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3"/>
        <w:gridCol w:w="4686"/>
      </w:tblGrid>
      <w:tr w:rsidR="00EB7929" w:rsidRPr="0066746C" w:rsidTr="0002466C">
        <w:tc>
          <w:tcPr>
            <w:tcW w:w="5203" w:type="dxa"/>
          </w:tcPr>
          <w:p w:rsidR="00EB7929" w:rsidRPr="0066746C" w:rsidRDefault="00EB7929" w:rsidP="0002466C">
            <w:pPr>
              <w:jc w:val="both"/>
            </w:pPr>
          </w:p>
          <w:p w:rsidR="00EB7929" w:rsidRPr="0066746C" w:rsidRDefault="00EB7929" w:rsidP="0002466C">
            <w:pPr>
              <w:jc w:val="both"/>
            </w:pPr>
            <w:proofErr w:type="gramStart"/>
            <w:r w:rsidRPr="0066746C">
              <w:t>ПРИНЯТ</w:t>
            </w:r>
            <w:proofErr w:type="gramEnd"/>
          </w:p>
          <w:p w:rsidR="00EB7929" w:rsidRPr="0066746C" w:rsidRDefault="00EB7929" w:rsidP="0002466C">
            <w:pPr>
              <w:jc w:val="both"/>
            </w:pPr>
            <w:r w:rsidRPr="0066746C">
              <w:t xml:space="preserve">педагогическим советом №__ </w:t>
            </w:r>
          </w:p>
          <w:p w:rsidR="00EB7929" w:rsidRPr="0066746C" w:rsidRDefault="00EB7929" w:rsidP="0002466C">
            <w:pPr>
              <w:jc w:val="both"/>
            </w:pPr>
            <w:r w:rsidRPr="0066746C">
              <w:t xml:space="preserve">МБДОУ </w:t>
            </w:r>
            <w:proofErr w:type="spellStart"/>
            <w:r w:rsidRPr="0066746C">
              <w:t>Желябовский</w:t>
            </w:r>
            <w:proofErr w:type="spellEnd"/>
            <w:r w:rsidRPr="0066746C">
              <w:t xml:space="preserve"> детский</w:t>
            </w:r>
          </w:p>
          <w:p w:rsidR="00EB7929" w:rsidRPr="0066746C" w:rsidRDefault="00EB7929" w:rsidP="0002466C">
            <w:pPr>
              <w:jc w:val="both"/>
            </w:pPr>
            <w:r w:rsidRPr="0066746C">
              <w:t xml:space="preserve">сад «Родничок»    </w:t>
            </w:r>
          </w:p>
          <w:p w:rsidR="00EB7929" w:rsidRPr="0066746C" w:rsidRDefault="00EB7929" w:rsidP="0002466C">
            <w:pPr>
              <w:jc w:val="both"/>
            </w:pPr>
            <w:r w:rsidRPr="0066746C">
              <w:t>пр</w:t>
            </w:r>
            <w:r>
              <w:t>отокол №    от «   »_______ 2023</w:t>
            </w:r>
            <w:r w:rsidRPr="0066746C">
              <w:t xml:space="preserve">г.                                                                                                </w:t>
            </w:r>
          </w:p>
        </w:tc>
        <w:tc>
          <w:tcPr>
            <w:tcW w:w="4686" w:type="dxa"/>
          </w:tcPr>
          <w:p w:rsidR="00EB7929" w:rsidRPr="0066746C" w:rsidRDefault="00EB7929" w:rsidP="0002466C">
            <w:pPr>
              <w:ind w:left="643"/>
            </w:pPr>
          </w:p>
          <w:p w:rsidR="00EB7929" w:rsidRPr="0066746C" w:rsidRDefault="00EB7929" w:rsidP="0002466C">
            <w:pPr>
              <w:ind w:left="643"/>
            </w:pPr>
            <w:r w:rsidRPr="0066746C">
              <w:t>УТВЕРЖДЕНО</w:t>
            </w:r>
          </w:p>
          <w:p w:rsidR="00EB7929" w:rsidRPr="0066746C" w:rsidRDefault="00EB7929" w:rsidP="0002466C">
            <w:pPr>
              <w:ind w:left="643"/>
            </w:pPr>
            <w:r w:rsidRPr="0066746C">
              <w:t>Заведующий</w:t>
            </w:r>
          </w:p>
          <w:p w:rsidR="00EB7929" w:rsidRPr="0066746C" w:rsidRDefault="00EB7929" w:rsidP="0002466C">
            <w:pPr>
              <w:ind w:left="643"/>
            </w:pPr>
            <w:r w:rsidRPr="0066746C">
              <w:t xml:space="preserve"> МБДОУ </w:t>
            </w:r>
            <w:proofErr w:type="spellStart"/>
            <w:r w:rsidRPr="0066746C">
              <w:t>Желябовский</w:t>
            </w:r>
            <w:proofErr w:type="spellEnd"/>
            <w:r w:rsidRPr="0066746C">
              <w:t xml:space="preserve"> детский сад  «Родничок»                                                                            </w:t>
            </w:r>
          </w:p>
          <w:p w:rsidR="00EB7929" w:rsidRPr="0066746C" w:rsidRDefault="00EB7929" w:rsidP="0002466C">
            <w:pPr>
              <w:ind w:left="643"/>
            </w:pPr>
            <w:r>
              <w:t>____________</w:t>
            </w:r>
            <w:proofErr w:type="spellStart"/>
            <w:r>
              <w:t>Ю.А.Изюмова</w:t>
            </w:r>
            <w:proofErr w:type="spellEnd"/>
            <w:r w:rsidRPr="0066746C">
              <w:t xml:space="preserve">                                               </w:t>
            </w:r>
          </w:p>
          <w:p w:rsidR="00EB7929" w:rsidRPr="0066746C" w:rsidRDefault="00EB7929" w:rsidP="0002466C">
            <w:r>
              <w:t xml:space="preserve">          Приказ №   от «          »       2023 </w:t>
            </w:r>
            <w:r w:rsidRPr="0066746C">
              <w:t xml:space="preserve">г. </w:t>
            </w:r>
          </w:p>
        </w:tc>
      </w:tr>
    </w:tbl>
    <w:p w:rsidR="00EB7929" w:rsidRPr="0066746C" w:rsidRDefault="00EB7929" w:rsidP="00EB7929"/>
    <w:p w:rsidR="00EB7929" w:rsidRPr="0066746C" w:rsidRDefault="00EB7929" w:rsidP="00EB7929"/>
    <w:p w:rsidR="00EB7929" w:rsidRPr="0066746C" w:rsidRDefault="00EB7929" w:rsidP="00EB7929"/>
    <w:p w:rsidR="00EB7929" w:rsidRPr="0066746C" w:rsidRDefault="00EB7929" w:rsidP="00EB7929"/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66746C" w:rsidRDefault="00EB7929" w:rsidP="00EB7929">
      <w:pPr>
        <w:jc w:val="center"/>
        <w:rPr>
          <w:b/>
        </w:rPr>
      </w:pPr>
    </w:p>
    <w:p w:rsidR="00EB7929" w:rsidRPr="00EB7929" w:rsidRDefault="00EB7929" w:rsidP="00EB7929">
      <w:pPr>
        <w:jc w:val="center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 xml:space="preserve">Календарный план воспитательной работы </w:t>
      </w:r>
    </w:p>
    <w:p w:rsidR="00EB7929" w:rsidRDefault="00EB7929" w:rsidP="00EB7929">
      <w:pPr>
        <w:jc w:val="center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 xml:space="preserve">на 2023 -2024 учебный год </w:t>
      </w:r>
    </w:p>
    <w:p w:rsidR="00EB7929" w:rsidRDefault="00EB7929" w:rsidP="00EB7929">
      <w:pPr>
        <w:jc w:val="center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 xml:space="preserve">МБДОУ </w:t>
      </w:r>
      <w:proofErr w:type="spellStart"/>
      <w:r w:rsidRPr="00EB7929">
        <w:rPr>
          <w:b/>
          <w:sz w:val="28"/>
          <w:szCs w:val="28"/>
        </w:rPr>
        <w:t>Желябовский</w:t>
      </w:r>
      <w:proofErr w:type="spellEnd"/>
      <w:r w:rsidRPr="00EB7929">
        <w:rPr>
          <w:b/>
          <w:sz w:val="28"/>
          <w:szCs w:val="28"/>
        </w:rPr>
        <w:t xml:space="preserve"> детский сад «Родничок» </w:t>
      </w:r>
    </w:p>
    <w:p w:rsidR="00EB7929" w:rsidRPr="00EB7929" w:rsidRDefault="00EB7929" w:rsidP="00EB7929">
      <w:pPr>
        <w:jc w:val="center"/>
        <w:rPr>
          <w:b/>
          <w:sz w:val="28"/>
          <w:szCs w:val="28"/>
        </w:rPr>
      </w:pPr>
      <w:r w:rsidRPr="00EB7929">
        <w:rPr>
          <w:b/>
          <w:sz w:val="28"/>
          <w:szCs w:val="28"/>
        </w:rPr>
        <w:t>Нижнегорского района Республики Крым</w:t>
      </w: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Pr="0066746C" w:rsidRDefault="00EB7929" w:rsidP="00EB7929">
      <w:pPr>
        <w:jc w:val="center"/>
      </w:pPr>
    </w:p>
    <w:p w:rsidR="00EB7929" w:rsidRDefault="00EB7929" w:rsidP="00EB7929">
      <w:pPr>
        <w:jc w:val="center"/>
      </w:pPr>
    </w:p>
    <w:p w:rsidR="00EB7929" w:rsidRDefault="00EB7929" w:rsidP="00EB7929">
      <w:pPr>
        <w:jc w:val="center"/>
      </w:pPr>
    </w:p>
    <w:p w:rsidR="00EB7929" w:rsidRDefault="00EB7929" w:rsidP="00EB7929">
      <w:pPr>
        <w:jc w:val="center"/>
      </w:pPr>
    </w:p>
    <w:p w:rsidR="00EB7929" w:rsidRDefault="00EB7929" w:rsidP="00EB7929">
      <w:pPr>
        <w:jc w:val="center"/>
      </w:pPr>
    </w:p>
    <w:p w:rsidR="00EB7929" w:rsidRDefault="00EB7929" w:rsidP="00EB7929">
      <w:pPr>
        <w:jc w:val="center"/>
      </w:pPr>
    </w:p>
    <w:p w:rsidR="00EB7929" w:rsidRDefault="00EB7929" w:rsidP="00EB7929">
      <w:pPr>
        <w:jc w:val="center"/>
      </w:pPr>
    </w:p>
    <w:p w:rsidR="00EB7929" w:rsidRDefault="00EB7929" w:rsidP="00EB7929">
      <w:pPr>
        <w:jc w:val="center"/>
      </w:pPr>
    </w:p>
    <w:p w:rsidR="00EB7929" w:rsidRPr="0066746C" w:rsidRDefault="00EB7929" w:rsidP="00EB7929">
      <w:pPr>
        <w:jc w:val="center"/>
      </w:pPr>
      <w:proofErr w:type="spellStart"/>
      <w:r w:rsidRPr="0066746C">
        <w:t>с</w:t>
      </w:r>
      <w:proofErr w:type="gramStart"/>
      <w:r w:rsidRPr="0066746C">
        <w:t>.Ж</w:t>
      </w:r>
      <w:proofErr w:type="gramEnd"/>
      <w:r w:rsidRPr="0066746C">
        <w:t>елябовка</w:t>
      </w:r>
      <w:proofErr w:type="spellEnd"/>
    </w:p>
    <w:p w:rsidR="00EB7929" w:rsidRPr="0066746C" w:rsidRDefault="00EB7929" w:rsidP="00EB7929">
      <w:pPr>
        <w:jc w:val="center"/>
      </w:pPr>
      <w:r>
        <w:t>2023</w:t>
      </w:r>
      <w:r w:rsidRPr="0066746C">
        <w:t xml:space="preserve"> г.</w:t>
      </w:r>
    </w:p>
    <w:p w:rsidR="00A751A2" w:rsidRDefault="00A751A2" w:rsidP="00A751A2">
      <w:pPr>
        <w:pStyle w:val="a5"/>
        <w:spacing w:before="8"/>
        <w:ind w:left="0"/>
        <w:rPr>
          <w:b/>
          <w:sz w:val="30"/>
        </w:rPr>
      </w:pPr>
    </w:p>
    <w:p w:rsidR="00A751A2" w:rsidRDefault="00A751A2" w:rsidP="00A751A2">
      <w:pPr>
        <w:spacing w:before="1"/>
        <w:ind w:left="2769" w:right="2679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ЗАПИСКА</w:t>
      </w:r>
    </w:p>
    <w:p w:rsidR="00A751A2" w:rsidRDefault="00A751A2" w:rsidP="00A751A2">
      <w:pPr>
        <w:pStyle w:val="a5"/>
        <w:spacing w:before="11"/>
        <w:ind w:left="0"/>
        <w:rPr>
          <w:b/>
          <w:sz w:val="23"/>
        </w:rPr>
      </w:pPr>
    </w:p>
    <w:p w:rsidR="00A751A2" w:rsidRDefault="00A751A2" w:rsidP="00A751A2">
      <w:pPr>
        <w:pStyle w:val="a5"/>
        <w:ind w:left="113" w:right="120" w:firstLine="425"/>
        <w:jc w:val="both"/>
      </w:pPr>
      <w:r>
        <w:t xml:space="preserve">На основе </w:t>
      </w:r>
      <w:r>
        <w:t>Основной образовательной программ</w:t>
      </w:r>
      <w:proofErr w:type="gramStart"/>
      <w:r>
        <w:t>ы(</w:t>
      </w:r>
      <w:proofErr w:type="gramEnd"/>
      <w:r>
        <w:t xml:space="preserve"> утверждена 31.08.2023 г) МБДОУ </w:t>
      </w:r>
      <w:proofErr w:type="spellStart"/>
      <w:r>
        <w:t>Желябовский</w:t>
      </w:r>
      <w:proofErr w:type="spellEnd"/>
      <w:r>
        <w:t xml:space="preserve"> детский сад «Родничок» </w:t>
      </w:r>
      <w:r>
        <w:t xml:space="preserve"> составлен примерный календарный 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A751A2" w:rsidRDefault="00A751A2" w:rsidP="00A751A2">
      <w:pPr>
        <w:pStyle w:val="a5"/>
        <w:ind w:left="113" w:right="117" w:firstLine="425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традиционно в конце августа – начале сентября. В нем конкретизируется заявленная в программе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году.</w:t>
      </w:r>
    </w:p>
    <w:p w:rsidR="00A751A2" w:rsidRDefault="00A751A2" w:rsidP="00A751A2">
      <w:pPr>
        <w:pStyle w:val="a5"/>
        <w:ind w:left="113" w:right="119" w:firstLine="425"/>
        <w:jc w:val="both"/>
      </w:pPr>
      <w:r>
        <w:t>Календарный план воспитательной работы может корректироваться в течение года в связи с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изменениями:</w:t>
      </w:r>
      <w:r>
        <w:rPr>
          <w:spacing w:val="1"/>
        </w:rPr>
        <w:t xml:space="preserve"> </w:t>
      </w:r>
      <w:r>
        <w:t>организационными,</w:t>
      </w:r>
      <w:r>
        <w:rPr>
          <w:spacing w:val="1"/>
        </w:rPr>
        <w:t xml:space="preserve"> </w:t>
      </w:r>
      <w:r>
        <w:t>кадровыми,</w:t>
      </w:r>
      <w:r>
        <w:rPr>
          <w:spacing w:val="1"/>
        </w:rPr>
        <w:t xml:space="preserve"> </w:t>
      </w:r>
      <w:r>
        <w:t>финансовыми</w:t>
      </w:r>
      <w:r>
        <w:rPr>
          <w:spacing w:val="-1"/>
        </w:rPr>
        <w:t xml:space="preserve"> </w:t>
      </w:r>
      <w:r>
        <w:t>и т.п.</w:t>
      </w:r>
    </w:p>
    <w:p w:rsidR="00A751A2" w:rsidRDefault="00A751A2" w:rsidP="00A751A2">
      <w:pPr>
        <w:pStyle w:val="a5"/>
        <w:ind w:left="113" w:right="117" w:firstLine="425"/>
        <w:jc w:val="both"/>
      </w:pPr>
      <w:r>
        <w:t>Вся воспитательная работа организуется в Учреждении в течени</w:t>
      </w:r>
      <w:proofErr w:type="gramStart"/>
      <w:r>
        <w:t>и</w:t>
      </w:r>
      <w:proofErr w:type="gramEnd"/>
      <w:r>
        <w:t xml:space="preserve"> всего дня. В этой связи</w:t>
      </w:r>
      <w: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удобства, план воспитательной работы можно интегрировать с годовым планом образовательной</w:t>
      </w:r>
      <w:r>
        <w:rPr>
          <w:spacing w:val="1"/>
        </w:rPr>
        <w:t xml:space="preserve"> </w:t>
      </w:r>
      <w:r>
        <w:t>деятельности Учреждения. Тем более</w:t>
      </w:r>
      <w:proofErr w:type="gramStart"/>
      <w:r>
        <w:t>,</w:t>
      </w:r>
      <w:proofErr w:type="gramEnd"/>
      <w:r>
        <w:t xml:space="preserve"> что согласно тем же ФГОС ДО, программа 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55"/>
        </w:rPr>
        <w:t xml:space="preserve"> </w:t>
      </w:r>
      <w:r>
        <w:t>и дополнительной</w:t>
      </w:r>
      <w:r>
        <w:rPr>
          <w:spacing w:val="-2"/>
        </w:rPr>
        <w:t xml:space="preserve"> </w:t>
      </w:r>
      <w:r>
        <w:t>деятельности.</w:t>
      </w:r>
    </w:p>
    <w:p w:rsidR="00A751A2" w:rsidRDefault="00A751A2" w:rsidP="00A751A2">
      <w:pPr>
        <w:pStyle w:val="a5"/>
        <w:ind w:left="113" w:right="118" w:firstLine="425"/>
        <w:jc w:val="both"/>
      </w:pPr>
      <w:r>
        <w:t>Примерный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этапам:</w:t>
      </w:r>
    </w:p>
    <w:p w:rsidR="00A751A2" w:rsidRDefault="00A751A2" w:rsidP="00A751A2">
      <w:pPr>
        <w:pStyle w:val="a5"/>
        <w:ind w:left="113" w:right="128" w:firstLine="425"/>
        <w:jc w:val="both"/>
      </w:pPr>
      <w:r>
        <w:rPr>
          <w:spacing w:val="-1"/>
          <w:sz w:val="22"/>
        </w:rPr>
        <w:t xml:space="preserve">- </w:t>
      </w:r>
      <w:r>
        <w:rPr>
          <w:spacing w:val="-1"/>
        </w:rPr>
        <w:t>погружение-знакомство,</w:t>
      </w:r>
      <w:r>
        <w:t xml:space="preserve"> </w:t>
      </w:r>
      <w:r>
        <w:rPr>
          <w:spacing w:val="-1"/>
        </w:rPr>
        <w:t>которое</w:t>
      </w:r>
      <w:r>
        <w:t xml:space="preserve"> 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(чтение,</w:t>
      </w:r>
      <w:r>
        <w:rPr>
          <w:spacing w:val="1"/>
        </w:rPr>
        <w:t xml:space="preserve"> </w:t>
      </w:r>
      <w:r>
        <w:t>просмотр,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пр.);</w:t>
      </w:r>
    </w:p>
    <w:p w:rsidR="00A751A2" w:rsidRDefault="00A751A2" w:rsidP="00A751A2">
      <w:pPr>
        <w:pStyle w:val="a5"/>
        <w:ind w:left="538"/>
        <w:jc w:val="both"/>
      </w:pPr>
      <w:r>
        <w:rPr>
          <w:spacing w:val="-1"/>
          <w:sz w:val="22"/>
        </w:rPr>
        <w:t>-</w:t>
      </w:r>
      <w:r>
        <w:rPr>
          <w:spacing w:val="-28"/>
          <w:sz w:val="22"/>
        </w:rPr>
        <w:t xml:space="preserve"> </w:t>
      </w:r>
      <w:r>
        <w:rPr>
          <w:spacing w:val="-1"/>
        </w:rPr>
        <w:t>разработка</w:t>
      </w:r>
      <w:r>
        <w:rPr>
          <w:spacing w:val="17"/>
        </w:rPr>
        <w:t xml:space="preserve"> </w:t>
      </w:r>
      <w:r>
        <w:rPr>
          <w:spacing w:val="-1"/>
        </w:rPr>
        <w:t>коллективного</w:t>
      </w:r>
      <w:r>
        <w:rPr>
          <w:spacing w:val="77"/>
        </w:rPr>
        <w:t xml:space="preserve"> </w:t>
      </w:r>
      <w:r>
        <w:t>проекта,</w:t>
      </w:r>
      <w:r>
        <w:rPr>
          <w:spacing w:val="78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рамках</w:t>
      </w:r>
      <w:r>
        <w:rPr>
          <w:spacing w:val="83"/>
        </w:rPr>
        <w:t xml:space="preserve"> </w:t>
      </w:r>
      <w:r>
        <w:t>которого</w:t>
      </w:r>
      <w:r>
        <w:rPr>
          <w:spacing w:val="77"/>
        </w:rPr>
        <w:t xml:space="preserve"> </w:t>
      </w:r>
      <w:r>
        <w:t>создаются</w:t>
      </w:r>
      <w:r>
        <w:rPr>
          <w:spacing w:val="81"/>
        </w:rPr>
        <w:t xml:space="preserve"> </w:t>
      </w:r>
      <w:r>
        <w:t>творческие</w:t>
      </w:r>
      <w:r>
        <w:rPr>
          <w:spacing w:val="73"/>
        </w:rPr>
        <w:t xml:space="preserve"> </w:t>
      </w:r>
      <w:r>
        <w:t>продукты</w:t>
      </w:r>
    </w:p>
    <w:p w:rsidR="00A751A2" w:rsidRDefault="00A751A2" w:rsidP="00A751A2">
      <w:pPr>
        <w:pStyle w:val="a5"/>
        <w:ind w:left="538"/>
        <w:jc w:val="both"/>
      </w:pPr>
      <w:r>
        <w:rPr>
          <w:sz w:val="22"/>
        </w:rPr>
        <w:t xml:space="preserve">-       </w:t>
      </w:r>
      <w:r>
        <w:rPr>
          <w:spacing w:val="13"/>
          <w:sz w:val="22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события,</w:t>
      </w:r>
      <w:r>
        <w:rPr>
          <w:spacing w:val="-8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ценности.</w:t>
      </w:r>
    </w:p>
    <w:p w:rsidR="00A751A2" w:rsidRDefault="00A751A2" w:rsidP="00A751A2">
      <w:pPr>
        <w:pStyle w:val="a5"/>
        <w:ind w:left="113" w:right="119" w:firstLine="425"/>
        <w:jc w:val="both"/>
      </w:pPr>
      <w:r>
        <w:t>План-сетка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gramStart"/>
      <w:r>
        <w:t>разделена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закрепленными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 программы. Таким образом, все проводимые в Учреждении дела, события, 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5"/>
        </w:rPr>
        <w:t xml:space="preserve"> </w:t>
      </w:r>
      <w:r>
        <w:t>могут быть распределены по модулям.</w:t>
      </w:r>
    </w:p>
    <w:p w:rsidR="00A751A2" w:rsidRDefault="00A751A2" w:rsidP="00A751A2">
      <w:pPr>
        <w:pStyle w:val="a5"/>
        <w:ind w:left="113" w:right="119" w:firstLine="425"/>
        <w:jc w:val="both"/>
      </w:pPr>
      <w:r>
        <w:t>Тематика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посвящена</w:t>
      </w:r>
      <w:r>
        <w:rPr>
          <w:spacing w:val="-2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сторонам</w:t>
      </w:r>
      <w:r>
        <w:rPr>
          <w:spacing w:val="-8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бытия:</w:t>
      </w:r>
    </w:p>
    <w:p w:rsidR="00A751A2" w:rsidRDefault="00A751A2" w:rsidP="00A751A2">
      <w:pPr>
        <w:pStyle w:val="a7"/>
        <w:numPr>
          <w:ilvl w:val="0"/>
          <w:numId w:val="1"/>
        </w:numPr>
        <w:tabs>
          <w:tab w:val="left" w:pos="642"/>
        </w:tabs>
        <w:ind w:left="641" w:hanging="104"/>
        <w:rPr>
          <w:sz w:val="24"/>
        </w:rPr>
      </w:pPr>
      <w:r>
        <w:rPr>
          <w:sz w:val="24"/>
        </w:rPr>
        <w:t>явлениям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«спасибо»,</w:t>
      </w:r>
      <w:r>
        <w:rPr>
          <w:spacing w:val="46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5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др.);</w:t>
      </w:r>
    </w:p>
    <w:p w:rsidR="00A751A2" w:rsidRDefault="00A751A2" w:rsidP="00A751A2">
      <w:pPr>
        <w:pStyle w:val="a7"/>
        <w:numPr>
          <w:ilvl w:val="0"/>
          <w:numId w:val="1"/>
        </w:numPr>
        <w:tabs>
          <w:tab w:val="left" w:pos="642"/>
        </w:tabs>
        <w:ind w:left="641" w:hanging="104"/>
        <w:rPr>
          <w:sz w:val="24"/>
        </w:rPr>
      </w:pP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(вода,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7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др.);</w:t>
      </w:r>
    </w:p>
    <w:p w:rsidR="00A751A2" w:rsidRDefault="00A751A2" w:rsidP="00A751A2">
      <w:pPr>
        <w:pStyle w:val="a7"/>
        <w:numPr>
          <w:ilvl w:val="0"/>
          <w:numId w:val="1"/>
        </w:numPr>
        <w:tabs>
          <w:tab w:val="left" w:pos="642"/>
        </w:tabs>
        <w:ind w:left="641" w:hanging="104"/>
        <w:rPr>
          <w:sz w:val="24"/>
        </w:rPr>
      </w:pPr>
      <w:r>
        <w:rPr>
          <w:spacing w:val="-1"/>
          <w:sz w:val="24"/>
        </w:rPr>
        <w:t>миру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литературы</w:t>
      </w:r>
      <w:r>
        <w:rPr>
          <w:sz w:val="24"/>
        </w:rPr>
        <w:t xml:space="preserve"> (Дни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A751A2" w:rsidRDefault="00A751A2" w:rsidP="00A751A2">
      <w:pPr>
        <w:pStyle w:val="a7"/>
        <w:numPr>
          <w:ilvl w:val="0"/>
          <w:numId w:val="1"/>
        </w:numPr>
        <w:tabs>
          <w:tab w:val="left" w:pos="642"/>
        </w:tabs>
        <w:ind w:right="120" w:firstLine="425"/>
        <w:rPr>
          <w:sz w:val="24"/>
        </w:rPr>
      </w:pPr>
      <w:r>
        <w:rPr>
          <w:spacing w:val="-1"/>
          <w:sz w:val="24"/>
        </w:rPr>
        <w:t>традиционным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семьи,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общества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5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6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5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35"/>
          <w:sz w:val="24"/>
        </w:rPr>
        <w:t xml:space="preserve"> </w:t>
      </w:r>
      <w:r>
        <w:rPr>
          <w:sz w:val="24"/>
        </w:rPr>
        <w:t>год,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2"/>
          <w:sz w:val="24"/>
        </w:rPr>
        <w:t xml:space="preserve"> </w:t>
      </w:r>
      <w:r>
        <w:rPr>
          <w:sz w:val="24"/>
        </w:rPr>
        <w:t>весны и 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матери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A751A2" w:rsidRDefault="00A751A2" w:rsidP="00A751A2">
      <w:pPr>
        <w:pStyle w:val="a7"/>
        <w:numPr>
          <w:ilvl w:val="0"/>
          <w:numId w:val="1"/>
        </w:numPr>
        <w:tabs>
          <w:tab w:val="left" w:pos="642"/>
        </w:tabs>
        <w:ind w:left="641" w:hanging="104"/>
        <w:rPr>
          <w:sz w:val="24"/>
        </w:rPr>
      </w:pPr>
      <w:r>
        <w:rPr>
          <w:spacing w:val="-1"/>
          <w:sz w:val="24"/>
        </w:rPr>
        <w:t>наиболее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«важным»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профессиям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врач,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почтальон,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др.);</w:t>
      </w:r>
    </w:p>
    <w:p w:rsidR="00A751A2" w:rsidRDefault="00A751A2" w:rsidP="00A751A2">
      <w:pPr>
        <w:pStyle w:val="a7"/>
        <w:numPr>
          <w:ilvl w:val="0"/>
          <w:numId w:val="1"/>
        </w:numPr>
        <w:tabs>
          <w:tab w:val="left" w:pos="642"/>
          <w:tab w:val="left" w:pos="8563"/>
        </w:tabs>
        <w:ind w:right="1148" w:firstLine="425"/>
        <w:rPr>
          <w:sz w:val="24"/>
        </w:rPr>
      </w:pPr>
      <w:r>
        <w:rPr>
          <w:sz w:val="24"/>
        </w:rPr>
        <w:t>событиям,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</w:t>
      </w:r>
      <w:proofErr w:type="gramStart"/>
      <w:r>
        <w:rPr>
          <w:sz w:val="24"/>
        </w:rPr>
        <w:t>а</w:t>
      </w:r>
      <w:r>
        <w:rPr>
          <w:sz w:val="24"/>
        </w:rPr>
        <w:t>(</w:t>
      </w:r>
      <w:proofErr w:type="gramEnd"/>
      <w:r>
        <w:rPr>
          <w:sz w:val="24"/>
        </w:rPr>
        <w:t>День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флага,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 Отечества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A751A2" w:rsidRDefault="00A751A2" w:rsidP="00A751A2">
      <w:pPr>
        <w:pStyle w:val="a5"/>
        <w:ind w:left="113" w:right="119" w:firstLine="425"/>
        <w:jc w:val="both"/>
      </w:pP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празднования; в целях оптимизации организации образовательного процесса оно распределено</w:t>
      </w:r>
      <w:r>
        <w:t xml:space="preserve"> </w:t>
      </w:r>
      <w:r>
        <w:t>по</w:t>
      </w:r>
      <w:r>
        <w:rPr>
          <w:spacing w:val="-57"/>
        </w:rPr>
        <w:t xml:space="preserve"> </w:t>
      </w:r>
      <w:r>
        <w:t>неделям</w:t>
      </w:r>
      <w:r>
        <w:rPr>
          <w:spacing w:val="1"/>
        </w:rPr>
        <w:t xml:space="preserve"> </w:t>
      </w:r>
      <w:r>
        <w:t>месяца;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педагогами.</w:t>
      </w:r>
    </w:p>
    <w:p w:rsidR="00A751A2" w:rsidRDefault="00A751A2" w:rsidP="00A751A2">
      <w:pPr>
        <w:pStyle w:val="a5"/>
        <w:ind w:left="113" w:right="116" w:firstLine="425"/>
        <w:jc w:val="both"/>
      </w:pPr>
      <w:r>
        <w:t>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событию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</w:t>
      </w:r>
      <w:r>
        <w:t>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промежуточными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proofErr w:type="gramStart"/>
      <w:r>
        <w:t>Возраст</w:t>
      </w:r>
      <w:r>
        <w:rPr>
          <w:spacing w:val="1"/>
        </w:rPr>
        <w:t xml:space="preserve"> </w:t>
      </w:r>
      <w:r>
        <w:t>детей, участвующих в подготовке и проведении праздников, формы проведения события, формы</w:t>
      </w:r>
      <w:r>
        <w:rPr>
          <w:spacing w:val="1"/>
        </w:rPr>
        <w:t xml:space="preserve"> </w:t>
      </w:r>
      <w:r>
        <w:t>работы по подготовке к событию носят рекомендательный характер; в таких событиях участвуют</w:t>
      </w:r>
      <w:r>
        <w:rPr>
          <w:spacing w:val="-57"/>
        </w:rPr>
        <w:t xml:space="preserve"> </w:t>
      </w:r>
      <w:r>
        <w:t>дети разных групп и разных возрастов, что очень ценно с педагогической точки зрения – ведь это</w:t>
      </w:r>
      <w:r>
        <w:rPr>
          <w:spacing w:val="-57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меж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lastRenderedPageBreak/>
        <w:t>взаимодействия,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дошкольников.</w:t>
      </w:r>
      <w:proofErr w:type="gramEnd"/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подготовки и проведения событий носят интегративный характер, то есть позволяют 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A751A2" w:rsidRDefault="00A751A2" w:rsidP="00A751A2">
      <w:pPr>
        <w:pStyle w:val="a5"/>
        <w:ind w:left="113" w:right="122" w:firstLine="425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030D51">
        <w:rPr>
          <w:spacing w:val="1"/>
        </w:rPr>
        <w:t>.</w:t>
      </w:r>
      <w:bookmarkStart w:id="0" w:name="_GoBack"/>
      <w:bookmarkEnd w:id="0"/>
    </w:p>
    <w:p w:rsidR="00323AB3" w:rsidRDefault="00030D51"/>
    <w:p w:rsidR="00A751A2" w:rsidRDefault="00A751A2"/>
    <w:p w:rsidR="00EB7929" w:rsidRDefault="00EB7929" w:rsidP="00EB7929">
      <w:pPr>
        <w:jc w:val="center"/>
        <w:rPr>
          <w:b/>
          <w:sz w:val="24"/>
          <w:szCs w:val="24"/>
        </w:rPr>
      </w:pPr>
      <w:r w:rsidRPr="000756C4">
        <w:rPr>
          <w:b/>
          <w:sz w:val="24"/>
          <w:szCs w:val="24"/>
        </w:rPr>
        <w:t xml:space="preserve">Календарный план воспитательной работы </w:t>
      </w:r>
    </w:p>
    <w:p w:rsidR="00EB7929" w:rsidRDefault="00EB7929" w:rsidP="00EB7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2023 -2024 учебный год МБ</w:t>
      </w:r>
      <w:r w:rsidRPr="000756C4">
        <w:rPr>
          <w:b/>
          <w:sz w:val="24"/>
          <w:szCs w:val="24"/>
        </w:rPr>
        <w:t xml:space="preserve">ДОУ </w:t>
      </w:r>
      <w:proofErr w:type="spellStart"/>
      <w:r>
        <w:rPr>
          <w:b/>
          <w:sz w:val="24"/>
          <w:szCs w:val="24"/>
        </w:rPr>
        <w:t>Желябовский</w:t>
      </w:r>
      <w:proofErr w:type="spellEnd"/>
      <w:r>
        <w:rPr>
          <w:b/>
          <w:sz w:val="24"/>
          <w:szCs w:val="24"/>
        </w:rPr>
        <w:t xml:space="preserve"> детский сад «Родничок» Нижнегорского района Республики Крым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95"/>
        <w:gridCol w:w="2470"/>
        <w:gridCol w:w="154"/>
        <w:gridCol w:w="1134"/>
        <w:gridCol w:w="3509"/>
      </w:tblGrid>
      <w:tr w:rsidR="00EB7929" w:rsidTr="00803252">
        <w:trPr>
          <w:trHeight w:val="582"/>
        </w:trPr>
        <w:tc>
          <w:tcPr>
            <w:tcW w:w="2304" w:type="dxa"/>
            <w:gridSpan w:val="2"/>
          </w:tcPr>
          <w:p w:rsidR="00EB7929" w:rsidRDefault="00EB7929" w:rsidP="0002466C">
            <w:pPr>
              <w:jc w:val="center"/>
              <w:rPr>
                <w:b/>
                <w:sz w:val="24"/>
                <w:szCs w:val="24"/>
              </w:rPr>
            </w:pPr>
            <w:r w:rsidRPr="002C1839">
              <w:rPr>
                <w:b/>
                <w:sz w:val="24"/>
                <w:szCs w:val="24"/>
              </w:rPr>
              <w:t>Дата</w:t>
            </w:r>
          </w:p>
          <w:p w:rsidR="00EB7929" w:rsidRPr="002C1839" w:rsidRDefault="00EB7929" w:rsidP="000246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EB7929" w:rsidRDefault="00EB7929" w:rsidP="00024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  <w:p w:rsidR="00EB7929" w:rsidRPr="002C1839" w:rsidRDefault="00EB7929" w:rsidP="000246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</w:tcPr>
          <w:p w:rsidR="00EB7929" w:rsidRPr="002C1839" w:rsidRDefault="00EB7929" w:rsidP="0002466C">
            <w:pPr>
              <w:jc w:val="center"/>
              <w:rPr>
                <w:b/>
                <w:sz w:val="24"/>
                <w:szCs w:val="24"/>
              </w:rPr>
            </w:pPr>
            <w:r w:rsidRPr="002C1839">
              <w:rPr>
                <w:b/>
                <w:sz w:val="24"/>
                <w:szCs w:val="24"/>
              </w:rPr>
              <w:t>Примеры мероприятий/проектов/событий</w:t>
            </w:r>
          </w:p>
        </w:tc>
      </w:tr>
      <w:tr w:rsidR="00EB7929" w:rsidTr="00803252">
        <w:trPr>
          <w:trHeight w:val="235"/>
        </w:trPr>
        <w:tc>
          <w:tcPr>
            <w:tcW w:w="9571" w:type="dxa"/>
            <w:gridSpan w:val="6"/>
          </w:tcPr>
          <w:p w:rsidR="00EB7929" w:rsidRDefault="00EB7929" w:rsidP="0002466C">
            <w:pPr>
              <w:jc w:val="center"/>
              <w:rPr>
                <w:b/>
                <w:sz w:val="24"/>
                <w:szCs w:val="24"/>
              </w:rPr>
            </w:pPr>
          </w:p>
          <w:p w:rsidR="00EB7929" w:rsidRDefault="00EB7929" w:rsidP="00024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  <w:p w:rsidR="00EB7929" w:rsidRPr="002C1839" w:rsidRDefault="00EB7929" w:rsidP="000246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7929" w:rsidTr="00803252"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1 сентября</w:t>
            </w:r>
          </w:p>
        </w:tc>
        <w:tc>
          <w:tcPr>
            <w:tcW w:w="2624" w:type="dxa"/>
            <w:gridSpan w:val="2"/>
          </w:tcPr>
          <w:p w:rsidR="00EB7929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День знаний </w:t>
            </w:r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t>Праздник Детский сад встречает ребят</w:t>
            </w:r>
          </w:p>
        </w:tc>
      </w:tr>
      <w:tr w:rsidR="00EB7929" w:rsidTr="00803252">
        <w:trPr>
          <w:trHeight w:val="1108"/>
        </w:trPr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3 сентября</w:t>
            </w:r>
          </w:p>
        </w:tc>
        <w:tc>
          <w:tcPr>
            <w:tcW w:w="2624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4643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Беседы с детьми, проведение </w:t>
            </w:r>
            <w:proofErr w:type="spellStart"/>
            <w:r w:rsidRPr="001D297C">
              <w:rPr>
                <w:sz w:val="24"/>
                <w:szCs w:val="24"/>
              </w:rPr>
              <w:t>флешмоба</w:t>
            </w:r>
            <w:proofErr w:type="spellEnd"/>
            <w:r w:rsidRPr="001D297C">
              <w:rPr>
                <w:sz w:val="24"/>
                <w:szCs w:val="24"/>
              </w:rPr>
              <w:t xml:space="preserve"> «Мы против терроризма»</w:t>
            </w:r>
          </w:p>
        </w:tc>
      </w:tr>
      <w:tr w:rsidR="00EB7929" w:rsidTr="00803252">
        <w:trPr>
          <w:trHeight w:val="235"/>
        </w:trPr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8 ноября </w:t>
            </w:r>
          </w:p>
        </w:tc>
        <w:tc>
          <w:tcPr>
            <w:tcW w:w="2624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4643" w:type="dxa"/>
            <w:gridSpan w:val="2"/>
          </w:tcPr>
          <w:p w:rsidR="00EB7929" w:rsidRPr="001D297C" w:rsidRDefault="00803252" w:rsidP="0002466C">
            <w:r w:rsidRPr="001D297C">
              <w:rPr>
                <w:sz w:val="24"/>
                <w:szCs w:val="24"/>
              </w:rPr>
              <w:t>Беседы с детьми</w:t>
            </w:r>
          </w:p>
        </w:tc>
      </w:tr>
      <w:tr w:rsidR="00EB7929" w:rsidTr="00803252"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9 сентября </w:t>
            </w:r>
          </w:p>
        </w:tc>
        <w:tc>
          <w:tcPr>
            <w:tcW w:w="2624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памяти воинов, павших в Крымской войне 1853-1856</w:t>
            </w:r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(региональный компонент)</w:t>
            </w:r>
          </w:p>
        </w:tc>
        <w:tc>
          <w:tcPr>
            <w:tcW w:w="4643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Беседы с детьми</w:t>
            </w:r>
          </w:p>
        </w:tc>
      </w:tr>
      <w:tr w:rsidR="00EB7929" w:rsidTr="00803252"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24 сентября </w:t>
            </w:r>
          </w:p>
        </w:tc>
        <w:tc>
          <w:tcPr>
            <w:tcW w:w="2624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государственного герба и Государственного флага Республики Крым</w:t>
            </w:r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(региональный компонент)</w:t>
            </w:r>
          </w:p>
        </w:tc>
        <w:tc>
          <w:tcPr>
            <w:tcW w:w="4643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Тематические занятия</w:t>
            </w:r>
          </w:p>
        </w:tc>
      </w:tr>
      <w:tr w:rsidR="00EB7929" w:rsidTr="00803252"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27 сентября </w:t>
            </w:r>
          </w:p>
        </w:tc>
        <w:tc>
          <w:tcPr>
            <w:tcW w:w="2624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4643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t>Выставка детских рисунков «Любимый человек в детском саду», праздничный концерт для работников детского сада</w:t>
            </w:r>
          </w:p>
        </w:tc>
      </w:tr>
      <w:tr w:rsidR="00EB7929" w:rsidTr="00803252"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b/>
                <w:sz w:val="24"/>
                <w:szCs w:val="24"/>
              </w:rPr>
            </w:pPr>
            <w:r w:rsidRPr="001D297C">
              <w:rPr>
                <w:b/>
                <w:sz w:val="24"/>
                <w:szCs w:val="24"/>
              </w:rPr>
              <w:t xml:space="preserve">Октябрь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803252"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1 октября</w:t>
            </w:r>
          </w:p>
        </w:tc>
        <w:tc>
          <w:tcPr>
            <w:tcW w:w="2470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Международный день пожилых людей, Международный день музыки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t>Праздник для бабушек и дедушек воспитанников «Старые песни о главном», « Спасибо вам бабушки, дедушки</w:t>
            </w:r>
          </w:p>
        </w:tc>
      </w:tr>
      <w:tr w:rsidR="00EB7929" w:rsidTr="00803252">
        <w:trPr>
          <w:trHeight w:val="761"/>
        </w:trPr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4 октября </w:t>
            </w:r>
          </w:p>
        </w:tc>
        <w:tc>
          <w:tcPr>
            <w:tcW w:w="2470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t>Беседы с детьми, просмотр мультфильмов, экскурсии в лес, чтение худ. Литературы, конкурс рисунков.</w:t>
            </w:r>
          </w:p>
        </w:tc>
      </w:tr>
      <w:tr w:rsidR="00EB7929" w:rsidTr="00803252">
        <w:trPr>
          <w:trHeight w:val="305"/>
        </w:trPr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lastRenderedPageBreak/>
              <w:t xml:space="preserve">5 октября </w:t>
            </w:r>
          </w:p>
        </w:tc>
        <w:tc>
          <w:tcPr>
            <w:tcW w:w="2470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Учителя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r w:rsidRPr="001D297C">
              <w:t>Праздник « В гостях у воспитателя» беседы, стихи, загадки про учителей и воспитателей</w:t>
            </w:r>
          </w:p>
        </w:tc>
      </w:tr>
      <w:tr w:rsidR="00EB7929" w:rsidTr="00803252">
        <w:tc>
          <w:tcPr>
            <w:tcW w:w="2304" w:type="dxa"/>
            <w:gridSpan w:val="2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2470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t>Развлекательное мероприятие для пап, конкурсные мероприятия, выставка поделок «Вместе с папой»</w:t>
            </w:r>
          </w:p>
        </w:tc>
      </w:tr>
      <w:tr w:rsidR="00EB7929" w:rsidTr="00803252"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b/>
                <w:sz w:val="24"/>
                <w:szCs w:val="24"/>
              </w:rPr>
            </w:pPr>
            <w:r w:rsidRPr="001D297C">
              <w:rPr>
                <w:b/>
                <w:sz w:val="24"/>
                <w:szCs w:val="24"/>
              </w:rPr>
              <w:t>Ноябрь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803252"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Праздник «Родин</w:t>
            </w:r>
            <w:proofErr w:type="gramStart"/>
            <w:r w:rsidRPr="001D297C">
              <w:rPr>
                <w:sz w:val="24"/>
                <w:szCs w:val="24"/>
              </w:rPr>
              <w:t>а-</w:t>
            </w:r>
            <w:proofErr w:type="gramEnd"/>
            <w:r w:rsidRPr="001D297C">
              <w:rPr>
                <w:sz w:val="24"/>
                <w:szCs w:val="24"/>
              </w:rPr>
              <w:t xml:space="preserve"> не просто слово» - Досуг «Народы, Костюмы»</w:t>
            </w:r>
          </w:p>
        </w:tc>
      </w:tr>
      <w:tr w:rsidR="00EB7929" w:rsidTr="00803252"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8 ноября </w:t>
            </w:r>
          </w:p>
        </w:tc>
        <w:tc>
          <w:tcPr>
            <w:tcW w:w="4253" w:type="dxa"/>
            <w:gridSpan w:val="4"/>
          </w:tcPr>
          <w:p w:rsidR="00803252" w:rsidRDefault="00EB7929" w:rsidP="00803252">
            <w:pPr>
              <w:pStyle w:val="a4"/>
              <w:shd w:val="clear" w:color="auto" w:fill="FFFFFF"/>
              <w:spacing w:before="0" w:beforeAutospacing="0" w:after="96" w:afterAutospacing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D297C">
              <w:t>День памяти погибших при исполнении служебных обязанностей сотрудников органов внутренних дел Росси</w:t>
            </w:r>
            <w:proofErr w:type="gramStart"/>
            <w:r w:rsidRPr="001D297C">
              <w:t>и</w:t>
            </w:r>
            <w:r w:rsidR="00803252">
              <w:t>(</w:t>
            </w:r>
            <w:proofErr w:type="gramEnd"/>
            <w:r w:rsidR="0080325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803252" w:rsidRPr="00803252">
              <w:rPr>
                <w:i/>
                <w:color w:val="000000"/>
                <w:sz w:val="20"/>
                <w:szCs w:val="20"/>
              </w:rPr>
              <w:t xml:space="preserve">Приказом МВД России от 17 марта 2017 года № 135 установлен День памяти погибших при выполнении служебных обязанностей сотрудников органов внутренних дел Российской Федерации – 8 ноября. Уже много лет ежегодно в этот день вспоминают тех, кто погиб при исполнении служебного долга. Профессия защитника правопорядка всегда была и остается одной из самых опасных в обществе. Находясь на переднем крае борьбы с преступностью, сотрудники органов внутренних дел ежедневно подвергают свою жизнь огромному риску. К сожалению, не обходится без боевых потерь. Соболезнования семьям и коллегам погибших. </w:t>
            </w:r>
            <w:proofErr w:type="gramStart"/>
            <w:r w:rsidR="00803252" w:rsidRPr="00803252">
              <w:rPr>
                <w:i/>
                <w:color w:val="000000"/>
                <w:sz w:val="20"/>
                <w:szCs w:val="20"/>
              </w:rPr>
              <w:t>Вечная память.</w:t>
            </w:r>
            <w:r w:rsidR="00803252">
              <w:rPr>
                <w:i/>
                <w:color w:val="000000"/>
                <w:sz w:val="20"/>
                <w:szCs w:val="20"/>
              </w:rPr>
              <w:t>)</w:t>
            </w:r>
            <w:proofErr w:type="gramEnd"/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Встреча с сотрудниками внутренних дел, беседы с детьми, чтение художественной литературы</w:t>
            </w:r>
          </w:p>
        </w:tc>
      </w:tr>
      <w:tr w:rsidR="00EB7929" w:rsidTr="00803252"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Последнее воскресенье ноября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Праздничные мероприятия во всех группах детского сада, </w:t>
            </w:r>
            <w:proofErr w:type="gramStart"/>
            <w:r w:rsidRPr="001D297C">
              <w:rPr>
                <w:sz w:val="24"/>
                <w:szCs w:val="24"/>
              </w:rPr>
              <w:t>песни про маму</w:t>
            </w:r>
            <w:proofErr w:type="gramEnd"/>
            <w:r w:rsidRPr="001D297C">
              <w:rPr>
                <w:sz w:val="24"/>
                <w:szCs w:val="24"/>
              </w:rPr>
              <w:t>, совместные подвижные игры с мамами, детские сюжетно – ролевые игры « Мама дома, беседа « Мамы разные нужны, мамы разные важны»</w:t>
            </w:r>
          </w:p>
        </w:tc>
      </w:tr>
      <w:tr w:rsidR="00EB7929" w:rsidTr="00803252"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30 ноября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Беседы с детьми Развлекательное мероприятие с детьми</w:t>
            </w:r>
          </w:p>
        </w:tc>
      </w:tr>
      <w:tr w:rsidR="00EB7929" w:rsidTr="00803252"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b/>
                <w:sz w:val="24"/>
                <w:szCs w:val="24"/>
              </w:rPr>
            </w:pPr>
            <w:r w:rsidRPr="001D297C">
              <w:rPr>
                <w:b/>
                <w:sz w:val="24"/>
                <w:szCs w:val="24"/>
              </w:rPr>
              <w:t xml:space="preserve">Декабрь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803252"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3 декабря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беседы и просмотр материалов о памятниках и мемориалах неизвестному солдату  Совместное рисование плаката «Памяти неизвестного солдата». Спортивно – игровые мероприятия на смелость, силу</w:t>
            </w:r>
            <w:proofErr w:type="gramStart"/>
            <w:r w:rsidRPr="001D297C">
              <w:rPr>
                <w:sz w:val="24"/>
                <w:szCs w:val="24"/>
              </w:rPr>
              <w:t xml:space="preserve"> ,</w:t>
            </w:r>
            <w:proofErr w:type="gramEnd"/>
            <w:r w:rsidRPr="001D297C">
              <w:rPr>
                <w:sz w:val="24"/>
                <w:szCs w:val="24"/>
              </w:rPr>
              <w:t xml:space="preserve"> крепость духа</w:t>
            </w:r>
          </w:p>
        </w:tc>
      </w:tr>
      <w:tr w:rsidR="00EB7929" w:rsidTr="00803252"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3 декабря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беседы «Люди так не делятся», </w:t>
            </w:r>
            <w:r w:rsidRPr="001D297C">
              <w:rPr>
                <w:sz w:val="24"/>
                <w:szCs w:val="24"/>
              </w:rPr>
              <w:lastRenderedPageBreak/>
              <w:t xml:space="preserve">«Если добрый ты» </w:t>
            </w:r>
            <w:proofErr w:type="gramStart"/>
            <w:r w:rsidRPr="001D297C">
              <w:rPr>
                <w:sz w:val="24"/>
                <w:szCs w:val="24"/>
              </w:rPr>
              <w:t>-п</w:t>
            </w:r>
            <w:proofErr w:type="gramEnd"/>
            <w:r w:rsidRPr="001D297C">
              <w:rPr>
                <w:sz w:val="24"/>
                <w:szCs w:val="24"/>
              </w:rPr>
              <w:t xml:space="preserve">росмотр и обсуждение мультфильма «Цветик </w:t>
            </w:r>
            <w:proofErr w:type="spellStart"/>
            <w:r w:rsidRPr="001D297C">
              <w:rPr>
                <w:sz w:val="24"/>
                <w:szCs w:val="24"/>
              </w:rPr>
              <w:t>Семицветик</w:t>
            </w:r>
            <w:proofErr w:type="spellEnd"/>
            <w:r w:rsidRPr="001D297C">
              <w:rPr>
                <w:sz w:val="24"/>
                <w:szCs w:val="24"/>
              </w:rPr>
              <w:t>» - выставки детских работ «Пусть всегда будет солнце», « От сердца к сердцу»</w:t>
            </w:r>
          </w:p>
        </w:tc>
      </w:tr>
      <w:tr w:rsidR="00EB7929" w:rsidTr="00803252"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lastRenderedPageBreak/>
              <w:t xml:space="preserve">5 декабря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Беседы с детьми на темы «легко ли быть добрым», « Кто такие волонтеры» </w:t>
            </w:r>
            <w:proofErr w:type="gramStart"/>
            <w:r w:rsidRPr="001D297C">
              <w:rPr>
                <w:sz w:val="24"/>
                <w:szCs w:val="24"/>
              </w:rPr>
              <w:t>-«</w:t>
            </w:r>
            <w:proofErr w:type="gramEnd"/>
            <w:r w:rsidRPr="001D297C">
              <w:rPr>
                <w:sz w:val="24"/>
                <w:szCs w:val="24"/>
              </w:rPr>
              <w:t xml:space="preserve">День добрых дел»- оказание помощи малышам в одевании, раздевании -Создание </w:t>
            </w:r>
            <w:proofErr w:type="spellStart"/>
            <w:r w:rsidRPr="001D297C">
              <w:rPr>
                <w:sz w:val="24"/>
                <w:szCs w:val="24"/>
              </w:rPr>
              <w:t>лепбука</w:t>
            </w:r>
            <w:proofErr w:type="spellEnd"/>
            <w:r w:rsidRPr="001D297C">
              <w:rPr>
                <w:sz w:val="24"/>
                <w:szCs w:val="24"/>
              </w:rPr>
              <w:t xml:space="preserve"> «Дружба» -Конкурс рисунков, презентаций и разработок «Я- волонтер»</w:t>
            </w:r>
          </w:p>
        </w:tc>
      </w:tr>
      <w:tr w:rsidR="00EB7929" w:rsidTr="00803252"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8 декабря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-Конкурс детских рисунков </w:t>
            </w:r>
            <w:proofErr w:type="gramStart"/>
            <w:r w:rsidRPr="001D297C">
              <w:rPr>
                <w:sz w:val="24"/>
                <w:szCs w:val="24"/>
              </w:rPr>
              <w:t>-Р</w:t>
            </w:r>
            <w:proofErr w:type="gramEnd"/>
            <w:r w:rsidRPr="001D297C">
              <w:rPr>
                <w:sz w:val="24"/>
                <w:szCs w:val="24"/>
              </w:rPr>
              <w:t>азвлекательное мероприятие</w:t>
            </w:r>
          </w:p>
        </w:tc>
      </w:tr>
      <w:tr w:rsidR="00EB7929" w:rsidTr="00803252">
        <w:trPr>
          <w:trHeight w:val="1883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4253" w:type="dxa"/>
            <w:gridSpan w:val="4"/>
          </w:tcPr>
          <w:p w:rsidR="00803252" w:rsidRPr="00803252" w:rsidRDefault="00EB7929" w:rsidP="00803252">
            <w:pPr>
              <w:pStyle w:val="a4"/>
              <w:shd w:val="clear" w:color="auto" w:fill="FAF5F6"/>
              <w:spacing w:before="0" w:beforeAutospacing="0" w:after="225" w:afterAutospacing="0"/>
              <w:jc w:val="both"/>
              <w:rPr>
                <w:i/>
                <w:color w:val="333333"/>
                <w:sz w:val="19"/>
                <w:szCs w:val="19"/>
              </w:rPr>
            </w:pPr>
            <w:r w:rsidRPr="001D297C">
              <w:t>День героев Отечества</w:t>
            </w:r>
            <w:r w:rsidR="00803252"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 w:rsidR="00803252" w:rsidRPr="00803252">
              <w:rPr>
                <w:i/>
                <w:color w:val="333333"/>
                <w:sz w:val="19"/>
                <w:szCs w:val="19"/>
              </w:rPr>
              <w:t>9 декабря наша страна отмечает День Героев Отечества. В этот день чествуют Героев Советского Союза, Героев Российской Федерации, кавалеров ордена Святого Георгия и ордена Славы.</w:t>
            </w:r>
          </w:p>
          <w:p w:rsidR="00803252" w:rsidRPr="00803252" w:rsidRDefault="00803252" w:rsidP="00803252">
            <w:pPr>
              <w:pStyle w:val="a4"/>
              <w:shd w:val="clear" w:color="auto" w:fill="FAF5F6"/>
              <w:spacing w:before="0" w:beforeAutospacing="0" w:after="225" w:afterAutospacing="0"/>
              <w:jc w:val="both"/>
              <w:rPr>
                <w:i/>
                <w:color w:val="333333"/>
                <w:sz w:val="19"/>
                <w:szCs w:val="19"/>
              </w:rPr>
            </w:pPr>
            <w:r w:rsidRPr="00803252">
              <w:rPr>
                <w:i/>
                <w:color w:val="333333"/>
                <w:sz w:val="19"/>
                <w:szCs w:val="19"/>
              </w:rPr>
              <w:t>Впервые в Российской Федерации День Героев Отечества отмечался 9 декабря 2007 года, однако этот праздник имеет вековые традиции и глубокие исторические корни.</w:t>
            </w:r>
          </w:p>
          <w:p w:rsidR="00803252" w:rsidRPr="00803252" w:rsidRDefault="00803252" w:rsidP="00803252">
            <w:pPr>
              <w:pStyle w:val="a4"/>
              <w:shd w:val="clear" w:color="auto" w:fill="FAF5F6"/>
              <w:spacing w:before="0" w:beforeAutospacing="0" w:after="225" w:afterAutospacing="0"/>
              <w:jc w:val="both"/>
              <w:rPr>
                <w:i/>
                <w:color w:val="333333"/>
                <w:sz w:val="19"/>
                <w:szCs w:val="19"/>
              </w:rPr>
            </w:pPr>
            <w:r w:rsidRPr="00803252">
              <w:rPr>
                <w:i/>
                <w:color w:val="333333"/>
                <w:sz w:val="19"/>
                <w:szCs w:val="19"/>
              </w:rPr>
              <w:t>Дата праздника приурочена ко дню христианского святого, великомученика Георгия Победоносца. В этот день, 9 декабря (26 ноября по старому стилю) 1769 года, императрица Екатерина II учредила высшую воинскую награду — орден Святого Георгия. Орден вручали воинам, проявившим особую отвагу в боях</w:t>
            </w:r>
          </w:p>
          <w:p w:rsidR="00EB7929" w:rsidRPr="00803252" w:rsidRDefault="00EB7929" w:rsidP="0002466C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ознакомление детей с художественной литературой Т. </w:t>
            </w:r>
            <w:proofErr w:type="spellStart"/>
            <w:r w:rsidRPr="001D297C">
              <w:rPr>
                <w:sz w:val="24"/>
                <w:szCs w:val="24"/>
              </w:rPr>
              <w:t>А.Шорыгина</w:t>
            </w:r>
            <w:proofErr w:type="spellEnd"/>
            <w:r w:rsidRPr="001D297C">
              <w:rPr>
                <w:sz w:val="24"/>
                <w:szCs w:val="24"/>
              </w:rPr>
              <w:t xml:space="preserve"> «Спасатель», </w:t>
            </w:r>
            <w:proofErr w:type="spellStart"/>
            <w:r w:rsidRPr="001D297C">
              <w:rPr>
                <w:sz w:val="24"/>
                <w:szCs w:val="24"/>
              </w:rPr>
              <w:t>С.Я.Маршака</w:t>
            </w:r>
            <w:proofErr w:type="spellEnd"/>
            <w:r w:rsidRPr="001D297C">
              <w:rPr>
                <w:sz w:val="24"/>
                <w:szCs w:val="24"/>
              </w:rPr>
              <w:t xml:space="preserve"> «</w:t>
            </w:r>
            <w:proofErr w:type="spellStart"/>
            <w:r w:rsidRPr="001D297C">
              <w:rPr>
                <w:sz w:val="24"/>
                <w:szCs w:val="24"/>
              </w:rPr>
              <w:t>Расказ</w:t>
            </w:r>
            <w:proofErr w:type="spellEnd"/>
            <w:r w:rsidRPr="001D297C">
              <w:rPr>
                <w:sz w:val="24"/>
                <w:szCs w:val="24"/>
              </w:rPr>
              <w:t xml:space="preserve"> о неизвестном герое» </w:t>
            </w:r>
            <w:proofErr w:type="gramStart"/>
            <w:r w:rsidRPr="001D297C">
              <w:rPr>
                <w:sz w:val="24"/>
                <w:szCs w:val="24"/>
              </w:rPr>
              <w:t>-В</w:t>
            </w:r>
            <w:proofErr w:type="gramEnd"/>
            <w:r w:rsidRPr="001D297C">
              <w:rPr>
                <w:sz w:val="24"/>
                <w:szCs w:val="24"/>
              </w:rPr>
              <w:t>стреча с военными -Спортивно – игровые мероприятия на смелость, силу, крепость духа - возложение цветов к памятнику защитникам Отечества</w:t>
            </w:r>
          </w:p>
        </w:tc>
      </w:tr>
      <w:tr w:rsidR="00EB7929" w:rsidTr="00803252">
        <w:trPr>
          <w:trHeight w:val="263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11 декабря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День памяти крымчаков и евреев – жертв нацизма </w:t>
            </w:r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(региональный компонент)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Беседы с детьми </w:t>
            </w:r>
          </w:p>
        </w:tc>
      </w:tr>
      <w:tr w:rsidR="00EB7929" w:rsidTr="00803252">
        <w:trPr>
          <w:trHeight w:val="12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Тематические беседы об основном законы РФ, государственных символах </w:t>
            </w:r>
            <w:proofErr w:type="gramStart"/>
            <w:r w:rsidRPr="001D297C">
              <w:rPr>
                <w:sz w:val="24"/>
                <w:szCs w:val="24"/>
              </w:rPr>
              <w:t>-П</w:t>
            </w:r>
            <w:proofErr w:type="gramEnd"/>
            <w:r w:rsidRPr="001D297C">
              <w:rPr>
                <w:sz w:val="24"/>
                <w:szCs w:val="24"/>
              </w:rPr>
              <w:t>роекты «Главная книга страны» «Мы граждане России» -Творческий коллаж в группах « Моя Россия» ( недельный проект»</w:t>
            </w:r>
          </w:p>
        </w:tc>
      </w:tr>
      <w:tr w:rsidR="00EB7929" w:rsidTr="00803252">
        <w:trPr>
          <w:trHeight w:val="138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31 декабря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Новый год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Утренники </w:t>
            </w:r>
          </w:p>
        </w:tc>
      </w:tr>
      <w:tr w:rsidR="00EB7929" w:rsidTr="00803252">
        <w:trPr>
          <w:trHeight w:val="96"/>
        </w:trPr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Январь </w:t>
            </w:r>
          </w:p>
        </w:tc>
      </w:tr>
      <w:tr w:rsidR="00EB7929" w:rsidTr="00803252">
        <w:trPr>
          <w:trHeight w:val="97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20 января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республики Крым (региональный компонент)</w:t>
            </w:r>
          </w:p>
        </w:tc>
        <w:tc>
          <w:tcPr>
            <w:tcW w:w="3509" w:type="dxa"/>
          </w:tcPr>
          <w:p w:rsidR="00EB7929" w:rsidRPr="001D297C" w:rsidRDefault="00803252" w:rsidP="000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досуг</w:t>
            </w:r>
          </w:p>
        </w:tc>
      </w:tr>
      <w:tr w:rsidR="00EB7929" w:rsidTr="00803252">
        <w:trPr>
          <w:trHeight w:val="12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«День снятия блокады Ленинграда; День освобождения Красной армией крупнейшего «Лагеря смерти» </w:t>
            </w:r>
            <w:proofErr w:type="spellStart"/>
            <w:r w:rsidRPr="001D297C">
              <w:rPr>
                <w:sz w:val="24"/>
                <w:szCs w:val="24"/>
              </w:rPr>
              <w:lastRenderedPageBreak/>
              <w:t>Аушви</w:t>
            </w:r>
            <w:proofErr w:type="gramStart"/>
            <w:r w:rsidRPr="001D297C">
              <w:rPr>
                <w:sz w:val="24"/>
                <w:szCs w:val="24"/>
              </w:rPr>
              <w:t>ц</w:t>
            </w:r>
            <w:proofErr w:type="spellEnd"/>
            <w:r w:rsidRPr="001D297C">
              <w:rPr>
                <w:sz w:val="24"/>
                <w:szCs w:val="24"/>
              </w:rPr>
              <w:t>-</w:t>
            </w:r>
            <w:proofErr w:type="gramEnd"/>
            <w:r w:rsidRPr="001D297C">
              <w:rPr>
                <w:sz w:val="24"/>
                <w:szCs w:val="24"/>
              </w:rPr>
              <w:t xml:space="preserve"> </w:t>
            </w:r>
            <w:proofErr w:type="spellStart"/>
            <w:r w:rsidRPr="001D297C">
              <w:rPr>
                <w:sz w:val="24"/>
                <w:szCs w:val="24"/>
              </w:rPr>
              <w:t>Биркенау</w:t>
            </w:r>
            <w:proofErr w:type="spellEnd"/>
            <w:r w:rsidRPr="001D297C">
              <w:rPr>
                <w:sz w:val="24"/>
                <w:szCs w:val="24"/>
              </w:rPr>
              <w:t xml:space="preserve"> (Освенцима)- День памяти жертв Холокоста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lastRenderedPageBreak/>
              <w:t>Беседы с детьми, чтение литературы</w:t>
            </w:r>
          </w:p>
        </w:tc>
      </w:tr>
      <w:tr w:rsidR="00EB7929" w:rsidTr="00803252">
        <w:trPr>
          <w:trHeight w:val="124"/>
        </w:trPr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b/>
                <w:sz w:val="24"/>
                <w:szCs w:val="24"/>
              </w:rPr>
            </w:pPr>
            <w:r w:rsidRPr="001D297C">
              <w:rPr>
                <w:b/>
                <w:sz w:val="24"/>
                <w:szCs w:val="24"/>
              </w:rPr>
              <w:t xml:space="preserve">Февраль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97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2 февраля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разгрома советскими войсками немецко – фашистских вой</w:t>
            </w:r>
            <w:proofErr w:type="gramStart"/>
            <w:r w:rsidRPr="001D297C">
              <w:rPr>
                <w:sz w:val="24"/>
                <w:szCs w:val="24"/>
              </w:rPr>
              <w:t>ск в Ст</w:t>
            </w:r>
            <w:proofErr w:type="gramEnd"/>
            <w:r w:rsidRPr="001D297C">
              <w:rPr>
                <w:sz w:val="24"/>
                <w:szCs w:val="24"/>
              </w:rPr>
              <w:t>алинградской битве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Беседы с детьми, чтение литературы</w:t>
            </w:r>
          </w:p>
        </w:tc>
      </w:tr>
      <w:tr w:rsidR="00EB7929" w:rsidTr="000E7EA9">
        <w:trPr>
          <w:trHeight w:val="96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8 февраля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тематическая неделя « Хочу все знать» - проведение опытов с водой, солью, пищевой содой, с пищевыми красителями, мыльными пузырями, с воздухом - Виртуальная экскурсия с демонстрацией мультимедийной презентацией « Новости российской науки»</w:t>
            </w:r>
          </w:p>
        </w:tc>
      </w:tr>
      <w:tr w:rsidR="00EB7929" w:rsidTr="000E7EA9">
        <w:trPr>
          <w:trHeight w:val="111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15 февраля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памяти о россиянах, исполнявший служебный долг за пределами Отечеств</w:t>
            </w:r>
            <w:proofErr w:type="gramStart"/>
            <w:r w:rsidRPr="001D297C">
              <w:rPr>
                <w:sz w:val="24"/>
                <w:szCs w:val="24"/>
              </w:rPr>
              <w:t>а</w:t>
            </w:r>
            <w:r w:rsidR="000E7EA9">
              <w:rPr>
                <w:sz w:val="24"/>
                <w:szCs w:val="24"/>
              </w:rPr>
              <w:t>(</w:t>
            </w:r>
            <w:proofErr w:type="gramEnd"/>
            <w:r w:rsidR="000E7EA9">
              <w:rPr>
                <w:sz w:val="24"/>
                <w:szCs w:val="24"/>
              </w:rPr>
              <w:t xml:space="preserve"> воины- интернационалисты)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Беседы с детьми, встречи с ветеранами боевых действий, возложение цветов к памятникам</w:t>
            </w:r>
          </w:p>
        </w:tc>
      </w:tr>
      <w:tr w:rsidR="00EB7929" w:rsidTr="000E7EA9">
        <w:trPr>
          <w:trHeight w:val="12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21 февраля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девиз дня «Богат и красив наш русский язык» (сопровождение всех режимных моментов произведениями - Познание «Мы Россияне, наш язык – русский» - Ярмарка </w:t>
            </w:r>
            <w:proofErr w:type="gramStart"/>
            <w:r w:rsidRPr="001D297C">
              <w:rPr>
                <w:sz w:val="24"/>
                <w:szCs w:val="24"/>
              </w:rPr>
              <w:t xml:space="preserve">( </w:t>
            </w:r>
            <w:proofErr w:type="gramEnd"/>
            <w:r w:rsidRPr="001D297C">
              <w:rPr>
                <w:sz w:val="24"/>
                <w:szCs w:val="24"/>
              </w:rPr>
              <w:t>традиции русского народа)</w:t>
            </w:r>
          </w:p>
        </w:tc>
      </w:tr>
      <w:tr w:rsidR="00EB7929" w:rsidTr="000E7EA9">
        <w:trPr>
          <w:trHeight w:val="166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23 февраля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Спортивный праздник </w:t>
            </w:r>
          </w:p>
        </w:tc>
      </w:tr>
      <w:tr w:rsidR="00EB7929" w:rsidTr="000E7EA9">
        <w:trPr>
          <w:trHeight w:val="83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26 февраля </w:t>
            </w:r>
          </w:p>
        </w:tc>
        <w:tc>
          <w:tcPr>
            <w:tcW w:w="4253" w:type="dxa"/>
            <w:gridSpan w:val="4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защитника Республики Крым</w:t>
            </w:r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(региональный компонент)</w:t>
            </w:r>
          </w:p>
        </w:tc>
        <w:tc>
          <w:tcPr>
            <w:tcW w:w="3509" w:type="dxa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беседа « Военные профессии»</w:t>
            </w:r>
          </w:p>
        </w:tc>
      </w:tr>
      <w:tr w:rsidR="00EB7929" w:rsidTr="00803252">
        <w:trPr>
          <w:trHeight w:val="110"/>
        </w:trPr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Март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84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8 марта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изготовление подарков «Цветы для мамы» - утренник «праздник мам» - конкурсная программа «А ну ка девочки»</w:t>
            </w:r>
          </w:p>
        </w:tc>
      </w:tr>
      <w:tr w:rsidR="00EB7929" w:rsidTr="000E7EA9">
        <w:trPr>
          <w:trHeight w:val="22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16 марта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День </w:t>
            </w:r>
            <w:proofErr w:type="spellStart"/>
            <w:r w:rsidRPr="001D297C">
              <w:rPr>
                <w:sz w:val="24"/>
                <w:szCs w:val="24"/>
              </w:rPr>
              <w:t>Общекрымского</w:t>
            </w:r>
            <w:proofErr w:type="spellEnd"/>
            <w:r w:rsidRPr="001D297C">
              <w:rPr>
                <w:sz w:val="24"/>
                <w:szCs w:val="24"/>
              </w:rPr>
              <w:t xml:space="preserve"> референдума 2014 года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Тематические беседы </w:t>
            </w:r>
          </w:p>
        </w:tc>
      </w:tr>
      <w:tr w:rsidR="00EB7929" w:rsidTr="000E7EA9">
        <w:trPr>
          <w:trHeight w:val="138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18 марта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воссоединения Крыма с Россией (региональный компонент)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Тематические беседы: Достопримечательности Крыма», «Феодосия город воинской славы», «город герой Севастополь», «Русский черноморский флот» - конкурс рисунков посвященных Крыму</w:t>
            </w:r>
          </w:p>
        </w:tc>
      </w:tr>
      <w:tr w:rsidR="00EB7929" w:rsidTr="000E7EA9">
        <w:trPr>
          <w:trHeight w:val="138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27 марта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Театрализованные представления, инсценировки, детский театр</w:t>
            </w:r>
          </w:p>
        </w:tc>
      </w:tr>
      <w:tr w:rsidR="00EB7929" w:rsidTr="00803252">
        <w:trPr>
          <w:trHeight w:val="124"/>
        </w:trPr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Апрель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2520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lastRenderedPageBreak/>
              <w:t xml:space="preserve">8 апреля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начала наступательной операции 1944 года по освобождению Крыма от фашистских захватчиков</w:t>
            </w:r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(региональный компонент)</w:t>
            </w:r>
          </w:p>
        </w:tc>
        <w:tc>
          <w:tcPr>
            <w:tcW w:w="4797" w:type="dxa"/>
            <w:gridSpan w:val="3"/>
          </w:tcPr>
          <w:p w:rsidR="00EB7929" w:rsidRDefault="00EB7929" w:rsidP="0002466C">
            <w:pPr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226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11 апреля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конституции Республики Крым (региональный компонент)</w:t>
            </w:r>
          </w:p>
        </w:tc>
        <w:tc>
          <w:tcPr>
            <w:tcW w:w="4797" w:type="dxa"/>
            <w:gridSpan w:val="3"/>
          </w:tcPr>
          <w:p w:rsidR="00EB7929" w:rsidRDefault="00EB7929" w:rsidP="0002466C">
            <w:pPr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166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освобождения Феодосии от фашистских захватчиков</w:t>
            </w:r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(региональный компонент)</w:t>
            </w:r>
          </w:p>
        </w:tc>
        <w:tc>
          <w:tcPr>
            <w:tcW w:w="4797" w:type="dxa"/>
            <w:gridSpan w:val="3"/>
          </w:tcPr>
          <w:p w:rsidR="00EB7929" w:rsidRDefault="00EB7929" w:rsidP="00024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беседы </w:t>
            </w:r>
          </w:p>
        </w:tc>
      </w:tr>
      <w:tr w:rsidR="00EB7929" w:rsidTr="000E7EA9">
        <w:trPr>
          <w:trHeight w:val="12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Спортивный праздник просмотр видеофильма </w:t>
            </w:r>
            <w:proofErr w:type="gramStart"/>
            <w:r w:rsidRPr="001D297C">
              <w:rPr>
                <w:sz w:val="24"/>
                <w:szCs w:val="24"/>
              </w:rPr>
              <w:t xml:space="preserve">( </w:t>
            </w:r>
            <w:proofErr w:type="gramEnd"/>
            <w:r w:rsidRPr="001D297C">
              <w:rPr>
                <w:sz w:val="24"/>
                <w:szCs w:val="24"/>
              </w:rPr>
              <w:t>о космосе, космических явлениях) - конструирование ракет</w:t>
            </w:r>
          </w:p>
        </w:tc>
      </w:tr>
      <w:tr w:rsidR="00EB7929" w:rsidTr="00803252">
        <w:trPr>
          <w:trHeight w:val="110"/>
        </w:trPr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Май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218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1 мая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слушание и исполнение песен о весне и труде </w:t>
            </w:r>
            <w:proofErr w:type="gramStart"/>
            <w:r w:rsidRPr="001D297C">
              <w:rPr>
                <w:sz w:val="24"/>
                <w:szCs w:val="24"/>
              </w:rPr>
              <w:t>-з</w:t>
            </w:r>
            <w:proofErr w:type="gramEnd"/>
            <w:r w:rsidRPr="001D297C">
              <w:rPr>
                <w:sz w:val="24"/>
                <w:szCs w:val="24"/>
              </w:rPr>
              <w:t>накомство с пословицами и поговорками о труде</w:t>
            </w:r>
          </w:p>
        </w:tc>
      </w:tr>
      <w:tr w:rsidR="00EB7929" w:rsidTr="000E7EA9">
        <w:trPr>
          <w:trHeight w:val="831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5 мая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Пасха Христова </w:t>
            </w:r>
          </w:p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(региональный компонент)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259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День Победы 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оформление в группах уголков по патриотическому воспитанию: ««Защитники отечества с Древней </w:t>
            </w:r>
            <w:proofErr w:type="spellStart"/>
            <w:r w:rsidRPr="001D297C">
              <w:rPr>
                <w:sz w:val="24"/>
                <w:szCs w:val="24"/>
              </w:rPr>
              <w:t>Русси</w:t>
            </w:r>
            <w:proofErr w:type="spellEnd"/>
            <w:r w:rsidRPr="001D297C">
              <w:rPr>
                <w:sz w:val="24"/>
                <w:szCs w:val="24"/>
              </w:rPr>
              <w:t xml:space="preserve"> до наших дней»» Слава героям землякам» - проект « Музей военного костюма»</w:t>
            </w:r>
            <w:proofErr w:type="gramStart"/>
            <w:r w:rsidRPr="001D297C">
              <w:rPr>
                <w:sz w:val="24"/>
                <w:szCs w:val="24"/>
              </w:rPr>
              <w:t xml:space="preserve"> ,</w:t>
            </w:r>
            <w:proofErr w:type="gramEnd"/>
            <w:r w:rsidRPr="001D297C">
              <w:rPr>
                <w:sz w:val="24"/>
                <w:szCs w:val="24"/>
              </w:rPr>
              <w:t xml:space="preserve"> «Вспомни героев своих - Оформление выставки детских рисунков « Спасибо за мир» - проведение акции совместно с родителями «Наши ветераны»</w:t>
            </w:r>
          </w:p>
        </w:tc>
      </w:tr>
      <w:tr w:rsidR="00EB7929" w:rsidTr="000E7EA9">
        <w:trPr>
          <w:trHeight w:val="110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10 мая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Ураза – Байрам (региональный компонент)</w:t>
            </w:r>
          </w:p>
        </w:tc>
        <w:tc>
          <w:tcPr>
            <w:tcW w:w="4797" w:type="dxa"/>
            <w:gridSpan w:val="3"/>
          </w:tcPr>
          <w:p w:rsidR="00EB7929" w:rsidRDefault="00EB7929" w:rsidP="0002466C">
            <w:pPr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138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18 мая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памяти жертв депортации (региональный компонент)</w:t>
            </w:r>
          </w:p>
        </w:tc>
        <w:tc>
          <w:tcPr>
            <w:tcW w:w="4797" w:type="dxa"/>
            <w:gridSpan w:val="3"/>
          </w:tcPr>
          <w:p w:rsidR="00EB7929" w:rsidRDefault="00EB7929" w:rsidP="0002466C">
            <w:pPr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12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24 мая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беседы на тему азбуки, конкурс букв поделок « </w:t>
            </w:r>
            <w:proofErr w:type="spellStart"/>
            <w:r w:rsidRPr="001D297C">
              <w:rPr>
                <w:sz w:val="24"/>
                <w:szCs w:val="24"/>
              </w:rPr>
              <w:t>Кирилица</w:t>
            </w:r>
            <w:proofErr w:type="spellEnd"/>
            <w:r w:rsidRPr="001D297C">
              <w:rPr>
                <w:sz w:val="24"/>
                <w:szCs w:val="24"/>
              </w:rPr>
              <w:t>» и « Глаголица»</w:t>
            </w:r>
          </w:p>
        </w:tc>
      </w:tr>
      <w:tr w:rsidR="00EB7929" w:rsidTr="00803252">
        <w:trPr>
          <w:trHeight w:val="138"/>
        </w:trPr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Июнь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152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1 июня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музыкально – спортивные мероприятия - </w:t>
            </w:r>
            <w:r w:rsidRPr="001D297C">
              <w:rPr>
                <w:sz w:val="24"/>
                <w:szCs w:val="24"/>
              </w:rPr>
              <w:lastRenderedPageBreak/>
              <w:t>праздничное мероприятие « Солнечное лето для детей планеты»</w:t>
            </w:r>
          </w:p>
        </w:tc>
      </w:tr>
      <w:tr w:rsidR="00EB7929" w:rsidTr="000E7EA9">
        <w:trPr>
          <w:trHeight w:val="110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lastRenderedPageBreak/>
              <w:t>6 июня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слушание и совместно пение различных песен, </w:t>
            </w:r>
            <w:proofErr w:type="spellStart"/>
            <w:r w:rsidRPr="001D297C">
              <w:rPr>
                <w:sz w:val="24"/>
                <w:szCs w:val="24"/>
              </w:rPr>
              <w:t>пестушек</w:t>
            </w:r>
            <w:proofErr w:type="spellEnd"/>
            <w:r w:rsidRPr="001D297C">
              <w:rPr>
                <w:sz w:val="24"/>
                <w:szCs w:val="24"/>
              </w:rPr>
              <w:t xml:space="preserve">, </w:t>
            </w:r>
            <w:proofErr w:type="spellStart"/>
            <w:r w:rsidRPr="001D297C">
              <w:rPr>
                <w:sz w:val="24"/>
                <w:szCs w:val="24"/>
              </w:rPr>
              <w:t>потешек</w:t>
            </w:r>
            <w:proofErr w:type="spellEnd"/>
            <w:r w:rsidRPr="001D297C">
              <w:rPr>
                <w:sz w:val="24"/>
                <w:szCs w:val="24"/>
              </w:rPr>
              <w:t xml:space="preserve"> - Драматизация «русские богатыри»</w:t>
            </w:r>
            <w:proofErr w:type="gramStart"/>
            <w:r w:rsidRPr="001D297C">
              <w:rPr>
                <w:sz w:val="24"/>
                <w:szCs w:val="24"/>
              </w:rPr>
              <w:t>.</w:t>
            </w:r>
            <w:proofErr w:type="gramEnd"/>
            <w:r w:rsidRPr="001D297C">
              <w:rPr>
                <w:sz w:val="24"/>
                <w:szCs w:val="24"/>
              </w:rPr>
              <w:t xml:space="preserve"> «</w:t>
            </w:r>
            <w:proofErr w:type="gramStart"/>
            <w:r w:rsidRPr="001D297C">
              <w:rPr>
                <w:sz w:val="24"/>
                <w:szCs w:val="24"/>
              </w:rPr>
              <w:t>с</w:t>
            </w:r>
            <w:proofErr w:type="gramEnd"/>
            <w:r w:rsidRPr="001D297C">
              <w:rPr>
                <w:sz w:val="24"/>
                <w:szCs w:val="24"/>
              </w:rPr>
              <w:t>казки Пушкина»</w:t>
            </w:r>
          </w:p>
        </w:tc>
      </w:tr>
      <w:tr w:rsidR="00EB7929" w:rsidTr="000E7EA9">
        <w:trPr>
          <w:trHeight w:val="1357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12 июня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России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- тематические занятия, познавательные беседы о России, государственной символике, малой родине - стихотворный марафон о России </w:t>
            </w:r>
            <w:proofErr w:type="gramStart"/>
            <w:r w:rsidRPr="001D297C">
              <w:rPr>
                <w:sz w:val="24"/>
                <w:szCs w:val="24"/>
              </w:rPr>
              <w:t>-в</w:t>
            </w:r>
            <w:proofErr w:type="gramEnd"/>
            <w:r w:rsidRPr="001D297C">
              <w:rPr>
                <w:sz w:val="24"/>
                <w:szCs w:val="24"/>
              </w:rPr>
              <w:t>ыставка детских рисунков « Россия гордость моя» - проект « Мы граждане России»</w:t>
            </w:r>
          </w:p>
        </w:tc>
      </w:tr>
      <w:tr w:rsidR="00EB7929" w:rsidTr="000E7EA9">
        <w:trPr>
          <w:trHeight w:val="248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16 июня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Курбан - Байрам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1121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22 июня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поэтический час «Мы о войне стихам говорим - тематические беседы «Страничка истории. Никто не забыт» - Прослушивание музыкальных композиций» Священная война</w:t>
            </w:r>
          </w:p>
        </w:tc>
      </w:tr>
      <w:tr w:rsidR="00EB7929" w:rsidTr="000E7EA9">
        <w:trPr>
          <w:trHeight w:val="222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24 июня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Святой Троицы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</w:p>
        </w:tc>
      </w:tr>
      <w:tr w:rsidR="00EB7929" w:rsidTr="00803252">
        <w:trPr>
          <w:trHeight w:val="124"/>
        </w:trPr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Июль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138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8 июля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семьи</w:t>
            </w:r>
            <w:proofErr w:type="gramStart"/>
            <w:r w:rsidRPr="001D297C">
              <w:rPr>
                <w:sz w:val="24"/>
                <w:szCs w:val="24"/>
              </w:rPr>
              <w:t xml:space="preserve"> ,</w:t>
            </w:r>
            <w:proofErr w:type="gramEnd"/>
            <w:r w:rsidRPr="001D297C">
              <w:rPr>
                <w:sz w:val="24"/>
                <w:szCs w:val="24"/>
              </w:rPr>
              <w:t xml:space="preserve"> любви и верности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беседы « Моя семья», творческая мастерская « ромашка на счастье», презентация « герб моей семьи»</w:t>
            </w:r>
          </w:p>
        </w:tc>
      </w:tr>
      <w:tr w:rsidR="00EB7929" w:rsidTr="000E7EA9">
        <w:trPr>
          <w:trHeight w:val="300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10 июля 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освобождения Крымского полуострова от османского владычества в ходе Крымского похода русской армии под командованием В.М. Долгорукова в 1771 году (региональный компонент)</w:t>
            </w:r>
          </w:p>
        </w:tc>
        <w:tc>
          <w:tcPr>
            <w:tcW w:w="4797" w:type="dxa"/>
            <w:gridSpan w:val="3"/>
          </w:tcPr>
          <w:p w:rsidR="00EB7929" w:rsidRDefault="00EB7929" w:rsidP="0002466C">
            <w:pPr>
              <w:rPr>
                <w:sz w:val="24"/>
                <w:szCs w:val="24"/>
              </w:rPr>
            </w:pPr>
          </w:p>
        </w:tc>
      </w:tr>
      <w:tr w:rsidR="00EB7929" w:rsidTr="00803252">
        <w:trPr>
          <w:trHeight w:val="96"/>
        </w:trPr>
        <w:tc>
          <w:tcPr>
            <w:tcW w:w="9571" w:type="dxa"/>
            <w:gridSpan w:val="6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 xml:space="preserve">Август </w:t>
            </w:r>
          </w:p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</w:p>
        </w:tc>
      </w:tr>
      <w:tr w:rsidR="00EB7929" w:rsidTr="000E7EA9">
        <w:trPr>
          <w:trHeight w:val="111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12 августа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совместная разминка, эстафеты на ловкость и скорость, тематические игры и забавы</w:t>
            </w:r>
          </w:p>
        </w:tc>
      </w:tr>
      <w:tr w:rsidR="00EB7929" w:rsidTr="000E7EA9">
        <w:trPr>
          <w:trHeight w:val="12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22 августа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4797" w:type="dxa"/>
            <w:gridSpan w:val="3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- Праздник « России часть и знак – красно – сини</w:t>
            </w:r>
            <w:proofErr w:type="gramStart"/>
            <w:r w:rsidRPr="001D297C">
              <w:rPr>
                <w:sz w:val="24"/>
                <w:szCs w:val="24"/>
              </w:rPr>
              <w:t>й-</w:t>
            </w:r>
            <w:proofErr w:type="gramEnd"/>
            <w:r w:rsidRPr="001D297C">
              <w:rPr>
                <w:sz w:val="24"/>
                <w:szCs w:val="24"/>
              </w:rPr>
              <w:t xml:space="preserve"> белый флаг» игры « Собери флаг», « Что означает этот цвет» - выставка посвященная Дню российского фланга</w:t>
            </w:r>
          </w:p>
        </w:tc>
      </w:tr>
      <w:tr w:rsidR="00EB7929" w:rsidTr="000E7EA9">
        <w:trPr>
          <w:trHeight w:val="124"/>
        </w:trPr>
        <w:tc>
          <w:tcPr>
            <w:tcW w:w="1809" w:type="dxa"/>
          </w:tcPr>
          <w:p w:rsidR="00EB7929" w:rsidRPr="001D297C" w:rsidRDefault="00EB7929" w:rsidP="0002466C">
            <w:pPr>
              <w:jc w:val="center"/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27 августа</w:t>
            </w:r>
          </w:p>
        </w:tc>
        <w:tc>
          <w:tcPr>
            <w:tcW w:w="2965" w:type="dxa"/>
            <w:gridSpan w:val="2"/>
          </w:tcPr>
          <w:p w:rsidR="00EB7929" w:rsidRPr="001D297C" w:rsidRDefault="00EB7929" w:rsidP="0002466C">
            <w:pPr>
              <w:rPr>
                <w:sz w:val="24"/>
                <w:szCs w:val="24"/>
              </w:rPr>
            </w:pPr>
            <w:r w:rsidRPr="001D297C">
              <w:rPr>
                <w:sz w:val="24"/>
                <w:szCs w:val="24"/>
              </w:rPr>
              <w:t>беседы на темы « Что мы знаем о кино»</w:t>
            </w:r>
            <w:proofErr w:type="gramStart"/>
            <w:r w:rsidRPr="001D297C">
              <w:rPr>
                <w:sz w:val="24"/>
                <w:szCs w:val="24"/>
              </w:rPr>
              <w:t xml:space="preserve"> ,</w:t>
            </w:r>
            <w:proofErr w:type="gramEnd"/>
            <w:r w:rsidRPr="001D297C">
              <w:rPr>
                <w:sz w:val="24"/>
                <w:szCs w:val="24"/>
              </w:rPr>
              <w:t xml:space="preserve"> «Как снимают кино» - дидактические игры «Придумай новых героев - встреча с героями фильмов и мультфильмов - рисование на тему « Мой </w:t>
            </w:r>
            <w:r w:rsidRPr="001D297C">
              <w:rPr>
                <w:sz w:val="24"/>
                <w:szCs w:val="24"/>
              </w:rPr>
              <w:lastRenderedPageBreak/>
              <w:t>любимый герой мультфильма»</w:t>
            </w:r>
          </w:p>
        </w:tc>
        <w:tc>
          <w:tcPr>
            <w:tcW w:w="4797" w:type="dxa"/>
            <w:gridSpan w:val="3"/>
          </w:tcPr>
          <w:p w:rsidR="00EB7929" w:rsidRDefault="00EB7929" w:rsidP="0002466C">
            <w:pPr>
              <w:rPr>
                <w:sz w:val="24"/>
                <w:szCs w:val="24"/>
              </w:rPr>
            </w:pPr>
          </w:p>
        </w:tc>
      </w:tr>
    </w:tbl>
    <w:p w:rsidR="00EB7929" w:rsidRDefault="00EB792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EB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23">
    <w:multiLevelType w:val="hybridMultilevel"/>
    <w:lvl w:ilvl="0" w:tplc="87479359">
      <w:start w:val="1"/>
      <w:numFmt w:val="decimal"/>
      <w:lvlText w:val="%1."/>
      <w:lvlJc w:val="left"/>
      <w:pPr>
        <w:ind w:left="720" w:hanging="360"/>
      </w:pPr>
    </w:lvl>
    <w:lvl w:ilvl="1" w:tplc="87479359" w:tentative="1">
      <w:start w:val="1"/>
      <w:numFmt w:val="lowerLetter"/>
      <w:lvlText w:val="%2."/>
      <w:lvlJc w:val="left"/>
      <w:pPr>
        <w:ind w:left="1440" w:hanging="360"/>
      </w:pPr>
    </w:lvl>
    <w:lvl w:ilvl="2" w:tplc="87479359" w:tentative="1">
      <w:start w:val="1"/>
      <w:numFmt w:val="lowerRoman"/>
      <w:lvlText w:val="%3."/>
      <w:lvlJc w:val="right"/>
      <w:pPr>
        <w:ind w:left="2160" w:hanging="180"/>
      </w:pPr>
    </w:lvl>
    <w:lvl w:ilvl="3" w:tplc="87479359" w:tentative="1">
      <w:start w:val="1"/>
      <w:numFmt w:val="decimal"/>
      <w:lvlText w:val="%4."/>
      <w:lvlJc w:val="left"/>
      <w:pPr>
        <w:ind w:left="2880" w:hanging="360"/>
      </w:pPr>
    </w:lvl>
    <w:lvl w:ilvl="4" w:tplc="87479359" w:tentative="1">
      <w:start w:val="1"/>
      <w:numFmt w:val="lowerLetter"/>
      <w:lvlText w:val="%5."/>
      <w:lvlJc w:val="left"/>
      <w:pPr>
        <w:ind w:left="3600" w:hanging="360"/>
      </w:pPr>
    </w:lvl>
    <w:lvl w:ilvl="5" w:tplc="87479359" w:tentative="1">
      <w:start w:val="1"/>
      <w:numFmt w:val="lowerRoman"/>
      <w:lvlText w:val="%6."/>
      <w:lvlJc w:val="right"/>
      <w:pPr>
        <w:ind w:left="4320" w:hanging="180"/>
      </w:pPr>
    </w:lvl>
    <w:lvl w:ilvl="6" w:tplc="87479359" w:tentative="1">
      <w:start w:val="1"/>
      <w:numFmt w:val="decimal"/>
      <w:lvlText w:val="%7."/>
      <w:lvlJc w:val="left"/>
      <w:pPr>
        <w:ind w:left="5040" w:hanging="360"/>
      </w:pPr>
    </w:lvl>
    <w:lvl w:ilvl="7" w:tplc="87479359" w:tentative="1">
      <w:start w:val="1"/>
      <w:numFmt w:val="lowerLetter"/>
      <w:lvlText w:val="%8."/>
      <w:lvlJc w:val="left"/>
      <w:pPr>
        <w:ind w:left="5760" w:hanging="360"/>
      </w:pPr>
    </w:lvl>
    <w:lvl w:ilvl="8" w:tplc="87479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2">
    <w:multiLevelType w:val="hybridMultilevel"/>
    <w:lvl w:ilvl="0" w:tplc="49514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5201EDF"/>
    <w:multiLevelType w:val="hybridMultilevel"/>
    <w:tmpl w:val="10F4D038"/>
    <w:lvl w:ilvl="0" w:tplc="71C8875C">
      <w:numFmt w:val="bullet"/>
      <w:lvlText w:val=""/>
      <w:lvlJc w:val="left"/>
      <w:pPr>
        <w:ind w:left="113" w:hanging="103"/>
      </w:pPr>
      <w:rPr>
        <w:rFonts w:ascii="Symbol" w:eastAsia="Symbol" w:hAnsi="Symbol" w:cs="Symbol" w:hint="default"/>
        <w:spacing w:val="-1"/>
        <w:w w:val="100"/>
        <w:sz w:val="20"/>
        <w:szCs w:val="20"/>
        <w:lang w:val="ru-RU" w:eastAsia="en-US" w:bidi="ar-SA"/>
      </w:rPr>
    </w:lvl>
    <w:lvl w:ilvl="1" w:tplc="5ED22B72">
      <w:numFmt w:val="bullet"/>
      <w:lvlText w:val="•"/>
      <w:lvlJc w:val="left"/>
      <w:pPr>
        <w:ind w:left="1138" w:hanging="103"/>
      </w:pPr>
      <w:rPr>
        <w:lang w:val="ru-RU" w:eastAsia="en-US" w:bidi="ar-SA"/>
      </w:rPr>
    </w:lvl>
    <w:lvl w:ilvl="2" w:tplc="43E4DB54">
      <w:numFmt w:val="bullet"/>
      <w:lvlText w:val="•"/>
      <w:lvlJc w:val="left"/>
      <w:pPr>
        <w:ind w:left="2156" w:hanging="103"/>
      </w:pPr>
      <w:rPr>
        <w:lang w:val="ru-RU" w:eastAsia="en-US" w:bidi="ar-SA"/>
      </w:rPr>
    </w:lvl>
    <w:lvl w:ilvl="3" w:tplc="B62429B2">
      <w:numFmt w:val="bullet"/>
      <w:lvlText w:val="•"/>
      <w:lvlJc w:val="left"/>
      <w:pPr>
        <w:ind w:left="3174" w:hanging="103"/>
      </w:pPr>
      <w:rPr>
        <w:lang w:val="ru-RU" w:eastAsia="en-US" w:bidi="ar-SA"/>
      </w:rPr>
    </w:lvl>
    <w:lvl w:ilvl="4" w:tplc="EC26F15E">
      <w:numFmt w:val="bullet"/>
      <w:lvlText w:val="•"/>
      <w:lvlJc w:val="left"/>
      <w:pPr>
        <w:ind w:left="4192" w:hanging="103"/>
      </w:pPr>
      <w:rPr>
        <w:lang w:val="ru-RU" w:eastAsia="en-US" w:bidi="ar-SA"/>
      </w:rPr>
    </w:lvl>
    <w:lvl w:ilvl="5" w:tplc="4F04A6A2">
      <w:numFmt w:val="bullet"/>
      <w:lvlText w:val="•"/>
      <w:lvlJc w:val="left"/>
      <w:pPr>
        <w:ind w:left="5210" w:hanging="103"/>
      </w:pPr>
      <w:rPr>
        <w:lang w:val="ru-RU" w:eastAsia="en-US" w:bidi="ar-SA"/>
      </w:rPr>
    </w:lvl>
    <w:lvl w:ilvl="6" w:tplc="36360304">
      <w:numFmt w:val="bullet"/>
      <w:lvlText w:val="•"/>
      <w:lvlJc w:val="left"/>
      <w:pPr>
        <w:ind w:left="6228" w:hanging="103"/>
      </w:pPr>
      <w:rPr>
        <w:lang w:val="ru-RU" w:eastAsia="en-US" w:bidi="ar-SA"/>
      </w:rPr>
    </w:lvl>
    <w:lvl w:ilvl="7" w:tplc="FB92CA3E">
      <w:numFmt w:val="bullet"/>
      <w:lvlText w:val="•"/>
      <w:lvlJc w:val="left"/>
      <w:pPr>
        <w:ind w:left="7246" w:hanging="103"/>
      </w:pPr>
      <w:rPr>
        <w:lang w:val="ru-RU" w:eastAsia="en-US" w:bidi="ar-SA"/>
      </w:rPr>
    </w:lvl>
    <w:lvl w:ilvl="8" w:tplc="22F8E8AC">
      <w:numFmt w:val="bullet"/>
      <w:lvlText w:val="•"/>
      <w:lvlJc w:val="left"/>
      <w:pPr>
        <w:ind w:left="8264" w:hanging="103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22">
    <w:abstractNumId w:val="2822"/>
  </w:num>
  <w:num w:numId="2823">
    <w:abstractNumId w:val="282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44"/>
    <w:rsid w:val="00030D51"/>
    <w:rsid w:val="000E7EA9"/>
    <w:rsid w:val="005424F5"/>
    <w:rsid w:val="005D1E36"/>
    <w:rsid w:val="00803252"/>
    <w:rsid w:val="00A751A2"/>
    <w:rsid w:val="00D27244"/>
    <w:rsid w:val="00E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51A2"/>
    <w:pPr>
      <w:spacing w:before="90"/>
      <w:ind w:left="1098" w:right="45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032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751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A751A2"/>
    <w:pPr>
      <w:ind w:left="246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A751A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A751A2"/>
    <w:pPr>
      <w:ind w:left="1686" w:hanging="589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51A2"/>
    <w:pPr>
      <w:spacing w:before="90"/>
      <w:ind w:left="1098" w:right="45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032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751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A751A2"/>
    <w:pPr>
      <w:ind w:left="246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A751A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A751A2"/>
    <w:pPr>
      <w:ind w:left="1686" w:hanging="5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68772077" Type="http://schemas.openxmlformats.org/officeDocument/2006/relationships/footnotes" Target="footnotes.xml"/><Relationship Id="rId624956599" Type="http://schemas.openxmlformats.org/officeDocument/2006/relationships/endnotes" Target="endnotes.xml"/><Relationship Id="rId631831946" Type="http://schemas.openxmlformats.org/officeDocument/2006/relationships/comments" Target="comments.xml"/><Relationship Id="rId135744187" Type="http://schemas.microsoft.com/office/2011/relationships/commentsExtended" Target="commentsExtended.xml"/><Relationship Id="rId78970698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rOslmQGJwhy/NaABKlcdJqn0FoE=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8772077"/>
            <mdssi:RelationshipReference SourceId="rId624956599"/>
            <mdssi:RelationshipReference SourceId="rId631831946"/>
            <mdssi:RelationshipReference SourceId="rId135744187"/>
            <mdssi:RelationshipReference SourceId="rId789706987"/>
          </Transform>
          <Transform Algorithm="http://www.w3.org/TR/2001/REC-xml-c14n-20010315"/>
        </Transforms>
        <DigestMethod Algorithm="http://www.w3.org/2000/09/xmldsig#sha1"/>
        <DigestValue>DOO8mP8H1VRKDC7/S1LYzeD/Nhw=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xtIUb4unoIm2X/lOytgswaj9saA=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APFTR9UfsjrM8wmw7NzrvSkf8Wc=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v3T35qteN9M5BwdW71dLcWc808Q=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JE+Wqf+8RvnJ7hdC3Gbdn8C3bss=</DigestValue>
      </Reference>
      <Reference URI="/word/styles.xml?ContentType=application/vnd.openxmlformats-officedocument.wordprocessingml.styles+xml">
        <DigestMethod Algorithm="http://www.w3.org/2000/09/xmldsig#sha1"/>
        <DigestValue>hdTUP6b67QhTzpuBAhKQduskyZE=</DigestValue>
      </Reference>
      <Reference URI="/word/stylesWithEffects.xml?ContentType=application/vnd.ms-word.stylesWithEffects+xml">
        <DigestMethod Algorithm="http://www.w3.org/2000/09/xmldsig#sha1"/>
        <DigestValue>1XuG1P5RQ4xgAWt246Iibk/S3L4=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n4VazD8udurzhzXJnCVW05aSLJ8=</DigestValue>
      </Reference>
    </Manifest>
    <SignatureProperties>
      <SignatureProperty Id="idSignatureTime" Target="#idPackageSignature">
        <mdssi:SignatureTime>
          <mdssi:Format>YYYY-MM-DDThh:mm:ssTZD</mdssi:Format>
          <mdssi:Value>2024-04-06T06:41:10Z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4</cp:revision>
  <dcterms:created xsi:type="dcterms:W3CDTF">2023-08-29T09:23:00Z</dcterms:created>
  <dcterms:modified xsi:type="dcterms:W3CDTF">2023-08-29T09:44:00Z</dcterms:modified>
</cp:coreProperties>
</file>