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D5E" w:rsidRPr="00620D6B" w:rsidRDefault="003D7D5E" w:rsidP="003D7D5E">
      <w:pPr>
        <w:rPr>
          <w:rFonts w:ascii="Times New Roman" w:hAnsi="Times New Roman" w:cs="Times New Roman"/>
          <w:sz w:val="28"/>
          <w:szCs w:val="28"/>
        </w:rPr>
      </w:pPr>
      <w:r w:rsidRPr="00620D6B">
        <w:rPr>
          <w:rFonts w:ascii="Times New Roman" w:hAnsi="Times New Roman" w:cs="Times New Roman"/>
          <w:b/>
          <w:sz w:val="28"/>
          <w:szCs w:val="28"/>
        </w:rPr>
        <w:t>Класс:</w:t>
      </w:r>
      <w:r w:rsidRPr="00620D6B">
        <w:rPr>
          <w:rFonts w:ascii="Times New Roman" w:hAnsi="Times New Roman" w:cs="Times New Roman"/>
          <w:b/>
          <w:sz w:val="28"/>
          <w:szCs w:val="28"/>
        </w:rPr>
        <w:t xml:space="preserve"> 4 класс</w:t>
      </w:r>
    </w:p>
    <w:p w:rsidR="003D7D5E" w:rsidRPr="00620D6B" w:rsidRDefault="003D7D5E" w:rsidP="003D7D5E">
      <w:pPr>
        <w:rPr>
          <w:rFonts w:ascii="Times New Roman" w:hAnsi="Times New Roman" w:cs="Times New Roman"/>
          <w:b/>
          <w:sz w:val="28"/>
          <w:szCs w:val="28"/>
        </w:rPr>
      </w:pPr>
      <w:r w:rsidRPr="00620D6B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Pr="00620D6B">
        <w:rPr>
          <w:rFonts w:ascii="Times New Roman" w:hAnsi="Times New Roman" w:cs="Times New Roman"/>
          <w:sz w:val="28"/>
          <w:szCs w:val="28"/>
        </w:rPr>
        <w:t>Окружающий мир</w:t>
      </w:r>
    </w:p>
    <w:p w:rsidR="003B72CB" w:rsidRPr="00620D6B" w:rsidRDefault="003D7D5E" w:rsidP="003D7D5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0D6B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620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Чёрного моря.</w:t>
      </w:r>
    </w:p>
    <w:p w:rsidR="003D7D5E" w:rsidRPr="00620D6B" w:rsidRDefault="003D7D5E" w:rsidP="003D7D5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6B">
        <w:rPr>
          <w:rFonts w:ascii="Times New Roman" w:hAnsi="Times New Roman" w:cs="Times New Roman"/>
          <w:b/>
          <w:sz w:val="28"/>
          <w:szCs w:val="28"/>
        </w:rPr>
        <w:t>Методическая цель урока:</w:t>
      </w:r>
      <w:r w:rsidRPr="00620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учащихся представление о субтропической зоне </w:t>
      </w:r>
      <w:r w:rsidRPr="003D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Черноморского побережья; развитие знаний по теме на основе полученной</w:t>
      </w: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информации.</w:t>
      </w:r>
    </w:p>
    <w:p w:rsidR="003D7D5E" w:rsidRPr="00620D6B" w:rsidRDefault="003D7D5E" w:rsidP="003D7D5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6B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Планируемые результаты урока:</w:t>
      </w: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0D6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Предметные:</w:t>
      </w: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Представление о субтропической </w:t>
      </w:r>
      <w:r w:rsidRPr="003D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зоне Черноморского побережья Кавказа; географическое положение</w:t>
      </w: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субтропической зоны России, растительный и животный мир, деятельность</w:t>
      </w: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людей.</w:t>
      </w: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D7D5E" w:rsidRPr="00620D6B" w:rsidRDefault="003D7D5E" w:rsidP="003D7D5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Личностные:</w:t>
      </w: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Осознание себя членом общества и </w:t>
      </w:r>
      <w:proofErr w:type="gramStart"/>
      <w:r w:rsidRPr="003D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 ,</w:t>
      </w:r>
      <w:proofErr w:type="gramEnd"/>
      <w:r w:rsidRPr="003D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 любви</w:t>
      </w: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родной стране, выражающееся в интересе к её природе, её культуре ,</w:t>
      </w: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народам и желание участвовать в ее делах и событиях</w:t>
      </w: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D7D5E" w:rsidRPr="00620D6B" w:rsidRDefault="003D7D5E" w:rsidP="003D7D5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Регулятивные</w:t>
      </w:r>
      <w:r w:rsidRPr="003D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Преобразовывать практическую задачу в </w:t>
      </w:r>
      <w:proofErr w:type="spellStart"/>
      <w:r w:rsidRPr="003D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познавательную</w:t>
      </w:r>
      <w:proofErr w:type="spellEnd"/>
    </w:p>
    <w:p w:rsidR="003D7D5E" w:rsidRPr="003D7D5E" w:rsidRDefault="003D7D5E" w:rsidP="003D7D5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Познавательные:</w:t>
      </w:r>
      <w:r w:rsidRPr="00620D6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3D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Добывать</w:t>
      </w: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</w:t>
      </w: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знания:</w:t>
      </w: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представленную в разных формах</w:t>
      </w:r>
    </w:p>
    <w:p w:rsidR="003D7D5E" w:rsidRPr="00620D6B" w:rsidRDefault="003D7D5E" w:rsidP="003D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Регулятивные:</w:t>
      </w:r>
      <w:r w:rsidRPr="003D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Слушать других, пытаться принимать другую точку зрения,</w:t>
      </w: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готовым изменить свою точку зрения.</w:t>
      </w:r>
    </w:p>
    <w:p w:rsidR="00620D6B" w:rsidRPr="00620D6B" w:rsidRDefault="00620D6B" w:rsidP="003D7D5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0D6B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</w:rPr>
        <w:t>Тип урока:</w:t>
      </w:r>
      <w:r w:rsidRPr="00620D6B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20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изучение новой темы.</w:t>
      </w:r>
    </w:p>
    <w:p w:rsidR="00620D6B" w:rsidRPr="00620D6B" w:rsidRDefault="00620D6B" w:rsidP="003D7D5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0D6B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</w:rPr>
        <w:t>Оборудование:</w:t>
      </w:r>
      <w:r w:rsidRPr="00620D6B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20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компьютер, презентация, карточки, учебник.</w:t>
      </w:r>
    </w:p>
    <w:p w:rsidR="00620D6B" w:rsidRPr="00620D6B" w:rsidRDefault="00620D6B" w:rsidP="003D7D5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0D6B" w:rsidRPr="00620D6B" w:rsidRDefault="00620D6B" w:rsidP="00620D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0D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урока:</w:t>
      </w:r>
    </w:p>
    <w:p w:rsidR="00620D6B" w:rsidRPr="00620D6B" w:rsidRDefault="00620D6B" w:rsidP="00620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0D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момент.</w:t>
      </w:r>
    </w:p>
    <w:p w:rsidR="00620D6B" w:rsidRPr="00620D6B" w:rsidRDefault="00620D6B" w:rsidP="00620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ребята. Сегодня я у вас проведу урок. Зовут меня</w:t>
      </w:r>
    </w:p>
    <w:p w:rsidR="00620D6B" w:rsidRPr="00620D6B" w:rsidRDefault="00620D6B" w:rsidP="00620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Мария Николаевна, а с вами я познакомлюсь в ходе урока.</w:t>
      </w:r>
    </w:p>
    <w:p w:rsidR="00620D6B" w:rsidRPr="00620D6B" w:rsidRDefault="00620D6B" w:rsidP="00620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620D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Целепологание</w:t>
      </w:r>
      <w:proofErr w:type="spellEnd"/>
      <w:r w:rsidRPr="00620D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620D6B" w:rsidRPr="00620D6B" w:rsidRDefault="00620D6B" w:rsidP="00620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когда я шла к вам на урок, ко мне подошёл Почтальон и</w:t>
      </w:r>
    </w:p>
    <w:p w:rsidR="00620D6B" w:rsidRPr="00620D6B" w:rsidRDefault="00620D6B" w:rsidP="00620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попросил передать вам письмо. Сейчас я его прочту. «Дорогие, ребята, я</w:t>
      </w:r>
    </w:p>
    <w:p w:rsidR="00620D6B" w:rsidRPr="00620D6B" w:rsidRDefault="00620D6B" w:rsidP="00620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потерялся. Высылаю вам диск с записью того, что услышал и увидел.</w:t>
      </w:r>
    </w:p>
    <w:p w:rsidR="00620D6B" w:rsidRPr="00620D6B" w:rsidRDefault="00620D6B" w:rsidP="00620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мне угрожает опасность? Помогите определить, где я и что меня</w:t>
      </w:r>
    </w:p>
    <w:p w:rsidR="00620D6B" w:rsidRPr="00620D6B" w:rsidRDefault="00620D6B" w:rsidP="00620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окружает. Незнайка».</w:t>
      </w:r>
    </w:p>
    <w:p w:rsidR="00620D6B" w:rsidRPr="00620D6B" w:rsidRDefault="00620D6B" w:rsidP="00620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письме действительно есть диск, на нём написано: посмотрите и</w:t>
      </w:r>
    </w:p>
    <w:p w:rsidR="00620D6B" w:rsidRPr="00620D6B" w:rsidRDefault="00620D6B" w:rsidP="00620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послушайте. Давайте включим? (включаю запись со звуками морского</w:t>
      </w:r>
    </w:p>
    <w:p w:rsidR="00620D6B" w:rsidRPr="00620D6B" w:rsidRDefault="00620D6B" w:rsidP="00620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прибоя и криком чаек).</w:t>
      </w:r>
    </w:p>
    <w:p w:rsidR="00620D6B" w:rsidRPr="00620D6B" w:rsidRDefault="00620D6B" w:rsidP="00620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-Скажите, что увидели? (берег моря) </w:t>
      </w:r>
      <w:proofErr w:type="gramStart"/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услышали? (шум </w:t>
      </w:r>
      <w:proofErr w:type="gramStart"/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моря ,крик</w:t>
      </w:r>
      <w:proofErr w:type="gramEnd"/>
    </w:p>
    <w:p w:rsidR="00620D6B" w:rsidRPr="00620D6B" w:rsidRDefault="00620D6B" w:rsidP="00620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чаек),</w:t>
      </w:r>
    </w:p>
    <w:p w:rsidR="00620D6B" w:rsidRPr="00620D6B" w:rsidRDefault="00620D6B" w:rsidP="00620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думаете, где оказался Незнайка? (на берегу моря)</w:t>
      </w:r>
    </w:p>
    <w:p w:rsidR="00620D6B" w:rsidRPr="00620D6B" w:rsidRDefault="00620D6B" w:rsidP="00620D6B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D6B">
        <w:rPr>
          <w:rFonts w:ascii="Times New Roman" w:hAnsi="Times New Roman" w:cs="Times New Roman"/>
          <w:i/>
          <w:sz w:val="28"/>
          <w:szCs w:val="28"/>
        </w:rPr>
        <w:t>-</w:t>
      </w:r>
      <w:r w:rsidRPr="00620D6B">
        <w:rPr>
          <w:rFonts w:ascii="Times New Roman" w:hAnsi="Times New Roman" w:cs="Times New Roman"/>
          <w:sz w:val="28"/>
          <w:szCs w:val="28"/>
        </w:rPr>
        <w:t xml:space="preserve">Какое море находится на территории нашей страны?  </w:t>
      </w:r>
      <w:r w:rsidRPr="00620D6B">
        <w:rPr>
          <w:rFonts w:ascii="Times New Roman" w:hAnsi="Times New Roman" w:cs="Times New Roman"/>
          <w:i/>
          <w:sz w:val="28"/>
          <w:szCs w:val="28"/>
        </w:rPr>
        <w:t>(Чёрное)</w:t>
      </w:r>
    </w:p>
    <w:p w:rsidR="00620D6B" w:rsidRPr="00620D6B" w:rsidRDefault="00620D6B" w:rsidP="00620D6B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D6B">
        <w:rPr>
          <w:rFonts w:ascii="Times New Roman" w:hAnsi="Times New Roman" w:cs="Times New Roman"/>
          <w:i/>
          <w:sz w:val="28"/>
          <w:szCs w:val="28"/>
        </w:rPr>
        <w:lastRenderedPageBreak/>
        <w:t>-</w:t>
      </w:r>
      <w:r w:rsidRPr="00620D6B">
        <w:rPr>
          <w:rFonts w:ascii="Times New Roman" w:hAnsi="Times New Roman" w:cs="Times New Roman"/>
          <w:sz w:val="28"/>
          <w:szCs w:val="28"/>
        </w:rPr>
        <w:t xml:space="preserve">Как думаете, какова тема нашего урока? </w:t>
      </w:r>
      <w:r w:rsidRPr="00620D6B">
        <w:rPr>
          <w:rFonts w:ascii="Times New Roman" w:hAnsi="Times New Roman" w:cs="Times New Roman"/>
          <w:i/>
          <w:sz w:val="28"/>
          <w:szCs w:val="28"/>
        </w:rPr>
        <w:t>(У Чёрного моря)</w:t>
      </w:r>
    </w:p>
    <w:p w:rsidR="00620D6B" w:rsidRPr="00620D6B" w:rsidRDefault="00620D6B" w:rsidP="00620D6B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D6B">
        <w:rPr>
          <w:rFonts w:ascii="Times New Roman" w:hAnsi="Times New Roman" w:cs="Times New Roman"/>
          <w:i/>
          <w:sz w:val="28"/>
          <w:szCs w:val="28"/>
        </w:rPr>
        <w:t>-</w:t>
      </w:r>
      <w:r w:rsidRPr="00620D6B">
        <w:rPr>
          <w:rFonts w:ascii="Times New Roman" w:hAnsi="Times New Roman" w:cs="Times New Roman"/>
          <w:sz w:val="28"/>
          <w:szCs w:val="28"/>
        </w:rPr>
        <w:t xml:space="preserve">А вдруг ему и вправду угрожает опасность, чтобы это узнать, с чем мы должны познакомиться?  </w:t>
      </w:r>
      <w:r w:rsidRPr="00620D6B">
        <w:rPr>
          <w:rFonts w:ascii="Times New Roman" w:hAnsi="Times New Roman" w:cs="Times New Roman"/>
          <w:i/>
          <w:sz w:val="28"/>
          <w:szCs w:val="28"/>
        </w:rPr>
        <w:t>(его местоположением, животным и растительным миром, деятельностью людей).</w:t>
      </w:r>
    </w:p>
    <w:p w:rsidR="00620D6B" w:rsidRPr="00620D6B" w:rsidRDefault="00620D6B" w:rsidP="00620D6B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0D6B">
        <w:rPr>
          <w:rFonts w:ascii="Times New Roman" w:hAnsi="Times New Roman" w:cs="Times New Roman"/>
          <w:b/>
          <w:i/>
          <w:sz w:val="28"/>
          <w:szCs w:val="28"/>
        </w:rPr>
        <w:t>На слайде запись «Черноморское побережье – субтропическая зона»</w:t>
      </w:r>
    </w:p>
    <w:p w:rsidR="00620D6B" w:rsidRPr="00620D6B" w:rsidRDefault="00620D6B" w:rsidP="00620D6B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D6B">
        <w:rPr>
          <w:rFonts w:ascii="Times New Roman" w:hAnsi="Times New Roman" w:cs="Times New Roman"/>
          <w:sz w:val="28"/>
          <w:szCs w:val="28"/>
        </w:rPr>
        <w:t xml:space="preserve">-Обратимся к помощнице-карте, что она нам расскажет? </w:t>
      </w:r>
      <w:r w:rsidRPr="00620D6B">
        <w:rPr>
          <w:rFonts w:ascii="Times New Roman" w:hAnsi="Times New Roman" w:cs="Times New Roman"/>
          <w:i/>
          <w:sz w:val="28"/>
          <w:szCs w:val="28"/>
        </w:rPr>
        <w:t xml:space="preserve">(Эта </w:t>
      </w:r>
      <w:proofErr w:type="spellStart"/>
      <w:proofErr w:type="gramStart"/>
      <w:r w:rsidRPr="00620D6B">
        <w:rPr>
          <w:rFonts w:ascii="Times New Roman" w:hAnsi="Times New Roman" w:cs="Times New Roman"/>
          <w:i/>
          <w:sz w:val="28"/>
          <w:szCs w:val="28"/>
        </w:rPr>
        <w:t>удивитель-ная</w:t>
      </w:r>
      <w:proofErr w:type="spellEnd"/>
      <w:proofErr w:type="gramEnd"/>
      <w:r w:rsidRPr="00620D6B">
        <w:rPr>
          <w:rFonts w:ascii="Times New Roman" w:hAnsi="Times New Roman" w:cs="Times New Roman"/>
          <w:i/>
          <w:sz w:val="28"/>
          <w:szCs w:val="28"/>
        </w:rPr>
        <w:t xml:space="preserve"> зона занимает очень маленькую территорию. Она расположена на побережье). </w:t>
      </w:r>
      <w:r w:rsidRPr="00620D6B">
        <w:rPr>
          <w:rFonts w:ascii="Times New Roman" w:hAnsi="Times New Roman" w:cs="Times New Roman"/>
          <w:sz w:val="28"/>
          <w:szCs w:val="28"/>
        </w:rPr>
        <w:t xml:space="preserve">В каком тепловом поясе расположена зона, которую мы сегодня изучаем? </w:t>
      </w:r>
      <w:r w:rsidRPr="00620D6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20D6B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620D6B">
        <w:rPr>
          <w:rFonts w:ascii="Times New Roman" w:hAnsi="Times New Roman" w:cs="Times New Roman"/>
          <w:i/>
          <w:sz w:val="28"/>
          <w:szCs w:val="28"/>
        </w:rPr>
        <w:t xml:space="preserve"> субтропическом.)   </w:t>
      </w:r>
      <w:r w:rsidRPr="00620D6B">
        <w:rPr>
          <w:rFonts w:ascii="Times New Roman" w:hAnsi="Times New Roman" w:cs="Times New Roman"/>
          <w:sz w:val="28"/>
          <w:szCs w:val="28"/>
        </w:rPr>
        <w:t>Как думаете, что обозначает приставка «</w:t>
      </w:r>
      <w:proofErr w:type="spellStart"/>
      <w:r w:rsidRPr="00620D6B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Pr="00620D6B">
        <w:rPr>
          <w:rFonts w:ascii="Times New Roman" w:hAnsi="Times New Roman" w:cs="Times New Roman"/>
          <w:sz w:val="28"/>
          <w:szCs w:val="28"/>
        </w:rPr>
        <w:t xml:space="preserve">»? </w:t>
      </w:r>
      <w:r w:rsidRPr="00620D6B">
        <w:rPr>
          <w:rFonts w:ascii="Times New Roman" w:hAnsi="Times New Roman" w:cs="Times New Roman"/>
          <w:i/>
          <w:sz w:val="28"/>
          <w:szCs w:val="28"/>
        </w:rPr>
        <w:t xml:space="preserve">(В </w:t>
      </w:r>
      <w:proofErr w:type="gramStart"/>
      <w:r w:rsidRPr="00620D6B">
        <w:rPr>
          <w:rFonts w:ascii="Times New Roman" w:hAnsi="Times New Roman" w:cs="Times New Roman"/>
          <w:i/>
          <w:sz w:val="28"/>
          <w:szCs w:val="28"/>
        </w:rPr>
        <w:t>переводе  с</w:t>
      </w:r>
      <w:proofErr w:type="gramEnd"/>
      <w:r w:rsidRPr="00620D6B">
        <w:rPr>
          <w:rFonts w:ascii="Times New Roman" w:hAnsi="Times New Roman" w:cs="Times New Roman"/>
          <w:i/>
          <w:sz w:val="28"/>
          <w:szCs w:val="28"/>
        </w:rPr>
        <w:t xml:space="preserve"> латинского это значит «под». Субтропический пояс расположен южнее умеренного пояса, </w:t>
      </w:r>
      <w:proofErr w:type="gramStart"/>
      <w:r w:rsidRPr="00620D6B">
        <w:rPr>
          <w:rFonts w:ascii="Times New Roman" w:hAnsi="Times New Roman" w:cs="Times New Roman"/>
          <w:sz w:val="28"/>
          <w:szCs w:val="28"/>
        </w:rPr>
        <w:t>з</w:t>
      </w:r>
      <w:r w:rsidRPr="00620D6B">
        <w:rPr>
          <w:rFonts w:ascii="Times New Roman" w:hAnsi="Times New Roman" w:cs="Times New Roman"/>
          <w:i/>
          <w:sz w:val="28"/>
          <w:szCs w:val="28"/>
        </w:rPr>
        <w:t>начит,  солнце</w:t>
      </w:r>
      <w:proofErr w:type="gramEnd"/>
      <w:r w:rsidRPr="00620D6B">
        <w:rPr>
          <w:rFonts w:ascii="Times New Roman" w:hAnsi="Times New Roman" w:cs="Times New Roman"/>
          <w:i/>
          <w:sz w:val="28"/>
          <w:szCs w:val="28"/>
        </w:rPr>
        <w:t xml:space="preserve"> посылает сюда почти прямые лучи.)</w:t>
      </w:r>
    </w:p>
    <w:p w:rsidR="00620D6B" w:rsidRPr="00620D6B" w:rsidRDefault="00620D6B" w:rsidP="00620D6B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D6B">
        <w:rPr>
          <w:rFonts w:ascii="Times New Roman" w:hAnsi="Times New Roman" w:cs="Times New Roman"/>
          <w:i/>
          <w:sz w:val="28"/>
          <w:szCs w:val="28"/>
        </w:rPr>
        <w:t>-</w:t>
      </w:r>
      <w:r w:rsidRPr="00620D6B">
        <w:rPr>
          <w:rFonts w:ascii="Times New Roman" w:hAnsi="Times New Roman" w:cs="Times New Roman"/>
          <w:sz w:val="28"/>
          <w:szCs w:val="28"/>
        </w:rPr>
        <w:t xml:space="preserve">В расположении зоны кроется секрет её удивительного климата </w:t>
      </w:r>
      <w:proofErr w:type="gramStart"/>
      <w:r w:rsidRPr="00620D6B">
        <w:rPr>
          <w:rFonts w:ascii="Times New Roman" w:hAnsi="Times New Roman" w:cs="Times New Roman"/>
          <w:sz w:val="28"/>
          <w:szCs w:val="28"/>
        </w:rPr>
        <w:t>и  природы</w:t>
      </w:r>
      <w:proofErr w:type="gramEnd"/>
      <w:r w:rsidRPr="00620D6B">
        <w:rPr>
          <w:rFonts w:ascii="Times New Roman" w:hAnsi="Times New Roman" w:cs="Times New Roman"/>
          <w:sz w:val="28"/>
          <w:szCs w:val="28"/>
        </w:rPr>
        <w:t xml:space="preserve"> </w:t>
      </w:r>
      <w:r w:rsidRPr="00620D6B">
        <w:rPr>
          <w:rFonts w:ascii="Times New Roman" w:hAnsi="Times New Roman" w:cs="Times New Roman"/>
          <w:i/>
          <w:sz w:val="28"/>
          <w:szCs w:val="28"/>
        </w:rPr>
        <w:t>(С одной стороны – Крымские горы, а с другой – Чёрное море)</w:t>
      </w:r>
    </w:p>
    <w:p w:rsidR="00620D6B" w:rsidRPr="00620D6B" w:rsidRDefault="00620D6B" w:rsidP="00620D6B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D6B">
        <w:rPr>
          <w:rFonts w:ascii="Times New Roman" w:hAnsi="Times New Roman" w:cs="Times New Roman"/>
          <w:sz w:val="28"/>
          <w:szCs w:val="28"/>
        </w:rPr>
        <w:t xml:space="preserve">-Приведём </w:t>
      </w:r>
      <w:proofErr w:type="gramStart"/>
      <w:r w:rsidRPr="00620D6B">
        <w:rPr>
          <w:rFonts w:ascii="Times New Roman" w:hAnsi="Times New Roman" w:cs="Times New Roman"/>
          <w:sz w:val="28"/>
          <w:szCs w:val="28"/>
        </w:rPr>
        <w:t>простой  пример</w:t>
      </w:r>
      <w:proofErr w:type="gramEnd"/>
      <w:r w:rsidRPr="00620D6B">
        <w:rPr>
          <w:rFonts w:ascii="Times New Roman" w:hAnsi="Times New Roman" w:cs="Times New Roman"/>
          <w:sz w:val="28"/>
          <w:szCs w:val="28"/>
        </w:rPr>
        <w:t xml:space="preserve">: вы любите купаться? А когда вода теплее – днём или вечером? </w:t>
      </w:r>
      <w:r w:rsidRPr="00620D6B">
        <w:rPr>
          <w:rFonts w:ascii="Times New Roman" w:hAnsi="Times New Roman" w:cs="Times New Roman"/>
          <w:i/>
          <w:sz w:val="28"/>
          <w:szCs w:val="28"/>
        </w:rPr>
        <w:t>(днем)</w:t>
      </w:r>
    </w:p>
    <w:p w:rsidR="00620D6B" w:rsidRPr="00620D6B" w:rsidRDefault="00620D6B" w:rsidP="00620D6B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D6B">
        <w:rPr>
          <w:rFonts w:ascii="Times New Roman" w:hAnsi="Times New Roman" w:cs="Times New Roman"/>
          <w:sz w:val="28"/>
          <w:szCs w:val="28"/>
        </w:rPr>
        <w:t xml:space="preserve">-Да, вода медленно нагревается и медленно остывает.  Солнце за лето нагревает море, а затем море отдаёт побережью зимой тёплый </w:t>
      </w:r>
      <w:proofErr w:type="spellStart"/>
      <w:proofErr w:type="gramStart"/>
      <w:r w:rsidRPr="00620D6B">
        <w:rPr>
          <w:rFonts w:ascii="Times New Roman" w:hAnsi="Times New Roman" w:cs="Times New Roman"/>
          <w:sz w:val="28"/>
          <w:szCs w:val="28"/>
        </w:rPr>
        <w:t>воздух.Крымские</w:t>
      </w:r>
      <w:proofErr w:type="spellEnd"/>
      <w:proofErr w:type="gramEnd"/>
      <w:r w:rsidRPr="00620D6B">
        <w:rPr>
          <w:rFonts w:ascii="Times New Roman" w:hAnsi="Times New Roman" w:cs="Times New Roman"/>
          <w:sz w:val="28"/>
          <w:szCs w:val="28"/>
        </w:rPr>
        <w:t xml:space="preserve"> горы находятся близко, прямо у самого побережья. Как думаете, какие это горы по высоте? (</w:t>
      </w:r>
      <w:r w:rsidRPr="00620D6B">
        <w:rPr>
          <w:rFonts w:ascii="Times New Roman" w:hAnsi="Times New Roman" w:cs="Times New Roman"/>
          <w:i/>
          <w:sz w:val="28"/>
          <w:szCs w:val="28"/>
        </w:rPr>
        <w:t>Это высокие горы)</w:t>
      </w:r>
    </w:p>
    <w:p w:rsidR="00620D6B" w:rsidRPr="00620D6B" w:rsidRDefault="00620D6B" w:rsidP="00620D6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0D6B">
        <w:rPr>
          <w:rFonts w:ascii="Times New Roman" w:hAnsi="Times New Roman" w:cs="Times New Roman"/>
          <w:sz w:val="28"/>
          <w:szCs w:val="28"/>
        </w:rPr>
        <w:t xml:space="preserve">-Да, это молодые высокие горы, будут ли они преграждать путь холодному северному ветру? </w:t>
      </w:r>
      <w:r w:rsidRPr="00620D6B">
        <w:rPr>
          <w:rFonts w:ascii="Times New Roman" w:hAnsi="Times New Roman" w:cs="Times New Roman"/>
          <w:i/>
          <w:sz w:val="28"/>
          <w:szCs w:val="28"/>
        </w:rPr>
        <w:t xml:space="preserve">(Да будут) </w:t>
      </w:r>
      <w:r w:rsidRPr="00620D6B">
        <w:rPr>
          <w:rFonts w:ascii="Times New Roman" w:hAnsi="Times New Roman" w:cs="Times New Roman"/>
          <w:sz w:val="28"/>
          <w:szCs w:val="28"/>
        </w:rPr>
        <w:t>Поэтому на побережье умеренно жаркое лето и тёплая зима. Море большое? Много ли с его поверхности испаряется воды? Раз много воды испаряется, много ли осадков выпадает? (</w:t>
      </w:r>
      <w:r w:rsidRPr="00620D6B">
        <w:rPr>
          <w:rFonts w:ascii="Times New Roman" w:hAnsi="Times New Roman" w:cs="Times New Roman"/>
          <w:i/>
          <w:sz w:val="28"/>
          <w:szCs w:val="28"/>
        </w:rPr>
        <w:t>Выпадает много осадков.  Зимой идут дожди, а снег если и выпадает, то быстро тает)</w:t>
      </w:r>
    </w:p>
    <w:p w:rsidR="00620D6B" w:rsidRPr="00620D6B" w:rsidRDefault="00620D6B" w:rsidP="00620D6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0D6B">
        <w:rPr>
          <w:rFonts w:ascii="Times New Roman" w:hAnsi="Times New Roman" w:cs="Times New Roman"/>
          <w:sz w:val="28"/>
          <w:szCs w:val="28"/>
        </w:rPr>
        <w:t>-Давайте рассмотрим животный и растительный мир.</w:t>
      </w:r>
    </w:p>
    <w:p w:rsidR="00620D6B" w:rsidRPr="00620D6B" w:rsidRDefault="00620D6B" w:rsidP="00620D6B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Почти "островное" географическое положение Крыма, окруженного двумя, Черным и Азовским морями, усиливает изолированность полуострова и заметно отражается на особенностях его ландшафтов, растительного и животного мира. Именно поэтому здесь встречается не только много редких видов, но и видов-</w:t>
      </w:r>
      <w:r w:rsidRPr="00620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эндемиков</w:t>
      </w: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</w:rPr>
        <w:t>, встречающихся на Земле только в Крыму.</w:t>
      </w:r>
    </w:p>
    <w:p w:rsidR="00620D6B" w:rsidRPr="00620D6B" w:rsidRDefault="00620D6B" w:rsidP="00620D6B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Ученые установили, что в Крыму 107 эндемичных видов растений. Главная отличительная черта всех эндемичных видов – их неповторимость, уникальность.</w:t>
      </w:r>
    </w:p>
    <w:p w:rsidR="00620D6B" w:rsidRPr="00620D6B" w:rsidRDefault="00620D6B" w:rsidP="00620D6B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виды горной флоры Крыма, как можжевельник высокий, земляничник мелкоплодный, подснежник складчатый характерны для третичного периода, отделенного от нас почти двумя миллионами лет.</w:t>
      </w:r>
    </w:p>
    <w:p w:rsidR="00620D6B" w:rsidRPr="00620D6B" w:rsidRDefault="00620D6B" w:rsidP="00620D6B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Крыму обитает довольно много зверей и птиц, но животный мир Крыма в целом не отличается особым разнообразием. Это связано и </w:t>
      </w:r>
      <w:proofErr w:type="gramStart"/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</w:rPr>
        <w:t>с относительно небольшими размерами полуострова</w:t>
      </w:r>
      <w:proofErr w:type="gramEnd"/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 его частичной изолированностью от материка. Типичными обитателями степных районов Крыма являются различные грызуны. Сусликов, хомяков, тушканчиков и полевых мышей привлекают злаковые культуры, произрастающие в центральных районах, но и сами грызуны становятся добычей лис, хорьков и ласок. В центральных районах полуострова довольно широко распространён заяц-русак. Кстати, крымские зимы обычно малоснежные, так что русаки не меняют окрас шерсти и остаются серыми на протяжении всего года.</w:t>
      </w:r>
    </w:p>
    <w:p w:rsidR="00620D6B" w:rsidRPr="00620D6B" w:rsidRDefault="00620D6B" w:rsidP="00620D6B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</w:rPr>
        <w:t>Гордость полуострова - крымский благородный олень.</w:t>
      </w:r>
    </w:p>
    <w:p w:rsidR="00620D6B" w:rsidRPr="00620D6B" w:rsidRDefault="00620D6B" w:rsidP="00620D6B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20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Крым заповедный</w:t>
      </w:r>
    </w:p>
    <w:p w:rsidR="00620D6B" w:rsidRDefault="00620D6B" w:rsidP="00620D6B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</w:rPr>
        <w:t>Двадцать три крымских парка охраняются законом. Они не только изобилуют прекрасными растениями, но являют собой шедевры ландшафтного искусства. В Крыму созданы 4 новых заповедника и 16 государственных заказников, кроме того, охраняются государством 13 памятников природы, 102 заказника, заповедных урочища и памятника природы.</w:t>
      </w:r>
      <w:r w:rsidRPr="00620D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Основу природного заповедного фонда полуострова образуют четыре государственных заповедника: Крымский, Ялтинский, Мыс </w:t>
      </w:r>
      <w:proofErr w:type="spellStart"/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</w:rPr>
        <w:t>Мартьян</w:t>
      </w:r>
      <w:proofErr w:type="spellEnd"/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</w:rPr>
        <w:t>Карадагский</w:t>
      </w:r>
      <w:proofErr w:type="spellEnd"/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Они занимают около половины всей заповедной </w:t>
      </w:r>
      <w:proofErr w:type="spellStart"/>
      <w:r w:rsidRPr="00620D6B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площади.</w:t>
      </w:r>
      <w:proofErr w:type="spellEnd"/>
    </w:p>
    <w:p w:rsidR="00620D6B" w:rsidRPr="00620D6B" w:rsidRDefault="00620D6B" w:rsidP="00620D6B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620D6B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620D6B" w:rsidRPr="00620D6B" w:rsidRDefault="00620D6B" w:rsidP="00620D6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0D6B">
        <w:rPr>
          <w:rFonts w:ascii="Times New Roman" w:hAnsi="Times New Roman" w:cs="Times New Roman"/>
          <w:sz w:val="28"/>
          <w:szCs w:val="28"/>
        </w:rPr>
        <w:t>Ветер дует нам в лицо,</w:t>
      </w:r>
    </w:p>
    <w:p w:rsidR="00620D6B" w:rsidRPr="00620D6B" w:rsidRDefault="00620D6B" w:rsidP="00620D6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0D6B">
        <w:rPr>
          <w:rFonts w:ascii="Times New Roman" w:hAnsi="Times New Roman" w:cs="Times New Roman"/>
          <w:sz w:val="28"/>
          <w:szCs w:val="28"/>
        </w:rPr>
        <w:t>Закачалось деревцо,</w:t>
      </w:r>
    </w:p>
    <w:p w:rsidR="00620D6B" w:rsidRPr="00620D6B" w:rsidRDefault="00620D6B" w:rsidP="00620D6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0D6B">
        <w:rPr>
          <w:rFonts w:ascii="Times New Roman" w:hAnsi="Times New Roman" w:cs="Times New Roman"/>
          <w:sz w:val="28"/>
          <w:szCs w:val="28"/>
        </w:rPr>
        <w:t>Ветер тише, тише, тише,</w:t>
      </w:r>
    </w:p>
    <w:p w:rsidR="00620D6B" w:rsidRPr="00620D6B" w:rsidRDefault="00620D6B" w:rsidP="00620D6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0D6B">
        <w:rPr>
          <w:rFonts w:ascii="Times New Roman" w:hAnsi="Times New Roman" w:cs="Times New Roman"/>
          <w:sz w:val="28"/>
          <w:szCs w:val="28"/>
        </w:rPr>
        <w:t>Деревцо всё ниже, ниже.</w:t>
      </w:r>
    </w:p>
    <w:p w:rsidR="00620D6B" w:rsidRPr="00620D6B" w:rsidRDefault="00620D6B" w:rsidP="00620D6B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D6B">
        <w:rPr>
          <w:rFonts w:ascii="Times New Roman" w:hAnsi="Times New Roman" w:cs="Times New Roman"/>
          <w:sz w:val="28"/>
          <w:szCs w:val="28"/>
        </w:rPr>
        <w:t xml:space="preserve">После непродолжительной подготовки, заслушиваются ответы ребят </w:t>
      </w:r>
      <w:r w:rsidRPr="00620D6B">
        <w:rPr>
          <w:rFonts w:ascii="Times New Roman" w:hAnsi="Times New Roman" w:cs="Times New Roman"/>
          <w:i/>
          <w:sz w:val="28"/>
          <w:szCs w:val="28"/>
        </w:rPr>
        <w:t>(ответы сопровождаются показом фотографий растений и животных)</w:t>
      </w:r>
    </w:p>
    <w:p w:rsidR="00620D6B" w:rsidRPr="00620D6B" w:rsidRDefault="00620D6B" w:rsidP="00620D6B">
      <w:pPr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20D6B">
        <w:rPr>
          <w:rFonts w:ascii="Times New Roman" w:hAnsi="Times New Roman" w:cs="Times New Roman"/>
          <w:b/>
          <w:sz w:val="28"/>
          <w:szCs w:val="28"/>
        </w:rPr>
        <w:t>-</w:t>
      </w:r>
      <w:r w:rsidRPr="00620D6B">
        <w:rPr>
          <w:rFonts w:ascii="Times New Roman" w:hAnsi="Times New Roman" w:cs="Times New Roman"/>
          <w:sz w:val="28"/>
          <w:szCs w:val="28"/>
        </w:rPr>
        <w:t>Ребята, Незнайка же ждёт нашего ответа, волнуется. Давайте составим текст ответного письма</w:t>
      </w:r>
      <w:r w:rsidRPr="00620D6B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  <w:proofErr w:type="gramStart"/>
      <w:r w:rsidRPr="00620D6B">
        <w:rPr>
          <w:rFonts w:ascii="Times New Roman" w:hAnsi="Times New Roman" w:cs="Times New Roman"/>
          <w:i/>
          <w:sz w:val="28"/>
          <w:szCs w:val="28"/>
          <w:u w:val="single"/>
        </w:rPr>
        <w:t>« Здравствуй</w:t>
      </w:r>
      <w:proofErr w:type="gramEnd"/>
      <w:r w:rsidRPr="00620D6B">
        <w:rPr>
          <w:rFonts w:ascii="Times New Roman" w:hAnsi="Times New Roman" w:cs="Times New Roman"/>
          <w:i/>
          <w:sz w:val="28"/>
          <w:szCs w:val="28"/>
          <w:u w:val="single"/>
        </w:rPr>
        <w:t>, Незнайка! Ты попал</w:t>
      </w:r>
      <w:proofErr w:type="gramStart"/>
      <w:r w:rsidRPr="00620D6B">
        <w:rPr>
          <w:rFonts w:ascii="Times New Roman" w:hAnsi="Times New Roman" w:cs="Times New Roman"/>
          <w:i/>
          <w:sz w:val="28"/>
          <w:szCs w:val="28"/>
          <w:u w:val="single"/>
        </w:rPr>
        <w:t>…(</w:t>
      </w:r>
      <w:proofErr w:type="gramEnd"/>
      <w:r w:rsidRPr="00620D6B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 </w:t>
      </w:r>
      <w:r w:rsidRPr="00620D6B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побережье Чёрного моря). Ты можешь не бояться замёрзнуть, потому что</w:t>
      </w:r>
      <w:proofErr w:type="gramStart"/>
      <w:r w:rsidRPr="00620D6B">
        <w:rPr>
          <w:rFonts w:ascii="Times New Roman" w:hAnsi="Times New Roman" w:cs="Times New Roman"/>
          <w:i/>
          <w:sz w:val="28"/>
          <w:szCs w:val="28"/>
          <w:u w:val="single"/>
        </w:rPr>
        <w:t>…(</w:t>
      </w:r>
      <w:proofErr w:type="gramEnd"/>
      <w:r w:rsidRPr="00620D6B">
        <w:rPr>
          <w:rFonts w:ascii="Times New Roman" w:hAnsi="Times New Roman" w:cs="Times New Roman"/>
          <w:i/>
          <w:sz w:val="28"/>
          <w:szCs w:val="28"/>
          <w:u w:val="single"/>
        </w:rPr>
        <w:t xml:space="preserve">здесь умеренно жаркое  лето и тёплая зима.)  Зимой идут… (дожди, а если и выпадает снег, то он быстро тает.) На побережье растут… (дуб, бук, каштан настоящий, магнолии, кипарисы, пальмы). В садах зреют </w:t>
      </w:r>
      <w:proofErr w:type="gramStart"/>
      <w:r w:rsidRPr="00620D6B">
        <w:rPr>
          <w:rFonts w:ascii="Times New Roman" w:hAnsi="Times New Roman" w:cs="Times New Roman"/>
          <w:i/>
          <w:sz w:val="28"/>
          <w:szCs w:val="28"/>
          <w:u w:val="single"/>
        </w:rPr>
        <w:t>…(</w:t>
      </w:r>
      <w:proofErr w:type="gramEnd"/>
      <w:r w:rsidRPr="00620D6B">
        <w:rPr>
          <w:rFonts w:ascii="Times New Roman" w:hAnsi="Times New Roman" w:cs="Times New Roman"/>
          <w:i/>
          <w:sz w:val="28"/>
          <w:szCs w:val="28"/>
          <w:u w:val="single"/>
        </w:rPr>
        <w:t xml:space="preserve">грецкие орехи, инжир, абрикосы, персики).  Прекрасны насекомые этих мест… (цикады, богомол, жужелица кавказская, удивительной красоты бабочка олеандровый бражник) Из крупных животных встречается (косуля). Интересны морские </w:t>
      </w:r>
      <w:proofErr w:type="gramStart"/>
      <w:r w:rsidRPr="00620D6B">
        <w:rPr>
          <w:rFonts w:ascii="Times New Roman" w:hAnsi="Times New Roman" w:cs="Times New Roman"/>
          <w:i/>
          <w:sz w:val="28"/>
          <w:szCs w:val="28"/>
          <w:u w:val="single"/>
        </w:rPr>
        <w:t>обитатели..</w:t>
      </w:r>
      <w:proofErr w:type="gramEnd"/>
      <w:r w:rsidRPr="00620D6B">
        <w:rPr>
          <w:rFonts w:ascii="Times New Roman" w:hAnsi="Times New Roman" w:cs="Times New Roman"/>
          <w:i/>
          <w:sz w:val="28"/>
          <w:szCs w:val="28"/>
          <w:u w:val="single"/>
        </w:rPr>
        <w:t>(дельфины, морские коньки, морские иглы, а также крабы и медузы.) К сожалению, Черноморское побережье не обходится без экологических проблем</w:t>
      </w:r>
      <w:proofErr w:type="gramStart"/>
      <w:r w:rsidRPr="00620D6B">
        <w:rPr>
          <w:rFonts w:ascii="Times New Roman" w:hAnsi="Times New Roman" w:cs="Times New Roman"/>
          <w:i/>
          <w:sz w:val="28"/>
          <w:szCs w:val="28"/>
          <w:u w:val="single"/>
        </w:rPr>
        <w:t>…(</w:t>
      </w:r>
      <w:proofErr w:type="gramEnd"/>
      <w:r w:rsidRPr="00620D6B">
        <w:rPr>
          <w:rFonts w:ascii="Times New Roman" w:hAnsi="Times New Roman" w:cs="Times New Roman"/>
          <w:i/>
          <w:sz w:val="28"/>
          <w:szCs w:val="28"/>
          <w:u w:val="single"/>
        </w:rPr>
        <w:t xml:space="preserve">сточные воды и различный мусор попадают в море и загрязняют его. Люди, приезжающие сюда отдыхать, не всегда относятся к природе бережно). Для сохранения природы были создан </w:t>
      </w:r>
      <w:r w:rsidRPr="00620D6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четыре государственных заповедника</w:t>
      </w:r>
      <w:proofErr w:type="gramStart"/>
      <w:r w:rsidRPr="00620D6B">
        <w:rPr>
          <w:rFonts w:ascii="Times New Roman" w:hAnsi="Times New Roman" w:cs="Times New Roman"/>
          <w:i/>
          <w:sz w:val="28"/>
          <w:szCs w:val="28"/>
          <w:u w:val="single"/>
        </w:rPr>
        <w:t xml:space="preserve"> ..</w:t>
      </w:r>
      <w:proofErr w:type="gramEnd"/>
      <w:r w:rsidRPr="00620D6B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Pr="00620D6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Крымский, Ялтинский, Мыс </w:t>
      </w:r>
      <w:proofErr w:type="spellStart"/>
      <w:r w:rsidRPr="00620D6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Мартьян</w:t>
      </w:r>
      <w:proofErr w:type="spellEnd"/>
      <w:r w:rsidRPr="00620D6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и </w:t>
      </w:r>
      <w:proofErr w:type="spellStart"/>
      <w:r w:rsidRPr="00620D6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Карадагский</w:t>
      </w:r>
      <w:proofErr w:type="spellEnd"/>
      <w:r w:rsidRPr="00620D6B">
        <w:rPr>
          <w:rFonts w:ascii="Times New Roman" w:hAnsi="Times New Roman" w:cs="Times New Roman"/>
          <w:i/>
          <w:sz w:val="28"/>
          <w:szCs w:val="28"/>
          <w:u w:val="single"/>
        </w:rPr>
        <w:t xml:space="preserve">). Надеемся, что наши исследования окажутся </w:t>
      </w:r>
      <w:proofErr w:type="gramStart"/>
      <w:r w:rsidRPr="00620D6B">
        <w:rPr>
          <w:rFonts w:ascii="Times New Roman" w:hAnsi="Times New Roman" w:cs="Times New Roman"/>
          <w:i/>
          <w:sz w:val="28"/>
          <w:szCs w:val="28"/>
          <w:u w:val="single"/>
        </w:rPr>
        <w:t>тебе  полезны</w:t>
      </w:r>
      <w:proofErr w:type="gramEnd"/>
      <w:r w:rsidRPr="00620D6B">
        <w:rPr>
          <w:rFonts w:ascii="Times New Roman" w:hAnsi="Times New Roman" w:cs="Times New Roman"/>
          <w:i/>
          <w:sz w:val="28"/>
          <w:szCs w:val="28"/>
          <w:u w:val="single"/>
        </w:rPr>
        <w:t>. Твои друзь</w:t>
      </w:r>
      <w:bookmarkStart w:id="0" w:name="_GoBack"/>
      <w:bookmarkEnd w:id="0"/>
      <w:r w:rsidRPr="00620D6B">
        <w:rPr>
          <w:rFonts w:ascii="Times New Roman" w:hAnsi="Times New Roman" w:cs="Times New Roman"/>
          <w:i/>
          <w:sz w:val="28"/>
          <w:szCs w:val="28"/>
          <w:u w:val="single"/>
        </w:rPr>
        <w:t>я.</w:t>
      </w:r>
    </w:p>
    <w:p w:rsidR="00620D6B" w:rsidRPr="00620D6B" w:rsidRDefault="00620D6B" w:rsidP="00620D6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0D6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20D6B">
        <w:rPr>
          <w:rFonts w:ascii="Times New Roman" w:hAnsi="Times New Roman" w:cs="Times New Roman"/>
          <w:sz w:val="28"/>
          <w:szCs w:val="28"/>
        </w:rPr>
        <w:t xml:space="preserve">Теперь мы опустим это письмо в почтовый </w:t>
      </w:r>
      <w:proofErr w:type="gramStart"/>
      <w:r w:rsidRPr="00620D6B">
        <w:rPr>
          <w:rFonts w:ascii="Times New Roman" w:hAnsi="Times New Roman" w:cs="Times New Roman"/>
          <w:sz w:val="28"/>
          <w:szCs w:val="28"/>
        </w:rPr>
        <w:t>ящик  и</w:t>
      </w:r>
      <w:proofErr w:type="gramEnd"/>
      <w:r w:rsidRPr="00620D6B">
        <w:rPr>
          <w:rFonts w:ascii="Times New Roman" w:hAnsi="Times New Roman" w:cs="Times New Roman"/>
          <w:sz w:val="28"/>
          <w:szCs w:val="28"/>
        </w:rPr>
        <w:t xml:space="preserve"> отправим его Незнайке на побережье Чёрного моря. </w:t>
      </w:r>
    </w:p>
    <w:p w:rsidR="00620D6B" w:rsidRPr="00620D6B" w:rsidRDefault="00620D6B" w:rsidP="00620D6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D6B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620D6B" w:rsidRPr="00620D6B" w:rsidRDefault="00620D6B" w:rsidP="00620D6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0D6B">
        <w:rPr>
          <w:rFonts w:ascii="Times New Roman" w:hAnsi="Times New Roman" w:cs="Times New Roman"/>
          <w:sz w:val="28"/>
          <w:szCs w:val="28"/>
        </w:rPr>
        <w:t xml:space="preserve">-А сейчас я </w:t>
      </w:r>
      <w:proofErr w:type="gramStart"/>
      <w:r w:rsidRPr="00620D6B">
        <w:rPr>
          <w:rFonts w:ascii="Times New Roman" w:hAnsi="Times New Roman" w:cs="Times New Roman"/>
          <w:sz w:val="28"/>
          <w:szCs w:val="28"/>
        </w:rPr>
        <w:t>предлагаю  вам</w:t>
      </w:r>
      <w:proofErr w:type="gramEnd"/>
      <w:r w:rsidRPr="00620D6B">
        <w:rPr>
          <w:rFonts w:ascii="Times New Roman" w:hAnsi="Times New Roman" w:cs="Times New Roman"/>
          <w:sz w:val="28"/>
          <w:szCs w:val="28"/>
        </w:rPr>
        <w:t xml:space="preserve">  закончить предложение, выбрав один из вариантов ответов.</w:t>
      </w:r>
    </w:p>
    <w:p w:rsidR="00620D6B" w:rsidRPr="00620D6B" w:rsidRDefault="00620D6B" w:rsidP="00620D6B">
      <w:pPr>
        <w:numPr>
          <w:ilvl w:val="0"/>
          <w:numId w:val="1"/>
        </w:num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D6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Своей работой на уроке я                  </w:t>
      </w:r>
      <w:proofErr w:type="gramStart"/>
      <w:r w:rsidRPr="00620D6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доволен  /</w:t>
      </w:r>
      <w:proofErr w:type="gramEnd"/>
      <w:r w:rsidRPr="00620D6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недоволен</w:t>
      </w:r>
    </w:p>
    <w:p w:rsidR="00620D6B" w:rsidRPr="00620D6B" w:rsidRDefault="00620D6B" w:rsidP="00620D6B">
      <w:pPr>
        <w:numPr>
          <w:ilvl w:val="0"/>
          <w:numId w:val="1"/>
        </w:num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D6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За урок я                                              не </w:t>
      </w:r>
      <w:proofErr w:type="gramStart"/>
      <w:r w:rsidRPr="00620D6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устал  /</w:t>
      </w:r>
      <w:proofErr w:type="gramEnd"/>
      <w:r w:rsidRPr="00620D6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устал</w:t>
      </w:r>
    </w:p>
    <w:p w:rsidR="00620D6B" w:rsidRPr="00620D6B" w:rsidRDefault="00620D6B" w:rsidP="00620D6B">
      <w:pPr>
        <w:numPr>
          <w:ilvl w:val="0"/>
          <w:numId w:val="1"/>
        </w:num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D6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Моё настроение                                стало </w:t>
      </w:r>
      <w:proofErr w:type="gramStart"/>
      <w:r w:rsidRPr="00620D6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лучше  /</w:t>
      </w:r>
      <w:proofErr w:type="gramEnd"/>
      <w:r w:rsidRPr="00620D6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стало хуже</w:t>
      </w:r>
    </w:p>
    <w:p w:rsidR="00620D6B" w:rsidRPr="00620D6B" w:rsidRDefault="00620D6B" w:rsidP="00620D6B">
      <w:pPr>
        <w:numPr>
          <w:ilvl w:val="0"/>
          <w:numId w:val="1"/>
        </w:num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D6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Материал урока мне был                 </w:t>
      </w:r>
      <w:proofErr w:type="gramStart"/>
      <w:r w:rsidRPr="00620D6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понятен  /</w:t>
      </w:r>
      <w:proofErr w:type="gramEnd"/>
      <w:r w:rsidRPr="00620D6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не понятен</w:t>
      </w:r>
    </w:p>
    <w:p w:rsidR="00620D6B" w:rsidRPr="00620D6B" w:rsidRDefault="00620D6B" w:rsidP="00620D6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0D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полезен / бесполезен </w:t>
      </w:r>
    </w:p>
    <w:p w:rsidR="00620D6B" w:rsidRPr="000F3574" w:rsidRDefault="00620D6B" w:rsidP="00620D6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20D6B" w:rsidRPr="00620D6B" w:rsidRDefault="00620D6B" w:rsidP="00620D6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20D6B" w:rsidRPr="003D7D5E" w:rsidRDefault="00620D6B" w:rsidP="003D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D5E" w:rsidRPr="003D7D5E" w:rsidRDefault="003D7D5E" w:rsidP="003D7D5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D5E" w:rsidRPr="003D7D5E" w:rsidRDefault="003D7D5E" w:rsidP="003D7D5E">
      <w:pPr>
        <w:rPr>
          <w:rFonts w:ascii="Times New Roman" w:hAnsi="Times New Roman" w:cs="Times New Roman"/>
          <w:b/>
        </w:rPr>
      </w:pPr>
    </w:p>
    <w:sectPr w:rsidR="003D7D5E" w:rsidRPr="003D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50BE1"/>
    <w:multiLevelType w:val="hybridMultilevel"/>
    <w:tmpl w:val="B818171A"/>
    <w:lvl w:ilvl="0" w:tplc="B98A6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C686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021F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B478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470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8CE1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BCA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B430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6212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45"/>
    <w:rsid w:val="00280545"/>
    <w:rsid w:val="003B72CB"/>
    <w:rsid w:val="003D7D5E"/>
    <w:rsid w:val="0062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4654"/>
  <w15:chartTrackingRefBased/>
  <w15:docId w15:val="{3F2D629B-FC4B-464C-AC32-A488DE6C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</cp:revision>
  <dcterms:created xsi:type="dcterms:W3CDTF">2022-02-06T17:26:00Z</dcterms:created>
  <dcterms:modified xsi:type="dcterms:W3CDTF">2022-02-06T17:50:00Z</dcterms:modified>
</cp:coreProperties>
</file>