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CE9" w:rsidRDefault="00037CE9">
      <w:pPr>
        <w:pStyle w:val="a3"/>
        <w:spacing w:before="4"/>
        <w:ind w:left="0" w:firstLine="0"/>
        <w:jc w:val="left"/>
        <w:rPr>
          <w:sz w:val="17"/>
        </w:rPr>
      </w:pPr>
    </w:p>
    <w:p w:rsidR="008953A2" w:rsidRPr="006C02E2" w:rsidRDefault="008953A2" w:rsidP="008953A2">
      <w:pPr>
        <w:rPr>
          <w:b/>
          <w:sz w:val="24"/>
          <w:szCs w:val="24"/>
        </w:rPr>
      </w:pPr>
      <w:r>
        <w:rPr>
          <w:b/>
          <w:sz w:val="24"/>
          <w:szCs w:val="24"/>
        </w:rPr>
        <w:t>РАССМОТРЕНО</w:t>
      </w:r>
      <w:r w:rsidRPr="006C02E2">
        <w:rPr>
          <w:b/>
          <w:sz w:val="24"/>
          <w:szCs w:val="24"/>
        </w:rPr>
        <w:t xml:space="preserve">                                                            </w:t>
      </w:r>
      <w:r>
        <w:rPr>
          <w:b/>
          <w:sz w:val="24"/>
          <w:szCs w:val="24"/>
        </w:rPr>
        <w:t xml:space="preserve">  УТВЕРЖДЕНО</w:t>
      </w:r>
    </w:p>
    <w:p w:rsidR="008953A2" w:rsidRPr="006C02E2" w:rsidRDefault="008953A2" w:rsidP="008953A2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управляющем совете</w:t>
      </w:r>
      <w:r w:rsidRPr="006C02E2">
        <w:rPr>
          <w:b/>
          <w:sz w:val="24"/>
          <w:szCs w:val="24"/>
        </w:rPr>
        <w:t xml:space="preserve">                 </w:t>
      </w:r>
      <w:r w:rsidRPr="006C02E2">
        <w:rPr>
          <w:b/>
          <w:sz w:val="24"/>
          <w:szCs w:val="24"/>
        </w:rPr>
        <w:tab/>
      </w:r>
      <w:r w:rsidRPr="006C02E2">
        <w:rPr>
          <w:b/>
          <w:sz w:val="24"/>
          <w:szCs w:val="24"/>
        </w:rPr>
        <w:tab/>
      </w:r>
      <w:r w:rsidRPr="006C02E2">
        <w:rPr>
          <w:b/>
          <w:sz w:val="24"/>
          <w:szCs w:val="24"/>
        </w:rPr>
        <w:tab/>
      </w:r>
      <w:r>
        <w:rPr>
          <w:b/>
          <w:sz w:val="24"/>
          <w:szCs w:val="24"/>
        </w:rPr>
        <w:t>приказом</w:t>
      </w:r>
      <w:r w:rsidR="004865A7">
        <w:rPr>
          <w:b/>
          <w:sz w:val="24"/>
          <w:szCs w:val="24"/>
        </w:rPr>
        <w:t xml:space="preserve"> </w:t>
      </w:r>
      <w:r w:rsidRPr="006C02E2">
        <w:rPr>
          <w:b/>
          <w:sz w:val="24"/>
          <w:szCs w:val="24"/>
        </w:rPr>
        <w:t xml:space="preserve">МБОУ  </w:t>
      </w:r>
    </w:p>
    <w:p w:rsidR="008953A2" w:rsidRDefault="008953A2" w:rsidP="008953A2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МБОУ «</w:t>
      </w:r>
      <w:proofErr w:type="spellStart"/>
      <w:r>
        <w:rPr>
          <w:b/>
          <w:sz w:val="24"/>
          <w:szCs w:val="24"/>
        </w:rPr>
        <w:t>Червоновская</w:t>
      </w:r>
      <w:proofErr w:type="spellEnd"/>
      <w:r>
        <w:rPr>
          <w:b/>
          <w:sz w:val="24"/>
          <w:szCs w:val="24"/>
        </w:rPr>
        <w:t xml:space="preserve"> СОШДС»                                 </w:t>
      </w:r>
      <w:r w:rsidRPr="00CD3DEA">
        <w:rPr>
          <w:b/>
          <w:sz w:val="24"/>
          <w:szCs w:val="24"/>
        </w:rPr>
        <w:t xml:space="preserve"> </w:t>
      </w:r>
      <w:r w:rsidRPr="006C02E2">
        <w:rPr>
          <w:b/>
          <w:sz w:val="24"/>
          <w:szCs w:val="24"/>
        </w:rPr>
        <w:t>«</w:t>
      </w:r>
      <w:proofErr w:type="spellStart"/>
      <w:r w:rsidRPr="006C02E2">
        <w:rPr>
          <w:b/>
          <w:sz w:val="24"/>
          <w:szCs w:val="24"/>
        </w:rPr>
        <w:t>Червоновская</w:t>
      </w:r>
      <w:proofErr w:type="spellEnd"/>
      <w:r w:rsidRPr="006C02E2">
        <w:rPr>
          <w:b/>
          <w:sz w:val="24"/>
          <w:szCs w:val="24"/>
        </w:rPr>
        <w:t xml:space="preserve"> СОШДС»</w:t>
      </w:r>
    </w:p>
    <w:p w:rsidR="008953A2" w:rsidRPr="006C02E2" w:rsidRDefault="008953A2" w:rsidP="008953A2">
      <w:pPr>
        <w:rPr>
          <w:b/>
          <w:sz w:val="24"/>
          <w:szCs w:val="24"/>
        </w:rPr>
      </w:pPr>
      <w:r w:rsidRPr="006C02E2">
        <w:rPr>
          <w:b/>
          <w:sz w:val="24"/>
          <w:szCs w:val="24"/>
        </w:rPr>
        <w:t>(п</w:t>
      </w:r>
      <w:r>
        <w:rPr>
          <w:b/>
          <w:sz w:val="24"/>
          <w:szCs w:val="24"/>
        </w:rPr>
        <w:t xml:space="preserve">ротокол от </w:t>
      </w:r>
      <w:r w:rsidR="004865A7" w:rsidRPr="004865A7">
        <w:rPr>
          <w:b/>
          <w:sz w:val="24"/>
          <w:szCs w:val="24"/>
        </w:rPr>
        <w:t>13.09.2024г. № 10</w:t>
      </w:r>
      <w:r w:rsidRPr="004865A7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</w:t>
      </w:r>
      <w:r w:rsidR="004865A7" w:rsidRPr="004865A7">
        <w:rPr>
          <w:b/>
          <w:sz w:val="24"/>
          <w:szCs w:val="24"/>
        </w:rPr>
        <w:t>13.09.2024 №397</w:t>
      </w:r>
      <w:r w:rsidRPr="004865A7">
        <w:rPr>
          <w:b/>
          <w:sz w:val="24"/>
          <w:szCs w:val="24"/>
        </w:rPr>
        <w:t xml:space="preserve"> </w:t>
      </w:r>
    </w:p>
    <w:p w:rsidR="004865A7" w:rsidRDefault="008953A2" w:rsidP="004865A7">
      <w:pPr>
        <w:rPr>
          <w:b/>
          <w:sz w:val="24"/>
          <w:szCs w:val="24"/>
        </w:rPr>
      </w:pPr>
      <w:r w:rsidRPr="006C02E2">
        <w:rPr>
          <w:b/>
          <w:sz w:val="24"/>
          <w:szCs w:val="24"/>
        </w:rPr>
        <w:tab/>
      </w:r>
      <w:r w:rsidRPr="006C02E2">
        <w:rPr>
          <w:b/>
          <w:sz w:val="24"/>
          <w:szCs w:val="24"/>
        </w:rPr>
        <w:tab/>
      </w:r>
      <w:r w:rsidRPr="006C02E2">
        <w:rPr>
          <w:b/>
          <w:sz w:val="24"/>
          <w:szCs w:val="24"/>
        </w:rPr>
        <w:tab/>
      </w:r>
      <w:r w:rsidRPr="006C02E2">
        <w:rPr>
          <w:b/>
          <w:sz w:val="24"/>
          <w:szCs w:val="24"/>
        </w:rPr>
        <w:tab/>
        <w:t xml:space="preserve">                  </w:t>
      </w:r>
      <w:r>
        <w:rPr>
          <w:b/>
          <w:sz w:val="24"/>
          <w:szCs w:val="24"/>
        </w:rPr>
        <w:t xml:space="preserve">            </w:t>
      </w:r>
      <w:r w:rsidR="004865A7">
        <w:rPr>
          <w:b/>
          <w:sz w:val="24"/>
          <w:szCs w:val="24"/>
        </w:rPr>
        <w:t xml:space="preserve">                  </w:t>
      </w:r>
      <w:r w:rsidR="00C55ED9">
        <w:rPr>
          <w:b/>
          <w:sz w:val="24"/>
          <w:szCs w:val="24"/>
        </w:rPr>
        <w:t>Директор</w:t>
      </w:r>
    </w:p>
    <w:p w:rsidR="008953A2" w:rsidRDefault="004865A7" w:rsidP="004865A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</w:t>
      </w:r>
      <w:r w:rsidRPr="006C02E2">
        <w:rPr>
          <w:b/>
          <w:sz w:val="24"/>
          <w:szCs w:val="24"/>
        </w:rPr>
        <w:t>_______</w:t>
      </w:r>
      <w:proofErr w:type="spellStart"/>
      <w:r w:rsidR="00C55ED9">
        <w:rPr>
          <w:b/>
          <w:sz w:val="24"/>
          <w:szCs w:val="24"/>
        </w:rPr>
        <w:t>Е.Н.Слепушко</w:t>
      </w:r>
      <w:bookmarkStart w:id="0" w:name="_GoBack"/>
      <w:bookmarkEnd w:id="0"/>
      <w:proofErr w:type="spellEnd"/>
    </w:p>
    <w:p w:rsidR="004865A7" w:rsidRPr="006C02E2" w:rsidRDefault="008953A2" w:rsidP="004865A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</w:t>
      </w:r>
    </w:p>
    <w:p w:rsidR="008953A2" w:rsidRPr="006C02E2" w:rsidRDefault="008953A2" w:rsidP="008953A2">
      <w:pPr>
        <w:rPr>
          <w:b/>
          <w:sz w:val="24"/>
          <w:szCs w:val="24"/>
        </w:rPr>
      </w:pPr>
    </w:p>
    <w:p w:rsidR="008953A2" w:rsidRDefault="008953A2" w:rsidP="008953A2">
      <w:pPr>
        <w:rPr>
          <w:b/>
          <w:sz w:val="24"/>
          <w:szCs w:val="24"/>
        </w:rPr>
      </w:pPr>
    </w:p>
    <w:p w:rsidR="008953A2" w:rsidRPr="006C02E2" w:rsidRDefault="008953A2" w:rsidP="008953A2">
      <w:pPr>
        <w:rPr>
          <w:b/>
          <w:sz w:val="24"/>
          <w:szCs w:val="24"/>
        </w:rPr>
      </w:pPr>
      <w:r w:rsidRPr="006C02E2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                           </w:t>
      </w:r>
      <w:r w:rsidRPr="006C02E2">
        <w:rPr>
          <w:b/>
          <w:sz w:val="24"/>
          <w:szCs w:val="24"/>
        </w:rPr>
        <w:t xml:space="preserve"> </w:t>
      </w:r>
    </w:p>
    <w:p w:rsidR="008953A2" w:rsidRPr="006C02E2" w:rsidRDefault="008953A2" w:rsidP="008953A2">
      <w:pPr>
        <w:rPr>
          <w:b/>
          <w:sz w:val="24"/>
          <w:szCs w:val="24"/>
        </w:rPr>
      </w:pPr>
      <w:r w:rsidRPr="006C02E2">
        <w:rPr>
          <w:b/>
          <w:sz w:val="24"/>
          <w:szCs w:val="24"/>
        </w:rPr>
        <w:tab/>
      </w:r>
      <w:r w:rsidRPr="006C02E2">
        <w:rPr>
          <w:b/>
          <w:sz w:val="24"/>
          <w:szCs w:val="24"/>
        </w:rPr>
        <w:tab/>
      </w:r>
      <w:r w:rsidRPr="006C02E2">
        <w:rPr>
          <w:b/>
          <w:sz w:val="24"/>
          <w:szCs w:val="24"/>
        </w:rPr>
        <w:tab/>
      </w:r>
      <w:r w:rsidRPr="006C02E2">
        <w:rPr>
          <w:b/>
          <w:sz w:val="24"/>
          <w:szCs w:val="24"/>
        </w:rPr>
        <w:tab/>
      </w:r>
      <w:r w:rsidRPr="006C02E2">
        <w:rPr>
          <w:b/>
          <w:sz w:val="24"/>
          <w:szCs w:val="24"/>
        </w:rPr>
        <w:tab/>
      </w:r>
      <w:r w:rsidRPr="006C02E2">
        <w:rPr>
          <w:b/>
          <w:sz w:val="24"/>
          <w:szCs w:val="24"/>
        </w:rPr>
        <w:tab/>
      </w:r>
      <w:r w:rsidRPr="006C02E2">
        <w:rPr>
          <w:b/>
          <w:sz w:val="24"/>
          <w:szCs w:val="24"/>
        </w:rPr>
        <w:tab/>
      </w:r>
      <w:r w:rsidRPr="006C02E2">
        <w:rPr>
          <w:b/>
          <w:sz w:val="24"/>
          <w:szCs w:val="24"/>
        </w:rPr>
        <w:tab/>
        <w:t xml:space="preserve">  </w:t>
      </w:r>
    </w:p>
    <w:p w:rsidR="008953A2" w:rsidRPr="007D45B8" w:rsidRDefault="008953A2" w:rsidP="008953A2">
      <w:pPr>
        <w:rPr>
          <w:sz w:val="24"/>
          <w:szCs w:val="24"/>
        </w:rPr>
      </w:pPr>
    </w:p>
    <w:p w:rsidR="008953A2" w:rsidRDefault="008953A2" w:rsidP="008953A2">
      <w:pPr>
        <w:rPr>
          <w:sz w:val="24"/>
          <w:szCs w:val="24"/>
        </w:rPr>
      </w:pPr>
    </w:p>
    <w:p w:rsidR="008953A2" w:rsidRDefault="008953A2" w:rsidP="008953A2">
      <w:pPr>
        <w:rPr>
          <w:sz w:val="24"/>
          <w:szCs w:val="24"/>
        </w:rPr>
      </w:pPr>
    </w:p>
    <w:p w:rsidR="008953A2" w:rsidRDefault="008953A2" w:rsidP="008953A2">
      <w:pPr>
        <w:rPr>
          <w:sz w:val="24"/>
          <w:szCs w:val="24"/>
        </w:rPr>
      </w:pPr>
    </w:p>
    <w:p w:rsidR="008953A2" w:rsidRDefault="008953A2" w:rsidP="008953A2">
      <w:pPr>
        <w:rPr>
          <w:sz w:val="24"/>
          <w:szCs w:val="24"/>
        </w:rPr>
      </w:pPr>
    </w:p>
    <w:p w:rsidR="008953A2" w:rsidRDefault="008953A2" w:rsidP="008953A2">
      <w:pPr>
        <w:rPr>
          <w:sz w:val="24"/>
          <w:szCs w:val="24"/>
        </w:rPr>
      </w:pPr>
    </w:p>
    <w:p w:rsidR="008953A2" w:rsidRDefault="008953A2" w:rsidP="008953A2">
      <w:pPr>
        <w:rPr>
          <w:sz w:val="24"/>
          <w:szCs w:val="24"/>
        </w:rPr>
      </w:pPr>
    </w:p>
    <w:p w:rsidR="008953A2" w:rsidRPr="007D45B8" w:rsidRDefault="008953A2" w:rsidP="008953A2">
      <w:pPr>
        <w:rPr>
          <w:sz w:val="24"/>
          <w:szCs w:val="24"/>
        </w:rPr>
      </w:pPr>
    </w:p>
    <w:p w:rsidR="008953A2" w:rsidRPr="007D45B8" w:rsidRDefault="008953A2" w:rsidP="008953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:rsidR="008953A2" w:rsidRDefault="008953A2" w:rsidP="008953A2">
      <w:pPr>
        <w:jc w:val="center"/>
        <w:rPr>
          <w:b/>
          <w:sz w:val="24"/>
          <w:szCs w:val="24"/>
        </w:rPr>
      </w:pPr>
      <w:r w:rsidRPr="007D45B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 формах, периодичности и порядке текущего контроля успеваемости</w:t>
      </w:r>
    </w:p>
    <w:p w:rsidR="008953A2" w:rsidRPr="007D45B8" w:rsidRDefault="008953A2" w:rsidP="008953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 промежуточной аттестации </w:t>
      </w: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 xml:space="preserve"> в </w:t>
      </w:r>
    </w:p>
    <w:p w:rsidR="008953A2" w:rsidRPr="007D45B8" w:rsidRDefault="008953A2" w:rsidP="008953A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Муниципальном бюджетном общеобразовательном </w:t>
      </w:r>
      <w:proofErr w:type="gramStart"/>
      <w:r>
        <w:rPr>
          <w:b/>
          <w:sz w:val="24"/>
          <w:szCs w:val="24"/>
        </w:rPr>
        <w:t>учреждении</w:t>
      </w:r>
      <w:proofErr w:type="gramEnd"/>
    </w:p>
    <w:p w:rsidR="008953A2" w:rsidRPr="007D45B8" w:rsidRDefault="008953A2" w:rsidP="008953A2">
      <w:pPr>
        <w:jc w:val="center"/>
        <w:rPr>
          <w:b/>
          <w:sz w:val="24"/>
          <w:szCs w:val="24"/>
        </w:rPr>
      </w:pPr>
      <w:r w:rsidRPr="007D45B8">
        <w:rPr>
          <w:b/>
          <w:sz w:val="24"/>
          <w:szCs w:val="24"/>
        </w:rPr>
        <w:t>«</w:t>
      </w:r>
      <w:proofErr w:type="spellStart"/>
      <w:r w:rsidRPr="007D45B8">
        <w:rPr>
          <w:b/>
          <w:sz w:val="24"/>
          <w:szCs w:val="24"/>
        </w:rPr>
        <w:t>Червоновская</w:t>
      </w:r>
      <w:proofErr w:type="spellEnd"/>
      <w:r w:rsidRPr="007D45B8">
        <w:rPr>
          <w:b/>
          <w:sz w:val="24"/>
          <w:szCs w:val="24"/>
        </w:rPr>
        <w:t xml:space="preserve"> средняя общеобразовательная школа – детский сад»</w:t>
      </w:r>
    </w:p>
    <w:p w:rsidR="008953A2" w:rsidRPr="007D45B8" w:rsidRDefault="008953A2" w:rsidP="008953A2">
      <w:pPr>
        <w:jc w:val="center"/>
        <w:rPr>
          <w:sz w:val="24"/>
          <w:szCs w:val="24"/>
        </w:rPr>
      </w:pPr>
      <w:r w:rsidRPr="007D45B8">
        <w:rPr>
          <w:b/>
          <w:sz w:val="24"/>
          <w:szCs w:val="24"/>
        </w:rPr>
        <w:t>Нижнегорского района Республики Крым</w:t>
      </w:r>
    </w:p>
    <w:p w:rsidR="008953A2" w:rsidRPr="007D45B8" w:rsidRDefault="008953A2" w:rsidP="008953A2">
      <w:pPr>
        <w:rPr>
          <w:sz w:val="24"/>
          <w:szCs w:val="24"/>
        </w:rPr>
      </w:pPr>
    </w:p>
    <w:p w:rsidR="008953A2" w:rsidRDefault="008953A2" w:rsidP="008953A2">
      <w:pPr>
        <w:shd w:val="clear" w:color="auto" w:fill="FFFFFF"/>
        <w:rPr>
          <w:b/>
          <w:sz w:val="24"/>
          <w:szCs w:val="24"/>
        </w:rPr>
      </w:pPr>
    </w:p>
    <w:p w:rsidR="00037CE9" w:rsidRDefault="00037CE9">
      <w:pPr>
        <w:pStyle w:val="a3"/>
        <w:jc w:val="left"/>
        <w:rPr>
          <w:sz w:val="17"/>
        </w:rPr>
        <w:sectPr w:rsidR="00037CE9">
          <w:type w:val="continuous"/>
          <w:pgSz w:w="11920" w:h="16840"/>
          <w:pgMar w:top="1940" w:right="1700" w:bottom="280" w:left="1700" w:header="720" w:footer="720" w:gutter="0"/>
          <w:cols w:space="720"/>
        </w:sectPr>
      </w:pPr>
    </w:p>
    <w:p w:rsidR="00037CE9" w:rsidRDefault="003F7122">
      <w:pPr>
        <w:pStyle w:val="1"/>
        <w:numPr>
          <w:ilvl w:val="0"/>
          <w:numId w:val="4"/>
        </w:numPr>
        <w:tabs>
          <w:tab w:val="left" w:pos="4478"/>
        </w:tabs>
        <w:spacing w:before="65"/>
        <w:ind w:left="4478" w:hanging="339"/>
        <w:jc w:val="both"/>
      </w:pPr>
      <w:r>
        <w:lastRenderedPageBreak/>
        <w:t>Общие</w:t>
      </w:r>
      <w:r>
        <w:rPr>
          <w:b w:val="0"/>
          <w:spacing w:val="-12"/>
        </w:rPr>
        <w:t xml:space="preserve"> </w:t>
      </w:r>
      <w:r>
        <w:rPr>
          <w:spacing w:val="-2"/>
        </w:rPr>
        <w:t>положения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10"/>
        </w:tabs>
        <w:spacing w:before="36" w:line="276" w:lineRule="auto"/>
        <w:ind w:right="271" w:firstLine="72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промежуточной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аттестации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бюджетном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общеобразовательном учреждении «</w:t>
      </w:r>
      <w:proofErr w:type="spellStart"/>
      <w:r w:rsidR="008953A2">
        <w:rPr>
          <w:sz w:val="24"/>
        </w:rPr>
        <w:t>Червоновская</w:t>
      </w:r>
      <w:proofErr w:type="spellEnd"/>
      <w:r>
        <w:rPr>
          <w:sz w:val="24"/>
        </w:rPr>
        <w:t xml:space="preserve"> средняя общеобразовательная школа</w:t>
      </w:r>
      <w:r w:rsidR="008953A2">
        <w:rPr>
          <w:sz w:val="24"/>
        </w:rPr>
        <w:t>-детский сад</w:t>
      </w:r>
      <w:r>
        <w:rPr>
          <w:sz w:val="24"/>
        </w:rPr>
        <w:t>» Нижнегорского района Республики Крым (далее — Положение) разработано в соответствии с: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433"/>
        </w:tabs>
        <w:spacing w:line="278" w:lineRule="auto"/>
        <w:ind w:right="352" w:firstLine="720"/>
        <w:rPr>
          <w:sz w:val="24"/>
        </w:rPr>
      </w:pP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 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432"/>
        </w:tabs>
        <w:spacing w:line="276" w:lineRule="auto"/>
        <w:ind w:firstLine="719"/>
        <w:rPr>
          <w:sz w:val="24"/>
        </w:rPr>
      </w:pPr>
      <w:r>
        <w:rPr>
          <w:sz w:val="24"/>
        </w:rPr>
        <w:t>Федеральным государственным образовательным стандартом начального общего образования (далее - ФГОС НОО), утвержденным приказом Министерства просвещения Российской Федерации от 31.05.2021 № 286 (с изменениями);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433"/>
        </w:tabs>
        <w:spacing w:line="276" w:lineRule="auto"/>
        <w:ind w:firstLine="720"/>
        <w:rPr>
          <w:sz w:val="24"/>
        </w:rPr>
      </w:pPr>
      <w:r>
        <w:rPr>
          <w:sz w:val="24"/>
        </w:rPr>
        <w:t>Федеральным государственным образовательным стандартом основного общего образования (далее - ФГОС ООО), утвержденным приказом Министерства просвещения Российской Федерации от 31.05.2021 № 287 (с изменениями);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46"/>
        </w:tabs>
        <w:spacing w:line="276" w:lineRule="auto"/>
        <w:ind w:right="273" w:firstLine="720"/>
        <w:rPr>
          <w:sz w:val="24"/>
        </w:rPr>
      </w:pPr>
      <w:r>
        <w:rPr>
          <w:sz w:val="24"/>
        </w:rPr>
        <w:t>Федеральным государственным образовательным стандартом среднего общего 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ФГОС</w:t>
      </w:r>
      <w:r>
        <w:rPr>
          <w:spacing w:val="-11"/>
          <w:sz w:val="24"/>
        </w:rPr>
        <w:t xml:space="preserve"> </w:t>
      </w:r>
      <w:r>
        <w:rPr>
          <w:sz w:val="24"/>
        </w:rPr>
        <w:t>СОО),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науки Российской Федерации от 17.05.2012 № 413 (с изменениями);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46"/>
        </w:tabs>
        <w:ind w:left="1346" w:right="0" w:hanging="200"/>
        <w:rPr>
          <w:sz w:val="24"/>
        </w:rPr>
      </w:pPr>
      <w:r>
        <w:rPr>
          <w:sz w:val="24"/>
        </w:rPr>
        <w:t>приказом</w:t>
      </w:r>
      <w:r>
        <w:rPr>
          <w:spacing w:val="3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22.03.2021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34"/>
          <w:sz w:val="24"/>
        </w:rPr>
        <w:t xml:space="preserve"> </w:t>
      </w:r>
      <w:r>
        <w:rPr>
          <w:spacing w:val="-5"/>
          <w:sz w:val="24"/>
        </w:rPr>
        <w:t>115</w:t>
      </w:r>
    </w:p>
    <w:p w:rsidR="00037CE9" w:rsidRDefault="003F7122">
      <w:pPr>
        <w:pStyle w:val="a3"/>
        <w:spacing w:before="37" w:line="276" w:lineRule="auto"/>
        <w:ind w:right="274" w:firstLine="0"/>
      </w:pPr>
      <w: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(с изменениями);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37"/>
        </w:tabs>
        <w:spacing w:line="276" w:lineRule="auto"/>
        <w:ind w:right="274" w:firstLine="720"/>
        <w:rPr>
          <w:sz w:val="24"/>
        </w:rPr>
      </w:pPr>
      <w:r>
        <w:rPr>
          <w:sz w:val="24"/>
        </w:rPr>
        <w:t>Федеральными образовательными программами (далее - ФОП) начального общего, основного общего, среднего общего образования;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46"/>
        </w:tabs>
        <w:spacing w:line="276" w:lineRule="auto"/>
        <w:ind w:right="273" w:firstLine="720"/>
        <w:rPr>
          <w:sz w:val="24"/>
        </w:rPr>
      </w:pPr>
      <w:r>
        <w:rPr>
          <w:sz w:val="24"/>
        </w:rPr>
        <w:t>приказом Министерства науки и высшего образования Российской Федерации и Министерства просвещения Российской Федерации от 05.08.2020 № 882/391 «Об организации и осуществлении образовательной деятельности при сетевой форме реализации образовательных программ»;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46"/>
        </w:tabs>
        <w:spacing w:line="276" w:lineRule="auto"/>
        <w:ind w:firstLine="720"/>
        <w:rPr>
          <w:sz w:val="24"/>
        </w:rPr>
      </w:pPr>
      <w:r>
        <w:rPr>
          <w:sz w:val="24"/>
        </w:rPr>
        <w:t>приказом Министерства науки и высшего образования Российской Федерации и 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30.07.2020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845/369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«Об утверждении Порядка зачета организацией, осуществляющей образовательную деятельность, результатов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деятельность»;</w:t>
      </w:r>
    </w:p>
    <w:p w:rsidR="00037CE9" w:rsidRDefault="003F7122">
      <w:pPr>
        <w:pStyle w:val="a3"/>
        <w:spacing w:before="1"/>
        <w:ind w:left="1146" w:firstLine="0"/>
      </w:pPr>
      <w:r>
        <w:t>-письма</w:t>
      </w:r>
      <w:r>
        <w:rPr>
          <w:spacing w:val="-9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молодежи</w:t>
      </w:r>
      <w:r>
        <w:rPr>
          <w:spacing w:val="-4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Крым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24.12.2024</w:t>
      </w:r>
    </w:p>
    <w:p w:rsidR="00037CE9" w:rsidRDefault="003F7122">
      <w:pPr>
        <w:pStyle w:val="a3"/>
        <w:spacing w:before="40" w:line="276" w:lineRule="auto"/>
        <w:ind w:right="271" w:firstLine="0"/>
      </w:pPr>
      <w:r>
        <w:t>№ 7685/01-14 о направлении Типового положения о формах, периодичности и порядке текущего контроля успеваемости и промежуточной аттестации обучающихся;</w:t>
      </w:r>
    </w:p>
    <w:p w:rsidR="00037CE9" w:rsidRDefault="003F7122">
      <w:pPr>
        <w:pStyle w:val="a3"/>
        <w:spacing w:before="2"/>
        <w:ind w:left="1026" w:firstLine="0"/>
      </w:pPr>
      <w:r>
        <w:t>-</w:t>
      </w:r>
      <w:r>
        <w:rPr>
          <w:spacing w:val="63"/>
          <w:w w:val="150"/>
        </w:rPr>
        <w:t xml:space="preserve">  </w:t>
      </w:r>
      <w:r>
        <w:t>Уставом</w:t>
      </w:r>
      <w:r>
        <w:rPr>
          <w:spacing w:val="63"/>
          <w:w w:val="150"/>
        </w:rPr>
        <w:t xml:space="preserve">  </w:t>
      </w:r>
      <w:r>
        <w:t>Муниципального</w:t>
      </w:r>
      <w:r>
        <w:rPr>
          <w:spacing w:val="64"/>
          <w:w w:val="150"/>
        </w:rPr>
        <w:t xml:space="preserve">  </w:t>
      </w:r>
      <w:r>
        <w:t>бюджетного</w:t>
      </w:r>
      <w:r>
        <w:rPr>
          <w:spacing w:val="63"/>
          <w:w w:val="150"/>
        </w:rPr>
        <w:t xml:space="preserve">  </w:t>
      </w:r>
      <w:r>
        <w:t>общеобразовательного</w:t>
      </w:r>
      <w:r>
        <w:rPr>
          <w:spacing w:val="65"/>
          <w:w w:val="150"/>
        </w:rPr>
        <w:t xml:space="preserve">  </w:t>
      </w:r>
      <w:r>
        <w:rPr>
          <w:spacing w:val="-2"/>
        </w:rPr>
        <w:t>учреждения</w:t>
      </w:r>
    </w:p>
    <w:p w:rsidR="00037CE9" w:rsidRDefault="003F7122">
      <w:pPr>
        <w:pStyle w:val="a3"/>
        <w:spacing w:before="40" w:line="276" w:lineRule="auto"/>
        <w:ind w:right="273" w:firstLine="0"/>
      </w:pPr>
      <w:r>
        <w:t>«</w:t>
      </w:r>
      <w:proofErr w:type="spellStart"/>
      <w:r w:rsidR="008953A2">
        <w:t>Червоновская</w:t>
      </w:r>
      <w:proofErr w:type="spellEnd"/>
      <w:r>
        <w:rPr>
          <w:spacing w:val="-9"/>
        </w:rPr>
        <w:t xml:space="preserve"> </w:t>
      </w:r>
      <w:r>
        <w:t>средняя</w:t>
      </w:r>
      <w:r>
        <w:rPr>
          <w:spacing w:val="-9"/>
        </w:rPr>
        <w:t xml:space="preserve"> </w:t>
      </w:r>
      <w:r>
        <w:t>общеобразовательная</w:t>
      </w:r>
      <w:r>
        <w:rPr>
          <w:spacing w:val="-9"/>
        </w:rPr>
        <w:t xml:space="preserve"> </w:t>
      </w:r>
      <w:proofErr w:type="gramStart"/>
      <w:r>
        <w:t>школа</w:t>
      </w:r>
      <w:r w:rsidR="008953A2">
        <w:t>-детский</w:t>
      </w:r>
      <w:proofErr w:type="gramEnd"/>
      <w:r w:rsidR="008953A2">
        <w:t xml:space="preserve"> сад</w:t>
      </w:r>
      <w:r>
        <w:t>»</w:t>
      </w:r>
      <w:r>
        <w:rPr>
          <w:spacing w:val="36"/>
        </w:rPr>
        <w:t xml:space="preserve"> </w:t>
      </w:r>
      <w:r>
        <w:t>Нижнегорского</w:t>
      </w:r>
      <w:r>
        <w:rPr>
          <w:spacing w:val="40"/>
        </w:rPr>
        <w:t xml:space="preserve"> </w:t>
      </w:r>
      <w:r>
        <w:t>района</w:t>
      </w:r>
      <w:r>
        <w:rPr>
          <w:spacing w:val="-10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Крым (далее - школа).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591"/>
        </w:tabs>
        <w:spacing w:line="275" w:lineRule="exact"/>
        <w:ind w:left="1591" w:right="0" w:hanging="445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определения: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46"/>
        </w:tabs>
        <w:spacing w:before="44" w:line="276" w:lineRule="auto"/>
        <w:ind w:firstLine="720"/>
        <w:rPr>
          <w:sz w:val="24"/>
        </w:rPr>
      </w:pPr>
      <w:r>
        <w:rPr>
          <w:b/>
          <w:sz w:val="24"/>
        </w:rPr>
        <w:t>оценка</w:t>
      </w:r>
      <w:r>
        <w:rPr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sz w:val="24"/>
        </w:rPr>
        <w:t xml:space="preserve"> </w:t>
      </w:r>
      <w:r>
        <w:rPr>
          <w:b/>
          <w:sz w:val="24"/>
        </w:rPr>
        <w:t>—</w:t>
      </w:r>
      <w:r>
        <w:rPr>
          <w:sz w:val="24"/>
        </w:rPr>
        <w:t xml:space="preserve"> это процесс по установлению степени соответствия реально достигнутых результатов планируемым целям; оценке подлежат как объем, системность знаний, так и уровень развития интеллекта, навыков, умений, компетенций, характеризующие учебные достижения обучающихся;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40"/>
        </w:tabs>
        <w:spacing w:line="278" w:lineRule="auto"/>
        <w:ind w:right="277" w:firstLine="719"/>
        <w:rPr>
          <w:sz w:val="24"/>
        </w:rPr>
      </w:pPr>
      <w:r>
        <w:rPr>
          <w:b/>
          <w:i/>
          <w:sz w:val="24"/>
        </w:rPr>
        <w:t>отметка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 достижений обучающихся школы в баллах;</w:t>
      </w:r>
    </w:p>
    <w:p w:rsidR="00037CE9" w:rsidRPr="005420C9" w:rsidRDefault="003F7122" w:rsidP="005420C9">
      <w:pPr>
        <w:pStyle w:val="a4"/>
        <w:numPr>
          <w:ilvl w:val="2"/>
          <w:numId w:val="4"/>
        </w:numPr>
        <w:tabs>
          <w:tab w:val="left" w:pos="1341"/>
        </w:tabs>
        <w:spacing w:line="276" w:lineRule="auto"/>
        <w:ind w:right="273" w:firstLine="720"/>
        <w:rPr>
          <w:sz w:val="24"/>
        </w:rPr>
        <w:sectPr w:rsidR="00037CE9" w:rsidRPr="005420C9">
          <w:pgSz w:w="11900" w:h="16840"/>
          <w:pgMar w:top="620" w:right="425" w:bottom="280" w:left="992" w:header="720" w:footer="720" w:gutter="0"/>
          <w:cols w:space="720"/>
        </w:sectPr>
      </w:pPr>
      <w:r w:rsidRPr="005420C9">
        <w:rPr>
          <w:b/>
          <w:sz w:val="24"/>
        </w:rPr>
        <w:t>текущий</w:t>
      </w:r>
      <w:r w:rsidRPr="005420C9">
        <w:rPr>
          <w:sz w:val="24"/>
        </w:rPr>
        <w:t xml:space="preserve"> </w:t>
      </w:r>
      <w:r w:rsidRPr="005420C9">
        <w:rPr>
          <w:b/>
          <w:sz w:val="24"/>
        </w:rPr>
        <w:t>контроль</w:t>
      </w:r>
      <w:r w:rsidRPr="005420C9">
        <w:rPr>
          <w:sz w:val="24"/>
        </w:rPr>
        <w:t xml:space="preserve"> </w:t>
      </w:r>
      <w:r w:rsidRPr="005420C9">
        <w:rPr>
          <w:b/>
          <w:sz w:val="24"/>
        </w:rPr>
        <w:t>успеваемости</w:t>
      </w:r>
      <w:r w:rsidRPr="005420C9">
        <w:rPr>
          <w:sz w:val="24"/>
        </w:rPr>
        <w:t xml:space="preserve"> </w:t>
      </w:r>
      <w:r w:rsidRPr="005420C9">
        <w:rPr>
          <w:b/>
          <w:sz w:val="24"/>
        </w:rPr>
        <w:t>—</w:t>
      </w:r>
      <w:r w:rsidRPr="005420C9">
        <w:rPr>
          <w:sz w:val="24"/>
        </w:rPr>
        <w:t xml:space="preserve"> это систематическая проверка знаний обучающихся, проводимая педагогическим работником на уроках (учебных занятиях) </w:t>
      </w:r>
      <w:proofErr w:type="gramStart"/>
      <w:r w:rsidRPr="005420C9">
        <w:rPr>
          <w:sz w:val="24"/>
        </w:rPr>
        <w:t>в</w:t>
      </w:r>
      <w:proofErr w:type="gramEnd"/>
    </w:p>
    <w:p w:rsidR="00037CE9" w:rsidRDefault="003F7122">
      <w:pPr>
        <w:pStyle w:val="a3"/>
        <w:spacing w:before="65"/>
        <w:ind w:left="1146" w:firstLine="0"/>
      </w:pPr>
      <w:proofErr w:type="gramStart"/>
      <w:r>
        <w:lastRenderedPageBreak/>
        <w:t>соответствии</w:t>
      </w:r>
      <w:proofErr w:type="gramEnd"/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программой;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432"/>
        </w:tabs>
        <w:spacing w:before="43" w:line="276" w:lineRule="auto"/>
        <w:ind w:right="271" w:firstLine="719"/>
        <w:rPr>
          <w:sz w:val="24"/>
        </w:rPr>
      </w:pPr>
      <w:r>
        <w:rPr>
          <w:b/>
          <w:sz w:val="24"/>
        </w:rPr>
        <w:t>промежуточная</w:t>
      </w:r>
      <w:r>
        <w:rPr>
          <w:sz w:val="24"/>
        </w:rPr>
        <w:t xml:space="preserve"> </w:t>
      </w:r>
      <w:r>
        <w:rPr>
          <w:b/>
          <w:sz w:val="24"/>
        </w:rPr>
        <w:t>аттестация</w:t>
      </w:r>
      <w:r>
        <w:rPr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 xml:space="preserve"> - процедура, проводимая с целью определения степени освоения образовательной программы соответствующего уровня, в том числе отдельной ее части, учебного предмета, курса, дисциплины (модуля) образовательной программы и является основанием для решения </w:t>
      </w:r>
      <w:proofErr w:type="gramStart"/>
      <w:r>
        <w:rPr>
          <w:sz w:val="24"/>
        </w:rPr>
        <w:t>вопроса</w:t>
      </w:r>
      <w:proofErr w:type="gramEnd"/>
      <w:r>
        <w:rPr>
          <w:sz w:val="24"/>
        </w:rPr>
        <w:t xml:space="preserve"> о переводе обучающегося в следующих класс;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55"/>
        </w:tabs>
        <w:spacing w:line="276" w:lineRule="auto"/>
        <w:ind w:firstLine="719"/>
        <w:rPr>
          <w:sz w:val="24"/>
        </w:rPr>
      </w:pPr>
      <w:r>
        <w:rPr>
          <w:b/>
          <w:sz w:val="24"/>
        </w:rPr>
        <w:t>итоговая</w:t>
      </w:r>
      <w:r>
        <w:rPr>
          <w:sz w:val="24"/>
        </w:rPr>
        <w:t xml:space="preserve"> </w:t>
      </w:r>
      <w:r>
        <w:rPr>
          <w:b/>
          <w:sz w:val="24"/>
        </w:rPr>
        <w:t>аттестация</w:t>
      </w:r>
      <w:r>
        <w:rPr>
          <w:sz w:val="24"/>
        </w:rPr>
        <w:t xml:space="preserve"> - форма оценки степени и уровня освоения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образовательной программы.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10"/>
        </w:tabs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 xml:space="preserve">Положение является локальным нормативным актом школы, регулирующим периодичность, порядок, систему оценивания и формы проведения текущего контроля успеваемости и промежуточной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08"/>
        </w:tabs>
        <w:spacing w:line="276" w:lineRule="auto"/>
        <w:ind w:right="271" w:firstLine="720"/>
        <w:jc w:val="both"/>
        <w:rPr>
          <w:sz w:val="24"/>
        </w:rPr>
      </w:pPr>
      <w:r>
        <w:rPr>
          <w:sz w:val="24"/>
        </w:rPr>
        <w:t>Освоение образовательной программы учебного предмета, курса, дисциплины (модуля) образовательной программы сопровождается текущим контролем успеваемости, промежуточной и итоговой аттестацией обучающихся, результаты которых фиксируются в электронном журнале и дневнике.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10"/>
        </w:tabs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Целью текущего контроля успеваемости и промежуточной аттестации обучающихся является установление соответствия фактически достигнутых результатов обучающихся планируемым результатам освоения основных образовательных программ, определенных в ФОП,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разработанных в соответствии с ФГОС НОО, ФГОС ООО, ФГОС СОО.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05"/>
        </w:tabs>
        <w:spacing w:line="276" w:lineRule="auto"/>
        <w:ind w:right="273" w:firstLine="720"/>
        <w:jc w:val="both"/>
        <w:rPr>
          <w:sz w:val="24"/>
        </w:rPr>
      </w:pPr>
      <w:r>
        <w:rPr>
          <w:sz w:val="24"/>
        </w:rPr>
        <w:t xml:space="preserve">ОО обеспечивает мониторинг индивидуальных образовательных достижений </w:t>
      </w:r>
      <w:r>
        <w:rPr>
          <w:spacing w:val="-2"/>
          <w:sz w:val="24"/>
        </w:rPr>
        <w:t>обучающихся.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01"/>
        </w:tabs>
        <w:spacing w:before="1" w:line="276" w:lineRule="auto"/>
        <w:ind w:right="274" w:firstLine="720"/>
        <w:jc w:val="both"/>
        <w:rPr>
          <w:sz w:val="24"/>
        </w:rPr>
      </w:pPr>
      <w:r>
        <w:rPr>
          <w:sz w:val="24"/>
        </w:rPr>
        <w:t>Обучающиеся в форме семейного образования и самообразования зачисляются в школе на период прохождения промежуточной и/или государственной итоговой аттестации.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08"/>
        </w:tabs>
        <w:spacing w:line="276" w:lineRule="auto"/>
        <w:ind w:right="269" w:firstLine="720"/>
        <w:jc w:val="both"/>
        <w:rPr>
          <w:sz w:val="24"/>
        </w:rPr>
      </w:pPr>
      <w:r>
        <w:rPr>
          <w:sz w:val="24"/>
        </w:rPr>
        <w:t>Текущий контроль успеваемости и результаты промежуточной аттестации являются частью внутренней системы оценки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основной образовательной программы соответствующего уровня общего образования.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10"/>
        </w:tabs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 xml:space="preserve"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проводимой в порядке, установленном школой.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30"/>
        </w:tabs>
        <w:spacing w:line="276" w:lineRule="auto"/>
        <w:ind w:right="271" w:firstLine="720"/>
        <w:jc w:val="both"/>
        <w:rPr>
          <w:sz w:val="24"/>
        </w:rPr>
      </w:pPr>
      <w:r>
        <w:rPr>
          <w:sz w:val="24"/>
        </w:rPr>
        <w:t>В качестве результатов текущего контроля успеваемости и промежуточной аттестации могут быть учтены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иных образовательных </w:t>
      </w:r>
      <w:proofErr w:type="gramStart"/>
      <w:r>
        <w:rPr>
          <w:sz w:val="24"/>
        </w:rPr>
        <w:t>организациях</w:t>
      </w:r>
      <w:proofErr w:type="gramEnd"/>
      <w:r>
        <w:rPr>
          <w:sz w:val="24"/>
        </w:rPr>
        <w:t xml:space="preserve"> как в очной, так и в дистанционной формах в соответствии с локальным нормативным актом </w:t>
      </w:r>
      <w:r>
        <w:rPr>
          <w:spacing w:val="-2"/>
          <w:sz w:val="24"/>
        </w:rPr>
        <w:t>школы.</w:t>
      </w:r>
    </w:p>
    <w:p w:rsidR="00037CE9" w:rsidRDefault="00037CE9">
      <w:pPr>
        <w:pStyle w:val="a3"/>
        <w:spacing w:before="27"/>
        <w:ind w:left="0" w:firstLine="0"/>
        <w:jc w:val="left"/>
      </w:pPr>
    </w:p>
    <w:p w:rsidR="00037CE9" w:rsidRDefault="003F7122">
      <w:pPr>
        <w:pStyle w:val="1"/>
        <w:numPr>
          <w:ilvl w:val="0"/>
          <w:numId w:val="4"/>
        </w:numPr>
        <w:tabs>
          <w:tab w:val="left" w:pos="1355"/>
          <w:tab w:val="left" w:pos="2967"/>
          <w:tab w:val="left" w:pos="3387"/>
          <w:tab w:val="left" w:pos="4575"/>
          <w:tab w:val="left" w:pos="6119"/>
          <w:tab w:val="left" w:pos="7419"/>
          <w:tab w:val="left" w:pos="8735"/>
        </w:tabs>
        <w:spacing w:line="276" w:lineRule="auto"/>
        <w:ind w:left="426" w:right="273" w:firstLine="580"/>
        <w:jc w:val="left"/>
      </w:pPr>
      <w:r>
        <w:rPr>
          <w:spacing w:val="-2"/>
        </w:rPr>
        <w:t>Содержание</w:t>
      </w:r>
      <w:r>
        <w:rPr>
          <w:b w:val="0"/>
        </w:rPr>
        <w:tab/>
      </w:r>
      <w:r>
        <w:rPr>
          <w:spacing w:val="-10"/>
        </w:rPr>
        <w:t>и</w:t>
      </w:r>
      <w:r>
        <w:rPr>
          <w:b w:val="0"/>
        </w:rPr>
        <w:tab/>
      </w:r>
      <w:r>
        <w:rPr>
          <w:spacing w:val="-2"/>
        </w:rPr>
        <w:t>порядок</w:t>
      </w:r>
      <w:r>
        <w:rPr>
          <w:b w:val="0"/>
        </w:rPr>
        <w:tab/>
      </w:r>
      <w:r>
        <w:rPr>
          <w:spacing w:val="-2"/>
        </w:rPr>
        <w:t>проведения</w:t>
      </w:r>
      <w:r>
        <w:rPr>
          <w:b w:val="0"/>
        </w:rPr>
        <w:tab/>
      </w:r>
      <w:r>
        <w:rPr>
          <w:spacing w:val="-2"/>
        </w:rPr>
        <w:t>текущего</w:t>
      </w:r>
      <w:r>
        <w:rPr>
          <w:b w:val="0"/>
        </w:rPr>
        <w:tab/>
      </w:r>
      <w:r>
        <w:rPr>
          <w:spacing w:val="-2"/>
        </w:rPr>
        <w:t>контроля</w:t>
      </w:r>
      <w:r>
        <w:rPr>
          <w:b w:val="0"/>
        </w:rPr>
        <w:tab/>
      </w:r>
      <w:r>
        <w:rPr>
          <w:spacing w:val="-2"/>
        </w:rPr>
        <w:t>успеваемости</w:t>
      </w:r>
      <w:r>
        <w:rPr>
          <w:b w:val="0"/>
          <w:spacing w:val="-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037CE9" w:rsidRDefault="003F7122">
      <w:pPr>
        <w:pStyle w:val="a4"/>
        <w:numPr>
          <w:ilvl w:val="1"/>
          <w:numId w:val="4"/>
        </w:numPr>
        <w:tabs>
          <w:tab w:val="left" w:pos="1615"/>
        </w:tabs>
        <w:spacing w:line="272" w:lineRule="exact"/>
        <w:ind w:left="1615" w:right="0" w:hanging="469"/>
        <w:rPr>
          <w:sz w:val="24"/>
        </w:rPr>
      </w:pPr>
      <w:proofErr w:type="gramStart"/>
      <w:r>
        <w:rPr>
          <w:sz w:val="24"/>
        </w:rPr>
        <w:t>Текущий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целях:</w:t>
      </w:r>
      <w:proofErr w:type="gramEnd"/>
    </w:p>
    <w:p w:rsidR="00037CE9" w:rsidRDefault="003F7122">
      <w:pPr>
        <w:pStyle w:val="a4"/>
        <w:numPr>
          <w:ilvl w:val="2"/>
          <w:numId w:val="4"/>
        </w:numPr>
        <w:tabs>
          <w:tab w:val="left" w:pos="1563"/>
        </w:tabs>
        <w:spacing w:before="41" w:line="276" w:lineRule="auto"/>
        <w:ind w:right="274" w:firstLine="719"/>
        <w:jc w:val="left"/>
        <w:rPr>
          <w:sz w:val="24"/>
        </w:rPr>
      </w:pPr>
      <w:r>
        <w:rPr>
          <w:sz w:val="24"/>
        </w:rPr>
        <w:t>определения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предусмотренных образовательной программой;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56"/>
        </w:tabs>
        <w:spacing w:line="275" w:lineRule="exact"/>
        <w:ind w:left="1356" w:right="0" w:hanging="210"/>
        <w:jc w:val="left"/>
        <w:rPr>
          <w:sz w:val="24"/>
        </w:rPr>
      </w:pPr>
      <w:r>
        <w:rPr>
          <w:sz w:val="24"/>
        </w:rPr>
        <w:t>своевременной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56"/>
        </w:tabs>
        <w:spacing w:before="43" w:line="276" w:lineRule="auto"/>
        <w:ind w:firstLine="720"/>
        <w:jc w:val="left"/>
        <w:rPr>
          <w:sz w:val="24"/>
        </w:rPr>
      </w:pPr>
      <w:r>
        <w:rPr>
          <w:sz w:val="24"/>
        </w:rPr>
        <w:t>информирования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 результатах обучения.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01"/>
        </w:tabs>
        <w:spacing w:line="276" w:lineRule="auto"/>
        <w:ind w:right="273" w:firstLine="720"/>
        <w:jc w:val="both"/>
        <w:rPr>
          <w:sz w:val="24"/>
        </w:rPr>
      </w:pPr>
      <w:r>
        <w:rPr>
          <w:sz w:val="24"/>
        </w:rPr>
        <w:t>Текущий контроль и фиксация его результатов в электронном журнале осуществляется 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реализующим соответствующую часть основной образовательной программы.</w:t>
      </w:r>
    </w:p>
    <w:p w:rsidR="00037CE9" w:rsidRDefault="00037CE9">
      <w:pPr>
        <w:pStyle w:val="a4"/>
        <w:spacing w:line="276" w:lineRule="auto"/>
        <w:rPr>
          <w:sz w:val="24"/>
        </w:rPr>
        <w:sectPr w:rsidR="00037CE9">
          <w:pgSz w:w="11900" w:h="16840"/>
          <w:pgMar w:top="380" w:right="425" w:bottom="280" w:left="992" w:header="720" w:footer="720" w:gutter="0"/>
          <w:cols w:space="720"/>
        </w:sectPr>
      </w:pPr>
    </w:p>
    <w:p w:rsidR="00037CE9" w:rsidRDefault="003F7122">
      <w:pPr>
        <w:pStyle w:val="a4"/>
        <w:numPr>
          <w:ilvl w:val="1"/>
          <w:numId w:val="4"/>
        </w:numPr>
        <w:tabs>
          <w:tab w:val="left" w:pos="1607"/>
        </w:tabs>
        <w:spacing w:before="65" w:line="276" w:lineRule="auto"/>
        <w:ind w:firstLine="719"/>
        <w:jc w:val="both"/>
        <w:rPr>
          <w:sz w:val="24"/>
        </w:rPr>
      </w:pPr>
      <w:r>
        <w:rPr>
          <w:sz w:val="24"/>
        </w:rPr>
        <w:lastRenderedPageBreak/>
        <w:t xml:space="preserve">Текущий контроль успеваемости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первого класса в течение учебного года осуществляется без балльного оценивания.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00"/>
        </w:tabs>
        <w:spacing w:line="276" w:lineRule="auto"/>
        <w:ind w:right="271" w:firstLine="719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осуществляется по системе оценивания в соответствии с локальным актом школы «Положение о системе оценивания образовательных достижений обучающихся».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01"/>
        </w:tabs>
        <w:spacing w:before="1" w:line="276" w:lineRule="auto"/>
        <w:ind w:firstLine="720"/>
        <w:jc w:val="both"/>
        <w:rPr>
          <w:sz w:val="24"/>
        </w:rPr>
      </w:pPr>
      <w:r>
        <w:rPr>
          <w:sz w:val="24"/>
        </w:rPr>
        <w:t>Успеваемость обучающихся по индивидуальному учебному плану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00"/>
        </w:tabs>
        <w:spacing w:before="1" w:line="276" w:lineRule="auto"/>
        <w:ind w:right="274" w:firstLine="719"/>
        <w:jc w:val="both"/>
        <w:rPr>
          <w:sz w:val="24"/>
        </w:rPr>
      </w:pPr>
      <w:r>
        <w:rPr>
          <w:sz w:val="24"/>
        </w:rPr>
        <w:t>При организации текущего контроля используются различные формы, представленные в электронном журнале (Приложение 1 к Положению).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91"/>
        </w:tabs>
        <w:spacing w:line="278" w:lineRule="auto"/>
        <w:ind w:right="273" w:firstLine="719"/>
        <w:jc w:val="both"/>
        <w:rPr>
          <w:sz w:val="24"/>
        </w:rPr>
      </w:pPr>
      <w:r>
        <w:rPr>
          <w:sz w:val="24"/>
        </w:rPr>
        <w:t>Для каждого учебного предмета в электронном журнале представлен перечень форм контроля с учетом особенностей учебного предмета (Приложение 2 к Положению).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92"/>
        </w:tabs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Текущий контроль обучающихся, временно находящихся в санаторных школах, реабилитационных общеобразовательных учреждениях,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этих учреждениях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 учитывается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содержащей</w:t>
      </w:r>
      <w:r>
        <w:rPr>
          <w:spacing w:val="-9"/>
          <w:sz w:val="24"/>
        </w:rPr>
        <w:t xml:space="preserve"> </w:t>
      </w:r>
      <w:r>
        <w:rPr>
          <w:sz w:val="24"/>
        </w:rPr>
        <w:t>отметки, полученные в этих учреждениях.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91"/>
        </w:tabs>
        <w:spacing w:line="276" w:lineRule="auto"/>
        <w:ind w:right="271" w:firstLine="719"/>
        <w:jc w:val="both"/>
        <w:rPr>
          <w:sz w:val="24"/>
        </w:rPr>
      </w:pPr>
      <w:r>
        <w:rPr>
          <w:sz w:val="24"/>
        </w:rPr>
        <w:t xml:space="preserve">Текущий контроль успеваемости обучающихся, нуждающихся в длительном лечении, для которых организовано освоение основных общеобразовательных программ на дому, осуществляют педагогические работники школы. Отметки по установленным формам текущего контроля успеваемости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фиксируются в журнале обучения на дому.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30"/>
        </w:tabs>
        <w:spacing w:line="276" w:lineRule="auto"/>
        <w:ind w:right="271" w:firstLine="720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день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5"/>
          <w:sz w:val="24"/>
        </w:rPr>
        <w:t xml:space="preserve"> </w:t>
      </w:r>
      <w:r>
        <w:rPr>
          <w:sz w:val="24"/>
        </w:rPr>
        <w:t>(в соответствии с рабочей программой учителя) допускается (при необходимости) предоставление возможности обучающемуся получения отметки по желанию (устному) обучающегося и / или его родителей (законных представителей) до окончания отчетного периода - четверти.</w:t>
      </w:r>
      <w:proofErr w:type="gramEnd"/>
      <w:r>
        <w:rPr>
          <w:sz w:val="24"/>
        </w:rPr>
        <w:t xml:space="preserve"> В этом случае отметка за выполненную работу выставляется в клетку с Н.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29"/>
        </w:tabs>
        <w:spacing w:line="276" w:lineRule="auto"/>
        <w:ind w:right="271" w:firstLine="719"/>
        <w:jc w:val="both"/>
        <w:rPr>
          <w:sz w:val="24"/>
        </w:rPr>
      </w:pPr>
      <w:r>
        <w:rPr>
          <w:sz w:val="24"/>
        </w:rPr>
        <w:t>Обучающиеся,</w:t>
      </w:r>
      <w:r>
        <w:rPr>
          <w:spacing w:val="-8"/>
          <w:sz w:val="24"/>
        </w:rPr>
        <w:t xml:space="preserve"> </w:t>
      </w:r>
      <w:r>
        <w:rPr>
          <w:sz w:val="24"/>
        </w:rPr>
        <w:t>освобождённые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медицинским показаниям на неделю, месяц, четверть, год, изучают теоретическую часть программы, оцениваются на основе различных форм устного и письменного опроса, рефератов. О форме текущего контроля по физической культуре учитель сообщает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</w:rPr>
        <w:t xml:space="preserve"> заранее.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21"/>
        </w:tabs>
        <w:spacing w:line="276" w:lineRule="auto"/>
        <w:ind w:right="269" w:firstLine="720"/>
        <w:jc w:val="both"/>
        <w:rPr>
          <w:sz w:val="24"/>
        </w:rPr>
      </w:pPr>
      <w:r>
        <w:rPr>
          <w:sz w:val="24"/>
        </w:rPr>
        <w:t xml:space="preserve">Отсутствие обучающегося на предыдущем уроке не освобождает его от текущего оценивания успеваемости. Восполнение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знаний по пропущенному материалу производится самостоятельно или по его просьбе при помощи учителя.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21"/>
        </w:tabs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Текущий контроль успеваемости в рамках внеурочной деятельности определятся ее моделью, формой организации занятий и особенностями выбранного направления внеурочной деятельности в соответствии с Положением.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21"/>
        </w:tabs>
        <w:spacing w:line="278" w:lineRule="auto"/>
        <w:ind w:right="274" w:firstLine="720"/>
        <w:jc w:val="both"/>
        <w:rPr>
          <w:sz w:val="24"/>
        </w:rPr>
      </w:pPr>
      <w:r>
        <w:rPr>
          <w:sz w:val="24"/>
        </w:rPr>
        <w:t>На основании текущего оценивания формируется отметка за четверть. Пересмотр и исправление отметок за четверть не допускается.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902"/>
        </w:tabs>
        <w:spacing w:line="276" w:lineRule="auto"/>
        <w:ind w:firstLine="719"/>
        <w:jc w:val="both"/>
        <w:rPr>
          <w:sz w:val="24"/>
        </w:rPr>
      </w:pPr>
      <w:r>
        <w:rPr>
          <w:sz w:val="24"/>
        </w:rPr>
        <w:t>Отметки за четверть по каждому учебному предмету, курсу, модулю, предусмотренному учебным планом, определяются как среднее арифметическое текущего 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учётом/без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проверочной/контрольной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выставляются всем обучающимся школы в журнал учета успеваемости целыми числами в соответствии с правилами математического округления.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30"/>
        </w:tabs>
        <w:spacing w:line="276" w:lineRule="auto"/>
        <w:ind w:right="273" w:firstLine="720"/>
        <w:jc w:val="both"/>
        <w:rPr>
          <w:sz w:val="24"/>
        </w:rPr>
      </w:pPr>
      <w:r>
        <w:rPr>
          <w:sz w:val="24"/>
        </w:rPr>
        <w:t>Четвертная отметка по предмету выставляется на основании не менее трёх текущих отметок при изучении учебного предмета в объеме 1 час в неделю; не менее пяти текущих отметок - при 2 и более часов в неделю.</w:t>
      </w:r>
    </w:p>
    <w:p w:rsidR="00037CE9" w:rsidRPr="005420C9" w:rsidRDefault="003F7122" w:rsidP="005420C9">
      <w:pPr>
        <w:pStyle w:val="a4"/>
        <w:numPr>
          <w:ilvl w:val="1"/>
          <w:numId w:val="4"/>
        </w:numPr>
        <w:tabs>
          <w:tab w:val="left" w:pos="1721"/>
        </w:tabs>
        <w:ind w:left="1721" w:right="0" w:hanging="575"/>
        <w:jc w:val="both"/>
        <w:rPr>
          <w:sz w:val="24"/>
        </w:rPr>
        <w:sectPr w:rsidR="00037CE9" w:rsidRPr="005420C9">
          <w:pgSz w:w="11900" w:h="16840"/>
          <w:pgMar w:top="380" w:right="425" w:bottom="280" w:left="992" w:header="720" w:footer="720" w:gutter="0"/>
          <w:cols w:space="720"/>
        </w:sectPr>
      </w:pPr>
      <w:r w:rsidRPr="005420C9">
        <w:rPr>
          <w:sz w:val="24"/>
        </w:rPr>
        <w:t>В</w:t>
      </w:r>
      <w:r w:rsidRPr="005420C9">
        <w:rPr>
          <w:spacing w:val="-13"/>
          <w:sz w:val="24"/>
        </w:rPr>
        <w:t xml:space="preserve"> </w:t>
      </w:r>
      <w:r w:rsidRPr="005420C9">
        <w:rPr>
          <w:sz w:val="24"/>
        </w:rPr>
        <w:t>электронном</w:t>
      </w:r>
      <w:r w:rsidRPr="005420C9">
        <w:rPr>
          <w:spacing w:val="-11"/>
          <w:sz w:val="24"/>
        </w:rPr>
        <w:t xml:space="preserve"> </w:t>
      </w:r>
      <w:r w:rsidRPr="005420C9">
        <w:rPr>
          <w:sz w:val="24"/>
        </w:rPr>
        <w:t>журнале</w:t>
      </w:r>
      <w:r w:rsidRPr="005420C9">
        <w:rPr>
          <w:spacing w:val="-11"/>
          <w:sz w:val="24"/>
        </w:rPr>
        <w:t xml:space="preserve"> </w:t>
      </w:r>
      <w:r w:rsidRPr="005420C9">
        <w:rPr>
          <w:sz w:val="24"/>
        </w:rPr>
        <w:t>четвертные</w:t>
      </w:r>
      <w:r w:rsidRPr="005420C9">
        <w:rPr>
          <w:spacing w:val="-12"/>
          <w:sz w:val="24"/>
        </w:rPr>
        <w:t xml:space="preserve"> </w:t>
      </w:r>
      <w:r w:rsidRPr="005420C9">
        <w:rPr>
          <w:sz w:val="24"/>
        </w:rPr>
        <w:t>отметки</w:t>
      </w:r>
      <w:r w:rsidRPr="005420C9">
        <w:rPr>
          <w:spacing w:val="-9"/>
          <w:sz w:val="24"/>
        </w:rPr>
        <w:t xml:space="preserve"> </w:t>
      </w:r>
      <w:r w:rsidRPr="005420C9">
        <w:rPr>
          <w:sz w:val="24"/>
        </w:rPr>
        <w:t>могут</w:t>
      </w:r>
      <w:r w:rsidRPr="005420C9">
        <w:rPr>
          <w:spacing w:val="-11"/>
          <w:sz w:val="24"/>
        </w:rPr>
        <w:t xml:space="preserve"> </w:t>
      </w:r>
      <w:r w:rsidRPr="005420C9">
        <w:rPr>
          <w:sz w:val="24"/>
        </w:rPr>
        <w:t>фиксироваться</w:t>
      </w:r>
      <w:r w:rsidRPr="005420C9">
        <w:rPr>
          <w:spacing w:val="-10"/>
          <w:sz w:val="24"/>
        </w:rPr>
        <w:t xml:space="preserve"> </w:t>
      </w:r>
      <w:r w:rsidRPr="005420C9">
        <w:rPr>
          <w:spacing w:val="-2"/>
          <w:sz w:val="24"/>
        </w:rPr>
        <w:t>следующим</w:t>
      </w:r>
    </w:p>
    <w:p w:rsidR="005420C9" w:rsidRDefault="005420C9">
      <w:pPr>
        <w:pStyle w:val="a3"/>
        <w:spacing w:before="68"/>
        <w:ind w:left="1146" w:firstLine="0"/>
        <w:jc w:val="left"/>
        <w:rPr>
          <w:spacing w:val="-2"/>
        </w:rPr>
      </w:pPr>
    </w:p>
    <w:p w:rsidR="00037CE9" w:rsidRDefault="003F7122">
      <w:pPr>
        <w:pStyle w:val="a3"/>
        <w:spacing w:before="68"/>
        <w:ind w:left="1146" w:firstLine="0"/>
        <w:jc w:val="left"/>
      </w:pPr>
      <w:r>
        <w:rPr>
          <w:spacing w:val="-2"/>
        </w:rPr>
        <w:t>образом:</w:t>
      </w:r>
    </w:p>
    <w:p w:rsidR="00037CE9" w:rsidRDefault="003F7122">
      <w:pPr>
        <w:pStyle w:val="a3"/>
        <w:spacing w:before="41"/>
        <w:ind w:left="1146" w:firstLine="0"/>
        <w:jc w:val="left"/>
      </w:pPr>
      <w:r>
        <w:t>-</w:t>
      </w:r>
      <w:r>
        <w:rPr>
          <w:spacing w:val="43"/>
        </w:rPr>
        <w:t xml:space="preserve"> </w:t>
      </w:r>
      <w:proofErr w:type="spellStart"/>
      <w:r>
        <w:t>отметочно</w:t>
      </w:r>
      <w:proofErr w:type="spellEnd"/>
      <w:r>
        <w:rPr>
          <w:spacing w:val="-9"/>
        </w:rPr>
        <w:t xml:space="preserve"> </w:t>
      </w:r>
      <w:r>
        <w:t>(«1»,</w:t>
      </w:r>
      <w:r>
        <w:rPr>
          <w:spacing w:val="-3"/>
        </w:rPr>
        <w:t xml:space="preserve"> </w:t>
      </w:r>
      <w:r>
        <w:t>«2»,</w:t>
      </w:r>
      <w:r>
        <w:rPr>
          <w:spacing w:val="-3"/>
        </w:rPr>
        <w:t xml:space="preserve"> </w:t>
      </w:r>
      <w:r>
        <w:t>«3»,</w:t>
      </w:r>
      <w:r>
        <w:rPr>
          <w:spacing w:val="-3"/>
        </w:rPr>
        <w:t xml:space="preserve"> </w:t>
      </w:r>
      <w:r>
        <w:t>«4»,</w:t>
      </w:r>
      <w:r>
        <w:rPr>
          <w:spacing w:val="-3"/>
        </w:rPr>
        <w:t xml:space="preserve"> </w:t>
      </w:r>
      <w:r>
        <w:rPr>
          <w:spacing w:val="-4"/>
        </w:rPr>
        <w:t>«5»);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46"/>
        </w:tabs>
        <w:spacing w:before="43"/>
        <w:ind w:left="1346" w:right="0" w:hanging="200"/>
        <w:jc w:val="left"/>
        <w:rPr>
          <w:sz w:val="24"/>
        </w:rPr>
      </w:pPr>
      <w:r>
        <w:rPr>
          <w:sz w:val="24"/>
        </w:rPr>
        <w:t>зачет/незачет</w:t>
      </w:r>
      <w:r>
        <w:rPr>
          <w:spacing w:val="-14"/>
          <w:sz w:val="24"/>
        </w:rPr>
        <w:t xml:space="preserve"> </w:t>
      </w:r>
      <w:r>
        <w:rPr>
          <w:sz w:val="24"/>
        </w:rPr>
        <w:t>(«З»,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«НЗ»);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46"/>
        </w:tabs>
        <w:spacing w:before="41"/>
        <w:ind w:left="1346" w:right="0" w:hanging="200"/>
        <w:jc w:val="lef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аттестован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(«Н/А»)</w:t>
      </w:r>
    </w:p>
    <w:p w:rsidR="00037CE9" w:rsidRDefault="003F7122">
      <w:pPr>
        <w:pStyle w:val="a3"/>
        <w:spacing w:before="41"/>
        <w:ind w:left="1146" w:firstLine="0"/>
        <w:jc w:val="left"/>
      </w:pP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отметка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четверть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выставляется.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35"/>
        </w:tabs>
        <w:spacing w:before="41"/>
        <w:ind w:left="1735" w:right="0" w:hanging="589"/>
        <w:rPr>
          <w:sz w:val="24"/>
        </w:rPr>
      </w:pPr>
      <w:r>
        <w:rPr>
          <w:sz w:val="24"/>
        </w:rPr>
        <w:t>Н/А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7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выставляется: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46"/>
        </w:tabs>
        <w:spacing w:before="43" w:line="276" w:lineRule="auto"/>
        <w:ind w:right="274" w:firstLine="720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, пропустившим без уважительной причины более 50% учебного </w:t>
      </w:r>
      <w:r>
        <w:rPr>
          <w:spacing w:val="-2"/>
          <w:sz w:val="24"/>
        </w:rPr>
        <w:t>времени;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37"/>
        </w:tabs>
        <w:spacing w:line="276" w:lineRule="auto"/>
        <w:ind w:right="274" w:firstLine="720"/>
        <w:rPr>
          <w:sz w:val="24"/>
        </w:rPr>
      </w:pP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пропустившим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болезни/уважительной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75%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времени и не отработавшим пропущенный материал в течение четверти.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21"/>
        </w:tabs>
        <w:spacing w:line="276" w:lineRule="auto"/>
        <w:ind w:right="275" w:firstLine="720"/>
        <w:jc w:val="both"/>
        <w:rPr>
          <w:sz w:val="24"/>
        </w:rPr>
      </w:pP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10"/>
          <w:sz w:val="24"/>
        </w:rPr>
        <w:t xml:space="preserve"> </w:t>
      </w:r>
      <w:r>
        <w:rPr>
          <w:sz w:val="24"/>
        </w:rPr>
        <w:t>четвертного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годовая</w:t>
      </w:r>
      <w:r>
        <w:rPr>
          <w:spacing w:val="-11"/>
          <w:sz w:val="24"/>
        </w:rPr>
        <w:t xml:space="preserve"> </w:t>
      </w:r>
      <w:r>
        <w:rPr>
          <w:sz w:val="24"/>
        </w:rPr>
        <w:t>отметка.</w:t>
      </w:r>
      <w:r>
        <w:rPr>
          <w:spacing w:val="-11"/>
          <w:sz w:val="24"/>
        </w:rPr>
        <w:t xml:space="preserve"> </w:t>
      </w:r>
      <w:r>
        <w:rPr>
          <w:sz w:val="24"/>
        </w:rPr>
        <w:t>Пересмотр</w:t>
      </w:r>
      <w:r>
        <w:rPr>
          <w:spacing w:val="-11"/>
          <w:sz w:val="24"/>
        </w:rPr>
        <w:t xml:space="preserve"> </w:t>
      </w:r>
      <w:r>
        <w:rPr>
          <w:sz w:val="24"/>
        </w:rPr>
        <w:t>и исправление отметок за год не допускается.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27"/>
        </w:tabs>
        <w:spacing w:line="276" w:lineRule="auto"/>
        <w:ind w:right="271" w:firstLine="719"/>
        <w:jc w:val="both"/>
        <w:rPr>
          <w:sz w:val="24"/>
        </w:rPr>
      </w:pPr>
      <w:r>
        <w:rPr>
          <w:sz w:val="24"/>
        </w:rPr>
        <w:t>Годовые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-15"/>
          <w:sz w:val="24"/>
        </w:rPr>
        <w:t xml:space="preserve"> </w:t>
      </w:r>
      <w:r>
        <w:rPr>
          <w:sz w:val="24"/>
        </w:rPr>
        <w:t>курсу,</w:t>
      </w:r>
      <w:r>
        <w:rPr>
          <w:spacing w:val="-15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15"/>
          <w:sz w:val="24"/>
        </w:rPr>
        <w:t xml:space="preserve"> </w:t>
      </w:r>
      <w:r>
        <w:rPr>
          <w:sz w:val="24"/>
        </w:rPr>
        <w:t>(модулю)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иным</w:t>
      </w:r>
      <w:r>
        <w:rPr>
          <w:spacing w:val="-1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учебной деятельности, предусмотренным учебным планом, определяются как среднее арифметическое четвертных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учётом/без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8"/>
          <w:sz w:val="24"/>
        </w:rPr>
        <w:t xml:space="preserve"> </w:t>
      </w:r>
      <w:r>
        <w:rPr>
          <w:sz w:val="24"/>
        </w:rPr>
        <w:t>четвертной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всем обучающимся школы в электронный журнал целыми числами в соответствии с правилами математического округления.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21"/>
        </w:tabs>
        <w:spacing w:line="276" w:lineRule="auto"/>
        <w:ind w:right="273" w:firstLine="720"/>
        <w:jc w:val="both"/>
        <w:rPr>
          <w:sz w:val="24"/>
        </w:rPr>
      </w:pPr>
      <w:r>
        <w:rPr>
          <w:sz w:val="24"/>
        </w:rPr>
        <w:t xml:space="preserve">Если в четверти выставлено «Н/А» </w:t>
      </w:r>
      <w:r>
        <w:rPr>
          <w:color w:val="1A1A1A"/>
          <w:sz w:val="24"/>
        </w:rPr>
        <w:t xml:space="preserve">по болезни/уважительной причине, </w:t>
      </w:r>
      <w:r>
        <w:rPr>
          <w:sz w:val="24"/>
        </w:rPr>
        <w:t xml:space="preserve">годовая отметка определяется </w:t>
      </w:r>
      <w:r>
        <w:rPr>
          <w:color w:val="1A1A1A"/>
          <w:sz w:val="24"/>
        </w:rPr>
        <w:t>как среднее арифметическое отметок за четверти без учета «Н/А» и выставляется в электронный журнал целым числом в соответствии с правилами математического округления.</w:t>
      </w:r>
    </w:p>
    <w:p w:rsidR="00037CE9" w:rsidRDefault="003F7122">
      <w:pPr>
        <w:pStyle w:val="a3"/>
        <w:spacing w:line="276" w:lineRule="auto"/>
        <w:ind w:right="273"/>
      </w:pPr>
      <w:r>
        <w:rPr>
          <w:color w:val="1A1A1A"/>
        </w:rPr>
        <w:t>2.22</w:t>
      </w:r>
      <w:proofErr w:type="gramStart"/>
      <w:r>
        <w:rPr>
          <w:color w:val="1A1A1A"/>
        </w:rPr>
        <w:t xml:space="preserve"> </w:t>
      </w:r>
      <w:r>
        <w:t>Е</w:t>
      </w:r>
      <w:proofErr w:type="gramEnd"/>
      <w:r>
        <w:t xml:space="preserve">сли в четверти выставлено «Н/А» </w:t>
      </w:r>
      <w:r>
        <w:rPr>
          <w:color w:val="1A1A1A"/>
        </w:rPr>
        <w:t>без уважительной причины, годовая отметка определяется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как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среднее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арифметическое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отметок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за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четверти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учетом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«Н/А»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(«Н/А»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= «0»)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и выставляется в электронный журнал целым числом в соответствии с правилами математического округления.</w:t>
      </w:r>
    </w:p>
    <w:p w:rsidR="00037CE9" w:rsidRDefault="003F7122">
      <w:pPr>
        <w:pStyle w:val="a3"/>
        <w:spacing w:line="276" w:lineRule="auto"/>
        <w:ind w:right="272"/>
      </w:pPr>
      <w:r>
        <w:t>2.23.</w:t>
      </w:r>
      <w:r>
        <w:rPr>
          <w:spacing w:val="34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успеваемости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 xml:space="preserve">образовательного процесса с использованием электронного обучения и дистанционных образовательных </w:t>
      </w:r>
      <w:r>
        <w:rPr>
          <w:spacing w:val="-2"/>
        </w:rPr>
        <w:t>технологий:</w:t>
      </w:r>
    </w:p>
    <w:p w:rsidR="00037CE9" w:rsidRDefault="003F7122">
      <w:pPr>
        <w:pStyle w:val="a4"/>
        <w:numPr>
          <w:ilvl w:val="0"/>
          <w:numId w:val="3"/>
        </w:numPr>
        <w:tabs>
          <w:tab w:val="left" w:pos="1344"/>
        </w:tabs>
        <w:spacing w:line="276" w:lineRule="auto"/>
        <w:ind w:firstLine="720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 и дистанционных образовательных технологий взаимодействие между педагогом и о</w:t>
      </w:r>
      <w:r w:rsidR="005420C9">
        <w:rPr>
          <w:sz w:val="24"/>
        </w:rPr>
        <w:t>бучающимся может происходить в о</w:t>
      </w:r>
      <w:r>
        <w:rPr>
          <w:sz w:val="24"/>
        </w:rPr>
        <w:t>нлай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и (или) офлайн-режиме;</w:t>
      </w:r>
    </w:p>
    <w:p w:rsidR="00037CE9" w:rsidRDefault="003F7122">
      <w:pPr>
        <w:pStyle w:val="a4"/>
        <w:numPr>
          <w:ilvl w:val="0"/>
          <w:numId w:val="3"/>
        </w:numPr>
        <w:tabs>
          <w:tab w:val="left" w:pos="1514"/>
        </w:tabs>
        <w:spacing w:line="276" w:lineRule="auto"/>
        <w:ind w:right="273" w:firstLine="720"/>
        <w:rPr>
          <w:sz w:val="24"/>
        </w:rPr>
      </w:pPr>
      <w:proofErr w:type="gramStart"/>
      <w:r>
        <w:rPr>
          <w:sz w:val="24"/>
        </w:rPr>
        <w:t xml:space="preserve">в рамках текущего контроля педагогические работники должны использовать электронные (цифровые) образовательные ресурсы, являющиеся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</w:t>
      </w:r>
      <w:r>
        <w:rPr>
          <w:spacing w:val="-2"/>
          <w:sz w:val="24"/>
        </w:rPr>
        <w:t>образовании;</w:t>
      </w:r>
      <w:proofErr w:type="gramEnd"/>
    </w:p>
    <w:p w:rsidR="00037CE9" w:rsidRDefault="003F7122">
      <w:pPr>
        <w:pStyle w:val="a4"/>
        <w:numPr>
          <w:ilvl w:val="0"/>
          <w:numId w:val="3"/>
        </w:numPr>
        <w:tabs>
          <w:tab w:val="left" w:pos="1514"/>
        </w:tabs>
        <w:spacing w:line="276" w:lineRule="auto"/>
        <w:ind w:right="271" w:firstLine="720"/>
        <w:rPr>
          <w:sz w:val="24"/>
        </w:rPr>
      </w:pPr>
      <w:r>
        <w:rPr>
          <w:sz w:val="24"/>
        </w:rPr>
        <w:t>при проведении текущего контроля с применением электронного обучения и дистанционных образовательных технологий используются электронные образовательные ресурсы, перечень которых определен Министерством просвещения Российской Федерации.</w:t>
      </w:r>
    </w:p>
    <w:p w:rsidR="00037CE9" w:rsidRDefault="003F7122">
      <w:pPr>
        <w:pStyle w:val="a3"/>
        <w:spacing w:line="278" w:lineRule="auto"/>
        <w:ind w:right="272"/>
      </w:pPr>
      <w:r>
        <w:t>2.24. В целях упорядочивания системы оценочных процедур текущего контроля, проводимых в школе, рекомендуется:</w:t>
      </w:r>
    </w:p>
    <w:p w:rsidR="00037CE9" w:rsidRDefault="003F7122">
      <w:pPr>
        <w:pStyle w:val="a4"/>
        <w:numPr>
          <w:ilvl w:val="0"/>
          <w:numId w:val="1"/>
        </w:numPr>
        <w:tabs>
          <w:tab w:val="left" w:pos="1344"/>
        </w:tabs>
        <w:spacing w:line="276" w:lineRule="auto"/>
        <w:ind w:right="271" w:firstLine="720"/>
        <w:rPr>
          <w:sz w:val="24"/>
        </w:rPr>
      </w:pPr>
      <w:r>
        <w:rPr>
          <w:sz w:val="24"/>
        </w:rPr>
        <w:t>проводить оценочные процедуры по каждому учебному предмету в одной параллели 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данной параллели в текущем учебном году;</w:t>
      </w:r>
    </w:p>
    <w:p w:rsidR="00037CE9" w:rsidRDefault="00037CE9">
      <w:pPr>
        <w:pStyle w:val="a4"/>
        <w:spacing w:line="276" w:lineRule="auto"/>
        <w:rPr>
          <w:sz w:val="24"/>
        </w:rPr>
        <w:sectPr w:rsidR="00037CE9">
          <w:pgSz w:w="11900" w:h="16840"/>
          <w:pgMar w:top="60" w:right="425" w:bottom="280" w:left="992" w:header="720" w:footer="720" w:gutter="0"/>
          <w:cols w:space="720"/>
        </w:sectPr>
      </w:pPr>
    </w:p>
    <w:p w:rsidR="00037CE9" w:rsidRDefault="003F7122">
      <w:pPr>
        <w:pStyle w:val="a4"/>
        <w:numPr>
          <w:ilvl w:val="0"/>
          <w:numId w:val="1"/>
        </w:numPr>
        <w:tabs>
          <w:tab w:val="left" w:pos="1346"/>
        </w:tabs>
        <w:spacing w:before="68" w:line="276" w:lineRule="auto"/>
        <w:ind w:right="271" w:firstLine="720"/>
        <w:rPr>
          <w:sz w:val="24"/>
        </w:rPr>
      </w:pPr>
      <w:r>
        <w:rPr>
          <w:sz w:val="24"/>
        </w:rPr>
        <w:lastRenderedPageBreak/>
        <w:t>не проводить оценочные процедуры на первом и последнем уроках, за исключением учебных предметов, по которым проводится не более 1 урока в неделю, причем этот урок является первым или последним в расписании;</w:t>
      </w:r>
    </w:p>
    <w:p w:rsidR="00037CE9" w:rsidRDefault="003F7122">
      <w:pPr>
        <w:pStyle w:val="a4"/>
        <w:numPr>
          <w:ilvl w:val="0"/>
          <w:numId w:val="1"/>
        </w:numPr>
        <w:tabs>
          <w:tab w:val="left" w:pos="1346"/>
        </w:tabs>
        <w:spacing w:before="1"/>
        <w:ind w:left="1346" w:right="0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7"/>
          <w:sz w:val="24"/>
        </w:rPr>
        <w:t xml:space="preserve"> </w:t>
      </w:r>
      <w:r>
        <w:rPr>
          <w:sz w:val="24"/>
        </w:rPr>
        <w:t>более</w:t>
      </w:r>
      <w:r>
        <w:rPr>
          <w:spacing w:val="18"/>
          <w:sz w:val="24"/>
        </w:rPr>
        <w:t xml:space="preserve"> </w:t>
      </w:r>
      <w:r>
        <w:rPr>
          <w:sz w:val="24"/>
        </w:rPr>
        <w:t>одной</w:t>
      </w:r>
      <w:r>
        <w:rPr>
          <w:spacing w:val="19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2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8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037CE9" w:rsidRDefault="003F7122">
      <w:pPr>
        <w:pStyle w:val="a3"/>
        <w:spacing w:before="41"/>
        <w:ind w:firstLine="0"/>
        <w:jc w:val="left"/>
      </w:pPr>
      <w:r>
        <w:rPr>
          <w:spacing w:val="-2"/>
        </w:rPr>
        <w:t>день;</w:t>
      </w:r>
    </w:p>
    <w:p w:rsidR="00037CE9" w:rsidRDefault="003F7122">
      <w:pPr>
        <w:pStyle w:val="a4"/>
        <w:numPr>
          <w:ilvl w:val="0"/>
          <w:numId w:val="1"/>
        </w:numPr>
        <w:tabs>
          <w:tab w:val="left" w:pos="1344"/>
        </w:tabs>
        <w:spacing w:before="41"/>
        <w:ind w:left="1344" w:right="0" w:hanging="198"/>
        <w:jc w:val="left"/>
        <w:rPr>
          <w:sz w:val="24"/>
        </w:rPr>
      </w:pPr>
      <w:r>
        <w:rPr>
          <w:sz w:val="24"/>
        </w:rPr>
        <w:t>исключить</w:t>
      </w:r>
      <w:r>
        <w:rPr>
          <w:spacing w:val="2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7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7"/>
          <w:sz w:val="24"/>
        </w:rPr>
        <w:t xml:space="preserve"> </w:t>
      </w:r>
      <w:proofErr w:type="gramStart"/>
      <w:r>
        <w:rPr>
          <w:spacing w:val="-10"/>
          <w:sz w:val="24"/>
        </w:rPr>
        <w:t>с</w:t>
      </w:r>
      <w:proofErr w:type="gramEnd"/>
    </w:p>
    <w:p w:rsidR="00037CE9" w:rsidRDefault="003F7122">
      <w:pPr>
        <w:pStyle w:val="a3"/>
        <w:spacing w:before="43" w:line="276" w:lineRule="auto"/>
        <w:ind w:right="272" w:firstLine="0"/>
      </w:pPr>
      <w:r>
        <w:t>образовательной программой многократным выполнением однотипных заданий конкретной оценочной процедуры, проведения «предварительных» контрольных или проверочных работ непосредственно перед планируемой датой проведения оценочной процедуры.</w:t>
      </w:r>
    </w:p>
    <w:p w:rsidR="00037CE9" w:rsidRDefault="00037CE9">
      <w:pPr>
        <w:pStyle w:val="a3"/>
        <w:spacing w:before="27"/>
        <w:ind w:left="0" w:firstLine="0"/>
        <w:jc w:val="left"/>
      </w:pPr>
    </w:p>
    <w:p w:rsidR="00037CE9" w:rsidRDefault="003F7122">
      <w:pPr>
        <w:pStyle w:val="1"/>
        <w:numPr>
          <w:ilvl w:val="0"/>
          <w:numId w:val="4"/>
        </w:numPr>
        <w:tabs>
          <w:tab w:val="left" w:pos="2054"/>
        </w:tabs>
        <w:ind w:left="2054" w:hanging="363"/>
        <w:jc w:val="both"/>
      </w:pPr>
      <w:r>
        <w:t>Содержание</w:t>
      </w:r>
      <w:r>
        <w:rPr>
          <w:b w:val="0"/>
          <w:spacing w:val="-12"/>
        </w:rPr>
        <w:t xml:space="preserve"> </w:t>
      </w:r>
      <w:r>
        <w:t>и</w:t>
      </w:r>
      <w:r>
        <w:rPr>
          <w:b w:val="0"/>
          <w:spacing w:val="-10"/>
        </w:rPr>
        <w:t xml:space="preserve"> </w:t>
      </w:r>
      <w:r>
        <w:t>порядок</w:t>
      </w:r>
      <w:r>
        <w:rPr>
          <w:b w:val="0"/>
          <w:spacing w:val="-10"/>
        </w:rPr>
        <w:t xml:space="preserve"> </w:t>
      </w:r>
      <w:r>
        <w:t>проведения</w:t>
      </w:r>
      <w:r>
        <w:rPr>
          <w:b w:val="0"/>
          <w:spacing w:val="-11"/>
        </w:rPr>
        <w:t xml:space="preserve"> </w:t>
      </w:r>
      <w:r>
        <w:t>промежуточной</w:t>
      </w:r>
      <w:r>
        <w:rPr>
          <w:b w:val="0"/>
          <w:spacing w:val="-10"/>
        </w:rPr>
        <w:t xml:space="preserve"> </w:t>
      </w:r>
      <w:r>
        <w:rPr>
          <w:spacing w:val="-2"/>
        </w:rPr>
        <w:t>аттестации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99"/>
        </w:tabs>
        <w:spacing w:before="39" w:line="276" w:lineRule="auto"/>
        <w:ind w:firstLine="720"/>
        <w:jc w:val="both"/>
        <w:rPr>
          <w:sz w:val="24"/>
        </w:rPr>
      </w:pPr>
      <w:r>
        <w:rPr>
          <w:sz w:val="24"/>
        </w:rPr>
        <w:t>Промежуточная аттестация является подтверждением освоения обучающимися отдельной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8"/>
          <w:sz w:val="24"/>
        </w:rPr>
        <w:t xml:space="preserve"> </w:t>
      </w:r>
      <w:r>
        <w:rPr>
          <w:sz w:val="24"/>
        </w:rPr>
        <w:t>курса,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8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99"/>
        </w:tabs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Промежуточная аттестация проводится для всех обучающихся школы, начиная со второго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-10"/>
          <w:sz w:val="24"/>
        </w:rPr>
        <w:t xml:space="preserve"> </w:t>
      </w:r>
      <w:r>
        <w:rPr>
          <w:sz w:val="24"/>
        </w:rPr>
        <w:t>Промежуточная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обязательна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всех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обучения, в том числе обучающихся по индивидуальному учебному плану.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98"/>
        </w:tabs>
        <w:spacing w:line="276" w:lineRule="auto"/>
        <w:ind w:right="271" w:firstLine="719"/>
        <w:jc w:val="both"/>
        <w:rPr>
          <w:sz w:val="24"/>
        </w:rPr>
      </w:pPr>
      <w:r>
        <w:rPr>
          <w:sz w:val="24"/>
        </w:rPr>
        <w:t>Промежуточная аттестация проводится в форме, определенной учебным планом образовательной организации (указать форму промежуточной аттестации).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98"/>
        </w:tabs>
        <w:spacing w:line="278" w:lineRule="auto"/>
        <w:ind w:right="274" w:firstLine="719"/>
        <w:jc w:val="both"/>
        <w:rPr>
          <w:sz w:val="24"/>
        </w:rPr>
      </w:pPr>
      <w:r>
        <w:rPr>
          <w:sz w:val="24"/>
        </w:rPr>
        <w:t>Сроки проведения промежуточной аттестации определяются календарным учебным графиком образовательной организации.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10"/>
        </w:tabs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Промежуточная аттестация проводится по итогам учебного года по каждому учебному предмету, курсу, дисциплине (модулю) и иным видам учебной деятельности, предусмотренным учебным планом и планом внеурочной деятельности.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16"/>
        </w:tabs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Промежуточная аттестация по курсам внеурочной деятельности определяется ее моделью,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формой организации занятий и особенностями выбранного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внеурочной деятельности. Оценивание планируемых результатов внеурочной деятельности обучающихся осуществляется в порядке и на условиях, установленных основной образовательной </w:t>
      </w:r>
      <w:r>
        <w:rPr>
          <w:spacing w:val="-2"/>
          <w:sz w:val="24"/>
        </w:rPr>
        <w:t>программой.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25"/>
        </w:tabs>
        <w:spacing w:line="276" w:lineRule="auto"/>
        <w:ind w:right="274" w:firstLine="720"/>
        <w:jc w:val="both"/>
        <w:rPr>
          <w:sz w:val="24"/>
        </w:rPr>
      </w:pPr>
      <w:r>
        <w:rPr>
          <w:sz w:val="24"/>
        </w:rPr>
        <w:t>В электронном журнале результаты промежуточной аттестации отражаются отдельной колонкой ПА или ЛАЗ (ликвидация академической задолженности) и могут фиксироваться следующим образом:</w:t>
      </w:r>
    </w:p>
    <w:p w:rsidR="00037CE9" w:rsidRDefault="003F7122">
      <w:pPr>
        <w:pStyle w:val="a3"/>
        <w:spacing w:line="274" w:lineRule="exact"/>
        <w:ind w:left="1146" w:firstLine="0"/>
        <w:jc w:val="left"/>
      </w:pPr>
      <w:r>
        <w:t>-</w:t>
      </w:r>
      <w:r>
        <w:rPr>
          <w:spacing w:val="62"/>
        </w:rPr>
        <w:t xml:space="preserve"> </w:t>
      </w:r>
      <w:proofErr w:type="spellStart"/>
      <w:r>
        <w:t>отметочно</w:t>
      </w:r>
      <w:proofErr w:type="spellEnd"/>
      <w:r>
        <w:rPr>
          <w:spacing w:val="-8"/>
        </w:rPr>
        <w:t xml:space="preserve"> </w:t>
      </w:r>
      <w:r>
        <w:t>(«1»,</w:t>
      </w:r>
      <w:r>
        <w:rPr>
          <w:spacing w:val="-2"/>
        </w:rPr>
        <w:t xml:space="preserve"> </w:t>
      </w:r>
      <w:r>
        <w:t>«2»,</w:t>
      </w:r>
      <w:r>
        <w:rPr>
          <w:spacing w:val="-3"/>
        </w:rPr>
        <w:t xml:space="preserve"> </w:t>
      </w:r>
      <w:r>
        <w:t>«3»,</w:t>
      </w:r>
      <w:r>
        <w:rPr>
          <w:spacing w:val="-2"/>
        </w:rPr>
        <w:t xml:space="preserve"> </w:t>
      </w:r>
      <w:r>
        <w:t>«4»,</w:t>
      </w:r>
      <w:r>
        <w:rPr>
          <w:spacing w:val="-3"/>
        </w:rPr>
        <w:t xml:space="preserve"> </w:t>
      </w:r>
      <w:r>
        <w:rPr>
          <w:spacing w:val="-4"/>
        </w:rPr>
        <w:t>«5»);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68"/>
        </w:tabs>
        <w:spacing w:before="37"/>
        <w:ind w:left="1368" w:right="0" w:hanging="222"/>
        <w:jc w:val="left"/>
        <w:rPr>
          <w:sz w:val="24"/>
        </w:rPr>
      </w:pPr>
      <w:r>
        <w:rPr>
          <w:sz w:val="24"/>
        </w:rPr>
        <w:t>зачет/незачет</w:t>
      </w:r>
      <w:r>
        <w:rPr>
          <w:spacing w:val="-14"/>
          <w:sz w:val="24"/>
        </w:rPr>
        <w:t xml:space="preserve"> </w:t>
      </w:r>
      <w:r>
        <w:rPr>
          <w:sz w:val="24"/>
        </w:rPr>
        <w:t>(«З»,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«НЗ»);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68"/>
        </w:tabs>
        <w:spacing w:before="41"/>
        <w:ind w:left="1368" w:right="0" w:hanging="222"/>
        <w:jc w:val="left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аттестован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(«Н/А»).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16"/>
        </w:tabs>
        <w:spacing w:before="41" w:line="276" w:lineRule="auto"/>
        <w:ind w:firstLine="720"/>
        <w:jc w:val="both"/>
        <w:rPr>
          <w:sz w:val="24"/>
        </w:rPr>
      </w:pPr>
      <w:r>
        <w:rPr>
          <w:sz w:val="24"/>
        </w:rPr>
        <w:t>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обучающихся 9-х и 11-х классов к государственной итоговой аттестации. Решения по данным вопросам принимаются педагогическим советом школы.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627"/>
        </w:tabs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Академической задолженностью признаются неудовлетворительные результаты («1», «2», «Н/А») промежуточной аттестации по одному или нескольким учебным предметам, курсу, модулю образовательной программы.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52"/>
        </w:tabs>
        <w:spacing w:before="1" w:line="276" w:lineRule="auto"/>
        <w:ind w:right="274" w:firstLine="720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3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учебным предметам, курсам, дисциплинам (модулям) предыдущего учебного периода в сроки, установленные приказом по школе.</w:t>
      </w:r>
      <w:proofErr w:type="gramEnd"/>
    </w:p>
    <w:p w:rsidR="00037CE9" w:rsidRDefault="003F7122">
      <w:pPr>
        <w:pStyle w:val="a4"/>
        <w:numPr>
          <w:ilvl w:val="1"/>
          <w:numId w:val="4"/>
        </w:numPr>
        <w:tabs>
          <w:tab w:val="left" w:pos="1752"/>
        </w:tabs>
        <w:ind w:left="1752" w:right="0" w:hanging="606"/>
        <w:jc w:val="both"/>
        <w:rPr>
          <w:sz w:val="24"/>
        </w:rPr>
      </w:pPr>
      <w:proofErr w:type="gramStart"/>
      <w:r>
        <w:rPr>
          <w:sz w:val="24"/>
        </w:rPr>
        <w:t>Обучающиеся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67"/>
        </w:tabs>
        <w:spacing w:before="41" w:line="276" w:lineRule="auto"/>
        <w:ind w:right="271" w:firstLine="719"/>
        <w:rPr>
          <w:sz w:val="24"/>
        </w:rPr>
      </w:pPr>
      <w:r>
        <w:rPr>
          <w:sz w:val="24"/>
        </w:rPr>
        <w:t>пройти промежуточную аттестацию по соответствующим учебным предметам, курсам, дисциплинам (модулям) не более двух раз в пределах одного года с момента образования академической задолженности, не включая время болезни обучающегося (ч. 5 ст. 58 Федерального закона от 29.12.2012 № 273-ФЗ «Об образовании 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Федерации»);</w:t>
      </w:r>
    </w:p>
    <w:p w:rsidR="00037CE9" w:rsidRDefault="00037CE9">
      <w:pPr>
        <w:pStyle w:val="a4"/>
        <w:spacing w:line="276" w:lineRule="auto"/>
        <w:rPr>
          <w:sz w:val="24"/>
        </w:rPr>
        <w:sectPr w:rsidR="00037CE9">
          <w:pgSz w:w="11900" w:h="16840"/>
          <w:pgMar w:top="60" w:right="425" w:bottom="280" w:left="992" w:header="720" w:footer="720" w:gutter="0"/>
          <w:cols w:space="720"/>
        </w:sectPr>
      </w:pPr>
    </w:p>
    <w:p w:rsidR="00037CE9" w:rsidRDefault="003F7122">
      <w:pPr>
        <w:pStyle w:val="a4"/>
        <w:numPr>
          <w:ilvl w:val="2"/>
          <w:numId w:val="4"/>
        </w:numPr>
        <w:tabs>
          <w:tab w:val="left" w:pos="1368"/>
        </w:tabs>
        <w:spacing w:before="68"/>
        <w:ind w:left="1368" w:right="0" w:hanging="222"/>
        <w:jc w:val="left"/>
        <w:rPr>
          <w:sz w:val="24"/>
        </w:rPr>
      </w:pPr>
      <w:r>
        <w:rPr>
          <w:sz w:val="24"/>
        </w:rPr>
        <w:lastRenderedPageBreak/>
        <w:t>получать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11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-12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(модулям);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68"/>
        </w:tabs>
        <w:spacing w:before="41"/>
        <w:ind w:left="1368" w:right="0" w:hanging="222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сдаче</w:t>
      </w:r>
      <w:r>
        <w:rPr>
          <w:spacing w:val="-9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задолженностей;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68"/>
        </w:tabs>
        <w:spacing w:before="43"/>
        <w:ind w:left="1368" w:right="0" w:hanging="222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45"/>
        </w:tabs>
        <w:spacing w:before="41" w:line="276" w:lineRule="auto"/>
        <w:ind w:firstLine="720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школа обязана: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68"/>
        </w:tabs>
        <w:spacing w:line="275" w:lineRule="exact"/>
        <w:ind w:left="1368" w:right="0" w:hanging="222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задолженностей;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68"/>
          <w:tab w:val="left" w:pos="2895"/>
          <w:tab w:val="left" w:pos="4208"/>
          <w:tab w:val="left" w:pos="4782"/>
          <w:tab w:val="left" w:pos="7076"/>
          <w:tab w:val="left" w:pos="8667"/>
        </w:tabs>
        <w:spacing w:before="44" w:line="276" w:lineRule="auto"/>
        <w:ind w:right="274" w:firstLine="720"/>
        <w:jc w:val="left"/>
        <w:rPr>
          <w:sz w:val="24"/>
        </w:rPr>
      </w:pPr>
      <w:r>
        <w:rPr>
          <w:spacing w:val="-2"/>
          <w:sz w:val="24"/>
        </w:rPr>
        <w:t>обеспечить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своевременностью</w:t>
      </w:r>
      <w:r>
        <w:rPr>
          <w:sz w:val="24"/>
        </w:rPr>
        <w:tab/>
      </w:r>
      <w:r>
        <w:rPr>
          <w:spacing w:val="-2"/>
          <w:sz w:val="24"/>
        </w:rPr>
        <w:t>ликвидации</w:t>
      </w:r>
      <w:r>
        <w:rPr>
          <w:sz w:val="24"/>
        </w:rPr>
        <w:tab/>
      </w:r>
      <w:r>
        <w:rPr>
          <w:spacing w:val="-2"/>
          <w:sz w:val="24"/>
        </w:rPr>
        <w:t>академических задолженностей;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60"/>
          <w:tab w:val="left" w:pos="2415"/>
          <w:tab w:val="left" w:pos="3740"/>
          <w:tab w:val="left" w:pos="4381"/>
          <w:tab w:val="left" w:pos="5855"/>
          <w:tab w:val="left" w:pos="6726"/>
          <w:tab w:val="left" w:pos="8550"/>
        </w:tabs>
        <w:spacing w:line="276" w:lineRule="auto"/>
        <w:ind w:right="273" w:firstLine="719"/>
        <w:jc w:val="left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комиссию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сдачи</w:t>
      </w:r>
      <w:r>
        <w:rPr>
          <w:sz w:val="24"/>
        </w:rPr>
        <w:tab/>
      </w:r>
      <w:r>
        <w:rPr>
          <w:spacing w:val="-2"/>
          <w:sz w:val="24"/>
        </w:rPr>
        <w:t>академических</w:t>
      </w:r>
      <w:r>
        <w:rPr>
          <w:sz w:val="24"/>
        </w:rPr>
        <w:tab/>
      </w:r>
      <w:r>
        <w:rPr>
          <w:spacing w:val="-2"/>
          <w:sz w:val="24"/>
        </w:rPr>
        <w:t xml:space="preserve">задолженностей </w:t>
      </w:r>
      <w:r>
        <w:rPr>
          <w:sz w:val="24"/>
        </w:rPr>
        <w:t>(промежуточной аттестации обучающихся во второй раз).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52"/>
        </w:tabs>
        <w:ind w:left="1752" w:right="0" w:hanging="606"/>
        <w:rPr>
          <w:sz w:val="24"/>
        </w:rPr>
      </w:pPr>
      <w:r>
        <w:rPr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68"/>
        </w:tabs>
        <w:spacing w:before="40"/>
        <w:ind w:left="1368" w:right="0" w:hanging="222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академической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задолженности;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67"/>
        </w:tabs>
        <w:spacing w:before="41" w:line="276" w:lineRule="auto"/>
        <w:ind w:right="275" w:firstLine="719"/>
        <w:jc w:val="left"/>
        <w:rPr>
          <w:sz w:val="24"/>
        </w:rPr>
      </w:pPr>
      <w:r>
        <w:rPr>
          <w:sz w:val="24"/>
        </w:rPr>
        <w:t xml:space="preserve">обеспечить контроль за своевременностью ликвидации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академической </w:t>
      </w:r>
      <w:r>
        <w:rPr>
          <w:spacing w:val="-2"/>
          <w:sz w:val="24"/>
        </w:rPr>
        <w:t>задолженности;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61"/>
        </w:tabs>
        <w:spacing w:before="2" w:line="276" w:lineRule="auto"/>
        <w:ind w:right="271" w:firstLine="720"/>
        <w:jc w:val="left"/>
        <w:rPr>
          <w:sz w:val="24"/>
        </w:rPr>
      </w:pPr>
      <w:r>
        <w:rPr>
          <w:sz w:val="24"/>
        </w:rPr>
        <w:t>нести 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 ликвидацию обучающимся академической задолженности в сроки, установленные для пересдачи.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45"/>
        </w:tabs>
        <w:spacing w:line="276" w:lineRule="auto"/>
        <w:ind w:firstLine="720"/>
        <w:jc w:val="both"/>
        <w:rPr>
          <w:sz w:val="24"/>
        </w:rPr>
      </w:pPr>
      <w:r>
        <w:rPr>
          <w:sz w:val="24"/>
        </w:rPr>
        <w:t>Для проведения промежуточной аттестации во второй раз в школе создается соответствующая комиссия. Комиссия формируется по предметному принципу. Количественный и персональный состав предметной комиссии определяется приказом по школе. В комиссию входит не менее трех человек.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908"/>
        </w:tabs>
        <w:spacing w:line="276" w:lineRule="auto"/>
        <w:ind w:right="273" w:firstLine="720"/>
        <w:jc w:val="both"/>
        <w:rPr>
          <w:sz w:val="24"/>
        </w:rPr>
      </w:pPr>
      <w:r>
        <w:rPr>
          <w:sz w:val="24"/>
        </w:rPr>
        <w:t xml:space="preserve">Решение комиссии оформляется протоколом промежуточной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учебному предмету, курсу, дисциплине (модулю).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45"/>
        </w:tabs>
        <w:spacing w:line="276" w:lineRule="auto"/>
        <w:ind w:right="271" w:firstLine="720"/>
        <w:jc w:val="both"/>
        <w:rPr>
          <w:sz w:val="24"/>
        </w:rPr>
      </w:pPr>
      <w:r>
        <w:rPr>
          <w:sz w:val="24"/>
        </w:rPr>
        <w:t>Обучающиеся 2-3, 5-8, 10 классов, имеющие академическую задолженность, переводятся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-3"/>
          <w:sz w:val="24"/>
        </w:rPr>
        <w:t xml:space="preserve"> </w:t>
      </w:r>
      <w:r>
        <w:rPr>
          <w:sz w:val="24"/>
        </w:rPr>
        <w:t>(ч.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3"/>
          <w:sz w:val="24"/>
        </w:rPr>
        <w:t xml:space="preserve"> </w:t>
      </w:r>
      <w:r>
        <w:rPr>
          <w:sz w:val="24"/>
        </w:rPr>
        <w:t>58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 ФЗ «Об образовании в Российской Федерации»).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45"/>
        </w:tabs>
        <w:spacing w:line="276" w:lineRule="auto"/>
        <w:ind w:firstLine="720"/>
        <w:jc w:val="both"/>
        <w:rPr>
          <w:sz w:val="24"/>
        </w:rPr>
      </w:pPr>
      <w:proofErr w:type="gramStart"/>
      <w:r>
        <w:rPr>
          <w:sz w:val="24"/>
        </w:rPr>
        <w:t>Обучающиеся школы по образовательным программам начального общего, основного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сроки академическую задолженность с момента ее образования, по заявлению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Территориальной психолого-медико-педагогической комиссии Республики Крым либо на обучение по индивидуальному учебному плану.</w:t>
      </w:r>
      <w:proofErr w:type="gramEnd"/>
    </w:p>
    <w:p w:rsidR="00037CE9" w:rsidRDefault="003F7122">
      <w:pPr>
        <w:pStyle w:val="a4"/>
        <w:numPr>
          <w:ilvl w:val="1"/>
          <w:numId w:val="4"/>
        </w:numPr>
        <w:tabs>
          <w:tab w:val="left" w:pos="1788"/>
        </w:tabs>
        <w:spacing w:line="276" w:lineRule="auto"/>
        <w:ind w:right="271" w:firstLine="720"/>
        <w:jc w:val="both"/>
        <w:rPr>
          <w:sz w:val="24"/>
        </w:rPr>
      </w:pPr>
      <w:r>
        <w:rPr>
          <w:sz w:val="24"/>
        </w:rPr>
        <w:t xml:space="preserve">Специальные условия проведения промежуточной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ОВЗ включают: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53"/>
        </w:tabs>
        <w:spacing w:line="278" w:lineRule="auto"/>
        <w:ind w:right="271" w:firstLine="720"/>
        <w:rPr>
          <w:sz w:val="24"/>
        </w:rPr>
      </w:pPr>
      <w:r>
        <w:rPr>
          <w:sz w:val="24"/>
        </w:rPr>
        <w:t xml:space="preserve">специальные условия проведения текущей, промежуточной и итоговой (по итогам освоения АООП НОО) аттестации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ОВЗ: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53"/>
        </w:tabs>
        <w:spacing w:line="276" w:lineRule="auto"/>
        <w:ind w:right="276" w:firstLine="720"/>
        <w:rPr>
          <w:sz w:val="24"/>
        </w:rPr>
      </w:pPr>
      <w:r>
        <w:rPr>
          <w:sz w:val="24"/>
        </w:rPr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ОВЗ;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53"/>
        </w:tabs>
        <w:spacing w:line="276" w:lineRule="auto"/>
        <w:ind w:firstLine="720"/>
        <w:rPr>
          <w:sz w:val="24"/>
        </w:rPr>
      </w:pPr>
      <w:r>
        <w:rPr>
          <w:sz w:val="24"/>
        </w:rPr>
        <w:t>привычную</w:t>
      </w:r>
      <w:r>
        <w:rPr>
          <w:spacing w:val="-13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3"/>
          <w:sz w:val="24"/>
        </w:rPr>
        <w:t xml:space="preserve"> </w:t>
      </w:r>
      <w:r>
        <w:rPr>
          <w:sz w:val="24"/>
        </w:rPr>
        <w:t>(присутствие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14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привычных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для обучающихся </w:t>
      </w:r>
      <w:proofErr w:type="spellStart"/>
      <w:r>
        <w:rPr>
          <w:sz w:val="24"/>
        </w:rPr>
        <w:t>мнестических</w:t>
      </w:r>
      <w:proofErr w:type="spellEnd"/>
      <w:r>
        <w:rPr>
          <w:sz w:val="24"/>
        </w:rPr>
        <w:t xml:space="preserve"> опор: наглядных схем, шаблонов общего хода выполнения </w:t>
      </w:r>
      <w:r>
        <w:rPr>
          <w:spacing w:val="-2"/>
          <w:sz w:val="24"/>
        </w:rPr>
        <w:t>заданий);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53"/>
        </w:tabs>
        <w:ind w:left="1353" w:right="0" w:hanging="207"/>
        <w:rPr>
          <w:sz w:val="24"/>
        </w:rPr>
      </w:pPr>
      <w:r>
        <w:rPr>
          <w:sz w:val="24"/>
        </w:rPr>
        <w:t>присутствие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этапа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353"/>
        </w:tabs>
        <w:spacing w:before="34" w:line="278" w:lineRule="auto"/>
        <w:ind w:right="273" w:firstLine="720"/>
        <w:rPr>
          <w:sz w:val="24"/>
        </w:rPr>
      </w:pPr>
      <w:proofErr w:type="spellStart"/>
      <w:r>
        <w:rPr>
          <w:sz w:val="24"/>
        </w:rPr>
        <w:t>адаптирование</w:t>
      </w:r>
      <w:proofErr w:type="spellEnd"/>
      <w:r>
        <w:rPr>
          <w:sz w:val="24"/>
        </w:rPr>
        <w:t xml:space="preserve"> инструкции с учетом особых образовательных потребностей и индивидуальных трудностей обучающихся с ОВЗ:</w:t>
      </w:r>
    </w:p>
    <w:p w:rsidR="00037CE9" w:rsidRDefault="003F7122">
      <w:pPr>
        <w:pStyle w:val="a4"/>
        <w:numPr>
          <w:ilvl w:val="0"/>
          <w:numId w:val="2"/>
        </w:numPr>
        <w:tabs>
          <w:tab w:val="left" w:pos="1447"/>
        </w:tabs>
        <w:spacing w:line="272" w:lineRule="exact"/>
        <w:ind w:left="1447" w:right="0" w:hanging="301"/>
        <w:rPr>
          <w:sz w:val="24"/>
        </w:rPr>
      </w:pPr>
      <w:r>
        <w:rPr>
          <w:sz w:val="24"/>
        </w:rPr>
        <w:t>упрощение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грамматическому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семантическому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оформлению;</w:t>
      </w:r>
    </w:p>
    <w:p w:rsidR="00037CE9" w:rsidRDefault="003F7122">
      <w:pPr>
        <w:pStyle w:val="a4"/>
        <w:numPr>
          <w:ilvl w:val="0"/>
          <w:numId w:val="2"/>
        </w:numPr>
        <w:tabs>
          <w:tab w:val="left" w:pos="1457"/>
        </w:tabs>
        <w:spacing w:before="41" w:line="276" w:lineRule="auto"/>
        <w:ind w:left="426" w:right="271" w:firstLine="720"/>
        <w:rPr>
          <w:sz w:val="24"/>
        </w:rPr>
      </w:pPr>
      <w:r>
        <w:rPr>
          <w:sz w:val="24"/>
        </w:rPr>
        <w:t>упрощение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многозвеньевой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смысловые единицы, задающие </w:t>
      </w:r>
      <w:proofErr w:type="spellStart"/>
      <w:r>
        <w:rPr>
          <w:sz w:val="24"/>
        </w:rPr>
        <w:t>поэтапность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пошаговость</w:t>
      </w:r>
      <w:proofErr w:type="spellEnd"/>
      <w:r>
        <w:rPr>
          <w:sz w:val="24"/>
        </w:rPr>
        <w:t>) выполнения задания;</w:t>
      </w:r>
    </w:p>
    <w:p w:rsidR="00037CE9" w:rsidRDefault="003F7122">
      <w:pPr>
        <w:pStyle w:val="a4"/>
        <w:numPr>
          <w:ilvl w:val="0"/>
          <w:numId w:val="2"/>
        </w:numPr>
        <w:tabs>
          <w:tab w:val="left" w:pos="1551"/>
        </w:tabs>
        <w:spacing w:line="278" w:lineRule="auto"/>
        <w:ind w:left="426" w:right="271" w:firstLine="720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заданию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она прочитывается педагогом вслух в медленном темпе с четкими смысловыми акцентами;</w:t>
      </w:r>
    </w:p>
    <w:p w:rsidR="00037CE9" w:rsidRDefault="00037CE9">
      <w:pPr>
        <w:pStyle w:val="a4"/>
        <w:spacing w:line="278" w:lineRule="auto"/>
        <w:jc w:val="left"/>
        <w:rPr>
          <w:sz w:val="24"/>
        </w:rPr>
        <w:sectPr w:rsidR="00037CE9">
          <w:pgSz w:w="11900" w:h="16840"/>
          <w:pgMar w:top="60" w:right="425" w:bottom="280" w:left="992" w:header="720" w:footer="720" w:gutter="0"/>
          <w:cols w:space="720"/>
        </w:sectPr>
      </w:pPr>
    </w:p>
    <w:p w:rsidR="00037CE9" w:rsidRDefault="003F7122">
      <w:pPr>
        <w:pStyle w:val="a4"/>
        <w:numPr>
          <w:ilvl w:val="1"/>
          <w:numId w:val="2"/>
        </w:numPr>
        <w:tabs>
          <w:tab w:val="left" w:pos="1353"/>
        </w:tabs>
        <w:spacing w:before="68" w:line="276" w:lineRule="auto"/>
        <w:ind w:firstLine="720"/>
        <w:rPr>
          <w:sz w:val="24"/>
        </w:rPr>
      </w:pPr>
      <w:r>
        <w:rPr>
          <w:sz w:val="24"/>
        </w:rPr>
        <w:lastRenderedPageBreak/>
        <w:t xml:space="preserve">при необходимости </w:t>
      </w:r>
      <w:proofErr w:type="spellStart"/>
      <w:r>
        <w:rPr>
          <w:sz w:val="24"/>
        </w:rPr>
        <w:t>адаптирование</w:t>
      </w:r>
      <w:proofErr w:type="spellEnd"/>
      <w:r>
        <w:rPr>
          <w:sz w:val="24"/>
        </w:rPr>
        <w:t xml:space="preserve"> текста задания с учетом особых образовательных потребностей и индивидуальных </w:t>
      </w:r>
      <w:proofErr w:type="gramStart"/>
      <w:r>
        <w:rPr>
          <w:sz w:val="24"/>
        </w:rPr>
        <w:t>трудностей</w:t>
      </w:r>
      <w:proofErr w:type="gramEnd"/>
      <w:r>
        <w:rPr>
          <w:sz w:val="24"/>
        </w:rPr>
        <w:t xml:space="preserve"> обучающихся с ОВЗ (более крупный шрифт, четкое отграничение одного задания от другого; упрощение формулировок задания по грамматическому и семантическому оформлению, картинный план и др.);</w:t>
      </w:r>
    </w:p>
    <w:p w:rsidR="00037CE9" w:rsidRDefault="003F7122">
      <w:pPr>
        <w:pStyle w:val="a4"/>
        <w:numPr>
          <w:ilvl w:val="1"/>
          <w:numId w:val="2"/>
        </w:numPr>
        <w:tabs>
          <w:tab w:val="left" w:pos="1353"/>
        </w:tabs>
        <w:spacing w:before="1" w:line="276" w:lineRule="auto"/>
        <w:ind w:firstLine="720"/>
        <w:rPr>
          <w:sz w:val="24"/>
        </w:rPr>
      </w:pPr>
      <w:r>
        <w:rPr>
          <w:sz w:val="24"/>
        </w:rPr>
        <w:t>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</w:p>
    <w:p w:rsidR="00037CE9" w:rsidRDefault="003F7122">
      <w:pPr>
        <w:pStyle w:val="a4"/>
        <w:numPr>
          <w:ilvl w:val="1"/>
          <w:numId w:val="2"/>
        </w:numPr>
        <w:tabs>
          <w:tab w:val="left" w:pos="1353"/>
        </w:tabs>
        <w:ind w:left="1353" w:right="0" w:hanging="207"/>
        <w:rPr>
          <w:sz w:val="24"/>
        </w:rPr>
      </w:pPr>
      <w:r>
        <w:rPr>
          <w:sz w:val="24"/>
        </w:rPr>
        <w:t>увеличение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037CE9" w:rsidRDefault="003F7122">
      <w:pPr>
        <w:pStyle w:val="a4"/>
        <w:numPr>
          <w:ilvl w:val="1"/>
          <w:numId w:val="2"/>
        </w:numPr>
        <w:tabs>
          <w:tab w:val="left" w:pos="1353"/>
        </w:tabs>
        <w:spacing w:before="40" w:line="278" w:lineRule="auto"/>
        <w:ind w:right="271" w:firstLine="720"/>
        <w:rPr>
          <w:sz w:val="24"/>
        </w:rPr>
      </w:pPr>
      <w:r>
        <w:rPr>
          <w:sz w:val="24"/>
        </w:rPr>
        <w:t>возможность организации короткого перерыва (10-15 минут) при нарастании в поведении ребенка проявлений утомления, истощения.</w:t>
      </w:r>
    </w:p>
    <w:p w:rsidR="00037CE9" w:rsidRDefault="003F7122">
      <w:pPr>
        <w:pStyle w:val="a3"/>
        <w:spacing w:line="276" w:lineRule="auto"/>
        <w:ind w:right="272"/>
      </w:pPr>
      <w:r>
        <w:t>Освоение адаптированной основной образовательной программы, в том числе отдельной части или всего объема учебного предмета, курса, дисциплины (модуля), сопровождается промежуточной аттестацией обучающегося, проводимой в формах, определенных</w:t>
      </w:r>
      <w:r>
        <w:rPr>
          <w:spacing w:val="80"/>
        </w:rPr>
        <w:t xml:space="preserve">  </w:t>
      </w:r>
      <w:r>
        <w:t>учебным</w:t>
      </w:r>
      <w:r>
        <w:rPr>
          <w:spacing w:val="80"/>
        </w:rPr>
        <w:t xml:space="preserve"> </w:t>
      </w:r>
      <w:r>
        <w:t>планом,</w:t>
      </w:r>
      <w:r w:rsidR="005420C9">
        <w:rPr>
          <w:spacing w:val="80"/>
        </w:rPr>
        <w:t xml:space="preserve"> </w:t>
      </w:r>
      <w:r>
        <w:t>в</w:t>
      </w:r>
      <w:r w:rsidR="005420C9">
        <w:rPr>
          <w:spacing w:val="80"/>
        </w:rPr>
        <w:t xml:space="preserve"> </w:t>
      </w:r>
      <w:r>
        <w:t>том</w:t>
      </w:r>
      <w:r w:rsidR="005420C9">
        <w:rPr>
          <w:spacing w:val="80"/>
        </w:rPr>
        <w:t xml:space="preserve"> </w:t>
      </w:r>
      <w:r>
        <w:t>числе</w:t>
      </w:r>
      <w:r w:rsidR="005420C9">
        <w:rPr>
          <w:spacing w:val="80"/>
        </w:rPr>
        <w:t xml:space="preserve"> </w:t>
      </w:r>
      <w:r>
        <w:t>с</w:t>
      </w:r>
      <w:r w:rsidR="005420C9"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рекомендаций психолого-медико-педагогической комиссии.</w:t>
      </w:r>
    </w:p>
    <w:p w:rsidR="00037CE9" w:rsidRDefault="003F7122">
      <w:pPr>
        <w:pStyle w:val="a3"/>
        <w:spacing w:line="276" w:lineRule="auto"/>
        <w:ind w:right="272" w:firstLine="880"/>
      </w:pPr>
      <w:r>
        <w:t>Формы промежуточной и итоговой аттестации, в том числе текущего контроля успеваемости, устанавливаются с учетом психофизиологического состояния обучающегося. Форма</w:t>
      </w:r>
      <w:r>
        <w:rPr>
          <w:spacing w:val="-7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отражать,</w:t>
      </w:r>
      <w:r>
        <w:rPr>
          <w:spacing w:val="-6"/>
        </w:rPr>
        <w:t xml:space="preserve"> </w:t>
      </w:r>
      <w:r>
        <w:t>насколько</w:t>
      </w:r>
      <w:r>
        <w:rPr>
          <w:spacing w:val="-8"/>
        </w:rPr>
        <w:t xml:space="preserve"> </w:t>
      </w:r>
      <w:r>
        <w:t>достигнута</w:t>
      </w:r>
      <w:r>
        <w:rPr>
          <w:spacing w:val="-7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занятии.</w:t>
      </w:r>
      <w:r>
        <w:rPr>
          <w:spacing w:val="-8"/>
        </w:rPr>
        <w:t xml:space="preserve"> </w:t>
      </w:r>
      <w:r>
        <w:t xml:space="preserve">Не допускается завышение оценок </w:t>
      </w:r>
      <w:proofErr w:type="gramStart"/>
      <w:r>
        <w:t>обучающимся</w:t>
      </w:r>
      <w:proofErr w:type="gramEnd"/>
      <w:r>
        <w:t xml:space="preserve"> во избежание формирования ложных представлений о результатах обучения.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891"/>
        </w:tabs>
        <w:spacing w:line="276" w:lineRule="exact"/>
        <w:ind w:left="1891" w:right="0" w:hanging="584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оставленных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обучение: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49"/>
        </w:tabs>
        <w:spacing w:before="39" w:line="276" w:lineRule="auto"/>
        <w:ind w:right="273" w:firstLine="880"/>
        <w:rPr>
          <w:sz w:val="24"/>
        </w:rPr>
      </w:pPr>
      <w:r>
        <w:rPr>
          <w:sz w:val="24"/>
        </w:rPr>
        <w:t xml:space="preserve">педагогическим работником в общем порядке проводится контроль успеваемости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оставленных на повторное обучение;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787"/>
        </w:tabs>
        <w:spacing w:line="276" w:lineRule="auto"/>
        <w:ind w:right="271" w:firstLine="880"/>
        <w:rPr>
          <w:sz w:val="24"/>
        </w:rPr>
      </w:pPr>
      <w:r>
        <w:rPr>
          <w:sz w:val="24"/>
        </w:rPr>
        <w:t xml:space="preserve">проводится педагогическим работником по тем учебным предметам, по которым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имел академическую задолженность в предыдущем году обучения. </w:t>
      </w:r>
      <w:proofErr w:type="gramStart"/>
      <w:r>
        <w:rPr>
          <w:sz w:val="24"/>
        </w:rPr>
        <w:t>По остальным учебным предметам засчитываются результаты промежуточной аттестации обучающегося, полученные в предыдущем году обучения, если иное не предусмотрено индивидуальным учебным планом.</w:t>
      </w:r>
      <w:proofErr w:type="gramEnd"/>
    </w:p>
    <w:p w:rsidR="00037CE9" w:rsidRDefault="003F7122">
      <w:pPr>
        <w:pStyle w:val="a4"/>
        <w:numPr>
          <w:ilvl w:val="1"/>
          <w:numId w:val="4"/>
        </w:numPr>
        <w:tabs>
          <w:tab w:val="left" w:pos="1891"/>
        </w:tabs>
        <w:spacing w:line="276" w:lineRule="exact"/>
        <w:ind w:left="1891" w:right="0" w:hanging="584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лечении: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480"/>
        </w:tabs>
        <w:spacing w:before="40" w:line="276" w:lineRule="auto"/>
        <w:ind w:firstLine="880"/>
        <w:rPr>
          <w:sz w:val="24"/>
        </w:rPr>
      </w:pPr>
      <w:r>
        <w:rPr>
          <w:sz w:val="24"/>
        </w:rPr>
        <w:t>освоение основной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обучающегося, проводимой в формах, определенных учебным планом.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6"/>
        </w:tabs>
        <w:spacing w:line="276" w:lineRule="auto"/>
        <w:ind w:firstLine="880"/>
        <w:rPr>
          <w:sz w:val="24"/>
        </w:rPr>
      </w:pPr>
      <w:r>
        <w:rPr>
          <w:sz w:val="24"/>
        </w:rPr>
        <w:t xml:space="preserve">формы промежуточной аттестации, в том числе текущего контроля успеваемости, устанавливаются с учетом психофизиологического состояния обучающегося. Форма контроля должна отражать, насколько достигнута цель обучения на каждом занятии. Не допускается завышение оценок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 избежание формирования ложных представлений о результатах обучения.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6"/>
        </w:tabs>
        <w:spacing w:before="2" w:line="276" w:lineRule="auto"/>
        <w:ind w:right="273" w:firstLine="880"/>
        <w:rPr>
          <w:sz w:val="24"/>
        </w:rPr>
      </w:pPr>
      <w:r>
        <w:rPr>
          <w:sz w:val="24"/>
        </w:rPr>
        <w:t>если обучающийся временно обучался в другой образовательной организации или образовательном подразделении медицинской организации, то для зачета образовательных результатов должен представить справку об обучении, выданную организацией, проводившей обучение.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Зачет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справке</w:t>
      </w:r>
      <w:r>
        <w:rPr>
          <w:spacing w:val="-3"/>
          <w:sz w:val="24"/>
        </w:rPr>
        <w:t xml:space="preserve"> </w:t>
      </w:r>
      <w:r>
        <w:rPr>
          <w:sz w:val="24"/>
        </w:rPr>
        <w:t>об обучении в соответствии с локальным нормативным актом образовательной организации.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891"/>
        </w:tabs>
        <w:spacing w:line="276" w:lineRule="exact"/>
        <w:ind w:left="1891" w:right="0" w:hanging="584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экстернов: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6"/>
        </w:tabs>
        <w:spacing w:before="41" w:line="276" w:lineRule="auto"/>
        <w:ind w:right="274" w:firstLine="880"/>
        <w:rPr>
          <w:sz w:val="24"/>
        </w:rPr>
      </w:pPr>
      <w:r>
        <w:rPr>
          <w:sz w:val="24"/>
        </w:rPr>
        <w:t>лица, осваивающие основную общеобразовательную программу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школе;</w:t>
      </w:r>
    </w:p>
    <w:p w:rsidR="00037CE9" w:rsidRDefault="00037CE9">
      <w:pPr>
        <w:pStyle w:val="a4"/>
        <w:spacing w:line="276" w:lineRule="auto"/>
        <w:rPr>
          <w:sz w:val="24"/>
        </w:rPr>
        <w:sectPr w:rsidR="00037CE9">
          <w:pgSz w:w="11900" w:h="16840"/>
          <w:pgMar w:top="60" w:right="425" w:bottom="280" w:left="992" w:header="720" w:footer="720" w:gutter="0"/>
          <w:cols w:space="720"/>
        </w:sectPr>
      </w:pPr>
    </w:p>
    <w:p w:rsidR="00037CE9" w:rsidRDefault="003F7122">
      <w:pPr>
        <w:pStyle w:val="a4"/>
        <w:numPr>
          <w:ilvl w:val="2"/>
          <w:numId w:val="4"/>
        </w:numPr>
        <w:tabs>
          <w:tab w:val="left" w:pos="1506"/>
        </w:tabs>
        <w:spacing w:before="68" w:line="276" w:lineRule="auto"/>
        <w:ind w:firstLine="880"/>
        <w:rPr>
          <w:sz w:val="24"/>
        </w:rPr>
      </w:pPr>
      <w:r>
        <w:rPr>
          <w:sz w:val="24"/>
        </w:rPr>
        <w:lastRenderedPageBreak/>
        <w:t>родители (законные представители) несовершеннолетних обучающихся вправе выбрать школу для прохождения аттестации на один учебный год, на весь период получения общего образования либо на период прохождения конкретной аттестации;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6"/>
        </w:tabs>
        <w:spacing w:before="1" w:line="276" w:lineRule="auto"/>
        <w:ind w:right="273" w:firstLine="880"/>
        <w:rPr>
          <w:sz w:val="24"/>
        </w:rPr>
      </w:pPr>
      <w:r>
        <w:rPr>
          <w:sz w:val="24"/>
        </w:rPr>
        <w:t>экстерны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аттестации пользуются академическими правами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6"/>
        </w:tabs>
        <w:spacing w:line="276" w:lineRule="auto"/>
        <w:ind w:right="271" w:firstLine="880"/>
        <w:rPr>
          <w:sz w:val="24"/>
        </w:rPr>
      </w:pPr>
      <w:r>
        <w:rPr>
          <w:sz w:val="24"/>
        </w:rPr>
        <w:t xml:space="preserve">сроки подачи заявления о прохождении промежуточной аттестации экстерном, а также порядок возникновения, изменения и прекращения образовательных отношений с экстернами устанавливаются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две недели до начала промежуточной </w:t>
      </w:r>
      <w:r>
        <w:rPr>
          <w:spacing w:val="-2"/>
          <w:sz w:val="24"/>
        </w:rPr>
        <w:t>аттестации;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6"/>
        </w:tabs>
        <w:spacing w:line="276" w:lineRule="auto"/>
        <w:ind w:firstLine="880"/>
        <w:rPr>
          <w:sz w:val="24"/>
        </w:rPr>
      </w:pPr>
      <w:r>
        <w:rPr>
          <w:sz w:val="24"/>
        </w:rPr>
        <w:t>школа утверждает график прохождения промежуточной аттестации экстерном, который предварительно согласует с экстерном или его родителями (законными представителями). Промежуточная аттестации экстернов проводится не более чем по одному учебному предмету (курсу) в день;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6"/>
        </w:tabs>
        <w:spacing w:line="276" w:lineRule="auto"/>
        <w:ind w:firstLine="880"/>
        <w:rPr>
          <w:sz w:val="24"/>
        </w:rPr>
      </w:pPr>
      <w:r>
        <w:rPr>
          <w:sz w:val="24"/>
        </w:rPr>
        <w:t>промежуточная аттестация экстерна осуществляется педагогическим работником, реализующим соответствующую часть образовательной программы, в формах, определенных учебным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аттестации;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6"/>
        </w:tabs>
        <w:spacing w:line="276" w:lineRule="auto"/>
        <w:ind w:firstLine="880"/>
        <w:rPr>
          <w:sz w:val="24"/>
        </w:rPr>
      </w:pPr>
      <w:r>
        <w:rPr>
          <w:sz w:val="24"/>
        </w:rPr>
        <w:t>до начала промежуточной аттестации экстерн может получить консультацию по вопросам, касающимся аттестации;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6"/>
        </w:tabs>
        <w:spacing w:before="1" w:line="276" w:lineRule="auto"/>
        <w:ind w:right="271" w:firstLine="880"/>
        <w:rPr>
          <w:sz w:val="24"/>
        </w:rPr>
      </w:pPr>
      <w:r>
        <w:rPr>
          <w:sz w:val="24"/>
        </w:rPr>
        <w:t>экстерн имеет право на зачет результатов освоения учебных предметов, курсов, дисциплин (модулей), практики, дополнительных образовательных программ в иных организациях, осуществляющих образовательную деятельность, в порядке, предусмотренном локальным нормативным актом школы;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6"/>
        </w:tabs>
        <w:spacing w:line="276" w:lineRule="auto"/>
        <w:ind w:right="273" w:firstLine="880"/>
        <w:rPr>
          <w:sz w:val="24"/>
        </w:rPr>
      </w:pPr>
      <w:r>
        <w:rPr>
          <w:sz w:val="24"/>
        </w:rPr>
        <w:t>результаты промежуточной аттестации экстернов фиксируются педагогическими работниками в протоколах, которые хранятся в личном деле экстерна вместе с письменными работами. Результаты промежуточной аттестации экстернов заносятся в Электронный журнал аттестации экстернов;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6"/>
        </w:tabs>
        <w:spacing w:line="276" w:lineRule="auto"/>
        <w:ind w:firstLine="880"/>
        <w:rPr>
          <w:sz w:val="24"/>
        </w:rPr>
      </w:pPr>
      <w:r>
        <w:rPr>
          <w:sz w:val="24"/>
        </w:rPr>
        <w:t>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форме, утвержденной в школе. Второй экземпляр справки с результатами прохождения промежуточной аттестации по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 деле экстерна;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6"/>
        </w:tabs>
        <w:spacing w:line="276" w:lineRule="auto"/>
        <w:ind w:right="273" w:firstLine="880"/>
        <w:rPr>
          <w:sz w:val="24"/>
        </w:rPr>
      </w:pPr>
      <w:r>
        <w:rPr>
          <w:sz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и иным видам учебной деятельности, предусмотренным учебным планом, признаются академической </w:t>
      </w:r>
      <w:r>
        <w:rPr>
          <w:spacing w:val="-2"/>
          <w:sz w:val="24"/>
        </w:rPr>
        <w:t>задолженностью;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768"/>
        </w:tabs>
        <w:spacing w:line="276" w:lineRule="auto"/>
        <w:ind w:right="271" w:firstLine="880"/>
        <w:rPr>
          <w:sz w:val="24"/>
        </w:rPr>
      </w:pPr>
      <w:r>
        <w:rPr>
          <w:sz w:val="24"/>
        </w:rPr>
        <w:t>обучающиеся по общеобразовательной программе в форме семейного образования/самообразования, не ликвидировавшие в установленные сроки академическую задолженность, продолжают получать образование в образовательной организации в соответствии с действующим законодательством Российской Федерации;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9"/>
        </w:tabs>
        <w:spacing w:line="276" w:lineRule="auto"/>
        <w:ind w:right="271" w:firstLine="880"/>
        <w:rPr>
          <w:sz w:val="24"/>
        </w:rPr>
      </w:pPr>
      <w:r>
        <w:rPr>
          <w:sz w:val="24"/>
        </w:rPr>
        <w:t>промежуточная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 одного учебного года, но не должны совпадать по срокам;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509"/>
        </w:tabs>
        <w:spacing w:line="278" w:lineRule="auto"/>
        <w:ind w:right="275" w:firstLine="880"/>
        <w:rPr>
          <w:sz w:val="24"/>
        </w:rPr>
      </w:pPr>
      <w:r>
        <w:rPr>
          <w:sz w:val="24"/>
        </w:rPr>
        <w:t>срок подачи заявления на зачисление в школу для прохождения государственной итоговой аттестации составляет:</w:t>
      </w:r>
    </w:p>
    <w:p w:rsidR="00037CE9" w:rsidRDefault="003F7122">
      <w:pPr>
        <w:pStyle w:val="a4"/>
        <w:numPr>
          <w:ilvl w:val="1"/>
          <w:numId w:val="2"/>
        </w:numPr>
        <w:tabs>
          <w:tab w:val="left" w:pos="1364"/>
        </w:tabs>
        <w:spacing w:line="276" w:lineRule="auto"/>
        <w:ind w:firstLine="719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две недели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даты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7"/>
          <w:sz w:val="24"/>
        </w:rPr>
        <w:t xml:space="preserve"> </w:t>
      </w:r>
      <w:r>
        <w:rPr>
          <w:sz w:val="24"/>
        </w:rPr>
        <w:t>но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марта;</w:t>
      </w:r>
    </w:p>
    <w:p w:rsidR="00037CE9" w:rsidRDefault="003F7122">
      <w:pPr>
        <w:pStyle w:val="a4"/>
        <w:numPr>
          <w:ilvl w:val="1"/>
          <w:numId w:val="2"/>
        </w:numPr>
        <w:tabs>
          <w:tab w:val="left" w:pos="1365"/>
        </w:tabs>
        <w:spacing w:line="276" w:lineRule="auto"/>
        <w:ind w:right="273" w:firstLine="720"/>
        <w:jc w:val="left"/>
        <w:rPr>
          <w:sz w:val="24"/>
        </w:rPr>
      </w:pPr>
      <w:r>
        <w:rPr>
          <w:sz w:val="24"/>
        </w:rPr>
        <w:t>по образовательным программам среднего общего образования - не менее чем за две недели до проведения итогового сочинения (изложения), но не позднее 1 февраля;</w:t>
      </w:r>
    </w:p>
    <w:p w:rsidR="00037CE9" w:rsidRDefault="003F7122">
      <w:pPr>
        <w:pStyle w:val="a4"/>
        <w:numPr>
          <w:ilvl w:val="1"/>
          <w:numId w:val="2"/>
        </w:numPr>
        <w:tabs>
          <w:tab w:val="left" w:pos="1375"/>
        </w:tabs>
        <w:ind w:left="1375" w:right="0" w:hanging="229"/>
        <w:jc w:val="left"/>
        <w:rPr>
          <w:sz w:val="24"/>
        </w:rPr>
      </w:pPr>
      <w:r>
        <w:rPr>
          <w:sz w:val="24"/>
        </w:rPr>
        <w:t>государственная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экстернов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порядке,</w:t>
      </w:r>
    </w:p>
    <w:p w:rsidR="00037CE9" w:rsidRDefault="00037CE9">
      <w:pPr>
        <w:pStyle w:val="a4"/>
        <w:jc w:val="left"/>
        <w:rPr>
          <w:sz w:val="24"/>
        </w:rPr>
        <w:sectPr w:rsidR="00037CE9">
          <w:pgSz w:w="11900" w:h="16840"/>
          <w:pgMar w:top="60" w:right="425" w:bottom="280" w:left="992" w:header="720" w:footer="720" w:gutter="0"/>
          <w:cols w:space="720"/>
        </w:sectPr>
      </w:pPr>
    </w:p>
    <w:p w:rsidR="00037CE9" w:rsidRDefault="003F7122">
      <w:pPr>
        <w:pStyle w:val="a3"/>
        <w:spacing w:before="65"/>
        <w:ind w:left="1208" w:firstLine="0"/>
      </w:pPr>
      <w:proofErr w:type="gramStart"/>
      <w:r>
        <w:lastRenderedPageBreak/>
        <w:t>установленном</w:t>
      </w:r>
      <w:proofErr w:type="gramEnd"/>
      <w:r>
        <w:rPr>
          <w:spacing w:val="-14"/>
        </w:rPr>
        <w:t xml:space="preserve"> </w:t>
      </w:r>
      <w:r>
        <w:t>законодательством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сфере</w:t>
      </w:r>
      <w:r>
        <w:rPr>
          <w:spacing w:val="-13"/>
        </w:rPr>
        <w:t xml:space="preserve"> </w:t>
      </w:r>
      <w:r>
        <w:rPr>
          <w:spacing w:val="-2"/>
        </w:rPr>
        <w:t>образования.</w:t>
      </w:r>
    </w:p>
    <w:p w:rsidR="00037CE9" w:rsidRDefault="003F7122">
      <w:pPr>
        <w:pStyle w:val="a4"/>
        <w:numPr>
          <w:ilvl w:val="1"/>
          <w:numId w:val="4"/>
        </w:numPr>
        <w:tabs>
          <w:tab w:val="left" w:pos="1749"/>
        </w:tabs>
        <w:spacing w:before="43" w:line="276" w:lineRule="auto"/>
        <w:ind w:firstLine="720"/>
        <w:jc w:val="both"/>
        <w:rPr>
          <w:sz w:val="24"/>
        </w:rPr>
      </w:pPr>
      <w:r>
        <w:rPr>
          <w:sz w:val="24"/>
        </w:rPr>
        <w:t xml:space="preserve">Особенности промежуточной аттестации при организации образовательного процесса с использованием электронного обучения и дистанционных образовательных </w:t>
      </w:r>
      <w:r>
        <w:rPr>
          <w:spacing w:val="-2"/>
          <w:sz w:val="24"/>
        </w:rPr>
        <w:t>технологий: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400"/>
        </w:tabs>
        <w:spacing w:line="278" w:lineRule="auto"/>
        <w:ind w:right="273" w:firstLine="719"/>
        <w:rPr>
          <w:sz w:val="24"/>
        </w:rPr>
      </w:pPr>
      <w:r>
        <w:rPr>
          <w:sz w:val="24"/>
        </w:rPr>
        <w:t>взаимодействие между педагогом и обучающимся может происходить в онлай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и (или) офлайн-режиме;</w:t>
      </w:r>
    </w:p>
    <w:p w:rsidR="00037CE9" w:rsidRDefault="003F7122">
      <w:pPr>
        <w:pStyle w:val="a4"/>
        <w:numPr>
          <w:ilvl w:val="2"/>
          <w:numId w:val="4"/>
        </w:numPr>
        <w:tabs>
          <w:tab w:val="left" w:pos="1401"/>
        </w:tabs>
        <w:spacing w:line="276" w:lineRule="auto"/>
        <w:ind w:right="273" w:firstLine="720"/>
        <w:rPr>
          <w:sz w:val="24"/>
        </w:rPr>
      </w:pPr>
      <w:r>
        <w:rPr>
          <w:sz w:val="24"/>
        </w:rPr>
        <w:t>используются электронные образовательные ресурсы, перечень которых определен Министерством просвещения Российской Федерации.</w:t>
      </w:r>
    </w:p>
    <w:p w:rsidR="00037CE9" w:rsidRDefault="00037CE9">
      <w:pPr>
        <w:pStyle w:val="a4"/>
        <w:spacing w:line="276" w:lineRule="auto"/>
        <w:rPr>
          <w:sz w:val="24"/>
        </w:rPr>
        <w:sectPr w:rsidR="00037CE9">
          <w:pgSz w:w="11900" w:h="16840"/>
          <w:pgMar w:top="380" w:right="425" w:bottom="280" w:left="992" w:header="720" w:footer="720" w:gutter="0"/>
          <w:cols w:space="720"/>
        </w:sectPr>
      </w:pPr>
    </w:p>
    <w:p w:rsidR="00037CE9" w:rsidRDefault="003F7122">
      <w:pPr>
        <w:pStyle w:val="a3"/>
        <w:spacing w:before="62" w:line="276" w:lineRule="auto"/>
        <w:ind w:left="8948" w:right="112" w:hanging="60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1 к</w:t>
      </w:r>
      <w:r>
        <w:rPr>
          <w:spacing w:val="-1"/>
        </w:rPr>
        <w:t xml:space="preserve"> </w:t>
      </w:r>
      <w:r>
        <w:rPr>
          <w:spacing w:val="-2"/>
        </w:rPr>
        <w:t>Положению</w:t>
      </w:r>
    </w:p>
    <w:p w:rsidR="00037CE9" w:rsidRDefault="00037CE9">
      <w:pPr>
        <w:pStyle w:val="a3"/>
        <w:ind w:left="0" w:firstLine="0"/>
        <w:jc w:val="left"/>
      </w:pPr>
    </w:p>
    <w:p w:rsidR="00037CE9" w:rsidRDefault="00037CE9">
      <w:pPr>
        <w:pStyle w:val="a3"/>
        <w:spacing w:before="112"/>
        <w:ind w:left="0" w:firstLine="0"/>
        <w:jc w:val="left"/>
      </w:pPr>
    </w:p>
    <w:p w:rsidR="00037CE9" w:rsidRDefault="003F7122">
      <w:pPr>
        <w:pStyle w:val="1"/>
        <w:ind w:right="12"/>
        <w:jc w:val="center"/>
      </w:pPr>
      <w:r>
        <w:t>Глоссарий</w:t>
      </w:r>
      <w:r>
        <w:rPr>
          <w:b w:val="0"/>
          <w:spacing w:val="-9"/>
        </w:rPr>
        <w:t xml:space="preserve"> </w:t>
      </w:r>
      <w:r>
        <w:t>форм</w:t>
      </w:r>
      <w:r>
        <w:rPr>
          <w:b w:val="0"/>
          <w:spacing w:val="-11"/>
        </w:rPr>
        <w:t xml:space="preserve"> </w:t>
      </w:r>
      <w:r>
        <w:rPr>
          <w:spacing w:val="-2"/>
        </w:rPr>
        <w:t>контроля</w:t>
      </w:r>
    </w:p>
    <w:p w:rsidR="00037CE9" w:rsidRDefault="00037CE9">
      <w:pPr>
        <w:pStyle w:val="a3"/>
        <w:spacing w:before="62"/>
        <w:ind w:left="0" w:firstLine="0"/>
        <w:jc w:val="left"/>
        <w:rPr>
          <w:b/>
        </w:rPr>
      </w:pPr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Анализ</w:t>
      </w:r>
      <w:r>
        <w:t xml:space="preserve"> </w:t>
      </w:r>
      <w:r>
        <w:rPr>
          <w:b/>
        </w:rPr>
        <w:t>музыкальных</w:t>
      </w:r>
      <w:r>
        <w:t xml:space="preserve"> </w:t>
      </w:r>
      <w:r>
        <w:rPr>
          <w:b/>
        </w:rPr>
        <w:t>произведений</w:t>
      </w:r>
      <w:r>
        <w:t xml:space="preserve"> - форма контроля, позволяющая оценить умение обучающегося</w:t>
      </w:r>
      <w:r>
        <w:rPr>
          <w:spacing w:val="-15"/>
        </w:rPr>
        <w:t xml:space="preserve"> </w:t>
      </w:r>
      <w:r>
        <w:t>характеризовать</w:t>
      </w:r>
      <w:r>
        <w:rPr>
          <w:spacing w:val="-14"/>
        </w:rPr>
        <w:t xml:space="preserve"> </w:t>
      </w:r>
      <w:r>
        <w:t>музыкальное</w:t>
      </w:r>
      <w:r>
        <w:rPr>
          <w:spacing w:val="-15"/>
        </w:rPr>
        <w:t xml:space="preserve"> </w:t>
      </w:r>
      <w:r>
        <w:t>произведение,</w:t>
      </w:r>
      <w:r>
        <w:rPr>
          <w:spacing w:val="-15"/>
        </w:rPr>
        <w:t xml:space="preserve"> </w:t>
      </w:r>
      <w:r>
        <w:t>опираясь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знание</w:t>
      </w:r>
      <w:r>
        <w:rPr>
          <w:spacing w:val="-15"/>
        </w:rPr>
        <w:t xml:space="preserve"> </w:t>
      </w:r>
      <w:r>
        <w:t>основ</w:t>
      </w:r>
      <w:r>
        <w:rPr>
          <w:spacing w:val="-15"/>
        </w:rPr>
        <w:t xml:space="preserve"> </w:t>
      </w:r>
      <w:r>
        <w:t>музыкального искусства и собственное впечатление.</w:t>
      </w:r>
    </w:p>
    <w:p w:rsidR="00037CE9" w:rsidRDefault="003F7122">
      <w:pPr>
        <w:pStyle w:val="a3"/>
        <w:spacing w:line="276" w:lineRule="auto"/>
        <w:ind w:left="104" w:right="113" w:firstLine="580"/>
      </w:pPr>
      <w:proofErr w:type="gramStart"/>
      <w:r>
        <w:rPr>
          <w:b/>
        </w:rPr>
        <w:t>Анкета/формуляр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контроля,</w:t>
      </w:r>
      <w:r>
        <w:rPr>
          <w:spacing w:val="-8"/>
        </w:rPr>
        <w:t xml:space="preserve"> </w:t>
      </w:r>
      <w:r>
        <w:t>позволяющая</w:t>
      </w:r>
      <w:r>
        <w:rPr>
          <w:spacing w:val="-5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 опросным листом для внесения данных/формой для ответов на определенные вопросы для получения определенной информации.</w:t>
      </w:r>
      <w:proofErr w:type="gramEnd"/>
    </w:p>
    <w:p w:rsidR="00037CE9" w:rsidRDefault="003F7122">
      <w:pPr>
        <w:pStyle w:val="a3"/>
        <w:spacing w:line="276" w:lineRule="auto"/>
        <w:ind w:left="104" w:right="112" w:firstLine="580"/>
      </w:pPr>
      <w:proofErr w:type="spellStart"/>
      <w:proofErr w:type="gramStart"/>
      <w:r>
        <w:rPr>
          <w:b/>
        </w:rPr>
        <w:t>Аудирование</w:t>
      </w:r>
      <w:proofErr w:type="spellEnd"/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форма</w:t>
      </w:r>
      <w:r>
        <w:rPr>
          <w:spacing w:val="-12"/>
        </w:rPr>
        <w:t xml:space="preserve"> </w:t>
      </w:r>
      <w:r>
        <w:t>контроля,</w:t>
      </w:r>
      <w:r>
        <w:rPr>
          <w:spacing w:val="-11"/>
        </w:rPr>
        <w:t xml:space="preserve"> </w:t>
      </w:r>
      <w:r>
        <w:t>позволяющая</w:t>
      </w:r>
      <w:r>
        <w:rPr>
          <w:spacing w:val="-11"/>
        </w:rPr>
        <w:t xml:space="preserve"> </w:t>
      </w:r>
      <w:r>
        <w:t>оценить</w:t>
      </w:r>
      <w:r>
        <w:rPr>
          <w:spacing w:val="-7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12"/>
        </w:rPr>
        <w:t xml:space="preserve"> </w:t>
      </w:r>
      <w:r>
        <w:t>и понимать содержание звучащих текстов.</w:t>
      </w:r>
      <w:proofErr w:type="gramEnd"/>
    </w:p>
    <w:p w:rsidR="00037CE9" w:rsidRDefault="003F7122">
      <w:pPr>
        <w:pStyle w:val="a3"/>
        <w:spacing w:line="276" w:lineRule="auto"/>
        <w:ind w:left="104" w:right="112" w:firstLine="580"/>
      </w:pPr>
      <w:r>
        <w:rPr>
          <w:b/>
        </w:rPr>
        <w:t>Ведение</w:t>
      </w:r>
      <w:r>
        <w:t xml:space="preserve"> </w:t>
      </w:r>
      <w:r>
        <w:rPr>
          <w:b/>
        </w:rPr>
        <w:t>тетради</w:t>
      </w:r>
      <w:r>
        <w:t xml:space="preserve"> - форма контроля, позволяющая оценить умение обучающегося соблюдать единый орфографический режим, правильность выполнения письменных работ, соответствие их объема и содержания требованиям.</w:t>
      </w:r>
    </w:p>
    <w:p w:rsidR="00037CE9" w:rsidRDefault="003F7122">
      <w:pPr>
        <w:pStyle w:val="a3"/>
        <w:spacing w:line="278" w:lineRule="auto"/>
        <w:ind w:left="104" w:right="114" w:firstLine="580"/>
      </w:pPr>
      <w:r>
        <w:rPr>
          <w:b/>
        </w:rPr>
        <w:t>Виртуальный</w:t>
      </w:r>
      <w:r>
        <w:t xml:space="preserve"> </w:t>
      </w:r>
      <w:r>
        <w:rPr>
          <w:b/>
        </w:rPr>
        <w:t>практикум</w:t>
      </w:r>
      <w:r>
        <w:t xml:space="preserve"> - форма контроля, позволяющая оценить умение обучающегося применять теоретические знания путем имитационного проведения экспериментов.</w:t>
      </w:r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Вокально-хоровая</w:t>
      </w:r>
      <w:r>
        <w:t xml:space="preserve"> </w:t>
      </w:r>
      <w:r>
        <w:rPr>
          <w:b/>
        </w:rPr>
        <w:t>работа</w:t>
      </w:r>
      <w:r>
        <w:t xml:space="preserve"> - форма контроля музыкальной деятельности, позволяющая оценить певческие навыки (качество </w:t>
      </w:r>
      <w:proofErr w:type="spellStart"/>
      <w:r>
        <w:t>звуковедения</w:t>
      </w:r>
      <w:proofErr w:type="spellEnd"/>
      <w:r>
        <w:t xml:space="preserve"> и чистота интонации (хоровой строй), артикуляция и дикция, атака звука, дыхание) обучающегося и его умение раскрыть образное содержание, интонационные, жанровые, стилистические особенности произведения, передать его характер в сольном или хоровом исполнении.</w:t>
      </w:r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Выразительное</w:t>
      </w:r>
      <w:r>
        <w:t xml:space="preserve"> </w:t>
      </w:r>
      <w:r>
        <w:rPr>
          <w:b/>
        </w:rPr>
        <w:t>чтение</w:t>
      </w:r>
      <w:r>
        <w:t xml:space="preserve"> - форма контроля, позволяющая оценить умение обучающегося выразительно читать (в том числе наизусть) с соблюдением норм литературного произношения, передавая идейно-образное содержание текста.</w:t>
      </w:r>
    </w:p>
    <w:p w:rsidR="00037CE9" w:rsidRDefault="003F7122">
      <w:pPr>
        <w:pStyle w:val="a3"/>
        <w:spacing w:line="276" w:lineRule="auto"/>
        <w:ind w:left="104" w:right="110" w:firstLine="580"/>
      </w:pPr>
      <w:proofErr w:type="gramStart"/>
      <w:r>
        <w:rPr>
          <w:b/>
        </w:rPr>
        <w:t>Географический</w:t>
      </w:r>
      <w:r>
        <w:t xml:space="preserve"> </w:t>
      </w:r>
      <w:r>
        <w:rPr>
          <w:b/>
        </w:rPr>
        <w:t>диктант</w:t>
      </w:r>
      <w:r>
        <w:t xml:space="preserve"> - форма контроля, позволяющая оценить комплексные географические знания обучающегося.</w:t>
      </w:r>
      <w:proofErr w:type="gramEnd"/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Грамматическое</w:t>
      </w:r>
      <w:r>
        <w:t xml:space="preserve"> </w:t>
      </w:r>
      <w:r>
        <w:rPr>
          <w:b/>
        </w:rPr>
        <w:t>задание</w:t>
      </w:r>
      <w:r>
        <w:t xml:space="preserve"> - форма контроля, позволяющая оценить результаты усвоения </w:t>
      </w:r>
      <w:proofErr w:type="gramStart"/>
      <w:r>
        <w:t>обучающимся</w:t>
      </w:r>
      <w:proofErr w:type="gramEnd"/>
      <w:r>
        <w:t xml:space="preserve"> изучаемых грамматических явлений, умение производить простейший языковой анализ слов и предложений.</w:t>
      </w:r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Графический</w:t>
      </w:r>
      <w:r>
        <w:t xml:space="preserve"> </w:t>
      </w:r>
      <w:r>
        <w:rPr>
          <w:b/>
        </w:rPr>
        <w:t>диктант</w:t>
      </w:r>
      <w:r>
        <w:t xml:space="preserve"> - форма контроля, позволяющая оценить умения обучающегося представлять решение задачи в условно-графической форме.</w:t>
      </w:r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Демонстрация</w:t>
      </w:r>
      <w:r>
        <w:t xml:space="preserve"> </w:t>
      </w:r>
      <w:r>
        <w:rPr>
          <w:b/>
        </w:rPr>
        <w:t>техники</w:t>
      </w:r>
      <w:r>
        <w:t xml:space="preserve"> </w:t>
      </w:r>
      <w:r>
        <w:rPr>
          <w:b/>
        </w:rPr>
        <w:t>упражнений</w:t>
      </w:r>
      <w:r>
        <w:t xml:space="preserve"> - форма контроля, позволяющая оценить навык обучающегося в демонстрации упражнения наиболее рациональным и эффективным способом, близким к </w:t>
      </w:r>
      <w:proofErr w:type="gramStart"/>
      <w:r>
        <w:t>эталонному</w:t>
      </w:r>
      <w:proofErr w:type="gramEnd"/>
      <w:r>
        <w:t>.</w:t>
      </w:r>
    </w:p>
    <w:p w:rsidR="00037CE9" w:rsidRDefault="003F7122">
      <w:pPr>
        <w:pStyle w:val="a3"/>
        <w:spacing w:line="276" w:lineRule="auto"/>
        <w:ind w:left="104" w:right="110" w:firstLine="580"/>
      </w:pPr>
      <w:r>
        <w:rPr>
          <w:b/>
        </w:rPr>
        <w:t>Диалог/</w:t>
      </w:r>
      <w:proofErr w:type="spellStart"/>
      <w:r>
        <w:rPr>
          <w:b/>
        </w:rPr>
        <w:t>полилог</w:t>
      </w:r>
      <w:proofErr w:type="spellEnd"/>
      <w:r>
        <w:t xml:space="preserve"> - форма контроля, позволяющая оценить качество диалогического/</w:t>
      </w:r>
      <w:proofErr w:type="spellStart"/>
      <w:r>
        <w:t>полилогического</w:t>
      </w:r>
      <w:proofErr w:type="spellEnd"/>
      <w:r>
        <w:t xml:space="preserve"> общения участников, состоящего из непосредственного обмена высказываниями между двумя или несколькими лицами на основе равенства их позиций.</w:t>
      </w:r>
    </w:p>
    <w:p w:rsidR="00037CE9" w:rsidRDefault="003F7122">
      <w:pPr>
        <w:pStyle w:val="a3"/>
        <w:spacing w:line="273" w:lineRule="auto"/>
        <w:ind w:left="104" w:right="110" w:firstLine="580"/>
      </w:pPr>
      <w:proofErr w:type="gramStart"/>
      <w:r>
        <w:rPr>
          <w:b/>
        </w:rPr>
        <w:t>Диктант</w:t>
      </w:r>
      <w:r>
        <w:t xml:space="preserve"> - форма контроля, позволяющая оценить орфографические и пунктуационные навыки обучающегося.</w:t>
      </w:r>
      <w:proofErr w:type="gramEnd"/>
    </w:p>
    <w:p w:rsidR="00037CE9" w:rsidRDefault="003F7122">
      <w:pPr>
        <w:pStyle w:val="a3"/>
        <w:spacing w:before="160" w:line="276" w:lineRule="auto"/>
        <w:ind w:left="104" w:right="111" w:firstLine="580"/>
      </w:pPr>
      <w:r>
        <w:rPr>
          <w:b/>
        </w:rPr>
        <w:t>Дневник</w:t>
      </w:r>
      <w:r>
        <w:t xml:space="preserve"> </w:t>
      </w:r>
      <w:r>
        <w:rPr>
          <w:b/>
        </w:rPr>
        <w:t>самоконтроля</w:t>
      </w:r>
      <w:r>
        <w:t xml:space="preserve"> - форма контроля, позволяющая оценить умение вести специально разработанную</w:t>
      </w:r>
      <w:r>
        <w:rPr>
          <w:spacing w:val="-7"/>
        </w:rPr>
        <w:t xml:space="preserve"> </w:t>
      </w:r>
      <w:r>
        <w:t>тетрадь,</w:t>
      </w:r>
      <w:r>
        <w:rPr>
          <w:spacing w:val="-8"/>
        </w:rPr>
        <w:t xml:space="preserve"> </w:t>
      </w:r>
      <w:r>
        <w:t>предназначенную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состояния</w:t>
      </w:r>
      <w:r>
        <w:rPr>
          <w:spacing w:val="-10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развития и самочувствия, до, в процессе и после физических занятий.</w:t>
      </w:r>
    </w:p>
    <w:p w:rsidR="00037CE9" w:rsidRDefault="003F7122">
      <w:pPr>
        <w:pStyle w:val="a3"/>
        <w:ind w:left="685" w:firstLine="0"/>
      </w:pPr>
      <w:proofErr w:type="gramStart"/>
      <w:r>
        <w:rPr>
          <w:b/>
        </w:rPr>
        <w:t>Доклад</w:t>
      </w:r>
      <w:r>
        <w:rPr>
          <w:spacing w:val="39"/>
        </w:rPr>
        <w:t xml:space="preserve">  </w:t>
      </w:r>
      <w:r>
        <w:t>-</w:t>
      </w:r>
      <w:r>
        <w:rPr>
          <w:spacing w:val="36"/>
        </w:rPr>
        <w:t xml:space="preserve">  </w:t>
      </w:r>
      <w:r>
        <w:t>форма</w:t>
      </w:r>
      <w:r>
        <w:rPr>
          <w:spacing w:val="35"/>
        </w:rPr>
        <w:t xml:space="preserve">  </w:t>
      </w:r>
      <w:r>
        <w:t>контроля,</w:t>
      </w:r>
      <w:r>
        <w:rPr>
          <w:spacing w:val="36"/>
        </w:rPr>
        <w:t xml:space="preserve">  </w:t>
      </w:r>
      <w:r>
        <w:t>позволяющая</w:t>
      </w:r>
      <w:r>
        <w:rPr>
          <w:spacing w:val="36"/>
        </w:rPr>
        <w:t xml:space="preserve">  </w:t>
      </w:r>
      <w:r>
        <w:t>оценить</w:t>
      </w:r>
      <w:r>
        <w:rPr>
          <w:spacing w:val="37"/>
        </w:rPr>
        <w:t xml:space="preserve">  </w:t>
      </w:r>
      <w:r>
        <w:t>навыки</w:t>
      </w:r>
      <w:r>
        <w:rPr>
          <w:spacing w:val="36"/>
        </w:rPr>
        <w:t xml:space="preserve">  </w:t>
      </w:r>
      <w:r>
        <w:t>публичного</w:t>
      </w:r>
      <w:r>
        <w:rPr>
          <w:spacing w:val="36"/>
        </w:rPr>
        <w:t xml:space="preserve">  </w:t>
      </w:r>
      <w:r>
        <w:rPr>
          <w:spacing w:val="-2"/>
        </w:rPr>
        <w:t>развернутого</w:t>
      </w:r>
      <w:proofErr w:type="gramEnd"/>
    </w:p>
    <w:p w:rsidR="00037CE9" w:rsidRDefault="00037CE9">
      <w:pPr>
        <w:pStyle w:val="a3"/>
        <w:sectPr w:rsidR="00037CE9">
          <w:pgSz w:w="11900" w:h="16840"/>
          <w:pgMar w:top="1120" w:right="425" w:bottom="280" w:left="992" w:header="720" w:footer="720" w:gutter="0"/>
          <w:cols w:space="720"/>
        </w:sectPr>
      </w:pPr>
    </w:p>
    <w:p w:rsidR="00037CE9" w:rsidRDefault="003F7122">
      <w:pPr>
        <w:pStyle w:val="a3"/>
        <w:tabs>
          <w:tab w:val="left" w:pos="1657"/>
          <w:tab w:val="left" w:pos="3378"/>
          <w:tab w:val="left" w:pos="3853"/>
          <w:tab w:val="left" w:pos="5658"/>
          <w:tab w:val="left" w:pos="6771"/>
          <w:tab w:val="left" w:pos="8291"/>
          <w:tab w:val="left" w:pos="8751"/>
        </w:tabs>
        <w:spacing w:before="63" w:line="276" w:lineRule="auto"/>
        <w:ind w:left="104" w:right="111" w:firstLine="0"/>
        <w:jc w:val="right"/>
      </w:pPr>
      <w:r>
        <w:rPr>
          <w:spacing w:val="-2"/>
        </w:rPr>
        <w:lastRenderedPageBreak/>
        <w:t>выступления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определённому</w:t>
      </w:r>
      <w:r>
        <w:tab/>
      </w:r>
      <w:r>
        <w:rPr>
          <w:spacing w:val="-2"/>
        </w:rPr>
        <w:t>вопросу,</w:t>
      </w:r>
      <w:r>
        <w:tab/>
      </w:r>
      <w:r>
        <w:rPr>
          <w:spacing w:val="-2"/>
        </w:rPr>
        <w:t>основанного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самостоятельно </w:t>
      </w:r>
      <w:r>
        <w:t>привлечённой, структурированной</w:t>
      </w:r>
      <w:r>
        <w:rPr>
          <w:spacing w:val="-1"/>
        </w:rPr>
        <w:t xml:space="preserve"> </w:t>
      </w:r>
      <w:r>
        <w:t>и обобщенной им</w:t>
      </w:r>
      <w:r>
        <w:rPr>
          <w:spacing w:val="-2"/>
        </w:rPr>
        <w:t xml:space="preserve"> </w:t>
      </w:r>
      <w:r>
        <w:t>информации, в</w:t>
      </w:r>
      <w:r>
        <w:rPr>
          <w:spacing w:val="-2"/>
        </w:rPr>
        <w:t xml:space="preserve"> </w:t>
      </w:r>
      <w:r>
        <w:t xml:space="preserve">том числе в виде презентации. </w:t>
      </w:r>
      <w:r>
        <w:rPr>
          <w:b/>
        </w:rPr>
        <w:t>Домашнее</w:t>
      </w:r>
      <w:r>
        <w:rPr>
          <w:spacing w:val="80"/>
        </w:rPr>
        <w:t xml:space="preserve"> </w:t>
      </w:r>
      <w:r>
        <w:rPr>
          <w:b/>
        </w:rPr>
        <w:t>задание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форма</w:t>
      </w:r>
      <w:r>
        <w:rPr>
          <w:spacing w:val="80"/>
        </w:rPr>
        <w:t xml:space="preserve"> </w:t>
      </w:r>
      <w:r>
        <w:t>контроля,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которой</w:t>
      </w:r>
      <w:r>
        <w:rPr>
          <w:spacing w:val="80"/>
        </w:rPr>
        <w:t xml:space="preserve"> </w:t>
      </w:r>
      <w:r>
        <w:t>проверяется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оценивается</w:t>
      </w:r>
      <w:r>
        <w:rPr>
          <w:spacing w:val="80"/>
        </w:rPr>
        <w:t xml:space="preserve"> </w:t>
      </w:r>
      <w:r>
        <w:t>умение обучающегося</w:t>
      </w:r>
      <w:r>
        <w:rPr>
          <w:spacing w:val="21"/>
        </w:rPr>
        <w:t xml:space="preserve"> </w:t>
      </w:r>
      <w:r>
        <w:t>самостоятельно</w:t>
      </w:r>
      <w:r>
        <w:rPr>
          <w:spacing w:val="20"/>
        </w:rPr>
        <w:t xml:space="preserve"> </w:t>
      </w:r>
      <w:r>
        <w:t>выполнить</w:t>
      </w:r>
      <w:r>
        <w:rPr>
          <w:spacing w:val="21"/>
        </w:rPr>
        <w:t xml:space="preserve"> </w:t>
      </w:r>
      <w:r>
        <w:t>задания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закрепление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углубление</w:t>
      </w:r>
      <w:r>
        <w:rPr>
          <w:spacing w:val="19"/>
        </w:rPr>
        <w:t xml:space="preserve"> </w:t>
      </w:r>
      <w:r>
        <w:t>знаний,</w:t>
      </w:r>
      <w:r>
        <w:rPr>
          <w:spacing w:val="20"/>
        </w:rPr>
        <w:t xml:space="preserve"> </w:t>
      </w:r>
      <w:r>
        <w:rPr>
          <w:spacing w:val="-2"/>
        </w:rPr>
        <w:t>речевых</w:t>
      </w:r>
    </w:p>
    <w:p w:rsidR="00037CE9" w:rsidRDefault="003F7122">
      <w:pPr>
        <w:pStyle w:val="a3"/>
        <w:ind w:left="104" w:firstLine="0"/>
      </w:pPr>
      <w:r>
        <w:t>навыков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умений,</w:t>
      </w:r>
      <w:r>
        <w:rPr>
          <w:spacing w:val="-8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уроке.</w:t>
      </w:r>
    </w:p>
    <w:p w:rsidR="00037CE9" w:rsidRDefault="003F7122">
      <w:pPr>
        <w:pStyle w:val="a3"/>
        <w:spacing w:before="41" w:line="276" w:lineRule="auto"/>
        <w:ind w:left="104" w:right="112" w:firstLine="580"/>
      </w:pPr>
      <w:r>
        <w:rPr>
          <w:b/>
        </w:rPr>
        <w:t>Зачет</w:t>
      </w:r>
      <w:r>
        <w:t xml:space="preserve"> - форма контроля, позволяющая оценить уровень достижения образовательных результатов обучающегося посредством индивидуального или группового собеседования или выполнения практической работы.</w:t>
      </w:r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Изложение</w:t>
      </w:r>
      <w:r>
        <w:t xml:space="preserve"> - форма контроля, позволяющая оценить умение обучающегося излагать содержание прочитанного или услышанного текста. Основными критериями при этом являются полнота изложения, фактическая правильность, грамотность, последовательность, логичность.</w:t>
      </w:r>
    </w:p>
    <w:p w:rsidR="00037CE9" w:rsidRDefault="003F7122">
      <w:pPr>
        <w:pStyle w:val="a3"/>
        <w:spacing w:line="276" w:lineRule="auto"/>
        <w:ind w:left="104" w:right="110" w:firstLine="580"/>
      </w:pPr>
      <w:r>
        <w:rPr>
          <w:b/>
        </w:rPr>
        <w:t>Инструментальное</w:t>
      </w:r>
      <w:r>
        <w:t xml:space="preserve"> </w:t>
      </w:r>
      <w:proofErr w:type="spellStart"/>
      <w:r>
        <w:rPr>
          <w:b/>
        </w:rPr>
        <w:t>музицирование</w:t>
      </w:r>
      <w:proofErr w:type="spellEnd"/>
      <w:r>
        <w:t xml:space="preserve"> - форма контроля музыкальной деятельности, позволяющая оценить умение обучающегося исполнять музыку на элементарных (детских) музыкальных инструментах, отражая характер произведения, его стилистические и жанровые особенности, раскрывая образное содержание, демонстрируя ритмическую и интонационную точность, </w:t>
      </w:r>
      <w:proofErr w:type="spellStart"/>
      <w:r>
        <w:t>ансамблевость</w:t>
      </w:r>
      <w:proofErr w:type="spellEnd"/>
      <w:r>
        <w:t xml:space="preserve"> исполнения.</w:t>
      </w:r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Исследовательская</w:t>
      </w:r>
      <w:r>
        <w:t xml:space="preserve"> </w:t>
      </w:r>
      <w:r>
        <w:rPr>
          <w:b/>
        </w:rPr>
        <w:t>работа</w:t>
      </w:r>
      <w:r>
        <w:t xml:space="preserve"> - форма контроля, позволяющая оценить умение обучающегося проводить исследование для получения новых знаний, проверки гипотез, установления закономерностей, обобщения и обоснования информации.</w:t>
      </w:r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Комбинированная</w:t>
      </w:r>
      <w:r>
        <w:t xml:space="preserve"> </w:t>
      </w:r>
      <w:r>
        <w:rPr>
          <w:b/>
        </w:rPr>
        <w:t>работа</w:t>
      </w:r>
      <w:r>
        <w:t xml:space="preserve"> - форма контроля, позволяющая оценить предметные знания, умения и навыки обучающегося посредством выполнения практических и теоретических заданий разного типа.</w:t>
      </w:r>
    </w:p>
    <w:p w:rsidR="00037CE9" w:rsidRDefault="003F7122">
      <w:pPr>
        <w:pStyle w:val="a3"/>
        <w:spacing w:line="276" w:lineRule="auto"/>
        <w:ind w:left="104" w:right="112" w:firstLine="580"/>
      </w:pPr>
      <w:proofErr w:type="gramStart"/>
      <w:r>
        <w:rPr>
          <w:b/>
        </w:rPr>
        <w:t>Конкурс</w:t>
      </w:r>
      <w:r>
        <w:t xml:space="preserve"> - форма контроля, позволяющая оценить умение обучающегося представлять результаты творческой работы, художественное исполнение, решение научно-познавательной задачи в условиях конкурсных испытаний.</w:t>
      </w:r>
      <w:proofErr w:type="gramEnd"/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Конспект</w:t>
      </w:r>
      <w:r>
        <w:t xml:space="preserve"> - форма контроля, позволяющая оценить умение обучающегося вести связное, сжатое и последовательное письменное изложение содержания усваиваемого материала (статьи, доклада, книги, лекции и др.).</w:t>
      </w:r>
    </w:p>
    <w:p w:rsidR="00037CE9" w:rsidRDefault="003F7122">
      <w:pPr>
        <w:pStyle w:val="a3"/>
        <w:spacing w:line="276" w:lineRule="auto"/>
        <w:ind w:left="104" w:right="110" w:firstLine="580"/>
      </w:pPr>
      <w:proofErr w:type="gramStart"/>
      <w:r>
        <w:rPr>
          <w:b/>
        </w:rPr>
        <w:t>Конференция</w:t>
      </w:r>
      <w:r>
        <w:t xml:space="preserve"> - форма контроля, позволяющая оценить умение обучающегося публично представлять свои проектные или исследовательские работы, отвечать на вопросы, участвовать в </w:t>
      </w:r>
      <w:r>
        <w:rPr>
          <w:spacing w:val="-2"/>
        </w:rPr>
        <w:t>дискуссии.</w:t>
      </w:r>
      <w:proofErr w:type="gramEnd"/>
    </w:p>
    <w:p w:rsidR="00037CE9" w:rsidRDefault="003F7122">
      <w:pPr>
        <w:pStyle w:val="a3"/>
        <w:spacing w:line="276" w:lineRule="auto"/>
        <w:ind w:left="104" w:right="110" w:firstLine="580"/>
      </w:pPr>
      <w:r>
        <w:rPr>
          <w:b/>
        </w:rPr>
        <w:t>Лабораторная</w:t>
      </w:r>
      <w:r>
        <w:t xml:space="preserve"> </w:t>
      </w:r>
      <w:r>
        <w:rPr>
          <w:b/>
        </w:rPr>
        <w:t>работа</w:t>
      </w:r>
      <w:r>
        <w:t xml:space="preserve"> - форма контроля, позволяющая оценить умения обучающегося проводить</w:t>
      </w:r>
      <w:r>
        <w:rPr>
          <w:spacing w:val="-4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характеристик</w:t>
      </w:r>
      <w:r>
        <w:rPr>
          <w:spacing w:val="-7"/>
        </w:rPr>
        <w:t xml:space="preserve"> </w:t>
      </w:r>
      <w:r>
        <w:t>заданного</w:t>
      </w:r>
      <w:r>
        <w:rPr>
          <w:spacing w:val="-5"/>
        </w:rPr>
        <w:t xml:space="preserve"> </w:t>
      </w:r>
      <w:r>
        <w:t>объекта</w:t>
      </w:r>
      <w:r>
        <w:rPr>
          <w:spacing w:val="-9"/>
        </w:rPr>
        <w:t xml:space="preserve"> </w:t>
      </w:r>
      <w:r>
        <w:t>экспериментальным</w:t>
      </w:r>
      <w:r>
        <w:rPr>
          <w:spacing w:val="-6"/>
        </w:rPr>
        <w:t xml:space="preserve"> </w:t>
      </w:r>
      <w:r>
        <w:t>методом с применением лабораторного оборудования.</w:t>
      </w:r>
    </w:p>
    <w:p w:rsidR="00037CE9" w:rsidRDefault="003F7122">
      <w:pPr>
        <w:pStyle w:val="a3"/>
        <w:spacing w:line="276" w:lineRule="auto"/>
        <w:ind w:left="104" w:right="110" w:firstLine="580"/>
      </w:pPr>
      <w:r>
        <w:rPr>
          <w:b/>
        </w:rPr>
        <w:t>Лабораторный</w:t>
      </w:r>
      <w:r>
        <w:t xml:space="preserve"> </w:t>
      </w:r>
      <w:r>
        <w:rPr>
          <w:b/>
        </w:rPr>
        <w:t>опыт</w:t>
      </w:r>
      <w:r>
        <w:t xml:space="preserve"> - форма контроля, позволяющая оценить практические умения обучающегося в изучении количественных или качественных характеристик изучаемого объекта, процесса или явления в ходе непродолжительного по времени </w:t>
      </w:r>
      <w:proofErr w:type="spellStart"/>
      <w:r>
        <w:t>одноактового</w:t>
      </w:r>
      <w:proofErr w:type="spellEnd"/>
      <w:r>
        <w:t xml:space="preserve"> исследования с применением лабораторного оборудования.</w:t>
      </w:r>
    </w:p>
    <w:p w:rsidR="00037CE9" w:rsidRDefault="003F7122">
      <w:pPr>
        <w:pStyle w:val="a3"/>
        <w:spacing w:line="276" w:lineRule="auto"/>
        <w:ind w:left="104" w:right="110" w:firstLine="580"/>
      </w:pPr>
      <w:proofErr w:type="gramStart"/>
      <w:r>
        <w:rPr>
          <w:b/>
        </w:rPr>
        <w:t>Личное</w:t>
      </w:r>
      <w:r>
        <w:t xml:space="preserve"> </w:t>
      </w:r>
      <w:r>
        <w:rPr>
          <w:b/>
        </w:rPr>
        <w:t>письмо/открытка</w:t>
      </w:r>
      <w:r>
        <w:t xml:space="preserve"> - форма контроля, позволяющая оценить умение обучающегося составлять</w:t>
      </w:r>
      <w:r>
        <w:rPr>
          <w:spacing w:val="-7"/>
        </w:rPr>
        <w:t xml:space="preserve"> </w:t>
      </w:r>
      <w:r>
        <w:t>письменное</w:t>
      </w:r>
      <w:r>
        <w:rPr>
          <w:spacing w:val="-9"/>
        </w:rPr>
        <w:t xml:space="preserve"> </w:t>
      </w:r>
      <w:r>
        <w:t>обращение</w:t>
      </w:r>
      <w:r>
        <w:rPr>
          <w:spacing w:val="-9"/>
        </w:rPr>
        <w:t xml:space="preserve"> </w:t>
      </w:r>
      <w:r>
        <w:t>близкому</w:t>
      </w:r>
      <w:r>
        <w:rPr>
          <w:spacing w:val="-12"/>
        </w:rPr>
        <w:t xml:space="preserve"> </w:t>
      </w:r>
      <w:r>
        <w:t>человеку,</w:t>
      </w:r>
      <w:r>
        <w:rPr>
          <w:spacing w:val="-8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переписке,</w:t>
      </w:r>
      <w:r>
        <w:rPr>
          <w:spacing w:val="-8"/>
        </w:rPr>
        <w:t xml:space="preserve"> </w:t>
      </w:r>
      <w:r>
        <w:t>оформленное в соответствии с определенными правилами.</w:t>
      </w:r>
      <w:proofErr w:type="gramEnd"/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Математический</w:t>
      </w:r>
      <w:r>
        <w:t xml:space="preserve"> </w:t>
      </w:r>
      <w:r>
        <w:rPr>
          <w:b/>
        </w:rPr>
        <w:t>диктант</w:t>
      </w:r>
      <w:r>
        <w:t xml:space="preserve"> - форма контроля, позволяющая оценить способность обучающегося к восприятию задания на слух, к поиску решения и письменной фиксации решения или ответа.</w:t>
      </w:r>
    </w:p>
    <w:p w:rsidR="00037CE9" w:rsidRDefault="003F7122">
      <w:pPr>
        <w:pStyle w:val="a3"/>
        <w:ind w:left="685" w:firstLine="0"/>
      </w:pPr>
      <w:proofErr w:type="gramStart"/>
      <w:r>
        <w:rPr>
          <w:b/>
        </w:rPr>
        <w:t>Монолог</w:t>
      </w:r>
      <w:r>
        <w:rPr>
          <w:spacing w:val="-12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форма</w:t>
      </w:r>
      <w:r>
        <w:rPr>
          <w:spacing w:val="-11"/>
        </w:rPr>
        <w:t xml:space="preserve"> </w:t>
      </w:r>
      <w:r>
        <w:t>контроля,</w:t>
      </w:r>
      <w:r>
        <w:rPr>
          <w:spacing w:val="-11"/>
        </w:rPr>
        <w:t xml:space="preserve"> </w:t>
      </w:r>
      <w:r>
        <w:t>позволяющая</w:t>
      </w:r>
      <w:r>
        <w:rPr>
          <w:spacing w:val="-10"/>
        </w:rPr>
        <w:t xml:space="preserve"> </w:t>
      </w:r>
      <w:r>
        <w:t>оценить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излагаться</w:t>
      </w:r>
      <w:r>
        <w:rPr>
          <w:spacing w:val="-9"/>
        </w:rPr>
        <w:t xml:space="preserve"> </w:t>
      </w:r>
      <w:r>
        <w:rPr>
          <w:spacing w:val="-2"/>
        </w:rPr>
        <w:t>устно.</w:t>
      </w:r>
      <w:proofErr w:type="gramEnd"/>
    </w:p>
    <w:p w:rsidR="00037CE9" w:rsidRDefault="003F7122">
      <w:pPr>
        <w:pStyle w:val="a3"/>
        <w:spacing w:before="40" w:line="276" w:lineRule="auto"/>
        <w:ind w:left="104" w:right="110" w:firstLine="580"/>
      </w:pPr>
      <w:proofErr w:type="gramStart"/>
      <w:r>
        <w:rPr>
          <w:b/>
        </w:rPr>
        <w:t>Музыкальная</w:t>
      </w:r>
      <w:r>
        <w:t xml:space="preserve"> </w:t>
      </w:r>
      <w:r>
        <w:rPr>
          <w:b/>
        </w:rPr>
        <w:t>викторина</w:t>
      </w:r>
      <w:r>
        <w:t xml:space="preserve"> -</w:t>
      </w:r>
      <w:r>
        <w:rPr>
          <w:spacing w:val="-5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контроля,</w:t>
      </w:r>
      <w:r>
        <w:rPr>
          <w:spacing w:val="-7"/>
        </w:rPr>
        <w:t xml:space="preserve"> </w:t>
      </w:r>
      <w:r>
        <w:t>позволяющая</w:t>
      </w:r>
      <w:r>
        <w:rPr>
          <w:spacing w:val="-4"/>
        </w:rPr>
        <w:t xml:space="preserve"> </w:t>
      </w:r>
      <w:r>
        <w:t>оценить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на слух распознавать и определять жанровую или авторскую принадлежность музыкальных произведений, их форму, характер или образное содержание, имя, тип или состав исполнителей.</w:t>
      </w:r>
      <w:proofErr w:type="gramEnd"/>
    </w:p>
    <w:p w:rsidR="00037CE9" w:rsidRDefault="00037CE9">
      <w:pPr>
        <w:pStyle w:val="a3"/>
        <w:spacing w:line="276" w:lineRule="auto"/>
        <w:sectPr w:rsidR="00037CE9">
          <w:pgSz w:w="11900" w:h="16840"/>
          <w:pgMar w:top="500" w:right="425" w:bottom="280" w:left="992" w:header="720" w:footer="720" w:gutter="0"/>
          <w:cols w:space="720"/>
        </w:sectPr>
      </w:pPr>
    </w:p>
    <w:p w:rsidR="00037CE9" w:rsidRDefault="003F7122">
      <w:pPr>
        <w:pStyle w:val="a3"/>
        <w:spacing w:before="63" w:line="276" w:lineRule="auto"/>
        <w:ind w:left="104" w:right="110" w:firstLine="580"/>
      </w:pPr>
      <w:r>
        <w:rPr>
          <w:b/>
        </w:rPr>
        <w:lastRenderedPageBreak/>
        <w:t>Музыкальный</w:t>
      </w:r>
      <w:r>
        <w:t xml:space="preserve"> </w:t>
      </w:r>
      <w:r>
        <w:rPr>
          <w:b/>
        </w:rPr>
        <w:t>дневник</w:t>
      </w:r>
      <w:r>
        <w:t xml:space="preserve"> - форма контроля, позволяющая оценить умение обучающегося фиксировать собственные впечатления, возникшие при прослушивании (разучивании) музыкального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посещении концерта</w:t>
      </w:r>
      <w:r>
        <w:rPr>
          <w:spacing w:val="-2"/>
        </w:rPr>
        <w:t xml:space="preserve"> </w:t>
      </w:r>
      <w:r>
        <w:t>или музыкального</w:t>
      </w:r>
      <w:r>
        <w:rPr>
          <w:spacing w:val="-1"/>
        </w:rPr>
        <w:t xml:space="preserve"> </w:t>
      </w:r>
      <w:r>
        <w:t>спектакля,</w:t>
      </w:r>
      <w:r>
        <w:rPr>
          <w:spacing w:val="-1"/>
        </w:rPr>
        <w:t xml:space="preserve"> </w:t>
      </w:r>
      <w:r>
        <w:t>и/или выражать их в творческой форме (например, в виде рассказа, эссе, стихотворения, рисунка).</w:t>
      </w:r>
    </w:p>
    <w:p w:rsidR="00037CE9" w:rsidRDefault="003F7122">
      <w:pPr>
        <w:pStyle w:val="a3"/>
        <w:spacing w:line="276" w:lineRule="auto"/>
        <w:ind w:left="104" w:right="112" w:firstLine="580"/>
      </w:pPr>
      <w:proofErr w:type="gramStart"/>
      <w:r>
        <w:rPr>
          <w:b/>
        </w:rPr>
        <w:t>Олимпиада</w:t>
      </w:r>
      <w:r>
        <w:t xml:space="preserve"> - форма контроля, позволяющая оценить способности обучающегося к решению творческих задач.</w:t>
      </w:r>
      <w:proofErr w:type="gramEnd"/>
    </w:p>
    <w:p w:rsidR="00037CE9" w:rsidRDefault="003F7122">
      <w:pPr>
        <w:pStyle w:val="a3"/>
        <w:spacing w:line="276" w:lineRule="auto"/>
        <w:ind w:left="104" w:right="110" w:firstLine="580"/>
      </w:pPr>
      <w:proofErr w:type="gramStart"/>
      <w:r>
        <w:rPr>
          <w:b/>
        </w:rPr>
        <w:t>Опрос</w:t>
      </w:r>
      <w:r>
        <w:t xml:space="preserve"> - форма контроля, позволяющая оценить уровень знаний, умений и навыков обучающегося посредством устных и/или письменных вопросов.</w:t>
      </w:r>
      <w:proofErr w:type="gramEnd"/>
    </w:p>
    <w:p w:rsidR="00037CE9" w:rsidRDefault="003F7122">
      <w:pPr>
        <w:pStyle w:val="a3"/>
        <w:spacing w:line="276" w:lineRule="auto"/>
        <w:ind w:left="104" w:right="112" w:firstLine="580"/>
      </w:pPr>
      <w:r>
        <w:rPr>
          <w:b/>
        </w:rPr>
        <w:t>Осложненное</w:t>
      </w:r>
      <w:r>
        <w:t xml:space="preserve"> </w:t>
      </w:r>
      <w:r>
        <w:rPr>
          <w:b/>
        </w:rPr>
        <w:t>списывание</w:t>
      </w:r>
      <w:r>
        <w:t xml:space="preserve"> - форма контроля, позволяющая оценить орфографические и пунктуационные навыки обучающегося посредством списывания текста, содержащего орфографические и пунктуационные изменения, а также выполнения заданий по данному тексту.</w:t>
      </w:r>
    </w:p>
    <w:p w:rsidR="00037CE9" w:rsidRDefault="003F7122">
      <w:pPr>
        <w:pStyle w:val="a3"/>
        <w:spacing w:line="276" w:lineRule="auto"/>
        <w:ind w:left="104" w:right="112" w:firstLine="580"/>
      </w:pPr>
      <w:r>
        <w:rPr>
          <w:b/>
        </w:rPr>
        <w:t>Пересказ</w:t>
      </w:r>
      <w:r>
        <w:t xml:space="preserve"> - форма контроля, позволяющая оценить умение обучающегося устно излагать прочитанный/прослушанный текст (правильность передачи основного содержания текста, последовательность и полнота развития сюжета, выразительность при характеристике образов).</w:t>
      </w:r>
    </w:p>
    <w:p w:rsidR="00037CE9" w:rsidRDefault="003F7122">
      <w:pPr>
        <w:pStyle w:val="a3"/>
        <w:spacing w:line="276" w:lineRule="auto"/>
        <w:ind w:left="104" w:right="111" w:firstLine="580"/>
      </w:pPr>
      <w:proofErr w:type="gramStart"/>
      <w:r>
        <w:rPr>
          <w:b/>
        </w:rPr>
        <w:t>Письменный</w:t>
      </w:r>
      <w:r>
        <w:t xml:space="preserve"> </w:t>
      </w:r>
      <w:r>
        <w:rPr>
          <w:b/>
        </w:rPr>
        <w:t>ответ</w:t>
      </w:r>
      <w:r>
        <w:t xml:space="preserve"> - форма контроля, позволяющая оценить умение обучающегося построить развернутое письменное высказывание по предложенному вопросу/на заданную тему.</w:t>
      </w:r>
      <w:proofErr w:type="gramEnd"/>
      <w:r>
        <w:t xml:space="preserve"> Основными критериями оценки при этом являются полнота, аргументированность, связность и последовательность изложения.</w:t>
      </w:r>
    </w:p>
    <w:p w:rsidR="00037CE9" w:rsidRDefault="003F7122">
      <w:pPr>
        <w:pStyle w:val="a3"/>
        <w:spacing w:line="276" w:lineRule="auto"/>
        <w:ind w:left="104" w:right="113" w:firstLine="580"/>
      </w:pPr>
      <w:proofErr w:type="gramStart"/>
      <w:r>
        <w:rPr>
          <w:b/>
        </w:rPr>
        <w:t>Практическая</w:t>
      </w:r>
      <w:r>
        <w:t xml:space="preserve"> </w:t>
      </w:r>
      <w:r>
        <w:rPr>
          <w:b/>
        </w:rPr>
        <w:t>работа</w:t>
      </w:r>
      <w:r>
        <w:t xml:space="preserve"> - форма контроля, позволяющая оценить уровень практических навыков и умений обучающегося.</w:t>
      </w:r>
      <w:proofErr w:type="gramEnd"/>
    </w:p>
    <w:p w:rsidR="00037CE9" w:rsidRDefault="003F7122">
      <w:pPr>
        <w:pStyle w:val="a3"/>
        <w:spacing w:line="278" w:lineRule="auto"/>
        <w:ind w:left="104" w:right="112" w:firstLine="580"/>
      </w:pPr>
      <w:r>
        <w:rPr>
          <w:b/>
        </w:rPr>
        <w:t>Проект</w:t>
      </w:r>
      <w:r>
        <w:t xml:space="preserve"> - форма контроля, позволяющая оценить способность обучающегося осуществлять деятельность, направленную на создание продукта.</w:t>
      </w:r>
    </w:p>
    <w:p w:rsidR="00037CE9" w:rsidRDefault="003F7122">
      <w:pPr>
        <w:pStyle w:val="a3"/>
        <w:spacing w:line="276" w:lineRule="auto"/>
        <w:ind w:left="104" w:right="112" w:firstLine="580"/>
      </w:pPr>
      <w:r>
        <w:rPr>
          <w:b/>
        </w:rPr>
        <w:t>Работа</w:t>
      </w:r>
      <w:r>
        <w:rPr>
          <w:spacing w:val="-9"/>
        </w:rPr>
        <w:t xml:space="preserve"> </w:t>
      </w:r>
      <w:r>
        <w:rPr>
          <w:b/>
        </w:rPr>
        <w:t>с</w:t>
      </w:r>
      <w:r>
        <w:rPr>
          <w:spacing w:val="-10"/>
        </w:rPr>
        <w:t xml:space="preserve"> </w:t>
      </w:r>
      <w:r>
        <w:rPr>
          <w:b/>
        </w:rPr>
        <w:t>картой</w:t>
      </w:r>
      <w:r>
        <w:rPr>
          <w:spacing w:val="-8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форма</w:t>
      </w:r>
      <w:r>
        <w:rPr>
          <w:spacing w:val="-13"/>
        </w:rPr>
        <w:t xml:space="preserve"> </w:t>
      </w:r>
      <w:r>
        <w:t>контроля,</w:t>
      </w:r>
      <w:r>
        <w:rPr>
          <w:spacing w:val="-14"/>
        </w:rPr>
        <w:t xml:space="preserve"> </w:t>
      </w:r>
      <w:r>
        <w:t>позволяющая</w:t>
      </w:r>
      <w:r>
        <w:rPr>
          <w:spacing w:val="-12"/>
        </w:rPr>
        <w:t xml:space="preserve"> </w:t>
      </w:r>
      <w:r>
        <w:t>оценить</w:t>
      </w:r>
      <w:r>
        <w:rPr>
          <w:spacing w:val="-8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распознавать объекты на карте, извлекать из карты необходимую информацию.</w:t>
      </w:r>
    </w:p>
    <w:p w:rsidR="00037CE9" w:rsidRDefault="003F7122">
      <w:pPr>
        <w:pStyle w:val="a3"/>
        <w:spacing w:line="276" w:lineRule="auto"/>
        <w:ind w:left="104" w:right="110" w:firstLine="580"/>
      </w:pPr>
      <w:r>
        <w:rPr>
          <w:b/>
        </w:rPr>
        <w:t>Реферат</w:t>
      </w:r>
      <w:r>
        <w:t xml:space="preserve"> - форма контроля, позволяющая оценить навыки поиска и анализа информац</w:t>
      </w:r>
      <w:proofErr w:type="gramStart"/>
      <w:r>
        <w:t>ии у о</w:t>
      </w:r>
      <w:proofErr w:type="gramEnd"/>
      <w:r>
        <w:t>бучающегося, 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ключевых идей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формулирования</w:t>
      </w:r>
      <w:r>
        <w:rPr>
          <w:spacing w:val="-2"/>
        </w:rPr>
        <w:t xml:space="preserve"> </w:t>
      </w:r>
      <w:r>
        <w:t>выводов на их основе, выполненного по определенным правилам оформления.</w:t>
      </w:r>
    </w:p>
    <w:p w:rsidR="00037CE9" w:rsidRDefault="003F7122">
      <w:pPr>
        <w:pStyle w:val="a3"/>
        <w:spacing w:line="276" w:lineRule="auto"/>
        <w:ind w:left="104" w:right="112" w:firstLine="580"/>
      </w:pPr>
      <w:r>
        <w:rPr>
          <w:b/>
        </w:rPr>
        <w:t>Решение</w:t>
      </w:r>
      <w:r>
        <w:t xml:space="preserve"> </w:t>
      </w:r>
      <w:r>
        <w:rPr>
          <w:b/>
        </w:rPr>
        <w:t>задач</w:t>
      </w:r>
      <w:r>
        <w:t xml:space="preserve"> - форма контроля, позволяющая оценить умение обучающегося выполнять действия, направленные на достижение цели, заданной в рамках проблемной ситуации - задачи.</w:t>
      </w:r>
    </w:p>
    <w:p w:rsidR="00037CE9" w:rsidRDefault="003F7122">
      <w:pPr>
        <w:pStyle w:val="a3"/>
        <w:spacing w:line="276" w:lineRule="auto"/>
        <w:ind w:left="104" w:right="112" w:firstLine="580"/>
      </w:pPr>
      <w:proofErr w:type="gramStart"/>
      <w:r>
        <w:rPr>
          <w:b/>
        </w:rPr>
        <w:t>Словарный</w:t>
      </w:r>
      <w:r>
        <w:t xml:space="preserve"> </w:t>
      </w:r>
      <w:r>
        <w:rPr>
          <w:b/>
        </w:rPr>
        <w:t>ассоциативный</w:t>
      </w:r>
      <w:r>
        <w:t xml:space="preserve"> </w:t>
      </w:r>
      <w:r>
        <w:rPr>
          <w:b/>
        </w:rPr>
        <w:t>ряд</w:t>
      </w:r>
      <w:r>
        <w:t xml:space="preserve"> - форма контроля, позволяющая оценить умение обучающегося приводить ассоциативные ряды, возникающие с определенной лексической </w:t>
      </w:r>
      <w:r>
        <w:rPr>
          <w:spacing w:val="-2"/>
        </w:rPr>
        <w:t>единицей.</w:t>
      </w:r>
      <w:proofErr w:type="gramEnd"/>
    </w:p>
    <w:p w:rsidR="00037CE9" w:rsidRDefault="003F7122">
      <w:pPr>
        <w:pStyle w:val="a3"/>
        <w:spacing w:line="278" w:lineRule="auto"/>
        <w:ind w:left="104" w:right="110" w:firstLine="580"/>
      </w:pPr>
      <w:r>
        <w:rPr>
          <w:b/>
        </w:rPr>
        <w:t>Словарный</w:t>
      </w:r>
      <w:r>
        <w:t xml:space="preserve"> </w:t>
      </w:r>
      <w:r>
        <w:rPr>
          <w:b/>
        </w:rPr>
        <w:t>диктант</w:t>
      </w:r>
      <w:r>
        <w:t xml:space="preserve"> - форма контроля, позволяющая оценить знание </w:t>
      </w:r>
      <w:proofErr w:type="gramStart"/>
      <w:r>
        <w:t>обучающимся</w:t>
      </w:r>
      <w:proofErr w:type="gramEnd"/>
      <w:r>
        <w:t xml:space="preserve"> слов с непроверяемыми написаниями и владение навыками их правописания.</w:t>
      </w:r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Смысловое</w:t>
      </w:r>
      <w:r>
        <w:t xml:space="preserve"> </w:t>
      </w:r>
      <w:r>
        <w:rPr>
          <w:b/>
        </w:rPr>
        <w:t>чтение</w:t>
      </w:r>
      <w:r>
        <w:t xml:space="preserve"> - форма контроля, позволяющая оценить способность обучающегося понимать смысловое содержание текста.</w:t>
      </w:r>
    </w:p>
    <w:p w:rsidR="00037CE9" w:rsidRDefault="003F7122">
      <w:pPr>
        <w:pStyle w:val="a3"/>
        <w:spacing w:line="276" w:lineRule="auto"/>
        <w:ind w:left="104" w:right="112" w:firstLine="580"/>
      </w:pPr>
      <w:r>
        <w:rPr>
          <w:b/>
        </w:rPr>
        <w:t>Соревнование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контроля,</w:t>
      </w:r>
      <w:r>
        <w:rPr>
          <w:spacing w:val="-8"/>
        </w:rPr>
        <w:t xml:space="preserve"> </w:t>
      </w:r>
      <w:r>
        <w:t>предполагающая</w:t>
      </w:r>
      <w:r>
        <w:rPr>
          <w:spacing w:val="-7"/>
        </w:rPr>
        <w:t xml:space="preserve"> </w:t>
      </w:r>
      <w:r>
        <w:t>состязание</w:t>
      </w:r>
      <w:r>
        <w:rPr>
          <w:spacing w:val="-8"/>
        </w:rPr>
        <w:t xml:space="preserve"> </w:t>
      </w:r>
      <w:r>
        <w:t>(матч)</w:t>
      </w:r>
      <w:r>
        <w:rPr>
          <w:spacing w:val="-5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или команд обучающихся по различным видам спорта (спортивным дисциплинам) в целях выявления лучшего участника состязания (матча), проводимое по утвержденному положению (регламенту).</w:t>
      </w:r>
    </w:p>
    <w:p w:rsidR="00037CE9" w:rsidRDefault="003F7122">
      <w:pPr>
        <w:pStyle w:val="a3"/>
        <w:spacing w:line="276" w:lineRule="auto"/>
        <w:ind w:left="104" w:right="112" w:firstLine="580"/>
      </w:pPr>
      <w:proofErr w:type="gramStart"/>
      <w:r>
        <w:rPr>
          <w:b/>
        </w:rPr>
        <w:t>Сочинение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форма</w:t>
      </w:r>
      <w:r>
        <w:rPr>
          <w:spacing w:val="-13"/>
        </w:rPr>
        <w:t xml:space="preserve"> </w:t>
      </w:r>
      <w:r>
        <w:t>контроля,</w:t>
      </w:r>
      <w:r>
        <w:rPr>
          <w:spacing w:val="-12"/>
        </w:rPr>
        <w:t xml:space="preserve"> </w:t>
      </w:r>
      <w:r>
        <w:t>позволяющая</w:t>
      </w:r>
      <w:r>
        <w:rPr>
          <w:spacing w:val="-12"/>
        </w:rPr>
        <w:t xml:space="preserve"> </w:t>
      </w:r>
      <w:r>
        <w:t>оценить</w:t>
      </w:r>
      <w:r>
        <w:rPr>
          <w:spacing w:val="-8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связный текст с учетом языковых норм.</w:t>
      </w:r>
      <w:proofErr w:type="gramEnd"/>
    </w:p>
    <w:p w:rsidR="00037CE9" w:rsidRDefault="003F7122">
      <w:pPr>
        <w:pStyle w:val="a3"/>
        <w:spacing w:line="278" w:lineRule="auto"/>
        <w:ind w:left="104" w:right="112" w:firstLine="580"/>
      </w:pPr>
      <w:r>
        <w:rPr>
          <w:b/>
        </w:rPr>
        <w:t>Списывание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контроля,</w:t>
      </w:r>
      <w:r>
        <w:rPr>
          <w:spacing w:val="-7"/>
        </w:rPr>
        <w:t xml:space="preserve"> </w:t>
      </w:r>
      <w:r>
        <w:t>позволяющая</w:t>
      </w:r>
      <w:r>
        <w:rPr>
          <w:spacing w:val="-7"/>
        </w:rPr>
        <w:t xml:space="preserve"> </w:t>
      </w:r>
      <w:r>
        <w:t>оценить</w:t>
      </w:r>
      <w:r>
        <w:rPr>
          <w:spacing w:val="-6"/>
        </w:rPr>
        <w:t xml:space="preserve"> </w:t>
      </w:r>
      <w:r>
        <w:t>каллиграфические,</w:t>
      </w:r>
      <w:r>
        <w:rPr>
          <w:spacing w:val="-4"/>
        </w:rPr>
        <w:t xml:space="preserve"> </w:t>
      </w:r>
      <w:r>
        <w:t>орфографические</w:t>
      </w:r>
      <w:r>
        <w:rPr>
          <w:spacing w:val="-8"/>
        </w:rPr>
        <w:t xml:space="preserve"> </w:t>
      </w:r>
      <w:r>
        <w:t>и пунктуационные навыки обучающегося при копировании печатного текста.</w:t>
      </w:r>
    </w:p>
    <w:p w:rsidR="00037CE9" w:rsidRDefault="003F7122">
      <w:pPr>
        <w:pStyle w:val="a3"/>
        <w:spacing w:line="276" w:lineRule="auto"/>
        <w:ind w:left="104" w:right="112" w:firstLine="580"/>
      </w:pPr>
      <w:proofErr w:type="gramStart"/>
      <w:r>
        <w:rPr>
          <w:b/>
        </w:rPr>
        <w:t>Творческая</w:t>
      </w:r>
      <w:r>
        <w:t xml:space="preserve"> </w:t>
      </w:r>
      <w:r>
        <w:rPr>
          <w:b/>
        </w:rPr>
        <w:t>работа</w:t>
      </w:r>
      <w:r>
        <w:t xml:space="preserve"> - форма контроля, позволяющая оценить продукт творческой деятельности обучающегося.</w:t>
      </w:r>
      <w:proofErr w:type="gramEnd"/>
    </w:p>
    <w:p w:rsidR="00037CE9" w:rsidRDefault="003F7122">
      <w:pPr>
        <w:pStyle w:val="a3"/>
        <w:spacing w:line="278" w:lineRule="auto"/>
        <w:ind w:left="104" w:right="115" w:firstLine="580"/>
      </w:pPr>
      <w:r>
        <w:rPr>
          <w:b/>
        </w:rPr>
        <w:t>Терминологический</w:t>
      </w:r>
      <w:r>
        <w:t xml:space="preserve"> </w:t>
      </w:r>
      <w:r>
        <w:rPr>
          <w:b/>
        </w:rPr>
        <w:t>диктант</w:t>
      </w:r>
      <w:r>
        <w:t xml:space="preserve"> - форма контроля, позволяющая оценить уровень владения обучающимся терминологическим аппаратом предмета.</w:t>
      </w:r>
    </w:p>
    <w:p w:rsidR="00037CE9" w:rsidRDefault="003F7122">
      <w:pPr>
        <w:pStyle w:val="a3"/>
        <w:spacing w:line="272" w:lineRule="exact"/>
        <w:ind w:left="685" w:firstLine="0"/>
      </w:pPr>
      <w:r>
        <w:rPr>
          <w:b/>
        </w:rPr>
        <w:t>Тест</w:t>
      </w:r>
      <w:r>
        <w:rPr>
          <w:spacing w:val="33"/>
        </w:rPr>
        <w:t xml:space="preserve">  </w:t>
      </w:r>
      <w:r>
        <w:t>-</w:t>
      </w:r>
      <w:r>
        <w:rPr>
          <w:spacing w:val="30"/>
        </w:rPr>
        <w:t xml:space="preserve">  </w:t>
      </w:r>
      <w:r>
        <w:t>форма</w:t>
      </w:r>
      <w:r>
        <w:rPr>
          <w:spacing w:val="30"/>
        </w:rPr>
        <w:t xml:space="preserve">  </w:t>
      </w:r>
      <w:r>
        <w:t>контроля,</w:t>
      </w:r>
      <w:r>
        <w:rPr>
          <w:spacing w:val="30"/>
        </w:rPr>
        <w:t xml:space="preserve">  </w:t>
      </w:r>
      <w:r>
        <w:t>позволяющая</w:t>
      </w:r>
      <w:r>
        <w:rPr>
          <w:spacing w:val="30"/>
        </w:rPr>
        <w:t xml:space="preserve">  </w:t>
      </w:r>
      <w:r>
        <w:t>оценить</w:t>
      </w:r>
      <w:r>
        <w:rPr>
          <w:spacing w:val="32"/>
        </w:rPr>
        <w:t xml:space="preserve">  </w:t>
      </w:r>
      <w:r>
        <w:t>уровень</w:t>
      </w:r>
      <w:r>
        <w:rPr>
          <w:spacing w:val="31"/>
        </w:rPr>
        <w:t xml:space="preserve">  </w:t>
      </w:r>
      <w:r>
        <w:t>знаний,</w:t>
      </w:r>
      <w:r>
        <w:rPr>
          <w:spacing w:val="32"/>
        </w:rPr>
        <w:t xml:space="preserve">  </w:t>
      </w:r>
      <w:r>
        <w:t>умений</w:t>
      </w:r>
      <w:r>
        <w:rPr>
          <w:spacing w:val="31"/>
        </w:rPr>
        <w:t xml:space="preserve">  </w:t>
      </w:r>
      <w:r>
        <w:t>и</w:t>
      </w:r>
      <w:r>
        <w:rPr>
          <w:spacing w:val="30"/>
        </w:rPr>
        <w:t xml:space="preserve">  </w:t>
      </w:r>
      <w:r>
        <w:rPr>
          <w:spacing w:val="-2"/>
        </w:rPr>
        <w:t>навыков</w:t>
      </w:r>
    </w:p>
    <w:p w:rsidR="00037CE9" w:rsidRDefault="00037CE9">
      <w:pPr>
        <w:pStyle w:val="a3"/>
        <w:spacing w:line="272" w:lineRule="exact"/>
        <w:sectPr w:rsidR="00037CE9">
          <w:pgSz w:w="11900" w:h="16840"/>
          <w:pgMar w:top="500" w:right="425" w:bottom="280" w:left="992" w:header="720" w:footer="720" w:gutter="0"/>
          <w:cols w:space="720"/>
        </w:sectPr>
      </w:pPr>
    </w:p>
    <w:p w:rsidR="00037CE9" w:rsidRDefault="003F7122">
      <w:pPr>
        <w:pStyle w:val="a3"/>
        <w:spacing w:before="63"/>
        <w:ind w:left="104" w:firstLine="0"/>
      </w:pPr>
      <w:proofErr w:type="gramStart"/>
      <w:r>
        <w:lastRenderedPageBreak/>
        <w:t>обучающегося</w:t>
      </w:r>
      <w:proofErr w:type="gramEnd"/>
      <w:r>
        <w:rPr>
          <w:spacing w:val="-12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тестовых</w:t>
      </w:r>
      <w:r>
        <w:rPr>
          <w:spacing w:val="-10"/>
        </w:rPr>
        <w:t xml:space="preserve"> </w:t>
      </w:r>
      <w:r>
        <w:rPr>
          <w:spacing w:val="-2"/>
        </w:rPr>
        <w:t>заданий/вопросов.</w:t>
      </w:r>
    </w:p>
    <w:p w:rsidR="00037CE9" w:rsidRDefault="003F7122">
      <w:pPr>
        <w:pStyle w:val="a3"/>
        <w:spacing w:before="41" w:line="276" w:lineRule="auto"/>
        <w:ind w:left="104" w:right="111" w:firstLine="580"/>
      </w:pPr>
      <w:r>
        <w:rPr>
          <w:b/>
        </w:rPr>
        <w:t>Тестирование</w:t>
      </w:r>
      <w:r>
        <w:t xml:space="preserve"> </w:t>
      </w:r>
      <w:r>
        <w:rPr>
          <w:b/>
        </w:rPr>
        <w:t>физических</w:t>
      </w:r>
      <w:r>
        <w:t xml:space="preserve"> </w:t>
      </w:r>
      <w:r>
        <w:rPr>
          <w:b/>
        </w:rPr>
        <w:t>качеств</w:t>
      </w:r>
      <w:r>
        <w:t xml:space="preserve"> - форма контроля, предполагающая измерение или испытание, стандартное задание, проводимое для определения и оценки уровня физического состояния, физической подготовленности и двигательных способностей на основе комплекса разнообразных упражнений.</w:t>
      </w:r>
    </w:p>
    <w:p w:rsidR="00037CE9" w:rsidRDefault="003F7122">
      <w:pPr>
        <w:pStyle w:val="a3"/>
        <w:spacing w:line="276" w:lineRule="auto"/>
        <w:ind w:left="104" w:right="111" w:firstLine="580"/>
      </w:pPr>
      <w:proofErr w:type="gramStart"/>
      <w:r>
        <w:rPr>
          <w:b/>
        </w:rPr>
        <w:t>Техника</w:t>
      </w:r>
      <w:r>
        <w:t xml:space="preserve"> </w:t>
      </w:r>
      <w:r>
        <w:rPr>
          <w:b/>
        </w:rPr>
        <w:t>чтения</w:t>
      </w:r>
      <w:r>
        <w:t xml:space="preserve"> - форма контроля, позволяющая оценить умение обучающегося читать и понимать прочитанное.</w:t>
      </w:r>
      <w:proofErr w:type="gramEnd"/>
      <w:r>
        <w:t xml:space="preserve"> Основными критериями оценки при этом являются способ чтения, правильность, осознанность.</w:t>
      </w:r>
    </w:p>
    <w:p w:rsidR="00037CE9" w:rsidRDefault="003F7122">
      <w:pPr>
        <w:pStyle w:val="a3"/>
        <w:spacing w:line="276" w:lineRule="auto"/>
        <w:ind w:left="104" w:right="112" w:firstLine="580"/>
      </w:pPr>
      <w:r>
        <w:rPr>
          <w:b/>
        </w:rPr>
        <w:t>Устный</w:t>
      </w:r>
      <w:r>
        <w:t xml:space="preserve"> </w:t>
      </w:r>
      <w:r>
        <w:rPr>
          <w:b/>
        </w:rPr>
        <w:t>ответ</w:t>
      </w:r>
      <w:r>
        <w:t xml:space="preserve"> - форма контроля, позволяющая оценить индивидуальные особенности усвоения обучающимся учебного материала и проверить умение строить связное, логически последовательное сообщение на заданную тему или поставленный вопрос.</w:t>
      </w:r>
    </w:p>
    <w:p w:rsidR="00037CE9" w:rsidRDefault="003F7122">
      <w:pPr>
        <w:pStyle w:val="a3"/>
        <w:spacing w:line="278" w:lineRule="auto"/>
        <w:ind w:left="104" w:right="111" w:firstLine="580"/>
      </w:pPr>
      <w:r>
        <w:rPr>
          <w:b/>
        </w:rPr>
        <w:t>Устный</w:t>
      </w:r>
      <w:r>
        <w:t xml:space="preserve"> </w:t>
      </w:r>
      <w:r>
        <w:rPr>
          <w:b/>
        </w:rPr>
        <w:t>счет</w:t>
      </w:r>
      <w:r>
        <w:t xml:space="preserve"> - форма контроля, позволяющая оценить умение выполнения </w:t>
      </w:r>
      <w:proofErr w:type="gramStart"/>
      <w:r>
        <w:t>обучающимся</w:t>
      </w:r>
      <w:proofErr w:type="gramEnd"/>
      <w:r>
        <w:t xml:space="preserve"> вычислений без помощи дополнительных устройств и приспособлений.</w:t>
      </w:r>
    </w:p>
    <w:p w:rsidR="00037CE9" w:rsidRDefault="003F7122">
      <w:pPr>
        <w:pStyle w:val="a3"/>
        <w:spacing w:line="276" w:lineRule="auto"/>
        <w:ind w:left="104" w:right="114" w:firstLine="580"/>
      </w:pPr>
      <w:proofErr w:type="gramStart"/>
      <w:r>
        <w:rPr>
          <w:b/>
        </w:rPr>
        <w:t>Учебная</w:t>
      </w:r>
      <w:r>
        <w:t xml:space="preserve"> </w:t>
      </w:r>
      <w:r>
        <w:rPr>
          <w:b/>
        </w:rPr>
        <w:t>работа</w:t>
      </w:r>
      <w:r>
        <w:t xml:space="preserve"> - форма контроля, позволяющая оценить умение обучающегося создавать завершенную художественную работу по предложенному образцу.</w:t>
      </w:r>
      <w:proofErr w:type="gramEnd"/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Учебное</w:t>
      </w:r>
      <w:r>
        <w:t xml:space="preserve"> </w:t>
      </w:r>
      <w:r>
        <w:rPr>
          <w:b/>
        </w:rPr>
        <w:t>задание</w:t>
      </w:r>
      <w:r>
        <w:t xml:space="preserve"> - форма контроля, позволяющая оценить умение обучающегося самостоятельно (индивидуально или в группе, в классе или дома) найти решение поставленной </w:t>
      </w:r>
      <w:r>
        <w:rPr>
          <w:spacing w:val="-2"/>
        </w:rPr>
        <w:t>задачи.</w:t>
      </w:r>
    </w:p>
    <w:p w:rsidR="00037CE9" w:rsidRDefault="003F7122">
      <w:pPr>
        <w:pStyle w:val="a3"/>
        <w:spacing w:line="276" w:lineRule="auto"/>
        <w:ind w:left="104" w:right="111" w:firstLine="580"/>
      </w:pPr>
      <w:r>
        <w:rPr>
          <w:b/>
        </w:rPr>
        <w:t>Учебное</w:t>
      </w:r>
      <w:r>
        <w:t xml:space="preserve"> </w:t>
      </w:r>
      <w:r>
        <w:rPr>
          <w:b/>
        </w:rPr>
        <w:t>упражнение</w:t>
      </w:r>
      <w:r>
        <w:t xml:space="preserve"> - форма контроля, позволяющая оценить умение обучающегося самостоятельно выполнять задания на отработку конкретных предметных умений и навыков.</w:t>
      </w:r>
    </w:p>
    <w:p w:rsidR="00037CE9" w:rsidRDefault="003F7122">
      <w:pPr>
        <w:pStyle w:val="a3"/>
        <w:spacing w:line="278" w:lineRule="auto"/>
        <w:ind w:left="104" w:right="112" w:firstLine="580"/>
      </w:pPr>
      <w:r>
        <w:rPr>
          <w:b/>
        </w:rPr>
        <w:t>Читательский</w:t>
      </w:r>
      <w:r>
        <w:rPr>
          <w:spacing w:val="-11"/>
        </w:rPr>
        <w:t xml:space="preserve"> </w:t>
      </w:r>
      <w:r>
        <w:rPr>
          <w:b/>
        </w:rPr>
        <w:t>дневник</w:t>
      </w:r>
      <w:r>
        <w:rPr>
          <w:spacing w:val="-8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контроля,</w:t>
      </w:r>
      <w:r>
        <w:rPr>
          <w:spacing w:val="-14"/>
        </w:rPr>
        <w:t xml:space="preserve"> </w:t>
      </w:r>
      <w:r>
        <w:t>позволяющая</w:t>
      </w:r>
      <w:r>
        <w:rPr>
          <w:spacing w:val="-14"/>
        </w:rPr>
        <w:t xml:space="preserve"> </w:t>
      </w:r>
      <w:r>
        <w:t>оценить</w:t>
      </w:r>
      <w:r>
        <w:rPr>
          <w:spacing w:val="-11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вести записи и формулировать впечатления о прочитанных книгах.</w:t>
      </w:r>
    </w:p>
    <w:p w:rsidR="00037CE9" w:rsidRDefault="003F7122">
      <w:pPr>
        <w:pStyle w:val="a3"/>
        <w:spacing w:line="276" w:lineRule="auto"/>
        <w:ind w:left="104" w:right="112" w:firstLine="580"/>
      </w:pPr>
      <w:proofErr w:type="gramStart"/>
      <w:r>
        <w:rPr>
          <w:b/>
        </w:rPr>
        <w:t>Чтение</w:t>
      </w:r>
      <w:r>
        <w:t xml:space="preserve"> - форма контроля, позволяющая оценить умение обучающегося воспринимать и понимать содержание графически зафиксированных текстов.</w:t>
      </w:r>
      <w:proofErr w:type="gramEnd"/>
    </w:p>
    <w:p w:rsidR="00037CE9" w:rsidRDefault="003F7122">
      <w:pPr>
        <w:pStyle w:val="a3"/>
        <w:spacing w:line="278" w:lineRule="auto"/>
        <w:ind w:left="104" w:right="111" w:firstLine="580"/>
      </w:pPr>
      <w:r>
        <w:rPr>
          <w:b/>
        </w:rPr>
        <w:t>Экспериментальная</w:t>
      </w:r>
      <w:r>
        <w:t xml:space="preserve"> </w:t>
      </w:r>
      <w:r>
        <w:rPr>
          <w:b/>
        </w:rPr>
        <w:t>работа</w:t>
      </w:r>
      <w:r>
        <w:t xml:space="preserve"> - форма контроля, позволяющая оценить умения обучающегося при выполнении опытно-поисковой работы и/или эксперимента.</w:t>
      </w:r>
    </w:p>
    <w:p w:rsidR="00037CE9" w:rsidRDefault="003F7122">
      <w:pPr>
        <w:pStyle w:val="a3"/>
        <w:spacing w:line="276" w:lineRule="auto"/>
        <w:ind w:left="104" w:right="112" w:firstLine="580"/>
      </w:pPr>
      <w:r>
        <w:rPr>
          <w:b/>
        </w:rPr>
        <w:t>Эссе</w:t>
      </w:r>
      <w:r>
        <w:t xml:space="preserve"> - форма контроля, позволяющая оценить умения обучающегося создавать небольшой прозаический текст, выражая собственную точку зрения о каком-либо предмете, теме, проблеме.</w:t>
      </w:r>
    </w:p>
    <w:p w:rsidR="00037CE9" w:rsidRDefault="00037CE9">
      <w:pPr>
        <w:pStyle w:val="a3"/>
        <w:spacing w:line="276" w:lineRule="auto"/>
        <w:sectPr w:rsidR="00037CE9">
          <w:pgSz w:w="11900" w:h="16840"/>
          <w:pgMar w:top="500" w:right="425" w:bottom="280" w:left="992" w:header="720" w:footer="720" w:gutter="0"/>
          <w:cols w:space="720"/>
        </w:sectPr>
      </w:pPr>
    </w:p>
    <w:p w:rsidR="00037CE9" w:rsidRDefault="00037CE9">
      <w:pPr>
        <w:pStyle w:val="a3"/>
        <w:ind w:left="0" w:firstLine="0"/>
        <w:jc w:val="left"/>
      </w:pPr>
    </w:p>
    <w:p w:rsidR="00037CE9" w:rsidRDefault="00037CE9">
      <w:pPr>
        <w:pStyle w:val="a3"/>
        <w:spacing w:before="67"/>
        <w:ind w:left="0" w:firstLine="0"/>
        <w:jc w:val="left"/>
      </w:pPr>
    </w:p>
    <w:p w:rsidR="00037CE9" w:rsidRDefault="003F7122">
      <w:pPr>
        <w:pStyle w:val="1"/>
        <w:ind w:left="2533"/>
      </w:pPr>
      <w:r>
        <w:t>Перечень</w:t>
      </w:r>
      <w:r>
        <w:rPr>
          <w:b w:val="0"/>
          <w:spacing w:val="-8"/>
        </w:rPr>
        <w:t xml:space="preserve"> </w:t>
      </w:r>
      <w:r>
        <w:t>форм</w:t>
      </w:r>
      <w:r>
        <w:rPr>
          <w:b w:val="0"/>
          <w:spacing w:val="-10"/>
        </w:rPr>
        <w:t xml:space="preserve"> </w:t>
      </w:r>
      <w:r>
        <w:t>контроля</w:t>
      </w:r>
      <w:r>
        <w:rPr>
          <w:b w:val="0"/>
          <w:spacing w:val="-10"/>
        </w:rPr>
        <w:t xml:space="preserve"> </w:t>
      </w:r>
      <w:r>
        <w:t>по</w:t>
      </w:r>
      <w:r>
        <w:rPr>
          <w:b w:val="0"/>
          <w:spacing w:val="-9"/>
        </w:rPr>
        <w:t xml:space="preserve"> </w:t>
      </w:r>
      <w:r>
        <w:t>учебным</w:t>
      </w:r>
      <w:r>
        <w:rPr>
          <w:b w:val="0"/>
          <w:spacing w:val="-10"/>
        </w:rPr>
        <w:t xml:space="preserve"> </w:t>
      </w:r>
      <w:r>
        <w:rPr>
          <w:spacing w:val="-2"/>
        </w:rPr>
        <w:t>предметам</w:t>
      </w:r>
    </w:p>
    <w:p w:rsidR="00037CE9" w:rsidRDefault="003F7122">
      <w:pPr>
        <w:pStyle w:val="a3"/>
        <w:spacing w:before="60"/>
        <w:ind w:left="857" w:right="273" w:hanging="60"/>
        <w:jc w:val="left"/>
      </w:pPr>
      <w:r>
        <w:br w:type="column"/>
      </w:r>
      <w:r>
        <w:lastRenderedPageBreak/>
        <w:t>Приложение</w:t>
      </w:r>
      <w:r>
        <w:rPr>
          <w:spacing w:val="-15"/>
        </w:rPr>
        <w:t xml:space="preserve"> </w:t>
      </w:r>
      <w:r>
        <w:t>2 к</w:t>
      </w:r>
      <w:r>
        <w:rPr>
          <w:spacing w:val="-1"/>
        </w:rPr>
        <w:t xml:space="preserve"> </w:t>
      </w:r>
      <w:r>
        <w:rPr>
          <w:spacing w:val="-2"/>
        </w:rPr>
        <w:t>Положению</w:t>
      </w:r>
    </w:p>
    <w:p w:rsidR="00037CE9" w:rsidRDefault="00037CE9">
      <w:pPr>
        <w:pStyle w:val="a3"/>
        <w:jc w:val="left"/>
        <w:sectPr w:rsidR="00037CE9">
          <w:pgSz w:w="11900" w:h="16840"/>
          <w:pgMar w:top="640" w:right="425" w:bottom="280" w:left="992" w:header="720" w:footer="720" w:gutter="0"/>
          <w:cols w:num="2" w:space="720" w:equalWidth="0">
            <w:col w:w="7891" w:space="40"/>
            <w:col w:w="2552"/>
          </w:cols>
        </w:sectPr>
      </w:pPr>
    </w:p>
    <w:p w:rsidR="00037CE9" w:rsidRDefault="00037CE9">
      <w:pPr>
        <w:pStyle w:val="a3"/>
        <w:spacing w:before="9"/>
        <w:ind w:left="0" w:firstLine="0"/>
        <w:jc w:val="left"/>
        <w:rPr>
          <w:sz w:val="3"/>
        </w:r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7748"/>
      </w:tblGrid>
      <w:tr w:rsidR="00037CE9">
        <w:trPr>
          <w:trHeight w:val="330"/>
        </w:trPr>
        <w:tc>
          <w:tcPr>
            <w:tcW w:w="2482" w:type="dxa"/>
          </w:tcPr>
          <w:p w:rsidR="00037CE9" w:rsidRDefault="003F7122">
            <w:pPr>
              <w:pStyle w:val="TableParagraph"/>
              <w:spacing w:before="6"/>
              <w:ind w:left="58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before="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</w:p>
        </w:tc>
      </w:tr>
      <w:tr w:rsidR="00037CE9">
        <w:trPr>
          <w:trHeight w:val="1910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238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spacing w:before="1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line="276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виртуальный практикум,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исследовательская работа, комбинированная работа, конкурс, конспект, конференция, лабораторная работа, олимпиада, опрос, практическая работа, проект, реферат, решение задач, творческая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ответ,</w:t>
            </w:r>
            <w:proofErr w:type="gramEnd"/>
          </w:p>
          <w:p w:rsidR="00037CE9" w:rsidRDefault="003F7122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037CE9">
        <w:trPr>
          <w:trHeight w:val="1910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238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spacing w:before="1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line="276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виртуальный практикум, географический диктант,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исследовательская работа, комбинированная работа, конкурс, конспект, конференция, олимпиада,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реферат, решение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тест,</w:t>
            </w:r>
            <w:proofErr w:type="gramEnd"/>
          </w:p>
          <w:p w:rsidR="00037CE9" w:rsidRDefault="003F7122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037CE9">
        <w:trPr>
          <w:trHeight w:val="1276"/>
        </w:trPr>
        <w:tc>
          <w:tcPr>
            <w:tcW w:w="2482" w:type="dxa"/>
          </w:tcPr>
          <w:p w:rsidR="00037CE9" w:rsidRDefault="00037CE9">
            <w:pPr>
              <w:pStyle w:val="TableParagraph"/>
              <w:spacing w:before="37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spacing w:line="278" w:lineRule="auto"/>
              <w:ind w:left="731" w:right="-15" w:hanging="368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 искусство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before="1" w:line="276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исследовательская работа, комбинированная работа, конкурс, конференция, олимпиада, опрос,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диктант,</w:t>
            </w:r>
            <w:proofErr w:type="gramEnd"/>
          </w:p>
          <w:p w:rsidR="00037CE9" w:rsidRDefault="003F7122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</w:t>
            </w:r>
          </w:p>
        </w:tc>
      </w:tr>
      <w:tr w:rsidR="00037CE9">
        <w:trPr>
          <w:trHeight w:val="1902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234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65" w:right="50"/>
              <w:jc w:val="center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line="276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анкета/формуляр,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диктант, доклад, домашнее задание, зачет, изложение исследовательская работа, комбинированная работа, конкурс, конспект, конференция, личное письмо/открытка, монолог, олимпиада, опрос, проект, реферат, словарный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ассоциативный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ряд,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чтения,</w:t>
            </w:r>
            <w:proofErr w:type="gramEnd"/>
          </w:p>
          <w:p w:rsidR="00037CE9" w:rsidRDefault="003F7122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037CE9">
        <w:trPr>
          <w:trHeight w:val="1593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80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67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before="1" w:line="276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 практикум,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исследовательская работа, комбинированная работа, конкурс, конспект, конференция, олимпиада, опрос, практическая работа, проект, реферат,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диктант,</w:t>
            </w:r>
            <w:proofErr w:type="gramEnd"/>
          </w:p>
          <w:p w:rsidR="00037CE9" w:rsidRDefault="003F712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037CE9">
        <w:trPr>
          <w:trHeight w:val="1593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80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before="1" w:line="276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виртуальный практикум,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исследовательская работа, комбинированная работа, конкурс, конспект, конференция, олимпиада, опрос, проект,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диктант,</w:t>
            </w:r>
            <w:proofErr w:type="gramEnd"/>
          </w:p>
          <w:p w:rsidR="00037CE9" w:rsidRDefault="003F712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тест,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037CE9">
        <w:trPr>
          <w:trHeight w:val="1910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238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spacing w:before="1"/>
              <w:ind w:left="62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before="1" w:line="276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выразительное чтение,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изложение,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конкурс, конспект, конференция, олимпиада, опрос, письменный ответ, практическая работа, проект, реферат, сочинение, творческая работа, терминологический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диктант,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тест,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техника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чтения,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устный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ответ,</w:t>
            </w:r>
            <w:proofErr w:type="gramEnd"/>
          </w:p>
          <w:p w:rsidR="00037CE9" w:rsidRDefault="003F7122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037CE9">
        <w:trPr>
          <w:trHeight w:val="650"/>
        </w:trPr>
        <w:tc>
          <w:tcPr>
            <w:tcW w:w="2482" w:type="dxa"/>
          </w:tcPr>
          <w:p w:rsidR="00037CE9" w:rsidRDefault="003F7122">
            <w:pPr>
              <w:pStyle w:val="TableParagraph"/>
              <w:spacing w:before="159"/>
              <w:ind w:left="64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tabs>
                <w:tab w:val="left" w:pos="1206"/>
                <w:tab w:val="left" w:pos="2305"/>
                <w:tab w:val="left" w:pos="4072"/>
                <w:tab w:val="left" w:pos="5070"/>
                <w:tab w:val="left" w:pos="6973"/>
              </w:tabs>
              <w:spacing w:before="1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выразительное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диалог/</w:t>
            </w:r>
            <w:proofErr w:type="spellStart"/>
            <w:r>
              <w:rPr>
                <w:spacing w:val="-2"/>
                <w:sz w:val="24"/>
              </w:rPr>
              <w:t>полилог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доклад,</w:t>
            </w:r>
          </w:p>
          <w:p w:rsidR="00037CE9" w:rsidRDefault="003F7122">
            <w:pPr>
              <w:pStyle w:val="TableParagraph"/>
              <w:tabs>
                <w:tab w:val="left" w:pos="1604"/>
                <w:tab w:val="left" w:pos="2905"/>
                <w:tab w:val="left" w:pos="4504"/>
                <w:tab w:val="left" w:pos="6841"/>
              </w:tabs>
              <w:spacing w:before="41"/>
              <w:rPr>
                <w:sz w:val="24"/>
              </w:rPr>
            </w:pPr>
            <w:r>
              <w:rPr>
                <w:spacing w:val="-2"/>
                <w:sz w:val="24"/>
              </w:rPr>
              <w:t>домашнее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работа,</w:t>
            </w:r>
          </w:p>
        </w:tc>
      </w:tr>
    </w:tbl>
    <w:p w:rsidR="00037CE9" w:rsidRDefault="00037CE9">
      <w:pPr>
        <w:pStyle w:val="TableParagraph"/>
        <w:rPr>
          <w:sz w:val="24"/>
        </w:rPr>
        <w:sectPr w:rsidR="00037CE9">
          <w:type w:val="continuous"/>
          <w:pgSz w:w="11900" w:h="16840"/>
          <w:pgMar w:top="1940" w:right="425" w:bottom="280" w:left="992" w:header="720" w:footer="720" w:gutter="0"/>
          <w:cols w:space="720"/>
        </w:sectPr>
      </w:pPr>
    </w:p>
    <w:p w:rsidR="00037CE9" w:rsidRDefault="00037CE9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7748"/>
      </w:tblGrid>
      <w:tr w:rsidR="00037CE9">
        <w:trPr>
          <w:trHeight w:val="1286"/>
        </w:trPr>
        <w:tc>
          <w:tcPr>
            <w:tcW w:w="2482" w:type="dxa"/>
          </w:tcPr>
          <w:p w:rsidR="00037CE9" w:rsidRDefault="003F7122">
            <w:pPr>
              <w:pStyle w:val="TableParagraph"/>
              <w:spacing w:line="273" w:lineRule="exact"/>
              <w:ind w:left="59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before="11" w:line="276" w:lineRule="auto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комбинированная работа, конкурс, конспект, конференция, олимпиада, опрос, пересказ, практическая работа, проект, решение задач, смысловое </w:t>
            </w:r>
            <w:r>
              <w:rPr>
                <w:spacing w:val="-2"/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 ответ,</w:t>
            </w:r>
            <w:proofErr w:type="gramEnd"/>
          </w:p>
          <w:p w:rsidR="00037CE9" w:rsidRDefault="003F7122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эссе</w:t>
            </w:r>
          </w:p>
        </w:tc>
      </w:tr>
      <w:tr w:rsidR="00037CE9">
        <w:trPr>
          <w:trHeight w:val="1588"/>
        </w:trPr>
        <w:tc>
          <w:tcPr>
            <w:tcW w:w="2482" w:type="dxa"/>
          </w:tcPr>
          <w:p w:rsidR="00037CE9" w:rsidRDefault="00037CE9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spacing w:line="276" w:lineRule="auto"/>
              <w:ind w:left="246" w:right="-15" w:hanging="23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родном языке НОО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tabs>
                <w:tab w:val="left" w:pos="1242"/>
                <w:tab w:val="left" w:pos="1314"/>
                <w:tab w:val="left" w:pos="1571"/>
                <w:tab w:val="left" w:pos="1751"/>
                <w:tab w:val="left" w:pos="2394"/>
                <w:tab w:val="left" w:pos="2574"/>
                <w:tab w:val="left" w:pos="2718"/>
                <w:tab w:val="left" w:pos="3704"/>
                <w:tab w:val="left" w:pos="4259"/>
                <w:tab w:val="left" w:pos="4340"/>
                <w:tab w:val="left" w:pos="4811"/>
                <w:tab w:val="left" w:pos="5401"/>
                <w:tab w:val="left" w:pos="5646"/>
                <w:tab w:val="left" w:pos="5704"/>
                <w:tab w:val="left" w:pos="6635"/>
                <w:tab w:val="left" w:pos="6716"/>
                <w:tab w:val="left" w:pos="6980"/>
              </w:tabs>
              <w:spacing w:line="276" w:lineRule="auto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диалог/</w:t>
            </w:r>
            <w:proofErr w:type="spellStart"/>
            <w:r>
              <w:rPr>
                <w:spacing w:val="-2"/>
                <w:sz w:val="24"/>
              </w:rPr>
              <w:t>полилог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доклад,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 изложение,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исследовательская работа, комбинированная работа, </w:t>
            </w:r>
            <w:r>
              <w:rPr>
                <w:spacing w:val="-2"/>
                <w:sz w:val="24"/>
              </w:rPr>
              <w:t>конкурс,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конспект,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пересказ, практическая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смысловое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чтение,</w:t>
            </w:r>
            <w:proofErr w:type="gramEnd"/>
          </w:p>
          <w:p w:rsidR="00037CE9" w:rsidRDefault="003F71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сочинение,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037CE9">
        <w:trPr>
          <w:trHeight w:val="2226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121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62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tabs>
                <w:tab w:val="left" w:pos="1796"/>
                <w:tab w:val="left" w:pos="2056"/>
                <w:tab w:val="left" w:pos="2372"/>
                <w:tab w:val="left" w:pos="2797"/>
                <w:tab w:val="left" w:pos="3068"/>
                <w:tab w:val="left" w:pos="3510"/>
                <w:tab w:val="left" w:pos="3870"/>
                <w:tab w:val="left" w:pos="4340"/>
                <w:tab w:val="left" w:pos="4796"/>
                <w:tab w:val="left" w:pos="4984"/>
                <w:tab w:val="left" w:pos="5444"/>
                <w:tab w:val="left" w:pos="6174"/>
                <w:tab w:val="left" w:pos="6284"/>
                <w:tab w:val="left" w:pos="6587"/>
              </w:tabs>
              <w:spacing w:before="1" w:line="276" w:lineRule="auto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лабораторная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виртуальный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практикум, диалог/</w:t>
            </w:r>
            <w:proofErr w:type="spellStart"/>
            <w:r>
              <w:rPr>
                <w:spacing w:val="-2"/>
                <w:sz w:val="24"/>
              </w:rPr>
              <w:t>полилог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доклад,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зачет,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исследование, комбинированная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конспект,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конференция, </w:t>
            </w:r>
            <w:r>
              <w:rPr>
                <w:sz w:val="24"/>
              </w:rPr>
              <w:t>математический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проект, реферат, решение задач, творческая работа, терминологический диктант, тест,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счет,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экспериментальная</w:t>
            </w:r>
            <w:proofErr w:type="gramEnd"/>
          </w:p>
          <w:p w:rsidR="00037CE9" w:rsidRDefault="003F71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</w:tr>
      <w:tr w:rsidR="00037CE9">
        <w:trPr>
          <w:trHeight w:val="1593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80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62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(НОО)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tabs>
                <w:tab w:val="left" w:pos="1208"/>
                <w:tab w:val="left" w:pos="2118"/>
                <w:tab w:val="left" w:pos="2310"/>
                <w:tab w:val="left" w:pos="3448"/>
                <w:tab w:val="left" w:pos="3899"/>
                <w:tab w:val="left" w:pos="4619"/>
                <w:tab w:val="left" w:pos="5300"/>
                <w:tab w:val="left" w:pos="6836"/>
              </w:tabs>
              <w:spacing w:before="1" w:line="276" w:lineRule="auto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виртуальный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практикум,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графический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 xml:space="preserve">диктант, </w:t>
            </w:r>
            <w:r>
              <w:rPr>
                <w:spacing w:val="-2"/>
                <w:sz w:val="24"/>
              </w:rPr>
              <w:t>диалог/</w:t>
            </w:r>
            <w:proofErr w:type="spellStart"/>
            <w:r>
              <w:rPr>
                <w:spacing w:val="-2"/>
                <w:sz w:val="24"/>
              </w:rPr>
              <w:t>полилог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работа, </w:t>
            </w:r>
            <w:r>
              <w:rPr>
                <w:sz w:val="24"/>
              </w:rPr>
              <w:t>комбинированная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олимпиада, опрос,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работа,</w:t>
            </w:r>
            <w:proofErr w:type="gramEnd"/>
          </w:p>
          <w:p w:rsidR="00037CE9" w:rsidRDefault="003F71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</w:tr>
      <w:tr w:rsidR="00037CE9">
        <w:trPr>
          <w:trHeight w:val="1910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238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spacing w:before="1"/>
              <w:ind w:left="60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tabs>
                <w:tab w:val="left" w:pos="1244"/>
                <w:tab w:val="left" w:pos="2459"/>
                <w:tab w:val="left" w:pos="3260"/>
                <w:tab w:val="left" w:pos="4388"/>
                <w:tab w:val="left" w:pos="4513"/>
                <w:tab w:val="left" w:pos="5771"/>
                <w:tab w:val="left" w:pos="6841"/>
                <w:tab w:val="left" w:pos="6985"/>
              </w:tabs>
              <w:spacing w:before="1" w:line="276" w:lineRule="auto"/>
              <w:ind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вокально-хоровая </w:t>
            </w:r>
            <w:r>
              <w:rPr>
                <w:spacing w:val="-2"/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диалог/</w:t>
            </w:r>
            <w:proofErr w:type="spellStart"/>
            <w:r>
              <w:rPr>
                <w:spacing w:val="-2"/>
                <w:sz w:val="24"/>
              </w:rPr>
              <w:t>полилог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доклад,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зачет, инструментальное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музицирование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работа, </w:t>
            </w:r>
            <w:r>
              <w:rPr>
                <w:sz w:val="24"/>
              </w:rPr>
              <w:t>комбинированная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викторина, музыкальный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дневник,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опрос,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проект,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реферат,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творческая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работа,</w:t>
            </w:r>
            <w:proofErr w:type="gramEnd"/>
          </w:p>
          <w:p w:rsidR="00037CE9" w:rsidRDefault="003F712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037CE9">
        <w:trPr>
          <w:trHeight w:val="1271"/>
        </w:trPr>
        <w:tc>
          <w:tcPr>
            <w:tcW w:w="2482" w:type="dxa"/>
          </w:tcPr>
          <w:p w:rsidR="00037CE9" w:rsidRDefault="00037CE9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60" w:right="5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line="276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 практикум,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исследовательская работа, комбинированная работа, конкурс, конспект,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реферат,</w:t>
            </w:r>
            <w:proofErr w:type="gramEnd"/>
          </w:p>
          <w:p w:rsidR="00037CE9" w:rsidRDefault="003F7122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соревнование,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037CE9">
        <w:trPr>
          <w:trHeight w:val="1910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238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spacing w:before="1"/>
              <w:ind w:left="62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</w:p>
        </w:tc>
        <w:tc>
          <w:tcPr>
            <w:tcW w:w="7748" w:type="dxa"/>
          </w:tcPr>
          <w:p w:rsidR="00037CE9" w:rsidRDefault="00037CE9">
            <w:pPr>
              <w:pStyle w:val="TableParagraph"/>
              <w:spacing w:before="42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tabs>
                <w:tab w:val="left" w:pos="1163"/>
                <w:tab w:val="left" w:pos="1206"/>
                <w:tab w:val="left" w:pos="2219"/>
                <w:tab w:val="left" w:pos="2411"/>
                <w:tab w:val="left" w:pos="3716"/>
                <w:tab w:val="left" w:pos="3760"/>
                <w:tab w:val="left" w:pos="5113"/>
                <w:tab w:val="left" w:pos="5442"/>
                <w:tab w:val="left" w:pos="6928"/>
                <w:tab w:val="left" w:pos="6973"/>
              </w:tabs>
              <w:spacing w:line="276" w:lineRule="auto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виртуальный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практикум,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диалог/</w:t>
            </w:r>
            <w:proofErr w:type="spellStart"/>
            <w:r>
              <w:rPr>
                <w:spacing w:val="-2"/>
                <w:sz w:val="24"/>
              </w:rPr>
              <w:t>полилог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доклад, </w:t>
            </w:r>
            <w:r>
              <w:rPr>
                <w:sz w:val="24"/>
              </w:rPr>
              <w:t>домашнее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комбинированная </w:t>
            </w:r>
            <w:r>
              <w:rPr>
                <w:spacing w:val="-2"/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конспект,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опрос, </w:t>
            </w:r>
            <w:r>
              <w:rPr>
                <w:sz w:val="24"/>
              </w:rPr>
              <w:t>практическая работа, проект, реферат, решение задач, творческая работа,</w:t>
            </w:r>
            <w:proofErr w:type="gramEnd"/>
          </w:p>
          <w:p w:rsidR="00037CE9" w:rsidRDefault="003F71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037CE9">
        <w:trPr>
          <w:trHeight w:val="1276"/>
        </w:trPr>
        <w:tc>
          <w:tcPr>
            <w:tcW w:w="2482" w:type="dxa"/>
          </w:tcPr>
          <w:p w:rsidR="00037CE9" w:rsidRDefault="00037CE9">
            <w:pPr>
              <w:pStyle w:val="TableParagraph"/>
              <w:spacing w:before="198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60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ОДНКР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line="309" w:lineRule="auto"/>
              <w:ind w:right="15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исследовательская работа, комбинированная работа, конкурс, конференция,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опрос,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проект,</w:t>
            </w:r>
            <w:proofErr w:type="gramEnd"/>
          </w:p>
          <w:p w:rsidR="00037CE9" w:rsidRDefault="003F7122">
            <w:pPr>
              <w:pStyle w:val="TableParagraph"/>
              <w:spacing w:line="192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</w:p>
        </w:tc>
      </w:tr>
      <w:tr w:rsidR="00037CE9">
        <w:trPr>
          <w:trHeight w:val="1286"/>
        </w:trPr>
        <w:tc>
          <w:tcPr>
            <w:tcW w:w="2482" w:type="dxa"/>
          </w:tcPr>
          <w:p w:rsidR="00037CE9" w:rsidRDefault="00037CE9">
            <w:pPr>
              <w:pStyle w:val="TableParagraph"/>
              <w:spacing w:before="44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spacing w:line="276" w:lineRule="auto"/>
              <w:ind w:left="981" w:right="284" w:hanging="682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4"/>
                <w:sz w:val="24"/>
              </w:rPr>
              <w:t>НОО</w:t>
            </w:r>
          </w:p>
        </w:tc>
        <w:tc>
          <w:tcPr>
            <w:tcW w:w="7748" w:type="dxa"/>
            <w:shd w:val="clear" w:color="auto" w:fill="FFFFFF"/>
          </w:tcPr>
          <w:p w:rsidR="00037CE9" w:rsidRDefault="003F7122">
            <w:pPr>
              <w:pStyle w:val="TableParagraph"/>
              <w:spacing w:before="3" w:line="276" w:lineRule="auto"/>
              <w:ind w:right="1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301120" behindDoc="1" locked="0" layoutInCell="1" allowOverlap="1">
                      <wp:simplePos x="0" y="0"/>
                      <wp:positionH relativeFrom="column">
                        <wp:posOffset>4571</wp:posOffset>
                      </wp:positionH>
                      <wp:positionV relativeFrom="paragraph">
                        <wp:posOffset>-595</wp:posOffset>
                      </wp:positionV>
                      <wp:extent cx="4913630" cy="817244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13630" cy="817244"/>
                                <a:chOff x="0" y="0"/>
                                <a:chExt cx="4913630" cy="817244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913630" cy="8172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13630" h="817244">
                                      <a:moveTo>
                                        <a:pt x="49133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16862"/>
                                      </a:lnTo>
                                      <a:lnTo>
                                        <a:pt x="4913376" y="816862"/>
                                      </a:lnTo>
                                      <a:lnTo>
                                        <a:pt x="4913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.359961pt;margin-top:-.046871pt;width:386.9pt;height:64.3500pt;mso-position-horizontal-relative:column;mso-position-vertical-relative:paragraph;z-index:-16015360" id="docshapegroup1" coordorigin="7,-1" coordsize="7738,1287">
                      <v:rect style="position:absolute;left:7;top:-1;width:7738;height:1287" id="docshape2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proofErr w:type="gramStart"/>
            <w:r>
              <w:rPr>
                <w:sz w:val="24"/>
              </w:rPr>
              <w:t>ведение тетради, виртуальный практикум,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 xml:space="preserve">, доклад, домашнее задание, комбинированная работа, исследовательская работа, </w:t>
            </w:r>
            <w:r>
              <w:rPr>
                <w:spacing w:val="-2"/>
                <w:sz w:val="24"/>
              </w:rPr>
              <w:t>конкурс,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конспект,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лабораторная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олимпиада,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</w:t>
            </w:r>
            <w:proofErr w:type="gramEnd"/>
          </w:p>
          <w:p w:rsidR="00037CE9" w:rsidRDefault="003F712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работа,</w:t>
            </w:r>
          </w:p>
        </w:tc>
      </w:tr>
    </w:tbl>
    <w:p w:rsidR="00037CE9" w:rsidRDefault="00037CE9">
      <w:pPr>
        <w:pStyle w:val="TableParagraph"/>
        <w:jc w:val="both"/>
        <w:rPr>
          <w:sz w:val="24"/>
        </w:rPr>
        <w:sectPr w:rsidR="00037CE9">
          <w:pgSz w:w="11900" w:h="16840"/>
          <w:pgMar w:top="680" w:right="425" w:bottom="280" w:left="992" w:header="720" w:footer="720" w:gutter="0"/>
          <w:cols w:space="720"/>
        </w:sectPr>
      </w:pPr>
    </w:p>
    <w:p w:rsidR="00037CE9" w:rsidRDefault="00037CE9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7748"/>
      </w:tblGrid>
      <w:tr w:rsidR="00037CE9">
        <w:trPr>
          <w:trHeight w:val="333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</w:pP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терминологический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</w:t>
            </w:r>
          </w:p>
        </w:tc>
      </w:tr>
      <w:tr w:rsidR="00037CE9">
        <w:trPr>
          <w:trHeight w:val="1274"/>
        </w:trPr>
        <w:tc>
          <w:tcPr>
            <w:tcW w:w="2482" w:type="dxa"/>
          </w:tcPr>
          <w:p w:rsidR="00037CE9" w:rsidRDefault="00037CE9">
            <w:pPr>
              <w:pStyle w:val="TableParagraph"/>
              <w:spacing w:before="195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63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ОРКСЭ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line="309" w:lineRule="auto"/>
              <w:ind w:right="15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исследовательская работа, комбинированная работа, конкурс, конференция,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опрос,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5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проект,</w:t>
            </w:r>
            <w:proofErr w:type="gramEnd"/>
          </w:p>
          <w:p w:rsidR="00037CE9" w:rsidRDefault="003F7122">
            <w:pPr>
              <w:pStyle w:val="TableParagraph"/>
              <w:spacing w:line="192" w:lineRule="exact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</w:p>
        </w:tc>
      </w:tr>
      <w:tr w:rsidR="00037CE9">
        <w:trPr>
          <w:trHeight w:val="1910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239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39" w:right="50"/>
              <w:jc w:val="center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7748" w:type="dxa"/>
            <w:shd w:val="clear" w:color="auto" w:fill="FFFFFF"/>
          </w:tcPr>
          <w:p w:rsidR="00037CE9" w:rsidRDefault="003F7122">
            <w:pPr>
              <w:pStyle w:val="TableParagraph"/>
              <w:spacing w:before="1" w:line="276" w:lineRule="auto"/>
              <w:ind w:right="-15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487301632" behindDoc="1" locked="0" layoutInCell="1" allowOverlap="1">
                      <wp:simplePos x="0" y="0"/>
                      <wp:positionH relativeFrom="column">
                        <wp:posOffset>4571</wp:posOffset>
                      </wp:positionH>
                      <wp:positionV relativeFrom="paragraph">
                        <wp:posOffset>1182</wp:posOffset>
                      </wp:positionV>
                      <wp:extent cx="4913630" cy="121158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13630" cy="1211580"/>
                                <a:chOff x="0" y="0"/>
                                <a:chExt cx="4913630" cy="121158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4913630" cy="1211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13630" h="1211580">
                                      <a:moveTo>
                                        <a:pt x="49133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1580"/>
                                      </a:lnTo>
                                      <a:lnTo>
                                        <a:pt x="4913376" y="1211580"/>
                                      </a:lnTo>
                                      <a:lnTo>
                                        <a:pt x="49133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.359961pt;margin-top:.093095pt;width:386.9pt;height:95.4pt;mso-position-horizontal-relative:column;mso-position-vertical-relative:paragraph;z-index:-16014848" id="docshapegroup3" coordorigin="7,2" coordsize="7738,1908">
                      <v:rect style="position:absolute;left:7;top:1;width:7738;height:1908" id="docshape4" filled="true" fillcolor="#ffffff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proofErr w:type="gramStart"/>
            <w:r>
              <w:rPr>
                <w:sz w:val="24"/>
              </w:rPr>
              <w:t>выразительное чтение,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изложение, исследовательская работа, конкурс, конспект, конференция, олимпиада, опрос, письменный ответ, комбинированная работа, практическая работа, проект, реферат, сочинение, творческая работа, терминологический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диктант,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тест,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техника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чтения,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устный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ответ,</w:t>
            </w:r>
            <w:proofErr w:type="gramEnd"/>
          </w:p>
          <w:p w:rsidR="00037CE9" w:rsidRDefault="003F7122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читательский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дневник,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037CE9">
        <w:trPr>
          <w:trHeight w:val="1910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239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65" w:right="50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before="1" w:line="276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диктант, доклад, домашнее задание, зачет, изложение, исследовательская работа, комбинированная работа, конкурс, конспект, конференция, олимпиада, опрос, осложненное списывание, письменный ответ, практическая работа, проект, реферат, словарный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терминологический</w:t>
            </w:r>
            <w:proofErr w:type="gramEnd"/>
          </w:p>
          <w:p w:rsidR="00037CE9" w:rsidRDefault="003F7122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диктант,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037CE9">
        <w:trPr>
          <w:trHeight w:val="1905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236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33" w:right="83"/>
              <w:jc w:val="center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tabs>
                <w:tab w:val="left" w:pos="1561"/>
                <w:tab w:val="left" w:pos="1604"/>
                <w:tab w:val="left" w:pos="2905"/>
                <w:tab w:val="left" w:pos="3107"/>
                <w:tab w:val="left" w:pos="4499"/>
                <w:tab w:val="left" w:pos="5538"/>
                <w:tab w:val="left" w:pos="6836"/>
              </w:tabs>
              <w:spacing w:line="276" w:lineRule="auto"/>
              <w:ind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диктант, </w:t>
            </w:r>
            <w:r>
              <w:rPr>
                <w:spacing w:val="-2"/>
                <w:sz w:val="24"/>
              </w:rPr>
              <w:t>домашнее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работа, </w:t>
            </w:r>
            <w:r>
              <w:rPr>
                <w:sz w:val="24"/>
              </w:rPr>
              <w:t>комбинированная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олимпиада, опрос, практическая работа, проект, решение задач, словарный диктант, </w:t>
            </w:r>
            <w:r>
              <w:rPr>
                <w:spacing w:val="-2"/>
                <w:sz w:val="24"/>
              </w:rPr>
              <w:t>сочинение,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списывание,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терминологический</w:t>
            </w:r>
            <w:proofErr w:type="gramEnd"/>
          </w:p>
          <w:p w:rsidR="00037CE9" w:rsidRDefault="003F712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диктант,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037CE9">
        <w:trPr>
          <w:trHeight w:val="1910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238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spacing w:before="1"/>
              <w:ind w:left="65" w:right="50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before="1" w:line="276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 тетради,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диктант, доклад, домашнее задание, зачет, изложение, исследовательская работа, комбинированная работа, конкурс, конспект, конференция, олимпиада, опрос, осложненное списывание, письменный ответ, практическая работа, проект, реферат, словарный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сочинение,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терминологический</w:t>
            </w:r>
            <w:proofErr w:type="gramEnd"/>
          </w:p>
          <w:p w:rsidR="00037CE9" w:rsidRDefault="003F7122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диктант,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037CE9">
        <w:trPr>
          <w:trHeight w:val="1910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238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spacing w:before="1"/>
              <w:ind w:left="83" w:right="50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tabs>
                <w:tab w:val="left" w:pos="1561"/>
                <w:tab w:val="left" w:pos="1604"/>
                <w:tab w:val="left" w:pos="2905"/>
                <w:tab w:val="left" w:pos="3107"/>
                <w:tab w:val="left" w:pos="4499"/>
                <w:tab w:val="left" w:pos="5538"/>
                <w:tab w:val="left" w:pos="6836"/>
              </w:tabs>
              <w:spacing w:before="1" w:line="276" w:lineRule="auto"/>
              <w:ind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тетради,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диктант, </w:t>
            </w:r>
            <w:r>
              <w:rPr>
                <w:spacing w:val="-2"/>
                <w:sz w:val="24"/>
              </w:rPr>
              <w:t>домашнее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изложение,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работа, </w:t>
            </w:r>
            <w:r>
              <w:rPr>
                <w:sz w:val="24"/>
              </w:rPr>
              <w:t>комбинированная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конференция,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олимпиада, опрос, практическая работа, проект, решение задач, словарный диктант, </w:t>
            </w:r>
            <w:r>
              <w:rPr>
                <w:spacing w:val="-2"/>
                <w:sz w:val="24"/>
              </w:rPr>
              <w:t>сочинение,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списывание,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терминологический</w:t>
            </w:r>
            <w:proofErr w:type="gramEnd"/>
          </w:p>
          <w:p w:rsidR="00037CE9" w:rsidRDefault="003F712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диктант,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эссе</w:t>
            </w:r>
          </w:p>
        </w:tc>
      </w:tr>
      <w:tr w:rsidR="00037CE9">
        <w:trPr>
          <w:trHeight w:val="1276"/>
        </w:trPr>
        <w:tc>
          <w:tcPr>
            <w:tcW w:w="2482" w:type="dxa"/>
          </w:tcPr>
          <w:p w:rsidR="00037CE9" w:rsidRDefault="00037CE9">
            <w:pPr>
              <w:pStyle w:val="TableParagraph"/>
              <w:spacing w:before="198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33" w:right="73"/>
              <w:jc w:val="center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before="1" w:line="276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 практикум,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исследовательская работа, комбинированная работа, конкурс, лабораторная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проект,</w:t>
            </w:r>
            <w:proofErr w:type="gramEnd"/>
          </w:p>
          <w:p w:rsidR="00037CE9" w:rsidRDefault="003F7122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реферат,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037CE9">
        <w:trPr>
          <w:trHeight w:val="1919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85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spacing w:line="276" w:lineRule="auto"/>
              <w:ind w:left="981" w:right="-15" w:hanging="711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(технология) </w:t>
            </w:r>
            <w:r>
              <w:rPr>
                <w:spacing w:val="-4"/>
                <w:sz w:val="24"/>
              </w:rPr>
              <w:t>НОО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tabs>
                <w:tab w:val="left" w:pos="1355"/>
                <w:tab w:val="left" w:pos="2113"/>
                <w:tab w:val="left" w:pos="2367"/>
                <w:tab w:val="left" w:pos="2622"/>
                <w:tab w:val="left" w:pos="3443"/>
                <w:tab w:val="left" w:pos="3505"/>
                <w:tab w:val="left" w:pos="4369"/>
                <w:tab w:val="left" w:pos="4619"/>
                <w:tab w:val="left" w:pos="4794"/>
                <w:tab w:val="left" w:pos="5922"/>
                <w:tab w:val="left" w:pos="6169"/>
                <w:tab w:val="left" w:pos="6836"/>
              </w:tabs>
              <w:spacing w:before="3" w:line="276" w:lineRule="auto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виртуальный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практикум,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диалог/</w:t>
            </w:r>
            <w:proofErr w:type="spellStart"/>
            <w:r>
              <w:rPr>
                <w:spacing w:val="-2"/>
                <w:sz w:val="24"/>
              </w:rPr>
              <w:t>полилог</w:t>
            </w:r>
            <w:proofErr w:type="spellEnd"/>
            <w:r>
              <w:rPr>
                <w:spacing w:val="-2"/>
                <w:sz w:val="24"/>
              </w:rPr>
              <w:t>, доклад/реферат,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работа, комбинированная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конспект,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конференция, </w:t>
            </w:r>
            <w:r>
              <w:rPr>
                <w:sz w:val="24"/>
              </w:rPr>
              <w:t>лабораторная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олимпиада,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проект, решение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терминологический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тест,</w:t>
            </w:r>
            <w:proofErr w:type="gramEnd"/>
          </w:p>
          <w:p w:rsidR="00037CE9" w:rsidRDefault="003F712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ответ</w:t>
            </w:r>
          </w:p>
        </w:tc>
      </w:tr>
    </w:tbl>
    <w:p w:rsidR="00037CE9" w:rsidRDefault="00037CE9">
      <w:pPr>
        <w:pStyle w:val="TableParagraph"/>
        <w:spacing w:line="276" w:lineRule="exact"/>
        <w:rPr>
          <w:sz w:val="24"/>
        </w:rPr>
        <w:sectPr w:rsidR="00037CE9">
          <w:pgSz w:w="11900" w:h="16840"/>
          <w:pgMar w:top="680" w:right="425" w:bottom="280" w:left="992" w:header="720" w:footer="720" w:gutter="0"/>
          <w:cols w:space="720"/>
        </w:sectPr>
      </w:pPr>
    </w:p>
    <w:p w:rsidR="00037CE9" w:rsidRDefault="00037CE9">
      <w:pPr>
        <w:pStyle w:val="a3"/>
        <w:spacing w:before="5"/>
        <w:ind w:left="0" w:firstLine="0"/>
        <w:jc w:val="left"/>
        <w:rPr>
          <w:sz w:val="2"/>
        </w:rPr>
      </w:pPr>
    </w:p>
    <w:tbl>
      <w:tblPr>
        <w:tblStyle w:val="TableNormal"/>
        <w:tblW w:w="0" w:type="auto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2"/>
        <w:gridCol w:w="7748"/>
      </w:tblGrid>
      <w:tr w:rsidR="00037CE9">
        <w:trPr>
          <w:trHeight w:val="1922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243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62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spacing w:before="11" w:line="276" w:lineRule="auto"/>
              <w:ind w:right="-1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виртуальный практикум, диалог/</w:t>
            </w:r>
            <w:proofErr w:type="spellStart"/>
            <w:r>
              <w:rPr>
                <w:sz w:val="24"/>
              </w:rPr>
              <w:t>полилог</w:t>
            </w:r>
            <w:proofErr w:type="spellEnd"/>
            <w:r>
              <w:rPr>
                <w:sz w:val="24"/>
              </w:rPr>
              <w:t>, доклад, домашнее задание, зачет, исследовательская работа, комбинированная работа, конкурс, конспект, конференция, лабораторная работа, олимпиада, опрос, практическая работа, проект, реферат, решение задач, творческая работа, терминологический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диктант,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тест,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устный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ответ,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учебное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задание,</w:t>
            </w:r>
            <w:proofErr w:type="gramEnd"/>
          </w:p>
          <w:p w:rsidR="00037CE9" w:rsidRDefault="003F7122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экспериментальная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037CE9">
        <w:trPr>
          <w:trHeight w:val="1910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238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spacing w:before="1"/>
              <w:ind w:left="60" w:right="50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tabs>
                <w:tab w:val="left" w:pos="1914"/>
                <w:tab w:val="left" w:pos="3083"/>
                <w:tab w:val="left" w:pos="4744"/>
                <w:tab w:val="left" w:pos="5142"/>
                <w:tab w:val="left" w:pos="6738"/>
              </w:tabs>
              <w:spacing w:line="276" w:lineRule="auto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демонстрация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диалог/</w:t>
            </w:r>
            <w:proofErr w:type="spellStart"/>
            <w:r>
              <w:rPr>
                <w:spacing w:val="-2"/>
                <w:sz w:val="24"/>
              </w:rPr>
              <w:t>полилог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дневник </w:t>
            </w:r>
            <w:r>
              <w:rPr>
                <w:sz w:val="24"/>
              </w:rPr>
              <w:t>самоконтроля,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доклад,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комбинированная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z w:val="24"/>
              </w:rPr>
              <w:tab/>
              <w:t>конспект,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конференция, олимпиада, опрос, практическая работа, проект, реферат, соревнование, творческая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ответ,</w:t>
            </w:r>
            <w:proofErr w:type="gramEnd"/>
          </w:p>
          <w:p w:rsidR="00037CE9" w:rsidRDefault="003F7122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037CE9">
        <w:trPr>
          <w:trHeight w:val="2126"/>
        </w:trPr>
        <w:tc>
          <w:tcPr>
            <w:tcW w:w="2482" w:type="dxa"/>
          </w:tcPr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ind w:left="0"/>
              <w:rPr>
                <w:sz w:val="24"/>
              </w:rPr>
            </w:pPr>
          </w:p>
          <w:p w:rsidR="00037CE9" w:rsidRDefault="00037CE9">
            <w:pPr>
              <w:pStyle w:val="TableParagraph"/>
              <w:spacing w:before="71"/>
              <w:ind w:left="0"/>
              <w:rPr>
                <w:sz w:val="24"/>
              </w:rPr>
            </w:pPr>
          </w:p>
          <w:p w:rsidR="00037CE9" w:rsidRDefault="003F7122">
            <w:pPr>
              <w:pStyle w:val="TableParagraph"/>
              <w:ind w:left="61" w:right="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7748" w:type="dxa"/>
          </w:tcPr>
          <w:p w:rsidR="00037CE9" w:rsidRDefault="003F7122">
            <w:pPr>
              <w:pStyle w:val="TableParagraph"/>
              <w:tabs>
                <w:tab w:val="left" w:pos="1163"/>
                <w:tab w:val="left" w:pos="1206"/>
                <w:tab w:val="left" w:pos="2219"/>
                <w:tab w:val="left" w:pos="2411"/>
                <w:tab w:val="left" w:pos="3716"/>
                <w:tab w:val="left" w:pos="3760"/>
                <w:tab w:val="left" w:pos="5113"/>
                <w:tab w:val="left" w:pos="5442"/>
                <w:tab w:val="left" w:pos="6928"/>
                <w:tab w:val="left" w:pos="6973"/>
              </w:tabs>
              <w:spacing w:line="276" w:lineRule="auto"/>
              <w:ind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тетради,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виртуальный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практикум,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диалог/</w:t>
            </w:r>
            <w:proofErr w:type="spellStart"/>
            <w:r>
              <w:rPr>
                <w:spacing w:val="-2"/>
                <w:sz w:val="24"/>
              </w:rPr>
              <w:t>полилог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доклад, </w:t>
            </w:r>
            <w:r>
              <w:rPr>
                <w:sz w:val="24"/>
              </w:rPr>
              <w:t>домашнее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зачет,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комбинированная </w:t>
            </w:r>
            <w:r>
              <w:rPr>
                <w:spacing w:val="-2"/>
                <w:sz w:val="24"/>
              </w:rPr>
              <w:t>работа,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конспект,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олимпиада,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опрос, </w:t>
            </w:r>
            <w:r>
              <w:rPr>
                <w:sz w:val="24"/>
              </w:rPr>
              <w:t>практическая работа, проект, реферат, решение задач, творческая работа, терминологический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диктант,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тест,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ответ,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экспериментальная работа</w:t>
            </w:r>
            <w:proofErr w:type="gramEnd"/>
          </w:p>
        </w:tc>
      </w:tr>
    </w:tbl>
    <w:p w:rsidR="003F7122" w:rsidRDefault="003F7122"/>
    <w:sectPr w:rsidR="003F7122">
      <w:pgSz w:w="11900" w:h="16840"/>
      <w:pgMar w:top="68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071C5"/>
    <w:multiLevelType w:val="multilevel"/>
    <w:tmpl w:val="8B2A44B8"/>
    <w:lvl w:ilvl="0">
      <w:start w:val="1"/>
      <w:numFmt w:val="decimal"/>
      <w:lvlText w:val="%1."/>
      <w:lvlJc w:val="left"/>
      <w:pPr>
        <w:ind w:left="4480" w:hanging="3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6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20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0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1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1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2" w:hanging="288"/>
      </w:pPr>
      <w:rPr>
        <w:rFonts w:hint="default"/>
        <w:lang w:val="ru-RU" w:eastAsia="en-US" w:bidi="ar-SA"/>
      </w:rPr>
    </w:lvl>
  </w:abstractNum>
  <w:abstractNum w:abstractNumId="1">
    <w:nsid w:val="20103D1D"/>
    <w:multiLevelType w:val="hybridMultilevel"/>
    <w:tmpl w:val="7BF4A2CE"/>
    <w:lvl w:ilvl="0" w:tplc="2BA23562">
      <w:numFmt w:val="bullet"/>
      <w:lvlText w:val="-"/>
      <w:lvlJc w:val="left"/>
      <w:pPr>
        <w:ind w:left="42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F9A4628">
      <w:numFmt w:val="bullet"/>
      <w:lvlText w:val="•"/>
      <w:lvlJc w:val="left"/>
      <w:pPr>
        <w:ind w:left="1426" w:hanging="200"/>
      </w:pPr>
      <w:rPr>
        <w:rFonts w:hint="default"/>
        <w:lang w:val="ru-RU" w:eastAsia="en-US" w:bidi="ar-SA"/>
      </w:rPr>
    </w:lvl>
    <w:lvl w:ilvl="2" w:tplc="E6585BAA">
      <w:numFmt w:val="bullet"/>
      <w:lvlText w:val="•"/>
      <w:lvlJc w:val="left"/>
      <w:pPr>
        <w:ind w:left="2432" w:hanging="200"/>
      </w:pPr>
      <w:rPr>
        <w:rFonts w:hint="default"/>
        <w:lang w:val="ru-RU" w:eastAsia="en-US" w:bidi="ar-SA"/>
      </w:rPr>
    </w:lvl>
    <w:lvl w:ilvl="3" w:tplc="24F89A02">
      <w:numFmt w:val="bullet"/>
      <w:lvlText w:val="•"/>
      <w:lvlJc w:val="left"/>
      <w:pPr>
        <w:ind w:left="3438" w:hanging="200"/>
      </w:pPr>
      <w:rPr>
        <w:rFonts w:hint="default"/>
        <w:lang w:val="ru-RU" w:eastAsia="en-US" w:bidi="ar-SA"/>
      </w:rPr>
    </w:lvl>
    <w:lvl w:ilvl="4" w:tplc="C1CC66C8">
      <w:numFmt w:val="bullet"/>
      <w:lvlText w:val="•"/>
      <w:lvlJc w:val="left"/>
      <w:pPr>
        <w:ind w:left="4445" w:hanging="200"/>
      </w:pPr>
      <w:rPr>
        <w:rFonts w:hint="default"/>
        <w:lang w:val="ru-RU" w:eastAsia="en-US" w:bidi="ar-SA"/>
      </w:rPr>
    </w:lvl>
    <w:lvl w:ilvl="5" w:tplc="850A3EB2">
      <w:numFmt w:val="bullet"/>
      <w:lvlText w:val="•"/>
      <w:lvlJc w:val="left"/>
      <w:pPr>
        <w:ind w:left="5451" w:hanging="200"/>
      </w:pPr>
      <w:rPr>
        <w:rFonts w:hint="default"/>
        <w:lang w:val="ru-RU" w:eastAsia="en-US" w:bidi="ar-SA"/>
      </w:rPr>
    </w:lvl>
    <w:lvl w:ilvl="6" w:tplc="B1488ACA">
      <w:numFmt w:val="bullet"/>
      <w:lvlText w:val="•"/>
      <w:lvlJc w:val="left"/>
      <w:pPr>
        <w:ind w:left="6457" w:hanging="200"/>
      </w:pPr>
      <w:rPr>
        <w:rFonts w:hint="default"/>
        <w:lang w:val="ru-RU" w:eastAsia="en-US" w:bidi="ar-SA"/>
      </w:rPr>
    </w:lvl>
    <w:lvl w:ilvl="7" w:tplc="DA185BBE">
      <w:numFmt w:val="bullet"/>
      <w:lvlText w:val="•"/>
      <w:lvlJc w:val="left"/>
      <w:pPr>
        <w:ind w:left="7464" w:hanging="200"/>
      </w:pPr>
      <w:rPr>
        <w:rFonts w:hint="default"/>
        <w:lang w:val="ru-RU" w:eastAsia="en-US" w:bidi="ar-SA"/>
      </w:rPr>
    </w:lvl>
    <w:lvl w:ilvl="8" w:tplc="2188D726">
      <w:numFmt w:val="bullet"/>
      <w:lvlText w:val="•"/>
      <w:lvlJc w:val="left"/>
      <w:pPr>
        <w:ind w:left="8470" w:hanging="200"/>
      </w:pPr>
      <w:rPr>
        <w:rFonts w:hint="default"/>
        <w:lang w:val="ru-RU" w:eastAsia="en-US" w:bidi="ar-SA"/>
      </w:rPr>
    </w:lvl>
  </w:abstractNum>
  <w:abstractNum w:abstractNumId="2">
    <w:nsid w:val="29B3009C"/>
    <w:multiLevelType w:val="hybridMultilevel"/>
    <w:tmpl w:val="3B546C48"/>
    <w:lvl w:ilvl="0" w:tplc="737A7A6A">
      <w:start w:val="1"/>
      <w:numFmt w:val="decimal"/>
      <w:lvlText w:val="%1)"/>
      <w:lvlJc w:val="left"/>
      <w:pPr>
        <w:ind w:left="144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BE1206">
      <w:numFmt w:val="bullet"/>
      <w:lvlText w:val="-"/>
      <w:lvlJc w:val="left"/>
      <w:pPr>
        <w:ind w:left="42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B3B6C346">
      <w:numFmt w:val="bullet"/>
      <w:lvlText w:val="•"/>
      <w:lvlJc w:val="left"/>
      <w:pPr>
        <w:ind w:left="2444" w:hanging="209"/>
      </w:pPr>
      <w:rPr>
        <w:rFonts w:hint="default"/>
        <w:lang w:val="ru-RU" w:eastAsia="en-US" w:bidi="ar-SA"/>
      </w:rPr>
    </w:lvl>
    <w:lvl w:ilvl="3" w:tplc="D2545E82">
      <w:numFmt w:val="bullet"/>
      <w:lvlText w:val="•"/>
      <w:lvlJc w:val="left"/>
      <w:pPr>
        <w:ind w:left="3449" w:hanging="209"/>
      </w:pPr>
      <w:rPr>
        <w:rFonts w:hint="default"/>
        <w:lang w:val="ru-RU" w:eastAsia="en-US" w:bidi="ar-SA"/>
      </w:rPr>
    </w:lvl>
    <w:lvl w:ilvl="4" w:tplc="0542F26A">
      <w:numFmt w:val="bullet"/>
      <w:lvlText w:val="•"/>
      <w:lvlJc w:val="left"/>
      <w:pPr>
        <w:ind w:left="4454" w:hanging="209"/>
      </w:pPr>
      <w:rPr>
        <w:rFonts w:hint="default"/>
        <w:lang w:val="ru-RU" w:eastAsia="en-US" w:bidi="ar-SA"/>
      </w:rPr>
    </w:lvl>
    <w:lvl w:ilvl="5" w:tplc="7B26E8BA">
      <w:numFmt w:val="bullet"/>
      <w:lvlText w:val="•"/>
      <w:lvlJc w:val="left"/>
      <w:pPr>
        <w:ind w:left="5459" w:hanging="209"/>
      </w:pPr>
      <w:rPr>
        <w:rFonts w:hint="default"/>
        <w:lang w:val="ru-RU" w:eastAsia="en-US" w:bidi="ar-SA"/>
      </w:rPr>
    </w:lvl>
    <w:lvl w:ilvl="6" w:tplc="CF3CB07C">
      <w:numFmt w:val="bullet"/>
      <w:lvlText w:val="•"/>
      <w:lvlJc w:val="left"/>
      <w:pPr>
        <w:ind w:left="6463" w:hanging="209"/>
      </w:pPr>
      <w:rPr>
        <w:rFonts w:hint="default"/>
        <w:lang w:val="ru-RU" w:eastAsia="en-US" w:bidi="ar-SA"/>
      </w:rPr>
    </w:lvl>
    <w:lvl w:ilvl="7" w:tplc="F5CC20F2">
      <w:numFmt w:val="bullet"/>
      <w:lvlText w:val="•"/>
      <w:lvlJc w:val="left"/>
      <w:pPr>
        <w:ind w:left="7468" w:hanging="209"/>
      </w:pPr>
      <w:rPr>
        <w:rFonts w:hint="default"/>
        <w:lang w:val="ru-RU" w:eastAsia="en-US" w:bidi="ar-SA"/>
      </w:rPr>
    </w:lvl>
    <w:lvl w:ilvl="8" w:tplc="2AB02968">
      <w:numFmt w:val="bullet"/>
      <w:lvlText w:val="•"/>
      <w:lvlJc w:val="left"/>
      <w:pPr>
        <w:ind w:left="8473" w:hanging="209"/>
      </w:pPr>
      <w:rPr>
        <w:rFonts w:hint="default"/>
        <w:lang w:val="ru-RU" w:eastAsia="en-US" w:bidi="ar-SA"/>
      </w:rPr>
    </w:lvl>
  </w:abstractNum>
  <w:abstractNum w:abstractNumId="3">
    <w:nsid w:val="7588216E"/>
    <w:multiLevelType w:val="hybridMultilevel"/>
    <w:tmpl w:val="4EF0B6DA"/>
    <w:lvl w:ilvl="0" w:tplc="3A62381C">
      <w:numFmt w:val="bullet"/>
      <w:lvlText w:val="-"/>
      <w:lvlJc w:val="left"/>
      <w:pPr>
        <w:ind w:left="426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6D84B2A">
      <w:numFmt w:val="bullet"/>
      <w:lvlText w:val="•"/>
      <w:lvlJc w:val="left"/>
      <w:pPr>
        <w:ind w:left="1426" w:hanging="200"/>
      </w:pPr>
      <w:rPr>
        <w:rFonts w:hint="default"/>
        <w:lang w:val="ru-RU" w:eastAsia="en-US" w:bidi="ar-SA"/>
      </w:rPr>
    </w:lvl>
    <w:lvl w:ilvl="2" w:tplc="E9FAC62A">
      <w:numFmt w:val="bullet"/>
      <w:lvlText w:val="•"/>
      <w:lvlJc w:val="left"/>
      <w:pPr>
        <w:ind w:left="2432" w:hanging="200"/>
      </w:pPr>
      <w:rPr>
        <w:rFonts w:hint="default"/>
        <w:lang w:val="ru-RU" w:eastAsia="en-US" w:bidi="ar-SA"/>
      </w:rPr>
    </w:lvl>
    <w:lvl w:ilvl="3" w:tplc="C5562E4A">
      <w:numFmt w:val="bullet"/>
      <w:lvlText w:val="•"/>
      <w:lvlJc w:val="left"/>
      <w:pPr>
        <w:ind w:left="3438" w:hanging="200"/>
      </w:pPr>
      <w:rPr>
        <w:rFonts w:hint="default"/>
        <w:lang w:val="ru-RU" w:eastAsia="en-US" w:bidi="ar-SA"/>
      </w:rPr>
    </w:lvl>
    <w:lvl w:ilvl="4" w:tplc="54C6B794">
      <w:numFmt w:val="bullet"/>
      <w:lvlText w:val="•"/>
      <w:lvlJc w:val="left"/>
      <w:pPr>
        <w:ind w:left="4445" w:hanging="200"/>
      </w:pPr>
      <w:rPr>
        <w:rFonts w:hint="default"/>
        <w:lang w:val="ru-RU" w:eastAsia="en-US" w:bidi="ar-SA"/>
      </w:rPr>
    </w:lvl>
    <w:lvl w:ilvl="5" w:tplc="31FAD460">
      <w:numFmt w:val="bullet"/>
      <w:lvlText w:val="•"/>
      <w:lvlJc w:val="left"/>
      <w:pPr>
        <w:ind w:left="5451" w:hanging="200"/>
      </w:pPr>
      <w:rPr>
        <w:rFonts w:hint="default"/>
        <w:lang w:val="ru-RU" w:eastAsia="en-US" w:bidi="ar-SA"/>
      </w:rPr>
    </w:lvl>
    <w:lvl w:ilvl="6" w:tplc="E5128FF4">
      <w:numFmt w:val="bullet"/>
      <w:lvlText w:val="•"/>
      <w:lvlJc w:val="left"/>
      <w:pPr>
        <w:ind w:left="6457" w:hanging="200"/>
      </w:pPr>
      <w:rPr>
        <w:rFonts w:hint="default"/>
        <w:lang w:val="ru-RU" w:eastAsia="en-US" w:bidi="ar-SA"/>
      </w:rPr>
    </w:lvl>
    <w:lvl w:ilvl="7" w:tplc="F0B4E7EA">
      <w:numFmt w:val="bullet"/>
      <w:lvlText w:val="•"/>
      <w:lvlJc w:val="left"/>
      <w:pPr>
        <w:ind w:left="7464" w:hanging="200"/>
      </w:pPr>
      <w:rPr>
        <w:rFonts w:hint="default"/>
        <w:lang w:val="ru-RU" w:eastAsia="en-US" w:bidi="ar-SA"/>
      </w:rPr>
    </w:lvl>
    <w:lvl w:ilvl="8" w:tplc="8BA0F3D8">
      <w:numFmt w:val="bullet"/>
      <w:lvlText w:val="•"/>
      <w:lvlJc w:val="left"/>
      <w:pPr>
        <w:ind w:left="8470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37CE9"/>
    <w:rsid w:val="00037CE9"/>
    <w:rsid w:val="003F7122"/>
    <w:rsid w:val="004865A7"/>
    <w:rsid w:val="005420C9"/>
    <w:rsid w:val="008953A2"/>
    <w:rsid w:val="00AA218D"/>
    <w:rsid w:val="00C5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 w:firstLine="7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 w:right="272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0"/>
    </w:pPr>
  </w:style>
  <w:style w:type="paragraph" w:styleId="a5">
    <w:name w:val="Balloon Text"/>
    <w:basedOn w:val="a"/>
    <w:link w:val="a6"/>
    <w:uiPriority w:val="99"/>
    <w:semiHidden/>
    <w:unhideWhenUsed/>
    <w:rsid w:val="00C55E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ED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6" w:firstLine="72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 w:right="272" w:firstLine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50"/>
    </w:pPr>
  </w:style>
  <w:style w:type="paragraph" w:styleId="a5">
    <w:name w:val="Balloon Text"/>
    <w:basedOn w:val="a"/>
    <w:link w:val="a6"/>
    <w:uiPriority w:val="99"/>
    <w:semiHidden/>
    <w:unhideWhenUsed/>
    <w:rsid w:val="00C55E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5ED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18</Pages>
  <Words>7209</Words>
  <Characters>41094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&lt;4D6963726F736F667420576F7264202D20CFEEEBEEE6E5EDE8E520EE20F4EEF0ECE0F52CEFE5F0E8EEE4E8F7EDEEF1F2E820E82020EFEEF0FFE4EAE520F2E5EAF3F9E5E3EE20EAEEEDF2F0EEEBFF20F3F1EFE5E2E0E5ECEEF1F2E820E82020EFF0EEECE5E6F3F2EEF7EDEEE920E0F2F2E5F1F2E0F6E8E82</vt:lpstr>
    </vt:vector>
  </TitlesOfParts>
  <Company/>
  <LinksUpToDate>false</LinksUpToDate>
  <CharactersWithSpaces>48207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&lt;4D6963726F736F667420576F7264202D20CFEEEBEEE6E5EDE8E520EE20F4EEF0ECE0F52CEFE5F0E8EEE4E8F7EDEEF1F2E820E82020EFEEF0FFE4EAE520F2E5EAF3F9E5E3EE20EAEEEDF2F0EEEBFF20F3F1EFE5E2E0E5ECEEF1F2E820E82020EFF0EEECE5E6F3F2EEF7EDEEE920E0F2F2E5F1F2E0F6E8E82</dc:title>
  <dc:creator>Admin</dc:creator>
  <cp:lastModifiedBy>asus</cp:lastModifiedBy>
  <cp:revision>5</cp:revision>
  <cp:lastPrinted>2025-11-24T08:41:00Z</cp:lastPrinted>
  <dcterms:created xsi:type="dcterms:W3CDTF">2025-11-19T11:24:00Z</dcterms:created>
  <dcterms:modified xsi:type="dcterms:W3CDTF">2025-11-24T09:11:00Z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2025-11-19T00:00:00Z</vt:filetime>
  </property>
  <property fmtid="{D5CDD505-2E9C-101B-9397-08002B2CF9AE}" pid="5" name="Producer">
    <vt:lpwstr>GPL Ghostscript 9.14</vt:lpwstr>
  </property>
</Properties>
</file>