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47FA38" w14:textId="69F9C9FD" w:rsidR="004C4857" w:rsidRPr="004C4857" w:rsidRDefault="004C4857" w:rsidP="007F0EDB">
      <w:pPr>
        <w:spacing w:after="0"/>
        <w:jc w:val="center"/>
        <w:rPr>
          <w:rFonts w:ascii="Times New Roman" w:hAnsi="Times New Roman" w:cs="Times New Roman"/>
          <w:b/>
          <w:bCs/>
          <w:sz w:val="24"/>
          <w:szCs w:val="24"/>
        </w:rPr>
      </w:pPr>
      <w:bookmarkStart w:id="0" w:name="_Hlk207914341"/>
      <w:r w:rsidRPr="004C4857">
        <w:rPr>
          <w:rFonts w:ascii="Times New Roman" w:hAnsi="Times New Roman" w:cs="Times New Roman"/>
          <w:b/>
          <w:bCs/>
          <w:sz w:val="24"/>
          <w:szCs w:val="24"/>
        </w:rPr>
        <w:t>Муниципальное бюджетное общеобразовательное учреждение</w:t>
      </w:r>
    </w:p>
    <w:p w14:paraId="00571DD3" w14:textId="2EC6DC02" w:rsidR="004C4857" w:rsidRPr="004C4857" w:rsidRDefault="004C4857" w:rsidP="007F0EDB">
      <w:pPr>
        <w:spacing w:after="0"/>
        <w:jc w:val="center"/>
        <w:rPr>
          <w:rFonts w:ascii="Times New Roman" w:hAnsi="Times New Roman" w:cs="Times New Roman"/>
          <w:b/>
          <w:bCs/>
          <w:sz w:val="24"/>
          <w:szCs w:val="24"/>
        </w:rPr>
      </w:pPr>
      <w:r w:rsidRPr="004C4857">
        <w:rPr>
          <w:rFonts w:ascii="Times New Roman" w:hAnsi="Times New Roman" w:cs="Times New Roman"/>
          <w:b/>
          <w:bCs/>
          <w:sz w:val="24"/>
          <w:szCs w:val="24"/>
        </w:rPr>
        <w:t>«</w:t>
      </w:r>
      <w:r>
        <w:rPr>
          <w:rFonts w:ascii="Times New Roman" w:hAnsi="Times New Roman" w:cs="Times New Roman"/>
          <w:b/>
          <w:bCs/>
          <w:sz w:val="24"/>
          <w:szCs w:val="24"/>
        </w:rPr>
        <w:t>Садовская средняя общеобразовательная школа</w:t>
      </w:r>
      <w:r w:rsidRPr="004C4857">
        <w:rPr>
          <w:rFonts w:ascii="Times New Roman" w:hAnsi="Times New Roman" w:cs="Times New Roman"/>
          <w:b/>
          <w:bCs/>
          <w:sz w:val="24"/>
          <w:szCs w:val="24"/>
        </w:rPr>
        <w:t>»</w:t>
      </w:r>
    </w:p>
    <w:p w14:paraId="5A1A48FE" w14:textId="77777777" w:rsidR="004C4857" w:rsidRDefault="004C4857" w:rsidP="007F0EDB">
      <w:pPr>
        <w:spacing w:after="0"/>
        <w:jc w:val="center"/>
        <w:rPr>
          <w:rFonts w:ascii="Times New Roman" w:hAnsi="Times New Roman" w:cs="Times New Roman"/>
          <w:b/>
          <w:bCs/>
          <w:sz w:val="24"/>
          <w:szCs w:val="24"/>
        </w:rPr>
      </w:pPr>
      <w:r>
        <w:rPr>
          <w:rFonts w:ascii="Times New Roman" w:hAnsi="Times New Roman" w:cs="Times New Roman"/>
          <w:b/>
          <w:bCs/>
          <w:sz w:val="24"/>
          <w:szCs w:val="24"/>
        </w:rPr>
        <w:t>Нижнегорского района</w:t>
      </w:r>
      <w:r w:rsidRPr="004C4857">
        <w:rPr>
          <w:rFonts w:ascii="Times New Roman" w:hAnsi="Times New Roman" w:cs="Times New Roman"/>
          <w:b/>
          <w:bCs/>
          <w:sz w:val="24"/>
          <w:szCs w:val="24"/>
        </w:rPr>
        <w:t xml:space="preserve"> Республики Крым</w:t>
      </w:r>
    </w:p>
    <w:p w14:paraId="0E0E3987" w14:textId="77777777" w:rsidR="004C4857" w:rsidRDefault="002048AE" w:rsidP="004C4857">
      <w:pPr>
        <w:spacing w:after="0" w:line="240" w:lineRule="auto"/>
        <w:jc w:val="center"/>
        <w:rPr>
          <w:rFonts w:ascii="Times New Roman" w:hAnsi="Times New Roman" w:cs="Times New Roman"/>
          <w:bCs/>
          <w:sz w:val="24"/>
          <w:szCs w:val="24"/>
        </w:rPr>
      </w:pPr>
      <w:r w:rsidRPr="000E714C">
        <w:rPr>
          <w:rFonts w:ascii="Times New Roman" w:hAnsi="Times New Roman" w:cs="Times New Roman"/>
          <w:bCs/>
          <w:sz w:val="24"/>
          <w:szCs w:val="24"/>
        </w:rPr>
        <w:tab/>
      </w:r>
      <w:r w:rsidRPr="000E714C">
        <w:rPr>
          <w:rFonts w:ascii="Times New Roman" w:hAnsi="Times New Roman" w:cs="Times New Roman"/>
          <w:bCs/>
          <w:sz w:val="24"/>
          <w:szCs w:val="24"/>
        </w:rPr>
        <w:tab/>
      </w:r>
    </w:p>
    <w:p w14:paraId="6ADBA947" w14:textId="77777777" w:rsidR="004C4857" w:rsidRDefault="004C4857" w:rsidP="004C4857">
      <w:pPr>
        <w:spacing w:after="0" w:line="240" w:lineRule="auto"/>
        <w:jc w:val="center"/>
        <w:rPr>
          <w:rFonts w:ascii="Times New Roman" w:hAnsi="Times New Roman" w:cs="Times New Roman"/>
          <w:bCs/>
          <w:sz w:val="24"/>
          <w:szCs w:val="24"/>
        </w:rPr>
      </w:pPr>
    </w:p>
    <w:p w14:paraId="20DA1F9F" w14:textId="77777777" w:rsidR="007F0EDB" w:rsidRDefault="007F0EDB" w:rsidP="007F0EDB">
      <w:pPr>
        <w:spacing w:after="0" w:line="240" w:lineRule="auto"/>
        <w:jc w:val="center"/>
        <w:rPr>
          <w:rFonts w:ascii="Times New Roman" w:hAnsi="Times New Roman" w:cs="Times New Roman"/>
          <w:bCs/>
          <w:sz w:val="24"/>
          <w:szCs w:val="24"/>
        </w:rPr>
        <w:sectPr w:rsidR="007F0EDB" w:rsidSect="00CB7508">
          <w:pgSz w:w="11906" w:h="16838"/>
          <w:pgMar w:top="1134" w:right="851" w:bottom="992" w:left="1701" w:header="709" w:footer="709" w:gutter="0"/>
          <w:cols w:space="708"/>
          <w:docGrid w:linePitch="360"/>
        </w:sectPr>
      </w:pPr>
    </w:p>
    <w:p w14:paraId="0A398377" w14:textId="4BA5D1BF" w:rsidR="007F0EDB" w:rsidRPr="00D37332" w:rsidRDefault="007F0EDB" w:rsidP="007F0EDB">
      <w:pPr>
        <w:spacing w:after="0" w:line="240" w:lineRule="auto"/>
        <w:jc w:val="center"/>
        <w:rPr>
          <w:rFonts w:ascii="Times New Roman" w:hAnsi="Times New Roman" w:cs="Times New Roman"/>
          <w:bCs/>
          <w:sz w:val="24"/>
          <w:szCs w:val="24"/>
        </w:rPr>
      </w:pPr>
      <w:r w:rsidRPr="00D37332">
        <w:rPr>
          <w:rFonts w:ascii="Times New Roman" w:hAnsi="Times New Roman" w:cs="Times New Roman"/>
          <w:bCs/>
          <w:sz w:val="24"/>
          <w:szCs w:val="24"/>
        </w:rPr>
        <w:t>ПРИНЯТО</w:t>
      </w:r>
    </w:p>
    <w:p w14:paraId="5B7526E6" w14:textId="77777777" w:rsidR="007F0EDB" w:rsidRPr="00D37332" w:rsidRDefault="007F0EDB" w:rsidP="007F0EDB">
      <w:pPr>
        <w:spacing w:after="0" w:line="240" w:lineRule="auto"/>
        <w:jc w:val="center"/>
        <w:rPr>
          <w:rFonts w:ascii="Times New Roman" w:hAnsi="Times New Roman" w:cs="Times New Roman"/>
          <w:bCs/>
          <w:sz w:val="24"/>
          <w:szCs w:val="24"/>
        </w:rPr>
      </w:pPr>
      <w:r w:rsidRPr="00D37332">
        <w:rPr>
          <w:rFonts w:ascii="Times New Roman" w:hAnsi="Times New Roman" w:cs="Times New Roman"/>
          <w:bCs/>
          <w:sz w:val="24"/>
          <w:szCs w:val="24"/>
        </w:rPr>
        <w:t>педагогическим советом</w:t>
      </w:r>
    </w:p>
    <w:p w14:paraId="6C898E71" w14:textId="77777777" w:rsidR="00C27558" w:rsidRDefault="00C27558" w:rsidP="00C2755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(протокол от 28.08.2025 №14)</w:t>
      </w:r>
    </w:p>
    <w:p w14:paraId="4BB6CD10" w14:textId="77777777" w:rsidR="007F0EDB" w:rsidRPr="00D37332" w:rsidRDefault="007F0EDB" w:rsidP="007F0EDB">
      <w:pPr>
        <w:spacing w:after="0" w:line="240" w:lineRule="auto"/>
        <w:jc w:val="center"/>
        <w:rPr>
          <w:rFonts w:ascii="Times New Roman" w:hAnsi="Times New Roman" w:cs="Times New Roman"/>
          <w:bCs/>
          <w:sz w:val="24"/>
          <w:szCs w:val="24"/>
        </w:rPr>
      </w:pPr>
    </w:p>
    <w:p w14:paraId="292EB5B1" w14:textId="77777777" w:rsidR="00D37332" w:rsidRPr="00D37332" w:rsidRDefault="00D37332" w:rsidP="007F0EDB">
      <w:pPr>
        <w:spacing w:after="0" w:line="240" w:lineRule="auto"/>
        <w:jc w:val="center"/>
        <w:rPr>
          <w:rFonts w:ascii="Times New Roman" w:hAnsi="Times New Roman" w:cs="Times New Roman"/>
          <w:bCs/>
          <w:sz w:val="24"/>
          <w:szCs w:val="24"/>
        </w:rPr>
      </w:pPr>
    </w:p>
    <w:p w14:paraId="28A5C87E" w14:textId="7B3E8985" w:rsidR="007F0EDB" w:rsidRPr="00D37332" w:rsidRDefault="007F0EDB" w:rsidP="007F0EDB">
      <w:pPr>
        <w:spacing w:after="0" w:line="240" w:lineRule="auto"/>
        <w:jc w:val="center"/>
        <w:rPr>
          <w:rFonts w:ascii="Times New Roman" w:hAnsi="Times New Roman" w:cs="Times New Roman"/>
          <w:bCs/>
          <w:sz w:val="24"/>
          <w:szCs w:val="24"/>
        </w:rPr>
      </w:pPr>
      <w:r w:rsidRPr="00D37332">
        <w:rPr>
          <w:rFonts w:ascii="Times New Roman" w:hAnsi="Times New Roman" w:cs="Times New Roman"/>
          <w:bCs/>
          <w:sz w:val="24"/>
          <w:szCs w:val="24"/>
        </w:rPr>
        <w:t>УТВЕРЖДЕНО</w:t>
      </w:r>
    </w:p>
    <w:p w14:paraId="4994C46E" w14:textId="77777777" w:rsidR="00C27558" w:rsidRDefault="00C27558" w:rsidP="00C2755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приказом по школе от 01.09.2025 №298</w:t>
      </w:r>
    </w:p>
    <w:p w14:paraId="3025C7E4" w14:textId="2DAC7524" w:rsidR="007F0EDB" w:rsidRPr="00D37332" w:rsidRDefault="007F0EDB" w:rsidP="007F0EDB">
      <w:pPr>
        <w:spacing w:after="0" w:line="240" w:lineRule="auto"/>
        <w:rPr>
          <w:rFonts w:ascii="Times New Roman" w:hAnsi="Times New Roman" w:cs="Times New Roman"/>
          <w:bCs/>
          <w:sz w:val="24"/>
          <w:szCs w:val="24"/>
        </w:rPr>
      </w:pPr>
      <w:r w:rsidRPr="00D37332">
        <w:rPr>
          <w:rFonts w:ascii="Times New Roman" w:hAnsi="Times New Roman" w:cs="Times New Roman"/>
          <w:bCs/>
          <w:sz w:val="24"/>
          <w:szCs w:val="24"/>
        </w:rPr>
        <w:t>Директор МБОУ «Садовская</w:t>
      </w:r>
      <w:r w:rsidR="00A50F8D">
        <w:rPr>
          <w:rFonts w:ascii="Times New Roman" w:hAnsi="Times New Roman" w:cs="Times New Roman"/>
          <w:bCs/>
          <w:sz w:val="24"/>
          <w:szCs w:val="24"/>
        </w:rPr>
        <w:t xml:space="preserve"> </w:t>
      </w:r>
      <w:bookmarkStart w:id="1" w:name="_GoBack"/>
      <w:bookmarkEnd w:id="1"/>
      <w:r w:rsidRPr="00D37332">
        <w:rPr>
          <w:rFonts w:ascii="Times New Roman" w:hAnsi="Times New Roman" w:cs="Times New Roman"/>
          <w:bCs/>
          <w:sz w:val="24"/>
          <w:szCs w:val="24"/>
        </w:rPr>
        <w:t>СОШ»</w:t>
      </w:r>
    </w:p>
    <w:p w14:paraId="6AFBE4C3" w14:textId="762FE4B3" w:rsidR="007F0EDB" w:rsidRPr="00D37332" w:rsidRDefault="007F0EDB" w:rsidP="007F0EDB">
      <w:pPr>
        <w:spacing w:after="0" w:line="240" w:lineRule="auto"/>
        <w:jc w:val="center"/>
        <w:rPr>
          <w:rFonts w:ascii="Times New Roman" w:hAnsi="Times New Roman" w:cs="Times New Roman"/>
          <w:bCs/>
          <w:sz w:val="24"/>
          <w:szCs w:val="24"/>
        </w:rPr>
        <w:sectPr w:rsidR="007F0EDB" w:rsidRPr="00D37332" w:rsidSect="007F0EDB">
          <w:type w:val="continuous"/>
          <w:pgSz w:w="11906" w:h="16838"/>
          <w:pgMar w:top="1134" w:right="851" w:bottom="992" w:left="1701" w:header="709" w:footer="709" w:gutter="0"/>
          <w:cols w:num="2" w:space="708"/>
          <w:docGrid w:linePitch="360"/>
        </w:sectPr>
      </w:pPr>
      <w:r w:rsidRPr="00D37332">
        <w:rPr>
          <w:rFonts w:ascii="Times New Roman" w:hAnsi="Times New Roman" w:cs="Times New Roman"/>
          <w:bCs/>
          <w:sz w:val="24"/>
          <w:szCs w:val="24"/>
        </w:rPr>
        <w:t>____________</w:t>
      </w:r>
      <w:proofErr w:type="spellStart"/>
      <w:r w:rsidRPr="00D37332">
        <w:rPr>
          <w:rFonts w:ascii="Times New Roman" w:hAnsi="Times New Roman" w:cs="Times New Roman"/>
          <w:bCs/>
          <w:sz w:val="24"/>
          <w:szCs w:val="24"/>
        </w:rPr>
        <w:t>Луцык</w:t>
      </w:r>
      <w:proofErr w:type="spellEnd"/>
      <w:r w:rsidRPr="00D37332">
        <w:rPr>
          <w:rFonts w:ascii="Times New Roman" w:hAnsi="Times New Roman" w:cs="Times New Roman"/>
          <w:bCs/>
          <w:sz w:val="24"/>
          <w:szCs w:val="24"/>
        </w:rPr>
        <w:t xml:space="preserve"> О.В.</w:t>
      </w:r>
    </w:p>
    <w:p w14:paraId="7EC85160" w14:textId="14AB5CA7" w:rsidR="004C4857" w:rsidRDefault="004C4857" w:rsidP="007F0EDB">
      <w:pPr>
        <w:spacing w:after="0" w:line="240" w:lineRule="auto"/>
        <w:rPr>
          <w:rFonts w:ascii="Times New Roman" w:hAnsi="Times New Roman" w:cs="Times New Roman"/>
          <w:bCs/>
          <w:sz w:val="24"/>
          <w:szCs w:val="24"/>
        </w:rPr>
      </w:pPr>
    </w:p>
    <w:bookmarkEnd w:id="0"/>
    <w:p w14:paraId="0497F4D7" w14:textId="68F141AB" w:rsidR="002048AE" w:rsidRPr="00E62D60" w:rsidRDefault="002048AE" w:rsidP="004C4857">
      <w:pPr>
        <w:spacing w:after="0" w:line="240" w:lineRule="auto"/>
        <w:jc w:val="center"/>
        <w:rPr>
          <w:rFonts w:ascii="Times New Roman" w:hAnsi="Times New Roman" w:cs="Times New Roman"/>
          <w:b/>
          <w:bCs/>
          <w:sz w:val="20"/>
          <w:szCs w:val="20"/>
        </w:rPr>
      </w:pPr>
      <w:r w:rsidRPr="00E62D60">
        <w:rPr>
          <w:rFonts w:ascii="Times New Roman" w:hAnsi="Times New Roman" w:cs="Times New Roman"/>
          <w:b/>
          <w:bCs/>
          <w:sz w:val="20"/>
          <w:szCs w:val="20"/>
        </w:rPr>
        <w:tab/>
      </w:r>
      <w:r w:rsidRPr="00E62D60">
        <w:rPr>
          <w:rFonts w:ascii="Times New Roman" w:hAnsi="Times New Roman" w:cs="Times New Roman"/>
          <w:b/>
          <w:bCs/>
          <w:sz w:val="20"/>
          <w:szCs w:val="20"/>
        </w:rPr>
        <w:tab/>
      </w:r>
    </w:p>
    <w:p w14:paraId="5CA643EC" w14:textId="41BBE487" w:rsidR="00CB7508" w:rsidRPr="00E62D60" w:rsidRDefault="00C27558" w:rsidP="00CB7508">
      <w:pPr>
        <w:spacing w:after="0" w:line="240" w:lineRule="auto"/>
        <w:jc w:val="center"/>
        <w:rPr>
          <w:rFonts w:ascii="Times New Roman" w:hAnsi="Times New Roman" w:cs="Times New Roman"/>
          <w:b/>
          <w:bCs/>
          <w:sz w:val="20"/>
          <w:szCs w:val="20"/>
        </w:rPr>
      </w:pPr>
      <w:r w:rsidRPr="00E62D60">
        <w:rPr>
          <w:rFonts w:ascii="Times New Roman" w:hAnsi="Times New Roman" w:cs="Times New Roman"/>
          <w:b/>
          <w:bCs/>
          <w:sz w:val="20"/>
          <w:szCs w:val="20"/>
        </w:rPr>
        <w:t>П</w:t>
      </w:r>
      <w:r w:rsidR="00CB7508" w:rsidRPr="00E62D60">
        <w:rPr>
          <w:rFonts w:ascii="Times New Roman" w:hAnsi="Times New Roman" w:cs="Times New Roman"/>
          <w:b/>
          <w:bCs/>
          <w:sz w:val="20"/>
          <w:szCs w:val="20"/>
        </w:rPr>
        <w:t>оложение</w:t>
      </w:r>
    </w:p>
    <w:p w14:paraId="2A58EC7D" w14:textId="77777777" w:rsidR="00CB7508" w:rsidRPr="00E62D60" w:rsidRDefault="00CB7508" w:rsidP="00CB7508">
      <w:pPr>
        <w:numPr>
          <w:ilvl w:val="0"/>
          <w:numId w:val="6"/>
        </w:numPr>
        <w:spacing w:after="0" w:line="240" w:lineRule="auto"/>
        <w:jc w:val="center"/>
        <w:rPr>
          <w:rFonts w:ascii="Times New Roman" w:hAnsi="Times New Roman" w:cs="Times New Roman"/>
          <w:b/>
          <w:bCs/>
          <w:sz w:val="20"/>
          <w:szCs w:val="20"/>
        </w:rPr>
      </w:pPr>
      <w:r w:rsidRPr="00E62D60">
        <w:rPr>
          <w:rFonts w:ascii="Times New Roman" w:hAnsi="Times New Roman" w:cs="Times New Roman"/>
          <w:b/>
          <w:bCs/>
          <w:sz w:val="20"/>
          <w:szCs w:val="20"/>
        </w:rPr>
        <w:t>о формах, периодичности и порядке текущего контроля</w:t>
      </w:r>
    </w:p>
    <w:p w14:paraId="25D8D78B" w14:textId="307543B0" w:rsidR="00CB7508" w:rsidRPr="00E62D60" w:rsidRDefault="00CB7508" w:rsidP="00CB7508">
      <w:pPr>
        <w:numPr>
          <w:ilvl w:val="0"/>
          <w:numId w:val="6"/>
        </w:numPr>
        <w:spacing w:after="0" w:line="240" w:lineRule="auto"/>
        <w:jc w:val="center"/>
        <w:rPr>
          <w:rFonts w:ascii="Times New Roman" w:hAnsi="Times New Roman" w:cs="Times New Roman"/>
          <w:b/>
          <w:bCs/>
          <w:sz w:val="20"/>
          <w:szCs w:val="20"/>
        </w:rPr>
      </w:pPr>
      <w:r w:rsidRPr="00E62D60">
        <w:rPr>
          <w:rFonts w:ascii="Times New Roman" w:hAnsi="Times New Roman" w:cs="Times New Roman"/>
          <w:b/>
          <w:bCs/>
          <w:sz w:val="20"/>
          <w:szCs w:val="20"/>
        </w:rPr>
        <w:t xml:space="preserve"> успеваемости и промежуточной аттестации обучающихся</w:t>
      </w:r>
    </w:p>
    <w:p w14:paraId="2A9EF704" w14:textId="77777777" w:rsidR="00CB7508" w:rsidRPr="00E62D60" w:rsidRDefault="00CB7508" w:rsidP="006B211D">
      <w:pPr>
        <w:spacing w:after="0" w:line="240" w:lineRule="auto"/>
        <w:jc w:val="center"/>
        <w:rPr>
          <w:rFonts w:ascii="Times New Roman" w:hAnsi="Times New Roman" w:cs="Times New Roman"/>
          <w:b/>
          <w:sz w:val="20"/>
          <w:szCs w:val="20"/>
        </w:rPr>
      </w:pPr>
    </w:p>
    <w:p w14:paraId="1758F5FA" w14:textId="65E4B9E9" w:rsidR="00C22D1B" w:rsidRPr="00E62D60" w:rsidRDefault="00C22D1B" w:rsidP="00CB7508">
      <w:pPr>
        <w:pStyle w:val="a7"/>
        <w:numPr>
          <w:ilvl w:val="0"/>
          <w:numId w:val="8"/>
        </w:numPr>
        <w:spacing w:after="0" w:line="240" w:lineRule="auto"/>
        <w:jc w:val="center"/>
        <w:rPr>
          <w:rFonts w:ascii="Times New Roman" w:hAnsi="Times New Roman" w:cs="Times New Roman"/>
          <w:b/>
          <w:sz w:val="20"/>
          <w:szCs w:val="20"/>
        </w:rPr>
      </w:pPr>
      <w:r w:rsidRPr="00E62D60">
        <w:rPr>
          <w:rFonts w:ascii="Times New Roman" w:hAnsi="Times New Roman" w:cs="Times New Roman"/>
          <w:b/>
          <w:sz w:val="20"/>
          <w:szCs w:val="20"/>
        </w:rPr>
        <w:t>Общие положения</w:t>
      </w:r>
    </w:p>
    <w:p w14:paraId="1DB28D55" w14:textId="77777777" w:rsidR="00CB7508" w:rsidRPr="00E62D60" w:rsidRDefault="00CB7508" w:rsidP="005E0F8A">
      <w:pPr>
        <w:pStyle w:val="a7"/>
        <w:spacing w:after="0" w:line="240" w:lineRule="auto"/>
        <w:rPr>
          <w:rFonts w:ascii="Times New Roman" w:hAnsi="Times New Roman" w:cs="Times New Roman"/>
          <w:sz w:val="20"/>
          <w:szCs w:val="20"/>
        </w:rPr>
      </w:pPr>
    </w:p>
    <w:p w14:paraId="4AE12B4C" w14:textId="2C00775A" w:rsidR="00C22D1B" w:rsidRPr="00E62D60" w:rsidRDefault="00C22D1B" w:rsidP="005430E8">
      <w:pPr>
        <w:spacing w:after="0" w:line="240" w:lineRule="auto"/>
        <w:ind w:firstLine="708"/>
        <w:jc w:val="both"/>
        <w:rPr>
          <w:rFonts w:ascii="Times New Roman" w:hAnsi="Times New Roman" w:cs="Times New Roman"/>
          <w:sz w:val="20"/>
          <w:szCs w:val="20"/>
        </w:rPr>
      </w:pPr>
      <w:r w:rsidRPr="00E62D60">
        <w:rPr>
          <w:rFonts w:ascii="Times New Roman" w:hAnsi="Times New Roman" w:cs="Times New Roman"/>
          <w:sz w:val="20"/>
          <w:szCs w:val="20"/>
        </w:rPr>
        <w:t xml:space="preserve">1.1. Положение о </w:t>
      </w:r>
      <w:r w:rsidRPr="00E62D60">
        <w:rPr>
          <w:rFonts w:ascii="Times New Roman" w:eastAsia="Times New Roman" w:hAnsi="Times New Roman" w:cs="Times New Roman"/>
          <w:sz w:val="20"/>
          <w:szCs w:val="20"/>
          <w:lang w:eastAsia="ru-RU"/>
        </w:rPr>
        <w:t>формах, периодичности и порядке текущего контроля успеваемости и промежуточной аттестации обучающихся</w:t>
      </w:r>
      <w:r w:rsidRPr="00E62D60">
        <w:rPr>
          <w:rFonts w:ascii="Times New Roman" w:hAnsi="Times New Roman" w:cs="Times New Roman"/>
          <w:sz w:val="20"/>
          <w:szCs w:val="20"/>
        </w:rPr>
        <w:t xml:space="preserve"> (далее — Положение) в </w:t>
      </w:r>
      <w:bookmarkStart w:id="2" w:name="_Hlk207184311"/>
      <w:r w:rsidR="005430E8" w:rsidRPr="00E62D60">
        <w:rPr>
          <w:rFonts w:ascii="Times New Roman" w:hAnsi="Times New Roman" w:cs="Times New Roman"/>
          <w:sz w:val="20"/>
          <w:szCs w:val="20"/>
          <w:u w:val="single"/>
        </w:rPr>
        <w:t>Муниципальном бюджетном общеобразовательном учреждении «Садовская средняя общеобразовательная школа» Нижнегорского района Республики Крым</w:t>
      </w:r>
      <w:r w:rsidRPr="00E62D60">
        <w:rPr>
          <w:rFonts w:ascii="Times New Roman" w:hAnsi="Times New Roman" w:cs="Times New Roman"/>
          <w:i/>
          <w:sz w:val="20"/>
          <w:szCs w:val="20"/>
          <w:shd w:val="clear" w:color="auto" w:fill="FFFFFF"/>
        </w:rPr>
        <w:t xml:space="preserve"> </w:t>
      </w:r>
      <w:bookmarkEnd w:id="2"/>
      <w:r w:rsidRPr="00E62D60">
        <w:rPr>
          <w:rFonts w:ascii="Times New Roman" w:hAnsi="Times New Roman" w:cs="Times New Roman"/>
          <w:sz w:val="20"/>
          <w:szCs w:val="20"/>
        </w:rPr>
        <w:t>(далее – ОО) разработано в соответствии с:</w:t>
      </w:r>
    </w:p>
    <w:p w14:paraId="3B46D448" w14:textId="7D02C200" w:rsidR="00C22D1B" w:rsidRPr="00E62D60" w:rsidRDefault="00C22D1B" w:rsidP="00C42C1E">
      <w:pPr>
        <w:spacing w:after="0" w:line="240" w:lineRule="auto"/>
        <w:ind w:firstLine="708"/>
        <w:jc w:val="both"/>
        <w:rPr>
          <w:rFonts w:ascii="Times New Roman" w:hAnsi="Times New Roman" w:cs="Times New Roman"/>
          <w:sz w:val="20"/>
          <w:szCs w:val="20"/>
        </w:rPr>
      </w:pPr>
      <w:r w:rsidRPr="00E62D60">
        <w:rPr>
          <w:rFonts w:ascii="Times New Roman" w:hAnsi="Times New Roman" w:cs="Times New Roman"/>
          <w:sz w:val="20"/>
          <w:szCs w:val="20"/>
        </w:rPr>
        <w:t xml:space="preserve">- Федеральным законом от 29.12.2012 № 273-ФЗ </w:t>
      </w:r>
      <w:r w:rsidR="002867DA" w:rsidRPr="00E62D60">
        <w:rPr>
          <w:rFonts w:ascii="Times New Roman" w:hAnsi="Times New Roman" w:cs="Times New Roman"/>
          <w:sz w:val="20"/>
          <w:szCs w:val="20"/>
        </w:rPr>
        <w:t>«</w:t>
      </w:r>
      <w:r w:rsidRPr="00E62D60">
        <w:rPr>
          <w:rFonts w:ascii="Times New Roman" w:hAnsi="Times New Roman" w:cs="Times New Roman"/>
          <w:sz w:val="20"/>
          <w:szCs w:val="20"/>
        </w:rPr>
        <w:t>Об образовании в Российской Федерации</w:t>
      </w:r>
      <w:r w:rsidR="002867DA" w:rsidRPr="00E62D60">
        <w:rPr>
          <w:rFonts w:ascii="Times New Roman" w:hAnsi="Times New Roman" w:cs="Times New Roman"/>
          <w:sz w:val="20"/>
          <w:szCs w:val="20"/>
        </w:rPr>
        <w:t>»</w:t>
      </w:r>
      <w:r w:rsidRPr="00E62D60">
        <w:rPr>
          <w:rFonts w:ascii="Times New Roman" w:hAnsi="Times New Roman" w:cs="Times New Roman"/>
          <w:sz w:val="20"/>
          <w:szCs w:val="20"/>
        </w:rPr>
        <w:t xml:space="preserve">; </w:t>
      </w:r>
    </w:p>
    <w:p w14:paraId="274AA78C" w14:textId="49C156D7" w:rsidR="00C22D1B" w:rsidRPr="00E62D60" w:rsidRDefault="00C22D1B" w:rsidP="006B211D">
      <w:pPr>
        <w:spacing w:after="0" w:line="240" w:lineRule="auto"/>
        <w:ind w:firstLine="709"/>
        <w:jc w:val="both"/>
        <w:rPr>
          <w:rFonts w:ascii="Times New Roman" w:hAnsi="Times New Roman" w:cs="Times New Roman"/>
          <w:sz w:val="20"/>
          <w:szCs w:val="20"/>
        </w:rPr>
      </w:pPr>
      <w:r w:rsidRPr="00E62D60">
        <w:rPr>
          <w:rFonts w:ascii="Times New Roman" w:hAnsi="Times New Roman" w:cs="Times New Roman"/>
          <w:sz w:val="20"/>
          <w:szCs w:val="20"/>
        </w:rPr>
        <w:t xml:space="preserve">- Федеральным государственным образовательным стандартом начального общего образования </w:t>
      </w:r>
      <w:r w:rsidRPr="00E62D60">
        <w:rPr>
          <w:rFonts w:ascii="Times New Roman" w:eastAsia="Times New Roman" w:hAnsi="Times New Roman" w:cs="Times New Roman"/>
          <w:sz w:val="20"/>
          <w:szCs w:val="20"/>
          <w:lang w:eastAsia="ru-RU"/>
        </w:rPr>
        <w:t xml:space="preserve">(далее </w:t>
      </w:r>
      <w:r w:rsidR="002867DA" w:rsidRPr="00E62D60">
        <w:rPr>
          <w:rFonts w:ascii="Times New Roman" w:eastAsia="Times New Roman" w:hAnsi="Times New Roman" w:cs="Times New Roman"/>
          <w:sz w:val="20"/>
          <w:szCs w:val="20"/>
          <w:lang w:eastAsia="ru-RU"/>
        </w:rPr>
        <w:t>–</w:t>
      </w:r>
      <w:r w:rsidRPr="00E62D60">
        <w:rPr>
          <w:rFonts w:ascii="Times New Roman" w:eastAsia="Times New Roman" w:hAnsi="Times New Roman" w:cs="Times New Roman"/>
          <w:sz w:val="20"/>
          <w:szCs w:val="20"/>
          <w:lang w:eastAsia="ru-RU"/>
        </w:rPr>
        <w:t xml:space="preserve"> ФГОС НОО)</w:t>
      </w:r>
      <w:r w:rsidRPr="00E62D60">
        <w:rPr>
          <w:rFonts w:ascii="Times New Roman" w:hAnsi="Times New Roman" w:cs="Times New Roman"/>
          <w:sz w:val="20"/>
          <w:szCs w:val="20"/>
        </w:rPr>
        <w:t xml:space="preserve">, утвержденным </w:t>
      </w:r>
      <w:r w:rsidR="002867DA" w:rsidRPr="00E62D60">
        <w:rPr>
          <w:rFonts w:ascii="Times New Roman" w:hAnsi="Times New Roman" w:cs="Times New Roman"/>
          <w:sz w:val="20"/>
          <w:szCs w:val="20"/>
        </w:rPr>
        <w:t>п</w:t>
      </w:r>
      <w:r w:rsidRPr="00E62D60">
        <w:rPr>
          <w:rFonts w:ascii="Times New Roman" w:hAnsi="Times New Roman" w:cs="Times New Roman"/>
          <w:sz w:val="20"/>
          <w:szCs w:val="20"/>
        </w:rPr>
        <w:t>риказом Министерств</w:t>
      </w:r>
      <w:r w:rsidR="002867DA" w:rsidRPr="00E62D60">
        <w:rPr>
          <w:rFonts w:ascii="Times New Roman" w:hAnsi="Times New Roman" w:cs="Times New Roman"/>
          <w:sz w:val="20"/>
          <w:szCs w:val="20"/>
        </w:rPr>
        <w:t>а</w:t>
      </w:r>
      <w:r w:rsidRPr="00E62D60">
        <w:rPr>
          <w:rFonts w:ascii="Times New Roman" w:hAnsi="Times New Roman" w:cs="Times New Roman"/>
          <w:sz w:val="20"/>
          <w:szCs w:val="20"/>
        </w:rPr>
        <w:t xml:space="preserve"> просвещения Росси</w:t>
      </w:r>
      <w:r w:rsidR="002867DA" w:rsidRPr="00E62D60">
        <w:rPr>
          <w:rFonts w:ascii="Times New Roman" w:hAnsi="Times New Roman" w:cs="Times New Roman"/>
          <w:sz w:val="20"/>
          <w:szCs w:val="20"/>
        </w:rPr>
        <w:t>йской Федерации</w:t>
      </w:r>
      <w:r w:rsidRPr="00E62D60">
        <w:rPr>
          <w:rFonts w:ascii="Times New Roman" w:hAnsi="Times New Roman" w:cs="Times New Roman"/>
          <w:sz w:val="20"/>
          <w:szCs w:val="20"/>
        </w:rPr>
        <w:t xml:space="preserve"> от </w:t>
      </w:r>
      <w:proofErr w:type="gramStart"/>
      <w:r w:rsidRPr="00E62D60">
        <w:rPr>
          <w:rFonts w:ascii="Times New Roman" w:hAnsi="Times New Roman" w:cs="Times New Roman"/>
          <w:sz w:val="20"/>
          <w:szCs w:val="20"/>
        </w:rPr>
        <w:t xml:space="preserve">31.05.2021 </w:t>
      </w:r>
      <w:r w:rsidR="00CB7508" w:rsidRPr="00E62D60">
        <w:rPr>
          <w:rFonts w:ascii="Times New Roman" w:hAnsi="Times New Roman" w:cs="Times New Roman"/>
          <w:sz w:val="20"/>
          <w:szCs w:val="20"/>
        </w:rPr>
        <w:t xml:space="preserve"> </w:t>
      </w:r>
      <w:r w:rsidRPr="00E62D60">
        <w:rPr>
          <w:rFonts w:ascii="Times New Roman" w:hAnsi="Times New Roman" w:cs="Times New Roman"/>
          <w:sz w:val="20"/>
          <w:szCs w:val="20"/>
        </w:rPr>
        <w:t>№</w:t>
      </w:r>
      <w:proofErr w:type="gramEnd"/>
      <w:r w:rsidRPr="00E62D60">
        <w:rPr>
          <w:rFonts w:ascii="Times New Roman" w:hAnsi="Times New Roman" w:cs="Times New Roman"/>
          <w:sz w:val="20"/>
          <w:szCs w:val="20"/>
        </w:rPr>
        <w:t xml:space="preserve"> 286</w:t>
      </w:r>
      <w:r w:rsidR="002867DA" w:rsidRPr="00E62D60">
        <w:rPr>
          <w:rFonts w:ascii="Times New Roman" w:hAnsi="Times New Roman" w:cs="Times New Roman"/>
          <w:sz w:val="20"/>
          <w:szCs w:val="20"/>
        </w:rPr>
        <w:t xml:space="preserve"> (с изменениями)</w:t>
      </w:r>
      <w:r w:rsidRPr="00E62D60">
        <w:rPr>
          <w:rFonts w:ascii="Times New Roman" w:hAnsi="Times New Roman" w:cs="Times New Roman"/>
          <w:sz w:val="20"/>
          <w:szCs w:val="20"/>
        </w:rPr>
        <w:t>;</w:t>
      </w:r>
    </w:p>
    <w:p w14:paraId="760A7415" w14:textId="09B1632C" w:rsidR="00C22D1B" w:rsidRPr="00E62D60" w:rsidRDefault="00C22D1B" w:rsidP="006B211D">
      <w:pPr>
        <w:spacing w:after="0" w:line="240" w:lineRule="auto"/>
        <w:ind w:firstLine="709"/>
        <w:jc w:val="both"/>
        <w:rPr>
          <w:rFonts w:ascii="Times New Roman" w:hAnsi="Times New Roman" w:cs="Times New Roman"/>
          <w:sz w:val="20"/>
          <w:szCs w:val="20"/>
        </w:rPr>
      </w:pPr>
      <w:r w:rsidRPr="00E62D60">
        <w:rPr>
          <w:rFonts w:ascii="Times New Roman" w:hAnsi="Times New Roman" w:cs="Times New Roman"/>
          <w:sz w:val="20"/>
          <w:szCs w:val="20"/>
        </w:rPr>
        <w:t xml:space="preserve">- Федеральным государственным образовательным стандартом основного общего образования </w:t>
      </w:r>
      <w:r w:rsidRPr="00E62D60">
        <w:rPr>
          <w:rFonts w:ascii="Times New Roman" w:eastAsia="Times New Roman" w:hAnsi="Times New Roman" w:cs="Times New Roman"/>
          <w:sz w:val="20"/>
          <w:szCs w:val="20"/>
          <w:lang w:eastAsia="ru-RU"/>
        </w:rPr>
        <w:t xml:space="preserve">(далее </w:t>
      </w:r>
      <w:r w:rsidR="002867DA" w:rsidRPr="00E62D60">
        <w:rPr>
          <w:rFonts w:ascii="Times New Roman" w:eastAsia="Times New Roman" w:hAnsi="Times New Roman" w:cs="Times New Roman"/>
          <w:sz w:val="20"/>
          <w:szCs w:val="20"/>
          <w:lang w:eastAsia="ru-RU"/>
        </w:rPr>
        <w:t>–</w:t>
      </w:r>
      <w:r w:rsidRPr="00E62D60">
        <w:rPr>
          <w:rFonts w:ascii="Times New Roman" w:eastAsia="Times New Roman" w:hAnsi="Times New Roman" w:cs="Times New Roman"/>
          <w:sz w:val="20"/>
          <w:szCs w:val="20"/>
          <w:lang w:eastAsia="ru-RU"/>
        </w:rPr>
        <w:t xml:space="preserve"> ФГОС ООО)</w:t>
      </w:r>
      <w:r w:rsidRPr="00E62D60">
        <w:rPr>
          <w:rFonts w:ascii="Times New Roman" w:hAnsi="Times New Roman" w:cs="Times New Roman"/>
          <w:sz w:val="20"/>
          <w:szCs w:val="20"/>
        </w:rPr>
        <w:t xml:space="preserve">, утвержденным </w:t>
      </w:r>
      <w:r w:rsidR="002867DA" w:rsidRPr="00E62D60">
        <w:rPr>
          <w:rFonts w:ascii="Times New Roman" w:hAnsi="Times New Roman" w:cs="Times New Roman"/>
          <w:sz w:val="20"/>
          <w:szCs w:val="20"/>
        </w:rPr>
        <w:t>п</w:t>
      </w:r>
      <w:r w:rsidRPr="00E62D60">
        <w:rPr>
          <w:rFonts w:ascii="Times New Roman" w:hAnsi="Times New Roman" w:cs="Times New Roman"/>
          <w:sz w:val="20"/>
          <w:szCs w:val="20"/>
        </w:rPr>
        <w:t>риказом Министерств</w:t>
      </w:r>
      <w:r w:rsidR="002867DA" w:rsidRPr="00E62D60">
        <w:rPr>
          <w:rFonts w:ascii="Times New Roman" w:hAnsi="Times New Roman" w:cs="Times New Roman"/>
          <w:sz w:val="20"/>
          <w:szCs w:val="20"/>
        </w:rPr>
        <w:t>а</w:t>
      </w:r>
      <w:r w:rsidRPr="00E62D60">
        <w:rPr>
          <w:rFonts w:ascii="Times New Roman" w:hAnsi="Times New Roman" w:cs="Times New Roman"/>
          <w:sz w:val="20"/>
          <w:szCs w:val="20"/>
        </w:rPr>
        <w:t xml:space="preserve"> просвещения Росси</w:t>
      </w:r>
      <w:r w:rsidR="002867DA" w:rsidRPr="00E62D60">
        <w:rPr>
          <w:rFonts w:ascii="Times New Roman" w:hAnsi="Times New Roman" w:cs="Times New Roman"/>
          <w:sz w:val="20"/>
          <w:szCs w:val="20"/>
        </w:rPr>
        <w:t>йской Федерации</w:t>
      </w:r>
      <w:r w:rsidRPr="00E62D60">
        <w:rPr>
          <w:rFonts w:ascii="Times New Roman" w:hAnsi="Times New Roman" w:cs="Times New Roman"/>
          <w:sz w:val="20"/>
          <w:szCs w:val="20"/>
        </w:rPr>
        <w:t xml:space="preserve"> от 31.05.2021 № 287</w:t>
      </w:r>
      <w:r w:rsidR="002867DA" w:rsidRPr="00E62D60">
        <w:rPr>
          <w:rFonts w:ascii="Times New Roman" w:hAnsi="Times New Roman" w:cs="Times New Roman"/>
          <w:sz w:val="20"/>
          <w:szCs w:val="20"/>
        </w:rPr>
        <w:t xml:space="preserve"> (с изменениями)</w:t>
      </w:r>
      <w:r w:rsidRPr="00E62D60">
        <w:rPr>
          <w:rFonts w:ascii="Times New Roman" w:hAnsi="Times New Roman" w:cs="Times New Roman"/>
          <w:sz w:val="20"/>
          <w:szCs w:val="20"/>
        </w:rPr>
        <w:t>;</w:t>
      </w:r>
    </w:p>
    <w:p w14:paraId="0A143BC0" w14:textId="05B7A793" w:rsidR="00C22D1B" w:rsidRPr="00E62D60" w:rsidRDefault="00C22D1B" w:rsidP="006B211D">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E62D60">
        <w:rPr>
          <w:rFonts w:ascii="Times New Roman" w:eastAsia="Times New Roman" w:hAnsi="Times New Roman" w:cs="Times New Roman"/>
          <w:sz w:val="20"/>
          <w:szCs w:val="20"/>
          <w:lang w:eastAsia="ru-RU"/>
        </w:rPr>
        <w:t xml:space="preserve">- Федеральным государственным образовательным стандартом среднего общего образования (далее </w:t>
      </w:r>
      <w:r w:rsidR="002867DA" w:rsidRPr="00E62D60">
        <w:rPr>
          <w:rFonts w:ascii="Times New Roman" w:eastAsia="Times New Roman" w:hAnsi="Times New Roman" w:cs="Times New Roman"/>
          <w:sz w:val="20"/>
          <w:szCs w:val="20"/>
          <w:lang w:eastAsia="ru-RU"/>
        </w:rPr>
        <w:t>–</w:t>
      </w:r>
      <w:r w:rsidRPr="00E62D60">
        <w:rPr>
          <w:rFonts w:ascii="Times New Roman" w:eastAsia="Times New Roman" w:hAnsi="Times New Roman" w:cs="Times New Roman"/>
          <w:sz w:val="20"/>
          <w:szCs w:val="20"/>
          <w:lang w:eastAsia="ru-RU"/>
        </w:rPr>
        <w:t xml:space="preserve"> ФГОС СОО), утвержденным </w:t>
      </w:r>
      <w:hyperlink r:id="rId5" w:history="1">
        <w:r w:rsidRPr="00E62D60">
          <w:rPr>
            <w:rFonts w:ascii="Times New Roman" w:eastAsia="Times New Roman" w:hAnsi="Times New Roman" w:cs="Times New Roman"/>
            <w:sz w:val="20"/>
            <w:szCs w:val="20"/>
            <w:lang w:eastAsia="ru-RU"/>
          </w:rPr>
          <w:t>приказом Министерства образования и науки Российской Федерации от 17.05.2012</w:t>
        </w:r>
        <w:r w:rsidR="007F0EDB" w:rsidRPr="00E62D60">
          <w:rPr>
            <w:rFonts w:ascii="Times New Roman" w:eastAsia="Times New Roman" w:hAnsi="Times New Roman" w:cs="Times New Roman"/>
            <w:sz w:val="20"/>
            <w:szCs w:val="20"/>
            <w:lang w:eastAsia="ru-RU"/>
          </w:rPr>
          <w:t xml:space="preserve"> </w:t>
        </w:r>
        <w:r w:rsidR="005E0F8A" w:rsidRPr="00E62D60">
          <w:rPr>
            <w:rFonts w:ascii="Times New Roman" w:eastAsia="Times New Roman" w:hAnsi="Times New Roman" w:cs="Times New Roman"/>
            <w:sz w:val="20"/>
            <w:szCs w:val="20"/>
            <w:lang w:eastAsia="ru-RU"/>
          </w:rPr>
          <w:t xml:space="preserve"> </w:t>
        </w:r>
        <w:r w:rsidR="002867DA" w:rsidRPr="00E62D60">
          <w:rPr>
            <w:rFonts w:ascii="Times New Roman" w:eastAsia="Times New Roman" w:hAnsi="Times New Roman" w:cs="Times New Roman"/>
            <w:sz w:val="20"/>
            <w:szCs w:val="20"/>
            <w:lang w:eastAsia="ru-RU"/>
          </w:rPr>
          <w:t>№</w:t>
        </w:r>
        <w:r w:rsidRPr="00E62D60">
          <w:rPr>
            <w:rFonts w:ascii="Times New Roman" w:eastAsia="Times New Roman" w:hAnsi="Times New Roman" w:cs="Times New Roman"/>
            <w:sz w:val="20"/>
            <w:szCs w:val="20"/>
            <w:lang w:eastAsia="ru-RU"/>
          </w:rPr>
          <w:t xml:space="preserve"> 413</w:t>
        </w:r>
      </w:hyperlink>
      <w:r w:rsidR="002867DA" w:rsidRPr="00E62D60">
        <w:rPr>
          <w:rFonts w:ascii="Times New Roman" w:eastAsia="Times New Roman" w:hAnsi="Times New Roman" w:cs="Times New Roman"/>
          <w:sz w:val="20"/>
          <w:szCs w:val="20"/>
          <w:lang w:eastAsia="ru-RU"/>
        </w:rPr>
        <w:t xml:space="preserve"> (с изменениями)</w:t>
      </w:r>
      <w:r w:rsidRPr="00E62D60">
        <w:rPr>
          <w:rFonts w:ascii="Times New Roman" w:eastAsia="Times New Roman" w:hAnsi="Times New Roman" w:cs="Times New Roman"/>
          <w:sz w:val="20"/>
          <w:szCs w:val="20"/>
          <w:lang w:eastAsia="ru-RU"/>
        </w:rPr>
        <w:t>;</w:t>
      </w:r>
    </w:p>
    <w:p w14:paraId="4544DA70" w14:textId="1C9F0331" w:rsidR="00C22D1B" w:rsidRPr="00E62D60" w:rsidRDefault="00C22D1B" w:rsidP="006B211D">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E62D60">
        <w:rPr>
          <w:rFonts w:ascii="Times New Roman" w:eastAsia="Times New Roman" w:hAnsi="Times New Roman" w:cs="Times New Roman"/>
          <w:sz w:val="20"/>
          <w:szCs w:val="20"/>
          <w:lang w:eastAsia="ru-RU"/>
        </w:rPr>
        <w:t xml:space="preserve">- приказом Министерства просвещения Российской Федерации от 22.03.2021 </w:t>
      </w:r>
      <w:r w:rsidR="002867DA" w:rsidRPr="00E62D60">
        <w:rPr>
          <w:rFonts w:ascii="Times New Roman" w:eastAsia="Times New Roman" w:hAnsi="Times New Roman" w:cs="Times New Roman"/>
          <w:sz w:val="20"/>
          <w:szCs w:val="20"/>
          <w:lang w:eastAsia="ru-RU"/>
        </w:rPr>
        <w:t>№</w:t>
      </w:r>
      <w:r w:rsidRPr="00E62D60">
        <w:rPr>
          <w:rFonts w:ascii="Times New Roman" w:eastAsia="Times New Roman" w:hAnsi="Times New Roman" w:cs="Times New Roman"/>
          <w:sz w:val="20"/>
          <w:szCs w:val="20"/>
          <w:lang w:eastAsia="ru-RU"/>
        </w:rPr>
        <w:t xml:space="preserve"> 115 </w:t>
      </w:r>
      <w:r w:rsidR="002867DA" w:rsidRPr="00E62D60">
        <w:rPr>
          <w:rFonts w:ascii="Times New Roman" w:eastAsia="Times New Roman" w:hAnsi="Times New Roman" w:cs="Times New Roman"/>
          <w:sz w:val="20"/>
          <w:szCs w:val="20"/>
          <w:lang w:eastAsia="ru-RU"/>
        </w:rPr>
        <w:t>«</w:t>
      </w:r>
      <w:r w:rsidRPr="00E62D60">
        <w:rPr>
          <w:rFonts w:ascii="Times New Roman" w:eastAsia="Times New Roman" w:hAnsi="Times New Roman" w:cs="Times New Roman"/>
          <w:sz w:val="20"/>
          <w:szCs w:val="20"/>
          <w:lang w:eastAsia="ru-RU"/>
        </w:rPr>
        <w:t>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r w:rsidR="002867DA" w:rsidRPr="00E62D60">
        <w:rPr>
          <w:rFonts w:ascii="Times New Roman" w:eastAsia="Times New Roman" w:hAnsi="Times New Roman" w:cs="Times New Roman"/>
          <w:sz w:val="20"/>
          <w:szCs w:val="20"/>
          <w:lang w:eastAsia="ru-RU"/>
        </w:rPr>
        <w:t>» (с изменениями)</w:t>
      </w:r>
      <w:r w:rsidRPr="00E62D60">
        <w:rPr>
          <w:rFonts w:ascii="Times New Roman" w:eastAsia="Times New Roman" w:hAnsi="Times New Roman" w:cs="Times New Roman"/>
          <w:sz w:val="20"/>
          <w:szCs w:val="20"/>
          <w:lang w:eastAsia="ru-RU"/>
        </w:rPr>
        <w:t>;</w:t>
      </w:r>
    </w:p>
    <w:p w14:paraId="7D7CE289" w14:textId="2CBD7287" w:rsidR="00C22D1B" w:rsidRPr="00E62D60" w:rsidRDefault="00C22D1B" w:rsidP="006B211D">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E62D60">
        <w:rPr>
          <w:rFonts w:ascii="Times New Roman" w:eastAsia="Times New Roman" w:hAnsi="Times New Roman" w:cs="Times New Roman"/>
          <w:sz w:val="20"/>
          <w:szCs w:val="20"/>
          <w:lang w:eastAsia="ru-RU"/>
        </w:rPr>
        <w:t xml:space="preserve">- Федеральными образовательными программами (далее </w:t>
      </w:r>
      <w:r w:rsidR="002867DA" w:rsidRPr="00E62D60">
        <w:rPr>
          <w:rFonts w:ascii="Times New Roman" w:eastAsia="Times New Roman" w:hAnsi="Times New Roman" w:cs="Times New Roman"/>
          <w:sz w:val="20"/>
          <w:szCs w:val="20"/>
          <w:lang w:eastAsia="ru-RU"/>
        </w:rPr>
        <w:t>–</w:t>
      </w:r>
      <w:r w:rsidRPr="00E62D60">
        <w:rPr>
          <w:rFonts w:ascii="Times New Roman" w:eastAsia="Times New Roman" w:hAnsi="Times New Roman" w:cs="Times New Roman"/>
          <w:sz w:val="20"/>
          <w:szCs w:val="20"/>
          <w:lang w:eastAsia="ru-RU"/>
        </w:rPr>
        <w:t xml:space="preserve"> ФОП) начального общего, основного общего, среднего общего образования;</w:t>
      </w:r>
    </w:p>
    <w:p w14:paraId="3B0B9888" w14:textId="74590123" w:rsidR="00C22D1B" w:rsidRPr="00E62D60" w:rsidRDefault="00C22D1B" w:rsidP="006B211D">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E62D60">
        <w:rPr>
          <w:rFonts w:ascii="Times New Roman" w:eastAsia="Times New Roman" w:hAnsi="Times New Roman" w:cs="Times New Roman"/>
          <w:sz w:val="20"/>
          <w:szCs w:val="20"/>
          <w:lang w:eastAsia="ru-RU"/>
        </w:rPr>
        <w:t xml:space="preserve">- приказом Министерства науки и высшего образования Российской Федерации и Министерства просвещения Российской Федерации от 05.08.2020 № 882/391 </w:t>
      </w:r>
      <w:r w:rsidR="002867DA" w:rsidRPr="00E62D60">
        <w:rPr>
          <w:rFonts w:ascii="Times New Roman" w:eastAsia="Times New Roman" w:hAnsi="Times New Roman" w:cs="Times New Roman"/>
          <w:sz w:val="20"/>
          <w:szCs w:val="20"/>
          <w:lang w:eastAsia="ru-RU"/>
        </w:rPr>
        <w:t>«</w:t>
      </w:r>
      <w:r w:rsidRPr="00E62D60">
        <w:rPr>
          <w:rFonts w:ascii="Times New Roman" w:eastAsia="Times New Roman" w:hAnsi="Times New Roman" w:cs="Times New Roman"/>
          <w:sz w:val="20"/>
          <w:szCs w:val="20"/>
          <w:lang w:eastAsia="ru-RU"/>
        </w:rPr>
        <w:t>Об организации и осуществлении образовательной деятельности при сетевой форме реализации образовательных программ</w:t>
      </w:r>
      <w:r w:rsidR="002867DA" w:rsidRPr="00E62D60">
        <w:rPr>
          <w:rFonts w:ascii="Times New Roman" w:eastAsia="Times New Roman" w:hAnsi="Times New Roman" w:cs="Times New Roman"/>
          <w:sz w:val="20"/>
          <w:szCs w:val="20"/>
          <w:lang w:eastAsia="ru-RU"/>
        </w:rPr>
        <w:t>»</w:t>
      </w:r>
      <w:r w:rsidRPr="00E62D60">
        <w:rPr>
          <w:rFonts w:ascii="Times New Roman" w:eastAsia="Times New Roman" w:hAnsi="Times New Roman" w:cs="Times New Roman"/>
          <w:sz w:val="20"/>
          <w:szCs w:val="20"/>
          <w:lang w:eastAsia="ru-RU"/>
        </w:rPr>
        <w:t>;</w:t>
      </w:r>
    </w:p>
    <w:p w14:paraId="46E76F80" w14:textId="7D0156AD" w:rsidR="00C22D1B" w:rsidRPr="00E62D60" w:rsidRDefault="00C22D1B" w:rsidP="006B211D">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E62D60">
        <w:rPr>
          <w:rFonts w:ascii="Times New Roman" w:eastAsia="Times New Roman" w:hAnsi="Times New Roman" w:cs="Times New Roman"/>
          <w:sz w:val="20"/>
          <w:szCs w:val="20"/>
          <w:lang w:eastAsia="ru-RU"/>
        </w:rPr>
        <w:t xml:space="preserve">- приказом Министерства науки и высшего образования Российской Федерации и Министерства просвещения Российской Федерации от 30.07.2020 № 845/369 </w:t>
      </w:r>
      <w:r w:rsidR="002867DA" w:rsidRPr="00E62D60">
        <w:rPr>
          <w:rFonts w:ascii="Times New Roman" w:eastAsia="Times New Roman" w:hAnsi="Times New Roman" w:cs="Times New Roman"/>
          <w:sz w:val="20"/>
          <w:szCs w:val="20"/>
          <w:lang w:eastAsia="ru-RU"/>
        </w:rPr>
        <w:t>«</w:t>
      </w:r>
      <w:r w:rsidRPr="00E62D60">
        <w:rPr>
          <w:rFonts w:ascii="Times New Roman" w:eastAsia="Times New Roman" w:hAnsi="Times New Roman" w:cs="Times New Roman"/>
          <w:sz w:val="20"/>
          <w:szCs w:val="20"/>
          <w:lang w:eastAsia="ru-RU"/>
        </w:rPr>
        <w:t>Об утверждении Порядка зачета организацией, осуществляющей образовательную деятельность, результатов освоения обучающимися учебных предметов, курсов, дисциплин (модулей), практики, дополнительных образовательных программ в других организациях, осуществляющих образовательную деятельность</w:t>
      </w:r>
      <w:r w:rsidR="002867DA" w:rsidRPr="00E62D60">
        <w:rPr>
          <w:rFonts w:ascii="Times New Roman" w:eastAsia="Times New Roman" w:hAnsi="Times New Roman" w:cs="Times New Roman"/>
          <w:sz w:val="20"/>
          <w:szCs w:val="20"/>
          <w:lang w:eastAsia="ru-RU"/>
        </w:rPr>
        <w:t>»</w:t>
      </w:r>
      <w:r w:rsidRPr="00E62D60">
        <w:rPr>
          <w:rFonts w:ascii="Times New Roman" w:eastAsia="Times New Roman" w:hAnsi="Times New Roman" w:cs="Times New Roman"/>
          <w:sz w:val="20"/>
          <w:szCs w:val="20"/>
          <w:lang w:eastAsia="ru-RU"/>
        </w:rPr>
        <w:t>;</w:t>
      </w:r>
    </w:p>
    <w:p w14:paraId="378E6FAD" w14:textId="328F7EF0" w:rsidR="005E0F8A" w:rsidRPr="00E62D60" w:rsidRDefault="00C22D1B" w:rsidP="005430E8">
      <w:pPr>
        <w:shd w:val="clear" w:color="auto" w:fill="FFFFFF"/>
        <w:spacing w:after="0" w:line="240" w:lineRule="auto"/>
        <w:ind w:firstLine="709"/>
        <w:jc w:val="both"/>
        <w:textAlignment w:val="baseline"/>
        <w:rPr>
          <w:rFonts w:ascii="Times New Roman" w:hAnsi="Times New Roman" w:cs="Times New Roman"/>
          <w:i/>
          <w:sz w:val="20"/>
          <w:szCs w:val="20"/>
          <w:shd w:val="clear" w:color="auto" w:fill="FFFFFF"/>
        </w:rPr>
      </w:pPr>
      <w:r w:rsidRPr="00E62D60">
        <w:rPr>
          <w:rFonts w:ascii="Times New Roman" w:eastAsia="Times New Roman" w:hAnsi="Times New Roman" w:cs="Times New Roman"/>
          <w:sz w:val="20"/>
          <w:szCs w:val="20"/>
          <w:lang w:eastAsia="ru-RU"/>
        </w:rPr>
        <w:t xml:space="preserve">- Уставом </w:t>
      </w:r>
      <w:r w:rsidR="005430E8" w:rsidRPr="00E62D60">
        <w:rPr>
          <w:rFonts w:ascii="Times New Roman" w:hAnsi="Times New Roman" w:cs="Times New Roman"/>
          <w:sz w:val="20"/>
          <w:szCs w:val="20"/>
          <w:u w:val="single"/>
        </w:rPr>
        <w:t>Муниципального бюджетного общеобразовательного учреждения «Садовская средняя общеобразовательная школа» Нижнегорского района Республики Крым</w:t>
      </w:r>
      <w:r w:rsidRPr="00E62D60">
        <w:rPr>
          <w:rFonts w:ascii="Times New Roman" w:hAnsi="Times New Roman" w:cs="Times New Roman"/>
          <w:i/>
          <w:sz w:val="20"/>
          <w:szCs w:val="20"/>
        </w:rPr>
        <w:t xml:space="preserve"> </w:t>
      </w:r>
    </w:p>
    <w:p w14:paraId="0EE3DDCF" w14:textId="77777777" w:rsidR="00C22D1B" w:rsidRPr="00E62D60" w:rsidRDefault="00C22D1B" w:rsidP="006B211D">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E62D60">
        <w:rPr>
          <w:rFonts w:ascii="Times New Roman" w:eastAsia="Times New Roman" w:hAnsi="Times New Roman" w:cs="Times New Roman"/>
          <w:sz w:val="20"/>
          <w:szCs w:val="20"/>
          <w:lang w:eastAsia="ru-RU"/>
        </w:rPr>
        <w:t xml:space="preserve">1.2. В данном Положении использованы следующие определения: </w:t>
      </w:r>
    </w:p>
    <w:p w14:paraId="56C109B1" w14:textId="77777777" w:rsidR="00C22D1B" w:rsidRPr="00E62D60" w:rsidRDefault="00C22D1B" w:rsidP="006B211D">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E62D60">
        <w:rPr>
          <w:rFonts w:ascii="Times New Roman" w:eastAsia="Times New Roman" w:hAnsi="Times New Roman" w:cs="Times New Roman"/>
          <w:i/>
          <w:sz w:val="20"/>
          <w:szCs w:val="20"/>
          <w:lang w:eastAsia="ru-RU"/>
        </w:rPr>
        <w:t>- оценка учебных достижений</w:t>
      </w:r>
      <w:r w:rsidRPr="00E62D60">
        <w:rPr>
          <w:rFonts w:ascii="Times New Roman" w:eastAsia="Times New Roman" w:hAnsi="Times New Roman" w:cs="Times New Roman"/>
          <w:sz w:val="20"/>
          <w:szCs w:val="20"/>
          <w:lang w:eastAsia="ru-RU"/>
        </w:rPr>
        <w:t xml:space="preserve"> — это процесс по установлению степени соответствия реально достигнутых результатов планируемым целям; оценке подлежат как объем, системность знаний, так и уровень развития интеллекта, навыков, умений, компетенций, характеризующие учебные достижения обучающихся; </w:t>
      </w:r>
    </w:p>
    <w:p w14:paraId="469DADAE" w14:textId="77777777" w:rsidR="00C22D1B" w:rsidRPr="00E62D60" w:rsidRDefault="00C22D1B" w:rsidP="006B211D">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E62D60">
        <w:rPr>
          <w:rFonts w:ascii="Times New Roman" w:eastAsia="Times New Roman" w:hAnsi="Times New Roman" w:cs="Times New Roman"/>
          <w:i/>
          <w:sz w:val="20"/>
          <w:szCs w:val="20"/>
          <w:lang w:eastAsia="ru-RU"/>
        </w:rPr>
        <w:t>- отметка</w:t>
      </w:r>
      <w:r w:rsidRPr="00E62D60">
        <w:rPr>
          <w:rFonts w:ascii="Times New Roman" w:eastAsia="Times New Roman" w:hAnsi="Times New Roman" w:cs="Times New Roman"/>
          <w:sz w:val="20"/>
          <w:szCs w:val="20"/>
          <w:lang w:eastAsia="ru-RU"/>
        </w:rPr>
        <w:t xml:space="preserve"> — это результат процесса оценивания, количественное выражение учебных достижений обучающихся школы в баллах; </w:t>
      </w:r>
    </w:p>
    <w:p w14:paraId="2A1CD902" w14:textId="77777777" w:rsidR="00C22D1B" w:rsidRPr="00E62D60" w:rsidRDefault="00C22D1B" w:rsidP="006B211D">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E62D60">
        <w:rPr>
          <w:rFonts w:ascii="Times New Roman" w:eastAsia="Times New Roman" w:hAnsi="Times New Roman" w:cs="Times New Roman"/>
          <w:i/>
          <w:sz w:val="20"/>
          <w:szCs w:val="20"/>
          <w:lang w:eastAsia="ru-RU"/>
        </w:rPr>
        <w:t>- текущий контроль успеваемости</w:t>
      </w:r>
      <w:r w:rsidRPr="00E62D60">
        <w:rPr>
          <w:rFonts w:ascii="Times New Roman" w:eastAsia="Times New Roman" w:hAnsi="Times New Roman" w:cs="Times New Roman"/>
          <w:sz w:val="20"/>
          <w:szCs w:val="20"/>
          <w:lang w:eastAsia="ru-RU"/>
        </w:rPr>
        <w:t xml:space="preserve"> — это систематическая проверка знаний обучающихся, проводимая педагогическим работником на уроках (учебных занятиях) в соответствии с образовательной программой; </w:t>
      </w:r>
    </w:p>
    <w:p w14:paraId="2FBDF1AD" w14:textId="30E8129C" w:rsidR="00C22D1B" w:rsidRPr="00E62D60" w:rsidRDefault="00C22D1B" w:rsidP="006B211D">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E62D60">
        <w:rPr>
          <w:rFonts w:ascii="Times New Roman" w:eastAsia="Times New Roman" w:hAnsi="Times New Roman" w:cs="Times New Roman"/>
          <w:i/>
          <w:sz w:val="20"/>
          <w:szCs w:val="20"/>
          <w:lang w:eastAsia="ru-RU"/>
        </w:rPr>
        <w:t>- промежуточная аттестация обучающихся</w:t>
      </w:r>
      <w:r w:rsidRPr="00E62D60">
        <w:rPr>
          <w:rFonts w:ascii="Times New Roman" w:eastAsia="Times New Roman" w:hAnsi="Times New Roman" w:cs="Times New Roman"/>
          <w:sz w:val="20"/>
          <w:szCs w:val="20"/>
          <w:lang w:eastAsia="ru-RU"/>
        </w:rPr>
        <w:t xml:space="preserve"> - процедура, проводимая с целью определения степени освоения образовательной программы соответствующего уровня, в том числе отдельной ее части, учебно</w:t>
      </w:r>
      <w:r w:rsidR="005E0F8A" w:rsidRPr="00E62D60">
        <w:rPr>
          <w:rFonts w:ascii="Times New Roman" w:eastAsia="Times New Roman" w:hAnsi="Times New Roman" w:cs="Times New Roman"/>
          <w:sz w:val="20"/>
          <w:szCs w:val="20"/>
          <w:lang w:eastAsia="ru-RU"/>
        </w:rPr>
        <w:t>го</w:t>
      </w:r>
      <w:r w:rsidRPr="00E62D60">
        <w:rPr>
          <w:rFonts w:ascii="Times New Roman" w:eastAsia="Times New Roman" w:hAnsi="Times New Roman" w:cs="Times New Roman"/>
          <w:sz w:val="20"/>
          <w:szCs w:val="20"/>
          <w:lang w:eastAsia="ru-RU"/>
        </w:rPr>
        <w:t xml:space="preserve"> предмета, курса, дисциплины (модуля) образовательной программы и является основанием для решения вопроса о переводе </w:t>
      </w:r>
      <w:r w:rsidR="005E0F8A" w:rsidRPr="00E62D60">
        <w:rPr>
          <w:rFonts w:ascii="Times New Roman" w:eastAsia="Times New Roman" w:hAnsi="Times New Roman" w:cs="Times New Roman"/>
          <w:sz w:val="20"/>
          <w:szCs w:val="20"/>
          <w:lang w:eastAsia="ru-RU"/>
        </w:rPr>
        <w:t>обучающегося в следующих класс;</w:t>
      </w:r>
    </w:p>
    <w:p w14:paraId="24ED4C6C" w14:textId="77777777" w:rsidR="00C22D1B" w:rsidRPr="00E62D60" w:rsidRDefault="00C22D1B" w:rsidP="006B211D">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E62D60">
        <w:rPr>
          <w:rFonts w:ascii="Times New Roman" w:eastAsia="Times New Roman" w:hAnsi="Times New Roman" w:cs="Times New Roman"/>
          <w:i/>
          <w:sz w:val="20"/>
          <w:szCs w:val="20"/>
          <w:lang w:eastAsia="ru-RU"/>
        </w:rPr>
        <w:lastRenderedPageBreak/>
        <w:t>- итоговая аттестация</w:t>
      </w:r>
      <w:r w:rsidRPr="00E62D60">
        <w:rPr>
          <w:rFonts w:ascii="Times New Roman" w:eastAsia="Times New Roman" w:hAnsi="Times New Roman" w:cs="Times New Roman"/>
          <w:sz w:val="20"/>
          <w:szCs w:val="20"/>
          <w:lang w:eastAsia="ru-RU"/>
        </w:rPr>
        <w:t xml:space="preserve"> - форма оценки степени и уровня освоения обучающимися образовательной программы. </w:t>
      </w:r>
    </w:p>
    <w:p w14:paraId="3E998528" w14:textId="77777777" w:rsidR="00C22D1B" w:rsidRPr="00E62D60" w:rsidRDefault="00C22D1B" w:rsidP="006B211D">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E62D60">
        <w:rPr>
          <w:rFonts w:ascii="Times New Roman" w:eastAsia="Times New Roman" w:hAnsi="Times New Roman" w:cs="Times New Roman"/>
          <w:sz w:val="20"/>
          <w:szCs w:val="20"/>
          <w:lang w:eastAsia="ru-RU"/>
        </w:rPr>
        <w:t>1.3. Положение является локальным нормативным актом ОО, регулирующим периодичность, порядок, систему оценивания и формы проведения текущего контроля успеваемости и промежуточной аттестации обучающихся.</w:t>
      </w:r>
    </w:p>
    <w:p w14:paraId="229612AB" w14:textId="77777777" w:rsidR="00C22D1B" w:rsidRPr="00E62D60" w:rsidRDefault="00C22D1B" w:rsidP="006B211D">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E62D60">
        <w:rPr>
          <w:rFonts w:ascii="Times New Roman" w:eastAsia="Times New Roman" w:hAnsi="Times New Roman" w:cs="Times New Roman"/>
          <w:sz w:val="20"/>
          <w:szCs w:val="20"/>
          <w:lang w:eastAsia="ru-RU"/>
        </w:rPr>
        <w:t>1.4. Освоение образовательной программы учебного предмета, курса, дисциплины (модуля) образовательной программы сопровождается текущим контролем успеваемости, промежуточной и итоговой аттестацией обучающихся, результаты которых фиксируются в электронном журнале и дневнике.</w:t>
      </w:r>
    </w:p>
    <w:p w14:paraId="7256FA5E" w14:textId="30F81FE1" w:rsidR="00C22D1B" w:rsidRPr="00E62D60" w:rsidRDefault="00C22D1B" w:rsidP="006B211D">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E62D60">
        <w:rPr>
          <w:rFonts w:ascii="Times New Roman" w:eastAsia="Times New Roman" w:hAnsi="Times New Roman" w:cs="Times New Roman"/>
          <w:sz w:val="20"/>
          <w:szCs w:val="20"/>
          <w:lang w:eastAsia="ru-RU"/>
        </w:rPr>
        <w:t>1.5. Целью текущего контроля успеваемости и промежуточной аттестации обучающихся является установление соответствия фактически достигнутых результатов обучающихся</w:t>
      </w:r>
      <w:r w:rsidR="00AB54A3" w:rsidRPr="00E62D60">
        <w:rPr>
          <w:rFonts w:ascii="Times New Roman" w:eastAsia="Times New Roman" w:hAnsi="Times New Roman" w:cs="Times New Roman"/>
          <w:sz w:val="20"/>
          <w:szCs w:val="20"/>
          <w:lang w:eastAsia="ru-RU"/>
        </w:rPr>
        <w:t xml:space="preserve"> планируемым результатам освоения основных образовательных программ</w:t>
      </w:r>
      <w:r w:rsidRPr="00E62D60">
        <w:rPr>
          <w:rFonts w:ascii="Times New Roman" w:eastAsia="Times New Roman" w:hAnsi="Times New Roman" w:cs="Times New Roman"/>
          <w:sz w:val="20"/>
          <w:szCs w:val="20"/>
          <w:lang w:eastAsia="ru-RU"/>
        </w:rPr>
        <w:t>, определенных в ФОП, разработанн</w:t>
      </w:r>
      <w:r w:rsidR="00AB54A3" w:rsidRPr="00E62D60">
        <w:rPr>
          <w:rFonts w:ascii="Times New Roman" w:eastAsia="Times New Roman" w:hAnsi="Times New Roman" w:cs="Times New Roman"/>
          <w:sz w:val="20"/>
          <w:szCs w:val="20"/>
          <w:lang w:eastAsia="ru-RU"/>
        </w:rPr>
        <w:t>ых</w:t>
      </w:r>
      <w:r w:rsidRPr="00E62D60">
        <w:rPr>
          <w:rFonts w:ascii="Times New Roman" w:eastAsia="Times New Roman" w:hAnsi="Times New Roman" w:cs="Times New Roman"/>
          <w:sz w:val="20"/>
          <w:szCs w:val="20"/>
          <w:lang w:eastAsia="ru-RU"/>
        </w:rPr>
        <w:t xml:space="preserve"> в соответствии с ФГОС НОО, ФГОС ООО, ФГОС СОО.</w:t>
      </w:r>
    </w:p>
    <w:p w14:paraId="0DCFD699" w14:textId="77777777" w:rsidR="00C22D1B" w:rsidRPr="00E62D60" w:rsidRDefault="00C22D1B" w:rsidP="006B211D">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E62D60">
        <w:rPr>
          <w:rFonts w:ascii="Times New Roman" w:eastAsia="Times New Roman" w:hAnsi="Times New Roman" w:cs="Times New Roman"/>
          <w:sz w:val="20"/>
          <w:szCs w:val="20"/>
          <w:lang w:eastAsia="ru-RU"/>
        </w:rPr>
        <w:t xml:space="preserve">1.6. ОО обеспечивает мониторинг индивидуальных образовательных достижений обучающихся. </w:t>
      </w:r>
    </w:p>
    <w:p w14:paraId="7968552A" w14:textId="6EC65E8C" w:rsidR="00C22D1B" w:rsidRPr="00E62D60" w:rsidRDefault="00C22D1B" w:rsidP="006B211D">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E62D60">
        <w:rPr>
          <w:rFonts w:ascii="Times New Roman" w:eastAsia="Times New Roman" w:hAnsi="Times New Roman" w:cs="Times New Roman"/>
          <w:sz w:val="20"/>
          <w:szCs w:val="20"/>
          <w:lang w:eastAsia="ru-RU"/>
        </w:rPr>
        <w:t>1.7. Обучающиеся в форме семейного образования и самообразования зачисляются в ОО на период прохождения промежуточной и</w:t>
      </w:r>
      <w:r w:rsidR="00AB54A3" w:rsidRPr="00E62D60">
        <w:rPr>
          <w:rFonts w:ascii="Times New Roman" w:eastAsia="Times New Roman" w:hAnsi="Times New Roman" w:cs="Times New Roman"/>
          <w:sz w:val="20"/>
          <w:szCs w:val="20"/>
          <w:lang w:eastAsia="ru-RU"/>
        </w:rPr>
        <w:t xml:space="preserve">/или </w:t>
      </w:r>
      <w:r w:rsidRPr="00E62D60">
        <w:rPr>
          <w:rFonts w:ascii="Times New Roman" w:eastAsia="Times New Roman" w:hAnsi="Times New Roman" w:cs="Times New Roman"/>
          <w:sz w:val="20"/>
          <w:szCs w:val="20"/>
          <w:lang w:eastAsia="ru-RU"/>
        </w:rPr>
        <w:t>государственной итоговой аттестации.</w:t>
      </w:r>
    </w:p>
    <w:p w14:paraId="32982531" w14:textId="77777777" w:rsidR="00C22D1B" w:rsidRPr="00E62D60" w:rsidRDefault="00C22D1B" w:rsidP="006B211D">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E62D60">
        <w:rPr>
          <w:rFonts w:ascii="Times New Roman" w:eastAsia="Times New Roman" w:hAnsi="Times New Roman" w:cs="Times New Roman"/>
          <w:sz w:val="20"/>
          <w:szCs w:val="20"/>
          <w:lang w:eastAsia="ru-RU"/>
        </w:rPr>
        <w:t>1.8. Текущий контроль успеваемости и результаты промежуточной аттестации являются частью внутренней системы оценки качества образования и отражают динамику индивидуальных образовательных достижений обучающихся в соответствии с планируемыми результатами освоения основной образовательной программы соответствующего уровня общего образования.</w:t>
      </w:r>
    </w:p>
    <w:p w14:paraId="11D7A93D" w14:textId="194F9EAD" w:rsidR="00C22D1B" w:rsidRPr="00E62D60" w:rsidRDefault="00C22D1B" w:rsidP="006B211D">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E62D60">
        <w:rPr>
          <w:rFonts w:ascii="Times New Roman" w:eastAsia="Times New Roman" w:hAnsi="Times New Roman" w:cs="Times New Roman"/>
          <w:sz w:val="20"/>
          <w:szCs w:val="20"/>
          <w:lang w:eastAsia="ru-RU"/>
        </w:rPr>
        <w:t>1.</w:t>
      </w:r>
      <w:r w:rsidR="008D4804" w:rsidRPr="00E62D60">
        <w:rPr>
          <w:rFonts w:ascii="Times New Roman" w:eastAsia="Times New Roman" w:hAnsi="Times New Roman" w:cs="Times New Roman"/>
          <w:sz w:val="20"/>
          <w:szCs w:val="20"/>
          <w:lang w:eastAsia="ru-RU"/>
        </w:rPr>
        <w:t>9</w:t>
      </w:r>
      <w:r w:rsidRPr="00E62D60">
        <w:rPr>
          <w:rFonts w:ascii="Times New Roman" w:eastAsia="Times New Roman" w:hAnsi="Times New Roman" w:cs="Times New Roman"/>
          <w:sz w:val="20"/>
          <w:szCs w:val="20"/>
          <w:lang w:eastAsia="ru-RU"/>
        </w:rPr>
        <w:t xml:space="preserve">. Освоение образовательной программы, в том числе отдельной части или всего объема учебного предмета, курса, дисциплины (модуля) образовательной программы, сопровождается промежуточной аттестацией обучающихся, проводимой в </w:t>
      </w:r>
      <w:r w:rsidR="005E0F8A" w:rsidRPr="00E62D60">
        <w:rPr>
          <w:rFonts w:ascii="Times New Roman" w:eastAsia="Times New Roman" w:hAnsi="Times New Roman" w:cs="Times New Roman"/>
          <w:sz w:val="20"/>
          <w:szCs w:val="20"/>
          <w:lang w:eastAsia="ru-RU"/>
        </w:rPr>
        <w:t xml:space="preserve">порядке, </w:t>
      </w:r>
      <w:r w:rsidRPr="00E62D60">
        <w:rPr>
          <w:rFonts w:ascii="Times New Roman" w:eastAsia="Times New Roman" w:hAnsi="Times New Roman" w:cs="Times New Roman"/>
          <w:sz w:val="20"/>
          <w:szCs w:val="20"/>
          <w:lang w:eastAsia="ru-RU"/>
        </w:rPr>
        <w:t>установленном ОО.</w:t>
      </w:r>
    </w:p>
    <w:p w14:paraId="198433DF" w14:textId="52A59FCB" w:rsidR="00C22D1B" w:rsidRPr="00E62D60" w:rsidRDefault="00C22D1B" w:rsidP="006B211D">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E62D60">
        <w:rPr>
          <w:rFonts w:ascii="Times New Roman" w:eastAsia="Times New Roman" w:hAnsi="Times New Roman" w:cs="Times New Roman"/>
          <w:sz w:val="20"/>
          <w:szCs w:val="20"/>
          <w:lang w:eastAsia="ru-RU"/>
        </w:rPr>
        <w:t>1.1</w:t>
      </w:r>
      <w:r w:rsidR="008D4804" w:rsidRPr="00E62D60">
        <w:rPr>
          <w:rFonts w:ascii="Times New Roman" w:eastAsia="Times New Roman" w:hAnsi="Times New Roman" w:cs="Times New Roman"/>
          <w:sz w:val="20"/>
          <w:szCs w:val="20"/>
          <w:lang w:eastAsia="ru-RU"/>
        </w:rPr>
        <w:t>0</w:t>
      </w:r>
      <w:r w:rsidRPr="00E62D60">
        <w:rPr>
          <w:rFonts w:ascii="Times New Roman" w:eastAsia="Times New Roman" w:hAnsi="Times New Roman" w:cs="Times New Roman"/>
          <w:sz w:val="20"/>
          <w:szCs w:val="20"/>
          <w:lang w:eastAsia="ru-RU"/>
        </w:rPr>
        <w:t>. В качестве результатов текущего контроля успеваемости и промежуточной аттестации могут быть учтены результаты, полученные в иных образовательных организациях как в очной, так и в дистанционной формах</w:t>
      </w:r>
      <w:r w:rsidR="00AB54A3" w:rsidRPr="00E62D60">
        <w:rPr>
          <w:rFonts w:ascii="Times New Roman" w:eastAsia="Times New Roman" w:hAnsi="Times New Roman" w:cs="Times New Roman"/>
          <w:sz w:val="20"/>
          <w:szCs w:val="20"/>
          <w:lang w:eastAsia="ru-RU"/>
        </w:rPr>
        <w:t xml:space="preserve"> в соответствии с локальным нормативным </w:t>
      </w:r>
      <w:proofErr w:type="gramStart"/>
      <w:r w:rsidR="00AB54A3" w:rsidRPr="00E62D60">
        <w:rPr>
          <w:rFonts w:ascii="Times New Roman" w:eastAsia="Times New Roman" w:hAnsi="Times New Roman" w:cs="Times New Roman"/>
          <w:sz w:val="20"/>
          <w:szCs w:val="20"/>
          <w:lang w:eastAsia="ru-RU"/>
        </w:rPr>
        <w:t xml:space="preserve">актом </w:t>
      </w:r>
      <w:r w:rsidR="005E0F8A" w:rsidRPr="00E62D60">
        <w:rPr>
          <w:rFonts w:ascii="Times New Roman" w:eastAsia="Times New Roman" w:hAnsi="Times New Roman" w:cs="Times New Roman"/>
          <w:sz w:val="20"/>
          <w:szCs w:val="20"/>
          <w:lang w:eastAsia="ru-RU"/>
        </w:rPr>
        <w:t xml:space="preserve"> ОО</w:t>
      </w:r>
      <w:proofErr w:type="gramEnd"/>
      <w:r w:rsidR="005E0F8A" w:rsidRPr="00E62D60">
        <w:rPr>
          <w:rFonts w:ascii="Times New Roman" w:eastAsia="Times New Roman" w:hAnsi="Times New Roman" w:cs="Times New Roman"/>
          <w:sz w:val="20"/>
          <w:szCs w:val="20"/>
          <w:lang w:eastAsia="ru-RU"/>
        </w:rPr>
        <w:t>.</w:t>
      </w:r>
    </w:p>
    <w:p w14:paraId="03595AEC" w14:textId="77777777" w:rsidR="00AB54A3" w:rsidRPr="00E62D60" w:rsidRDefault="00AB54A3" w:rsidP="0074640F">
      <w:pPr>
        <w:shd w:val="clear" w:color="auto" w:fill="FFFFFF"/>
        <w:spacing w:after="0"/>
        <w:ind w:firstLine="709"/>
        <w:jc w:val="both"/>
        <w:textAlignment w:val="baseline"/>
        <w:rPr>
          <w:rFonts w:ascii="Times New Roman" w:eastAsia="Times New Roman" w:hAnsi="Times New Roman" w:cs="Times New Roman"/>
          <w:sz w:val="20"/>
          <w:szCs w:val="20"/>
          <w:lang w:eastAsia="ru-RU"/>
        </w:rPr>
      </w:pPr>
    </w:p>
    <w:p w14:paraId="7FC6BA04" w14:textId="312FF80C" w:rsidR="00C22D1B" w:rsidRPr="00E62D60" w:rsidRDefault="00C22D1B" w:rsidP="005E0F8A">
      <w:pPr>
        <w:pStyle w:val="a7"/>
        <w:numPr>
          <w:ilvl w:val="0"/>
          <w:numId w:val="8"/>
        </w:numPr>
        <w:shd w:val="clear" w:color="auto" w:fill="FFFFFF"/>
        <w:spacing w:after="0" w:line="240" w:lineRule="auto"/>
        <w:jc w:val="center"/>
        <w:textAlignment w:val="baseline"/>
        <w:outlineLvl w:val="2"/>
        <w:rPr>
          <w:rFonts w:ascii="Times New Roman" w:eastAsia="Times New Roman" w:hAnsi="Times New Roman" w:cs="Times New Roman"/>
          <w:b/>
          <w:bCs/>
          <w:sz w:val="20"/>
          <w:szCs w:val="20"/>
          <w:lang w:eastAsia="ru-RU"/>
        </w:rPr>
      </w:pPr>
      <w:r w:rsidRPr="00E62D60">
        <w:rPr>
          <w:rFonts w:ascii="Times New Roman" w:eastAsia="Times New Roman" w:hAnsi="Times New Roman" w:cs="Times New Roman"/>
          <w:b/>
          <w:bCs/>
          <w:sz w:val="20"/>
          <w:szCs w:val="20"/>
          <w:lang w:eastAsia="ru-RU"/>
        </w:rPr>
        <w:t>Содержание и порядок проведения текущего контроля успеваемости обучающихся</w:t>
      </w:r>
    </w:p>
    <w:p w14:paraId="36F00657" w14:textId="77777777" w:rsidR="005E0F8A" w:rsidRPr="00E62D60" w:rsidRDefault="005E0F8A" w:rsidP="005E0F8A">
      <w:pPr>
        <w:pStyle w:val="a7"/>
        <w:shd w:val="clear" w:color="auto" w:fill="FFFFFF"/>
        <w:spacing w:after="0" w:line="240" w:lineRule="auto"/>
        <w:textAlignment w:val="baseline"/>
        <w:outlineLvl w:val="2"/>
        <w:rPr>
          <w:rFonts w:ascii="Times New Roman" w:eastAsia="Times New Roman" w:hAnsi="Times New Roman" w:cs="Times New Roman"/>
          <w:sz w:val="20"/>
          <w:szCs w:val="20"/>
          <w:lang w:eastAsia="ru-RU"/>
        </w:rPr>
      </w:pPr>
    </w:p>
    <w:p w14:paraId="05DB1AA7" w14:textId="77777777" w:rsidR="00C22D1B" w:rsidRPr="00E62D60" w:rsidRDefault="00C22D1B" w:rsidP="006B211D">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E62D60">
        <w:rPr>
          <w:rFonts w:ascii="Times New Roman" w:eastAsia="Times New Roman" w:hAnsi="Times New Roman" w:cs="Times New Roman"/>
          <w:sz w:val="20"/>
          <w:szCs w:val="20"/>
          <w:lang w:eastAsia="ru-RU"/>
        </w:rPr>
        <w:t>2.1. Текущий контроль успеваемости обучающихся проводится в целях:</w:t>
      </w:r>
    </w:p>
    <w:p w14:paraId="419A1B0F" w14:textId="77777777" w:rsidR="00C22D1B" w:rsidRPr="00E62D60" w:rsidRDefault="00C22D1B" w:rsidP="006B211D">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E62D60">
        <w:rPr>
          <w:rFonts w:ascii="Times New Roman" w:eastAsia="Times New Roman" w:hAnsi="Times New Roman" w:cs="Times New Roman"/>
          <w:sz w:val="20"/>
          <w:szCs w:val="20"/>
          <w:lang w:eastAsia="ru-RU"/>
        </w:rPr>
        <w:t>- определения уровня достижения обучающимися результатов, предусмотренных образовательной программой;</w:t>
      </w:r>
    </w:p>
    <w:p w14:paraId="500CF699" w14:textId="77777777" w:rsidR="00C22D1B" w:rsidRPr="00E62D60" w:rsidRDefault="00C22D1B" w:rsidP="006B211D">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E62D60">
        <w:rPr>
          <w:rFonts w:ascii="Times New Roman" w:eastAsia="Times New Roman" w:hAnsi="Times New Roman" w:cs="Times New Roman"/>
          <w:sz w:val="20"/>
          <w:szCs w:val="20"/>
          <w:lang w:eastAsia="ru-RU"/>
        </w:rPr>
        <w:t>- своевременной корректировки рабочей программы и учебного процесса;</w:t>
      </w:r>
    </w:p>
    <w:p w14:paraId="1C5D37DB" w14:textId="77777777" w:rsidR="00C22D1B" w:rsidRPr="00E62D60" w:rsidRDefault="00C22D1B" w:rsidP="006B211D">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E62D60">
        <w:rPr>
          <w:rFonts w:ascii="Times New Roman" w:eastAsia="Times New Roman" w:hAnsi="Times New Roman" w:cs="Times New Roman"/>
          <w:sz w:val="20"/>
          <w:szCs w:val="20"/>
          <w:lang w:eastAsia="ru-RU"/>
        </w:rPr>
        <w:t>- информирования обучающихся и их родителей (законных представителей) о результатах обучения.</w:t>
      </w:r>
    </w:p>
    <w:p w14:paraId="3F349218" w14:textId="77777777" w:rsidR="00C22D1B" w:rsidRPr="00E62D60" w:rsidRDefault="00C22D1B" w:rsidP="006B211D">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E62D60">
        <w:rPr>
          <w:rFonts w:ascii="Times New Roman" w:eastAsia="Times New Roman" w:hAnsi="Times New Roman" w:cs="Times New Roman"/>
          <w:sz w:val="20"/>
          <w:szCs w:val="20"/>
          <w:lang w:eastAsia="ru-RU"/>
        </w:rPr>
        <w:t>2.2. Текущий контроль и фиксация его результатов в электронном журнале осуществляется педагогическим работником, реализующим соответствующую часть основной образовательной программы.</w:t>
      </w:r>
    </w:p>
    <w:p w14:paraId="5ED56BC6" w14:textId="5CE6CA25" w:rsidR="0074640F" w:rsidRPr="00E62D60" w:rsidRDefault="00C22D1B" w:rsidP="006B211D">
      <w:pPr>
        <w:spacing w:after="0" w:line="240" w:lineRule="auto"/>
        <w:ind w:firstLine="709"/>
        <w:jc w:val="both"/>
        <w:rPr>
          <w:rFonts w:ascii="Times New Roman" w:hAnsi="Times New Roman" w:cs="Times New Roman"/>
          <w:color w:val="000000"/>
          <w:sz w:val="20"/>
          <w:szCs w:val="20"/>
        </w:rPr>
      </w:pPr>
      <w:r w:rsidRPr="00E62D60">
        <w:rPr>
          <w:rFonts w:ascii="Times New Roman" w:eastAsia="Times New Roman" w:hAnsi="Times New Roman" w:cs="Times New Roman"/>
          <w:sz w:val="20"/>
          <w:szCs w:val="20"/>
          <w:lang w:eastAsia="ru-RU"/>
        </w:rPr>
        <w:t xml:space="preserve">2.3. </w:t>
      </w:r>
      <w:r w:rsidR="0074640F" w:rsidRPr="00E62D60">
        <w:rPr>
          <w:rFonts w:ascii="Times New Roman" w:hAnsi="Times New Roman" w:cs="Times New Roman"/>
          <w:color w:val="000000"/>
          <w:sz w:val="20"/>
          <w:szCs w:val="20"/>
        </w:rPr>
        <w:t xml:space="preserve">Текущий контроль успеваемости обучающихся первого класса в течение учебного года осуществляется без балльного оценивания. Результаты и динамика образовательных достижений каждого обучающегося фиксируются педагогическим работником в листе индивидуальных </w:t>
      </w:r>
      <w:r w:rsidR="0020594C" w:rsidRPr="00E62D60">
        <w:rPr>
          <w:rFonts w:ascii="Times New Roman" w:hAnsi="Times New Roman" w:cs="Times New Roman"/>
          <w:color w:val="000000"/>
          <w:sz w:val="20"/>
          <w:szCs w:val="20"/>
        </w:rPr>
        <w:t>достижений по учебному предмету</w:t>
      </w:r>
      <w:r w:rsidR="00AB54A3" w:rsidRPr="00E62D60">
        <w:rPr>
          <w:rFonts w:ascii="Times New Roman" w:hAnsi="Times New Roman" w:cs="Times New Roman"/>
          <w:color w:val="000000"/>
          <w:sz w:val="20"/>
          <w:szCs w:val="20"/>
        </w:rPr>
        <w:t>.</w:t>
      </w:r>
    </w:p>
    <w:p w14:paraId="3C946897" w14:textId="58BA360F" w:rsidR="00C22D1B" w:rsidRPr="00E62D60" w:rsidRDefault="00C22D1B" w:rsidP="006B211D">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E62D60">
        <w:rPr>
          <w:rFonts w:ascii="Times New Roman" w:eastAsia="Times New Roman" w:hAnsi="Times New Roman" w:cs="Times New Roman"/>
          <w:sz w:val="20"/>
          <w:szCs w:val="20"/>
          <w:lang w:eastAsia="ru-RU"/>
        </w:rPr>
        <w:t>2.4. Текущий контроль успеваемости во втором и последующих классах осуществляется по системе оценивания в соответствии с локальным актом ОО «Положение о системе оценивания</w:t>
      </w:r>
      <w:r w:rsidR="007C4B8C" w:rsidRPr="00E62D60">
        <w:rPr>
          <w:rFonts w:ascii="Times New Roman" w:eastAsia="Times New Roman" w:hAnsi="Times New Roman" w:cs="Times New Roman"/>
          <w:sz w:val="20"/>
          <w:szCs w:val="20"/>
          <w:lang w:eastAsia="ru-RU"/>
        </w:rPr>
        <w:t xml:space="preserve"> образовательных достижений обучающихся</w:t>
      </w:r>
      <w:r w:rsidRPr="00E62D60">
        <w:rPr>
          <w:rFonts w:ascii="Times New Roman" w:eastAsia="Times New Roman" w:hAnsi="Times New Roman" w:cs="Times New Roman"/>
          <w:sz w:val="20"/>
          <w:szCs w:val="20"/>
          <w:lang w:eastAsia="ru-RU"/>
        </w:rPr>
        <w:t>».</w:t>
      </w:r>
    </w:p>
    <w:p w14:paraId="247D44A5" w14:textId="4632E12A" w:rsidR="00C22D1B" w:rsidRPr="00E62D60" w:rsidRDefault="00C22D1B" w:rsidP="006B211D">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E62D60">
        <w:rPr>
          <w:rFonts w:ascii="Times New Roman" w:eastAsia="Times New Roman" w:hAnsi="Times New Roman" w:cs="Times New Roman"/>
          <w:sz w:val="20"/>
          <w:szCs w:val="20"/>
          <w:lang w:eastAsia="ru-RU"/>
        </w:rPr>
        <w:t>2.5. Успеваемость обучающихся</w:t>
      </w:r>
      <w:r w:rsidR="007C4B8C" w:rsidRPr="00E62D60">
        <w:rPr>
          <w:rFonts w:ascii="Times New Roman" w:eastAsia="Times New Roman" w:hAnsi="Times New Roman" w:cs="Times New Roman"/>
          <w:sz w:val="20"/>
          <w:szCs w:val="20"/>
          <w:lang w:eastAsia="ru-RU"/>
        </w:rPr>
        <w:t xml:space="preserve"> </w:t>
      </w:r>
      <w:r w:rsidRPr="00E62D60">
        <w:rPr>
          <w:rFonts w:ascii="Times New Roman" w:eastAsia="Times New Roman" w:hAnsi="Times New Roman" w:cs="Times New Roman"/>
          <w:sz w:val="20"/>
          <w:szCs w:val="20"/>
          <w:lang w:eastAsia="ru-RU"/>
        </w:rPr>
        <w:t>по индивидуальному учебному плану</w:t>
      </w:r>
      <w:r w:rsidR="007C4B8C" w:rsidRPr="00E62D60">
        <w:rPr>
          <w:rFonts w:ascii="Times New Roman" w:eastAsia="Times New Roman" w:hAnsi="Times New Roman" w:cs="Times New Roman"/>
          <w:sz w:val="20"/>
          <w:szCs w:val="20"/>
          <w:lang w:eastAsia="ru-RU"/>
        </w:rPr>
        <w:t xml:space="preserve"> </w:t>
      </w:r>
      <w:r w:rsidRPr="00E62D60">
        <w:rPr>
          <w:rFonts w:ascii="Times New Roman" w:eastAsia="Times New Roman" w:hAnsi="Times New Roman" w:cs="Times New Roman"/>
          <w:sz w:val="20"/>
          <w:szCs w:val="20"/>
          <w:lang w:eastAsia="ru-RU"/>
        </w:rPr>
        <w:t>подлежит текущему контролю с учетом особенностей освоения образовательной программы, предусмотренных индивидуальным учебным планом.</w:t>
      </w:r>
    </w:p>
    <w:p w14:paraId="74BF34F8" w14:textId="77777777" w:rsidR="00C22D1B" w:rsidRPr="00E62D60" w:rsidRDefault="00C22D1B" w:rsidP="006B211D">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E62D60">
        <w:rPr>
          <w:rFonts w:ascii="Times New Roman" w:eastAsia="Times New Roman" w:hAnsi="Times New Roman" w:cs="Times New Roman"/>
          <w:sz w:val="20"/>
          <w:szCs w:val="20"/>
          <w:lang w:eastAsia="ru-RU"/>
        </w:rPr>
        <w:t>2.6. При организации текущего контроля используются различные формы, представленные в электронном журнале (приложение 1 к Положению).</w:t>
      </w:r>
    </w:p>
    <w:p w14:paraId="666015C9" w14:textId="4E5AB82A" w:rsidR="0020594C" w:rsidRPr="00E62D60" w:rsidRDefault="00C22D1B" w:rsidP="006B211D">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E62D60">
        <w:rPr>
          <w:rFonts w:ascii="Times New Roman" w:eastAsia="Times New Roman" w:hAnsi="Times New Roman" w:cs="Times New Roman"/>
          <w:sz w:val="20"/>
          <w:szCs w:val="20"/>
          <w:lang w:eastAsia="ru-RU"/>
        </w:rPr>
        <w:t xml:space="preserve">2.7. Для каждого учебного предмета в электронном журнале представлен перечень форм контроля с учетом особенностей учебного предмета </w:t>
      </w:r>
      <w:r w:rsidR="0020594C" w:rsidRPr="00E62D60">
        <w:rPr>
          <w:rFonts w:ascii="Times New Roman" w:eastAsia="Times New Roman" w:hAnsi="Times New Roman" w:cs="Times New Roman"/>
          <w:sz w:val="20"/>
          <w:szCs w:val="20"/>
          <w:lang w:eastAsia="ru-RU"/>
        </w:rPr>
        <w:t>(</w:t>
      </w:r>
      <w:hyperlink r:id="rId6" w:anchor="7E00KE" w:history="1">
        <w:r w:rsidR="005E0F8A" w:rsidRPr="00E62D60">
          <w:rPr>
            <w:rFonts w:ascii="Times New Roman" w:eastAsia="Times New Roman" w:hAnsi="Times New Roman" w:cs="Times New Roman"/>
            <w:sz w:val="20"/>
            <w:szCs w:val="20"/>
            <w:lang w:eastAsia="ru-RU"/>
          </w:rPr>
          <w:t>приложение</w:t>
        </w:r>
        <w:r w:rsidR="0020594C" w:rsidRPr="00E62D60">
          <w:rPr>
            <w:rFonts w:ascii="Times New Roman" w:eastAsia="Times New Roman" w:hAnsi="Times New Roman" w:cs="Times New Roman"/>
            <w:sz w:val="20"/>
            <w:szCs w:val="20"/>
            <w:lang w:eastAsia="ru-RU"/>
          </w:rPr>
          <w:t xml:space="preserve"> 2 к Положению</w:t>
        </w:r>
      </w:hyperlink>
      <w:r w:rsidR="0020594C" w:rsidRPr="00E62D60">
        <w:rPr>
          <w:rFonts w:ascii="Times New Roman" w:eastAsia="Times New Roman" w:hAnsi="Times New Roman" w:cs="Times New Roman"/>
          <w:sz w:val="20"/>
          <w:szCs w:val="20"/>
          <w:lang w:eastAsia="ru-RU"/>
        </w:rPr>
        <w:t>).</w:t>
      </w:r>
    </w:p>
    <w:p w14:paraId="0F30BE6D" w14:textId="3F5FC72A" w:rsidR="00C22D1B" w:rsidRPr="00E62D60" w:rsidRDefault="008E0829" w:rsidP="006B211D">
      <w:pPr>
        <w:shd w:val="clear" w:color="auto" w:fill="FFFFFF"/>
        <w:spacing w:after="0" w:line="240" w:lineRule="auto"/>
        <w:ind w:firstLine="709"/>
        <w:jc w:val="both"/>
        <w:textAlignment w:val="baseline"/>
        <w:rPr>
          <w:rFonts w:ascii="Times New Roman" w:eastAsia="Times New Roman" w:hAnsi="Times New Roman" w:cs="Times New Roman"/>
          <w:sz w:val="20"/>
          <w:szCs w:val="20"/>
          <w:bdr w:val="none" w:sz="0" w:space="0" w:color="auto" w:frame="1"/>
          <w:lang w:eastAsia="ru-RU"/>
        </w:rPr>
      </w:pPr>
      <w:r w:rsidRPr="00E62D60">
        <w:rPr>
          <w:rFonts w:ascii="Times New Roman" w:eastAsia="Times New Roman" w:hAnsi="Times New Roman" w:cs="Times New Roman"/>
          <w:sz w:val="20"/>
          <w:szCs w:val="20"/>
          <w:bdr w:val="none" w:sz="0" w:space="0" w:color="auto" w:frame="1"/>
          <w:lang w:eastAsia="ru-RU"/>
        </w:rPr>
        <w:t>2</w:t>
      </w:r>
      <w:r w:rsidR="00C22D1B" w:rsidRPr="00E62D60">
        <w:rPr>
          <w:rFonts w:ascii="Times New Roman" w:eastAsia="Times New Roman" w:hAnsi="Times New Roman" w:cs="Times New Roman"/>
          <w:sz w:val="20"/>
          <w:szCs w:val="20"/>
          <w:bdr w:val="none" w:sz="0" w:space="0" w:color="auto" w:frame="1"/>
          <w:lang w:eastAsia="ru-RU"/>
        </w:rPr>
        <w:t>.</w:t>
      </w:r>
      <w:r w:rsidR="008D4804" w:rsidRPr="00E62D60">
        <w:rPr>
          <w:rFonts w:ascii="Times New Roman" w:eastAsia="Times New Roman" w:hAnsi="Times New Roman" w:cs="Times New Roman"/>
          <w:sz w:val="20"/>
          <w:szCs w:val="20"/>
          <w:bdr w:val="none" w:sz="0" w:space="0" w:color="auto" w:frame="1"/>
          <w:lang w:eastAsia="ru-RU"/>
        </w:rPr>
        <w:t>8</w:t>
      </w:r>
      <w:r w:rsidR="00C22D1B" w:rsidRPr="00E62D60">
        <w:rPr>
          <w:rFonts w:ascii="Times New Roman" w:eastAsia="Times New Roman" w:hAnsi="Times New Roman" w:cs="Times New Roman"/>
          <w:sz w:val="20"/>
          <w:szCs w:val="20"/>
          <w:bdr w:val="none" w:sz="0" w:space="0" w:color="auto" w:frame="1"/>
          <w:lang w:eastAsia="ru-RU"/>
        </w:rPr>
        <w:t>. Текущий контроль обучающихся, временно находящихся в санаторных школах, реабилитационных общеобразовательных учреж</w:t>
      </w:r>
      <w:r w:rsidR="005E0F8A" w:rsidRPr="00E62D60">
        <w:rPr>
          <w:rFonts w:ascii="Times New Roman" w:eastAsia="Times New Roman" w:hAnsi="Times New Roman" w:cs="Times New Roman"/>
          <w:sz w:val="20"/>
          <w:szCs w:val="20"/>
          <w:bdr w:val="none" w:sz="0" w:space="0" w:color="auto" w:frame="1"/>
          <w:lang w:eastAsia="ru-RU"/>
        </w:rPr>
        <w:t>дениях, осуществляется в этих учреждениях</w:t>
      </w:r>
      <w:r w:rsidR="00C22D1B" w:rsidRPr="00E62D60">
        <w:rPr>
          <w:rFonts w:ascii="Times New Roman" w:eastAsia="Times New Roman" w:hAnsi="Times New Roman" w:cs="Times New Roman"/>
          <w:sz w:val="20"/>
          <w:szCs w:val="20"/>
          <w:bdr w:val="none" w:sz="0" w:space="0" w:color="auto" w:frame="1"/>
          <w:lang w:eastAsia="ru-RU"/>
        </w:rPr>
        <w:t xml:space="preserve"> и учитывается при выставлении отметок з</w:t>
      </w:r>
      <w:r w:rsidR="0020594C" w:rsidRPr="00E62D60">
        <w:rPr>
          <w:rFonts w:ascii="Times New Roman" w:eastAsia="Times New Roman" w:hAnsi="Times New Roman" w:cs="Times New Roman"/>
          <w:sz w:val="20"/>
          <w:szCs w:val="20"/>
          <w:bdr w:val="none" w:sz="0" w:space="0" w:color="auto" w:frame="1"/>
          <w:lang w:eastAsia="ru-RU"/>
        </w:rPr>
        <w:t>а четверть на основании справки</w:t>
      </w:r>
      <w:r w:rsidR="007C4B8C" w:rsidRPr="00E62D60">
        <w:rPr>
          <w:rFonts w:ascii="Times New Roman" w:eastAsia="Times New Roman" w:hAnsi="Times New Roman" w:cs="Times New Roman"/>
          <w:sz w:val="20"/>
          <w:szCs w:val="20"/>
          <w:bdr w:val="none" w:sz="0" w:space="0" w:color="auto" w:frame="1"/>
          <w:lang w:eastAsia="ru-RU"/>
        </w:rPr>
        <w:t xml:space="preserve">, </w:t>
      </w:r>
      <w:r w:rsidR="0020594C" w:rsidRPr="00E62D60">
        <w:rPr>
          <w:rFonts w:ascii="Times New Roman" w:eastAsia="Times New Roman" w:hAnsi="Times New Roman" w:cs="Times New Roman"/>
          <w:sz w:val="20"/>
          <w:szCs w:val="20"/>
          <w:bdr w:val="none" w:sz="0" w:space="0" w:color="auto" w:frame="1"/>
          <w:lang w:eastAsia="ru-RU"/>
        </w:rPr>
        <w:t>содержащ</w:t>
      </w:r>
      <w:r w:rsidR="005E0F8A" w:rsidRPr="00E62D60">
        <w:rPr>
          <w:rFonts w:ascii="Times New Roman" w:eastAsia="Times New Roman" w:hAnsi="Times New Roman" w:cs="Times New Roman"/>
          <w:sz w:val="20"/>
          <w:szCs w:val="20"/>
          <w:bdr w:val="none" w:sz="0" w:space="0" w:color="auto" w:frame="1"/>
          <w:lang w:eastAsia="ru-RU"/>
        </w:rPr>
        <w:t>ей отметки, полученные в этих учреждениях</w:t>
      </w:r>
      <w:r w:rsidR="0020594C" w:rsidRPr="00E62D60">
        <w:rPr>
          <w:rFonts w:ascii="Times New Roman" w:eastAsia="Times New Roman" w:hAnsi="Times New Roman" w:cs="Times New Roman"/>
          <w:sz w:val="20"/>
          <w:szCs w:val="20"/>
          <w:bdr w:val="none" w:sz="0" w:space="0" w:color="auto" w:frame="1"/>
          <w:lang w:eastAsia="ru-RU"/>
        </w:rPr>
        <w:t>.</w:t>
      </w:r>
    </w:p>
    <w:p w14:paraId="5C061F7B" w14:textId="23443AFC" w:rsidR="00C22D1B" w:rsidRPr="00E62D60" w:rsidRDefault="008E0829" w:rsidP="006B211D">
      <w:pPr>
        <w:spacing w:after="0" w:line="240" w:lineRule="auto"/>
        <w:ind w:firstLine="709"/>
        <w:jc w:val="both"/>
        <w:rPr>
          <w:rFonts w:ascii="Times New Roman" w:hAnsi="Times New Roman" w:cs="Times New Roman"/>
          <w:sz w:val="20"/>
          <w:szCs w:val="20"/>
        </w:rPr>
      </w:pPr>
      <w:r w:rsidRPr="00E62D60">
        <w:rPr>
          <w:rFonts w:ascii="Times New Roman" w:hAnsi="Times New Roman" w:cs="Times New Roman"/>
          <w:sz w:val="20"/>
          <w:szCs w:val="20"/>
        </w:rPr>
        <w:t>2.</w:t>
      </w:r>
      <w:r w:rsidR="008D4804" w:rsidRPr="00E62D60">
        <w:rPr>
          <w:rFonts w:ascii="Times New Roman" w:hAnsi="Times New Roman" w:cs="Times New Roman"/>
          <w:sz w:val="20"/>
          <w:szCs w:val="20"/>
        </w:rPr>
        <w:t>9</w:t>
      </w:r>
      <w:r w:rsidRPr="00E62D60">
        <w:rPr>
          <w:rFonts w:ascii="Times New Roman" w:hAnsi="Times New Roman" w:cs="Times New Roman"/>
          <w:sz w:val="20"/>
          <w:szCs w:val="20"/>
        </w:rPr>
        <w:t>.</w:t>
      </w:r>
      <w:r w:rsidR="006B211D" w:rsidRPr="00E62D60">
        <w:rPr>
          <w:rFonts w:ascii="Times New Roman" w:hAnsi="Times New Roman" w:cs="Times New Roman"/>
          <w:sz w:val="20"/>
          <w:szCs w:val="20"/>
        </w:rPr>
        <w:t xml:space="preserve"> </w:t>
      </w:r>
      <w:r w:rsidR="00C22D1B" w:rsidRPr="00E62D60">
        <w:rPr>
          <w:rFonts w:ascii="Times New Roman" w:hAnsi="Times New Roman" w:cs="Times New Roman"/>
          <w:sz w:val="20"/>
          <w:szCs w:val="20"/>
        </w:rPr>
        <w:t xml:space="preserve">Текущий контроль успеваемости обучающихся, нуждающихся в длительном лечении, для которых организовано освоение основных общеобразовательных программ на дому, осуществляют педагогические работники школы. Отметки по установленным формам текущего контроля успеваемости обучающихся фиксируются в </w:t>
      </w:r>
      <w:r w:rsidR="00C22D1B" w:rsidRPr="00E62D60">
        <w:rPr>
          <w:rFonts w:ascii="Times New Roman" w:hAnsi="Times New Roman" w:cs="Times New Roman"/>
          <w:i/>
          <w:sz w:val="20"/>
          <w:szCs w:val="20"/>
        </w:rPr>
        <w:t>журнале обучения на дому</w:t>
      </w:r>
      <w:r w:rsidR="00C22D1B" w:rsidRPr="00E62D60">
        <w:rPr>
          <w:rFonts w:ascii="Times New Roman" w:hAnsi="Times New Roman" w:cs="Times New Roman"/>
          <w:sz w:val="20"/>
          <w:szCs w:val="20"/>
        </w:rPr>
        <w:t>.</w:t>
      </w:r>
    </w:p>
    <w:p w14:paraId="71F2A140" w14:textId="57A7A2A0" w:rsidR="00C22D1B" w:rsidRPr="00E62D60" w:rsidRDefault="008E0829" w:rsidP="006B211D">
      <w:pPr>
        <w:pStyle w:val="a4"/>
        <w:spacing w:before="0" w:after="0"/>
        <w:ind w:firstLine="709"/>
        <w:jc w:val="both"/>
        <w:rPr>
          <w:sz w:val="20"/>
          <w:szCs w:val="20"/>
        </w:rPr>
      </w:pPr>
      <w:r w:rsidRPr="00E62D60">
        <w:rPr>
          <w:sz w:val="20"/>
          <w:szCs w:val="20"/>
        </w:rPr>
        <w:t>2.</w:t>
      </w:r>
      <w:r w:rsidR="008D4804" w:rsidRPr="00E62D60">
        <w:rPr>
          <w:sz w:val="20"/>
          <w:szCs w:val="20"/>
        </w:rPr>
        <w:t>10</w:t>
      </w:r>
      <w:r w:rsidRPr="00E62D60">
        <w:rPr>
          <w:sz w:val="20"/>
          <w:szCs w:val="20"/>
        </w:rPr>
        <w:t xml:space="preserve">. </w:t>
      </w:r>
      <w:r w:rsidR="00C22D1B" w:rsidRPr="00E62D60">
        <w:rPr>
          <w:sz w:val="20"/>
          <w:szCs w:val="20"/>
        </w:rPr>
        <w:t>В случае отсутствия обучающегося в день проведения обязательных видов работ (в соответстви</w:t>
      </w:r>
      <w:r w:rsidR="00DF379A" w:rsidRPr="00E62D60">
        <w:rPr>
          <w:sz w:val="20"/>
          <w:szCs w:val="20"/>
        </w:rPr>
        <w:t>и с рабочей программой учителя)</w:t>
      </w:r>
      <w:r w:rsidR="00C22D1B" w:rsidRPr="00E62D60">
        <w:rPr>
          <w:sz w:val="20"/>
          <w:szCs w:val="20"/>
        </w:rPr>
        <w:t xml:space="preserve"> допускается (при необходимости) предоставление возможности обучающемуся получения отметки по желанию (устному) обучающегося </w:t>
      </w:r>
      <w:r w:rsidR="00DF379A" w:rsidRPr="00E62D60">
        <w:rPr>
          <w:sz w:val="20"/>
          <w:szCs w:val="20"/>
        </w:rPr>
        <w:t xml:space="preserve">                             </w:t>
      </w:r>
      <w:r w:rsidR="00C22D1B" w:rsidRPr="00E62D60">
        <w:rPr>
          <w:sz w:val="20"/>
          <w:szCs w:val="20"/>
        </w:rPr>
        <w:t>и / или его родителей (законных представителей) до окончания отчетного периода</w:t>
      </w:r>
      <w:r w:rsidRPr="00E62D60">
        <w:rPr>
          <w:sz w:val="20"/>
          <w:szCs w:val="20"/>
        </w:rPr>
        <w:t xml:space="preserve"> </w:t>
      </w:r>
      <w:r w:rsidR="007C4B8C" w:rsidRPr="00E62D60">
        <w:rPr>
          <w:sz w:val="20"/>
          <w:szCs w:val="20"/>
        </w:rPr>
        <w:t>–</w:t>
      </w:r>
      <w:r w:rsidRPr="00E62D60">
        <w:rPr>
          <w:sz w:val="20"/>
          <w:szCs w:val="20"/>
        </w:rPr>
        <w:t xml:space="preserve"> </w:t>
      </w:r>
      <w:r w:rsidR="00C22D1B" w:rsidRPr="00E62D60">
        <w:rPr>
          <w:sz w:val="20"/>
          <w:szCs w:val="20"/>
        </w:rPr>
        <w:t>четверти. В этом случае отметка за выполненную работу выставляется в клетку с Н.</w:t>
      </w:r>
    </w:p>
    <w:p w14:paraId="0420FFDA" w14:textId="5516C989" w:rsidR="00C22D1B" w:rsidRPr="00E62D60" w:rsidRDefault="008E0829" w:rsidP="00C42C1E">
      <w:pPr>
        <w:pStyle w:val="a4"/>
        <w:spacing w:before="0" w:after="0"/>
        <w:ind w:firstLine="708"/>
        <w:jc w:val="both"/>
        <w:rPr>
          <w:sz w:val="20"/>
          <w:szCs w:val="20"/>
        </w:rPr>
      </w:pPr>
      <w:r w:rsidRPr="00E62D60">
        <w:rPr>
          <w:sz w:val="20"/>
          <w:szCs w:val="20"/>
        </w:rPr>
        <w:lastRenderedPageBreak/>
        <w:t>2.1</w:t>
      </w:r>
      <w:r w:rsidR="008D4804" w:rsidRPr="00E62D60">
        <w:rPr>
          <w:sz w:val="20"/>
          <w:szCs w:val="20"/>
        </w:rPr>
        <w:t>1</w:t>
      </w:r>
      <w:r w:rsidRPr="00E62D60">
        <w:rPr>
          <w:sz w:val="20"/>
          <w:szCs w:val="20"/>
        </w:rPr>
        <w:t xml:space="preserve">. </w:t>
      </w:r>
      <w:r w:rsidR="00C22D1B" w:rsidRPr="00E62D60">
        <w:rPr>
          <w:sz w:val="20"/>
          <w:szCs w:val="20"/>
        </w:rPr>
        <w:t>Обучающиеся, освобождённые от занятий физической культурой по медицинским показаниям на неделю, месяц, четверть, год, изучают теоретическую часть программы, оцениваются на основе различных форм устного и письменного опроса, рефератов. О форме текущего контроля по физ</w:t>
      </w:r>
      <w:r w:rsidR="00DF379A" w:rsidRPr="00E62D60">
        <w:rPr>
          <w:sz w:val="20"/>
          <w:szCs w:val="20"/>
        </w:rPr>
        <w:t xml:space="preserve">ической </w:t>
      </w:r>
      <w:r w:rsidR="00C22D1B" w:rsidRPr="00E62D60">
        <w:rPr>
          <w:sz w:val="20"/>
          <w:szCs w:val="20"/>
        </w:rPr>
        <w:t xml:space="preserve">культуре учитель сообщает обучающемуся заранее. </w:t>
      </w:r>
    </w:p>
    <w:p w14:paraId="0103FB62" w14:textId="77777777" w:rsidR="00C22D1B" w:rsidRPr="00E62D60" w:rsidRDefault="008D4804" w:rsidP="00C42C1E">
      <w:pPr>
        <w:spacing w:after="0" w:line="240" w:lineRule="auto"/>
        <w:ind w:firstLine="708"/>
        <w:jc w:val="both"/>
        <w:rPr>
          <w:rFonts w:ascii="Times New Roman" w:hAnsi="Times New Roman" w:cs="Times New Roman"/>
          <w:sz w:val="20"/>
          <w:szCs w:val="20"/>
        </w:rPr>
      </w:pPr>
      <w:r w:rsidRPr="00E62D60">
        <w:rPr>
          <w:rFonts w:ascii="Times New Roman" w:hAnsi="Times New Roman" w:cs="Times New Roman"/>
          <w:sz w:val="20"/>
          <w:szCs w:val="20"/>
        </w:rPr>
        <w:t>2.12</w:t>
      </w:r>
      <w:r w:rsidR="00C22D1B" w:rsidRPr="00E62D60">
        <w:rPr>
          <w:rFonts w:ascii="Times New Roman" w:hAnsi="Times New Roman" w:cs="Times New Roman"/>
          <w:sz w:val="20"/>
          <w:szCs w:val="20"/>
        </w:rPr>
        <w:t>. Отсутствие обучающегося на предыдущем уроке не освобождает его от текущего оценивания успеваемости. Восполнение обучающимся знаний по пропущенному материалу производится самостоятельно или по его просьбе при помощи учителя.</w:t>
      </w:r>
    </w:p>
    <w:p w14:paraId="10CF8006" w14:textId="772C401B" w:rsidR="0074640F" w:rsidRPr="00E62D60" w:rsidRDefault="008E0829" w:rsidP="00C42C1E">
      <w:pPr>
        <w:spacing w:after="0" w:line="240" w:lineRule="auto"/>
        <w:ind w:firstLine="708"/>
        <w:jc w:val="both"/>
        <w:rPr>
          <w:rFonts w:ascii="Times New Roman" w:hAnsi="Times New Roman" w:cs="Times New Roman"/>
          <w:color w:val="000000"/>
          <w:sz w:val="20"/>
          <w:szCs w:val="20"/>
        </w:rPr>
      </w:pPr>
      <w:r w:rsidRPr="00E62D60">
        <w:rPr>
          <w:rFonts w:ascii="Times New Roman" w:hAnsi="Times New Roman" w:cs="Times New Roman"/>
          <w:color w:val="000000"/>
          <w:sz w:val="20"/>
          <w:szCs w:val="20"/>
        </w:rPr>
        <w:t>2.1</w:t>
      </w:r>
      <w:r w:rsidR="008D4804" w:rsidRPr="00E62D60">
        <w:rPr>
          <w:rFonts w:ascii="Times New Roman" w:hAnsi="Times New Roman" w:cs="Times New Roman"/>
          <w:color w:val="000000"/>
          <w:sz w:val="20"/>
          <w:szCs w:val="20"/>
        </w:rPr>
        <w:t>3</w:t>
      </w:r>
      <w:r w:rsidRPr="00E62D60">
        <w:rPr>
          <w:rFonts w:ascii="Times New Roman" w:hAnsi="Times New Roman" w:cs="Times New Roman"/>
          <w:color w:val="000000"/>
          <w:sz w:val="20"/>
          <w:szCs w:val="20"/>
        </w:rPr>
        <w:t xml:space="preserve">. </w:t>
      </w:r>
      <w:r w:rsidR="0074640F" w:rsidRPr="00E62D60">
        <w:rPr>
          <w:rFonts w:ascii="Times New Roman" w:hAnsi="Times New Roman" w:cs="Times New Roman"/>
          <w:color w:val="000000"/>
          <w:sz w:val="20"/>
          <w:szCs w:val="20"/>
        </w:rPr>
        <w:t>Текущий контроль успеваемости в рамках внеурочной деятельности определятся ее моделью, формой организации занятий и особенностями выбранного направления внеурочной деятельности</w:t>
      </w:r>
      <w:r w:rsidR="005F179F" w:rsidRPr="00E62D60">
        <w:rPr>
          <w:rFonts w:ascii="Times New Roman" w:hAnsi="Times New Roman" w:cs="Times New Roman"/>
          <w:color w:val="000000"/>
          <w:sz w:val="20"/>
          <w:szCs w:val="20"/>
        </w:rPr>
        <w:t xml:space="preserve"> в соответствии с Положением.</w:t>
      </w:r>
    </w:p>
    <w:p w14:paraId="036F1A1C" w14:textId="685655F4" w:rsidR="0074640F" w:rsidRPr="00E62D60" w:rsidRDefault="008D4804" w:rsidP="006B211D">
      <w:pPr>
        <w:spacing w:after="0" w:line="240" w:lineRule="auto"/>
        <w:ind w:firstLine="709"/>
        <w:jc w:val="both"/>
        <w:rPr>
          <w:rFonts w:ascii="Times New Roman" w:hAnsi="Times New Roman" w:cs="Times New Roman"/>
          <w:bCs/>
          <w:sz w:val="20"/>
          <w:szCs w:val="20"/>
        </w:rPr>
      </w:pPr>
      <w:r w:rsidRPr="00E62D60">
        <w:rPr>
          <w:rFonts w:ascii="Times New Roman" w:hAnsi="Times New Roman" w:cs="Times New Roman"/>
          <w:color w:val="000000"/>
          <w:sz w:val="20"/>
          <w:szCs w:val="20"/>
        </w:rPr>
        <w:t>2.14</w:t>
      </w:r>
      <w:r w:rsidR="0074640F" w:rsidRPr="00E62D60">
        <w:rPr>
          <w:rFonts w:ascii="Times New Roman" w:hAnsi="Times New Roman" w:cs="Times New Roman"/>
          <w:color w:val="000000"/>
          <w:sz w:val="20"/>
          <w:szCs w:val="20"/>
        </w:rPr>
        <w:t>. На основании текущего оценивания формиру</w:t>
      </w:r>
      <w:r w:rsidR="00554F6A" w:rsidRPr="00E62D60">
        <w:rPr>
          <w:rFonts w:ascii="Times New Roman" w:hAnsi="Times New Roman" w:cs="Times New Roman"/>
          <w:color w:val="000000"/>
          <w:sz w:val="20"/>
          <w:szCs w:val="20"/>
        </w:rPr>
        <w:t xml:space="preserve">ется </w:t>
      </w:r>
      <w:r w:rsidR="005F179F" w:rsidRPr="00E62D60">
        <w:rPr>
          <w:rFonts w:ascii="Times New Roman" w:hAnsi="Times New Roman" w:cs="Times New Roman"/>
          <w:color w:val="000000"/>
          <w:sz w:val="20"/>
          <w:szCs w:val="20"/>
        </w:rPr>
        <w:t xml:space="preserve">отметка за </w:t>
      </w:r>
      <w:r w:rsidR="0078364B" w:rsidRPr="00E62D60">
        <w:rPr>
          <w:rFonts w:ascii="Times New Roman" w:hAnsi="Times New Roman" w:cs="Times New Roman"/>
          <w:color w:val="000000"/>
          <w:sz w:val="20"/>
          <w:szCs w:val="20"/>
        </w:rPr>
        <w:t>четверт</w:t>
      </w:r>
      <w:r w:rsidR="005F179F" w:rsidRPr="00E62D60">
        <w:rPr>
          <w:rFonts w:ascii="Times New Roman" w:hAnsi="Times New Roman" w:cs="Times New Roman"/>
          <w:color w:val="000000"/>
          <w:sz w:val="20"/>
          <w:szCs w:val="20"/>
        </w:rPr>
        <w:t>ь</w:t>
      </w:r>
      <w:r w:rsidR="0078364B" w:rsidRPr="00E62D60">
        <w:rPr>
          <w:rFonts w:ascii="Times New Roman" w:hAnsi="Times New Roman" w:cs="Times New Roman"/>
          <w:color w:val="000000"/>
          <w:sz w:val="20"/>
          <w:szCs w:val="20"/>
        </w:rPr>
        <w:t xml:space="preserve">. </w:t>
      </w:r>
      <w:r w:rsidR="0074640F" w:rsidRPr="00E62D60">
        <w:rPr>
          <w:rFonts w:ascii="Times New Roman" w:hAnsi="Times New Roman" w:cs="Times New Roman"/>
          <w:bCs/>
          <w:sz w:val="20"/>
          <w:szCs w:val="20"/>
        </w:rPr>
        <w:t>Пересмотр и и</w:t>
      </w:r>
      <w:r w:rsidR="0078364B" w:rsidRPr="00E62D60">
        <w:rPr>
          <w:rFonts w:ascii="Times New Roman" w:hAnsi="Times New Roman" w:cs="Times New Roman"/>
          <w:bCs/>
          <w:sz w:val="20"/>
          <w:szCs w:val="20"/>
        </w:rPr>
        <w:t xml:space="preserve">справление отметок за четверть </w:t>
      </w:r>
      <w:r w:rsidR="0074640F" w:rsidRPr="00E62D60">
        <w:rPr>
          <w:rFonts w:ascii="Times New Roman" w:hAnsi="Times New Roman" w:cs="Times New Roman"/>
          <w:bCs/>
          <w:sz w:val="20"/>
          <w:szCs w:val="20"/>
        </w:rPr>
        <w:t>не допускается.</w:t>
      </w:r>
    </w:p>
    <w:p w14:paraId="58495E6D" w14:textId="532C6E79" w:rsidR="0074640F" w:rsidRPr="00E62D60" w:rsidRDefault="008D4804" w:rsidP="006B211D">
      <w:pPr>
        <w:spacing w:after="0" w:line="240" w:lineRule="auto"/>
        <w:ind w:firstLine="708"/>
        <w:jc w:val="both"/>
        <w:rPr>
          <w:rFonts w:ascii="Times New Roman" w:hAnsi="Times New Roman" w:cs="Times New Roman"/>
          <w:color w:val="000000"/>
          <w:sz w:val="20"/>
          <w:szCs w:val="20"/>
        </w:rPr>
      </w:pPr>
      <w:r w:rsidRPr="00E62D60">
        <w:rPr>
          <w:rFonts w:ascii="Times New Roman" w:hAnsi="Times New Roman" w:cs="Times New Roman"/>
          <w:color w:val="000000"/>
          <w:sz w:val="20"/>
          <w:szCs w:val="20"/>
        </w:rPr>
        <w:t>2.15</w:t>
      </w:r>
      <w:r w:rsidR="0074640F" w:rsidRPr="00E62D60">
        <w:rPr>
          <w:rFonts w:ascii="Times New Roman" w:hAnsi="Times New Roman" w:cs="Times New Roman"/>
          <w:color w:val="000000"/>
          <w:sz w:val="20"/>
          <w:szCs w:val="20"/>
        </w:rPr>
        <w:t xml:space="preserve">. Отметки за </w:t>
      </w:r>
      <w:r w:rsidR="0078364B" w:rsidRPr="00E62D60">
        <w:rPr>
          <w:rFonts w:ascii="Times New Roman" w:hAnsi="Times New Roman" w:cs="Times New Roman"/>
          <w:color w:val="000000"/>
          <w:sz w:val="20"/>
          <w:szCs w:val="20"/>
        </w:rPr>
        <w:t>четверть</w:t>
      </w:r>
      <w:r w:rsidR="0074640F" w:rsidRPr="00E62D60">
        <w:rPr>
          <w:rFonts w:ascii="Times New Roman" w:hAnsi="Times New Roman" w:cs="Times New Roman"/>
          <w:color w:val="000000"/>
          <w:sz w:val="20"/>
          <w:szCs w:val="20"/>
        </w:rPr>
        <w:t xml:space="preserve"> по каждому учебному предмету, курсу, модулю, предусмотренному учебным планом, определяются как среднее арифметическое </w:t>
      </w:r>
      <w:r w:rsidR="008E0829" w:rsidRPr="00E62D60">
        <w:rPr>
          <w:rFonts w:ascii="Times New Roman" w:hAnsi="Times New Roman" w:cs="Times New Roman"/>
          <w:color w:val="000000"/>
          <w:sz w:val="20"/>
          <w:szCs w:val="20"/>
        </w:rPr>
        <w:t xml:space="preserve">текущего контроля успеваемости </w:t>
      </w:r>
      <w:r w:rsidR="0078364B" w:rsidRPr="00E62D60">
        <w:rPr>
          <w:rFonts w:ascii="Times New Roman" w:hAnsi="Times New Roman" w:cs="Times New Roman"/>
          <w:color w:val="000000"/>
          <w:sz w:val="20"/>
          <w:szCs w:val="20"/>
        </w:rPr>
        <w:t>(с учётом/без учета проверочной</w:t>
      </w:r>
      <w:r w:rsidR="00130950" w:rsidRPr="00E62D60">
        <w:rPr>
          <w:rFonts w:ascii="Times New Roman" w:hAnsi="Times New Roman" w:cs="Times New Roman"/>
          <w:color w:val="000000"/>
          <w:sz w:val="20"/>
          <w:szCs w:val="20"/>
        </w:rPr>
        <w:t>/контрольной</w:t>
      </w:r>
      <w:r w:rsidR="0078364B" w:rsidRPr="00E62D60">
        <w:rPr>
          <w:rFonts w:ascii="Times New Roman" w:hAnsi="Times New Roman" w:cs="Times New Roman"/>
          <w:color w:val="000000"/>
          <w:sz w:val="20"/>
          <w:szCs w:val="20"/>
        </w:rPr>
        <w:t xml:space="preserve"> работы) </w:t>
      </w:r>
      <w:r w:rsidR="0074640F" w:rsidRPr="00E62D60">
        <w:rPr>
          <w:rFonts w:ascii="Times New Roman" w:hAnsi="Times New Roman" w:cs="Times New Roman"/>
          <w:color w:val="000000"/>
          <w:sz w:val="20"/>
          <w:szCs w:val="20"/>
        </w:rPr>
        <w:t>и выставляются всем обучающимся школы в журнал учета успеваемости целыми числами в соответствии с правилами математического округления.</w:t>
      </w:r>
    </w:p>
    <w:p w14:paraId="4C636C21" w14:textId="0693B693" w:rsidR="0020594C" w:rsidRPr="00E62D60" w:rsidRDefault="0020594C" w:rsidP="006B211D">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E62D60">
        <w:rPr>
          <w:rFonts w:ascii="Times New Roman" w:eastAsia="Times New Roman" w:hAnsi="Times New Roman" w:cs="Times New Roman"/>
          <w:sz w:val="20"/>
          <w:szCs w:val="20"/>
          <w:lang w:eastAsia="ru-RU"/>
        </w:rPr>
        <w:t>2.16. Четвертная отметка по предмету выставляется</w:t>
      </w:r>
      <w:r w:rsidR="005F179F" w:rsidRPr="00E62D60">
        <w:rPr>
          <w:rFonts w:ascii="Times New Roman" w:eastAsia="Times New Roman" w:hAnsi="Times New Roman" w:cs="Times New Roman"/>
          <w:sz w:val="20"/>
          <w:szCs w:val="20"/>
          <w:lang w:eastAsia="ru-RU"/>
        </w:rPr>
        <w:t xml:space="preserve"> на основании н</w:t>
      </w:r>
      <w:r w:rsidRPr="00E62D60">
        <w:rPr>
          <w:rFonts w:ascii="Times New Roman" w:eastAsia="Times New Roman" w:hAnsi="Times New Roman" w:cs="Times New Roman"/>
          <w:sz w:val="20"/>
          <w:szCs w:val="20"/>
          <w:lang w:eastAsia="ru-RU"/>
        </w:rPr>
        <w:t xml:space="preserve">е менее </w:t>
      </w:r>
      <w:r w:rsidR="005F179F" w:rsidRPr="00E62D60">
        <w:rPr>
          <w:rFonts w:ascii="Times New Roman" w:eastAsia="Times New Roman" w:hAnsi="Times New Roman" w:cs="Times New Roman"/>
          <w:sz w:val="20"/>
          <w:szCs w:val="20"/>
          <w:lang w:eastAsia="ru-RU"/>
        </w:rPr>
        <w:t>трё</w:t>
      </w:r>
      <w:r w:rsidRPr="00E62D60">
        <w:rPr>
          <w:rFonts w:ascii="Times New Roman" w:eastAsia="Times New Roman" w:hAnsi="Times New Roman" w:cs="Times New Roman"/>
          <w:sz w:val="20"/>
          <w:szCs w:val="20"/>
          <w:lang w:eastAsia="ru-RU"/>
        </w:rPr>
        <w:t xml:space="preserve">х текущих отметок при </w:t>
      </w:r>
      <w:r w:rsidR="005F179F" w:rsidRPr="00E62D60">
        <w:rPr>
          <w:rFonts w:ascii="Times New Roman" w:eastAsia="Times New Roman" w:hAnsi="Times New Roman" w:cs="Times New Roman"/>
          <w:sz w:val="20"/>
          <w:szCs w:val="20"/>
          <w:lang w:eastAsia="ru-RU"/>
        </w:rPr>
        <w:t xml:space="preserve">изучении учебного предмета в объеме </w:t>
      </w:r>
      <w:r w:rsidRPr="00E62D60">
        <w:rPr>
          <w:rFonts w:ascii="Times New Roman" w:eastAsia="Times New Roman" w:hAnsi="Times New Roman" w:cs="Times New Roman"/>
          <w:sz w:val="20"/>
          <w:szCs w:val="20"/>
          <w:lang w:eastAsia="ru-RU"/>
        </w:rPr>
        <w:t>1</w:t>
      </w:r>
      <w:r w:rsidR="005F179F" w:rsidRPr="00E62D60">
        <w:rPr>
          <w:rFonts w:ascii="Times New Roman" w:eastAsia="Times New Roman" w:hAnsi="Times New Roman" w:cs="Times New Roman"/>
          <w:sz w:val="20"/>
          <w:szCs w:val="20"/>
          <w:lang w:eastAsia="ru-RU"/>
        </w:rPr>
        <w:t xml:space="preserve"> </w:t>
      </w:r>
      <w:r w:rsidRPr="00E62D60">
        <w:rPr>
          <w:rFonts w:ascii="Times New Roman" w:eastAsia="Times New Roman" w:hAnsi="Times New Roman" w:cs="Times New Roman"/>
          <w:sz w:val="20"/>
          <w:szCs w:val="20"/>
          <w:lang w:eastAsia="ru-RU"/>
        </w:rPr>
        <w:t>ч</w:t>
      </w:r>
      <w:r w:rsidR="005F179F" w:rsidRPr="00E62D60">
        <w:rPr>
          <w:rFonts w:ascii="Times New Roman" w:eastAsia="Times New Roman" w:hAnsi="Times New Roman" w:cs="Times New Roman"/>
          <w:sz w:val="20"/>
          <w:szCs w:val="20"/>
          <w:lang w:eastAsia="ru-RU"/>
        </w:rPr>
        <w:t>ас</w:t>
      </w:r>
      <w:r w:rsidRPr="00E62D60">
        <w:rPr>
          <w:rFonts w:ascii="Times New Roman" w:eastAsia="Times New Roman" w:hAnsi="Times New Roman" w:cs="Times New Roman"/>
          <w:sz w:val="20"/>
          <w:szCs w:val="20"/>
          <w:lang w:eastAsia="ru-RU"/>
        </w:rPr>
        <w:t xml:space="preserve"> в неделю; не менее </w:t>
      </w:r>
      <w:r w:rsidR="005F179F" w:rsidRPr="00E62D60">
        <w:rPr>
          <w:rFonts w:ascii="Times New Roman" w:eastAsia="Times New Roman" w:hAnsi="Times New Roman" w:cs="Times New Roman"/>
          <w:sz w:val="20"/>
          <w:szCs w:val="20"/>
          <w:lang w:eastAsia="ru-RU"/>
        </w:rPr>
        <w:t>пя</w:t>
      </w:r>
      <w:r w:rsidRPr="00E62D60">
        <w:rPr>
          <w:rFonts w:ascii="Times New Roman" w:eastAsia="Times New Roman" w:hAnsi="Times New Roman" w:cs="Times New Roman"/>
          <w:sz w:val="20"/>
          <w:szCs w:val="20"/>
          <w:lang w:eastAsia="ru-RU"/>
        </w:rPr>
        <w:t>ти текущих отметок</w:t>
      </w:r>
      <w:r w:rsidR="005F179F" w:rsidRPr="00E62D60">
        <w:rPr>
          <w:rFonts w:ascii="Times New Roman" w:eastAsia="Times New Roman" w:hAnsi="Times New Roman" w:cs="Times New Roman"/>
          <w:sz w:val="20"/>
          <w:szCs w:val="20"/>
          <w:lang w:eastAsia="ru-RU"/>
        </w:rPr>
        <w:t xml:space="preserve"> – </w:t>
      </w:r>
      <w:r w:rsidRPr="00E62D60">
        <w:rPr>
          <w:rFonts w:ascii="Times New Roman" w:eastAsia="Times New Roman" w:hAnsi="Times New Roman" w:cs="Times New Roman"/>
          <w:sz w:val="20"/>
          <w:szCs w:val="20"/>
          <w:lang w:eastAsia="ru-RU"/>
        </w:rPr>
        <w:t>при 2</w:t>
      </w:r>
      <w:r w:rsidR="00130950" w:rsidRPr="00E62D60">
        <w:rPr>
          <w:rFonts w:ascii="Times New Roman" w:eastAsia="Times New Roman" w:hAnsi="Times New Roman" w:cs="Times New Roman"/>
          <w:sz w:val="20"/>
          <w:szCs w:val="20"/>
          <w:lang w:eastAsia="ru-RU"/>
        </w:rPr>
        <w:t xml:space="preserve"> и более </w:t>
      </w:r>
      <w:r w:rsidRPr="00E62D60">
        <w:rPr>
          <w:rFonts w:ascii="Times New Roman" w:eastAsia="Times New Roman" w:hAnsi="Times New Roman" w:cs="Times New Roman"/>
          <w:sz w:val="20"/>
          <w:szCs w:val="20"/>
          <w:lang w:eastAsia="ru-RU"/>
        </w:rPr>
        <w:t>ч</w:t>
      </w:r>
      <w:r w:rsidR="00DF379A" w:rsidRPr="00E62D60">
        <w:rPr>
          <w:rFonts w:ascii="Times New Roman" w:eastAsia="Times New Roman" w:hAnsi="Times New Roman" w:cs="Times New Roman"/>
          <w:sz w:val="20"/>
          <w:szCs w:val="20"/>
          <w:lang w:eastAsia="ru-RU"/>
        </w:rPr>
        <w:t>асов</w:t>
      </w:r>
      <w:r w:rsidRPr="00E62D60">
        <w:rPr>
          <w:rFonts w:ascii="Times New Roman" w:eastAsia="Times New Roman" w:hAnsi="Times New Roman" w:cs="Times New Roman"/>
          <w:sz w:val="20"/>
          <w:szCs w:val="20"/>
          <w:lang w:eastAsia="ru-RU"/>
        </w:rPr>
        <w:t xml:space="preserve"> в неделю</w:t>
      </w:r>
      <w:r w:rsidR="005F179F" w:rsidRPr="00E62D60">
        <w:rPr>
          <w:rFonts w:ascii="Times New Roman" w:eastAsia="Times New Roman" w:hAnsi="Times New Roman" w:cs="Times New Roman"/>
          <w:sz w:val="20"/>
          <w:szCs w:val="20"/>
          <w:lang w:eastAsia="ru-RU"/>
        </w:rPr>
        <w:t>.</w:t>
      </w:r>
    </w:p>
    <w:p w14:paraId="1D37FF23" w14:textId="77777777" w:rsidR="0074640F" w:rsidRPr="00E62D60" w:rsidRDefault="008D4804" w:rsidP="006B211D">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E62D60">
        <w:rPr>
          <w:rFonts w:ascii="Times New Roman" w:eastAsia="Times New Roman" w:hAnsi="Times New Roman" w:cs="Times New Roman"/>
          <w:sz w:val="20"/>
          <w:szCs w:val="20"/>
          <w:lang w:eastAsia="ru-RU"/>
        </w:rPr>
        <w:t>2.17</w:t>
      </w:r>
      <w:r w:rsidR="0074640F" w:rsidRPr="00E62D60">
        <w:rPr>
          <w:rFonts w:ascii="Times New Roman" w:eastAsia="Times New Roman" w:hAnsi="Times New Roman" w:cs="Times New Roman"/>
          <w:sz w:val="20"/>
          <w:szCs w:val="20"/>
          <w:lang w:eastAsia="ru-RU"/>
        </w:rPr>
        <w:t xml:space="preserve">. В электронном журнале </w:t>
      </w:r>
      <w:r w:rsidR="008E0829" w:rsidRPr="00E62D60">
        <w:rPr>
          <w:rFonts w:ascii="Times New Roman" w:eastAsia="Times New Roman" w:hAnsi="Times New Roman" w:cs="Times New Roman"/>
          <w:sz w:val="20"/>
          <w:szCs w:val="20"/>
          <w:lang w:eastAsia="ru-RU"/>
        </w:rPr>
        <w:t>четвертные отметки</w:t>
      </w:r>
      <w:r w:rsidR="0074640F" w:rsidRPr="00E62D60">
        <w:rPr>
          <w:rFonts w:ascii="Times New Roman" w:eastAsia="Times New Roman" w:hAnsi="Times New Roman" w:cs="Times New Roman"/>
          <w:sz w:val="20"/>
          <w:szCs w:val="20"/>
          <w:lang w:eastAsia="ru-RU"/>
        </w:rPr>
        <w:t xml:space="preserve"> могут фиксироваться следующим образом:</w:t>
      </w:r>
    </w:p>
    <w:p w14:paraId="27DE3B03" w14:textId="3E620513" w:rsidR="0074640F" w:rsidRPr="00E62D60" w:rsidRDefault="0074640F" w:rsidP="006B211D">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E62D60">
        <w:rPr>
          <w:rFonts w:ascii="Times New Roman" w:eastAsia="Times New Roman" w:hAnsi="Times New Roman" w:cs="Times New Roman"/>
          <w:sz w:val="20"/>
          <w:szCs w:val="20"/>
          <w:lang w:eastAsia="ru-RU"/>
        </w:rPr>
        <w:t xml:space="preserve">- </w:t>
      </w:r>
      <w:proofErr w:type="spellStart"/>
      <w:r w:rsidRPr="00E62D60">
        <w:rPr>
          <w:rFonts w:ascii="Times New Roman" w:eastAsia="Times New Roman" w:hAnsi="Times New Roman" w:cs="Times New Roman"/>
          <w:sz w:val="20"/>
          <w:szCs w:val="20"/>
          <w:lang w:eastAsia="ru-RU"/>
        </w:rPr>
        <w:t>отметочно</w:t>
      </w:r>
      <w:proofErr w:type="spellEnd"/>
      <w:r w:rsidR="005F179F" w:rsidRPr="00E62D60">
        <w:rPr>
          <w:rFonts w:ascii="Times New Roman" w:eastAsia="Times New Roman" w:hAnsi="Times New Roman" w:cs="Times New Roman"/>
          <w:sz w:val="20"/>
          <w:szCs w:val="20"/>
          <w:lang w:eastAsia="ru-RU"/>
        </w:rPr>
        <w:t xml:space="preserve"> («1», «2», «3», «4», «5»);</w:t>
      </w:r>
    </w:p>
    <w:p w14:paraId="138AAB39" w14:textId="40030F72" w:rsidR="0074640F" w:rsidRPr="00E62D60" w:rsidRDefault="0074640F" w:rsidP="006B211D">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E62D60">
        <w:rPr>
          <w:rFonts w:ascii="Times New Roman" w:eastAsia="Times New Roman" w:hAnsi="Times New Roman" w:cs="Times New Roman"/>
          <w:sz w:val="20"/>
          <w:szCs w:val="20"/>
          <w:lang w:eastAsia="ru-RU"/>
        </w:rPr>
        <w:t>- зачет/незачет</w:t>
      </w:r>
      <w:r w:rsidR="005F179F" w:rsidRPr="00E62D60">
        <w:rPr>
          <w:rFonts w:ascii="Times New Roman" w:eastAsia="Times New Roman" w:hAnsi="Times New Roman" w:cs="Times New Roman"/>
          <w:sz w:val="20"/>
          <w:szCs w:val="20"/>
          <w:lang w:eastAsia="ru-RU"/>
        </w:rPr>
        <w:t xml:space="preserve"> («З», «НЗ»);</w:t>
      </w:r>
    </w:p>
    <w:p w14:paraId="49D767F9" w14:textId="066A3745" w:rsidR="0074640F" w:rsidRPr="00E62D60" w:rsidRDefault="0074640F" w:rsidP="006B211D">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E62D60">
        <w:rPr>
          <w:rFonts w:ascii="Times New Roman" w:eastAsia="Times New Roman" w:hAnsi="Times New Roman" w:cs="Times New Roman"/>
          <w:sz w:val="20"/>
          <w:szCs w:val="20"/>
          <w:lang w:eastAsia="ru-RU"/>
        </w:rPr>
        <w:t xml:space="preserve">- </w:t>
      </w:r>
      <w:r w:rsidR="005D0053" w:rsidRPr="00E62D60">
        <w:rPr>
          <w:rFonts w:ascii="Times New Roman" w:eastAsia="Times New Roman" w:hAnsi="Times New Roman" w:cs="Times New Roman"/>
          <w:sz w:val="20"/>
          <w:szCs w:val="20"/>
          <w:lang w:eastAsia="ru-RU"/>
        </w:rPr>
        <w:t>не аттестован</w:t>
      </w:r>
      <w:r w:rsidR="00787709" w:rsidRPr="00E62D60">
        <w:rPr>
          <w:rFonts w:ascii="Times New Roman" w:eastAsia="Times New Roman" w:hAnsi="Times New Roman" w:cs="Times New Roman"/>
          <w:sz w:val="20"/>
          <w:szCs w:val="20"/>
          <w:lang w:eastAsia="ru-RU"/>
        </w:rPr>
        <w:t xml:space="preserve"> («Н/А»)</w:t>
      </w:r>
    </w:p>
    <w:p w14:paraId="33D711C2" w14:textId="06582C1D" w:rsidR="00787709" w:rsidRPr="00E62D60" w:rsidRDefault="00787709" w:rsidP="006B211D">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E62D60">
        <w:rPr>
          <w:rFonts w:ascii="Times New Roman" w:eastAsia="Times New Roman" w:hAnsi="Times New Roman" w:cs="Times New Roman"/>
          <w:sz w:val="20"/>
          <w:szCs w:val="20"/>
          <w:lang w:eastAsia="ru-RU"/>
        </w:rPr>
        <w:t>В 1 классе отметка за четверть не выставляется.</w:t>
      </w:r>
    </w:p>
    <w:p w14:paraId="4864FA08" w14:textId="49DA7DA8" w:rsidR="00AB6D3B" w:rsidRPr="00E62D60" w:rsidRDefault="008D4804" w:rsidP="006B211D">
      <w:pPr>
        <w:spacing w:after="0" w:line="240" w:lineRule="auto"/>
        <w:ind w:firstLine="708"/>
        <w:jc w:val="both"/>
        <w:rPr>
          <w:rFonts w:ascii="Times New Roman" w:hAnsi="Times New Roman" w:cs="Times New Roman"/>
          <w:sz w:val="20"/>
          <w:szCs w:val="20"/>
        </w:rPr>
      </w:pPr>
      <w:r w:rsidRPr="00E62D60">
        <w:rPr>
          <w:rFonts w:ascii="Times New Roman" w:hAnsi="Times New Roman" w:cs="Times New Roman"/>
          <w:sz w:val="20"/>
          <w:szCs w:val="20"/>
        </w:rPr>
        <w:t>2.18</w:t>
      </w:r>
      <w:r w:rsidR="00AB6D3B" w:rsidRPr="00E62D60">
        <w:rPr>
          <w:rFonts w:ascii="Times New Roman" w:hAnsi="Times New Roman" w:cs="Times New Roman"/>
          <w:sz w:val="20"/>
          <w:szCs w:val="20"/>
        </w:rPr>
        <w:t>.</w:t>
      </w:r>
      <w:r w:rsidR="005F179F" w:rsidRPr="00E62D60">
        <w:rPr>
          <w:rFonts w:ascii="Times New Roman" w:hAnsi="Times New Roman" w:cs="Times New Roman"/>
          <w:sz w:val="20"/>
          <w:szCs w:val="20"/>
        </w:rPr>
        <w:t xml:space="preserve"> </w:t>
      </w:r>
      <w:r w:rsidR="00AB6D3B" w:rsidRPr="00E62D60">
        <w:rPr>
          <w:rFonts w:ascii="Times New Roman" w:hAnsi="Times New Roman" w:cs="Times New Roman"/>
          <w:sz w:val="20"/>
          <w:szCs w:val="20"/>
        </w:rPr>
        <w:t>Н/А по итогам четверти выставляется:</w:t>
      </w:r>
    </w:p>
    <w:p w14:paraId="64D8E2B7" w14:textId="77777777" w:rsidR="00AB6D3B" w:rsidRPr="00E62D60" w:rsidRDefault="00AB6D3B" w:rsidP="006B211D">
      <w:pPr>
        <w:spacing w:after="0" w:line="240" w:lineRule="auto"/>
        <w:ind w:firstLine="708"/>
        <w:jc w:val="both"/>
        <w:rPr>
          <w:rFonts w:ascii="Times New Roman" w:hAnsi="Times New Roman" w:cs="Times New Roman"/>
          <w:sz w:val="20"/>
          <w:szCs w:val="20"/>
        </w:rPr>
      </w:pPr>
      <w:r w:rsidRPr="00E62D60">
        <w:rPr>
          <w:rFonts w:ascii="Times New Roman" w:hAnsi="Times New Roman" w:cs="Times New Roman"/>
          <w:sz w:val="20"/>
          <w:szCs w:val="20"/>
        </w:rPr>
        <w:t>- обучающимся, пропустившим без уважительной причины более 50% учебного времени;</w:t>
      </w:r>
    </w:p>
    <w:p w14:paraId="6F7E7034" w14:textId="5C0BF8D7" w:rsidR="00AB6D3B" w:rsidRPr="00E62D60" w:rsidRDefault="00AB6D3B" w:rsidP="006B211D">
      <w:pPr>
        <w:spacing w:after="0" w:line="240" w:lineRule="auto"/>
        <w:ind w:firstLine="708"/>
        <w:jc w:val="both"/>
        <w:rPr>
          <w:rFonts w:ascii="Times New Roman" w:hAnsi="Times New Roman" w:cs="Times New Roman"/>
          <w:sz w:val="20"/>
          <w:szCs w:val="20"/>
        </w:rPr>
      </w:pPr>
      <w:r w:rsidRPr="00E62D60">
        <w:rPr>
          <w:rFonts w:ascii="Times New Roman" w:hAnsi="Times New Roman" w:cs="Times New Roman"/>
          <w:sz w:val="20"/>
          <w:szCs w:val="20"/>
        </w:rPr>
        <w:t>- обучающимся, пропустившим по болезни/уважительной причине более 75% учебного времени и не отработавшим пропущенный материал в течение четверти</w:t>
      </w:r>
      <w:r w:rsidR="00904AA3" w:rsidRPr="00E62D60">
        <w:rPr>
          <w:rFonts w:ascii="Times New Roman" w:hAnsi="Times New Roman" w:cs="Times New Roman"/>
          <w:sz w:val="20"/>
          <w:szCs w:val="20"/>
        </w:rPr>
        <w:t>.</w:t>
      </w:r>
    </w:p>
    <w:p w14:paraId="60A3600B" w14:textId="77777777" w:rsidR="0078364B" w:rsidRPr="00E62D60" w:rsidRDefault="0078364B" w:rsidP="006B211D">
      <w:pPr>
        <w:spacing w:after="0" w:line="240" w:lineRule="auto"/>
        <w:ind w:firstLine="709"/>
        <w:jc w:val="both"/>
        <w:rPr>
          <w:rFonts w:ascii="Times New Roman" w:hAnsi="Times New Roman" w:cs="Times New Roman"/>
          <w:bCs/>
          <w:sz w:val="20"/>
          <w:szCs w:val="20"/>
        </w:rPr>
      </w:pPr>
      <w:r w:rsidRPr="00E62D60">
        <w:rPr>
          <w:rFonts w:ascii="Times New Roman" w:hAnsi="Times New Roman" w:cs="Times New Roman"/>
          <w:color w:val="000000"/>
          <w:sz w:val="20"/>
          <w:szCs w:val="20"/>
        </w:rPr>
        <w:t>2.1</w:t>
      </w:r>
      <w:r w:rsidR="0020594C" w:rsidRPr="00E62D60">
        <w:rPr>
          <w:rFonts w:ascii="Times New Roman" w:hAnsi="Times New Roman" w:cs="Times New Roman"/>
          <w:color w:val="000000"/>
          <w:sz w:val="20"/>
          <w:szCs w:val="20"/>
        </w:rPr>
        <w:t>9</w:t>
      </w:r>
      <w:r w:rsidRPr="00E62D60">
        <w:rPr>
          <w:rFonts w:ascii="Times New Roman" w:hAnsi="Times New Roman" w:cs="Times New Roman"/>
          <w:color w:val="000000"/>
          <w:sz w:val="20"/>
          <w:szCs w:val="20"/>
        </w:rPr>
        <w:t xml:space="preserve">. На основании четвертного оценивания формируется годовая отметка. </w:t>
      </w:r>
      <w:r w:rsidRPr="00E62D60">
        <w:rPr>
          <w:rFonts w:ascii="Times New Roman" w:hAnsi="Times New Roman" w:cs="Times New Roman"/>
          <w:bCs/>
          <w:sz w:val="20"/>
          <w:szCs w:val="20"/>
        </w:rPr>
        <w:t>Пересмотр и исправление отметок за год не допускается.</w:t>
      </w:r>
    </w:p>
    <w:p w14:paraId="35B357EE" w14:textId="42F5B508" w:rsidR="00AB6D3B" w:rsidRPr="00E62D60" w:rsidRDefault="0020594C" w:rsidP="006B211D">
      <w:pPr>
        <w:spacing w:after="0" w:line="240" w:lineRule="auto"/>
        <w:ind w:firstLine="709"/>
        <w:jc w:val="both"/>
        <w:rPr>
          <w:rFonts w:ascii="Times New Roman" w:hAnsi="Times New Roman" w:cs="Times New Roman"/>
          <w:color w:val="000000"/>
          <w:sz w:val="20"/>
          <w:szCs w:val="20"/>
        </w:rPr>
      </w:pPr>
      <w:r w:rsidRPr="00E62D60">
        <w:rPr>
          <w:rFonts w:ascii="Times New Roman" w:hAnsi="Times New Roman" w:cs="Times New Roman"/>
          <w:color w:val="000000"/>
          <w:sz w:val="20"/>
          <w:szCs w:val="20"/>
        </w:rPr>
        <w:t>2.20</w:t>
      </w:r>
      <w:r w:rsidR="00AB6D3B" w:rsidRPr="00E62D60">
        <w:rPr>
          <w:rFonts w:ascii="Times New Roman" w:hAnsi="Times New Roman" w:cs="Times New Roman"/>
          <w:color w:val="000000"/>
          <w:sz w:val="20"/>
          <w:szCs w:val="20"/>
        </w:rPr>
        <w:t xml:space="preserve">. Годовые отметки по предмету, курсу, дисциплине (модулю) и иным видам учебной деятельности, предусмотренным учебным планом, определяются как среднее арифметическое четвертных отметок </w:t>
      </w:r>
      <w:r w:rsidR="0078364B" w:rsidRPr="00E62D60">
        <w:rPr>
          <w:rFonts w:ascii="Times New Roman" w:hAnsi="Times New Roman" w:cs="Times New Roman"/>
          <w:color w:val="000000"/>
          <w:sz w:val="20"/>
          <w:szCs w:val="20"/>
        </w:rPr>
        <w:t xml:space="preserve">(с учётом/без учета четвертной проверочной работы) и </w:t>
      </w:r>
      <w:r w:rsidR="00AB6D3B" w:rsidRPr="00E62D60">
        <w:rPr>
          <w:rFonts w:ascii="Times New Roman" w:hAnsi="Times New Roman" w:cs="Times New Roman"/>
          <w:color w:val="000000"/>
          <w:sz w:val="20"/>
          <w:szCs w:val="20"/>
        </w:rPr>
        <w:t xml:space="preserve">выставляются всем обучающимся школы в </w:t>
      </w:r>
      <w:r w:rsidR="00904AA3" w:rsidRPr="00E62D60">
        <w:rPr>
          <w:rFonts w:ascii="Times New Roman" w:hAnsi="Times New Roman" w:cs="Times New Roman"/>
          <w:color w:val="000000"/>
          <w:sz w:val="20"/>
          <w:szCs w:val="20"/>
        </w:rPr>
        <w:t xml:space="preserve">электронный </w:t>
      </w:r>
      <w:r w:rsidR="00AB6D3B" w:rsidRPr="00E62D60">
        <w:rPr>
          <w:rFonts w:ascii="Times New Roman" w:hAnsi="Times New Roman" w:cs="Times New Roman"/>
          <w:color w:val="000000"/>
          <w:sz w:val="20"/>
          <w:szCs w:val="20"/>
        </w:rPr>
        <w:t>журнал целыми числами в соответствии с правилами математического округления.</w:t>
      </w:r>
    </w:p>
    <w:p w14:paraId="3C411DCD" w14:textId="71C46E77" w:rsidR="00AB6D3B" w:rsidRPr="00E62D60" w:rsidRDefault="008D4804" w:rsidP="006B211D">
      <w:pPr>
        <w:spacing w:after="0" w:line="240" w:lineRule="auto"/>
        <w:ind w:firstLine="708"/>
        <w:jc w:val="both"/>
        <w:rPr>
          <w:rFonts w:ascii="Times New Roman" w:hAnsi="Times New Roman" w:cs="Times New Roman"/>
          <w:sz w:val="20"/>
          <w:szCs w:val="20"/>
        </w:rPr>
      </w:pPr>
      <w:r w:rsidRPr="00E62D60">
        <w:rPr>
          <w:rFonts w:ascii="Times New Roman" w:hAnsi="Times New Roman" w:cs="Times New Roman"/>
          <w:sz w:val="20"/>
          <w:szCs w:val="20"/>
        </w:rPr>
        <w:t>2.2</w:t>
      </w:r>
      <w:r w:rsidR="0020594C" w:rsidRPr="00E62D60">
        <w:rPr>
          <w:rFonts w:ascii="Times New Roman" w:hAnsi="Times New Roman" w:cs="Times New Roman"/>
          <w:sz w:val="20"/>
          <w:szCs w:val="20"/>
        </w:rPr>
        <w:t>1</w:t>
      </w:r>
      <w:r w:rsidR="00FD0384" w:rsidRPr="00E62D60">
        <w:rPr>
          <w:rFonts w:ascii="Times New Roman" w:hAnsi="Times New Roman" w:cs="Times New Roman"/>
          <w:sz w:val="20"/>
          <w:szCs w:val="20"/>
        </w:rPr>
        <w:t xml:space="preserve">. </w:t>
      </w:r>
      <w:r w:rsidR="00554F6A" w:rsidRPr="00E62D60">
        <w:rPr>
          <w:rFonts w:ascii="Times New Roman" w:hAnsi="Times New Roman" w:cs="Times New Roman"/>
          <w:sz w:val="20"/>
          <w:szCs w:val="20"/>
        </w:rPr>
        <w:t>Е</w:t>
      </w:r>
      <w:r w:rsidR="00AB6D3B" w:rsidRPr="00E62D60">
        <w:rPr>
          <w:rFonts w:ascii="Times New Roman" w:hAnsi="Times New Roman" w:cs="Times New Roman"/>
          <w:sz w:val="20"/>
          <w:szCs w:val="20"/>
        </w:rPr>
        <w:t>сли в</w:t>
      </w:r>
      <w:r w:rsidR="00C12228" w:rsidRPr="00E62D60">
        <w:rPr>
          <w:rFonts w:ascii="Times New Roman" w:hAnsi="Times New Roman" w:cs="Times New Roman"/>
          <w:sz w:val="20"/>
          <w:szCs w:val="20"/>
        </w:rPr>
        <w:t xml:space="preserve"> </w:t>
      </w:r>
      <w:r w:rsidR="00AB6D3B" w:rsidRPr="00E62D60">
        <w:rPr>
          <w:rFonts w:ascii="Times New Roman" w:hAnsi="Times New Roman" w:cs="Times New Roman"/>
          <w:sz w:val="20"/>
          <w:szCs w:val="20"/>
        </w:rPr>
        <w:t xml:space="preserve">четверти </w:t>
      </w:r>
      <w:r w:rsidR="00904AA3" w:rsidRPr="00E62D60">
        <w:rPr>
          <w:rFonts w:ascii="Times New Roman" w:hAnsi="Times New Roman" w:cs="Times New Roman"/>
          <w:sz w:val="20"/>
          <w:szCs w:val="20"/>
        </w:rPr>
        <w:t>выставлено «</w:t>
      </w:r>
      <w:r w:rsidR="00AB6D3B" w:rsidRPr="00E62D60">
        <w:rPr>
          <w:rFonts w:ascii="Times New Roman" w:hAnsi="Times New Roman" w:cs="Times New Roman"/>
          <w:sz w:val="20"/>
          <w:szCs w:val="20"/>
        </w:rPr>
        <w:t>Н/А</w:t>
      </w:r>
      <w:r w:rsidR="00904AA3" w:rsidRPr="00E62D60">
        <w:rPr>
          <w:rFonts w:ascii="Times New Roman" w:hAnsi="Times New Roman" w:cs="Times New Roman"/>
          <w:sz w:val="20"/>
          <w:szCs w:val="20"/>
        </w:rPr>
        <w:t>»</w:t>
      </w:r>
      <w:r w:rsidR="00AB6D3B" w:rsidRPr="00E62D60">
        <w:rPr>
          <w:rFonts w:ascii="Times New Roman" w:hAnsi="Times New Roman" w:cs="Times New Roman"/>
          <w:sz w:val="20"/>
          <w:szCs w:val="20"/>
        </w:rPr>
        <w:t xml:space="preserve"> </w:t>
      </w:r>
      <w:r w:rsidR="00AB6D3B" w:rsidRPr="00E62D60">
        <w:rPr>
          <w:rFonts w:ascii="Times New Roman" w:hAnsi="Times New Roman" w:cs="Times New Roman"/>
          <w:color w:val="1A1A1A"/>
          <w:sz w:val="20"/>
          <w:szCs w:val="20"/>
        </w:rPr>
        <w:t>по болезни/уважительной причине</w:t>
      </w:r>
      <w:r w:rsidR="00904AA3" w:rsidRPr="00E62D60">
        <w:rPr>
          <w:rFonts w:ascii="Times New Roman" w:hAnsi="Times New Roman" w:cs="Times New Roman"/>
          <w:color w:val="1A1A1A"/>
          <w:sz w:val="20"/>
          <w:szCs w:val="20"/>
        </w:rPr>
        <w:t>,</w:t>
      </w:r>
      <w:r w:rsidR="00554F6A" w:rsidRPr="00E62D60">
        <w:rPr>
          <w:rFonts w:ascii="Times New Roman" w:hAnsi="Times New Roman" w:cs="Times New Roman"/>
          <w:color w:val="1A1A1A"/>
          <w:sz w:val="20"/>
          <w:szCs w:val="20"/>
        </w:rPr>
        <w:t xml:space="preserve"> </w:t>
      </w:r>
      <w:r w:rsidR="00554F6A" w:rsidRPr="00E62D60">
        <w:rPr>
          <w:rFonts w:ascii="Times New Roman" w:hAnsi="Times New Roman" w:cs="Times New Roman"/>
          <w:sz w:val="20"/>
          <w:szCs w:val="20"/>
        </w:rPr>
        <w:t>годов</w:t>
      </w:r>
      <w:r w:rsidR="00904AA3" w:rsidRPr="00E62D60">
        <w:rPr>
          <w:rFonts w:ascii="Times New Roman" w:hAnsi="Times New Roman" w:cs="Times New Roman"/>
          <w:sz w:val="20"/>
          <w:szCs w:val="20"/>
        </w:rPr>
        <w:t>ая</w:t>
      </w:r>
      <w:r w:rsidR="00554F6A" w:rsidRPr="00E62D60">
        <w:rPr>
          <w:rFonts w:ascii="Times New Roman" w:hAnsi="Times New Roman" w:cs="Times New Roman"/>
          <w:sz w:val="20"/>
          <w:szCs w:val="20"/>
        </w:rPr>
        <w:t xml:space="preserve"> отметк</w:t>
      </w:r>
      <w:r w:rsidR="00904AA3" w:rsidRPr="00E62D60">
        <w:rPr>
          <w:rFonts w:ascii="Times New Roman" w:hAnsi="Times New Roman" w:cs="Times New Roman"/>
          <w:sz w:val="20"/>
          <w:szCs w:val="20"/>
        </w:rPr>
        <w:t>а</w:t>
      </w:r>
      <w:r w:rsidR="00554F6A" w:rsidRPr="00E62D60">
        <w:rPr>
          <w:rFonts w:ascii="Times New Roman" w:hAnsi="Times New Roman" w:cs="Times New Roman"/>
          <w:sz w:val="20"/>
          <w:szCs w:val="20"/>
        </w:rPr>
        <w:t xml:space="preserve"> </w:t>
      </w:r>
      <w:r w:rsidR="00904AA3" w:rsidRPr="00E62D60">
        <w:rPr>
          <w:rFonts w:ascii="Times New Roman" w:hAnsi="Times New Roman" w:cs="Times New Roman"/>
          <w:sz w:val="20"/>
          <w:szCs w:val="20"/>
        </w:rPr>
        <w:t xml:space="preserve">определяется </w:t>
      </w:r>
      <w:r w:rsidR="00C12228" w:rsidRPr="00E62D60">
        <w:rPr>
          <w:rFonts w:ascii="Times New Roman" w:hAnsi="Times New Roman" w:cs="Times New Roman"/>
          <w:color w:val="1A1A1A"/>
          <w:sz w:val="20"/>
          <w:szCs w:val="20"/>
        </w:rPr>
        <w:t xml:space="preserve">как среднее арифметическое отметок за четверти </w:t>
      </w:r>
      <w:r w:rsidR="00AB6D3B" w:rsidRPr="00E62D60">
        <w:rPr>
          <w:rFonts w:ascii="Times New Roman" w:hAnsi="Times New Roman" w:cs="Times New Roman"/>
          <w:color w:val="1A1A1A"/>
          <w:sz w:val="20"/>
          <w:szCs w:val="20"/>
        </w:rPr>
        <w:t>без учета «Н/А»</w:t>
      </w:r>
      <w:r w:rsidR="00C12228" w:rsidRPr="00E62D60">
        <w:rPr>
          <w:rFonts w:ascii="Times New Roman" w:hAnsi="Times New Roman" w:cs="Times New Roman"/>
          <w:color w:val="1A1A1A"/>
          <w:sz w:val="20"/>
          <w:szCs w:val="20"/>
        </w:rPr>
        <w:t xml:space="preserve"> и </w:t>
      </w:r>
      <w:r w:rsidR="00AB6D3B" w:rsidRPr="00E62D60">
        <w:rPr>
          <w:rFonts w:ascii="Times New Roman" w:hAnsi="Times New Roman" w:cs="Times New Roman"/>
          <w:color w:val="1A1A1A"/>
          <w:sz w:val="20"/>
          <w:szCs w:val="20"/>
        </w:rPr>
        <w:t>выставляется в электронный журнал целым числом в соответствии с правилами математического округления</w:t>
      </w:r>
      <w:r w:rsidR="00904AA3" w:rsidRPr="00E62D60">
        <w:rPr>
          <w:rFonts w:ascii="Times New Roman" w:hAnsi="Times New Roman" w:cs="Times New Roman"/>
          <w:color w:val="1A1A1A"/>
          <w:sz w:val="20"/>
          <w:szCs w:val="20"/>
        </w:rPr>
        <w:t>.</w:t>
      </w:r>
    </w:p>
    <w:p w14:paraId="2921213C" w14:textId="6B7EC0C6" w:rsidR="00AB6D3B" w:rsidRPr="00E62D60" w:rsidRDefault="008D4804" w:rsidP="00C42C1E">
      <w:pPr>
        <w:shd w:val="clear" w:color="auto" w:fill="FFFFFF"/>
        <w:spacing w:after="0" w:line="240" w:lineRule="auto"/>
        <w:ind w:firstLine="708"/>
        <w:jc w:val="both"/>
        <w:rPr>
          <w:rFonts w:ascii="Times New Roman" w:hAnsi="Times New Roman" w:cs="Times New Roman"/>
          <w:color w:val="1A1A1A"/>
          <w:sz w:val="20"/>
          <w:szCs w:val="20"/>
        </w:rPr>
      </w:pPr>
      <w:r w:rsidRPr="00E62D60">
        <w:rPr>
          <w:rFonts w:ascii="Times New Roman" w:hAnsi="Times New Roman" w:cs="Times New Roman"/>
          <w:color w:val="1A1A1A"/>
          <w:sz w:val="20"/>
          <w:szCs w:val="20"/>
        </w:rPr>
        <w:t>2.2</w:t>
      </w:r>
      <w:r w:rsidR="0020594C" w:rsidRPr="00E62D60">
        <w:rPr>
          <w:rFonts w:ascii="Times New Roman" w:hAnsi="Times New Roman" w:cs="Times New Roman"/>
          <w:color w:val="1A1A1A"/>
          <w:sz w:val="20"/>
          <w:szCs w:val="20"/>
        </w:rPr>
        <w:t>2</w:t>
      </w:r>
      <w:r w:rsidR="00554F6A" w:rsidRPr="00E62D60">
        <w:rPr>
          <w:rFonts w:ascii="Times New Roman" w:hAnsi="Times New Roman" w:cs="Times New Roman"/>
          <w:sz w:val="20"/>
          <w:szCs w:val="20"/>
        </w:rPr>
        <w:t xml:space="preserve"> Если в четверти </w:t>
      </w:r>
      <w:r w:rsidR="00904AA3" w:rsidRPr="00E62D60">
        <w:rPr>
          <w:rFonts w:ascii="Times New Roman" w:hAnsi="Times New Roman" w:cs="Times New Roman"/>
          <w:sz w:val="20"/>
          <w:szCs w:val="20"/>
        </w:rPr>
        <w:t>выставлено «</w:t>
      </w:r>
      <w:r w:rsidR="00554F6A" w:rsidRPr="00E62D60">
        <w:rPr>
          <w:rFonts w:ascii="Times New Roman" w:hAnsi="Times New Roman" w:cs="Times New Roman"/>
          <w:sz w:val="20"/>
          <w:szCs w:val="20"/>
        </w:rPr>
        <w:t>Н/А</w:t>
      </w:r>
      <w:r w:rsidR="00904AA3" w:rsidRPr="00E62D60">
        <w:rPr>
          <w:rFonts w:ascii="Times New Roman" w:hAnsi="Times New Roman" w:cs="Times New Roman"/>
          <w:sz w:val="20"/>
          <w:szCs w:val="20"/>
        </w:rPr>
        <w:t>»</w:t>
      </w:r>
      <w:r w:rsidR="00554F6A" w:rsidRPr="00E62D60">
        <w:rPr>
          <w:rFonts w:ascii="Times New Roman" w:hAnsi="Times New Roman" w:cs="Times New Roman"/>
          <w:sz w:val="20"/>
          <w:szCs w:val="20"/>
        </w:rPr>
        <w:t xml:space="preserve"> </w:t>
      </w:r>
      <w:r w:rsidR="00AB6D3B" w:rsidRPr="00E62D60">
        <w:rPr>
          <w:rFonts w:ascii="Times New Roman" w:hAnsi="Times New Roman" w:cs="Times New Roman"/>
          <w:color w:val="1A1A1A"/>
          <w:sz w:val="20"/>
          <w:szCs w:val="20"/>
        </w:rPr>
        <w:t>без уважительной причины, годовая отметка определяется как среднее арифметическое отметок за четверти с учетом «Н/А» («Н/А» = «0») и выставляется в электронный журнал целым числом в соответствии с правилами математического округления.</w:t>
      </w:r>
    </w:p>
    <w:p w14:paraId="7704B384" w14:textId="77777777" w:rsidR="00FE7734" w:rsidRPr="00E62D60" w:rsidRDefault="00FE7734" w:rsidP="00C42C1E">
      <w:pPr>
        <w:shd w:val="clear" w:color="auto" w:fill="FFFFFF"/>
        <w:spacing w:after="0" w:line="240" w:lineRule="auto"/>
        <w:ind w:firstLine="708"/>
        <w:jc w:val="both"/>
        <w:textAlignment w:val="baseline"/>
        <w:rPr>
          <w:rFonts w:ascii="Times New Roman" w:eastAsia="Times New Roman" w:hAnsi="Times New Roman" w:cs="Times New Roman"/>
          <w:sz w:val="20"/>
          <w:szCs w:val="20"/>
          <w:lang w:eastAsia="ru-RU"/>
        </w:rPr>
      </w:pPr>
      <w:r w:rsidRPr="00E62D60">
        <w:rPr>
          <w:rFonts w:ascii="Times New Roman" w:eastAsia="Times New Roman" w:hAnsi="Times New Roman" w:cs="Times New Roman"/>
          <w:sz w:val="20"/>
          <w:szCs w:val="20"/>
          <w:lang w:eastAsia="ru-RU"/>
        </w:rPr>
        <w:t>2.2</w:t>
      </w:r>
      <w:r w:rsidR="0020594C" w:rsidRPr="00E62D60">
        <w:rPr>
          <w:rFonts w:ascii="Times New Roman" w:eastAsia="Times New Roman" w:hAnsi="Times New Roman" w:cs="Times New Roman"/>
          <w:sz w:val="20"/>
          <w:szCs w:val="20"/>
          <w:lang w:eastAsia="ru-RU"/>
        </w:rPr>
        <w:t>3</w:t>
      </w:r>
      <w:r w:rsidRPr="00E62D60">
        <w:rPr>
          <w:rFonts w:ascii="Times New Roman" w:eastAsia="Times New Roman" w:hAnsi="Times New Roman" w:cs="Times New Roman"/>
          <w:sz w:val="20"/>
          <w:szCs w:val="20"/>
          <w:lang w:eastAsia="ru-RU"/>
        </w:rPr>
        <w:t>. Особенности текущего контроля успеваемости при организации образовательного процесса с использованием электронного обучения и дистанционных образовательных технологий:</w:t>
      </w:r>
    </w:p>
    <w:p w14:paraId="0A67BC0D" w14:textId="77777777" w:rsidR="00FE7734" w:rsidRPr="00E62D60" w:rsidRDefault="00FE7734" w:rsidP="00C42C1E">
      <w:pPr>
        <w:shd w:val="clear" w:color="auto" w:fill="FFFFFF"/>
        <w:spacing w:after="0" w:line="240" w:lineRule="auto"/>
        <w:ind w:firstLine="708"/>
        <w:jc w:val="both"/>
        <w:textAlignment w:val="baseline"/>
        <w:rPr>
          <w:rFonts w:ascii="Times New Roman" w:eastAsia="Times New Roman" w:hAnsi="Times New Roman" w:cs="Times New Roman"/>
          <w:sz w:val="20"/>
          <w:szCs w:val="20"/>
          <w:lang w:eastAsia="ru-RU"/>
        </w:rPr>
      </w:pPr>
      <w:r w:rsidRPr="00E62D60">
        <w:rPr>
          <w:rFonts w:ascii="Times New Roman" w:hAnsi="Times New Roman" w:cs="Times New Roman"/>
          <w:color w:val="000000"/>
          <w:sz w:val="20"/>
          <w:szCs w:val="20"/>
        </w:rPr>
        <w:t xml:space="preserve">- при организации образовательного процесса с использованием электронного обучения и дистанционных образовательных технологий взаимодействие между педагогом и обучающимся может происходить в </w:t>
      </w:r>
      <w:proofErr w:type="spellStart"/>
      <w:r w:rsidRPr="00E62D60">
        <w:rPr>
          <w:rFonts w:ascii="Times New Roman" w:hAnsi="Times New Roman" w:cs="Times New Roman"/>
          <w:color w:val="000000"/>
          <w:sz w:val="20"/>
          <w:szCs w:val="20"/>
        </w:rPr>
        <w:t>oнлайн</w:t>
      </w:r>
      <w:proofErr w:type="spellEnd"/>
      <w:r w:rsidRPr="00E62D60">
        <w:rPr>
          <w:rFonts w:ascii="Times New Roman" w:hAnsi="Times New Roman" w:cs="Times New Roman"/>
          <w:color w:val="000000"/>
          <w:sz w:val="20"/>
          <w:szCs w:val="20"/>
        </w:rPr>
        <w:t>- и (или) офлайн-режиме;</w:t>
      </w:r>
    </w:p>
    <w:p w14:paraId="48A6042E" w14:textId="691F8D6C" w:rsidR="00FE7734" w:rsidRPr="00E62D60" w:rsidRDefault="00FE7734" w:rsidP="00C42C1E">
      <w:pPr>
        <w:shd w:val="clear" w:color="auto" w:fill="FFFFFF"/>
        <w:spacing w:after="0" w:line="240" w:lineRule="auto"/>
        <w:ind w:firstLine="708"/>
        <w:jc w:val="both"/>
        <w:textAlignment w:val="baseline"/>
        <w:rPr>
          <w:rFonts w:ascii="Times New Roman" w:eastAsia="Times New Roman" w:hAnsi="Times New Roman" w:cs="Times New Roman"/>
          <w:sz w:val="20"/>
          <w:szCs w:val="20"/>
          <w:lang w:eastAsia="ru-RU"/>
        </w:rPr>
      </w:pPr>
      <w:r w:rsidRPr="00E62D60">
        <w:rPr>
          <w:rFonts w:ascii="Times New Roman" w:hAnsi="Times New Roman" w:cs="Times New Roman"/>
          <w:color w:val="000000"/>
          <w:sz w:val="20"/>
          <w:szCs w:val="20"/>
        </w:rPr>
        <w:t xml:space="preserve">- в рамках текущего контроля педагогические работники должны использовать электронные (цифровые) образовательные ресурсы, </w:t>
      </w:r>
      <w:r w:rsidR="00DF379A" w:rsidRPr="00E62D60">
        <w:rPr>
          <w:rFonts w:ascii="Times New Roman" w:hAnsi="Times New Roman" w:cs="Times New Roman"/>
          <w:color w:val="000000"/>
          <w:sz w:val="20"/>
          <w:szCs w:val="20"/>
        </w:rPr>
        <w:t xml:space="preserve">являющиеся  учебно-методическими </w:t>
      </w:r>
      <w:r w:rsidRPr="00E62D60">
        <w:rPr>
          <w:rFonts w:ascii="Times New Roman" w:hAnsi="Times New Roman" w:cs="Times New Roman"/>
          <w:color w:val="000000"/>
          <w:sz w:val="20"/>
          <w:szCs w:val="20"/>
        </w:rPr>
        <w:t>материалами (мультимедийные программы, электронные учебники и задачники, электронные библиотеки, виртуальные лаборатории, игровые программы, коллекции цифровых образовательных ресурсов), используемыми для обучения и воспитания различных групп пользователей, представленными в электронном (цифровом) виде и реализующими дидактические возможности ИКТ, содержание которых соответствует законодательству об образовании;</w:t>
      </w:r>
    </w:p>
    <w:p w14:paraId="23FB412A" w14:textId="0B5B16A8" w:rsidR="00FE7734" w:rsidRPr="00E62D60" w:rsidRDefault="00FE7734" w:rsidP="00C42C1E">
      <w:pPr>
        <w:shd w:val="clear" w:color="auto" w:fill="FFFFFF"/>
        <w:spacing w:after="0" w:line="240" w:lineRule="auto"/>
        <w:ind w:firstLine="708"/>
        <w:jc w:val="both"/>
        <w:textAlignment w:val="baseline"/>
        <w:rPr>
          <w:rFonts w:ascii="Times New Roman" w:hAnsi="Times New Roman" w:cs="Times New Roman"/>
          <w:color w:val="000000"/>
          <w:sz w:val="20"/>
          <w:szCs w:val="20"/>
        </w:rPr>
      </w:pPr>
      <w:r w:rsidRPr="00E62D60">
        <w:rPr>
          <w:rFonts w:ascii="Times New Roman" w:hAnsi="Times New Roman" w:cs="Times New Roman"/>
          <w:color w:val="000000"/>
          <w:sz w:val="20"/>
          <w:szCs w:val="20"/>
        </w:rPr>
        <w:t xml:space="preserve">- при </w:t>
      </w:r>
      <w:r w:rsidR="00C42C1E" w:rsidRPr="00E62D60">
        <w:rPr>
          <w:rFonts w:ascii="Times New Roman" w:hAnsi="Times New Roman" w:cs="Times New Roman"/>
          <w:color w:val="000000"/>
          <w:sz w:val="20"/>
          <w:szCs w:val="20"/>
        </w:rPr>
        <w:t>проведении</w:t>
      </w:r>
      <w:r w:rsidRPr="00E62D60">
        <w:rPr>
          <w:rFonts w:ascii="Times New Roman" w:hAnsi="Times New Roman" w:cs="Times New Roman"/>
          <w:color w:val="000000"/>
          <w:sz w:val="20"/>
          <w:szCs w:val="20"/>
        </w:rPr>
        <w:t xml:space="preserve"> текущего контроля с применением электронного обучения и дистанционных образовательных технологий используются </w:t>
      </w:r>
      <w:r w:rsidR="00C12228" w:rsidRPr="00E62D60">
        <w:rPr>
          <w:rFonts w:ascii="Times New Roman" w:hAnsi="Times New Roman" w:cs="Times New Roman"/>
          <w:color w:val="000000"/>
          <w:sz w:val="20"/>
          <w:szCs w:val="20"/>
        </w:rPr>
        <w:t xml:space="preserve">электронные образовательные </w:t>
      </w:r>
      <w:r w:rsidRPr="00E62D60">
        <w:rPr>
          <w:rFonts w:ascii="Times New Roman" w:hAnsi="Times New Roman" w:cs="Times New Roman"/>
          <w:color w:val="000000"/>
          <w:sz w:val="20"/>
          <w:szCs w:val="20"/>
        </w:rPr>
        <w:t>ресурсы</w:t>
      </w:r>
      <w:r w:rsidR="00C12228" w:rsidRPr="00E62D60">
        <w:rPr>
          <w:rFonts w:ascii="Times New Roman" w:hAnsi="Times New Roman" w:cs="Times New Roman"/>
          <w:color w:val="000000"/>
          <w:sz w:val="20"/>
          <w:szCs w:val="20"/>
        </w:rPr>
        <w:t>, перечень которых определен Министерством просвещения Российской Федерации.</w:t>
      </w:r>
    </w:p>
    <w:p w14:paraId="0236FF44" w14:textId="653D6E56" w:rsidR="00BE127C" w:rsidRPr="00E62D60" w:rsidRDefault="00BE127C" w:rsidP="00C42C1E">
      <w:pPr>
        <w:spacing w:after="0" w:line="240" w:lineRule="auto"/>
        <w:ind w:firstLine="708"/>
        <w:jc w:val="both"/>
        <w:rPr>
          <w:rFonts w:ascii="Times New Roman" w:eastAsia="Times New Roman" w:hAnsi="Times New Roman" w:cs="Times New Roman"/>
          <w:color w:val="222222"/>
          <w:sz w:val="20"/>
          <w:szCs w:val="20"/>
          <w:lang w:eastAsia="ru-RU"/>
        </w:rPr>
      </w:pPr>
      <w:r w:rsidRPr="00E62D60">
        <w:rPr>
          <w:rFonts w:ascii="Times New Roman" w:eastAsia="Times New Roman" w:hAnsi="Times New Roman" w:cs="Times New Roman"/>
          <w:color w:val="222222"/>
          <w:sz w:val="20"/>
          <w:szCs w:val="20"/>
          <w:lang w:eastAsia="ru-RU"/>
        </w:rPr>
        <w:t>2.2</w:t>
      </w:r>
      <w:r w:rsidR="0020594C" w:rsidRPr="00E62D60">
        <w:rPr>
          <w:rFonts w:ascii="Times New Roman" w:eastAsia="Times New Roman" w:hAnsi="Times New Roman" w:cs="Times New Roman"/>
          <w:color w:val="222222"/>
          <w:sz w:val="20"/>
          <w:szCs w:val="20"/>
          <w:lang w:eastAsia="ru-RU"/>
        </w:rPr>
        <w:t>4</w:t>
      </w:r>
      <w:r w:rsidRPr="00E62D60">
        <w:rPr>
          <w:rFonts w:ascii="Times New Roman" w:eastAsia="Times New Roman" w:hAnsi="Times New Roman" w:cs="Times New Roman"/>
          <w:color w:val="222222"/>
          <w:sz w:val="20"/>
          <w:szCs w:val="20"/>
          <w:lang w:eastAsia="ru-RU"/>
        </w:rPr>
        <w:t>. В целях упорядочивания системы оценочных процедур текущего контроля, проводимых в ОО, рекомендуется:</w:t>
      </w:r>
    </w:p>
    <w:p w14:paraId="12EB77E6" w14:textId="77777777" w:rsidR="00BE127C" w:rsidRPr="00E62D60" w:rsidRDefault="00BE127C" w:rsidP="00C42C1E">
      <w:pPr>
        <w:spacing w:after="0" w:line="240" w:lineRule="auto"/>
        <w:ind w:firstLine="708"/>
        <w:jc w:val="both"/>
        <w:rPr>
          <w:rFonts w:ascii="Times New Roman" w:eastAsia="Times New Roman" w:hAnsi="Times New Roman" w:cs="Times New Roman"/>
          <w:color w:val="222222"/>
          <w:sz w:val="20"/>
          <w:szCs w:val="20"/>
          <w:lang w:eastAsia="ru-RU"/>
        </w:rPr>
      </w:pPr>
      <w:r w:rsidRPr="00E62D60">
        <w:rPr>
          <w:rFonts w:ascii="Times New Roman" w:eastAsia="Times New Roman" w:hAnsi="Times New Roman" w:cs="Times New Roman"/>
          <w:color w:val="222222"/>
          <w:sz w:val="20"/>
          <w:szCs w:val="20"/>
          <w:lang w:eastAsia="ru-RU"/>
        </w:rPr>
        <w:t>- проводить оценочные процедуры по каждому учебному предмету в одной параллели классов не чаще 1 раза в 2,5 недели. При этом объем учебного времени, затрачиваемого на проведение оценочных процедур, не должен превышать 10% от всего объема учебного времени, отводимого на изучение данного учебного предмета в данной параллели в текущем учебном году;</w:t>
      </w:r>
    </w:p>
    <w:p w14:paraId="6E635BC4" w14:textId="77777777" w:rsidR="00BE127C" w:rsidRPr="00E62D60" w:rsidRDefault="00BE127C" w:rsidP="00C42C1E">
      <w:pPr>
        <w:spacing w:after="0" w:line="240" w:lineRule="auto"/>
        <w:ind w:firstLine="708"/>
        <w:jc w:val="both"/>
        <w:rPr>
          <w:rFonts w:ascii="Times New Roman" w:eastAsia="Times New Roman" w:hAnsi="Times New Roman" w:cs="Times New Roman"/>
          <w:color w:val="222222"/>
          <w:sz w:val="20"/>
          <w:szCs w:val="20"/>
          <w:lang w:eastAsia="ru-RU"/>
        </w:rPr>
      </w:pPr>
      <w:r w:rsidRPr="00E62D60">
        <w:rPr>
          <w:rFonts w:ascii="Times New Roman" w:eastAsia="Times New Roman" w:hAnsi="Times New Roman" w:cs="Times New Roman"/>
          <w:color w:val="222222"/>
          <w:sz w:val="20"/>
          <w:szCs w:val="20"/>
          <w:lang w:eastAsia="ru-RU"/>
        </w:rPr>
        <w:lastRenderedPageBreak/>
        <w:t>- не проводить оценочные процедуры на первом и последнем уроках, за исключением учебных предметов, по которым проводится не более 1 урока в неделю, причем этот урок является первым или последним в расписании;</w:t>
      </w:r>
    </w:p>
    <w:p w14:paraId="74C45B4C" w14:textId="77777777" w:rsidR="00BE127C" w:rsidRPr="00E62D60" w:rsidRDefault="00BE127C" w:rsidP="00C42C1E">
      <w:pPr>
        <w:spacing w:after="0" w:line="240" w:lineRule="auto"/>
        <w:ind w:firstLine="708"/>
        <w:jc w:val="both"/>
        <w:rPr>
          <w:rFonts w:ascii="Times New Roman" w:eastAsia="Times New Roman" w:hAnsi="Times New Roman" w:cs="Times New Roman"/>
          <w:color w:val="222222"/>
          <w:sz w:val="20"/>
          <w:szCs w:val="20"/>
          <w:lang w:eastAsia="ru-RU"/>
        </w:rPr>
      </w:pPr>
      <w:r w:rsidRPr="00E62D60">
        <w:rPr>
          <w:rFonts w:ascii="Times New Roman" w:eastAsia="Times New Roman" w:hAnsi="Times New Roman" w:cs="Times New Roman"/>
          <w:color w:val="222222"/>
          <w:sz w:val="20"/>
          <w:szCs w:val="20"/>
          <w:lang w:eastAsia="ru-RU"/>
        </w:rPr>
        <w:t>- не проводить для обучающихся одного класса более одной оценочной процедуры в день;</w:t>
      </w:r>
    </w:p>
    <w:p w14:paraId="2BEF5E6F" w14:textId="59EA2098" w:rsidR="00BE127C" w:rsidRPr="00E62D60" w:rsidRDefault="00BE127C" w:rsidP="00C42C1E">
      <w:pPr>
        <w:spacing w:after="0" w:line="240" w:lineRule="auto"/>
        <w:ind w:firstLine="708"/>
        <w:jc w:val="both"/>
        <w:rPr>
          <w:rFonts w:ascii="Times New Roman" w:eastAsia="Times New Roman" w:hAnsi="Times New Roman" w:cs="Times New Roman"/>
          <w:color w:val="222222"/>
          <w:sz w:val="20"/>
          <w:szCs w:val="20"/>
          <w:lang w:eastAsia="ru-RU"/>
        </w:rPr>
      </w:pPr>
      <w:r w:rsidRPr="00E62D60">
        <w:rPr>
          <w:rFonts w:ascii="Times New Roman" w:eastAsia="Times New Roman" w:hAnsi="Times New Roman" w:cs="Times New Roman"/>
          <w:color w:val="222222"/>
          <w:sz w:val="20"/>
          <w:szCs w:val="20"/>
          <w:lang w:eastAsia="ru-RU"/>
        </w:rPr>
        <w:t xml:space="preserve">- исключить ситуации замещения полноценного учебного процесса в соответствии с образовательной программой многократным выполнением однотипных заданий конкретной оценочной процедуры, проведения </w:t>
      </w:r>
      <w:r w:rsidR="00C12228" w:rsidRPr="00E62D60">
        <w:rPr>
          <w:rFonts w:ascii="Times New Roman" w:eastAsia="Times New Roman" w:hAnsi="Times New Roman" w:cs="Times New Roman"/>
          <w:color w:val="222222"/>
          <w:sz w:val="20"/>
          <w:szCs w:val="20"/>
          <w:lang w:eastAsia="ru-RU"/>
        </w:rPr>
        <w:t>«</w:t>
      </w:r>
      <w:r w:rsidRPr="00E62D60">
        <w:rPr>
          <w:rFonts w:ascii="Times New Roman" w:eastAsia="Times New Roman" w:hAnsi="Times New Roman" w:cs="Times New Roman"/>
          <w:color w:val="222222"/>
          <w:sz w:val="20"/>
          <w:szCs w:val="20"/>
          <w:lang w:eastAsia="ru-RU"/>
        </w:rPr>
        <w:t>предварительных</w:t>
      </w:r>
      <w:r w:rsidR="00C12228" w:rsidRPr="00E62D60">
        <w:rPr>
          <w:rFonts w:ascii="Times New Roman" w:eastAsia="Times New Roman" w:hAnsi="Times New Roman" w:cs="Times New Roman"/>
          <w:color w:val="222222"/>
          <w:sz w:val="20"/>
          <w:szCs w:val="20"/>
          <w:lang w:eastAsia="ru-RU"/>
        </w:rPr>
        <w:t>»</w:t>
      </w:r>
      <w:r w:rsidRPr="00E62D60">
        <w:rPr>
          <w:rFonts w:ascii="Times New Roman" w:eastAsia="Times New Roman" w:hAnsi="Times New Roman" w:cs="Times New Roman"/>
          <w:color w:val="222222"/>
          <w:sz w:val="20"/>
          <w:szCs w:val="20"/>
          <w:lang w:eastAsia="ru-RU"/>
        </w:rPr>
        <w:t xml:space="preserve"> контрольных или проверочных работ непосредственно перед планируемой датой проведения оценочной процедуры</w:t>
      </w:r>
      <w:r w:rsidR="00AF3939" w:rsidRPr="00E62D60">
        <w:rPr>
          <w:rFonts w:ascii="Times New Roman" w:eastAsia="Times New Roman" w:hAnsi="Times New Roman" w:cs="Times New Roman"/>
          <w:color w:val="222222"/>
          <w:sz w:val="20"/>
          <w:szCs w:val="20"/>
          <w:lang w:eastAsia="ru-RU"/>
        </w:rPr>
        <w:t>.</w:t>
      </w:r>
    </w:p>
    <w:p w14:paraId="19068A7D" w14:textId="58C17446" w:rsidR="00BE127C" w:rsidRPr="00E62D60" w:rsidRDefault="00BE127C" w:rsidP="00725DDE">
      <w:pPr>
        <w:spacing w:after="0"/>
        <w:jc w:val="both"/>
        <w:rPr>
          <w:rFonts w:ascii="Times New Roman" w:eastAsia="Times New Roman" w:hAnsi="Times New Roman" w:cs="Times New Roman"/>
          <w:color w:val="222222"/>
          <w:sz w:val="20"/>
          <w:szCs w:val="20"/>
          <w:lang w:eastAsia="ru-RU"/>
        </w:rPr>
      </w:pPr>
    </w:p>
    <w:p w14:paraId="2AFB9FCC" w14:textId="4DADCF1B" w:rsidR="00C22D1B" w:rsidRPr="00E62D60" w:rsidRDefault="00C22D1B" w:rsidP="00DF379A">
      <w:pPr>
        <w:pStyle w:val="a7"/>
        <w:numPr>
          <w:ilvl w:val="0"/>
          <w:numId w:val="8"/>
        </w:numPr>
        <w:shd w:val="clear" w:color="auto" w:fill="FFFFFF"/>
        <w:spacing w:after="0" w:line="240" w:lineRule="auto"/>
        <w:jc w:val="center"/>
        <w:textAlignment w:val="baseline"/>
        <w:outlineLvl w:val="2"/>
        <w:rPr>
          <w:rFonts w:ascii="Times New Roman" w:eastAsia="Times New Roman" w:hAnsi="Times New Roman" w:cs="Times New Roman"/>
          <w:b/>
          <w:bCs/>
          <w:sz w:val="20"/>
          <w:szCs w:val="20"/>
          <w:lang w:eastAsia="ru-RU"/>
        </w:rPr>
      </w:pPr>
      <w:r w:rsidRPr="00E62D60">
        <w:rPr>
          <w:rFonts w:ascii="Times New Roman" w:eastAsia="Times New Roman" w:hAnsi="Times New Roman" w:cs="Times New Roman"/>
          <w:b/>
          <w:bCs/>
          <w:sz w:val="20"/>
          <w:szCs w:val="20"/>
          <w:lang w:eastAsia="ru-RU"/>
        </w:rPr>
        <w:t>Содержание и порядок проведения промежуточной аттестации</w:t>
      </w:r>
    </w:p>
    <w:p w14:paraId="7A814E82" w14:textId="77777777" w:rsidR="00DF379A" w:rsidRPr="00E62D60" w:rsidRDefault="00DF379A" w:rsidP="00DF379A">
      <w:pPr>
        <w:pStyle w:val="a7"/>
        <w:shd w:val="clear" w:color="auto" w:fill="FFFFFF"/>
        <w:spacing w:after="0" w:line="240" w:lineRule="auto"/>
        <w:textAlignment w:val="baseline"/>
        <w:outlineLvl w:val="2"/>
        <w:rPr>
          <w:rFonts w:ascii="Times New Roman" w:eastAsia="Times New Roman" w:hAnsi="Times New Roman" w:cs="Times New Roman"/>
          <w:b/>
          <w:bCs/>
          <w:sz w:val="20"/>
          <w:szCs w:val="20"/>
          <w:lang w:eastAsia="ru-RU"/>
        </w:rPr>
      </w:pPr>
    </w:p>
    <w:p w14:paraId="122E2C67" w14:textId="44CFD579" w:rsidR="00C22D1B" w:rsidRPr="00E62D60" w:rsidRDefault="008D4804" w:rsidP="00C42C1E">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E62D60">
        <w:rPr>
          <w:rFonts w:ascii="Times New Roman" w:eastAsia="Times New Roman" w:hAnsi="Times New Roman" w:cs="Times New Roman"/>
          <w:sz w:val="20"/>
          <w:szCs w:val="20"/>
          <w:lang w:eastAsia="ru-RU"/>
        </w:rPr>
        <w:t>3</w:t>
      </w:r>
      <w:r w:rsidR="00C22D1B" w:rsidRPr="00E62D60">
        <w:rPr>
          <w:rFonts w:ascii="Times New Roman" w:eastAsia="Times New Roman" w:hAnsi="Times New Roman" w:cs="Times New Roman"/>
          <w:sz w:val="20"/>
          <w:szCs w:val="20"/>
          <w:lang w:eastAsia="ru-RU"/>
        </w:rPr>
        <w:t>.1. Промежуточная аттестация является подтверждением освоения обучающимися отдельной части учебного предмета, курса, дисциплины (модуля) образовательной программы.</w:t>
      </w:r>
    </w:p>
    <w:p w14:paraId="743D5A05" w14:textId="47C9449D" w:rsidR="006B211D" w:rsidRPr="00E62D60" w:rsidRDefault="006B211D" w:rsidP="00C42C1E">
      <w:pPr>
        <w:spacing w:after="0" w:line="240" w:lineRule="auto"/>
        <w:ind w:firstLine="709"/>
        <w:jc w:val="both"/>
        <w:rPr>
          <w:rFonts w:ascii="Times New Roman" w:hAnsi="Times New Roman" w:cs="Times New Roman"/>
          <w:sz w:val="20"/>
          <w:szCs w:val="20"/>
        </w:rPr>
      </w:pPr>
      <w:r w:rsidRPr="00E62D60">
        <w:rPr>
          <w:rFonts w:ascii="Times New Roman" w:hAnsi="Times New Roman" w:cs="Times New Roman"/>
          <w:sz w:val="20"/>
          <w:szCs w:val="20"/>
        </w:rPr>
        <w:t>3.2. Промежуточная аттестация проводится для всех обучающихся школы</w:t>
      </w:r>
      <w:r w:rsidR="00DF379A" w:rsidRPr="00E62D60">
        <w:rPr>
          <w:rFonts w:ascii="Times New Roman" w:hAnsi="Times New Roman" w:cs="Times New Roman"/>
          <w:sz w:val="20"/>
          <w:szCs w:val="20"/>
        </w:rPr>
        <w:t>, начиная</w:t>
      </w:r>
      <w:r w:rsidRPr="00E62D60">
        <w:rPr>
          <w:rFonts w:ascii="Times New Roman" w:hAnsi="Times New Roman" w:cs="Times New Roman"/>
          <w:sz w:val="20"/>
          <w:szCs w:val="20"/>
        </w:rPr>
        <w:t xml:space="preserve"> со второго класса. Промежуточная аттестация обязательна для обучающихся всех форм обучения, в том числе обучающихся по индивидуальному учебному плану.</w:t>
      </w:r>
    </w:p>
    <w:p w14:paraId="106A3659" w14:textId="53592B39" w:rsidR="00081662" w:rsidRPr="00E62D60" w:rsidRDefault="008D4804" w:rsidP="00C42C1E">
      <w:pPr>
        <w:shd w:val="clear" w:color="auto" w:fill="FFFFFF"/>
        <w:spacing w:after="0" w:line="240" w:lineRule="auto"/>
        <w:ind w:firstLine="709"/>
        <w:jc w:val="both"/>
        <w:textAlignment w:val="baseline"/>
        <w:rPr>
          <w:rFonts w:ascii="Times New Roman" w:eastAsia="Times New Roman" w:hAnsi="Times New Roman" w:cs="Times New Roman"/>
          <w:i/>
          <w:sz w:val="20"/>
          <w:szCs w:val="20"/>
          <w:lang w:eastAsia="ru-RU"/>
        </w:rPr>
      </w:pPr>
      <w:r w:rsidRPr="00E62D60">
        <w:rPr>
          <w:rFonts w:ascii="Times New Roman" w:eastAsia="Times New Roman" w:hAnsi="Times New Roman" w:cs="Times New Roman"/>
          <w:sz w:val="20"/>
          <w:szCs w:val="20"/>
          <w:lang w:eastAsia="ru-RU"/>
        </w:rPr>
        <w:t>3</w:t>
      </w:r>
      <w:r w:rsidR="00C22D1B" w:rsidRPr="00E62D60">
        <w:rPr>
          <w:rFonts w:ascii="Times New Roman" w:eastAsia="Times New Roman" w:hAnsi="Times New Roman" w:cs="Times New Roman"/>
          <w:sz w:val="20"/>
          <w:szCs w:val="20"/>
          <w:lang w:eastAsia="ru-RU"/>
        </w:rPr>
        <w:t>.</w:t>
      </w:r>
      <w:r w:rsidR="006B211D" w:rsidRPr="00E62D60">
        <w:rPr>
          <w:rFonts w:ascii="Times New Roman" w:eastAsia="Times New Roman" w:hAnsi="Times New Roman" w:cs="Times New Roman"/>
          <w:sz w:val="20"/>
          <w:szCs w:val="20"/>
          <w:lang w:eastAsia="ru-RU"/>
        </w:rPr>
        <w:t>3</w:t>
      </w:r>
      <w:r w:rsidR="00C22D1B" w:rsidRPr="00E62D60">
        <w:rPr>
          <w:rFonts w:ascii="Times New Roman" w:eastAsia="Times New Roman" w:hAnsi="Times New Roman" w:cs="Times New Roman"/>
          <w:sz w:val="20"/>
          <w:szCs w:val="20"/>
          <w:lang w:eastAsia="ru-RU"/>
        </w:rPr>
        <w:t>. Промежуточн</w:t>
      </w:r>
      <w:r w:rsidR="006B211D" w:rsidRPr="00E62D60">
        <w:rPr>
          <w:rFonts w:ascii="Times New Roman" w:eastAsia="Times New Roman" w:hAnsi="Times New Roman" w:cs="Times New Roman"/>
          <w:sz w:val="20"/>
          <w:szCs w:val="20"/>
          <w:lang w:eastAsia="ru-RU"/>
        </w:rPr>
        <w:t>ая</w:t>
      </w:r>
      <w:r w:rsidR="00C22D1B" w:rsidRPr="00E62D60">
        <w:rPr>
          <w:rFonts w:ascii="Times New Roman" w:eastAsia="Times New Roman" w:hAnsi="Times New Roman" w:cs="Times New Roman"/>
          <w:sz w:val="20"/>
          <w:szCs w:val="20"/>
          <w:lang w:eastAsia="ru-RU"/>
        </w:rPr>
        <w:t xml:space="preserve"> аттестаци</w:t>
      </w:r>
      <w:r w:rsidR="006B211D" w:rsidRPr="00E62D60">
        <w:rPr>
          <w:rFonts w:ascii="Times New Roman" w:eastAsia="Times New Roman" w:hAnsi="Times New Roman" w:cs="Times New Roman"/>
          <w:sz w:val="20"/>
          <w:szCs w:val="20"/>
          <w:lang w:eastAsia="ru-RU"/>
        </w:rPr>
        <w:t>я</w:t>
      </w:r>
      <w:r w:rsidR="00C22D1B" w:rsidRPr="00E62D60">
        <w:rPr>
          <w:rFonts w:ascii="Times New Roman" w:eastAsia="Times New Roman" w:hAnsi="Times New Roman" w:cs="Times New Roman"/>
          <w:sz w:val="20"/>
          <w:szCs w:val="20"/>
          <w:lang w:eastAsia="ru-RU"/>
        </w:rPr>
        <w:t xml:space="preserve"> про</w:t>
      </w:r>
      <w:r w:rsidR="006B211D" w:rsidRPr="00E62D60">
        <w:rPr>
          <w:rFonts w:ascii="Times New Roman" w:eastAsia="Times New Roman" w:hAnsi="Times New Roman" w:cs="Times New Roman"/>
          <w:sz w:val="20"/>
          <w:szCs w:val="20"/>
          <w:lang w:eastAsia="ru-RU"/>
        </w:rPr>
        <w:t>водится</w:t>
      </w:r>
      <w:r w:rsidR="00C22D1B" w:rsidRPr="00E62D60">
        <w:rPr>
          <w:rFonts w:ascii="Times New Roman" w:eastAsia="Times New Roman" w:hAnsi="Times New Roman" w:cs="Times New Roman"/>
          <w:sz w:val="20"/>
          <w:szCs w:val="20"/>
          <w:lang w:eastAsia="ru-RU"/>
        </w:rPr>
        <w:t xml:space="preserve"> </w:t>
      </w:r>
      <w:r w:rsidR="005D0053" w:rsidRPr="00E62D60">
        <w:rPr>
          <w:rFonts w:ascii="Times New Roman" w:eastAsia="Times New Roman" w:hAnsi="Times New Roman" w:cs="Times New Roman"/>
          <w:sz w:val="20"/>
          <w:szCs w:val="20"/>
          <w:lang w:eastAsia="ru-RU"/>
        </w:rPr>
        <w:t>в форме</w:t>
      </w:r>
      <w:r w:rsidR="006B211D" w:rsidRPr="00E62D60">
        <w:rPr>
          <w:rFonts w:ascii="Times New Roman" w:eastAsia="Times New Roman" w:hAnsi="Times New Roman" w:cs="Times New Roman"/>
          <w:sz w:val="20"/>
          <w:szCs w:val="20"/>
          <w:lang w:eastAsia="ru-RU"/>
        </w:rPr>
        <w:t>, определенной учебным планом образовательной организации (указать форму промежуточной аттестации).</w:t>
      </w:r>
    </w:p>
    <w:p w14:paraId="4B6FCD8A" w14:textId="659F17B0" w:rsidR="0074640F" w:rsidRPr="00E62D60" w:rsidRDefault="006B211D" w:rsidP="00C42C1E">
      <w:pPr>
        <w:spacing w:after="0" w:line="240" w:lineRule="auto"/>
        <w:ind w:firstLine="709"/>
        <w:jc w:val="both"/>
        <w:rPr>
          <w:rFonts w:ascii="Times New Roman" w:hAnsi="Times New Roman" w:cs="Times New Roman"/>
          <w:sz w:val="20"/>
          <w:szCs w:val="20"/>
        </w:rPr>
      </w:pPr>
      <w:r w:rsidRPr="00E62D60">
        <w:rPr>
          <w:rFonts w:ascii="Times New Roman" w:hAnsi="Times New Roman" w:cs="Times New Roman"/>
          <w:sz w:val="20"/>
          <w:szCs w:val="20"/>
        </w:rPr>
        <w:t xml:space="preserve">3.4. </w:t>
      </w:r>
      <w:r w:rsidR="0074640F" w:rsidRPr="00E62D60">
        <w:rPr>
          <w:rFonts w:ascii="Times New Roman" w:hAnsi="Times New Roman" w:cs="Times New Roman"/>
          <w:sz w:val="20"/>
          <w:szCs w:val="20"/>
        </w:rPr>
        <w:t>Сроки проведения промежуточной аттестации определяются</w:t>
      </w:r>
      <w:r w:rsidRPr="00E62D60">
        <w:rPr>
          <w:rFonts w:ascii="Times New Roman" w:hAnsi="Times New Roman" w:cs="Times New Roman"/>
          <w:sz w:val="20"/>
          <w:szCs w:val="20"/>
        </w:rPr>
        <w:t xml:space="preserve"> календарным учебным графиком образовательной организации.</w:t>
      </w:r>
    </w:p>
    <w:p w14:paraId="1B2CFD3A" w14:textId="290D28BB" w:rsidR="0020594C" w:rsidRPr="00E62D60" w:rsidRDefault="008D4804" w:rsidP="00C42C1E">
      <w:pPr>
        <w:spacing w:after="0" w:line="240" w:lineRule="auto"/>
        <w:ind w:firstLine="709"/>
        <w:jc w:val="both"/>
        <w:rPr>
          <w:rFonts w:ascii="Times New Roman" w:hAnsi="Times New Roman" w:cs="Times New Roman"/>
          <w:sz w:val="20"/>
          <w:szCs w:val="20"/>
        </w:rPr>
      </w:pPr>
      <w:r w:rsidRPr="00E62D60">
        <w:rPr>
          <w:rFonts w:ascii="Times New Roman" w:hAnsi="Times New Roman" w:cs="Times New Roman"/>
          <w:sz w:val="20"/>
          <w:szCs w:val="20"/>
        </w:rPr>
        <w:t>3</w:t>
      </w:r>
      <w:r w:rsidR="0074640F" w:rsidRPr="00E62D60">
        <w:rPr>
          <w:rFonts w:ascii="Times New Roman" w:hAnsi="Times New Roman" w:cs="Times New Roman"/>
          <w:sz w:val="20"/>
          <w:szCs w:val="20"/>
        </w:rPr>
        <w:t>.</w:t>
      </w:r>
      <w:r w:rsidR="00845C53" w:rsidRPr="00E62D60">
        <w:rPr>
          <w:rFonts w:ascii="Times New Roman" w:hAnsi="Times New Roman" w:cs="Times New Roman"/>
          <w:sz w:val="20"/>
          <w:szCs w:val="20"/>
        </w:rPr>
        <w:t>5</w:t>
      </w:r>
      <w:r w:rsidR="0074640F" w:rsidRPr="00E62D60">
        <w:rPr>
          <w:rFonts w:ascii="Times New Roman" w:hAnsi="Times New Roman" w:cs="Times New Roman"/>
          <w:sz w:val="20"/>
          <w:szCs w:val="20"/>
        </w:rPr>
        <w:t xml:space="preserve">. Промежуточная аттестация проводится </w:t>
      </w:r>
      <w:r w:rsidR="0074640F" w:rsidRPr="00E62D60">
        <w:rPr>
          <w:rFonts w:ascii="Times New Roman" w:hAnsi="Times New Roman" w:cs="Times New Roman"/>
          <w:iCs/>
          <w:sz w:val="20"/>
          <w:szCs w:val="20"/>
        </w:rPr>
        <w:t>по итогам учебного года</w:t>
      </w:r>
      <w:r w:rsidR="0074640F" w:rsidRPr="00E62D60">
        <w:rPr>
          <w:rFonts w:ascii="Times New Roman" w:hAnsi="Times New Roman" w:cs="Times New Roman"/>
          <w:sz w:val="20"/>
          <w:szCs w:val="20"/>
        </w:rPr>
        <w:t xml:space="preserve"> по каждому учебному предмету, курсу, дисциплине (модулю) и иным видам учебной деятельности, предусмотренным учебным планом и планом внеурочной деятельности</w:t>
      </w:r>
      <w:r w:rsidR="006B211D" w:rsidRPr="00E62D60">
        <w:rPr>
          <w:rFonts w:ascii="Times New Roman" w:hAnsi="Times New Roman" w:cs="Times New Roman"/>
          <w:sz w:val="20"/>
          <w:szCs w:val="20"/>
        </w:rPr>
        <w:t>.</w:t>
      </w:r>
    </w:p>
    <w:p w14:paraId="27FB6899" w14:textId="291CAF0B" w:rsidR="00081662" w:rsidRPr="00E62D60" w:rsidRDefault="008D4804" w:rsidP="00C42C1E">
      <w:pPr>
        <w:spacing w:after="0" w:line="240" w:lineRule="auto"/>
        <w:ind w:firstLine="709"/>
        <w:jc w:val="both"/>
        <w:rPr>
          <w:rFonts w:ascii="Times New Roman" w:hAnsi="Times New Roman" w:cs="Times New Roman"/>
          <w:color w:val="000000"/>
          <w:sz w:val="20"/>
          <w:szCs w:val="20"/>
        </w:rPr>
      </w:pPr>
      <w:r w:rsidRPr="00E62D60">
        <w:rPr>
          <w:rFonts w:ascii="Times New Roman" w:hAnsi="Times New Roman" w:cs="Times New Roman"/>
          <w:color w:val="000000"/>
          <w:sz w:val="20"/>
          <w:szCs w:val="20"/>
        </w:rPr>
        <w:t>3</w:t>
      </w:r>
      <w:r w:rsidR="009015EB" w:rsidRPr="00E62D60">
        <w:rPr>
          <w:rFonts w:ascii="Times New Roman" w:hAnsi="Times New Roman" w:cs="Times New Roman"/>
          <w:color w:val="000000"/>
          <w:sz w:val="20"/>
          <w:szCs w:val="20"/>
        </w:rPr>
        <w:t>.</w:t>
      </w:r>
      <w:r w:rsidR="006B211D" w:rsidRPr="00E62D60">
        <w:rPr>
          <w:rFonts w:ascii="Times New Roman" w:hAnsi="Times New Roman" w:cs="Times New Roman"/>
          <w:color w:val="000000"/>
          <w:sz w:val="20"/>
          <w:szCs w:val="20"/>
        </w:rPr>
        <w:t>6</w:t>
      </w:r>
      <w:r w:rsidR="009015EB" w:rsidRPr="00E62D60">
        <w:rPr>
          <w:rFonts w:ascii="Times New Roman" w:hAnsi="Times New Roman" w:cs="Times New Roman"/>
          <w:color w:val="000000"/>
          <w:sz w:val="20"/>
          <w:szCs w:val="20"/>
        </w:rPr>
        <w:t xml:space="preserve">. </w:t>
      </w:r>
      <w:r w:rsidR="00081662" w:rsidRPr="00E62D60">
        <w:rPr>
          <w:rFonts w:ascii="Times New Roman" w:hAnsi="Times New Roman" w:cs="Times New Roman"/>
          <w:color w:val="000000"/>
          <w:sz w:val="20"/>
          <w:szCs w:val="20"/>
        </w:rPr>
        <w:t>Промежуточная аттестация по курсам внеурочной деятельности определяется ее моделью, формой организации занятий и особенностями выбранного направления внеурочной деятельности. Оценивание планируемых результатов внеурочной деятельности обуча</w:t>
      </w:r>
      <w:r w:rsidR="00DF379A" w:rsidRPr="00E62D60">
        <w:rPr>
          <w:rFonts w:ascii="Times New Roman" w:hAnsi="Times New Roman" w:cs="Times New Roman"/>
          <w:color w:val="000000"/>
          <w:sz w:val="20"/>
          <w:szCs w:val="20"/>
        </w:rPr>
        <w:t xml:space="preserve">ющихся осуществляется в порядке </w:t>
      </w:r>
      <w:proofErr w:type="gramStart"/>
      <w:r w:rsidR="00081662" w:rsidRPr="00E62D60">
        <w:rPr>
          <w:rFonts w:ascii="Times New Roman" w:hAnsi="Times New Roman" w:cs="Times New Roman"/>
          <w:color w:val="000000"/>
          <w:sz w:val="20"/>
          <w:szCs w:val="20"/>
        </w:rPr>
        <w:t>и </w:t>
      </w:r>
      <w:r w:rsidR="00DF379A" w:rsidRPr="00E62D60">
        <w:rPr>
          <w:rFonts w:ascii="Times New Roman" w:hAnsi="Times New Roman" w:cs="Times New Roman"/>
          <w:color w:val="000000"/>
          <w:sz w:val="20"/>
          <w:szCs w:val="20"/>
        </w:rPr>
        <w:t xml:space="preserve"> </w:t>
      </w:r>
      <w:r w:rsidR="00081662" w:rsidRPr="00E62D60">
        <w:rPr>
          <w:rFonts w:ascii="Times New Roman" w:hAnsi="Times New Roman" w:cs="Times New Roman"/>
          <w:color w:val="000000"/>
          <w:sz w:val="20"/>
          <w:szCs w:val="20"/>
        </w:rPr>
        <w:t>на</w:t>
      </w:r>
      <w:proofErr w:type="gramEnd"/>
      <w:r w:rsidR="00081662" w:rsidRPr="00E62D60">
        <w:rPr>
          <w:rFonts w:ascii="Times New Roman" w:hAnsi="Times New Roman" w:cs="Times New Roman"/>
          <w:color w:val="000000"/>
          <w:sz w:val="20"/>
          <w:szCs w:val="20"/>
        </w:rPr>
        <w:t> условиях, установленных основной образовательной программой.</w:t>
      </w:r>
    </w:p>
    <w:p w14:paraId="72E876D7" w14:textId="5FB31463" w:rsidR="00C22D1B" w:rsidRPr="00E62D60" w:rsidRDefault="008D4804" w:rsidP="00C42C1E">
      <w:pPr>
        <w:spacing w:after="0" w:line="240" w:lineRule="auto"/>
        <w:ind w:firstLine="708"/>
        <w:jc w:val="both"/>
        <w:rPr>
          <w:rFonts w:ascii="Times New Roman" w:hAnsi="Times New Roman" w:cs="Times New Roman"/>
          <w:sz w:val="20"/>
          <w:szCs w:val="20"/>
        </w:rPr>
      </w:pPr>
      <w:r w:rsidRPr="00E62D60">
        <w:rPr>
          <w:rFonts w:ascii="Times New Roman" w:eastAsia="Times New Roman" w:hAnsi="Times New Roman" w:cs="Times New Roman"/>
          <w:sz w:val="20"/>
          <w:szCs w:val="20"/>
          <w:lang w:eastAsia="ru-RU"/>
        </w:rPr>
        <w:t>3</w:t>
      </w:r>
      <w:r w:rsidR="00C22D1B" w:rsidRPr="00E62D60">
        <w:rPr>
          <w:rFonts w:ascii="Times New Roman" w:eastAsia="Times New Roman" w:hAnsi="Times New Roman" w:cs="Times New Roman"/>
          <w:sz w:val="20"/>
          <w:szCs w:val="20"/>
          <w:lang w:eastAsia="ru-RU"/>
        </w:rPr>
        <w:t>.</w:t>
      </w:r>
      <w:r w:rsidR="006B211D" w:rsidRPr="00E62D60">
        <w:rPr>
          <w:rFonts w:ascii="Times New Roman" w:eastAsia="Times New Roman" w:hAnsi="Times New Roman" w:cs="Times New Roman"/>
          <w:sz w:val="20"/>
          <w:szCs w:val="20"/>
          <w:lang w:eastAsia="ru-RU"/>
        </w:rPr>
        <w:t>7</w:t>
      </w:r>
      <w:r w:rsidR="00C22D1B" w:rsidRPr="00E62D60">
        <w:rPr>
          <w:rFonts w:ascii="Times New Roman" w:eastAsia="Times New Roman" w:hAnsi="Times New Roman" w:cs="Times New Roman"/>
          <w:sz w:val="20"/>
          <w:szCs w:val="20"/>
          <w:lang w:eastAsia="ru-RU"/>
        </w:rPr>
        <w:t xml:space="preserve">. В электронном журнале результаты промежуточной аттестации отражаются отдельной </w:t>
      </w:r>
      <w:r w:rsidR="005D0053" w:rsidRPr="00E62D60">
        <w:rPr>
          <w:rFonts w:ascii="Times New Roman" w:hAnsi="Times New Roman" w:cs="Times New Roman"/>
          <w:sz w:val="20"/>
          <w:szCs w:val="20"/>
        </w:rPr>
        <w:t>колонкой ПА или ЛАЗ</w:t>
      </w:r>
      <w:r w:rsidR="006B211D" w:rsidRPr="00E62D60">
        <w:rPr>
          <w:rFonts w:ascii="Times New Roman" w:hAnsi="Times New Roman" w:cs="Times New Roman"/>
          <w:sz w:val="20"/>
          <w:szCs w:val="20"/>
        </w:rPr>
        <w:t xml:space="preserve"> (ликвидация академической задолженности)</w:t>
      </w:r>
      <w:r w:rsidR="005D0053" w:rsidRPr="00E62D60">
        <w:rPr>
          <w:rFonts w:ascii="Times New Roman" w:hAnsi="Times New Roman" w:cs="Times New Roman"/>
          <w:sz w:val="20"/>
          <w:szCs w:val="20"/>
        </w:rPr>
        <w:t xml:space="preserve"> </w:t>
      </w:r>
      <w:r w:rsidR="00C22D1B" w:rsidRPr="00E62D60">
        <w:rPr>
          <w:rFonts w:ascii="Times New Roman" w:eastAsia="Times New Roman" w:hAnsi="Times New Roman" w:cs="Times New Roman"/>
          <w:sz w:val="20"/>
          <w:szCs w:val="20"/>
          <w:lang w:eastAsia="ru-RU"/>
        </w:rPr>
        <w:t>и могут фиксироваться следующим образом:</w:t>
      </w:r>
    </w:p>
    <w:p w14:paraId="7D182439" w14:textId="77777777" w:rsidR="006B211D" w:rsidRPr="00E62D60" w:rsidRDefault="006B211D" w:rsidP="00C42C1E">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E62D60">
        <w:rPr>
          <w:rFonts w:ascii="Times New Roman" w:eastAsia="Times New Roman" w:hAnsi="Times New Roman" w:cs="Times New Roman"/>
          <w:sz w:val="20"/>
          <w:szCs w:val="20"/>
          <w:lang w:eastAsia="ru-RU"/>
        </w:rPr>
        <w:t xml:space="preserve">- </w:t>
      </w:r>
      <w:proofErr w:type="spellStart"/>
      <w:r w:rsidRPr="00E62D60">
        <w:rPr>
          <w:rFonts w:ascii="Times New Roman" w:eastAsia="Times New Roman" w:hAnsi="Times New Roman" w:cs="Times New Roman"/>
          <w:sz w:val="20"/>
          <w:szCs w:val="20"/>
          <w:lang w:eastAsia="ru-RU"/>
        </w:rPr>
        <w:t>отметочно</w:t>
      </w:r>
      <w:proofErr w:type="spellEnd"/>
      <w:r w:rsidRPr="00E62D60">
        <w:rPr>
          <w:rFonts w:ascii="Times New Roman" w:eastAsia="Times New Roman" w:hAnsi="Times New Roman" w:cs="Times New Roman"/>
          <w:sz w:val="20"/>
          <w:szCs w:val="20"/>
          <w:lang w:eastAsia="ru-RU"/>
        </w:rPr>
        <w:t xml:space="preserve"> («1», «2», «3», «4», «5»);</w:t>
      </w:r>
    </w:p>
    <w:p w14:paraId="22328FB3" w14:textId="77777777" w:rsidR="006B211D" w:rsidRPr="00E62D60" w:rsidRDefault="006B211D" w:rsidP="00C42C1E">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E62D60">
        <w:rPr>
          <w:rFonts w:ascii="Times New Roman" w:eastAsia="Times New Roman" w:hAnsi="Times New Roman" w:cs="Times New Roman"/>
          <w:sz w:val="20"/>
          <w:szCs w:val="20"/>
          <w:lang w:eastAsia="ru-RU"/>
        </w:rPr>
        <w:t>- зачет/незачет («З», «НЗ»);</w:t>
      </w:r>
    </w:p>
    <w:p w14:paraId="08BF9C93" w14:textId="77777777" w:rsidR="006B211D" w:rsidRPr="00E62D60" w:rsidRDefault="006B211D" w:rsidP="00C42C1E">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E62D60">
        <w:rPr>
          <w:rFonts w:ascii="Times New Roman" w:eastAsia="Times New Roman" w:hAnsi="Times New Roman" w:cs="Times New Roman"/>
          <w:sz w:val="20"/>
          <w:szCs w:val="20"/>
          <w:lang w:eastAsia="ru-RU"/>
        </w:rPr>
        <w:t>- не аттестован («Н/А»).</w:t>
      </w:r>
    </w:p>
    <w:p w14:paraId="51030ABE" w14:textId="17A81F98" w:rsidR="00845C53" w:rsidRPr="00E62D60" w:rsidRDefault="00DF379A" w:rsidP="00845C53">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E62D60">
        <w:rPr>
          <w:rFonts w:ascii="Times New Roman" w:eastAsia="Times New Roman" w:hAnsi="Times New Roman" w:cs="Times New Roman"/>
          <w:sz w:val="20"/>
          <w:szCs w:val="20"/>
          <w:lang w:eastAsia="ru-RU"/>
        </w:rPr>
        <w:t xml:space="preserve"> </w:t>
      </w:r>
    </w:p>
    <w:p w14:paraId="32F6F315" w14:textId="4CE705F6" w:rsidR="00C22D1B" w:rsidRPr="00E62D60" w:rsidRDefault="008D4804" w:rsidP="00C42C1E">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E62D60">
        <w:rPr>
          <w:rFonts w:ascii="Times New Roman" w:eastAsia="Times New Roman" w:hAnsi="Times New Roman" w:cs="Times New Roman"/>
          <w:sz w:val="20"/>
          <w:szCs w:val="20"/>
          <w:lang w:eastAsia="ru-RU"/>
        </w:rPr>
        <w:t>3</w:t>
      </w:r>
      <w:r w:rsidR="00C22D1B" w:rsidRPr="00E62D60">
        <w:rPr>
          <w:rFonts w:ascii="Times New Roman" w:eastAsia="Times New Roman" w:hAnsi="Times New Roman" w:cs="Times New Roman"/>
          <w:sz w:val="20"/>
          <w:szCs w:val="20"/>
          <w:lang w:eastAsia="ru-RU"/>
        </w:rPr>
        <w:t>.</w:t>
      </w:r>
      <w:r w:rsidR="006B211D" w:rsidRPr="00E62D60">
        <w:rPr>
          <w:rFonts w:ascii="Times New Roman" w:eastAsia="Times New Roman" w:hAnsi="Times New Roman" w:cs="Times New Roman"/>
          <w:sz w:val="20"/>
          <w:szCs w:val="20"/>
          <w:lang w:eastAsia="ru-RU"/>
        </w:rPr>
        <w:t>8</w:t>
      </w:r>
      <w:r w:rsidR="00C22D1B" w:rsidRPr="00E62D60">
        <w:rPr>
          <w:rFonts w:ascii="Times New Roman" w:eastAsia="Times New Roman" w:hAnsi="Times New Roman" w:cs="Times New Roman"/>
          <w:sz w:val="20"/>
          <w:szCs w:val="20"/>
          <w:lang w:eastAsia="ru-RU"/>
        </w:rPr>
        <w:t>. Успешное прохождение обучающимися промежуточной аттестации является основанием для перевода в следующий класс, продолжения обучения в классах и допуска обучающихся 9-х и 11-х классов к государственной итоговой аттестации. Решения по данным вопросам принимаются педагогическим советом школы.</w:t>
      </w:r>
    </w:p>
    <w:p w14:paraId="46D845DE" w14:textId="11E13B1C" w:rsidR="00C22D1B" w:rsidRPr="00E62D60" w:rsidRDefault="008D4804" w:rsidP="00C42C1E">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E62D60">
        <w:rPr>
          <w:rFonts w:ascii="Times New Roman" w:eastAsia="Times New Roman" w:hAnsi="Times New Roman" w:cs="Times New Roman"/>
          <w:sz w:val="20"/>
          <w:szCs w:val="20"/>
          <w:lang w:eastAsia="ru-RU"/>
        </w:rPr>
        <w:t>3</w:t>
      </w:r>
      <w:r w:rsidR="00C22D1B" w:rsidRPr="00E62D60">
        <w:rPr>
          <w:rFonts w:ascii="Times New Roman" w:eastAsia="Times New Roman" w:hAnsi="Times New Roman" w:cs="Times New Roman"/>
          <w:sz w:val="20"/>
          <w:szCs w:val="20"/>
          <w:lang w:eastAsia="ru-RU"/>
        </w:rPr>
        <w:t>.</w:t>
      </w:r>
      <w:proofErr w:type="gramStart"/>
      <w:r w:rsidR="006B211D" w:rsidRPr="00E62D60">
        <w:rPr>
          <w:rFonts w:ascii="Times New Roman" w:eastAsia="Times New Roman" w:hAnsi="Times New Roman" w:cs="Times New Roman"/>
          <w:sz w:val="20"/>
          <w:szCs w:val="20"/>
          <w:lang w:eastAsia="ru-RU"/>
        </w:rPr>
        <w:t>9</w:t>
      </w:r>
      <w:r w:rsidR="00DF379A" w:rsidRPr="00E62D60">
        <w:rPr>
          <w:rFonts w:ascii="Times New Roman" w:eastAsia="Times New Roman" w:hAnsi="Times New Roman" w:cs="Times New Roman"/>
          <w:sz w:val="20"/>
          <w:szCs w:val="20"/>
          <w:lang w:eastAsia="ru-RU"/>
        </w:rPr>
        <w:t>.</w:t>
      </w:r>
      <w:r w:rsidR="00C22D1B" w:rsidRPr="00E62D60">
        <w:rPr>
          <w:rFonts w:ascii="Times New Roman" w:eastAsia="Times New Roman" w:hAnsi="Times New Roman" w:cs="Times New Roman"/>
          <w:iCs/>
          <w:sz w:val="20"/>
          <w:szCs w:val="20"/>
          <w:lang w:eastAsia="ru-RU"/>
        </w:rPr>
        <w:t>Академической</w:t>
      </w:r>
      <w:proofErr w:type="gramEnd"/>
      <w:r w:rsidR="00C22D1B" w:rsidRPr="00E62D60">
        <w:rPr>
          <w:rFonts w:ascii="Times New Roman" w:eastAsia="Times New Roman" w:hAnsi="Times New Roman" w:cs="Times New Roman"/>
          <w:iCs/>
          <w:sz w:val="20"/>
          <w:szCs w:val="20"/>
          <w:lang w:eastAsia="ru-RU"/>
        </w:rPr>
        <w:t xml:space="preserve"> задолженностью</w:t>
      </w:r>
      <w:r w:rsidR="00C22D1B" w:rsidRPr="00E62D60">
        <w:rPr>
          <w:rFonts w:ascii="Times New Roman" w:eastAsia="Times New Roman" w:hAnsi="Times New Roman" w:cs="Times New Roman"/>
          <w:sz w:val="20"/>
          <w:szCs w:val="20"/>
          <w:lang w:eastAsia="ru-RU"/>
        </w:rPr>
        <w:t xml:space="preserve"> признаются неудовлетворительные результаты </w:t>
      </w:r>
      <w:r w:rsidR="005D0053" w:rsidRPr="00E62D60">
        <w:rPr>
          <w:rFonts w:ascii="Times New Roman" w:eastAsia="Times New Roman" w:hAnsi="Times New Roman" w:cs="Times New Roman"/>
          <w:sz w:val="20"/>
          <w:szCs w:val="20"/>
          <w:lang w:eastAsia="ru-RU"/>
        </w:rPr>
        <w:t xml:space="preserve">(«1», «2», «Н/А») </w:t>
      </w:r>
      <w:r w:rsidR="00C22D1B" w:rsidRPr="00E62D60">
        <w:rPr>
          <w:rFonts w:ascii="Times New Roman" w:eastAsia="Times New Roman" w:hAnsi="Times New Roman" w:cs="Times New Roman"/>
          <w:sz w:val="20"/>
          <w:szCs w:val="20"/>
          <w:lang w:eastAsia="ru-RU"/>
        </w:rPr>
        <w:t>промежуточной аттестации по одному или нескольким учебным предметам, курсу, модулю образовательной программ</w:t>
      </w:r>
      <w:r w:rsidR="006B211D" w:rsidRPr="00E62D60">
        <w:rPr>
          <w:rFonts w:ascii="Times New Roman" w:eastAsia="Times New Roman" w:hAnsi="Times New Roman" w:cs="Times New Roman"/>
          <w:sz w:val="20"/>
          <w:szCs w:val="20"/>
          <w:lang w:eastAsia="ru-RU"/>
        </w:rPr>
        <w:t>ы.</w:t>
      </w:r>
    </w:p>
    <w:p w14:paraId="43120C87" w14:textId="176AB0A5" w:rsidR="006B211D" w:rsidRPr="00E62D60" w:rsidRDefault="006B211D" w:rsidP="00C42C1E">
      <w:pPr>
        <w:spacing w:after="0" w:line="240" w:lineRule="auto"/>
        <w:ind w:firstLine="709"/>
        <w:jc w:val="both"/>
        <w:rPr>
          <w:rFonts w:ascii="Times New Roman" w:hAnsi="Times New Roman" w:cs="Times New Roman"/>
          <w:color w:val="000000"/>
          <w:sz w:val="20"/>
          <w:szCs w:val="20"/>
        </w:rPr>
      </w:pPr>
      <w:r w:rsidRPr="00E62D60">
        <w:rPr>
          <w:rFonts w:ascii="Times New Roman" w:hAnsi="Times New Roman" w:cs="Times New Roman"/>
          <w:color w:val="000000"/>
          <w:sz w:val="20"/>
          <w:szCs w:val="20"/>
        </w:rPr>
        <w:t>3.10. Обучающиеся обязаны ликвидировать академическую задолженность по учебным предметам, курсам, дисциплинам (модулям) предыдущего учебного периода в сроки, установленные приказом руководителя ОО.</w:t>
      </w:r>
    </w:p>
    <w:p w14:paraId="1AFF29F8" w14:textId="7D32DC8E" w:rsidR="009015EB" w:rsidRPr="00E62D60" w:rsidRDefault="008D4804" w:rsidP="00C42C1E">
      <w:pPr>
        <w:spacing w:after="0" w:line="240" w:lineRule="auto"/>
        <w:ind w:firstLine="709"/>
        <w:rPr>
          <w:rFonts w:ascii="Times New Roman" w:hAnsi="Times New Roman" w:cs="Times New Roman"/>
          <w:color w:val="000000"/>
          <w:sz w:val="20"/>
          <w:szCs w:val="20"/>
        </w:rPr>
      </w:pPr>
      <w:r w:rsidRPr="00E62D60">
        <w:rPr>
          <w:rFonts w:ascii="Times New Roman" w:hAnsi="Times New Roman" w:cs="Times New Roman"/>
          <w:color w:val="000000"/>
          <w:sz w:val="20"/>
          <w:szCs w:val="20"/>
        </w:rPr>
        <w:t>3.1</w:t>
      </w:r>
      <w:r w:rsidR="006B211D" w:rsidRPr="00E62D60">
        <w:rPr>
          <w:rFonts w:ascii="Times New Roman" w:hAnsi="Times New Roman" w:cs="Times New Roman"/>
          <w:color w:val="000000"/>
          <w:sz w:val="20"/>
          <w:szCs w:val="20"/>
        </w:rPr>
        <w:t>1</w:t>
      </w:r>
      <w:r w:rsidRPr="00E62D60">
        <w:rPr>
          <w:rFonts w:ascii="Times New Roman" w:hAnsi="Times New Roman" w:cs="Times New Roman"/>
          <w:color w:val="000000"/>
          <w:sz w:val="20"/>
          <w:szCs w:val="20"/>
        </w:rPr>
        <w:t xml:space="preserve">. </w:t>
      </w:r>
      <w:r w:rsidR="009015EB" w:rsidRPr="00E62D60">
        <w:rPr>
          <w:rFonts w:ascii="Times New Roman" w:hAnsi="Times New Roman" w:cs="Times New Roman"/>
          <w:color w:val="000000"/>
          <w:sz w:val="20"/>
          <w:szCs w:val="20"/>
        </w:rPr>
        <w:t>Обучающиеся имеют право:</w:t>
      </w:r>
    </w:p>
    <w:p w14:paraId="49F9DA65" w14:textId="77777777" w:rsidR="009015EB" w:rsidRPr="00E62D60" w:rsidRDefault="008D4804" w:rsidP="00C42C1E">
      <w:pPr>
        <w:spacing w:after="0" w:line="240" w:lineRule="auto"/>
        <w:ind w:firstLine="709"/>
        <w:contextualSpacing/>
        <w:jc w:val="both"/>
        <w:rPr>
          <w:rFonts w:ascii="Times New Roman" w:hAnsi="Times New Roman" w:cs="Times New Roman"/>
          <w:color w:val="000000"/>
          <w:sz w:val="20"/>
          <w:szCs w:val="20"/>
        </w:rPr>
      </w:pPr>
      <w:r w:rsidRPr="00E62D60">
        <w:rPr>
          <w:rFonts w:ascii="Times New Roman" w:hAnsi="Times New Roman" w:cs="Times New Roman"/>
          <w:color w:val="000000"/>
          <w:sz w:val="20"/>
          <w:szCs w:val="20"/>
        </w:rPr>
        <w:t xml:space="preserve">- </w:t>
      </w:r>
      <w:r w:rsidR="009015EB" w:rsidRPr="00E62D60">
        <w:rPr>
          <w:rFonts w:ascii="Times New Roman" w:hAnsi="Times New Roman" w:cs="Times New Roman"/>
          <w:color w:val="000000"/>
          <w:sz w:val="20"/>
          <w:szCs w:val="20"/>
        </w:rPr>
        <w:t>пройти промежуточную аттестацию по соответствующим учебным предметам, курсам, дисциплинам (модулям) не более двух раз в пределах одного года с момента образования академической задолженности, не включая время болезни обучающегося (ч. 5 ст. 58 Федерального закона от 29.12.2012 № 273-ФЗ «Об образовании в Российской Федерации»);</w:t>
      </w:r>
    </w:p>
    <w:p w14:paraId="113C4397" w14:textId="77777777" w:rsidR="009015EB" w:rsidRPr="00E62D60" w:rsidRDefault="008D4804" w:rsidP="00C42C1E">
      <w:pPr>
        <w:spacing w:after="0" w:line="240" w:lineRule="auto"/>
        <w:ind w:firstLine="709"/>
        <w:contextualSpacing/>
        <w:jc w:val="both"/>
        <w:rPr>
          <w:rFonts w:ascii="Times New Roman" w:hAnsi="Times New Roman" w:cs="Times New Roman"/>
          <w:color w:val="000000"/>
          <w:sz w:val="20"/>
          <w:szCs w:val="20"/>
        </w:rPr>
      </w:pPr>
      <w:r w:rsidRPr="00E62D60">
        <w:rPr>
          <w:rFonts w:ascii="Times New Roman" w:hAnsi="Times New Roman" w:cs="Times New Roman"/>
          <w:color w:val="000000"/>
          <w:sz w:val="20"/>
          <w:szCs w:val="20"/>
        </w:rPr>
        <w:t xml:space="preserve">- </w:t>
      </w:r>
      <w:r w:rsidR="009015EB" w:rsidRPr="00E62D60">
        <w:rPr>
          <w:rFonts w:ascii="Times New Roman" w:hAnsi="Times New Roman" w:cs="Times New Roman"/>
          <w:color w:val="000000"/>
          <w:sz w:val="20"/>
          <w:szCs w:val="20"/>
        </w:rPr>
        <w:t>получать консультации по учебным предметам, курсам, дисциплинам (модулям);</w:t>
      </w:r>
    </w:p>
    <w:p w14:paraId="4FF9A4BD" w14:textId="77777777" w:rsidR="009015EB" w:rsidRPr="00E62D60" w:rsidRDefault="008D4804" w:rsidP="00C42C1E">
      <w:pPr>
        <w:spacing w:after="0" w:line="240" w:lineRule="auto"/>
        <w:ind w:firstLine="709"/>
        <w:contextualSpacing/>
        <w:jc w:val="both"/>
        <w:rPr>
          <w:rFonts w:ascii="Times New Roman" w:hAnsi="Times New Roman" w:cs="Times New Roman"/>
          <w:color w:val="000000"/>
          <w:sz w:val="20"/>
          <w:szCs w:val="20"/>
        </w:rPr>
      </w:pPr>
      <w:r w:rsidRPr="00E62D60">
        <w:rPr>
          <w:rFonts w:ascii="Times New Roman" w:hAnsi="Times New Roman" w:cs="Times New Roman"/>
          <w:color w:val="000000"/>
          <w:sz w:val="20"/>
          <w:szCs w:val="20"/>
        </w:rPr>
        <w:t xml:space="preserve">- </w:t>
      </w:r>
      <w:r w:rsidR="009015EB" w:rsidRPr="00E62D60">
        <w:rPr>
          <w:rFonts w:ascii="Times New Roman" w:hAnsi="Times New Roman" w:cs="Times New Roman"/>
          <w:color w:val="000000"/>
          <w:sz w:val="20"/>
          <w:szCs w:val="20"/>
        </w:rPr>
        <w:t>получать информацию о работе комиссий по сдаче академических задолженностей;</w:t>
      </w:r>
    </w:p>
    <w:p w14:paraId="3731B8EF" w14:textId="77777777" w:rsidR="009015EB" w:rsidRPr="00E62D60" w:rsidRDefault="008D4804" w:rsidP="00C42C1E">
      <w:pPr>
        <w:spacing w:after="0" w:line="240" w:lineRule="auto"/>
        <w:ind w:firstLine="708"/>
        <w:jc w:val="both"/>
        <w:rPr>
          <w:rFonts w:ascii="Times New Roman" w:hAnsi="Times New Roman" w:cs="Times New Roman"/>
          <w:color w:val="000000"/>
          <w:sz w:val="20"/>
          <w:szCs w:val="20"/>
        </w:rPr>
      </w:pPr>
      <w:r w:rsidRPr="00E62D60">
        <w:rPr>
          <w:rFonts w:ascii="Times New Roman" w:hAnsi="Times New Roman" w:cs="Times New Roman"/>
          <w:color w:val="000000"/>
          <w:sz w:val="20"/>
          <w:szCs w:val="20"/>
        </w:rPr>
        <w:t xml:space="preserve">- </w:t>
      </w:r>
      <w:r w:rsidR="009015EB" w:rsidRPr="00E62D60">
        <w:rPr>
          <w:rFonts w:ascii="Times New Roman" w:hAnsi="Times New Roman" w:cs="Times New Roman"/>
          <w:color w:val="000000"/>
          <w:sz w:val="20"/>
          <w:szCs w:val="20"/>
        </w:rPr>
        <w:t xml:space="preserve">получать помощь педагога-психолога и других специалистов </w:t>
      </w:r>
      <w:r w:rsidR="00D81AED" w:rsidRPr="00E62D60">
        <w:rPr>
          <w:rFonts w:ascii="Times New Roman" w:hAnsi="Times New Roman" w:cs="Times New Roman"/>
          <w:color w:val="000000"/>
          <w:sz w:val="20"/>
          <w:szCs w:val="20"/>
        </w:rPr>
        <w:t>ОО</w:t>
      </w:r>
      <w:r w:rsidR="009015EB" w:rsidRPr="00E62D60">
        <w:rPr>
          <w:rFonts w:ascii="Times New Roman" w:hAnsi="Times New Roman" w:cs="Times New Roman"/>
          <w:color w:val="000000"/>
          <w:sz w:val="20"/>
          <w:szCs w:val="20"/>
        </w:rPr>
        <w:t>.</w:t>
      </w:r>
    </w:p>
    <w:p w14:paraId="04BB6A6C" w14:textId="2F7BD984" w:rsidR="008D4804" w:rsidRPr="00E62D60" w:rsidRDefault="008D4804" w:rsidP="00C42C1E">
      <w:pPr>
        <w:spacing w:after="0" w:line="240" w:lineRule="auto"/>
        <w:ind w:firstLine="709"/>
        <w:jc w:val="both"/>
        <w:rPr>
          <w:rFonts w:ascii="Times New Roman" w:hAnsi="Times New Roman" w:cs="Times New Roman"/>
          <w:color w:val="000000"/>
          <w:sz w:val="20"/>
          <w:szCs w:val="20"/>
        </w:rPr>
      </w:pPr>
      <w:r w:rsidRPr="00E62D60">
        <w:rPr>
          <w:rFonts w:ascii="Times New Roman" w:hAnsi="Times New Roman" w:cs="Times New Roman"/>
          <w:color w:val="000000"/>
          <w:sz w:val="20"/>
          <w:szCs w:val="20"/>
        </w:rPr>
        <w:t>3.12</w:t>
      </w:r>
      <w:r w:rsidR="009015EB" w:rsidRPr="00E62D60">
        <w:rPr>
          <w:rFonts w:ascii="Times New Roman" w:hAnsi="Times New Roman" w:cs="Times New Roman"/>
          <w:color w:val="000000"/>
          <w:sz w:val="20"/>
          <w:szCs w:val="20"/>
        </w:rPr>
        <w:t xml:space="preserve">. </w:t>
      </w:r>
      <w:r w:rsidR="00DF379A" w:rsidRPr="00E62D60">
        <w:rPr>
          <w:rFonts w:ascii="Times New Roman" w:hAnsi="Times New Roman" w:cs="Times New Roman"/>
          <w:color w:val="000000"/>
          <w:sz w:val="20"/>
          <w:szCs w:val="20"/>
        </w:rPr>
        <w:t>П</w:t>
      </w:r>
      <w:r w:rsidR="009015EB" w:rsidRPr="00E62D60">
        <w:rPr>
          <w:rFonts w:ascii="Times New Roman" w:hAnsi="Times New Roman" w:cs="Times New Roman"/>
          <w:color w:val="000000"/>
          <w:sz w:val="20"/>
          <w:szCs w:val="20"/>
        </w:rPr>
        <w:t xml:space="preserve">ри организации ликвидации академической задолженности обучающимися </w:t>
      </w:r>
      <w:proofErr w:type="gramStart"/>
      <w:r w:rsidR="00DF379A" w:rsidRPr="00E62D60">
        <w:rPr>
          <w:rFonts w:ascii="Times New Roman" w:hAnsi="Times New Roman" w:cs="Times New Roman"/>
          <w:color w:val="000000"/>
          <w:sz w:val="20"/>
          <w:szCs w:val="20"/>
        </w:rPr>
        <w:t xml:space="preserve">ОО  </w:t>
      </w:r>
      <w:r w:rsidR="009015EB" w:rsidRPr="00E62D60">
        <w:rPr>
          <w:rFonts w:ascii="Times New Roman" w:hAnsi="Times New Roman" w:cs="Times New Roman"/>
          <w:color w:val="000000"/>
          <w:sz w:val="20"/>
          <w:szCs w:val="20"/>
        </w:rPr>
        <w:t>обязана</w:t>
      </w:r>
      <w:proofErr w:type="gramEnd"/>
      <w:r w:rsidR="009015EB" w:rsidRPr="00E62D60">
        <w:rPr>
          <w:rFonts w:ascii="Times New Roman" w:hAnsi="Times New Roman" w:cs="Times New Roman"/>
          <w:color w:val="000000"/>
          <w:sz w:val="20"/>
          <w:szCs w:val="20"/>
        </w:rPr>
        <w:t>:</w:t>
      </w:r>
    </w:p>
    <w:p w14:paraId="24EE599F" w14:textId="77777777" w:rsidR="008D4804" w:rsidRPr="00E62D60" w:rsidRDefault="008D4804" w:rsidP="00C42C1E">
      <w:pPr>
        <w:spacing w:after="0" w:line="240" w:lineRule="auto"/>
        <w:ind w:firstLine="709"/>
        <w:jc w:val="both"/>
        <w:rPr>
          <w:rFonts w:ascii="Times New Roman" w:hAnsi="Times New Roman" w:cs="Times New Roman"/>
          <w:color w:val="000000"/>
          <w:sz w:val="20"/>
          <w:szCs w:val="20"/>
        </w:rPr>
      </w:pPr>
      <w:r w:rsidRPr="00E62D60">
        <w:rPr>
          <w:rFonts w:ascii="Times New Roman" w:hAnsi="Times New Roman" w:cs="Times New Roman"/>
          <w:color w:val="000000"/>
          <w:sz w:val="20"/>
          <w:szCs w:val="20"/>
        </w:rPr>
        <w:t xml:space="preserve">- </w:t>
      </w:r>
      <w:r w:rsidR="009015EB" w:rsidRPr="00E62D60">
        <w:rPr>
          <w:rFonts w:ascii="Times New Roman" w:hAnsi="Times New Roman" w:cs="Times New Roman"/>
          <w:color w:val="000000"/>
          <w:sz w:val="20"/>
          <w:szCs w:val="20"/>
        </w:rPr>
        <w:t>создать условия обучающимся для ликвидации академических задолженностей;</w:t>
      </w:r>
    </w:p>
    <w:p w14:paraId="66F0FEED" w14:textId="77777777" w:rsidR="008D4804" w:rsidRPr="00E62D60" w:rsidRDefault="008D4804" w:rsidP="00C42C1E">
      <w:pPr>
        <w:spacing w:after="0" w:line="240" w:lineRule="auto"/>
        <w:ind w:firstLine="709"/>
        <w:jc w:val="both"/>
        <w:rPr>
          <w:rFonts w:ascii="Times New Roman" w:hAnsi="Times New Roman" w:cs="Times New Roman"/>
          <w:color w:val="000000"/>
          <w:sz w:val="20"/>
          <w:szCs w:val="20"/>
        </w:rPr>
      </w:pPr>
      <w:r w:rsidRPr="00E62D60">
        <w:rPr>
          <w:rFonts w:ascii="Times New Roman" w:hAnsi="Times New Roman" w:cs="Times New Roman"/>
          <w:color w:val="000000"/>
          <w:sz w:val="20"/>
          <w:szCs w:val="20"/>
        </w:rPr>
        <w:t xml:space="preserve">- </w:t>
      </w:r>
      <w:r w:rsidR="009015EB" w:rsidRPr="00E62D60">
        <w:rPr>
          <w:rFonts w:ascii="Times New Roman" w:hAnsi="Times New Roman" w:cs="Times New Roman"/>
          <w:color w:val="000000"/>
          <w:sz w:val="20"/>
          <w:szCs w:val="20"/>
        </w:rPr>
        <w:t>обеспечить контроль за своевременностью ликвидации академических задолженностей;</w:t>
      </w:r>
    </w:p>
    <w:p w14:paraId="4670C5F4" w14:textId="77777777" w:rsidR="009015EB" w:rsidRPr="00E62D60" w:rsidRDefault="008D4804" w:rsidP="00C42C1E">
      <w:pPr>
        <w:spacing w:after="0" w:line="240" w:lineRule="auto"/>
        <w:ind w:firstLine="709"/>
        <w:jc w:val="both"/>
        <w:rPr>
          <w:rFonts w:ascii="Times New Roman" w:hAnsi="Times New Roman" w:cs="Times New Roman"/>
          <w:color w:val="000000"/>
          <w:sz w:val="20"/>
          <w:szCs w:val="20"/>
        </w:rPr>
      </w:pPr>
      <w:r w:rsidRPr="00E62D60">
        <w:rPr>
          <w:rFonts w:ascii="Times New Roman" w:hAnsi="Times New Roman" w:cs="Times New Roman"/>
          <w:color w:val="000000"/>
          <w:sz w:val="20"/>
          <w:szCs w:val="20"/>
        </w:rPr>
        <w:t xml:space="preserve">- </w:t>
      </w:r>
      <w:r w:rsidR="009015EB" w:rsidRPr="00E62D60">
        <w:rPr>
          <w:rFonts w:ascii="Times New Roman" w:hAnsi="Times New Roman" w:cs="Times New Roman"/>
          <w:color w:val="000000"/>
          <w:sz w:val="20"/>
          <w:szCs w:val="20"/>
        </w:rPr>
        <w:t>создать комиссию для проведения сдачи академических задолженностей (промежуточной аттестации обучающихся во второй раз).</w:t>
      </w:r>
    </w:p>
    <w:p w14:paraId="6F670525" w14:textId="77777777" w:rsidR="00D81AED" w:rsidRPr="00E62D60" w:rsidRDefault="008D4804" w:rsidP="00C42C1E">
      <w:pPr>
        <w:spacing w:after="0" w:line="240" w:lineRule="auto"/>
        <w:ind w:firstLine="709"/>
        <w:jc w:val="both"/>
        <w:rPr>
          <w:rFonts w:ascii="Times New Roman" w:hAnsi="Times New Roman" w:cs="Times New Roman"/>
          <w:color w:val="000000"/>
          <w:sz w:val="20"/>
          <w:szCs w:val="20"/>
        </w:rPr>
      </w:pPr>
      <w:r w:rsidRPr="00E62D60">
        <w:rPr>
          <w:rFonts w:ascii="Times New Roman" w:hAnsi="Times New Roman" w:cs="Times New Roman"/>
          <w:color w:val="000000"/>
          <w:sz w:val="20"/>
          <w:szCs w:val="20"/>
        </w:rPr>
        <w:t>3.13</w:t>
      </w:r>
      <w:r w:rsidR="009015EB" w:rsidRPr="00E62D60">
        <w:rPr>
          <w:rFonts w:ascii="Times New Roman" w:hAnsi="Times New Roman" w:cs="Times New Roman"/>
          <w:color w:val="000000"/>
          <w:sz w:val="20"/>
          <w:szCs w:val="20"/>
        </w:rPr>
        <w:t>. Родители (законные представители) обучающихся обязаны:</w:t>
      </w:r>
    </w:p>
    <w:p w14:paraId="5E3D3EAC" w14:textId="77777777" w:rsidR="00D81AED" w:rsidRPr="00E62D60" w:rsidRDefault="001305A0" w:rsidP="00C42C1E">
      <w:pPr>
        <w:spacing w:after="0" w:line="240" w:lineRule="auto"/>
        <w:ind w:firstLine="709"/>
        <w:jc w:val="both"/>
        <w:rPr>
          <w:rFonts w:ascii="Times New Roman" w:hAnsi="Times New Roman" w:cs="Times New Roman"/>
          <w:color w:val="000000"/>
          <w:sz w:val="20"/>
          <w:szCs w:val="20"/>
        </w:rPr>
      </w:pPr>
      <w:r w:rsidRPr="00E62D60">
        <w:rPr>
          <w:rFonts w:ascii="Times New Roman" w:hAnsi="Times New Roman" w:cs="Times New Roman"/>
          <w:color w:val="000000"/>
          <w:sz w:val="20"/>
          <w:szCs w:val="20"/>
        </w:rPr>
        <w:t xml:space="preserve">- </w:t>
      </w:r>
      <w:r w:rsidR="009015EB" w:rsidRPr="00E62D60">
        <w:rPr>
          <w:rFonts w:ascii="Times New Roman" w:hAnsi="Times New Roman" w:cs="Times New Roman"/>
          <w:color w:val="000000"/>
          <w:sz w:val="20"/>
          <w:szCs w:val="20"/>
        </w:rPr>
        <w:t>создать условия обучающемуся для ликвидации академической задолженности;</w:t>
      </w:r>
    </w:p>
    <w:p w14:paraId="6E9A2B6A" w14:textId="77777777" w:rsidR="00D81AED" w:rsidRPr="00E62D60" w:rsidRDefault="001305A0" w:rsidP="00C42C1E">
      <w:pPr>
        <w:spacing w:after="0" w:line="240" w:lineRule="auto"/>
        <w:ind w:firstLine="709"/>
        <w:jc w:val="both"/>
        <w:rPr>
          <w:rFonts w:ascii="Times New Roman" w:hAnsi="Times New Roman" w:cs="Times New Roman"/>
          <w:color w:val="000000"/>
          <w:sz w:val="20"/>
          <w:szCs w:val="20"/>
        </w:rPr>
      </w:pPr>
      <w:r w:rsidRPr="00E62D60">
        <w:rPr>
          <w:rFonts w:ascii="Times New Roman" w:hAnsi="Times New Roman" w:cs="Times New Roman"/>
          <w:color w:val="000000"/>
          <w:sz w:val="20"/>
          <w:szCs w:val="20"/>
        </w:rPr>
        <w:t xml:space="preserve">- </w:t>
      </w:r>
      <w:r w:rsidR="009015EB" w:rsidRPr="00E62D60">
        <w:rPr>
          <w:rFonts w:ascii="Times New Roman" w:hAnsi="Times New Roman" w:cs="Times New Roman"/>
          <w:color w:val="000000"/>
          <w:sz w:val="20"/>
          <w:szCs w:val="20"/>
        </w:rPr>
        <w:t>обеспечить контроль за своевременностью ликвидации обучающимся академической задолженности;</w:t>
      </w:r>
    </w:p>
    <w:p w14:paraId="2B808708" w14:textId="77777777" w:rsidR="009015EB" w:rsidRPr="00E62D60" w:rsidRDefault="001305A0" w:rsidP="00C42C1E">
      <w:pPr>
        <w:spacing w:after="0" w:line="240" w:lineRule="auto"/>
        <w:ind w:firstLine="709"/>
        <w:jc w:val="both"/>
        <w:rPr>
          <w:rFonts w:ascii="Times New Roman" w:hAnsi="Times New Roman" w:cs="Times New Roman"/>
          <w:color w:val="000000"/>
          <w:sz w:val="20"/>
          <w:szCs w:val="20"/>
        </w:rPr>
      </w:pPr>
      <w:r w:rsidRPr="00E62D60">
        <w:rPr>
          <w:rFonts w:ascii="Times New Roman" w:hAnsi="Times New Roman" w:cs="Times New Roman"/>
          <w:color w:val="000000"/>
          <w:sz w:val="20"/>
          <w:szCs w:val="20"/>
        </w:rPr>
        <w:t xml:space="preserve">- </w:t>
      </w:r>
      <w:r w:rsidR="009015EB" w:rsidRPr="00E62D60">
        <w:rPr>
          <w:rFonts w:ascii="Times New Roman" w:hAnsi="Times New Roman" w:cs="Times New Roman"/>
          <w:color w:val="000000"/>
          <w:sz w:val="20"/>
          <w:szCs w:val="20"/>
        </w:rPr>
        <w:t>нести ответственность за ликвидацию обучающимся академической задолженности в сроки, установленные для пересдачи.</w:t>
      </w:r>
    </w:p>
    <w:p w14:paraId="7CC90BC1" w14:textId="6B05BC92" w:rsidR="009015EB" w:rsidRPr="00E62D60" w:rsidRDefault="00D81AED" w:rsidP="00C42C1E">
      <w:pPr>
        <w:spacing w:after="0" w:line="240" w:lineRule="auto"/>
        <w:ind w:firstLine="709"/>
        <w:jc w:val="both"/>
        <w:rPr>
          <w:rFonts w:ascii="Times New Roman" w:hAnsi="Times New Roman" w:cs="Times New Roman"/>
          <w:color w:val="000000"/>
          <w:sz w:val="20"/>
          <w:szCs w:val="20"/>
        </w:rPr>
      </w:pPr>
      <w:r w:rsidRPr="00E62D60">
        <w:rPr>
          <w:rFonts w:ascii="Times New Roman" w:hAnsi="Times New Roman" w:cs="Times New Roman"/>
          <w:color w:val="000000"/>
          <w:sz w:val="20"/>
          <w:szCs w:val="20"/>
        </w:rPr>
        <w:lastRenderedPageBreak/>
        <w:t>3.14</w:t>
      </w:r>
      <w:r w:rsidR="009015EB" w:rsidRPr="00E62D60">
        <w:rPr>
          <w:rFonts w:ascii="Times New Roman" w:hAnsi="Times New Roman" w:cs="Times New Roman"/>
          <w:color w:val="000000"/>
          <w:sz w:val="20"/>
          <w:szCs w:val="20"/>
        </w:rPr>
        <w:t xml:space="preserve">. Для проведения промежуточной аттестации во второй раз в </w:t>
      </w:r>
      <w:r w:rsidRPr="00E62D60">
        <w:rPr>
          <w:rFonts w:ascii="Times New Roman" w:hAnsi="Times New Roman" w:cs="Times New Roman"/>
          <w:color w:val="000000"/>
          <w:sz w:val="20"/>
          <w:szCs w:val="20"/>
        </w:rPr>
        <w:t>ОО</w:t>
      </w:r>
      <w:r w:rsidR="00227DCD" w:rsidRPr="00E62D60">
        <w:rPr>
          <w:rFonts w:ascii="Times New Roman" w:hAnsi="Times New Roman" w:cs="Times New Roman"/>
          <w:color w:val="000000"/>
          <w:sz w:val="20"/>
          <w:szCs w:val="20"/>
        </w:rPr>
        <w:t xml:space="preserve"> создается </w:t>
      </w:r>
      <w:r w:rsidR="009015EB" w:rsidRPr="00E62D60">
        <w:rPr>
          <w:rFonts w:ascii="Times New Roman" w:hAnsi="Times New Roman" w:cs="Times New Roman"/>
          <w:color w:val="000000"/>
          <w:sz w:val="20"/>
          <w:szCs w:val="20"/>
        </w:rPr>
        <w:t>соответствующая комиссия. </w:t>
      </w:r>
      <w:r w:rsidR="00227DCD" w:rsidRPr="00E62D60">
        <w:rPr>
          <w:rFonts w:ascii="Times New Roman" w:hAnsi="Times New Roman" w:cs="Times New Roman"/>
          <w:color w:val="000000"/>
          <w:sz w:val="20"/>
          <w:szCs w:val="20"/>
        </w:rPr>
        <w:t xml:space="preserve"> </w:t>
      </w:r>
      <w:r w:rsidR="009015EB" w:rsidRPr="00E62D60">
        <w:rPr>
          <w:rFonts w:ascii="Times New Roman" w:hAnsi="Times New Roman" w:cs="Times New Roman"/>
          <w:color w:val="000000"/>
          <w:sz w:val="20"/>
          <w:szCs w:val="20"/>
        </w:rPr>
        <w:t xml:space="preserve">Комиссия формируется по предметному принципу. Количественный и персональный состав предметной комиссии определяется приказом руководителя </w:t>
      </w:r>
      <w:r w:rsidRPr="00E62D60">
        <w:rPr>
          <w:rFonts w:ascii="Times New Roman" w:hAnsi="Times New Roman" w:cs="Times New Roman"/>
          <w:color w:val="000000"/>
          <w:sz w:val="20"/>
          <w:szCs w:val="20"/>
        </w:rPr>
        <w:t>ОО</w:t>
      </w:r>
      <w:r w:rsidR="009015EB" w:rsidRPr="00E62D60">
        <w:rPr>
          <w:rFonts w:ascii="Times New Roman" w:hAnsi="Times New Roman" w:cs="Times New Roman"/>
          <w:color w:val="000000"/>
          <w:sz w:val="20"/>
          <w:szCs w:val="20"/>
        </w:rPr>
        <w:t>. В комиссию входит не менее трех человек.</w:t>
      </w:r>
    </w:p>
    <w:p w14:paraId="47D4E0C0" w14:textId="77777777" w:rsidR="009015EB" w:rsidRPr="00E62D60" w:rsidRDefault="00D81AED" w:rsidP="00C42C1E">
      <w:pPr>
        <w:spacing w:after="0" w:line="240" w:lineRule="auto"/>
        <w:ind w:firstLine="708"/>
        <w:jc w:val="both"/>
        <w:rPr>
          <w:rFonts w:ascii="Times New Roman" w:hAnsi="Times New Roman" w:cs="Times New Roman"/>
          <w:color w:val="000000"/>
          <w:sz w:val="20"/>
          <w:szCs w:val="20"/>
        </w:rPr>
      </w:pPr>
      <w:r w:rsidRPr="00E62D60">
        <w:rPr>
          <w:rFonts w:ascii="Times New Roman" w:hAnsi="Times New Roman" w:cs="Times New Roman"/>
          <w:color w:val="000000"/>
          <w:sz w:val="20"/>
          <w:szCs w:val="20"/>
        </w:rPr>
        <w:t>3.15</w:t>
      </w:r>
      <w:r w:rsidR="009015EB" w:rsidRPr="00E62D60">
        <w:rPr>
          <w:rFonts w:ascii="Times New Roman" w:hAnsi="Times New Roman" w:cs="Times New Roman"/>
          <w:color w:val="000000"/>
          <w:sz w:val="20"/>
          <w:szCs w:val="20"/>
        </w:rPr>
        <w:t>. Решение комиссии оформляется протоколом промежуточной аттестации обучающихся по учебному предмету, курсу, дисциплине (модулю).</w:t>
      </w:r>
    </w:p>
    <w:p w14:paraId="4CBF067B" w14:textId="2B6199AC" w:rsidR="00C22D1B" w:rsidRPr="00E62D60" w:rsidRDefault="00D81AED" w:rsidP="00C42C1E">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E62D60">
        <w:rPr>
          <w:rFonts w:ascii="Times New Roman" w:eastAsia="Times New Roman" w:hAnsi="Times New Roman" w:cs="Times New Roman"/>
          <w:sz w:val="20"/>
          <w:szCs w:val="20"/>
          <w:lang w:eastAsia="ru-RU"/>
        </w:rPr>
        <w:t>3</w:t>
      </w:r>
      <w:r w:rsidR="00C22D1B" w:rsidRPr="00E62D60">
        <w:rPr>
          <w:rFonts w:ascii="Times New Roman" w:eastAsia="Times New Roman" w:hAnsi="Times New Roman" w:cs="Times New Roman"/>
          <w:sz w:val="20"/>
          <w:szCs w:val="20"/>
          <w:lang w:eastAsia="ru-RU"/>
        </w:rPr>
        <w:t>.1</w:t>
      </w:r>
      <w:r w:rsidRPr="00E62D60">
        <w:rPr>
          <w:rFonts w:ascii="Times New Roman" w:eastAsia="Times New Roman" w:hAnsi="Times New Roman" w:cs="Times New Roman"/>
          <w:sz w:val="20"/>
          <w:szCs w:val="20"/>
          <w:lang w:eastAsia="ru-RU"/>
        </w:rPr>
        <w:t>6</w:t>
      </w:r>
      <w:r w:rsidR="00C22D1B" w:rsidRPr="00E62D60">
        <w:rPr>
          <w:rFonts w:ascii="Times New Roman" w:eastAsia="Times New Roman" w:hAnsi="Times New Roman" w:cs="Times New Roman"/>
          <w:sz w:val="20"/>
          <w:szCs w:val="20"/>
          <w:lang w:eastAsia="ru-RU"/>
        </w:rPr>
        <w:t>. Обучающиеся</w:t>
      </w:r>
      <w:r w:rsidRPr="00E62D60">
        <w:rPr>
          <w:rFonts w:ascii="Times New Roman" w:eastAsia="Times New Roman" w:hAnsi="Times New Roman" w:cs="Times New Roman"/>
          <w:sz w:val="20"/>
          <w:szCs w:val="20"/>
          <w:lang w:eastAsia="ru-RU"/>
        </w:rPr>
        <w:t xml:space="preserve"> 2-3, 5-8, 10 классов</w:t>
      </w:r>
      <w:r w:rsidR="00227DCD" w:rsidRPr="00E62D60">
        <w:rPr>
          <w:rFonts w:ascii="Times New Roman" w:eastAsia="Times New Roman" w:hAnsi="Times New Roman" w:cs="Times New Roman"/>
          <w:sz w:val="20"/>
          <w:szCs w:val="20"/>
          <w:lang w:eastAsia="ru-RU"/>
        </w:rPr>
        <w:t>,</w:t>
      </w:r>
      <w:r w:rsidR="00845C53" w:rsidRPr="00E62D60">
        <w:rPr>
          <w:rFonts w:ascii="Times New Roman" w:eastAsia="Times New Roman" w:hAnsi="Times New Roman" w:cs="Times New Roman"/>
          <w:sz w:val="20"/>
          <w:szCs w:val="20"/>
          <w:lang w:eastAsia="ru-RU"/>
        </w:rPr>
        <w:t xml:space="preserve"> </w:t>
      </w:r>
      <w:r w:rsidR="00C22D1B" w:rsidRPr="00E62D60">
        <w:rPr>
          <w:rFonts w:ascii="Times New Roman" w:eastAsia="Times New Roman" w:hAnsi="Times New Roman" w:cs="Times New Roman"/>
          <w:sz w:val="20"/>
          <w:szCs w:val="20"/>
          <w:lang w:eastAsia="ru-RU"/>
        </w:rPr>
        <w:t>имеющие академическую задолженность, переводятся в следующий класс условно</w:t>
      </w:r>
      <w:r w:rsidR="00AE3193" w:rsidRPr="00E62D60">
        <w:rPr>
          <w:rFonts w:ascii="Times New Roman" w:eastAsia="Times New Roman" w:hAnsi="Times New Roman" w:cs="Times New Roman"/>
          <w:sz w:val="20"/>
          <w:szCs w:val="20"/>
          <w:lang w:eastAsia="ru-RU"/>
        </w:rPr>
        <w:t xml:space="preserve"> (</w:t>
      </w:r>
      <w:r w:rsidR="00AE3193" w:rsidRPr="00E62D60">
        <w:rPr>
          <w:rFonts w:ascii="Times New Roman" w:hAnsi="Times New Roman" w:cs="Times New Roman"/>
          <w:color w:val="000000"/>
          <w:sz w:val="20"/>
          <w:szCs w:val="20"/>
        </w:rPr>
        <w:t>ч.</w:t>
      </w:r>
      <w:r w:rsidR="00227DCD" w:rsidRPr="00E62D60">
        <w:rPr>
          <w:rFonts w:ascii="Times New Roman" w:hAnsi="Times New Roman" w:cs="Times New Roman"/>
          <w:color w:val="000000"/>
          <w:sz w:val="20"/>
          <w:szCs w:val="20"/>
        </w:rPr>
        <w:t xml:space="preserve"> 5                                             ст. </w:t>
      </w:r>
      <w:r w:rsidR="00AE3193" w:rsidRPr="00E62D60">
        <w:rPr>
          <w:rFonts w:ascii="Times New Roman" w:hAnsi="Times New Roman" w:cs="Times New Roman"/>
          <w:color w:val="000000"/>
          <w:sz w:val="20"/>
          <w:szCs w:val="20"/>
        </w:rPr>
        <w:t>58 Федерального закона от 29.12.2012 № 273-ФЗ «Об образовании в Российской Федерации»).</w:t>
      </w:r>
    </w:p>
    <w:p w14:paraId="576889A1" w14:textId="00AF28B7" w:rsidR="00C22D1B" w:rsidRPr="00E62D60" w:rsidRDefault="00D81AED" w:rsidP="00C42C1E">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E62D60">
        <w:rPr>
          <w:rFonts w:ascii="Times New Roman" w:eastAsia="Times New Roman" w:hAnsi="Times New Roman" w:cs="Times New Roman"/>
          <w:sz w:val="20"/>
          <w:szCs w:val="20"/>
          <w:lang w:eastAsia="ru-RU"/>
        </w:rPr>
        <w:t>3</w:t>
      </w:r>
      <w:r w:rsidR="00C22D1B" w:rsidRPr="00E62D60">
        <w:rPr>
          <w:rFonts w:ascii="Times New Roman" w:eastAsia="Times New Roman" w:hAnsi="Times New Roman" w:cs="Times New Roman"/>
          <w:sz w:val="20"/>
          <w:szCs w:val="20"/>
          <w:lang w:eastAsia="ru-RU"/>
        </w:rPr>
        <w:t>.1</w:t>
      </w:r>
      <w:r w:rsidRPr="00E62D60">
        <w:rPr>
          <w:rFonts w:ascii="Times New Roman" w:eastAsia="Times New Roman" w:hAnsi="Times New Roman" w:cs="Times New Roman"/>
          <w:sz w:val="20"/>
          <w:szCs w:val="20"/>
          <w:lang w:eastAsia="ru-RU"/>
        </w:rPr>
        <w:t>7</w:t>
      </w:r>
      <w:r w:rsidR="00C22D1B" w:rsidRPr="00E62D60">
        <w:rPr>
          <w:rFonts w:ascii="Times New Roman" w:eastAsia="Times New Roman" w:hAnsi="Times New Roman" w:cs="Times New Roman"/>
          <w:sz w:val="20"/>
          <w:szCs w:val="20"/>
          <w:lang w:eastAsia="ru-RU"/>
        </w:rPr>
        <w:t>. Обучающиеся в ОО по образовательным программам начального общего, основного общего и среднего общего образования, не ликвидировавшие в установленные сроки академическую задолженность с момента ее образования, по заявлению родителей (законных представителей) оставляются на повторное обучение, переводятся на обучение по адаптированным образовательным прогр</w:t>
      </w:r>
      <w:r w:rsidR="00227DCD" w:rsidRPr="00E62D60">
        <w:rPr>
          <w:rFonts w:ascii="Times New Roman" w:eastAsia="Times New Roman" w:hAnsi="Times New Roman" w:cs="Times New Roman"/>
          <w:sz w:val="20"/>
          <w:szCs w:val="20"/>
          <w:lang w:eastAsia="ru-RU"/>
        </w:rPr>
        <w:t xml:space="preserve">аммам </w:t>
      </w:r>
      <w:r w:rsidR="00C22D1B" w:rsidRPr="00E62D60">
        <w:rPr>
          <w:rFonts w:ascii="Times New Roman" w:eastAsia="Times New Roman" w:hAnsi="Times New Roman" w:cs="Times New Roman"/>
          <w:sz w:val="20"/>
          <w:szCs w:val="20"/>
          <w:lang w:eastAsia="ru-RU"/>
        </w:rPr>
        <w:t xml:space="preserve">в соответствии с рекомендациями Территориальной психолого-медико-педагогической комиссии </w:t>
      </w:r>
      <w:r w:rsidR="00AE3193" w:rsidRPr="00E62D60">
        <w:rPr>
          <w:rFonts w:ascii="Times New Roman" w:eastAsia="Times New Roman" w:hAnsi="Times New Roman" w:cs="Times New Roman"/>
          <w:sz w:val="20"/>
          <w:szCs w:val="20"/>
          <w:lang w:eastAsia="ru-RU"/>
        </w:rPr>
        <w:t xml:space="preserve">Республики Крым </w:t>
      </w:r>
      <w:r w:rsidR="00C22D1B" w:rsidRPr="00E62D60">
        <w:rPr>
          <w:rFonts w:ascii="Times New Roman" w:eastAsia="Times New Roman" w:hAnsi="Times New Roman" w:cs="Times New Roman"/>
          <w:sz w:val="20"/>
          <w:szCs w:val="20"/>
          <w:lang w:eastAsia="ru-RU"/>
        </w:rPr>
        <w:t>либо на обучение по индивидуальному учебному плану.</w:t>
      </w:r>
    </w:p>
    <w:p w14:paraId="6074C35F" w14:textId="77777777" w:rsidR="00D81AED" w:rsidRPr="00E62D60" w:rsidRDefault="00014FEF" w:rsidP="00C42C1E">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E62D60">
        <w:rPr>
          <w:rFonts w:ascii="Times New Roman" w:eastAsia="Times New Roman" w:hAnsi="Times New Roman" w:cs="Times New Roman"/>
          <w:sz w:val="20"/>
          <w:szCs w:val="20"/>
          <w:lang w:eastAsia="ru-RU"/>
        </w:rPr>
        <w:t>3.1</w:t>
      </w:r>
      <w:r w:rsidR="00D81AED" w:rsidRPr="00E62D60">
        <w:rPr>
          <w:rFonts w:ascii="Times New Roman" w:eastAsia="Times New Roman" w:hAnsi="Times New Roman" w:cs="Times New Roman"/>
          <w:sz w:val="20"/>
          <w:szCs w:val="20"/>
          <w:lang w:eastAsia="ru-RU"/>
        </w:rPr>
        <w:t>8. Специальные условия проведения промежуточной аттестации обучающихся с ОВЗ включают:</w:t>
      </w:r>
    </w:p>
    <w:p w14:paraId="69461FEC" w14:textId="5ADB9B5C" w:rsidR="00685EE7" w:rsidRPr="00E62D60" w:rsidRDefault="00AE3193" w:rsidP="00C42C1E">
      <w:pPr>
        <w:spacing w:after="0" w:line="240" w:lineRule="auto"/>
        <w:ind w:firstLine="708"/>
        <w:jc w:val="both"/>
        <w:rPr>
          <w:rFonts w:ascii="Times New Roman" w:hAnsi="Times New Roman" w:cs="Times New Roman"/>
          <w:color w:val="000000"/>
          <w:sz w:val="20"/>
          <w:szCs w:val="20"/>
        </w:rPr>
      </w:pPr>
      <w:r w:rsidRPr="00E62D60">
        <w:rPr>
          <w:rFonts w:ascii="Times New Roman" w:hAnsi="Times New Roman" w:cs="Times New Roman"/>
          <w:color w:val="000000"/>
          <w:sz w:val="20"/>
          <w:szCs w:val="20"/>
        </w:rPr>
        <w:t xml:space="preserve">- </w:t>
      </w:r>
      <w:r w:rsidR="001305A0" w:rsidRPr="00E62D60">
        <w:rPr>
          <w:rFonts w:ascii="Times New Roman" w:hAnsi="Times New Roman" w:cs="Times New Roman"/>
          <w:color w:val="000000"/>
          <w:sz w:val="20"/>
          <w:szCs w:val="20"/>
        </w:rPr>
        <w:t>с</w:t>
      </w:r>
      <w:r w:rsidR="009015EB" w:rsidRPr="00E62D60">
        <w:rPr>
          <w:rFonts w:ascii="Times New Roman" w:hAnsi="Times New Roman" w:cs="Times New Roman"/>
          <w:color w:val="000000"/>
          <w:sz w:val="20"/>
          <w:szCs w:val="20"/>
        </w:rPr>
        <w:t>пециальные условия проведения текущей, промежуточной и итоговой (по итогам освоения АООП НО</w:t>
      </w:r>
      <w:r w:rsidR="00227DCD" w:rsidRPr="00E62D60">
        <w:rPr>
          <w:rFonts w:ascii="Times New Roman" w:hAnsi="Times New Roman" w:cs="Times New Roman"/>
          <w:color w:val="000000"/>
          <w:sz w:val="20"/>
          <w:szCs w:val="20"/>
        </w:rPr>
        <w:t>О) аттестации обучающихся с ОВЗ:</w:t>
      </w:r>
    </w:p>
    <w:p w14:paraId="42438344" w14:textId="77777777" w:rsidR="00D81AED" w:rsidRPr="00E62D60" w:rsidRDefault="00D81AED" w:rsidP="00C42C1E">
      <w:pPr>
        <w:spacing w:after="0" w:line="240" w:lineRule="auto"/>
        <w:ind w:firstLine="708"/>
        <w:jc w:val="both"/>
        <w:rPr>
          <w:rFonts w:ascii="Times New Roman" w:hAnsi="Times New Roman" w:cs="Times New Roman"/>
          <w:color w:val="000000"/>
          <w:sz w:val="20"/>
          <w:szCs w:val="20"/>
        </w:rPr>
      </w:pPr>
      <w:r w:rsidRPr="00E62D60">
        <w:rPr>
          <w:rFonts w:ascii="Times New Roman" w:hAnsi="Times New Roman" w:cs="Times New Roman"/>
          <w:color w:val="000000"/>
          <w:sz w:val="20"/>
          <w:szCs w:val="20"/>
        </w:rPr>
        <w:t xml:space="preserve">- </w:t>
      </w:r>
      <w:r w:rsidR="009015EB" w:rsidRPr="00E62D60">
        <w:rPr>
          <w:rFonts w:ascii="Times New Roman" w:hAnsi="Times New Roman" w:cs="Times New Roman"/>
          <w:color w:val="000000"/>
          <w:sz w:val="20"/>
          <w:szCs w:val="20"/>
        </w:rPr>
        <w:t>особую форму организации аттестации (в малой группе, индивидуальную) с учетом особых образовательных потребностей и индивидуальных особенностей обучающихся с ОВЗ;</w:t>
      </w:r>
    </w:p>
    <w:p w14:paraId="330F9C13" w14:textId="77777777" w:rsidR="00D81AED" w:rsidRPr="00E62D60" w:rsidRDefault="00D81AED" w:rsidP="00C42C1E">
      <w:pPr>
        <w:spacing w:after="0" w:line="240" w:lineRule="auto"/>
        <w:ind w:firstLine="708"/>
        <w:jc w:val="both"/>
        <w:rPr>
          <w:rFonts w:ascii="Times New Roman" w:hAnsi="Times New Roman" w:cs="Times New Roman"/>
          <w:color w:val="000000"/>
          <w:sz w:val="20"/>
          <w:szCs w:val="20"/>
        </w:rPr>
      </w:pPr>
      <w:r w:rsidRPr="00E62D60">
        <w:rPr>
          <w:rFonts w:ascii="Times New Roman" w:hAnsi="Times New Roman" w:cs="Times New Roman"/>
          <w:color w:val="000000"/>
          <w:sz w:val="20"/>
          <w:szCs w:val="20"/>
        </w:rPr>
        <w:t xml:space="preserve">- </w:t>
      </w:r>
      <w:r w:rsidR="009015EB" w:rsidRPr="00E62D60">
        <w:rPr>
          <w:rFonts w:ascii="Times New Roman" w:hAnsi="Times New Roman" w:cs="Times New Roman"/>
          <w:color w:val="000000"/>
          <w:sz w:val="20"/>
          <w:szCs w:val="20"/>
        </w:rPr>
        <w:t xml:space="preserve">привычную обстановку в классе (присутствие своего учителя, наличие привычных для обучающихся </w:t>
      </w:r>
      <w:proofErr w:type="spellStart"/>
      <w:r w:rsidR="009015EB" w:rsidRPr="00E62D60">
        <w:rPr>
          <w:rFonts w:ascii="Times New Roman" w:hAnsi="Times New Roman" w:cs="Times New Roman"/>
          <w:color w:val="000000"/>
          <w:sz w:val="20"/>
          <w:szCs w:val="20"/>
        </w:rPr>
        <w:t>мнестических</w:t>
      </w:r>
      <w:proofErr w:type="spellEnd"/>
      <w:r w:rsidR="009015EB" w:rsidRPr="00E62D60">
        <w:rPr>
          <w:rFonts w:ascii="Times New Roman" w:hAnsi="Times New Roman" w:cs="Times New Roman"/>
          <w:color w:val="000000"/>
          <w:sz w:val="20"/>
          <w:szCs w:val="20"/>
        </w:rPr>
        <w:t xml:space="preserve"> опор: наглядных схем, шаблонов общего хода выполнения заданий);</w:t>
      </w:r>
    </w:p>
    <w:p w14:paraId="78E34C9B" w14:textId="77777777" w:rsidR="00D81AED" w:rsidRPr="00E62D60" w:rsidRDefault="00D81AED" w:rsidP="00C42C1E">
      <w:pPr>
        <w:spacing w:after="0" w:line="240" w:lineRule="auto"/>
        <w:ind w:firstLine="708"/>
        <w:jc w:val="both"/>
        <w:rPr>
          <w:rFonts w:ascii="Times New Roman" w:hAnsi="Times New Roman" w:cs="Times New Roman"/>
          <w:color w:val="000000"/>
          <w:sz w:val="20"/>
          <w:szCs w:val="20"/>
        </w:rPr>
      </w:pPr>
      <w:r w:rsidRPr="00E62D60">
        <w:rPr>
          <w:rFonts w:ascii="Times New Roman" w:hAnsi="Times New Roman" w:cs="Times New Roman"/>
          <w:color w:val="000000"/>
          <w:sz w:val="20"/>
          <w:szCs w:val="20"/>
        </w:rPr>
        <w:t xml:space="preserve">- </w:t>
      </w:r>
      <w:r w:rsidR="009015EB" w:rsidRPr="00E62D60">
        <w:rPr>
          <w:rFonts w:ascii="Times New Roman" w:hAnsi="Times New Roman" w:cs="Times New Roman"/>
          <w:color w:val="000000"/>
          <w:sz w:val="20"/>
          <w:szCs w:val="20"/>
        </w:rPr>
        <w:t>присутствие в начале работы этапа общей организации деятельности; </w:t>
      </w:r>
    </w:p>
    <w:p w14:paraId="42FECFFE" w14:textId="77777777" w:rsidR="00D81AED" w:rsidRPr="00E62D60" w:rsidRDefault="00D81AED" w:rsidP="00C42C1E">
      <w:pPr>
        <w:spacing w:after="0" w:line="240" w:lineRule="auto"/>
        <w:ind w:firstLine="708"/>
        <w:jc w:val="both"/>
        <w:rPr>
          <w:rFonts w:ascii="Times New Roman" w:hAnsi="Times New Roman" w:cs="Times New Roman"/>
          <w:color w:val="000000"/>
          <w:sz w:val="20"/>
          <w:szCs w:val="20"/>
        </w:rPr>
      </w:pPr>
      <w:r w:rsidRPr="00E62D60">
        <w:rPr>
          <w:rFonts w:ascii="Times New Roman" w:hAnsi="Times New Roman" w:cs="Times New Roman"/>
          <w:color w:val="000000"/>
          <w:sz w:val="20"/>
          <w:szCs w:val="20"/>
        </w:rPr>
        <w:t xml:space="preserve">- </w:t>
      </w:r>
      <w:proofErr w:type="spellStart"/>
      <w:r w:rsidR="009015EB" w:rsidRPr="00E62D60">
        <w:rPr>
          <w:rFonts w:ascii="Times New Roman" w:hAnsi="Times New Roman" w:cs="Times New Roman"/>
          <w:color w:val="000000"/>
          <w:sz w:val="20"/>
          <w:szCs w:val="20"/>
        </w:rPr>
        <w:t>адаптирование</w:t>
      </w:r>
      <w:proofErr w:type="spellEnd"/>
      <w:r w:rsidR="009015EB" w:rsidRPr="00E62D60">
        <w:rPr>
          <w:rFonts w:ascii="Times New Roman" w:hAnsi="Times New Roman" w:cs="Times New Roman"/>
          <w:color w:val="000000"/>
          <w:sz w:val="20"/>
          <w:szCs w:val="20"/>
        </w:rPr>
        <w:t xml:space="preserve"> инструкции с учетом особых образовательных потребностей и индивидуальных трудностей обучающихся с ОВЗ: </w:t>
      </w:r>
    </w:p>
    <w:p w14:paraId="447E1C83" w14:textId="77777777" w:rsidR="00D81AED" w:rsidRPr="00E62D60" w:rsidRDefault="009015EB" w:rsidP="00C42C1E">
      <w:pPr>
        <w:spacing w:after="0" w:line="240" w:lineRule="auto"/>
        <w:ind w:firstLine="708"/>
        <w:jc w:val="both"/>
        <w:rPr>
          <w:rFonts w:ascii="Times New Roman" w:hAnsi="Times New Roman" w:cs="Times New Roman"/>
          <w:color w:val="000000"/>
          <w:sz w:val="20"/>
          <w:szCs w:val="20"/>
        </w:rPr>
      </w:pPr>
      <w:r w:rsidRPr="00E62D60">
        <w:rPr>
          <w:rFonts w:ascii="Times New Roman" w:hAnsi="Times New Roman" w:cs="Times New Roman"/>
          <w:color w:val="000000"/>
          <w:sz w:val="20"/>
          <w:szCs w:val="20"/>
        </w:rPr>
        <w:t xml:space="preserve">1) упрощение формулировок по грамматическому и семантическому оформлению; </w:t>
      </w:r>
    </w:p>
    <w:p w14:paraId="3518B43E" w14:textId="77777777" w:rsidR="00D81AED" w:rsidRPr="00E62D60" w:rsidRDefault="009015EB" w:rsidP="00C42C1E">
      <w:pPr>
        <w:spacing w:after="0" w:line="240" w:lineRule="auto"/>
        <w:ind w:firstLine="708"/>
        <w:jc w:val="both"/>
        <w:rPr>
          <w:rFonts w:ascii="Times New Roman" w:hAnsi="Times New Roman" w:cs="Times New Roman"/>
          <w:color w:val="000000"/>
          <w:sz w:val="20"/>
          <w:szCs w:val="20"/>
        </w:rPr>
      </w:pPr>
      <w:r w:rsidRPr="00E62D60">
        <w:rPr>
          <w:rFonts w:ascii="Times New Roman" w:hAnsi="Times New Roman" w:cs="Times New Roman"/>
          <w:color w:val="000000"/>
          <w:sz w:val="20"/>
          <w:szCs w:val="20"/>
        </w:rPr>
        <w:t xml:space="preserve">2) упрощение </w:t>
      </w:r>
      <w:proofErr w:type="spellStart"/>
      <w:r w:rsidRPr="00E62D60">
        <w:rPr>
          <w:rFonts w:ascii="Times New Roman" w:hAnsi="Times New Roman" w:cs="Times New Roman"/>
          <w:color w:val="000000"/>
          <w:sz w:val="20"/>
          <w:szCs w:val="20"/>
        </w:rPr>
        <w:t>многозвеньевой</w:t>
      </w:r>
      <w:proofErr w:type="spellEnd"/>
      <w:r w:rsidRPr="00E62D60">
        <w:rPr>
          <w:rFonts w:ascii="Times New Roman" w:hAnsi="Times New Roman" w:cs="Times New Roman"/>
          <w:color w:val="000000"/>
          <w:sz w:val="20"/>
          <w:szCs w:val="20"/>
        </w:rPr>
        <w:t xml:space="preserve"> инструкции посредством деления ее на короткие смысловые единицы, задающие </w:t>
      </w:r>
      <w:proofErr w:type="spellStart"/>
      <w:r w:rsidRPr="00E62D60">
        <w:rPr>
          <w:rFonts w:ascii="Times New Roman" w:hAnsi="Times New Roman" w:cs="Times New Roman"/>
          <w:color w:val="000000"/>
          <w:sz w:val="20"/>
          <w:szCs w:val="20"/>
        </w:rPr>
        <w:t>поэтапность</w:t>
      </w:r>
      <w:proofErr w:type="spellEnd"/>
      <w:r w:rsidRPr="00E62D60">
        <w:rPr>
          <w:rFonts w:ascii="Times New Roman" w:hAnsi="Times New Roman" w:cs="Times New Roman"/>
          <w:color w:val="000000"/>
          <w:sz w:val="20"/>
          <w:szCs w:val="20"/>
        </w:rPr>
        <w:t xml:space="preserve"> (</w:t>
      </w:r>
      <w:proofErr w:type="spellStart"/>
      <w:r w:rsidRPr="00E62D60">
        <w:rPr>
          <w:rFonts w:ascii="Times New Roman" w:hAnsi="Times New Roman" w:cs="Times New Roman"/>
          <w:color w:val="000000"/>
          <w:sz w:val="20"/>
          <w:szCs w:val="20"/>
        </w:rPr>
        <w:t>пошаговость</w:t>
      </w:r>
      <w:proofErr w:type="spellEnd"/>
      <w:r w:rsidRPr="00E62D60">
        <w:rPr>
          <w:rFonts w:ascii="Times New Roman" w:hAnsi="Times New Roman" w:cs="Times New Roman"/>
          <w:color w:val="000000"/>
          <w:sz w:val="20"/>
          <w:szCs w:val="20"/>
        </w:rPr>
        <w:t xml:space="preserve">) выполнения задания; </w:t>
      </w:r>
    </w:p>
    <w:p w14:paraId="0FC78285" w14:textId="77777777" w:rsidR="00D81AED" w:rsidRPr="00E62D60" w:rsidRDefault="009015EB" w:rsidP="00C42C1E">
      <w:pPr>
        <w:spacing w:after="0" w:line="240" w:lineRule="auto"/>
        <w:ind w:firstLine="708"/>
        <w:jc w:val="both"/>
        <w:rPr>
          <w:rFonts w:ascii="Times New Roman" w:hAnsi="Times New Roman" w:cs="Times New Roman"/>
          <w:color w:val="000000"/>
          <w:sz w:val="20"/>
          <w:szCs w:val="20"/>
        </w:rPr>
      </w:pPr>
      <w:r w:rsidRPr="00E62D60">
        <w:rPr>
          <w:rFonts w:ascii="Times New Roman" w:hAnsi="Times New Roman" w:cs="Times New Roman"/>
          <w:color w:val="000000"/>
          <w:sz w:val="20"/>
          <w:szCs w:val="20"/>
        </w:rPr>
        <w:t>3) в дополнение к письменной инструкции к заданию при необходимости она прочитывается педагогом вслух в медленном темпе с четкими смысловыми акцентами;</w:t>
      </w:r>
    </w:p>
    <w:p w14:paraId="73E6F38B" w14:textId="77777777" w:rsidR="00D81AED" w:rsidRPr="00E62D60" w:rsidRDefault="00D81AED" w:rsidP="00C42C1E">
      <w:pPr>
        <w:spacing w:after="0" w:line="240" w:lineRule="auto"/>
        <w:ind w:firstLine="708"/>
        <w:jc w:val="both"/>
        <w:rPr>
          <w:rFonts w:ascii="Times New Roman" w:hAnsi="Times New Roman" w:cs="Times New Roman"/>
          <w:color w:val="000000"/>
          <w:sz w:val="20"/>
          <w:szCs w:val="20"/>
        </w:rPr>
      </w:pPr>
      <w:r w:rsidRPr="00E62D60">
        <w:rPr>
          <w:rFonts w:ascii="Times New Roman" w:hAnsi="Times New Roman" w:cs="Times New Roman"/>
          <w:color w:val="000000"/>
          <w:sz w:val="20"/>
          <w:szCs w:val="20"/>
        </w:rPr>
        <w:t xml:space="preserve">- </w:t>
      </w:r>
      <w:r w:rsidR="009015EB" w:rsidRPr="00E62D60">
        <w:rPr>
          <w:rFonts w:ascii="Times New Roman" w:hAnsi="Times New Roman" w:cs="Times New Roman"/>
          <w:color w:val="000000"/>
          <w:sz w:val="20"/>
          <w:szCs w:val="20"/>
        </w:rPr>
        <w:t xml:space="preserve">при необходимости </w:t>
      </w:r>
      <w:proofErr w:type="spellStart"/>
      <w:r w:rsidR="009015EB" w:rsidRPr="00E62D60">
        <w:rPr>
          <w:rFonts w:ascii="Times New Roman" w:hAnsi="Times New Roman" w:cs="Times New Roman"/>
          <w:color w:val="000000"/>
          <w:sz w:val="20"/>
          <w:szCs w:val="20"/>
        </w:rPr>
        <w:t>адаптирование</w:t>
      </w:r>
      <w:proofErr w:type="spellEnd"/>
      <w:r w:rsidR="009015EB" w:rsidRPr="00E62D60">
        <w:rPr>
          <w:rFonts w:ascii="Times New Roman" w:hAnsi="Times New Roman" w:cs="Times New Roman"/>
          <w:color w:val="000000"/>
          <w:sz w:val="20"/>
          <w:szCs w:val="20"/>
        </w:rPr>
        <w:t xml:space="preserve"> текста задания с учетом особых образовательных потребностей и индивидуальных трудностей обучающихся с ОВЗ (более крупный шрифт, четкое отграничение одного задания от другого; упрощение формулировок задания по грамматическому и семантическому оформлению, картинный план и др.);</w:t>
      </w:r>
    </w:p>
    <w:p w14:paraId="7E1A036B" w14:textId="77777777" w:rsidR="00D81AED" w:rsidRPr="00E62D60" w:rsidRDefault="00D81AED" w:rsidP="00C42C1E">
      <w:pPr>
        <w:spacing w:after="0" w:line="240" w:lineRule="auto"/>
        <w:ind w:firstLine="708"/>
        <w:jc w:val="both"/>
        <w:rPr>
          <w:rFonts w:ascii="Times New Roman" w:hAnsi="Times New Roman" w:cs="Times New Roman"/>
          <w:color w:val="000000"/>
          <w:sz w:val="20"/>
          <w:szCs w:val="20"/>
        </w:rPr>
      </w:pPr>
      <w:r w:rsidRPr="00E62D60">
        <w:rPr>
          <w:rFonts w:ascii="Times New Roman" w:hAnsi="Times New Roman" w:cs="Times New Roman"/>
          <w:color w:val="000000"/>
          <w:sz w:val="20"/>
          <w:szCs w:val="20"/>
        </w:rPr>
        <w:t xml:space="preserve">- </w:t>
      </w:r>
      <w:r w:rsidR="009015EB" w:rsidRPr="00E62D60">
        <w:rPr>
          <w:rFonts w:ascii="Times New Roman" w:hAnsi="Times New Roman" w:cs="Times New Roman"/>
          <w:color w:val="000000"/>
          <w:sz w:val="20"/>
          <w:szCs w:val="20"/>
        </w:rPr>
        <w:t>при необходимости предоставление дифференцированной помощи: стимулирующей (одобрение, эмоциональная поддержка), организующей (привлечение внимания, концентрирование на выполнении работы, напоминание о необходимости самопроверки), направляющей (повторение и разъяснение инструкции к заданию);</w:t>
      </w:r>
    </w:p>
    <w:p w14:paraId="47021DAD" w14:textId="77777777" w:rsidR="00014FEF" w:rsidRPr="00E62D60" w:rsidRDefault="00D81AED" w:rsidP="00C42C1E">
      <w:pPr>
        <w:spacing w:after="0" w:line="240" w:lineRule="auto"/>
        <w:ind w:firstLine="708"/>
        <w:jc w:val="both"/>
        <w:rPr>
          <w:rFonts w:ascii="Times New Roman" w:hAnsi="Times New Roman" w:cs="Times New Roman"/>
          <w:color w:val="000000"/>
          <w:sz w:val="20"/>
          <w:szCs w:val="20"/>
        </w:rPr>
      </w:pPr>
      <w:r w:rsidRPr="00E62D60">
        <w:rPr>
          <w:rFonts w:ascii="Times New Roman" w:hAnsi="Times New Roman" w:cs="Times New Roman"/>
          <w:color w:val="000000"/>
          <w:sz w:val="20"/>
          <w:szCs w:val="20"/>
        </w:rPr>
        <w:t xml:space="preserve">- </w:t>
      </w:r>
      <w:r w:rsidR="009015EB" w:rsidRPr="00E62D60">
        <w:rPr>
          <w:rFonts w:ascii="Times New Roman" w:hAnsi="Times New Roman" w:cs="Times New Roman"/>
          <w:color w:val="000000"/>
          <w:sz w:val="20"/>
          <w:szCs w:val="20"/>
        </w:rPr>
        <w:t>увеличение времени на выполнение заданий;</w:t>
      </w:r>
    </w:p>
    <w:p w14:paraId="37394ECA" w14:textId="77777777" w:rsidR="009015EB" w:rsidRPr="00E62D60" w:rsidRDefault="00D81AED" w:rsidP="00C42C1E">
      <w:pPr>
        <w:spacing w:after="0" w:line="240" w:lineRule="auto"/>
        <w:ind w:firstLine="708"/>
        <w:jc w:val="both"/>
        <w:rPr>
          <w:rFonts w:ascii="Times New Roman" w:hAnsi="Times New Roman" w:cs="Times New Roman"/>
          <w:color w:val="000000"/>
          <w:sz w:val="20"/>
          <w:szCs w:val="20"/>
        </w:rPr>
      </w:pPr>
      <w:r w:rsidRPr="00E62D60">
        <w:rPr>
          <w:rFonts w:ascii="Times New Roman" w:hAnsi="Times New Roman" w:cs="Times New Roman"/>
          <w:color w:val="000000"/>
          <w:sz w:val="20"/>
          <w:szCs w:val="20"/>
        </w:rPr>
        <w:t xml:space="preserve">- </w:t>
      </w:r>
      <w:r w:rsidR="009015EB" w:rsidRPr="00E62D60">
        <w:rPr>
          <w:rFonts w:ascii="Times New Roman" w:hAnsi="Times New Roman" w:cs="Times New Roman"/>
          <w:color w:val="000000"/>
          <w:sz w:val="20"/>
          <w:szCs w:val="20"/>
        </w:rPr>
        <w:t>возможность организации короткого перерыва (10–15 минут) при нарастании в поведении ребенка проявлений утомления, истощения.</w:t>
      </w:r>
    </w:p>
    <w:p w14:paraId="2C90662A" w14:textId="77777777" w:rsidR="009015EB" w:rsidRPr="00E62D60" w:rsidRDefault="009015EB" w:rsidP="00C42C1E">
      <w:pPr>
        <w:spacing w:after="0" w:line="240" w:lineRule="auto"/>
        <w:ind w:firstLine="709"/>
        <w:jc w:val="both"/>
        <w:rPr>
          <w:rFonts w:ascii="Times New Roman" w:hAnsi="Times New Roman" w:cs="Times New Roman"/>
          <w:color w:val="000000"/>
          <w:sz w:val="20"/>
          <w:szCs w:val="20"/>
        </w:rPr>
      </w:pPr>
      <w:r w:rsidRPr="00E62D60">
        <w:rPr>
          <w:rFonts w:ascii="Times New Roman" w:hAnsi="Times New Roman" w:cs="Times New Roman"/>
          <w:color w:val="000000"/>
          <w:sz w:val="20"/>
          <w:szCs w:val="20"/>
        </w:rPr>
        <w:t>Освоение адаптированной основной образовательной программы, в том числе отдельной части или всего объема учебного предмета, курса, дисциплины (модуля), сопровождается промежуточной аттестацией обучающегося, проводимой в формах, определенных учебным планом, в том числе с учетом рекомендаций психолого-медико-педагогической комиссии.</w:t>
      </w:r>
    </w:p>
    <w:p w14:paraId="3AAC1760" w14:textId="77777777" w:rsidR="009015EB" w:rsidRPr="00E62D60" w:rsidRDefault="009015EB" w:rsidP="00C42C1E">
      <w:pPr>
        <w:spacing w:after="0" w:line="240" w:lineRule="auto"/>
        <w:ind w:firstLine="851"/>
        <w:jc w:val="both"/>
        <w:rPr>
          <w:rFonts w:ascii="Times New Roman" w:hAnsi="Times New Roman" w:cs="Times New Roman"/>
          <w:color w:val="000000"/>
          <w:sz w:val="20"/>
          <w:szCs w:val="20"/>
        </w:rPr>
      </w:pPr>
      <w:r w:rsidRPr="00E62D60">
        <w:rPr>
          <w:rFonts w:ascii="Times New Roman" w:hAnsi="Times New Roman" w:cs="Times New Roman"/>
          <w:color w:val="000000"/>
          <w:sz w:val="20"/>
          <w:szCs w:val="20"/>
        </w:rPr>
        <w:t>Формы промежуточной и итоговой аттестации, в том числе текущего контроля успеваемости, устанавливаются с учетом психофизиологического состояния обучающегося. Форма контроля должна отражать, насколько достигнута цель обучения на каждом занятии. Не допускается завышение оценок обучающимся во избежание формирования ложных представлений о результатах обучения.</w:t>
      </w:r>
    </w:p>
    <w:p w14:paraId="7709879A" w14:textId="77777777" w:rsidR="001305A0" w:rsidRPr="00E62D60" w:rsidRDefault="00014FEF" w:rsidP="00C42C1E">
      <w:pPr>
        <w:spacing w:after="0" w:line="240" w:lineRule="auto"/>
        <w:ind w:firstLine="851"/>
        <w:jc w:val="both"/>
        <w:rPr>
          <w:rFonts w:ascii="Times New Roman" w:hAnsi="Times New Roman" w:cs="Times New Roman"/>
          <w:color w:val="000000"/>
          <w:sz w:val="20"/>
          <w:szCs w:val="20"/>
        </w:rPr>
      </w:pPr>
      <w:r w:rsidRPr="00E62D60">
        <w:rPr>
          <w:rFonts w:ascii="Times New Roman" w:hAnsi="Times New Roman" w:cs="Times New Roman"/>
          <w:color w:val="000000"/>
          <w:sz w:val="20"/>
          <w:szCs w:val="20"/>
        </w:rPr>
        <w:t xml:space="preserve">3.19. </w:t>
      </w:r>
      <w:r w:rsidR="00CD6AC3" w:rsidRPr="00E62D60">
        <w:rPr>
          <w:rFonts w:ascii="Times New Roman" w:hAnsi="Times New Roman" w:cs="Times New Roman"/>
          <w:color w:val="000000"/>
          <w:sz w:val="20"/>
          <w:szCs w:val="20"/>
        </w:rPr>
        <w:t>Промежуточная аттестация обучающихся, оставленных</w:t>
      </w:r>
      <w:r w:rsidR="001305A0" w:rsidRPr="00E62D60">
        <w:rPr>
          <w:rFonts w:ascii="Times New Roman" w:hAnsi="Times New Roman" w:cs="Times New Roman"/>
          <w:color w:val="000000"/>
          <w:sz w:val="20"/>
          <w:szCs w:val="20"/>
        </w:rPr>
        <w:t xml:space="preserve"> на повторное обучение:</w:t>
      </w:r>
    </w:p>
    <w:p w14:paraId="43A414F5" w14:textId="0ECE98BA" w:rsidR="001305A0" w:rsidRPr="00E62D60" w:rsidRDefault="001305A0" w:rsidP="00C42C1E">
      <w:pPr>
        <w:spacing w:after="0" w:line="240" w:lineRule="auto"/>
        <w:ind w:firstLine="851"/>
        <w:jc w:val="both"/>
        <w:rPr>
          <w:rFonts w:ascii="Times New Roman" w:hAnsi="Times New Roman" w:cs="Times New Roman"/>
          <w:color w:val="000000"/>
          <w:sz w:val="20"/>
          <w:szCs w:val="20"/>
        </w:rPr>
      </w:pPr>
      <w:r w:rsidRPr="00E62D60">
        <w:rPr>
          <w:rFonts w:ascii="Times New Roman" w:hAnsi="Times New Roman" w:cs="Times New Roman"/>
          <w:color w:val="000000"/>
          <w:sz w:val="20"/>
          <w:szCs w:val="20"/>
        </w:rPr>
        <w:t xml:space="preserve">- </w:t>
      </w:r>
      <w:r w:rsidR="00227DCD" w:rsidRPr="00E62D60">
        <w:rPr>
          <w:rFonts w:ascii="Times New Roman" w:hAnsi="Times New Roman" w:cs="Times New Roman"/>
          <w:color w:val="000000"/>
          <w:sz w:val="20"/>
          <w:szCs w:val="20"/>
        </w:rPr>
        <w:t xml:space="preserve">педагогическим работником в общем порядке проводится </w:t>
      </w:r>
      <w:r w:rsidRPr="00E62D60">
        <w:rPr>
          <w:rFonts w:ascii="Times New Roman" w:hAnsi="Times New Roman" w:cs="Times New Roman"/>
          <w:color w:val="000000"/>
          <w:sz w:val="20"/>
          <w:szCs w:val="20"/>
        </w:rPr>
        <w:t>к</w:t>
      </w:r>
      <w:r w:rsidR="009015EB" w:rsidRPr="00E62D60">
        <w:rPr>
          <w:rFonts w:ascii="Times New Roman" w:hAnsi="Times New Roman" w:cs="Times New Roman"/>
          <w:color w:val="000000"/>
          <w:sz w:val="20"/>
          <w:szCs w:val="20"/>
        </w:rPr>
        <w:t>онтроль успеваемости обучающихся, ос</w:t>
      </w:r>
      <w:r w:rsidR="00227DCD" w:rsidRPr="00E62D60">
        <w:rPr>
          <w:rFonts w:ascii="Times New Roman" w:hAnsi="Times New Roman" w:cs="Times New Roman"/>
          <w:color w:val="000000"/>
          <w:sz w:val="20"/>
          <w:szCs w:val="20"/>
        </w:rPr>
        <w:t>тавленных на повторное обучение</w:t>
      </w:r>
      <w:r w:rsidRPr="00E62D60">
        <w:rPr>
          <w:rFonts w:ascii="Times New Roman" w:hAnsi="Times New Roman" w:cs="Times New Roman"/>
          <w:color w:val="000000"/>
          <w:sz w:val="20"/>
          <w:szCs w:val="20"/>
        </w:rPr>
        <w:t>;</w:t>
      </w:r>
    </w:p>
    <w:p w14:paraId="08C4D825" w14:textId="045BEB51" w:rsidR="009015EB" w:rsidRPr="00E62D60" w:rsidRDefault="001305A0" w:rsidP="00C42C1E">
      <w:pPr>
        <w:spacing w:after="0" w:line="240" w:lineRule="auto"/>
        <w:ind w:firstLine="851"/>
        <w:jc w:val="both"/>
        <w:rPr>
          <w:rFonts w:ascii="Times New Roman" w:hAnsi="Times New Roman" w:cs="Times New Roman"/>
          <w:color w:val="000000"/>
          <w:sz w:val="20"/>
          <w:szCs w:val="20"/>
        </w:rPr>
      </w:pPr>
      <w:r w:rsidRPr="00E62D60">
        <w:rPr>
          <w:rFonts w:ascii="Times New Roman" w:hAnsi="Times New Roman" w:cs="Times New Roman"/>
          <w:color w:val="000000"/>
          <w:sz w:val="20"/>
          <w:szCs w:val="20"/>
        </w:rPr>
        <w:t xml:space="preserve">- </w:t>
      </w:r>
      <w:r w:rsidR="00227DCD" w:rsidRPr="00E62D60">
        <w:rPr>
          <w:rFonts w:ascii="Times New Roman" w:hAnsi="Times New Roman" w:cs="Times New Roman"/>
          <w:color w:val="000000"/>
          <w:sz w:val="20"/>
          <w:szCs w:val="20"/>
        </w:rPr>
        <w:t xml:space="preserve"> </w:t>
      </w:r>
      <w:r w:rsidR="009015EB" w:rsidRPr="00E62D60">
        <w:rPr>
          <w:rFonts w:ascii="Times New Roman" w:hAnsi="Times New Roman" w:cs="Times New Roman"/>
          <w:color w:val="000000"/>
          <w:sz w:val="20"/>
          <w:szCs w:val="20"/>
        </w:rPr>
        <w:t xml:space="preserve"> проводится педагогическим работником по тем учебным предметам, по которым обучающийся имел академическую задолженность в предыдущем году обучения. По остальным учебным предметам засчитываются результаты промежуточной аттестации обучающегося, полученные в предыдущем году обучения, если иное не предусмотрено индивидуальным учебным планом.</w:t>
      </w:r>
    </w:p>
    <w:p w14:paraId="02A4AE74" w14:textId="26C5BED6" w:rsidR="001305A0" w:rsidRPr="00E62D60" w:rsidRDefault="001305A0" w:rsidP="00C42C1E">
      <w:pPr>
        <w:spacing w:after="0" w:line="240" w:lineRule="auto"/>
        <w:ind w:firstLine="851"/>
        <w:jc w:val="both"/>
        <w:rPr>
          <w:rFonts w:ascii="Times New Roman" w:hAnsi="Times New Roman" w:cs="Times New Roman"/>
          <w:color w:val="000000"/>
          <w:sz w:val="20"/>
          <w:szCs w:val="20"/>
        </w:rPr>
      </w:pPr>
      <w:r w:rsidRPr="00E62D60">
        <w:rPr>
          <w:rFonts w:ascii="Times New Roman" w:hAnsi="Times New Roman" w:cs="Times New Roman"/>
          <w:color w:val="000000"/>
          <w:sz w:val="20"/>
          <w:szCs w:val="20"/>
        </w:rPr>
        <w:t>3.20. Промежуточная аттестация обучающихся</w:t>
      </w:r>
      <w:r w:rsidR="00227DCD" w:rsidRPr="00E62D60">
        <w:rPr>
          <w:rFonts w:ascii="Times New Roman" w:hAnsi="Times New Roman" w:cs="Times New Roman"/>
          <w:color w:val="000000"/>
          <w:sz w:val="20"/>
          <w:szCs w:val="20"/>
        </w:rPr>
        <w:t>,</w:t>
      </w:r>
      <w:r w:rsidRPr="00E62D60">
        <w:rPr>
          <w:rFonts w:ascii="Times New Roman" w:hAnsi="Times New Roman" w:cs="Times New Roman"/>
          <w:color w:val="000000"/>
          <w:sz w:val="20"/>
          <w:szCs w:val="20"/>
        </w:rPr>
        <w:t xml:space="preserve"> находящихся на длительном лечении:</w:t>
      </w:r>
    </w:p>
    <w:p w14:paraId="02C555A9" w14:textId="77777777" w:rsidR="001305A0" w:rsidRPr="00E62D60" w:rsidRDefault="001305A0" w:rsidP="00C42C1E">
      <w:pPr>
        <w:spacing w:after="0" w:line="240" w:lineRule="auto"/>
        <w:ind w:firstLine="851"/>
        <w:jc w:val="both"/>
        <w:rPr>
          <w:rFonts w:ascii="Times New Roman" w:hAnsi="Times New Roman" w:cs="Times New Roman"/>
          <w:color w:val="000000"/>
          <w:sz w:val="20"/>
          <w:szCs w:val="20"/>
        </w:rPr>
      </w:pPr>
      <w:r w:rsidRPr="00E62D60">
        <w:rPr>
          <w:rFonts w:ascii="Times New Roman" w:hAnsi="Times New Roman" w:cs="Times New Roman"/>
          <w:color w:val="000000"/>
          <w:sz w:val="20"/>
          <w:szCs w:val="20"/>
        </w:rPr>
        <w:t>- о</w:t>
      </w:r>
      <w:r w:rsidR="009015EB" w:rsidRPr="00E62D60">
        <w:rPr>
          <w:rFonts w:ascii="Times New Roman" w:hAnsi="Times New Roman" w:cs="Times New Roman"/>
          <w:color w:val="000000"/>
          <w:sz w:val="20"/>
          <w:szCs w:val="20"/>
        </w:rPr>
        <w:t>своение основной образовательной программы, в том числе отдельной части или всего объема учебного предмета, курса, дисциплины (модуля) образовательной программы, сопровождается промежуточной аттестацией обучающегося, проводимой в формах, определенных учебным планом.</w:t>
      </w:r>
    </w:p>
    <w:p w14:paraId="6773ECBE" w14:textId="22378D81" w:rsidR="001305A0" w:rsidRPr="00E62D60" w:rsidRDefault="001305A0" w:rsidP="00C42C1E">
      <w:pPr>
        <w:spacing w:after="0" w:line="240" w:lineRule="auto"/>
        <w:ind w:firstLine="851"/>
        <w:jc w:val="both"/>
        <w:rPr>
          <w:rFonts w:ascii="Times New Roman" w:hAnsi="Times New Roman" w:cs="Times New Roman"/>
          <w:color w:val="000000"/>
          <w:sz w:val="20"/>
          <w:szCs w:val="20"/>
        </w:rPr>
      </w:pPr>
      <w:r w:rsidRPr="00E62D60">
        <w:rPr>
          <w:rFonts w:ascii="Times New Roman" w:hAnsi="Times New Roman" w:cs="Times New Roman"/>
          <w:color w:val="000000"/>
          <w:sz w:val="20"/>
          <w:szCs w:val="20"/>
        </w:rPr>
        <w:t>- ф</w:t>
      </w:r>
      <w:r w:rsidR="009015EB" w:rsidRPr="00E62D60">
        <w:rPr>
          <w:rFonts w:ascii="Times New Roman" w:hAnsi="Times New Roman" w:cs="Times New Roman"/>
          <w:color w:val="000000"/>
          <w:sz w:val="20"/>
          <w:szCs w:val="20"/>
        </w:rPr>
        <w:t>ормы промежуточной аттестации, в том числе текущего контроля успеваемости, устанавливаются с учетом психофизиологического состояния обучающегося. Форма контроля должна отражать, насколько достигнута цель обучения на каждом занятии. Не допускается завышение оценок обучающимся во избежание формирования ложных представлений о результатах обучения.</w:t>
      </w:r>
    </w:p>
    <w:p w14:paraId="654E1646" w14:textId="00DA1B7F" w:rsidR="009015EB" w:rsidRPr="00E62D60" w:rsidRDefault="001305A0" w:rsidP="00C42C1E">
      <w:pPr>
        <w:spacing w:after="0" w:line="240" w:lineRule="auto"/>
        <w:ind w:firstLine="851"/>
        <w:jc w:val="both"/>
        <w:rPr>
          <w:rFonts w:ascii="Times New Roman" w:hAnsi="Times New Roman" w:cs="Times New Roman"/>
          <w:color w:val="000000"/>
          <w:sz w:val="20"/>
          <w:szCs w:val="20"/>
        </w:rPr>
      </w:pPr>
      <w:r w:rsidRPr="00E62D60">
        <w:rPr>
          <w:rFonts w:ascii="Times New Roman" w:hAnsi="Times New Roman" w:cs="Times New Roman"/>
          <w:color w:val="000000"/>
          <w:sz w:val="20"/>
          <w:szCs w:val="20"/>
        </w:rPr>
        <w:lastRenderedPageBreak/>
        <w:t>- е</w:t>
      </w:r>
      <w:r w:rsidR="009015EB" w:rsidRPr="00E62D60">
        <w:rPr>
          <w:rFonts w:ascii="Times New Roman" w:hAnsi="Times New Roman" w:cs="Times New Roman"/>
          <w:color w:val="000000"/>
          <w:sz w:val="20"/>
          <w:szCs w:val="20"/>
        </w:rPr>
        <w:t>сли обучающийся временно обучался в другой образовательной организации или образовательном подразделении медицинской организации, то для зачета образовательных результатов должен представить справку об обучении, выданную организацией, проводившей обучение. Зачет результатов проводится по учебным предметам, которые указаны в справке об обучении</w:t>
      </w:r>
      <w:r w:rsidR="00AE3193" w:rsidRPr="00E62D60">
        <w:rPr>
          <w:rFonts w:ascii="Times New Roman" w:hAnsi="Times New Roman" w:cs="Times New Roman"/>
          <w:color w:val="000000"/>
          <w:sz w:val="20"/>
          <w:szCs w:val="20"/>
        </w:rPr>
        <w:t xml:space="preserve"> в соответствии с локальным нормативным актом образовательной организации.</w:t>
      </w:r>
    </w:p>
    <w:p w14:paraId="0B36D21D" w14:textId="77777777" w:rsidR="00227DCD" w:rsidRPr="00E62D60" w:rsidRDefault="00227DCD" w:rsidP="00C42C1E">
      <w:pPr>
        <w:spacing w:after="0" w:line="240" w:lineRule="auto"/>
        <w:ind w:firstLine="851"/>
        <w:jc w:val="both"/>
        <w:rPr>
          <w:rFonts w:ascii="Times New Roman" w:hAnsi="Times New Roman" w:cs="Times New Roman"/>
          <w:color w:val="000000"/>
          <w:sz w:val="20"/>
          <w:szCs w:val="20"/>
        </w:rPr>
      </w:pPr>
    </w:p>
    <w:p w14:paraId="7FB96B25" w14:textId="77777777" w:rsidR="001305A0" w:rsidRPr="00E62D60" w:rsidRDefault="001305A0" w:rsidP="00C42C1E">
      <w:pPr>
        <w:spacing w:after="0" w:line="240" w:lineRule="auto"/>
        <w:ind w:firstLine="851"/>
        <w:jc w:val="both"/>
        <w:rPr>
          <w:rFonts w:ascii="Times New Roman" w:hAnsi="Times New Roman" w:cs="Times New Roman"/>
          <w:color w:val="000000"/>
          <w:sz w:val="20"/>
          <w:szCs w:val="20"/>
        </w:rPr>
      </w:pPr>
      <w:r w:rsidRPr="00E62D60">
        <w:rPr>
          <w:rFonts w:ascii="Times New Roman" w:hAnsi="Times New Roman" w:cs="Times New Roman"/>
          <w:color w:val="000000"/>
          <w:sz w:val="20"/>
          <w:szCs w:val="20"/>
        </w:rPr>
        <w:t>3.21. Промежуточная аттестация экстернов:</w:t>
      </w:r>
    </w:p>
    <w:p w14:paraId="075063FB" w14:textId="77777777" w:rsidR="00B42830" w:rsidRPr="00E62D60" w:rsidRDefault="00B42830" w:rsidP="00C42C1E">
      <w:pPr>
        <w:spacing w:after="0" w:line="240" w:lineRule="auto"/>
        <w:ind w:firstLine="851"/>
        <w:jc w:val="both"/>
        <w:rPr>
          <w:rFonts w:ascii="Times New Roman" w:hAnsi="Times New Roman" w:cs="Times New Roman"/>
          <w:color w:val="000000"/>
          <w:sz w:val="20"/>
          <w:szCs w:val="20"/>
        </w:rPr>
      </w:pPr>
      <w:r w:rsidRPr="00E62D60">
        <w:rPr>
          <w:rFonts w:ascii="Times New Roman" w:hAnsi="Times New Roman" w:cs="Times New Roman"/>
          <w:color w:val="000000"/>
          <w:sz w:val="20"/>
          <w:szCs w:val="20"/>
        </w:rPr>
        <w:t xml:space="preserve">- </w:t>
      </w:r>
      <w:r w:rsidR="001305A0" w:rsidRPr="00E62D60">
        <w:rPr>
          <w:rFonts w:ascii="Times New Roman" w:hAnsi="Times New Roman" w:cs="Times New Roman"/>
          <w:color w:val="000000"/>
          <w:sz w:val="20"/>
          <w:szCs w:val="20"/>
        </w:rPr>
        <w:t>л</w:t>
      </w:r>
      <w:r w:rsidR="009015EB" w:rsidRPr="00E62D60">
        <w:rPr>
          <w:rFonts w:ascii="Times New Roman" w:hAnsi="Times New Roman" w:cs="Times New Roman"/>
          <w:color w:val="000000"/>
          <w:sz w:val="20"/>
          <w:szCs w:val="20"/>
        </w:rPr>
        <w:t xml:space="preserve">ица, осваивающие основную общеобразовательную программу соответствующего уровня общего образования в форме самообразования, семейного образования либо обучавшиеся по не имеющей государственной аккредитации образовательной программе, вправе пройти экстерном промежуточную и государственную итоговую аттестацию в </w:t>
      </w:r>
      <w:r w:rsidR="001305A0" w:rsidRPr="00E62D60">
        <w:rPr>
          <w:rFonts w:ascii="Times New Roman" w:hAnsi="Times New Roman" w:cs="Times New Roman"/>
          <w:color w:val="000000"/>
          <w:sz w:val="20"/>
          <w:szCs w:val="20"/>
        </w:rPr>
        <w:t>ОО</w:t>
      </w:r>
      <w:r w:rsidRPr="00E62D60">
        <w:rPr>
          <w:rFonts w:ascii="Times New Roman" w:hAnsi="Times New Roman" w:cs="Times New Roman"/>
          <w:color w:val="000000"/>
          <w:sz w:val="20"/>
          <w:szCs w:val="20"/>
        </w:rPr>
        <w:t>;</w:t>
      </w:r>
    </w:p>
    <w:p w14:paraId="32183946" w14:textId="77777777" w:rsidR="00B42830" w:rsidRPr="00E62D60" w:rsidRDefault="00B42830" w:rsidP="00C42C1E">
      <w:pPr>
        <w:spacing w:after="0" w:line="240" w:lineRule="auto"/>
        <w:ind w:firstLine="851"/>
        <w:jc w:val="both"/>
        <w:rPr>
          <w:rFonts w:ascii="Times New Roman" w:hAnsi="Times New Roman" w:cs="Times New Roman"/>
          <w:color w:val="000000"/>
          <w:sz w:val="20"/>
          <w:szCs w:val="20"/>
        </w:rPr>
      </w:pPr>
      <w:r w:rsidRPr="00E62D60">
        <w:rPr>
          <w:rFonts w:ascii="Times New Roman" w:hAnsi="Times New Roman" w:cs="Times New Roman"/>
          <w:color w:val="000000"/>
          <w:sz w:val="20"/>
          <w:szCs w:val="20"/>
        </w:rPr>
        <w:t>- р</w:t>
      </w:r>
      <w:r w:rsidR="009015EB" w:rsidRPr="00E62D60">
        <w:rPr>
          <w:rFonts w:ascii="Times New Roman" w:hAnsi="Times New Roman" w:cs="Times New Roman"/>
          <w:color w:val="000000"/>
          <w:sz w:val="20"/>
          <w:szCs w:val="20"/>
        </w:rPr>
        <w:t xml:space="preserve">одители (законные представители) несовершеннолетних обучающихся вправе выбрать </w:t>
      </w:r>
      <w:r w:rsidRPr="00E62D60">
        <w:rPr>
          <w:rFonts w:ascii="Times New Roman" w:hAnsi="Times New Roman" w:cs="Times New Roman"/>
          <w:color w:val="000000"/>
          <w:sz w:val="20"/>
          <w:szCs w:val="20"/>
        </w:rPr>
        <w:t>ОО</w:t>
      </w:r>
      <w:r w:rsidR="009015EB" w:rsidRPr="00E62D60">
        <w:rPr>
          <w:rFonts w:ascii="Times New Roman" w:hAnsi="Times New Roman" w:cs="Times New Roman"/>
          <w:color w:val="000000"/>
          <w:sz w:val="20"/>
          <w:szCs w:val="20"/>
        </w:rPr>
        <w:t xml:space="preserve"> для прохождения аттестации на один учебный год, на весь период получения общего образования либо на период пр</w:t>
      </w:r>
      <w:r w:rsidRPr="00E62D60">
        <w:rPr>
          <w:rFonts w:ascii="Times New Roman" w:hAnsi="Times New Roman" w:cs="Times New Roman"/>
          <w:color w:val="000000"/>
          <w:sz w:val="20"/>
          <w:szCs w:val="20"/>
        </w:rPr>
        <w:t>охождения конкретной аттестации;</w:t>
      </w:r>
    </w:p>
    <w:p w14:paraId="665A08E5" w14:textId="77777777" w:rsidR="00B42830" w:rsidRPr="00E62D60" w:rsidRDefault="00B42830" w:rsidP="00C42C1E">
      <w:pPr>
        <w:spacing w:after="0" w:line="240" w:lineRule="auto"/>
        <w:ind w:firstLine="851"/>
        <w:jc w:val="both"/>
        <w:rPr>
          <w:rFonts w:ascii="Times New Roman" w:hAnsi="Times New Roman" w:cs="Times New Roman"/>
          <w:color w:val="000000"/>
          <w:sz w:val="20"/>
          <w:szCs w:val="20"/>
        </w:rPr>
      </w:pPr>
      <w:r w:rsidRPr="00E62D60">
        <w:rPr>
          <w:rFonts w:ascii="Times New Roman" w:hAnsi="Times New Roman" w:cs="Times New Roman"/>
          <w:color w:val="000000"/>
          <w:sz w:val="20"/>
          <w:szCs w:val="20"/>
        </w:rPr>
        <w:t>- э</w:t>
      </w:r>
      <w:r w:rsidR="009015EB" w:rsidRPr="00E62D60">
        <w:rPr>
          <w:rFonts w:ascii="Times New Roman" w:hAnsi="Times New Roman" w:cs="Times New Roman"/>
          <w:color w:val="000000"/>
          <w:sz w:val="20"/>
          <w:szCs w:val="20"/>
        </w:rPr>
        <w:t>кстерны при прохождении промежуточной и государственной итоговой аттестации пользуются ака</w:t>
      </w:r>
      <w:r w:rsidRPr="00E62D60">
        <w:rPr>
          <w:rFonts w:ascii="Times New Roman" w:hAnsi="Times New Roman" w:cs="Times New Roman"/>
          <w:color w:val="000000"/>
          <w:sz w:val="20"/>
          <w:szCs w:val="20"/>
        </w:rPr>
        <w:t>демическими правами обучающихся;</w:t>
      </w:r>
    </w:p>
    <w:p w14:paraId="27142A8F" w14:textId="204E05FE" w:rsidR="00B42830" w:rsidRPr="00E62D60" w:rsidRDefault="00B42830" w:rsidP="00C42C1E">
      <w:pPr>
        <w:spacing w:after="0" w:line="240" w:lineRule="auto"/>
        <w:ind w:firstLine="851"/>
        <w:jc w:val="both"/>
        <w:rPr>
          <w:rFonts w:ascii="Times New Roman" w:hAnsi="Times New Roman" w:cs="Times New Roman"/>
          <w:color w:val="000000"/>
          <w:sz w:val="20"/>
          <w:szCs w:val="20"/>
        </w:rPr>
      </w:pPr>
      <w:r w:rsidRPr="00E62D60">
        <w:rPr>
          <w:rFonts w:ascii="Times New Roman" w:hAnsi="Times New Roman" w:cs="Times New Roman"/>
          <w:color w:val="000000"/>
          <w:sz w:val="20"/>
          <w:szCs w:val="20"/>
        </w:rPr>
        <w:t>- с</w:t>
      </w:r>
      <w:r w:rsidR="009015EB" w:rsidRPr="00E62D60">
        <w:rPr>
          <w:rFonts w:ascii="Times New Roman" w:hAnsi="Times New Roman" w:cs="Times New Roman"/>
          <w:color w:val="000000"/>
          <w:sz w:val="20"/>
          <w:szCs w:val="20"/>
        </w:rPr>
        <w:t xml:space="preserve">роки подачи заявления о прохождении промежуточной аттестации экстерном, а также порядок возникновения, изменения и прекращения образовательных отношений с экстернами устанавливаются </w:t>
      </w:r>
      <w:r w:rsidR="00845C53" w:rsidRPr="00E62D60">
        <w:rPr>
          <w:rFonts w:ascii="Times New Roman" w:hAnsi="Times New Roman" w:cs="Times New Roman"/>
          <w:color w:val="000000"/>
          <w:sz w:val="20"/>
          <w:szCs w:val="20"/>
        </w:rPr>
        <w:t>не позднее чем за две недели до начала промежуточной аттестации</w:t>
      </w:r>
      <w:r w:rsidRPr="00E62D60">
        <w:rPr>
          <w:rFonts w:ascii="Times New Roman" w:hAnsi="Times New Roman" w:cs="Times New Roman"/>
          <w:color w:val="000000"/>
          <w:sz w:val="20"/>
          <w:szCs w:val="20"/>
        </w:rPr>
        <w:t>;</w:t>
      </w:r>
    </w:p>
    <w:p w14:paraId="4BB182F8" w14:textId="2318F042" w:rsidR="00B42830" w:rsidRPr="00E62D60" w:rsidRDefault="00B42830" w:rsidP="00C42C1E">
      <w:pPr>
        <w:spacing w:after="0" w:line="240" w:lineRule="auto"/>
        <w:ind w:firstLine="851"/>
        <w:jc w:val="both"/>
        <w:rPr>
          <w:rFonts w:ascii="Times New Roman" w:hAnsi="Times New Roman" w:cs="Times New Roman"/>
          <w:color w:val="000000"/>
          <w:sz w:val="20"/>
          <w:szCs w:val="20"/>
        </w:rPr>
      </w:pPr>
      <w:r w:rsidRPr="00E62D60">
        <w:rPr>
          <w:rFonts w:ascii="Times New Roman" w:hAnsi="Times New Roman" w:cs="Times New Roman"/>
          <w:color w:val="000000"/>
          <w:sz w:val="20"/>
          <w:szCs w:val="20"/>
        </w:rPr>
        <w:t>- ОО</w:t>
      </w:r>
      <w:r w:rsidR="009015EB" w:rsidRPr="00E62D60">
        <w:rPr>
          <w:rFonts w:ascii="Times New Roman" w:hAnsi="Times New Roman" w:cs="Times New Roman"/>
          <w:color w:val="000000"/>
          <w:sz w:val="20"/>
          <w:szCs w:val="20"/>
        </w:rPr>
        <w:t xml:space="preserve"> утверждает график прохождения промежуточной аттестации экстерном, который предварительно согласует с экстерном или его родителями (законными представителями). Промежуточная аттестации экстернов проводится не более чем </w:t>
      </w:r>
      <w:r w:rsidR="008608EB" w:rsidRPr="00E62D60">
        <w:rPr>
          <w:rFonts w:ascii="Times New Roman" w:hAnsi="Times New Roman" w:cs="Times New Roman"/>
          <w:color w:val="000000"/>
          <w:sz w:val="20"/>
          <w:szCs w:val="20"/>
        </w:rPr>
        <w:t xml:space="preserve">по </w:t>
      </w:r>
      <w:r w:rsidR="009015EB" w:rsidRPr="00E62D60">
        <w:rPr>
          <w:rFonts w:ascii="Times New Roman" w:hAnsi="Times New Roman" w:cs="Times New Roman"/>
          <w:color w:val="000000"/>
          <w:sz w:val="20"/>
          <w:szCs w:val="20"/>
        </w:rPr>
        <w:t>одному у</w:t>
      </w:r>
      <w:r w:rsidRPr="00E62D60">
        <w:rPr>
          <w:rFonts w:ascii="Times New Roman" w:hAnsi="Times New Roman" w:cs="Times New Roman"/>
          <w:color w:val="000000"/>
          <w:sz w:val="20"/>
          <w:szCs w:val="20"/>
        </w:rPr>
        <w:t>чебному предмету (курсу) в день;</w:t>
      </w:r>
    </w:p>
    <w:p w14:paraId="73FA47D2" w14:textId="631B7062" w:rsidR="0020594C" w:rsidRPr="00E62D60" w:rsidRDefault="00B42830" w:rsidP="00C42C1E">
      <w:pPr>
        <w:spacing w:after="0" w:line="240" w:lineRule="auto"/>
        <w:ind w:firstLine="851"/>
        <w:jc w:val="both"/>
        <w:rPr>
          <w:rFonts w:ascii="Times New Roman" w:hAnsi="Times New Roman" w:cs="Times New Roman"/>
          <w:color w:val="000000"/>
          <w:sz w:val="20"/>
          <w:szCs w:val="20"/>
        </w:rPr>
      </w:pPr>
      <w:r w:rsidRPr="00E62D60">
        <w:rPr>
          <w:rFonts w:ascii="Times New Roman" w:hAnsi="Times New Roman" w:cs="Times New Roman"/>
          <w:color w:val="000000"/>
          <w:sz w:val="20"/>
          <w:szCs w:val="20"/>
        </w:rPr>
        <w:t>- п</w:t>
      </w:r>
      <w:r w:rsidR="009015EB" w:rsidRPr="00E62D60">
        <w:rPr>
          <w:rFonts w:ascii="Times New Roman" w:hAnsi="Times New Roman" w:cs="Times New Roman"/>
          <w:color w:val="000000"/>
          <w:sz w:val="20"/>
          <w:szCs w:val="20"/>
        </w:rPr>
        <w:t xml:space="preserve">ромежуточная аттестация экстерна осуществляется педагогическим работником, реализующим соответствующую часть образовательной программы, </w:t>
      </w:r>
      <w:r w:rsidR="008608EB" w:rsidRPr="00E62D60">
        <w:rPr>
          <w:rFonts w:ascii="Times New Roman" w:hAnsi="Times New Roman" w:cs="Times New Roman"/>
          <w:color w:val="000000"/>
          <w:sz w:val="20"/>
          <w:szCs w:val="20"/>
        </w:rPr>
        <w:t>в формах, определенных учебным планом, и в сроки, утвержденные графиком прохождения промежуточной аттестации;</w:t>
      </w:r>
    </w:p>
    <w:p w14:paraId="63A23A6C" w14:textId="631ECD41" w:rsidR="00B42830" w:rsidRPr="00E62D60" w:rsidRDefault="00B42830" w:rsidP="00C42C1E">
      <w:pPr>
        <w:spacing w:after="0" w:line="240" w:lineRule="auto"/>
        <w:ind w:firstLine="851"/>
        <w:jc w:val="both"/>
        <w:rPr>
          <w:rFonts w:ascii="Times New Roman" w:hAnsi="Times New Roman" w:cs="Times New Roman"/>
          <w:color w:val="000000"/>
          <w:sz w:val="20"/>
          <w:szCs w:val="20"/>
        </w:rPr>
      </w:pPr>
      <w:r w:rsidRPr="00E62D60">
        <w:rPr>
          <w:rFonts w:ascii="Times New Roman" w:hAnsi="Times New Roman" w:cs="Times New Roman"/>
          <w:color w:val="000000"/>
          <w:sz w:val="20"/>
          <w:szCs w:val="20"/>
        </w:rPr>
        <w:t>- д</w:t>
      </w:r>
      <w:r w:rsidR="009015EB" w:rsidRPr="00E62D60">
        <w:rPr>
          <w:rFonts w:ascii="Times New Roman" w:hAnsi="Times New Roman" w:cs="Times New Roman"/>
          <w:color w:val="000000"/>
          <w:sz w:val="20"/>
          <w:szCs w:val="20"/>
        </w:rPr>
        <w:t>о начала промежуточной аттестации экстерн может получить консультацию по вопросам, касающимся аттестации</w:t>
      </w:r>
      <w:r w:rsidR="008608EB" w:rsidRPr="00E62D60">
        <w:rPr>
          <w:rFonts w:ascii="Times New Roman" w:hAnsi="Times New Roman" w:cs="Times New Roman"/>
          <w:color w:val="000000"/>
          <w:sz w:val="20"/>
          <w:szCs w:val="20"/>
        </w:rPr>
        <w:t>;</w:t>
      </w:r>
    </w:p>
    <w:p w14:paraId="61A83A3E" w14:textId="77777777" w:rsidR="00B42830" w:rsidRPr="00E62D60" w:rsidRDefault="00B42830" w:rsidP="00C42C1E">
      <w:pPr>
        <w:spacing w:after="0" w:line="240" w:lineRule="auto"/>
        <w:ind w:firstLine="851"/>
        <w:jc w:val="both"/>
        <w:rPr>
          <w:rFonts w:ascii="Times New Roman" w:hAnsi="Times New Roman" w:cs="Times New Roman"/>
          <w:color w:val="000000"/>
          <w:sz w:val="20"/>
          <w:szCs w:val="20"/>
        </w:rPr>
      </w:pPr>
      <w:r w:rsidRPr="00E62D60">
        <w:rPr>
          <w:rFonts w:ascii="Times New Roman" w:hAnsi="Times New Roman" w:cs="Times New Roman"/>
          <w:color w:val="000000"/>
          <w:sz w:val="20"/>
          <w:szCs w:val="20"/>
        </w:rPr>
        <w:t>- э</w:t>
      </w:r>
      <w:r w:rsidR="009015EB" w:rsidRPr="00E62D60">
        <w:rPr>
          <w:rFonts w:ascii="Times New Roman" w:hAnsi="Times New Roman" w:cs="Times New Roman"/>
          <w:color w:val="000000"/>
          <w:sz w:val="20"/>
          <w:szCs w:val="20"/>
        </w:rPr>
        <w:t>кстерн имеет право на зачет результатов освоения учебных предметов, курсов, дисциплин (модулей), практики, дополнительных образовательных программ в иных организациях, осуществляющих образовательную деятельность, в порядке, предусмотренном ло</w:t>
      </w:r>
      <w:r w:rsidRPr="00E62D60">
        <w:rPr>
          <w:rFonts w:ascii="Times New Roman" w:hAnsi="Times New Roman" w:cs="Times New Roman"/>
          <w:color w:val="000000"/>
          <w:sz w:val="20"/>
          <w:szCs w:val="20"/>
        </w:rPr>
        <w:t>кальным нормативным актом ОО;</w:t>
      </w:r>
    </w:p>
    <w:p w14:paraId="0DCF43C7" w14:textId="77777777" w:rsidR="00B42830" w:rsidRPr="00E62D60" w:rsidRDefault="00B42830" w:rsidP="00C42C1E">
      <w:pPr>
        <w:spacing w:after="0" w:line="240" w:lineRule="auto"/>
        <w:ind w:firstLine="851"/>
        <w:jc w:val="both"/>
        <w:rPr>
          <w:rFonts w:ascii="Times New Roman" w:hAnsi="Times New Roman" w:cs="Times New Roman"/>
          <w:color w:val="000000"/>
          <w:sz w:val="20"/>
          <w:szCs w:val="20"/>
        </w:rPr>
      </w:pPr>
      <w:r w:rsidRPr="00E62D60">
        <w:rPr>
          <w:rFonts w:ascii="Times New Roman" w:hAnsi="Times New Roman" w:cs="Times New Roman"/>
          <w:color w:val="000000"/>
          <w:sz w:val="20"/>
          <w:szCs w:val="20"/>
        </w:rPr>
        <w:t>- р</w:t>
      </w:r>
      <w:r w:rsidR="009015EB" w:rsidRPr="00E62D60">
        <w:rPr>
          <w:rFonts w:ascii="Times New Roman" w:hAnsi="Times New Roman" w:cs="Times New Roman"/>
          <w:color w:val="000000"/>
          <w:sz w:val="20"/>
          <w:szCs w:val="20"/>
        </w:rPr>
        <w:t>езультаты промежуточной аттестации экстернов фиксируются педагогическими работниками в протоколах, которые хранятся в личном деле экстерн</w:t>
      </w:r>
      <w:r w:rsidRPr="00E62D60">
        <w:rPr>
          <w:rFonts w:ascii="Times New Roman" w:hAnsi="Times New Roman" w:cs="Times New Roman"/>
          <w:color w:val="000000"/>
          <w:sz w:val="20"/>
          <w:szCs w:val="20"/>
        </w:rPr>
        <w:t>а вместе с письменными работами. Результаты промежуточной аттестации экстернов заносятся в Электронный журнал аттестации экстернов;</w:t>
      </w:r>
    </w:p>
    <w:p w14:paraId="6367E84E" w14:textId="31F81049" w:rsidR="0020594C" w:rsidRPr="00E62D60" w:rsidRDefault="00B42830" w:rsidP="00C42C1E">
      <w:pPr>
        <w:spacing w:after="0" w:line="240" w:lineRule="auto"/>
        <w:ind w:firstLine="851"/>
        <w:jc w:val="both"/>
        <w:rPr>
          <w:rFonts w:ascii="Times New Roman" w:hAnsi="Times New Roman" w:cs="Times New Roman"/>
          <w:color w:val="000000"/>
          <w:sz w:val="20"/>
          <w:szCs w:val="20"/>
        </w:rPr>
      </w:pPr>
      <w:r w:rsidRPr="00E62D60">
        <w:rPr>
          <w:rFonts w:ascii="Times New Roman" w:hAnsi="Times New Roman" w:cs="Times New Roman"/>
          <w:color w:val="000000"/>
          <w:sz w:val="20"/>
          <w:szCs w:val="20"/>
        </w:rPr>
        <w:t>- н</w:t>
      </w:r>
      <w:r w:rsidR="009015EB" w:rsidRPr="00E62D60">
        <w:rPr>
          <w:rFonts w:ascii="Times New Roman" w:hAnsi="Times New Roman" w:cs="Times New Roman"/>
          <w:color w:val="000000"/>
          <w:sz w:val="20"/>
          <w:szCs w:val="20"/>
        </w:rPr>
        <w:t>а основании протокола проведения промежуточной аттестации экстерну выдается справка с результатами прохождения промежуточной аттестации по образовательной программе соответствующего уровня общего образова</w:t>
      </w:r>
      <w:r w:rsidRPr="00E62D60">
        <w:rPr>
          <w:rFonts w:ascii="Times New Roman" w:hAnsi="Times New Roman" w:cs="Times New Roman"/>
          <w:color w:val="000000"/>
          <w:sz w:val="20"/>
          <w:szCs w:val="20"/>
        </w:rPr>
        <w:t>ния по форме, утвержденной в ОО</w:t>
      </w:r>
      <w:r w:rsidR="008608EB" w:rsidRPr="00E62D60">
        <w:rPr>
          <w:rFonts w:ascii="Times New Roman" w:hAnsi="Times New Roman" w:cs="Times New Roman"/>
          <w:color w:val="000000"/>
          <w:sz w:val="20"/>
          <w:szCs w:val="20"/>
        </w:rPr>
        <w:t>.</w:t>
      </w:r>
      <w:r w:rsidR="0020594C" w:rsidRPr="00E62D60">
        <w:rPr>
          <w:rFonts w:ascii="Times New Roman" w:hAnsi="Times New Roman" w:cs="Times New Roman"/>
          <w:color w:val="000000"/>
          <w:sz w:val="20"/>
          <w:szCs w:val="20"/>
        </w:rPr>
        <w:t xml:space="preserve"> Второй экземпляр справки с результатами прохождения промежуточной аттестации по образовательной программе соответствующего уровня общего образования хранится в личном деле экстерна;</w:t>
      </w:r>
    </w:p>
    <w:p w14:paraId="2447EF53" w14:textId="744967E0" w:rsidR="00B42830" w:rsidRPr="00E62D60" w:rsidRDefault="00B42830" w:rsidP="00C42C1E">
      <w:pPr>
        <w:spacing w:after="0" w:line="240" w:lineRule="auto"/>
        <w:ind w:firstLine="851"/>
        <w:jc w:val="both"/>
        <w:rPr>
          <w:rFonts w:ascii="Times New Roman" w:hAnsi="Times New Roman" w:cs="Times New Roman"/>
          <w:color w:val="000000"/>
          <w:sz w:val="20"/>
          <w:szCs w:val="20"/>
        </w:rPr>
      </w:pPr>
      <w:r w:rsidRPr="00E62D60">
        <w:rPr>
          <w:rFonts w:ascii="Times New Roman" w:hAnsi="Times New Roman" w:cs="Times New Roman"/>
          <w:color w:val="000000"/>
          <w:sz w:val="20"/>
          <w:szCs w:val="20"/>
        </w:rPr>
        <w:t>- н</w:t>
      </w:r>
      <w:r w:rsidR="009015EB" w:rsidRPr="00E62D60">
        <w:rPr>
          <w:rFonts w:ascii="Times New Roman" w:hAnsi="Times New Roman" w:cs="Times New Roman"/>
          <w:color w:val="000000"/>
          <w:sz w:val="20"/>
          <w:szCs w:val="20"/>
        </w:rPr>
        <w:t>еудовлетворительные результаты промежуточной аттестации по одному или нескольким учебным предметам, курсам, дисциплинам (модулям) и иным видам учебной деятельности, предусмотренным учебным планом, признают</w:t>
      </w:r>
      <w:r w:rsidRPr="00E62D60">
        <w:rPr>
          <w:rFonts w:ascii="Times New Roman" w:hAnsi="Times New Roman" w:cs="Times New Roman"/>
          <w:color w:val="000000"/>
          <w:sz w:val="20"/>
          <w:szCs w:val="20"/>
        </w:rPr>
        <w:t>ся академической задолженностью;</w:t>
      </w:r>
    </w:p>
    <w:p w14:paraId="76B507B5" w14:textId="435F3BD3" w:rsidR="00B42830" w:rsidRPr="00E62D60" w:rsidRDefault="00B42830" w:rsidP="00C42C1E">
      <w:pPr>
        <w:spacing w:after="0" w:line="240" w:lineRule="auto"/>
        <w:ind w:firstLine="851"/>
        <w:jc w:val="both"/>
        <w:rPr>
          <w:rFonts w:ascii="Times New Roman" w:hAnsi="Times New Roman" w:cs="Times New Roman"/>
          <w:color w:val="000000"/>
          <w:sz w:val="20"/>
          <w:szCs w:val="20"/>
        </w:rPr>
      </w:pPr>
      <w:r w:rsidRPr="00E62D60">
        <w:rPr>
          <w:rFonts w:ascii="Times New Roman" w:hAnsi="Times New Roman" w:cs="Times New Roman"/>
          <w:color w:val="000000"/>
          <w:sz w:val="20"/>
          <w:szCs w:val="20"/>
        </w:rPr>
        <w:t>- о</w:t>
      </w:r>
      <w:r w:rsidR="009015EB" w:rsidRPr="00E62D60">
        <w:rPr>
          <w:rFonts w:ascii="Times New Roman" w:hAnsi="Times New Roman" w:cs="Times New Roman"/>
          <w:color w:val="000000"/>
          <w:sz w:val="20"/>
          <w:szCs w:val="20"/>
        </w:rPr>
        <w:t>бучающиеся по общеобразовательной программе в форме семейного образования</w:t>
      </w:r>
      <w:r w:rsidR="00C42C1E" w:rsidRPr="00E62D60">
        <w:rPr>
          <w:rFonts w:ascii="Times New Roman" w:hAnsi="Times New Roman" w:cs="Times New Roman"/>
          <w:color w:val="000000"/>
          <w:sz w:val="20"/>
          <w:szCs w:val="20"/>
        </w:rPr>
        <w:t>/самообразования</w:t>
      </w:r>
      <w:r w:rsidR="009015EB" w:rsidRPr="00E62D60">
        <w:rPr>
          <w:rFonts w:ascii="Times New Roman" w:hAnsi="Times New Roman" w:cs="Times New Roman"/>
          <w:color w:val="000000"/>
          <w:sz w:val="20"/>
          <w:szCs w:val="20"/>
        </w:rPr>
        <w:t>, не ликвидировавшие в у</w:t>
      </w:r>
      <w:r w:rsidR="009778A0" w:rsidRPr="00E62D60">
        <w:rPr>
          <w:rFonts w:ascii="Times New Roman" w:hAnsi="Times New Roman" w:cs="Times New Roman"/>
          <w:color w:val="000000"/>
          <w:sz w:val="20"/>
          <w:szCs w:val="20"/>
        </w:rPr>
        <w:t>становленные сроки академическую задолженность</w:t>
      </w:r>
      <w:r w:rsidR="009015EB" w:rsidRPr="00E62D60">
        <w:rPr>
          <w:rFonts w:ascii="Times New Roman" w:hAnsi="Times New Roman" w:cs="Times New Roman"/>
          <w:color w:val="000000"/>
          <w:sz w:val="20"/>
          <w:szCs w:val="20"/>
        </w:rPr>
        <w:t xml:space="preserve">, продолжают получать образование в </w:t>
      </w:r>
      <w:r w:rsidR="00C42C1E" w:rsidRPr="00E62D60">
        <w:rPr>
          <w:rFonts w:ascii="Times New Roman" w:hAnsi="Times New Roman" w:cs="Times New Roman"/>
          <w:color w:val="000000"/>
          <w:sz w:val="20"/>
          <w:szCs w:val="20"/>
        </w:rPr>
        <w:t>образовательной организации</w:t>
      </w:r>
      <w:r w:rsidR="009015EB" w:rsidRPr="00E62D60">
        <w:rPr>
          <w:rFonts w:ascii="Times New Roman" w:hAnsi="Times New Roman" w:cs="Times New Roman"/>
          <w:color w:val="000000"/>
          <w:sz w:val="20"/>
          <w:szCs w:val="20"/>
        </w:rPr>
        <w:t xml:space="preserve"> в соответствии с </w:t>
      </w:r>
      <w:r w:rsidR="00C42C1E" w:rsidRPr="00E62D60">
        <w:rPr>
          <w:rFonts w:ascii="Times New Roman" w:hAnsi="Times New Roman" w:cs="Times New Roman"/>
          <w:color w:val="000000"/>
          <w:sz w:val="20"/>
          <w:szCs w:val="20"/>
        </w:rPr>
        <w:t xml:space="preserve">действующим </w:t>
      </w:r>
      <w:r w:rsidR="009015EB" w:rsidRPr="00E62D60">
        <w:rPr>
          <w:rFonts w:ascii="Times New Roman" w:hAnsi="Times New Roman" w:cs="Times New Roman"/>
          <w:color w:val="000000"/>
          <w:sz w:val="20"/>
          <w:szCs w:val="20"/>
        </w:rPr>
        <w:t>законодательством Р</w:t>
      </w:r>
      <w:r w:rsidR="00C42C1E" w:rsidRPr="00E62D60">
        <w:rPr>
          <w:rFonts w:ascii="Times New Roman" w:hAnsi="Times New Roman" w:cs="Times New Roman"/>
          <w:color w:val="000000"/>
          <w:sz w:val="20"/>
          <w:szCs w:val="20"/>
        </w:rPr>
        <w:t xml:space="preserve">оссийской </w:t>
      </w:r>
      <w:r w:rsidR="009015EB" w:rsidRPr="00E62D60">
        <w:rPr>
          <w:rFonts w:ascii="Times New Roman" w:hAnsi="Times New Roman" w:cs="Times New Roman"/>
          <w:color w:val="000000"/>
          <w:sz w:val="20"/>
          <w:szCs w:val="20"/>
        </w:rPr>
        <w:t>Ф</w:t>
      </w:r>
      <w:r w:rsidR="00C42C1E" w:rsidRPr="00E62D60">
        <w:rPr>
          <w:rFonts w:ascii="Times New Roman" w:hAnsi="Times New Roman" w:cs="Times New Roman"/>
          <w:color w:val="000000"/>
          <w:sz w:val="20"/>
          <w:szCs w:val="20"/>
        </w:rPr>
        <w:t>едерации</w:t>
      </w:r>
      <w:r w:rsidRPr="00E62D60">
        <w:rPr>
          <w:rFonts w:ascii="Times New Roman" w:hAnsi="Times New Roman" w:cs="Times New Roman"/>
          <w:color w:val="000000"/>
          <w:sz w:val="20"/>
          <w:szCs w:val="20"/>
        </w:rPr>
        <w:t>;</w:t>
      </w:r>
    </w:p>
    <w:p w14:paraId="19F5B2AD" w14:textId="77777777" w:rsidR="00B42830" w:rsidRPr="00E62D60" w:rsidRDefault="00B42830" w:rsidP="00C42C1E">
      <w:pPr>
        <w:spacing w:after="0" w:line="240" w:lineRule="auto"/>
        <w:ind w:firstLine="851"/>
        <w:jc w:val="both"/>
        <w:rPr>
          <w:rFonts w:ascii="Times New Roman" w:hAnsi="Times New Roman" w:cs="Times New Roman"/>
          <w:color w:val="000000"/>
          <w:sz w:val="20"/>
          <w:szCs w:val="20"/>
        </w:rPr>
      </w:pPr>
      <w:r w:rsidRPr="00E62D60">
        <w:rPr>
          <w:rFonts w:ascii="Times New Roman" w:hAnsi="Times New Roman" w:cs="Times New Roman"/>
          <w:color w:val="000000"/>
          <w:sz w:val="20"/>
          <w:szCs w:val="20"/>
        </w:rPr>
        <w:t>- п</w:t>
      </w:r>
      <w:r w:rsidR="009015EB" w:rsidRPr="00E62D60">
        <w:rPr>
          <w:rFonts w:ascii="Times New Roman" w:hAnsi="Times New Roman" w:cs="Times New Roman"/>
          <w:color w:val="000000"/>
          <w:sz w:val="20"/>
          <w:szCs w:val="20"/>
        </w:rPr>
        <w:t>ромежуточная и государственная итоговая аттестация могут проводиться в течение одного учебного года, н</w:t>
      </w:r>
      <w:r w:rsidRPr="00E62D60">
        <w:rPr>
          <w:rFonts w:ascii="Times New Roman" w:hAnsi="Times New Roman" w:cs="Times New Roman"/>
          <w:color w:val="000000"/>
          <w:sz w:val="20"/>
          <w:szCs w:val="20"/>
        </w:rPr>
        <w:t>о не должны совпадать по срокам;</w:t>
      </w:r>
    </w:p>
    <w:p w14:paraId="01D45D82" w14:textId="77777777" w:rsidR="009015EB" w:rsidRPr="00E62D60" w:rsidRDefault="00B42830" w:rsidP="00C42C1E">
      <w:pPr>
        <w:spacing w:after="0" w:line="240" w:lineRule="auto"/>
        <w:ind w:firstLine="851"/>
        <w:jc w:val="both"/>
        <w:rPr>
          <w:rFonts w:ascii="Times New Roman" w:hAnsi="Times New Roman" w:cs="Times New Roman"/>
          <w:color w:val="000000"/>
          <w:sz w:val="20"/>
          <w:szCs w:val="20"/>
        </w:rPr>
      </w:pPr>
      <w:r w:rsidRPr="00E62D60">
        <w:rPr>
          <w:rFonts w:ascii="Times New Roman" w:hAnsi="Times New Roman" w:cs="Times New Roman"/>
          <w:color w:val="000000"/>
          <w:sz w:val="20"/>
          <w:szCs w:val="20"/>
        </w:rPr>
        <w:t>- с</w:t>
      </w:r>
      <w:r w:rsidR="009015EB" w:rsidRPr="00E62D60">
        <w:rPr>
          <w:rFonts w:ascii="Times New Roman" w:hAnsi="Times New Roman" w:cs="Times New Roman"/>
          <w:color w:val="000000"/>
          <w:sz w:val="20"/>
          <w:szCs w:val="20"/>
        </w:rPr>
        <w:t>рок подачи заявления на зачисление в школу для прохождения государственной итоговой аттестации составляет:</w:t>
      </w:r>
    </w:p>
    <w:p w14:paraId="4B1402B7" w14:textId="77777777" w:rsidR="009015EB" w:rsidRPr="00E62D60" w:rsidRDefault="0080368C" w:rsidP="00C42C1E">
      <w:pPr>
        <w:spacing w:after="0" w:line="240" w:lineRule="auto"/>
        <w:ind w:firstLine="708"/>
        <w:contextualSpacing/>
        <w:jc w:val="both"/>
        <w:rPr>
          <w:rFonts w:ascii="Times New Roman" w:hAnsi="Times New Roman" w:cs="Times New Roman"/>
          <w:color w:val="000000"/>
          <w:sz w:val="20"/>
          <w:szCs w:val="20"/>
        </w:rPr>
      </w:pPr>
      <w:r w:rsidRPr="00E62D60">
        <w:rPr>
          <w:rFonts w:ascii="Times New Roman" w:hAnsi="Times New Roman" w:cs="Times New Roman"/>
          <w:color w:val="000000"/>
          <w:sz w:val="20"/>
          <w:szCs w:val="20"/>
        </w:rPr>
        <w:t xml:space="preserve">- </w:t>
      </w:r>
      <w:r w:rsidR="009015EB" w:rsidRPr="00E62D60">
        <w:rPr>
          <w:rFonts w:ascii="Times New Roman" w:hAnsi="Times New Roman" w:cs="Times New Roman"/>
          <w:color w:val="000000"/>
          <w:sz w:val="20"/>
          <w:szCs w:val="20"/>
        </w:rPr>
        <w:t>по образовательным программам основного общего образования – не менее чем за две недели до даты проведения итогового собеседования по русскому языку, но не позднее 1 марта;</w:t>
      </w:r>
    </w:p>
    <w:p w14:paraId="59B9130D" w14:textId="130184FB" w:rsidR="00B42830" w:rsidRPr="00E62D60" w:rsidRDefault="0080368C" w:rsidP="00C42C1E">
      <w:pPr>
        <w:spacing w:after="0" w:line="240" w:lineRule="auto"/>
        <w:ind w:firstLine="708"/>
        <w:jc w:val="both"/>
        <w:rPr>
          <w:rFonts w:ascii="Times New Roman" w:hAnsi="Times New Roman" w:cs="Times New Roman"/>
          <w:color w:val="000000"/>
          <w:sz w:val="20"/>
          <w:szCs w:val="20"/>
        </w:rPr>
      </w:pPr>
      <w:r w:rsidRPr="00E62D60">
        <w:rPr>
          <w:rFonts w:ascii="Times New Roman" w:hAnsi="Times New Roman" w:cs="Times New Roman"/>
          <w:color w:val="000000"/>
          <w:sz w:val="20"/>
          <w:szCs w:val="20"/>
        </w:rPr>
        <w:t xml:space="preserve">- по </w:t>
      </w:r>
      <w:r w:rsidR="009015EB" w:rsidRPr="00E62D60">
        <w:rPr>
          <w:rFonts w:ascii="Times New Roman" w:hAnsi="Times New Roman" w:cs="Times New Roman"/>
          <w:color w:val="000000"/>
          <w:sz w:val="20"/>
          <w:szCs w:val="20"/>
        </w:rPr>
        <w:t>образовательным программам среднего общего образования – не менее чем за две недели до проведения итогового сочинения (изложения), но не позднее 1 февраля</w:t>
      </w:r>
      <w:r w:rsidR="00C42C1E" w:rsidRPr="00E62D60">
        <w:rPr>
          <w:rFonts w:ascii="Times New Roman" w:hAnsi="Times New Roman" w:cs="Times New Roman"/>
          <w:color w:val="000000"/>
          <w:sz w:val="20"/>
          <w:szCs w:val="20"/>
        </w:rPr>
        <w:t>;</w:t>
      </w:r>
    </w:p>
    <w:p w14:paraId="2C1CD222" w14:textId="4080D631" w:rsidR="009015EB" w:rsidRPr="00E62D60" w:rsidRDefault="00B42830" w:rsidP="00C42C1E">
      <w:pPr>
        <w:spacing w:after="0" w:line="240" w:lineRule="auto"/>
        <w:ind w:firstLine="708"/>
        <w:jc w:val="both"/>
        <w:rPr>
          <w:rFonts w:ascii="Times New Roman" w:hAnsi="Times New Roman" w:cs="Times New Roman"/>
          <w:color w:val="000000"/>
          <w:sz w:val="20"/>
          <w:szCs w:val="20"/>
        </w:rPr>
      </w:pPr>
      <w:r w:rsidRPr="00E62D60">
        <w:rPr>
          <w:rFonts w:ascii="Times New Roman" w:hAnsi="Times New Roman" w:cs="Times New Roman"/>
          <w:color w:val="000000"/>
          <w:sz w:val="20"/>
          <w:szCs w:val="20"/>
        </w:rPr>
        <w:t>- г</w:t>
      </w:r>
      <w:r w:rsidR="009015EB" w:rsidRPr="00E62D60">
        <w:rPr>
          <w:rFonts w:ascii="Times New Roman" w:hAnsi="Times New Roman" w:cs="Times New Roman"/>
          <w:color w:val="000000"/>
          <w:sz w:val="20"/>
          <w:szCs w:val="20"/>
        </w:rPr>
        <w:t xml:space="preserve">осударственная итоговая аттестация экстернов осуществляется в порядке, </w:t>
      </w:r>
      <w:r w:rsidRPr="00E62D60">
        <w:rPr>
          <w:rFonts w:ascii="Times New Roman" w:hAnsi="Times New Roman" w:cs="Times New Roman"/>
          <w:color w:val="000000"/>
          <w:sz w:val="20"/>
          <w:szCs w:val="20"/>
        </w:rPr>
        <w:t>установленном законодательством</w:t>
      </w:r>
      <w:r w:rsidR="00C42C1E" w:rsidRPr="00E62D60">
        <w:rPr>
          <w:rFonts w:ascii="Times New Roman" w:hAnsi="Times New Roman" w:cs="Times New Roman"/>
          <w:color w:val="000000"/>
          <w:sz w:val="20"/>
          <w:szCs w:val="20"/>
        </w:rPr>
        <w:t xml:space="preserve"> Российской Федерации в сфере образования.</w:t>
      </w:r>
    </w:p>
    <w:p w14:paraId="31979C54" w14:textId="77777777" w:rsidR="00FE7734" w:rsidRPr="00E62D60" w:rsidRDefault="00FE7734" w:rsidP="00C42C1E">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E62D60">
        <w:rPr>
          <w:rFonts w:ascii="Times New Roman" w:eastAsia="Times New Roman" w:hAnsi="Times New Roman" w:cs="Times New Roman"/>
          <w:sz w:val="20"/>
          <w:szCs w:val="20"/>
          <w:lang w:eastAsia="ru-RU"/>
        </w:rPr>
        <w:t>3.22. Особенности промежуточной аттестации при организации образовательного процесса с использованием электронного обучения и дистанционных образовательных технологий:</w:t>
      </w:r>
    </w:p>
    <w:p w14:paraId="20551025" w14:textId="4DF8781C" w:rsidR="00FE7734" w:rsidRPr="00E62D60" w:rsidRDefault="00FE7734" w:rsidP="00C42C1E">
      <w:pPr>
        <w:shd w:val="clear" w:color="auto" w:fill="FFFFFF"/>
        <w:spacing w:after="0" w:line="240" w:lineRule="auto"/>
        <w:ind w:firstLine="709"/>
        <w:jc w:val="both"/>
        <w:textAlignment w:val="baseline"/>
        <w:rPr>
          <w:rFonts w:ascii="Times New Roman" w:eastAsia="Times New Roman" w:hAnsi="Times New Roman" w:cs="Times New Roman"/>
          <w:sz w:val="20"/>
          <w:szCs w:val="20"/>
          <w:lang w:eastAsia="ru-RU"/>
        </w:rPr>
      </w:pPr>
      <w:r w:rsidRPr="00E62D60">
        <w:rPr>
          <w:rFonts w:ascii="Times New Roman" w:hAnsi="Times New Roman" w:cs="Times New Roman"/>
          <w:color w:val="000000"/>
          <w:sz w:val="20"/>
          <w:szCs w:val="20"/>
        </w:rPr>
        <w:t xml:space="preserve">- </w:t>
      </w:r>
      <w:r w:rsidR="009778A0" w:rsidRPr="00E62D60">
        <w:rPr>
          <w:rFonts w:ascii="Times New Roman" w:hAnsi="Times New Roman" w:cs="Times New Roman"/>
          <w:color w:val="000000"/>
          <w:sz w:val="20"/>
          <w:szCs w:val="20"/>
        </w:rPr>
        <w:t xml:space="preserve"> </w:t>
      </w:r>
      <w:r w:rsidR="009015EB" w:rsidRPr="00E62D60">
        <w:rPr>
          <w:rFonts w:ascii="Times New Roman" w:hAnsi="Times New Roman" w:cs="Times New Roman"/>
          <w:color w:val="000000"/>
          <w:sz w:val="20"/>
          <w:szCs w:val="20"/>
        </w:rPr>
        <w:t xml:space="preserve"> взаимодействие между педагогом и обучающимся может происходить в </w:t>
      </w:r>
      <w:proofErr w:type="spellStart"/>
      <w:r w:rsidR="009015EB" w:rsidRPr="00E62D60">
        <w:rPr>
          <w:rFonts w:ascii="Times New Roman" w:hAnsi="Times New Roman" w:cs="Times New Roman"/>
          <w:color w:val="000000"/>
          <w:sz w:val="20"/>
          <w:szCs w:val="20"/>
        </w:rPr>
        <w:t>o</w:t>
      </w:r>
      <w:r w:rsidRPr="00E62D60">
        <w:rPr>
          <w:rFonts w:ascii="Times New Roman" w:hAnsi="Times New Roman" w:cs="Times New Roman"/>
          <w:color w:val="000000"/>
          <w:sz w:val="20"/>
          <w:szCs w:val="20"/>
        </w:rPr>
        <w:t>нлайн</w:t>
      </w:r>
      <w:proofErr w:type="spellEnd"/>
      <w:r w:rsidRPr="00E62D60">
        <w:rPr>
          <w:rFonts w:ascii="Times New Roman" w:hAnsi="Times New Roman" w:cs="Times New Roman"/>
          <w:color w:val="000000"/>
          <w:sz w:val="20"/>
          <w:szCs w:val="20"/>
        </w:rPr>
        <w:t>- и (или) офлайн-режиме;</w:t>
      </w:r>
    </w:p>
    <w:p w14:paraId="20246752" w14:textId="5471345A" w:rsidR="00C42C1E" w:rsidRPr="00E62D60" w:rsidRDefault="00C42C1E" w:rsidP="00C42C1E">
      <w:pPr>
        <w:shd w:val="clear" w:color="auto" w:fill="FFFFFF"/>
        <w:spacing w:after="0" w:line="240" w:lineRule="auto"/>
        <w:ind w:firstLine="709"/>
        <w:jc w:val="both"/>
        <w:textAlignment w:val="baseline"/>
        <w:rPr>
          <w:rFonts w:ascii="Times New Roman" w:hAnsi="Times New Roman" w:cs="Times New Roman"/>
          <w:color w:val="000000"/>
          <w:sz w:val="20"/>
          <w:szCs w:val="20"/>
        </w:rPr>
      </w:pPr>
      <w:r w:rsidRPr="00E62D60">
        <w:rPr>
          <w:rFonts w:ascii="Times New Roman" w:hAnsi="Times New Roman" w:cs="Times New Roman"/>
          <w:color w:val="000000"/>
          <w:sz w:val="20"/>
          <w:szCs w:val="20"/>
        </w:rPr>
        <w:t xml:space="preserve">- </w:t>
      </w:r>
      <w:r w:rsidR="009778A0" w:rsidRPr="00E62D60">
        <w:rPr>
          <w:rFonts w:ascii="Times New Roman" w:hAnsi="Times New Roman" w:cs="Times New Roman"/>
          <w:color w:val="000000"/>
          <w:sz w:val="20"/>
          <w:szCs w:val="20"/>
        </w:rPr>
        <w:t>и</w:t>
      </w:r>
      <w:r w:rsidRPr="00E62D60">
        <w:rPr>
          <w:rFonts w:ascii="Times New Roman" w:hAnsi="Times New Roman" w:cs="Times New Roman"/>
          <w:color w:val="000000"/>
          <w:sz w:val="20"/>
          <w:szCs w:val="20"/>
        </w:rPr>
        <w:t>спользуются электронные образовательные ресурсы, перечень которых определен Министерством просвещения Российской Федерации.</w:t>
      </w:r>
    </w:p>
    <w:p w14:paraId="4394022E" w14:textId="77777777" w:rsidR="00C42C1E" w:rsidRPr="00E62D60" w:rsidRDefault="00C42C1E" w:rsidP="00FE7734">
      <w:pPr>
        <w:shd w:val="clear" w:color="auto" w:fill="FFFFFF"/>
        <w:spacing w:after="0"/>
        <w:ind w:firstLine="709"/>
        <w:jc w:val="both"/>
        <w:textAlignment w:val="baseline"/>
        <w:rPr>
          <w:rFonts w:ascii="Times New Roman" w:hAnsi="Times New Roman" w:cs="Times New Roman"/>
          <w:color w:val="000000"/>
          <w:sz w:val="20"/>
          <w:szCs w:val="20"/>
        </w:rPr>
      </w:pPr>
    </w:p>
    <w:p w14:paraId="46A69325" w14:textId="77777777" w:rsidR="0016794C" w:rsidRPr="00E62D60" w:rsidRDefault="0016794C" w:rsidP="00FE7734">
      <w:pPr>
        <w:shd w:val="clear" w:color="auto" w:fill="FFFFFF"/>
        <w:spacing w:after="0"/>
        <w:ind w:firstLine="709"/>
        <w:jc w:val="both"/>
        <w:textAlignment w:val="baseline"/>
        <w:rPr>
          <w:rFonts w:ascii="Times New Roman" w:hAnsi="Times New Roman" w:cs="Times New Roman"/>
          <w:color w:val="000000"/>
          <w:sz w:val="20"/>
          <w:szCs w:val="20"/>
        </w:rPr>
      </w:pPr>
    </w:p>
    <w:p w14:paraId="7F67D079" w14:textId="77777777" w:rsidR="0020594C" w:rsidRPr="00E62D60" w:rsidRDefault="0020594C" w:rsidP="0016794C">
      <w:pPr>
        <w:shd w:val="clear" w:color="auto" w:fill="FFFFFF"/>
        <w:spacing w:after="0"/>
        <w:ind w:firstLine="709"/>
        <w:jc w:val="right"/>
        <w:textAlignment w:val="baseline"/>
        <w:rPr>
          <w:rFonts w:ascii="Times New Roman" w:eastAsia="Times New Roman" w:hAnsi="Times New Roman" w:cs="Times New Roman"/>
          <w:i/>
          <w:sz w:val="20"/>
          <w:szCs w:val="20"/>
          <w:lang w:eastAsia="ru-RU"/>
        </w:rPr>
      </w:pPr>
    </w:p>
    <w:p w14:paraId="4CB5B096" w14:textId="77777777" w:rsidR="0020594C" w:rsidRPr="00E62D60" w:rsidRDefault="0020594C" w:rsidP="0016794C">
      <w:pPr>
        <w:shd w:val="clear" w:color="auto" w:fill="FFFFFF"/>
        <w:spacing w:after="0"/>
        <w:ind w:firstLine="709"/>
        <w:jc w:val="right"/>
        <w:textAlignment w:val="baseline"/>
        <w:rPr>
          <w:rFonts w:ascii="Times New Roman" w:eastAsia="Times New Roman" w:hAnsi="Times New Roman" w:cs="Times New Roman"/>
          <w:i/>
          <w:sz w:val="20"/>
          <w:szCs w:val="20"/>
          <w:lang w:eastAsia="ru-RU"/>
        </w:rPr>
      </w:pPr>
    </w:p>
    <w:p w14:paraId="7144436E" w14:textId="77777777" w:rsidR="0020594C" w:rsidRPr="00E62D60" w:rsidRDefault="0020594C" w:rsidP="0016794C">
      <w:pPr>
        <w:shd w:val="clear" w:color="auto" w:fill="FFFFFF"/>
        <w:spacing w:after="0"/>
        <w:ind w:firstLine="709"/>
        <w:jc w:val="right"/>
        <w:textAlignment w:val="baseline"/>
        <w:rPr>
          <w:rFonts w:ascii="Times New Roman" w:eastAsia="Times New Roman" w:hAnsi="Times New Roman" w:cs="Times New Roman"/>
          <w:i/>
          <w:sz w:val="20"/>
          <w:szCs w:val="20"/>
          <w:lang w:eastAsia="ru-RU"/>
        </w:rPr>
      </w:pPr>
    </w:p>
    <w:p w14:paraId="4E49A039" w14:textId="77777777" w:rsidR="0020594C" w:rsidRPr="00E62D60" w:rsidRDefault="0020594C" w:rsidP="009778A0">
      <w:pPr>
        <w:shd w:val="clear" w:color="auto" w:fill="FFFFFF"/>
        <w:spacing w:after="0"/>
        <w:textAlignment w:val="baseline"/>
        <w:rPr>
          <w:rFonts w:ascii="Times New Roman" w:eastAsia="Times New Roman" w:hAnsi="Times New Roman" w:cs="Times New Roman"/>
          <w:i/>
          <w:sz w:val="20"/>
          <w:szCs w:val="20"/>
          <w:lang w:eastAsia="ru-RU"/>
        </w:rPr>
      </w:pPr>
    </w:p>
    <w:p w14:paraId="15F231FF" w14:textId="77777777" w:rsidR="009778A0" w:rsidRPr="00E62D60" w:rsidRDefault="009778A0" w:rsidP="009778A0">
      <w:pPr>
        <w:shd w:val="clear" w:color="auto" w:fill="FFFFFF"/>
        <w:spacing w:after="0"/>
        <w:textAlignment w:val="baseline"/>
        <w:rPr>
          <w:rFonts w:ascii="Times New Roman" w:eastAsia="Times New Roman" w:hAnsi="Times New Roman" w:cs="Times New Roman"/>
          <w:i/>
          <w:sz w:val="20"/>
          <w:szCs w:val="20"/>
          <w:lang w:eastAsia="ru-RU"/>
        </w:rPr>
      </w:pPr>
    </w:p>
    <w:p w14:paraId="79947BC7" w14:textId="77777777" w:rsidR="00C22D1B" w:rsidRPr="00E62D60" w:rsidRDefault="0016794C" w:rsidP="0016794C">
      <w:pPr>
        <w:shd w:val="clear" w:color="auto" w:fill="FFFFFF"/>
        <w:spacing w:after="0"/>
        <w:ind w:firstLine="709"/>
        <w:jc w:val="right"/>
        <w:textAlignment w:val="baseline"/>
        <w:rPr>
          <w:rFonts w:ascii="Times New Roman" w:eastAsia="Times New Roman" w:hAnsi="Times New Roman" w:cs="Times New Roman"/>
          <w:i/>
          <w:sz w:val="20"/>
          <w:szCs w:val="20"/>
          <w:lang w:eastAsia="ru-RU"/>
        </w:rPr>
      </w:pPr>
      <w:r w:rsidRPr="00E62D60">
        <w:rPr>
          <w:rFonts w:ascii="Times New Roman" w:eastAsia="Times New Roman" w:hAnsi="Times New Roman" w:cs="Times New Roman"/>
          <w:i/>
          <w:sz w:val="20"/>
          <w:szCs w:val="20"/>
          <w:lang w:eastAsia="ru-RU"/>
        </w:rPr>
        <w:t>Приложение 1</w:t>
      </w:r>
    </w:p>
    <w:p w14:paraId="505D6FA9" w14:textId="77777777" w:rsidR="0016794C" w:rsidRPr="00E62D60" w:rsidRDefault="0016794C" w:rsidP="0016794C">
      <w:pPr>
        <w:pStyle w:val="formattext"/>
        <w:spacing w:before="0" w:beforeAutospacing="0" w:after="0" w:afterAutospacing="0" w:line="276" w:lineRule="auto"/>
        <w:textAlignment w:val="baseline"/>
        <w:rPr>
          <w:sz w:val="20"/>
          <w:szCs w:val="20"/>
        </w:rPr>
      </w:pPr>
    </w:p>
    <w:p w14:paraId="2B9195AA" w14:textId="77777777" w:rsidR="0016794C" w:rsidRPr="00E62D60" w:rsidRDefault="0016794C" w:rsidP="0016794C">
      <w:pPr>
        <w:pStyle w:val="headertext"/>
        <w:spacing w:before="0" w:beforeAutospacing="0" w:after="0" w:afterAutospacing="0" w:line="276" w:lineRule="auto"/>
        <w:jc w:val="center"/>
        <w:textAlignment w:val="baseline"/>
        <w:rPr>
          <w:sz w:val="20"/>
          <w:szCs w:val="20"/>
        </w:rPr>
      </w:pPr>
      <w:r w:rsidRPr="00E62D60">
        <w:rPr>
          <w:b/>
          <w:bCs/>
          <w:sz w:val="20"/>
          <w:szCs w:val="20"/>
        </w:rPr>
        <w:t>ГЛОССАРИЙ ФОРМ КОНТРОЛЯ</w:t>
      </w:r>
      <w:r w:rsidRPr="00E62D60">
        <w:rPr>
          <w:sz w:val="20"/>
          <w:szCs w:val="20"/>
        </w:rPr>
        <w:br/>
      </w:r>
    </w:p>
    <w:p w14:paraId="0B276A7C" w14:textId="77777777" w:rsidR="0016794C" w:rsidRPr="00E62D60" w:rsidRDefault="0016794C" w:rsidP="0016794C">
      <w:pPr>
        <w:pStyle w:val="formattext"/>
        <w:spacing w:before="0" w:beforeAutospacing="0" w:after="0" w:afterAutospacing="0" w:line="276" w:lineRule="auto"/>
        <w:ind w:firstLine="567"/>
        <w:jc w:val="both"/>
        <w:textAlignment w:val="baseline"/>
        <w:rPr>
          <w:sz w:val="20"/>
          <w:szCs w:val="20"/>
        </w:rPr>
      </w:pPr>
      <w:r w:rsidRPr="00E62D60">
        <w:rPr>
          <w:i/>
          <w:sz w:val="20"/>
          <w:szCs w:val="20"/>
        </w:rPr>
        <w:t>Анализ музыкальных произведений</w:t>
      </w:r>
      <w:r w:rsidRPr="00E62D60">
        <w:rPr>
          <w:sz w:val="20"/>
          <w:szCs w:val="20"/>
        </w:rPr>
        <w:t xml:space="preserve"> - форма контроля, позволяющая оценить умение обучающегося характеризовать музыкальное произведение, опираясь на знание основ музыкального искусства и собственное впечатление.</w:t>
      </w:r>
    </w:p>
    <w:p w14:paraId="022CD4B8" w14:textId="77777777" w:rsidR="0016794C" w:rsidRPr="00E62D60" w:rsidRDefault="0016794C" w:rsidP="0016794C">
      <w:pPr>
        <w:pStyle w:val="formattext"/>
        <w:spacing w:before="0" w:beforeAutospacing="0" w:after="0" w:afterAutospacing="0" w:line="276" w:lineRule="auto"/>
        <w:ind w:firstLine="567"/>
        <w:jc w:val="both"/>
        <w:textAlignment w:val="baseline"/>
        <w:rPr>
          <w:sz w:val="20"/>
          <w:szCs w:val="20"/>
        </w:rPr>
      </w:pPr>
      <w:r w:rsidRPr="00E62D60">
        <w:rPr>
          <w:i/>
          <w:sz w:val="20"/>
          <w:szCs w:val="20"/>
        </w:rPr>
        <w:t>Анкета/формуляр</w:t>
      </w:r>
      <w:r w:rsidRPr="00E62D60">
        <w:rPr>
          <w:sz w:val="20"/>
          <w:szCs w:val="20"/>
        </w:rPr>
        <w:t xml:space="preserve"> - форма контроля, позволяющая оценить умение обучающегося работать с опросным листом для внесения данных/формой для ответов на определенные вопросы для получения определенной информации.</w:t>
      </w:r>
    </w:p>
    <w:p w14:paraId="0CE936C4" w14:textId="77777777" w:rsidR="0016794C" w:rsidRPr="00E62D60" w:rsidRDefault="0016794C" w:rsidP="0016794C">
      <w:pPr>
        <w:pStyle w:val="formattext"/>
        <w:spacing w:before="0" w:beforeAutospacing="0" w:after="0" w:afterAutospacing="0" w:line="276" w:lineRule="auto"/>
        <w:ind w:firstLine="567"/>
        <w:jc w:val="both"/>
        <w:textAlignment w:val="baseline"/>
        <w:rPr>
          <w:sz w:val="20"/>
          <w:szCs w:val="20"/>
        </w:rPr>
      </w:pPr>
      <w:r w:rsidRPr="00E62D60">
        <w:rPr>
          <w:i/>
          <w:sz w:val="20"/>
          <w:szCs w:val="20"/>
        </w:rPr>
        <w:t>Аудирование</w:t>
      </w:r>
      <w:r w:rsidRPr="00E62D60">
        <w:rPr>
          <w:sz w:val="20"/>
          <w:szCs w:val="20"/>
        </w:rPr>
        <w:t xml:space="preserve"> - форма контроля, позволяющая оценить умение обучающегося воспринимать и понимать содержание звучащих текстов.</w:t>
      </w:r>
    </w:p>
    <w:p w14:paraId="69E6BF37" w14:textId="77777777" w:rsidR="0016794C" w:rsidRPr="00E62D60" w:rsidRDefault="0016794C" w:rsidP="0016794C">
      <w:pPr>
        <w:pStyle w:val="formattext"/>
        <w:spacing w:before="0" w:beforeAutospacing="0" w:after="0" w:afterAutospacing="0" w:line="276" w:lineRule="auto"/>
        <w:ind w:firstLine="567"/>
        <w:jc w:val="both"/>
        <w:textAlignment w:val="baseline"/>
        <w:rPr>
          <w:sz w:val="20"/>
          <w:szCs w:val="20"/>
        </w:rPr>
      </w:pPr>
      <w:r w:rsidRPr="00E62D60">
        <w:rPr>
          <w:i/>
          <w:sz w:val="20"/>
          <w:szCs w:val="20"/>
        </w:rPr>
        <w:t>Ведение тетради</w:t>
      </w:r>
      <w:r w:rsidRPr="00E62D60">
        <w:rPr>
          <w:sz w:val="20"/>
          <w:szCs w:val="20"/>
        </w:rPr>
        <w:t xml:space="preserve"> - форма контроля, позволяющая оценить умение обучающегося соблюдать единый орфографический режим, правильность выполнения письменных работ, соответствие их объема и содержания требованиям.</w:t>
      </w:r>
    </w:p>
    <w:p w14:paraId="544292C9" w14:textId="77777777" w:rsidR="0016794C" w:rsidRPr="00E62D60" w:rsidRDefault="0016794C" w:rsidP="0016794C">
      <w:pPr>
        <w:pStyle w:val="formattext"/>
        <w:spacing w:before="0" w:beforeAutospacing="0" w:after="0" w:afterAutospacing="0" w:line="276" w:lineRule="auto"/>
        <w:ind w:firstLine="567"/>
        <w:jc w:val="both"/>
        <w:textAlignment w:val="baseline"/>
        <w:rPr>
          <w:sz w:val="20"/>
          <w:szCs w:val="20"/>
        </w:rPr>
      </w:pPr>
      <w:r w:rsidRPr="00E62D60">
        <w:rPr>
          <w:i/>
          <w:sz w:val="20"/>
          <w:szCs w:val="20"/>
        </w:rPr>
        <w:t>Виртуальный практикум</w:t>
      </w:r>
      <w:r w:rsidRPr="00E62D60">
        <w:rPr>
          <w:sz w:val="20"/>
          <w:szCs w:val="20"/>
        </w:rPr>
        <w:t xml:space="preserve"> - форма контроля, позволяющая оценить умение обучающегося применять теоретические знания путем имитационного проведения экспериментов.</w:t>
      </w:r>
    </w:p>
    <w:p w14:paraId="19061691" w14:textId="77777777" w:rsidR="0016794C" w:rsidRPr="00E62D60" w:rsidRDefault="0016794C" w:rsidP="0016794C">
      <w:pPr>
        <w:pStyle w:val="formattext"/>
        <w:spacing w:before="0" w:beforeAutospacing="0" w:after="0" w:afterAutospacing="0" w:line="276" w:lineRule="auto"/>
        <w:ind w:firstLine="567"/>
        <w:jc w:val="both"/>
        <w:textAlignment w:val="baseline"/>
        <w:rPr>
          <w:sz w:val="20"/>
          <w:szCs w:val="20"/>
        </w:rPr>
      </w:pPr>
      <w:r w:rsidRPr="00E62D60">
        <w:rPr>
          <w:i/>
          <w:sz w:val="20"/>
          <w:szCs w:val="20"/>
        </w:rPr>
        <w:t>Вокально-хоровая работа</w:t>
      </w:r>
      <w:r w:rsidRPr="00E62D60">
        <w:rPr>
          <w:sz w:val="20"/>
          <w:szCs w:val="20"/>
        </w:rPr>
        <w:t xml:space="preserve"> - форма контроля музыкальной деятельности, позволяющая оценить певческие навыки (качество </w:t>
      </w:r>
      <w:proofErr w:type="spellStart"/>
      <w:r w:rsidRPr="00E62D60">
        <w:rPr>
          <w:sz w:val="20"/>
          <w:szCs w:val="20"/>
        </w:rPr>
        <w:t>звуковедения</w:t>
      </w:r>
      <w:proofErr w:type="spellEnd"/>
      <w:r w:rsidRPr="00E62D60">
        <w:rPr>
          <w:sz w:val="20"/>
          <w:szCs w:val="20"/>
        </w:rPr>
        <w:t xml:space="preserve"> и чистота интонации (хоровой строй), артикуляция и дикция, атака звука, дыхание) обучающегося и его умение раскрыть образное содержание, интонационные, жанровые, стилистические особенности произведения, передать его характер в сольном или хоровом исполнении.</w:t>
      </w:r>
    </w:p>
    <w:p w14:paraId="199C8195" w14:textId="77777777" w:rsidR="0016794C" w:rsidRPr="00E62D60" w:rsidRDefault="0016794C" w:rsidP="0016794C">
      <w:pPr>
        <w:pStyle w:val="formattext"/>
        <w:spacing w:before="0" w:beforeAutospacing="0" w:after="0" w:afterAutospacing="0" w:line="276" w:lineRule="auto"/>
        <w:ind w:firstLine="567"/>
        <w:jc w:val="both"/>
        <w:textAlignment w:val="baseline"/>
        <w:rPr>
          <w:sz w:val="20"/>
          <w:szCs w:val="20"/>
        </w:rPr>
      </w:pPr>
      <w:r w:rsidRPr="00E62D60">
        <w:rPr>
          <w:i/>
          <w:sz w:val="20"/>
          <w:szCs w:val="20"/>
        </w:rPr>
        <w:t>Выразительное чтение</w:t>
      </w:r>
      <w:r w:rsidRPr="00E62D60">
        <w:rPr>
          <w:sz w:val="20"/>
          <w:szCs w:val="20"/>
        </w:rPr>
        <w:t xml:space="preserve"> - форма контроля, позволяющая оценить умение обучающегося выразительно читать (в том числе наизусть) с соблюдением норм литературного произношения, передавая идейно-образное содержание текста.</w:t>
      </w:r>
    </w:p>
    <w:p w14:paraId="242400DB" w14:textId="77777777" w:rsidR="0016794C" w:rsidRPr="00E62D60" w:rsidRDefault="0016794C" w:rsidP="0016794C">
      <w:pPr>
        <w:pStyle w:val="formattext"/>
        <w:spacing w:before="0" w:beforeAutospacing="0" w:after="0" w:afterAutospacing="0" w:line="276" w:lineRule="auto"/>
        <w:ind w:firstLine="567"/>
        <w:jc w:val="both"/>
        <w:textAlignment w:val="baseline"/>
        <w:rPr>
          <w:sz w:val="20"/>
          <w:szCs w:val="20"/>
        </w:rPr>
      </w:pPr>
      <w:r w:rsidRPr="00E62D60">
        <w:rPr>
          <w:i/>
          <w:sz w:val="20"/>
          <w:szCs w:val="20"/>
        </w:rPr>
        <w:t>Географический диктант</w:t>
      </w:r>
      <w:r w:rsidRPr="00E62D60">
        <w:rPr>
          <w:sz w:val="20"/>
          <w:szCs w:val="20"/>
        </w:rPr>
        <w:t xml:space="preserve"> - форма контроля, позволяющая оценить комплексные географические знания обучающегося.</w:t>
      </w:r>
    </w:p>
    <w:p w14:paraId="14418F3A" w14:textId="77777777" w:rsidR="0016794C" w:rsidRPr="00E62D60" w:rsidRDefault="0016794C" w:rsidP="0016794C">
      <w:pPr>
        <w:pStyle w:val="formattext"/>
        <w:spacing w:before="0" w:beforeAutospacing="0" w:after="0" w:afterAutospacing="0" w:line="276" w:lineRule="auto"/>
        <w:ind w:firstLine="567"/>
        <w:jc w:val="both"/>
        <w:textAlignment w:val="baseline"/>
        <w:rPr>
          <w:sz w:val="20"/>
          <w:szCs w:val="20"/>
        </w:rPr>
      </w:pPr>
      <w:r w:rsidRPr="00E62D60">
        <w:rPr>
          <w:i/>
          <w:sz w:val="20"/>
          <w:szCs w:val="20"/>
        </w:rPr>
        <w:t>Грамматическое задание</w:t>
      </w:r>
      <w:r w:rsidRPr="00E62D60">
        <w:rPr>
          <w:sz w:val="20"/>
          <w:szCs w:val="20"/>
        </w:rPr>
        <w:t xml:space="preserve"> - форма контроля, позволяющая оценить результаты усвоения обучающимся изучаемых грамматических явлений, умение производить простейший языковой анализ слов и предложений.</w:t>
      </w:r>
    </w:p>
    <w:p w14:paraId="32206A5B" w14:textId="77777777" w:rsidR="0016794C" w:rsidRPr="00E62D60" w:rsidRDefault="0016794C" w:rsidP="0016794C">
      <w:pPr>
        <w:pStyle w:val="formattext"/>
        <w:spacing w:before="0" w:beforeAutospacing="0" w:after="0" w:afterAutospacing="0" w:line="276" w:lineRule="auto"/>
        <w:ind w:firstLine="567"/>
        <w:jc w:val="both"/>
        <w:textAlignment w:val="baseline"/>
        <w:rPr>
          <w:sz w:val="20"/>
          <w:szCs w:val="20"/>
        </w:rPr>
      </w:pPr>
      <w:r w:rsidRPr="00E62D60">
        <w:rPr>
          <w:i/>
          <w:sz w:val="20"/>
          <w:szCs w:val="20"/>
        </w:rPr>
        <w:t>Графический диктант</w:t>
      </w:r>
      <w:r w:rsidRPr="00E62D60">
        <w:rPr>
          <w:sz w:val="20"/>
          <w:szCs w:val="20"/>
        </w:rPr>
        <w:t xml:space="preserve"> - форма контроля, позволяющая оценить умения обучающегося представлять решение задачи в условно-графической форме.</w:t>
      </w:r>
    </w:p>
    <w:p w14:paraId="209CE713" w14:textId="77777777" w:rsidR="0016794C" w:rsidRPr="00E62D60" w:rsidRDefault="0016794C" w:rsidP="0016794C">
      <w:pPr>
        <w:pStyle w:val="formattext"/>
        <w:spacing w:before="0" w:beforeAutospacing="0" w:after="0" w:afterAutospacing="0" w:line="276" w:lineRule="auto"/>
        <w:ind w:firstLine="567"/>
        <w:jc w:val="both"/>
        <w:textAlignment w:val="baseline"/>
        <w:rPr>
          <w:sz w:val="20"/>
          <w:szCs w:val="20"/>
        </w:rPr>
      </w:pPr>
      <w:r w:rsidRPr="00E62D60">
        <w:rPr>
          <w:i/>
          <w:sz w:val="20"/>
          <w:szCs w:val="20"/>
        </w:rPr>
        <w:t>Демонстрация техники упражнений</w:t>
      </w:r>
      <w:r w:rsidRPr="00E62D60">
        <w:rPr>
          <w:sz w:val="20"/>
          <w:szCs w:val="20"/>
        </w:rPr>
        <w:t xml:space="preserve"> - форма контроля, позволяющая оценить навык обучающегося в демонстрации упражнения наиболее рациональным и эффективным способом, близким к эталонному.</w:t>
      </w:r>
    </w:p>
    <w:p w14:paraId="3E59785A" w14:textId="77777777" w:rsidR="0016794C" w:rsidRPr="00E62D60" w:rsidRDefault="0016794C" w:rsidP="0016794C">
      <w:pPr>
        <w:pStyle w:val="formattext"/>
        <w:spacing w:before="0" w:beforeAutospacing="0" w:after="0" w:afterAutospacing="0" w:line="276" w:lineRule="auto"/>
        <w:ind w:firstLine="567"/>
        <w:jc w:val="both"/>
        <w:textAlignment w:val="baseline"/>
        <w:rPr>
          <w:sz w:val="20"/>
          <w:szCs w:val="20"/>
        </w:rPr>
      </w:pPr>
      <w:r w:rsidRPr="00E62D60">
        <w:rPr>
          <w:i/>
          <w:sz w:val="20"/>
          <w:szCs w:val="20"/>
        </w:rPr>
        <w:t>Диалог/полилог</w:t>
      </w:r>
      <w:r w:rsidRPr="00E62D60">
        <w:rPr>
          <w:sz w:val="20"/>
          <w:szCs w:val="20"/>
        </w:rPr>
        <w:t xml:space="preserve"> - форма контроля, позволяющая оценить качество диалогического/</w:t>
      </w:r>
      <w:proofErr w:type="spellStart"/>
      <w:r w:rsidRPr="00E62D60">
        <w:rPr>
          <w:sz w:val="20"/>
          <w:szCs w:val="20"/>
        </w:rPr>
        <w:t>полилогического</w:t>
      </w:r>
      <w:proofErr w:type="spellEnd"/>
      <w:r w:rsidRPr="00E62D60">
        <w:rPr>
          <w:sz w:val="20"/>
          <w:szCs w:val="20"/>
        </w:rPr>
        <w:t xml:space="preserve"> общения участников, состоящего из непосредственного обмена высказываниями между двумя или несколькими лицами на основе равенства их позиций.</w:t>
      </w:r>
    </w:p>
    <w:p w14:paraId="096AF43C" w14:textId="77777777" w:rsidR="0016794C" w:rsidRPr="00E62D60" w:rsidRDefault="0016794C" w:rsidP="0016794C">
      <w:pPr>
        <w:pStyle w:val="formattext"/>
        <w:spacing w:before="0" w:beforeAutospacing="0" w:after="0" w:afterAutospacing="0" w:line="276" w:lineRule="auto"/>
        <w:ind w:firstLine="567"/>
        <w:jc w:val="both"/>
        <w:textAlignment w:val="baseline"/>
        <w:rPr>
          <w:sz w:val="20"/>
          <w:szCs w:val="20"/>
        </w:rPr>
      </w:pPr>
      <w:r w:rsidRPr="00E62D60">
        <w:rPr>
          <w:i/>
          <w:sz w:val="20"/>
          <w:szCs w:val="20"/>
        </w:rPr>
        <w:t>Диктант</w:t>
      </w:r>
      <w:r w:rsidRPr="00E62D60">
        <w:rPr>
          <w:sz w:val="20"/>
          <w:szCs w:val="20"/>
        </w:rPr>
        <w:t xml:space="preserve"> - форма контроля, позволяющая оценить орфографические и пунктуационные навыки обучающегося.</w:t>
      </w:r>
    </w:p>
    <w:p w14:paraId="6728459C" w14:textId="77777777" w:rsidR="0016794C" w:rsidRPr="00E62D60" w:rsidRDefault="0016794C" w:rsidP="0016794C">
      <w:pPr>
        <w:pStyle w:val="formattext"/>
        <w:spacing w:before="0" w:beforeAutospacing="0" w:after="0" w:afterAutospacing="0" w:line="276" w:lineRule="auto"/>
        <w:ind w:firstLine="567"/>
        <w:jc w:val="both"/>
        <w:textAlignment w:val="baseline"/>
        <w:rPr>
          <w:sz w:val="20"/>
          <w:szCs w:val="20"/>
        </w:rPr>
      </w:pPr>
      <w:r w:rsidRPr="00E62D60">
        <w:rPr>
          <w:i/>
          <w:sz w:val="20"/>
          <w:szCs w:val="20"/>
        </w:rPr>
        <w:t>Дневник самоконтроля</w:t>
      </w:r>
      <w:r w:rsidRPr="00E62D60">
        <w:rPr>
          <w:sz w:val="20"/>
          <w:szCs w:val="20"/>
        </w:rPr>
        <w:t xml:space="preserve"> - форма контроля, позволяющая оценить умение вести специально разработанную тетрадь, предназначенную для мониторинга состояния своего физического развития и самочувствия, до, в процессе и после физических занятий.</w:t>
      </w:r>
    </w:p>
    <w:p w14:paraId="0F036B22" w14:textId="77777777" w:rsidR="0016794C" w:rsidRPr="00E62D60" w:rsidRDefault="0016794C" w:rsidP="0016794C">
      <w:pPr>
        <w:pStyle w:val="formattext"/>
        <w:spacing w:before="0" w:beforeAutospacing="0" w:after="0" w:afterAutospacing="0" w:line="276" w:lineRule="auto"/>
        <w:ind w:firstLine="567"/>
        <w:jc w:val="both"/>
        <w:textAlignment w:val="baseline"/>
        <w:rPr>
          <w:sz w:val="20"/>
          <w:szCs w:val="20"/>
        </w:rPr>
      </w:pPr>
      <w:r w:rsidRPr="00E62D60">
        <w:rPr>
          <w:i/>
          <w:sz w:val="20"/>
          <w:szCs w:val="20"/>
        </w:rPr>
        <w:t>Доклад</w:t>
      </w:r>
      <w:r w:rsidRPr="00E62D60">
        <w:rPr>
          <w:sz w:val="20"/>
          <w:szCs w:val="20"/>
        </w:rPr>
        <w:t xml:space="preserve"> - форма контроля, позволяющая оценить навыки публичного развернутого выступления обучающегося по определённому вопросу, основанного на самостоятельно привлечённой, структурированной и обобщенной им информации, в том числе в виде презентации.</w:t>
      </w:r>
    </w:p>
    <w:p w14:paraId="1131BBB0" w14:textId="77777777" w:rsidR="0016794C" w:rsidRPr="00E62D60" w:rsidRDefault="0016794C" w:rsidP="0016794C">
      <w:pPr>
        <w:pStyle w:val="formattext"/>
        <w:spacing w:before="0" w:beforeAutospacing="0" w:after="0" w:afterAutospacing="0" w:line="276" w:lineRule="auto"/>
        <w:ind w:firstLine="567"/>
        <w:jc w:val="both"/>
        <w:textAlignment w:val="baseline"/>
        <w:rPr>
          <w:sz w:val="20"/>
          <w:szCs w:val="20"/>
        </w:rPr>
      </w:pPr>
      <w:r w:rsidRPr="00E62D60">
        <w:rPr>
          <w:i/>
          <w:sz w:val="20"/>
          <w:szCs w:val="20"/>
        </w:rPr>
        <w:t>Домашнее задание</w:t>
      </w:r>
      <w:r w:rsidRPr="00E62D60">
        <w:rPr>
          <w:sz w:val="20"/>
          <w:szCs w:val="20"/>
        </w:rPr>
        <w:t xml:space="preserve"> - форма контроля, при которой проверяется и оценивается умение обучающегося самостоятельно выполнить задания на закрепление и углубление знаний, речевых навыков и умений, полученных на уроке.</w:t>
      </w:r>
    </w:p>
    <w:p w14:paraId="3BFA1B97" w14:textId="77777777" w:rsidR="0016794C" w:rsidRPr="00E62D60" w:rsidRDefault="0016794C" w:rsidP="0016794C">
      <w:pPr>
        <w:pStyle w:val="formattext"/>
        <w:spacing w:before="0" w:beforeAutospacing="0" w:after="0" w:afterAutospacing="0" w:line="276" w:lineRule="auto"/>
        <w:ind w:firstLine="567"/>
        <w:jc w:val="both"/>
        <w:textAlignment w:val="baseline"/>
        <w:rPr>
          <w:sz w:val="20"/>
          <w:szCs w:val="20"/>
        </w:rPr>
      </w:pPr>
      <w:r w:rsidRPr="00E62D60">
        <w:rPr>
          <w:i/>
          <w:sz w:val="20"/>
          <w:szCs w:val="20"/>
        </w:rPr>
        <w:t>Зачет</w:t>
      </w:r>
      <w:r w:rsidRPr="00E62D60">
        <w:rPr>
          <w:sz w:val="20"/>
          <w:szCs w:val="20"/>
        </w:rPr>
        <w:t xml:space="preserve"> - форма контроля, позволяющая оценить уровень достижения образовательных результатов обучающегося посредством индивидуального или группового </w:t>
      </w:r>
      <w:proofErr w:type="gramStart"/>
      <w:r w:rsidRPr="00E62D60">
        <w:rPr>
          <w:sz w:val="20"/>
          <w:szCs w:val="20"/>
        </w:rPr>
        <w:t>собеседования</w:t>
      </w:r>
      <w:proofErr w:type="gramEnd"/>
      <w:r w:rsidRPr="00E62D60">
        <w:rPr>
          <w:sz w:val="20"/>
          <w:szCs w:val="20"/>
        </w:rPr>
        <w:t xml:space="preserve"> или выполнения практической работы.</w:t>
      </w:r>
    </w:p>
    <w:p w14:paraId="050142BB" w14:textId="77777777" w:rsidR="0016794C" w:rsidRPr="00E62D60" w:rsidRDefault="0016794C" w:rsidP="0016794C">
      <w:pPr>
        <w:pStyle w:val="formattext"/>
        <w:spacing w:before="0" w:beforeAutospacing="0" w:after="0" w:afterAutospacing="0" w:line="276" w:lineRule="auto"/>
        <w:ind w:firstLine="567"/>
        <w:jc w:val="both"/>
        <w:textAlignment w:val="baseline"/>
        <w:rPr>
          <w:sz w:val="20"/>
          <w:szCs w:val="20"/>
        </w:rPr>
      </w:pPr>
      <w:r w:rsidRPr="00E62D60">
        <w:rPr>
          <w:i/>
          <w:sz w:val="20"/>
          <w:szCs w:val="20"/>
        </w:rPr>
        <w:lastRenderedPageBreak/>
        <w:t>Изложение</w:t>
      </w:r>
      <w:r w:rsidRPr="00E62D60">
        <w:rPr>
          <w:sz w:val="20"/>
          <w:szCs w:val="20"/>
        </w:rPr>
        <w:t xml:space="preserve"> - форма контроля, позволяющая оценить умение обучающегося излагать содержание прочитанного или услышанного текста. Основными критериями при этом являются полнота изложения, фактическая правильность, грамотность, последовательность, логичность.</w:t>
      </w:r>
    </w:p>
    <w:p w14:paraId="1C69AF5E" w14:textId="77777777" w:rsidR="0016794C" w:rsidRPr="00E62D60" w:rsidRDefault="0016794C" w:rsidP="0016794C">
      <w:pPr>
        <w:pStyle w:val="formattext"/>
        <w:spacing w:before="0" w:beforeAutospacing="0" w:after="0" w:afterAutospacing="0" w:line="276" w:lineRule="auto"/>
        <w:ind w:firstLine="567"/>
        <w:jc w:val="both"/>
        <w:textAlignment w:val="baseline"/>
        <w:rPr>
          <w:sz w:val="20"/>
          <w:szCs w:val="20"/>
        </w:rPr>
      </w:pPr>
      <w:r w:rsidRPr="00E62D60">
        <w:rPr>
          <w:i/>
          <w:sz w:val="20"/>
          <w:szCs w:val="20"/>
        </w:rPr>
        <w:t>Инструментальное музицирование</w:t>
      </w:r>
      <w:r w:rsidRPr="00E62D60">
        <w:rPr>
          <w:sz w:val="20"/>
          <w:szCs w:val="20"/>
        </w:rPr>
        <w:t xml:space="preserve"> - форма контроля музыкальной деятельности, позволяющая оценить умение обучающегося исполнять музыку на элементарных (детских) музыкальных инструментах, отражая характер произведения, его стилистические и жанровые особенности, раскрывая образное содержание, демонстрируя ритмическую и интонационную точность, ансамблевость исполнения.</w:t>
      </w:r>
    </w:p>
    <w:p w14:paraId="1D795BCD" w14:textId="77777777" w:rsidR="0016794C" w:rsidRPr="00E62D60" w:rsidRDefault="0016794C" w:rsidP="0016794C">
      <w:pPr>
        <w:pStyle w:val="formattext"/>
        <w:spacing w:before="0" w:beforeAutospacing="0" w:after="0" w:afterAutospacing="0" w:line="276" w:lineRule="auto"/>
        <w:ind w:firstLine="567"/>
        <w:jc w:val="both"/>
        <w:textAlignment w:val="baseline"/>
        <w:rPr>
          <w:sz w:val="20"/>
          <w:szCs w:val="20"/>
        </w:rPr>
      </w:pPr>
      <w:r w:rsidRPr="00E62D60">
        <w:rPr>
          <w:i/>
          <w:sz w:val="20"/>
          <w:szCs w:val="20"/>
        </w:rPr>
        <w:t>Исследовательская работа</w:t>
      </w:r>
      <w:r w:rsidRPr="00E62D60">
        <w:rPr>
          <w:sz w:val="20"/>
          <w:szCs w:val="20"/>
        </w:rPr>
        <w:t xml:space="preserve"> - форма контроля, позволяющая оценить умение обучающегося проводить исследование для получения новых знаний, проверки гипотез, установления закономерностей, обобщения и обоснования информации.</w:t>
      </w:r>
    </w:p>
    <w:p w14:paraId="53C39938" w14:textId="77777777" w:rsidR="0016794C" w:rsidRPr="00E62D60" w:rsidRDefault="0016794C" w:rsidP="0016794C">
      <w:pPr>
        <w:pStyle w:val="formattext"/>
        <w:spacing w:before="0" w:beforeAutospacing="0" w:after="0" w:afterAutospacing="0" w:line="276" w:lineRule="auto"/>
        <w:ind w:firstLine="567"/>
        <w:jc w:val="both"/>
        <w:textAlignment w:val="baseline"/>
        <w:rPr>
          <w:sz w:val="20"/>
          <w:szCs w:val="20"/>
        </w:rPr>
      </w:pPr>
      <w:r w:rsidRPr="00E62D60">
        <w:rPr>
          <w:i/>
          <w:sz w:val="20"/>
          <w:szCs w:val="20"/>
        </w:rPr>
        <w:t>Комбинированная работа</w:t>
      </w:r>
      <w:r w:rsidRPr="00E62D60">
        <w:rPr>
          <w:sz w:val="20"/>
          <w:szCs w:val="20"/>
        </w:rPr>
        <w:t xml:space="preserve"> - форма контроля, позволяющая оценить предметные знания, умения и навыки обучающегося посредством выполнения практических и теоретических заданий разного типа.</w:t>
      </w:r>
    </w:p>
    <w:p w14:paraId="11D9D9B4" w14:textId="77777777" w:rsidR="0016794C" w:rsidRPr="00E62D60" w:rsidRDefault="0016794C" w:rsidP="0016794C">
      <w:pPr>
        <w:pStyle w:val="formattext"/>
        <w:spacing w:before="0" w:beforeAutospacing="0" w:after="0" w:afterAutospacing="0" w:line="276" w:lineRule="auto"/>
        <w:ind w:firstLine="567"/>
        <w:jc w:val="both"/>
        <w:textAlignment w:val="baseline"/>
        <w:rPr>
          <w:sz w:val="20"/>
          <w:szCs w:val="20"/>
        </w:rPr>
      </w:pPr>
      <w:r w:rsidRPr="00E62D60">
        <w:rPr>
          <w:i/>
          <w:sz w:val="20"/>
          <w:szCs w:val="20"/>
        </w:rPr>
        <w:t>Конкурс</w:t>
      </w:r>
      <w:r w:rsidRPr="00E62D60">
        <w:rPr>
          <w:sz w:val="20"/>
          <w:szCs w:val="20"/>
        </w:rPr>
        <w:t xml:space="preserve"> - форма контроля, позволяющая оценить умение обучающегося представлять результаты творческой работы, художественное исполнение, решение научно-познавательной задачи в условиях конкурсных испытаний.</w:t>
      </w:r>
    </w:p>
    <w:p w14:paraId="6D81987E" w14:textId="77777777" w:rsidR="0016794C" w:rsidRPr="00E62D60" w:rsidRDefault="0016794C" w:rsidP="0016794C">
      <w:pPr>
        <w:pStyle w:val="formattext"/>
        <w:spacing w:before="0" w:beforeAutospacing="0" w:after="0" w:afterAutospacing="0" w:line="276" w:lineRule="auto"/>
        <w:ind w:firstLine="567"/>
        <w:jc w:val="both"/>
        <w:textAlignment w:val="baseline"/>
        <w:rPr>
          <w:sz w:val="20"/>
          <w:szCs w:val="20"/>
        </w:rPr>
      </w:pPr>
      <w:r w:rsidRPr="00E62D60">
        <w:rPr>
          <w:i/>
          <w:sz w:val="20"/>
          <w:szCs w:val="20"/>
        </w:rPr>
        <w:t>Конспект</w:t>
      </w:r>
      <w:r w:rsidRPr="00E62D60">
        <w:rPr>
          <w:sz w:val="20"/>
          <w:szCs w:val="20"/>
        </w:rPr>
        <w:t xml:space="preserve"> - форма контроля, позволяющая оценить умение обучающегося вести связное, сжатое и последовательное письменное изложение содержания усваиваемого материала (статьи, доклада, книги, лекции и др.).</w:t>
      </w:r>
    </w:p>
    <w:p w14:paraId="1FC40C44" w14:textId="77777777" w:rsidR="0016794C" w:rsidRPr="00E62D60" w:rsidRDefault="0016794C" w:rsidP="0016794C">
      <w:pPr>
        <w:pStyle w:val="formattext"/>
        <w:spacing w:before="0" w:beforeAutospacing="0" w:after="0" w:afterAutospacing="0" w:line="276" w:lineRule="auto"/>
        <w:ind w:firstLine="567"/>
        <w:jc w:val="both"/>
        <w:textAlignment w:val="baseline"/>
        <w:rPr>
          <w:sz w:val="20"/>
          <w:szCs w:val="20"/>
        </w:rPr>
      </w:pPr>
      <w:r w:rsidRPr="00E62D60">
        <w:rPr>
          <w:i/>
          <w:sz w:val="20"/>
          <w:szCs w:val="20"/>
        </w:rPr>
        <w:t>Конференция</w:t>
      </w:r>
      <w:r w:rsidRPr="00E62D60">
        <w:rPr>
          <w:sz w:val="20"/>
          <w:szCs w:val="20"/>
        </w:rPr>
        <w:t xml:space="preserve"> - форма контроля, позволяющая оценить умение обучающегося публично представлять свои проектные или исследовательские работы, отвечать на вопросы, участвовать в дискуссии.</w:t>
      </w:r>
    </w:p>
    <w:p w14:paraId="3F175529" w14:textId="77777777" w:rsidR="0016794C" w:rsidRPr="00E62D60" w:rsidRDefault="0016794C" w:rsidP="0016794C">
      <w:pPr>
        <w:pStyle w:val="formattext"/>
        <w:spacing w:before="0" w:beforeAutospacing="0" w:after="0" w:afterAutospacing="0" w:line="276" w:lineRule="auto"/>
        <w:ind w:firstLine="567"/>
        <w:jc w:val="both"/>
        <w:textAlignment w:val="baseline"/>
        <w:rPr>
          <w:sz w:val="20"/>
          <w:szCs w:val="20"/>
        </w:rPr>
      </w:pPr>
      <w:r w:rsidRPr="00E62D60">
        <w:rPr>
          <w:i/>
          <w:sz w:val="20"/>
          <w:szCs w:val="20"/>
        </w:rPr>
        <w:t>Лабораторная работа</w:t>
      </w:r>
      <w:r w:rsidRPr="00E62D60">
        <w:rPr>
          <w:sz w:val="20"/>
          <w:szCs w:val="20"/>
        </w:rPr>
        <w:t xml:space="preserve"> - форма контроля, позволяющая оценить умения обучающегося проводить изучение и исследование характеристик заданного объекта экспериментальным методом с применением лабораторного оборудования.</w:t>
      </w:r>
    </w:p>
    <w:p w14:paraId="7D2AD22B" w14:textId="77777777" w:rsidR="0016794C" w:rsidRPr="00E62D60" w:rsidRDefault="0016794C" w:rsidP="0016794C">
      <w:pPr>
        <w:pStyle w:val="formattext"/>
        <w:spacing w:before="0" w:beforeAutospacing="0" w:after="0" w:afterAutospacing="0" w:line="276" w:lineRule="auto"/>
        <w:ind w:firstLine="567"/>
        <w:jc w:val="both"/>
        <w:textAlignment w:val="baseline"/>
        <w:rPr>
          <w:sz w:val="20"/>
          <w:szCs w:val="20"/>
        </w:rPr>
      </w:pPr>
      <w:r w:rsidRPr="00E62D60">
        <w:rPr>
          <w:i/>
          <w:sz w:val="20"/>
          <w:szCs w:val="20"/>
        </w:rPr>
        <w:t>Лабораторный опыт</w:t>
      </w:r>
      <w:r w:rsidRPr="00E62D60">
        <w:rPr>
          <w:sz w:val="20"/>
          <w:szCs w:val="20"/>
        </w:rPr>
        <w:t xml:space="preserve"> - форма контроля, позволяющая оценить практические умения обучающегося в изучении количественных или качественных характеристик изучаемого объекта, процесса или явления в ходе непродолжительного по времени </w:t>
      </w:r>
      <w:proofErr w:type="spellStart"/>
      <w:r w:rsidRPr="00E62D60">
        <w:rPr>
          <w:sz w:val="20"/>
          <w:szCs w:val="20"/>
        </w:rPr>
        <w:t>одноактового</w:t>
      </w:r>
      <w:proofErr w:type="spellEnd"/>
      <w:r w:rsidRPr="00E62D60">
        <w:rPr>
          <w:sz w:val="20"/>
          <w:szCs w:val="20"/>
        </w:rPr>
        <w:t xml:space="preserve"> исследования с применением лабораторного оборудования.</w:t>
      </w:r>
    </w:p>
    <w:p w14:paraId="6ECDB860" w14:textId="77777777" w:rsidR="0016794C" w:rsidRPr="00E62D60" w:rsidRDefault="0016794C" w:rsidP="0016794C">
      <w:pPr>
        <w:pStyle w:val="formattext"/>
        <w:spacing w:before="0" w:beforeAutospacing="0" w:after="0" w:afterAutospacing="0" w:line="276" w:lineRule="auto"/>
        <w:ind w:firstLine="567"/>
        <w:jc w:val="both"/>
        <w:textAlignment w:val="baseline"/>
        <w:rPr>
          <w:sz w:val="20"/>
          <w:szCs w:val="20"/>
        </w:rPr>
      </w:pPr>
      <w:r w:rsidRPr="00E62D60">
        <w:rPr>
          <w:i/>
          <w:sz w:val="20"/>
          <w:szCs w:val="20"/>
        </w:rPr>
        <w:t>Личное письмо/открытка</w:t>
      </w:r>
      <w:r w:rsidRPr="00E62D60">
        <w:rPr>
          <w:sz w:val="20"/>
          <w:szCs w:val="20"/>
        </w:rPr>
        <w:t xml:space="preserve"> - форма контроля, позволяющая оценить умение обучающегося составлять письменное обращение близкому человеку, например, другу по переписке, оформленное в соответствии с определенными правилами.</w:t>
      </w:r>
    </w:p>
    <w:p w14:paraId="65272559" w14:textId="77D94E33" w:rsidR="0016794C" w:rsidRPr="00E62D60" w:rsidRDefault="0016794C" w:rsidP="0016794C">
      <w:pPr>
        <w:pStyle w:val="formattext"/>
        <w:spacing w:before="0" w:beforeAutospacing="0" w:after="0" w:afterAutospacing="0" w:line="276" w:lineRule="auto"/>
        <w:ind w:firstLine="567"/>
        <w:jc w:val="both"/>
        <w:textAlignment w:val="baseline"/>
        <w:rPr>
          <w:sz w:val="20"/>
          <w:szCs w:val="20"/>
        </w:rPr>
      </w:pPr>
      <w:r w:rsidRPr="00E62D60">
        <w:rPr>
          <w:i/>
          <w:sz w:val="20"/>
          <w:szCs w:val="20"/>
        </w:rPr>
        <w:t>Математический диктант</w:t>
      </w:r>
      <w:r w:rsidRPr="00E62D60">
        <w:rPr>
          <w:sz w:val="20"/>
          <w:szCs w:val="20"/>
        </w:rPr>
        <w:t xml:space="preserve"> - форма контроля, позволяющая оценить способность обучающегося к восприятию задания на слух, </w:t>
      </w:r>
      <w:r w:rsidR="009A0513" w:rsidRPr="00E62D60">
        <w:rPr>
          <w:sz w:val="20"/>
          <w:szCs w:val="20"/>
        </w:rPr>
        <w:t xml:space="preserve">к </w:t>
      </w:r>
      <w:r w:rsidRPr="00E62D60">
        <w:rPr>
          <w:sz w:val="20"/>
          <w:szCs w:val="20"/>
        </w:rPr>
        <w:t>поиску решения и письменной фиксации решения или ответа.</w:t>
      </w:r>
    </w:p>
    <w:p w14:paraId="29D0A585" w14:textId="77777777" w:rsidR="0016794C" w:rsidRPr="00E62D60" w:rsidRDefault="0016794C" w:rsidP="0016794C">
      <w:pPr>
        <w:pStyle w:val="formattext"/>
        <w:spacing w:before="0" w:beforeAutospacing="0" w:after="0" w:afterAutospacing="0" w:line="276" w:lineRule="auto"/>
        <w:ind w:firstLine="567"/>
        <w:jc w:val="both"/>
        <w:textAlignment w:val="baseline"/>
        <w:rPr>
          <w:sz w:val="20"/>
          <w:szCs w:val="20"/>
        </w:rPr>
      </w:pPr>
      <w:r w:rsidRPr="00E62D60">
        <w:rPr>
          <w:i/>
          <w:sz w:val="20"/>
          <w:szCs w:val="20"/>
        </w:rPr>
        <w:t>Монолог</w:t>
      </w:r>
      <w:r w:rsidRPr="00E62D60">
        <w:rPr>
          <w:sz w:val="20"/>
          <w:szCs w:val="20"/>
        </w:rPr>
        <w:t xml:space="preserve"> - форма контроля, позволяющая оценить умение обучающегося излагаться устно.</w:t>
      </w:r>
    </w:p>
    <w:p w14:paraId="446A9F28" w14:textId="77777777" w:rsidR="0016794C" w:rsidRPr="00E62D60" w:rsidRDefault="0016794C" w:rsidP="0016794C">
      <w:pPr>
        <w:pStyle w:val="formattext"/>
        <w:spacing w:before="0" w:beforeAutospacing="0" w:after="0" w:afterAutospacing="0" w:line="276" w:lineRule="auto"/>
        <w:ind w:firstLine="567"/>
        <w:jc w:val="both"/>
        <w:textAlignment w:val="baseline"/>
        <w:rPr>
          <w:sz w:val="20"/>
          <w:szCs w:val="20"/>
        </w:rPr>
      </w:pPr>
      <w:r w:rsidRPr="00E62D60">
        <w:rPr>
          <w:i/>
          <w:sz w:val="20"/>
          <w:szCs w:val="20"/>
        </w:rPr>
        <w:t>Музыкальная викторина</w:t>
      </w:r>
      <w:r w:rsidRPr="00E62D60">
        <w:rPr>
          <w:sz w:val="20"/>
          <w:szCs w:val="20"/>
        </w:rPr>
        <w:t xml:space="preserve"> - форма контроля, позволяющая оценить умение обучающегося на слух распознавать и определять жанровую или авторскую принадлежность музыкальных произведений, их форму, характер или образное содержание, имя, тип или состав исполнителей.</w:t>
      </w:r>
    </w:p>
    <w:p w14:paraId="49689214" w14:textId="77777777" w:rsidR="0016794C" w:rsidRPr="00E62D60" w:rsidRDefault="0016794C" w:rsidP="0016794C">
      <w:pPr>
        <w:pStyle w:val="formattext"/>
        <w:spacing w:before="0" w:beforeAutospacing="0" w:after="0" w:afterAutospacing="0" w:line="276" w:lineRule="auto"/>
        <w:ind w:firstLine="567"/>
        <w:jc w:val="both"/>
        <w:textAlignment w:val="baseline"/>
        <w:rPr>
          <w:sz w:val="20"/>
          <w:szCs w:val="20"/>
        </w:rPr>
      </w:pPr>
      <w:r w:rsidRPr="00E62D60">
        <w:rPr>
          <w:i/>
          <w:sz w:val="20"/>
          <w:szCs w:val="20"/>
        </w:rPr>
        <w:t>Музыкальный дневник</w:t>
      </w:r>
      <w:r w:rsidRPr="00E62D60">
        <w:rPr>
          <w:sz w:val="20"/>
          <w:szCs w:val="20"/>
        </w:rPr>
        <w:t xml:space="preserve"> - форма контроля, позволяющая оценить умение обучающегося фиксировать собственные впечатления, возникшие при прослушивании (разучивании) музыкального произведения, посещении концерта или музыкального спектакля, и/или выражать их в творческой форме (например, в виде рассказа, эссе, стихотворения, рисунка).</w:t>
      </w:r>
    </w:p>
    <w:p w14:paraId="4BB8ED38" w14:textId="77777777" w:rsidR="0016794C" w:rsidRPr="00E62D60" w:rsidRDefault="0016794C" w:rsidP="0016794C">
      <w:pPr>
        <w:pStyle w:val="formattext"/>
        <w:spacing w:before="0" w:beforeAutospacing="0" w:after="0" w:afterAutospacing="0" w:line="276" w:lineRule="auto"/>
        <w:ind w:firstLine="567"/>
        <w:jc w:val="both"/>
        <w:textAlignment w:val="baseline"/>
        <w:rPr>
          <w:sz w:val="20"/>
          <w:szCs w:val="20"/>
        </w:rPr>
      </w:pPr>
      <w:r w:rsidRPr="00E62D60">
        <w:rPr>
          <w:i/>
          <w:sz w:val="20"/>
          <w:szCs w:val="20"/>
        </w:rPr>
        <w:t>Олимпиада</w:t>
      </w:r>
      <w:r w:rsidRPr="00E62D60">
        <w:rPr>
          <w:sz w:val="20"/>
          <w:szCs w:val="20"/>
        </w:rPr>
        <w:t xml:space="preserve"> - форма контроля, позволяющая оценить способности обучающегося к решению творческих задач.</w:t>
      </w:r>
    </w:p>
    <w:p w14:paraId="10716306" w14:textId="77777777" w:rsidR="0016794C" w:rsidRPr="00E62D60" w:rsidRDefault="0016794C" w:rsidP="0016794C">
      <w:pPr>
        <w:pStyle w:val="formattext"/>
        <w:spacing w:before="0" w:beforeAutospacing="0" w:after="0" w:afterAutospacing="0" w:line="276" w:lineRule="auto"/>
        <w:ind w:firstLine="567"/>
        <w:jc w:val="both"/>
        <w:textAlignment w:val="baseline"/>
        <w:rPr>
          <w:sz w:val="20"/>
          <w:szCs w:val="20"/>
        </w:rPr>
      </w:pPr>
      <w:r w:rsidRPr="00E62D60">
        <w:rPr>
          <w:i/>
          <w:sz w:val="20"/>
          <w:szCs w:val="20"/>
        </w:rPr>
        <w:t>Опрос</w:t>
      </w:r>
      <w:r w:rsidRPr="00E62D60">
        <w:rPr>
          <w:sz w:val="20"/>
          <w:szCs w:val="20"/>
        </w:rPr>
        <w:t xml:space="preserve"> - форма контроля, позволяющая оценить уровень знаний, умений и навыков обучающегося посредством устных и/или письменных вопросов.</w:t>
      </w:r>
    </w:p>
    <w:p w14:paraId="68F0A34F" w14:textId="77777777" w:rsidR="0016794C" w:rsidRPr="00E62D60" w:rsidRDefault="0016794C" w:rsidP="0016794C">
      <w:pPr>
        <w:pStyle w:val="formattext"/>
        <w:spacing w:before="0" w:beforeAutospacing="0" w:after="0" w:afterAutospacing="0" w:line="276" w:lineRule="auto"/>
        <w:ind w:firstLine="567"/>
        <w:jc w:val="both"/>
        <w:textAlignment w:val="baseline"/>
        <w:rPr>
          <w:sz w:val="20"/>
          <w:szCs w:val="20"/>
        </w:rPr>
      </w:pPr>
      <w:r w:rsidRPr="00E62D60">
        <w:rPr>
          <w:i/>
          <w:sz w:val="20"/>
          <w:szCs w:val="20"/>
        </w:rPr>
        <w:t>Осложненное списывание</w:t>
      </w:r>
      <w:r w:rsidRPr="00E62D60">
        <w:rPr>
          <w:sz w:val="20"/>
          <w:szCs w:val="20"/>
        </w:rPr>
        <w:t xml:space="preserve"> - форма контроля, позволяющая оценить орфографические и пунктуационные навыки обучающегося посредством списывания текста, содержащего орфографические и пунктуационные изменения, а также выполнения заданий по данному тексту.</w:t>
      </w:r>
    </w:p>
    <w:p w14:paraId="72B60E80" w14:textId="77777777" w:rsidR="0016794C" w:rsidRPr="00E62D60" w:rsidRDefault="0016794C" w:rsidP="0016794C">
      <w:pPr>
        <w:pStyle w:val="formattext"/>
        <w:spacing w:before="0" w:beforeAutospacing="0" w:after="0" w:afterAutospacing="0" w:line="276" w:lineRule="auto"/>
        <w:ind w:firstLine="567"/>
        <w:jc w:val="both"/>
        <w:textAlignment w:val="baseline"/>
        <w:rPr>
          <w:sz w:val="20"/>
          <w:szCs w:val="20"/>
        </w:rPr>
      </w:pPr>
      <w:r w:rsidRPr="00E62D60">
        <w:rPr>
          <w:i/>
          <w:sz w:val="20"/>
          <w:szCs w:val="20"/>
        </w:rPr>
        <w:t>Пересказ</w:t>
      </w:r>
      <w:r w:rsidRPr="00E62D60">
        <w:rPr>
          <w:sz w:val="20"/>
          <w:szCs w:val="20"/>
        </w:rPr>
        <w:t xml:space="preserve"> - форма контроля, позволяющая оценить умение обучающегося устно излагать прочитанный/прослушанный текст (правильность передачи основного содержания текста, последовательность и полнота развития сюжета, выразительность при характеристике образов).</w:t>
      </w:r>
    </w:p>
    <w:p w14:paraId="4D57278E" w14:textId="77777777" w:rsidR="0016794C" w:rsidRPr="00E62D60" w:rsidRDefault="0016794C" w:rsidP="0016794C">
      <w:pPr>
        <w:pStyle w:val="formattext"/>
        <w:spacing w:before="0" w:beforeAutospacing="0" w:after="0" w:afterAutospacing="0" w:line="276" w:lineRule="auto"/>
        <w:ind w:firstLine="567"/>
        <w:jc w:val="both"/>
        <w:textAlignment w:val="baseline"/>
        <w:rPr>
          <w:sz w:val="20"/>
          <w:szCs w:val="20"/>
        </w:rPr>
      </w:pPr>
      <w:r w:rsidRPr="00E62D60">
        <w:rPr>
          <w:i/>
          <w:sz w:val="20"/>
          <w:szCs w:val="20"/>
        </w:rPr>
        <w:t>Письменный ответ</w:t>
      </w:r>
      <w:r w:rsidRPr="00E62D60">
        <w:rPr>
          <w:sz w:val="20"/>
          <w:szCs w:val="20"/>
        </w:rPr>
        <w:t xml:space="preserve"> - форма контроля, позволяющая оценить умение обучающегося построить развернутое письменное высказывание по предложенному вопросу/на заданную тему. Основными критериями оценки при этом являются полнота, аргументированность, связность и последовательность изложения.</w:t>
      </w:r>
    </w:p>
    <w:p w14:paraId="23955186" w14:textId="77777777" w:rsidR="0016794C" w:rsidRPr="00E62D60" w:rsidRDefault="0016794C" w:rsidP="0016794C">
      <w:pPr>
        <w:pStyle w:val="formattext"/>
        <w:spacing w:before="0" w:beforeAutospacing="0" w:after="0" w:afterAutospacing="0" w:line="276" w:lineRule="auto"/>
        <w:ind w:firstLine="567"/>
        <w:jc w:val="both"/>
        <w:textAlignment w:val="baseline"/>
        <w:rPr>
          <w:sz w:val="20"/>
          <w:szCs w:val="20"/>
        </w:rPr>
      </w:pPr>
      <w:r w:rsidRPr="00E62D60">
        <w:rPr>
          <w:i/>
          <w:sz w:val="20"/>
          <w:szCs w:val="20"/>
        </w:rPr>
        <w:t>Практическая работа</w:t>
      </w:r>
      <w:r w:rsidRPr="00E62D60">
        <w:rPr>
          <w:sz w:val="20"/>
          <w:szCs w:val="20"/>
        </w:rPr>
        <w:t xml:space="preserve"> - форма контроля, позволяющая оценить уровень практических навыков и умений обучающегося.</w:t>
      </w:r>
    </w:p>
    <w:p w14:paraId="32653A7A" w14:textId="77777777" w:rsidR="0016794C" w:rsidRPr="00E62D60" w:rsidRDefault="0016794C" w:rsidP="0016794C">
      <w:pPr>
        <w:pStyle w:val="formattext"/>
        <w:spacing w:before="0" w:beforeAutospacing="0" w:after="0" w:afterAutospacing="0" w:line="276" w:lineRule="auto"/>
        <w:ind w:firstLine="567"/>
        <w:jc w:val="both"/>
        <w:textAlignment w:val="baseline"/>
        <w:rPr>
          <w:sz w:val="20"/>
          <w:szCs w:val="20"/>
        </w:rPr>
      </w:pPr>
      <w:r w:rsidRPr="00E62D60">
        <w:rPr>
          <w:i/>
          <w:sz w:val="20"/>
          <w:szCs w:val="20"/>
        </w:rPr>
        <w:lastRenderedPageBreak/>
        <w:t>Проект</w:t>
      </w:r>
      <w:r w:rsidRPr="00E62D60">
        <w:rPr>
          <w:sz w:val="20"/>
          <w:szCs w:val="20"/>
        </w:rPr>
        <w:t xml:space="preserve"> - форма контроля, позволяющая оценить способность обучающегося осуществлять деятельность, направленную на создание продукта.</w:t>
      </w:r>
    </w:p>
    <w:p w14:paraId="70812805" w14:textId="77777777" w:rsidR="0016794C" w:rsidRPr="00E62D60" w:rsidRDefault="0016794C" w:rsidP="0016794C">
      <w:pPr>
        <w:pStyle w:val="formattext"/>
        <w:spacing w:before="0" w:beforeAutospacing="0" w:after="0" w:afterAutospacing="0" w:line="276" w:lineRule="auto"/>
        <w:ind w:firstLine="567"/>
        <w:jc w:val="both"/>
        <w:textAlignment w:val="baseline"/>
        <w:rPr>
          <w:sz w:val="20"/>
          <w:szCs w:val="20"/>
        </w:rPr>
      </w:pPr>
      <w:r w:rsidRPr="00E62D60">
        <w:rPr>
          <w:i/>
          <w:sz w:val="20"/>
          <w:szCs w:val="20"/>
        </w:rPr>
        <w:t>Работа с картой</w:t>
      </w:r>
      <w:r w:rsidRPr="00E62D60">
        <w:rPr>
          <w:sz w:val="20"/>
          <w:szCs w:val="20"/>
        </w:rPr>
        <w:t xml:space="preserve"> - форма контроля, позволяющая оценить умения обучающегося распознавать объекты на карте, извлекать из карты необходимую информацию.</w:t>
      </w:r>
    </w:p>
    <w:p w14:paraId="25E92F85" w14:textId="77777777" w:rsidR="0016794C" w:rsidRPr="00E62D60" w:rsidRDefault="0016794C" w:rsidP="0016794C">
      <w:pPr>
        <w:pStyle w:val="formattext"/>
        <w:spacing w:before="0" w:beforeAutospacing="0" w:after="0" w:afterAutospacing="0" w:line="276" w:lineRule="auto"/>
        <w:ind w:firstLine="567"/>
        <w:jc w:val="both"/>
        <w:textAlignment w:val="baseline"/>
        <w:rPr>
          <w:sz w:val="20"/>
          <w:szCs w:val="20"/>
        </w:rPr>
      </w:pPr>
      <w:r w:rsidRPr="00E62D60">
        <w:rPr>
          <w:i/>
          <w:sz w:val="20"/>
          <w:szCs w:val="20"/>
        </w:rPr>
        <w:t>Реферат</w:t>
      </w:r>
      <w:r w:rsidRPr="00E62D60">
        <w:rPr>
          <w:sz w:val="20"/>
          <w:szCs w:val="20"/>
        </w:rPr>
        <w:t xml:space="preserve"> - форма контроля, позволяющая оценить навыки поиска и анализа информации у обучающегося, а также его способности представления ключевых идей и формулирования выводов на их основе, выполненного по определенным правилам оформления.</w:t>
      </w:r>
    </w:p>
    <w:p w14:paraId="7DD0C3C6" w14:textId="77777777" w:rsidR="0016794C" w:rsidRPr="00E62D60" w:rsidRDefault="0016794C" w:rsidP="0016794C">
      <w:pPr>
        <w:pStyle w:val="formattext"/>
        <w:spacing w:before="0" w:beforeAutospacing="0" w:after="0" w:afterAutospacing="0" w:line="276" w:lineRule="auto"/>
        <w:ind w:firstLine="567"/>
        <w:jc w:val="both"/>
        <w:textAlignment w:val="baseline"/>
        <w:rPr>
          <w:sz w:val="20"/>
          <w:szCs w:val="20"/>
        </w:rPr>
      </w:pPr>
      <w:r w:rsidRPr="00E62D60">
        <w:rPr>
          <w:i/>
          <w:sz w:val="20"/>
          <w:szCs w:val="20"/>
        </w:rPr>
        <w:t>Решение задач</w:t>
      </w:r>
      <w:r w:rsidRPr="00E62D60">
        <w:rPr>
          <w:sz w:val="20"/>
          <w:szCs w:val="20"/>
        </w:rPr>
        <w:t xml:space="preserve"> - форма контроля, позволяющая оценить умение обучающегося выполнять действия, направленные на достижение цели, заданной в рамках проблемной ситуации - задачи.</w:t>
      </w:r>
    </w:p>
    <w:p w14:paraId="4CF3878D" w14:textId="77777777" w:rsidR="0016794C" w:rsidRPr="00E62D60" w:rsidRDefault="0016794C" w:rsidP="0016794C">
      <w:pPr>
        <w:pStyle w:val="formattext"/>
        <w:spacing w:before="0" w:beforeAutospacing="0" w:after="0" w:afterAutospacing="0" w:line="276" w:lineRule="auto"/>
        <w:ind w:firstLine="567"/>
        <w:jc w:val="both"/>
        <w:textAlignment w:val="baseline"/>
        <w:rPr>
          <w:sz w:val="20"/>
          <w:szCs w:val="20"/>
        </w:rPr>
      </w:pPr>
      <w:r w:rsidRPr="00E62D60">
        <w:rPr>
          <w:i/>
          <w:sz w:val="20"/>
          <w:szCs w:val="20"/>
        </w:rPr>
        <w:t>Словарный ассоциативный ряд</w:t>
      </w:r>
      <w:r w:rsidRPr="00E62D60">
        <w:rPr>
          <w:sz w:val="20"/>
          <w:szCs w:val="20"/>
        </w:rPr>
        <w:t xml:space="preserve"> - форма контроля, позволяющая оценить умение обучающегося приводить ассоциативные ряды, возникающие с определенной лексической единицей.</w:t>
      </w:r>
    </w:p>
    <w:p w14:paraId="35A4198B" w14:textId="77777777" w:rsidR="0016794C" w:rsidRPr="00E62D60" w:rsidRDefault="0016794C" w:rsidP="0016794C">
      <w:pPr>
        <w:pStyle w:val="formattext"/>
        <w:spacing w:before="0" w:beforeAutospacing="0" w:after="0" w:afterAutospacing="0" w:line="276" w:lineRule="auto"/>
        <w:ind w:firstLine="567"/>
        <w:jc w:val="both"/>
        <w:textAlignment w:val="baseline"/>
        <w:rPr>
          <w:sz w:val="20"/>
          <w:szCs w:val="20"/>
        </w:rPr>
      </w:pPr>
      <w:r w:rsidRPr="00E62D60">
        <w:rPr>
          <w:i/>
          <w:sz w:val="20"/>
          <w:szCs w:val="20"/>
        </w:rPr>
        <w:t>Словарный диктант</w:t>
      </w:r>
      <w:r w:rsidRPr="00E62D60">
        <w:rPr>
          <w:sz w:val="20"/>
          <w:szCs w:val="20"/>
        </w:rPr>
        <w:t xml:space="preserve"> - форма контроля, позволяющая оценить знание обучающимся слов с непроверяемыми написаниями и владение навыками их правописания.</w:t>
      </w:r>
    </w:p>
    <w:p w14:paraId="7374C3DB" w14:textId="77777777" w:rsidR="0016794C" w:rsidRPr="00E62D60" w:rsidRDefault="0016794C" w:rsidP="0016794C">
      <w:pPr>
        <w:pStyle w:val="formattext"/>
        <w:spacing w:before="0" w:beforeAutospacing="0" w:after="0" w:afterAutospacing="0" w:line="276" w:lineRule="auto"/>
        <w:ind w:firstLine="567"/>
        <w:jc w:val="both"/>
        <w:textAlignment w:val="baseline"/>
        <w:rPr>
          <w:sz w:val="20"/>
          <w:szCs w:val="20"/>
        </w:rPr>
      </w:pPr>
      <w:r w:rsidRPr="00E62D60">
        <w:rPr>
          <w:i/>
          <w:sz w:val="20"/>
          <w:szCs w:val="20"/>
        </w:rPr>
        <w:t>Смысловое чтение</w:t>
      </w:r>
      <w:r w:rsidRPr="00E62D60">
        <w:rPr>
          <w:sz w:val="20"/>
          <w:szCs w:val="20"/>
        </w:rPr>
        <w:t xml:space="preserve"> - форма контроля, позволяющая оценить способность обучающегося понимать смысловое содержание текста.</w:t>
      </w:r>
    </w:p>
    <w:p w14:paraId="618AAB02" w14:textId="77777777" w:rsidR="0016794C" w:rsidRPr="00E62D60" w:rsidRDefault="0016794C" w:rsidP="0016794C">
      <w:pPr>
        <w:pStyle w:val="formattext"/>
        <w:spacing w:before="0" w:beforeAutospacing="0" w:after="0" w:afterAutospacing="0" w:line="276" w:lineRule="auto"/>
        <w:ind w:firstLine="567"/>
        <w:jc w:val="both"/>
        <w:textAlignment w:val="baseline"/>
        <w:rPr>
          <w:sz w:val="20"/>
          <w:szCs w:val="20"/>
        </w:rPr>
      </w:pPr>
      <w:r w:rsidRPr="00E62D60">
        <w:rPr>
          <w:i/>
          <w:sz w:val="20"/>
          <w:szCs w:val="20"/>
        </w:rPr>
        <w:t>Соревнование</w:t>
      </w:r>
      <w:r w:rsidRPr="00E62D60">
        <w:rPr>
          <w:sz w:val="20"/>
          <w:szCs w:val="20"/>
        </w:rPr>
        <w:t xml:space="preserve"> - форма контроля, предполагающая состязание (матч) среди обучающихся или команд обучающихся по различным видам спорта (спортивным дисциплинам) в целях выявления лучшего участника состязания (матча), проводимое по утвержденному положению (регламенту).</w:t>
      </w:r>
    </w:p>
    <w:p w14:paraId="1FCF4EB6" w14:textId="77777777" w:rsidR="0016794C" w:rsidRPr="00E62D60" w:rsidRDefault="0016794C" w:rsidP="0016794C">
      <w:pPr>
        <w:pStyle w:val="formattext"/>
        <w:spacing w:before="0" w:beforeAutospacing="0" w:after="0" w:afterAutospacing="0" w:line="276" w:lineRule="auto"/>
        <w:ind w:firstLine="567"/>
        <w:jc w:val="both"/>
        <w:textAlignment w:val="baseline"/>
        <w:rPr>
          <w:sz w:val="20"/>
          <w:szCs w:val="20"/>
        </w:rPr>
      </w:pPr>
      <w:r w:rsidRPr="00E62D60">
        <w:rPr>
          <w:i/>
          <w:sz w:val="20"/>
          <w:szCs w:val="20"/>
        </w:rPr>
        <w:t>Сочинение</w:t>
      </w:r>
      <w:r w:rsidRPr="00E62D60">
        <w:rPr>
          <w:sz w:val="20"/>
          <w:szCs w:val="20"/>
        </w:rPr>
        <w:t xml:space="preserve"> - форма контроля, позволяющая оценить умение обучающегося создавать связный текст с учетом языковых норм.</w:t>
      </w:r>
    </w:p>
    <w:p w14:paraId="6F0B4D91" w14:textId="77777777" w:rsidR="0016794C" w:rsidRPr="00E62D60" w:rsidRDefault="0016794C" w:rsidP="0016794C">
      <w:pPr>
        <w:pStyle w:val="formattext"/>
        <w:spacing w:before="0" w:beforeAutospacing="0" w:after="0" w:afterAutospacing="0" w:line="276" w:lineRule="auto"/>
        <w:ind w:firstLine="567"/>
        <w:jc w:val="both"/>
        <w:textAlignment w:val="baseline"/>
        <w:rPr>
          <w:sz w:val="20"/>
          <w:szCs w:val="20"/>
        </w:rPr>
      </w:pPr>
      <w:r w:rsidRPr="00E62D60">
        <w:rPr>
          <w:i/>
          <w:sz w:val="20"/>
          <w:szCs w:val="20"/>
        </w:rPr>
        <w:t>Списывание</w:t>
      </w:r>
      <w:r w:rsidRPr="00E62D60">
        <w:rPr>
          <w:sz w:val="20"/>
          <w:szCs w:val="20"/>
        </w:rPr>
        <w:t xml:space="preserve"> - форма контроля, позволяющая оценить каллиграфические, орфографические и пунктуационные навыки обучающегося при копировании печатного текста.</w:t>
      </w:r>
    </w:p>
    <w:p w14:paraId="1FABAF62" w14:textId="77777777" w:rsidR="0016794C" w:rsidRPr="00E62D60" w:rsidRDefault="0016794C" w:rsidP="0016794C">
      <w:pPr>
        <w:pStyle w:val="formattext"/>
        <w:spacing w:before="0" w:beforeAutospacing="0" w:after="0" w:afterAutospacing="0" w:line="276" w:lineRule="auto"/>
        <w:ind w:firstLine="567"/>
        <w:jc w:val="both"/>
        <w:textAlignment w:val="baseline"/>
        <w:rPr>
          <w:sz w:val="20"/>
          <w:szCs w:val="20"/>
        </w:rPr>
      </w:pPr>
      <w:r w:rsidRPr="00E62D60">
        <w:rPr>
          <w:i/>
          <w:sz w:val="20"/>
          <w:szCs w:val="20"/>
        </w:rPr>
        <w:t>Творческая работа</w:t>
      </w:r>
      <w:r w:rsidRPr="00E62D60">
        <w:rPr>
          <w:sz w:val="20"/>
          <w:szCs w:val="20"/>
        </w:rPr>
        <w:t xml:space="preserve"> - форма контроля, позволяющая оценить продукт творческой деятельности обучающегося.</w:t>
      </w:r>
    </w:p>
    <w:p w14:paraId="1874183F" w14:textId="77777777" w:rsidR="0016794C" w:rsidRPr="00E62D60" w:rsidRDefault="0016794C" w:rsidP="0016794C">
      <w:pPr>
        <w:pStyle w:val="formattext"/>
        <w:spacing w:before="0" w:beforeAutospacing="0" w:after="0" w:afterAutospacing="0" w:line="276" w:lineRule="auto"/>
        <w:ind w:firstLine="567"/>
        <w:jc w:val="both"/>
        <w:textAlignment w:val="baseline"/>
        <w:rPr>
          <w:sz w:val="20"/>
          <w:szCs w:val="20"/>
        </w:rPr>
      </w:pPr>
      <w:r w:rsidRPr="00E62D60">
        <w:rPr>
          <w:i/>
          <w:sz w:val="20"/>
          <w:szCs w:val="20"/>
        </w:rPr>
        <w:t>Терминологический диктант</w:t>
      </w:r>
      <w:r w:rsidRPr="00E62D60">
        <w:rPr>
          <w:sz w:val="20"/>
          <w:szCs w:val="20"/>
        </w:rPr>
        <w:t xml:space="preserve"> - форма контроля, позволяющая оценить уровень владения обучающимся терминологическим аппаратом предмета.</w:t>
      </w:r>
    </w:p>
    <w:p w14:paraId="38D2F3F7" w14:textId="77777777" w:rsidR="0016794C" w:rsidRPr="00E62D60" w:rsidRDefault="0016794C" w:rsidP="0016794C">
      <w:pPr>
        <w:pStyle w:val="formattext"/>
        <w:spacing w:before="0" w:beforeAutospacing="0" w:after="0" w:afterAutospacing="0" w:line="276" w:lineRule="auto"/>
        <w:ind w:firstLine="567"/>
        <w:jc w:val="both"/>
        <w:textAlignment w:val="baseline"/>
        <w:rPr>
          <w:sz w:val="20"/>
          <w:szCs w:val="20"/>
        </w:rPr>
      </w:pPr>
      <w:r w:rsidRPr="00E62D60">
        <w:rPr>
          <w:i/>
          <w:sz w:val="20"/>
          <w:szCs w:val="20"/>
        </w:rPr>
        <w:t>Тест</w:t>
      </w:r>
      <w:r w:rsidRPr="00E62D60">
        <w:rPr>
          <w:sz w:val="20"/>
          <w:szCs w:val="20"/>
        </w:rPr>
        <w:t xml:space="preserve"> - форма контроля, позволяющая оценить уровень знаний, умений и навыков обучающегося через систему тестовых заданий/вопросов.</w:t>
      </w:r>
    </w:p>
    <w:p w14:paraId="0FE624B9" w14:textId="77777777" w:rsidR="0016794C" w:rsidRPr="00E62D60" w:rsidRDefault="0016794C" w:rsidP="0016794C">
      <w:pPr>
        <w:pStyle w:val="formattext"/>
        <w:spacing w:before="0" w:beforeAutospacing="0" w:after="0" w:afterAutospacing="0" w:line="276" w:lineRule="auto"/>
        <w:ind w:firstLine="567"/>
        <w:jc w:val="both"/>
        <w:textAlignment w:val="baseline"/>
        <w:rPr>
          <w:sz w:val="20"/>
          <w:szCs w:val="20"/>
        </w:rPr>
      </w:pPr>
      <w:r w:rsidRPr="00E62D60">
        <w:rPr>
          <w:i/>
          <w:sz w:val="20"/>
          <w:szCs w:val="20"/>
        </w:rPr>
        <w:t>Тестирование физических качеств</w:t>
      </w:r>
      <w:r w:rsidRPr="00E62D60">
        <w:rPr>
          <w:sz w:val="20"/>
          <w:szCs w:val="20"/>
        </w:rPr>
        <w:t xml:space="preserve"> - форма контроля, предполагающая измерение или испытание, стандартное задание, проводимое для определения и оценки уровня физического состояния, физической подготовленности и двигательных способностей на основе комплекса разнообразных упражнений.</w:t>
      </w:r>
    </w:p>
    <w:p w14:paraId="0B1B8675" w14:textId="77777777" w:rsidR="0016794C" w:rsidRPr="00E62D60" w:rsidRDefault="0016794C" w:rsidP="0016794C">
      <w:pPr>
        <w:pStyle w:val="formattext"/>
        <w:spacing w:before="0" w:beforeAutospacing="0" w:after="0" w:afterAutospacing="0" w:line="276" w:lineRule="auto"/>
        <w:ind w:firstLine="567"/>
        <w:jc w:val="both"/>
        <w:textAlignment w:val="baseline"/>
        <w:rPr>
          <w:sz w:val="20"/>
          <w:szCs w:val="20"/>
        </w:rPr>
      </w:pPr>
      <w:r w:rsidRPr="00E62D60">
        <w:rPr>
          <w:i/>
          <w:sz w:val="20"/>
          <w:szCs w:val="20"/>
        </w:rPr>
        <w:t>Техника чтения</w:t>
      </w:r>
      <w:r w:rsidRPr="00E62D60">
        <w:rPr>
          <w:sz w:val="20"/>
          <w:szCs w:val="20"/>
        </w:rPr>
        <w:t xml:space="preserve"> - форма контроля, позволяющая оценить умение обучающегося читать и понимать прочитанное. Основными критериями оценки при этом являются способ чтения, правильность, осознанность.</w:t>
      </w:r>
    </w:p>
    <w:p w14:paraId="3A01E14A" w14:textId="77777777" w:rsidR="0016794C" w:rsidRPr="00E62D60" w:rsidRDefault="0016794C" w:rsidP="0016794C">
      <w:pPr>
        <w:pStyle w:val="formattext"/>
        <w:spacing w:before="0" w:beforeAutospacing="0" w:after="0" w:afterAutospacing="0" w:line="276" w:lineRule="auto"/>
        <w:ind w:firstLine="567"/>
        <w:jc w:val="both"/>
        <w:textAlignment w:val="baseline"/>
        <w:rPr>
          <w:sz w:val="20"/>
          <w:szCs w:val="20"/>
        </w:rPr>
      </w:pPr>
      <w:r w:rsidRPr="00E62D60">
        <w:rPr>
          <w:i/>
          <w:sz w:val="20"/>
          <w:szCs w:val="20"/>
        </w:rPr>
        <w:t>Устный ответ</w:t>
      </w:r>
      <w:r w:rsidRPr="00E62D60">
        <w:rPr>
          <w:sz w:val="20"/>
          <w:szCs w:val="20"/>
        </w:rPr>
        <w:t xml:space="preserve"> - форма контроля, позволяющая оценить индивидуальные особенности усвоения обучающимся учебного материала и проверить умение строить связное, логически последовательное сообщение на заданную тему или поставленный вопрос.</w:t>
      </w:r>
    </w:p>
    <w:p w14:paraId="752CA2DB" w14:textId="77777777" w:rsidR="0016794C" w:rsidRPr="00E62D60" w:rsidRDefault="0016794C" w:rsidP="0016794C">
      <w:pPr>
        <w:pStyle w:val="formattext"/>
        <w:spacing w:before="0" w:beforeAutospacing="0" w:after="0" w:afterAutospacing="0" w:line="276" w:lineRule="auto"/>
        <w:ind w:firstLine="567"/>
        <w:jc w:val="both"/>
        <w:textAlignment w:val="baseline"/>
        <w:rPr>
          <w:sz w:val="20"/>
          <w:szCs w:val="20"/>
        </w:rPr>
      </w:pPr>
      <w:r w:rsidRPr="00E62D60">
        <w:rPr>
          <w:i/>
          <w:sz w:val="20"/>
          <w:szCs w:val="20"/>
        </w:rPr>
        <w:t>Устный счет</w:t>
      </w:r>
      <w:r w:rsidRPr="00E62D60">
        <w:rPr>
          <w:sz w:val="20"/>
          <w:szCs w:val="20"/>
        </w:rPr>
        <w:t xml:space="preserve"> - форма контроля, позволяющая оценить умение выполнения обучающимся вычислений без помощи дополнительных устройств и приспособлений.</w:t>
      </w:r>
    </w:p>
    <w:p w14:paraId="4C7096A1" w14:textId="77777777" w:rsidR="0016794C" w:rsidRPr="00E62D60" w:rsidRDefault="0016794C" w:rsidP="0016794C">
      <w:pPr>
        <w:pStyle w:val="formattext"/>
        <w:spacing w:before="0" w:beforeAutospacing="0" w:after="0" w:afterAutospacing="0" w:line="276" w:lineRule="auto"/>
        <w:ind w:firstLine="567"/>
        <w:jc w:val="both"/>
        <w:textAlignment w:val="baseline"/>
        <w:rPr>
          <w:sz w:val="20"/>
          <w:szCs w:val="20"/>
        </w:rPr>
      </w:pPr>
      <w:r w:rsidRPr="00E62D60">
        <w:rPr>
          <w:i/>
          <w:sz w:val="20"/>
          <w:szCs w:val="20"/>
        </w:rPr>
        <w:t>Учебная работа</w:t>
      </w:r>
      <w:r w:rsidRPr="00E62D60">
        <w:rPr>
          <w:sz w:val="20"/>
          <w:szCs w:val="20"/>
        </w:rPr>
        <w:t xml:space="preserve"> - форма контроля, позволяющая оценить умение обучающегося создавать завершенную художественную работу по предложенному образцу.</w:t>
      </w:r>
    </w:p>
    <w:p w14:paraId="164F8E0F" w14:textId="77777777" w:rsidR="0016794C" w:rsidRPr="00E62D60" w:rsidRDefault="0016794C" w:rsidP="0016794C">
      <w:pPr>
        <w:pStyle w:val="formattext"/>
        <w:spacing w:before="0" w:beforeAutospacing="0" w:after="0" w:afterAutospacing="0" w:line="276" w:lineRule="auto"/>
        <w:ind w:firstLine="567"/>
        <w:jc w:val="both"/>
        <w:textAlignment w:val="baseline"/>
        <w:rPr>
          <w:sz w:val="20"/>
          <w:szCs w:val="20"/>
        </w:rPr>
      </w:pPr>
      <w:r w:rsidRPr="00E62D60">
        <w:rPr>
          <w:i/>
          <w:sz w:val="20"/>
          <w:szCs w:val="20"/>
        </w:rPr>
        <w:t>Учебное задание</w:t>
      </w:r>
      <w:r w:rsidRPr="00E62D60">
        <w:rPr>
          <w:sz w:val="20"/>
          <w:szCs w:val="20"/>
        </w:rPr>
        <w:t xml:space="preserve"> - форма контроля, позволяющая оценить умение обучающегося самостоятельно (индивидуально или в группе, в классе или дома) найти решение поставленной задачи.</w:t>
      </w:r>
    </w:p>
    <w:p w14:paraId="05099AB0" w14:textId="77777777" w:rsidR="0016794C" w:rsidRPr="00E62D60" w:rsidRDefault="0016794C" w:rsidP="0016794C">
      <w:pPr>
        <w:pStyle w:val="formattext"/>
        <w:spacing w:before="0" w:beforeAutospacing="0" w:after="0" w:afterAutospacing="0" w:line="276" w:lineRule="auto"/>
        <w:ind w:firstLine="567"/>
        <w:jc w:val="both"/>
        <w:textAlignment w:val="baseline"/>
        <w:rPr>
          <w:sz w:val="20"/>
          <w:szCs w:val="20"/>
        </w:rPr>
      </w:pPr>
      <w:r w:rsidRPr="00E62D60">
        <w:rPr>
          <w:i/>
          <w:sz w:val="20"/>
          <w:szCs w:val="20"/>
        </w:rPr>
        <w:t>Учебное упражнение</w:t>
      </w:r>
      <w:r w:rsidRPr="00E62D60">
        <w:rPr>
          <w:sz w:val="20"/>
          <w:szCs w:val="20"/>
        </w:rPr>
        <w:t xml:space="preserve"> - форма контроля, позволяющая оценить умение обучающегося самостоятельно выполнять задания на отработку конкретных предметных умений и навыков.</w:t>
      </w:r>
    </w:p>
    <w:p w14:paraId="5C7FFF1E" w14:textId="77777777" w:rsidR="0016794C" w:rsidRPr="00E62D60" w:rsidRDefault="0016794C" w:rsidP="0016794C">
      <w:pPr>
        <w:pStyle w:val="formattext"/>
        <w:spacing w:before="0" w:beforeAutospacing="0" w:after="0" w:afterAutospacing="0" w:line="276" w:lineRule="auto"/>
        <w:ind w:firstLine="567"/>
        <w:jc w:val="both"/>
        <w:textAlignment w:val="baseline"/>
        <w:rPr>
          <w:sz w:val="20"/>
          <w:szCs w:val="20"/>
        </w:rPr>
      </w:pPr>
      <w:r w:rsidRPr="00E62D60">
        <w:rPr>
          <w:i/>
          <w:sz w:val="20"/>
          <w:szCs w:val="20"/>
        </w:rPr>
        <w:t>Читательский дневник</w:t>
      </w:r>
      <w:r w:rsidRPr="00E62D60">
        <w:rPr>
          <w:sz w:val="20"/>
          <w:szCs w:val="20"/>
        </w:rPr>
        <w:t xml:space="preserve"> - форма контроля, позволяющая оценить умение обучающегося вести записи и формулировать впечатления о прочитанных книгах.</w:t>
      </w:r>
    </w:p>
    <w:p w14:paraId="356B100B" w14:textId="77777777" w:rsidR="0016794C" w:rsidRPr="00E62D60" w:rsidRDefault="0016794C" w:rsidP="0016794C">
      <w:pPr>
        <w:pStyle w:val="formattext"/>
        <w:spacing w:before="0" w:beforeAutospacing="0" w:after="0" w:afterAutospacing="0" w:line="276" w:lineRule="auto"/>
        <w:ind w:firstLine="567"/>
        <w:jc w:val="both"/>
        <w:textAlignment w:val="baseline"/>
        <w:rPr>
          <w:sz w:val="20"/>
          <w:szCs w:val="20"/>
        </w:rPr>
      </w:pPr>
      <w:r w:rsidRPr="00E62D60">
        <w:rPr>
          <w:i/>
          <w:sz w:val="20"/>
          <w:szCs w:val="20"/>
        </w:rPr>
        <w:t>Чтение</w:t>
      </w:r>
      <w:r w:rsidRPr="00E62D60">
        <w:rPr>
          <w:sz w:val="20"/>
          <w:szCs w:val="20"/>
        </w:rPr>
        <w:t xml:space="preserve"> - форма контроля, позволяющая оценить умение обучающегося воспринимать и понимать содержание графически зафиксированных текстов.</w:t>
      </w:r>
    </w:p>
    <w:p w14:paraId="67535048" w14:textId="77777777" w:rsidR="0016794C" w:rsidRPr="00E62D60" w:rsidRDefault="0016794C" w:rsidP="0016794C">
      <w:pPr>
        <w:pStyle w:val="formattext"/>
        <w:spacing w:before="0" w:beforeAutospacing="0" w:after="0" w:afterAutospacing="0" w:line="276" w:lineRule="auto"/>
        <w:ind w:firstLine="567"/>
        <w:jc w:val="both"/>
        <w:textAlignment w:val="baseline"/>
        <w:rPr>
          <w:sz w:val="20"/>
          <w:szCs w:val="20"/>
        </w:rPr>
      </w:pPr>
      <w:r w:rsidRPr="00E62D60">
        <w:rPr>
          <w:i/>
          <w:sz w:val="20"/>
          <w:szCs w:val="20"/>
        </w:rPr>
        <w:t>Экспериментальная работа</w:t>
      </w:r>
      <w:r w:rsidRPr="00E62D60">
        <w:rPr>
          <w:sz w:val="20"/>
          <w:szCs w:val="20"/>
        </w:rPr>
        <w:t xml:space="preserve"> - форма контроля, позволяющая оценить умения обучающегося при выполнении опытно-поисковой работы и/или эксперимента.</w:t>
      </w:r>
    </w:p>
    <w:p w14:paraId="023BD5A4" w14:textId="77777777" w:rsidR="0016794C" w:rsidRPr="00E62D60" w:rsidRDefault="0016794C" w:rsidP="0016794C">
      <w:pPr>
        <w:pStyle w:val="formattext"/>
        <w:spacing w:before="0" w:beforeAutospacing="0" w:after="0" w:afterAutospacing="0" w:line="276" w:lineRule="auto"/>
        <w:ind w:firstLine="567"/>
        <w:jc w:val="both"/>
        <w:textAlignment w:val="baseline"/>
        <w:rPr>
          <w:sz w:val="20"/>
          <w:szCs w:val="20"/>
        </w:rPr>
      </w:pPr>
      <w:r w:rsidRPr="00E62D60">
        <w:rPr>
          <w:i/>
          <w:sz w:val="20"/>
          <w:szCs w:val="20"/>
        </w:rPr>
        <w:t>Эссе</w:t>
      </w:r>
      <w:r w:rsidRPr="00E62D60">
        <w:rPr>
          <w:sz w:val="20"/>
          <w:szCs w:val="20"/>
        </w:rPr>
        <w:t xml:space="preserve"> - форма контроля, позволяющая оценить умения обучающегося создавать небольшой прозаический текст, выражая собственную точку зрения о каком-либо предмете, теме, проблеме.</w:t>
      </w:r>
    </w:p>
    <w:p w14:paraId="4C7FB53E" w14:textId="77777777" w:rsidR="0016794C" w:rsidRPr="00E62D60" w:rsidRDefault="0016794C" w:rsidP="0016794C">
      <w:pPr>
        <w:spacing w:after="0"/>
        <w:jc w:val="both"/>
        <w:rPr>
          <w:rFonts w:ascii="Times New Roman" w:hAnsi="Times New Roman" w:cs="Times New Roman"/>
          <w:sz w:val="20"/>
          <w:szCs w:val="20"/>
        </w:rPr>
      </w:pPr>
    </w:p>
    <w:p w14:paraId="5A58DBFF" w14:textId="77777777" w:rsidR="0016794C" w:rsidRPr="00E62D60" w:rsidRDefault="0016794C" w:rsidP="0016794C">
      <w:pPr>
        <w:spacing w:after="0"/>
        <w:jc w:val="both"/>
        <w:rPr>
          <w:rFonts w:ascii="Times New Roman" w:hAnsi="Times New Roman" w:cs="Times New Roman"/>
          <w:sz w:val="20"/>
          <w:szCs w:val="20"/>
        </w:rPr>
      </w:pPr>
    </w:p>
    <w:p w14:paraId="1DFCB9A1" w14:textId="77777777" w:rsidR="0016794C" w:rsidRPr="00E62D60" w:rsidRDefault="0016794C" w:rsidP="0016794C">
      <w:pPr>
        <w:spacing w:after="0"/>
        <w:jc w:val="both"/>
        <w:rPr>
          <w:rFonts w:ascii="Times New Roman" w:hAnsi="Times New Roman" w:cs="Times New Roman"/>
          <w:sz w:val="20"/>
          <w:szCs w:val="20"/>
        </w:rPr>
      </w:pPr>
    </w:p>
    <w:p w14:paraId="036A0FDD" w14:textId="77777777" w:rsidR="0016794C" w:rsidRPr="00E62D60" w:rsidRDefault="0016794C" w:rsidP="0016794C">
      <w:pPr>
        <w:spacing w:after="0"/>
        <w:jc w:val="both"/>
        <w:rPr>
          <w:rFonts w:ascii="Times New Roman" w:hAnsi="Times New Roman" w:cs="Times New Roman"/>
          <w:sz w:val="20"/>
          <w:szCs w:val="20"/>
        </w:rPr>
      </w:pPr>
    </w:p>
    <w:p w14:paraId="16EF3182" w14:textId="77777777" w:rsidR="0016794C" w:rsidRPr="00E62D60" w:rsidRDefault="0016794C" w:rsidP="0016794C">
      <w:pPr>
        <w:spacing w:after="0"/>
        <w:jc w:val="both"/>
        <w:rPr>
          <w:rFonts w:ascii="Times New Roman" w:hAnsi="Times New Roman" w:cs="Times New Roman"/>
          <w:sz w:val="20"/>
          <w:szCs w:val="20"/>
        </w:rPr>
      </w:pPr>
    </w:p>
    <w:p w14:paraId="714AFFBF" w14:textId="77777777" w:rsidR="0016794C" w:rsidRPr="00E62D60" w:rsidRDefault="0016794C" w:rsidP="0016794C">
      <w:pPr>
        <w:spacing w:after="0"/>
        <w:jc w:val="both"/>
        <w:rPr>
          <w:rFonts w:ascii="Times New Roman" w:hAnsi="Times New Roman" w:cs="Times New Roman"/>
          <w:sz w:val="20"/>
          <w:szCs w:val="20"/>
        </w:rPr>
      </w:pPr>
    </w:p>
    <w:p w14:paraId="65423314" w14:textId="77777777" w:rsidR="0016794C" w:rsidRPr="00E62D60" w:rsidRDefault="0016794C" w:rsidP="0016794C">
      <w:pPr>
        <w:spacing w:after="0"/>
        <w:jc w:val="both"/>
        <w:rPr>
          <w:rFonts w:ascii="Times New Roman" w:hAnsi="Times New Roman" w:cs="Times New Roman"/>
          <w:sz w:val="20"/>
          <w:szCs w:val="20"/>
        </w:rPr>
      </w:pPr>
    </w:p>
    <w:p w14:paraId="37AE674C" w14:textId="77777777" w:rsidR="0016794C" w:rsidRPr="00E62D60" w:rsidRDefault="0016794C" w:rsidP="0016794C">
      <w:pPr>
        <w:spacing w:after="0"/>
        <w:jc w:val="both"/>
        <w:rPr>
          <w:rFonts w:ascii="Times New Roman" w:hAnsi="Times New Roman" w:cs="Times New Roman"/>
          <w:sz w:val="20"/>
          <w:szCs w:val="20"/>
        </w:rPr>
      </w:pPr>
    </w:p>
    <w:p w14:paraId="38BDB111" w14:textId="77777777" w:rsidR="0016794C" w:rsidRPr="00E62D60" w:rsidRDefault="0016794C" w:rsidP="0016794C">
      <w:pPr>
        <w:spacing w:after="0"/>
        <w:jc w:val="both"/>
        <w:rPr>
          <w:rFonts w:ascii="Times New Roman" w:hAnsi="Times New Roman" w:cs="Times New Roman"/>
          <w:sz w:val="20"/>
          <w:szCs w:val="20"/>
        </w:rPr>
      </w:pPr>
    </w:p>
    <w:p w14:paraId="603EA693" w14:textId="77777777" w:rsidR="0016794C" w:rsidRPr="00E62D60" w:rsidRDefault="0016794C" w:rsidP="0016794C">
      <w:pPr>
        <w:spacing w:after="0"/>
        <w:jc w:val="both"/>
        <w:rPr>
          <w:rFonts w:ascii="Times New Roman" w:hAnsi="Times New Roman" w:cs="Times New Roman"/>
          <w:sz w:val="20"/>
          <w:szCs w:val="20"/>
        </w:rPr>
      </w:pPr>
    </w:p>
    <w:p w14:paraId="5E894797" w14:textId="77777777" w:rsidR="0016794C" w:rsidRPr="00E62D60" w:rsidRDefault="0016794C" w:rsidP="0016794C">
      <w:pPr>
        <w:spacing w:after="0"/>
        <w:jc w:val="both"/>
        <w:rPr>
          <w:rFonts w:ascii="Times New Roman" w:hAnsi="Times New Roman" w:cs="Times New Roman"/>
          <w:sz w:val="20"/>
          <w:szCs w:val="20"/>
        </w:rPr>
      </w:pPr>
    </w:p>
    <w:p w14:paraId="538C652A" w14:textId="77777777" w:rsidR="0016794C" w:rsidRPr="00E62D60" w:rsidRDefault="0016794C" w:rsidP="0016794C">
      <w:pPr>
        <w:spacing w:after="0"/>
        <w:jc w:val="both"/>
        <w:rPr>
          <w:rFonts w:ascii="Times New Roman" w:hAnsi="Times New Roman" w:cs="Times New Roman"/>
          <w:sz w:val="20"/>
          <w:szCs w:val="20"/>
        </w:rPr>
      </w:pPr>
    </w:p>
    <w:p w14:paraId="4C11D905" w14:textId="77777777" w:rsidR="0016794C" w:rsidRPr="00E62D60" w:rsidRDefault="0016794C" w:rsidP="0016794C">
      <w:pPr>
        <w:spacing w:after="0"/>
        <w:jc w:val="both"/>
        <w:rPr>
          <w:rFonts w:ascii="Times New Roman" w:hAnsi="Times New Roman" w:cs="Times New Roman"/>
          <w:sz w:val="20"/>
          <w:szCs w:val="20"/>
        </w:rPr>
      </w:pPr>
    </w:p>
    <w:p w14:paraId="63BF69B5" w14:textId="77777777" w:rsidR="0016794C" w:rsidRPr="00E62D60" w:rsidRDefault="0016794C" w:rsidP="0016794C">
      <w:pPr>
        <w:spacing w:after="0"/>
        <w:jc w:val="both"/>
        <w:rPr>
          <w:rFonts w:ascii="Times New Roman" w:hAnsi="Times New Roman" w:cs="Times New Roman"/>
          <w:sz w:val="20"/>
          <w:szCs w:val="20"/>
        </w:rPr>
      </w:pPr>
    </w:p>
    <w:p w14:paraId="41473D3D" w14:textId="77777777" w:rsidR="0016794C" w:rsidRPr="00E62D60" w:rsidRDefault="0016794C" w:rsidP="0016794C">
      <w:pPr>
        <w:spacing w:after="0"/>
        <w:jc w:val="both"/>
        <w:rPr>
          <w:rFonts w:ascii="Times New Roman" w:hAnsi="Times New Roman" w:cs="Times New Roman"/>
          <w:sz w:val="20"/>
          <w:szCs w:val="20"/>
        </w:rPr>
      </w:pPr>
    </w:p>
    <w:p w14:paraId="650529FF" w14:textId="77777777" w:rsidR="0016794C" w:rsidRPr="00E62D60" w:rsidRDefault="0016794C" w:rsidP="0016794C">
      <w:pPr>
        <w:spacing w:after="0"/>
        <w:jc w:val="both"/>
        <w:rPr>
          <w:rFonts w:ascii="Times New Roman" w:hAnsi="Times New Roman" w:cs="Times New Roman"/>
          <w:sz w:val="20"/>
          <w:szCs w:val="20"/>
        </w:rPr>
      </w:pPr>
    </w:p>
    <w:p w14:paraId="1228F780" w14:textId="77777777" w:rsidR="0016794C" w:rsidRPr="00E62D60" w:rsidRDefault="0016794C" w:rsidP="0016794C">
      <w:pPr>
        <w:spacing w:after="0"/>
        <w:jc w:val="both"/>
        <w:rPr>
          <w:rFonts w:ascii="Times New Roman" w:hAnsi="Times New Roman" w:cs="Times New Roman"/>
          <w:sz w:val="20"/>
          <w:szCs w:val="20"/>
        </w:rPr>
      </w:pPr>
    </w:p>
    <w:p w14:paraId="48ABB780" w14:textId="77777777" w:rsidR="0016794C" w:rsidRPr="00E62D60" w:rsidRDefault="0016794C" w:rsidP="0016794C">
      <w:pPr>
        <w:spacing w:after="0"/>
        <w:jc w:val="both"/>
        <w:rPr>
          <w:rFonts w:ascii="Times New Roman" w:hAnsi="Times New Roman" w:cs="Times New Roman"/>
          <w:sz w:val="20"/>
          <w:szCs w:val="20"/>
        </w:rPr>
      </w:pPr>
    </w:p>
    <w:p w14:paraId="7EAB86B5" w14:textId="77777777" w:rsidR="0016794C" w:rsidRPr="00E62D60" w:rsidRDefault="0016794C" w:rsidP="0016794C">
      <w:pPr>
        <w:spacing w:after="0"/>
        <w:jc w:val="both"/>
        <w:rPr>
          <w:rFonts w:ascii="Times New Roman" w:hAnsi="Times New Roman" w:cs="Times New Roman"/>
          <w:sz w:val="20"/>
          <w:szCs w:val="20"/>
        </w:rPr>
      </w:pPr>
    </w:p>
    <w:p w14:paraId="155BCC76" w14:textId="77777777" w:rsidR="0016794C" w:rsidRPr="00E62D60" w:rsidRDefault="0016794C" w:rsidP="0016794C">
      <w:pPr>
        <w:pageBreakBefore/>
        <w:shd w:val="clear" w:color="auto" w:fill="FFFFFF"/>
        <w:spacing w:after="0" w:line="240" w:lineRule="auto"/>
        <w:jc w:val="right"/>
        <w:textAlignment w:val="baseline"/>
        <w:outlineLvl w:val="2"/>
        <w:rPr>
          <w:rFonts w:ascii="Times New Roman" w:eastAsia="Times New Roman" w:hAnsi="Times New Roman" w:cs="Times New Roman"/>
          <w:bCs/>
          <w:i/>
          <w:sz w:val="20"/>
          <w:szCs w:val="20"/>
          <w:lang w:eastAsia="ru-RU"/>
        </w:rPr>
      </w:pPr>
      <w:r w:rsidRPr="00E62D60">
        <w:rPr>
          <w:rFonts w:ascii="Times New Roman" w:eastAsia="Times New Roman" w:hAnsi="Times New Roman" w:cs="Times New Roman"/>
          <w:bCs/>
          <w:i/>
          <w:sz w:val="20"/>
          <w:szCs w:val="20"/>
          <w:lang w:eastAsia="ru-RU"/>
        </w:rPr>
        <w:lastRenderedPageBreak/>
        <w:t xml:space="preserve">Приложение 2 </w:t>
      </w:r>
    </w:p>
    <w:p w14:paraId="7DBF8455" w14:textId="77777777" w:rsidR="0016794C" w:rsidRPr="00E62D60" w:rsidRDefault="0016794C" w:rsidP="0016794C">
      <w:pPr>
        <w:shd w:val="clear" w:color="auto" w:fill="FFFFFF"/>
        <w:spacing w:after="0" w:line="240" w:lineRule="auto"/>
        <w:jc w:val="center"/>
        <w:textAlignment w:val="baseline"/>
        <w:rPr>
          <w:rFonts w:ascii="Times New Roman" w:eastAsia="Times New Roman" w:hAnsi="Times New Roman" w:cs="Times New Roman"/>
          <w:b/>
          <w:bCs/>
          <w:sz w:val="20"/>
          <w:szCs w:val="20"/>
          <w:lang w:eastAsia="ru-RU"/>
        </w:rPr>
      </w:pPr>
    </w:p>
    <w:p w14:paraId="3744BD4C" w14:textId="77777777" w:rsidR="0016794C" w:rsidRPr="00E62D60" w:rsidRDefault="0016794C" w:rsidP="0016794C">
      <w:pPr>
        <w:shd w:val="clear" w:color="auto" w:fill="FFFFFF"/>
        <w:spacing w:after="0" w:line="240" w:lineRule="auto"/>
        <w:jc w:val="center"/>
        <w:textAlignment w:val="baseline"/>
        <w:rPr>
          <w:rFonts w:ascii="Times New Roman" w:eastAsia="Times New Roman" w:hAnsi="Times New Roman" w:cs="Times New Roman"/>
          <w:b/>
          <w:bCs/>
          <w:sz w:val="20"/>
          <w:szCs w:val="20"/>
          <w:lang w:eastAsia="ru-RU"/>
        </w:rPr>
      </w:pPr>
      <w:r w:rsidRPr="00E62D60">
        <w:rPr>
          <w:rFonts w:ascii="Times New Roman" w:eastAsia="Times New Roman" w:hAnsi="Times New Roman" w:cs="Times New Roman"/>
          <w:b/>
          <w:bCs/>
          <w:sz w:val="20"/>
          <w:szCs w:val="20"/>
          <w:lang w:eastAsia="ru-RU"/>
        </w:rPr>
        <w:t>ПЕРЕЧЕНЬ ФОРМ КОНТРОЛЯ ПО УЧЕБНЫМ ПРЕДМЕТАМ</w:t>
      </w:r>
    </w:p>
    <w:p w14:paraId="631ECF5E" w14:textId="77777777" w:rsidR="0016794C" w:rsidRPr="00E62D60" w:rsidRDefault="0016794C" w:rsidP="0016794C">
      <w:pPr>
        <w:shd w:val="clear" w:color="auto" w:fill="FFFFFF"/>
        <w:spacing w:after="0" w:line="240" w:lineRule="auto"/>
        <w:textAlignment w:val="baseline"/>
        <w:rPr>
          <w:rFonts w:ascii="Times New Roman" w:eastAsia="Times New Roman" w:hAnsi="Times New Roman" w:cs="Times New Roman"/>
          <w:sz w:val="20"/>
          <w:szCs w:val="20"/>
          <w:lang w:eastAsia="ru-RU"/>
        </w:rPr>
      </w:pPr>
    </w:p>
    <w:tbl>
      <w:tblPr>
        <w:tblW w:w="0" w:type="auto"/>
        <w:tblCellMar>
          <w:left w:w="0" w:type="dxa"/>
          <w:right w:w="0" w:type="dxa"/>
        </w:tblCellMar>
        <w:tblLook w:val="04A0" w:firstRow="1" w:lastRow="0" w:firstColumn="1" w:lastColumn="0" w:noHBand="0" w:noVBand="1"/>
      </w:tblPr>
      <w:tblGrid>
        <w:gridCol w:w="2471"/>
        <w:gridCol w:w="6883"/>
      </w:tblGrid>
      <w:tr w:rsidR="0016794C" w:rsidRPr="00E62D60" w14:paraId="46CA1565" w14:textId="77777777" w:rsidTr="0016794C">
        <w:trPr>
          <w:trHeight w:val="15"/>
        </w:trPr>
        <w:tc>
          <w:tcPr>
            <w:tcW w:w="2471" w:type="dxa"/>
            <w:tcBorders>
              <w:top w:val="nil"/>
              <w:left w:val="nil"/>
              <w:bottom w:val="nil"/>
              <w:right w:val="nil"/>
            </w:tcBorders>
            <w:hideMark/>
          </w:tcPr>
          <w:p w14:paraId="30064348" w14:textId="77777777" w:rsidR="0016794C" w:rsidRPr="00E62D60" w:rsidRDefault="0016794C" w:rsidP="002D2086">
            <w:pPr>
              <w:spacing w:after="0" w:line="240" w:lineRule="auto"/>
              <w:rPr>
                <w:rFonts w:ascii="Times New Roman" w:eastAsia="Times New Roman" w:hAnsi="Times New Roman" w:cs="Times New Roman"/>
                <w:sz w:val="20"/>
                <w:szCs w:val="20"/>
                <w:lang w:eastAsia="ru-RU"/>
              </w:rPr>
            </w:pPr>
          </w:p>
        </w:tc>
        <w:tc>
          <w:tcPr>
            <w:tcW w:w="6884" w:type="dxa"/>
            <w:tcBorders>
              <w:top w:val="nil"/>
              <w:left w:val="nil"/>
              <w:bottom w:val="nil"/>
              <w:right w:val="nil"/>
            </w:tcBorders>
            <w:hideMark/>
          </w:tcPr>
          <w:p w14:paraId="7B4FFDD7" w14:textId="77777777" w:rsidR="0016794C" w:rsidRPr="00E62D60" w:rsidRDefault="0016794C" w:rsidP="002D2086">
            <w:pPr>
              <w:spacing w:after="0" w:line="240" w:lineRule="auto"/>
              <w:rPr>
                <w:rFonts w:ascii="Times New Roman" w:eastAsia="Times New Roman" w:hAnsi="Times New Roman" w:cs="Times New Roman"/>
                <w:sz w:val="20"/>
                <w:szCs w:val="20"/>
                <w:lang w:eastAsia="ru-RU"/>
              </w:rPr>
            </w:pPr>
          </w:p>
        </w:tc>
      </w:tr>
      <w:tr w:rsidR="0016794C" w:rsidRPr="00E62D60" w14:paraId="5A3A8586" w14:textId="77777777" w:rsidTr="0016794C">
        <w:tc>
          <w:tcPr>
            <w:tcW w:w="247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51A399EF" w14:textId="77777777" w:rsidR="0016794C" w:rsidRPr="00E62D60" w:rsidRDefault="0016794C" w:rsidP="002D2086">
            <w:pPr>
              <w:spacing w:after="0"/>
              <w:jc w:val="center"/>
              <w:textAlignment w:val="baseline"/>
              <w:rPr>
                <w:rFonts w:ascii="Times New Roman" w:eastAsia="Times New Roman" w:hAnsi="Times New Roman" w:cs="Times New Roman"/>
                <w:b/>
                <w:sz w:val="20"/>
                <w:szCs w:val="20"/>
                <w:lang w:eastAsia="ru-RU"/>
              </w:rPr>
            </w:pPr>
            <w:r w:rsidRPr="00E62D60">
              <w:rPr>
                <w:rFonts w:ascii="Times New Roman" w:eastAsia="Times New Roman" w:hAnsi="Times New Roman" w:cs="Times New Roman"/>
                <w:b/>
                <w:sz w:val="20"/>
                <w:szCs w:val="20"/>
                <w:lang w:eastAsia="ru-RU"/>
              </w:rPr>
              <w:t>Предмет</w:t>
            </w:r>
          </w:p>
          <w:p w14:paraId="0C55424A" w14:textId="77777777" w:rsidR="0016794C" w:rsidRPr="00E62D60" w:rsidRDefault="0016794C" w:rsidP="002D2086">
            <w:pPr>
              <w:spacing w:after="0"/>
              <w:jc w:val="center"/>
              <w:textAlignment w:val="baseline"/>
              <w:rPr>
                <w:rFonts w:ascii="Times New Roman" w:eastAsia="Times New Roman" w:hAnsi="Times New Roman" w:cs="Times New Roman"/>
                <w:b/>
                <w:sz w:val="20"/>
                <w:szCs w:val="20"/>
                <w:lang w:eastAsia="ru-RU"/>
              </w:rPr>
            </w:pPr>
          </w:p>
        </w:tc>
        <w:tc>
          <w:tcPr>
            <w:tcW w:w="688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3DDCC9E7" w14:textId="77777777" w:rsidR="0016794C" w:rsidRPr="00E62D60" w:rsidRDefault="0016794C" w:rsidP="002D2086">
            <w:pPr>
              <w:spacing w:after="0"/>
              <w:jc w:val="center"/>
              <w:textAlignment w:val="baseline"/>
              <w:rPr>
                <w:rFonts w:ascii="Times New Roman" w:eastAsia="Times New Roman" w:hAnsi="Times New Roman" w:cs="Times New Roman"/>
                <w:b/>
                <w:sz w:val="20"/>
                <w:szCs w:val="20"/>
                <w:lang w:eastAsia="ru-RU"/>
              </w:rPr>
            </w:pPr>
            <w:r w:rsidRPr="00E62D60">
              <w:rPr>
                <w:rFonts w:ascii="Times New Roman" w:eastAsia="Times New Roman" w:hAnsi="Times New Roman" w:cs="Times New Roman"/>
                <w:b/>
                <w:sz w:val="20"/>
                <w:szCs w:val="20"/>
                <w:lang w:eastAsia="ru-RU"/>
              </w:rPr>
              <w:t>Формы контроля</w:t>
            </w:r>
          </w:p>
        </w:tc>
      </w:tr>
      <w:tr w:rsidR="0016794C" w:rsidRPr="00E62D60" w14:paraId="388FE31D" w14:textId="77777777" w:rsidTr="0016794C">
        <w:tc>
          <w:tcPr>
            <w:tcW w:w="247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14:paraId="12214105" w14:textId="77777777" w:rsidR="0016794C" w:rsidRPr="00E62D60" w:rsidRDefault="0016794C" w:rsidP="002D2086">
            <w:pPr>
              <w:spacing w:after="0"/>
              <w:jc w:val="center"/>
              <w:textAlignment w:val="baseline"/>
              <w:rPr>
                <w:rFonts w:ascii="Times New Roman" w:eastAsia="Times New Roman" w:hAnsi="Times New Roman" w:cs="Times New Roman"/>
                <w:b/>
                <w:sz w:val="20"/>
                <w:szCs w:val="20"/>
                <w:lang w:eastAsia="ru-RU"/>
              </w:rPr>
            </w:pPr>
            <w:r w:rsidRPr="00E62D60">
              <w:rPr>
                <w:rFonts w:ascii="Times New Roman" w:eastAsia="Times New Roman" w:hAnsi="Times New Roman" w:cs="Times New Roman"/>
                <w:b/>
                <w:sz w:val="20"/>
                <w:szCs w:val="20"/>
                <w:lang w:eastAsia="ru-RU"/>
              </w:rPr>
              <w:t>Биология</w:t>
            </w:r>
          </w:p>
        </w:tc>
        <w:tc>
          <w:tcPr>
            <w:tcW w:w="688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20C82067" w14:textId="77777777" w:rsidR="0016794C" w:rsidRPr="00E62D60" w:rsidRDefault="0016794C" w:rsidP="001D71BC">
            <w:pPr>
              <w:spacing w:after="0"/>
              <w:jc w:val="both"/>
              <w:textAlignment w:val="baseline"/>
              <w:rPr>
                <w:rFonts w:ascii="Times New Roman" w:eastAsia="Times New Roman" w:hAnsi="Times New Roman" w:cs="Times New Roman"/>
                <w:sz w:val="20"/>
                <w:szCs w:val="20"/>
                <w:lang w:eastAsia="ru-RU"/>
              </w:rPr>
            </w:pPr>
            <w:r w:rsidRPr="00E62D60">
              <w:rPr>
                <w:rFonts w:ascii="Times New Roman" w:eastAsia="Times New Roman" w:hAnsi="Times New Roman" w:cs="Times New Roman"/>
                <w:sz w:val="20"/>
                <w:szCs w:val="20"/>
                <w:lang w:eastAsia="ru-RU"/>
              </w:rPr>
              <w:t>ведение тетради, виртуальный практикум, диалог/полилог, доклад, домашнее задание, зачет, исследовательская работа, комбинированная работа, конкурс, конспект, конференция, лабораторная работа, олимпиада, опрос, практическая работа, проект, реферат, решение задач, творческая работа, терминологический диктант, тест, устный ответ, учебное задание</w:t>
            </w:r>
          </w:p>
        </w:tc>
      </w:tr>
      <w:tr w:rsidR="0016794C" w:rsidRPr="00E62D60" w14:paraId="2A2CA944" w14:textId="77777777" w:rsidTr="0016794C">
        <w:tc>
          <w:tcPr>
            <w:tcW w:w="247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14:paraId="0308A542" w14:textId="77777777" w:rsidR="0016794C" w:rsidRPr="00E62D60" w:rsidRDefault="0016794C" w:rsidP="002D2086">
            <w:pPr>
              <w:spacing w:after="0"/>
              <w:jc w:val="center"/>
              <w:textAlignment w:val="baseline"/>
              <w:rPr>
                <w:rFonts w:ascii="Times New Roman" w:eastAsia="Times New Roman" w:hAnsi="Times New Roman" w:cs="Times New Roman"/>
                <w:b/>
                <w:sz w:val="20"/>
                <w:szCs w:val="20"/>
                <w:lang w:eastAsia="ru-RU"/>
              </w:rPr>
            </w:pPr>
            <w:r w:rsidRPr="00E62D60">
              <w:rPr>
                <w:rFonts w:ascii="Times New Roman" w:eastAsia="Times New Roman" w:hAnsi="Times New Roman" w:cs="Times New Roman"/>
                <w:b/>
                <w:sz w:val="20"/>
                <w:szCs w:val="20"/>
                <w:lang w:eastAsia="ru-RU"/>
              </w:rPr>
              <w:t>География</w:t>
            </w:r>
          </w:p>
        </w:tc>
        <w:tc>
          <w:tcPr>
            <w:tcW w:w="688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7DB880A8" w14:textId="77777777" w:rsidR="0016794C" w:rsidRPr="00E62D60" w:rsidRDefault="0016794C" w:rsidP="001D71BC">
            <w:pPr>
              <w:spacing w:after="0"/>
              <w:jc w:val="both"/>
              <w:textAlignment w:val="baseline"/>
              <w:rPr>
                <w:rFonts w:ascii="Times New Roman" w:eastAsia="Times New Roman" w:hAnsi="Times New Roman" w:cs="Times New Roman"/>
                <w:sz w:val="20"/>
                <w:szCs w:val="20"/>
                <w:lang w:eastAsia="ru-RU"/>
              </w:rPr>
            </w:pPr>
            <w:r w:rsidRPr="00E62D60">
              <w:rPr>
                <w:rFonts w:ascii="Times New Roman" w:eastAsia="Times New Roman" w:hAnsi="Times New Roman" w:cs="Times New Roman"/>
                <w:sz w:val="20"/>
                <w:szCs w:val="20"/>
                <w:lang w:eastAsia="ru-RU"/>
              </w:rPr>
              <w:t>ведение тетради, виртуальный практикум, географический диктант, диалог/полилог, доклад, домашнее задание, зачет, исследовательская работа, комбинированная работа, конкурс, конспект, конференция, олимпиада, опрос, практическая работа, проект, работа с картой, реферат, решение задач, творческая работа, терминологический диктант, тест, устный ответ, учебное задание</w:t>
            </w:r>
          </w:p>
        </w:tc>
      </w:tr>
      <w:tr w:rsidR="0016794C" w:rsidRPr="00E62D60" w14:paraId="26C2495A" w14:textId="77777777" w:rsidTr="0016794C">
        <w:tc>
          <w:tcPr>
            <w:tcW w:w="247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14:paraId="0E666667" w14:textId="77777777" w:rsidR="0016794C" w:rsidRPr="00E62D60" w:rsidRDefault="0016794C" w:rsidP="002D2086">
            <w:pPr>
              <w:spacing w:after="0"/>
              <w:jc w:val="center"/>
              <w:textAlignment w:val="baseline"/>
              <w:rPr>
                <w:rFonts w:ascii="Times New Roman" w:eastAsia="Times New Roman" w:hAnsi="Times New Roman" w:cs="Times New Roman"/>
                <w:b/>
                <w:sz w:val="20"/>
                <w:szCs w:val="20"/>
                <w:lang w:eastAsia="ru-RU"/>
              </w:rPr>
            </w:pPr>
            <w:r w:rsidRPr="00E62D60">
              <w:rPr>
                <w:rFonts w:ascii="Times New Roman" w:eastAsia="Times New Roman" w:hAnsi="Times New Roman" w:cs="Times New Roman"/>
                <w:b/>
                <w:sz w:val="20"/>
                <w:szCs w:val="20"/>
                <w:lang w:eastAsia="ru-RU"/>
              </w:rPr>
              <w:t>Изобразительное искусство</w:t>
            </w:r>
          </w:p>
        </w:tc>
        <w:tc>
          <w:tcPr>
            <w:tcW w:w="688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097348F3" w14:textId="77777777" w:rsidR="0016794C" w:rsidRPr="00E62D60" w:rsidRDefault="0016794C" w:rsidP="001D71BC">
            <w:pPr>
              <w:spacing w:after="0"/>
              <w:jc w:val="both"/>
              <w:textAlignment w:val="baseline"/>
              <w:rPr>
                <w:rFonts w:ascii="Times New Roman" w:eastAsia="Times New Roman" w:hAnsi="Times New Roman" w:cs="Times New Roman"/>
                <w:sz w:val="20"/>
                <w:szCs w:val="20"/>
                <w:lang w:eastAsia="ru-RU"/>
              </w:rPr>
            </w:pPr>
            <w:r w:rsidRPr="00E62D60">
              <w:rPr>
                <w:rFonts w:ascii="Times New Roman" w:eastAsia="Times New Roman" w:hAnsi="Times New Roman" w:cs="Times New Roman"/>
                <w:sz w:val="20"/>
                <w:szCs w:val="20"/>
                <w:lang w:eastAsia="ru-RU"/>
              </w:rPr>
              <w:t>диалог/полилог, доклад, домашнее задание, зачет, исследовательская работа, комбинированная работа, конкурс, конференция, олимпиада, опрос, проект, реферат, творческая работа, терминологический диктант, тест, устный ответ, учебная работа, учебное упражнение</w:t>
            </w:r>
          </w:p>
        </w:tc>
      </w:tr>
      <w:tr w:rsidR="0016794C" w:rsidRPr="00E62D60" w14:paraId="06D96A1B" w14:textId="77777777" w:rsidTr="0016794C">
        <w:tc>
          <w:tcPr>
            <w:tcW w:w="247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14:paraId="0684C895" w14:textId="77777777" w:rsidR="0016794C" w:rsidRPr="00E62D60" w:rsidRDefault="0016794C" w:rsidP="002D2086">
            <w:pPr>
              <w:spacing w:after="0"/>
              <w:jc w:val="center"/>
              <w:textAlignment w:val="baseline"/>
              <w:rPr>
                <w:rFonts w:ascii="Times New Roman" w:eastAsia="Times New Roman" w:hAnsi="Times New Roman" w:cs="Times New Roman"/>
                <w:b/>
                <w:sz w:val="20"/>
                <w:szCs w:val="20"/>
                <w:lang w:eastAsia="ru-RU"/>
              </w:rPr>
            </w:pPr>
            <w:r w:rsidRPr="00E62D60">
              <w:rPr>
                <w:rFonts w:ascii="Times New Roman" w:eastAsia="Times New Roman" w:hAnsi="Times New Roman" w:cs="Times New Roman"/>
                <w:b/>
                <w:sz w:val="20"/>
                <w:szCs w:val="20"/>
                <w:lang w:eastAsia="ru-RU"/>
              </w:rPr>
              <w:t>Иностранный язык</w:t>
            </w:r>
          </w:p>
        </w:tc>
        <w:tc>
          <w:tcPr>
            <w:tcW w:w="688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2F0FA92A" w14:textId="77777777" w:rsidR="0016794C" w:rsidRPr="00E62D60" w:rsidRDefault="0016794C" w:rsidP="001D71BC">
            <w:pPr>
              <w:spacing w:after="0"/>
              <w:jc w:val="both"/>
              <w:textAlignment w:val="baseline"/>
              <w:rPr>
                <w:rFonts w:ascii="Times New Roman" w:eastAsia="Times New Roman" w:hAnsi="Times New Roman" w:cs="Times New Roman"/>
                <w:sz w:val="20"/>
                <w:szCs w:val="20"/>
                <w:lang w:eastAsia="ru-RU"/>
              </w:rPr>
            </w:pPr>
            <w:r w:rsidRPr="00E62D60">
              <w:rPr>
                <w:rFonts w:ascii="Times New Roman" w:eastAsia="Times New Roman" w:hAnsi="Times New Roman" w:cs="Times New Roman"/>
                <w:sz w:val="20"/>
                <w:szCs w:val="20"/>
                <w:lang w:eastAsia="ru-RU"/>
              </w:rPr>
              <w:t>анкета/формуляр, аудирование, диалог/полилог, диктант, доклад, домашнее задание, зачет, изложение исследовательская работа, комбинированная работа, конкурс, конспект, конференция, личное письмо/открытка, монолог, олимпиада, опрос, проект, реферат, словарный ассоциативный ряд, творческая работа, тест, техника чтения, устный ответ, учебное задание, учебное упражнение, чтение, эссе</w:t>
            </w:r>
          </w:p>
        </w:tc>
      </w:tr>
      <w:tr w:rsidR="0016794C" w:rsidRPr="00E62D60" w14:paraId="6AA1AF81" w14:textId="77777777" w:rsidTr="0016794C">
        <w:tc>
          <w:tcPr>
            <w:tcW w:w="247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14:paraId="5DC849F9" w14:textId="77777777" w:rsidR="0016794C" w:rsidRPr="00E62D60" w:rsidRDefault="0016794C" w:rsidP="002D2086">
            <w:pPr>
              <w:spacing w:after="0"/>
              <w:jc w:val="center"/>
              <w:textAlignment w:val="baseline"/>
              <w:rPr>
                <w:rFonts w:ascii="Times New Roman" w:eastAsia="Times New Roman" w:hAnsi="Times New Roman" w:cs="Times New Roman"/>
                <w:b/>
                <w:sz w:val="20"/>
                <w:szCs w:val="20"/>
                <w:lang w:eastAsia="ru-RU"/>
              </w:rPr>
            </w:pPr>
            <w:r w:rsidRPr="00E62D60">
              <w:rPr>
                <w:rFonts w:ascii="Times New Roman" w:eastAsia="Times New Roman" w:hAnsi="Times New Roman" w:cs="Times New Roman"/>
                <w:b/>
                <w:sz w:val="20"/>
                <w:szCs w:val="20"/>
                <w:lang w:eastAsia="ru-RU"/>
              </w:rPr>
              <w:t>Информатика</w:t>
            </w:r>
          </w:p>
        </w:tc>
        <w:tc>
          <w:tcPr>
            <w:tcW w:w="688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67CAD030" w14:textId="77777777" w:rsidR="0016794C" w:rsidRPr="00E62D60" w:rsidRDefault="0016794C" w:rsidP="001D71BC">
            <w:pPr>
              <w:spacing w:after="0"/>
              <w:jc w:val="both"/>
              <w:textAlignment w:val="baseline"/>
              <w:rPr>
                <w:rFonts w:ascii="Times New Roman" w:eastAsia="Times New Roman" w:hAnsi="Times New Roman" w:cs="Times New Roman"/>
                <w:sz w:val="20"/>
                <w:szCs w:val="20"/>
                <w:lang w:eastAsia="ru-RU"/>
              </w:rPr>
            </w:pPr>
            <w:r w:rsidRPr="00E62D60">
              <w:rPr>
                <w:rFonts w:ascii="Times New Roman" w:eastAsia="Times New Roman" w:hAnsi="Times New Roman" w:cs="Times New Roman"/>
                <w:sz w:val="20"/>
                <w:szCs w:val="20"/>
                <w:lang w:eastAsia="ru-RU"/>
              </w:rPr>
              <w:t>виртуальный практикум, диалог/полилог, доклад, домашнее задание, зачет, исследовательская работа, комбинированная работа, конкурс, конспект, конференция, олимпиада, опрос, практическая работа, проект, реферат, решение задач, творческая работа, терминологический диктант, тест, устный ответ</w:t>
            </w:r>
          </w:p>
        </w:tc>
      </w:tr>
      <w:tr w:rsidR="0016794C" w:rsidRPr="00E62D60" w14:paraId="76A652BB" w14:textId="77777777" w:rsidTr="0016794C">
        <w:tc>
          <w:tcPr>
            <w:tcW w:w="247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14:paraId="57D6E18C" w14:textId="77777777" w:rsidR="0016794C" w:rsidRPr="00E62D60" w:rsidRDefault="0016794C" w:rsidP="002D2086">
            <w:pPr>
              <w:spacing w:after="0"/>
              <w:jc w:val="center"/>
              <w:textAlignment w:val="baseline"/>
              <w:rPr>
                <w:rFonts w:ascii="Times New Roman" w:eastAsia="Times New Roman" w:hAnsi="Times New Roman" w:cs="Times New Roman"/>
                <w:b/>
                <w:sz w:val="20"/>
                <w:szCs w:val="20"/>
                <w:lang w:eastAsia="ru-RU"/>
              </w:rPr>
            </w:pPr>
            <w:r w:rsidRPr="00E62D60">
              <w:rPr>
                <w:rFonts w:ascii="Times New Roman" w:eastAsia="Times New Roman" w:hAnsi="Times New Roman" w:cs="Times New Roman"/>
                <w:b/>
                <w:sz w:val="20"/>
                <w:szCs w:val="20"/>
                <w:lang w:eastAsia="ru-RU"/>
              </w:rPr>
              <w:t>История</w:t>
            </w:r>
          </w:p>
        </w:tc>
        <w:tc>
          <w:tcPr>
            <w:tcW w:w="688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69979119" w14:textId="77777777" w:rsidR="0016794C" w:rsidRPr="00E62D60" w:rsidRDefault="0016794C" w:rsidP="001D71BC">
            <w:pPr>
              <w:spacing w:after="0"/>
              <w:jc w:val="both"/>
              <w:textAlignment w:val="baseline"/>
              <w:rPr>
                <w:rFonts w:ascii="Times New Roman" w:eastAsia="Times New Roman" w:hAnsi="Times New Roman" w:cs="Times New Roman"/>
                <w:sz w:val="20"/>
                <w:szCs w:val="20"/>
                <w:lang w:eastAsia="ru-RU"/>
              </w:rPr>
            </w:pPr>
            <w:r w:rsidRPr="00E62D60">
              <w:rPr>
                <w:rFonts w:ascii="Times New Roman" w:eastAsia="Times New Roman" w:hAnsi="Times New Roman" w:cs="Times New Roman"/>
                <w:sz w:val="20"/>
                <w:szCs w:val="20"/>
                <w:lang w:eastAsia="ru-RU"/>
              </w:rPr>
              <w:t>ведение тетради, виртуальный практикум, диалог/полилог, доклад, домашнее задание, зачет, исследовательская работа, комбинированная работа, конкурс, конспект, конференция, олимпиада, опрос, проект, работа с картой, реферат, творческая работа, терминологический диктант, тест, устный ответ, учебное задание</w:t>
            </w:r>
          </w:p>
        </w:tc>
      </w:tr>
      <w:tr w:rsidR="0016794C" w:rsidRPr="00E62D60" w14:paraId="738D6BC0" w14:textId="77777777" w:rsidTr="0016794C">
        <w:tc>
          <w:tcPr>
            <w:tcW w:w="247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14:paraId="65C0CA4A" w14:textId="77777777" w:rsidR="0016794C" w:rsidRPr="00E62D60" w:rsidRDefault="0016794C" w:rsidP="002D2086">
            <w:pPr>
              <w:spacing w:after="0"/>
              <w:jc w:val="center"/>
              <w:textAlignment w:val="baseline"/>
              <w:rPr>
                <w:rFonts w:ascii="Times New Roman" w:eastAsia="Times New Roman" w:hAnsi="Times New Roman" w:cs="Times New Roman"/>
                <w:b/>
                <w:sz w:val="20"/>
                <w:szCs w:val="20"/>
                <w:lang w:eastAsia="ru-RU"/>
              </w:rPr>
            </w:pPr>
            <w:r w:rsidRPr="00E62D60">
              <w:rPr>
                <w:rFonts w:ascii="Times New Roman" w:eastAsia="Times New Roman" w:hAnsi="Times New Roman" w:cs="Times New Roman"/>
                <w:b/>
                <w:sz w:val="20"/>
                <w:szCs w:val="20"/>
                <w:lang w:eastAsia="ru-RU"/>
              </w:rPr>
              <w:t>Литература</w:t>
            </w:r>
          </w:p>
        </w:tc>
        <w:tc>
          <w:tcPr>
            <w:tcW w:w="688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301D6A8D" w14:textId="77777777" w:rsidR="0016794C" w:rsidRPr="00E62D60" w:rsidRDefault="0016794C" w:rsidP="001D71BC">
            <w:pPr>
              <w:spacing w:after="0"/>
              <w:jc w:val="both"/>
              <w:textAlignment w:val="baseline"/>
              <w:rPr>
                <w:rFonts w:ascii="Times New Roman" w:eastAsia="Times New Roman" w:hAnsi="Times New Roman" w:cs="Times New Roman"/>
                <w:sz w:val="20"/>
                <w:szCs w:val="20"/>
                <w:lang w:eastAsia="ru-RU"/>
              </w:rPr>
            </w:pPr>
            <w:r w:rsidRPr="00E62D60">
              <w:rPr>
                <w:rFonts w:ascii="Times New Roman" w:eastAsia="Times New Roman" w:hAnsi="Times New Roman" w:cs="Times New Roman"/>
                <w:sz w:val="20"/>
                <w:szCs w:val="20"/>
                <w:lang w:eastAsia="ru-RU"/>
              </w:rPr>
              <w:t>выразительное чтение, диалог/полилог, доклад, домашнее задание, зачет, изложение, исследовательская работа, комбинированная работа, конкурс, конспект, конференция, олимпиада, опрос, письменный ответ, практическая работа, проект, реферат, сочинение, творческая работа, терминологический диктант, тест, техника чтения, устный ответ, читательский дневник, эссе</w:t>
            </w:r>
          </w:p>
        </w:tc>
      </w:tr>
      <w:tr w:rsidR="0016794C" w:rsidRPr="00E62D60" w14:paraId="7BFBADF1" w14:textId="77777777" w:rsidTr="0016794C">
        <w:tc>
          <w:tcPr>
            <w:tcW w:w="247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14:paraId="136B9E5D" w14:textId="77777777" w:rsidR="0016794C" w:rsidRPr="00E62D60" w:rsidRDefault="0016794C" w:rsidP="002D2086">
            <w:pPr>
              <w:spacing w:after="0"/>
              <w:jc w:val="center"/>
              <w:textAlignment w:val="baseline"/>
              <w:rPr>
                <w:rFonts w:ascii="Times New Roman" w:eastAsia="Times New Roman" w:hAnsi="Times New Roman" w:cs="Times New Roman"/>
                <w:b/>
                <w:sz w:val="20"/>
                <w:szCs w:val="20"/>
                <w:lang w:eastAsia="ru-RU"/>
              </w:rPr>
            </w:pPr>
            <w:r w:rsidRPr="00E62D60">
              <w:rPr>
                <w:rFonts w:ascii="Times New Roman" w:eastAsia="Times New Roman" w:hAnsi="Times New Roman" w:cs="Times New Roman"/>
                <w:b/>
                <w:sz w:val="20"/>
                <w:szCs w:val="20"/>
                <w:lang w:eastAsia="ru-RU"/>
              </w:rPr>
              <w:t>Литературное чтение</w:t>
            </w:r>
            <w:r w:rsidRPr="00E62D60">
              <w:rPr>
                <w:rFonts w:ascii="Times New Roman" w:eastAsia="Times New Roman" w:hAnsi="Times New Roman" w:cs="Times New Roman"/>
                <w:b/>
                <w:sz w:val="20"/>
                <w:szCs w:val="20"/>
                <w:lang w:eastAsia="ru-RU"/>
              </w:rPr>
              <w:br/>
              <w:t>НОО</w:t>
            </w:r>
          </w:p>
        </w:tc>
        <w:tc>
          <w:tcPr>
            <w:tcW w:w="688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22A701C5" w14:textId="77777777" w:rsidR="0016794C" w:rsidRPr="00E62D60" w:rsidRDefault="0016794C" w:rsidP="001D71BC">
            <w:pPr>
              <w:spacing w:after="0"/>
              <w:jc w:val="both"/>
              <w:textAlignment w:val="baseline"/>
              <w:rPr>
                <w:rFonts w:ascii="Times New Roman" w:eastAsia="Times New Roman" w:hAnsi="Times New Roman" w:cs="Times New Roman"/>
                <w:sz w:val="20"/>
                <w:szCs w:val="20"/>
                <w:lang w:eastAsia="ru-RU"/>
              </w:rPr>
            </w:pPr>
            <w:r w:rsidRPr="00E62D60">
              <w:rPr>
                <w:rFonts w:ascii="Times New Roman" w:eastAsia="Times New Roman" w:hAnsi="Times New Roman" w:cs="Times New Roman"/>
                <w:sz w:val="20"/>
                <w:szCs w:val="20"/>
                <w:lang w:eastAsia="ru-RU"/>
              </w:rPr>
              <w:t>ведение тетради, выразительное чтение, диалог/полилог, доклад, домашнее задание, изложение, исследовательская работа, комбинированная работа, конкурс, конспект, конференция, олимпиада, опрос, пересказ, практическая работа, проект, решение задач, смысловое чтение, сочинение, творческая работа, тест, техника чтения, устный ответ, эссе</w:t>
            </w:r>
          </w:p>
        </w:tc>
      </w:tr>
      <w:tr w:rsidR="0016794C" w:rsidRPr="00E62D60" w14:paraId="1A7B925F" w14:textId="77777777" w:rsidTr="0016794C">
        <w:tc>
          <w:tcPr>
            <w:tcW w:w="247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14:paraId="014CEC6B" w14:textId="77777777" w:rsidR="0016794C" w:rsidRPr="00E62D60" w:rsidRDefault="0016794C" w:rsidP="0016794C">
            <w:pPr>
              <w:spacing w:after="0"/>
              <w:jc w:val="center"/>
              <w:textAlignment w:val="baseline"/>
              <w:rPr>
                <w:rFonts w:ascii="Times New Roman" w:eastAsia="Times New Roman" w:hAnsi="Times New Roman" w:cs="Times New Roman"/>
                <w:b/>
                <w:sz w:val="20"/>
                <w:szCs w:val="20"/>
                <w:lang w:eastAsia="ru-RU"/>
              </w:rPr>
            </w:pPr>
            <w:r w:rsidRPr="00E62D60">
              <w:rPr>
                <w:rFonts w:ascii="Times New Roman" w:eastAsia="Times New Roman" w:hAnsi="Times New Roman" w:cs="Times New Roman"/>
                <w:b/>
                <w:sz w:val="20"/>
                <w:szCs w:val="20"/>
                <w:lang w:eastAsia="ru-RU"/>
              </w:rPr>
              <w:t>Литературное чтение на родном языке НОО</w:t>
            </w:r>
          </w:p>
        </w:tc>
        <w:tc>
          <w:tcPr>
            <w:tcW w:w="688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7F166DB4" w14:textId="77777777" w:rsidR="0016794C" w:rsidRPr="00E62D60" w:rsidRDefault="0016794C" w:rsidP="001D71BC">
            <w:pPr>
              <w:spacing w:after="0"/>
              <w:jc w:val="both"/>
              <w:textAlignment w:val="baseline"/>
              <w:rPr>
                <w:rFonts w:ascii="Times New Roman" w:eastAsia="Times New Roman" w:hAnsi="Times New Roman" w:cs="Times New Roman"/>
                <w:sz w:val="20"/>
                <w:szCs w:val="20"/>
                <w:lang w:eastAsia="ru-RU"/>
              </w:rPr>
            </w:pPr>
            <w:r w:rsidRPr="00E62D60">
              <w:rPr>
                <w:rFonts w:ascii="Times New Roman" w:eastAsia="Times New Roman" w:hAnsi="Times New Roman" w:cs="Times New Roman"/>
                <w:sz w:val="20"/>
                <w:szCs w:val="20"/>
                <w:lang w:eastAsia="ru-RU"/>
              </w:rPr>
              <w:t>ведение тетради, диалог/полилог, доклад, домашнее задание, изложение, исследовательская работа, комбинированная работа, конкурс, конспект, конференция, олимпиада, опрос, пересказ, практическая работа, проект, решение задач, смысловое чтение, сочинение, творческая работа, тест, техника чтения, устный ответ, эссе</w:t>
            </w:r>
          </w:p>
        </w:tc>
      </w:tr>
      <w:tr w:rsidR="0016794C" w:rsidRPr="00E62D60" w14:paraId="24DC9B20" w14:textId="77777777" w:rsidTr="0016794C">
        <w:tc>
          <w:tcPr>
            <w:tcW w:w="247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14:paraId="11AB0ED2" w14:textId="77777777" w:rsidR="0016794C" w:rsidRPr="00E62D60" w:rsidRDefault="0016794C" w:rsidP="002D2086">
            <w:pPr>
              <w:spacing w:after="0"/>
              <w:jc w:val="center"/>
              <w:textAlignment w:val="baseline"/>
              <w:rPr>
                <w:rFonts w:ascii="Times New Roman" w:eastAsia="Times New Roman" w:hAnsi="Times New Roman" w:cs="Times New Roman"/>
                <w:b/>
                <w:sz w:val="20"/>
                <w:szCs w:val="20"/>
                <w:lang w:eastAsia="ru-RU"/>
              </w:rPr>
            </w:pPr>
            <w:r w:rsidRPr="00E62D60">
              <w:rPr>
                <w:rFonts w:ascii="Times New Roman" w:eastAsia="Times New Roman" w:hAnsi="Times New Roman" w:cs="Times New Roman"/>
                <w:b/>
                <w:sz w:val="20"/>
                <w:szCs w:val="20"/>
                <w:lang w:eastAsia="ru-RU"/>
              </w:rPr>
              <w:t>Математика</w:t>
            </w:r>
          </w:p>
        </w:tc>
        <w:tc>
          <w:tcPr>
            <w:tcW w:w="688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6A644CA1" w14:textId="77777777" w:rsidR="0016794C" w:rsidRPr="00E62D60" w:rsidRDefault="0016794C" w:rsidP="001D71BC">
            <w:pPr>
              <w:spacing w:after="0"/>
              <w:jc w:val="both"/>
              <w:textAlignment w:val="baseline"/>
              <w:rPr>
                <w:rFonts w:ascii="Times New Roman" w:eastAsia="Times New Roman" w:hAnsi="Times New Roman" w:cs="Times New Roman"/>
                <w:sz w:val="20"/>
                <w:szCs w:val="20"/>
                <w:lang w:eastAsia="ru-RU"/>
              </w:rPr>
            </w:pPr>
            <w:r w:rsidRPr="00E62D60">
              <w:rPr>
                <w:rFonts w:ascii="Times New Roman" w:eastAsia="Times New Roman" w:hAnsi="Times New Roman" w:cs="Times New Roman"/>
                <w:sz w:val="20"/>
                <w:szCs w:val="20"/>
                <w:lang w:eastAsia="ru-RU"/>
              </w:rPr>
              <w:t xml:space="preserve">лабораторная работа, ведение тетради, виртуальный практикум, диалог/полилог, доклад, домашнее задание, зачет, исследование, комбинированная работа, конкурс, конспект, конференция, математический диктант, олимпиада, опрос, практическая работа, проект, реферат, решение </w:t>
            </w:r>
            <w:r w:rsidRPr="00E62D60">
              <w:rPr>
                <w:rFonts w:ascii="Times New Roman" w:eastAsia="Times New Roman" w:hAnsi="Times New Roman" w:cs="Times New Roman"/>
                <w:sz w:val="20"/>
                <w:szCs w:val="20"/>
                <w:lang w:eastAsia="ru-RU"/>
              </w:rPr>
              <w:lastRenderedPageBreak/>
              <w:t>задач, творческая работа, терминологический диктант, тест, устный ответ, устный счет, учебное задание, экспериментальная работа</w:t>
            </w:r>
          </w:p>
        </w:tc>
      </w:tr>
      <w:tr w:rsidR="0016794C" w:rsidRPr="00E62D60" w14:paraId="0E3DD839" w14:textId="77777777" w:rsidTr="0016794C">
        <w:tc>
          <w:tcPr>
            <w:tcW w:w="247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14:paraId="3E37DDE9" w14:textId="77777777" w:rsidR="0016794C" w:rsidRPr="00E62D60" w:rsidRDefault="0016794C" w:rsidP="002D2086">
            <w:pPr>
              <w:spacing w:after="0"/>
              <w:jc w:val="center"/>
              <w:textAlignment w:val="baseline"/>
              <w:rPr>
                <w:rFonts w:ascii="Times New Roman" w:eastAsia="Times New Roman" w:hAnsi="Times New Roman" w:cs="Times New Roman"/>
                <w:b/>
                <w:sz w:val="20"/>
                <w:szCs w:val="20"/>
                <w:lang w:eastAsia="ru-RU"/>
              </w:rPr>
            </w:pPr>
            <w:r w:rsidRPr="00E62D60">
              <w:rPr>
                <w:rFonts w:ascii="Times New Roman" w:eastAsia="Times New Roman" w:hAnsi="Times New Roman" w:cs="Times New Roman"/>
                <w:b/>
                <w:sz w:val="20"/>
                <w:szCs w:val="20"/>
                <w:lang w:eastAsia="ru-RU"/>
              </w:rPr>
              <w:lastRenderedPageBreak/>
              <w:t>Математика (НОО)</w:t>
            </w:r>
          </w:p>
        </w:tc>
        <w:tc>
          <w:tcPr>
            <w:tcW w:w="688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004911D5" w14:textId="77777777" w:rsidR="0016794C" w:rsidRPr="00E62D60" w:rsidRDefault="0016794C" w:rsidP="001D71BC">
            <w:pPr>
              <w:spacing w:after="0"/>
              <w:jc w:val="both"/>
              <w:textAlignment w:val="baseline"/>
              <w:rPr>
                <w:rFonts w:ascii="Times New Roman" w:eastAsia="Times New Roman" w:hAnsi="Times New Roman" w:cs="Times New Roman"/>
                <w:sz w:val="20"/>
                <w:szCs w:val="20"/>
                <w:lang w:eastAsia="ru-RU"/>
              </w:rPr>
            </w:pPr>
            <w:r w:rsidRPr="00E62D60">
              <w:rPr>
                <w:rFonts w:ascii="Times New Roman" w:eastAsia="Times New Roman" w:hAnsi="Times New Roman" w:cs="Times New Roman"/>
                <w:sz w:val="20"/>
                <w:szCs w:val="20"/>
                <w:lang w:eastAsia="ru-RU"/>
              </w:rPr>
              <w:t>ведение тетради, виртуальный практикум, графический диктант, диалог/полилог, домашнее задание, исследовательская работа, комбинированная работа, конкурс, конспект, конференция, олимпиада, опрос, практическая работа, проект, решение задач, творческая работа, терминологический диктант, тест, устный ответ, устный счет</w:t>
            </w:r>
          </w:p>
        </w:tc>
      </w:tr>
      <w:tr w:rsidR="0016794C" w:rsidRPr="00E62D60" w14:paraId="507D2FA1" w14:textId="77777777" w:rsidTr="0016794C">
        <w:tc>
          <w:tcPr>
            <w:tcW w:w="247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14:paraId="759CACE4" w14:textId="77777777" w:rsidR="0016794C" w:rsidRPr="00E62D60" w:rsidRDefault="0016794C" w:rsidP="002D2086">
            <w:pPr>
              <w:spacing w:after="0"/>
              <w:jc w:val="center"/>
              <w:textAlignment w:val="baseline"/>
              <w:rPr>
                <w:rFonts w:ascii="Times New Roman" w:eastAsia="Times New Roman" w:hAnsi="Times New Roman" w:cs="Times New Roman"/>
                <w:b/>
                <w:sz w:val="20"/>
                <w:szCs w:val="20"/>
                <w:lang w:eastAsia="ru-RU"/>
              </w:rPr>
            </w:pPr>
            <w:r w:rsidRPr="00E62D60">
              <w:rPr>
                <w:rFonts w:ascii="Times New Roman" w:eastAsia="Times New Roman" w:hAnsi="Times New Roman" w:cs="Times New Roman"/>
                <w:b/>
                <w:sz w:val="20"/>
                <w:szCs w:val="20"/>
                <w:lang w:eastAsia="ru-RU"/>
              </w:rPr>
              <w:t>Музыка</w:t>
            </w:r>
          </w:p>
        </w:tc>
        <w:tc>
          <w:tcPr>
            <w:tcW w:w="688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16A19927" w14:textId="77777777" w:rsidR="0016794C" w:rsidRPr="00E62D60" w:rsidRDefault="0016794C" w:rsidP="001D71BC">
            <w:pPr>
              <w:spacing w:after="0"/>
              <w:jc w:val="both"/>
              <w:textAlignment w:val="baseline"/>
              <w:rPr>
                <w:rFonts w:ascii="Times New Roman" w:eastAsia="Times New Roman" w:hAnsi="Times New Roman" w:cs="Times New Roman"/>
                <w:sz w:val="20"/>
                <w:szCs w:val="20"/>
                <w:lang w:eastAsia="ru-RU"/>
              </w:rPr>
            </w:pPr>
            <w:r w:rsidRPr="00E62D60">
              <w:rPr>
                <w:rFonts w:ascii="Times New Roman" w:eastAsia="Times New Roman" w:hAnsi="Times New Roman" w:cs="Times New Roman"/>
                <w:sz w:val="20"/>
                <w:szCs w:val="20"/>
                <w:lang w:eastAsia="ru-RU"/>
              </w:rPr>
              <w:t>анализ музыкальных произведений, ведение тетради, вокально-хоровая работа, диалог/полилог, доклад, домашнее задание, зачет, инструментальное музицирование, исследовательская работа, комбинированная работа, конкурс, конспект, музыкальная викторина, музыкальный дневник, опрос, проект, реферат, творческая работа, терминологический диктант, тест, устный ответ, учебное задание</w:t>
            </w:r>
          </w:p>
        </w:tc>
      </w:tr>
      <w:tr w:rsidR="0016794C" w:rsidRPr="00E62D60" w14:paraId="61BD6F73" w14:textId="77777777" w:rsidTr="0016794C">
        <w:tc>
          <w:tcPr>
            <w:tcW w:w="247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14:paraId="6D9911BF" w14:textId="77777777" w:rsidR="0016794C" w:rsidRPr="00E62D60" w:rsidRDefault="0016794C" w:rsidP="0016794C">
            <w:pPr>
              <w:spacing w:after="0"/>
              <w:jc w:val="center"/>
              <w:textAlignment w:val="baseline"/>
              <w:rPr>
                <w:rFonts w:ascii="Times New Roman" w:eastAsia="Times New Roman" w:hAnsi="Times New Roman" w:cs="Times New Roman"/>
                <w:b/>
                <w:sz w:val="20"/>
                <w:szCs w:val="20"/>
                <w:lang w:eastAsia="ru-RU"/>
              </w:rPr>
            </w:pPr>
            <w:r w:rsidRPr="00E62D60">
              <w:rPr>
                <w:rFonts w:ascii="Times New Roman" w:eastAsia="Times New Roman" w:hAnsi="Times New Roman" w:cs="Times New Roman"/>
                <w:b/>
                <w:sz w:val="20"/>
                <w:szCs w:val="20"/>
                <w:lang w:eastAsia="ru-RU"/>
              </w:rPr>
              <w:t>ОБЗР</w:t>
            </w:r>
          </w:p>
        </w:tc>
        <w:tc>
          <w:tcPr>
            <w:tcW w:w="688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244AB98F" w14:textId="77777777" w:rsidR="0016794C" w:rsidRPr="00E62D60" w:rsidRDefault="0016794C" w:rsidP="001D71BC">
            <w:pPr>
              <w:spacing w:after="0"/>
              <w:jc w:val="both"/>
              <w:textAlignment w:val="baseline"/>
              <w:rPr>
                <w:rFonts w:ascii="Times New Roman" w:eastAsia="Times New Roman" w:hAnsi="Times New Roman" w:cs="Times New Roman"/>
                <w:sz w:val="20"/>
                <w:szCs w:val="20"/>
                <w:lang w:eastAsia="ru-RU"/>
              </w:rPr>
            </w:pPr>
            <w:r w:rsidRPr="00E62D60">
              <w:rPr>
                <w:rFonts w:ascii="Times New Roman" w:eastAsia="Times New Roman" w:hAnsi="Times New Roman" w:cs="Times New Roman"/>
                <w:sz w:val="20"/>
                <w:szCs w:val="20"/>
                <w:lang w:eastAsia="ru-RU"/>
              </w:rPr>
              <w:t>виртуальный практикум, диалог/полилог, доклад, домашнее задание, зачет, исследовательская работа, комбинированная работа, конкурс, конспект, олимпиада, опрос, практическая работа, проект, реферат, соревнование, тест, устный ответ, учебное задание</w:t>
            </w:r>
          </w:p>
        </w:tc>
      </w:tr>
      <w:tr w:rsidR="0016794C" w:rsidRPr="00E62D60" w14:paraId="4FCCB774" w14:textId="77777777" w:rsidTr="0016794C">
        <w:tc>
          <w:tcPr>
            <w:tcW w:w="247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14:paraId="3B697A13" w14:textId="77777777" w:rsidR="0016794C" w:rsidRPr="00E62D60" w:rsidRDefault="0016794C" w:rsidP="002D2086">
            <w:pPr>
              <w:spacing w:after="0"/>
              <w:jc w:val="center"/>
              <w:textAlignment w:val="baseline"/>
              <w:rPr>
                <w:rFonts w:ascii="Times New Roman" w:eastAsia="Times New Roman" w:hAnsi="Times New Roman" w:cs="Times New Roman"/>
                <w:b/>
                <w:sz w:val="20"/>
                <w:szCs w:val="20"/>
                <w:lang w:eastAsia="ru-RU"/>
              </w:rPr>
            </w:pPr>
            <w:r w:rsidRPr="00E62D60">
              <w:rPr>
                <w:rFonts w:ascii="Times New Roman" w:eastAsia="Times New Roman" w:hAnsi="Times New Roman" w:cs="Times New Roman"/>
                <w:b/>
                <w:sz w:val="20"/>
                <w:szCs w:val="20"/>
                <w:lang w:eastAsia="ru-RU"/>
              </w:rPr>
              <w:t>Обществознание</w:t>
            </w:r>
          </w:p>
        </w:tc>
        <w:tc>
          <w:tcPr>
            <w:tcW w:w="688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587D08F0" w14:textId="77777777" w:rsidR="0016794C" w:rsidRPr="00E62D60" w:rsidRDefault="0016794C" w:rsidP="001D71BC">
            <w:pPr>
              <w:spacing w:after="0"/>
              <w:jc w:val="both"/>
              <w:textAlignment w:val="baseline"/>
              <w:rPr>
                <w:rFonts w:ascii="Times New Roman" w:eastAsia="Times New Roman" w:hAnsi="Times New Roman" w:cs="Times New Roman"/>
                <w:sz w:val="20"/>
                <w:szCs w:val="20"/>
                <w:lang w:eastAsia="ru-RU"/>
              </w:rPr>
            </w:pPr>
            <w:r w:rsidRPr="00E62D60">
              <w:rPr>
                <w:rFonts w:ascii="Times New Roman" w:eastAsia="Times New Roman" w:hAnsi="Times New Roman" w:cs="Times New Roman"/>
                <w:sz w:val="20"/>
                <w:szCs w:val="20"/>
                <w:lang w:eastAsia="ru-RU"/>
              </w:rPr>
              <w:t>ведение тетради, виртуальный практикум, диалог/полилог, доклад, домашнее задание, зачет, исследовательская работа, комбинированная работа, конкурс, конспект, конференция, олимпиада, опрос, практическая работа, проект, реферат, решение задач, творческая работа, терминологический диктант, тест, устный ответ, учебное задание, эссе</w:t>
            </w:r>
          </w:p>
        </w:tc>
      </w:tr>
      <w:tr w:rsidR="0016794C" w:rsidRPr="00E62D60" w14:paraId="653CBC7A" w14:textId="77777777" w:rsidTr="0016794C">
        <w:tc>
          <w:tcPr>
            <w:tcW w:w="247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14:paraId="7BA6B5ED" w14:textId="77777777" w:rsidR="0016794C" w:rsidRPr="00E62D60" w:rsidRDefault="0016794C" w:rsidP="002D2086">
            <w:pPr>
              <w:spacing w:after="0"/>
              <w:jc w:val="center"/>
              <w:textAlignment w:val="baseline"/>
              <w:rPr>
                <w:rFonts w:ascii="Times New Roman" w:eastAsia="Times New Roman" w:hAnsi="Times New Roman" w:cs="Times New Roman"/>
                <w:b/>
                <w:sz w:val="20"/>
                <w:szCs w:val="20"/>
                <w:lang w:eastAsia="ru-RU"/>
              </w:rPr>
            </w:pPr>
            <w:r w:rsidRPr="00E62D60">
              <w:rPr>
                <w:rFonts w:ascii="Times New Roman" w:eastAsia="Times New Roman" w:hAnsi="Times New Roman" w:cs="Times New Roman"/>
                <w:b/>
                <w:sz w:val="20"/>
                <w:szCs w:val="20"/>
                <w:lang w:eastAsia="ru-RU"/>
              </w:rPr>
              <w:t>ОДНКР</w:t>
            </w:r>
          </w:p>
        </w:tc>
        <w:tc>
          <w:tcPr>
            <w:tcW w:w="688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459E4EAA" w14:textId="77777777" w:rsidR="0016794C" w:rsidRPr="00E62D60" w:rsidRDefault="0016794C" w:rsidP="001D71BC">
            <w:pPr>
              <w:spacing w:after="0"/>
              <w:jc w:val="both"/>
              <w:textAlignment w:val="baseline"/>
              <w:rPr>
                <w:rFonts w:ascii="Times New Roman" w:eastAsia="Times New Roman" w:hAnsi="Times New Roman" w:cs="Times New Roman"/>
                <w:sz w:val="20"/>
                <w:szCs w:val="20"/>
                <w:lang w:eastAsia="ru-RU"/>
              </w:rPr>
            </w:pPr>
            <w:r w:rsidRPr="00E62D60">
              <w:rPr>
                <w:rFonts w:ascii="Times New Roman" w:eastAsia="Times New Roman" w:hAnsi="Times New Roman" w:cs="Times New Roman"/>
                <w:sz w:val="20"/>
                <w:szCs w:val="20"/>
                <w:lang w:eastAsia="ru-RU"/>
              </w:rPr>
              <w:t>ведение тетради, диалог/полилог, доклад, домашнее задание, исследовательская работа, комбинированная работа, конкурс, конференция, олимпиада, опрос, практическая работа, проект, творческая работа, тест, устный ответ</w:t>
            </w:r>
          </w:p>
        </w:tc>
      </w:tr>
      <w:tr w:rsidR="0016794C" w:rsidRPr="00E62D60" w14:paraId="691606AF" w14:textId="77777777" w:rsidTr="0016794C">
        <w:tc>
          <w:tcPr>
            <w:tcW w:w="247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14:paraId="661783A9" w14:textId="77777777" w:rsidR="0016794C" w:rsidRPr="00E62D60" w:rsidRDefault="0016794C" w:rsidP="002D2086">
            <w:pPr>
              <w:spacing w:after="0"/>
              <w:jc w:val="center"/>
              <w:textAlignment w:val="baseline"/>
              <w:rPr>
                <w:rFonts w:ascii="Times New Roman" w:eastAsia="Times New Roman" w:hAnsi="Times New Roman" w:cs="Times New Roman"/>
                <w:b/>
                <w:sz w:val="20"/>
                <w:szCs w:val="20"/>
                <w:lang w:eastAsia="ru-RU"/>
              </w:rPr>
            </w:pPr>
            <w:r w:rsidRPr="00E62D60">
              <w:rPr>
                <w:rFonts w:ascii="Times New Roman" w:eastAsia="Times New Roman" w:hAnsi="Times New Roman" w:cs="Times New Roman"/>
                <w:b/>
                <w:sz w:val="20"/>
                <w:szCs w:val="20"/>
                <w:lang w:eastAsia="ru-RU"/>
              </w:rPr>
              <w:t>Окружающий мир НОО</w:t>
            </w:r>
          </w:p>
        </w:tc>
        <w:tc>
          <w:tcPr>
            <w:tcW w:w="688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2F22E774" w14:textId="77777777" w:rsidR="0016794C" w:rsidRPr="00E62D60" w:rsidRDefault="0016794C" w:rsidP="001D71BC">
            <w:pPr>
              <w:spacing w:after="0"/>
              <w:jc w:val="both"/>
              <w:textAlignment w:val="baseline"/>
              <w:rPr>
                <w:rFonts w:ascii="Times New Roman" w:eastAsia="Times New Roman" w:hAnsi="Times New Roman" w:cs="Times New Roman"/>
                <w:sz w:val="20"/>
                <w:szCs w:val="20"/>
                <w:lang w:eastAsia="ru-RU"/>
              </w:rPr>
            </w:pPr>
            <w:r w:rsidRPr="00E62D60">
              <w:rPr>
                <w:rFonts w:ascii="Times New Roman" w:eastAsia="Times New Roman" w:hAnsi="Times New Roman" w:cs="Times New Roman"/>
                <w:sz w:val="20"/>
                <w:szCs w:val="20"/>
                <w:lang w:eastAsia="ru-RU"/>
              </w:rPr>
              <w:t>ведение тетради, виртуальный практикум, диалог/полилог, доклад, домашнее задание, комбинированная работа, исследовательская работа, конкурс, конспект, конференция, лабораторная работа, олимпиада, опрос, практическая работа, проект, решение задач, творческая работа, терминологический диктант, тест, устный ответ</w:t>
            </w:r>
          </w:p>
        </w:tc>
      </w:tr>
      <w:tr w:rsidR="0016794C" w:rsidRPr="00E62D60" w14:paraId="09760F1D" w14:textId="77777777" w:rsidTr="0016794C">
        <w:tc>
          <w:tcPr>
            <w:tcW w:w="247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14:paraId="0D0B5499" w14:textId="77777777" w:rsidR="0016794C" w:rsidRPr="00E62D60" w:rsidRDefault="0016794C" w:rsidP="002D2086">
            <w:pPr>
              <w:spacing w:after="0"/>
              <w:jc w:val="center"/>
              <w:textAlignment w:val="baseline"/>
              <w:rPr>
                <w:rFonts w:ascii="Times New Roman" w:eastAsia="Times New Roman" w:hAnsi="Times New Roman" w:cs="Times New Roman"/>
                <w:b/>
                <w:sz w:val="20"/>
                <w:szCs w:val="20"/>
                <w:lang w:eastAsia="ru-RU"/>
              </w:rPr>
            </w:pPr>
            <w:r w:rsidRPr="00E62D60">
              <w:rPr>
                <w:rFonts w:ascii="Times New Roman" w:eastAsia="Times New Roman" w:hAnsi="Times New Roman" w:cs="Times New Roman"/>
                <w:b/>
                <w:sz w:val="20"/>
                <w:szCs w:val="20"/>
                <w:lang w:eastAsia="ru-RU"/>
              </w:rPr>
              <w:t>ОРКСЭ</w:t>
            </w:r>
          </w:p>
        </w:tc>
        <w:tc>
          <w:tcPr>
            <w:tcW w:w="688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06B93013" w14:textId="77777777" w:rsidR="0016794C" w:rsidRPr="00E62D60" w:rsidRDefault="0016794C" w:rsidP="001D71BC">
            <w:pPr>
              <w:spacing w:after="0"/>
              <w:jc w:val="both"/>
              <w:textAlignment w:val="baseline"/>
              <w:rPr>
                <w:rFonts w:ascii="Times New Roman" w:eastAsia="Times New Roman" w:hAnsi="Times New Roman" w:cs="Times New Roman"/>
                <w:sz w:val="20"/>
                <w:szCs w:val="20"/>
                <w:lang w:eastAsia="ru-RU"/>
              </w:rPr>
            </w:pPr>
            <w:r w:rsidRPr="00E62D60">
              <w:rPr>
                <w:rFonts w:ascii="Times New Roman" w:eastAsia="Times New Roman" w:hAnsi="Times New Roman" w:cs="Times New Roman"/>
                <w:sz w:val="20"/>
                <w:szCs w:val="20"/>
                <w:lang w:eastAsia="ru-RU"/>
              </w:rPr>
              <w:t>ведение тетради, диалог/полилог, доклад, домашнее задание, исследовательская работа, комбинированная работа, конкурс, конференция, олимпиада, опрос, практическая работа, проект, творческая работа, тест, устный ответ</w:t>
            </w:r>
          </w:p>
        </w:tc>
      </w:tr>
      <w:tr w:rsidR="0016794C" w:rsidRPr="00E62D60" w14:paraId="7B20442F" w14:textId="77777777" w:rsidTr="0016794C">
        <w:tc>
          <w:tcPr>
            <w:tcW w:w="247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14:paraId="112E8695" w14:textId="77777777" w:rsidR="0016794C" w:rsidRPr="00E62D60" w:rsidRDefault="0016794C" w:rsidP="0016794C">
            <w:pPr>
              <w:spacing w:after="0"/>
              <w:jc w:val="center"/>
              <w:textAlignment w:val="baseline"/>
              <w:rPr>
                <w:rFonts w:ascii="Times New Roman" w:eastAsia="Times New Roman" w:hAnsi="Times New Roman" w:cs="Times New Roman"/>
                <w:b/>
                <w:sz w:val="20"/>
                <w:szCs w:val="20"/>
                <w:lang w:eastAsia="ru-RU"/>
              </w:rPr>
            </w:pPr>
            <w:r w:rsidRPr="00E62D60">
              <w:rPr>
                <w:rFonts w:ascii="Times New Roman" w:eastAsia="Times New Roman" w:hAnsi="Times New Roman" w:cs="Times New Roman"/>
                <w:b/>
                <w:sz w:val="20"/>
                <w:szCs w:val="20"/>
                <w:lang w:eastAsia="ru-RU"/>
              </w:rPr>
              <w:t xml:space="preserve">Родная литература </w:t>
            </w:r>
          </w:p>
        </w:tc>
        <w:tc>
          <w:tcPr>
            <w:tcW w:w="688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40EDBAB3" w14:textId="77777777" w:rsidR="0016794C" w:rsidRPr="00E62D60" w:rsidRDefault="0016794C" w:rsidP="001D71BC">
            <w:pPr>
              <w:spacing w:after="0"/>
              <w:jc w:val="both"/>
              <w:textAlignment w:val="baseline"/>
              <w:rPr>
                <w:rFonts w:ascii="Times New Roman" w:eastAsia="Times New Roman" w:hAnsi="Times New Roman" w:cs="Times New Roman"/>
                <w:sz w:val="20"/>
                <w:szCs w:val="20"/>
                <w:lang w:eastAsia="ru-RU"/>
              </w:rPr>
            </w:pPr>
            <w:r w:rsidRPr="00E62D60">
              <w:rPr>
                <w:rFonts w:ascii="Times New Roman" w:eastAsia="Times New Roman" w:hAnsi="Times New Roman" w:cs="Times New Roman"/>
                <w:sz w:val="20"/>
                <w:szCs w:val="20"/>
                <w:lang w:eastAsia="ru-RU"/>
              </w:rPr>
              <w:t>выразительное чтение, диалог/полилог, доклад, домашнее задание, зачет, изложение, исследовательская работа, конкурс, конспект, конференция, олимпиада, опрос, письменный ответ, комбинированная работа, практическая работа, проект, реферат, сочинение, творческая работа, терминологический диктант, тест, техника чтения, устный ответ, читательский дневник, эссе</w:t>
            </w:r>
          </w:p>
        </w:tc>
      </w:tr>
      <w:tr w:rsidR="0016794C" w:rsidRPr="00E62D60" w14:paraId="12130435" w14:textId="77777777" w:rsidTr="0016794C">
        <w:tc>
          <w:tcPr>
            <w:tcW w:w="247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14:paraId="1FE4B324" w14:textId="77777777" w:rsidR="0016794C" w:rsidRPr="00E62D60" w:rsidRDefault="0016794C" w:rsidP="0016794C">
            <w:pPr>
              <w:spacing w:after="0"/>
              <w:jc w:val="center"/>
              <w:textAlignment w:val="baseline"/>
              <w:rPr>
                <w:rFonts w:ascii="Times New Roman" w:eastAsia="Times New Roman" w:hAnsi="Times New Roman" w:cs="Times New Roman"/>
                <w:b/>
                <w:sz w:val="20"/>
                <w:szCs w:val="20"/>
                <w:lang w:eastAsia="ru-RU"/>
              </w:rPr>
            </w:pPr>
            <w:r w:rsidRPr="00E62D60">
              <w:rPr>
                <w:rFonts w:ascii="Times New Roman" w:eastAsia="Times New Roman" w:hAnsi="Times New Roman" w:cs="Times New Roman"/>
                <w:b/>
                <w:sz w:val="20"/>
                <w:szCs w:val="20"/>
                <w:lang w:eastAsia="ru-RU"/>
              </w:rPr>
              <w:t xml:space="preserve">Родной язык </w:t>
            </w:r>
          </w:p>
        </w:tc>
        <w:tc>
          <w:tcPr>
            <w:tcW w:w="688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23B92D7E" w14:textId="77777777" w:rsidR="0016794C" w:rsidRPr="00E62D60" w:rsidRDefault="0016794C" w:rsidP="001D71BC">
            <w:pPr>
              <w:spacing w:after="0"/>
              <w:jc w:val="both"/>
              <w:textAlignment w:val="baseline"/>
              <w:rPr>
                <w:rFonts w:ascii="Times New Roman" w:eastAsia="Times New Roman" w:hAnsi="Times New Roman" w:cs="Times New Roman"/>
                <w:sz w:val="20"/>
                <w:szCs w:val="20"/>
                <w:lang w:eastAsia="ru-RU"/>
              </w:rPr>
            </w:pPr>
            <w:r w:rsidRPr="00E62D60">
              <w:rPr>
                <w:rFonts w:ascii="Times New Roman" w:eastAsia="Times New Roman" w:hAnsi="Times New Roman" w:cs="Times New Roman"/>
                <w:sz w:val="20"/>
                <w:szCs w:val="20"/>
                <w:lang w:eastAsia="ru-RU"/>
              </w:rPr>
              <w:t>ведение тетради, диалог/полилог, диктант, доклад, домашнее задание, зачет, изложение, исследовательская работа, комбинированная работа, конкурс, конспект, конференция, олимпиада, опрос, осложненное списывание, письменный ответ, практическая работа, проект, реферат, словарный диктант, сочинение, творческая работа, терминологический диктант, тест, устный ответ, учебное упражнение, эссе</w:t>
            </w:r>
          </w:p>
        </w:tc>
      </w:tr>
      <w:tr w:rsidR="0016794C" w:rsidRPr="00E62D60" w14:paraId="1FC5AE6A" w14:textId="77777777" w:rsidTr="0016794C">
        <w:tc>
          <w:tcPr>
            <w:tcW w:w="247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14:paraId="7E951907" w14:textId="77777777" w:rsidR="0016794C" w:rsidRPr="00E62D60" w:rsidRDefault="0016794C" w:rsidP="0016794C">
            <w:pPr>
              <w:spacing w:after="0"/>
              <w:jc w:val="center"/>
              <w:textAlignment w:val="baseline"/>
              <w:rPr>
                <w:rFonts w:ascii="Times New Roman" w:eastAsia="Times New Roman" w:hAnsi="Times New Roman" w:cs="Times New Roman"/>
                <w:b/>
                <w:sz w:val="20"/>
                <w:szCs w:val="20"/>
                <w:lang w:eastAsia="ru-RU"/>
              </w:rPr>
            </w:pPr>
            <w:r w:rsidRPr="00E62D60">
              <w:rPr>
                <w:rFonts w:ascii="Times New Roman" w:eastAsia="Times New Roman" w:hAnsi="Times New Roman" w:cs="Times New Roman"/>
                <w:b/>
                <w:sz w:val="20"/>
                <w:szCs w:val="20"/>
                <w:lang w:eastAsia="ru-RU"/>
              </w:rPr>
              <w:t>Родной язык  НОО</w:t>
            </w:r>
          </w:p>
        </w:tc>
        <w:tc>
          <w:tcPr>
            <w:tcW w:w="688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38EE0F17" w14:textId="77777777" w:rsidR="0016794C" w:rsidRPr="00E62D60" w:rsidRDefault="0016794C" w:rsidP="001D71BC">
            <w:pPr>
              <w:spacing w:after="0"/>
              <w:jc w:val="both"/>
              <w:textAlignment w:val="baseline"/>
              <w:rPr>
                <w:rFonts w:ascii="Times New Roman" w:eastAsia="Times New Roman" w:hAnsi="Times New Roman" w:cs="Times New Roman"/>
                <w:sz w:val="20"/>
                <w:szCs w:val="20"/>
                <w:lang w:eastAsia="ru-RU"/>
              </w:rPr>
            </w:pPr>
            <w:r w:rsidRPr="00E62D60">
              <w:rPr>
                <w:rFonts w:ascii="Times New Roman" w:eastAsia="Times New Roman" w:hAnsi="Times New Roman" w:cs="Times New Roman"/>
                <w:sz w:val="20"/>
                <w:szCs w:val="20"/>
                <w:lang w:eastAsia="ru-RU"/>
              </w:rPr>
              <w:t>ведение тетради, грамматическое задание, диалог/полилог, диктант, домашнее задание, изложение, исследовательская работа, комбинированная работа, конкурс, конспект, конференция, олимпиада, опрос, практическая работа, проект, решение задач, словарный диктант, сочинение, списывание, творческая работа, терминологический диктант, тест, устный ответ, эссе</w:t>
            </w:r>
          </w:p>
        </w:tc>
      </w:tr>
      <w:tr w:rsidR="0016794C" w:rsidRPr="00E62D60" w14:paraId="7DD8DA3A" w14:textId="77777777" w:rsidTr="0016794C">
        <w:tc>
          <w:tcPr>
            <w:tcW w:w="247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14:paraId="7DC0CFCD" w14:textId="77777777" w:rsidR="0016794C" w:rsidRPr="00E62D60" w:rsidRDefault="0016794C" w:rsidP="002D2086">
            <w:pPr>
              <w:spacing w:after="0"/>
              <w:jc w:val="center"/>
              <w:textAlignment w:val="baseline"/>
              <w:rPr>
                <w:rFonts w:ascii="Times New Roman" w:eastAsia="Times New Roman" w:hAnsi="Times New Roman" w:cs="Times New Roman"/>
                <w:b/>
                <w:sz w:val="20"/>
                <w:szCs w:val="20"/>
                <w:lang w:eastAsia="ru-RU"/>
              </w:rPr>
            </w:pPr>
            <w:r w:rsidRPr="00E62D60">
              <w:rPr>
                <w:rFonts w:ascii="Times New Roman" w:eastAsia="Times New Roman" w:hAnsi="Times New Roman" w:cs="Times New Roman"/>
                <w:b/>
                <w:sz w:val="20"/>
                <w:szCs w:val="20"/>
                <w:lang w:eastAsia="ru-RU"/>
              </w:rPr>
              <w:t>Русский язык</w:t>
            </w:r>
          </w:p>
        </w:tc>
        <w:tc>
          <w:tcPr>
            <w:tcW w:w="688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68F0ED9F" w14:textId="77777777" w:rsidR="0016794C" w:rsidRPr="00E62D60" w:rsidRDefault="0016794C" w:rsidP="001D71BC">
            <w:pPr>
              <w:spacing w:after="0"/>
              <w:jc w:val="both"/>
              <w:textAlignment w:val="baseline"/>
              <w:rPr>
                <w:rFonts w:ascii="Times New Roman" w:eastAsia="Times New Roman" w:hAnsi="Times New Roman" w:cs="Times New Roman"/>
                <w:sz w:val="20"/>
                <w:szCs w:val="20"/>
                <w:lang w:eastAsia="ru-RU"/>
              </w:rPr>
            </w:pPr>
            <w:r w:rsidRPr="00E62D60">
              <w:rPr>
                <w:rFonts w:ascii="Times New Roman" w:eastAsia="Times New Roman" w:hAnsi="Times New Roman" w:cs="Times New Roman"/>
                <w:sz w:val="20"/>
                <w:szCs w:val="20"/>
                <w:lang w:eastAsia="ru-RU"/>
              </w:rPr>
              <w:t xml:space="preserve">ведение тетради, диалог/полилог, диктант, доклад, домашнее задание, зачет, изложение, исследовательская работа, комбинированная работа, конкурс, </w:t>
            </w:r>
            <w:r w:rsidRPr="00E62D60">
              <w:rPr>
                <w:rFonts w:ascii="Times New Roman" w:eastAsia="Times New Roman" w:hAnsi="Times New Roman" w:cs="Times New Roman"/>
                <w:sz w:val="20"/>
                <w:szCs w:val="20"/>
                <w:lang w:eastAsia="ru-RU"/>
              </w:rPr>
              <w:lastRenderedPageBreak/>
              <w:t>конспект, конференция, олимпиада, опрос, осложненное списывание, письменный ответ, практическая работа, проект, реферат, словарный диктант, сочинение, творческая работа, терминологический диктант, тест, устный ответ, учебное упражнение, эссе</w:t>
            </w:r>
          </w:p>
        </w:tc>
      </w:tr>
      <w:tr w:rsidR="0016794C" w:rsidRPr="00E62D60" w14:paraId="6F9981BC" w14:textId="77777777" w:rsidTr="0016794C">
        <w:tc>
          <w:tcPr>
            <w:tcW w:w="247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14:paraId="0338F1BD" w14:textId="77777777" w:rsidR="0016794C" w:rsidRPr="00E62D60" w:rsidRDefault="0016794C" w:rsidP="002D2086">
            <w:pPr>
              <w:spacing w:after="0"/>
              <w:jc w:val="center"/>
              <w:textAlignment w:val="baseline"/>
              <w:rPr>
                <w:rFonts w:ascii="Times New Roman" w:eastAsia="Times New Roman" w:hAnsi="Times New Roman" w:cs="Times New Roman"/>
                <w:b/>
                <w:sz w:val="20"/>
                <w:szCs w:val="20"/>
                <w:lang w:eastAsia="ru-RU"/>
              </w:rPr>
            </w:pPr>
            <w:r w:rsidRPr="00E62D60">
              <w:rPr>
                <w:rFonts w:ascii="Times New Roman" w:eastAsia="Times New Roman" w:hAnsi="Times New Roman" w:cs="Times New Roman"/>
                <w:b/>
                <w:sz w:val="20"/>
                <w:szCs w:val="20"/>
                <w:lang w:eastAsia="ru-RU"/>
              </w:rPr>
              <w:lastRenderedPageBreak/>
              <w:t>Русский язык НОО</w:t>
            </w:r>
          </w:p>
        </w:tc>
        <w:tc>
          <w:tcPr>
            <w:tcW w:w="688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3A9E8D24" w14:textId="77777777" w:rsidR="0016794C" w:rsidRPr="00E62D60" w:rsidRDefault="0016794C" w:rsidP="001D71BC">
            <w:pPr>
              <w:spacing w:after="0"/>
              <w:jc w:val="both"/>
              <w:textAlignment w:val="baseline"/>
              <w:rPr>
                <w:rFonts w:ascii="Times New Roman" w:eastAsia="Times New Roman" w:hAnsi="Times New Roman" w:cs="Times New Roman"/>
                <w:sz w:val="20"/>
                <w:szCs w:val="20"/>
                <w:lang w:eastAsia="ru-RU"/>
              </w:rPr>
            </w:pPr>
            <w:r w:rsidRPr="00E62D60">
              <w:rPr>
                <w:rFonts w:ascii="Times New Roman" w:eastAsia="Times New Roman" w:hAnsi="Times New Roman" w:cs="Times New Roman"/>
                <w:sz w:val="20"/>
                <w:szCs w:val="20"/>
                <w:lang w:eastAsia="ru-RU"/>
              </w:rPr>
              <w:t>ведение тетради, грамматическое задание, диалог/полилог, диктант, домашнее задание, изложение, исследовательская работа, комбинированная работа, конкурс, конспект, конференция, олимпиада, опрос, практическая работа, проект, решение задач, словарный диктант, сочинение, списывание, творческая работа, терминологический диктант, тест, устный ответ, эссе</w:t>
            </w:r>
          </w:p>
        </w:tc>
      </w:tr>
      <w:tr w:rsidR="0016794C" w:rsidRPr="00E62D60" w14:paraId="330B3243" w14:textId="77777777" w:rsidTr="0016794C">
        <w:tc>
          <w:tcPr>
            <w:tcW w:w="247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14:paraId="6F12EA1A" w14:textId="77777777" w:rsidR="0016794C" w:rsidRPr="00E62D60" w:rsidRDefault="0016794C" w:rsidP="0016794C">
            <w:pPr>
              <w:spacing w:after="0"/>
              <w:jc w:val="center"/>
              <w:textAlignment w:val="baseline"/>
              <w:rPr>
                <w:rFonts w:ascii="Times New Roman" w:eastAsia="Times New Roman" w:hAnsi="Times New Roman" w:cs="Times New Roman"/>
                <w:b/>
                <w:sz w:val="20"/>
                <w:szCs w:val="20"/>
                <w:lang w:eastAsia="ru-RU"/>
              </w:rPr>
            </w:pPr>
            <w:r w:rsidRPr="00E62D60">
              <w:rPr>
                <w:rFonts w:ascii="Times New Roman" w:eastAsia="Times New Roman" w:hAnsi="Times New Roman" w:cs="Times New Roman"/>
                <w:b/>
                <w:sz w:val="20"/>
                <w:szCs w:val="20"/>
                <w:lang w:eastAsia="ru-RU"/>
              </w:rPr>
              <w:t>Труд (технология)</w:t>
            </w:r>
          </w:p>
        </w:tc>
        <w:tc>
          <w:tcPr>
            <w:tcW w:w="688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43ABDB5C" w14:textId="77777777" w:rsidR="0016794C" w:rsidRPr="00E62D60" w:rsidRDefault="0016794C" w:rsidP="001D71BC">
            <w:pPr>
              <w:spacing w:after="0"/>
              <w:jc w:val="both"/>
              <w:textAlignment w:val="baseline"/>
              <w:rPr>
                <w:rFonts w:ascii="Times New Roman" w:eastAsia="Times New Roman" w:hAnsi="Times New Roman" w:cs="Times New Roman"/>
                <w:sz w:val="20"/>
                <w:szCs w:val="20"/>
                <w:lang w:eastAsia="ru-RU"/>
              </w:rPr>
            </w:pPr>
            <w:r w:rsidRPr="00E62D60">
              <w:rPr>
                <w:rFonts w:ascii="Times New Roman" w:eastAsia="Times New Roman" w:hAnsi="Times New Roman" w:cs="Times New Roman"/>
                <w:sz w:val="20"/>
                <w:szCs w:val="20"/>
                <w:lang w:eastAsia="ru-RU"/>
              </w:rPr>
              <w:t>виртуальный практикум, диалог/полилог, доклад, домашнее задание, зачет, исследовательская работа, комбинированная работа, конкурс, лабораторная работа, олимпиада, опрос, практическая работа, проект, реферат, творческая работа, тест, устный ответ, учебное задание</w:t>
            </w:r>
          </w:p>
        </w:tc>
      </w:tr>
      <w:tr w:rsidR="0016794C" w:rsidRPr="00E62D60" w14:paraId="25E28EE9" w14:textId="77777777" w:rsidTr="0016794C">
        <w:tc>
          <w:tcPr>
            <w:tcW w:w="247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14:paraId="4F940603" w14:textId="77777777" w:rsidR="0016794C" w:rsidRPr="00E62D60" w:rsidRDefault="0016794C" w:rsidP="0016794C">
            <w:pPr>
              <w:spacing w:after="0"/>
              <w:jc w:val="center"/>
              <w:textAlignment w:val="baseline"/>
              <w:rPr>
                <w:rFonts w:ascii="Times New Roman" w:eastAsia="Times New Roman" w:hAnsi="Times New Roman" w:cs="Times New Roman"/>
                <w:b/>
                <w:sz w:val="20"/>
                <w:szCs w:val="20"/>
                <w:lang w:eastAsia="ru-RU"/>
              </w:rPr>
            </w:pPr>
            <w:r w:rsidRPr="00E62D60">
              <w:rPr>
                <w:rFonts w:ascii="Times New Roman" w:eastAsia="Times New Roman" w:hAnsi="Times New Roman" w:cs="Times New Roman"/>
                <w:b/>
                <w:sz w:val="20"/>
                <w:szCs w:val="20"/>
                <w:lang w:eastAsia="ru-RU"/>
              </w:rPr>
              <w:t>Труд (технология) НОО</w:t>
            </w:r>
          </w:p>
        </w:tc>
        <w:tc>
          <w:tcPr>
            <w:tcW w:w="688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7CB77A7A" w14:textId="77777777" w:rsidR="0016794C" w:rsidRPr="00E62D60" w:rsidRDefault="0016794C" w:rsidP="001D71BC">
            <w:pPr>
              <w:spacing w:after="0"/>
              <w:jc w:val="both"/>
              <w:textAlignment w:val="baseline"/>
              <w:rPr>
                <w:rFonts w:ascii="Times New Roman" w:eastAsia="Times New Roman" w:hAnsi="Times New Roman" w:cs="Times New Roman"/>
                <w:sz w:val="20"/>
                <w:szCs w:val="20"/>
                <w:lang w:eastAsia="ru-RU"/>
              </w:rPr>
            </w:pPr>
            <w:r w:rsidRPr="00E62D60">
              <w:rPr>
                <w:rFonts w:ascii="Times New Roman" w:eastAsia="Times New Roman" w:hAnsi="Times New Roman" w:cs="Times New Roman"/>
                <w:sz w:val="20"/>
                <w:szCs w:val="20"/>
                <w:lang w:eastAsia="ru-RU"/>
              </w:rPr>
              <w:t>ведение тетради, виртуальный практикум, диалог/полилог, доклад/реферат, домашнее задание, исследовательская работа, комбинированная работа, конкурс, конспект, конференция, лабораторная работа, олимпиада, опрос, практическая работа, проект, решение задач, творческая работа, терминологический диктант, тест, устный ответ</w:t>
            </w:r>
          </w:p>
        </w:tc>
      </w:tr>
      <w:tr w:rsidR="0016794C" w:rsidRPr="00E62D60" w14:paraId="419060F0" w14:textId="77777777" w:rsidTr="0016794C">
        <w:tc>
          <w:tcPr>
            <w:tcW w:w="247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14:paraId="7F914C65" w14:textId="77777777" w:rsidR="0016794C" w:rsidRPr="00E62D60" w:rsidRDefault="0016794C" w:rsidP="002D2086">
            <w:pPr>
              <w:spacing w:after="0"/>
              <w:jc w:val="center"/>
              <w:textAlignment w:val="baseline"/>
              <w:rPr>
                <w:rFonts w:ascii="Times New Roman" w:eastAsia="Times New Roman" w:hAnsi="Times New Roman" w:cs="Times New Roman"/>
                <w:b/>
                <w:sz w:val="20"/>
                <w:szCs w:val="20"/>
                <w:lang w:eastAsia="ru-RU"/>
              </w:rPr>
            </w:pPr>
            <w:r w:rsidRPr="00E62D60">
              <w:rPr>
                <w:rFonts w:ascii="Times New Roman" w:eastAsia="Times New Roman" w:hAnsi="Times New Roman" w:cs="Times New Roman"/>
                <w:b/>
                <w:sz w:val="20"/>
                <w:szCs w:val="20"/>
                <w:lang w:eastAsia="ru-RU"/>
              </w:rPr>
              <w:t>Физика</w:t>
            </w:r>
          </w:p>
        </w:tc>
        <w:tc>
          <w:tcPr>
            <w:tcW w:w="688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042CB109" w14:textId="77777777" w:rsidR="0016794C" w:rsidRPr="00E62D60" w:rsidRDefault="0016794C" w:rsidP="001D71BC">
            <w:pPr>
              <w:spacing w:after="0"/>
              <w:jc w:val="both"/>
              <w:textAlignment w:val="baseline"/>
              <w:rPr>
                <w:rFonts w:ascii="Times New Roman" w:eastAsia="Times New Roman" w:hAnsi="Times New Roman" w:cs="Times New Roman"/>
                <w:sz w:val="20"/>
                <w:szCs w:val="20"/>
                <w:lang w:eastAsia="ru-RU"/>
              </w:rPr>
            </w:pPr>
            <w:r w:rsidRPr="00E62D60">
              <w:rPr>
                <w:rFonts w:ascii="Times New Roman" w:eastAsia="Times New Roman" w:hAnsi="Times New Roman" w:cs="Times New Roman"/>
                <w:sz w:val="20"/>
                <w:szCs w:val="20"/>
                <w:lang w:eastAsia="ru-RU"/>
              </w:rPr>
              <w:t>виртуальный практикум, диалог/полилог, доклад, домашнее задание, зачет, исследовательская работа, комбинированная работа, конкурс, конспект, конференция, лабораторная работа, олимпиада, опрос, практическая работа, проект, реферат, решение задач, творческая работа, терминологический диктант, тест, устный ответ, учебное задание, экспериментальная работа</w:t>
            </w:r>
          </w:p>
        </w:tc>
      </w:tr>
      <w:tr w:rsidR="0016794C" w:rsidRPr="00E62D60" w14:paraId="0D2747CD" w14:textId="77777777" w:rsidTr="0016794C">
        <w:tc>
          <w:tcPr>
            <w:tcW w:w="247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14:paraId="5AE3B9A4" w14:textId="77777777" w:rsidR="0016794C" w:rsidRPr="00E62D60" w:rsidRDefault="0016794C" w:rsidP="002D2086">
            <w:pPr>
              <w:spacing w:after="0"/>
              <w:jc w:val="center"/>
              <w:textAlignment w:val="baseline"/>
              <w:rPr>
                <w:rFonts w:ascii="Times New Roman" w:eastAsia="Times New Roman" w:hAnsi="Times New Roman" w:cs="Times New Roman"/>
                <w:b/>
                <w:sz w:val="20"/>
                <w:szCs w:val="20"/>
                <w:lang w:eastAsia="ru-RU"/>
              </w:rPr>
            </w:pPr>
            <w:r w:rsidRPr="00E62D60">
              <w:rPr>
                <w:rFonts w:ascii="Times New Roman" w:eastAsia="Times New Roman" w:hAnsi="Times New Roman" w:cs="Times New Roman"/>
                <w:b/>
                <w:sz w:val="20"/>
                <w:szCs w:val="20"/>
                <w:lang w:eastAsia="ru-RU"/>
              </w:rPr>
              <w:t>Физическая культура</w:t>
            </w:r>
          </w:p>
        </w:tc>
        <w:tc>
          <w:tcPr>
            <w:tcW w:w="688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6D55BC57" w14:textId="77777777" w:rsidR="0016794C" w:rsidRPr="00E62D60" w:rsidRDefault="0016794C" w:rsidP="001D71BC">
            <w:pPr>
              <w:spacing w:after="0"/>
              <w:jc w:val="both"/>
              <w:textAlignment w:val="baseline"/>
              <w:rPr>
                <w:rFonts w:ascii="Times New Roman" w:eastAsia="Times New Roman" w:hAnsi="Times New Roman" w:cs="Times New Roman"/>
                <w:sz w:val="20"/>
                <w:szCs w:val="20"/>
                <w:lang w:eastAsia="ru-RU"/>
              </w:rPr>
            </w:pPr>
            <w:r w:rsidRPr="00E62D60">
              <w:rPr>
                <w:rFonts w:ascii="Times New Roman" w:eastAsia="Times New Roman" w:hAnsi="Times New Roman" w:cs="Times New Roman"/>
                <w:sz w:val="20"/>
                <w:szCs w:val="20"/>
                <w:lang w:eastAsia="ru-RU"/>
              </w:rPr>
              <w:t>демонстрация техники упражнений, диалог/полилог, дневник самоконтроля, доклад, домашнее задание, зачет, исследовательская работа, комбинированная работа, конкурс, конспект, конференция, олимпиада, опрос, практическая работа, проект, реферат, соревнование, творческая работа, тест, тестирование физических качеств, устный ответ, учебное задание</w:t>
            </w:r>
          </w:p>
        </w:tc>
      </w:tr>
      <w:tr w:rsidR="0016794C" w:rsidRPr="00E62D60" w14:paraId="57DA0ABA" w14:textId="77777777" w:rsidTr="0016794C">
        <w:trPr>
          <w:trHeight w:val="2111"/>
        </w:trPr>
        <w:tc>
          <w:tcPr>
            <w:tcW w:w="247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hideMark/>
          </w:tcPr>
          <w:p w14:paraId="36FA300E" w14:textId="77777777" w:rsidR="0016794C" w:rsidRPr="00E62D60" w:rsidRDefault="0016794C" w:rsidP="002D2086">
            <w:pPr>
              <w:spacing w:after="0"/>
              <w:jc w:val="center"/>
              <w:textAlignment w:val="baseline"/>
              <w:rPr>
                <w:rFonts w:ascii="Times New Roman" w:eastAsia="Times New Roman" w:hAnsi="Times New Roman" w:cs="Times New Roman"/>
                <w:b/>
                <w:sz w:val="20"/>
                <w:szCs w:val="20"/>
                <w:lang w:eastAsia="ru-RU"/>
              </w:rPr>
            </w:pPr>
            <w:r w:rsidRPr="00E62D60">
              <w:rPr>
                <w:rFonts w:ascii="Times New Roman" w:eastAsia="Times New Roman" w:hAnsi="Times New Roman" w:cs="Times New Roman"/>
                <w:b/>
                <w:sz w:val="20"/>
                <w:szCs w:val="20"/>
                <w:lang w:eastAsia="ru-RU"/>
              </w:rPr>
              <w:t>Химия</w:t>
            </w:r>
          </w:p>
        </w:tc>
        <w:tc>
          <w:tcPr>
            <w:tcW w:w="688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371265D9" w14:textId="77777777" w:rsidR="0016794C" w:rsidRPr="00E62D60" w:rsidRDefault="0016794C" w:rsidP="001D71BC">
            <w:pPr>
              <w:spacing w:after="0"/>
              <w:jc w:val="both"/>
              <w:textAlignment w:val="baseline"/>
              <w:rPr>
                <w:rFonts w:ascii="Times New Roman" w:eastAsia="Times New Roman" w:hAnsi="Times New Roman" w:cs="Times New Roman"/>
                <w:sz w:val="20"/>
                <w:szCs w:val="20"/>
                <w:lang w:eastAsia="ru-RU"/>
              </w:rPr>
            </w:pPr>
            <w:r w:rsidRPr="00E62D60">
              <w:rPr>
                <w:rFonts w:ascii="Times New Roman" w:eastAsia="Times New Roman" w:hAnsi="Times New Roman" w:cs="Times New Roman"/>
                <w:sz w:val="20"/>
                <w:szCs w:val="20"/>
                <w:lang w:eastAsia="ru-RU"/>
              </w:rPr>
              <w:t>ведение тетради, виртуальный практикум, диалог/полилог, доклад, домашнее задание, зачет, исследовательская работа, комбинированная работа, конкурс, конспект, конференция, олимпиада, опрос, практическая работа, проект, реферат, решение задач, творческая работа, терминологический диктант, тест, устный ответ, учебное задание, экспериментальная работа</w:t>
            </w:r>
          </w:p>
        </w:tc>
      </w:tr>
    </w:tbl>
    <w:p w14:paraId="62DA53B1" w14:textId="77777777" w:rsidR="0016794C" w:rsidRPr="00E62D60" w:rsidRDefault="0016794C" w:rsidP="0016794C">
      <w:pPr>
        <w:spacing w:after="0"/>
        <w:jc w:val="both"/>
        <w:rPr>
          <w:rFonts w:ascii="Times New Roman" w:hAnsi="Times New Roman" w:cs="Times New Roman"/>
          <w:sz w:val="20"/>
          <w:szCs w:val="20"/>
        </w:rPr>
      </w:pPr>
    </w:p>
    <w:p w14:paraId="6CC98A22" w14:textId="77777777" w:rsidR="0016794C" w:rsidRPr="00E62D60" w:rsidRDefault="0016794C" w:rsidP="0016794C">
      <w:pPr>
        <w:shd w:val="clear" w:color="auto" w:fill="FFFFFF"/>
        <w:spacing w:after="0"/>
        <w:ind w:firstLine="709"/>
        <w:jc w:val="right"/>
        <w:textAlignment w:val="baseline"/>
        <w:rPr>
          <w:rFonts w:ascii="Times New Roman" w:eastAsia="Times New Roman" w:hAnsi="Times New Roman" w:cs="Times New Roman"/>
          <w:sz w:val="20"/>
          <w:szCs w:val="20"/>
          <w:lang w:eastAsia="ru-RU"/>
        </w:rPr>
      </w:pPr>
    </w:p>
    <w:p w14:paraId="0AC53C95" w14:textId="77777777" w:rsidR="0016794C" w:rsidRPr="00E62D60" w:rsidRDefault="0016794C" w:rsidP="0016794C">
      <w:pPr>
        <w:shd w:val="clear" w:color="auto" w:fill="FFFFFF"/>
        <w:spacing w:after="0"/>
        <w:ind w:firstLine="709"/>
        <w:jc w:val="right"/>
        <w:textAlignment w:val="baseline"/>
        <w:rPr>
          <w:rFonts w:ascii="Times New Roman" w:eastAsia="Times New Roman" w:hAnsi="Times New Roman" w:cs="Times New Roman"/>
          <w:sz w:val="20"/>
          <w:szCs w:val="20"/>
          <w:lang w:eastAsia="ru-RU"/>
        </w:rPr>
      </w:pPr>
    </w:p>
    <w:p w14:paraId="4BB1C7EA" w14:textId="77777777" w:rsidR="00F74274" w:rsidRPr="00E62D60" w:rsidRDefault="00F74274" w:rsidP="0074640F">
      <w:pPr>
        <w:spacing w:after="0"/>
        <w:rPr>
          <w:rFonts w:ascii="Times New Roman" w:hAnsi="Times New Roman" w:cs="Times New Roman"/>
          <w:sz w:val="20"/>
          <w:szCs w:val="20"/>
        </w:rPr>
      </w:pPr>
    </w:p>
    <w:sectPr w:rsidR="00F74274" w:rsidRPr="00E62D60" w:rsidSect="007F0EDB">
      <w:type w:val="continuous"/>
      <w:pgSz w:w="11906" w:h="16838"/>
      <w:pgMar w:top="1134" w:right="851" w:bottom="992"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12BC7C13"/>
    <w:multiLevelType w:val="hybridMultilevel"/>
    <w:tmpl w:val="AB1E30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AD2439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1A608C6"/>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5B554E6"/>
    <w:multiLevelType w:val="multilevel"/>
    <w:tmpl w:val="02BEA0DA"/>
    <w:lvl w:ilvl="0">
      <w:start w:val="1"/>
      <w:numFmt w:val="bullet"/>
      <w:pStyle w:val="1"/>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6D6072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D9805B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FCB51C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
  </w:num>
  <w:num w:numId="3">
    <w:abstractNumId w:val="3"/>
  </w:num>
  <w:num w:numId="4">
    <w:abstractNumId w:val="7"/>
  </w:num>
  <w:num w:numId="5">
    <w:abstractNumId w:val="6"/>
  </w:num>
  <w:num w:numId="6">
    <w:abstractNumId w:val="0"/>
  </w:num>
  <w:num w:numId="7">
    <w:abstractNumId w:val="5"/>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3732"/>
    <w:rsid w:val="00014FEF"/>
    <w:rsid w:val="00057584"/>
    <w:rsid w:val="00081662"/>
    <w:rsid w:val="000E3732"/>
    <w:rsid w:val="000E714C"/>
    <w:rsid w:val="001305A0"/>
    <w:rsid w:val="00130950"/>
    <w:rsid w:val="0016794C"/>
    <w:rsid w:val="001D71BC"/>
    <w:rsid w:val="002048AE"/>
    <w:rsid w:val="0020594C"/>
    <w:rsid w:val="00227DCD"/>
    <w:rsid w:val="002867DA"/>
    <w:rsid w:val="00353F10"/>
    <w:rsid w:val="004B7D4A"/>
    <w:rsid w:val="004C4857"/>
    <w:rsid w:val="005430E8"/>
    <w:rsid w:val="00554F6A"/>
    <w:rsid w:val="005722A9"/>
    <w:rsid w:val="005D0053"/>
    <w:rsid w:val="005E0F8A"/>
    <w:rsid w:val="005F179F"/>
    <w:rsid w:val="00685EE7"/>
    <w:rsid w:val="006B211D"/>
    <w:rsid w:val="00725DDE"/>
    <w:rsid w:val="0074640F"/>
    <w:rsid w:val="0078364B"/>
    <w:rsid w:val="00787709"/>
    <w:rsid w:val="007C4B8C"/>
    <w:rsid w:val="007F0EDB"/>
    <w:rsid w:val="0080368C"/>
    <w:rsid w:val="00845C53"/>
    <w:rsid w:val="008608EB"/>
    <w:rsid w:val="0089693D"/>
    <w:rsid w:val="008D4804"/>
    <w:rsid w:val="008E0829"/>
    <w:rsid w:val="009015EB"/>
    <w:rsid w:val="00904AA3"/>
    <w:rsid w:val="009778A0"/>
    <w:rsid w:val="009A0513"/>
    <w:rsid w:val="009B2C27"/>
    <w:rsid w:val="00A50F8D"/>
    <w:rsid w:val="00AB2677"/>
    <w:rsid w:val="00AB54A3"/>
    <w:rsid w:val="00AB6D3B"/>
    <w:rsid w:val="00AE3193"/>
    <w:rsid w:val="00AF3939"/>
    <w:rsid w:val="00B17D2E"/>
    <w:rsid w:val="00B42830"/>
    <w:rsid w:val="00BD0C03"/>
    <w:rsid w:val="00BE127C"/>
    <w:rsid w:val="00C12228"/>
    <w:rsid w:val="00C22D1B"/>
    <w:rsid w:val="00C27558"/>
    <w:rsid w:val="00C42C1E"/>
    <w:rsid w:val="00C53F5A"/>
    <w:rsid w:val="00CB7508"/>
    <w:rsid w:val="00CD2541"/>
    <w:rsid w:val="00CD6AC3"/>
    <w:rsid w:val="00D37332"/>
    <w:rsid w:val="00D70090"/>
    <w:rsid w:val="00D80B08"/>
    <w:rsid w:val="00D81AED"/>
    <w:rsid w:val="00DF379A"/>
    <w:rsid w:val="00E62D60"/>
    <w:rsid w:val="00E73F97"/>
    <w:rsid w:val="00F74274"/>
    <w:rsid w:val="00FD0384"/>
    <w:rsid w:val="00FE77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6999A1"/>
  <w15:chartTrackingRefBased/>
  <w15:docId w15:val="{0EE08129-0BC1-4DF2-A1AF-CC3685871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22D1B"/>
    <w:pPr>
      <w:spacing w:after="200" w:line="276" w:lineRule="auto"/>
    </w:pPr>
  </w:style>
  <w:style w:type="paragraph" w:styleId="1">
    <w:name w:val="heading 1"/>
    <w:basedOn w:val="a"/>
    <w:next w:val="a0"/>
    <w:link w:val="10"/>
    <w:qFormat/>
    <w:rsid w:val="0016794C"/>
    <w:pPr>
      <w:widowControl w:val="0"/>
      <w:numPr>
        <w:numId w:val="1"/>
      </w:numPr>
      <w:suppressAutoHyphens/>
      <w:spacing w:after="0" w:line="240" w:lineRule="auto"/>
      <w:ind w:left="102" w:firstLine="0"/>
      <w:outlineLvl w:val="0"/>
    </w:pPr>
    <w:rPr>
      <w:rFonts w:ascii="Times New Roman" w:eastAsia="Times New Roman" w:hAnsi="Times New Roman" w:cs="Times New Roman"/>
      <w:b/>
      <w:bCs/>
      <w:kern w:val="1"/>
      <w:sz w:val="28"/>
      <w:szCs w:val="28"/>
      <w:lang w:eastAsia="hi-IN" w:bidi="hi-I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rmal (Web)"/>
    <w:basedOn w:val="a"/>
    <w:uiPriority w:val="99"/>
    <w:rsid w:val="00C22D1B"/>
    <w:pPr>
      <w:spacing w:before="100" w:after="119" w:line="240" w:lineRule="auto"/>
    </w:pPr>
    <w:rPr>
      <w:rFonts w:ascii="Times New Roman" w:eastAsia="Times New Roman" w:hAnsi="Times New Roman" w:cs="Times New Roman"/>
      <w:kern w:val="1"/>
      <w:sz w:val="24"/>
      <w:szCs w:val="24"/>
      <w:lang w:eastAsia="ar-SA"/>
    </w:rPr>
  </w:style>
  <w:style w:type="character" w:customStyle="1" w:styleId="10">
    <w:name w:val="Заголовок 1 Знак"/>
    <w:basedOn w:val="a1"/>
    <w:link w:val="1"/>
    <w:rsid w:val="0016794C"/>
    <w:rPr>
      <w:rFonts w:ascii="Times New Roman" w:eastAsia="Times New Roman" w:hAnsi="Times New Roman" w:cs="Times New Roman"/>
      <w:b/>
      <w:bCs/>
      <w:kern w:val="1"/>
      <w:sz w:val="28"/>
      <w:szCs w:val="28"/>
      <w:lang w:eastAsia="hi-IN" w:bidi="hi-IN"/>
    </w:rPr>
  </w:style>
  <w:style w:type="paragraph" w:styleId="a0">
    <w:name w:val="Body Text"/>
    <w:basedOn w:val="a"/>
    <w:link w:val="a5"/>
    <w:uiPriority w:val="99"/>
    <w:semiHidden/>
    <w:unhideWhenUsed/>
    <w:rsid w:val="0016794C"/>
    <w:pPr>
      <w:spacing w:after="120"/>
    </w:pPr>
  </w:style>
  <w:style w:type="character" w:customStyle="1" w:styleId="a5">
    <w:name w:val="Основной текст Знак"/>
    <w:basedOn w:val="a1"/>
    <w:link w:val="a0"/>
    <w:uiPriority w:val="99"/>
    <w:semiHidden/>
    <w:rsid w:val="0016794C"/>
  </w:style>
  <w:style w:type="paragraph" w:customStyle="1" w:styleId="formattext">
    <w:name w:val="formattext"/>
    <w:basedOn w:val="a"/>
    <w:rsid w:val="0016794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ertext">
    <w:name w:val="headertext"/>
    <w:basedOn w:val="a"/>
    <w:rsid w:val="0016794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pyright-info">
    <w:name w:val="copyright-info"/>
    <w:basedOn w:val="a"/>
    <w:rsid w:val="00BE127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Hyperlink"/>
    <w:basedOn w:val="a1"/>
    <w:uiPriority w:val="99"/>
    <w:semiHidden/>
    <w:unhideWhenUsed/>
    <w:rsid w:val="00BE127C"/>
    <w:rPr>
      <w:color w:val="0000FF"/>
      <w:u w:val="single"/>
    </w:rPr>
  </w:style>
  <w:style w:type="paragraph" w:styleId="a7">
    <w:name w:val="List Paragraph"/>
    <w:basedOn w:val="a"/>
    <w:uiPriority w:val="34"/>
    <w:qFormat/>
    <w:rsid w:val="00CB75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4145803">
      <w:bodyDiv w:val="1"/>
      <w:marLeft w:val="0"/>
      <w:marRight w:val="0"/>
      <w:marTop w:val="0"/>
      <w:marBottom w:val="0"/>
      <w:divBdr>
        <w:top w:val="none" w:sz="0" w:space="0" w:color="auto"/>
        <w:left w:val="none" w:sz="0" w:space="0" w:color="auto"/>
        <w:bottom w:val="none" w:sz="0" w:space="0" w:color="auto"/>
        <w:right w:val="none" w:sz="0" w:space="0" w:color="auto"/>
      </w:divBdr>
    </w:div>
    <w:div w:id="1146581441">
      <w:bodyDiv w:val="1"/>
      <w:marLeft w:val="0"/>
      <w:marRight w:val="0"/>
      <w:marTop w:val="0"/>
      <w:marBottom w:val="0"/>
      <w:divBdr>
        <w:top w:val="none" w:sz="0" w:space="0" w:color="auto"/>
        <w:left w:val="none" w:sz="0" w:space="0" w:color="auto"/>
        <w:bottom w:val="none" w:sz="0" w:space="0" w:color="auto"/>
        <w:right w:val="none" w:sz="0" w:space="0" w:color="auto"/>
      </w:divBdr>
    </w:div>
    <w:div w:id="1429815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cs.cntd.ru/document/608666950" TargetMode="External"/><Relationship Id="rId5" Type="http://schemas.openxmlformats.org/officeDocument/2006/relationships/hyperlink" Target="https://docs.cntd.ru/document/902350579"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691</TotalTime>
  <Pages>1</Pages>
  <Words>7170</Words>
  <Characters>40875</Characters>
  <Application>Microsoft Office Word</Application>
  <DocSecurity>0</DocSecurity>
  <Lines>340</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Host_user</dc:creator>
  <cp:keywords/>
  <dc:description/>
  <cp:lastModifiedBy>Директор</cp:lastModifiedBy>
  <cp:revision>43</cp:revision>
  <cp:lastPrinted>2025-05-23T06:36:00Z</cp:lastPrinted>
  <dcterms:created xsi:type="dcterms:W3CDTF">2024-10-31T11:51:00Z</dcterms:created>
  <dcterms:modified xsi:type="dcterms:W3CDTF">2026-01-30T11:55:00Z</dcterms:modified>
</cp:coreProperties>
</file>