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6479" w14:textId="77777777" w:rsidR="002023A4" w:rsidRPr="00623450" w:rsidRDefault="002023A4" w:rsidP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3A682C8B" w14:textId="77777777" w:rsidR="002023A4" w:rsidRPr="00623450" w:rsidRDefault="002023A4" w:rsidP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4981A3A1" w14:textId="77777777" w:rsidR="002023A4" w:rsidRPr="002A582B" w:rsidRDefault="002023A4" w:rsidP="002023A4">
      <w:pPr>
        <w:jc w:val="center"/>
        <w:rPr>
          <w:rFonts w:cstheme="minorHAnsi"/>
          <w:b/>
          <w:bCs/>
          <w:sz w:val="96"/>
          <w:szCs w:val="96"/>
          <w:lang w:val="ru-RU"/>
        </w:rPr>
      </w:pPr>
      <w:r w:rsidRPr="002A582B">
        <w:rPr>
          <w:rFonts w:cstheme="minorHAnsi"/>
          <w:b/>
          <w:bCs/>
          <w:sz w:val="96"/>
          <w:szCs w:val="96"/>
          <w:lang w:val="ru-RU"/>
        </w:rPr>
        <w:t xml:space="preserve">ПУБЛИЧНЫЙ ДОКЛАД </w:t>
      </w:r>
    </w:p>
    <w:p w14:paraId="0D6F3274" w14:textId="77777777" w:rsidR="002023A4" w:rsidRPr="002A582B" w:rsidRDefault="002023A4" w:rsidP="002023A4">
      <w:pPr>
        <w:jc w:val="center"/>
        <w:rPr>
          <w:rFonts w:cstheme="minorHAnsi"/>
          <w:b/>
          <w:bCs/>
          <w:sz w:val="96"/>
          <w:szCs w:val="96"/>
          <w:lang w:val="ru-RU"/>
        </w:rPr>
      </w:pPr>
      <w:proofErr w:type="gramStart"/>
      <w:r w:rsidRPr="002A582B">
        <w:rPr>
          <w:rFonts w:cstheme="minorHAnsi"/>
          <w:b/>
          <w:bCs/>
          <w:sz w:val="96"/>
          <w:szCs w:val="96"/>
          <w:lang w:val="ru-RU"/>
        </w:rPr>
        <w:t>директора  МБОУ</w:t>
      </w:r>
      <w:proofErr w:type="gramEnd"/>
      <w:r w:rsidRPr="002A582B">
        <w:rPr>
          <w:rFonts w:cstheme="minorHAnsi"/>
          <w:b/>
          <w:bCs/>
          <w:sz w:val="96"/>
          <w:szCs w:val="96"/>
          <w:lang w:val="ru-RU"/>
        </w:rPr>
        <w:t xml:space="preserve"> «Садовская СОШ» </w:t>
      </w:r>
    </w:p>
    <w:p w14:paraId="7DEF533E" w14:textId="77777777" w:rsidR="002A582B" w:rsidRDefault="002023A4" w:rsidP="002023A4">
      <w:pPr>
        <w:jc w:val="center"/>
        <w:rPr>
          <w:rFonts w:cstheme="minorHAnsi"/>
          <w:b/>
          <w:bCs/>
          <w:sz w:val="96"/>
          <w:szCs w:val="96"/>
          <w:lang w:val="ru-RU"/>
        </w:rPr>
      </w:pPr>
      <w:r w:rsidRPr="002A582B">
        <w:rPr>
          <w:rFonts w:cstheme="minorHAnsi"/>
          <w:b/>
          <w:bCs/>
          <w:sz w:val="96"/>
          <w:szCs w:val="96"/>
          <w:lang w:val="ru-RU"/>
        </w:rPr>
        <w:t>за 202</w:t>
      </w:r>
      <w:r w:rsidR="002A582B">
        <w:rPr>
          <w:rFonts w:cstheme="minorHAnsi"/>
          <w:b/>
          <w:bCs/>
          <w:sz w:val="96"/>
          <w:szCs w:val="96"/>
          <w:lang w:val="ru-RU"/>
        </w:rPr>
        <w:t>4</w:t>
      </w:r>
      <w:r w:rsidRPr="002A582B">
        <w:rPr>
          <w:rFonts w:cstheme="minorHAnsi"/>
          <w:b/>
          <w:bCs/>
          <w:sz w:val="96"/>
          <w:szCs w:val="96"/>
          <w:lang w:val="ru-RU"/>
        </w:rPr>
        <w:t>/</w:t>
      </w:r>
      <w:r w:rsidR="002A582B">
        <w:rPr>
          <w:rFonts w:cstheme="minorHAnsi"/>
          <w:b/>
          <w:bCs/>
          <w:sz w:val="96"/>
          <w:szCs w:val="96"/>
          <w:lang w:val="ru-RU"/>
        </w:rPr>
        <w:t>2025</w:t>
      </w:r>
    </w:p>
    <w:p w14:paraId="6159802F" w14:textId="77777777" w:rsidR="002023A4" w:rsidRPr="002A582B" w:rsidRDefault="002023A4" w:rsidP="002023A4">
      <w:pPr>
        <w:jc w:val="center"/>
        <w:rPr>
          <w:rFonts w:cstheme="minorHAnsi"/>
          <w:sz w:val="96"/>
          <w:szCs w:val="96"/>
          <w:lang w:val="ru-RU"/>
        </w:rPr>
      </w:pPr>
      <w:r w:rsidRPr="002A582B">
        <w:rPr>
          <w:rFonts w:cstheme="minorHAnsi"/>
          <w:b/>
          <w:bCs/>
          <w:sz w:val="96"/>
          <w:szCs w:val="96"/>
          <w:lang w:val="ru-RU"/>
        </w:rPr>
        <w:t>учебный год</w:t>
      </w:r>
    </w:p>
    <w:p w14:paraId="41978548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6CE0FECF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0E9C3B5F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1A9E5BD8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48362703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60838B1C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317C9607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139450C1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3BEAB728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36815877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1B2BAC64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75814607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7B68623E" w14:textId="77777777" w:rsidR="002023A4" w:rsidRPr="00623450" w:rsidRDefault="002023A4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lastRenderedPageBreak/>
        <w:t xml:space="preserve">ПУБЛИЧНЫЙ ДОКЛАД </w:t>
      </w:r>
    </w:p>
    <w:p w14:paraId="6E8DCD58" w14:textId="77777777" w:rsidR="00C3022C" w:rsidRPr="00623450" w:rsidRDefault="002023A4">
      <w:pPr>
        <w:jc w:val="center"/>
        <w:rPr>
          <w:rFonts w:cstheme="minorHAnsi"/>
          <w:sz w:val="24"/>
          <w:szCs w:val="24"/>
          <w:lang w:val="ru-RU"/>
        </w:rPr>
      </w:pPr>
      <w:proofErr w:type="gramStart"/>
      <w:r w:rsidRPr="00623450">
        <w:rPr>
          <w:rFonts w:cstheme="minorHAnsi"/>
          <w:b/>
          <w:bCs/>
          <w:sz w:val="24"/>
          <w:szCs w:val="24"/>
          <w:lang w:val="ru-RU"/>
        </w:rPr>
        <w:t xml:space="preserve">директора 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 МБОУ</w:t>
      </w:r>
      <w:proofErr w:type="gramEnd"/>
      <w:r w:rsidR="001F3C15" w:rsidRPr="00623450">
        <w:rPr>
          <w:rFonts w:cstheme="minorHAnsi"/>
          <w:b/>
          <w:bCs/>
          <w:sz w:val="24"/>
          <w:szCs w:val="24"/>
          <w:lang w:val="ru-RU"/>
        </w:rPr>
        <w:t xml:space="preserve"> «</w:t>
      </w:r>
      <w:r w:rsidR="00335D17" w:rsidRPr="00623450">
        <w:rPr>
          <w:rFonts w:cstheme="minorHAnsi"/>
          <w:b/>
          <w:bCs/>
          <w:sz w:val="24"/>
          <w:szCs w:val="24"/>
          <w:lang w:val="ru-RU"/>
        </w:rPr>
        <w:t>Садовская СОШ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» за 202</w:t>
      </w:r>
      <w:r w:rsidR="002A582B">
        <w:rPr>
          <w:rFonts w:cstheme="minorHAnsi"/>
          <w:b/>
          <w:bCs/>
          <w:sz w:val="24"/>
          <w:szCs w:val="24"/>
          <w:lang w:val="ru-RU"/>
        </w:rPr>
        <w:t>4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/2</w:t>
      </w:r>
      <w:r w:rsidR="002A582B">
        <w:rPr>
          <w:rFonts w:cstheme="minorHAnsi"/>
          <w:b/>
          <w:bCs/>
          <w:sz w:val="24"/>
          <w:szCs w:val="24"/>
          <w:lang w:val="ru-RU"/>
        </w:rPr>
        <w:t>5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 учебный год</w:t>
      </w:r>
    </w:p>
    <w:p w14:paraId="510BADAB" w14:textId="77777777" w:rsidR="00C3022C" w:rsidRPr="00623450" w:rsidRDefault="001F3C15" w:rsidP="001502F1">
      <w:pPr>
        <w:ind w:firstLine="567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Часть I. ОБЯЗАТЕЛЬНАЯ</w:t>
      </w:r>
    </w:p>
    <w:p w14:paraId="481246F9" w14:textId="77777777" w:rsidR="001502F1" w:rsidRPr="00623450" w:rsidRDefault="001502F1" w:rsidP="001502F1">
      <w:pPr>
        <w:spacing w:before="0" w:beforeAutospacing="0" w:after="0" w:afterAutospacing="0"/>
        <w:ind w:firstLine="567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Уважаемые участники образовательной деятельности: родители, педагоги, обучающиеся! </w:t>
      </w:r>
    </w:p>
    <w:p w14:paraId="00398DBC" w14:textId="77777777" w:rsidR="001502F1" w:rsidRPr="00623450" w:rsidRDefault="001502F1" w:rsidP="001502F1">
      <w:pPr>
        <w:spacing w:before="0" w:beforeAutospacing="0" w:after="150" w:afterAutospacing="0"/>
        <w:ind w:firstLine="567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Предлагаем вашему вниманию публичный доклад Муниципального бюджетного </w:t>
      </w:r>
      <w:proofErr w:type="gramStart"/>
      <w:r w:rsidRPr="00623450">
        <w:rPr>
          <w:rFonts w:eastAsia="Times New Roman" w:cstheme="minorHAnsi"/>
          <w:sz w:val="24"/>
          <w:szCs w:val="24"/>
          <w:lang w:val="ru-RU" w:eastAsia="ru-RU"/>
        </w:rPr>
        <w:t>общеобразовательного  учреждения</w:t>
      </w:r>
      <w:proofErr w:type="gramEnd"/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«Садовская средняя общеобразовательная школа» Нижнегорского района Республики Крым (Далее школа, МБОУ «Садовская СОШ» в котором представлены основные направления развития и деятельности школы, результативность и достижения в учебно-воспитательной работе п</w:t>
      </w:r>
      <w:r w:rsidR="002A582B">
        <w:rPr>
          <w:rFonts w:eastAsia="Times New Roman" w:cstheme="minorHAnsi"/>
          <w:sz w:val="24"/>
          <w:szCs w:val="24"/>
          <w:lang w:val="ru-RU" w:eastAsia="ru-RU"/>
        </w:rPr>
        <w:t>о итогам 2024/2025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учебного года.</w:t>
      </w:r>
    </w:p>
    <w:p w14:paraId="3AFF1F84" w14:textId="77777777" w:rsidR="001502F1" w:rsidRPr="00623450" w:rsidRDefault="001502F1" w:rsidP="001502F1">
      <w:pPr>
        <w:ind w:firstLine="567"/>
        <w:rPr>
          <w:rFonts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Цель настоящего доклада — обеспечить диалог и согласовать интересы всех участников образовательных отношений, проинформировать общественность, родителей (законных представителей) об образовательной деятельности, основных результатах функционирования школы, планируемых мероприятиях и направлениях ее развития</w:t>
      </w:r>
    </w:p>
    <w:p w14:paraId="6868E9F6" w14:textId="77777777" w:rsidR="00335D17" w:rsidRPr="00623450" w:rsidRDefault="001F3C15" w:rsidP="00122C27">
      <w:pPr>
        <w:pStyle w:val="a3"/>
        <w:numPr>
          <w:ilvl w:val="0"/>
          <w:numId w:val="18"/>
        </w:numPr>
        <w:ind w:left="142" w:hanging="142"/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Общая характеристика</w:t>
      </w:r>
    </w:p>
    <w:p w14:paraId="1BE476E2" w14:textId="77777777" w:rsidR="00AB60C3" w:rsidRPr="00623450" w:rsidRDefault="005367FE" w:rsidP="00F76F5B">
      <w:pPr>
        <w:pStyle w:val="a3"/>
        <w:numPr>
          <w:ilvl w:val="1"/>
          <w:numId w:val="18"/>
        </w:numPr>
        <w:ind w:left="142" w:hanging="142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Тип, вид, статус учреждения: </w:t>
      </w:r>
      <w:r w:rsidRPr="00623450">
        <w:rPr>
          <w:rFonts w:cstheme="minorHAnsi"/>
          <w:color w:val="000000"/>
          <w:sz w:val="24"/>
          <w:szCs w:val="24"/>
          <w:lang w:val="ru-RU"/>
        </w:rPr>
        <w:t>общеобразовательное учреждение, бюджетное,</w:t>
      </w:r>
      <w:r w:rsidRPr="00623450">
        <w:rPr>
          <w:rFonts w:cstheme="minorHAnsi"/>
          <w:sz w:val="24"/>
          <w:szCs w:val="24"/>
          <w:lang w:val="ru-RU"/>
        </w:rPr>
        <w:br/>
      </w:r>
      <w:r w:rsidRPr="00623450">
        <w:rPr>
          <w:rFonts w:cstheme="minorHAnsi"/>
          <w:color w:val="000000"/>
          <w:sz w:val="24"/>
          <w:szCs w:val="24"/>
          <w:lang w:val="ru-RU"/>
        </w:rPr>
        <w:t>муниципальное</w:t>
      </w:r>
    </w:p>
    <w:p w14:paraId="26B180E3" w14:textId="77777777" w:rsidR="00BB3C5F" w:rsidRPr="00623450" w:rsidRDefault="00BB3C5F" w:rsidP="00D00C15">
      <w:pPr>
        <w:pStyle w:val="a3"/>
        <w:ind w:left="142" w:hanging="142"/>
        <w:rPr>
          <w:rFonts w:cstheme="minorHAnsi"/>
          <w:sz w:val="24"/>
          <w:szCs w:val="24"/>
          <w:lang w:val="ru-RU"/>
        </w:rPr>
      </w:pPr>
      <w:r w:rsidRPr="00623450">
        <w:rPr>
          <w:rFonts w:eastAsia="Calibri" w:cstheme="minorHAnsi"/>
          <w:sz w:val="24"/>
          <w:szCs w:val="24"/>
          <w:lang w:val="ru-RU"/>
        </w:rPr>
        <w:t>Образовательное учреждение является некоммерческой организацией и не ставит извлечение прибыли основной целью своей деятельности</w:t>
      </w:r>
    </w:p>
    <w:p w14:paraId="02AA5491" w14:textId="77777777" w:rsidR="001F3C15" w:rsidRPr="00623450" w:rsidRDefault="001374E2" w:rsidP="00122C27">
      <w:pPr>
        <w:pStyle w:val="a3"/>
        <w:numPr>
          <w:ilvl w:val="1"/>
          <w:numId w:val="18"/>
        </w:numPr>
        <w:spacing w:before="0" w:beforeAutospacing="0" w:after="103" w:afterAutospacing="0"/>
        <w:ind w:left="142" w:hanging="142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/>
        </w:rPr>
        <w:t>Л</w:t>
      </w:r>
      <w:r w:rsidR="001F3C15" w:rsidRPr="00623450">
        <w:rPr>
          <w:rFonts w:eastAsia="Times New Roman" w:cstheme="minorHAnsi"/>
          <w:b/>
          <w:bCs/>
          <w:sz w:val="24"/>
          <w:szCs w:val="24"/>
          <w:lang w:val="ru-RU"/>
        </w:rPr>
        <w:t>ицензия на образовательную деятельность</w:t>
      </w:r>
      <w:r w:rsidR="007D2738" w:rsidRPr="00623450">
        <w:rPr>
          <w:rFonts w:eastAsia="Times New Roman" w:cstheme="minorHAnsi"/>
          <w:sz w:val="24"/>
          <w:szCs w:val="24"/>
          <w:lang w:val="ru-RU"/>
        </w:rPr>
        <w:t xml:space="preserve"> </w:t>
      </w:r>
      <w:bookmarkStart w:id="0" w:name="_Hlk203849238"/>
      <w:r w:rsidR="007D2738" w:rsidRPr="00623450">
        <w:rPr>
          <w:rFonts w:eastAsia="Times New Roman" w:cstheme="minorHAnsi"/>
          <w:sz w:val="24"/>
          <w:szCs w:val="24"/>
          <w:lang w:val="ru-RU"/>
        </w:rPr>
        <w:t xml:space="preserve">№ ЛО35-01251-91/00272610 </w:t>
      </w:r>
      <w:bookmarkStart w:id="1" w:name="_Hlk203849264"/>
      <w:bookmarkEnd w:id="0"/>
      <w:r w:rsidR="007D2738" w:rsidRPr="00623450">
        <w:rPr>
          <w:rFonts w:eastAsia="Times New Roman" w:cstheme="minorHAnsi"/>
          <w:sz w:val="24"/>
          <w:szCs w:val="24"/>
          <w:lang w:val="ru-RU"/>
        </w:rPr>
        <w:t xml:space="preserve">выдана 28 июня 2016 г </w:t>
      </w:r>
      <w:bookmarkEnd w:id="1"/>
      <w:r w:rsidR="00A914AF" w:rsidRPr="00623450">
        <w:rPr>
          <w:rFonts w:eastAsia="Times New Roman" w:cstheme="minorHAnsi"/>
          <w:sz w:val="24"/>
          <w:szCs w:val="24"/>
          <w:lang w:val="ru-RU"/>
        </w:rPr>
        <w:t>бессрочная</w:t>
      </w:r>
      <w:r w:rsidR="001F3C15" w:rsidRPr="00623450">
        <w:rPr>
          <w:rFonts w:eastAsia="Times New Roman" w:cstheme="minorHAnsi"/>
          <w:sz w:val="24"/>
          <w:szCs w:val="24"/>
          <w:lang w:val="ru-RU"/>
        </w:rPr>
        <w:t>, государственная аккредитация</w:t>
      </w:r>
      <w:r w:rsidR="00A914AF" w:rsidRPr="00623450">
        <w:rPr>
          <w:rFonts w:eastAsia="Times New Roman" w:cstheme="minorHAnsi"/>
          <w:sz w:val="24"/>
          <w:szCs w:val="24"/>
          <w:lang w:val="ru-RU"/>
        </w:rPr>
        <w:t xml:space="preserve"> от14 апреля 2017 </w:t>
      </w:r>
      <w:bookmarkStart w:id="2" w:name="_Hlk203849317"/>
      <w:r w:rsidR="00A914AF" w:rsidRPr="00623450">
        <w:rPr>
          <w:rFonts w:eastAsia="Times New Roman" w:cstheme="minorHAnsi"/>
          <w:sz w:val="24"/>
          <w:szCs w:val="24"/>
          <w:lang w:val="ru-RU"/>
        </w:rPr>
        <w:t>№ 0151</w:t>
      </w:r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bookmarkEnd w:id="2"/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>на</w:t>
      </w:r>
      <w:r w:rsidR="001502F1" w:rsidRPr="00623450">
        <w:rPr>
          <w:rFonts w:eastAsia="Times New Roman" w:cstheme="minorHAnsi"/>
          <w:sz w:val="24"/>
          <w:szCs w:val="24"/>
          <w:lang w:eastAsia="ru-RU"/>
        </w:rPr>
        <w:t> </w:t>
      </w:r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 xml:space="preserve">уровни образования: начальное, основное, среднее общее </w:t>
      </w:r>
      <w:proofErr w:type="gramStart"/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>образование,</w:t>
      </w:r>
      <w:r w:rsidR="001502F1" w:rsidRPr="00623450">
        <w:rPr>
          <w:rFonts w:eastAsia="Times New Roman" w:cstheme="minorHAnsi"/>
          <w:sz w:val="24"/>
          <w:szCs w:val="24"/>
          <w:lang w:eastAsia="ru-RU"/>
        </w:rPr>
        <w:t> </w:t>
      </w:r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 xml:space="preserve"> дополнительное</w:t>
      </w:r>
      <w:proofErr w:type="gramEnd"/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 xml:space="preserve"> образование детей и взрослых. Срок действия</w:t>
      </w:r>
      <w:r w:rsidR="001502F1" w:rsidRPr="00623450">
        <w:rPr>
          <w:rFonts w:eastAsia="Times New Roman" w:cstheme="minorHAnsi"/>
          <w:sz w:val="24"/>
          <w:szCs w:val="24"/>
          <w:lang w:eastAsia="ru-RU"/>
        </w:rPr>
        <w:t> </w:t>
      </w:r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>— бессрочно</w:t>
      </w:r>
    </w:p>
    <w:p w14:paraId="5B7AF8D2" w14:textId="77777777" w:rsidR="001F3C15" w:rsidRPr="00623450" w:rsidRDefault="001374E2" w:rsidP="00122C27">
      <w:pPr>
        <w:pStyle w:val="a3"/>
        <w:numPr>
          <w:ilvl w:val="1"/>
          <w:numId w:val="18"/>
        </w:numPr>
        <w:spacing w:before="0" w:beforeAutospacing="0" w:after="103" w:afterAutospacing="0"/>
        <w:ind w:left="142" w:hanging="142"/>
        <w:rPr>
          <w:rFonts w:eastAsia="Times New Roman" w:cstheme="minorHAnsi"/>
          <w:b/>
          <w:bCs/>
          <w:sz w:val="24"/>
          <w:szCs w:val="24"/>
          <w:lang w:val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/>
        </w:rPr>
        <w:t>Э</w:t>
      </w:r>
      <w:r w:rsidR="001F3C15" w:rsidRPr="00623450">
        <w:rPr>
          <w:rFonts w:eastAsia="Times New Roman" w:cstheme="minorHAnsi"/>
          <w:b/>
          <w:bCs/>
          <w:sz w:val="24"/>
          <w:szCs w:val="24"/>
          <w:lang w:val="ru-RU"/>
        </w:rPr>
        <w:t>кономические и социальные условия территории нахождения</w:t>
      </w:r>
    </w:p>
    <w:p w14:paraId="17A86856" w14:textId="77777777" w:rsidR="00A914AF" w:rsidRPr="00623450" w:rsidRDefault="00A914AF" w:rsidP="00D00C15">
      <w:pPr>
        <w:pStyle w:val="a3"/>
        <w:spacing w:before="0" w:beforeAutospacing="0" w:after="103" w:afterAutospacing="0"/>
        <w:ind w:left="142" w:hanging="142"/>
        <w:rPr>
          <w:rFonts w:cstheme="minorHAnsi"/>
          <w:sz w:val="24"/>
          <w:szCs w:val="24"/>
          <w:lang w:val="ru-RU"/>
        </w:rPr>
      </w:pPr>
      <w:bookmarkStart w:id="3" w:name="_Hlk203849370"/>
      <w:r w:rsidRPr="00623450">
        <w:rPr>
          <w:rFonts w:cstheme="minorHAnsi"/>
          <w:sz w:val="24"/>
          <w:szCs w:val="24"/>
          <w:lang w:val="ru-RU"/>
        </w:rPr>
        <w:t xml:space="preserve">Территориальное закрепление: </w:t>
      </w:r>
      <w:r w:rsidR="00D00C15" w:rsidRPr="00623450">
        <w:rPr>
          <w:rFonts w:cstheme="minorHAnsi"/>
          <w:sz w:val="24"/>
          <w:szCs w:val="24"/>
          <w:lang w:val="ru-RU"/>
        </w:rPr>
        <w:t>Нижнегорский</w:t>
      </w:r>
      <w:r w:rsidRPr="00623450">
        <w:rPr>
          <w:rFonts w:cstheme="minorHAnsi"/>
          <w:sz w:val="24"/>
          <w:szCs w:val="24"/>
          <w:lang w:val="ru-RU"/>
        </w:rPr>
        <w:t xml:space="preserve"> район </w:t>
      </w:r>
      <w:proofErr w:type="spellStart"/>
      <w:r w:rsidRPr="00623450">
        <w:rPr>
          <w:rFonts w:cstheme="minorHAnsi"/>
          <w:sz w:val="24"/>
          <w:szCs w:val="24"/>
          <w:lang w:val="ru-RU"/>
        </w:rPr>
        <w:t>с.Садовое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23450">
        <w:rPr>
          <w:rFonts w:cstheme="minorHAnsi"/>
          <w:sz w:val="24"/>
          <w:szCs w:val="24"/>
          <w:lang w:val="ru-RU"/>
        </w:rPr>
        <w:t>с.Серово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23450">
        <w:rPr>
          <w:rFonts w:cstheme="minorHAnsi"/>
          <w:sz w:val="24"/>
          <w:szCs w:val="24"/>
          <w:lang w:val="ru-RU"/>
        </w:rPr>
        <w:t>с.Кукурузное</w:t>
      </w:r>
      <w:proofErr w:type="spellEnd"/>
    </w:p>
    <w:p w14:paraId="32B75FC5" w14:textId="77777777" w:rsidR="005367FE" w:rsidRPr="00623450" w:rsidRDefault="00A914AF" w:rsidP="005367FE">
      <w:pPr>
        <w:rPr>
          <w:rFonts w:cstheme="minorHAnsi"/>
          <w:color w:val="000000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Образовательная организация расположена в центре села Садовое. Население в основном занято тепличным хозяйством. </w:t>
      </w:r>
      <w:r w:rsidR="006130EC" w:rsidRPr="00623450">
        <w:rPr>
          <w:rFonts w:cstheme="minorHAnsi"/>
          <w:sz w:val="24"/>
          <w:szCs w:val="24"/>
          <w:lang w:val="ru-RU"/>
        </w:rPr>
        <w:t xml:space="preserve">удобная </w:t>
      </w:r>
      <w:r w:rsidR="005F56D3" w:rsidRPr="00623450">
        <w:rPr>
          <w:rFonts w:cstheme="minorHAnsi"/>
          <w:sz w:val="24"/>
          <w:szCs w:val="24"/>
          <w:lang w:val="ru-RU"/>
        </w:rPr>
        <w:t>транспортная</w:t>
      </w:r>
      <w:r w:rsidR="006130EC" w:rsidRPr="00623450">
        <w:rPr>
          <w:rFonts w:cstheme="minorHAnsi"/>
          <w:sz w:val="24"/>
          <w:szCs w:val="24"/>
          <w:lang w:val="ru-RU"/>
        </w:rPr>
        <w:t xml:space="preserve"> сеть позволяет принимать на обучение детей из близлежащих сел. В</w:t>
      </w:r>
      <w:r w:rsidRPr="00623450">
        <w:rPr>
          <w:rFonts w:cstheme="minorHAnsi"/>
          <w:sz w:val="24"/>
          <w:szCs w:val="24"/>
          <w:lang w:val="ru-RU"/>
        </w:rPr>
        <w:t xml:space="preserve"> непосредственной близости от здания школы расположены сельский Дом культуры, детский сад.</w:t>
      </w:r>
      <w:r w:rsidR="005367FE" w:rsidRPr="00623450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="005367FE" w:rsidRPr="00623450">
        <w:rPr>
          <w:rFonts w:cstheme="minorHAnsi"/>
          <w:color w:val="000000"/>
          <w:sz w:val="24"/>
          <w:szCs w:val="24"/>
        </w:rPr>
        <w:t> </w:t>
      </w:r>
      <w:r w:rsidR="005367FE" w:rsidRPr="00623450">
        <w:rPr>
          <w:rFonts w:cstheme="minorHAnsi"/>
          <w:color w:val="000000"/>
          <w:sz w:val="24"/>
          <w:szCs w:val="24"/>
          <w:lang w:val="ru-RU"/>
        </w:rPr>
        <w:t>шаговой доступности</w:t>
      </w:r>
      <w:r w:rsidR="005367FE" w:rsidRPr="00623450">
        <w:rPr>
          <w:rFonts w:cstheme="minorHAnsi"/>
          <w:color w:val="000000"/>
          <w:sz w:val="24"/>
          <w:szCs w:val="24"/>
        </w:rPr>
        <w:t> </w:t>
      </w:r>
      <w:r w:rsidR="005367FE" w:rsidRPr="00623450">
        <w:rPr>
          <w:rFonts w:cstheme="minorHAnsi"/>
          <w:color w:val="000000"/>
          <w:sz w:val="24"/>
          <w:szCs w:val="24"/>
          <w:lang w:val="ru-RU"/>
        </w:rPr>
        <w:t>— сельская библиотека, почта, парк.</w:t>
      </w:r>
    </w:p>
    <w:p w14:paraId="3FE1C8B5" w14:textId="77777777" w:rsidR="00A914AF" w:rsidRPr="00623450" w:rsidRDefault="006130EC" w:rsidP="00D00C15">
      <w:pPr>
        <w:pStyle w:val="a3"/>
        <w:spacing w:before="0" w:beforeAutospacing="0" w:after="103" w:afterAutospacing="0"/>
        <w:ind w:left="142" w:hanging="142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Окружающая школу социальная среда оценивается как благоприятная</w:t>
      </w:r>
    </w:p>
    <w:bookmarkEnd w:id="3"/>
    <w:p w14:paraId="53DD8DD0" w14:textId="77777777" w:rsidR="001F3C15" w:rsidRPr="00623450" w:rsidRDefault="001374E2" w:rsidP="00122C27">
      <w:pPr>
        <w:pStyle w:val="a3"/>
        <w:numPr>
          <w:ilvl w:val="1"/>
          <w:numId w:val="18"/>
        </w:numPr>
        <w:spacing w:before="0" w:beforeAutospacing="0" w:after="103" w:afterAutospacing="0"/>
        <w:ind w:left="142" w:hanging="142"/>
        <w:rPr>
          <w:rFonts w:eastAsia="Times New Roman" w:cstheme="minorHAnsi"/>
          <w:b/>
          <w:bCs/>
          <w:sz w:val="24"/>
          <w:szCs w:val="24"/>
          <w:lang w:val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/>
        </w:rPr>
        <w:t xml:space="preserve"> Ф</w:t>
      </w:r>
      <w:r w:rsidR="001F3C15" w:rsidRPr="00623450">
        <w:rPr>
          <w:rFonts w:eastAsia="Times New Roman" w:cstheme="minorHAnsi"/>
          <w:b/>
          <w:bCs/>
          <w:sz w:val="24"/>
          <w:szCs w:val="24"/>
          <w:lang w:val="ru-RU"/>
        </w:rPr>
        <w:t>илиалы (отделения)</w:t>
      </w:r>
    </w:p>
    <w:p w14:paraId="75963808" w14:textId="77777777" w:rsidR="004367AF" w:rsidRPr="00623450" w:rsidRDefault="005367FE" w:rsidP="00D00C15">
      <w:pPr>
        <w:pStyle w:val="a3"/>
        <w:spacing w:before="0" w:beforeAutospacing="0" w:after="103" w:afterAutospacing="0"/>
        <w:ind w:left="142" w:hanging="142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школа не имеет филиалов и представительств.</w:t>
      </w:r>
    </w:p>
    <w:p w14:paraId="1EF07216" w14:textId="77777777" w:rsidR="001502F1" w:rsidRPr="00623450" w:rsidRDefault="001374E2" w:rsidP="00122C27">
      <w:pPr>
        <w:pStyle w:val="a3"/>
        <w:numPr>
          <w:ilvl w:val="1"/>
          <w:numId w:val="18"/>
        </w:numPr>
        <w:spacing w:before="0" w:beforeAutospacing="0" w:after="103" w:afterAutospacing="0"/>
        <w:ind w:left="142" w:hanging="142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/>
        </w:rPr>
        <w:t>Х</w:t>
      </w:r>
      <w:r w:rsidR="001F3C15" w:rsidRPr="00623450">
        <w:rPr>
          <w:rFonts w:eastAsia="Times New Roman" w:cstheme="minorHAnsi"/>
          <w:b/>
          <w:bCs/>
          <w:sz w:val="24"/>
          <w:szCs w:val="24"/>
          <w:lang w:val="ru-RU"/>
        </w:rPr>
        <w:t>арактеристика контингента обучающихся</w:t>
      </w:r>
      <w:r w:rsidR="001502F1" w:rsidRPr="00623450">
        <w:rPr>
          <w:rFonts w:eastAsia="Times New Roman" w:cstheme="minorHAnsi"/>
          <w:sz w:val="24"/>
          <w:szCs w:val="24"/>
          <w:lang w:val="ru-RU"/>
        </w:rPr>
        <w:t>:</w:t>
      </w:r>
      <w:r w:rsidR="001502F1" w:rsidRPr="0062345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p w14:paraId="09556E1E" w14:textId="77777777" w:rsidR="001502F1" w:rsidRPr="00623450" w:rsidRDefault="001502F1" w:rsidP="00F76F5B">
      <w:pPr>
        <w:pStyle w:val="a3"/>
        <w:spacing w:before="0" w:beforeAutospacing="0" w:after="103" w:afterAutospacing="0"/>
        <w:ind w:left="142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по сравнению с предыдущим за отчетный период отмечено снижение контингента обучающихся.</w:t>
      </w:r>
    </w:p>
    <w:p w14:paraId="2D6E2A40" w14:textId="77777777" w:rsidR="001502F1" w:rsidRPr="00623450" w:rsidRDefault="001502F1" w:rsidP="001502F1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1.5.1. Контингент учеников, обучающихся по основным образовательным программам, на конец отчетного периода состоит из </w:t>
      </w:r>
      <w:r w:rsidRPr="004D1C9D">
        <w:rPr>
          <w:rFonts w:eastAsia="Times New Roman" w:cstheme="minorHAnsi"/>
          <w:sz w:val="24"/>
          <w:szCs w:val="24"/>
          <w:lang w:val="ru-RU" w:eastAsia="ru-RU"/>
        </w:rPr>
        <w:t>3</w:t>
      </w:r>
      <w:r w:rsidR="00AA16CC" w:rsidRPr="004D1C9D">
        <w:rPr>
          <w:rFonts w:eastAsia="Times New Roman" w:cstheme="minorHAnsi"/>
          <w:sz w:val="24"/>
          <w:szCs w:val="24"/>
          <w:lang w:val="ru-RU" w:eastAsia="ru-RU"/>
        </w:rPr>
        <w:t>7</w:t>
      </w:r>
      <w:r w:rsidR="004D1C9D" w:rsidRPr="004D1C9D">
        <w:rPr>
          <w:rFonts w:eastAsia="Times New Roman" w:cstheme="minorHAnsi"/>
          <w:sz w:val="24"/>
          <w:szCs w:val="24"/>
          <w:lang w:val="ru-RU" w:eastAsia="ru-RU"/>
        </w:rPr>
        <w:t>5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человек, из них:</w:t>
      </w:r>
    </w:p>
    <w:p w14:paraId="3D95AAFE" w14:textId="77777777" w:rsidR="004A2D28" w:rsidRPr="007623C3" w:rsidRDefault="004A2D28" w:rsidP="004A2D28">
      <w:pPr>
        <w:numPr>
          <w:ilvl w:val="0"/>
          <w:numId w:val="2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bookmarkStart w:id="4" w:name="_Hlk171279996"/>
      <w:r w:rsidRPr="007623C3">
        <w:rPr>
          <w:rFonts w:eastAsia="Times New Roman" w:cstheme="minorHAnsi"/>
          <w:sz w:val="24"/>
          <w:szCs w:val="24"/>
          <w:lang w:val="ru-RU" w:eastAsia="ru-RU"/>
        </w:rPr>
        <w:t>детей, нормально развивающихся, — 359 человек;</w:t>
      </w:r>
    </w:p>
    <w:p w14:paraId="31CDA824" w14:textId="77777777" w:rsidR="004A2D28" w:rsidRPr="007623C3" w:rsidRDefault="004A2D28" w:rsidP="004A2D28">
      <w:pPr>
        <w:numPr>
          <w:ilvl w:val="0"/>
          <w:numId w:val="2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7623C3">
        <w:rPr>
          <w:rFonts w:eastAsia="Times New Roman" w:cstheme="minorHAnsi"/>
          <w:sz w:val="24"/>
          <w:szCs w:val="24"/>
          <w:lang w:val="ru-RU" w:eastAsia="ru-RU"/>
        </w:rPr>
        <w:t>детей-инвалидов – 11 человек</w:t>
      </w:r>
    </w:p>
    <w:p w14:paraId="39B84D10" w14:textId="77777777" w:rsidR="004A2D28" w:rsidRPr="007623C3" w:rsidRDefault="004A2D28" w:rsidP="004A2D28">
      <w:pPr>
        <w:numPr>
          <w:ilvl w:val="0"/>
          <w:numId w:val="2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7623C3">
        <w:rPr>
          <w:rFonts w:eastAsia="Times New Roman" w:cstheme="minorHAnsi"/>
          <w:sz w:val="24"/>
          <w:szCs w:val="24"/>
          <w:lang w:val="ru-RU" w:eastAsia="ru-RU"/>
        </w:rPr>
        <w:t xml:space="preserve">детей с ОВЗ </w:t>
      </w:r>
      <w:proofErr w:type="gramStart"/>
      <w:r w:rsidRPr="007623C3">
        <w:rPr>
          <w:rFonts w:eastAsia="Times New Roman" w:cstheme="minorHAnsi"/>
          <w:sz w:val="24"/>
          <w:szCs w:val="24"/>
          <w:lang w:val="ru-RU" w:eastAsia="ru-RU"/>
        </w:rPr>
        <w:t>-  11</w:t>
      </w:r>
      <w:proofErr w:type="gramEnd"/>
      <w:r w:rsidRPr="007623C3">
        <w:rPr>
          <w:rFonts w:eastAsia="Times New Roman" w:cstheme="minorHAnsi"/>
          <w:sz w:val="24"/>
          <w:szCs w:val="24"/>
          <w:lang w:val="ru-RU" w:eastAsia="ru-RU"/>
        </w:rPr>
        <w:t xml:space="preserve"> человек</w:t>
      </w:r>
      <w:bookmarkEnd w:id="4"/>
      <w:r w:rsidRPr="007623C3">
        <w:rPr>
          <w:rFonts w:eastAsia="Times New Roman" w:cstheme="minorHAnsi"/>
          <w:sz w:val="24"/>
          <w:szCs w:val="24"/>
          <w:lang w:val="ru-RU" w:eastAsia="ru-RU"/>
        </w:rPr>
        <w:t xml:space="preserve"> ( из них 6 учащихся – инвалиды)</w:t>
      </w:r>
    </w:p>
    <w:tbl>
      <w:tblPr>
        <w:tblW w:w="9186" w:type="dxa"/>
        <w:tblInd w:w="5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3"/>
        <w:gridCol w:w="1647"/>
        <w:gridCol w:w="1530"/>
        <w:gridCol w:w="1529"/>
        <w:gridCol w:w="1527"/>
      </w:tblGrid>
      <w:tr w:rsidR="005367FE" w:rsidRPr="00623450" w14:paraId="02E71C42" w14:textId="77777777" w:rsidTr="00623450"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CAD09" w14:textId="77777777" w:rsidR="005367FE" w:rsidRPr="00623450" w:rsidRDefault="005367FE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bookmarkStart w:id="5" w:name="_Hlk203849493"/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Название образовательной программы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73253" w14:textId="77777777" w:rsidR="005367FE" w:rsidRPr="00623450" w:rsidRDefault="005367FE" w:rsidP="00D00C15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Численность обучающихся</w:t>
            </w:r>
          </w:p>
          <w:p w14:paraId="21E25DF7" w14:textId="77777777" w:rsidR="005367FE" w:rsidRPr="00623450" w:rsidRDefault="005367FE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2021/2022 </w:t>
            </w:r>
            <w:proofErr w:type="spellStart"/>
            <w:r w:rsidRPr="00623450">
              <w:rPr>
                <w:rFonts w:cstheme="minorHAnsi"/>
                <w:sz w:val="24"/>
                <w:szCs w:val="24"/>
                <w:lang w:val="ru-RU"/>
              </w:rPr>
              <w:t>уч</w:t>
            </w:r>
            <w:proofErr w:type="spellEnd"/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8EF9" w14:textId="77777777" w:rsidR="005367FE" w:rsidRPr="00623450" w:rsidRDefault="005367FE" w:rsidP="00D00C15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Численность обучающихся</w:t>
            </w:r>
          </w:p>
          <w:p w14:paraId="7BE88972" w14:textId="77777777" w:rsidR="005367FE" w:rsidRPr="00623450" w:rsidRDefault="005367FE" w:rsidP="00D00C15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2022/2023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D3F3" w14:textId="77777777" w:rsidR="005367FE" w:rsidRPr="00623450" w:rsidRDefault="005367FE" w:rsidP="001502F1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Численность обучающихся</w:t>
            </w:r>
          </w:p>
          <w:p w14:paraId="18E8DCBC" w14:textId="77777777" w:rsidR="005367FE" w:rsidRPr="00623450" w:rsidRDefault="005367FE" w:rsidP="001502F1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 xml:space="preserve">2023/2024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C867" w14:textId="77777777" w:rsidR="005367FE" w:rsidRPr="004D1C9D" w:rsidRDefault="005367FE" w:rsidP="005367F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4D1C9D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Численность обучающихся</w:t>
            </w:r>
          </w:p>
          <w:p w14:paraId="26DCE26C" w14:textId="77777777" w:rsidR="005367FE" w:rsidRPr="00623450" w:rsidRDefault="005367FE" w:rsidP="005367FE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4D1C9D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2024/2025</w:t>
            </w:r>
          </w:p>
        </w:tc>
      </w:tr>
      <w:tr w:rsidR="005367FE" w:rsidRPr="00623450" w14:paraId="5534157F" w14:textId="77777777" w:rsidTr="00623450"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3CD57" w14:textId="77777777" w:rsidR="005367FE" w:rsidRPr="00623450" w:rsidRDefault="005367FE" w:rsidP="00542ED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979BF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183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0579A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186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5FCC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0FF6E" w14:textId="77777777" w:rsidR="005367FE" w:rsidRPr="00623450" w:rsidRDefault="004D1C9D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160</w:t>
            </w:r>
          </w:p>
        </w:tc>
      </w:tr>
      <w:tr w:rsidR="005367FE" w:rsidRPr="00623450" w14:paraId="7A995F6B" w14:textId="77777777" w:rsidTr="00623450"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9909D" w14:textId="77777777" w:rsidR="005367FE" w:rsidRPr="00623450" w:rsidRDefault="005367FE" w:rsidP="00542ED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lastRenderedPageBreak/>
              <w:t>Основная образовательная программа основного общего образования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DAAF5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194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43D44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179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F1F63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185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3EFF4" w14:textId="77777777" w:rsidR="005367FE" w:rsidRPr="00623450" w:rsidRDefault="004D1C9D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198</w:t>
            </w:r>
          </w:p>
        </w:tc>
      </w:tr>
      <w:tr w:rsidR="005367FE" w:rsidRPr="00623450" w14:paraId="6DFDD698" w14:textId="77777777" w:rsidTr="00623450"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8EC5" w14:textId="77777777" w:rsidR="005367FE" w:rsidRPr="00623450" w:rsidRDefault="005367FE" w:rsidP="00542ED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801FF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152BA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24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8128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AE8B3" w14:textId="77777777" w:rsidR="005367FE" w:rsidRPr="00623450" w:rsidRDefault="004D1C9D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</w:tr>
      <w:tr w:rsidR="005367FE" w:rsidRPr="00623450" w14:paraId="306CC244" w14:textId="77777777" w:rsidTr="00623450"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E6E92" w14:textId="77777777" w:rsidR="005367FE" w:rsidRPr="00623450" w:rsidRDefault="005367FE" w:rsidP="00542ED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49980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1A1C2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389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77CA5" w14:textId="77777777" w:rsidR="005367FE" w:rsidRPr="00623450" w:rsidRDefault="005367FE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377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B8BB" w14:textId="77777777" w:rsidR="005367FE" w:rsidRPr="00623450" w:rsidRDefault="004D1C9D" w:rsidP="0062345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375</w:t>
            </w:r>
          </w:p>
        </w:tc>
      </w:tr>
      <w:bookmarkEnd w:id="5"/>
    </w:tbl>
    <w:p w14:paraId="5765667F" w14:textId="77777777" w:rsidR="00A8757E" w:rsidRPr="00623450" w:rsidRDefault="00A8757E" w:rsidP="00A8757E">
      <w:pPr>
        <w:pStyle w:val="a3"/>
        <w:spacing w:before="0" w:beforeAutospacing="0" w:after="103" w:afterAutospacing="0"/>
        <w:rPr>
          <w:rFonts w:eastAsia="Times New Roman" w:cstheme="minorHAnsi"/>
          <w:sz w:val="24"/>
          <w:szCs w:val="24"/>
          <w:lang w:val="ru-RU"/>
        </w:rPr>
      </w:pPr>
    </w:p>
    <w:p w14:paraId="6819EE07" w14:textId="77777777" w:rsidR="006A2E56" w:rsidRPr="00623450" w:rsidRDefault="006A2E56" w:rsidP="006A2E56">
      <w:pPr>
        <w:spacing w:before="0" w:beforeAutospacing="0" w:after="0" w:afterAutospacing="0"/>
        <w:ind w:firstLine="36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Обучающихся с </w:t>
      </w:r>
      <w:proofErr w:type="gramStart"/>
      <w:r w:rsidRPr="00623450">
        <w:rPr>
          <w:rFonts w:eastAsia="Times New Roman" w:cstheme="minorHAnsi"/>
          <w:sz w:val="24"/>
          <w:szCs w:val="24"/>
          <w:lang w:val="ru-RU"/>
        </w:rPr>
        <w:t>ОВЗ  по</w:t>
      </w:r>
      <w:proofErr w:type="gramEnd"/>
      <w:r w:rsidRPr="00623450">
        <w:rPr>
          <w:rFonts w:eastAsia="Times New Roman" w:cstheme="minorHAnsi"/>
          <w:sz w:val="24"/>
          <w:szCs w:val="24"/>
          <w:lang w:val="ru-RU"/>
        </w:rPr>
        <w:t xml:space="preserve"> адаптированным образовательным программам: </w:t>
      </w:r>
    </w:p>
    <w:tbl>
      <w:tblPr>
        <w:tblStyle w:val="ab"/>
        <w:tblW w:w="9322" w:type="dxa"/>
        <w:tblLayout w:type="fixed"/>
        <w:tblLook w:val="04A0" w:firstRow="1" w:lastRow="0" w:firstColumn="1" w:lastColumn="0" w:noHBand="0" w:noVBand="1"/>
      </w:tblPr>
      <w:tblGrid>
        <w:gridCol w:w="2018"/>
        <w:gridCol w:w="776"/>
        <w:gridCol w:w="8"/>
        <w:gridCol w:w="768"/>
        <w:gridCol w:w="82"/>
        <w:gridCol w:w="851"/>
        <w:gridCol w:w="992"/>
        <w:gridCol w:w="992"/>
        <w:gridCol w:w="992"/>
        <w:gridCol w:w="851"/>
        <w:gridCol w:w="992"/>
      </w:tblGrid>
      <w:tr w:rsidR="005367FE" w:rsidRPr="00623450" w14:paraId="4CF8F05B" w14:textId="77777777" w:rsidTr="002A582B">
        <w:tc>
          <w:tcPr>
            <w:tcW w:w="2018" w:type="dxa"/>
            <w:vMerge w:val="restart"/>
          </w:tcPr>
          <w:p w14:paraId="45CD5EDB" w14:textId="77777777" w:rsidR="005367FE" w:rsidRPr="00623450" w:rsidRDefault="005367FE" w:rsidP="00D00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Уровень образования</w:t>
            </w:r>
          </w:p>
        </w:tc>
        <w:tc>
          <w:tcPr>
            <w:tcW w:w="3477" w:type="dxa"/>
            <w:gridSpan w:val="6"/>
          </w:tcPr>
          <w:p w14:paraId="72BCC901" w14:textId="77777777" w:rsidR="005367FE" w:rsidRPr="00623450" w:rsidRDefault="005367FE" w:rsidP="00D00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инклюзия</w:t>
            </w:r>
          </w:p>
        </w:tc>
        <w:tc>
          <w:tcPr>
            <w:tcW w:w="3827" w:type="dxa"/>
            <w:gridSpan w:val="4"/>
          </w:tcPr>
          <w:p w14:paraId="4F781636" w14:textId="77777777" w:rsidR="005367FE" w:rsidRPr="00623450" w:rsidRDefault="005367FE" w:rsidP="00D00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индивидуальное</w:t>
            </w:r>
          </w:p>
        </w:tc>
      </w:tr>
      <w:tr w:rsidR="005367FE" w:rsidRPr="00623450" w14:paraId="60EC9CD8" w14:textId="77777777" w:rsidTr="002A582B">
        <w:tc>
          <w:tcPr>
            <w:tcW w:w="2018" w:type="dxa"/>
            <w:vMerge/>
          </w:tcPr>
          <w:p w14:paraId="0529ABA1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14:paraId="2AA9E76D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2021-2022 </w:t>
            </w:r>
          </w:p>
        </w:tc>
        <w:tc>
          <w:tcPr>
            <w:tcW w:w="776" w:type="dxa"/>
            <w:gridSpan w:val="2"/>
          </w:tcPr>
          <w:p w14:paraId="53201351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2022-2023 </w:t>
            </w:r>
          </w:p>
        </w:tc>
        <w:tc>
          <w:tcPr>
            <w:tcW w:w="933" w:type="dxa"/>
            <w:gridSpan w:val="2"/>
          </w:tcPr>
          <w:p w14:paraId="1091F8A6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</w:rPr>
              <w:t>202</w:t>
            </w: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  <w:r w:rsidRPr="00623450">
              <w:rPr>
                <w:rFonts w:eastAsia="Times New Roman" w:cstheme="minorHAnsi"/>
                <w:sz w:val="24"/>
                <w:szCs w:val="24"/>
              </w:rPr>
              <w:t>-202</w:t>
            </w: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623450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AFCB333" w14:textId="77777777" w:rsidR="005367FE" w:rsidRPr="004A2D28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eastAsia="Times New Roman" w:cstheme="minorHAnsi"/>
                <w:sz w:val="24"/>
                <w:szCs w:val="24"/>
              </w:rPr>
              <w:t>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>-202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14:paraId="5B737C86" w14:textId="77777777" w:rsidR="005367FE" w:rsidRPr="004A2D28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 xml:space="preserve">2021-2022 </w:t>
            </w:r>
          </w:p>
        </w:tc>
        <w:tc>
          <w:tcPr>
            <w:tcW w:w="992" w:type="dxa"/>
          </w:tcPr>
          <w:p w14:paraId="787D0814" w14:textId="77777777" w:rsidR="005367FE" w:rsidRPr="004A2D28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 xml:space="preserve">2022-2023 </w:t>
            </w:r>
          </w:p>
        </w:tc>
        <w:tc>
          <w:tcPr>
            <w:tcW w:w="851" w:type="dxa"/>
          </w:tcPr>
          <w:p w14:paraId="6FABDA94" w14:textId="77777777" w:rsidR="005367FE" w:rsidRPr="004A2D28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eastAsia="Times New Roman" w:cstheme="minorHAnsi"/>
                <w:sz w:val="24"/>
                <w:szCs w:val="24"/>
              </w:rPr>
              <w:t>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>-202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EED4E96" w14:textId="77777777" w:rsidR="005367FE" w:rsidRPr="004A2D28" w:rsidRDefault="005367FE" w:rsidP="001502F1">
            <w:pPr>
              <w:rPr>
                <w:rFonts w:eastAsia="Times New Roman" w:cstheme="minorHAnsi"/>
                <w:sz w:val="24"/>
                <w:szCs w:val="24"/>
              </w:rPr>
            </w:pPr>
            <w:r w:rsidRPr="004A2D28">
              <w:rPr>
                <w:rFonts w:eastAsia="Times New Roman" w:cstheme="minorHAnsi"/>
                <w:sz w:val="24"/>
                <w:szCs w:val="24"/>
              </w:rPr>
              <w:t>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>-202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</w:tr>
      <w:tr w:rsidR="005367FE" w:rsidRPr="00623450" w14:paraId="63D0EE84" w14:textId="77777777" w:rsidTr="002A582B">
        <w:tc>
          <w:tcPr>
            <w:tcW w:w="2018" w:type="dxa"/>
          </w:tcPr>
          <w:p w14:paraId="7049E7D4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Начальное общее</w:t>
            </w:r>
          </w:p>
        </w:tc>
        <w:tc>
          <w:tcPr>
            <w:tcW w:w="784" w:type="dxa"/>
            <w:gridSpan w:val="2"/>
            <w:vAlign w:val="center"/>
          </w:tcPr>
          <w:p w14:paraId="5E4F964B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E4592D7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14:paraId="3E1F028B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46B1706D" w14:textId="6E712C70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2032EEF3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5D05A296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3C3B4B2E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49BFF2C3" w14:textId="7450E6E4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5367FE" w:rsidRPr="00623450" w14:paraId="4D4937F3" w14:textId="77777777" w:rsidTr="002A582B">
        <w:tc>
          <w:tcPr>
            <w:tcW w:w="2018" w:type="dxa"/>
          </w:tcPr>
          <w:p w14:paraId="615B2953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Основное общее</w:t>
            </w:r>
          </w:p>
        </w:tc>
        <w:tc>
          <w:tcPr>
            <w:tcW w:w="784" w:type="dxa"/>
            <w:gridSpan w:val="2"/>
            <w:vAlign w:val="center"/>
          </w:tcPr>
          <w:p w14:paraId="014D3A29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0ABCE4AE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0B9D9A04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382A5047" w14:textId="06C2A56C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4A567432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71B46D64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31D57D41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6632FE0D" w14:textId="5EB69DAE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</w:tbl>
    <w:p w14:paraId="0CF44F74" w14:textId="77777777" w:rsidR="006A2E56" w:rsidRPr="00623450" w:rsidRDefault="006A2E56" w:rsidP="00D00C15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</w:p>
    <w:p w14:paraId="1398D761" w14:textId="77777777" w:rsidR="00623450" w:rsidRDefault="00623450" w:rsidP="006A2E56">
      <w:pPr>
        <w:spacing w:before="0" w:beforeAutospacing="0" w:after="0" w:afterAutospacing="0"/>
        <w:ind w:firstLine="360"/>
        <w:rPr>
          <w:rFonts w:eastAsia="Times New Roman" w:cstheme="minorHAnsi"/>
          <w:sz w:val="24"/>
          <w:szCs w:val="24"/>
          <w:lang w:val="ru-RU"/>
        </w:rPr>
      </w:pPr>
    </w:p>
    <w:p w14:paraId="698B6D97" w14:textId="77777777" w:rsidR="006A2E56" w:rsidRPr="00623450" w:rsidRDefault="006A2E56" w:rsidP="006A2E56">
      <w:pPr>
        <w:spacing w:before="0" w:beforeAutospacing="0" w:after="0" w:afterAutospacing="0"/>
        <w:ind w:firstLine="36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Детей с инвалидностью </w:t>
      </w:r>
    </w:p>
    <w:p w14:paraId="24F83364" w14:textId="77777777" w:rsidR="00D00C15" w:rsidRPr="00623450" w:rsidRDefault="006A2E56" w:rsidP="006A2E56">
      <w:pPr>
        <w:spacing w:before="0" w:beforeAutospacing="0" w:after="0" w:afterAutospacing="0"/>
        <w:ind w:firstLine="36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81"/>
        <w:gridCol w:w="776"/>
        <w:gridCol w:w="776"/>
        <w:gridCol w:w="882"/>
        <w:gridCol w:w="9"/>
        <w:gridCol w:w="1059"/>
        <w:gridCol w:w="1067"/>
        <w:gridCol w:w="1067"/>
        <w:gridCol w:w="951"/>
        <w:gridCol w:w="9"/>
      </w:tblGrid>
      <w:tr w:rsidR="00623450" w:rsidRPr="00623450" w14:paraId="11CCDE1B" w14:textId="77777777" w:rsidTr="00623450">
        <w:tc>
          <w:tcPr>
            <w:tcW w:w="2376" w:type="dxa"/>
            <w:vMerge w:val="restart"/>
          </w:tcPr>
          <w:p w14:paraId="60D84EA1" w14:textId="77777777" w:rsidR="00623450" w:rsidRPr="00623450" w:rsidRDefault="00623450" w:rsidP="00D00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Уровень образования</w:t>
            </w:r>
          </w:p>
        </w:tc>
        <w:tc>
          <w:tcPr>
            <w:tcW w:w="3224" w:type="dxa"/>
            <w:gridSpan w:val="5"/>
          </w:tcPr>
          <w:p w14:paraId="654D6561" w14:textId="77777777" w:rsidR="00623450" w:rsidRPr="00623450" w:rsidRDefault="00623450" w:rsidP="00D00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АООП</w:t>
            </w:r>
          </w:p>
        </w:tc>
        <w:tc>
          <w:tcPr>
            <w:tcW w:w="4153" w:type="dxa"/>
            <w:gridSpan w:val="5"/>
          </w:tcPr>
          <w:p w14:paraId="653733D8" w14:textId="77777777" w:rsidR="00623450" w:rsidRPr="00623450" w:rsidRDefault="00623450" w:rsidP="00D00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ООП</w:t>
            </w:r>
          </w:p>
        </w:tc>
      </w:tr>
      <w:tr w:rsidR="005367FE" w:rsidRPr="00623450" w14:paraId="028DA4C4" w14:textId="77777777" w:rsidTr="00623450">
        <w:trPr>
          <w:gridAfter w:val="1"/>
          <w:wAfter w:w="9" w:type="dxa"/>
        </w:trPr>
        <w:tc>
          <w:tcPr>
            <w:tcW w:w="2376" w:type="dxa"/>
            <w:vMerge/>
          </w:tcPr>
          <w:p w14:paraId="7B717637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81" w:type="dxa"/>
          </w:tcPr>
          <w:p w14:paraId="4AD115F7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2021-2022 </w:t>
            </w:r>
          </w:p>
        </w:tc>
        <w:tc>
          <w:tcPr>
            <w:tcW w:w="776" w:type="dxa"/>
          </w:tcPr>
          <w:p w14:paraId="5244737B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2022-2023 </w:t>
            </w:r>
          </w:p>
        </w:tc>
        <w:tc>
          <w:tcPr>
            <w:tcW w:w="776" w:type="dxa"/>
          </w:tcPr>
          <w:p w14:paraId="270F0BDA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</w:rPr>
              <w:t>202</w:t>
            </w: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  <w:r w:rsidRPr="00623450">
              <w:rPr>
                <w:rFonts w:eastAsia="Times New Roman" w:cstheme="minorHAnsi"/>
                <w:sz w:val="24"/>
                <w:szCs w:val="24"/>
              </w:rPr>
              <w:t>-202</w:t>
            </w: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623450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82" w:type="dxa"/>
          </w:tcPr>
          <w:p w14:paraId="07467FB1" w14:textId="77777777" w:rsidR="005367FE" w:rsidRPr="004A2D28" w:rsidRDefault="00623450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eastAsia="Times New Roman" w:cstheme="minorHAnsi"/>
                <w:sz w:val="24"/>
                <w:szCs w:val="24"/>
              </w:rPr>
              <w:t>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>-202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068" w:type="dxa"/>
            <w:gridSpan w:val="2"/>
          </w:tcPr>
          <w:p w14:paraId="369D6671" w14:textId="77777777" w:rsidR="005367FE" w:rsidRPr="004A2D28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 xml:space="preserve">2021-2022 </w:t>
            </w:r>
          </w:p>
        </w:tc>
        <w:tc>
          <w:tcPr>
            <w:tcW w:w="1067" w:type="dxa"/>
          </w:tcPr>
          <w:p w14:paraId="4F6FDF48" w14:textId="77777777" w:rsidR="005367FE" w:rsidRPr="004A2D28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 xml:space="preserve">2022-2023 </w:t>
            </w:r>
          </w:p>
        </w:tc>
        <w:tc>
          <w:tcPr>
            <w:tcW w:w="1067" w:type="dxa"/>
          </w:tcPr>
          <w:p w14:paraId="11D5AC05" w14:textId="77777777" w:rsidR="005367FE" w:rsidRPr="004A2D28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eastAsia="Times New Roman" w:cstheme="minorHAnsi"/>
                <w:sz w:val="24"/>
                <w:szCs w:val="24"/>
              </w:rPr>
              <w:t>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>-202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</w:tcPr>
          <w:p w14:paraId="4D34EDA5" w14:textId="77777777" w:rsidR="005367FE" w:rsidRPr="004A2D28" w:rsidRDefault="00623450" w:rsidP="001502F1">
            <w:pPr>
              <w:rPr>
                <w:rFonts w:eastAsia="Times New Roman" w:cstheme="minorHAnsi"/>
                <w:sz w:val="24"/>
                <w:szCs w:val="24"/>
              </w:rPr>
            </w:pPr>
            <w:r w:rsidRPr="004A2D28">
              <w:rPr>
                <w:rFonts w:eastAsia="Times New Roman" w:cstheme="minorHAnsi"/>
                <w:sz w:val="24"/>
                <w:szCs w:val="24"/>
              </w:rPr>
              <w:t>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4A2D28">
              <w:rPr>
                <w:rFonts w:eastAsia="Times New Roman" w:cstheme="minorHAnsi"/>
                <w:sz w:val="24"/>
                <w:szCs w:val="24"/>
              </w:rPr>
              <w:t>-202</w:t>
            </w:r>
            <w:r w:rsidRPr="004A2D28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</w:tr>
      <w:tr w:rsidR="005367FE" w:rsidRPr="00623450" w14:paraId="62D60FEA" w14:textId="77777777" w:rsidTr="00623450">
        <w:trPr>
          <w:gridAfter w:val="1"/>
          <w:wAfter w:w="9" w:type="dxa"/>
        </w:trPr>
        <w:tc>
          <w:tcPr>
            <w:tcW w:w="2376" w:type="dxa"/>
            <w:vAlign w:val="center"/>
          </w:tcPr>
          <w:p w14:paraId="0EF6B42B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Начальное общее</w:t>
            </w:r>
          </w:p>
        </w:tc>
        <w:tc>
          <w:tcPr>
            <w:tcW w:w="781" w:type="dxa"/>
            <w:vAlign w:val="center"/>
          </w:tcPr>
          <w:p w14:paraId="296A9B9C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76" w:type="dxa"/>
            <w:vAlign w:val="center"/>
          </w:tcPr>
          <w:p w14:paraId="79E06CCF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76" w:type="dxa"/>
            <w:vAlign w:val="center"/>
          </w:tcPr>
          <w:p w14:paraId="31BB49CB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82" w:type="dxa"/>
            <w:vAlign w:val="center"/>
          </w:tcPr>
          <w:p w14:paraId="790ACFAD" w14:textId="1ECC08EF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gridSpan w:val="2"/>
            <w:vAlign w:val="center"/>
          </w:tcPr>
          <w:p w14:paraId="2ECE255F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67" w:type="dxa"/>
            <w:vAlign w:val="center"/>
          </w:tcPr>
          <w:p w14:paraId="357C7B5D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67" w:type="dxa"/>
            <w:vAlign w:val="center"/>
          </w:tcPr>
          <w:p w14:paraId="03956E10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51" w:type="dxa"/>
            <w:vAlign w:val="center"/>
          </w:tcPr>
          <w:p w14:paraId="16AC1609" w14:textId="7AA39286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367FE" w:rsidRPr="00623450" w14:paraId="08F4BDC2" w14:textId="77777777" w:rsidTr="00623450">
        <w:trPr>
          <w:gridAfter w:val="1"/>
          <w:wAfter w:w="9" w:type="dxa"/>
        </w:trPr>
        <w:tc>
          <w:tcPr>
            <w:tcW w:w="2376" w:type="dxa"/>
            <w:vAlign w:val="center"/>
          </w:tcPr>
          <w:p w14:paraId="492D6A23" w14:textId="77777777" w:rsidR="005367FE" w:rsidRPr="00623450" w:rsidRDefault="005367FE" w:rsidP="001502F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Основное общее</w:t>
            </w:r>
          </w:p>
        </w:tc>
        <w:tc>
          <w:tcPr>
            <w:tcW w:w="781" w:type="dxa"/>
            <w:vAlign w:val="center"/>
          </w:tcPr>
          <w:p w14:paraId="6E4D8A4B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6" w:type="dxa"/>
            <w:vAlign w:val="center"/>
          </w:tcPr>
          <w:p w14:paraId="2FBF4753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6" w:type="dxa"/>
            <w:vAlign w:val="center"/>
          </w:tcPr>
          <w:p w14:paraId="581FFA2A" w14:textId="77777777" w:rsidR="005367FE" w:rsidRPr="00623450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82" w:type="dxa"/>
            <w:vAlign w:val="center"/>
          </w:tcPr>
          <w:p w14:paraId="5DCD143E" w14:textId="147F81CF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068" w:type="dxa"/>
            <w:gridSpan w:val="2"/>
            <w:vAlign w:val="center"/>
          </w:tcPr>
          <w:p w14:paraId="1F8E7973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067" w:type="dxa"/>
            <w:vAlign w:val="center"/>
          </w:tcPr>
          <w:p w14:paraId="37D5EBF9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067" w:type="dxa"/>
            <w:vAlign w:val="center"/>
          </w:tcPr>
          <w:p w14:paraId="24CA75F7" w14:textId="77777777" w:rsidR="005367FE" w:rsidRPr="004A2D28" w:rsidRDefault="005367FE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51" w:type="dxa"/>
            <w:vAlign w:val="center"/>
          </w:tcPr>
          <w:p w14:paraId="061C5BA7" w14:textId="703924F3" w:rsidR="005367FE" w:rsidRPr="004A2D28" w:rsidRDefault="004A2D28" w:rsidP="001502F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A2D28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</w:tbl>
    <w:p w14:paraId="302075C6" w14:textId="77777777" w:rsidR="006A2E56" w:rsidRPr="00623450" w:rsidRDefault="006A2E56" w:rsidP="00D00C15">
      <w:pPr>
        <w:spacing w:before="0" w:beforeAutospacing="0" w:after="103" w:afterAutospacing="0"/>
        <w:rPr>
          <w:rFonts w:eastAsia="Times New Roman" w:cstheme="minorHAnsi"/>
          <w:sz w:val="24"/>
          <w:szCs w:val="24"/>
          <w:lang w:val="ru-RU"/>
        </w:rPr>
      </w:pPr>
    </w:p>
    <w:p w14:paraId="6852EC8B" w14:textId="77777777" w:rsidR="00FF2C29" w:rsidRPr="00623450" w:rsidRDefault="00FF2C29" w:rsidP="005F56D3">
      <w:pPr>
        <w:tabs>
          <w:tab w:val="left" w:pos="851"/>
        </w:tabs>
        <w:spacing w:before="0" w:beforeAutospacing="0" w:after="0" w:afterAutospacing="0"/>
        <w:ind w:left="426"/>
        <w:jc w:val="both"/>
        <w:rPr>
          <w:rFonts w:eastAsia="Calibri" w:cstheme="minorHAnsi"/>
          <w:bCs/>
          <w:iCs/>
          <w:w w:val="0"/>
          <w:sz w:val="24"/>
          <w:szCs w:val="24"/>
          <w:lang w:val="ru-RU"/>
        </w:rPr>
      </w:pPr>
      <w:r w:rsidRPr="00623450">
        <w:rPr>
          <w:rFonts w:eastAsia="Calibri" w:cstheme="minorHAnsi"/>
          <w:bCs/>
          <w:iCs/>
          <w:w w:val="0"/>
          <w:sz w:val="24"/>
          <w:szCs w:val="24"/>
          <w:lang w:val="ru-RU"/>
        </w:rPr>
        <w:t>Большая работа была проведена с семьями, находящимися</w:t>
      </w:r>
      <w:r w:rsidR="005F56D3" w:rsidRPr="00623450">
        <w:rPr>
          <w:rFonts w:eastAsia="Calibri" w:cstheme="minorHAnsi"/>
          <w:bCs/>
          <w:iCs/>
          <w:w w:val="0"/>
          <w:sz w:val="24"/>
          <w:szCs w:val="24"/>
          <w:lang w:val="ru-RU"/>
        </w:rPr>
        <w:t xml:space="preserve"> в социально опасном положении.</w:t>
      </w:r>
    </w:p>
    <w:p w14:paraId="50497280" w14:textId="77777777" w:rsidR="00D00C15" w:rsidRPr="00623450" w:rsidRDefault="00D00C15" w:rsidP="00FF2C29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Style w:val="ab"/>
        <w:tblW w:w="10139" w:type="dxa"/>
        <w:tblLook w:val="04A0" w:firstRow="1" w:lastRow="0" w:firstColumn="1" w:lastColumn="0" w:noHBand="0" w:noVBand="1"/>
      </w:tblPr>
      <w:tblGrid>
        <w:gridCol w:w="3182"/>
        <w:gridCol w:w="1715"/>
        <w:gridCol w:w="1826"/>
        <w:gridCol w:w="1790"/>
        <w:gridCol w:w="1626"/>
      </w:tblGrid>
      <w:tr w:rsidR="00623450" w:rsidRPr="00623450" w14:paraId="7E731113" w14:textId="77777777" w:rsidTr="00623450">
        <w:tc>
          <w:tcPr>
            <w:tcW w:w="3182" w:type="dxa"/>
          </w:tcPr>
          <w:p w14:paraId="2CBA88D2" w14:textId="77777777" w:rsidR="00623450" w:rsidRPr="00623450" w:rsidRDefault="00623450" w:rsidP="001502F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</w:tcPr>
          <w:p w14:paraId="0B1F9E7C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2021- 2022 учебный год</w:t>
            </w:r>
          </w:p>
        </w:tc>
        <w:tc>
          <w:tcPr>
            <w:tcW w:w="1826" w:type="dxa"/>
          </w:tcPr>
          <w:p w14:paraId="570FA561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2022-2023 учебный год</w:t>
            </w:r>
          </w:p>
        </w:tc>
        <w:tc>
          <w:tcPr>
            <w:tcW w:w="1790" w:type="dxa"/>
          </w:tcPr>
          <w:p w14:paraId="0E486C22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2023-2024 учебный год</w:t>
            </w:r>
          </w:p>
        </w:tc>
        <w:tc>
          <w:tcPr>
            <w:tcW w:w="1626" w:type="dxa"/>
          </w:tcPr>
          <w:p w14:paraId="0B690B6D" w14:textId="77777777" w:rsidR="00623450" w:rsidRPr="00621326" w:rsidRDefault="00623450" w:rsidP="00623450">
            <w:pPr>
              <w:spacing w:beforeAutospacing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21326">
              <w:rPr>
                <w:rFonts w:eastAsia="Times New Roman" w:cstheme="minorHAnsi"/>
                <w:sz w:val="24"/>
                <w:szCs w:val="24"/>
              </w:rPr>
              <w:t>202</w:t>
            </w:r>
            <w:r w:rsidRPr="00621326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621326">
              <w:rPr>
                <w:rFonts w:eastAsia="Times New Roman" w:cstheme="minorHAnsi"/>
                <w:sz w:val="24"/>
                <w:szCs w:val="24"/>
              </w:rPr>
              <w:t>-202</w:t>
            </w:r>
            <w:r w:rsidRPr="00621326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  <w:p w14:paraId="57E81B7B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21326">
              <w:rPr>
                <w:rFonts w:eastAsia="Times New Roman" w:cstheme="minorHAnsi"/>
                <w:sz w:val="24"/>
                <w:szCs w:val="24"/>
                <w:lang w:val="ru-RU"/>
              </w:rPr>
              <w:t>учебный год</w:t>
            </w:r>
          </w:p>
        </w:tc>
      </w:tr>
      <w:tr w:rsidR="00623450" w:rsidRPr="00623450" w14:paraId="2FD2A70D" w14:textId="77777777" w:rsidTr="00623450">
        <w:tc>
          <w:tcPr>
            <w:tcW w:w="3182" w:type="dxa"/>
          </w:tcPr>
          <w:p w14:paraId="1F630C7A" w14:textId="77777777" w:rsidR="00623450" w:rsidRPr="00623450" w:rsidRDefault="00623450" w:rsidP="00F76F5B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Внутришкольный учет</w:t>
            </w:r>
          </w:p>
        </w:tc>
        <w:tc>
          <w:tcPr>
            <w:tcW w:w="1715" w:type="dxa"/>
            <w:vAlign w:val="center"/>
          </w:tcPr>
          <w:p w14:paraId="35E2607D" w14:textId="77777777" w:rsidR="00623450" w:rsidRPr="00623450" w:rsidRDefault="00623450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826" w:type="dxa"/>
            <w:vAlign w:val="center"/>
          </w:tcPr>
          <w:p w14:paraId="489C6FC7" w14:textId="77777777" w:rsidR="00623450" w:rsidRPr="00623450" w:rsidRDefault="00623450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790" w:type="dxa"/>
            <w:vAlign w:val="center"/>
          </w:tcPr>
          <w:p w14:paraId="3479135D" w14:textId="77777777" w:rsidR="00623450" w:rsidRPr="00623450" w:rsidRDefault="00623450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626" w:type="dxa"/>
            <w:vAlign w:val="center"/>
          </w:tcPr>
          <w:p w14:paraId="23E8AA1C" w14:textId="77777777" w:rsidR="00623450" w:rsidRPr="00623450" w:rsidRDefault="00621326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  <w:tr w:rsidR="00623450" w:rsidRPr="00623450" w14:paraId="08344639" w14:textId="77777777" w:rsidTr="00623450">
        <w:tc>
          <w:tcPr>
            <w:tcW w:w="3182" w:type="dxa"/>
            <w:vAlign w:val="center"/>
          </w:tcPr>
          <w:p w14:paraId="3F5F5E03" w14:textId="77777777" w:rsidR="00623450" w:rsidRPr="00623450" w:rsidRDefault="00623450" w:rsidP="00F76F5B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ОКМДД</w:t>
            </w:r>
          </w:p>
        </w:tc>
        <w:tc>
          <w:tcPr>
            <w:tcW w:w="1715" w:type="dxa"/>
            <w:vAlign w:val="center"/>
          </w:tcPr>
          <w:p w14:paraId="48A66D16" w14:textId="77777777" w:rsidR="00623450" w:rsidRPr="00623450" w:rsidRDefault="00623450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826" w:type="dxa"/>
            <w:vAlign w:val="center"/>
          </w:tcPr>
          <w:p w14:paraId="33B3B039" w14:textId="77777777" w:rsidR="00623450" w:rsidRPr="00623450" w:rsidRDefault="00623450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90" w:type="dxa"/>
            <w:vAlign w:val="center"/>
          </w:tcPr>
          <w:p w14:paraId="0F7C3C46" w14:textId="77777777" w:rsidR="00623450" w:rsidRPr="00623450" w:rsidRDefault="00623450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626" w:type="dxa"/>
            <w:vAlign w:val="center"/>
          </w:tcPr>
          <w:p w14:paraId="2C20FA6F" w14:textId="77777777" w:rsidR="00623450" w:rsidRPr="00623450" w:rsidRDefault="00C21AF1" w:rsidP="00F76F5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623450" w:rsidRPr="00623450" w14:paraId="3A5CC4CA" w14:textId="77777777" w:rsidTr="00623450">
        <w:tc>
          <w:tcPr>
            <w:tcW w:w="3182" w:type="dxa"/>
            <w:vAlign w:val="center"/>
          </w:tcPr>
          <w:p w14:paraId="5876C0A3" w14:textId="77777777" w:rsidR="00623450" w:rsidRPr="00623450" w:rsidRDefault="00623450" w:rsidP="00623450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СОП </w:t>
            </w:r>
          </w:p>
        </w:tc>
        <w:tc>
          <w:tcPr>
            <w:tcW w:w="1715" w:type="dxa"/>
            <w:vAlign w:val="center"/>
          </w:tcPr>
          <w:p w14:paraId="5EC91570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 семья</w:t>
            </w:r>
          </w:p>
          <w:p w14:paraId="63485CED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(1 учащийся)</w:t>
            </w:r>
          </w:p>
        </w:tc>
        <w:tc>
          <w:tcPr>
            <w:tcW w:w="1826" w:type="dxa"/>
            <w:vAlign w:val="center"/>
          </w:tcPr>
          <w:p w14:paraId="6A21D7DF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 семья</w:t>
            </w:r>
          </w:p>
          <w:p w14:paraId="2F6375CE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(3 учащихся)</w:t>
            </w:r>
          </w:p>
        </w:tc>
        <w:tc>
          <w:tcPr>
            <w:tcW w:w="1790" w:type="dxa"/>
            <w:vAlign w:val="center"/>
          </w:tcPr>
          <w:p w14:paraId="15AB39FA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26" w:type="dxa"/>
            <w:vAlign w:val="center"/>
          </w:tcPr>
          <w:p w14:paraId="64DBF300" w14:textId="77777777" w:rsidR="00C21AF1" w:rsidRPr="00623450" w:rsidRDefault="00C21AF1" w:rsidP="00C21AF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 семьи</w:t>
            </w:r>
          </w:p>
          <w:p w14:paraId="65063644" w14:textId="77777777" w:rsidR="00623450" w:rsidRPr="00623450" w:rsidRDefault="00C21AF1" w:rsidP="00C21AF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(4</w:t>
            </w: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 учащихся)</w:t>
            </w:r>
          </w:p>
        </w:tc>
      </w:tr>
    </w:tbl>
    <w:p w14:paraId="13F65D6A" w14:textId="77777777" w:rsidR="00D00C15" w:rsidRPr="00623450" w:rsidRDefault="00D00C15" w:rsidP="00FF2C29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6D6A71CA" w14:textId="77777777" w:rsidR="00FF2C29" w:rsidRPr="00623450" w:rsidRDefault="00FF2C29" w:rsidP="00FF2C29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 </w:t>
      </w:r>
    </w:p>
    <w:p w14:paraId="279C3AC2" w14:textId="77777777" w:rsidR="00FF2C29" w:rsidRDefault="00FF2C29" w:rsidP="00FF2C29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  Выявлены и поставлены на учет семьи, оказавшиеся в ТЖО:</w:t>
      </w:r>
    </w:p>
    <w:p w14:paraId="2F86FF5E" w14:textId="77777777" w:rsidR="00623450" w:rsidRPr="00623450" w:rsidRDefault="00623450" w:rsidP="00FF2C29">
      <w:pPr>
        <w:spacing w:before="0" w:beforeAutospacing="0" w:after="0" w:afterAutospacing="0"/>
        <w:ind w:firstLine="36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7"/>
        <w:gridCol w:w="1728"/>
        <w:gridCol w:w="1559"/>
        <w:gridCol w:w="1843"/>
        <w:gridCol w:w="2410"/>
      </w:tblGrid>
      <w:tr w:rsidR="00623450" w:rsidRPr="00623450" w14:paraId="0A4F5B26" w14:textId="77777777" w:rsidTr="00621326">
        <w:tc>
          <w:tcPr>
            <w:tcW w:w="1357" w:type="dxa"/>
            <w:vMerge w:val="restart"/>
            <w:vAlign w:val="center"/>
          </w:tcPr>
          <w:p w14:paraId="68FF7949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Семьи ТЖО</w:t>
            </w:r>
          </w:p>
        </w:tc>
        <w:tc>
          <w:tcPr>
            <w:tcW w:w="1728" w:type="dxa"/>
            <w:vAlign w:val="center"/>
          </w:tcPr>
          <w:p w14:paraId="2BDCD1F1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2021- 2022</w:t>
            </w:r>
          </w:p>
          <w:p w14:paraId="516EDE05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59" w:type="dxa"/>
            <w:vAlign w:val="center"/>
          </w:tcPr>
          <w:p w14:paraId="25484CFF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2022-2023</w:t>
            </w:r>
          </w:p>
          <w:p w14:paraId="61BE8AAE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843" w:type="dxa"/>
            <w:vAlign w:val="center"/>
          </w:tcPr>
          <w:p w14:paraId="65DB3051" w14:textId="77777777" w:rsidR="00623450" w:rsidRPr="00623450" w:rsidRDefault="00623450" w:rsidP="00623450">
            <w:pPr>
              <w:spacing w:beforeAutospacing="0" w:afterAutospacing="0"/>
              <w:ind w:hanging="108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23450">
              <w:rPr>
                <w:rFonts w:eastAsia="Times New Roman" w:cstheme="minorHAnsi"/>
                <w:sz w:val="24"/>
                <w:szCs w:val="24"/>
              </w:rPr>
              <w:t>202</w:t>
            </w: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  <w:r w:rsidRPr="00623450">
              <w:rPr>
                <w:rFonts w:eastAsia="Times New Roman" w:cstheme="minorHAnsi"/>
                <w:sz w:val="24"/>
                <w:szCs w:val="24"/>
              </w:rPr>
              <w:t>-202</w:t>
            </w: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  <w:p w14:paraId="24D97DFA" w14:textId="77777777" w:rsidR="00623450" w:rsidRPr="00623450" w:rsidRDefault="00623450" w:rsidP="00623450">
            <w:pPr>
              <w:spacing w:beforeAutospacing="0" w:afterAutospacing="0"/>
              <w:ind w:hanging="108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10" w:type="dxa"/>
            <w:vAlign w:val="center"/>
          </w:tcPr>
          <w:p w14:paraId="46C29E89" w14:textId="77777777" w:rsidR="00623450" w:rsidRPr="00C21AF1" w:rsidRDefault="00623450" w:rsidP="00623450">
            <w:pPr>
              <w:spacing w:beforeAutospacing="0" w:afterAutospacing="0"/>
              <w:ind w:hanging="108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C21AF1">
              <w:rPr>
                <w:rFonts w:eastAsia="Times New Roman" w:cstheme="minorHAnsi"/>
                <w:sz w:val="24"/>
                <w:szCs w:val="24"/>
              </w:rPr>
              <w:t>202</w:t>
            </w:r>
            <w:r w:rsidRPr="00C21AF1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  <w:r w:rsidRPr="00C21AF1">
              <w:rPr>
                <w:rFonts w:eastAsia="Times New Roman" w:cstheme="minorHAnsi"/>
                <w:sz w:val="24"/>
                <w:szCs w:val="24"/>
              </w:rPr>
              <w:t>-202</w:t>
            </w:r>
            <w:r w:rsidRPr="00C21AF1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  <w:p w14:paraId="3348C8E2" w14:textId="77777777" w:rsidR="00623450" w:rsidRPr="00623450" w:rsidRDefault="00623450" w:rsidP="00623450">
            <w:pPr>
              <w:spacing w:beforeAutospacing="0" w:afterAutospacing="0"/>
              <w:ind w:hanging="108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ru-RU"/>
              </w:rPr>
            </w:pPr>
            <w:r w:rsidRPr="00C21AF1">
              <w:rPr>
                <w:rFonts w:eastAsia="Times New Roman" w:cstheme="minorHAnsi"/>
                <w:sz w:val="24"/>
                <w:szCs w:val="24"/>
                <w:lang w:val="ru-RU"/>
              </w:rPr>
              <w:t>учебный год</w:t>
            </w:r>
          </w:p>
        </w:tc>
      </w:tr>
      <w:tr w:rsidR="00623450" w:rsidRPr="00623450" w14:paraId="489A7090" w14:textId="77777777" w:rsidTr="00621326">
        <w:tc>
          <w:tcPr>
            <w:tcW w:w="1357" w:type="dxa"/>
            <w:vMerge/>
            <w:vAlign w:val="center"/>
          </w:tcPr>
          <w:p w14:paraId="21687A80" w14:textId="77777777" w:rsidR="00623450" w:rsidRPr="00623450" w:rsidRDefault="00623450" w:rsidP="00623450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  <w:vAlign w:val="center"/>
          </w:tcPr>
          <w:p w14:paraId="40305518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 семей</w:t>
            </w:r>
          </w:p>
          <w:p w14:paraId="193D5655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(13 детей)</w:t>
            </w:r>
          </w:p>
        </w:tc>
        <w:tc>
          <w:tcPr>
            <w:tcW w:w="1559" w:type="dxa"/>
            <w:vAlign w:val="center"/>
          </w:tcPr>
          <w:p w14:paraId="6125C1D6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6 семей</w:t>
            </w:r>
          </w:p>
          <w:p w14:paraId="008A091C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(13 детей)</w:t>
            </w:r>
          </w:p>
        </w:tc>
        <w:tc>
          <w:tcPr>
            <w:tcW w:w="1843" w:type="dxa"/>
            <w:vAlign w:val="center"/>
          </w:tcPr>
          <w:p w14:paraId="4A8C2CE5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2 семьи</w:t>
            </w:r>
          </w:p>
          <w:p w14:paraId="7EA33018" w14:textId="77777777" w:rsidR="00623450" w:rsidRPr="00623450" w:rsidRDefault="00623450" w:rsidP="00623450">
            <w:pPr>
              <w:spacing w:beforeAutospacing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(2 ребенка)</w:t>
            </w:r>
          </w:p>
        </w:tc>
        <w:tc>
          <w:tcPr>
            <w:tcW w:w="2410" w:type="dxa"/>
            <w:vAlign w:val="center"/>
          </w:tcPr>
          <w:p w14:paraId="55790B65" w14:textId="77777777" w:rsidR="00C21AF1" w:rsidRPr="00623450" w:rsidRDefault="00C21AF1" w:rsidP="00C21AF1">
            <w:pPr>
              <w:spacing w:beforeAutospacing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2 семьи</w:t>
            </w:r>
          </w:p>
          <w:p w14:paraId="1FB6F324" w14:textId="77777777" w:rsidR="00623450" w:rsidRPr="00623450" w:rsidRDefault="00C21AF1" w:rsidP="00C21AF1">
            <w:pPr>
              <w:spacing w:beforeAutospacing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(2 ребенка)</w:t>
            </w:r>
          </w:p>
        </w:tc>
      </w:tr>
    </w:tbl>
    <w:p w14:paraId="67DD1EE6" w14:textId="77777777" w:rsidR="001502F1" w:rsidRPr="00623450" w:rsidRDefault="001502F1" w:rsidP="001502F1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28F74E8C" w14:textId="3ECE0223" w:rsidR="001502F1" w:rsidRPr="004A2D28" w:rsidRDefault="001502F1" w:rsidP="001502F1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1.5.2. </w:t>
      </w:r>
      <w:r w:rsidRPr="004A2D28">
        <w:rPr>
          <w:rFonts w:eastAsia="Times New Roman" w:cstheme="minorHAnsi"/>
          <w:sz w:val="24"/>
          <w:szCs w:val="24"/>
          <w:lang w:val="ru-RU" w:eastAsia="ru-RU"/>
        </w:rPr>
        <w:t xml:space="preserve">Контингент учеников, обучающихся по дополнительным общеразвивающим программам, состоит </w:t>
      </w:r>
      <w:proofErr w:type="gramStart"/>
      <w:r w:rsidRPr="004A2D28">
        <w:rPr>
          <w:rFonts w:eastAsia="Times New Roman" w:cstheme="minorHAnsi"/>
          <w:sz w:val="24"/>
          <w:szCs w:val="24"/>
          <w:lang w:val="ru-RU" w:eastAsia="ru-RU"/>
        </w:rPr>
        <w:t xml:space="preserve">из  </w:t>
      </w:r>
      <w:r w:rsidR="004A2D28" w:rsidRPr="004A2D28">
        <w:rPr>
          <w:rFonts w:eastAsia="Times New Roman" w:cstheme="minorHAnsi"/>
          <w:sz w:val="24"/>
          <w:szCs w:val="24"/>
          <w:lang w:val="ru-RU" w:eastAsia="ru-RU"/>
        </w:rPr>
        <w:t>225</w:t>
      </w:r>
      <w:proofErr w:type="gramEnd"/>
      <w:r w:rsidRPr="004A2D28">
        <w:rPr>
          <w:rFonts w:eastAsia="Times New Roman" w:cstheme="minorHAnsi"/>
          <w:sz w:val="24"/>
          <w:szCs w:val="24"/>
          <w:lang w:val="ru-RU" w:eastAsia="ru-RU"/>
        </w:rPr>
        <w:t xml:space="preserve"> человек, из них:</w:t>
      </w:r>
    </w:p>
    <w:p w14:paraId="328D2767" w14:textId="19EA1CA9" w:rsidR="001502F1" w:rsidRPr="004A2D28" w:rsidRDefault="001502F1" w:rsidP="00122C27">
      <w:pPr>
        <w:numPr>
          <w:ilvl w:val="0"/>
          <w:numId w:val="2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4A2D28">
        <w:rPr>
          <w:rFonts w:eastAsia="Times New Roman" w:cstheme="minorHAnsi"/>
          <w:sz w:val="24"/>
          <w:szCs w:val="24"/>
          <w:lang w:val="ru-RU" w:eastAsia="ru-RU"/>
        </w:rPr>
        <w:t>детей, нормально развивающихся, —</w:t>
      </w:r>
      <w:r w:rsidR="009A40E0" w:rsidRPr="004A2D28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4A2D28" w:rsidRPr="004A2D28">
        <w:rPr>
          <w:rFonts w:eastAsia="Times New Roman" w:cstheme="minorHAnsi"/>
          <w:sz w:val="24"/>
          <w:szCs w:val="24"/>
          <w:lang w:val="ru-RU" w:eastAsia="ru-RU"/>
        </w:rPr>
        <w:t>218</w:t>
      </w:r>
      <w:r w:rsidRPr="004A2D28">
        <w:rPr>
          <w:rFonts w:eastAsia="Times New Roman" w:cstheme="minorHAnsi"/>
          <w:sz w:val="24"/>
          <w:szCs w:val="24"/>
          <w:lang w:val="ru-RU" w:eastAsia="ru-RU"/>
        </w:rPr>
        <w:t> человек;</w:t>
      </w:r>
    </w:p>
    <w:p w14:paraId="6C2D6C63" w14:textId="02A723FB" w:rsidR="001502F1" w:rsidRPr="004A2D28" w:rsidRDefault="001502F1" w:rsidP="00122C27">
      <w:pPr>
        <w:numPr>
          <w:ilvl w:val="0"/>
          <w:numId w:val="2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4A2D28">
        <w:rPr>
          <w:rFonts w:eastAsia="Times New Roman" w:cstheme="minorHAnsi"/>
          <w:sz w:val="24"/>
          <w:szCs w:val="24"/>
          <w:lang w:val="ru-RU" w:eastAsia="ru-RU"/>
        </w:rPr>
        <w:t xml:space="preserve">детей-инвалидов – </w:t>
      </w:r>
      <w:r w:rsidR="004A2D28" w:rsidRPr="004A2D28">
        <w:rPr>
          <w:rFonts w:eastAsia="Times New Roman" w:cstheme="minorHAnsi"/>
          <w:sz w:val="24"/>
          <w:szCs w:val="24"/>
          <w:lang w:val="ru-RU" w:eastAsia="ru-RU"/>
        </w:rPr>
        <w:t>5</w:t>
      </w:r>
      <w:r w:rsidRPr="004A2D28">
        <w:rPr>
          <w:rFonts w:eastAsia="Times New Roman" w:cstheme="minorHAnsi"/>
          <w:sz w:val="24"/>
          <w:szCs w:val="24"/>
          <w:lang w:val="ru-RU" w:eastAsia="ru-RU"/>
        </w:rPr>
        <w:t xml:space="preserve"> человек</w:t>
      </w:r>
    </w:p>
    <w:p w14:paraId="25A4073B" w14:textId="77777777" w:rsidR="001502F1" w:rsidRPr="004A2D28" w:rsidRDefault="001502F1" w:rsidP="00122C27">
      <w:pPr>
        <w:numPr>
          <w:ilvl w:val="0"/>
          <w:numId w:val="2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4A2D28">
        <w:rPr>
          <w:rFonts w:eastAsia="Times New Roman" w:cstheme="minorHAnsi"/>
          <w:sz w:val="24"/>
          <w:szCs w:val="24"/>
          <w:lang w:val="ru-RU" w:eastAsia="ru-RU"/>
        </w:rPr>
        <w:t xml:space="preserve">детей с ОВЗ - </w:t>
      </w:r>
      <w:r w:rsidR="00326919" w:rsidRPr="004A2D28">
        <w:rPr>
          <w:rFonts w:eastAsia="Times New Roman" w:cstheme="minorHAnsi"/>
          <w:sz w:val="24"/>
          <w:szCs w:val="24"/>
          <w:lang w:val="ru-RU" w:eastAsia="ru-RU"/>
        </w:rPr>
        <w:t>2</w:t>
      </w:r>
      <w:r w:rsidRPr="004A2D28">
        <w:rPr>
          <w:rFonts w:eastAsia="Times New Roman" w:cstheme="minorHAnsi"/>
          <w:sz w:val="24"/>
          <w:szCs w:val="24"/>
          <w:lang w:val="ru-RU" w:eastAsia="ru-RU"/>
        </w:rPr>
        <w:t xml:space="preserve"> человек</w:t>
      </w:r>
      <w:r w:rsidR="00326919" w:rsidRPr="004A2D28">
        <w:rPr>
          <w:rFonts w:eastAsia="Times New Roman" w:cstheme="minorHAnsi"/>
          <w:sz w:val="24"/>
          <w:szCs w:val="24"/>
          <w:lang w:val="ru-RU" w:eastAsia="ru-RU"/>
        </w:rPr>
        <w:t>а</w:t>
      </w:r>
    </w:p>
    <w:p w14:paraId="20B62040" w14:textId="77777777" w:rsidR="00D00C15" w:rsidRPr="004A2D28" w:rsidRDefault="00D00C15" w:rsidP="00D00C15">
      <w:pPr>
        <w:spacing w:before="0" w:beforeAutospacing="0" w:after="103" w:afterAutospacing="0"/>
        <w:rPr>
          <w:rFonts w:eastAsia="Times New Roman" w:cstheme="minorHAnsi"/>
          <w:sz w:val="24"/>
          <w:szCs w:val="24"/>
          <w:lang w:val="ru-RU"/>
        </w:rPr>
      </w:pPr>
    </w:p>
    <w:p w14:paraId="06000B79" w14:textId="77777777" w:rsidR="00D00C15" w:rsidRPr="00623450" w:rsidRDefault="00D00C15" w:rsidP="00D00C15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lastRenderedPageBreak/>
        <w:t>1.6. Основные позиции программы развития школы (приоритеты, направления, задачи, решавшиеся в отчетном году)</w:t>
      </w:r>
    </w:p>
    <w:p w14:paraId="4AC4DABA" w14:textId="77777777" w:rsidR="00505161" w:rsidRPr="00623450" w:rsidRDefault="00505161" w:rsidP="00505161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1.6.1. Приоритетные направления:</w:t>
      </w:r>
    </w:p>
    <w:p w14:paraId="7D07ED21" w14:textId="77777777" w:rsidR="00505161" w:rsidRPr="00623450" w:rsidRDefault="00505161" w:rsidP="00122C27">
      <w:pPr>
        <w:pStyle w:val="a3"/>
        <w:numPr>
          <w:ilvl w:val="0"/>
          <w:numId w:val="22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применение ФОП при организации образовательного процесса</w:t>
      </w:r>
    </w:p>
    <w:p w14:paraId="342109D8" w14:textId="77777777" w:rsidR="00505161" w:rsidRPr="00623450" w:rsidRDefault="00505161" w:rsidP="00122C27">
      <w:pPr>
        <w:pStyle w:val="a3"/>
        <w:numPr>
          <w:ilvl w:val="0"/>
          <w:numId w:val="22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усиление воспитательной работы школы</w:t>
      </w:r>
    </w:p>
    <w:p w14:paraId="72836ADF" w14:textId="77777777" w:rsidR="00505161" w:rsidRPr="00623450" w:rsidRDefault="00505161" w:rsidP="00122C27">
      <w:pPr>
        <w:pStyle w:val="a3"/>
        <w:numPr>
          <w:ilvl w:val="0"/>
          <w:numId w:val="22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внутренний мониторинг условий организации на соответствие аккредитационным показателям</w:t>
      </w:r>
    </w:p>
    <w:p w14:paraId="36A7F130" w14:textId="77777777" w:rsidR="00505161" w:rsidRPr="00623450" w:rsidRDefault="00505161" w:rsidP="00122C27">
      <w:pPr>
        <w:pStyle w:val="a3"/>
        <w:numPr>
          <w:ilvl w:val="0"/>
          <w:numId w:val="22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повышение эффективности системы дополнительного образования, расширение спектра дополнительных услуг для детей и их родителей</w:t>
      </w:r>
    </w:p>
    <w:p w14:paraId="63DC81CC" w14:textId="77777777" w:rsidR="00505161" w:rsidRPr="00623450" w:rsidRDefault="00505161" w:rsidP="00122C27">
      <w:pPr>
        <w:pStyle w:val="a3"/>
        <w:numPr>
          <w:ilvl w:val="0"/>
          <w:numId w:val="22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цифровизация рабочих и образовательных процессов в организации</w:t>
      </w:r>
    </w:p>
    <w:p w14:paraId="1D6C5444" w14:textId="77777777" w:rsidR="00505161" w:rsidRPr="00623450" w:rsidRDefault="00505161" w:rsidP="00122C27">
      <w:pPr>
        <w:pStyle w:val="a3"/>
        <w:numPr>
          <w:ilvl w:val="0"/>
          <w:numId w:val="22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усиление антитеррористической защиты организации</w:t>
      </w:r>
    </w:p>
    <w:p w14:paraId="5FE9706B" w14:textId="77777777" w:rsidR="00D00C15" w:rsidRPr="00623450" w:rsidRDefault="00505161" w:rsidP="00122C27">
      <w:pPr>
        <w:pStyle w:val="a3"/>
        <w:numPr>
          <w:ilvl w:val="0"/>
          <w:numId w:val="22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</w:t>
      </w:r>
      <w:r w:rsidR="007C60D8" w:rsidRPr="00623450">
        <w:rPr>
          <w:rFonts w:cstheme="minorHAnsi"/>
          <w:sz w:val="24"/>
          <w:szCs w:val="24"/>
          <w:lang w:val="ru-RU"/>
        </w:rPr>
        <w:t>родолж</w:t>
      </w:r>
      <w:r w:rsidRPr="00623450">
        <w:rPr>
          <w:rFonts w:cstheme="minorHAnsi"/>
          <w:sz w:val="24"/>
          <w:szCs w:val="24"/>
          <w:lang w:val="ru-RU"/>
        </w:rPr>
        <w:t xml:space="preserve">ение </w:t>
      </w:r>
      <w:r w:rsidR="007C60D8" w:rsidRPr="00623450">
        <w:rPr>
          <w:rFonts w:cstheme="minorHAnsi"/>
          <w:sz w:val="24"/>
          <w:szCs w:val="24"/>
          <w:lang w:val="ru-RU"/>
        </w:rPr>
        <w:t>реализаци</w:t>
      </w:r>
      <w:r w:rsidRPr="00623450">
        <w:rPr>
          <w:rFonts w:cstheme="minorHAnsi"/>
          <w:sz w:val="24"/>
          <w:szCs w:val="24"/>
          <w:lang w:val="ru-RU"/>
        </w:rPr>
        <w:t>и</w:t>
      </w:r>
      <w:r w:rsidR="007C60D8" w:rsidRPr="00623450">
        <w:rPr>
          <w:rFonts w:cstheme="minorHAnsi"/>
          <w:sz w:val="24"/>
          <w:szCs w:val="24"/>
          <w:lang w:val="ru-RU"/>
        </w:rPr>
        <w:t xml:space="preserve"> программы </w:t>
      </w:r>
      <w:r w:rsidR="00D00C15" w:rsidRPr="00623450">
        <w:rPr>
          <w:rFonts w:cstheme="minorHAnsi"/>
          <w:sz w:val="24"/>
          <w:szCs w:val="24"/>
          <w:lang w:val="ru-RU"/>
        </w:rPr>
        <w:t xml:space="preserve">«Школа </w:t>
      </w:r>
      <w:proofErr w:type="spellStart"/>
      <w:r w:rsidR="00D00C15" w:rsidRPr="00623450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="00D00C15" w:rsidRPr="00623450">
        <w:rPr>
          <w:rFonts w:cstheme="minorHAnsi"/>
          <w:sz w:val="24"/>
          <w:szCs w:val="24"/>
          <w:lang w:val="ru-RU"/>
        </w:rPr>
        <w:t xml:space="preserve">» </w:t>
      </w:r>
    </w:p>
    <w:p w14:paraId="198AB029" w14:textId="77777777" w:rsidR="00505161" w:rsidRPr="00623450" w:rsidRDefault="00505161" w:rsidP="00505161">
      <w:pPr>
        <w:spacing w:after="150"/>
        <w:rPr>
          <w:rFonts w:eastAsia="Times New Roman" w:cstheme="minorHAnsi"/>
          <w:sz w:val="24"/>
          <w:szCs w:val="24"/>
          <w:lang w:eastAsia="ru-RU"/>
        </w:rPr>
      </w:pPr>
      <w:r w:rsidRPr="00623450">
        <w:rPr>
          <w:rFonts w:eastAsia="Times New Roman" w:cstheme="minorHAnsi"/>
          <w:sz w:val="24"/>
          <w:szCs w:val="24"/>
          <w:lang w:eastAsia="ru-RU"/>
        </w:rPr>
        <w:t xml:space="preserve">1.6.2. </w:t>
      </w:r>
      <w:proofErr w:type="spellStart"/>
      <w:r w:rsidRPr="00623450">
        <w:rPr>
          <w:rFonts w:eastAsia="Times New Roman" w:cstheme="minorHAnsi"/>
          <w:sz w:val="24"/>
          <w:szCs w:val="24"/>
          <w:lang w:eastAsia="ru-RU"/>
        </w:rPr>
        <w:t>Основополагающие</w:t>
      </w:r>
      <w:proofErr w:type="spellEnd"/>
      <w:r w:rsidRPr="00623450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задачи</w:t>
      </w:r>
      <w:r w:rsidRPr="00623450">
        <w:rPr>
          <w:rFonts w:eastAsia="Times New Roman" w:cstheme="minorHAnsi"/>
          <w:sz w:val="24"/>
          <w:szCs w:val="24"/>
          <w:lang w:eastAsia="ru-RU"/>
        </w:rPr>
        <w:t>:</w:t>
      </w:r>
    </w:p>
    <w:p w14:paraId="7894CEF6" w14:textId="77777777" w:rsidR="00505161" w:rsidRPr="00623450" w:rsidRDefault="00505161" w:rsidP="00122C27">
      <w:pPr>
        <w:pStyle w:val="a3"/>
        <w:numPr>
          <w:ilvl w:val="0"/>
          <w:numId w:val="23"/>
        </w:numPr>
        <w:spacing w:after="150"/>
        <w:rPr>
          <w:rFonts w:eastAsia="Times New Roman" w:cstheme="minorHAnsi"/>
          <w:sz w:val="24"/>
          <w:szCs w:val="24"/>
          <w:lang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создание единого образовательного пространства</w:t>
      </w:r>
    </w:p>
    <w:p w14:paraId="7FD4AACD" w14:textId="77777777" w:rsidR="00505161" w:rsidRPr="00623450" w:rsidRDefault="00505161" w:rsidP="00122C27">
      <w:pPr>
        <w:pStyle w:val="a3"/>
        <w:numPr>
          <w:ilvl w:val="0"/>
          <w:numId w:val="23"/>
        </w:numPr>
        <w:spacing w:after="15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</w:t>
      </w:r>
    </w:p>
    <w:p w14:paraId="1CA968FF" w14:textId="77777777" w:rsidR="00505161" w:rsidRPr="00623450" w:rsidRDefault="00505161" w:rsidP="00122C27">
      <w:pPr>
        <w:pStyle w:val="a3"/>
        <w:numPr>
          <w:ilvl w:val="0"/>
          <w:numId w:val="23"/>
        </w:numPr>
        <w:spacing w:after="15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оптимизация системы дистанционных образовательных технологий, электронного обучения с целью повышения эффективности их использования</w:t>
      </w:r>
    </w:p>
    <w:p w14:paraId="2A2DAF1E" w14:textId="77777777" w:rsidR="00505161" w:rsidRPr="00623450" w:rsidRDefault="00505161" w:rsidP="00122C27">
      <w:pPr>
        <w:pStyle w:val="a3"/>
        <w:numPr>
          <w:ilvl w:val="0"/>
          <w:numId w:val="23"/>
        </w:numPr>
        <w:spacing w:after="15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создание системы сетевого взаимодействия</w:t>
      </w:r>
      <w:r w:rsidR="00DB6DAA" w:rsidRPr="00623450">
        <w:rPr>
          <w:rFonts w:eastAsia="Times New Roman" w:cstheme="minorHAnsi"/>
          <w:sz w:val="24"/>
          <w:szCs w:val="24"/>
          <w:lang w:val="ru-RU" w:eastAsia="ru-RU"/>
        </w:rPr>
        <w:t xml:space="preserve"> со спортивными организациями, организациями культурной сферы, чтобы помочь учащимся в выборе будущей специальности, подготовке к поступлению в вуз</w:t>
      </w:r>
    </w:p>
    <w:p w14:paraId="35A3D962" w14:textId="77777777" w:rsidR="00DB6DAA" w:rsidRPr="00623450" w:rsidRDefault="00DB6DAA" w:rsidP="00122C27">
      <w:pPr>
        <w:pStyle w:val="a3"/>
        <w:numPr>
          <w:ilvl w:val="0"/>
          <w:numId w:val="23"/>
        </w:numPr>
        <w:spacing w:after="15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создание </w:t>
      </w:r>
      <w:proofErr w:type="spellStart"/>
      <w:r w:rsidRPr="00623450">
        <w:rPr>
          <w:rFonts w:eastAsia="Times New Roman" w:cstheme="minorHAnsi"/>
          <w:sz w:val="24"/>
          <w:szCs w:val="24"/>
          <w:lang w:val="ru-RU" w:eastAsia="ru-RU"/>
        </w:rPr>
        <w:t>востребовательной</w:t>
      </w:r>
      <w:proofErr w:type="spellEnd"/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воспитательно</w:t>
      </w:r>
      <w:r w:rsidR="009A40E0">
        <w:rPr>
          <w:rFonts w:eastAsia="Times New Roman" w:cstheme="minorHAnsi"/>
          <w:sz w:val="24"/>
          <w:szCs w:val="24"/>
          <w:lang w:val="ru-RU" w:eastAsia="ru-RU"/>
        </w:rPr>
        <w:t>й системы для реализации соврем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енной молодежной политики</w:t>
      </w:r>
    </w:p>
    <w:p w14:paraId="69D74304" w14:textId="77777777" w:rsidR="007C60D8" w:rsidRPr="00623450" w:rsidRDefault="00DB6DAA" w:rsidP="00122C27">
      <w:pPr>
        <w:pStyle w:val="a3"/>
        <w:numPr>
          <w:ilvl w:val="0"/>
          <w:numId w:val="23"/>
        </w:numPr>
        <w:spacing w:after="15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повышение безопасности в организации в отношении детей и работников, посетителей</w:t>
      </w:r>
    </w:p>
    <w:p w14:paraId="0232D60F" w14:textId="77777777" w:rsidR="00D00C15" w:rsidRPr="00623450" w:rsidRDefault="00D00C15" w:rsidP="00D00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1.</w:t>
      </w:r>
      <w:proofErr w:type="gramStart"/>
      <w:r w:rsidRPr="00623450">
        <w:rPr>
          <w:rFonts w:cstheme="minorHAnsi"/>
          <w:sz w:val="24"/>
          <w:szCs w:val="24"/>
          <w:lang w:val="ru-RU"/>
        </w:rPr>
        <w:t>7.Структура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управления, включая контактную информацию ответственных лиц.</w:t>
      </w:r>
    </w:p>
    <w:p w14:paraId="734ABC9C" w14:textId="77777777" w:rsidR="00D00C15" w:rsidRPr="00623450" w:rsidRDefault="00D00C15" w:rsidP="00D00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Органы государственно-общественного управления и самоуправления управление осуществляется на основе сочетания принципов единоначалия и коллегиальности </w:t>
      </w:r>
    </w:p>
    <w:p w14:paraId="1532B19A" w14:textId="77777777" w:rsidR="00DB6DAA" w:rsidRPr="00623450" w:rsidRDefault="00D00C15" w:rsidP="00DB6DAA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Учредитель: администрация Нижнегорского района Республики Крым </w:t>
      </w:r>
    </w:p>
    <w:p w14:paraId="54D40DFA" w14:textId="77777777" w:rsidR="00DB6DAA" w:rsidRPr="00623450" w:rsidRDefault="00DB6DAA" w:rsidP="00DB6DAA">
      <w:pPr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Единоличный исполнительный орган: директор школы – </w:t>
      </w:r>
      <w:proofErr w:type="spellStart"/>
      <w:r w:rsidRPr="00623450">
        <w:rPr>
          <w:rFonts w:eastAsia="Times New Roman" w:cstheme="minorHAnsi"/>
          <w:sz w:val="24"/>
          <w:szCs w:val="24"/>
          <w:lang w:val="ru-RU" w:eastAsia="ru-RU"/>
        </w:rPr>
        <w:t>Луцык</w:t>
      </w:r>
      <w:proofErr w:type="spellEnd"/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Оксана Викторовна, тел +79788736509</w:t>
      </w:r>
    </w:p>
    <w:p w14:paraId="66291007" w14:textId="77777777" w:rsidR="00DB6DAA" w:rsidRPr="00623450" w:rsidRDefault="00DB6DAA" w:rsidP="00DB6DAA">
      <w:pPr>
        <w:spacing w:after="15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 Коллегиальные органы управления: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DB6DAA" w:rsidRPr="00623450" w14:paraId="1FBFB31D" w14:textId="77777777" w:rsidTr="00DB6DAA">
        <w:tc>
          <w:tcPr>
            <w:tcW w:w="3379" w:type="dxa"/>
          </w:tcPr>
          <w:p w14:paraId="5058BF13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3380" w:type="dxa"/>
          </w:tcPr>
          <w:p w14:paraId="77A71045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Председатель</w:t>
            </w:r>
          </w:p>
        </w:tc>
        <w:tc>
          <w:tcPr>
            <w:tcW w:w="3380" w:type="dxa"/>
          </w:tcPr>
          <w:p w14:paraId="5F281522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Телефон </w:t>
            </w:r>
          </w:p>
        </w:tc>
      </w:tr>
      <w:tr w:rsidR="00DB6DAA" w:rsidRPr="00623450" w14:paraId="3E3A940B" w14:textId="77777777" w:rsidTr="00DB6DAA">
        <w:tc>
          <w:tcPr>
            <w:tcW w:w="3379" w:type="dxa"/>
          </w:tcPr>
          <w:p w14:paraId="18471962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Общее собрание работников</w:t>
            </w:r>
          </w:p>
        </w:tc>
        <w:tc>
          <w:tcPr>
            <w:tcW w:w="3380" w:type="dxa"/>
          </w:tcPr>
          <w:p w14:paraId="7AA580C4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Оропай</w:t>
            </w:r>
            <w:proofErr w:type="spellEnd"/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Даниил Александрович</w:t>
            </w:r>
          </w:p>
        </w:tc>
        <w:tc>
          <w:tcPr>
            <w:tcW w:w="3380" w:type="dxa"/>
          </w:tcPr>
          <w:p w14:paraId="3A49D9F0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+79780116162</w:t>
            </w:r>
          </w:p>
        </w:tc>
      </w:tr>
      <w:tr w:rsidR="00DB6DAA" w:rsidRPr="00623450" w14:paraId="3C98C2DB" w14:textId="77777777" w:rsidTr="00DB6DAA">
        <w:tc>
          <w:tcPr>
            <w:tcW w:w="3379" w:type="dxa"/>
          </w:tcPr>
          <w:p w14:paraId="684E4B40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Педагогический совет</w:t>
            </w:r>
          </w:p>
        </w:tc>
        <w:tc>
          <w:tcPr>
            <w:tcW w:w="3380" w:type="dxa"/>
          </w:tcPr>
          <w:p w14:paraId="1EA9CD9D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Директор школы – </w:t>
            </w:r>
            <w:proofErr w:type="spellStart"/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Луцык</w:t>
            </w:r>
            <w:proofErr w:type="spellEnd"/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Оксана Викторовна</w:t>
            </w:r>
          </w:p>
        </w:tc>
        <w:tc>
          <w:tcPr>
            <w:tcW w:w="3380" w:type="dxa"/>
          </w:tcPr>
          <w:p w14:paraId="7341C112" w14:textId="77777777" w:rsidR="00DB6DAA" w:rsidRPr="00623450" w:rsidRDefault="00DB6DAA" w:rsidP="00DB6DAA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+79788736509</w:t>
            </w:r>
          </w:p>
        </w:tc>
      </w:tr>
      <w:tr w:rsidR="00DB6DAA" w:rsidRPr="00623450" w14:paraId="4AA6F78D" w14:textId="77777777" w:rsidTr="00DB6DAA">
        <w:tc>
          <w:tcPr>
            <w:tcW w:w="3379" w:type="dxa"/>
          </w:tcPr>
          <w:p w14:paraId="4B781404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Управляющий совет </w:t>
            </w:r>
          </w:p>
        </w:tc>
        <w:tc>
          <w:tcPr>
            <w:tcW w:w="3380" w:type="dxa"/>
          </w:tcPr>
          <w:p w14:paraId="58A4A9BB" w14:textId="77777777" w:rsidR="00DB6DAA" w:rsidRPr="00623450" w:rsidRDefault="00DB6DAA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Менанова</w:t>
            </w:r>
            <w:proofErr w:type="spellEnd"/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</w:t>
            </w:r>
            <w:r w:rsidR="00F73471"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Эльвина</w:t>
            </w:r>
          </w:p>
        </w:tc>
        <w:tc>
          <w:tcPr>
            <w:tcW w:w="3380" w:type="dxa"/>
          </w:tcPr>
          <w:p w14:paraId="40104154" w14:textId="77777777" w:rsidR="00DB6DAA" w:rsidRPr="00623450" w:rsidRDefault="00F73471" w:rsidP="00DB6DAA">
            <w:pPr>
              <w:spacing w:after="15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+79787869735</w:t>
            </w:r>
          </w:p>
        </w:tc>
      </w:tr>
    </w:tbl>
    <w:p w14:paraId="0273B35E" w14:textId="77777777" w:rsidR="004A0684" w:rsidRPr="00623450" w:rsidRDefault="00D00C15" w:rsidP="00DB6DAA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Главным распорядителем бюджетных средств является Управление образованием, молодежи и спорта администрации Нижнегорского района Республики Крым</w:t>
      </w:r>
    </w:p>
    <w:p w14:paraId="2BB4DA24" w14:textId="77777777" w:rsidR="00D30FEB" w:rsidRPr="00623450" w:rsidRDefault="00D30FEB" w:rsidP="00D30FEB">
      <w:pPr>
        <w:spacing w:before="0" w:beforeAutospacing="0" w:after="103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Органы государственно-общественного управления и самоуправления: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совет родителей, совет обучающихся</w:t>
      </w:r>
    </w:p>
    <w:p w14:paraId="54216B60" w14:textId="77777777" w:rsidR="00DB6DAA" w:rsidRPr="00623450" w:rsidRDefault="00DB6DAA" w:rsidP="00BB3C5F">
      <w:pPr>
        <w:pStyle w:val="a3"/>
        <w:spacing w:before="0" w:beforeAutospacing="0" w:after="103" w:afterAutospacing="0"/>
        <w:rPr>
          <w:rFonts w:eastAsia="Times New Roman" w:cstheme="minorHAnsi"/>
          <w:sz w:val="24"/>
          <w:szCs w:val="24"/>
          <w:lang w:val="ru-RU"/>
        </w:rPr>
      </w:pPr>
    </w:p>
    <w:p w14:paraId="2121199E" w14:textId="77777777" w:rsidR="001F3C15" w:rsidRPr="00623450" w:rsidRDefault="001374E2" w:rsidP="00122C27">
      <w:pPr>
        <w:pStyle w:val="a3"/>
        <w:numPr>
          <w:ilvl w:val="1"/>
          <w:numId w:val="18"/>
        </w:numPr>
        <w:spacing w:before="0" w:beforeAutospacing="0" w:after="103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Н</w:t>
      </w:r>
      <w:r w:rsidR="001F3C15" w:rsidRPr="00623450">
        <w:rPr>
          <w:rFonts w:eastAsia="Times New Roman" w:cstheme="minorHAnsi"/>
          <w:sz w:val="24"/>
          <w:szCs w:val="24"/>
          <w:lang w:val="ru-RU"/>
        </w:rPr>
        <w:t>аличие сайта</w:t>
      </w:r>
      <w:r w:rsidR="00997C60" w:rsidRPr="00623450">
        <w:rPr>
          <w:rFonts w:eastAsia="Times New Roman" w:cstheme="minorHAnsi"/>
          <w:sz w:val="24"/>
          <w:szCs w:val="24"/>
          <w:lang w:val="ru-RU"/>
        </w:rPr>
        <w:t xml:space="preserve">: </w:t>
      </w:r>
      <w:hyperlink r:id="rId6" w:history="1">
        <w:r w:rsidR="00997C60" w:rsidRPr="00623450">
          <w:rPr>
            <w:rStyle w:val="ac"/>
            <w:rFonts w:cstheme="minorHAnsi"/>
            <w:color w:val="auto"/>
            <w:sz w:val="24"/>
            <w:szCs w:val="24"/>
            <w:lang w:val="ru-RU"/>
          </w:rPr>
          <w:t>https://sadovoe.crimea-school.ru</w:t>
        </w:r>
      </w:hyperlink>
    </w:p>
    <w:p w14:paraId="0DE090C7" w14:textId="77777777" w:rsidR="00C3022C" w:rsidRPr="00623450" w:rsidRDefault="00E41BD7" w:rsidP="00122C27">
      <w:pPr>
        <w:pStyle w:val="a3"/>
        <w:numPr>
          <w:ilvl w:val="1"/>
          <w:numId w:val="18"/>
        </w:numPr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lastRenderedPageBreak/>
        <w:t>К</w:t>
      </w:r>
      <w:r w:rsidR="001F3C15" w:rsidRPr="00623450">
        <w:rPr>
          <w:rFonts w:eastAsia="Times New Roman" w:cstheme="minorHAnsi"/>
          <w:sz w:val="24"/>
          <w:szCs w:val="24"/>
          <w:lang w:val="ru-RU"/>
        </w:rPr>
        <w:t>онтактная информация</w:t>
      </w:r>
      <w:r w:rsidR="00335D17" w:rsidRPr="00623450">
        <w:rPr>
          <w:rFonts w:eastAsia="Times New Roman" w:cstheme="minorHAnsi"/>
          <w:sz w:val="24"/>
          <w:szCs w:val="24"/>
          <w:lang w:val="ru-RU"/>
        </w:rPr>
        <w:t xml:space="preserve">  </w:t>
      </w:r>
    </w:p>
    <w:tbl>
      <w:tblPr>
        <w:tblW w:w="99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6732"/>
      </w:tblGrid>
      <w:tr w:rsidR="00BB3C5F" w:rsidRPr="006A0D7F" w14:paraId="3F4B01C5" w14:textId="77777777" w:rsidTr="00BB3C5F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ED59E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F87F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Муниципального бюджетного общеобразовательного учреждения «Садовская средняя общеобразовательная школа» Нижнегорского района Республики Крым</w:t>
            </w:r>
          </w:p>
        </w:tc>
      </w:tr>
      <w:tr w:rsidR="00BB3C5F" w:rsidRPr="00623450" w14:paraId="3DFE0292" w14:textId="77777777" w:rsidTr="00BB3C5F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FB00B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168CC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623450">
              <w:rPr>
                <w:rFonts w:cstheme="minorHAnsi"/>
                <w:sz w:val="24"/>
                <w:szCs w:val="24"/>
                <w:lang w:val="ru-RU"/>
              </w:rPr>
              <w:t>Луцык</w:t>
            </w:r>
            <w:proofErr w:type="spellEnd"/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 Оксана Викторовна</w:t>
            </w:r>
          </w:p>
        </w:tc>
      </w:tr>
      <w:tr w:rsidR="00BB3C5F" w:rsidRPr="00623450" w14:paraId="5C90A1B9" w14:textId="77777777" w:rsidTr="00BB3C5F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5782D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027B8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297152 Республика Крым Нижнегорский район</w:t>
            </w:r>
          </w:p>
        </w:tc>
      </w:tr>
      <w:tr w:rsidR="00BB3C5F" w:rsidRPr="00623450" w14:paraId="0EAFE531" w14:textId="77777777" w:rsidTr="00BB3C5F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914EB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445A1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+7(6550)27-1-68, факс отсутствует</w:t>
            </w:r>
          </w:p>
        </w:tc>
      </w:tr>
      <w:tr w:rsidR="00BB3C5F" w:rsidRPr="006A0D7F" w14:paraId="5FF79D08" w14:textId="77777777" w:rsidTr="00BB3C5F">
        <w:trPr>
          <w:trHeight w:val="269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84905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Адрес электронной почты</w:t>
            </w:r>
            <w:r w:rsidR="00995F10" w:rsidRPr="00623450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5EB7B" w14:textId="77777777" w:rsidR="00995228" w:rsidRPr="00623450" w:rsidRDefault="00A41246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hyperlink r:id="rId7" w:history="1">
              <w:r w:rsidR="00997C60" w:rsidRPr="00623450">
                <w:rPr>
                  <w:rStyle w:val="ac"/>
                  <w:rFonts w:cstheme="minorHAnsi"/>
                  <w:b/>
                  <w:bCs/>
                  <w:i/>
                  <w:iCs/>
                  <w:color w:val="auto"/>
                  <w:sz w:val="24"/>
                  <w:szCs w:val="24"/>
                </w:rPr>
                <w:t>sadovoe</w:t>
              </w:r>
              <w:r w:rsidR="00997C60" w:rsidRPr="00623450">
                <w:rPr>
                  <w:rStyle w:val="ac"/>
                  <w:rFonts w:cstheme="minorHAnsi"/>
                  <w:b/>
                  <w:bCs/>
                  <w:i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r w:rsidR="00997C60" w:rsidRPr="00623450">
                <w:rPr>
                  <w:rStyle w:val="ac"/>
                  <w:rFonts w:cstheme="minorHAnsi"/>
                  <w:b/>
                  <w:bCs/>
                  <w:i/>
                  <w:iCs/>
                  <w:color w:val="auto"/>
                  <w:sz w:val="24"/>
                  <w:szCs w:val="24"/>
                </w:rPr>
                <w:t>os</w:t>
              </w:r>
            </w:hyperlink>
            <w:hyperlink r:id="rId8" w:history="1"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  <w:lang w:val="ru-RU"/>
                </w:rPr>
                <w:t>@</w:t>
              </w:r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</w:rPr>
                <w:t>nijno</w:t>
              </w:r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  <w:lang w:val="ru-RU"/>
                </w:rPr>
                <w:t>.</w:t>
              </w:r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</w:rPr>
                <w:t>rk</w:t>
              </w:r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  <w:lang w:val="ru-RU"/>
                </w:rPr>
                <w:t>.</w:t>
              </w:r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</w:rPr>
                <w:t>gov</w:t>
              </w:r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997C60" w:rsidRPr="00623450">
                <w:rPr>
                  <w:rStyle w:val="ac"/>
                  <w:rFonts w:cstheme="minorHAnsi"/>
                  <w:b/>
                  <w:bCs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995228" w:rsidRPr="006A0D7F" w14:paraId="3E9A54D5" w14:textId="77777777" w:rsidTr="00BB3C5F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02375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D1A64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Администрация Нижнегорского района Республики Крым</w:t>
            </w:r>
          </w:p>
        </w:tc>
      </w:tr>
      <w:tr w:rsidR="00995228" w:rsidRPr="00623450" w14:paraId="44642EB5" w14:textId="77777777" w:rsidTr="00BB3C5F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53570" w14:textId="77777777" w:rsidR="00995228" w:rsidRPr="00623450" w:rsidRDefault="00995228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FDD28" w14:textId="77777777" w:rsidR="00995228" w:rsidRPr="00623450" w:rsidRDefault="00DC7F02" w:rsidP="00DC7F0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1982</w:t>
            </w:r>
            <w:r w:rsidR="00995228" w:rsidRPr="00623450">
              <w:rPr>
                <w:rFonts w:cstheme="minorHAnsi"/>
                <w:sz w:val="24"/>
                <w:szCs w:val="24"/>
                <w:lang w:val="ru-RU"/>
              </w:rPr>
              <w:t xml:space="preserve"> год</w:t>
            </w:r>
          </w:p>
        </w:tc>
      </w:tr>
    </w:tbl>
    <w:p w14:paraId="5260B42A" w14:textId="77777777" w:rsidR="00C3022C" w:rsidRPr="00623450" w:rsidRDefault="001F3C15" w:rsidP="000C2CFE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 Особенности образовательной деятельности</w:t>
      </w:r>
    </w:p>
    <w:p w14:paraId="42F892BD" w14:textId="3DD1E1F5" w:rsidR="004A2D28" w:rsidRDefault="001F3C15" w:rsidP="004A2D28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2.1. Характеристика образовательных программ</w:t>
      </w:r>
      <w:r w:rsidR="00623450" w:rsidRPr="004D0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="00623450" w:rsidRPr="004D0FB5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основные и</w:t>
      </w:r>
      <w:r w:rsidR="00623450">
        <w:rPr>
          <w:rFonts w:hAnsi="Times New Roman" w:cs="Times New Roman"/>
          <w:color w:val="000000"/>
          <w:sz w:val="24"/>
          <w:szCs w:val="24"/>
        </w:rPr>
        <w:t> </w:t>
      </w:r>
      <w:r w:rsidR="00623450" w:rsidRPr="004D0FB5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общеразвивающие программы.</w:t>
      </w:r>
    </w:p>
    <w:p w14:paraId="55223407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школа реализует 3 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14:paraId="1C32C271" w14:textId="77777777" w:rsidR="004A2D28" w:rsidRPr="003F09B2" w:rsidRDefault="004A2D28" w:rsidP="004A2D2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14:paraId="625A30FB" w14:textId="77777777" w:rsidR="004A2D28" w:rsidRPr="003F09B2" w:rsidRDefault="004A2D28" w:rsidP="004A2D2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14:paraId="3915F569" w14:textId="77777777" w:rsidR="004A2D28" w:rsidRPr="003F09B2" w:rsidRDefault="004A2D28" w:rsidP="004A2D28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14:paraId="1A748A06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Садовская СОШ</w:t>
      </w: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приступила к реализации ООП всех уровней образования с учетом поправок во ФГОС и ФОП. На педсовете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.08.2024 были утверждены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 в</w:t>
      </w: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редакции ООП уровней образования по новым требованиям ФГОС и ФОП.</w:t>
      </w:r>
    </w:p>
    <w:p w14:paraId="03DFC999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14:paraId="3B4595A6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В ООП всех уровней в программах по физкультуре расширили количество модулей по отдельным видам спорта. В ООП НОО и ООО включили модули по дзюдо, биатлону и городошному спорту. На уровнях ООО и СОО программу по физкультуре дополнили модулем «Компьютерный спорт».</w:t>
      </w:r>
    </w:p>
    <w:p w14:paraId="778ADB71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В ООП НОО и ООО включили рабочие программы учебного предмета «Труд (технология)» (приказ </w:t>
      </w:r>
      <w:proofErr w:type="spellStart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 xml:space="preserve"> от 01.02.2024 № 62).</w:t>
      </w:r>
    </w:p>
    <w:p w14:paraId="25116B99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14:paraId="285995A4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Садовская СОШ</w:t>
      </w: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» внедряет в образовательный процесс новые учебные предметы «Труд (технология)» и «Основы безопасности и защиты Родины».</w:t>
      </w:r>
    </w:p>
    <w:p w14:paraId="0FCE6BE1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новых предметов разработаны дорожные карты:</w:t>
      </w:r>
    </w:p>
    <w:p w14:paraId="7D0D4C29" w14:textId="77777777" w:rsidR="004A2D28" w:rsidRPr="003F09B2" w:rsidRDefault="004A2D28" w:rsidP="004A2D28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«Труд (технология)»;</w:t>
      </w:r>
    </w:p>
    <w:p w14:paraId="022FAE4B" w14:textId="77777777" w:rsidR="004A2D28" w:rsidRPr="003F09B2" w:rsidRDefault="004A2D28" w:rsidP="004A2D28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«Основы безопасности и защиты Родины».</w:t>
      </w:r>
    </w:p>
    <w:p w14:paraId="7A3E2E36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14:paraId="3E7FCBF3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14:paraId="47BFFD46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14:paraId="2B6431A9" w14:textId="77777777" w:rsidR="004A2D28" w:rsidRPr="003F09B2" w:rsidRDefault="004A2D28" w:rsidP="004A2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9B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14:paraId="5B3D234D" w14:textId="77777777" w:rsidR="00623450" w:rsidRPr="00623450" w:rsidRDefault="0062345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  <w:proofErr w:type="spellEnd"/>
    </w:p>
    <w:tbl>
      <w:tblPr>
        <w:tblpPr w:leftFromText="180" w:rightFromText="180" w:vertAnchor="text" w:horzAnchor="margin" w:tblpY="132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6"/>
        <w:gridCol w:w="2109"/>
        <w:gridCol w:w="1270"/>
        <w:gridCol w:w="3381"/>
        <w:gridCol w:w="1200"/>
      </w:tblGrid>
      <w:tr w:rsidR="00AD0100" w:rsidRPr="00623450" w14:paraId="439156C4" w14:textId="77777777" w:rsidTr="00D00C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01604" w14:textId="77777777" w:rsidR="00D00C15" w:rsidRPr="00623450" w:rsidRDefault="00D00C15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Вид программ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97782" w14:textId="77777777" w:rsidR="00D00C15" w:rsidRPr="00623450" w:rsidRDefault="00D00C15" w:rsidP="00D00C15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Вид образования/</w:t>
            </w:r>
          </w:p>
          <w:p w14:paraId="78CAB12E" w14:textId="77777777" w:rsidR="00D00C15" w:rsidRPr="00623450" w:rsidRDefault="00D00C15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C34C3" w14:textId="77777777" w:rsidR="00D00C15" w:rsidRPr="00623450" w:rsidRDefault="00D00C15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0EAD6" w14:textId="77777777" w:rsidR="00D00C15" w:rsidRPr="00623450" w:rsidRDefault="00D00C15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Название программы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E1752" w14:textId="77777777" w:rsidR="00D00C15" w:rsidRPr="00623450" w:rsidRDefault="00D00C15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Срок освоения, лет</w:t>
            </w:r>
          </w:p>
        </w:tc>
      </w:tr>
      <w:tr w:rsidR="00AD0100" w:rsidRPr="00623450" w14:paraId="4A70E3CC" w14:textId="77777777" w:rsidTr="00345C28">
        <w:trPr>
          <w:trHeight w:val="2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A7CF6" w14:textId="77777777" w:rsidR="00345C28" w:rsidRPr="00623450" w:rsidRDefault="00345C28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Основная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8C874" w14:textId="77777777" w:rsidR="00345C28" w:rsidRPr="00623450" w:rsidRDefault="00345C28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ED0DF" w14:textId="77777777" w:rsidR="00345C28" w:rsidRPr="00623450" w:rsidRDefault="00345C28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Начальное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FE6D5" w14:textId="77777777" w:rsidR="00BD4044" w:rsidRPr="00623450" w:rsidRDefault="001837B0" w:rsidP="001837B0">
            <w:pPr>
              <w:jc w:val="center"/>
              <w:rPr>
                <w:rFonts w:eastAsia="Arial Unicode MS" w:cstheme="minorHAnsi"/>
                <w:b/>
                <w:bCs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(разработана на основе ФОП НОО)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761D4" w14:textId="77777777" w:rsidR="00345C28" w:rsidRPr="00623450" w:rsidRDefault="00345C28" w:rsidP="00D00C1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  <w:tr w:rsidR="00AD0100" w:rsidRPr="00623450" w14:paraId="56D90101" w14:textId="77777777" w:rsidTr="00345C28">
        <w:trPr>
          <w:trHeight w:val="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E485" w14:textId="77777777" w:rsidR="00345C28" w:rsidRPr="00623450" w:rsidRDefault="00345C28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EB33D" w14:textId="77777777" w:rsidR="00345C28" w:rsidRPr="00623450" w:rsidRDefault="00345C28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ED45F" w14:textId="77777777" w:rsidR="00345C28" w:rsidRPr="00623450" w:rsidRDefault="00345C28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Основное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6169A" w14:textId="77777777" w:rsidR="001837B0" w:rsidRPr="00623450" w:rsidRDefault="00345C28" w:rsidP="001837B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</w:t>
            </w:r>
            <w:r w:rsidR="001837B0" w:rsidRPr="00623450">
              <w:rPr>
                <w:rFonts w:cstheme="minorHAnsi"/>
                <w:sz w:val="24"/>
                <w:szCs w:val="24"/>
                <w:lang w:val="ru-RU"/>
              </w:rPr>
              <w:t>(разработана на основе ФОП ООО)</w:t>
            </w:r>
            <w:r w:rsidR="00F30A06" w:rsidRPr="00623450">
              <w:rPr>
                <w:rFonts w:cstheme="minorHAnsi"/>
                <w:sz w:val="24"/>
                <w:szCs w:val="24"/>
                <w:lang w:val="ru-RU"/>
              </w:rPr>
              <w:t xml:space="preserve"> 5-9 классы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E06D6" w14:textId="77777777" w:rsidR="00345C28" w:rsidRPr="00623450" w:rsidRDefault="00345C28" w:rsidP="00D00C1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1837B0" w:rsidRPr="00623450" w14:paraId="0A580436" w14:textId="77777777" w:rsidTr="00667481">
        <w:trPr>
          <w:trHeight w:val="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FAF49" w14:textId="77777777" w:rsidR="001837B0" w:rsidRPr="00623450" w:rsidRDefault="001837B0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453B1" w14:textId="77777777" w:rsidR="001837B0" w:rsidRPr="00623450" w:rsidRDefault="001837B0" w:rsidP="006674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B94C6" w14:textId="77777777" w:rsidR="001837B0" w:rsidRPr="00623450" w:rsidRDefault="001837B0" w:rsidP="006674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Среднее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76A36" w14:textId="77777777" w:rsidR="001837B0" w:rsidRPr="00623450" w:rsidRDefault="001837B0" w:rsidP="00D00C1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Основная образовательная программа среднего общего образования (разработана на основе ФОП СОО)</w:t>
            </w:r>
            <w:r w:rsidR="00F30A06" w:rsidRPr="00623450">
              <w:rPr>
                <w:rFonts w:cstheme="minorHAnsi"/>
                <w:sz w:val="24"/>
                <w:szCs w:val="24"/>
                <w:lang w:val="ru-RU"/>
              </w:rPr>
              <w:t xml:space="preserve"> 10-11 классы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2843D" w14:textId="77777777" w:rsidR="001837B0" w:rsidRPr="00623450" w:rsidRDefault="001837B0" w:rsidP="00D00C1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5E7E43" w:rsidRPr="004637AA" w14:paraId="4B951272" w14:textId="77777777" w:rsidTr="005E7E43">
        <w:trPr>
          <w:trHeight w:val="5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90B98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 xml:space="preserve">Дополнительные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E8130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Техническая</w:t>
            </w:r>
          </w:p>
          <w:p w14:paraId="65AEE667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14:paraId="01C9E0B4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E005B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067EB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«Программирование на Python»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F9071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E7E43" w:rsidRPr="004637AA" w14:paraId="7717293A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7FA0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9D94B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Естественно-научная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1E69D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9031C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637AA">
              <w:rPr>
                <w:rFonts w:eastAsia="Calibri" w:cstheme="minorHAnsi"/>
                <w:bCs/>
                <w:sz w:val="24"/>
                <w:szCs w:val="24"/>
                <w:lang w:val="ru-RU"/>
              </w:rPr>
              <w:t>«Чудеса в пробирке»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8F621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E7E43" w:rsidRPr="004637AA" w14:paraId="7ED20B73" w14:textId="77777777" w:rsidTr="005E7E43">
        <w:trPr>
          <w:trHeight w:val="21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57CB9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E995A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DEADD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7D99B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637AA">
              <w:rPr>
                <w:rFonts w:eastAsia="Times New Roman" w:cstheme="minorHAnsi"/>
                <w:sz w:val="24"/>
                <w:szCs w:val="24"/>
                <w:lang w:val="ru-RU" w:eastAsia="ru-RU"/>
              </w:rPr>
              <w:t>«Экология и мы»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3E76D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E7E43" w:rsidRPr="004637AA" w14:paraId="25110CE7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E2639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44D4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Физкультурно-спортивная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56F9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3861E" w14:textId="77777777" w:rsidR="005E7E43" w:rsidRPr="004637AA" w:rsidRDefault="005E7E43" w:rsidP="005E7E43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«Волейбол</w:t>
            </w:r>
            <w:r w:rsidR="004637AA" w:rsidRPr="004637AA">
              <w:rPr>
                <w:rFonts w:cstheme="minorHAnsi"/>
                <w:bCs/>
                <w:sz w:val="24"/>
                <w:szCs w:val="24"/>
                <w:lang w:val="ru-RU"/>
              </w:rPr>
              <w:t>ьный клуб</w:t>
            </w: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»</w:t>
            </w:r>
            <w:r w:rsidR="004637AA" w:rsidRPr="004637AA">
              <w:rPr>
                <w:rFonts w:cstheme="minorHAnsi"/>
                <w:bCs/>
                <w:sz w:val="24"/>
                <w:szCs w:val="24"/>
                <w:lang w:val="ru-RU"/>
              </w:rPr>
              <w:t xml:space="preserve"> 10-13 лет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D09E2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E7E43" w:rsidRPr="004637AA" w14:paraId="75786CC1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8BFAE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E2DCF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02F7F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AF80C" w14:textId="77777777" w:rsidR="005E7E43" w:rsidRPr="004637AA" w:rsidRDefault="004637AA" w:rsidP="005E7E43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«Волейбольный клуб» 14-17 лет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AC732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E7E43" w:rsidRPr="004637AA" w14:paraId="0767511E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0CAC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FE3E5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6B7FB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D18AF" w14:textId="77777777" w:rsidR="005E7E43" w:rsidRPr="004637AA" w:rsidRDefault="005E7E43" w:rsidP="005E7E43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«Баскетбол»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DF31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E7E43" w:rsidRPr="004637AA" w14:paraId="47863427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F982F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E03F7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AD9C0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04503" w14:textId="77777777" w:rsidR="005E7E43" w:rsidRPr="004637AA" w:rsidRDefault="005E7E43" w:rsidP="005E7E43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«Белая ладья»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45FA5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5E7E43" w:rsidRPr="004637AA" w14:paraId="4EF33DAA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B95B6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B1CEB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Художественная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126E3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D8FD5" w14:textId="77777777" w:rsidR="005E7E43" w:rsidRPr="004637AA" w:rsidRDefault="005E7E43" w:rsidP="005E7E43">
            <w:pPr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«Студия ИЗО «АРТ-МИР»</w:t>
            </w:r>
            <w:r w:rsidR="004637AA" w:rsidRPr="004637AA">
              <w:rPr>
                <w:rFonts w:cstheme="minorHAnsi"/>
                <w:sz w:val="24"/>
                <w:szCs w:val="24"/>
                <w:lang w:val="ru-RU"/>
              </w:rPr>
              <w:t xml:space="preserve"> 10-13 лет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3AF27" w14:textId="77777777" w:rsidR="005E7E43" w:rsidRPr="004637AA" w:rsidRDefault="005E7E43" w:rsidP="005E7E43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21326" w:rsidRPr="004637AA" w14:paraId="5DBED64D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17C12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1AC29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70C5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1012B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«Студия ИЗО «АРТ-МИР»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14-17</w:t>
            </w:r>
            <w:r w:rsidRPr="004637AA">
              <w:rPr>
                <w:rFonts w:cstheme="minorHAnsi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6B306" w14:textId="77777777" w:rsidR="00621326" w:rsidRPr="004637AA" w:rsidRDefault="00621326" w:rsidP="0062132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21326" w:rsidRPr="004637AA" w14:paraId="4E96F772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0421A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E27F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1F024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 xml:space="preserve">Стартовый 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64BEE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Школьный театр «Маска»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B9B70" w14:textId="77777777" w:rsidR="00621326" w:rsidRPr="004637AA" w:rsidRDefault="00621326" w:rsidP="0062132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21326" w:rsidRPr="004637AA" w14:paraId="18252072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FAFA7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247F9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Туристско-краеведческая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FFF0A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7E578" w14:textId="77777777" w:rsidR="00621326" w:rsidRPr="004637AA" w:rsidRDefault="00621326" w:rsidP="00621326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«Музей и дети»»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B0755" w14:textId="77777777" w:rsidR="00621326" w:rsidRPr="004637AA" w:rsidRDefault="00621326" w:rsidP="0062132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21326" w:rsidRPr="004637AA" w14:paraId="2B101097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A83B6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BD634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Социально-гуманитарная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550C0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790A5" w14:textId="77777777" w:rsidR="00621326" w:rsidRPr="004637AA" w:rsidRDefault="00621326" w:rsidP="00621326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«Светофор»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4DAF0" w14:textId="77777777" w:rsidR="00621326" w:rsidRPr="004637AA" w:rsidRDefault="00621326" w:rsidP="0062132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21326" w:rsidRPr="004637AA" w14:paraId="0F27DFF7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93DCF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F694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47770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6DE33" w14:textId="77777777" w:rsidR="00621326" w:rsidRPr="004637AA" w:rsidRDefault="00621326" w:rsidP="00621326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 xml:space="preserve">«Юнармеец»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7348E" w14:textId="77777777" w:rsidR="00621326" w:rsidRPr="004637AA" w:rsidRDefault="00621326" w:rsidP="0062132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21326" w:rsidRPr="004637AA" w14:paraId="743DD2A9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7B8F0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E7721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CD959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AF330" w14:textId="77777777" w:rsidR="00621326" w:rsidRPr="004637AA" w:rsidRDefault="00621326" w:rsidP="00621326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«Юный журналист»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059B2" w14:textId="77777777" w:rsidR="00621326" w:rsidRPr="004637AA" w:rsidRDefault="00621326" w:rsidP="0062132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621326" w:rsidRPr="004637AA" w14:paraId="211BB20E" w14:textId="77777777" w:rsidTr="00D00C15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784CD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E5310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55532" w14:textId="77777777" w:rsidR="00621326" w:rsidRPr="004637AA" w:rsidRDefault="00621326" w:rsidP="0062132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23B7A" w14:textId="77777777" w:rsidR="00621326" w:rsidRPr="004637AA" w:rsidRDefault="00621326" w:rsidP="00621326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bCs/>
                <w:sz w:val="24"/>
                <w:szCs w:val="24"/>
                <w:lang w:val="ru-RU"/>
              </w:rPr>
              <w:t>«Золотое перо»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088C4" w14:textId="77777777" w:rsidR="00621326" w:rsidRPr="004637AA" w:rsidRDefault="00621326" w:rsidP="0062132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4637AA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</w:tbl>
    <w:p w14:paraId="3E8A7776" w14:textId="15B3AD7B" w:rsidR="002023A4" w:rsidRDefault="002023A4">
      <w:pPr>
        <w:rPr>
          <w:rFonts w:cstheme="minorHAnsi"/>
          <w:b/>
          <w:bCs/>
          <w:sz w:val="24"/>
          <w:szCs w:val="24"/>
          <w:lang w:val="ru-RU"/>
        </w:rPr>
      </w:pPr>
    </w:p>
    <w:p w14:paraId="46D47930" w14:textId="77777777" w:rsidR="00A3365E" w:rsidRPr="00F95118" w:rsidRDefault="00A3365E" w:rsidP="00A33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5118">
        <w:rPr>
          <w:rFonts w:hAnsi="Times New Roman" w:cs="Times New Roman"/>
          <w:color w:val="000000"/>
          <w:sz w:val="24"/>
          <w:szCs w:val="24"/>
          <w:lang w:val="ru-RU"/>
        </w:rPr>
        <w:t>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1"/>
        <w:gridCol w:w="2992"/>
        <w:gridCol w:w="1840"/>
        <w:gridCol w:w="2390"/>
      </w:tblGrid>
      <w:tr w:rsidR="00A3365E" w:rsidRPr="006A0D7F" w14:paraId="07D35B77" w14:textId="77777777" w:rsidTr="00100644"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A0F43" w14:textId="77777777" w:rsidR="00A3365E" w:rsidRPr="00F95118" w:rsidRDefault="00A3365E" w:rsidP="00100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5B9A" w14:textId="77777777" w:rsidR="00A3365E" w:rsidRPr="00F95118" w:rsidRDefault="00A3365E" w:rsidP="00100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Профильные</w:t>
            </w:r>
            <w:proofErr w:type="spellEnd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EE9C0" w14:textId="77777777" w:rsidR="00A3365E" w:rsidRPr="00F95118" w:rsidRDefault="00A3365E" w:rsidP="00100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2023/24</w:t>
            </w:r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A5D8B" w14:textId="77777777" w:rsidR="00A3365E" w:rsidRPr="00F95118" w:rsidRDefault="00A3365E" w:rsidP="001006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2024/25</w:t>
            </w:r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5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A3365E" w:rsidRPr="00F95118" w14:paraId="259F5E6E" w14:textId="77777777" w:rsidTr="00100644"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8A006" w14:textId="77777777" w:rsidR="00A3365E" w:rsidRPr="00F95118" w:rsidRDefault="00A3365E" w:rsidP="001006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DE13" w14:textId="77777777" w:rsidR="00A3365E" w:rsidRPr="00F95118" w:rsidRDefault="00A3365E" w:rsidP="001006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734DA" w14:textId="77777777" w:rsidR="00A3365E" w:rsidRPr="00F95118" w:rsidRDefault="00A3365E" w:rsidP="00100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360A5" w14:textId="77777777" w:rsidR="00A3365E" w:rsidRPr="00F95118" w:rsidRDefault="00A3365E" w:rsidP="00100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A3365E" w:rsidRPr="00F95118" w14:paraId="2B1888D4" w14:textId="77777777" w:rsidTr="00100644"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562F" w14:textId="77777777" w:rsidR="00A3365E" w:rsidRPr="00F95118" w:rsidRDefault="00A3365E" w:rsidP="001006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  <w:proofErr w:type="spellEnd"/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53A12" w14:textId="77777777" w:rsidR="00A3365E" w:rsidRPr="00F95118" w:rsidRDefault="00A3365E" w:rsidP="001006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174B8" w14:textId="77777777" w:rsidR="00A3365E" w:rsidRPr="00F95118" w:rsidRDefault="00A3365E" w:rsidP="00100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9511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788D1" w14:textId="77777777" w:rsidR="00A3365E" w:rsidRPr="00F95118" w:rsidRDefault="00A3365E" w:rsidP="00100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51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14:paraId="29130042" w14:textId="77777777" w:rsidR="00A3365E" w:rsidRPr="004637AA" w:rsidRDefault="00A3365E">
      <w:pPr>
        <w:rPr>
          <w:rFonts w:cstheme="minorHAnsi"/>
          <w:b/>
          <w:bCs/>
          <w:sz w:val="24"/>
          <w:szCs w:val="24"/>
          <w:lang w:val="ru-RU"/>
        </w:rPr>
      </w:pPr>
    </w:p>
    <w:p w14:paraId="6115C26E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2.2. Дополнительные образовательные услуги</w:t>
      </w:r>
    </w:p>
    <w:p w14:paraId="1AD0EAA0" w14:textId="77777777" w:rsidR="00997D46" w:rsidRPr="004637AA" w:rsidRDefault="00997D46" w:rsidP="00997D46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 соответствии с интересами обучающихся, запросами родителей, возможностями педагогического коллектива и материальной базой в отчетном периоде школа </w:t>
      </w:r>
      <w:r w:rsidRPr="004637AA">
        <w:rPr>
          <w:rFonts w:cstheme="minorHAnsi"/>
          <w:sz w:val="24"/>
          <w:szCs w:val="24"/>
          <w:lang w:val="ru-RU"/>
        </w:rPr>
        <w:t xml:space="preserve">предлагала </w:t>
      </w:r>
      <w:proofErr w:type="gramStart"/>
      <w:r w:rsidRPr="004637AA">
        <w:rPr>
          <w:rFonts w:cstheme="minorHAnsi"/>
          <w:sz w:val="24"/>
          <w:szCs w:val="24"/>
          <w:lang w:val="ru-RU"/>
        </w:rPr>
        <w:t>15  дополнительных</w:t>
      </w:r>
      <w:proofErr w:type="gramEnd"/>
      <w:r w:rsidRPr="004637AA">
        <w:rPr>
          <w:rFonts w:cstheme="minorHAnsi"/>
          <w:sz w:val="24"/>
          <w:szCs w:val="24"/>
          <w:lang w:val="ru-RU"/>
        </w:rPr>
        <w:t xml:space="preserve"> общеразвивающих программ шести видов направленностей, все 15  на бюджетной основе.</w:t>
      </w:r>
    </w:p>
    <w:p w14:paraId="5BC5CED8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2.3. Организация изучения иностранных языков</w:t>
      </w:r>
      <w:r w:rsidR="00EC03FF" w:rsidRPr="00623450">
        <w:rPr>
          <w:rFonts w:cstheme="minorHAnsi"/>
          <w:b/>
          <w:bCs/>
          <w:sz w:val="24"/>
          <w:szCs w:val="24"/>
          <w:lang w:val="ru-RU"/>
        </w:rPr>
        <w:t xml:space="preserve">    </w:t>
      </w:r>
    </w:p>
    <w:p w14:paraId="4E9D22B0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рамках основных образовательных программ общего образования в школе осуществляется обучение:</w:t>
      </w:r>
    </w:p>
    <w:p w14:paraId="7D489B31" w14:textId="77777777" w:rsidR="001E252E" w:rsidRPr="00623450" w:rsidRDefault="001F3C15" w:rsidP="0066748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lastRenderedPageBreak/>
        <w:t>английскому языку – с 2-го класса по 11-й класс</w:t>
      </w:r>
    </w:p>
    <w:p w14:paraId="65769E29" w14:textId="77777777" w:rsidR="007B7764" w:rsidRDefault="007B7764" w:rsidP="007B7764">
      <w:pPr>
        <w:spacing w:before="0" w:beforeAutospacing="0" w:after="0" w:afterAutospacing="0"/>
        <w:ind w:right="180"/>
        <w:contextualSpacing/>
        <w:rPr>
          <w:rFonts w:cstheme="minorHAnsi"/>
          <w:sz w:val="24"/>
          <w:szCs w:val="24"/>
          <w:lang w:val="ru-RU"/>
        </w:rPr>
      </w:pPr>
    </w:p>
    <w:p w14:paraId="129E7260" w14:textId="77777777" w:rsidR="00C3022C" w:rsidRPr="00623450" w:rsidRDefault="001F3C15" w:rsidP="007B7764">
      <w:pPr>
        <w:spacing w:before="0" w:beforeAutospacing="0" w:after="0" w:afterAutospacing="0"/>
        <w:ind w:right="180"/>
        <w:contextualSpacing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Преподавание </w:t>
      </w:r>
      <w:proofErr w:type="gramStart"/>
      <w:r w:rsidRPr="00623450">
        <w:rPr>
          <w:rFonts w:cstheme="minorHAnsi"/>
          <w:sz w:val="24"/>
          <w:szCs w:val="24"/>
          <w:lang w:val="ru-RU"/>
        </w:rPr>
        <w:t>иностранн</w:t>
      </w:r>
      <w:r w:rsidR="00335D17" w:rsidRPr="00623450">
        <w:rPr>
          <w:rFonts w:cstheme="minorHAnsi"/>
          <w:sz w:val="24"/>
          <w:szCs w:val="24"/>
          <w:lang w:val="ru-RU"/>
        </w:rPr>
        <w:t xml:space="preserve">ого </w:t>
      </w:r>
      <w:r w:rsidRPr="00623450">
        <w:rPr>
          <w:rFonts w:cstheme="minorHAnsi"/>
          <w:sz w:val="24"/>
          <w:szCs w:val="24"/>
          <w:lang w:val="ru-RU"/>
        </w:rPr>
        <w:t xml:space="preserve"> язык</w:t>
      </w:r>
      <w:r w:rsidR="00335D17" w:rsidRPr="00623450">
        <w:rPr>
          <w:rFonts w:cstheme="minorHAnsi"/>
          <w:sz w:val="24"/>
          <w:szCs w:val="24"/>
          <w:lang w:val="ru-RU"/>
        </w:rPr>
        <w:t>а</w:t>
      </w:r>
      <w:proofErr w:type="gramEnd"/>
      <w:r w:rsidR="00335D17" w:rsidRPr="00623450">
        <w:rPr>
          <w:rFonts w:cstheme="minorHAnsi"/>
          <w:sz w:val="24"/>
          <w:szCs w:val="24"/>
          <w:lang w:val="ru-RU"/>
        </w:rPr>
        <w:t xml:space="preserve"> </w:t>
      </w:r>
      <w:r w:rsidRPr="00623450">
        <w:rPr>
          <w:rFonts w:cstheme="minorHAnsi"/>
          <w:sz w:val="24"/>
          <w:szCs w:val="24"/>
          <w:lang w:val="ru-RU"/>
        </w:rPr>
        <w:t>в школе – дифференцированное, ведется по трем уровням знаний: стартовому, базовому и продвинутому. Основное внимание за отчетный период уделялось выработке навыков устной речи, пополнению словарного запаса, овладению приемами самостоятельного изучения иностранного языка и технического перевода</w:t>
      </w:r>
      <w:r w:rsidR="00995228" w:rsidRPr="00623450">
        <w:rPr>
          <w:rFonts w:cstheme="minorHAnsi"/>
          <w:sz w:val="24"/>
          <w:szCs w:val="24"/>
          <w:lang w:val="ru-RU"/>
        </w:rPr>
        <w:t>,</w:t>
      </w:r>
      <w:r w:rsidRPr="00623450">
        <w:rPr>
          <w:rFonts w:cstheme="minorHAnsi"/>
          <w:sz w:val="24"/>
          <w:szCs w:val="24"/>
          <w:lang w:val="ru-RU"/>
        </w:rPr>
        <w:t xml:space="preserve"> </w:t>
      </w:r>
      <w:r w:rsidR="00995228" w:rsidRPr="00623450">
        <w:rPr>
          <w:rFonts w:cstheme="minorHAnsi"/>
          <w:sz w:val="24"/>
          <w:szCs w:val="24"/>
          <w:lang w:val="ru-RU"/>
        </w:rPr>
        <w:t>з</w:t>
      </w:r>
      <w:r w:rsidRPr="00623450">
        <w:rPr>
          <w:rFonts w:cstheme="minorHAnsi"/>
          <w:sz w:val="24"/>
          <w:szCs w:val="24"/>
          <w:lang w:val="ru-RU"/>
        </w:rPr>
        <w:t>акреплени</w:t>
      </w:r>
      <w:r w:rsidR="00995228" w:rsidRPr="00623450">
        <w:rPr>
          <w:rFonts w:cstheme="minorHAnsi"/>
          <w:sz w:val="24"/>
          <w:szCs w:val="24"/>
          <w:lang w:val="ru-RU"/>
        </w:rPr>
        <w:t>ю</w:t>
      </w:r>
      <w:r w:rsidRPr="00623450">
        <w:rPr>
          <w:rFonts w:cstheme="minorHAnsi"/>
          <w:sz w:val="24"/>
          <w:szCs w:val="24"/>
          <w:lang w:val="ru-RU"/>
        </w:rPr>
        <w:t xml:space="preserve"> полученных знаний, развити</w:t>
      </w:r>
      <w:r w:rsidR="00995228" w:rsidRPr="00623450">
        <w:rPr>
          <w:rFonts w:cstheme="minorHAnsi"/>
          <w:sz w:val="24"/>
          <w:szCs w:val="24"/>
          <w:lang w:val="ru-RU"/>
        </w:rPr>
        <w:t>ю</w:t>
      </w:r>
      <w:r w:rsidRPr="00623450">
        <w:rPr>
          <w:rFonts w:cstheme="minorHAnsi"/>
          <w:sz w:val="24"/>
          <w:szCs w:val="24"/>
          <w:lang w:val="ru-RU"/>
        </w:rPr>
        <w:t xml:space="preserve"> разговорной речи</w:t>
      </w:r>
      <w:r w:rsidR="00995228" w:rsidRPr="00623450">
        <w:rPr>
          <w:rFonts w:cstheme="minorHAnsi"/>
          <w:sz w:val="24"/>
          <w:szCs w:val="24"/>
          <w:lang w:val="ru-RU"/>
        </w:rPr>
        <w:t>.</w:t>
      </w:r>
    </w:p>
    <w:p w14:paraId="63967A6E" w14:textId="77777777" w:rsidR="007B7764" w:rsidRDefault="007B7764" w:rsidP="00AD0100">
      <w:pPr>
        <w:spacing w:before="0" w:beforeAutospacing="0" w:after="0" w:afterAutospacing="0"/>
        <w:rPr>
          <w:rFonts w:cstheme="minorHAnsi"/>
          <w:b/>
          <w:bCs/>
          <w:sz w:val="24"/>
          <w:szCs w:val="24"/>
          <w:lang w:val="ru-RU"/>
        </w:rPr>
      </w:pPr>
    </w:p>
    <w:p w14:paraId="1EE3B896" w14:textId="77777777" w:rsidR="00C3022C" w:rsidRPr="00623450" w:rsidRDefault="001F3C15" w:rsidP="00AD010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2.4. Реализация прав детей на обучение на родном (нерусском) языке и изучение родного языка</w:t>
      </w:r>
    </w:p>
    <w:p w14:paraId="6F729015" w14:textId="77777777" w:rsidR="00A3365E" w:rsidRPr="00623450" w:rsidRDefault="00A3365E" w:rsidP="00A3365E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     Образовательная деятельность в школе осуществляется на государственном языке Российской Федерации.</w:t>
      </w:r>
    </w:p>
    <w:p w14:paraId="190E5697" w14:textId="77777777" w:rsidR="00A3365E" w:rsidRPr="00623450" w:rsidRDefault="00A3365E" w:rsidP="00A3365E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Изучение родного языка входит в учебные планы основных образовательных программ общего образования. Обучающиеся изучают родной язык в рамках предметных областей: «Родной язык и литературное чтение на родном языке» – на уровне начального общего образования и «Родной язык и родная литература» – на уровнях основного и среднего общего </w:t>
      </w:r>
      <w:proofErr w:type="gramStart"/>
      <w:r w:rsidRPr="00623450">
        <w:rPr>
          <w:rFonts w:cstheme="minorHAnsi"/>
          <w:sz w:val="24"/>
          <w:szCs w:val="24"/>
          <w:lang w:val="ru-RU"/>
        </w:rPr>
        <w:t>образования  на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основании заявлений родителей. </w:t>
      </w:r>
    </w:p>
    <w:p w14:paraId="561C9421" w14:textId="77777777" w:rsidR="00A3365E" w:rsidRPr="00623450" w:rsidRDefault="00A3365E" w:rsidP="00A3365E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14:paraId="216B9573" w14:textId="77777777" w:rsidR="00A3365E" w:rsidRPr="00DA3630" w:rsidRDefault="00A3365E" w:rsidP="00A3365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«Родной язык(крымскотатарский) и родную литературу (крымскотатарскую)» изучают</w:t>
      </w:r>
      <w:r>
        <w:rPr>
          <w:rFonts w:eastAsia="Times New Roman" w:cstheme="minorHAnsi"/>
          <w:sz w:val="24"/>
          <w:szCs w:val="24"/>
          <w:lang w:val="ru-RU"/>
        </w:rPr>
        <w:br/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2024 году на основании заявлений </w:t>
      </w:r>
      <w:proofErr w:type="gramStart"/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родителей</w:t>
      </w:r>
      <w:proofErr w:type="gramEnd"/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Школа реализует предметную область «Родной язык и родная литература»</w:t>
      </w:r>
    </w:p>
    <w:p w14:paraId="37511FFD" w14:textId="77777777" w:rsidR="00A3365E" w:rsidRPr="00DA3630" w:rsidRDefault="00A3365E" w:rsidP="00A3365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«Родной язык</w:t>
      </w:r>
      <w:bookmarkStart w:id="6" w:name="_Hlk100333786"/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(крымскотатарский) </w:t>
      </w:r>
      <w:bookmarkEnd w:id="6"/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>и родную литературу (крымскотатарскую</w:t>
      </w:r>
      <w:proofErr w:type="gramStart"/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>)»  изучают</w:t>
      </w:r>
      <w:proofErr w:type="gramEnd"/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3E450421" w14:textId="77777777" w:rsidR="00A3365E" w:rsidRPr="00DA3630" w:rsidRDefault="00A3365E" w:rsidP="00A3365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A3365E" w:rsidRPr="00DA3630" w14:paraId="0C6E5F47" w14:textId="77777777" w:rsidTr="00100644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29F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Начальное общее образование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F73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Основное  общее</w:t>
            </w:r>
            <w:proofErr w:type="gram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образование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6668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Среднее  общее</w:t>
            </w:r>
            <w:proofErr w:type="gram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образование</w:t>
            </w:r>
          </w:p>
        </w:tc>
      </w:tr>
      <w:tr w:rsidR="00A3365E" w:rsidRPr="00DA3630" w14:paraId="38BA11AE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E2D1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0C00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059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2991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683F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FC70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</w:tc>
      </w:tr>
      <w:tr w:rsidR="00A3365E" w:rsidRPr="00DA3630" w14:paraId="757E9815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1481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FF7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FE2D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6DA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8D0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7F7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365E" w:rsidRPr="00DA3630" w14:paraId="54459A84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72A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1B5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6997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6AA5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1CE7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7F0B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65E" w:rsidRPr="00DA3630" w14:paraId="661A987E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BC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B09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D34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773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A8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E00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65E" w:rsidRPr="00DA3630" w14:paraId="0FF270A8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974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3E65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9EEE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DC10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3637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C51C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65E" w:rsidRPr="00DA3630" w14:paraId="6F8B192C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A5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BF5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2CA0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8B3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CC2B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721A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651A2FF" w14:textId="77777777" w:rsidR="00A3365E" w:rsidRPr="00DA3630" w:rsidRDefault="00A3365E" w:rsidP="00A3365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«Родной язык(русский) и родную литературу (русскую)» изучают:</w:t>
      </w:r>
    </w:p>
    <w:p w14:paraId="44E6EDC6" w14:textId="77777777" w:rsidR="00A3365E" w:rsidRPr="00DA3630" w:rsidRDefault="00A3365E" w:rsidP="00A3365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A3365E" w:rsidRPr="00DA3630" w14:paraId="6915D688" w14:textId="77777777" w:rsidTr="00100644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964D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Начальное общее образование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EBDA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Основное общее образование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E8E8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Среднее общее образование</w:t>
            </w:r>
          </w:p>
        </w:tc>
      </w:tr>
      <w:tr w:rsidR="00A3365E" w:rsidRPr="00DA3630" w14:paraId="32C988D6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1FD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14F5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C807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AA4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673E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7103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</w:tc>
      </w:tr>
      <w:tr w:rsidR="00A3365E" w:rsidRPr="00DA3630" w14:paraId="439E99F2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403F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AE2B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761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13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124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5415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3365E" w:rsidRPr="00DA3630" w14:paraId="3AE1A32E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BD78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754B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89C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4E5D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309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D4D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65E" w:rsidRPr="00DA3630" w14:paraId="7F4C53AB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FE3D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64E4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6D0C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69E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EC65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617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65E" w:rsidRPr="00DA3630" w14:paraId="2DC4912D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B5DE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CB1B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343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АБ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CC1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9E4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A62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365E" w:rsidRPr="00DA3630" w14:paraId="49B215FE" w14:textId="77777777" w:rsidTr="0010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4170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5A94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A10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АБ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6B6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0A96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0DC" w14:textId="77777777" w:rsidR="00A3365E" w:rsidRPr="00DA3630" w:rsidRDefault="00A3365E" w:rsidP="0010064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028498" w14:textId="77777777" w:rsidR="00A3365E" w:rsidRPr="00DA3630" w:rsidRDefault="00A3365E" w:rsidP="00A3365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/>
        </w:rPr>
        <w:t>Учащиеся 3-А и 6-А, 10 классы родные языки не изучают.</w:t>
      </w:r>
    </w:p>
    <w:p w14:paraId="13F64730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2.5. Образовательные технологии и методы обучения, используемые в образовательной деятельности</w:t>
      </w:r>
    </w:p>
    <w:p w14:paraId="6A15C305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соответствии с динамикой развития системы образования, запросов детей и их родителей (законных представителей)</w:t>
      </w:r>
      <w:r w:rsidR="00995228" w:rsidRPr="00623450">
        <w:rPr>
          <w:rFonts w:cstheme="minorHAnsi"/>
          <w:sz w:val="24"/>
          <w:szCs w:val="24"/>
          <w:lang w:val="ru-RU"/>
        </w:rPr>
        <w:t xml:space="preserve"> </w:t>
      </w:r>
      <w:r w:rsidRPr="00623450">
        <w:rPr>
          <w:rFonts w:cstheme="minorHAnsi"/>
          <w:sz w:val="24"/>
          <w:szCs w:val="24"/>
          <w:lang w:val="ru-RU"/>
        </w:rPr>
        <w:t>в школе используются: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6"/>
        <w:gridCol w:w="3615"/>
      </w:tblGrid>
      <w:tr w:rsidR="002B5872" w:rsidRPr="00623450" w14:paraId="18EA5E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774B3" w14:textId="77777777" w:rsidR="00C3022C" w:rsidRPr="00623450" w:rsidRDefault="001F3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Образовательные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4E7B8" w14:textId="77777777" w:rsidR="00C3022C" w:rsidRPr="00623450" w:rsidRDefault="001F3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Методы</w:t>
            </w:r>
          </w:p>
        </w:tc>
      </w:tr>
      <w:tr w:rsidR="002B5872" w:rsidRPr="00623450" w14:paraId="39AF63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699D4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lastRenderedPageBreak/>
              <w:t>педагогика сотрудничества;</w:t>
            </w:r>
          </w:p>
          <w:p w14:paraId="19884DC8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623450">
              <w:rPr>
                <w:rFonts w:cstheme="minorHAnsi"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 w:rsidRPr="00623450">
              <w:rPr>
                <w:rFonts w:cstheme="minorHAnsi"/>
                <w:sz w:val="24"/>
                <w:szCs w:val="24"/>
                <w:lang w:val="ru-RU"/>
              </w:rPr>
              <w:t>;</w:t>
            </w:r>
          </w:p>
          <w:p w14:paraId="1D1CBD90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традиционная;</w:t>
            </w:r>
          </w:p>
          <w:p w14:paraId="72A0F0DC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ИКТ-технологии;</w:t>
            </w:r>
          </w:p>
          <w:p w14:paraId="234526ED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уровневой дифференциации;</w:t>
            </w:r>
          </w:p>
          <w:p w14:paraId="2EF32771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межпредметной интеграции;</w:t>
            </w:r>
          </w:p>
          <w:p w14:paraId="413CEF9F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групповые;</w:t>
            </w:r>
          </w:p>
          <w:p w14:paraId="59C16ADF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технологии проектного обучения;</w:t>
            </w:r>
          </w:p>
          <w:p w14:paraId="6C2DCB1F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технология проблемного обучения;</w:t>
            </w:r>
          </w:p>
          <w:p w14:paraId="33D6437F" w14:textId="77777777" w:rsidR="00C3022C" w:rsidRPr="00623450" w:rsidRDefault="001F3C1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игровые;</w:t>
            </w:r>
          </w:p>
          <w:p w14:paraId="3DE833E2" w14:textId="77777777" w:rsidR="00C3022C" w:rsidRPr="00623450" w:rsidRDefault="001F3C15" w:rsidP="005F56D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тестовые;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B294A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словесный;</w:t>
            </w:r>
          </w:p>
          <w:p w14:paraId="7D0BBA98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наглядный;</w:t>
            </w:r>
          </w:p>
          <w:p w14:paraId="46025AB2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игровой;</w:t>
            </w:r>
          </w:p>
          <w:p w14:paraId="635E33B5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проблемный;</w:t>
            </w:r>
          </w:p>
          <w:p w14:paraId="2FF286D0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метод контроля;</w:t>
            </w:r>
          </w:p>
          <w:p w14:paraId="062AAE29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рефлексия;</w:t>
            </w:r>
          </w:p>
          <w:p w14:paraId="2E681125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практический метод;</w:t>
            </w:r>
          </w:p>
          <w:p w14:paraId="69667F65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технический;</w:t>
            </w:r>
          </w:p>
          <w:p w14:paraId="1C32466C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исследовательский;</w:t>
            </w:r>
          </w:p>
          <w:p w14:paraId="4FC452F5" w14:textId="77777777" w:rsidR="00C3022C" w:rsidRPr="00623450" w:rsidRDefault="001F3C15">
            <w:pPr>
              <w:numPr>
                <w:ilvl w:val="0"/>
                <w:numId w:val="3"/>
              </w:numPr>
              <w:ind w:left="780" w:right="18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интерактивный</w:t>
            </w:r>
          </w:p>
        </w:tc>
      </w:tr>
    </w:tbl>
    <w:p w14:paraId="1898B27F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2.6. Основные направления воспитательной деятельности</w:t>
      </w:r>
    </w:p>
    <w:p w14:paraId="3504653D" w14:textId="77777777" w:rsidR="00C20A0C" w:rsidRPr="00623450" w:rsidRDefault="00C20A0C">
      <w:pPr>
        <w:rPr>
          <w:rFonts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В</w:t>
      </w:r>
      <w:r w:rsidR="00AD0100" w:rsidRPr="00623450">
        <w:rPr>
          <w:rFonts w:eastAsia="Times New Roman" w:cstheme="minorHAnsi"/>
          <w:sz w:val="24"/>
          <w:szCs w:val="24"/>
          <w:lang w:val="ru-RU" w:eastAsia="ru-RU"/>
        </w:rPr>
        <w:t>оспитательную работу школа ведет через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Воспитательная работа школы охватывает</w:t>
      </w:r>
      <w:r w:rsidR="00AD0100"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> </w:t>
      </w:r>
      <w:r w:rsidR="001F3C15" w:rsidRPr="00623450">
        <w:rPr>
          <w:rFonts w:cstheme="minorHAnsi"/>
          <w:sz w:val="24"/>
          <w:szCs w:val="24"/>
          <w:lang w:val="ru-RU"/>
        </w:rPr>
        <w:t>все направления развития личности обучающихся, заявленные ФГОС начального, основного и среднего общего образования</w:t>
      </w:r>
      <w:r w:rsidRPr="00623450">
        <w:rPr>
          <w:rFonts w:cstheme="minorHAnsi"/>
          <w:sz w:val="24"/>
          <w:szCs w:val="24"/>
          <w:lang w:val="ru-RU"/>
        </w:rPr>
        <w:t>. К ним относят спортивно-оздоровительное, социальное, обще интеллектуальное, духовно-нравственное, общекультурное</w:t>
      </w:r>
    </w:p>
    <w:p w14:paraId="04ACAA5C" w14:textId="77777777" w:rsidR="00C20A0C" w:rsidRPr="00623450" w:rsidRDefault="00744807">
      <w:pPr>
        <w:rPr>
          <w:rFonts w:eastAsia="Times New Roman" w:cstheme="minorHAnsi"/>
          <w:sz w:val="24"/>
          <w:szCs w:val="24"/>
          <w:lang w:val="ru-RU" w:eastAsia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 xml:space="preserve">С сентября по декабрь 2024 </w:t>
      </w:r>
      <w:proofErr w:type="gramStart"/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C20A0C" w:rsidRPr="00623450">
        <w:rPr>
          <w:rFonts w:eastAsia="Times New Roman" w:cstheme="minorHAnsi"/>
          <w:sz w:val="24"/>
          <w:szCs w:val="24"/>
          <w:lang w:val="ru-RU" w:eastAsia="ru-RU"/>
        </w:rPr>
        <w:t>школа</w:t>
      </w:r>
      <w:proofErr w:type="gramEnd"/>
      <w:r w:rsidR="00C20A0C" w:rsidRPr="00623450">
        <w:rPr>
          <w:rFonts w:eastAsia="Times New Roman" w:cstheme="minorHAnsi"/>
          <w:sz w:val="24"/>
          <w:szCs w:val="24"/>
          <w:lang w:val="ru-RU" w:eastAsia="ru-RU"/>
        </w:rPr>
        <w:t xml:space="preserve"> проводила мероприятия к Году семьи. Для обучающихся были организованы воспитательные мероприятия, направленные на формирование в их сознании представлений о важности большой семьи, укреплении семейных ценностей. </w:t>
      </w:r>
    </w:p>
    <w:p w14:paraId="6F102CB0" w14:textId="77777777" w:rsidR="00744807" w:rsidRPr="004D0FB5" w:rsidRDefault="00744807" w:rsidP="00744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воспитательные мероприятия второй половины 2024/25 учебного года</w:t>
      </w:r>
    </w:p>
    <w:p w14:paraId="5A8F4EA7" w14:textId="77777777" w:rsidR="00744807" w:rsidRDefault="00744807" w:rsidP="00744807">
      <w:pPr>
        <w:rPr>
          <w:rFonts w:hAnsi="Times New Roman" w:cs="Times New Roman"/>
          <w:color w:val="000000"/>
          <w:sz w:val="24"/>
          <w:szCs w:val="24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1. Во второй половине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2024/25 учебного года школа организовала мероприятия, посвященные Году защитника Отечества.</w:t>
      </w:r>
      <w:r>
        <w:rPr>
          <w:rFonts w:hAnsi="Times New Roman" w:cs="Times New Roman"/>
          <w:color w:val="000000"/>
          <w:sz w:val="24"/>
          <w:szCs w:val="24"/>
        </w:rPr>
        <w:t xml:space="preserve"> 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тематики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6C93A1A" w14:textId="77777777" w:rsidR="00744807" w:rsidRPr="004D0FB5" w:rsidRDefault="00744807" w:rsidP="00744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важном»;</w:t>
      </w:r>
    </w:p>
    <w:p w14:paraId="30C6E4B1" w14:textId="77777777" w:rsidR="00744807" w:rsidRPr="004D0FB5" w:rsidRDefault="00744807" w:rsidP="00744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всероссийский урок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памяти «Георгиевская лента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символ воинской славы»;</w:t>
      </w:r>
    </w:p>
    <w:p w14:paraId="59402DB2" w14:textId="77777777" w:rsidR="00744807" w:rsidRPr="004D0FB5" w:rsidRDefault="00744807" w:rsidP="0074480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праздничные мероприятия, посвященные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празднованию 80-летия Победы в Великой отечественной войне;</w:t>
      </w:r>
    </w:p>
    <w:p w14:paraId="0E25E5E0" w14:textId="77777777" w:rsidR="00744807" w:rsidRPr="00744807" w:rsidRDefault="00744807" w:rsidP="00744807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4807">
        <w:rPr>
          <w:rFonts w:hAnsi="Times New Roman" w:cs="Times New Roman"/>
          <w:color w:val="000000"/>
          <w:sz w:val="24"/>
          <w:szCs w:val="24"/>
          <w:lang w:val="ru-RU"/>
        </w:rPr>
        <w:t>патриотические мероприятия.</w:t>
      </w:r>
    </w:p>
    <w:p w14:paraId="5EF07E8A" w14:textId="77777777" w:rsidR="00744807" w:rsidRPr="004D0FB5" w:rsidRDefault="00744807" w:rsidP="00744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 библиотеке школы в течение полугода была организованы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выставки:</w:t>
      </w:r>
    </w:p>
    <w:p w14:paraId="4B336EDD" w14:textId="77777777" w:rsidR="00744807" w:rsidRPr="004D0FB5" w:rsidRDefault="00744807" w:rsidP="00744807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книг на тему «Великая Отечественная война в художественных произведениях»;</w:t>
      </w:r>
    </w:p>
    <w:p w14:paraId="0F31025C" w14:textId="77777777" w:rsidR="00744807" w:rsidRDefault="00744807" w:rsidP="00744807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рисунков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Несокрушимая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легендарная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14:paraId="66343060" w14:textId="77777777" w:rsidR="00744807" w:rsidRDefault="00744807" w:rsidP="0074480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B30D279" w14:textId="77777777" w:rsidR="00744807" w:rsidRPr="004D0FB5" w:rsidRDefault="00744807" w:rsidP="00744807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 международной акции «Письмо Победы»;</w:t>
      </w:r>
    </w:p>
    <w:p w14:paraId="1B0778FA" w14:textId="77777777" w:rsidR="00744807" w:rsidRPr="004D0FB5" w:rsidRDefault="00744807" w:rsidP="00744807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во Всероссийских акциях «Георгиевская лента»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«Окна Победы»;</w:t>
      </w:r>
    </w:p>
    <w:p w14:paraId="08B8BC9B" w14:textId="77777777" w:rsidR="00744807" w:rsidRPr="004D0FB5" w:rsidRDefault="00744807" w:rsidP="00744807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региональной патриотической акции «Диктант Победы»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ко Дню памяти о геноциде советского народа нацистами и их пособниками в годы ВОВ;</w:t>
      </w:r>
    </w:p>
    <w:p w14:paraId="3228391C" w14:textId="77777777" w:rsidR="00744807" w:rsidRDefault="00744807" w:rsidP="00744807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давности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14:paraId="4C23C6DB" w14:textId="77777777" w:rsidR="00744807" w:rsidRDefault="00744807" w:rsidP="00744807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вахта памяти</w:t>
      </w:r>
    </w:p>
    <w:p w14:paraId="139097AD" w14:textId="77777777" w:rsidR="00744807" w:rsidRPr="00E934F9" w:rsidRDefault="00744807" w:rsidP="00E934F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вышеперечисленных мероприятий оказало помощь нравственному становлению подростков как личностей, формированию нравственного идеала и воспитания патриотических качеств учащихся.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воспитательно-патриотических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мероприятий к </w:t>
      </w:r>
      <w:r w:rsidRPr="00E934F9">
        <w:rPr>
          <w:rFonts w:hAnsi="Times New Roman" w:cs="Times New Roman"/>
          <w:sz w:val="24"/>
          <w:szCs w:val="24"/>
          <w:lang w:val="ru-RU"/>
        </w:rPr>
        <w:t>Году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>защитника Отечества продолжится в первой половине 2025/26 учебного года.</w:t>
      </w:r>
    </w:p>
    <w:p w14:paraId="2D1792B4" w14:textId="77777777" w:rsidR="00744807" w:rsidRPr="00E934F9" w:rsidRDefault="00744807" w:rsidP="00E934F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934F9">
        <w:rPr>
          <w:rFonts w:hAnsi="Times New Roman" w:cs="Times New Roman"/>
          <w:sz w:val="24"/>
          <w:szCs w:val="24"/>
          <w:lang w:val="ru-RU"/>
        </w:rPr>
        <w:lastRenderedPageBreak/>
        <w:t xml:space="preserve">2. В рамках Года детского отдыха в системе образования, объявленного распоряжением </w:t>
      </w:r>
      <w:proofErr w:type="spellStart"/>
      <w:r w:rsidRPr="00E934F9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934F9">
        <w:rPr>
          <w:rFonts w:hAnsi="Times New Roman" w:cs="Times New Roman"/>
          <w:sz w:val="24"/>
          <w:szCs w:val="24"/>
          <w:lang w:val="ru-RU"/>
        </w:rPr>
        <w:t xml:space="preserve"> России от 29.08.2024 № Р-160,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>в целях обеспечения единых подходов в выстраивании системы воспитания, дополнительного образования в школе реализованы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>организационные и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 xml:space="preserve">тематические мероприятия. Основные мероприятия реализованы с май по </w:t>
      </w:r>
      <w:r w:rsidR="004637AA" w:rsidRPr="00E934F9">
        <w:rPr>
          <w:rFonts w:hAnsi="Times New Roman" w:cs="Times New Roman"/>
          <w:sz w:val="24"/>
          <w:szCs w:val="24"/>
          <w:lang w:val="ru-RU"/>
        </w:rPr>
        <w:t>июн</w:t>
      </w:r>
      <w:r w:rsidRPr="00E934F9">
        <w:rPr>
          <w:rFonts w:hAnsi="Times New Roman" w:cs="Times New Roman"/>
          <w:sz w:val="24"/>
          <w:szCs w:val="24"/>
          <w:lang w:val="ru-RU"/>
        </w:rPr>
        <w:t>ь 2025 года.</w:t>
      </w:r>
    </w:p>
    <w:p w14:paraId="7C63C879" w14:textId="77777777" w:rsidR="00744807" w:rsidRPr="00E934F9" w:rsidRDefault="00744807" w:rsidP="00E934F9">
      <w:pPr>
        <w:jc w:val="both"/>
        <w:rPr>
          <w:rFonts w:ascii="Times New Roman" w:eastAsia="Times New Roman" w:hAnsi="Times New Roman" w:cs="Times New Roman"/>
          <w:lang w:val="ru-RU"/>
        </w:rPr>
      </w:pPr>
      <w:r w:rsidRPr="00E934F9">
        <w:rPr>
          <w:rFonts w:hAnsi="Times New Roman" w:cs="Times New Roman"/>
          <w:sz w:val="24"/>
          <w:szCs w:val="24"/>
          <w:lang w:val="ru-RU"/>
        </w:rPr>
        <w:t>В рамках организационных мер школа утвердила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>программу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>воспитательной работы и календарный план воспитательной работы лагеря с дневным пребыванием –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 xml:space="preserve">приказ </w:t>
      </w:r>
      <w:proofErr w:type="gramStart"/>
      <w:r w:rsidRPr="00E934F9">
        <w:rPr>
          <w:rFonts w:hAnsi="Times New Roman" w:cs="Times New Roman"/>
          <w:sz w:val="24"/>
          <w:szCs w:val="24"/>
          <w:lang w:val="ru-RU"/>
        </w:rPr>
        <w:t>от</w:t>
      </w:r>
      <w:r w:rsidRPr="00E934F9">
        <w:rPr>
          <w:rFonts w:hAnsi="Times New Roman" w:cs="Times New Roman"/>
          <w:sz w:val="24"/>
          <w:szCs w:val="24"/>
        </w:rPr>
        <w:t> </w:t>
      </w:r>
      <w:r w:rsidR="004637AA" w:rsidRPr="00E934F9">
        <w:rPr>
          <w:rFonts w:ascii="Times New Roman" w:eastAsia="Times New Roman" w:hAnsi="Times New Roman" w:cs="Times New Roman"/>
          <w:lang w:val="ru-RU"/>
        </w:rPr>
        <w:t xml:space="preserve"> №</w:t>
      </w:r>
      <w:proofErr w:type="gramEnd"/>
      <w:r w:rsidR="004637AA" w:rsidRPr="00E934F9">
        <w:rPr>
          <w:rFonts w:ascii="Times New Roman" w:eastAsia="Times New Roman" w:hAnsi="Times New Roman" w:cs="Times New Roman"/>
          <w:lang w:val="ru-RU"/>
        </w:rPr>
        <w:t>116 « 17» мая 2025</w:t>
      </w:r>
    </w:p>
    <w:p w14:paraId="1B0EB5EE" w14:textId="77777777" w:rsidR="00744807" w:rsidRPr="00E934F9" w:rsidRDefault="00744807" w:rsidP="00E934F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934F9">
        <w:rPr>
          <w:rFonts w:hAnsi="Times New Roman" w:cs="Times New Roman"/>
          <w:sz w:val="24"/>
          <w:szCs w:val="24"/>
          <w:lang w:val="ru-RU"/>
        </w:rPr>
        <w:t>Тематические мероприятия планировались на любой вкус –</w:t>
      </w:r>
      <w:r w:rsidRPr="00E934F9">
        <w:rPr>
          <w:rFonts w:hAnsi="Times New Roman" w:cs="Times New Roman"/>
          <w:sz w:val="24"/>
          <w:szCs w:val="24"/>
        </w:rPr>
        <w:t> </w:t>
      </w:r>
      <w:r w:rsidRPr="00E934F9">
        <w:rPr>
          <w:rFonts w:hAnsi="Times New Roman" w:cs="Times New Roman"/>
          <w:sz w:val="24"/>
          <w:szCs w:val="24"/>
          <w:lang w:val="ru-RU"/>
        </w:rPr>
        <w:t xml:space="preserve">от весёлых до серьёзных, от трудовых до интеллектуальных, творческих. Каждый, кто не ленился и принимал участие в отрядных или </w:t>
      </w:r>
      <w:proofErr w:type="spellStart"/>
      <w:r w:rsidRPr="00E934F9">
        <w:rPr>
          <w:rFonts w:hAnsi="Times New Roman" w:cs="Times New Roman"/>
          <w:sz w:val="24"/>
          <w:szCs w:val="24"/>
          <w:lang w:val="ru-RU"/>
        </w:rPr>
        <w:t>общелагерных</w:t>
      </w:r>
      <w:proofErr w:type="spellEnd"/>
      <w:r w:rsidRPr="00E934F9">
        <w:rPr>
          <w:rFonts w:hAnsi="Times New Roman" w:cs="Times New Roman"/>
          <w:sz w:val="24"/>
          <w:szCs w:val="24"/>
          <w:lang w:val="ru-RU"/>
        </w:rPr>
        <w:t xml:space="preserve"> мероприятиях, находил себе занятие по душе.</w:t>
      </w:r>
    </w:p>
    <w:p w14:paraId="1E663B90" w14:textId="77777777" w:rsidR="00744807" w:rsidRPr="00E934F9" w:rsidRDefault="00744807" w:rsidP="00E934F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934F9">
        <w:rPr>
          <w:rFonts w:hAnsi="Times New Roman" w:cs="Times New Roman"/>
          <w:sz w:val="24"/>
          <w:szCs w:val="24"/>
          <w:lang w:val="ru-RU"/>
        </w:rPr>
        <w:t xml:space="preserve">В тесном сотрудничестве лагерь с дневным пребыванием </w:t>
      </w:r>
      <w:r w:rsidR="00E934F9" w:rsidRPr="00E934F9">
        <w:rPr>
          <w:rFonts w:hAnsi="Times New Roman" w:cs="Times New Roman"/>
          <w:sz w:val="24"/>
          <w:szCs w:val="24"/>
          <w:lang w:val="ru-RU"/>
        </w:rPr>
        <w:t xml:space="preserve">детей «Радуга» </w:t>
      </w:r>
      <w:r w:rsidRPr="00E934F9">
        <w:rPr>
          <w:rFonts w:hAnsi="Times New Roman" w:cs="Times New Roman"/>
          <w:sz w:val="24"/>
          <w:szCs w:val="24"/>
          <w:lang w:val="ru-RU"/>
        </w:rPr>
        <w:t xml:space="preserve">работал с ДК </w:t>
      </w:r>
      <w:proofErr w:type="spellStart"/>
      <w:r w:rsidR="00E934F9" w:rsidRPr="00E934F9">
        <w:rPr>
          <w:rFonts w:hAnsi="Times New Roman" w:cs="Times New Roman"/>
          <w:sz w:val="24"/>
          <w:szCs w:val="24"/>
          <w:lang w:val="ru-RU"/>
        </w:rPr>
        <w:t>с.Садовое</w:t>
      </w:r>
      <w:proofErr w:type="spellEnd"/>
      <w:r w:rsidRPr="00E934F9">
        <w:rPr>
          <w:rFonts w:hAnsi="Times New Roman" w:cs="Times New Roman"/>
          <w:sz w:val="24"/>
          <w:szCs w:val="24"/>
          <w:lang w:val="ru-RU"/>
        </w:rPr>
        <w:t xml:space="preserve">, где были проведены мероприятия по темам «День Пушкина», «День России», </w:t>
      </w:r>
      <w:r w:rsidR="00E934F9" w:rsidRPr="00E934F9">
        <w:rPr>
          <w:rFonts w:hAnsi="Times New Roman" w:cs="Times New Roman"/>
          <w:sz w:val="24"/>
          <w:szCs w:val="24"/>
          <w:lang w:val="ru-RU"/>
        </w:rPr>
        <w:t xml:space="preserve">«День защиты детей», была проведена экскурсия в пожарную часть села Садовое, проведен «День движения первых» муниципальными волонтерами, также организованы поездки на фабрику мороженного в </w:t>
      </w:r>
      <w:proofErr w:type="spellStart"/>
      <w:r w:rsidR="00E934F9" w:rsidRPr="00E934F9">
        <w:rPr>
          <w:rFonts w:hAnsi="Times New Roman" w:cs="Times New Roman"/>
          <w:sz w:val="24"/>
          <w:szCs w:val="24"/>
          <w:lang w:val="ru-RU"/>
        </w:rPr>
        <w:t>с.Доброе</w:t>
      </w:r>
      <w:proofErr w:type="spellEnd"/>
      <w:r w:rsidR="00E934F9" w:rsidRPr="00E934F9">
        <w:rPr>
          <w:rFonts w:hAnsi="Times New Roman" w:cs="Times New Roman"/>
          <w:sz w:val="24"/>
          <w:szCs w:val="24"/>
          <w:lang w:val="ru-RU"/>
        </w:rPr>
        <w:t xml:space="preserve"> и краеведческий музей в </w:t>
      </w:r>
      <w:proofErr w:type="spellStart"/>
      <w:r w:rsidR="00E934F9" w:rsidRPr="00E934F9">
        <w:rPr>
          <w:rFonts w:hAnsi="Times New Roman" w:cs="Times New Roman"/>
          <w:sz w:val="24"/>
          <w:szCs w:val="24"/>
          <w:lang w:val="ru-RU"/>
        </w:rPr>
        <w:t>пгт</w:t>
      </w:r>
      <w:proofErr w:type="spellEnd"/>
      <w:r w:rsidR="00E934F9" w:rsidRPr="00E934F9">
        <w:rPr>
          <w:rFonts w:hAnsi="Times New Roman" w:cs="Times New Roman"/>
          <w:sz w:val="24"/>
          <w:szCs w:val="24"/>
          <w:lang w:val="ru-RU"/>
        </w:rPr>
        <w:t xml:space="preserve"> Нижнегорский.</w:t>
      </w:r>
    </w:p>
    <w:p w14:paraId="5307BD75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2.7. Виды внеклассной, внеурочной деятельности</w:t>
      </w:r>
    </w:p>
    <w:p w14:paraId="6AFC098B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Определяются планами внеурочной деятельности и рабочими программами курсов внеурочной деятельности начального, основного и среднего общего образования. Внеурочная деятельность реализуется по направлениям: социальное, </w:t>
      </w:r>
      <w:proofErr w:type="spellStart"/>
      <w:r w:rsidRPr="00623450">
        <w:rPr>
          <w:rFonts w:cstheme="minorHAnsi"/>
          <w:sz w:val="24"/>
          <w:szCs w:val="24"/>
          <w:lang w:val="ru-RU"/>
        </w:rPr>
        <w:t>общеинтеллектуальное</w:t>
      </w:r>
      <w:proofErr w:type="spellEnd"/>
      <w:r w:rsidRPr="00623450">
        <w:rPr>
          <w:rFonts w:cstheme="minorHAnsi"/>
          <w:sz w:val="24"/>
          <w:szCs w:val="24"/>
          <w:lang w:val="ru-RU"/>
        </w:rPr>
        <w:t>, спортивно-оздоровительное, общекультурное, духовно-нравственное.</w:t>
      </w:r>
    </w:p>
    <w:p w14:paraId="620703BE" w14:textId="77777777" w:rsidR="00C3022C" w:rsidRPr="00623450" w:rsidRDefault="001F3C15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Структура деятельности для уровня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8"/>
        <w:gridCol w:w="6875"/>
      </w:tblGrid>
      <w:tr w:rsidR="00D00C15" w:rsidRPr="00623450" w14:paraId="75229C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77FBE" w14:textId="77777777" w:rsidR="00C3022C" w:rsidRPr="00623450" w:rsidRDefault="001F3C15" w:rsidP="00EA2F8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C6F33" w14:textId="77777777" w:rsidR="00C3022C" w:rsidRPr="00623450" w:rsidRDefault="001F3C15" w:rsidP="00EA2F8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Из чего состоит</w:t>
            </w:r>
          </w:p>
        </w:tc>
      </w:tr>
      <w:tr w:rsidR="00D00C15" w:rsidRPr="006A0D7F" w14:paraId="5B7A33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7020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5D41" w14:textId="77777777" w:rsidR="00C3022C" w:rsidRPr="00623450" w:rsidRDefault="001F3C15" w:rsidP="00EA2F81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ведение организационной и учебной документации;</w:t>
            </w:r>
          </w:p>
          <w:p w14:paraId="35997A74" w14:textId="77777777" w:rsidR="00C3022C" w:rsidRPr="00623450" w:rsidRDefault="001F3C15" w:rsidP="00EA2F81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организационные собрания;</w:t>
            </w:r>
          </w:p>
          <w:p w14:paraId="5BFB8716" w14:textId="77777777" w:rsidR="00C3022C" w:rsidRPr="00623450" w:rsidRDefault="001F3C15" w:rsidP="00EA2F81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взаимодействие с родителями по успешной реализации образовательной программы</w:t>
            </w:r>
          </w:p>
        </w:tc>
      </w:tr>
      <w:tr w:rsidR="00D00C15" w:rsidRPr="006A0D7F" w14:paraId="51E5C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04801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746D9" w14:textId="77777777" w:rsidR="00C3022C" w:rsidRPr="00623450" w:rsidRDefault="001F3C15" w:rsidP="00EA2F81">
            <w:pPr>
              <w:numPr>
                <w:ilvl w:val="0"/>
                <w:numId w:val="5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предметные кружки</w:t>
            </w:r>
            <w:r w:rsidR="00EA2F81" w:rsidRPr="00623450">
              <w:rPr>
                <w:rFonts w:cstheme="minorHAnsi"/>
                <w:sz w:val="24"/>
                <w:szCs w:val="24"/>
                <w:lang w:val="ru-RU"/>
              </w:rPr>
              <w:t>, ш</w:t>
            </w:r>
            <w:r w:rsidRPr="00623450">
              <w:rPr>
                <w:rFonts w:cstheme="minorHAnsi"/>
                <w:sz w:val="24"/>
                <w:szCs w:val="24"/>
                <w:lang w:val="ru-RU"/>
              </w:rPr>
              <w:t>кольные олимпиады по предметам программы начальной школы</w:t>
            </w:r>
          </w:p>
        </w:tc>
      </w:tr>
      <w:tr w:rsidR="00D00C15" w:rsidRPr="00623450" w14:paraId="06EE21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AEFB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Воспитательные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1C78D" w14:textId="77777777" w:rsidR="00C3022C" w:rsidRPr="00623450" w:rsidRDefault="001F3C15" w:rsidP="00EA2F81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623450">
              <w:rPr>
                <w:rFonts w:cstheme="minorHAnsi"/>
                <w:sz w:val="24"/>
                <w:szCs w:val="24"/>
                <w:lang w:val="ru-RU"/>
              </w:rPr>
              <w:t>внутриклассные</w:t>
            </w:r>
            <w:proofErr w:type="spellEnd"/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 и общешкольные;</w:t>
            </w:r>
          </w:p>
          <w:p w14:paraId="3D412325" w14:textId="77777777" w:rsidR="00C3022C" w:rsidRPr="00623450" w:rsidRDefault="00EA2F81" w:rsidP="00EA2F81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муниципальные, республиканские</w:t>
            </w:r>
            <w:r w:rsidR="001F3C15" w:rsidRPr="00623450">
              <w:rPr>
                <w:rFonts w:cstheme="minorHAnsi"/>
                <w:sz w:val="24"/>
                <w:szCs w:val="24"/>
                <w:lang w:val="ru-RU"/>
              </w:rPr>
              <w:t xml:space="preserve"> и всероссийские</w:t>
            </w:r>
          </w:p>
        </w:tc>
      </w:tr>
    </w:tbl>
    <w:p w14:paraId="78919E62" w14:textId="77777777" w:rsidR="00C3022C" w:rsidRPr="00623450" w:rsidRDefault="001F3C15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Структура деятельности для уровня основного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7588"/>
      </w:tblGrid>
      <w:tr w:rsidR="00D00C15" w:rsidRPr="00623450" w14:paraId="66FD8728" w14:textId="77777777" w:rsidTr="005F56D3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1B6D" w14:textId="77777777" w:rsidR="00C3022C" w:rsidRPr="00623450" w:rsidRDefault="001F3C15" w:rsidP="00EA2F8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6E7F6" w14:textId="77777777" w:rsidR="00C3022C" w:rsidRPr="00623450" w:rsidRDefault="001F3C15" w:rsidP="00EA2F8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Из чего состоит</w:t>
            </w:r>
          </w:p>
        </w:tc>
      </w:tr>
      <w:tr w:rsidR="00D00C15" w:rsidRPr="00623450" w14:paraId="41F95AC3" w14:textId="77777777" w:rsidTr="005F56D3">
        <w:trPr>
          <w:trHeight w:val="743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6EB9D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Ученические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9B6F6" w14:textId="77777777" w:rsidR="00C3022C" w:rsidRPr="00623450" w:rsidRDefault="00EA2F81" w:rsidP="00EA2F81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школьное самоуправление</w:t>
            </w:r>
            <w:r w:rsidR="001F3C15" w:rsidRPr="00623450">
              <w:rPr>
                <w:rFonts w:cstheme="minorHAnsi"/>
                <w:sz w:val="24"/>
                <w:szCs w:val="24"/>
                <w:lang w:val="ru-RU"/>
              </w:rPr>
              <w:t>;</w:t>
            </w:r>
          </w:p>
          <w:p w14:paraId="06ECB571" w14:textId="77777777" w:rsidR="00C3022C" w:rsidRPr="00623450" w:rsidRDefault="00EA2F81" w:rsidP="00EA2F81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детская организация Алые паруса</w:t>
            </w:r>
          </w:p>
        </w:tc>
      </w:tr>
      <w:tr w:rsidR="00D00C15" w:rsidRPr="006A0D7F" w14:paraId="1A3CBED0" w14:textId="77777777" w:rsidTr="005F56D3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BBE5A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33D9" w14:textId="77777777" w:rsidR="00C3022C" w:rsidRPr="00623450" w:rsidRDefault="001F3C15" w:rsidP="00EA2F81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предметные кружки, факультативы, ученические научные общества;</w:t>
            </w:r>
          </w:p>
          <w:p w14:paraId="6F6BEBAA" w14:textId="77777777" w:rsidR="00C3022C" w:rsidRPr="00623450" w:rsidRDefault="001F3C15" w:rsidP="00EA2F81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школьные олимпиады по предметам программы основной школы</w:t>
            </w:r>
          </w:p>
        </w:tc>
      </w:tr>
      <w:tr w:rsidR="00D00C15" w:rsidRPr="006A0D7F" w14:paraId="1E11F124" w14:textId="77777777" w:rsidTr="005F56D3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0F453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Учебно-познавательная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9E7EC" w14:textId="77777777" w:rsidR="00C3022C" w:rsidRPr="00623450" w:rsidRDefault="001F3C15" w:rsidP="00EA2F81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ведение организационной и учебной документации;</w:t>
            </w:r>
          </w:p>
          <w:p w14:paraId="1B23256C" w14:textId="77777777" w:rsidR="00C3022C" w:rsidRPr="00623450" w:rsidRDefault="001F3C15" w:rsidP="00EA2F81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организационные собрания;</w:t>
            </w:r>
          </w:p>
          <w:p w14:paraId="2E5F6E29" w14:textId="77777777" w:rsidR="00C3022C" w:rsidRPr="00623450" w:rsidRDefault="001F3C15" w:rsidP="00EA2F81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взаимодействие с родителями по успешной реализации образовательной программы</w:t>
            </w:r>
          </w:p>
        </w:tc>
      </w:tr>
      <w:tr w:rsidR="00D00C15" w:rsidRPr="006A0D7F" w14:paraId="3DCC5E79" w14:textId="77777777" w:rsidTr="005F56D3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CA82D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lastRenderedPageBreak/>
              <w:t>Психолого-педагогическая поддержка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CA5BB" w14:textId="77777777" w:rsidR="00C3022C" w:rsidRPr="00623450" w:rsidRDefault="001F3C15" w:rsidP="00EA2F81">
            <w:pPr>
              <w:numPr>
                <w:ilvl w:val="0"/>
                <w:numId w:val="10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проектирование индивидуальных образовательных маршрутов;</w:t>
            </w:r>
          </w:p>
          <w:p w14:paraId="5C5ED98A" w14:textId="77777777" w:rsidR="00C3022C" w:rsidRPr="00623450" w:rsidRDefault="001F3C15" w:rsidP="00EA2F81">
            <w:pPr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работа </w:t>
            </w:r>
            <w:r w:rsidR="00EA2F81" w:rsidRPr="00623450">
              <w:rPr>
                <w:rFonts w:cstheme="minorHAnsi"/>
                <w:sz w:val="24"/>
                <w:szCs w:val="24"/>
                <w:lang w:val="ru-RU"/>
              </w:rPr>
              <w:t>педагога</w:t>
            </w:r>
            <w:r w:rsidRPr="00623450">
              <w:rPr>
                <w:rFonts w:cstheme="minorHAnsi"/>
                <w:sz w:val="24"/>
                <w:szCs w:val="24"/>
                <w:lang w:val="ru-RU"/>
              </w:rPr>
              <w:t>-пс</w:t>
            </w:r>
            <w:r w:rsidR="00EA2F81" w:rsidRPr="00623450">
              <w:rPr>
                <w:rFonts w:cstheme="minorHAnsi"/>
                <w:sz w:val="24"/>
                <w:szCs w:val="24"/>
                <w:lang w:val="ru-RU"/>
              </w:rPr>
              <w:t>ихолога, социального педагога</w:t>
            </w:r>
          </w:p>
        </w:tc>
      </w:tr>
      <w:tr w:rsidR="00D00C15" w:rsidRPr="00623450" w14:paraId="371E274B" w14:textId="77777777" w:rsidTr="005F56D3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10B8A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Деятельность по обеспечению благополучия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4A732" w14:textId="77777777" w:rsidR="00C3022C" w:rsidRPr="00623450" w:rsidRDefault="001F3C15" w:rsidP="00EA2F81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безопасность жизни и здоровья школьников;</w:t>
            </w:r>
          </w:p>
          <w:p w14:paraId="42FED885" w14:textId="77777777" w:rsidR="00C3022C" w:rsidRPr="00623450" w:rsidRDefault="001F3C15" w:rsidP="00EA2F81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безопасность межличностных отношений в учебных группах;</w:t>
            </w:r>
          </w:p>
          <w:p w14:paraId="45C5385D" w14:textId="77777777" w:rsidR="00C3022C" w:rsidRPr="00623450" w:rsidRDefault="001F3C15" w:rsidP="00EA2F81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профилактика неуспеваемости;</w:t>
            </w:r>
          </w:p>
          <w:p w14:paraId="3A101DA7" w14:textId="77777777" w:rsidR="00C3022C" w:rsidRPr="00623450" w:rsidRDefault="001F3C15" w:rsidP="00EA2F81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профилактика различных рисков, возникающих в процессе взаимодействия школьника с окружающей средой;</w:t>
            </w:r>
          </w:p>
          <w:p w14:paraId="174E6FA7" w14:textId="77777777" w:rsidR="00C3022C" w:rsidRPr="00623450" w:rsidRDefault="001F3C15" w:rsidP="00EA2F81">
            <w:pPr>
              <w:numPr>
                <w:ilvl w:val="0"/>
                <w:numId w:val="11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социальная защита учащихся</w:t>
            </w:r>
          </w:p>
        </w:tc>
      </w:tr>
      <w:tr w:rsidR="00D00C15" w:rsidRPr="00623450" w14:paraId="6F8C88AF" w14:textId="77777777" w:rsidTr="005F56D3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648FB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Воспитательные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A8BC5" w14:textId="77777777" w:rsidR="00C3022C" w:rsidRPr="00623450" w:rsidRDefault="00CC184E" w:rsidP="00EA2F81">
            <w:pPr>
              <w:numPr>
                <w:ilvl w:val="0"/>
                <w:numId w:val="12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623450">
              <w:rPr>
                <w:rFonts w:cstheme="minorHAnsi"/>
                <w:sz w:val="24"/>
                <w:szCs w:val="24"/>
                <w:lang w:val="ru-RU"/>
              </w:rPr>
              <w:t>внутриклассные</w:t>
            </w:r>
            <w:proofErr w:type="spellEnd"/>
            <w:r w:rsidR="001F3C15" w:rsidRPr="00623450">
              <w:rPr>
                <w:rFonts w:cstheme="minorHAnsi"/>
                <w:sz w:val="24"/>
                <w:szCs w:val="24"/>
                <w:lang w:val="ru-RU"/>
              </w:rPr>
              <w:t xml:space="preserve"> и общешкольные;</w:t>
            </w:r>
          </w:p>
          <w:p w14:paraId="7490BC16" w14:textId="77777777" w:rsidR="00C3022C" w:rsidRPr="00623450" w:rsidRDefault="00EA2F81" w:rsidP="00EA2F81">
            <w:pPr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муниципальные, р</w:t>
            </w:r>
            <w:r w:rsidR="00CC184E" w:rsidRPr="00623450">
              <w:rPr>
                <w:rFonts w:cstheme="minorHAnsi"/>
                <w:sz w:val="24"/>
                <w:szCs w:val="24"/>
                <w:lang w:val="ru-RU"/>
              </w:rPr>
              <w:t>е</w:t>
            </w:r>
            <w:r w:rsidRPr="00623450">
              <w:rPr>
                <w:rFonts w:cstheme="minorHAnsi"/>
                <w:sz w:val="24"/>
                <w:szCs w:val="24"/>
                <w:lang w:val="ru-RU"/>
              </w:rPr>
              <w:t>спубликанские</w:t>
            </w:r>
            <w:r w:rsidR="001F3C15" w:rsidRPr="00623450">
              <w:rPr>
                <w:rFonts w:cstheme="minorHAnsi"/>
                <w:sz w:val="24"/>
                <w:szCs w:val="24"/>
                <w:lang w:val="ru-RU"/>
              </w:rPr>
              <w:t xml:space="preserve"> и всероссийские</w:t>
            </w:r>
          </w:p>
        </w:tc>
      </w:tr>
    </w:tbl>
    <w:p w14:paraId="7D64829A" w14:textId="77777777" w:rsidR="00C3022C" w:rsidRPr="00623450" w:rsidRDefault="001F3C15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Структура деятельности для уровня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2"/>
        <w:gridCol w:w="7131"/>
      </w:tblGrid>
      <w:tr w:rsidR="00D00C15" w:rsidRPr="00623450" w14:paraId="24D3D1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356D8" w14:textId="77777777" w:rsidR="00C3022C" w:rsidRPr="00623450" w:rsidRDefault="001F3C15" w:rsidP="00EA2F8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Что входит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74A8C" w14:textId="77777777" w:rsidR="00C3022C" w:rsidRPr="00623450" w:rsidRDefault="001F3C15" w:rsidP="00EA2F81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Из чего состоит</w:t>
            </w:r>
          </w:p>
        </w:tc>
      </w:tr>
      <w:tr w:rsidR="00D00C15" w:rsidRPr="006A0D7F" w14:paraId="443E3E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833E7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Ученические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C0C78" w14:textId="77777777" w:rsidR="00C3022C" w:rsidRPr="00623450" w:rsidRDefault="00C3022C" w:rsidP="00EA2F81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  <w:p w14:paraId="785732A1" w14:textId="77777777" w:rsidR="00C3022C" w:rsidRPr="00623450" w:rsidRDefault="00EA2F81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Самоуправление, </w:t>
            </w:r>
            <w:r w:rsidR="001F3C15" w:rsidRPr="00623450">
              <w:rPr>
                <w:rFonts w:cstheme="minorHAnsi"/>
                <w:sz w:val="24"/>
                <w:szCs w:val="24"/>
                <w:lang w:val="ru-RU"/>
              </w:rPr>
              <w:t>в том числе и в рамках Российского движения школьников</w:t>
            </w:r>
          </w:p>
        </w:tc>
      </w:tr>
      <w:tr w:rsidR="00D00C15" w:rsidRPr="006A0D7F" w14:paraId="08619D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0EE6E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Курсы по выбору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7ADC0" w14:textId="77777777" w:rsidR="00C3022C" w:rsidRPr="00623450" w:rsidRDefault="001F3C15" w:rsidP="00EA2F81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предметные кружки</w:t>
            </w:r>
            <w:r w:rsidR="00EA2F81" w:rsidRPr="00623450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r w:rsidRPr="00623450">
              <w:rPr>
                <w:rFonts w:cstheme="minorHAnsi"/>
                <w:sz w:val="24"/>
                <w:szCs w:val="24"/>
                <w:lang w:val="ru-RU"/>
              </w:rPr>
              <w:t>школьные олимпиады по предметам программы средней школы</w:t>
            </w:r>
          </w:p>
        </w:tc>
      </w:tr>
      <w:tr w:rsidR="00D00C15" w:rsidRPr="00623450" w14:paraId="4E71B0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10BC0" w14:textId="77777777" w:rsidR="00C3022C" w:rsidRPr="00623450" w:rsidRDefault="001F3C15" w:rsidP="00EA2F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Воспитательные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C9D2B" w14:textId="77777777" w:rsidR="00C3022C" w:rsidRPr="00623450" w:rsidRDefault="001F3C15" w:rsidP="00EA2F81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623450">
              <w:rPr>
                <w:rFonts w:cstheme="minorHAnsi"/>
                <w:sz w:val="24"/>
                <w:szCs w:val="24"/>
                <w:lang w:val="ru-RU"/>
              </w:rPr>
              <w:t>внутриклассные</w:t>
            </w:r>
            <w:proofErr w:type="spellEnd"/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 и общешкольные;</w:t>
            </w:r>
          </w:p>
          <w:p w14:paraId="4FE63AFC" w14:textId="77777777" w:rsidR="00C3022C" w:rsidRPr="00623450" w:rsidRDefault="001F3C15" w:rsidP="00EA2F81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городские и всероссийские</w:t>
            </w:r>
          </w:p>
        </w:tc>
      </w:tr>
    </w:tbl>
    <w:p w14:paraId="7A8D58B2" w14:textId="77777777" w:rsidR="00D00C15" w:rsidRPr="00623450" w:rsidRDefault="00D00C15" w:rsidP="00D00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2.8. Научные общества, творческие объединения, кружки, секции</w:t>
      </w:r>
    </w:p>
    <w:p w14:paraId="1B908CF7" w14:textId="77777777" w:rsidR="00D00C15" w:rsidRPr="00623450" w:rsidRDefault="00D00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Организованы и реализуются в рамках внеурочной деятельности и дополнительного образования. Ознакомиться с полным перечнем детских сообществ можете на официальном сайте школы </w:t>
      </w:r>
    </w:p>
    <w:p w14:paraId="137CB394" w14:textId="77777777" w:rsidR="00C3022C" w:rsidRPr="00623450" w:rsidRDefault="00303FE4">
      <w:pPr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</w:t>
      </w:r>
      <w:r w:rsidR="00D00C15" w:rsidRPr="00623450">
        <w:rPr>
          <w:rFonts w:cstheme="minorHAnsi"/>
          <w:b/>
          <w:bCs/>
          <w:sz w:val="24"/>
          <w:szCs w:val="24"/>
          <w:lang w:val="ru-RU"/>
        </w:rPr>
        <w:t>9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. Организация специализированной (коррекционной) помощи детям, в том числе детям с ограниченными возможностями здоровья</w:t>
      </w:r>
    </w:p>
    <w:p w14:paraId="1C8A3AB7" w14:textId="77777777" w:rsidR="00A3365E" w:rsidRPr="00CD4C49" w:rsidRDefault="00A3365E" w:rsidP="00A3365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4C49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Категории обучающихся с ограниченными возможностями здоровья:</w:t>
      </w:r>
    </w:p>
    <w:p w14:paraId="7DFB4F1A" w14:textId="77777777" w:rsidR="00A3365E" w:rsidRPr="00CD4C49" w:rsidRDefault="00A3365E" w:rsidP="00A3365E">
      <w:pPr>
        <w:numPr>
          <w:ilvl w:val="0"/>
          <w:numId w:val="19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CD4C4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D4C49">
        <w:rPr>
          <w:rFonts w:ascii="Times New Roman" w:eastAsia="Times New Roman" w:hAnsi="Times New Roman" w:cs="Times New Roman"/>
          <w:sz w:val="24"/>
          <w:szCs w:val="24"/>
          <w:lang w:val="ru-RU"/>
        </w:rPr>
        <w:t>нарушениями слуха</w:t>
      </w:r>
      <w:r w:rsidRPr="00CD4C49">
        <w:rPr>
          <w:rFonts w:ascii="Times New Roman" w:eastAsia="Times New Roman" w:hAnsi="Times New Roman" w:cs="Times New Roman"/>
          <w:sz w:val="24"/>
          <w:szCs w:val="24"/>
        </w:rPr>
        <w:t xml:space="preserve"> – 1 </w:t>
      </w:r>
      <w:r w:rsidRPr="00CD4C49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ребенок (0,27%)</w:t>
      </w:r>
    </w:p>
    <w:p w14:paraId="2D169A5F" w14:textId="77777777" w:rsidR="00A3365E" w:rsidRPr="00CD4C49" w:rsidRDefault="00A3365E" w:rsidP="00A3365E">
      <w:pPr>
        <w:numPr>
          <w:ilvl w:val="0"/>
          <w:numId w:val="19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CD4C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умственной отсталостью – 6 </w:t>
      </w:r>
      <w:proofErr w:type="gramStart"/>
      <w:r w:rsidRPr="00CD4C49">
        <w:rPr>
          <w:rFonts w:ascii="Times New Roman" w:eastAsia="Times New Roman" w:hAnsi="Times New Roman" w:cs="Times New Roman"/>
          <w:sz w:val="24"/>
          <w:szCs w:val="24"/>
          <w:lang w:val="ru-RU"/>
        </w:rPr>
        <w:t>детей  (</w:t>
      </w:r>
      <w:proofErr w:type="gramEnd"/>
      <w:r w:rsidRPr="00CD4C49">
        <w:rPr>
          <w:rFonts w:ascii="Times New Roman" w:eastAsia="Times New Roman" w:hAnsi="Times New Roman" w:cs="Times New Roman"/>
          <w:sz w:val="24"/>
          <w:szCs w:val="24"/>
          <w:lang w:val="ru-RU"/>
        </w:rPr>
        <w:t>1,6%)</w:t>
      </w:r>
    </w:p>
    <w:p w14:paraId="572D0727" w14:textId="77777777" w:rsidR="00A3365E" w:rsidRPr="00CD4C49" w:rsidRDefault="00A3365E" w:rsidP="00A3365E">
      <w:pPr>
        <w:numPr>
          <w:ilvl w:val="0"/>
          <w:numId w:val="19"/>
        </w:numPr>
        <w:spacing w:beforeAutospacing="0" w:afterAutospacing="0"/>
        <w:ind w:left="780" w:right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4C49">
        <w:rPr>
          <w:rFonts w:ascii="Times New Roman" w:eastAsia="Times New Roman" w:hAnsi="Times New Roman" w:cs="Times New Roman"/>
          <w:sz w:val="24"/>
          <w:szCs w:val="24"/>
          <w:lang w:val="ru-RU"/>
        </w:rPr>
        <w:t>с задержкой психического развития – 4 детей (1,1 %)</w:t>
      </w:r>
    </w:p>
    <w:p w14:paraId="7578386F" w14:textId="77777777" w:rsidR="00A3365E" w:rsidRPr="00D51BD2" w:rsidRDefault="00A3365E" w:rsidP="00A3365E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51B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 реализует следующие АООП:</w:t>
      </w:r>
    </w:p>
    <w:p w14:paraId="2019EF4A" w14:textId="77777777" w:rsidR="00A3365E" w:rsidRPr="00D51BD2" w:rsidRDefault="00A3365E" w:rsidP="00A3365E">
      <w:pPr>
        <w:spacing w:before="0" w:beforeAutospacing="0" w:after="0" w:afterAutospacing="0"/>
        <w:ind w:right="-187"/>
        <w:rPr>
          <w:rFonts w:hAnsi="Times New Roman" w:cs="Times New Roman"/>
          <w:sz w:val="24"/>
          <w:szCs w:val="24"/>
          <w:lang w:val="ru-RU"/>
        </w:rPr>
      </w:pPr>
      <w:bookmarkStart w:id="7" w:name="_Hlk100325678"/>
      <w:r w:rsidRPr="00D51BD2">
        <w:rPr>
          <w:rFonts w:hAnsi="Times New Roman" w:cs="Times New Roman"/>
          <w:sz w:val="24"/>
          <w:szCs w:val="24"/>
          <w:lang w:val="ru-RU"/>
        </w:rPr>
        <w:t> </w:t>
      </w:r>
      <w:bookmarkStart w:id="8" w:name="_Hlk100324335"/>
      <w:r w:rsidRPr="00D51BD2">
        <w:rPr>
          <w:rFonts w:hAnsi="Times New Roman" w:cs="Times New Roman"/>
          <w:sz w:val="24"/>
          <w:szCs w:val="24"/>
          <w:lang w:val="ru-RU"/>
        </w:rPr>
        <w:t xml:space="preserve">1.Адаптированные основные общеобразовательные </w:t>
      </w:r>
      <w:proofErr w:type="gramStart"/>
      <w:r w:rsidRPr="00D51BD2">
        <w:rPr>
          <w:rFonts w:hAnsi="Times New Roman" w:cs="Times New Roman"/>
          <w:sz w:val="24"/>
          <w:szCs w:val="24"/>
          <w:lang w:val="ru-RU"/>
        </w:rPr>
        <w:t>программы :</w:t>
      </w:r>
      <w:proofErr w:type="gramEnd"/>
    </w:p>
    <w:p w14:paraId="1DFDB231" w14:textId="77777777" w:rsidR="00A3365E" w:rsidRPr="00D51BD2" w:rsidRDefault="00A3365E" w:rsidP="00A3365E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51BD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2);</w:t>
      </w:r>
    </w:p>
    <w:p w14:paraId="28A9C025" w14:textId="77777777" w:rsidR="00A3365E" w:rsidRPr="00D51BD2" w:rsidRDefault="00A3365E" w:rsidP="00A3365E">
      <w:pPr>
        <w:spacing w:before="0" w:beforeAutospacing="0" w:after="0" w:afterAutospacing="0"/>
        <w:rPr>
          <w:rStyle w:val="docuntyped-name"/>
          <w:rFonts w:eastAsia="Times New Roman"/>
          <w:bCs/>
          <w:sz w:val="24"/>
          <w:szCs w:val="24"/>
          <w:lang w:val="ru-RU"/>
        </w:rPr>
      </w:pPr>
      <w:r w:rsidRPr="00D51BD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D51BD2">
        <w:rPr>
          <w:rStyle w:val="docuntyped-name"/>
          <w:rFonts w:eastAsia="Times New Roman"/>
          <w:bCs/>
          <w:sz w:val="24"/>
          <w:szCs w:val="24"/>
          <w:lang w:val="ru-RU"/>
        </w:rPr>
        <w:t>обучающихся с умственной отсталостью (интеллектуальными нарушениями)</w:t>
      </w:r>
      <w:r w:rsidRPr="00D51BD2">
        <w:rPr>
          <w:rFonts w:eastAsia="Times New Roman"/>
          <w:bCs/>
          <w:sz w:val="24"/>
          <w:szCs w:val="24"/>
          <w:lang w:val="ru-RU"/>
        </w:rPr>
        <w:t xml:space="preserve"> </w:t>
      </w:r>
      <w:r w:rsidRPr="00D51BD2">
        <w:rPr>
          <w:bCs/>
          <w:sz w:val="24"/>
          <w:szCs w:val="24"/>
          <w:lang w:val="ru-RU"/>
        </w:rPr>
        <w:t>(вариант 1).</w:t>
      </w:r>
    </w:p>
    <w:p w14:paraId="133D03B7" w14:textId="77777777" w:rsidR="00A3365E" w:rsidRPr="00D51BD2" w:rsidRDefault="00A3365E" w:rsidP="00A3365E">
      <w:pPr>
        <w:widowControl w:val="0"/>
        <w:suppressAutoHyphens/>
        <w:rPr>
          <w:sz w:val="24"/>
          <w:szCs w:val="24"/>
          <w:lang w:val="ru-RU"/>
        </w:rPr>
      </w:pPr>
      <w:r w:rsidRPr="00D51BD2">
        <w:rPr>
          <w:rStyle w:val="docuntyped-name"/>
          <w:rFonts w:eastAsia="Times New Roman"/>
          <w:sz w:val="24"/>
          <w:szCs w:val="24"/>
          <w:lang w:val="ru-RU"/>
        </w:rPr>
        <w:t>2.</w:t>
      </w:r>
      <w:r w:rsidRPr="00D51BD2">
        <w:rPr>
          <w:sz w:val="24"/>
          <w:szCs w:val="24"/>
          <w:lang w:val="ru-RU"/>
        </w:rPr>
        <w:t xml:space="preserve"> Адаптированная образовательная программа начального общего образования для обучающихся </w:t>
      </w:r>
      <w:bookmarkStart w:id="9" w:name="_Hlk195808887"/>
      <w:r w:rsidRPr="00D51BD2">
        <w:rPr>
          <w:sz w:val="24"/>
          <w:szCs w:val="24"/>
          <w:lang w:val="ru-RU"/>
        </w:rPr>
        <w:t xml:space="preserve">с задержкой психического развития </w:t>
      </w:r>
      <w:bookmarkEnd w:id="9"/>
      <w:proofErr w:type="gramStart"/>
      <w:r w:rsidRPr="00D51BD2">
        <w:rPr>
          <w:sz w:val="24"/>
          <w:szCs w:val="24"/>
          <w:lang w:val="ru-RU"/>
        </w:rPr>
        <w:t>( вариант</w:t>
      </w:r>
      <w:proofErr w:type="gramEnd"/>
      <w:r w:rsidRPr="00D51BD2">
        <w:rPr>
          <w:sz w:val="24"/>
          <w:szCs w:val="24"/>
          <w:lang w:val="ru-RU"/>
        </w:rPr>
        <w:t xml:space="preserve"> 7.2)</w:t>
      </w:r>
    </w:p>
    <w:p w14:paraId="26C446C5" w14:textId="0B0D6DFA" w:rsidR="00A3365E" w:rsidRPr="00AA0FE0" w:rsidRDefault="00A3365E" w:rsidP="00A3365E">
      <w:pPr>
        <w:pStyle w:val="2"/>
        <w:spacing w:before="0" w:beforeAutospacing="0"/>
        <w:ind w:right="93"/>
        <w:rPr>
          <w:rFonts w:asciiTheme="minorHAnsi" w:hAnsiTheme="minorHAnsi" w:cstheme="minorHAnsi"/>
          <w:bCs/>
          <w:color w:val="auto"/>
          <w:sz w:val="24"/>
          <w:szCs w:val="24"/>
          <w:lang w:val="ru-RU"/>
        </w:rPr>
      </w:pPr>
      <w:r w:rsidRPr="00AA0FE0">
        <w:rPr>
          <w:rFonts w:asciiTheme="minorHAnsi" w:hAnsiTheme="minorHAnsi" w:cstheme="minorHAnsi"/>
          <w:color w:val="auto"/>
          <w:sz w:val="24"/>
          <w:szCs w:val="24"/>
          <w:lang w:val="ru-RU"/>
        </w:rPr>
        <w:lastRenderedPageBreak/>
        <w:t>3. Адаптированная образовательная</w:t>
      </w:r>
      <w:r w:rsidRPr="00AA0FE0">
        <w:rPr>
          <w:rFonts w:asciiTheme="minorHAnsi" w:hAnsiTheme="minorHAnsi" w:cstheme="minorHAnsi"/>
          <w:color w:val="auto"/>
          <w:spacing w:val="-5"/>
          <w:sz w:val="24"/>
          <w:szCs w:val="24"/>
          <w:lang w:val="ru-RU"/>
        </w:rPr>
        <w:t xml:space="preserve"> </w:t>
      </w:r>
      <w:r w:rsidRPr="00AA0FE0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программа </w:t>
      </w:r>
      <w:r w:rsidRPr="00AA0FE0">
        <w:rPr>
          <w:rFonts w:asciiTheme="minorHAnsi" w:hAnsiTheme="minorHAnsi" w:cstheme="minorHAnsi"/>
          <w:bCs/>
          <w:color w:val="auto"/>
          <w:sz w:val="24"/>
          <w:szCs w:val="24"/>
          <w:lang w:val="ru-RU"/>
        </w:rPr>
        <w:t>основного</w:t>
      </w:r>
      <w:r w:rsidRPr="00AA0FE0">
        <w:rPr>
          <w:rFonts w:asciiTheme="minorHAnsi" w:hAnsiTheme="minorHAnsi" w:cstheme="minorHAnsi"/>
          <w:bCs/>
          <w:color w:val="auto"/>
          <w:spacing w:val="-5"/>
          <w:sz w:val="24"/>
          <w:szCs w:val="24"/>
          <w:lang w:val="ru-RU"/>
        </w:rPr>
        <w:t xml:space="preserve"> </w:t>
      </w:r>
      <w:r w:rsidRPr="00AA0FE0">
        <w:rPr>
          <w:rFonts w:asciiTheme="minorHAnsi" w:hAnsiTheme="minorHAnsi" w:cstheme="minorHAnsi"/>
          <w:bCs/>
          <w:color w:val="auto"/>
          <w:sz w:val="24"/>
          <w:szCs w:val="24"/>
          <w:lang w:val="ru-RU"/>
        </w:rPr>
        <w:t>общего</w:t>
      </w:r>
      <w:r w:rsidRPr="00AA0FE0">
        <w:rPr>
          <w:rFonts w:asciiTheme="minorHAnsi" w:hAnsiTheme="minorHAnsi" w:cstheme="minorHAnsi"/>
          <w:bCs/>
          <w:color w:val="auto"/>
          <w:spacing w:val="-4"/>
          <w:sz w:val="24"/>
          <w:szCs w:val="24"/>
          <w:lang w:val="ru-RU"/>
        </w:rPr>
        <w:t xml:space="preserve"> </w:t>
      </w:r>
      <w:r w:rsidRPr="00AA0FE0">
        <w:rPr>
          <w:rFonts w:asciiTheme="minorHAnsi" w:hAnsiTheme="minorHAnsi" w:cstheme="minorHAnsi"/>
          <w:bCs/>
          <w:color w:val="auto"/>
          <w:sz w:val="24"/>
          <w:szCs w:val="24"/>
          <w:lang w:val="ru-RU"/>
        </w:rPr>
        <w:t xml:space="preserve">образования для обучающихся </w:t>
      </w:r>
      <w:r w:rsidRPr="00AA0FE0">
        <w:rPr>
          <w:color w:val="auto"/>
          <w:sz w:val="24"/>
          <w:szCs w:val="24"/>
          <w:lang w:val="ru-RU"/>
        </w:rPr>
        <w:t xml:space="preserve">с задержкой психического развития </w:t>
      </w:r>
    </w:p>
    <w:p w14:paraId="52DBAB63" w14:textId="77777777" w:rsidR="00A3365E" w:rsidRPr="00D51BD2" w:rsidRDefault="00A3365E" w:rsidP="00A3365E">
      <w:pPr>
        <w:jc w:val="both"/>
        <w:rPr>
          <w:rFonts w:eastAsia="Times New Roman"/>
          <w:sz w:val="24"/>
          <w:szCs w:val="24"/>
          <w:lang w:val="ru-RU"/>
        </w:rPr>
      </w:pPr>
      <w:r w:rsidRPr="00D51BD2">
        <w:rPr>
          <w:rStyle w:val="docuntyped-name"/>
          <w:rFonts w:eastAsia="Times New Roman"/>
          <w:sz w:val="24"/>
          <w:szCs w:val="24"/>
          <w:lang w:val="ru-RU"/>
        </w:rPr>
        <w:t xml:space="preserve">4.Адаптированная образовательная программа основного общего образования для обучающихся с нарушением слуха </w:t>
      </w:r>
      <w:proofErr w:type="gramStart"/>
      <w:r w:rsidRPr="00D51BD2">
        <w:rPr>
          <w:rStyle w:val="docuntyped-name"/>
          <w:rFonts w:eastAsia="Times New Roman"/>
          <w:sz w:val="24"/>
          <w:szCs w:val="24"/>
          <w:lang w:val="ru-RU"/>
        </w:rPr>
        <w:t>( вариант</w:t>
      </w:r>
      <w:proofErr w:type="gramEnd"/>
      <w:r w:rsidRPr="00D51BD2">
        <w:rPr>
          <w:rStyle w:val="docuntyped-name"/>
          <w:rFonts w:eastAsia="Times New Roman"/>
          <w:sz w:val="24"/>
          <w:szCs w:val="24"/>
          <w:lang w:val="ru-RU"/>
        </w:rPr>
        <w:t xml:space="preserve"> 2.2.1).</w:t>
      </w:r>
    </w:p>
    <w:bookmarkEnd w:id="7"/>
    <w:bookmarkEnd w:id="8"/>
    <w:p w14:paraId="504ADB2B" w14:textId="77777777" w:rsidR="00A3365E" w:rsidRPr="00D51BD2" w:rsidRDefault="00A3365E" w:rsidP="00A33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1BD2">
        <w:rPr>
          <w:rFonts w:hAnsi="Times New Roman" w:cs="Times New Roman"/>
          <w:color w:val="000000"/>
          <w:sz w:val="24"/>
          <w:szCs w:val="24"/>
          <w:lang w:val="ru-RU"/>
        </w:rPr>
        <w:t>АООП разработана в соответствии с ФГОС НОО ОВЗ и ФАОП НОО.</w:t>
      </w:r>
    </w:p>
    <w:p w14:paraId="62C6D12B" w14:textId="77777777" w:rsidR="00A3365E" w:rsidRPr="00D51BD2" w:rsidRDefault="00A3365E" w:rsidP="00A3365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BD2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</w:t>
      </w:r>
      <w:proofErr w:type="gramStart"/>
      <w:r w:rsidRPr="00D51BD2">
        <w:rPr>
          <w:rFonts w:hAnsi="Times New Roman" w:cs="Times New Roman"/>
          <w:color w:val="000000"/>
          <w:sz w:val="24"/>
          <w:szCs w:val="24"/>
          <w:lang w:val="ru-RU"/>
        </w:rPr>
        <w:t xml:space="preserve">ОВЗ:   </w:t>
      </w:r>
      <w:proofErr w:type="gramEnd"/>
      <w:r w:rsidRPr="00D51BD2">
        <w:rPr>
          <w:rFonts w:hAnsi="Times New Roman" w:cs="Times New Roman"/>
          <w:color w:val="000000"/>
          <w:sz w:val="24"/>
          <w:szCs w:val="24"/>
          <w:lang w:val="ru-RU"/>
        </w:rPr>
        <w:t>-  -Создана одна группа  обучающихся с ОВЗ , обучаемых по одному варианту АООП с учетом СанПиН;</w:t>
      </w:r>
    </w:p>
    <w:p w14:paraId="00534294" w14:textId="77777777" w:rsidR="00A3365E" w:rsidRPr="00D51BD2" w:rsidRDefault="00A3365E" w:rsidP="00A3365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BD2">
        <w:rPr>
          <w:rFonts w:hAnsi="Times New Roman" w:cs="Times New Roman"/>
          <w:color w:val="000000"/>
          <w:sz w:val="24"/>
          <w:szCs w:val="24"/>
          <w:lang w:val="ru-RU"/>
        </w:rPr>
        <w:t>Организовано индивидуальное обучение;</w:t>
      </w:r>
    </w:p>
    <w:p w14:paraId="152DE715" w14:textId="77777777" w:rsidR="00A3365E" w:rsidRPr="00D51BD2" w:rsidRDefault="00A3365E" w:rsidP="00A3365E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51BD2">
        <w:rPr>
          <w:rFonts w:hAnsi="Times New Roman" w:cs="Times New Roman"/>
          <w:color w:val="000000"/>
          <w:sz w:val="24"/>
          <w:szCs w:val="24"/>
          <w:lang w:val="ru-RU"/>
        </w:rPr>
        <w:t>Организовано обучение в общеобразовательных классах,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14:paraId="1D06D6C4" w14:textId="77777777" w:rsidR="00A3365E" w:rsidRPr="00D51BD2" w:rsidRDefault="00A3365E" w:rsidP="00A33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51BD2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14:paraId="2A69DFA6" w14:textId="77777777" w:rsidR="00A3365E" w:rsidRPr="00623450" w:rsidRDefault="00A3365E" w:rsidP="00A3365E">
      <w:pPr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В Школе созданы специальные условия для получения образования обучающимися с ОВЗ</w:t>
      </w:r>
      <w:r w:rsidRPr="00623450">
        <w:rPr>
          <w:rFonts w:cstheme="minorHAnsi"/>
          <w:sz w:val="24"/>
          <w:szCs w:val="24"/>
          <w:lang w:val="ru-RU"/>
        </w:rPr>
        <w:t xml:space="preserve"> следующих </w:t>
      </w:r>
      <w:proofErr w:type="gramStart"/>
      <w:r w:rsidRPr="00623450">
        <w:rPr>
          <w:rFonts w:cstheme="minorHAnsi"/>
          <w:sz w:val="24"/>
          <w:szCs w:val="24"/>
          <w:lang w:val="ru-RU"/>
        </w:rPr>
        <w:t>категорий :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</w:t>
      </w:r>
    </w:p>
    <w:p w14:paraId="3AB5A312" w14:textId="77777777" w:rsidR="00A3365E" w:rsidRPr="009F79C8" w:rsidRDefault="00A3365E" w:rsidP="00A3365E">
      <w:pPr>
        <w:rPr>
          <w:rFonts w:eastAsia="Times New Roman" w:cstheme="minorHAnsi"/>
          <w:sz w:val="24"/>
          <w:szCs w:val="24"/>
          <w:lang w:val="ru-RU"/>
        </w:rPr>
      </w:pPr>
      <w:r w:rsidRPr="009F79C8">
        <w:rPr>
          <w:rFonts w:eastAsia="Times New Roman" w:cstheme="minorHAnsi"/>
          <w:sz w:val="24"/>
          <w:szCs w:val="24"/>
          <w:lang w:val="ru-RU"/>
        </w:rPr>
        <w:t>Дети с умственной отсталостью</w:t>
      </w:r>
      <w:r w:rsidRPr="009F79C8">
        <w:rPr>
          <w:rFonts w:cstheme="minorHAnsi"/>
          <w:sz w:val="24"/>
          <w:szCs w:val="24"/>
          <w:shd w:val="clear" w:color="auto" w:fill="FFFFFF"/>
          <w:lang w:val="ru-RU"/>
        </w:rPr>
        <w:t>,</w:t>
      </w:r>
      <w:r w:rsidRPr="009F79C8">
        <w:rPr>
          <w:rFonts w:eastAsia="Times New Roman" w:cstheme="minorHAnsi"/>
          <w:sz w:val="24"/>
          <w:szCs w:val="24"/>
          <w:lang w:val="ru-RU"/>
        </w:rPr>
        <w:t xml:space="preserve"> нарушением слуха обучаются индивидуально, дети с ЗПР обучаются в общеобразовательных классах, совместно с обучающимися без ограничений возможностей здоровья (инклюзия). Все дети с ОВЗ обучаются по индивидуальным адаптированным образовательным программам.</w:t>
      </w:r>
    </w:p>
    <w:p w14:paraId="3F0727CC" w14:textId="77777777" w:rsidR="00C3022C" w:rsidRPr="00623450" w:rsidRDefault="00137436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2.9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. Характеристика внутренней системы оценки качества образования школы</w:t>
      </w:r>
    </w:p>
    <w:p w14:paraId="108E96F4" w14:textId="77777777" w:rsidR="00C3022C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ВСОКО в школе регулирует положение о внутренней системе оценки качества образования школы, утвержденное приказом от </w:t>
      </w:r>
      <w:r w:rsidR="0032773F" w:rsidRPr="00623450">
        <w:rPr>
          <w:rFonts w:cstheme="minorHAnsi"/>
          <w:sz w:val="24"/>
          <w:szCs w:val="24"/>
          <w:lang w:val="ru-RU"/>
        </w:rPr>
        <w:t>01.09.2022</w:t>
      </w:r>
      <w:r w:rsidRPr="00623450">
        <w:rPr>
          <w:rFonts w:cstheme="minorHAnsi"/>
          <w:sz w:val="24"/>
          <w:szCs w:val="24"/>
          <w:lang w:val="ru-RU"/>
        </w:rPr>
        <w:t xml:space="preserve"> № </w:t>
      </w:r>
      <w:r w:rsidR="0032773F" w:rsidRPr="00623450">
        <w:rPr>
          <w:rFonts w:cstheme="minorHAnsi"/>
          <w:sz w:val="24"/>
          <w:szCs w:val="24"/>
          <w:lang w:val="ru-RU"/>
        </w:rPr>
        <w:t>380</w:t>
      </w:r>
      <w:r w:rsidRPr="00623450">
        <w:rPr>
          <w:rFonts w:cstheme="minorHAnsi"/>
          <w:sz w:val="24"/>
          <w:szCs w:val="24"/>
          <w:lang w:val="ru-RU"/>
        </w:rPr>
        <w:t>. В рамках ВСОКО оценивается качество образовательных программ; качество условий реализации образовательных программ; качество образовательных результатов обучающихся; удовлетворенность потребителей качеством образования.</w:t>
      </w:r>
    </w:p>
    <w:p w14:paraId="4941B9F3" w14:textId="77777777" w:rsidR="00744807" w:rsidRPr="004D0FB5" w:rsidRDefault="00744807" w:rsidP="00744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 обучающихся, родители (законные представители) которых являются ветеранами (участниками) специальной военной операции: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 2024/25 учебном году в школе числилось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4807">
        <w:rPr>
          <w:rFonts w:hAnsi="Times New Roman" w:cs="Times New Roman"/>
          <w:color w:val="FF0000"/>
          <w:sz w:val="24"/>
          <w:szCs w:val="24"/>
          <w:lang w:val="ru-RU"/>
        </w:rPr>
        <w:t>5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которых являются ветеранами (участниками) специальной военной операции (далее – СВО).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С целью оказания всесторонней помощи и поддержки данной категории обучающихся школа организовала комплексное сопровождение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по пяти направлениям:</w:t>
      </w:r>
    </w:p>
    <w:p w14:paraId="798778AA" w14:textId="77777777" w:rsidR="00744807" w:rsidRDefault="00744807" w:rsidP="00744807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состояния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D2D0658" w14:textId="77777777" w:rsidR="00744807" w:rsidRPr="004D0FB5" w:rsidRDefault="00744807" w:rsidP="00744807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в процессе обучения.</w:t>
      </w:r>
    </w:p>
    <w:p w14:paraId="23595016" w14:textId="77777777" w:rsidR="00744807" w:rsidRPr="004D0FB5" w:rsidRDefault="00744807" w:rsidP="00744807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Формирование психологического климата для сохранения и (или) восстановления психологического здоровья.</w:t>
      </w:r>
    </w:p>
    <w:p w14:paraId="346227F8" w14:textId="77777777" w:rsidR="00744807" w:rsidRPr="004D0FB5" w:rsidRDefault="00744807" w:rsidP="00744807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Оказание экстренной психологической помощи и психологической коррекции.</w:t>
      </w:r>
    </w:p>
    <w:p w14:paraId="34A435FA" w14:textId="77777777" w:rsidR="00744807" w:rsidRPr="004D0FB5" w:rsidRDefault="00744807" w:rsidP="00744807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информирования о возможностях и ресурсах получения психологической помощи и психолого-педагогической поддержки.</w:t>
      </w:r>
    </w:p>
    <w:p w14:paraId="1AB78C58" w14:textId="77777777" w:rsidR="00744807" w:rsidRPr="00744807" w:rsidRDefault="00744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2.11. Характеристика внутренней системы оценки качества образования школы: 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школе регулирует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 школы.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рамках ВСОКО оценивается качество образовательных программ, качество условий реализации образовательных программ, качество образовательных результатов обучающихся, удовлетворенность потребителей качеством образования.</w:t>
      </w:r>
    </w:p>
    <w:p w14:paraId="0E8FBB40" w14:textId="77777777" w:rsidR="00C3022C" w:rsidRPr="00623450" w:rsidRDefault="001F3C15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3. Условия осуществления образовательной деятельности</w:t>
      </w:r>
    </w:p>
    <w:p w14:paraId="3B0F5154" w14:textId="77777777" w:rsidR="00EA387F" w:rsidRPr="00623450" w:rsidRDefault="00DE755D" w:rsidP="00DE755D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3.1. Р</w:t>
      </w:r>
      <w:r w:rsidR="00EA387F" w:rsidRPr="00623450">
        <w:rPr>
          <w:rFonts w:cstheme="minorHAnsi"/>
          <w:sz w:val="24"/>
          <w:szCs w:val="24"/>
          <w:lang w:val="ru-RU"/>
        </w:rPr>
        <w:t>ежим работы</w:t>
      </w:r>
    </w:p>
    <w:p w14:paraId="55AFDD81" w14:textId="77777777" w:rsidR="00744807" w:rsidRDefault="005F1746" w:rsidP="00DE755D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Школа работает в режиме пятидневной учебной недели, в одну смену</w:t>
      </w:r>
      <w:r w:rsidR="00744807">
        <w:rPr>
          <w:rFonts w:cstheme="minorHAnsi"/>
          <w:sz w:val="24"/>
          <w:szCs w:val="24"/>
          <w:lang w:val="ru-RU"/>
        </w:rPr>
        <w:t>.</w:t>
      </w:r>
    </w:p>
    <w:p w14:paraId="56D17D79" w14:textId="77777777" w:rsidR="005F1746" w:rsidRPr="00623450" w:rsidRDefault="00744807" w:rsidP="00DE755D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</w:t>
      </w:r>
      <w:r w:rsidR="005F1746" w:rsidRPr="00623450">
        <w:rPr>
          <w:rFonts w:cstheme="minorHAnsi"/>
          <w:sz w:val="24"/>
          <w:szCs w:val="24"/>
          <w:lang w:val="ru-RU"/>
        </w:rPr>
        <w:t>родолжительность уроков и занятий для обучающихся устанавливается в соответствии с санитарными правилами и гигиеническими нормативами. конкретную длительность уроков и занятий в течении учебного года отражают в расписании и приказах директора школы</w:t>
      </w:r>
    </w:p>
    <w:p w14:paraId="3DC75C1B" w14:textId="77777777" w:rsidR="005F1746" w:rsidRPr="00623450" w:rsidRDefault="005F1746" w:rsidP="005F1746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учебные периоды и периоды отдыха содержат календарные учебные графики</w:t>
      </w:r>
    </w:p>
    <w:p w14:paraId="242546C9" w14:textId="5A48D87E" w:rsidR="00AB60C3" w:rsidRPr="00A3365E" w:rsidRDefault="00AB60C3" w:rsidP="005F1746">
      <w:pPr>
        <w:rPr>
          <w:rFonts w:cstheme="minorHAnsi"/>
          <w:sz w:val="24"/>
          <w:szCs w:val="24"/>
          <w:lang w:val="ru-RU"/>
        </w:rPr>
      </w:pPr>
      <w:r w:rsidRPr="00A93507">
        <w:rPr>
          <w:rFonts w:cstheme="minorHAnsi"/>
          <w:color w:val="FF0000"/>
          <w:sz w:val="24"/>
          <w:szCs w:val="24"/>
          <w:lang w:val="ru-RU"/>
        </w:rPr>
        <w:t xml:space="preserve"> </w:t>
      </w:r>
      <w:r w:rsidRPr="00A3365E">
        <w:rPr>
          <w:rFonts w:cstheme="minorHAnsi"/>
          <w:sz w:val="24"/>
          <w:szCs w:val="24"/>
          <w:lang w:val="ru-RU"/>
        </w:rPr>
        <w:t>Учебный год в школе нач</w:t>
      </w:r>
      <w:r w:rsidR="00AC6C25" w:rsidRPr="00A3365E">
        <w:rPr>
          <w:rFonts w:cstheme="minorHAnsi"/>
          <w:sz w:val="24"/>
          <w:szCs w:val="24"/>
          <w:lang w:val="ru-RU"/>
        </w:rPr>
        <w:t>ался</w:t>
      </w:r>
      <w:r w:rsidRPr="00A3365E">
        <w:rPr>
          <w:rFonts w:cstheme="minorHAnsi"/>
          <w:sz w:val="24"/>
          <w:szCs w:val="24"/>
          <w:lang w:val="ru-RU"/>
        </w:rPr>
        <w:t xml:space="preserve"> </w:t>
      </w:r>
      <w:r w:rsidR="00A3365E" w:rsidRPr="00A3365E">
        <w:rPr>
          <w:rFonts w:cstheme="minorHAnsi"/>
          <w:sz w:val="24"/>
          <w:szCs w:val="24"/>
          <w:lang w:val="ru-RU"/>
        </w:rPr>
        <w:t>2</w:t>
      </w:r>
      <w:r w:rsidRPr="00A3365E">
        <w:rPr>
          <w:rFonts w:cstheme="minorHAnsi"/>
          <w:sz w:val="24"/>
          <w:szCs w:val="24"/>
          <w:lang w:val="ru-RU"/>
        </w:rPr>
        <w:t xml:space="preserve"> сентября </w:t>
      </w:r>
      <w:r w:rsidR="00AC6C25" w:rsidRPr="00A3365E">
        <w:rPr>
          <w:rFonts w:cstheme="minorHAnsi"/>
          <w:sz w:val="24"/>
          <w:szCs w:val="24"/>
          <w:lang w:val="ru-RU"/>
        </w:rPr>
        <w:t>202</w:t>
      </w:r>
      <w:r w:rsidR="00A93507" w:rsidRPr="00A3365E">
        <w:rPr>
          <w:rFonts w:cstheme="minorHAnsi"/>
          <w:sz w:val="24"/>
          <w:szCs w:val="24"/>
          <w:lang w:val="ru-RU"/>
        </w:rPr>
        <w:t>4</w:t>
      </w:r>
      <w:r w:rsidR="00AC6C25" w:rsidRPr="00A3365E">
        <w:rPr>
          <w:rFonts w:cstheme="minorHAnsi"/>
          <w:sz w:val="24"/>
          <w:szCs w:val="24"/>
          <w:lang w:val="ru-RU"/>
        </w:rPr>
        <w:t xml:space="preserve"> года </w:t>
      </w:r>
      <w:r w:rsidRPr="00A3365E">
        <w:rPr>
          <w:rFonts w:cstheme="minorHAnsi"/>
          <w:sz w:val="24"/>
          <w:szCs w:val="24"/>
          <w:lang w:val="ru-RU"/>
        </w:rPr>
        <w:t>и зак</w:t>
      </w:r>
      <w:r w:rsidR="00AC6C25" w:rsidRPr="00A3365E">
        <w:rPr>
          <w:rFonts w:cstheme="minorHAnsi"/>
          <w:sz w:val="24"/>
          <w:szCs w:val="24"/>
          <w:lang w:val="ru-RU"/>
        </w:rPr>
        <w:t>ончился 2</w:t>
      </w:r>
      <w:r w:rsidR="00D7092E" w:rsidRPr="00A3365E">
        <w:rPr>
          <w:rFonts w:cstheme="minorHAnsi"/>
          <w:sz w:val="24"/>
          <w:szCs w:val="24"/>
          <w:lang w:val="ru-RU"/>
        </w:rPr>
        <w:t>6</w:t>
      </w:r>
      <w:r w:rsidR="00AC6C25" w:rsidRPr="00A3365E">
        <w:rPr>
          <w:rFonts w:cstheme="minorHAnsi"/>
          <w:sz w:val="24"/>
          <w:szCs w:val="24"/>
          <w:lang w:val="ru-RU"/>
        </w:rPr>
        <w:t xml:space="preserve"> мая</w:t>
      </w:r>
      <w:r w:rsidRPr="00A3365E">
        <w:rPr>
          <w:rFonts w:cstheme="minorHAnsi"/>
          <w:sz w:val="24"/>
          <w:szCs w:val="24"/>
          <w:lang w:val="ru-RU"/>
        </w:rPr>
        <w:t xml:space="preserve"> </w:t>
      </w:r>
      <w:r w:rsidR="00AC6C25" w:rsidRPr="00A3365E">
        <w:rPr>
          <w:rFonts w:cstheme="minorHAnsi"/>
          <w:sz w:val="24"/>
          <w:szCs w:val="24"/>
          <w:lang w:val="ru-RU"/>
        </w:rPr>
        <w:t>202</w:t>
      </w:r>
      <w:r w:rsidR="00A93507" w:rsidRPr="00A3365E">
        <w:rPr>
          <w:rFonts w:cstheme="minorHAnsi"/>
          <w:sz w:val="24"/>
          <w:szCs w:val="24"/>
          <w:lang w:val="ru-RU"/>
        </w:rPr>
        <w:t>5</w:t>
      </w:r>
      <w:r w:rsidR="00AC6C25" w:rsidRPr="00A3365E">
        <w:rPr>
          <w:rFonts w:cstheme="minorHAnsi"/>
          <w:sz w:val="24"/>
          <w:szCs w:val="24"/>
          <w:lang w:val="ru-RU"/>
        </w:rPr>
        <w:t xml:space="preserve"> года </w:t>
      </w:r>
    </w:p>
    <w:p w14:paraId="451951BB" w14:textId="77777777" w:rsidR="00AB60C3" w:rsidRPr="00623450" w:rsidRDefault="00AB60C3" w:rsidP="00AB60C3">
      <w:pPr>
        <w:ind w:left="284" w:firstLine="425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Продолжительность учебного года для учеников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14:paraId="77613C10" w14:textId="77777777" w:rsidR="00AB60C3" w:rsidRPr="00623450" w:rsidRDefault="00AB60C3" w:rsidP="00AB60C3">
      <w:pPr>
        <w:ind w:left="284" w:firstLine="425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Учебный год составляют учебные периоды: четверти. Количество четвертей в учебном году – 4</w:t>
      </w:r>
      <w:r w:rsidR="00AC6C25" w:rsidRPr="00623450">
        <w:rPr>
          <w:rFonts w:cstheme="minorHAnsi"/>
          <w:sz w:val="24"/>
          <w:szCs w:val="24"/>
          <w:lang w:val="ru-RU"/>
        </w:rPr>
        <w:t>.</w:t>
      </w:r>
    </w:p>
    <w:p w14:paraId="684A1670" w14:textId="77777777" w:rsidR="00AB60C3" w:rsidRPr="00623450" w:rsidRDefault="00AB60C3" w:rsidP="00AB60C3">
      <w:pPr>
        <w:ind w:left="284" w:firstLine="425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середине третьей четверти.</w:t>
      </w:r>
    </w:p>
    <w:p w14:paraId="7D4BC4CA" w14:textId="77777777" w:rsidR="00AB60C3" w:rsidRPr="00623450" w:rsidRDefault="00AB60C3" w:rsidP="00AB60C3">
      <w:pPr>
        <w:spacing w:before="0" w:beforeAutospacing="0" w:after="0" w:afterAutospacing="0"/>
        <w:ind w:left="284" w:firstLine="425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Даты начала и окончания учебного года, продолжительность учебного года, четвертей</w:t>
      </w:r>
      <w:r w:rsidR="00AC6C25" w:rsidRPr="00623450">
        <w:rPr>
          <w:rFonts w:cstheme="minorHAnsi"/>
          <w:sz w:val="24"/>
          <w:szCs w:val="24"/>
          <w:lang w:val="ru-RU"/>
        </w:rPr>
        <w:t>,</w:t>
      </w:r>
      <w:r w:rsidRPr="00623450">
        <w:rPr>
          <w:rFonts w:cstheme="minorHAnsi"/>
          <w:sz w:val="24"/>
          <w:szCs w:val="24"/>
          <w:lang w:val="ru-RU"/>
        </w:rPr>
        <w:t xml:space="preserve"> сроки и продолжительность каникул,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14:paraId="5EC96E1F" w14:textId="77777777" w:rsidR="00EA387F" w:rsidRPr="00623450" w:rsidRDefault="001374E2" w:rsidP="001374E2">
      <w:pPr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3.2. У</w:t>
      </w:r>
      <w:r w:rsidR="00EA387F" w:rsidRPr="00623450">
        <w:rPr>
          <w:rFonts w:cstheme="minorHAnsi"/>
          <w:b/>
          <w:bCs/>
          <w:sz w:val="24"/>
          <w:szCs w:val="24"/>
          <w:lang w:val="ru-RU"/>
        </w:rPr>
        <w:t>чебно-материальная база, благоустройство и оснащенность</w:t>
      </w:r>
    </w:p>
    <w:p w14:paraId="70927519" w14:textId="77777777" w:rsidR="004A0684" w:rsidRPr="00623450" w:rsidRDefault="004A0684" w:rsidP="004A0684">
      <w:pPr>
        <w:spacing w:after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Школа располагается в типовом здании, рассчитанном на 11</w:t>
      </w:r>
      <w:r w:rsidR="00A93507">
        <w:rPr>
          <w:rFonts w:cstheme="minorHAnsi"/>
          <w:sz w:val="24"/>
          <w:szCs w:val="24"/>
          <w:lang w:val="ru-RU"/>
        </w:rPr>
        <w:t>7</w:t>
      </w:r>
      <w:r w:rsidRPr="00623450">
        <w:rPr>
          <w:rFonts w:cstheme="minorHAnsi"/>
          <w:sz w:val="24"/>
          <w:szCs w:val="24"/>
          <w:lang w:val="ru-RU"/>
        </w:rPr>
        <w:t xml:space="preserve">0 учебных мест. Здание введено в эксплуатацию в </w:t>
      </w:r>
      <w:r w:rsidR="00A93507">
        <w:rPr>
          <w:rFonts w:cstheme="minorHAnsi"/>
          <w:sz w:val="24"/>
          <w:szCs w:val="24"/>
          <w:lang w:val="ru-RU"/>
        </w:rPr>
        <w:t xml:space="preserve">январе </w:t>
      </w:r>
      <w:r w:rsidRPr="00623450">
        <w:rPr>
          <w:rFonts w:cstheme="minorHAnsi"/>
          <w:sz w:val="24"/>
          <w:szCs w:val="24"/>
          <w:lang w:val="ru-RU"/>
        </w:rPr>
        <w:t>1982 году. На данный момент все помещения используются в образовательном процессе. Материально-техническое обеспечение Школы позволяет реализовывать в полной мере образовательные программы.</w:t>
      </w:r>
    </w:p>
    <w:p w14:paraId="3DA3381E" w14:textId="77777777" w:rsidR="004A0684" w:rsidRPr="00623450" w:rsidRDefault="004A0684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В Школе оборудованы 33 учебных кабинета,12 из них оборудованы стационарными интерактивными </w:t>
      </w:r>
      <w:proofErr w:type="gramStart"/>
      <w:r w:rsidRPr="00623450">
        <w:rPr>
          <w:rFonts w:cstheme="minorHAnsi"/>
          <w:sz w:val="24"/>
          <w:szCs w:val="24"/>
          <w:lang w:val="ru-RU"/>
        </w:rPr>
        <w:t>досками,  в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том числе: кабинеты физики, химии, биологии, 2 кабинета математики, 4 кабинета начальной школы. Кабинеты русского языка, МХК оснащены мультимедийными проекторами; кабинеты географии и истории</w:t>
      </w:r>
      <w:r w:rsidR="00BB3C5F" w:rsidRPr="00623450">
        <w:rPr>
          <w:rFonts w:cstheme="minorHAnsi"/>
          <w:sz w:val="24"/>
          <w:szCs w:val="24"/>
          <w:lang w:val="ru-RU"/>
        </w:rPr>
        <w:t xml:space="preserve">. 1 </w:t>
      </w:r>
      <w:proofErr w:type="spellStart"/>
      <w:r w:rsidR="00BB3C5F" w:rsidRPr="00623450">
        <w:rPr>
          <w:rFonts w:cstheme="minorHAnsi"/>
          <w:sz w:val="24"/>
          <w:szCs w:val="24"/>
          <w:lang w:val="ru-RU"/>
        </w:rPr>
        <w:t>каб</w:t>
      </w:r>
      <w:proofErr w:type="spellEnd"/>
      <w:r w:rsidR="00D7092E">
        <w:rPr>
          <w:rFonts w:cstheme="minorHAnsi"/>
          <w:sz w:val="24"/>
          <w:szCs w:val="24"/>
          <w:lang w:val="ru-RU"/>
        </w:rPr>
        <w:t>.</w:t>
      </w:r>
      <w:r w:rsidR="00BB3C5F" w:rsidRPr="00623450">
        <w:rPr>
          <w:rFonts w:cstheme="minorHAnsi"/>
          <w:sz w:val="24"/>
          <w:szCs w:val="24"/>
          <w:lang w:val="ru-RU"/>
        </w:rPr>
        <w:t xml:space="preserve"> начальных </w:t>
      </w:r>
      <w:proofErr w:type="gramStart"/>
      <w:r w:rsidR="00BB3C5F" w:rsidRPr="00623450">
        <w:rPr>
          <w:rFonts w:cstheme="minorHAnsi"/>
          <w:sz w:val="24"/>
          <w:szCs w:val="24"/>
          <w:lang w:val="ru-RU"/>
        </w:rPr>
        <w:t xml:space="preserve">классов </w:t>
      </w:r>
      <w:r w:rsidRPr="00623450">
        <w:rPr>
          <w:rFonts w:cstheme="minorHAnsi"/>
          <w:sz w:val="24"/>
          <w:szCs w:val="24"/>
          <w:lang w:val="ru-RU"/>
        </w:rPr>
        <w:t xml:space="preserve"> –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телевизорами. Функционируют столярная и слесарная мастерские; кабинет технологии для девочек; имеется компьютерный класс на 11 мест, имеется подключение к системе INTERNET. </w:t>
      </w:r>
    </w:p>
    <w:p w14:paraId="39ACB070" w14:textId="77777777" w:rsidR="004A0684" w:rsidRPr="00623450" w:rsidRDefault="004A0684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lastRenderedPageBreak/>
        <w:t>В 2020году введены в действие 2 класса, оборудованные по программе «Точка роста», кабинеты подключены к ИНТЕРНЕТУ.</w:t>
      </w:r>
    </w:p>
    <w:p w14:paraId="30F994DA" w14:textId="77777777" w:rsidR="00BB3C5F" w:rsidRPr="00623450" w:rsidRDefault="00BB3C5F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 2021 году введен в действие кабинет </w:t>
      </w:r>
      <w:r w:rsidR="00D32329" w:rsidRPr="00623450">
        <w:rPr>
          <w:rFonts w:cstheme="minorHAnsi"/>
          <w:sz w:val="24"/>
          <w:szCs w:val="24"/>
          <w:lang w:val="ru-RU"/>
        </w:rPr>
        <w:t>ЦСО.</w:t>
      </w:r>
    </w:p>
    <w:p w14:paraId="71D032B4" w14:textId="77777777" w:rsidR="005F1746" w:rsidRPr="00623450" w:rsidRDefault="005F1746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 2023 году получено оборудование по программе «Успех каждого </w:t>
      </w:r>
      <w:proofErr w:type="gramStart"/>
      <w:r w:rsidRPr="00623450">
        <w:rPr>
          <w:rFonts w:cstheme="minorHAnsi"/>
          <w:sz w:val="24"/>
          <w:szCs w:val="24"/>
          <w:lang w:val="ru-RU"/>
        </w:rPr>
        <w:t>ребенка»  (</w:t>
      </w:r>
      <w:proofErr w:type="gramEnd"/>
      <w:r w:rsidRPr="00623450">
        <w:rPr>
          <w:rFonts w:cstheme="minorHAnsi"/>
          <w:sz w:val="24"/>
          <w:szCs w:val="24"/>
          <w:lang w:val="ru-RU"/>
        </w:rPr>
        <w:t>ИЗО)</w:t>
      </w:r>
    </w:p>
    <w:p w14:paraId="5B36167B" w14:textId="77777777" w:rsidR="004A0684" w:rsidRPr="00623450" w:rsidRDefault="004A0684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На втором этаже здания оборудован актовый зал</w:t>
      </w:r>
      <w:r w:rsidRPr="00623450">
        <w:rPr>
          <w:rFonts w:cstheme="minorHAnsi"/>
          <w:spacing w:val="-2"/>
          <w:sz w:val="24"/>
          <w:szCs w:val="24"/>
          <w:lang w:val="ru-RU"/>
        </w:rPr>
        <w:t>, библиотека с читальным залом с установленным компьютером и выходом в интернет.</w:t>
      </w:r>
      <w:r w:rsidRPr="00623450">
        <w:rPr>
          <w:rFonts w:cstheme="minorHAnsi"/>
          <w:sz w:val="24"/>
          <w:szCs w:val="24"/>
          <w:lang w:val="ru-RU"/>
        </w:rPr>
        <w:t xml:space="preserve"> </w:t>
      </w:r>
    </w:p>
    <w:p w14:paraId="45094686" w14:textId="77777777" w:rsidR="004A0684" w:rsidRPr="00623450" w:rsidRDefault="004A0684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На первом этаже оборудованы столо</w:t>
      </w:r>
      <w:r w:rsidR="00D32329" w:rsidRPr="00623450">
        <w:rPr>
          <w:rFonts w:cstheme="minorHAnsi"/>
          <w:sz w:val="24"/>
          <w:szCs w:val="24"/>
          <w:lang w:val="ru-RU"/>
        </w:rPr>
        <w:t xml:space="preserve">вая, пищеблок, оснащенный новым </w:t>
      </w:r>
      <w:r w:rsidRPr="00623450">
        <w:rPr>
          <w:rFonts w:cstheme="minorHAnsi"/>
          <w:sz w:val="24"/>
          <w:szCs w:val="24"/>
          <w:lang w:val="ru-RU"/>
        </w:rPr>
        <w:t>оборудованием, спортивный зал, танцевальный зал.</w:t>
      </w:r>
    </w:p>
    <w:p w14:paraId="0FE3545B" w14:textId="77777777" w:rsidR="004A0684" w:rsidRPr="00623450" w:rsidRDefault="004A0684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На территории школы установлена спортивная игровая площадка, площадка с уличными тренажерами.</w:t>
      </w:r>
    </w:p>
    <w:p w14:paraId="1F27DA16" w14:textId="77777777" w:rsidR="004A0684" w:rsidRPr="00623450" w:rsidRDefault="004A0684" w:rsidP="00BB3C5F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Cs/>
          <w:sz w:val="24"/>
          <w:szCs w:val="24"/>
          <w:lang w:val="ru-RU"/>
        </w:rPr>
        <w:t xml:space="preserve">Для реализации адаптированных образовательных программ </w:t>
      </w:r>
      <w:r w:rsidRPr="00623450">
        <w:rPr>
          <w:rFonts w:cstheme="minorHAnsi"/>
          <w:sz w:val="24"/>
          <w:szCs w:val="24"/>
          <w:lang w:val="ru-RU"/>
        </w:rPr>
        <w:t>по государственной программе «Доступная среда» установлена и оснащенная сенсорная комната, установлен п</w:t>
      </w:r>
      <w:r w:rsidR="00BB3C5F" w:rsidRPr="00623450">
        <w:rPr>
          <w:rFonts w:cstheme="minorHAnsi"/>
          <w:sz w:val="24"/>
          <w:szCs w:val="24"/>
          <w:lang w:val="ru-RU"/>
        </w:rPr>
        <w:t>андус, оборудованы два санузла.</w:t>
      </w:r>
    </w:p>
    <w:p w14:paraId="56E64C37" w14:textId="77777777" w:rsidR="00D32329" w:rsidRPr="00623450" w:rsidRDefault="00D32329" w:rsidP="00BB3C5F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5C06CC18" w14:textId="77777777" w:rsidR="00EA387F" w:rsidRPr="00A93507" w:rsidRDefault="001374E2" w:rsidP="00BB3C5F">
      <w:pPr>
        <w:spacing w:before="0" w:beforeAutospacing="0" w:after="0" w:afterAutospacing="0"/>
        <w:rPr>
          <w:rFonts w:cstheme="minorHAnsi"/>
          <w:b/>
          <w:bCs/>
          <w:sz w:val="24"/>
          <w:szCs w:val="24"/>
          <w:lang w:val="ru-RU"/>
        </w:rPr>
      </w:pPr>
      <w:r w:rsidRPr="00A93507">
        <w:rPr>
          <w:rFonts w:cstheme="minorHAnsi"/>
          <w:b/>
          <w:bCs/>
          <w:sz w:val="24"/>
          <w:szCs w:val="24"/>
          <w:lang w:val="ru-RU"/>
        </w:rPr>
        <w:t xml:space="preserve">3.3. </w:t>
      </w:r>
      <w:r w:rsidR="00EA387F" w:rsidRPr="00A93507">
        <w:rPr>
          <w:rFonts w:cstheme="minorHAnsi"/>
          <w:b/>
          <w:bCs/>
          <w:sz w:val="24"/>
          <w:szCs w:val="24"/>
          <w:lang w:val="ru-RU"/>
        </w:rPr>
        <w:t>IT-инфраструктура</w:t>
      </w:r>
    </w:p>
    <w:p w14:paraId="0BD0A710" w14:textId="77777777" w:rsidR="00D32329" w:rsidRPr="00623450" w:rsidRDefault="00D32329" w:rsidP="00BB3C5F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компьютеры связаны в единую </w:t>
      </w:r>
      <w:proofErr w:type="spellStart"/>
      <w:r w:rsidRPr="00623450">
        <w:rPr>
          <w:rFonts w:cstheme="minorHAnsi"/>
          <w:sz w:val="24"/>
          <w:szCs w:val="24"/>
          <w:lang w:val="ru-RU"/>
        </w:rPr>
        <w:t>локальновычислительную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 сеть, объединяющую административные кабинеты. Для использования информационно-коммуникационных технологий в образовательной деятельности имеется соответствующее оборудование, которое постоянно пополняется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A93507" w:rsidRPr="00A93507" w14:paraId="6AF72EB2" w14:textId="77777777" w:rsidTr="00D32329">
        <w:tc>
          <w:tcPr>
            <w:tcW w:w="4786" w:type="dxa"/>
          </w:tcPr>
          <w:p w14:paraId="5EA5CB54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786" w:type="dxa"/>
          </w:tcPr>
          <w:p w14:paraId="19765067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Количество</w:t>
            </w:r>
          </w:p>
        </w:tc>
      </w:tr>
      <w:tr w:rsidR="00A93507" w:rsidRPr="00A93507" w14:paraId="02D75677" w14:textId="77777777" w:rsidTr="00D32329">
        <w:tc>
          <w:tcPr>
            <w:tcW w:w="4786" w:type="dxa"/>
          </w:tcPr>
          <w:p w14:paraId="27C7541B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Компьютеры (в том числе персональные)</w:t>
            </w:r>
          </w:p>
        </w:tc>
        <w:tc>
          <w:tcPr>
            <w:tcW w:w="4786" w:type="dxa"/>
          </w:tcPr>
          <w:p w14:paraId="24F269F3" w14:textId="77777777" w:rsidR="00D32329" w:rsidRPr="00A93507" w:rsidRDefault="00342833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61</w:t>
            </w:r>
          </w:p>
        </w:tc>
      </w:tr>
      <w:tr w:rsidR="00A93507" w:rsidRPr="00A93507" w14:paraId="313D2F9C" w14:textId="77777777" w:rsidTr="00D32329">
        <w:tc>
          <w:tcPr>
            <w:tcW w:w="4786" w:type="dxa"/>
          </w:tcPr>
          <w:p w14:paraId="1A1CB5C6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 xml:space="preserve">Периферийные технические устройства: </w:t>
            </w:r>
          </w:p>
          <w:p w14:paraId="5A763CA8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- мультимедиапроектор</w:t>
            </w:r>
          </w:p>
        </w:tc>
        <w:tc>
          <w:tcPr>
            <w:tcW w:w="4786" w:type="dxa"/>
          </w:tcPr>
          <w:p w14:paraId="0501CDB4" w14:textId="77777777" w:rsidR="00D32329" w:rsidRPr="00A93507" w:rsidRDefault="009227B7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3</w:t>
            </w:r>
          </w:p>
        </w:tc>
      </w:tr>
      <w:tr w:rsidR="00A93507" w:rsidRPr="00A93507" w14:paraId="5CAF234B" w14:textId="77777777" w:rsidTr="00D32329">
        <w:tc>
          <w:tcPr>
            <w:tcW w:w="4786" w:type="dxa"/>
          </w:tcPr>
          <w:p w14:paraId="13583683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– принтер, МФУ</w:t>
            </w:r>
          </w:p>
        </w:tc>
        <w:tc>
          <w:tcPr>
            <w:tcW w:w="4786" w:type="dxa"/>
          </w:tcPr>
          <w:p w14:paraId="3A2FF3F7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15</w:t>
            </w:r>
          </w:p>
        </w:tc>
      </w:tr>
      <w:tr w:rsidR="00A93507" w:rsidRPr="00A93507" w14:paraId="3E6FAF01" w14:textId="77777777" w:rsidTr="00D32329">
        <w:tc>
          <w:tcPr>
            <w:tcW w:w="4786" w:type="dxa"/>
          </w:tcPr>
          <w:p w14:paraId="45E9E8E9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– интерактивное устройство</w:t>
            </w:r>
          </w:p>
        </w:tc>
        <w:tc>
          <w:tcPr>
            <w:tcW w:w="4786" w:type="dxa"/>
          </w:tcPr>
          <w:p w14:paraId="3999055E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12</w:t>
            </w:r>
          </w:p>
        </w:tc>
      </w:tr>
      <w:tr w:rsidR="00A93507" w:rsidRPr="00A93507" w14:paraId="321D77E1" w14:textId="77777777" w:rsidTr="00D32329">
        <w:tc>
          <w:tcPr>
            <w:tcW w:w="4786" w:type="dxa"/>
          </w:tcPr>
          <w:p w14:paraId="5D999A9E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Учебные кабинеты, оснащенные компьютерами /ноутбуками</w:t>
            </w:r>
          </w:p>
        </w:tc>
        <w:tc>
          <w:tcPr>
            <w:tcW w:w="4786" w:type="dxa"/>
          </w:tcPr>
          <w:p w14:paraId="68CD96C2" w14:textId="77777777" w:rsidR="00D32329" w:rsidRPr="00A93507" w:rsidRDefault="00D32329" w:rsidP="00BB3C5F">
            <w:pPr>
              <w:spacing w:beforeAutospacing="0" w:afterAutospacing="0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A93507">
              <w:rPr>
                <w:rFonts w:cstheme="minorHAnsi"/>
                <w:color w:val="FF0000"/>
                <w:sz w:val="24"/>
                <w:szCs w:val="24"/>
                <w:lang w:val="ru-RU"/>
              </w:rPr>
              <w:t>20</w:t>
            </w:r>
          </w:p>
        </w:tc>
      </w:tr>
    </w:tbl>
    <w:p w14:paraId="2F8CBFB1" w14:textId="77777777" w:rsidR="00D32329" w:rsidRPr="00623450" w:rsidRDefault="00D32329" w:rsidP="00BB3C5F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45A2B1AE" w14:textId="77777777" w:rsidR="00D32329" w:rsidRPr="00623450" w:rsidRDefault="00D32329" w:rsidP="00BB3C5F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0D874BE3" w14:textId="77777777" w:rsidR="00A93507" w:rsidRPr="00A93507" w:rsidRDefault="001374E2" w:rsidP="00A93507">
      <w:pPr>
        <w:spacing w:before="0" w:beforeAutospacing="0" w:after="0" w:afterAutospacing="0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3.4. </w:t>
      </w:r>
      <w:r w:rsidR="00F76F5B" w:rsidRPr="00623450">
        <w:rPr>
          <w:rFonts w:cstheme="minorHAnsi"/>
          <w:b/>
          <w:bCs/>
          <w:sz w:val="24"/>
          <w:szCs w:val="24"/>
          <w:lang w:val="ru-RU"/>
        </w:rPr>
        <w:t>Условия для занятий физкультурой и спортом</w:t>
      </w:r>
      <w:r w:rsidR="00A93507" w:rsidRPr="004D0F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93507">
        <w:rPr>
          <w:rFonts w:hAnsi="Times New Roman" w:cs="Times New Roman"/>
          <w:color w:val="000000"/>
          <w:sz w:val="24"/>
          <w:szCs w:val="24"/>
        </w:rPr>
        <w:t> 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>школе созданы необходимые условия для занятий физической культурой и</w:t>
      </w:r>
      <w:r w:rsidR="00A93507">
        <w:rPr>
          <w:rFonts w:hAnsi="Times New Roman" w:cs="Times New Roman"/>
          <w:color w:val="000000"/>
          <w:sz w:val="24"/>
          <w:szCs w:val="24"/>
        </w:rPr>
        <w:t> 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спортом. </w:t>
      </w:r>
      <w:r w:rsidR="00A93507" w:rsidRPr="00A935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93507">
        <w:rPr>
          <w:rFonts w:hAnsi="Times New Roman" w:cs="Times New Roman"/>
          <w:color w:val="000000"/>
          <w:sz w:val="24"/>
          <w:szCs w:val="24"/>
        </w:rPr>
        <w:t> </w:t>
      </w:r>
      <w:r w:rsidR="00A93507" w:rsidRPr="00A93507">
        <w:rPr>
          <w:rFonts w:hAnsi="Times New Roman" w:cs="Times New Roman"/>
          <w:color w:val="000000"/>
          <w:sz w:val="24"/>
          <w:szCs w:val="24"/>
          <w:lang w:val="ru-RU"/>
        </w:rPr>
        <w:t>наличии имеются:</w:t>
      </w:r>
    </w:p>
    <w:p w14:paraId="1A76F79E" w14:textId="77777777" w:rsidR="00A93507" w:rsidRDefault="00A93507" w:rsidP="00A935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062C0F" w14:textId="77777777" w:rsidR="00A93507" w:rsidRDefault="00A93507" w:rsidP="00A935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уличные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тенажеры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4D5161D" w14:textId="77777777" w:rsidR="00A93507" w:rsidRPr="00A93507" w:rsidRDefault="00A93507" w:rsidP="00A935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гимнастики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хореографии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DBE2822" w14:textId="77777777" w:rsidR="00A93507" w:rsidRDefault="00A93507" w:rsidP="00A935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стадион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31672C6" w14:textId="77777777" w:rsidR="00A93507" w:rsidRDefault="00A93507" w:rsidP="00A93507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спортивный городок</w:t>
      </w:r>
    </w:p>
    <w:p w14:paraId="4F3DE846" w14:textId="77777777" w:rsidR="00A93507" w:rsidRDefault="00A93507" w:rsidP="00A93507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многофункциональная спортивная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504B72C" w14:textId="77777777" w:rsidR="00E01A10" w:rsidRPr="00623450" w:rsidRDefault="00E01A10" w:rsidP="00E01A10">
      <w:pPr>
        <w:spacing w:before="0" w:beforeAutospacing="0" w:after="0" w:afterAutospacing="0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70F3E27B" w14:textId="77777777" w:rsidR="00A93507" w:rsidRDefault="00F76F5B" w:rsidP="00A93507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 школе имеются рабочие программы по физической культуре для всех классов, разработанные на </w:t>
      </w:r>
      <w:proofErr w:type="gramStart"/>
      <w:r w:rsidRPr="00623450">
        <w:rPr>
          <w:rFonts w:cstheme="minorHAnsi"/>
          <w:sz w:val="24"/>
          <w:szCs w:val="24"/>
          <w:lang w:val="ru-RU"/>
        </w:rPr>
        <w:t>основе  ФГОС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. Предмет «физическая культура» является составляющей основного образования и направлен на овладение, современными системами физических упражнений, включая упражнения рекреативной, корригирующей и прикладной направленности. Занятия по физической культуре проводятся 2 часа в неделю для учащихся 1-11 классов, также добавлен 1 час в неделю для занятий в рамках программ внеурочной деятельности. В школе проводятся малые формы двигательной активности. С обучающимися начальных классов проводятся физкультурные минутки, во время прогулок на свежем воздухе проводятся динамические игры, которые позволяют в полной мере реализовать двигательную активность детей. </w:t>
      </w:r>
    </w:p>
    <w:p w14:paraId="57447E2C" w14:textId="77777777" w:rsidR="00F76F5B" w:rsidRPr="00A93507" w:rsidRDefault="00F76F5B" w:rsidP="00A93507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 школе созданы все условия для занятий физической культурой: один спортивных зала, спортивная площадка с искусственным покрытием, стадион. Имеются гимнастические скамейки, шведская стенка, гимнастические маты, баскетбольные, футбольные, волейбольные мячи, скакалки, обручи. 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>Оснащение необходимым оборудованием позволяет организовать дополнительную образовательную деятельность и</w:t>
      </w:r>
      <w:r w:rsidR="00A93507">
        <w:rPr>
          <w:rFonts w:hAnsi="Times New Roman" w:cs="Times New Roman"/>
          <w:color w:val="000000"/>
          <w:sz w:val="24"/>
          <w:szCs w:val="24"/>
        </w:rPr>
        <w:t> 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>реализовывать образовательную программу по</w:t>
      </w:r>
      <w:r w:rsidR="00A93507">
        <w:rPr>
          <w:rFonts w:hAnsi="Times New Roman" w:cs="Times New Roman"/>
          <w:color w:val="000000"/>
          <w:sz w:val="24"/>
          <w:szCs w:val="24"/>
        </w:rPr>
        <w:t> 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на</w:t>
      </w:r>
      <w:r w:rsidR="00A93507">
        <w:rPr>
          <w:rFonts w:hAnsi="Times New Roman" w:cs="Times New Roman"/>
          <w:color w:val="000000"/>
          <w:sz w:val="24"/>
          <w:szCs w:val="24"/>
        </w:rPr>
        <w:t> 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>начальном, основном и</w:t>
      </w:r>
      <w:r w:rsidR="00A93507">
        <w:rPr>
          <w:rFonts w:hAnsi="Times New Roman" w:cs="Times New Roman"/>
          <w:color w:val="000000"/>
          <w:sz w:val="24"/>
          <w:szCs w:val="24"/>
        </w:rPr>
        <w:t> </w:t>
      </w:r>
      <w:r w:rsidR="00A93507" w:rsidRPr="004D0FB5">
        <w:rPr>
          <w:rFonts w:hAnsi="Times New Roman" w:cs="Times New Roman"/>
          <w:color w:val="000000"/>
          <w:sz w:val="24"/>
          <w:szCs w:val="24"/>
          <w:lang w:val="ru-RU"/>
        </w:rPr>
        <w:t>среднем уровнях образования.</w:t>
      </w:r>
      <w:r w:rsidRPr="00623450">
        <w:rPr>
          <w:rFonts w:cstheme="minorHAnsi"/>
          <w:sz w:val="24"/>
          <w:szCs w:val="24"/>
          <w:lang w:val="ru-RU"/>
        </w:rPr>
        <w:tab/>
      </w:r>
    </w:p>
    <w:p w14:paraId="79A930A1" w14:textId="77777777" w:rsidR="005F1746" w:rsidRPr="00E934F9" w:rsidRDefault="00F76F5B" w:rsidP="00F76F5B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lastRenderedPageBreak/>
        <w:t>В формировании системы спортивно-оздоровительной работы в воспитательном процессе важное место принадлежит организации и проведению спортивных мероприятий: «День здоровья», «А ну-ка, парни!», спортивные соревнования по баскетболу, волейболу, футболу, настольному теннису, «Веселые старты», конкурс «На самый сильный класс. С целью поэтапного внедрения комплекса «Готов к труду и обороне» и популяризации патриотического воспитания среди подростков обучающиеся школы на уроках физической культуры проводилась подготовка к сдаче норм ГТО. Лучшие принимали участие в муниципальном этапе Фестиваля ГТО</w:t>
      </w:r>
      <w:r w:rsidRPr="00E934F9">
        <w:rPr>
          <w:rFonts w:cstheme="minorHAnsi"/>
          <w:sz w:val="24"/>
          <w:szCs w:val="24"/>
          <w:lang w:val="ru-RU"/>
        </w:rPr>
        <w:t xml:space="preserve">.  В общей сложности около </w:t>
      </w:r>
      <w:r w:rsidR="00E934F9" w:rsidRPr="00E934F9">
        <w:rPr>
          <w:rFonts w:cstheme="minorHAnsi"/>
          <w:sz w:val="24"/>
          <w:szCs w:val="24"/>
          <w:lang w:val="ru-RU"/>
        </w:rPr>
        <w:t>пятидесяти</w:t>
      </w:r>
      <w:r w:rsidRPr="00E934F9">
        <w:rPr>
          <w:rFonts w:cstheme="minorHAnsi"/>
          <w:sz w:val="24"/>
          <w:szCs w:val="24"/>
          <w:lang w:val="ru-RU"/>
        </w:rPr>
        <w:t xml:space="preserve"> обучающихся школы приняли участие в сдаче ГТО вне школы. </w:t>
      </w:r>
      <w:proofErr w:type="gramStart"/>
      <w:r w:rsidRPr="00E934F9">
        <w:rPr>
          <w:rFonts w:cstheme="minorHAnsi"/>
          <w:sz w:val="24"/>
          <w:szCs w:val="24"/>
          <w:lang w:val="ru-RU"/>
        </w:rPr>
        <w:t xml:space="preserve">Золотой </w:t>
      </w:r>
      <w:r w:rsidR="00E934F9" w:rsidRPr="00E934F9">
        <w:rPr>
          <w:rFonts w:cstheme="minorHAnsi"/>
          <w:sz w:val="24"/>
          <w:szCs w:val="24"/>
          <w:lang w:val="ru-RU"/>
        </w:rPr>
        <w:t xml:space="preserve"> и</w:t>
      </w:r>
      <w:proofErr w:type="gramEnd"/>
      <w:r w:rsidR="00E934F9" w:rsidRPr="00E934F9">
        <w:rPr>
          <w:rFonts w:cstheme="minorHAnsi"/>
          <w:sz w:val="24"/>
          <w:szCs w:val="24"/>
          <w:lang w:val="ru-RU"/>
        </w:rPr>
        <w:t xml:space="preserve"> серебряный </w:t>
      </w:r>
      <w:r w:rsidRPr="00E934F9">
        <w:rPr>
          <w:rFonts w:cstheme="minorHAnsi"/>
          <w:sz w:val="24"/>
          <w:szCs w:val="24"/>
          <w:lang w:val="ru-RU"/>
        </w:rPr>
        <w:t>знак</w:t>
      </w:r>
      <w:r w:rsidR="00E934F9" w:rsidRPr="00E934F9">
        <w:rPr>
          <w:rFonts w:cstheme="minorHAnsi"/>
          <w:sz w:val="24"/>
          <w:szCs w:val="24"/>
          <w:lang w:val="ru-RU"/>
        </w:rPr>
        <w:t xml:space="preserve"> ГТО получили 7</w:t>
      </w:r>
      <w:r w:rsidRPr="00E934F9">
        <w:rPr>
          <w:rFonts w:cstheme="minorHAnsi"/>
          <w:sz w:val="24"/>
          <w:szCs w:val="24"/>
          <w:lang w:val="ru-RU"/>
        </w:rPr>
        <w:t xml:space="preserve"> выпускник</w:t>
      </w:r>
      <w:r w:rsidR="00E934F9" w:rsidRPr="00E934F9">
        <w:rPr>
          <w:rFonts w:cstheme="minorHAnsi"/>
          <w:sz w:val="24"/>
          <w:szCs w:val="24"/>
          <w:lang w:val="ru-RU"/>
        </w:rPr>
        <w:t>ов</w:t>
      </w:r>
      <w:r w:rsidRPr="00E934F9">
        <w:rPr>
          <w:rFonts w:cstheme="minorHAnsi"/>
          <w:sz w:val="24"/>
          <w:szCs w:val="24"/>
          <w:lang w:val="ru-RU"/>
        </w:rPr>
        <w:t xml:space="preserve"> школы.</w:t>
      </w:r>
    </w:p>
    <w:p w14:paraId="6ABB77BD" w14:textId="77777777" w:rsidR="00EA387F" w:rsidRPr="00623450" w:rsidRDefault="001374E2" w:rsidP="00326919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3.5. </w:t>
      </w:r>
      <w:r w:rsidRPr="00623450">
        <w:rPr>
          <w:rFonts w:cstheme="minorHAnsi"/>
          <w:b/>
          <w:bCs/>
          <w:sz w:val="24"/>
          <w:szCs w:val="24"/>
          <w:lang w:val="ru-RU"/>
        </w:rPr>
        <w:t>У</w:t>
      </w:r>
      <w:r w:rsidR="00EA387F" w:rsidRPr="00623450">
        <w:rPr>
          <w:rFonts w:cstheme="minorHAnsi"/>
          <w:b/>
          <w:bCs/>
          <w:sz w:val="24"/>
          <w:szCs w:val="24"/>
          <w:lang w:val="ru-RU"/>
        </w:rPr>
        <w:t>словия для досуговой деятельности и дополнительного образования</w:t>
      </w:r>
    </w:p>
    <w:p w14:paraId="34ED7330" w14:textId="77777777" w:rsidR="00F76F5B" w:rsidRPr="00623450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Для организации досуговой деятельности учащихся в школе созданы следующие условия:</w:t>
      </w:r>
    </w:p>
    <w:p w14:paraId="1468D700" w14:textId="77777777" w:rsidR="00F76F5B" w:rsidRPr="00623450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начале учебного года составляется календарный план воспитательной работы, куда включаются разноплановые досуговые мероприятия по различным направлениям.</w:t>
      </w:r>
    </w:p>
    <w:p w14:paraId="150CD752" w14:textId="77777777" w:rsidR="00F76F5B" w:rsidRPr="00623450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Для проведения праздников, конкурсов и других мероприятий используется актовый зал, оборудованный микрофонами, акустической системой, колонками, экраном, проектором.</w:t>
      </w:r>
    </w:p>
    <w:p w14:paraId="28AD20BC" w14:textId="77777777" w:rsidR="00F76F5B" w:rsidRPr="00623450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Для занятий кружков и секций предоставляются специализированные кабинеты (ИЗО, Точка роста, музей), спортивный и актовый залы.</w:t>
      </w:r>
    </w:p>
    <w:p w14:paraId="14CD8BC4" w14:textId="77777777" w:rsidR="00F76F5B" w:rsidRPr="00623450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Одно из важных мест при организации учебно-досуговой деятельности и дополнительного образования учащихся занимает школьная библиотека.</w:t>
      </w:r>
    </w:p>
    <w:p w14:paraId="2C778BE9" w14:textId="77777777" w:rsidR="00F76F5B" w:rsidRPr="00623450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14:paraId="013F3BD8" w14:textId="77777777" w:rsidR="00F76F5B" w:rsidRPr="00E934F9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Вся внеклассная и внеурочная деятельность организована согласно общешкольному плану и планам классных руководителей. </w:t>
      </w:r>
      <w:r w:rsidRPr="00E934F9">
        <w:rPr>
          <w:rFonts w:cstheme="minorHAnsi"/>
          <w:sz w:val="24"/>
          <w:szCs w:val="24"/>
          <w:lang w:val="ru-RU"/>
        </w:rPr>
        <w:t xml:space="preserve">Охват учащихся мероприятиями в среднем составляет: в начальной школе – 100%, в основной школе– до 90%, в старшей школе – до 80%. Вся деятельность направлена на создание условий для развития индивидуальных особенностей ребёнка, сплочения детского коллектива, развития познавательно- творческого интереса учащихся. </w:t>
      </w:r>
    </w:p>
    <w:p w14:paraId="71E78AE8" w14:textId="77777777" w:rsidR="00345BEB" w:rsidRPr="00E934F9" w:rsidRDefault="00345BEB" w:rsidP="00345BEB">
      <w:pPr>
        <w:tabs>
          <w:tab w:val="left" w:pos="7877"/>
        </w:tabs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5AC8E463" w14:textId="77777777" w:rsidR="00F76F5B" w:rsidRPr="00E934F9" w:rsidRDefault="001374E2" w:rsidP="00326919">
      <w:pPr>
        <w:tabs>
          <w:tab w:val="left" w:pos="7877"/>
        </w:tabs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E934F9">
        <w:rPr>
          <w:rFonts w:cstheme="minorHAnsi"/>
          <w:sz w:val="24"/>
          <w:szCs w:val="24"/>
          <w:lang w:val="ru-RU"/>
        </w:rPr>
        <w:t xml:space="preserve">3.6. </w:t>
      </w:r>
      <w:r w:rsidR="00F76F5B" w:rsidRPr="00E934F9">
        <w:rPr>
          <w:rFonts w:cstheme="minorHAnsi"/>
          <w:b/>
          <w:bCs/>
          <w:sz w:val="24"/>
          <w:szCs w:val="24"/>
          <w:lang w:val="ru-RU"/>
        </w:rPr>
        <w:t>Организация летнего отдыха детей</w:t>
      </w:r>
    </w:p>
    <w:p w14:paraId="67EE83F4" w14:textId="77777777" w:rsidR="00E01A10" w:rsidRPr="00E934F9" w:rsidRDefault="00E01A10" w:rsidP="00F76F5B">
      <w:pPr>
        <w:tabs>
          <w:tab w:val="left" w:pos="7877"/>
        </w:tabs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14:paraId="44490740" w14:textId="77777777" w:rsidR="00F76F5B" w:rsidRPr="00E934F9" w:rsidRDefault="00F76F5B" w:rsidP="00F76F5B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934F9">
        <w:rPr>
          <w:rFonts w:cstheme="minorHAnsi"/>
          <w:sz w:val="24"/>
          <w:szCs w:val="24"/>
          <w:lang w:val="ru-RU"/>
        </w:rPr>
        <w:tab/>
        <w:t>Летние каникулы составляют значительную часть свободного времени детей. Организация летних оздоровительных лагерей - одна из интереснейших и важнейших форм работы с обучающимися во время летних каникул. На базе МБОУ «Садовская СОШ» 2</w:t>
      </w:r>
      <w:r w:rsidR="00A93507" w:rsidRPr="00E934F9">
        <w:rPr>
          <w:rFonts w:cstheme="minorHAnsi"/>
          <w:sz w:val="24"/>
          <w:szCs w:val="24"/>
          <w:lang w:val="ru-RU"/>
        </w:rPr>
        <w:t>8</w:t>
      </w:r>
      <w:r w:rsidRPr="00E934F9">
        <w:rPr>
          <w:rFonts w:cstheme="minorHAnsi"/>
          <w:sz w:val="24"/>
          <w:szCs w:val="24"/>
          <w:lang w:val="ru-RU"/>
        </w:rPr>
        <w:t xml:space="preserve"> мая начал работу летний оздоровительный лагерь с дневным пребыванием детей «Радуга». Педагоги встретили детей и подготовили для них мероприятия по охране труда и укреплению здоровья. </w:t>
      </w:r>
    </w:p>
    <w:p w14:paraId="40A7F366" w14:textId="77777777" w:rsidR="00F76F5B" w:rsidRPr="005308CB" w:rsidRDefault="00F76F5B" w:rsidP="00F76F5B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Всего в лагере отдохнуло </w:t>
      </w:r>
      <w:r w:rsidR="00E934F9" w:rsidRPr="005308CB">
        <w:rPr>
          <w:rFonts w:cstheme="minorHAnsi"/>
          <w:sz w:val="24"/>
          <w:szCs w:val="24"/>
          <w:lang w:val="ru-RU"/>
        </w:rPr>
        <w:t>47</w:t>
      </w:r>
      <w:r w:rsidRPr="005308CB">
        <w:rPr>
          <w:rFonts w:cstheme="minorHAnsi"/>
          <w:sz w:val="24"/>
          <w:szCs w:val="24"/>
          <w:lang w:val="ru-RU"/>
        </w:rPr>
        <w:t xml:space="preserve"> детей, из которых: 1 учащийся - ребёнок- и</w:t>
      </w:r>
      <w:r w:rsidR="00E934F9" w:rsidRPr="005308CB">
        <w:rPr>
          <w:rFonts w:cstheme="minorHAnsi"/>
          <w:sz w:val="24"/>
          <w:szCs w:val="24"/>
          <w:lang w:val="ru-RU"/>
        </w:rPr>
        <w:t xml:space="preserve">нвалид; </w:t>
      </w:r>
      <w:r w:rsidR="005308CB" w:rsidRPr="005308CB">
        <w:rPr>
          <w:rFonts w:cstheme="minorHAnsi"/>
          <w:sz w:val="24"/>
          <w:szCs w:val="24"/>
          <w:lang w:val="ru-RU"/>
        </w:rPr>
        <w:t>33</w:t>
      </w:r>
      <w:r w:rsidRPr="005308CB">
        <w:rPr>
          <w:rFonts w:cstheme="minorHAnsi"/>
          <w:sz w:val="24"/>
          <w:szCs w:val="24"/>
          <w:lang w:val="ru-RU"/>
        </w:rPr>
        <w:t xml:space="preserve">  учащихся - из много</w:t>
      </w:r>
      <w:r w:rsidR="005308CB" w:rsidRPr="005308CB">
        <w:rPr>
          <w:rFonts w:cstheme="minorHAnsi"/>
          <w:sz w:val="24"/>
          <w:szCs w:val="24"/>
          <w:lang w:val="ru-RU"/>
        </w:rPr>
        <w:t>детных малообеспеченных семей; 3 учащихся – одаренные дети ; 10</w:t>
      </w:r>
      <w:r w:rsidRPr="005308CB">
        <w:rPr>
          <w:rFonts w:cstheme="minorHAnsi"/>
          <w:sz w:val="24"/>
          <w:szCs w:val="24"/>
          <w:lang w:val="ru-RU"/>
        </w:rPr>
        <w:t xml:space="preserve"> учащихся – социальная сфера.</w:t>
      </w:r>
    </w:p>
    <w:p w14:paraId="06315F08" w14:textId="77777777" w:rsidR="00F76F5B" w:rsidRPr="00623450" w:rsidRDefault="00F76F5B" w:rsidP="00F76F5B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Для ежедневного отдыха детей были обустроены: 2 игровые комнаты, комната отдыха (кинозал), столовая, места для проведения гигиенических процедур, малый спортивный зал, спортивная площадка. В распоряжении детей были: мультимедиа проектор, ноутбук, экран, телевизор, настольные игры. </w:t>
      </w:r>
    </w:p>
    <w:p w14:paraId="2F177A9E" w14:textId="77777777" w:rsidR="00F76F5B" w:rsidRPr="00623450" w:rsidRDefault="00F76F5B" w:rsidP="00F76F5B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Лагерь работал в соответствии с Воспитательной программой по организации отдыха, оздоровления и занятости детей, которая являлась продолжением воспитательной работы школы в течение учебного года. Воспитательная программа ЛДП «Радуга» включала следующие направления деятельности: образовательная, оздоровительная, природоохранная, художественно-эстетическая, познавательная, общественно полезная, профилактическая, психологическое сопровождение. </w:t>
      </w:r>
    </w:p>
    <w:p w14:paraId="32C7C888" w14:textId="77777777" w:rsidR="00F76F5B" w:rsidRPr="00623450" w:rsidRDefault="00F76F5B" w:rsidP="00F76F5B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Для реализации задач летнего оздоровительного лагеря в полном объеме использовались также такие формы как экскурсии, прогулки, соревнования, конкурсы, викторины, беседы.</w:t>
      </w:r>
      <w:r w:rsidRPr="00623450">
        <w:rPr>
          <w:rFonts w:cstheme="minorHAnsi"/>
          <w:sz w:val="24"/>
          <w:szCs w:val="24"/>
          <w:lang w:val="ru-RU"/>
        </w:rPr>
        <w:tab/>
        <w:t>На базе ЛДП «Радуга» работали кружки «</w:t>
      </w:r>
      <w:proofErr w:type="gramStart"/>
      <w:r w:rsidRPr="00623450">
        <w:rPr>
          <w:rFonts w:cstheme="minorHAnsi"/>
          <w:sz w:val="24"/>
          <w:szCs w:val="24"/>
          <w:lang w:val="ru-RU"/>
        </w:rPr>
        <w:t>Чудесная  мастерская</w:t>
      </w:r>
      <w:proofErr w:type="gramEnd"/>
      <w:r w:rsidRPr="00623450">
        <w:rPr>
          <w:rFonts w:cstheme="minorHAnsi"/>
          <w:sz w:val="24"/>
          <w:szCs w:val="24"/>
          <w:lang w:val="ru-RU"/>
        </w:rPr>
        <w:t>».</w:t>
      </w:r>
    </w:p>
    <w:p w14:paraId="3564C7AC" w14:textId="77777777" w:rsidR="00D63167" w:rsidRPr="00623450" w:rsidRDefault="00D63167" w:rsidP="00F76F5B">
      <w:pPr>
        <w:tabs>
          <w:tab w:val="left" w:pos="7877"/>
        </w:tabs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764CE926" w14:textId="77777777" w:rsidR="00E01A10" w:rsidRPr="00623450" w:rsidRDefault="001374E2" w:rsidP="00A93507">
      <w:pPr>
        <w:tabs>
          <w:tab w:val="right" w:pos="9356"/>
        </w:tabs>
        <w:spacing w:before="0" w:beforeAutospacing="0" w:after="0" w:afterAutospacing="0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3.7. О</w:t>
      </w:r>
      <w:r w:rsidR="00EA387F" w:rsidRPr="00623450">
        <w:rPr>
          <w:rFonts w:cstheme="minorHAnsi"/>
          <w:b/>
          <w:bCs/>
          <w:sz w:val="24"/>
          <w:szCs w:val="24"/>
          <w:lang w:val="ru-RU"/>
        </w:rPr>
        <w:t>рганизация питания, медицинского обслуживания</w:t>
      </w:r>
    </w:p>
    <w:p w14:paraId="7F994492" w14:textId="77777777" w:rsidR="00EA387F" w:rsidRPr="00623450" w:rsidRDefault="00345BEB" w:rsidP="00D63167">
      <w:pPr>
        <w:tabs>
          <w:tab w:val="right" w:pos="9356"/>
        </w:tabs>
        <w:spacing w:before="0" w:beforeAutospacing="0" w:after="0" w:afterAutospacing="0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lastRenderedPageBreak/>
        <w:tab/>
      </w:r>
    </w:p>
    <w:p w14:paraId="35E8994A" w14:textId="77777777" w:rsidR="00E01A10" w:rsidRPr="00623450" w:rsidRDefault="00D63167" w:rsidP="00E01A1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</w:t>
      </w:r>
      <w:r w:rsidR="00E01A10" w:rsidRPr="00623450">
        <w:rPr>
          <w:rFonts w:cstheme="minorHAnsi"/>
          <w:sz w:val="24"/>
          <w:szCs w:val="24"/>
          <w:lang w:val="ru-RU"/>
        </w:rPr>
        <w:t xml:space="preserve">В школе созданы следующие условия для обеспечения питания и охраны здоровья обучающихся: Питание организовано в помещении столовой, расположенной на 1 этаже здания школы. В штате 4 работника (повар, помощник повара, буфетчица, кухонный работник). Для организации питания заключен муниципальный контракт с ООО «Торгово-ресторанное </w:t>
      </w:r>
      <w:proofErr w:type="gramStart"/>
      <w:r w:rsidR="00E01A10" w:rsidRPr="00623450">
        <w:rPr>
          <w:rFonts w:cstheme="minorHAnsi"/>
          <w:sz w:val="24"/>
          <w:szCs w:val="24"/>
          <w:lang w:val="ru-RU"/>
        </w:rPr>
        <w:t>хозяйство»  В</w:t>
      </w:r>
      <w:proofErr w:type="gramEnd"/>
      <w:r w:rsidR="00E01A10" w:rsidRPr="00623450">
        <w:rPr>
          <w:rFonts w:cstheme="minorHAnsi"/>
          <w:sz w:val="24"/>
          <w:szCs w:val="24"/>
          <w:lang w:val="ru-RU"/>
        </w:rPr>
        <w:t xml:space="preserve"> школе создана </w:t>
      </w:r>
      <w:proofErr w:type="spellStart"/>
      <w:r w:rsidR="00E01A10" w:rsidRPr="00623450">
        <w:rPr>
          <w:rFonts w:cstheme="minorHAnsi"/>
          <w:sz w:val="24"/>
          <w:szCs w:val="24"/>
          <w:lang w:val="ru-RU"/>
        </w:rPr>
        <w:t>бракеражная</w:t>
      </w:r>
      <w:proofErr w:type="spellEnd"/>
      <w:r w:rsidR="00E01A10" w:rsidRPr="00623450">
        <w:rPr>
          <w:rFonts w:cstheme="minorHAnsi"/>
          <w:sz w:val="24"/>
          <w:szCs w:val="24"/>
          <w:lang w:val="ru-RU"/>
        </w:rPr>
        <w:t xml:space="preserve"> комиссия, которая осуществляет контроль за качеством приготовляемой пищи; не допускает реализации готовой продукции без бракеража; ежедневно осуществляет контроль за санитарно-гигиеническим состоянием рабочей кухни и обеденного зала; еженедельно контролирует выполнение работниками столовой условия хранения продуктов питания; по итогам проверок составляет акты. </w:t>
      </w:r>
    </w:p>
    <w:p w14:paraId="374D764A" w14:textId="77777777" w:rsidR="00E01A10" w:rsidRPr="00623450" w:rsidRDefault="00E01A10" w:rsidP="00E01A1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МБОУ «Садовская СОШ» соблюдаются требования Госсанэпиднадзора СанПиН 2.42.1178-02 Гигиенические требования к условиям обучения в общеобразовательных учреждениях». Деятельность школы по улучшению питания школьников предполагает два аспекта: питание ребёнка в школе и контроль за полноценным питанием в семьях учеников. Проводится обсуждение с работниками столовой, что можно предпринять для улучшения качества питания. Школьная столовая работает по единому меню. В питании школьников используется витаминизация.</w:t>
      </w:r>
    </w:p>
    <w:p w14:paraId="31BFB685" w14:textId="77777777" w:rsidR="00E01A10" w:rsidRPr="00623450" w:rsidRDefault="00E01A10" w:rsidP="00E01A10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Общее количество питающихся в школьной столовой составляет </w:t>
      </w:r>
      <w:r w:rsidRPr="00F73776">
        <w:rPr>
          <w:rFonts w:cstheme="minorHAnsi"/>
          <w:sz w:val="24"/>
          <w:szCs w:val="24"/>
          <w:lang w:val="ru-RU"/>
        </w:rPr>
        <w:t>37</w:t>
      </w:r>
      <w:r w:rsidR="00D7092E" w:rsidRPr="00F73776">
        <w:rPr>
          <w:rFonts w:cstheme="minorHAnsi"/>
          <w:sz w:val="24"/>
          <w:szCs w:val="24"/>
          <w:lang w:val="ru-RU"/>
        </w:rPr>
        <w:t xml:space="preserve">5 </w:t>
      </w:r>
      <w:r w:rsidRPr="00F73776">
        <w:rPr>
          <w:rFonts w:cstheme="minorHAnsi"/>
          <w:sz w:val="24"/>
          <w:szCs w:val="24"/>
          <w:lang w:val="ru-RU"/>
        </w:rPr>
        <w:t>человек (100%). В 202</w:t>
      </w:r>
      <w:r w:rsidR="00A93507" w:rsidRPr="00F73776">
        <w:rPr>
          <w:rFonts w:cstheme="minorHAnsi"/>
          <w:sz w:val="24"/>
          <w:szCs w:val="24"/>
          <w:lang w:val="ru-RU"/>
        </w:rPr>
        <w:t>4</w:t>
      </w:r>
      <w:r w:rsidRPr="00F73776">
        <w:rPr>
          <w:rFonts w:cstheme="minorHAnsi"/>
          <w:sz w:val="24"/>
          <w:szCs w:val="24"/>
          <w:lang w:val="ru-RU"/>
        </w:rPr>
        <w:t>/202</w:t>
      </w:r>
      <w:r w:rsidR="00A93507" w:rsidRPr="00F73776">
        <w:rPr>
          <w:rFonts w:cstheme="minorHAnsi"/>
          <w:sz w:val="24"/>
          <w:szCs w:val="24"/>
          <w:lang w:val="ru-RU"/>
        </w:rPr>
        <w:t>5</w:t>
      </w:r>
      <w:r w:rsidRPr="00F73776">
        <w:rPr>
          <w:rFonts w:cstheme="minorHAnsi"/>
          <w:sz w:val="24"/>
          <w:szCs w:val="24"/>
          <w:lang w:val="ru-RU"/>
        </w:rPr>
        <w:t xml:space="preserve"> учебном году всеми горячим питанием охвачено 22</w:t>
      </w:r>
      <w:r w:rsidR="00F73776" w:rsidRPr="00F73776">
        <w:rPr>
          <w:rFonts w:cstheme="minorHAnsi"/>
          <w:sz w:val="24"/>
          <w:szCs w:val="24"/>
          <w:lang w:val="ru-RU"/>
        </w:rPr>
        <w:t>9</w:t>
      </w:r>
      <w:r w:rsidRPr="00F73776">
        <w:rPr>
          <w:rFonts w:cstheme="minorHAnsi"/>
          <w:sz w:val="24"/>
          <w:szCs w:val="24"/>
          <w:lang w:val="ru-RU"/>
        </w:rPr>
        <w:t xml:space="preserve"> человек, что составляет </w:t>
      </w:r>
      <w:r w:rsidR="00F73776" w:rsidRPr="00F73776">
        <w:rPr>
          <w:rFonts w:cstheme="minorHAnsi"/>
          <w:sz w:val="24"/>
          <w:szCs w:val="24"/>
          <w:lang w:val="ru-RU"/>
        </w:rPr>
        <w:t>61</w:t>
      </w:r>
      <w:r w:rsidRPr="00F73776">
        <w:rPr>
          <w:rFonts w:cstheme="minorHAnsi"/>
          <w:sz w:val="24"/>
          <w:szCs w:val="24"/>
          <w:lang w:val="ru-RU"/>
        </w:rPr>
        <w:t xml:space="preserve"> %</w:t>
      </w:r>
      <w:r w:rsidRPr="00A93507">
        <w:rPr>
          <w:rFonts w:cstheme="minorHAnsi"/>
          <w:color w:val="FF0000"/>
          <w:sz w:val="24"/>
          <w:szCs w:val="24"/>
          <w:lang w:val="ru-RU"/>
        </w:rPr>
        <w:t xml:space="preserve"> </w:t>
      </w:r>
      <w:r w:rsidRPr="00623450">
        <w:rPr>
          <w:rFonts w:cstheme="minorHAnsi"/>
          <w:sz w:val="24"/>
          <w:szCs w:val="24"/>
          <w:lang w:val="ru-RU"/>
        </w:rPr>
        <w:t xml:space="preserve">от общего количества. В целях социальной защиты охвачены горячим питанием обучающиеся из многодетных семей, дети-сироты, дети-инвалиды, дети с ОВЗ, обучающиеся на дому, которые получают компенсацию; питание данных категорий организовано на основании предъявленных родителями документов. Обучающиеся 1-4-х классов получают бесплатные завтраки за счет государственного бюджета на сумму </w:t>
      </w:r>
      <w:r w:rsidR="005308CB" w:rsidRPr="005308CB">
        <w:rPr>
          <w:rFonts w:cstheme="minorHAnsi"/>
          <w:sz w:val="24"/>
          <w:szCs w:val="24"/>
          <w:lang w:val="ru-RU"/>
        </w:rPr>
        <w:t>78,05</w:t>
      </w:r>
      <w:r w:rsidRPr="005308CB">
        <w:rPr>
          <w:rFonts w:cstheme="minorHAnsi"/>
          <w:sz w:val="24"/>
          <w:szCs w:val="24"/>
          <w:lang w:val="ru-RU"/>
        </w:rPr>
        <w:t>руб</w:t>
      </w:r>
      <w:r w:rsidRPr="00623450">
        <w:rPr>
          <w:rFonts w:cstheme="minorHAnsi"/>
          <w:sz w:val="24"/>
          <w:szCs w:val="24"/>
          <w:lang w:val="ru-RU"/>
        </w:rPr>
        <w:t xml:space="preserve">. </w:t>
      </w:r>
    </w:p>
    <w:p w14:paraId="22C9EAA7" w14:textId="77777777" w:rsidR="00E01A10" w:rsidRPr="00623450" w:rsidRDefault="00E01A10" w:rsidP="00E01A10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 школе есть медицинский кабинет, обеспечивающий организацию медицинского контроля за развитием и здоровьем школьников и их оздоровлением в условиях школы и соответствующего санитарным правилам. В проект бюджета заложены средства для дооборудования. Медсестрой проводятся оздоровительные мероприятия: профилактика йододефицитных заболеваний, дополнительная витаминизация. В школе проводятся мероприятия по профилактике острых заболеваний: - </w:t>
      </w:r>
      <w:proofErr w:type="spellStart"/>
      <w:r w:rsidRPr="00623450">
        <w:rPr>
          <w:rFonts w:cstheme="minorHAnsi"/>
          <w:sz w:val="24"/>
          <w:szCs w:val="24"/>
          <w:lang w:val="ru-RU"/>
        </w:rPr>
        <w:t>санитарно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 – просветительная работа. Санитарно-просветительная работа проводится работниками детской поликлиники, классными руководителями при помощи проведения родительских собраний, классных часов, индивидуальных бесед. Согласно плану мероприятий по охране труда в течение учебного года проводится контроль (не реже 1 раза в месяц) за санитарным состоянием кабинетов и школы в целом. В начале учебного года измеряется рост учащихся, что обеспечивает правильную рассадку за парты.</w:t>
      </w:r>
    </w:p>
    <w:p w14:paraId="373BD672" w14:textId="77777777" w:rsidR="00151BD5" w:rsidRPr="00623450" w:rsidRDefault="00151BD5" w:rsidP="00E01A1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0D9E9BB9" w14:textId="77777777" w:rsidR="00EA387F" w:rsidRPr="00623450" w:rsidRDefault="001374E2" w:rsidP="00326919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3.8. </w:t>
      </w:r>
      <w:r w:rsidRPr="00623450">
        <w:rPr>
          <w:rFonts w:cstheme="minorHAnsi"/>
          <w:b/>
          <w:bCs/>
          <w:sz w:val="24"/>
          <w:szCs w:val="24"/>
          <w:lang w:val="ru-RU"/>
        </w:rPr>
        <w:t>О</w:t>
      </w:r>
      <w:r w:rsidR="00EA387F" w:rsidRPr="00623450">
        <w:rPr>
          <w:rFonts w:cstheme="minorHAnsi"/>
          <w:b/>
          <w:bCs/>
          <w:sz w:val="24"/>
          <w:szCs w:val="24"/>
          <w:lang w:val="ru-RU"/>
        </w:rPr>
        <w:t>беспечение безопасности</w:t>
      </w:r>
    </w:p>
    <w:p w14:paraId="18C8C68D" w14:textId="77777777" w:rsidR="00C3066D" w:rsidRPr="00623450" w:rsidRDefault="004A0684" w:rsidP="00D63167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Режим доступа в учреждение соблюдается в соответствии с нормами антитеррористической безопасности. </w:t>
      </w:r>
    </w:p>
    <w:p w14:paraId="6975C77E" w14:textId="77777777" w:rsidR="00C3066D" w:rsidRPr="00623450" w:rsidRDefault="00C3066D" w:rsidP="00D63167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3.8.1. Здание школы оборудовано:</w:t>
      </w:r>
    </w:p>
    <w:p w14:paraId="6673166C" w14:textId="77777777" w:rsidR="00C3066D" w:rsidRPr="00623450" w:rsidRDefault="00C3066D" w:rsidP="00122C27">
      <w:pPr>
        <w:pStyle w:val="a3"/>
        <w:numPr>
          <w:ilvl w:val="0"/>
          <w:numId w:val="24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кнопкой тревожной сигнализации</w:t>
      </w:r>
    </w:p>
    <w:p w14:paraId="68300B6B" w14:textId="77777777" w:rsidR="00E373ED" w:rsidRPr="00623450" w:rsidRDefault="00E373ED" w:rsidP="00122C27">
      <w:pPr>
        <w:pStyle w:val="a3"/>
        <w:numPr>
          <w:ilvl w:val="0"/>
          <w:numId w:val="24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системой видеонаблюдения</w:t>
      </w:r>
    </w:p>
    <w:p w14:paraId="1632EE13" w14:textId="77777777" w:rsidR="00E373ED" w:rsidRPr="00623450" w:rsidRDefault="00E373ED" w:rsidP="00122C27">
      <w:pPr>
        <w:pStyle w:val="a3"/>
        <w:numPr>
          <w:ilvl w:val="0"/>
          <w:numId w:val="24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пожарной сигнализацией</w:t>
      </w:r>
    </w:p>
    <w:p w14:paraId="3AE41F73" w14:textId="77777777" w:rsidR="00E373ED" w:rsidRPr="00623450" w:rsidRDefault="00E373ED" w:rsidP="00122C27">
      <w:pPr>
        <w:pStyle w:val="a3"/>
        <w:numPr>
          <w:ilvl w:val="0"/>
          <w:numId w:val="24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противопожарным инвентарём</w:t>
      </w:r>
    </w:p>
    <w:p w14:paraId="5C9762BB" w14:textId="77777777" w:rsidR="00E373ED" w:rsidRPr="00623450" w:rsidRDefault="00E373ED" w:rsidP="00122C27">
      <w:pPr>
        <w:pStyle w:val="a3"/>
        <w:numPr>
          <w:ilvl w:val="0"/>
          <w:numId w:val="24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стационарной </w:t>
      </w:r>
      <w:proofErr w:type="spellStart"/>
      <w:r w:rsidRPr="00623450">
        <w:rPr>
          <w:rFonts w:cstheme="minorHAnsi"/>
          <w:sz w:val="24"/>
          <w:szCs w:val="24"/>
          <w:lang w:val="ru-RU"/>
        </w:rPr>
        <w:t>металодетекторной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 рамкой</w:t>
      </w:r>
    </w:p>
    <w:p w14:paraId="36B3859D" w14:textId="77777777" w:rsidR="00E373ED" w:rsidRPr="00623450" w:rsidRDefault="00E373ED" w:rsidP="00122C27">
      <w:pPr>
        <w:pStyle w:val="a3"/>
        <w:numPr>
          <w:ilvl w:val="0"/>
          <w:numId w:val="24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турникет</w:t>
      </w:r>
    </w:p>
    <w:p w14:paraId="20199E2C" w14:textId="77777777" w:rsidR="00C3066D" w:rsidRPr="00623450" w:rsidRDefault="00C3066D" w:rsidP="00D63167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</w:p>
    <w:p w14:paraId="11D5B210" w14:textId="77777777" w:rsidR="00E373ED" w:rsidRPr="00623450" w:rsidRDefault="00E373ED" w:rsidP="00D63167">
      <w:pPr>
        <w:spacing w:before="0" w:beforeAutospacing="0" w:after="0" w:afterAutospacing="0"/>
        <w:ind w:firstLine="36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3.8.2. На территории школы имеется</w:t>
      </w:r>
    </w:p>
    <w:p w14:paraId="4E1CCC81" w14:textId="77777777" w:rsidR="00E373ED" w:rsidRPr="00623450" w:rsidRDefault="00E373ED" w:rsidP="00122C27">
      <w:pPr>
        <w:pStyle w:val="a3"/>
        <w:numPr>
          <w:ilvl w:val="0"/>
          <w:numId w:val="25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ограждение по периметру</w:t>
      </w:r>
    </w:p>
    <w:p w14:paraId="41DE4FA6" w14:textId="77777777" w:rsidR="00E373ED" w:rsidRPr="00623450" w:rsidRDefault="00E373ED" w:rsidP="00122C27">
      <w:pPr>
        <w:pStyle w:val="a3"/>
        <w:numPr>
          <w:ilvl w:val="0"/>
          <w:numId w:val="25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уличное освещение</w:t>
      </w:r>
    </w:p>
    <w:p w14:paraId="08A26488" w14:textId="77777777" w:rsidR="00E373ED" w:rsidRPr="00623450" w:rsidRDefault="00E373ED" w:rsidP="00122C27">
      <w:pPr>
        <w:pStyle w:val="a3"/>
        <w:numPr>
          <w:ilvl w:val="0"/>
          <w:numId w:val="25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система видеонаблюдения (13 камер наружного видеонаблюдения)</w:t>
      </w:r>
    </w:p>
    <w:p w14:paraId="58F764FC" w14:textId="77777777" w:rsidR="004A0684" w:rsidRPr="00623450" w:rsidRDefault="00E373ED" w:rsidP="00E373ED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школе действует пропускной и внутриобъектовый режимы</w:t>
      </w:r>
      <w:proofErr w:type="gramStart"/>
      <w:r w:rsidRPr="00623450">
        <w:rPr>
          <w:rFonts w:cstheme="minorHAnsi"/>
          <w:sz w:val="24"/>
          <w:szCs w:val="24"/>
          <w:lang w:val="ru-RU"/>
        </w:rPr>
        <w:t>. .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Организован систематический осмотр территории. Составлен паспорт антитеррористической защищенности объекта</w:t>
      </w:r>
      <w:r w:rsidR="00151BD5" w:rsidRPr="00623450">
        <w:rPr>
          <w:rFonts w:cstheme="minorHAnsi"/>
          <w:sz w:val="24"/>
          <w:szCs w:val="24"/>
          <w:lang w:val="ru-RU"/>
        </w:rPr>
        <w:t xml:space="preserve">. </w:t>
      </w:r>
      <w:r w:rsidR="00151BD5" w:rsidRPr="00623450">
        <w:rPr>
          <w:rFonts w:cstheme="minorHAnsi"/>
          <w:sz w:val="24"/>
          <w:szCs w:val="24"/>
          <w:lang w:val="ru-RU"/>
        </w:rPr>
        <w:lastRenderedPageBreak/>
        <w:t xml:space="preserve">Регулярно проводятся учебные </w:t>
      </w:r>
      <w:r w:rsidRPr="00623450">
        <w:rPr>
          <w:rFonts w:cstheme="minorHAnsi"/>
          <w:sz w:val="24"/>
          <w:szCs w:val="24"/>
          <w:lang w:val="ru-RU"/>
        </w:rPr>
        <w:t xml:space="preserve">тренировки по </w:t>
      </w:r>
      <w:r w:rsidR="00151BD5" w:rsidRPr="00623450">
        <w:rPr>
          <w:rFonts w:cstheme="minorHAnsi"/>
          <w:sz w:val="24"/>
          <w:szCs w:val="24"/>
          <w:lang w:val="ru-RU"/>
        </w:rPr>
        <w:t>эвакуации обучающихся и сотрудников</w:t>
      </w:r>
      <w:r w:rsidRPr="00623450">
        <w:rPr>
          <w:rFonts w:cstheme="minorHAnsi"/>
          <w:sz w:val="24"/>
          <w:szCs w:val="24"/>
          <w:lang w:val="ru-RU"/>
        </w:rPr>
        <w:t xml:space="preserve"> в целях </w:t>
      </w:r>
      <w:r w:rsidR="006748B0" w:rsidRPr="00623450">
        <w:rPr>
          <w:rFonts w:cstheme="minorHAnsi"/>
          <w:sz w:val="24"/>
          <w:szCs w:val="24"/>
          <w:lang w:val="ru-RU"/>
        </w:rPr>
        <w:t xml:space="preserve">отработки </w:t>
      </w:r>
      <w:r w:rsidRPr="00623450">
        <w:rPr>
          <w:rFonts w:cstheme="minorHAnsi"/>
          <w:sz w:val="24"/>
          <w:szCs w:val="24"/>
          <w:lang w:val="ru-RU"/>
        </w:rPr>
        <w:t>практических действий при возникновении ЧС</w:t>
      </w:r>
      <w:r w:rsidR="00151BD5" w:rsidRPr="00623450">
        <w:rPr>
          <w:rFonts w:cstheme="minorHAnsi"/>
          <w:sz w:val="24"/>
          <w:szCs w:val="24"/>
          <w:lang w:val="ru-RU"/>
        </w:rPr>
        <w:t xml:space="preserve"> </w:t>
      </w:r>
    </w:p>
    <w:p w14:paraId="25E9FE80" w14:textId="77777777" w:rsidR="00151BD5" w:rsidRPr="00623450" w:rsidRDefault="00151BD5" w:rsidP="00D63167">
      <w:pPr>
        <w:spacing w:before="0" w:beforeAutospacing="0" w:after="0" w:afterAutospacing="0"/>
        <w:ind w:firstLine="360"/>
        <w:rPr>
          <w:rFonts w:cstheme="minorHAnsi"/>
          <w:bCs/>
          <w:sz w:val="24"/>
          <w:szCs w:val="24"/>
          <w:lang w:val="ru-RU"/>
        </w:rPr>
      </w:pPr>
    </w:p>
    <w:p w14:paraId="1CD53E02" w14:textId="77777777" w:rsidR="00EA387F" w:rsidRPr="00623450" w:rsidRDefault="001374E2" w:rsidP="00326919">
      <w:pPr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3</w:t>
      </w:r>
      <w:r w:rsidRPr="00623450">
        <w:rPr>
          <w:rFonts w:cstheme="minorHAnsi"/>
          <w:b/>
          <w:bCs/>
          <w:sz w:val="24"/>
          <w:szCs w:val="24"/>
          <w:lang w:val="ru-RU"/>
        </w:rPr>
        <w:t>.9. У</w:t>
      </w:r>
      <w:r w:rsidR="00EA387F" w:rsidRPr="00623450">
        <w:rPr>
          <w:rFonts w:cstheme="minorHAnsi"/>
          <w:b/>
          <w:bCs/>
          <w:sz w:val="24"/>
          <w:szCs w:val="24"/>
          <w:lang w:val="ru-RU"/>
        </w:rPr>
        <w:t>словия для обучения детей с ОВЗ</w:t>
      </w:r>
    </w:p>
    <w:p w14:paraId="3BB88D79" w14:textId="77777777" w:rsidR="00E01A10" w:rsidRPr="00623450" w:rsidRDefault="00E01A10" w:rsidP="00D63167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32181E05" w14:textId="77777777" w:rsidR="004E351B" w:rsidRDefault="004E351B" w:rsidP="00D63167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Сопровожда</w:t>
      </w:r>
      <w:r w:rsidR="009C7C35" w:rsidRPr="00623450">
        <w:rPr>
          <w:rFonts w:eastAsia="Times New Roman" w:cstheme="minorHAnsi"/>
          <w:sz w:val="24"/>
          <w:szCs w:val="24"/>
          <w:lang w:val="ru-RU"/>
        </w:rPr>
        <w:t>ет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обучение детей с ОВЗ учитель-логопед</w:t>
      </w:r>
      <w:r w:rsidR="009C7C35" w:rsidRPr="00623450">
        <w:rPr>
          <w:rFonts w:eastAsia="Times New Roman" w:cstheme="minorHAnsi"/>
          <w:sz w:val="24"/>
          <w:szCs w:val="24"/>
          <w:lang w:val="ru-RU"/>
        </w:rPr>
        <w:t>,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9C7C35" w:rsidRPr="00623450">
        <w:rPr>
          <w:rFonts w:eastAsia="Times New Roman" w:cstheme="minorHAnsi"/>
          <w:sz w:val="24"/>
          <w:szCs w:val="24"/>
          <w:lang w:val="ru-RU"/>
        </w:rPr>
        <w:t>должность педагога-психолога выставлена на вакансию</w:t>
      </w:r>
      <w:r w:rsidR="00F73776">
        <w:rPr>
          <w:rFonts w:eastAsia="Times New Roman" w:cstheme="minorHAnsi"/>
          <w:sz w:val="24"/>
          <w:szCs w:val="24"/>
          <w:lang w:val="ru-RU"/>
        </w:rPr>
        <w:t>.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Для обучения этих детей используется сенсорная комната,</w:t>
      </w:r>
      <w:r w:rsidRPr="00623450">
        <w:rPr>
          <w:rFonts w:cstheme="minorHAnsi"/>
          <w:sz w:val="24"/>
          <w:szCs w:val="24"/>
          <w:lang w:val="ru-RU"/>
        </w:rPr>
        <w:t xml:space="preserve"> разработаны и утверждены АООП и АОП.</w:t>
      </w:r>
    </w:p>
    <w:p w14:paraId="62446F18" w14:textId="77777777" w:rsidR="00F8583E" w:rsidRPr="004D0FB5" w:rsidRDefault="00F8583E" w:rsidP="00F85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целью создания доступной среды для обучения детей:</w:t>
      </w:r>
    </w:p>
    <w:p w14:paraId="7666DE48" w14:textId="77777777" w:rsidR="00F8583E" w:rsidRPr="004D0FB5" w:rsidRDefault="00F8583E" w:rsidP="00F85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1)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нарушением опорно-двигательного аппарата:</w:t>
      </w:r>
    </w:p>
    <w:p w14:paraId="636A65F1" w14:textId="77777777" w:rsidR="00F8583E" w:rsidRPr="004D0FB5" w:rsidRDefault="00F8583E" w:rsidP="00F8583E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территории обеспечены транспортные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пешеходные пути шириной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м, проход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ограждении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— 0,9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м. Уклонов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территории нет. Элементы благоустройства можно использовать, сидя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кресле-коляске, они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закрывают видимость входа, площадок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путях движения пешехода;</w:t>
      </w:r>
    </w:p>
    <w:p w14:paraId="03D5BD13" w14:textId="77777777" w:rsidR="00F8583E" w:rsidRPr="004D0FB5" w:rsidRDefault="00F8583E" w:rsidP="00F8583E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 xml:space="preserve">здание имеет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пандус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легко открываемые двери шириной 1,2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м, зона входа хорошо освещена, санузлы оборудованы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59.13330.2020;</w:t>
      </w:r>
    </w:p>
    <w:p w14:paraId="39C3324F" w14:textId="77777777" w:rsidR="00F8583E" w:rsidRPr="00F8583E" w:rsidRDefault="00F8583E" w:rsidP="00F85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2)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>нарушением зрения: здание школы укомплектовано табличками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FB5">
        <w:rPr>
          <w:rFonts w:hAnsi="Times New Roman" w:cs="Times New Roman"/>
          <w:color w:val="000000"/>
          <w:sz w:val="24"/>
          <w:szCs w:val="24"/>
          <w:lang w:val="ru-RU"/>
        </w:rPr>
        <w:t xml:space="preserve">вывесками, выполненными рельефно-точечным шрифтом Брайля. </w:t>
      </w:r>
    </w:p>
    <w:p w14:paraId="106DC137" w14:textId="77777777" w:rsidR="00EA387F" w:rsidRPr="00623450" w:rsidRDefault="001374E2" w:rsidP="00326919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3.10. К</w:t>
      </w:r>
      <w:r w:rsidR="00EA387F" w:rsidRPr="00623450">
        <w:rPr>
          <w:rFonts w:cstheme="minorHAnsi"/>
          <w:b/>
          <w:bCs/>
          <w:sz w:val="24"/>
          <w:szCs w:val="24"/>
          <w:lang w:val="ru-RU"/>
        </w:rPr>
        <w:t>адровый состав</w:t>
      </w:r>
    </w:p>
    <w:p w14:paraId="5D9A1D84" w14:textId="77777777" w:rsidR="006748B0" w:rsidRPr="00623450" w:rsidRDefault="00FF67FF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       </w:t>
      </w:r>
      <w:r w:rsidR="00E01A10" w:rsidRPr="00623450">
        <w:rPr>
          <w:rFonts w:eastAsia="Times New Roman" w:cstheme="minorHAnsi"/>
          <w:sz w:val="24"/>
          <w:szCs w:val="24"/>
          <w:lang w:val="ru-RU"/>
        </w:rPr>
        <w:t>Ш</w:t>
      </w:r>
      <w:r w:rsidR="006748B0" w:rsidRPr="00623450">
        <w:rPr>
          <w:rFonts w:eastAsia="Times New Roman" w:cstheme="minorHAnsi"/>
          <w:sz w:val="24"/>
          <w:szCs w:val="24"/>
          <w:lang w:val="ru-RU"/>
        </w:rPr>
        <w:t>кола укомплектована квалифицированными педагогическими и руководящими кадрами.</w:t>
      </w:r>
    </w:p>
    <w:p w14:paraId="7C6B362E" w14:textId="77777777" w:rsidR="006748B0" w:rsidRPr="00623450" w:rsidRDefault="006748B0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всего в штате</w:t>
      </w:r>
      <w:r w:rsidR="00F73776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E01A10" w:rsidRPr="00623450">
        <w:rPr>
          <w:rFonts w:eastAsia="Times New Roman" w:cstheme="minorHAnsi"/>
          <w:sz w:val="24"/>
          <w:szCs w:val="24"/>
          <w:lang w:val="ru-RU"/>
        </w:rPr>
        <w:t>54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человек</w:t>
      </w:r>
      <w:r w:rsidR="00E01A10" w:rsidRPr="00623450">
        <w:rPr>
          <w:rFonts w:eastAsia="Times New Roman" w:cstheme="minorHAnsi"/>
          <w:sz w:val="24"/>
          <w:szCs w:val="24"/>
          <w:lang w:val="ru-RU"/>
        </w:rPr>
        <w:t>а</w:t>
      </w:r>
      <w:r w:rsidRPr="00623450">
        <w:rPr>
          <w:rFonts w:eastAsia="Times New Roman" w:cstheme="minorHAnsi"/>
          <w:sz w:val="24"/>
          <w:szCs w:val="24"/>
          <w:lang w:val="ru-RU"/>
        </w:rPr>
        <w:t>, из них:</w:t>
      </w:r>
    </w:p>
    <w:p w14:paraId="380A6BC3" w14:textId="77777777" w:rsidR="006748B0" w:rsidRPr="00F73776" w:rsidRDefault="006748B0" w:rsidP="00122C27">
      <w:pPr>
        <w:pStyle w:val="a3"/>
        <w:numPr>
          <w:ilvl w:val="0"/>
          <w:numId w:val="26"/>
        </w:num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F73776">
        <w:rPr>
          <w:rFonts w:eastAsia="Times New Roman" w:cstheme="minorHAnsi"/>
          <w:sz w:val="24"/>
          <w:szCs w:val="24"/>
          <w:lang w:val="ru-RU"/>
        </w:rPr>
        <w:t xml:space="preserve">административный персонал – </w:t>
      </w:r>
      <w:r w:rsidR="00F73776" w:rsidRPr="00F73776">
        <w:rPr>
          <w:rFonts w:eastAsia="Times New Roman" w:cstheme="minorHAnsi"/>
          <w:sz w:val="24"/>
          <w:szCs w:val="24"/>
          <w:lang w:val="ru-RU"/>
        </w:rPr>
        <w:t>3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 человека</w:t>
      </w:r>
    </w:p>
    <w:p w14:paraId="02D4E4CC" w14:textId="77777777" w:rsidR="006748B0" w:rsidRPr="00F73776" w:rsidRDefault="006748B0" w:rsidP="00122C27">
      <w:pPr>
        <w:pStyle w:val="a3"/>
        <w:numPr>
          <w:ilvl w:val="0"/>
          <w:numId w:val="26"/>
        </w:num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F73776">
        <w:rPr>
          <w:rFonts w:eastAsia="Times New Roman" w:cstheme="minorHAnsi"/>
          <w:sz w:val="24"/>
          <w:szCs w:val="24"/>
          <w:lang w:val="ru-RU"/>
        </w:rPr>
        <w:t>педагогический персонал – 3</w:t>
      </w:r>
      <w:r w:rsidR="00F73776">
        <w:rPr>
          <w:rFonts w:eastAsia="Times New Roman" w:cstheme="minorHAnsi"/>
          <w:sz w:val="24"/>
          <w:szCs w:val="24"/>
          <w:lang w:val="ru-RU"/>
        </w:rPr>
        <w:t>0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 человек</w:t>
      </w:r>
    </w:p>
    <w:p w14:paraId="3C5A0821" w14:textId="77777777" w:rsidR="006748B0" w:rsidRPr="00F73776" w:rsidRDefault="006748B0" w:rsidP="00122C27">
      <w:pPr>
        <w:pStyle w:val="a3"/>
        <w:numPr>
          <w:ilvl w:val="0"/>
          <w:numId w:val="26"/>
        </w:num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F73776">
        <w:rPr>
          <w:rFonts w:eastAsia="Times New Roman" w:cstheme="minorHAnsi"/>
          <w:sz w:val="24"/>
          <w:szCs w:val="24"/>
          <w:lang w:val="ru-RU"/>
        </w:rPr>
        <w:t xml:space="preserve">вспомогательный персонал </w:t>
      </w:r>
      <w:r w:rsidR="00E01A10" w:rsidRPr="00F73776">
        <w:rPr>
          <w:rFonts w:eastAsia="Times New Roman" w:cstheme="minorHAnsi"/>
          <w:sz w:val="24"/>
          <w:szCs w:val="24"/>
          <w:lang w:val="ru-RU"/>
        </w:rPr>
        <w:t>–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E01A10" w:rsidRPr="00F73776">
        <w:rPr>
          <w:rFonts w:eastAsia="Times New Roman" w:cstheme="minorHAnsi"/>
          <w:sz w:val="24"/>
          <w:szCs w:val="24"/>
          <w:lang w:val="ru-RU"/>
        </w:rPr>
        <w:t>2</w:t>
      </w:r>
      <w:r w:rsidR="00F73776" w:rsidRPr="00F73776">
        <w:rPr>
          <w:rFonts w:eastAsia="Times New Roman" w:cstheme="minorHAnsi"/>
          <w:sz w:val="24"/>
          <w:szCs w:val="24"/>
          <w:lang w:val="ru-RU"/>
        </w:rPr>
        <w:t>1</w:t>
      </w:r>
      <w:r w:rsidR="00E01A10" w:rsidRPr="00F73776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F73776">
        <w:rPr>
          <w:rFonts w:eastAsia="Times New Roman" w:cstheme="minorHAnsi"/>
          <w:sz w:val="24"/>
          <w:szCs w:val="24"/>
          <w:lang w:val="ru-RU"/>
        </w:rPr>
        <w:t>человек</w:t>
      </w:r>
    </w:p>
    <w:p w14:paraId="64F69F4C" w14:textId="77777777" w:rsidR="006748B0" w:rsidRPr="00623450" w:rsidRDefault="006748B0" w:rsidP="006748B0">
      <w:pPr>
        <w:spacing w:before="0" w:beforeAutospacing="0" w:after="0" w:afterAutospacing="0"/>
        <w:ind w:left="36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На конец отчетного периода имеются вакансии:</w:t>
      </w:r>
    </w:p>
    <w:p w14:paraId="644A1820" w14:textId="77777777" w:rsidR="006748B0" w:rsidRPr="00623450" w:rsidRDefault="006748B0" w:rsidP="00122C27">
      <w:pPr>
        <w:pStyle w:val="a3"/>
        <w:numPr>
          <w:ilvl w:val="0"/>
          <w:numId w:val="26"/>
        </w:num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медицинская сестра</w:t>
      </w:r>
    </w:p>
    <w:p w14:paraId="098C6496" w14:textId="77777777" w:rsidR="006748B0" w:rsidRPr="00623450" w:rsidRDefault="006748B0" w:rsidP="00122C27">
      <w:pPr>
        <w:pStyle w:val="a3"/>
        <w:numPr>
          <w:ilvl w:val="0"/>
          <w:numId w:val="26"/>
        </w:num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педагог-психолог</w:t>
      </w:r>
    </w:p>
    <w:p w14:paraId="69FB839D" w14:textId="77777777" w:rsidR="006748B0" w:rsidRPr="00623450" w:rsidRDefault="006748B0" w:rsidP="006748B0">
      <w:pPr>
        <w:pStyle w:val="a3"/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</w:p>
    <w:p w14:paraId="70F515EB" w14:textId="77777777" w:rsidR="00FF67FF" w:rsidRPr="00F73776" w:rsidRDefault="00FF67FF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 В 202</w:t>
      </w:r>
      <w:r w:rsidR="00F8583E">
        <w:rPr>
          <w:rFonts w:eastAsia="Times New Roman" w:cstheme="minorHAnsi"/>
          <w:sz w:val="24"/>
          <w:szCs w:val="24"/>
          <w:lang w:val="ru-RU"/>
        </w:rPr>
        <w:t>4</w:t>
      </w:r>
      <w:r w:rsidRPr="00623450">
        <w:rPr>
          <w:rFonts w:eastAsia="Times New Roman" w:cstheme="minorHAnsi"/>
          <w:sz w:val="24"/>
          <w:szCs w:val="24"/>
          <w:lang w:val="ru-RU"/>
        </w:rPr>
        <w:t>-202</w:t>
      </w:r>
      <w:r w:rsidR="00F8583E">
        <w:rPr>
          <w:rFonts w:eastAsia="Times New Roman" w:cstheme="minorHAnsi"/>
          <w:sz w:val="24"/>
          <w:szCs w:val="24"/>
          <w:lang w:val="ru-RU"/>
        </w:rPr>
        <w:t>5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учебном году в Школе работа</w:t>
      </w:r>
      <w:r w:rsidR="0082162B" w:rsidRPr="00623450">
        <w:rPr>
          <w:rFonts w:eastAsia="Times New Roman" w:cstheme="minorHAnsi"/>
          <w:sz w:val="24"/>
          <w:szCs w:val="24"/>
          <w:lang w:val="ru-RU"/>
        </w:rPr>
        <w:t>ли</w:t>
      </w:r>
      <w:r w:rsidRPr="00F8583E">
        <w:rPr>
          <w:rFonts w:eastAsia="Times New Roman" w:cstheme="minorHAnsi"/>
          <w:color w:val="FF0000"/>
          <w:sz w:val="24"/>
          <w:szCs w:val="24"/>
          <w:lang w:val="ru-RU"/>
        </w:rPr>
        <w:t xml:space="preserve"> </w:t>
      </w:r>
      <w:r w:rsidRPr="00F73776">
        <w:rPr>
          <w:rFonts w:eastAsia="Times New Roman" w:cstheme="minorHAnsi"/>
          <w:sz w:val="24"/>
          <w:szCs w:val="24"/>
          <w:lang w:val="ru-RU"/>
        </w:rPr>
        <w:t>3</w:t>
      </w:r>
      <w:r w:rsidR="00F73776" w:rsidRPr="00F73776">
        <w:rPr>
          <w:rFonts w:eastAsia="Times New Roman" w:cstheme="minorHAnsi"/>
          <w:sz w:val="24"/>
          <w:szCs w:val="24"/>
          <w:lang w:val="ru-RU"/>
        </w:rPr>
        <w:t>3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 педагогических работник</w:t>
      </w:r>
      <w:r w:rsidR="009C7C35" w:rsidRPr="00F73776">
        <w:rPr>
          <w:rFonts w:eastAsia="Times New Roman" w:cstheme="minorHAnsi"/>
          <w:sz w:val="24"/>
          <w:szCs w:val="24"/>
          <w:lang w:val="ru-RU"/>
        </w:rPr>
        <w:t xml:space="preserve">а (из них </w:t>
      </w:r>
      <w:r w:rsidR="007D08AA" w:rsidRPr="00F73776">
        <w:rPr>
          <w:rFonts w:eastAsia="Times New Roman" w:cstheme="minorHAnsi"/>
          <w:sz w:val="24"/>
          <w:szCs w:val="24"/>
          <w:lang w:val="ru-RU"/>
        </w:rPr>
        <w:t xml:space="preserve">три </w:t>
      </w:r>
      <w:r w:rsidR="009C7C35" w:rsidRPr="00F73776">
        <w:rPr>
          <w:rFonts w:eastAsia="Times New Roman" w:cstheme="minorHAnsi"/>
          <w:sz w:val="24"/>
          <w:szCs w:val="24"/>
          <w:lang w:val="ru-RU"/>
        </w:rPr>
        <w:t>внешни</w:t>
      </w:r>
      <w:r w:rsidR="007D08AA" w:rsidRPr="00F73776">
        <w:rPr>
          <w:rFonts w:eastAsia="Times New Roman" w:cstheme="minorHAnsi"/>
          <w:sz w:val="24"/>
          <w:szCs w:val="24"/>
          <w:lang w:val="ru-RU"/>
        </w:rPr>
        <w:t>х</w:t>
      </w:r>
      <w:r w:rsidR="009C7C35" w:rsidRPr="00F73776">
        <w:rPr>
          <w:rFonts w:eastAsia="Times New Roman" w:cstheme="minorHAnsi"/>
          <w:sz w:val="24"/>
          <w:szCs w:val="24"/>
          <w:lang w:val="ru-RU"/>
        </w:rPr>
        <w:t xml:space="preserve"> совместител</w:t>
      </w:r>
      <w:r w:rsidR="007D08AA" w:rsidRPr="00F73776">
        <w:rPr>
          <w:rFonts w:eastAsia="Times New Roman" w:cstheme="minorHAnsi"/>
          <w:sz w:val="24"/>
          <w:szCs w:val="24"/>
          <w:lang w:val="ru-RU"/>
        </w:rPr>
        <w:t>я</w:t>
      </w:r>
      <w:r w:rsidR="009C7C35" w:rsidRPr="00F73776">
        <w:rPr>
          <w:rFonts w:eastAsia="Times New Roman" w:cstheme="minorHAnsi"/>
          <w:sz w:val="24"/>
          <w:szCs w:val="24"/>
          <w:lang w:val="ru-RU"/>
        </w:rPr>
        <w:t xml:space="preserve">, </w:t>
      </w:r>
      <w:r w:rsidR="007D08AA" w:rsidRPr="00F73776">
        <w:rPr>
          <w:rFonts w:eastAsia="Times New Roman" w:cstheme="minorHAnsi"/>
          <w:sz w:val="24"/>
          <w:szCs w:val="24"/>
          <w:lang w:val="ru-RU"/>
        </w:rPr>
        <w:t>один</w:t>
      </w:r>
      <w:r w:rsidR="009C7C35" w:rsidRPr="00F73776">
        <w:rPr>
          <w:rFonts w:eastAsia="Times New Roman" w:cstheme="minorHAnsi"/>
          <w:sz w:val="24"/>
          <w:szCs w:val="24"/>
          <w:lang w:val="ru-RU"/>
        </w:rPr>
        <w:t xml:space="preserve"> молод</w:t>
      </w:r>
      <w:r w:rsidR="007D08AA" w:rsidRPr="00F73776">
        <w:rPr>
          <w:rFonts w:eastAsia="Times New Roman" w:cstheme="minorHAnsi"/>
          <w:sz w:val="24"/>
          <w:szCs w:val="24"/>
          <w:lang w:val="ru-RU"/>
        </w:rPr>
        <w:t>ой</w:t>
      </w:r>
      <w:r w:rsidR="009C7C35" w:rsidRPr="00F73776">
        <w:rPr>
          <w:rFonts w:eastAsia="Times New Roman" w:cstheme="minorHAnsi"/>
          <w:sz w:val="24"/>
          <w:szCs w:val="24"/>
          <w:lang w:val="ru-RU"/>
        </w:rPr>
        <w:t xml:space="preserve"> специалист)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. Высшее образование имеют </w:t>
      </w:r>
      <w:r w:rsidR="002F6897" w:rsidRPr="00F73776">
        <w:rPr>
          <w:rFonts w:eastAsia="Times New Roman" w:cstheme="minorHAnsi"/>
          <w:sz w:val="24"/>
          <w:szCs w:val="24"/>
          <w:lang w:val="ru-RU"/>
        </w:rPr>
        <w:t>31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 педагог</w:t>
      </w:r>
      <w:r w:rsidR="009C7C35" w:rsidRPr="00F73776">
        <w:rPr>
          <w:rFonts w:eastAsia="Times New Roman" w:cstheme="minorHAnsi"/>
          <w:sz w:val="24"/>
          <w:szCs w:val="24"/>
          <w:lang w:val="ru-RU"/>
        </w:rPr>
        <w:t>,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2F6897" w:rsidRPr="00F73776">
        <w:rPr>
          <w:rFonts w:eastAsia="Times New Roman" w:cstheme="minorHAnsi"/>
          <w:sz w:val="24"/>
          <w:szCs w:val="24"/>
          <w:lang w:val="ru-RU"/>
        </w:rPr>
        <w:t>2</w:t>
      </w:r>
      <w:r w:rsidRPr="00F73776">
        <w:rPr>
          <w:rFonts w:eastAsia="Times New Roman" w:cstheme="minorHAnsi"/>
          <w:sz w:val="24"/>
          <w:szCs w:val="24"/>
          <w:lang w:val="ru-RU"/>
        </w:rPr>
        <w:t xml:space="preserve"> - среднее специальное образование.</w:t>
      </w:r>
    </w:p>
    <w:p w14:paraId="0556CA31" w14:textId="77777777" w:rsidR="00FF67FF" w:rsidRPr="00F8583E" w:rsidRDefault="00FF67FF" w:rsidP="00FF67FF">
      <w:pPr>
        <w:spacing w:before="0" w:beforeAutospacing="0" w:after="0" w:afterAutospacing="0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       Доля учителей, имеющих высшую и первую квалификационные категории, составляет </w:t>
      </w:r>
      <w:r w:rsidR="002F6897" w:rsidRPr="006A0D7F">
        <w:rPr>
          <w:rFonts w:eastAsia="Times New Roman" w:cstheme="minorHAnsi"/>
          <w:sz w:val="24"/>
          <w:szCs w:val="24"/>
          <w:lang w:val="ru-RU"/>
        </w:rPr>
        <w:t>61</w:t>
      </w:r>
      <w:r w:rsidRPr="006A0D7F">
        <w:rPr>
          <w:rFonts w:eastAsia="Times New Roman" w:cstheme="minorHAnsi"/>
          <w:sz w:val="24"/>
          <w:szCs w:val="24"/>
          <w:lang w:val="ru-RU"/>
        </w:rPr>
        <w:t>%.</w:t>
      </w:r>
    </w:p>
    <w:p w14:paraId="6D9769FA" w14:textId="77777777" w:rsidR="00FF67FF" w:rsidRPr="008C00AB" w:rsidRDefault="00FF67FF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F8583E">
        <w:rPr>
          <w:rFonts w:eastAsia="Times New Roman" w:cstheme="minorHAnsi"/>
          <w:color w:val="FF0000"/>
          <w:sz w:val="24"/>
          <w:szCs w:val="24"/>
          <w:lang w:val="ru-RU"/>
        </w:rPr>
        <w:t xml:space="preserve">       </w:t>
      </w:r>
      <w:r w:rsidRPr="008C00AB">
        <w:rPr>
          <w:rFonts w:eastAsia="Times New Roman" w:cstheme="minorHAnsi"/>
          <w:sz w:val="24"/>
          <w:szCs w:val="24"/>
          <w:lang w:val="ru-RU"/>
        </w:rPr>
        <w:t xml:space="preserve">Средний возраст учителей составляет </w:t>
      </w:r>
      <w:r w:rsidR="008C00AB" w:rsidRPr="008C00AB">
        <w:rPr>
          <w:rFonts w:eastAsia="Times New Roman" w:cstheme="minorHAnsi"/>
          <w:sz w:val="24"/>
          <w:szCs w:val="24"/>
          <w:lang w:val="ru-RU"/>
        </w:rPr>
        <w:t>48</w:t>
      </w:r>
      <w:r w:rsidR="00E01A10" w:rsidRPr="008C00AB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8C00AB">
        <w:rPr>
          <w:rFonts w:eastAsia="Times New Roman" w:cstheme="minorHAnsi"/>
          <w:sz w:val="24"/>
          <w:szCs w:val="24"/>
          <w:lang w:val="ru-RU"/>
        </w:rPr>
        <w:t>лет</w:t>
      </w:r>
    </w:p>
    <w:p w14:paraId="64C99427" w14:textId="77777777" w:rsidR="006748B0" w:rsidRPr="00F8583E" w:rsidRDefault="00FF67FF" w:rsidP="00FF67FF">
      <w:pPr>
        <w:spacing w:before="0" w:beforeAutospacing="0" w:after="0" w:afterAutospacing="0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F8583E">
        <w:rPr>
          <w:rFonts w:eastAsia="Times New Roman" w:cstheme="minorHAnsi"/>
          <w:color w:val="FF0000"/>
          <w:sz w:val="24"/>
          <w:szCs w:val="24"/>
          <w:lang w:val="ru-RU"/>
        </w:rPr>
        <w:t xml:space="preserve">      </w:t>
      </w:r>
    </w:p>
    <w:p w14:paraId="24459195" w14:textId="77777777" w:rsidR="006748B0" w:rsidRPr="00623450" w:rsidRDefault="006748B0" w:rsidP="006748B0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С 01.09.2023 Школа применяет новый </w:t>
      </w:r>
      <w:proofErr w:type="spellStart"/>
      <w:r w:rsidRPr="00623450">
        <w:rPr>
          <w:rFonts w:eastAsia="Times New Roman" w:cstheme="minorHAnsi"/>
          <w:sz w:val="24"/>
          <w:szCs w:val="24"/>
          <w:lang w:val="ru-RU" w:eastAsia="ru-RU"/>
        </w:rPr>
        <w:t>профстандарт</w:t>
      </w:r>
      <w:proofErr w:type="spellEnd"/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специалиста в области воспитания, утвержденный приказом Минтруда от 30.01.2023 № 53н. В соответствии с ним советнику директора по воспитанию и взаимодействию с детскими общественными объединениями, поручены две трудовые функции:</w:t>
      </w:r>
    </w:p>
    <w:p w14:paraId="1BEECCCF" w14:textId="77777777" w:rsidR="006748B0" w:rsidRPr="00623450" w:rsidRDefault="006748B0" w:rsidP="00122C27">
      <w:pPr>
        <w:numPr>
          <w:ilvl w:val="0"/>
          <w:numId w:val="27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организовывать воспитательную деятельность в Школе — готовить предложения по разработке и корректировке ООП, проводить мероприятия по выявлению, поддержке и развитию способностей и талантов учащихся, содействовать в функционировании системы ученического самоуправления, консультировать участников образовательных отношений по вопросам воспитания с использованием современных информационных технологий и т. д.;</w:t>
      </w:r>
    </w:p>
    <w:p w14:paraId="3333E636" w14:textId="77777777" w:rsidR="006748B0" w:rsidRPr="00623450" w:rsidRDefault="006748B0" w:rsidP="00122C27">
      <w:pPr>
        <w:numPr>
          <w:ilvl w:val="0"/>
          <w:numId w:val="27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организовывать взаимодействие с детскими и молодежными общественными объединениями 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 благотворительную направленность, другими образовательными организациями, в том числе в рамках сетевого взаимодействия, местным бизнес-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lastRenderedPageBreak/>
        <w:t>сообществом и социальными партнерами, в том числе по вопросам профессиональной ориентации обучающихся и т. д.</w:t>
      </w:r>
    </w:p>
    <w:p w14:paraId="69136441" w14:textId="77777777" w:rsidR="006748B0" w:rsidRPr="00623450" w:rsidRDefault="006748B0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</w:p>
    <w:p w14:paraId="27FA0C1F" w14:textId="77777777" w:rsidR="00FF67FF" w:rsidRPr="00623450" w:rsidRDefault="006748B0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Повышение </w:t>
      </w:r>
      <w:proofErr w:type="gramStart"/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квалификации 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FF67FF" w:rsidRPr="00623450">
        <w:rPr>
          <w:rFonts w:eastAsia="Times New Roman" w:cstheme="minorHAnsi"/>
          <w:sz w:val="24"/>
          <w:szCs w:val="24"/>
          <w:lang w:val="ru-RU"/>
        </w:rPr>
        <w:t>Составлен</w:t>
      </w:r>
      <w:proofErr w:type="gramEnd"/>
      <w:r w:rsidR="00FF67FF" w:rsidRPr="00623450">
        <w:rPr>
          <w:rFonts w:eastAsia="Times New Roman" w:cstheme="minorHAnsi"/>
          <w:sz w:val="24"/>
          <w:szCs w:val="24"/>
          <w:lang w:val="ru-RU"/>
        </w:rPr>
        <w:t xml:space="preserve"> план курсовой подготовки. Каждый педагогический работник не менее одного раза за три года проходит системное повышение квалификации на базе КРИППО</w:t>
      </w:r>
    </w:p>
    <w:p w14:paraId="09945790" w14:textId="200FDDD3" w:rsidR="00A3365E" w:rsidRPr="00393E1A" w:rsidRDefault="00FF67FF" w:rsidP="00A3365E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      В 202</w:t>
      </w:r>
      <w:r w:rsidR="00F8583E">
        <w:rPr>
          <w:rFonts w:eastAsia="Times New Roman" w:cstheme="minorHAnsi"/>
          <w:sz w:val="24"/>
          <w:szCs w:val="24"/>
          <w:lang w:val="ru-RU"/>
        </w:rPr>
        <w:t>4</w:t>
      </w:r>
      <w:r w:rsidRPr="00623450">
        <w:rPr>
          <w:rFonts w:eastAsia="Times New Roman" w:cstheme="minorHAnsi"/>
          <w:sz w:val="24"/>
          <w:szCs w:val="24"/>
          <w:lang w:val="ru-RU"/>
        </w:rPr>
        <w:t>-202</w:t>
      </w:r>
      <w:r w:rsidR="00F8583E">
        <w:rPr>
          <w:rFonts w:eastAsia="Times New Roman" w:cstheme="minorHAnsi"/>
          <w:sz w:val="24"/>
          <w:szCs w:val="24"/>
          <w:lang w:val="ru-RU"/>
        </w:rPr>
        <w:t>5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учебном </w:t>
      </w:r>
      <w:proofErr w:type="gramStart"/>
      <w:r w:rsidRPr="00623450">
        <w:rPr>
          <w:rFonts w:eastAsia="Times New Roman" w:cstheme="minorHAnsi"/>
          <w:sz w:val="24"/>
          <w:szCs w:val="24"/>
          <w:lang w:val="ru-RU"/>
        </w:rPr>
        <w:t>году  аттестацию</w:t>
      </w:r>
      <w:proofErr w:type="gramEnd"/>
      <w:r w:rsidRPr="00623450">
        <w:rPr>
          <w:rFonts w:eastAsia="Times New Roman" w:cstheme="minorHAnsi"/>
          <w:sz w:val="24"/>
          <w:szCs w:val="24"/>
          <w:lang w:val="ru-RU"/>
        </w:rPr>
        <w:t xml:space="preserve"> прошли: </w:t>
      </w:r>
      <w:r w:rsidR="00A3365E" w:rsidRPr="00393E1A">
        <w:rPr>
          <w:rFonts w:eastAsia="Times New Roman" w:cstheme="minorHAnsi"/>
          <w:sz w:val="24"/>
          <w:szCs w:val="24"/>
          <w:lang w:val="ru-RU"/>
        </w:rPr>
        <w:t>2</w:t>
      </w:r>
      <w:r w:rsidR="006A0D7F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A3365E" w:rsidRPr="00393E1A">
        <w:rPr>
          <w:rFonts w:eastAsia="Times New Roman" w:cstheme="minorHAnsi"/>
          <w:sz w:val="24"/>
          <w:szCs w:val="24"/>
          <w:lang w:val="ru-RU"/>
        </w:rPr>
        <w:t>человека– на соответствие занимаемой должности</w:t>
      </w:r>
    </w:p>
    <w:p w14:paraId="7B5B6747" w14:textId="411B67AB" w:rsidR="0082162B" w:rsidRPr="006A0D7F" w:rsidRDefault="00E01A10" w:rsidP="00FF67FF">
      <w:pPr>
        <w:spacing w:before="0" w:beforeAutospacing="0" w:after="0" w:afterAutospacing="0"/>
        <w:rPr>
          <w:rFonts w:eastAsia="Times New Roman" w:cstheme="minorHAnsi"/>
          <w:b/>
          <w:iCs/>
          <w:sz w:val="24"/>
          <w:szCs w:val="24"/>
          <w:lang w:val="ru-RU" w:eastAsia="ru-RU"/>
        </w:rPr>
      </w:pPr>
      <w:r w:rsidRPr="006A0D7F">
        <w:rPr>
          <w:rFonts w:eastAsia="Times New Roman" w:cstheme="minorHAnsi"/>
          <w:sz w:val="24"/>
          <w:szCs w:val="24"/>
          <w:lang w:val="ru-RU"/>
        </w:rPr>
        <w:t>2</w:t>
      </w:r>
      <w:r w:rsidR="005C1CA1" w:rsidRPr="006A0D7F">
        <w:rPr>
          <w:rFonts w:eastAsia="Times New Roman" w:cstheme="minorHAnsi"/>
          <w:sz w:val="24"/>
          <w:szCs w:val="24"/>
          <w:lang w:val="ru-RU"/>
        </w:rPr>
        <w:t xml:space="preserve"> педагогических работников награждены </w:t>
      </w:r>
      <w:r w:rsidR="005C1CA1" w:rsidRPr="006A0D7F">
        <w:rPr>
          <w:rFonts w:eastAsia="Times New Roman" w:cstheme="minorHAnsi"/>
          <w:b/>
          <w:iCs/>
          <w:sz w:val="24"/>
          <w:szCs w:val="24"/>
          <w:lang w:val="ru-RU" w:eastAsia="ru-RU"/>
        </w:rPr>
        <w:t>Почетн</w:t>
      </w:r>
      <w:r w:rsidR="0082162B" w:rsidRPr="006A0D7F">
        <w:rPr>
          <w:rFonts w:eastAsia="Times New Roman" w:cstheme="minorHAnsi"/>
          <w:b/>
          <w:iCs/>
          <w:sz w:val="24"/>
          <w:szCs w:val="24"/>
          <w:lang w:val="ru-RU" w:eastAsia="ru-RU"/>
        </w:rPr>
        <w:t>ой</w:t>
      </w:r>
      <w:r w:rsidR="005C1CA1" w:rsidRPr="006A0D7F">
        <w:rPr>
          <w:rFonts w:eastAsia="Times New Roman" w:cstheme="minorHAnsi"/>
          <w:b/>
          <w:iCs/>
          <w:sz w:val="24"/>
          <w:szCs w:val="24"/>
          <w:lang w:val="ru-RU" w:eastAsia="ru-RU"/>
        </w:rPr>
        <w:t xml:space="preserve"> грамот</w:t>
      </w:r>
      <w:r w:rsidR="0082162B" w:rsidRPr="006A0D7F">
        <w:rPr>
          <w:rFonts w:eastAsia="Times New Roman" w:cstheme="minorHAnsi"/>
          <w:b/>
          <w:iCs/>
          <w:sz w:val="24"/>
          <w:szCs w:val="24"/>
          <w:lang w:val="ru-RU" w:eastAsia="ru-RU"/>
        </w:rPr>
        <w:t>ой</w:t>
      </w:r>
      <w:r w:rsidR="005C1CA1" w:rsidRPr="006A0D7F">
        <w:rPr>
          <w:rFonts w:eastAsia="Times New Roman" w:cstheme="minorHAnsi"/>
          <w:b/>
          <w:iCs/>
          <w:sz w:val="24"/>
          <w:szCs w:val="24"/>
          <w:lang w:val="ru-RU" w:eastAsia="ru-RU"/>
        </w:rPr>
        <w:t xml:space="preserve"> МОН РК</w:t>
      </w:r>
      <w:r w:rsidR="006A0D7F">
        <w:rPr>
          <w:rFonts w:eastAsia="Times New Roman" w:cstheme="minorHAnsi"/>
          <w:b/>
          <w:iCs/>
          <w:sz w:val="24"/>
          <w:szCs w:val="24"/>
          <w:lang w:val="ru-RU" w:eastAsia="ru-RU"/>
        </w:rPr>
        <w:t xml:space="preserve">. </w:t>
      </w:r>
    </w:p>
    <w:p w14:paraId="7C960D45" w14:textId="77777777" w:rsidR="00FF67FF" w:rsidRPr="00623450" w:rsidRDefault="00FF67FF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     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 </w:t>
      </w:r>
    </w:p>
    <w:p w14:paraId="23880149" w14:textId="2C31EF3E" w:rsidR="00FF67FF" w:rsidRPr="00A3365E" w:rsidRDefault="00FF67FF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 xml:space="preserve">    - образовательная деятельность в Школе в полной мере не обеспечена квалифицированным</w:t>
      </w:r>
      <w:r w:rsidR="005C1CA1" w:rsidRPr="00623450">
        <w:rPr>
          <w:rFonts w:eastAsia="Times New Roman" w:cstheme="minorHAnsi"/>
          <w:sz w:val="24"/>
          <w:szCs w:val="24"/>
          <w:lang w:val="ru-RU"/>
        </w:rPr>
        <w:t>и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профессиональным</w:t>
      </w:r>
      <w:r w:rsidR="005C1CA1" w:rsidRPr="00623450">
        <w:rPr>
          <w:rFonts w:eastAsia="Times New Roman" w:cstheme="minorHAnsi"/>
          <w:sz w:val="24"/>
          <w:szCs w:val="24"/>
          <w:lang w:val="ru-RU"/>
        </w:rPr>
        <w:t>и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 педагогическими </w:t>
      </w:r>
      <w:r w:rsidRPr="00A3365E">
        <w:rPr>
          <w:rFonts w:eastAsia="Times New Roman" w:cstheme="minorHAnsi"/>
          <w:sz w:val="24"/>
          <w:szCs w:val="24"/>
          <w:lang w:val="ru-RU"/>
        </w:rPr>
        <w:t xml:space="preserve">кадрами </w:t>
      </w:r>
      <w:r w:rsidR="00693A03" w:rsidRPr="00A3365E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A3365E">
        <w:rPr>
          <w:rFonts w:eastAsia="Times New Roman" w:cstheme="minorHAnsi"/>
          <w:sz w:val="24"/>
          <w:szCs w:val="24"/>
          <w:lang w:val="ru-RU"/>
        </w:rPr>
        <w:t xml:space="preserve"> в школе имеются вакансии учителей английского языка, </w:t>
      </w:r>
      <w:r w:rsidR="00693A03" w:rsidRPr="00A3365E">
        <w:rPr>
          <w:rFonts w:eastAsia="Times New Roman" w:cstheme="minorHAnsi"/>
          <w:sz w:val="24"/>
          <w:szCs w:val="24"/>
          <w:lang w:val="ru-RU"/>
        </w:rPr>
        <w:t xml:space="preserve">географии, истории, русского языка, </w:t>
      </w:r>
      <w:r w:rsidR="007D08AA" w:rsidRPr="00A3365E">
        <w:rPr>
          <w:rFonts w:eastAsia="Times New Roman" w:cstheme="minorHAnsi"/>
          <w:sz w:val="24"/>
          <w:szCs w:val="24"/>
          <w:lang w:val="ru-RU"/>
        </w:rPr>
        <w:t>математики, физической культуры</w:t>
      </w:r>
      <w:r w:rsidR="00A3365E" w:rsidRPr="00A3365E">
        <w:rPr>
          <w:rFonts w:eastAsia="Times New Roman" w:cstheme="minorHAnsi"/>
          <w:sz w:val="24"/>
          <w:szCs w:val="24"/>
          <w:lang w:val="ru-RU"/>
        </w:rPr>
        <w:t>.</w:t>
      </w:r>
    </w:p>
    <w:p w14:paraId="33A612AE" w14:textId="1C032985" w:rsidR="00FF67FF" w:rsidRPr="00A3365E" w:rsidRDefault="00FF67FF" w:rsidP="00FF67FF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A3365E">
        <w:rPr>
          <w:rFonts w:eastAsia="Times New Roman" w:cstheme="minorHAnsi"/>
          <w:sz w:val="24"/>
          <w:szCs w:val="24"/>
          <w:lang w:val="ru-RU"/>
        </w:rPr>
        <w:t xml:space="preserve">     - среднее количество ставок на учителя </w:t>
      </w:r>
      <w:r w:rsidR="005C1CA1" w:rsidRPr="00A3365E">
        <w:rPr>
          <w:rFonts w:eastAsia="Times New Roman" w:cstheme="minorHAnsi"/>
          <w:sz w:val="24"/>
          <w:szCs w:val="24"/>
          <w:lang w:val="ru-RU"/>
        </w:rPr>
        <w:t xml:space="preserve">в этом учебном году составило </w:t>
      </w:r>
      <w:r w:rsidRPr="00A3365E">
        <w:rPr>
          <w:rFonts w:eastAsia="Times New Roman" w:cstheme="minorHAnsi"/>
          <w:sz w:val="24"/>
          <w:szCs w:val="24"/>
          <w:lang w:val="ru-RU"/>
        </w:rPr>
        <w:t>1,</w:t>
      </w:r>
      <w:r w:rsidR="00693A03" w:rsidRPr="00A3365E">
        <w:rPr>
          <w:rFonts w:eastAsia="Times New Roman" w:cstheme="minorHAnsi"/>
          <w:sz w:val="24"/>
          <w:szCs w:val="24"/>
          <w:lang w:val="ru-RU"/>
        </w:rPr>
        <w:t>8</w:t>
      </w:r>
      <w:r w:rsidR="00A3365E" w:rsidRPr="00A3365E">
        <w:rPr>
          <w:rFonts w:eastAsia="Times New Roman" w:cstheme="minorHAnsi"/>
          <w:sz w:val="24"/>
          <w:szCs w:val="24"/>
          <w:lang w:val="ru-RU"/>
        </w:rPr>
        <w:t>3</w:t>
      </w:r>
      <w:r w:rsidRPr="00A3365E">
        <w:rPr>
          <w:rFonts w:eastAsia="Times New Roman" w:cstheme="minorHAnsi"/>
          <w:sz w:val="24"/>
          <w:szCs w:val="24"/>
          <w:lang w:val="ru-RU"/>
        </w:rPr>
        <w:t xml:space="preserve"> ставки. </w:t>
      </w:r>
    </w:p>
    <w:p w14:paraId="052769CB" w14:textId="77777777" w:rsidR="00FF67FF" w:rsidRPr="00623450" w:rsidRDefault="00FF67FF" w:rsidP="0082162B">
      <w:pPr>
        <w:spacing w:before="24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r w:rsidRPr="00A3365E">
        <w:rPr>
          <w:rFonts w:eastAsia="Times New Roman" w:cstheme="minorHAnsi"/>
          <w:sz w:val="24"/>
          <w:szCs w:val="24"/>
          <w:lang w:val="ru-RU"/>
        </w:rPr>
        <w:t>Работа педагогов с повышенной нагрузкой создает проблему дефицита времени, нехватки</w:t>
      </w:r>
      <w:r w:rsidRPr="00F8583E">
        <w:rPr>
          <w:rFonts w:eastAsia="Times New Roman" w:cstheme="minorHAnsi"/>
          <w:color w:val="FF0000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>ресурсов для саморазвития. Кроме того, наблюдается недостаточный уровень владения педагогами современными технологиями.</w:t>
      </w:r>
    </w:p>
    <w:p w14:paraId="54123649" w14:textId="77777777" w:rsidR="00EA387F" w:rsidRPr="00623450" w:rsidRDefault="001374E2" w:rsidP="00326919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3.11. С</w:t>
      </w:r>
      <w:r w:rsidR="00EA387F" w:rsidRPr="00623450">
        <w:rPr>
          <w:rFonts w:cstheme="minorHAnsi"/>
          <w:b/>
          <w:bCs/>
          <w:sz w:val="24"/>
          <w:szCs w:val="24"/>
          <w:lang w:val="ru-RU"/>
        </w:rPr>
        <w:t>редняя наполняемость классов</w:t>
      </w:r>
    </w:p>
    <w:p w14:paraId="59B9686F" w14:textId="77777777" w:rsidR="0082162B" w:rsidRPr="008C00AB" w:rsidRDefault="0082162B" w:rsidP="00E01A10">
      <w:pPr>
        <w:rPr>
          <w:rFonts w:cstheme="minorHAnsi"/>
          <w:sz w:val="24"/>
          <w:szCs w:val="24"/>
          <w:lang w:val="ru-RU"/>
        </w:rPr>
      </w:pPr>
      <w:r w:rsidRPr="008C00AB">
        <w:rPr>
          <w:rFonts w:cstheme="minorHAnsi"/>
          <w:sz w:val="24"/>
          <w:szCs w:val="24"/>
          <w:lang w:val="ru-RU"/>
        </w:rPr>
        <w:t>В школе на конец учебного года 19 классо</w:t>
      </w:r>
      <w:r w:rsidR="00D32329" w:rsidRPr="008C00AB">
        <w:rPr>
          <w:rFonts w:cstheme="minorHAnsi"/>
          <w:sz w:val="24"/>
          <w:szCs w:val="24"/>
          <w:lang w:val="ru-RU"/>
        </w:rPr>
        <w:t>в</w:t>
      </w:r>
      <w:r w:rsidRPr="008C00AB">
        <w:rPr>
          <w:rFonts w:cstheme="minorHAnsi"/>
          <w:sz w:val="24"/>
          <w:szCs w:val="24"/>
          <w:lang w:val="ru-RU"/>
        </w:rPr>
        <w:t>-комплектов</w:t>
      </w:r>
      <w:r w:rsidR="00034715" w:rsidRPr="008C00AB">
        <w:rPr>
          <w:rFonts w:cstheme="minorHAnsi"/>
          <w:sz w:val="24"/>
          <w:szCs w:val="24"/>
          <w:lang w:val="ru-RU"/>
        </w:rPr>
        <w:t xml:space="preserve"> и </w:t>
      </w:r>
      <w:r w:rsidR="00D00C15" w:rsidRPr="008C00AB">
        <w:rPr>
          <w:rFonts w:cstheme="minorHAnsi"/>
          <w:sz w:val="24"/>
          <w:szCs w:val="24"/>
          <w:lang w:val="ru-RU"/>
        </w:rPr>
        <w:t>3</w:t>
      </w:r>
      <w:r w:rsidR="00535F40" w:rsidRPr="008C00AB">
        <w:rPr>
          <w:rFonts w:cstheme="minorHAnsi"/>
          <w:sz w:val="24"/>
          <w:szCs w:val="24"/>
          <w:lang w:val="ru-RU"/>
        </w:rPr>
        <w:t>7</w:t>
      </w:r>
      <w:r w:rsidR="008C00AB" w:rsidRPr="008C00AB">
        <w:rPr>
          <w:rFonts w:cstheme="minorHAnsi"/>
          <w:sz w:val="24"/>
          <w:szCs w:val="24"/>
          <w:lang w:val="ru-RU"/>
        </w:rPr>
        <w:t>5</w:t>
      </w:r>
      <w:r w:rsidR="00034715" w:rsidRPr="008C00AB">
        <w:rPr>
          <w:rFonts w:cstheme="minorHAnsi"/>
          <w:sz w:val="24"/>
          <w:szCs w:val="24"/>
          <w:lang w:val="ru-RU"/>
        </w:rPr>
        <w:t xml:space="preserve"> обучающихся, средняя наполняемость классов -2</w:t>
      </w:r>
      <w:r w:rsidR="00CE0FDB" w:rsidRPr="008C00AB">
        <w:rPr>
          <w:rFonts w:cstheme="minorHAnsi"/>
          <w:sz w:val="24"/>
          <w:szCs w:val="24"/>
          <w:lang w:val="ru-RU"/>
        </w:rPr>
        <w:t>0</w:t>
      </w:r>
      <w:r w:rsidR="008C00AB" w:rsidRPr="008C00AB">
        <w:rPr>
          <w:rFonts w:cstheme="minorHAnsi"/>
          <w:sz w:val="24"/>
          <w:szCs w:val="24"/>
          <w:lang w:val="ru-RU"/>
        </w:rPr>
        <w:t xml:space="preserve"> учащихся.  (мак. -30</w:t>
      </w:r>
      <w:r w:rsidR="00034715" w:rsidRPr="008C00AB">
        <w:rPr>
          <w:rFonts w:cstheme="minorHAnsi"/>
          <w:sz w:val="24"/>
          <w:szCs w:val="24"/>
          <w:lang w:val="ru-RU"/>
        </w:rPr>
        <w:t xml:space="preserve">, мин. – </w:t>
      </w:r>
      <w:r w:rsidR="008C00AB" w:rsidRPr="008C00AB">
        <w:rPr>
          <w:rFonts w:cstheme="minorHAnsi"/>
          <w:sz w:val="24"/>
          <w:szCs w:val="24"/>
          <w:lang w:val="ru-RU"/>
        </w:rPr>
        <w:t>8</w:t>
      </w:r>
      <w:r w:rsidR="00034715" w:rsidRPr="008C00AB">
        <w:rPr>
          <w:rFonts w:cstheme="minorHAnsi"/>
          <w:sz w:val="24"/>
          <w:szCs w:val="24"/>
          <w:lang w:val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8"/>
        <w:gridCol w:w="771"/>
        <w:gridCol w:w="772"/>
        <w:gridCol w:w="772"/>
        <w:gridCol w:w="772"/>
        <w:gridCol w:w="772"/>
        <w:gridCol w:w="772"/>
        <w:gridCol w:w="772"/>
        <w:gridCol w:w="772"/>
        <w:gridCol w:w="772"/>
        <w:gridCol w:w="741"/>
        <w:gridCol w:w="741"/>
      </w:tblGrid>
      <w:tr w:rsidR="00F8583E" w:rsidRPr="008C00AB" w14:paraId="56D6E4E1" w14:textId="77777777" w:rsidTr="00034715">
        <w:tc>
          <w:tcPr>
            <w:tcW w:w="978" w:type="dxa"/>
          </w:tcPr>
          <w:p w14:paraId="38E842F7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71" w:type="dxa"/>
          </w:tcPr>
          <w:p w14:paraId="415DD300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72" w:type="dxa"/>
          </w:tcPr>
          <w:p w14:paraId="4774759A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59D05D2D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72" w:type="dxa"/>
          </w:tcPr>
          <w:p w14:paraId="29936516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772" w:type="dxa"/>
          </w:tcPr>
          <w:p w14:paraId="1699B963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772" w:type="dxa"/>
          </w:tcPr>
          <w:p w14:paraId="2269CDE1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772" w:type="dxa"/>
          </w:tcPr>
          <w:p w14:paraId="500BEC15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772" w:type="dxa"/>
          </w:tcPr>
          <w:p w14:paraId="746CB612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772" w:type="dxa"/>
          </w:tcPr>
          <w:p w14:paraId="0991C595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741" w:type="dxa"/>
          </w:tcPr>
          <w:p w14:paraId="38558E1E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741" w:type="dxa"/>
          </w:tcPr>
          <w:p w14:paraId="4539D616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</w:tr>
      <w:tr w:rsidR="00F8583E" w:rsidRPr="008C00AB" w14:paraId="081B10EE" w14:textId="77777777" w:rsidTr="00034715">
        <w:tc>
          <w:tcPr>
            <w:tcW w:w="978" w:type="dxa"/>
          </w:tcPr>
          <w:p w14:paraId="0D17723E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71" w:type="dxa"/>
          </w:tcPr>
          <w:p w14:paraId="57867A95" w14:textId="77777777" w:rsidR="00034715" w:rsidRPr="008C00AB" w:rsidRDefault="008C00AB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72" w:type="dxa"/>
          </w:tcPr>
          <w:p w14:paraId="5D197999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355AC9C2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76FAF5E2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14B7DA36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6C3B0DE0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3090366C" w14:textId="77777777" w:rsidR="00034715" w:rsidRPr="008C00AB" w:rsidRDefault="00D00C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2784A461" w14:textId="77777777" w:rsidR="00034715" w:rsidRPr="008C00AB" w:rsidRDefault="00C3066D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72" w:type="dxa"/>
          </w:tcPr>
          <w:p w14:paraId="26A2DA3B" w14:textId="77777777" w:rsidR="00034715" w:rsidRPr="008C00AB" w:rsidRDefault="008C00AB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41" w:type="dxa"/>
          </w:tcPr>
          <w:p w14:paraId="509ADDBA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41" w:type="dxa"/>
          </w:tcPr>
          <w:p w14:paraId="60390FAC" w14:textId="77777777" w:rsidR="00034715" w:rsidRPr="008C00AB" w:rsidRDefault="000347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F8583E" w:rsidRPr="008C00AB" w14:paraId="2A78EF8C" w14:textId="77777777" w:rsidTr="00034715">
        <w:tc>
          <w:tcPr>
            <w:tcW w:w="978" w:type="dxa"/>
          </w:tcPr>
          <w:p w14:paraId="11652CF7" w14:textId="77777777" w:rsidR="00D00C15" w:rsidRPr="008C00AB" w:rsidRDefault="00D00C15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 xml:space="preserve">Детей </w:t>
            </w:r>
          </w:p>
        </w:tc>
        <w:tc>
          <w:tcPr>
            <w:tcW w:w="771" w:type="dxa"/>
          </w:tcPr>
          <w:p w14:paraId="717AC38A" w14:textId="77777777" w:rsidR="00D00C15" w:rsidRPr="008C00AB" w:rsidRDefault="00535F40" w:rsidP="008C00AB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8C00AB" w:rsidRPr="008C00A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72" w:type="dxa"/>
          </w:tcPr>
          <w:p w14:paraId="0DAC6DBC" w14:textId="77777777" w:rsidR="00D00C15" w:rsidRPr="008C00AB" w:rsidRDefault="008C00AB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772" w:type="dxa"/>
          </w:tcPr>
          <w:p w14:paraId="2AFA8EA7" w14:textId="77777777" w:rsidR="00D00C15" w:rsidRPr="008C00AB" w:rsidRDefault="00535F40" w:rsidP="008C00AB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="008C00AB" w:rsidRPr="008C00AB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772" w:type="dxa"/>
          </w:tcPr>
          <w:p w14:paraId="693F6FD6" w14:textId="77777777" w:rsidR="00D00C15" w:rsidRPr="008C00AB" w:rsidRDefault="00D00C15" w:rsidP="008C00AB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="008C00AB" w:rsidRPr="008C00A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772" w:type="dxa"/>
          </w:tcPr>
          <w:p w14:paraId="41B25669" w14:textId="77777777" w:rsidR="00D00C15" w:rsidRPr="008C00AB" w:rsidRDefault="00535F40" w:rsidP="008C00AB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="008C00AB" w:rsidRPr="008C00A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72" w:type="dxa"/>
          </w:tcPr>
          <w:p w14:paraId="71A9C2AC" w14:textId="77777777" w:rsidR="00D00C15" w:rsidRPr="008C00AB" w:rsidRDefault="00535F40" w:rsidP="008C00AB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8C00AB" w:rsidRPr="008C00A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772" w:type="dxa"/>
          </w:tcPr>
          <w:p w14:paraId="189E3A19" w14:textId="77777777" w:rsidR="00D00C15" w:rsidRPr="008C00AB" w:rsidRDefault="008C00AB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772" w:type="dxa"/>
          </w:tcPr>
          <w:p w14:paraId="09277D12" w14:textId="77777777" w:rsidR="00D00C15" w:rsidRPr="008C00AB" w:rsidRDefault="00535F40" w:rsidP="008C00AB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="008C00AB" w:rsidRPr="008C00AB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772" w:type="dxa"/>
          </w:tcPr>
          <w:p w14:paraId="4AF5C08E" w14:textId="77777777" w:rsidR="00D00C15" w:rsidRPr="008C00AB" w:rsidRDefault="008C00AB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741" w:type="dxa"/>
          </w:tcPr>
          <w:p w14:paraId="50E8D716" w14:textId="77777777" w:rsidR="00D00C15" w:rsidRPr="008C00AB" w:rsidRDefault="008C00AB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741" w:type="dxa"/>
          </w:tcPr>
          <w:p w14:paraId="0F90361F" w14:textId="77777777" w:rsidR="00D00C15" w:rsidRPr="008C00AB" w:rsidRDefault="008C00AB" w:rsidP="00E01A10">
            <w:pPr>
              <w:spacing w:before="100" w:after="100"/>
              <w:rPr>
                <w:rFonts w:cstheme="minorHAnsi"/>
                <w:sz w:val="24"/>
                <w:szCs w:val="24"/>
                <w:lang w:val="ru-RU"/>
              </w:rPr>
            </w:pPr>
            <w:r w:rsidRPr="008C00A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</w:tbl>
    <w:p w14:paraId="7C8A8EBE" w14:textId="77777777" w:rsidR="001374E2" w:rsidRPr="00623450" w:rsidRDefault="001374E2" w:rsidP="00E01A10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3.12. О</w:t>
      </w:r>
      <w:r w:rsidR="00EA387F" w:rsidRPr="00623450">
        <w:rPr>
          <w:rFonts w:cstheme="minorHAnsi"/>
          <w:sz w:val="24"/>
          <w:szCs w:val="24"/>
          <w:lang w:val="ru-RU"/>
        </w:rPr>
        <w:t>беспечение транспортной доступности и безопасности детей при перевозке к месту обучения</w:t>
      </w:r>
    </w:p>
    <w:p w14:paraId="6A931AC3" w14:textId="77777777" w:rsidR="005A0016" w:rsidRPr="00623450" w:rsidRDefault="00151BD5" w:rsidP="005A001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МБОУ «Садовская СОШ» расположена в транспортной доступности для всех обучающихся. Организован подвоз для</w:t>
      </w:r>
      <w:r w:rsidR="005A0016" w:rsidRPr="00623450">
        <w:rPr>
          <w:rFonts w:cstheme="minorHAnsi"/>
          <w:sz w:val="24"/>
          <w:szCs w:val="24"/>
          <w:lang w:val="ru-RU"/>
        </w:rPr>
        <w:t xml:space="preserve"> 21</w:t>
      </w:r>
      <w:r w:rsidRPr="00623450">
        <w:rPr>
          <w:rFonts w:cstheme="minorHAnsi"/>
          <w:sz w:val="24"/>
          <w:szCs w:val="24"/>
          <w:lang w:val="ru-RU"/>
        </w:rPr>
        <w:t xml:space="preserve"> учащихся проживающих в </w:t>
      </w:r>
      <w:proofErr w:type="spellStart"/>
      <w:r w:rsidRPr="00623450">
        <w:rPr>
          <w:rFonts w:cstheme="minorHAnsi"/>
          <w:sz w:val="24"/>
          <w:szCs w:val="24"/>
          <w:lang w:val="ru-RU"/>
        </w:rPr>
        <w:t>с.Кукурузное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 и Серово. Имеется остановка, дорожные знаки, «лежачий полицейский». Подъезды транспорта к территории школы асфальтированы. </w:t>
      </w:r>
    </w:p>
    <w:p w14:paraId="2876A1E7" w14:textId="77777777" w:rsidR="00151BD5" w:rsidRPr="00623450" w:rsidRDefault="00151BD5" w:rsidP="005A001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Ежедневно к школе подъезжает продуктовая машина, машина по вывозу мусора. Въезд и выезд транспортных средств из /на территории школы контролируется техперсоналом и сторожами школы. Шлагбаум постоянно закрыт, открывается только для въезда спецтранспорта. Путь следования транспорта не пересекается с маршрутом движения обучающихся. Для обеспечения антитеррористической безопасности составлен список автомобилей сотрудников, имеющих доступ на территорию школы.</w:t>
      </w:r>
    </w:p>
    <w:p w14:paraId="6A2DE672" w14:textId="77777777" w:rsidR="00C3022C" w:rsidRPr="00623450" w:rsidRDefault="001F3C15" w:rsidP="00F8583E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 Результаты деятельности, качество образования</w:t>
      </w:r>
    </w:p>
    <w:tbl>
      <w:tblPr>
        <w:tblW w:w="97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8"/>
        <w:gridCol w:w="944"/>
        <w:gridCol w:w="786"/>
        <w:gridCol w:w="824"/>
        <w:gridCol w:w="772"/>
        <w:gridCol w:w="709"/>
        <w:gridCol w:w="850"/>
        <w:gridCol w:w="850"/>
        <w:gridCol w:w="850"/>
      </w:tblGrid>
      <w:tr w:rsidR="00F8583E" w:rsidRPr="00F8583E" w14:paraId="60D0C627" w14:textId="77777777" w:rsidTr="005E7E43">
        <w:tc>
          <w:tcPr>
            <w:tcW w:w="31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E80D9" w14:textId="77777777" w:rsidR="00F8583E" w:rsidRPr="00623450" w:rsidRDefault="00F8583E" w:rsidP="00D00C15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1F214" w14:textId="77777777" w:rsidR="00F8583E" w:rsidRPr="00623450" w:rsidRDefault="00F8583E" w:rsidP="00C3066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2021-2022 </w:t>
            </w:r>
          </w:p>
          <w:p w14:paraId="2E40BCD0" w14:textId="77777777" w:rsidR="00F8583E" w:rsidRPr="00623450" w:rsidRDefault="00F8583E" w:rsidP="00C3066D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3F59" w14:textId="77777777" w:rsidR="00F8583E" w:rsidRPr="00623450" w:rsidRDefault="00F8583E" w:rsidP="00C3066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2022-2023 </w:t>
            </w:r>
          </w:p>
          <w:p w14:paraId="5FC2ED41" w14:textId="77777777" w:rsidR="00F8583E" w:rsidRPr="00623450" w:rsidRDefault="00F8583E" w:rsidP="00C3066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4D218" w14:textId="77777777" w:rsidR="00F8583E" w:rsidRPr="00623450" w:rsidRDefault="00F8583E" w:rsidP="00C3066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2023-2024 </w:t>
            </w:r>
          </w:p>
          <w:p w14:paraId="3DCCC9BF" w14:textId="77777777" w:rsidR="00F8583E" w:rsidRPr="00623450" w:rsidRDefault="00F8583E" w:rsidP="00C3066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74DB" w14:textId="77777777" w:rsidR="00F8583E" w:rsidRPr="00A3365E" w:rsidRDefault="00F8583E" w:rsidP="00F8583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 xml:space="preserve">2024-2025 </w:t>
            </w:r>
          </w:p>
          <w:p w14:paraId="4CE3F8E8" w14:textId="77777777" w:rsidR="00F8583E" w:rsidRPr="00A3365E" w:rsidRDefault="00F8583E" w:rsidP="00F8583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учебный год</w:t>
            </w:r>
          </w:p>
        </w:tc>
      </w:tr>
      <w:tr w:rsidR="00F8583E" w:rsidRPr="00F8583E" w14:paraId="42C3E1CF" w14:textId="77777777" w:rsidTr="00F8583E">
        <w:tc>
          <w:tcPr>
            <w:tcW w:w="31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EB942" w14:textId="77777777" w:rsidR="00F8583E" w:rsidRPr="00623450" w:rsidRDefault="00F8583E" w:rsidP="00F8583E">
            <w:pPr>
              <w:ind w:left="75"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5F2D1" w14:textId="77777777" w:rsidR="00F8583E" w:rsidRPr="00623450" w:rsidRDefault="00F8583E" w:rsidP="00F8583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9-е классы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0D9A" w14:textId="77777777" w:rsidR="00F8583E" w:rsidRPr="00623450" w:rsidRDefault="00F8583E" w:rsidP="00F8583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7FF8" w14:textId="77777777" w:rsidR="00F8583E" w:rsidRPr="00623450" w:rsidRDefault="00F8583E" w:rsidP="00F8583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9-е классы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141AE" w14:textId="77777777" w:rsidR="00F8583E" w:rsidRPr="00623450" w:rsidRDefault="00F8583E" w:rsidP="00F8583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A253" w14:textId="77777777" w:rsidR="00F8583E" w:rsidRPr="00623450" w:rsidRDefault="00F8583E" w:rsidP="00F8583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3C91" w14:textId="77777777" w:rsidR="00F8583E" w:rsidRPr="00623450" w:rsidRDefault="00F8583E" w:rsidP="00F8583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E86" w14:textId="77777777" w:rsidR="00F8583E" w:rsidRPr="00A3365E" w:rsidRDefault="00F8583E" w:rsidP="00F8583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b/>
                <w:bCs/>
                <w:sz w:val="24"/>
                <w:szCs w:val="24"/>
                <w:lang w:val="ru-RU"/>
              </w:rPr>
              <w:t>9-е классы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0198" w14:textId="77777777" w:rsidR="00F8583E" w:rsidRPr="00A3365E" w:rsidRDefault="00F8583E" w:rsidP="00F8583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b/>
                <w:bCs/>
                <w:sz w:val="24"/>
                <w:szCs w:val="24"/>
                <w:lang w:val="ru-RU"/>
              </w:rPr>
              <w:t>11 класс</w:t>
            </w:r>
          </w:p>
        </w:tc>
      </w:tr>
      <w:tr w:rsidR="00A3365E" w:rsidRPr="00623450" w14:paraId="27275F13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AA7E0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28DE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CD74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97D5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AA529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1919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89A8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C700" w14:textId="597E72FA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2418" w14:textId="630DD57B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A3365E" w:rsidRPr="00623450" w14:paraId="56DE9E47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11C7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Количество обучающихся на </w:t>
            </w:r>
            <w:r w:rsidRPr="00623450">
              <w:rPr>
                <w:rFonts w:cstheme="minorHAnsi"/>
                <w:sz w:val="24"/>
                <w:szCs w:val="24"/>
                <w:lang w:val="ru-RU"/>
              </w:rPr>
              <w:lastRenderedPageBreak/>
              <w:t>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1C9C5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7989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570F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AF91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34B5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ADDC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D445" w14:textId="24C3C8C5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44F1" w14:textId="05F9F56D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A3365E" w:rsidRPr="00623450" w14:paraId="4DEDAADA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AE3A2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B8F86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E112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3DC4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E53F5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A9FC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E312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D7B1" w14:textId="6149117D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9D4E" w14:textId="4B30DFC5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A3365E" w:rsidRPr="00623450" w14:paraId="6ABE09B5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04E3B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5E987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AD71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BA3E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3AF78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6B5B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56F3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A0C3" w14:textId="2D056FF8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35AD" w14:textId="44A54A0C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A3365E" w:rsidRPr="00623450" w14:paraId="08CAE545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7591F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2B11C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5783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1C59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7616A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0C9B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5BC5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56A6" w14:textId="141676BE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2673" w14:textId="3CD61C55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A3365E" w:rsidRPr="00623450" w14:paraId="4F32F3B3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A3339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C0385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0239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16AE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CE01B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7647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4F0B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3D40" w14:textId="7D09C364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9B70" w14:textId="7A99BD59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A3365E" w:rsidRPr="00623450" w14:paraId="675EF24A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BF5F6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Количество обучающихся, получивших аттестат (в основной период)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7D9B2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8144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F46F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BFB00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FD13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A614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47D9" w14:textId="7702006E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2FF8" w14:textId="22D77AF7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A3365E" w:rsidRPr="00623450" w14:paraId="2C0811AD" w14:textId="77777777" w:rsidTr="00F8583E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1FFBD" w14:textId="77777777" w:rsidR="00A3365E" w:rsidRPr="00623450" w:rsidRDefault="00A3365E" w:rsidP="00A3365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Из </w:t>
            </w:r>
            <w:proofErr w:type="gramStart"/>
            <w:r w:rsidRPr="00623450">
              <w:rPr>
                <w:rFonts w:cstheme="minorHAnsi"/>
                <w:sz w:val="24"/>
                <w:szCs w:val="24"/>
                <w:lang w:val="ru-RU"/>
              </w:rPr>
              <w:t>них :</w:t>
            </w:r>
            <w:proofErr w:type="gramEnd"/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 количество обучающихся, получивших аттестат особого образца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CBCFE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331D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CD61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E72A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29CC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5465" w14:textId="77777777" w:rsidR="00A3365E" w:rsidRPr="00623450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8601" w14:textId="3F952B13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89A4" w14:textId="58A24D78" w:rsidR="00A3365E" w:rsidRPr="00A3365E" w:rsidRDefault="00A3365E" w:rsidP="00A3365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365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</w:tbl>
    <w:p w14:paraId="4C9ADD0F" w14:textId="77777777" w:rsidR="00667481" w:rsidRPr="00623450" w:rsidRDefault="00667481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4.1. Результаты единого государственного экзамена</w:t>
      </w:r>
    </w:p>
    <w:p w14:paraId="0AA5E716" w14:textId="6F324EE4" w:rsidR="00DE2790" w:rsidRPr="00F8583E" w:rsidRDefault="00100644" w:rsidP="00755FA8">
      <w:pPr>
        <w:spacing w:after="0" w:afterAutospacing="0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5766BA"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5766B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5766B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году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9</w:t>
      </w:r>
      <w:proofErr w:type="gramEnd"/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учащихся зарегистрировались сдавать экзамены по выбору, но сдавали 8 </w:t>
      </w:r>
      <w:r w:rsidRPr="005766BA">
        <w:rPr>
          <w:rFonts w:hAnsi="Times New Roman" w:cs="Times New Roman"/>
          <w:color w:val="000000" w:themeColor="text1"/>
          <w:sz w:val="24"/>
          <w:szCs w:val="24"/>
          <w:lang w:val="ru-RU"/>
        </w:rPr>
        <w:t>учащихся Выбор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652AC7">
        <w:rPr>
          <w:rFonts w:hAnsi="Times New Roman" w:cs="Times New Roman"/>
          <w:sz w:val="24"/>
          <w:szCs w:val="24"/>
          <w:lang w:val="ru-RU"/>
        </w:rPr>
        <w:t>профильная математика, биология, химия</w:t>
      </w:r>
      <w:r>
        <w:rPr>
          <w:rFonts w:hAnsi="Times New Roman" w:cs="Times New Roman"/>
          <w:sz w:val="24"/>
          <w:szCs w:val="24"/>
          <w:lang w:val="ru-RU"/>
        </w:rPr>
        <w:t xml:space="preserve">, география, обществознание, литература, </w:t>
      </w:r>
    </w:p>
    <w:p w14:paraId="199EE0E1" w14:textId="0544903C" w:rsidR="00DE2790" w:rsidRPr="00755FA8" w:rsidRDefault="00DE2790" w:rsidP="00DE2790">
      <w:pPr>
        <w:rPr>
          <w:rFonts w:cstheme="minorHAnsi"/>
          <w:sz w:val="24"/>
          <w:szCs w:val="24"/>
          <w:lang w:val="ru-RU"/>
        </w:rPr>
      </w:pPr>
      <w:r w:rsidRPr="00755FA8">
        <w:rPr>
          <w:rFonts w:cstheme="minorHAnsi"/>
          <w:sz w:val="24"/>
          <w:szCs w:val="24"/>
          <w:lang w:val="ru-RU"/>
        </w:rPr>
        <w:t xml:space="preserve">Кандидат на медаль </w:t>
      </w:r>
      <w:bookmarkStart w:id="10" w:name="_Hlk172208076"/>
      <w:r w:rsidRPr="00755FA8">
        <w:rPr>
          <w:rFonts w:cstheme="minorHAnsi"/>
          <w:sz w:val="24"/>
          <w:szCs w:val="24"/>
          <w:lang w:val="ru-RU"/>
        </w:rPr>
        <w:t xml:space="preserve">«За успехи в учении» </w:t>
      </w:r>
      <w:r w:rsidR="00100644" w:rsidRPr="00755FA8">
        <w:rPr>
          <w:rFonts w:cstheme="minorHAnsi"/>
          <w:sz w:val="24"/>
          <w:szCs w:val="24"/>
          <w:lang w:val="ru-RU"/>
        </w:rPr>
        <w:t>2</w:t>
      </w:r>
      <w:r w:rsidRPr="00755FA8">
        <w:rPr>
          <w:rFonts w:cstheme="minorHAnsi"/>
          <w:sz w:val="24"/>
          <w:szCs w:val="24"/>
          <w:lang w:val="ru-RU"/>
        </w:rPr>
        <w:t xml:space="preserve"> степени </w:t>
      </w:r>
      <w:bookmarkEnd w:id="10"/>
      <w:r w:rsidRPr="00755FA8">
        <w:rPr>
          <w:rFonts w:cstheme="minorHAnsi"/>
          <w:sz w:val="24"/>
          <w:szCs w:val="24"/>
          <w:lang w:val="ru-RU"/>
        </w:rPr>
        <w:t xml:space="preserve">получила на ГИА по русскому языку </w:t>
      </w:r>
      <w:r w:rsidR="00755FA8" w:rsidRPr="00755FA8">
        <w:rPr>
          <w:rFonts w:cstheme="minorHAnsi"/>
          <w:sz w:val="24"/>
          <w:szCs w:val="24"/>
          <w:lang w:val="ru-RU"/>
        </w:rPr>
        <w:t xml:space="preserve">64 </w:t>
      </w:r>
      <w:r w:rsidRPr="00755FA8">
        <w:rPr>
          <w:rFonts w:cstheme="minorHAnsi"/>
          <w:sz w:val="24"/>
          <w:szCs w:val="24"/>
          <w:lang w:val="ru-RU"/>
        </w:rPr>
        <w:t>балл</w:t>
      </w:r>
      <w:r w:rsidR="00755FA8" w:rsidRPr="00755FA8">
        <w:rPr>
          <w:rFonts w:cstheme="minorHAnsi"/>
          <w:sz w:val="24"/>
          <w:szCs w:val="24"/>
          <w:lang w:val="ru-RU"/>
        </w:rPr>
        <w:t>а</w:t>
      </w:r>
      <w:r w:rsidRPr="00755FA8">
        <w:rPr>
          <w:rFonts w:cstheme="minorHAnsi"/>
          <w:sz w:val="24"/>
          <w:szCs w:val="24"/>
          <w:lang w:val="ru-RU"/>
        </w:rPr>
        <w:t xml:space="preserve">, </w:t>
      </w:r>
      <w:r w:rsidR="00755FA8" w:rsidRPr="00755FA8">
        <w:rPr>
          <w:rFonts w:cstheme="minorHAnsi"/>
          <w:sz w:val="24"/>
          <w:szCs w:val="24"/>
          <w:lang w:val="ru-RU"/>
        </w:rPr>
        <w:t>литература 63</w:t>
      </w:r>
      <w:r w:rsidRPr="00755FA8">
        <w:rPr>
          <w:rFonts w:cstheme="minorHAnsi"/>
          <w:sz w:val="24"/>
          <w:szCs w:val="24"/>
          <w:lang w:val="ru-RU"/>
        </w:rPr>
        <w:t xml:space="preserve"> балла и </w:t>
      </w:r>
      <w:r w:rsidR="00755FA8" w:rsidRPr="00755FA8">
        <w:rPr>
          <w:rFonts w:cstheme="minorHAnsi"/>
          <w:sz w:val="24"/>
          <w:szCs w:val="24"/>
          <w:lang w:val="ru-RU"/>
        </w:rPr>
        <w:t>английский язык</w:t>
      </w:r>
      <w:r w:rsidRPr="00755FA8">
        <w:rPr>
          <w:rFonts w:cstheme="minorHAnsi"/>
          <w:sz w:val="24"/>
          <w:szCs w:val="24"/>
          <w:lang w:val="ru-RU"/>
        </w:rPr>
        <w:t xml:space="preserve"> </w:t>
      </w:r>
      <w:r w:rsidR="00755FA8" w:rsidRPr="00755FA8">
        <w:rPr>
          <w:rFonts w:cstheme="minorHAnsi"/>
          <w:sz w:val="24"/>
          <w:szCs w:val="24"/>
          <w:lang w:val="ru-RU"/>
        </w:rPr>
        <w:t>71</w:t>
      </w:r>
      <w:r w:rsidRPr="00755FA8">
        <w:rPr>
          <w:rFonts w:cstheme="minorHAnsi"/>
          <w:sz w:val="24"/>
          <w:szCs w:val="24"/>
          <w:lang w:val="ru-RU"/>
        </w:rPr>
        <w:t xml:space="preserve"> балл.</w:t>
      </w:r>
    </w:p>
    <w:p w14:paraId="16980592" w14:textId="63D330F9" w:rsidR="00100644" w:rsidRPr="00721115" w:rsidRDefault="00100644" w:rsidP="0010064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1" w:name="_Hlk204810731"/>
      <w:r w:rsidRPr="00721115">
        <w:rPr>
          <w:rFonts w:hAnsi="Times New Roman" w:cs="Times New Roman"/>
          <w:color w:val="000000"/>
          <w:sz w:val="24"/>
          <w:szCs w:val="24"/>
          <w:lang w:val="ru-RU"/>
        </w:rPr>
        <w:t>Аттестат о среднем общем образовании получили все выпускники. Количество обучающихся, получивших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21115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111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аттестат о среднем общем образовании с отличием,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2111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составило </w:t>
      </w:r>
      <w:r w:rsidRPr="00100644">
        <w:rPr>
          <w:rFonts w:hAnsi="Times New Roman" w:cs="Times New Roman"/>
          <w:sz w:val="24"/>
          <w:szCs w:val="24"/>
          <w:lang w:val="ru-RU"/>
        </w:rPr>
        <w:t>11,1</w:t>
      </w:r>
      <w:r w:rsidRPr="00BA24E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721115">
        <w:rPr>
          <w:rFonts w:hAnsi="Times New Roman" w:cs="Times New Roman"/>
          <w:color w:val="000000"/>
          <w:sz w:val="24"/>
          <w:szCs w:val="24"/>
          <w:lang w:val="ru-RU"/>
        </w:rPr>
        <w:t>процентов от общей численности выпускников.</w:t>
      </w:r>
    </w:p>
    <w:p w14:paraId="3FA733F3" w14:textId="23634CA6" w:rsidR="00100644" w:rsidRPr="00100644" w:rsidRDefault="00100644" w:rsidP="00100644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00644">
        <w:rPr>
          <w:rFonts w:hAnsi="Times New Roman" w:cs="Times New Roman"/>
          <w:sz w:val="24"/>
          <w:szCs w:val="24"/>
          <w:lang w:val="ru-RU"/>
        </w:rPr>
        <w:t>математику базового уровня в 2025</w:t>
      </w:r>
      <w:r w:rsidRPr="00100644">
        <w:rPr>
          <w:rFonts w:hAnsi="Times New Roman" w:cs="Times New Roman"/>
          <w:sz w:val="24"/>
          <w:szCs w:val="24"/>
        </w:rPr>
        <w:t> </w:t>
      </w:r>
      <w:r w:rsidRPr="00100644">
        <w:rPr>
          <w:rFonts w:hAnsi="Times New Roman" w:cs="Times New Roman"/>
          <w:sz w:val="24"/>
          <w:szCs w:val="24"/>
          <w:lang w:val="ru-RU"/>
        </w:rPr>
        <w:t>году сдавали 6 человек, что составило 67 процентов от обучающихся 11-х классов;</w:t>
      </w:r>
    </w:p>
    <w:p w14:paraId="0C80B7A3" w14:textId="4393BD89" w:rsidR="00100644" w:rsidRPr="00100644" w:rsidRDefault="00100644" w:rsidP="00100644">
      <w:pPr>
        <w:numPr>
          <w:ilvl w:val="0"/>
          <w:numId w:val="4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00644">
        <w:rPr>
          <w:rFonts w:hAnsi="Times New Roman" w:cs="Times New Roman"/>
          <w:sz w:val="24"/>
          <w:szCs w:val="24"/>
          <w:lang w:val="ru-RU"/>
        </w:rPr>
        <w:t>математику профильного уровня в 2023</w:t>
      </w:r>
      <w:r w:rsidRPr="00100644">
        <w:rPr>
          <w:rFonts w:hAnsi="Times New Roman" w:cs="Times New Roman"/>
          <w:sz w:val="24"/>
          <w:szCs w:val="24"/>
        </w:rPr>
        <w:t> </w:t>
      </w:r>
      <w:r w:rsidRPr="00100644">
        <w:rPr>
          <w:rFonts w:hAnsi="Times New Roman" w:cs="Times New Roman"/>
          <w:sz w:val="24"/>
          <w:szCs w:val="24"/>
          <w:lang w:val="ru-RU"/>
        </w:rPr>
        <w:t>году сдавали</w:t>
      </w:r>
      <w:r w:rsidRPr="00100644">
        <w:rPr>
          <w:rFonts w:hAnsi="Times New Roman" w:cs="Times New Roman"/>
          <w:sz w:val="24"/>
          <w:szCs w:val="24"/>
        </w:rPr>
        <w:t> </w:t>
      </w:r>
      <w:r w:rsidRPr="00100644">
        <w:rPr>
          <w:rFonts w:hAnsi="Times New Roman" w:cs="Times New Roman"/>
          <w:sz w:val="24"/>
          <w:szCs w:val="24"/>
          <w:lang w:val="ru-RU"/>
        </w:rPr>
        <w:t>3 человека, что составило</w:t>
      </w:r>
      <w:r w:rsidRPr="00100644">
        <w:rPr>
          <w:rFonts w:hAnsi="Times New Roman" w:cs="Times New Roman"/>
          <w:sz w:val="24"/>
          <w:szCs w:val="24"/>
        </w:rPr>
        <w:t> </w:t>
      </w:r>
      <w:r w:rsidRPr="00100644">
        <w:rPr>
          <w:rFonts w:hAnsi="Times New Roman" w:cs="Times New Roman"/>
          <w:sz w:val="24"/>
          <w:szCs w:val="24"/>
          <w:lang w:val="ru-RU"/>
        </w:rPr>
        <w:t>33 процента от обучающихся 11-х классов.</w:t>
      </w:r>
      <w:r w:rsidRPr="00100644">
        <w:rPr>
          <w:rFonts w:hAnsi="Times New Roman" w:cs="Times New Roman"/>
          <w:sz w:val="24"/>
          <w:szCs w:val="24"/>
        </w:rPr>
        <w:t>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6"/>
        <w:gridCol w:w="1999"/>
        <w:gridCol w:w="894"/>
        <w:gridCol w:w="769"/>
        <w:gridCol w:w="875"/>
        <w:gridCol w:w="875"/>
        <w:gridCol w:w="1434"/>
        <w:gridCol w:w="1013"/>
        <w:gridCol w:w="12"/>
      </w:tblGrid>
      <w:tr w:rsidR="00FC505E" w:rsidRPr="007F2422" w14:paraId="08D34B2A" w14:textId="77777777" w:rsidTr="006A0D7F"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11"/>
          <w:p w14:paraId="7A49ED26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BCB76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Зарегистрировано</w:t>
            </w:r>
          </w:p>
          <w:p w14:paraId="22591CB3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C6A9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Сдавали</w:t>
            </w:r>
          </w:p>
          <w:p w14:paraId="7F08193F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всего человек</w:t>
            </w:r>
          </w:p>
        </w:tc>
        <w:tc>
          <w:tcPr>
            <w:tcW w:w="49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71EE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Сколько обучающихся получили </w:t>
            </w:r>
          </w:p>
          <w:p w14:paraId="22C8B4F8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68E62660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73F29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EC48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05AD6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14:paraId="4FDA4420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5532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73-100 баллов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52347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57-72 баллов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71289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36-56 баллов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175D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0-35 баллов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45E4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</w:tr>
      <w:tr w:rsidR="00FC505E" w:rsidRPr="007F2422" w14:paraId="01648F31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B15F4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60CC1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1D2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679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5E07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0786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5B4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D9E1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FC505E" w:rsidRPr="007F2422" w14:paraId="3BB772CD" w14:textId="77777777" w:rsidTr="006A0D7F">
        <w:trPr>
          <w:gridAfter w:val="1"/>
          <w:wAfter w:w="12" w:type="dxa"/>
          <w:trHeight w:val="259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6076C" w14:textId="77777777" w:rsidR="00FC505E" w:rsidRPr="007F2422" w:rsidRDefault="00FC505E" w:rsidP="006A0D7F">
            <w:pPr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Математика (базовый уровень)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76BA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14:paraId="331B1FC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9F1FF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14:paraId="1D9AE8B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E194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CBB7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0BC0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AB67C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7676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504BCC3C" w14:textId="77777777" w:rsidTr="006A0D7F">
        <w:trPr>
          <w:gridAfter w:val="1"/>
          <w:wAfter w:w="12" w:type="dxa"/>
          <w:trHeight w:val="44"/>
        </w:trPr>
        <w:tc>
          <w:tcPr>
            <w:tcW w:w="1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C07C5" w14:textId="77777777" w:rsidR="00FC505E" w:rsidRPr="007F2422" w:rsidRDefault="00FC505E" w:rsidP="006A0D7F">
            <w:pPr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CAEF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01FC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EBFA67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17A7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2EA0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9D929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C0D2B8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4,2</w:t>
            </w:r>
          </w:p>
        </w:tc>
      </w:tr>
      <w:tr w:rsidR="00FC505E" w:rsidRPr="007F2422" w14:paraId="5223F089" w14:textId="77777777" w:rsidTr="006A0D7F">
        <w:trPr>
          <w:gridAfter w:val="1"/>
          <w:wAfter w:w="12" w:type="dxa"/>
          <w:trHeight w:val="44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6ECBF" w14:textId="77777777" w:rsidR="00FC505E" w:rsidRPr="007F2422" w:rsidRDefault="00FC505E" w:rsidP="006A0D7F">
            <w:pPr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(профильный уровень)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511C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75820E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F38321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65-100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A65D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40-64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12B8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27-40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A8F34F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0- 26 баллов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2EF51D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353A27D8" w14:textId="77777777" w:rsidTr="006A0D7F">
        <w:trPr>
          <w:gridAfter w:val="1"/>
          <w:wAfter w:w="12" w:type="dxa"/>
          <w:trHeight w:val="243"/>
        </w:trPr>
        <w:tc>
          <w:tcPr>
            <w:tcW w:w="18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F9787" w14:textId="77777777" w:rsidR="00FC505E" w:rsidRPr="007F2422" w:rsidRDefault="00FC505E" w:rsidP="006A0D7F">
            <w:pPr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4F522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6CB9B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F1DB3A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2803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D705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4B491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440CE61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52,3</w:t>
            </w:r>
          </w:p>
        </w:tc>
      </w:tr>
      <w:tr w:rsidR="00FC505E" w:rsidRPr="007F2422" w14:paraId="3CD25E2C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763AF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7FEB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D3EA5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752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81-100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5600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62-80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237A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36-61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ABB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0-35 баллов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1480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7AD76CA8" w14:textId="77777777" w:rsidTr="006A0D7F">
        <w:trPr>
          <w:gridAfter w:val="1"/>
          <w:wAfter w:w="12" w:type="dxa"/>
          <w:trHeight w:val="237"/>
        </w:trPr>
        <w:tc>
          <w:tcPr>
            <w:tcW w:w="1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3987F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E2A2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41A2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BC6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7232C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D21C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C47C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7FD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FC505E" w:rsidRPr="007F2422" w14:paraId="481388FE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07346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3233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6AC63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8ED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79-100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E685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55-78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54E6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36-54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E6B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0- 35 баллов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972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66A54D0D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B44A0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48B7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7FA5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19A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494F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33AB2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8146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46A0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40,5</w:t>
            </w:r>
          </w:p>
        </w:tc>
      </w:tr>
      <w:tr w:rsidR="00FC505E" w:rsidRPr="007F2422" w14:paraId="6FFE28CB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DF42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6EAA0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3DB82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ECD6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80-100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282B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57-79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D906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35-56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9FA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0-34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C5C0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75A6FECF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FEFFB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629F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94513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106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D46E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715A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089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E0B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33,5</w:t>
            </w:r>
          </w:p>
        </w:tc>
      </w:tr>
      <w:tr w:rsidR="00FC505E" w:rsidRPr="007F2422" w14:paraId="76F30C77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A30BB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C2E3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056A8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0E51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80-100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31FB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59-79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13E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22-58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C8B1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0-21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BD9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2404D737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21D6D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FC38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1CDF3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44A2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1B3CC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B74B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A2D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220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71</w:t>
            </w:r>
          </w:p>
        </w:tc>
      </w:tr>
      <w:tr w:rsidR="00FC505E" w:rsidRPr="007F2422" w14:paraId="2178D8FF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11CF0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019B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67B5A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CE7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61-100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BA26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40-60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1E8B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32-39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71A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0-31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E91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5841A050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9669C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23C7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5D01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9A5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98D8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6C43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367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73E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FC505E" w:rsidRPr="007F2422" w14:paraId="58FADC34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001C4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09AD6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0ED6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F38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72-100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DCEC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58-71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3124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41-57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AB33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0-40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A95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3DBF8825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E900F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948C5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985A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556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C220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2EC1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18F0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611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26,7</w:t>
            </w:r>
          </w:p>
        </w:tc>
      </w:tr>
      <w:tr w:rsidR="00FC505E" w:rsidRPr="007F2422" w14:paraId="0D114254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6D6A5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564A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2396C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873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68-100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971A6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51-67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99BE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37-50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12BB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0-36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8F0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78B36B19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A5AFE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1B13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2971BC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2DC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495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1AB6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7B78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82A2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49</w:t>
            </w:r>
          </w:p>
        </w:tc>
      </w:tr>
      <w:tr w:rsidR="00FC505E" w:rsidRPr="007F2422" w14:paraId="66FD4E23" w14:textId="77777777" w:rsidTr="006A0D7F">
        <w:trPr>
          <w:gridAfter w:val="1"/>
          <w:wAfter w:w="12" w:type="dxa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08DA7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704F9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6C556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37E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72-100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67394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50-71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CECBA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32-49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6DF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0-31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7B9E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505E" w:rsidRPr="007F2422" w14:paraId="4A3EEFEA" w14:textId="77777777" w:rsidTr="006A0D7F">
        <w:trPr>
          <w:gridAfter w:val="1"/>
          <w:wAfter w:w="12" w:type="dxa"/>
        </w:trPr>
        <w:tc>
          <w:tcPr>
            <w:tcW w:w="1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8ABB" w14:textId="77777777" w:rsidR="00FC505E" w:rsidRPr="007F2422" w:rsidRDefault="00FC505E" w:rsidP="006A0D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5DEA2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B742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209C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1055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7DB5D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4E0F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7607" w14:textId="77777777" w:rsidR="00FC505E" w:rsidRPr="007F2422" w:rsidRDefault="00FC505E" w:rsidP="006A0D7F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F2422"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</w:tbl>
    <w:p w14:paraId="327CD5F5" w14:textId="77777777" w:rsidR="00DE2790" w:rsidRPr="00F8583E" w:rsidRDefault="00DE2790" w:rsidP="00DE2790">
      <w:pPr>
        <w:ind w:left="360" w:right="180"/>
        <w:contextualSpacing/>
        <w:rPr>
          <w:rFonts w:cstheme="minorHAnsi"/>
          <w:sz w:val="24"/>
          <w:szCs w:val="24"/>
          <w:lang w:val="ru-RU"/>
        </w:rPr>
      </w:pPr>
      <w:r w:rsidRPr="00F8583E">
        <w:rPr>
          <w:rFonts w:cstheme="minorHAnsi"/>
          <w:sz w:val="24"/>
          <w:szCs w:val="24"/>
          <w:lang w:val="ru-RU"/>
        </w:rPr>
        <w:t xml:space="preserve">По результатам основного периода ЕГЭ аттестаты о среднем образовании получили </w:t>
      </w:r>
      <w:proofErr w:type="gramStart"/>
      <w:r w:rsidR="00F8583E" w:rsidRPr="00F8583E">
        <w:rPr>
          <w:rFonts w:cstheme="minorHAnsi"/>
          <w:sz w:val="24"/>
          <w:szCs w:val="24"/>
          <w:lang w:val="ru-RU"/>
        </w:rPr>
        <w:t>8</w:t>
      </w:r>
      <w:r w:rsidRPr="00F8583E">
        <w:rPr>
          <w:rFonts w:cstheme="minorHAnsi"/>
          <w:sz w:val="24"/>
          <w:szCs w:val="24"/>
          <w:lang w:val="ru-RU"/>
        </w:rPr>
        <w:t xml:space="preserve"> учащихся</w:t>
      </w:r>
      <w:proofErr w:type="gramEnd"/>
      <w:r w:rsidRPr="00F8583E">
        <w:rPr>
          <w:rFonts w:cstheme="minorHAnsi"/>
          <w:sz w:val="24"/>
          <w:szCs w:val="24"/>
          <w:lang w:val="ru-RU"/>
        </w:rPr>
        <w:t xml:space="preserve"> и одна учащаяся получила аттестат с отличием</w:t>
      </w:r>
      <w:r w:rsidR="00C77FA3" w:rsidRPr="00F8583E">
        <w:rPr>
          <w:rFonts w:cstheme="minorHAnsi"/>
          <w:sz w:val="24"/>
          <w:szCs w:val="24"/>
          <w:lang w:val="ru-RU"/>
        </w:rPr>
        <w:t xml:space="preserve"> и награждена медалью «За успехи в учении» </w:t>
      </w:r>
      <w:r w:rsidR="00F8583E" w:rsidRPr="00F8583E">
        <w:rPr>
          <w:rFonts w:cstheme="minorHAnsi"/>
          <w:sz w:val="24"/>
          <w:szCs w:val="24"/>
          <w:lang w:val="ru-RU"/>
        </w:rPr>
        <w:t>2</w:t>
      </w:r>
      <w:r w:rsidR="00C77FA3" w:rsidRPr="00F8583E">
        <w:rPr>
          <w:rFonts w:cstheme="minorHAnsi"/>
          <w:sz w:val="24"/>
          <w:szCs w:val="24"/>
          <w:lang w:val="ru-RU"/>
        </w:rPr>
        <w:t xml:space="preserve"> степени</w:t>
      </w:r>
    </w:p>
    <w:p w14:paraId="7A28EC4C" w14:textId="77777777" w:rsidR="00C3022C" w:rsidRPr="00623450" w:rsidRDefault="001F3C15">
      <w:pPr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4.2. Результаты государственной итоговой аттестации в 9-х классах</w:t>
      </w:r>
    </w:p>
    <w:p w14:paraId="0EFE06B7" w14:textId="77777777" w:rsidR="00667481" w:rsidRPr="00623450" w:rsidRDefault="00667481" w:rsidP="00667481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202</w:t>
      </w:r>
      <w:r w:rsidR="00F8583E">
        <w:rPr>
          <w:rFonts w:cstheme="minorHAnsi"/>
          <w:sz w:val="24"/>
          <w:szCs w:val="24"/>
          <w:lang w:val="ru-RU"/>
        </w:rPr>
        <w:t>4</w:t>
      </w:r>
      <w:r w:rsidRPr="00623450">
        <w:rPr>
          <w:rFonts w:cstheme="minorHAnsi"/>
          <w:sz w:val="24"/>
          <w:szCs w:val="24"/>
          <w:lang w:val="ru-RU"/>
        </w:rPr>
        <w:t>/2</w:t>
      </w:r>
      <w:r w:rsidR="00F8583E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</w:rPr>
        <w:t> </w:t>
      </w:r>
      <w:r w:rsidRPr="00623450">
        <w:rPr>
          <w:rFonts w:cstheme="minorHAnsi"/>
          <w:sz w:val="24"/>
          <w:szCs w:val="24"/>
          <w:lang w:val="ru-RU"/>
        </w:rPr>
        <w:t xml:space="preserve">учебном году в 9-х классах обучалось </w:t>
      </w:r>
      <w:r w:rsidR="00F8583E">
        <w:rPr>
          <w:rFonts w:cstheme="minorHAnsi"/>
          <w:sz w:val="24"/>
          <w:szCs w:val="24"/>
          <w:lang w:val="ru-RU"/>
        </w:rPr>
        <w:t xml:space="preserve">39 </w:t>
      </w:r>
      <w:r w:rsidRPr="00623450">
        <w:rPr>
          <w:rFonts w:cstheme="minorHAnsi"/>
          <w:sz w:val="24"/>
          <w:szCs w:val="24"/>
          <w:lang w:val="ru-RU"/>
        </w:rPr>
        <w:t>учеников. Допущены к</w:t>
      </w:r>
      <w:r w:rsidRPr="00623450">
        <w:rPr>
          <w:rFonts w:cstheme="minorHAnsi"/>
          <w:sz w:val="24"/>
          <w:szCs w:val="24"/>
        </w:rPr>
        <w:t> </w:t>
      </w:r>
      <w:r w:rsidRPr="00623450">
        <w:rPr>
          <w:rFonts w:cstheme="minorHAnsi"/>
          <w:sz w:val="24"/>
          <w:szCs w:val="24"/>
          <w:lang w:val="ru-RU"/>
        </w:rPr>
        <w:t>итоговой аттестации все обучающиеся.</w:t>
      </w:r>
    </w:p>
    <w:p w14:paraId="42544B8F" w14:textId="77777777" w:rsidR="00667481" w:rsidRPr="00623450" w:rsidRDefault="00667481" w:rsidP="00667481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Выпускники сдавали два обязательных экзамена –</w:t>
      </w:r>
      <w:r w:rsidRPr="00623450">
        <w:rPr>
          <w:rFonts w:cstheme="minorHAnsi"/>
          <w:sz w:val="24"/>
          <w:szCs w:val="24"/>
        </w:rPr>
        <w:t> </w:t>
      </w:r>
      <w:r w:rsidRPr="00623450">
        <w:rPr>
          <w:rFonts w:cstheme="minorHAnsi"/>
          <w:sz w:val="24"/>
          <w:szCs w:val="24"/>
          <w:lang w:val="ru-RU"/>
        </w:rPr>
        <w:t>по русскому языку и математике. Кроме того, обучающиеся сдавали ОГЭ по двум</w:t>
      </w:r>
      <w:r w:rsidRPr="00623450">
        <w:rPr>
          <w:rFonts w:cstheme="minorHAnsi"/>
          <w:sz w:val="24"/>
          <w:szCs w:val="24"/>
        </w:rPr>
        <w:t> </w:t>
      </w:r>
      <w:r w:rsidRPr="00623450">
        <w:rPr>
          <w:rFonts w:cstheme="minorHAnsi"/>
          <w:sz w:val="24"/>
          <w:szCs w:val="24"/>
          <w:lang w:val="ru-RU"/>
        </w:rPr>
        <w:t>предметам</w:t>
      </w:r>
      <w:r w:rsidRPr="00623450">
        <w:rPr>
          <w:rFonts w:cstheme="minorHAnsi"/>
          <w:sz w:val="24"/>
          <w:szCs w:val="24"/>
        </w:rPr>
        <w:t> </w:t>
      </w:r>
      <w:r w:rsidRPr="00623450">
        <w:rPr>
          <w:rFonts w:cstheme="minorHAnsi"/>
          <w:sz w:val="24"/>
          <w:szCs w:val="24"/>
          <w:lang w:val="ru-RU"/>
        </w:rPr>
        <w:t>по выбору:</w:t>
      </w:r>
    </w:p>
    <w:tbl>
      <w:tblPr>
        <w:tblW w:w="104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1007"/>
        <w:gridCol w:w="1569"/>
        <w:gridCol w:w="1569"/>
        <w:gridCol w:w="1569"/>
        <w:gridCol w:w="1569"/>
        <w:gridCol w:w="925"/>
      </w:tblGrid>
      <w:tr w:rsidR="00F8583E" w:rsidRPr="00F8583E" w14:paraId="0066C9FB" w14:textId="77777777" w:rsidTr="006A0D7F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385D1" w14:textId="77777777" w:rsidR="00667481" w:rsidRPr="00C35348" w:rsidRDefault="00667481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35348">
              <w:rPr>
                <w:rFonts w:cstheme="minorHAnsi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166BC" w14:textId="77777777" w:rsidR="00667481" w:rsidRPr="00C35348" w:rsidRDefault="00667481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35348">
              <w:rPr>
                <w:rFonts w:cstheme="minorHAnsi"/>
                <w:sz w:val="24"/>
                <w:szCs w:val="24"/>
                <w:lang w:val="ru-RU"/>
              </w:rPr>
              <w:t>Сдавали всего человек</w:t>
            </w:r>
          </w:p>
        </w:tc>
        <w:tc>
          <w:tcPr>
            <w:tcW w:w="15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F22E5" w14:textId="77777777" w:rsidR="00667481" w:rsidRPr="00C35348" w:rsidRDefault="00667481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35348">
              <w:rPr>
                <w:rFonts w:cstheme="minorHAnsi"/>
                <w:sz w:val="24"/>
                <w:szCs w:val="24"/>
                <w:lang w:val="ru-RU"/>
              </w:rPr>
              <w:t>Сколько обучающихся получили «5»</w:t>
            </w:r>
          </w:p>
        </w:tc>
        <w:tc>
          <w:tcPr>
            <w:tcW w:w="15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A9AEA" w14:textId="77777777" w:rsidR="00667481" w:rsidRPr="00C35348" w:rsidRDefault="00667481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35348">
              <w:rPr>
                <w:rFonts w:cstheme="minorHAnsi"/>
                <w:sz w:val="24"/>
                <w:szCs w:val="24"/>
                <w:lang w:val="ru-RU"/>
              </w:rPr>
              <w:t>Сколько обучающихся получили «4»</w:t>
            </w:r>
          </w:p>
        </w:tc>
        <w:tc>
          <w:tcPr>
            <w:tcW w:w="15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5AFD0" w14:textId="77777777" w:rsidR="00667481" w:rsidRPr="00C35348" w:rsidRDefault="00667481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35348">
              <w:rPr>
                <w:rFonts w:cstheme="minorHAnsi"/>
                <w:sz w:val="24"/>
                <w:szCs w:val="24"/>
                <w:lang w:val="ru-RU"/>
              </w:rPr>
              <w:t>Сколько обучающихся получили «3»</w:t>
            </w:r>
          </w:p>
        </w:tc>
        <w:tc>
          <w:tcPr>
            <w:tcW w:w="15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6B03A" w14:textId="77777777" w:rsidR="00667481" w:rsidRPr="00C35348" w:rsidRDefault="00667481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35348">
              <w:rPr>
                <w:rFonts w:cstheme="minorHAnsi"/>
                <w:sz w:val="24"/>
                <w:szCs w:val="24"/>
                <w:lang w:val="ru-RU"/>
              </w:rPr>
              <w:t>Сколько обучающихся получили «2»</w:t>
            </w:r>
          </w:p>
        </w:tc>
        <w:tc>
          <w:tcPr>
            <w:tcW w:w="9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24738FF7" w14:textId="77777777" w:rsidR="00667481" w:rsidRPr="00C35348" w:rsidRDefault="00667481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35348">
              <w:rPr>
                <w:rFonts w:cstheme="minorHAnsi"/>
                <w:sz w:val="24"/>
                <w:szCs w:val="24"/>
                <w:lang w:val="ru-RU"/>
              </w:rPr>
              <w:t>Средний бал</w:t>
            </w:r>
          </w:p>
        </w:tc>
      </w:tr>
      <w:tr w:rsidR="00C35348" w:rsidRPr="00F8583E" w14:paraId="12BF8474" w14:textId="77777777" w:rsidTr="006A0D7F">
        <w:tc>
          <w:tcPr>
            <w:tcW w:w="22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F4E18" w14:textId="07C430BF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C003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3B322" w14:textId="5E828B2D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E82304"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BDAFC" w14:textId="61132E5C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CBF9E" w14:textId="1AECD1A9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C5E5" w14:textId="0924C0E6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7D68F" w14:textId="0BB47D81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252EE2CC" w14:textId="6A92CC49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3,7</w:t>
            </w:r>
          </w:p>
        </w:tc>
      </w:tr>
      <w:tr w:rsidR="00C35348" w:rsidRPr="00F8583E" w14:paraId="454BC9F2" w14:textId="77777777" w:rsidTr="006A0D7F">
        <w:tc>
          <w:tcPr>
            <w:tcW w:w="22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90F89" w14:textId="264D422D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C003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5D9DB" w14:textId="32E8DB56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E82304"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36D4A" w14:textId="3E6DB404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49BB4" w14:textId="3913AC73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630D6" w14:textId="14B861EE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C8A0A" w14:textId="6DC3916B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7B7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054864B3" w14:textId="7EA3ACA0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C35348" w:rsidRPr="00F8583E" w14:paraId="10C2A63C" w14:textId="77777777" w:rsidTr="006A0D7F">
        <w:tc>
          <w:tcPr>
            <w:tcW w:w="22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F151F" w14:textId="0BDB203D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EF53" w14:textId="241DCBBC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E82304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F0B4F" w14:textId="0C95839B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AC78" w14:textId="4DA337A1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2381B" w14:textId="73318001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F4CB6" w14:textId="5C3EE4A3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0E8EA0FC" w14:textId="78825220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35348" w:rsidRPr="00F8583E" w14:paraId="34990828" w14:textId="77777777" w:rsidTr="006A0D7F">
        <w:tc>
          <w:tcPr>
            <w:tcW w:w="22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0189A" w14:textId="5E0CADCD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C003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C8663" w14:textId="3A0059D2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E82304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C77E2" w14:textId="15A20EC9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FCC80" w14:textId="69196E89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53B91" w14:textId="4D7DAC4B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B0730" w14:textId="79A067A3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4EF8A4A" w14:textId="46C31684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3,2</w:t>
            </w:r>
          </w:p>
        </w:tc>
      </w:tr>
      <w:tr w:rsidR="00C35348" w:rsidRPr="00F8583E" w14:paraId="2EE2E8A6" w14:textId="77777777" w:rsidTr="006A0D7F">
        <w:tc>
          <w:tcPr>
            <w:tcW w:w="22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AC71D" w14:textId="3E221364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C003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5828A" w14:textId="30D64DA9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E82304">
              <w:rPr>
                <w:rFonts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DF4A0" w14:textId="4EF4194E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E67C8" w14:textId="730C2DB7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02C56" w14:textId="5B4257F1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1C06C" w14:textId="4C36E89C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106FDFA1" w14:textId="51777FAF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3,9</w:t>
            </w:r>
          </w:p>
        </w:tc>
      </w:tr>
      <w:tr w:rsidR="00C35348" w:rsidRPr="00F8583E" w14:paraId="6A9A15EC" w14:textId="77777777" w:rsidTr="006A0D7F">
        <w:trPr>
          <w:trHeight w:val="270"/>
        </w:trPr>
        <w:tc>
          <w:tcPr>
            <w:tcW w:w="220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3F4E1" w14:textId="2308B121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C003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64E00" w14:textId="0C573BF4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E82304"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B5647" w14:textId="340CE552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9BA6F" w14:textId="6C087D66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20997" w14:textId="0131DF36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6DAD3" w14:textId="290CF198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6FD57298" w14:textId="568FE30E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:rsidR="00C35348" w:rsidRPr="00F8583E" w14:paraId="6815A08B" w14:textId="77777777" w:rsidTr="006A0D7F">
        <w:tc>
          <w:tcPr>
            <w:tcW w:w="22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7DD5F" w14:textId="6B79B0C5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C003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Родной язык (КТЯ)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448CC" w14:textId="51772817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E82304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984B" w14:textId="3739EDD6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45B73" w14:textId="1A34C982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51B54" w14:textId="421E340F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6231C" w14:textId="2FCC4CE6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5DA87E" w14:textId="11884559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DB17B5">
              <w:rPr>
                <w:rFonts w:hAnsi="Times New Roman" w:cs="Times New Roman"/>
                <w:sz w:val="24"/>
                <w:szCs w:val="24"/>
                <w:lang w:val="ru-RU"/>
              </w:rPr>
              <w:t>4,4</w:t>
            </w:r>
          </w:p>
        </w:tc>
      </w:tr>
      <w:tr w:rsidR="00C35348" w:rsidRPr="00F8583E" w14:paraId="3ED478FB" w14:textId="77777777" w:rsidTr="006A0D7F">
        <w:tc>
          <w:tcPr>
            <w:tcW w:w="22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CEC3C" w14:textId="23F3A19A" w:rsidR="00C35348" w:rsidRPr="00F8583E" w:rsidRDefault="00C35348" w:rsidP="00C35348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F7751" w14:textId="02A39D2C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116C5" w14:textId="2CC93325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742F" w14:textId="6D0E1BB5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D0937" w14:textId="17D7B300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4A2A" w14:textId="5915265B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4434F62A" w14:textId="4F0F5AFD" w:rsidR="00C35348" w:rsidRPr="00F8583E" w:rsidRDefault="00C35348" w:rsidP="00C35348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297E29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51550218" w14:textId="77777777" w:rsidR="003A1F95" w:rsidRDefault="003A1F95" w:rsidP="003A1F95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421A5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В 202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7421A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37</w:t>
      </w:r>
      <w:r w:rsidRPr="007421A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обучающихся 9-х классов сдавали ГИА в форме ОГЭ по двум обязательным предметам и двум предметам по выбору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, 2 обучающихся сдавали ГИА в форме ГВЭ</w:t>
      </w:r>
    </w:p>
    <w:p w14:paraId="66FF3ABA" w14:textId="0F8E07A8" w:rsidR="00667481" w:rsidRPr="00F8583E" w:rsidRDefault="003A1F95" w:rsidP="00C35348">
      <w:pPr>
        <w:rPr>
          <w:rFonts w:cstheme="minorHAnsi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5 обучающихся выбрали для сдачи ГИА родной язык и сдавали родной язык </w:t>
      </w:r>
    </w:p>
    <w:p w14:paraId="687CDD64" w14:textId="7B3F1776" w:rsidR="00DE2790" w:rsidRPr="00C35348" w:rsidRDefault="00DE2790" w:rsidP="00667481">
      <w:pPr>
        <w:rPr>
          <w:rFonts w:cstheme="minorHAnsi"/>
          <w:sz w:val="24"/>
          <w:szCs w:val="24"/>
          <w:lang w:val="ru-RU"/>
        </w:rPr>
      </w:pPr>
      <w:r w:rsidRPr="00C35348">
        <w:rPr>
          <w:rFonts w:cstheme="minorHAnsi"/>
          <w:sz w:val="24"/>
          <w:szCs w:val="24"/>
          <w:lang w:val="ru-RU"/>
        </w:rPr>
        <w:t xml:space="preserve">По результатам ОГЭ основного периода </w:t>
      </w:r>
      <w:r w:rsidR="003A1F95" w:rsidRPr="00C35348">
        <w:rPr>
          <w:rFonts w:cstheme="minorHAnsi"/>
          <w:sz w:val="24"/>
          <w:szCs w:val="24"/>
          <w:lang w:val="ru-RU"/>
        </w:rPr>
        <w:t>38</w:t>
      </w:r>
      <w:r w:rsidRPr="00C35348">
        <w:rPr>
          <w:rFonts w:cstheme="minorHAnsi"/>
          <w:sz w:val="24"/>
          <w:szCs w:val="24"/>
          <w:lang w:val="ru-RU"/>
        </w:rPr>
        <w:t xml:space="preserve"> учащихся получили аттестат об основном общем образовании, </w:t>
      </w:r>
      <w:r w:rsidR="00C35348" w:rsidRPr="00C35348">
        <w:rPr>
          <w:rFonts w:cstheme="minorHAnsi"/>
          <w:sz w:val="24"/>
          <w:szCs w:val="24"/>
          <w:lang w:val="ru-RU"/>
        </w:rPr>
        <w:t xml:space="preserve">из них один с отличием, </w:t>
      </w:r>
      <w:r w:rsidR="003A1F95" w:rsidRPr="00C35348">
        <w:rPr>
          <w:rFonts w:cstheme="minorHAnsi"/>
          <w:sz w:val="24"/>
          <w:szCs w:val="24"/>
          <w:lang w:val="ru-RU"/>
        </w:rPr>
        <w:t>1</w:t>
      </w:r>
      <w:r w:rsidRPr="00C35348">
        <w:rPr>
          <w:rFonts w:cstheme="minorHAnsi"/>
          <w:sz w:val="24"/>
          <w:szCs w:val="24"/>
          <w:lang w:val="ru-RU"/>
        </w:rPr>
        <w:t xml:space="preserve"> учащи</w:t>
      </w:r>
      <w:r w:rsidR="003A1F95" w:rsidRPr="00C35348">
        <w:rPr>
          <w:rFonts w:cstheme="minorHAnsi"/>
          <w:sz w:val="24"/>
          <w:szCs w:val="24"/>
          <w:lang w:val="ru-RU"/>
        </w:rPr>
        <w:t xml:space="preserve">йся </w:t>
      </w:r>
      <w:r w:rsidRPr="00C35348">
        <w:rPr>
          <w:rFonts w:cstheme="minorHAnsi"/>
          <w:sz w:val="24"/>
          <w:szCs w:val="24"/>
          <w:lang w:val="ru-RU"/>
        </w:rPr>
        <w:t>отчислен со справкой.</w:t>
      </w:r>
    </w:p>
    <w:p w14:paraId="19462DC8" w14:textId="77777777" w:rsidR="00CE3957" w:rsidRPr="00623450" w:rsidRDefault="00CE3957" w:rsidP="00CE3957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4.3. Результаты внутришкольной оценки качества образования</w:t>
      </w:r>
    </w:p>
    <w:p w14:paraId="34570D13" w14:textId="77777777" w:rsidR="00CE3957" w:rsidRPr="00623450" w:rsidRDefault="00CE3957" w:rsidP="00CE3957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Результаты мониторинга показывают, что в школе созданы необходимые условия для благоприятного психологического, эмоционального развития обучающихся. Результаты анализа социально-нормативных возрастных характеристик и достижений детей показывают, что школьники осваивают основные образовательные программы общего образования и дополнительные общеразвивающие программы в 100-процентном объеме.</w:t>
      </w:r>
    </w:p>
    <w:p w14:paraId="0A9D6D52" w14:textId="77777777" w:rsidR="00CE3957" w:rsidRPr="00623450" w:rsidRDefault="00CE3957" w:rsidP="00CE3957">
      <w:pPr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 xml:space="preserve">4.4. Достижения обучающихся в </w:t>
      </w:r>
      <w:proofErr w:type="gramStart"/>
      <w:r w:rsidRPr="00623450">
        <w:rPr>
          <w:rFonts w:cstheme="minorHAnsi"/>
          <w:b/>
          <w:bCs/>
          <w:sz w:val="24"/>
          <w:szCs w:val="24"/>
          <w:lang w:val="ru-RU"/>
        </w:rPr>
        <w:t>олимпиадах,  МАН</w:t>
      </w:r>
      <w:proofErr w:type="gramEnd"/>
    </w:p>
    <w:p w14:paraId="3927D3B3" w14:textId="77777777" w:rsidR="00541FF9" w:rsidRPr="009D5092" w:rsidRDefault="00CE3957" w:rsidP="00541FF9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541FF9">
        <w:rPr>
          <w:rFonts w:cstheme="minorHAnsi"/>
          <w:sz w:val="24"/>
          <w:szCs w:val="24"/>
          <w:lang w:val="ru-RU"/>
        </w:rPr>
        <w:t>В 202</w:t>
      </w:r>
      <w:r w:rsidR="00F8583E" w:rsidRPr="00541FF9">
        <w:rPr>
          <w:rFonts w:cstheme="minorHAnsi"/>
          <w:sz w:val="24"/>
          <w:szCs w:val="24"/>
          <w:lang w:val="ru-RU"/>
        </w:rPr>
        <w:t>4</w:t>
      </w:r>
      <w:r w:rsidRPr="00541FF9">
        <w:rPr>
          <w:rFonts w:cstheme="minorHAnsi"/>
          <w:sz w:val="24"/>
          <w:szCs w:val="24"/>
          <w:lang w:val="ru-RU"/>
        </w:rPr>
        <w:t>/2</w:t>
      </w:r>
      <w:r w:rsidR="00F8583E" w:rsidRPr="00541FF9">
        <w:rPr>
          <w:rFonts w:cstheme="minorHAnsi"/>
          <w:sz w:val="24"/>
          <w:szCs w:val="24"/>
          <w:lang w:val="ru-RU"/>
        </w:rPr>
        <w:t>5</w:t>
      </w:r>
      <w:r w:rsidRPr="00541FF9">
        <w:rPr>
          <w:rFonts w:cstheme="minorHAnsi"/>
          <w:sz w:val="24"/>
          <w:szCs w:val="24"/>
          <w:lang w:val="ru-RU"/>
        </w:rPr>
        <w:t xml:space="preserve"> учебном году в рамках </w:t>
      </w:r>
      <w:bookmarkStart w:id="12" w:name="_Hlk171945639"/>
      <w:proofErr w:type="spellStart"/>
      <w:r w:rsidRPr="00541FF9">
        <w:rPr>
          <w:rFonts w:cstheme="minorHAnsi"/>
          <w:sz w:val="24"/>
          <w:szCs w:val="24"/>
          <w:lang w:val="ru-RU"/>
        </w:rPr>
        <w:t>ВсОШ</w:t>
      </w:r>
      <w:proofErr w:type="spellEnd"/>
      <w:r w:rsidRPr="00541FF9">
        <w:rPr>
          <w:rFonts w:cstheme="minorHAnsi"/>
          <w:sz w:val="24"/>
          <w:szCs w:val="24"/>
          <w:lang w:val="ru-RU"/>
        </w:rPr>
        <w:t xml:space="preserve"> </w:t>
      </w:r>
      <w:bookmarkEnd w:id="12"/>
      <w:r w:rsidRPr="00541FF9">
        <w:rPr>
          <w:rFonts w:cstheme="minorHAnsi"/>
          <w:sz w:val="24"/>
          <w:szCs w:val="24"/>
          <w:lang w:val="ru-RU"/>
        </w:rPr>
        <w:t xml:space="preserve">прошли школьный и муниципальный этапы.  </w:t>
      </w:r>
      <w:r w:rsidR="00541FF9" w:rsidRPr="00541FF9">
        <w:rPr>
          <w:rFonts w:hAnsi="Times New Roman" w:cs="Times New Roman"/>
          <w:sz w:val="24"/>
          <w:szCs w:val="24"/>
          <w:lang w:val="ru-RU"/>
        </w:rPr>
        <w:t xml:space="preserve">Всего в </w:t>
      </w:r>
      <w:r w:rsidR="00541FF9" w:rsidRPr="009D5092">
        <w:rPr>
          <w:rFonts w:hAnsi="Times New Roman" w:cs="Times New Roman"/>
          <w:sz w:val="24"/>
          <w:szCs w:val="24"/>
          <w:lang w:val="ru-RU"/>
        </w:rPr>
        <w:t>школе 263 учащихся с 4-11 класс.</w:t>
      </w:r>
    </w:p>
    <w:p w14:paraId="47F14FF8" w14:textId="77777777" w:rsidR="00541FF9" w:rsidRDefault="00541FF9" w:rsidP="00541FF9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9D5092">
        <w:rPr>
          <w:rFonts w:hAnsi="Times New Roman" w:cs="Times New Roman"/>
          <w:sz w:val="24"/>
          <w:szCs w:val="24"/>
          <w:lang w:val="ru-RU"/>
        </w:rPr>
        <w:t xml:space="preserve">В школьном этапе Всероссийской олимпиады школьников по 17 предметам было 429 участий, 143 учащихся с 4-по 11 класс, что составляет 54,4% от числа учащихся. </w:t>
      </w:r>
    </w:p>
    <w:p w14:paraId="6E4523F2" w14:textId="77777777" w:rsidR="00541FF9" w:rsidRPr="005B137E" w:rsidRDefault="00CE3957" w:rsidP="00541FF9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541FF9">
        <w:rPr>
          <w:rFonts w:cstheme="minorHAnsi"/>
          <w:sz w:val="24"/>
          <w:szCs w:val="24"/>
          <w:lang w:val="ru-RU"/>
        </w:rPr>
        <w:t xml:space="preserve">из них </w:t>
      </w:r>
      <w:r w:rsidR="00541FF9" w:rsidRPr="00541FF9">
        <w:rPr>
          <w:rFonts w:hAnsi="Times New Roman" w:cs="Times New Roman"/>
          <w:sz w:val="24"/>
          <w:szCs w:val="24"/>
          <w:lang w:val="ru-RU"/>
        </w:rPr>
        <w:t>47 победителей и призеров, что составляет11% от числа участий</w:t>
      </w:r>
      <w:r w:rsidRPr="00F8583E">
        <w:rPr>
          <w:rFonts w:cstheme="minorHAnsi"/>
          <w:color w:val="FF0000"/>
          <w:sz w:val="24"/>
          <w:szCs w:val="24"/>
          <w:lang w:val="ru-RU"/>
        </w:rPr>
        <w:t xml:space="preserve">). </w:t>
      </w:r>
      <w:r w:rsidR="00541FF9" w:rsidRPr="005B137E">
        <w:rPr>
          <w:rFonts w:hAnsi="Times New Roman" w:cs="Times New Roman"/>
          <w:sz w:val="24"/>
          <w:szCs w:val="24"/>
          <w:lang w:val="ru-RU"/>
        </w:rPr>
        <w:t>В муниципальном этапе олимпиады приняли участие 50 учащихся, из них 6 победителей и 9 призеров, что составляет 30% от числа участников</w:t>
      </w:r>
    </w:p>
    <w:p w14:paraId="3A93B9CF" w14:textId="284EB0CF" w:rsidR="00541FF9" w:rsidRPr="002F7967" w:rsidRDefault="00541FF9" w:rsidP="00541FF9">
      <w:pPr>
        <w:rPr>
          <w:rFonts w:cstheme="minorHAnsi"/>
          <w:sz w:val="24"/>
          <w:szCs w:val="24"/>
          <w:lang w:val="ru-RU"/>
        </w:rPr>
      </w:pPr>
      <w:r w:rsidRPr="005B137E">
        <w:rPr>
          <w:rFonts w:hAnsi="Times New Roman" w:cs="Times New Roman"/>
          <w:sz w:val="24"/>
          <w:szCs w:val="24"/>
          <w:lang w:val="ru-RU"/>
        </w:rPr>
        <w:t xml:space="preserve">Сравнивая результаты двух этапов с результатами аналогичных этапов, которые прошли в 2023 году, можно сделать вывод, что в школьном этапе количественные показатели изменились значительно в сторону </w:t>
      </w:r>
      <w:proofErr w:type="gramStart"/>
      <w:r w:rsidRPr="005B137E">
        <w:rPr>
          <w:rFonts w:hAnsi="Times New Roman" w:cs="Times New Roman"/>
          <w:sz w:val="24"/>
          <w:szCs w:val="24"/>
          <w:lang w:val="ru-RU"/>
        </w:rPr>
        <w:t>повышения,  качественные</w:t>
      </w:r>
      <w:proofErr w:type="gramEnd"/>
      <w:r w:rsidRPr="005B137E">
        <w:rPr>
          <w:rFonts w:hAnsi="Times New Roman" w:cs="Times New Roman"/>
          <w:sz w:val="24"/>
          <w:szCs w:val="24"/>
          <w:lang w:val="ru-RU"/>
        </w:rPr>
        <w:t xml:space="preserve"> показатели в сторону увеличения. В Муниципальном этапе количество увеличилось на 3 </w:t>
      </w:r>
      <w:proofErr w:type="gramStart"/>
      <w:r w:rsidRPr="005B137E">
        <w:rPr>
          <w:rFonts w:hAnsi="Times New Roman" w:cs="Times New Roman"/>
          <w:sz w:val="24"/>
          <w:szCs w:val="24"/>
          <w:lang w:val="ru-RU"/>
        </w:rPr>
        <w:t>человека,  качественные</w:t>
      </w:r>
      <w:proofErr w:type="gramEnd"/>
      <w:r w:rsidRPr="005B137E">
        <w:rPr>
          <w:rFonts w:hAnsi="Times New Roman" w:cs="Times New Roman"/>
          <w:sz w:val="24"/>
          <w:szCs w:val="24"/>
          <w:lang w:val="ru-RU"/>
        </w:rPr>
        <w:t xml:space="preserve"> – стали выше на 28 </w:t>
      </w:r>
      <w:r w:rsidRPr="00541FF9">
        <w:rPr>
          <w:rFonts w:hAnsi="Times New Roman" w:cs="Times New Roman"/>
          <w:color w:val="1F497D" w:themeColor="text2"/>
          <w:sz w:val="24"/>
          <w:szCs w:val="24"/>
          <w:lang w:val="ru-RU"/>
        </w:rPr>
        <w:t xml:space="preserve">%. </w:t>
      </w:r>
      <w:r w:rsidRPr="002F7967">
        <w:rPr>
          <w:rFonts w:cstheme="minorHAnsi"/>
          <w:sz w:val="24"/>
          <w:szCs w:val="24"/>
          <w:lang w:val="ru-RU"/>
        </w:rPr>
        <w:t>Не было участников муниципального этапа олимпиады по географии, математике,</w:t>
      </w:r>
      <w:r w:rsidR="002F7967" w:rsidRPr="002F7967">
        <w:rPr>
          <w:rFonts w:cstheme="minorHAnsi"/>
          <w:sz w:val="24"/>
          <w:szCs w:val="24"/>
          <w:lang w:val="ru-RU"/>
        </w:rPr>
        <w:t xml:space="preserve"> </w:t>
      </w:r>
      <w:r w:rsidRPr="002F7967">
        <w:rPr>
          <w:rFonts w:cstheme="minorHAnsi"/>
          <w:sz w:val="24"/>
          <w:szCs w:val="24"/>
          <w:lang w:val="ru-RU"/>
        </w:rPr>
        <w:t>информатике, ОБЗР.</w:t>
      </w:r>
    </w:p>
    <w:p w14:paraId="02495A93" w14:textId="77777777" w:rsidR="00CE3957" w:rsidRPr="00623450" w:rsidRDefault="00CE3957" w:rsidP="00CE3957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Победители и Призеры муниципального этапа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3"/>
        <w:gridCol w:w="1177"/>
        <w:gridCol w:w="1140"/>
        <w:gridCol w:w="1106"/>
        <w:gridCol w:w="1106"/>
      </w:tblGrid>
      <w:tr w:rsidR="00F8583E" w:rsidRPr="00623450" w14:paraId="1726C80D" w14:textId="77777777" w:rsidTr="00F8583E">
        <w:trPr>
          <w:jc w:val="center"/>
        </w:trPr>
        <w:tc>
          <w:tcPr>
            <w:tcW w:w="4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46190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bookmarkStart w:id="13" w:name="_Hlk171945732"/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52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BFB8F1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Муниципальный этап</w:t>
            </w:r>
          </w:p>
        </w:tc>
      </w:tr>
      <w:tr w:rsidR="00F8583E" w:rsidRPr="00623450" w14:paraId="4823D9BF" w14:textId="77777777" w:rsidTr="00F8583E">
        <w:trPr>
          <w:jc w:val="center"/>
        </w:trPr>
        <w:tc>
          <w:tcPr>
            <w:tcW w:w="4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54DAD" w14:textId="77777777" w:rsidR="00F8583E" w:rsidRPr="00623450" w:rsidRDefault="00F8583E" w:rsidP="005E7E43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AD1B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B4AE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692E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C7D3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</w:t>
            </w: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4</w:t>
            </w: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/202</w:t>
            </w: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F8583E" w:rsidRPr="00623450" w14:paraId="09B06D6D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5440A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FEA55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D8949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7729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17DE" w14:textId="07AC3E19" w:rsidR="00F8583E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bookmarkEnd w:id="13"/>
      <w:tr w:rsidR="00F8583E" w:rsidRPr="00623450" w14:paraId="40EF067A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2B6E7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FA09E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1D265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1566B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05A9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8583E" w:rsidRPr="00623450" w14:paraId="7BF85C50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8473F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1F5F6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58914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8C46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30A1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8583E" w:rsidRPr="00623450" w14:paraId="16506B22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A6260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CB358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93931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183E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DDB6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8583E" w:rsidRPr="00623450" w14:paraId="63971CA6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AACED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8D511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2C643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F76C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A01B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8583E" w:rsidRPr="00623450" w14:paraId="6B49E4DF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2FB46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E86A5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3618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FB81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53F6" w14:textId="75D7037F" w:rsidR="00F8583E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F8583E" w:rsidRPr="00623450" w14:paraId="28F85069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E3D6B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6F5D5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1BC8D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54B4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2B06" w14:textId="0F0CFCE1" w:rsidR="00F8583E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  <w:tr w:rsidR="00F8583E" w:rsidRPr="00623450" w14:paraId="1213019E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18DB5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6301E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0E729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D7D3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A1E0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D038AC" w:rsidRPr="00623450" w14:paraId="50414D57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614C3" w14:textId="2155C8FE" w:rsidR="00D038AC" w:rsidRPr="00623450" w:rsidRDefault="00D038AC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Правоведение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750E9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7CCD8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37E9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BD62" w14:textId="7BCC5668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D038AC" w:rsidRPr="00623450" w14:paraId="6EB8B2E9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63F2A" w14:textId="116A2BB7" w:rsidR="00D038AC" w:rsidRDefault="00D038AC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lastRenderedPageBreak/>
              <w:t>Обществознание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1DE37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6A10D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249E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CABE" w14:textId="311BBAD6" w:rsidR="00D038AC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D038AC" w:rsidRPr="00623450" w14:paraId="2E2260A4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9DF90" w14:textId="468237E0" w:rsidR="00D038AC" w:rsidRDefault="00D038AC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9BF0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50D26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1ECE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A0EC" w14:textId="0CA657E8" w:rsidR="00D038AC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D038AC" w:rsidRPr="00623450" w14:paraId="420F159C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5631" w14:textId="7F260930" w:rsidR="00D038AC" w:rsidRDefault="00D038AC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2647A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56B85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A6EE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DB97" w14:textId="713B67E0" w:rsidR="00D038AC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D038AC" w:rsidRPr="00623450" w14:paraId="190AA33D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CA14E" w14:textId="34CA4350" w:rsidR="00D038AC" w:rsidRDefault="00D038AC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50C32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1B25B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1EE1" w14:textId="77777777" w:rsidR="00D038AC" w:rsidRPr="00623450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8511" w14:textId="4E853432" w:rsidR="00D038AC" w:rsidRDefault="00D038AC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F8583E" w:rsidRPr="00623450" w14:paraId="4165D9FA" w14:textId="77777777" w:rsidTr="00F8583E">
        <w:trPr>
          <w:jc w:val="center"/>
        </w:trPr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1CBCF" w14:textId="77777777" w:rsidR="00F8583E" w:rsidRPr="00D038AC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038AC">
              <w:rPr>
                <w:rFonts w:cstheme="minorHAnsi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B3FE" w14:textId="77777777" w:rsidR="00F8583E" w:rsidRPr="00D038AC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9F169" w14:textId="77777777" w:rsidR="00F8583E" w:rsidRPr="00D038AC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D038A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36B1" w14:textId="77777777" w:rsidR="00F8583E" w:rsidRPr="00D038AC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ED35" w14:textId="77777777" w:rsidR="00F8583E" w:rsidRPr="00D038AC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14:paraId="7B682FD9" w14:textId="662A681C" w:rsidR="00CE3957" w:rsidRDefault="00CE3957" w:rsidP="00CE3957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Один учащийся был участником Регионального этапа, призового места не занял.</w:t>
      </w:r>
    </w:p>
    <w:p w14:paraId="0E2D7D57" w14:textId="77777777" w:rsidR="002F7967" w:rsidRPr="005B137E" w:rsidRDefault="002F7967" w:rsidP="002F7967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5B137E">
        <w:rPr>
          <w:rFonts w:hAnsi="Times New Roman" w:cs="Times New Roman"/>
          <w:sz w:val="24"/>
          <w:szCs w:val="24"/>
          <w:lang w:val="ru-RU"/>
        </w:rPr>
        <w:t>В республиканской олимпиаде школьников по родным языкам школьного и муниципального уровня получили следующий результат:</w:t>
      </w:r>
    </w:p>
    <w:p w14:paraId="022E287C" w14:textId="77777777" w:rsidR="002F7967" w:rsidRPr="005B137E" w:rsidRDefault="002F7967" w:rsidP="002F7967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5B137E">
        <w:rPr>
          <w:rFonts w:hAnsi="Times New Roman" w:cs="Times New Roman"/>
          <w:sz w:val="24"/>
          <w:szCs w:val="24"/>
          <w:lang w:val="ru-RU"/>
        </w:rPr>
        <w:t xml:space="preserve">Родной язык (крымскотатарский) изучают </w:t>
      </w:r>
      <w:r w:rsidRPr="00FB293F">
        <w:rPr>
          <w:rFonts w:hAnsi="Times New Roman" w:cs="Times New Roman"/>
          <w:sz w:val="24"/>
          <w:szCs w:val="24"/>
          <w:lang w:val="ru-RU"/>
        </w:rPr>
        <w:t>64</w:t>
      </w:r>
      <w:r w:rsidRPr="005B137E">
        <w:rPr>
          <w:rFonts w:hAnsi="Times New Roman" w:cs="Times New Roman"/>
          <w:sz w:val="24"/>
          <w:szCs w:val="24"/>
          <w:lang w:val="ru-RU"/>
        </w:rPr>
        <w:t xml:space="preserve"> учащи</w:t>
      </w:r>
      <w:r>
        <w:rPr>
          <w:rFonts w:hAnsi="Times New Roman" w:cs="Times New Roman"/>
          <w:sz w:val="24"/>
          <w:szCs w:val="24"/>
          <w:lang w:val="ru-RU"/>
        </w:rPr>
        <w:t>хся</w:t>
      </w:r>
      <w:r w:rsidRPr="005B137E">
        <w:rPr>
          <w:rFonts w:hAnsi="Times New Roman" w:cs="Times New Roman"/>
          <w:sz w:val="24"/>
          <w:szCs w:val="24"/>
          <w:lang w:val="ru-RU"/>
        </w:rPr>
        <w:t xml:space="preserve"> 5-11 классов, в школьном этапе олимпиады участвовали 16 учащихся из них 6 победителей и 4призера, что составляет 62,5% от числа участников.</w:t>
      </w:r>
    </w:p>
    <w:p w14:paraId="3FD3C12A" w14:textId="77777777" w:rsidR="002F7967" w:rsidRPr="00B56489" w:rsidRDefault="002F7967" w:rsidP="002F7967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B56489">
        <w:rPr>
          <w:rFonts w:hAnsi="Times New Roman" w:cs="Times New Roman"/>
          <w:sz w:val="24"/>
          <w:szCs w:val="24"/>
          <w:lang w:val="ru-RU"/>
        </w:rPr>
        <w:t>В муниципальном этапе участвовали 10 учащихся, з них 6 победителей и 4 призера (100%) от участников.</w:t>
      </w:r>
    </w:p>
    <w:p w14:paraId="39A630DE" w14:textId="77777777" w:rsidR="002F7967" w:rsidRPr="00B56489" w:rsidRDefault="002F7967" w:rsidP="002F7967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B56489">
        <w:rPr>
          <w:rFonts w:hAnsi="Times New Roman" w:cs="Times New Roman"/>
          <w:sz w:val="24"/>
          <w:szCs w:val="24"/>
          <w:lang w:val="ru-RU"/>
        </w:rPr>
        <w:t xml:space="preserve">По родному языку </w:t>
      </w:r>
      <w:proofErr w:type="gramStart"/>
      <w:r w:rsidRPr="00B56489">
        <w:rPr>
          <w:rFonts w:hAnsi="Times New Roman" w:cs="Times New Roman"/>
          <w:sz w:val="24"/>
          <w:szCs w:val="24"/>
          <w:lang w:val="ru-RU"/>
        </w:rPr>
        <w:t>( крымскотатарскому</w:t>
      </w:r>
      <w:proofErr w:type="gramEnd"/>
      <w:r w:rsidRPr="00B56489">
        <w:rPr>
          <w:rFonts w:hAnsi="Times New Roman" w:cs="Times New Roman"/>
          <w:sz w:val="24"/>
          <w:szCs w:val="24"/>
          <w:lang w:val="ru-RU"/>
        </w:rPr>
        <w:t>) учащиеся показывают стабильно высокие результаты</w:t>
      </w:r>
    </w:p>
    <w:p w14:paraId="37AD7F81" w14:textId="77777777" w:rsidR="002F7967" w:rsidRPr="00B56489" w:rsidRDefault="002F7967" w:rsidP="002F7967">
      <w:pPr>
        <w:spacing w:before="0" w:beforeAutospacing="0"/>
        <w:rPr>
          <w:rFonts w:hAnsi="Times New Roman" w:cs="Times New Roman"/>
          <w:sz w:val="24"/>
          <w:szCs w:val="24"/>
          <w:lang w:val="ru-RU"/>
        </w:rPr>
      </w:pPr>
      <w:r w:rsidRPr="00B56489">
        <w:rPr>
          <w:rFonts w:hAnsi="Times New Roman" w:cs="Times New Roman"/>
          <w:sz w:val="24"/>
          <w:szCs w:val="24"/>
          <w:lang w:val="ru-RU"/>
        </w:rPr>
        <w:t xml:space="preserve">В региональном этапе учащиеся принимали участие по русскому языку. </w:t>
      </w:r>
      <w:r>
        <w:rPr>
          <w:rFonts w:hAnsi="Times New Roman" w:cs="Times New Roman"/>
          <w:sz w:val="24"/>
          <w:szCs w:val="24"/>
          <w:lang w:val="ru-RU"/>
        </w:rPr>
        <w:t>и</w:t>
      </w:r>
      <w:r w:rsidRPr="00B56489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56489">
        <w:rPr>
          <w:rFonts w:hAnsi="Times New Roman" w:cs="Times New Roman"/>
          <w:sz w:val="24"/>
          <w:szCs w:val="24"/>
          <w:lang w:val="ru-RU"/>
        </w:rPr>
        <w:t xml:space="preserve">родному  </w:t>
      </w:r>
      <w:r>
        <w:rPr>
          <w:rFonts w:hAnsi="Times New Roman" w:cs="Times New Roman"/>
          <w:sz w:val="24"/>
          <w:szCs w:val="24"/>
          <w:lang w:val="ru-RU"/>
        </w:rPr>
        <w:t>(</w:t>
      </w:r>
      <w:proofErr w:type="gramEnd"/>
      <w:r w:rsidRPr="00B56489">
        <w:rPr>
          <w:rFonts w:hAnsi="Times New Roman" w:cs="Times New Roman"/>
          <w:sz w:val="24"/>
          <w:szCs w:val="24"/>
          <w:lang w:val="ru-RU"/>
        </w:rPr>
        <w:t>крымскотатарскому) языку как частники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3"/>
        <w:gridCol w:w="1568"/>
        <w:gridCol w:w="1574"/>
        <w:gridCol w:w="1647"/>
        <w:gridCol w:w="1391"/>
        <w:gridCol w:w="10"/>
      </w:tblGrid>
      <w:tr w:rsidR="00F8583E" w:rsidRPr="00623450" w14:paraId="0B214AA4" w14:textId="77777777" w:rsidTr="005E7E43">
        <w:trPr>
          <w:jc w:val="center"/>
        </w:trPr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724D9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619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7D5B38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Муниципальный этап</w:t>
            </w:r>
          </w:p>
        </w:tc>
      </w:tr>
      <w:tr w:rsidR="00F8583E" w:rsidRPr="002F7967" w14:paraId="05761C75" w14:textId="77777777" w:rsidTr="00F8583E">
        <w:trPr>
          <w:gridAfter w:val="1"/>
          <w:wAfter w:w="10" w:type="dxa"/>
          <w:jc w:val="center"/>
        </w:trPr>
        <w:tc>
          <w:tcPr>
            <w:tcW w:w="3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1A25" w14:textId="77777777" w:rsidR="00F8583E" w:rsidRPr="00623450" w:rsidRDefault="00F8583E" w:rsidP="005E7E43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CC97F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CE9F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A085" w14:textId="77777777" w:rsidR="00F8583E" w:rsidRPr="00623450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0AC5" w14:textId="77777777" w:rsidR="00F8583E" w:rsidRPr="002F7967" w:rsidRDefault="00F8583E" w:rsidP="005E7E4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2F7967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2024/2025</w:t>
            </w:r>
          </w:p>
        </w:tc>
      </w:tr>
      <w:tr w:rsidR="00F8583E" w:rsidRPr="00623450" w14:paraId="40C8A329" w14:textId="77777777" w:rsidTr="00F8583E">
        <w:trPr>
          <w:gridAfter w:val="1"/>
          <w:wAfter w:w="10" w:type="dxa"/>
          <w:jc w:val="center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E75C5" w14:textId="77777777" w:rsidR="00F8583E" w:rsidRPr="00623450" w:rsidRDefault="00F8583E" w:rsidP="005E7E4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Крымскотатарский язык и литература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8C20F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99BD4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00D1" w14:textId="77777777" w:rsidR="00F8583E" w:rsidRPr="00623450" w:rsidRDefault="00F8583E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FB84" w14:textId="19666F0B" w:rsidR="00F8583E" w:rsidRPr="00623450" w:rsidRDefault="002F7967" w:rsidP="005E7E43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</w:tr>
    </w:tbl>
    <w:p w14:paraId="70F8AD71" w14:textId="2046352D" w:rsidR="002F7967" w:rsidRPr="003A1F95" w:rsidRDefault="001372CB" w:rsidP="003A1F95">
      <w:pPr>
        <w:spacing w:after="0" w:afterAutospacing="0"/>
        <w:rPr>
          <w:sz w:val="24"/>
          <w:szCs w:val="24"/>
          <w:lang w:val="ru-RU"/>
        </w:rPr>
      </w:pPr>
      <w:r w:rsidRPr="003A1F95">
        <w:rPr>
          <w:rFonts w:cstheme="minorHAnsi"/>
          <w:b/>
          <w:bCs/>
          <w:sz w:val="24"/>
          <w:szCs w:val="24"/>
          <w:u w:val="single"/>
          <w:lang w:val="ru-RU"/>
        </w:rPr>
        <w:t>МАН</w:t>
      </w:r>
      <w:r w:rsidRPr="003A1F95">
        <w:rPr>
          <w:rFonts w:cstheme="minorHAnsi"/>
          <w:sz w:val="24"/>
          <w:szCs w:val="24"/>
          <w:lang w:val="ru-RU"/>
        </w:rPr>
        <w:t xml:space="preserve">   В муниципальном этапе Республиканского конкурса - защиты научно-исследовательских работ МАН "Искатель</w:t>
      </w:r>
      <w:proofErr w:type="gramStart"/>
      <w:r w:rsidRPr="003A1F95">
        <w:rPr>
          <w:rFonts w:cstheme="minorHAnsi"/>
          <w:sz w:val="24"/>
          <w:szCs w:val="24"/>
          <w:lang w:val="ru-RU"/>
        </w:rPr>
        <w:t>"  в</w:t>
      </w:r>
      <w:proofErr w:type="gramEnd"/>
      <w:r w:rsidRPr="003A1F95">
        <w:rPr>
          <w:rFonts w:cstheme="minorHAnsi"/>
          <w:sz w:val="24"/>
          <w:szCs w:val="24"/>
          <w:lang w:val="ru-RU"/>
        </w:rPr>
        <w:t xml:space="preserve"> 202</w:t>
      </w:r>
      <w:r w:rsidR="00F8583E" w:rsidRPr="003A1F95">
        <w:rPr>
          <w:rFonts w:cstheme="minorHAnsi"/>
          <w:sz w:val="24"/>
          <w:szCs w:val="24"/>
          <w:lang w:val="ru-RU"/>
        </w:rPr>
        <w:t>4</w:t>
      </w:r>
      <w:r w:rsidRPr="003A1F95">
        <w:rPr>
          <w:rFonts w:cstheme="minorHAnsi"/>
          <w:sz w:val="24"/>
          <w:szCs w:val="24"/>
          <w:lang w:val="ru-RU"/>
        </w:rPr>
        <w:t>/202</w:t>
      </w:r>
      <w:r w:rsidR="00F8583E" w:rsidRPr="003A1F95">
        <w:rPr>
          <w:rFonts w:cstheme="minorHAnsi"/>
          <w:sz w:val="24"/>
          <w:szCs w:val="24"/>
          <w:lang w:val="ru-RU"/>
        </w:rPr>
        <w:t>5</w:t>
      </w:r>
      <w:r w:rsidRPr="003A1F95">
        <w:rPr>
          <w:rFonts w:cstheme="minorHAnsi"/>
          <w:sz w:val="24"/>
          <w:szCs w:val="24"/>
          <w:lang w:val="ru-RU"/>
        </w:rPr>
        <w:t xml:space="preserve"> учебном году приняли участие </w:t>
      </w:r>
      <w:r w:rsidR="00E073F4" w:rsidRPr="003A1F95">
        <w:rPr>
          <w:rFonts w:cstheme="minorHAnsi"/>
          <w:sz w:val="24"/>
          <w:szCs w:val="24"/>
          <w:lang w:val="ru-RU"/>
        </w:rPr>
        <w:t>3</w:t>
      </w:r>
      <w:r w:rsidRPr="003A1F95">
        <w:rPr>
          <w:rFonts w:cstheme="minorHAnsi"/>
          <w:sz w:val="24"/>
          <w:szCs w:val="24"/>
          <w:lang w:val="ru-RU"/>
        </w:rPr>
        <w:t xml:space="preserve"> учащихся</w:t>
      </w:r>
      <w:r w:rsidR="002F7967" w:rsidRPr="003A1F95">
        <w:rPr>
          <w:rFonts w:cstheme="minorHAnsi"/>
          <w:sz w:val="24"/>
          <w:szCs w:val="24"/>
          <w:lang w:val="ru-RU"/>
        </w:rPr>
        <w:t xml:space="preserve"> в секциях: краеведение, культурология, химия</w:t>
      </w:r>
      <w:r w:rsidR="003A1F95" w:rsidRPr="003A1F95">
        <w:rPr>
          <w:rFonts w:cstheme="minorHAnsi"/>
          <w:sz w:val="24"/>
          <w:szCs w:val="24"/>
          <w:lang w:val="ru-RU"/>
        </w:rPr>
        <w:t xml:space="preserve">. Результаты </w:t>
      </w:r>
      <w:proofErr w:type="gramStart"/>
      <w:r w:rsidR="003A1F95" w:rsidRPr="003A1F95">
        <w:rPr>
          <w:rFonts w:cstheme="minorHAnsi"/>
          <w:sz w:val="24"/>
          <w:szCs w:val="24"/>
          <w:lang w:val="ru-RU"/>
        </w:rPr>
        <w:t>защиты :</w:t>
      </w:r>
      <w:proofErr w:type="gramEnd"/>
    </w:p>
    <w:p w14:paraId="0F22AC75" w14:textId="1213AEAB" w:rsidR="002F7967" w:rsidRPr="003A1F95" w:rsidRDefault="002F7967" w:rsidP="003A1F95">
      <w:pPr>
        <w:spacing w:before="0" w:beforeAutospacing="0" w:after="0" w:afterAutospacing="0"/>
        <w:rPr>
          <w:sz w:val="24"/>
          <w:szCs w:val="24"/>
          <w:lang w:val="ru-RU"/>
        </w:rPr>
      </w:pPr>
      <w:r w:rsidRPr="003A1F95">
        <w:rPr>
          <w:sz w:val="24"/>
          <w:szCs w:val="24"/>
          <w:lang w:val="ru-RU"/>
        </w:rPr>
        <w:t xml:space="preserve">диплом третьей степени в секции </w:t>
      </w:r>
      <w:proofErr w:type="gramStart"/>
      <w:r w:rsidRPr="003A1F95">
        <w:rPr>
          <w:sz w:val="24"/>
          <w:szCs w:val="24"/>
          <w:lang w:val="ru-RU"/>
        </w:rPr>
        <w:t>« Культурология</w:t>
      </w:r>
      <w:proofErr w:type="gramEnd"/>
      <w:r w:rsidRPr="003A1F95">
        <w:rPr>
          <w:sz w:val="24"/>
          <w:szCs w:val="24"/>
          <w:lang w:val="ru-RU"/>
        </w:rPr>
        <w:t>», диплом второй степени в секции « Химия»</w:t>
      </w:r>
    </w:p>
    <w:p w14:paraId="18208268" w14:textId="4B31BCA0" w:rsidR="003A1F95" w:rsidRPr="003A1F95" w:rsidRDefault="003A1F95" w:rsidP="003A1F95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3A1F95">
        <w:rPr>
          <w:sz w:val="24"/>
          <w:szCs w:val="24"/>
          <w:lang w:val="ru-RU"/>
        </w:rPr>
        <w:t>В сравнении с прошлым годом количество участий и качество защиты не изменились</w:t>
      </w:r>
    </w:p>
    <w:p w14:paraId="33339E13" w14:textId="5E440303" w:rsidR="00A41246" w:rsidRPr="00623450" w:rsidRDefault="00E073F4">
      <w:pPr>
        <w:rPr>
          <w:rFonts w:cstheme="minorHAnsi"/>
          <w:sz w:val="24"/>
          <w:szCs w:val="24"/>
          <w:lang w:val="ru-RU"/>
        </w:rPr>
      </w:pPr>
      <w:r w:rsidRPr="003A1F95">
        <w:rPr>
          <w:rFonts w:cstheme="minorHAnsi"/>
          <w:sz w:val="24"/>
          <w:szCs w:val="24"/>
          <w:lang w:val="ru-RU"/>
        </w:rPr>
        <w:t xml:space="preserve">Работа по </w:t>
      </w:r>
      <w:r w:rsidR="003A1F95" w:rsidRPr="003A1F95">
        <w:rPr>
          <w:rFonts w:cstheme="minorHAnsi"/>
          <w:sz w:val="24"/>
          <w:szCs w:val="24"/>
          <w:lang w:val="ru-RU"/>
        </w:rPr>
        <w:t>химии</w:t>
      </w:r>
      <w:r w:rsidR="007B4710" w:rsidRPr="003A1F95">
        <w:rPr>
          <w:rFonts w:cstheme="minorHAnsi"/>
          <w:sz w:val="24"/>
          <w:szCs w:val="24"/>
          <w:lang w:val="ru-RU"/>
        </w:rPr>
        <w:t xml:space="preserve"> была направлена на</w:t>
      </w:r>
      <w:r w:rsidR="004F0711" w:rsidRPr="003A1F95">
        <w:rPr>
          <w:rFonts w:cstheme="minorHAnsi"/>
          <w:sz w:val="24"/>
          <w:szCs w:val="24"/>
          <w:lang w:val="ru-RU"/>
        </w:rPr>
        <w:t xml:space="preserve"> региональн</w:t>
      </w:r>
      <w:r w:rsidR="007B4710" w:rsidRPr="003A1F95">
        <w:rPr>
          <w:rFonts w:cstheme="minorHAnsi"/>
          <w:sz w:val="24"/>
          <w:szCs w:val="24"/>
          <w:lang w:val="ru-RU"/>
        </w:rPr>
        <w:t>ый</w:t>
      </w:r>
      <w:r w:rsidR="004F0711" w:rsidRPr="003A1F95">
        <w:rPr>
          <w:rFonts w:cstheme="minorHAnsi"/>
          <w:sz w:val="24"/>
          <w:szCs w:val="24"/>
          <w:lang w:val="ru-RU"/>
        </w:rPr>
        <w:t xml:space="preserve"> этап Республиканского конкурса - защиты научно-исследовательских работ МАН "Искатель</w:t>
      </w:r>
      <w:proofErr w:type="gramStart"/>
      <w:r w:rsidR="004F0711" w:rsidRPr="003A1F95">
        <w:rPr>
          <w:rFonts w:cstheme="minorHAnsi"/>
          <w:sz w:val="24"/>
          <w:szCs w:val="24"/>
          <w:lang w:val="ru-RU"/>
        </w:rPr>
        <w:t xml:space="preserve">" </w:t>
      </w:r>
      <w:r w:rsidR="003A1F95" w:rsidRPr="003A1F95">
        <w:rPr>
          <w:rFonts w:cstheme="minorHAnsi"/>
          <w:sz w:val="24"/>
          <w:szCs w:val="24"/>
          <w:lang w:val="ru-RU"/>
        </w:rPr>
        <w:t>,</w:t>
      </w:r>
      <w:proofErr w:type="gramEnd"/>
      <w:r w:rsidR="003A1F95" w:rsidRPr="003A1F95">
        <w:rPr>
          <w:rFonts w:cstheme="minorHAnsi"/>
          <w:sz w:val="24"/>
          <w:szCs w:val="24"/>
          <w:lang w:val="ru-RU"/>
        </w:rPr>
        <w:t xml:space="preserve"> но не прошла отборочный этап и не допущена к защите</w:t>
      </w:r>
    </w:p>
    <w:p w14:paraId="0A4F2AEB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4.5. Данные о поступлении в учреждения профессионального образования</w:t>
      </w:r>
    </w:p>
    <w:p w14:paraId="1A2E3E02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По состоянию на </w:t>
      </w:r>
      <w:r w:rsidR="00AB0451" w:rsidRPr="00623450">
        <w:rPr>
          <w:rFonts w:cstheme="minorHAnsi"/>
          <w:sz w:val="24"/>
          <w:szCs w:val="24"/>
          <w:lang w:val="ru-RU"/>
        </w:rPr>
        <w:t xml:space="preserve">июнь </w:t>
      </w:r>
      <w:r w:rsidRPr="00623450">
        <w:rPr>
          <w:rFonts w:cstheme="minorHAnsi"/>
          <w:sz w:val="24"/>
          <w:szCs w:val="24"/>
          <w:lang w:val="ru-RU"/>
        </w:rPr>
        <w:t>202</w:t>
      </w:r>
      <w:r w:rsidR="00F8583E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  <w:lang w:val="ru-RU"/>
        </w:rPr>
        <w:t> обучающиеся школы: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"/>
        <w:gridCol w:w="576"/>
        <w:gridCol w:w="983"/>
        <w:gridCol w:w="983"/>
        <w:gridCol w:w="1630"/>
        <w:gridCol w:w="576"/>
        <w:gridCol w:w="997"/>
        <w:gridCol w:w="1630"/>
        <w:gridCol w:w="1067"/>
        <w:gridCol w:w="816"/>
      </w:tblGrid>
      <w:tr w:rsidR="001F3C15" w:rsidRPr="00623450" w14:paraId="6198A21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D94E3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5B137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C626D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Средняя школа</w:t>
            </w:r>
          </w:p>
        </w:tc>
      </w:tr>
      <w:tr w:rsidR="001F3C15" w:rsidRPr="006A0D7F" w14:paraId="22FF72ED" w14:textId="77777777">
        <w:trPr>
          <w:trHeight w:val="6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F8342" w14:textId="77777777" w:rsidR="00C3022C" w:rsidRPr="00623450" w:rsidRDefault="00C3022C">
            <w:pPr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B5438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AA8A2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422D8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AA0F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DE960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EDF3F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Поступили 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1F6B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3A2B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D457B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Пошли на срочную службу по </w:t>
            </w: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lastRenderedPageBreak/>
              <w:t>призыву</w:t>
            </w:r>
          </w:p>
        </w:tc>
      </w:tr>
      <w:tr w:rsidR="001F3C15" w:rsidRPr="00623450" w14:paraId="20E580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8AF83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1FE05" w14:textId="77777777" w:rsidR="00C3022C" w:rsidRPr="00623450" w:rsidRDefault="009D40B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ADFF4" w14:textId="77777777" w:rsidR="00C3022C" w:rsidRPr="00623450" w:rsidRDefault="00D3232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8130" w14:textId="77777777" w:rsidR="00C3022C" w:rsidRPr="00623450" w:rsidRDefault="009D40B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ED77F" w14:textId="77777777" w:rsidR="00C3022C" w:rsidRPr="00623450" w:rsidRDefault="00D3232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9D40BC"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DDA6F" w14:textId="77777777" w:rsidR="00C3022C" w:rsidRPr="00623450" w:rsidRDefault="00D3232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1B01E" w14:textId="77777777" w:rsidR="00C3022C" w:rsidRPr="00623450" w:rsidRDefault="00D3232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E0F92" w14:textId="77777777" w:rsidR="00C3022C" w:rsidRPr="00623450" w:rsidRDefault="009227B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80F02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4A333" w14:textId="77777777" w:rsidR="00C3022C" w:rsidRPr="00623450" w:rsidRDefault="00D3232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5766BA" w:rsidRPr="00623450" w14:paraId="7CBAF5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6E3BD" w14:textId="77777777" w:rsidR="006D1C49" w:rsidRPr="00623450" w:rsidRDefault="006D1C4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B908C" w14:textId="77777777" w:rsidR="006D1C49" w:rsidRPr="00623450" w:rsidRDefault="009D40B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4F7E4" w14:textId="77777777" w:rsidR="006D1C49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6C609" w14:textId="77777777" w:rsidR="006D1C49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829CD" w14:textId="77777777" w:rsidR="006D1C49" w:rsidRPr="00623450" w:rsidRDefault="006D1C49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871D8" w14:textId="77777777" w:rsidR="006D1C49" w:rsidRPr="00623450" w:rsidRDefault="009D40B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4332E" w14:textId="77777777" w:rsidR="006D1C49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C18AA" w14:textId="77777777" w:rsidR="006D1C49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B315C" w14:textId="77777777" w:rsidR="006D1C49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17D27" w14:textId="77777777" w:rsidR="006D1C49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C3066D" w:rsidRPr="00623450" w14:paraId="345646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34DAD" w14:textId="77777777" w:rsidR="00C3066D" w:rsidRPr="00623450" w:rsidRDefault="00C306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7A7DD" w14:textId="77777777" w:rsidR="00C3066D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F7DBC" w14:textId="77777777" w:rsidR="00C3066D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623450">
              <w:rPr>
                <w:rFonts w:cstheme="minorHAnsi"/>
                <w:sz w:val="24"/>
                <w:szCs w:val="24"/>
                <w:lang w:val="ru-RU"/>
              </w:rPr>
              <w:t>Планируют  7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774D5" w14:textId="77777777" w:rsidR="00C3066D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Планируют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9E506" w14:textId="77777777" w:rsidR="00C3066D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 xml:space="preserve">Планируют 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3E243" w14:textId="77777777" w:rsidR="00C3066D" w:rsidRPr="00623450" w:rsidRDefault="00C306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BD7F8" w14:textId="77777777" w:rsidR="00C3066D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Планируют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FE58" w14:textId="77777777" w:rsidR="00C3066D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Планируют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220C1" w14:textId="77777777" w:rsidR="00C3066D" w:rsidRPr="00623450" w:rsidRDefault="00E01A1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5B16" w14:textId="77777777" w:rsidR="00C3066D" w:rsidRPr="00623450" w:rsidRDefault="00C3066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8583E" w:rsidRPr="00623450" w14:paraId="7C7CAC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AC34E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36BF7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1BA79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B8254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3D092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534DA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516F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5D8AE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65E61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FA0E7" w14:textId="77777777" w:rsidR="00F8583E" w:rsidRPr="00623450" w:rsidRDefault="00F8583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14:paraId="56015AAD" w14:textId="77777777" w:rsidR="009227B7" w:rsidRPr="00623450" w:rsidRDefault="009227B7" w:rsidP="005A001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0D00935D" w14:textId="77777777" w:rsidR="00C3022C" w:rsidRPr="00623450" w:rsidRDefault="001F3C15" w:rsidP="005A001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4.6. Данные о достижениях и проблемах социализации обучающихся (правонарушения, поведенческие риски)</w:t>
      </w:r>
    </w:p>
    <w:p w14:paraId="6A221B91" w14:textId="77777777" w:rsidR="005A0016" w:rsidRPr="00623450" w:rsidRDefault="005A0016" w:rsidP="005A001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39888023" w14:textId="77777777" w:rsidR="00AB0451" w:rsidRPr="00623450" w:rsidRDefault="00AB0451" w:rsidP="00AB0451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 течение всего года ведется работа по профилактике правонарушений среди несовершеннолетних учащихся по модулю рабочей программы воспитания «Профилактика правонарушений в процессе социализации несовершеннолетних».</w:t>
      </w:r>
    </w:p>
    <w:p w14:paraId="44A89F39" w14:textId="77777777" w:rsidR="00AB0451" w:rsidRPr="00623450" w:rsidRDefault="00AB0451" w:rsidP="00AB045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Основными мероприятиями по профилактике правонарушений для обучающихся, их родителей и педагогов в отчетном году стали:</w:t>
      </w:r>
    </w:p>
    <w:p w14:paraId="13F125C0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тренинги, направленные на профилактику конфликтных ситуаций между участниками образовательного процесса;</w:t>
      </w:r>
    </w:p>
    <w:p w14:paraId="2541FAA3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собрания с родителями: «Профилактика потребления ПАВ», «Адаптация обучающихся в 1-м классе», «Адаптация обучающихся в 5-м классе»; «Ответственность родителей за воспитание детей.</w:t>
      </w:r>
    </w:p>
    <w:p w14:paraId="6F39086B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методическое сопровождение классных руководителей: «Профилактика правонарушений и экстремизма»;</w:t>
      </w:r>
    </w:p>
    <w:p w14:paraId="7A04DC77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семинары для родителей на темы: профилактика негативных проявлений среди детей и подростков, профилактика интернет-зависимостей, табакокурения, потребления ПАВ, правонарушений;</w:t>
      </w:r>
    </w:p>
    <w:p w14:paraId="278ABB24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тренинги среди учащихся: «Профилактика конфликтных ситуаций и </w:t>
      </w:r>
      <w:proofErr w:type="spellStart"/>
      <w:r w:rsidRPr="00623450">
        <w:rPr>
          <w:rFonts w:cstheme="minorHAnsi"/>
          <w:sz w:val="24"/>
          <w:szCs w:val="24"/>
          <w:lang w:val="ru-RU"/>
        </w:rPr>
        <w:t>антивитальных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 настроений и </w:t>
      </w:r>
      <w:proofErr w:type="spellStart"/>
      <w:r w:rsidRPr="00623450">
        <w:rPr>
          <w:rFonts w:cstheme="minorHAnsi"/>
          <w:sz w:val="24"/>
          <w:szCs w:val="24"/>
          <w:lang w:val="ru-RU"/>
        </w:rPr>
        <w:t>аутоагрессивного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 поведения», «Формирование </w:t>
      </w:r>
      <w:proofErr w:type="spellStart"/>
      <w:r w:rsidRPr="00623450">
        <w:rPr>
          <w:rFonts w:cstheme="minorHAnsi"/>
          <w:sz w:val="24"/>
          <w:szCs w:val="24"/>
          <w:lang w:val="ru-RU"/>
        </w:rPr>
        <w:t>командообразования</w:t>
      </w:r>
      <w:proofErr w:type="spellEnd"/>
      <w:r w:rsidRPr="00623450">
        <w:rPr>
          <w:rFonts w:cstheme="minorHAnsi"/>
          <w:sz w:val="24"/>
          <w:szCs w:val="24"/>
          <w:lang w:val="ru-RU"/>
        </w:rPr>
        <w:t>»;</w:t>
      </w:r>
    </w:p>
    <w:p w14:paraId="103A1BF0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классные часы: «День борьбы со СПИДом», «Предотвращение негативного поведения учащихся: поведение и дисциплина на уроках и переменах. Правовая ответственность за участие в драках», «Как уберечь себя от влияния вредных привычек. Виды зависимостей», «Интернет-безопасность. Социальные сети», «Молодежный экстремизм и ксенофобия. Профилактика вовлечения в экстремистские организации», «Мой класс – мои друзья», «Дисциплина. Зачем она нужна?», «Стоп ВИЧ-СПИД», «Информационная безопасность в повседневной жизни», «Риски подросткового возраста. Сквернословие, употребление в речи ненормативной лексики. Причины. Профилактика», «Правила поведения детей и подростков в период подготовки и проведения футбольных мероприятий (чемпионат мира по футболу)», «Правонарушение, преступление и подросток», «Профилактика суицидальных настроений»;</w:t>
      </w:r>
    </w:p>
    <w:p w14:paraId="204E8115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занятия: «Жизненные навыки детей и подростков» – профилактика интернет-зависимости, жизненные навыки, </w:t>
      </w:r>
      <w:proofErr w:type="spellStart"/>
      <w:r w:rsidRPr="00623450">
        <w:rPr>
          <w:rFonts w:cstheme="minorHAnsi"/>
          <w:sz w:val="24"/>
          <w:szCs w:val="24"/>
          <w:lang w:val="ru-RU"/>
        </w:rPr>
        <w:t>аутоагрессивное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 поведение, «Негативные эмоциональные проявления», «Психологическая подготовка к сдаче ОГЭ и ЕГЭ» – профилактика стрессовых состояний при сдаче экзаменов;</w:t>
      </w:r>
    </w:p>
    <w:p w14:paraId="7EBAD39F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лекции: «Профилактика ПАВ, употребления наркотиков, табакокурения», «Профилактика зависимости от спиртосодержащих напитков и энергетиков», «Молодежный экстремизм и ксенофобия» – профилактика вовлечения в экстремистские организации;</w:t>
      </w:r>
    </w:p>
    <w:p w14:paraId="60558886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тестирование на раннее выявление потребления наркотических и психотропных препаратов;</w:t>
      </w:r>
    </w:p>
    <w:p w14:paraId="4C636FFE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викторина для 1–4-х классов: «Знает каждый, безопасность – это важно»;</w:t>
      </w:r>
    </w:p>
    <w:p w14:paraId="1DCC5205" w14:textId="77777777" w:rsidR="00AB0451" w:rsidRPr="00623450" w:rsidRDefault="00AB0451" w:rsidP="00AB0451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беседы инспектора отдела по делам несовершеннолетних: «Статистика правонарушений, совершенных несовершеннолетними. Правовая ответственность»; «Проникновение на территорию недостроенных или заброшенных строительных объектов. Троллинг в соцсетях, в школе. Правовой аспект»;</w:t>
      </w:r>
      <w:r w:rsidRPr="00623450">
        <w:rPr>
          <w:rFonts w:cstheme="minorHAnsi"/>
          <w:sz w:val="24"/>
          <w:szCs w:val="24"/>
          <w:lang w:val="ru-RU"/>
        </w:rPr>
        <w:tab/>
      </w:r>
    </w:p>
    <w:p w14:paraId="42734F20" w14:textId="77777777" w:rsidR="00AB0451" w:rsidRPr="00623450" w:rsidRDefault="00AB0451" w:rsidP="00AB0451">
      <w:pPr>
        <w:spacing w:before="0" w:beforeAutospacing="0" w:after="0" w:afterAutospacing="0"/>
        <w:ind w:firstLine="72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школе сложилась система по профилактике пропусков занятий без уважительной</w:t>
      </w:r>
    </w:p>
    <w:p w14:paraId="5CAF5923" w14:textId="77777777" w:rsidR="00AB0451" w:rsidRPr="00623450" w:rsidRDefault="00AB0451" w:rsidP="00AB0451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lastRenderedPageBreak/>
        <w:t>причины, система профилактики преступлений против несовершеннолетних, насилия и</w:t>
      </w:r>
    </w:p>
    <w:p w14:paraId="4DFB7DBD" w14:textId="77777777" w:rsidR="00AB0451" w:rsidRPr="00623450" w:rsidRDefault="00AB0451" w:rsidP="00AB0451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жестокого обращения с ними, их гибели и травматизма, система профилактики правонарушений, девиантного поведения, бродяжничества, безнадзорности в детской среде, а также раннего семейного неблагополучия.</w:t>
      </w:r>
    </w:p>
    <w:p w14:paraId="44139653" w14:textId="77777777" w:rsidR="00AB0451" w:rsidRPr="00623450" w:rsidRDefault="00AB0451" w:rsidP="00AB0451">
      <w:pPr>
        <w:spacing w:before="0" w:beforeAutospacing="0" w:after="0" w:afterAutospacing="0"/>
        <w:ind w:firstLine="72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Результаты работы по профилактике регулярно систематизируются и обсуждаются</w:t>
      </w:r>
    </w:p>
    <w:p w14:paraId="3E7ABFC0" w14:textId="77777777" w:rsidR="00AB0451" w:rsidRPr="00623450" w:rsidRDefault="00AB0451" w:rsidP="00AB0451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на административных планерках, на заседаниях педагогического совета, на заседаниях МО классных руководителей, заседаниях Совета Профилактики,</w:t>
      </w:r>
    </w:p>
    <w:p w14:paraId="061AFB2D" w14:textId="77777777" w:rsidR="00AB0451" w:rsidRPr="00623450" w:rsidRDefault="00AB0451" w:rsidP="00AB0451">
      <w:pPr>
        <w:spacing w:before="0" w:beforeAutospacing="0" w:after="0" w:afterAutospacing="0"/>
        <w:ind w:firstLine="72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По вопросам охраны прав детства, социальной защиты учащихся школы, профилактики правонарушений ведется работа школьного уполномоченного по защите прав детства, социального педагога Ребрикова Т.С.</w:t>
      </w:r>
    </w:p>
    <w:p w14:paraId="54229954" w14:textId="77777777" w:rsidR="00AB0451" w:rsidRPr="00623450" w:rsidRDefault="00AB0451" w:rsidP="00AB0451">
      <w:pPr>
        <w:spacing w:before="0" w:beforeAutospacing="0" w:after="0" w:afterAutospacing="0"/>
        <w:ind w:firstLine="72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Анализируя причины безнадзорности и правонарушений, приходится констатировать, что</w:t>
      </w:r>
    </w:p>
    <w:p w14:paraId="4E611D42" w14:textId="77777777" w:rsidR="00AB0451" w:rsidRPr="00623450" w:rsidRDefault="00AB0451" w:rsidP="00AB0451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Среди причин можно выделить следующие: неблагоприятные семейно-бытовые отношения (классный руководитель часто не владеет всей информацией о семье обучающегося, не посещает семью на дому, общение с родителями сводится только к общению по телефону);</w:t>
      </w:r>
    </w:p>
    <w:p w14:paraId="7EAC3C79" w14:textId="77777777" w:rsidR="00AB0451" w:rsidRPr="00623450" w:rsidRDefault="00AB0451" w:rsidP="00AB0451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отсутствие контроля за поведением детей, безнадзорность, невнимание к детям со стороны родителей; чрезмерное попустительство или жестокость наказания родителями за совершенные проступки.</w:t>
      </w:r>
    </w:p>
    <w:p w14:paraId="3098E372" w14:textId="77777777" w:rsidR="00AB0451" w:rsidRPr="00623450" w:rsidRDefault="00AB0451" w:rsidP="00AB0451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К сожалению, проводимая профилактическая работа с некоторыми семьями не всегда имеет положительный результат, родители отказываются приходить в школу, не являются на заседания Совета по профилактики, во время рейдов не открывают двери, отказываются общаться с педагогами.</w:t>
      </w:r>
    </w:p>
    <w:p w14:paraId="745A5F0F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4.7. Данные о состоянии здоровья обучающихся</w:t>
      </w:r>
    </w:p>
    <w:p w14:paraId="49FDA9B3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В сравнении с предыдущим в отчетном учебном году уровень заболеваемости обучающихся </w:t>
      </w:r>
      <w:r w:rsidR="001E1361" w:rsidRPr="00623450">
        <w:rPr>
          <w:rFonts w:cstheme="minorHAnsi"/>
          <w:sz w:val="24"/>
          <w:szCs w:val="24"/>
          <w:lang w:val="ru-RU"/>
        </w:rPr>
        <w:t>не изменился</w:t>
      </w:r>
      <w:r w:rsidRPr="00623450">
        <w:rPr>
          <w:rFonts w:cstheme="minorHAnsi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9"/>
        <w:gridCol w:w="2902"/>
        <w:gridCol w:w="2811"/>
        <w:gridCol w:w="2951"/>
      </w:tblGrid>
      <w:tr w:rsidR="001F3C15" w:rsidRPr="006A0D7F" w14:paraId="4CFA74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41D8F" w14:textId="77777777" w:rsidR="00C3022C" w:rsidRPr="00623450" w:rsidRDefault="001F3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EAF25" w14:textId="77777777" w:rsidR="00C3022C" w:rsidRPr="00623450" w:rsidRDefault="001F3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Списочный состав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2011F" w14:textId="77777777" w:rsidR="00C3022C" w:rsidRPr="00623450" w:rsidRDefault="001F3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Число пропусков дней по болезни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E491" w14:textId="77777777" w:rsidR="00C3022C" w:rsidRPr="00623450" w:rsidRDefault="001F3C1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Число пропусков на одного ребенка</w:t>
            </w:r>
          </w:p>
        </w:tc>
      </w:tr>
      <w:tr w:rsidR="00A44D79" w:rsidRPr="00623450" w14:paraId="5391783D" w14:textId="77777777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44CEF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83F06" w14:textId="77777777" w:rsidR="00C3022C" w:rsidRPr="00623450" w:rsidRDefault="00A44D79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6869F" w14:textId="77777777" w:rsidR="00C3022C" w:rsidRPr="00623450" w:rsidRDefault="00A44D79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75982" w14:textId="77777777" w:rsidR="00C3022C" w:rsidRPr="00623450" w:rsidRDefault="00A44D79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5,1</w:t>
            </w:r>
          </w:p>
        </w:tc>
      </w:tr>
      <w:tr w:rsidR="001F3C15" w:rsidRPr="00623450" w14:paraId="0B0515F7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E95DA" w14:textId="77777777" w:rsidR="00C3022C" w:rsidRPr="00623450" w:rsidRDefault="001F3C1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78FEE" w14:textId="77777777" w:rsidR="00C3022C" w:rsidRPr="00623450" w:rsidRDefault="005A0016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97F18" w14:textId="77777777" w:rsidR="00C3022C" w:rsidRPr="00623450" w:rsidRDefault="00A44D79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D8932" w14:textId="77777777" w:rsidR="00C3022C" w:rsidRPr="00623450" w:rsidRDefault="00A44D79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4,9</w:t>
            </w:r>
          </w:p>
        </w:tc>
      </w:tr>
      <w:tr w:rsidR="002E0081" w:rsidRPr="00623450" w14:paraId="348BB978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84D31" w14:textId="77777777" w:rsidR="002E0081" w:rsidRPr="00623450" w:rsidRDefault="002E00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62DEF" w14:textId="77777777" w:rsidR="002E0081" w:rsidRPr="00623450" w:rsidRDefault="002E0081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218F" w14:textId="77777777" w:rsidR="002E0081" w:rsidRPr="00623450" w:rsidRDefault="000F30AC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D4EFA" w14:textId="77777777" w:rsidR="002E0081" w:rsidRPr="00623450" w:rsidRDefault="000F30AC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6,5</w:t>
            </w:r>
          </w:p>
        </w:tc>
      </w:tr>
      <w:tr w:rsidR="00C3066D" w:rsidRPr="00623450" w14:paraId="26FC575F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6F2C1" w14:textId="77777777" w:rsidR="00C3066D" w:rsidRPr="00623450" w:rsidRDefault="00C306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BBEDC" w14:textId="77777777" w:rsidR="00C3066D" w:rsidRPr="00623450" w:rsidRDefault="003924AA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5FBBA" w14:textId="77777777" w:rsidR="00C3066D" w:rsidRPr="00623450" w:rsidRDefault="003924AA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6E783" w14:textId="77777777" w:rsidR="00C3066D" w:rsidRPr="00623450" w:rsidRDefault="003924AA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6,6</w:t>
            </w:r>
          </w:p>
        </w:tc>
      </w:tr>
      <w:tr w:rsidR="0028055B" w:rsidRPr="00623450" w14:paraId="04B908A6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095A1" w14:textId="77777777" w:rsidR="0028055B" w:rsidRPr="00C21AF1" w:rsidRDefault="0028055B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C21AF1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90B38" w14:textId="77777777" w:rsidR="0028055B" w:rsidRPr="00623450" w:rsidRDefault="005974B2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032FE" w14:textId="77777777" w:rsidR="0028055B" w:rsidRPr="00623450" w:rsidRDefault="00C21AF1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11756" w14:textId="77777777" w:rsidR="0028055B" w:rsidRPr="00623450" w:rsidRDefault="00C21AF1" w:rsidP="009227B7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6.2</w:t>
            </w:r>
          </w:p>
        </w:tc>
      </w:tr>
    </w:tbl>
    <w:p w14:paraId="498D89F1" w14:textId="77777777" w:rsidR="00C3022C" w:rsidRPr="00623450" w:rsidRDefault="001F3C15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Анализ групп здоровья в сравнении с предыдущим годом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3793"/>
        <w:gridCol w:w="1275"/>
        <w:gridCol w:w="1276"/>
        <w:gridCol w:w="1276"/>
        <w:gridCol w:w="1276"/>
      </w:tblGrid>
      <w:tr w:rsidR="001F3C15" w:rsidRPr="00623450" w14:paraId="1B62D5B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C0E2" w14:textId="77777777" w:rsidR="00C3022C" w:rsidRPr="00623450" w:rsidRDefault="001F3C15" w:rsidP="00A44D7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1923E" w14:textId="77777777" w:rsidR="00C3022C" w:rsidRPr="00623450" w:rsidRDefault="001F3C15" w:rsidP="00A44D7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Списочный состав воспитанников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41CD5" w14:textId="77777777" w:rsidR="00C3022C" w:rsidRPr="00623450" w:rsidRDefault="001F3C15" w:rsidP="00A44D7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Количество воспитанников</w:t>
            </w:r>
          </w:p>
        </w:tc>
      </w:tr>
      <w:tr w:rsidR="001F3C15" w:rsidRPr="00623450" w14:paraId="1A0558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DD27B" w14:textId="77777777" w:rsidR="00C3022C" w:rsidRPr="00623450" w:rsidRDefault="00C3022C" w:rsidP="00A44D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7BF8" w14:textId="77777777" w:rsidR="00C3022C" w:rsidRPr="00623450" w:rsidRDefault="00C3022C" w:rsidP="00A44D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0B747" w14:textId="77777777" w:rsidR="00C3022C" w:rsidRPr="00623450" w:rsidRDefault="001F3C15" w:rsidP="00A44D7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1-я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404FF" w14:textId="77777777" w:rsidR="00C3022C" w:rsidRPr="00623450" w:rsidRDefault="001F3C15" w:rsidP="00A44D7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07B2F" w14:textId="77777777" w:rsidR="00C3022C" w:rsidRPr="00623450" w:rsidRDefault="001F3C15" w:rsidP="00A44D7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3-я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29E07" w14:textId="77777777" w:rsidR="00C3022C" w:rsidRPr="00623450" w:rsidRDefault="001F3C15" w:rsidP="00A44D7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4-я группа</w:t>
            </w:r>
          </w:p>
        </w:tc>
      </w:tr>
      <w:tr w:rsidR="001F3C15" w:rsidRPr="00623450" w14:paraId="559E694B" w14:textId="77777777">
        <w:trPr>
          <w:trHeight w:val="4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648D7" w14:textId="77777777" w:rsidR="00C3022C" w:rsidRPr="00623450" w:rsidRDefault="001F3C15" w:rsidP="00A44D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53A8C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3C98E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80503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4EEF3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FB638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1F3C15" w:rsidRPr="00623450" w14:paraId="2C9773CF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A521D" w14:textId="77777777" w:rsidR="00C3022C" w:rsidRPr="00623450" w:rsidRDefault="001F3C15" w:rsidP="00A44D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D03A5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19401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7B3A5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38D26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A93DE" w14:textId="77777777" w:rsidR="00C3022C" w:rsidRPr="00623450" w:rsidRDefault="00A44D79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2E0081" w:rsidRPr="00623450" w14:paraId="25DDED34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881B" w14:textId="77777777" w:rsidR="002E0081" w:rsidRPr="00623450" w:rsidRDefault="002E0081" w:rsidP="00A44D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lastRenderedPageBreak/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C42F9" w14:textId="77777777" w:rsidR="002E0081" w:rsidRPr="00623450" w:rsidRDefault="002E0081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20D72" w14:textId="77777777" w:rsidR="002E0081" w:rsidRPr="00623450" w:rsidRDefault="00A44F5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A90BA" w14:textId="77777777" w:rsidR="002E0081" w:rsidRPr="00623450" w:rsidRDefault="00A44F5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EFFE4" w14:textId="77777777" w:rsidR="002E0081" w:rsidRPr="00623450" w:rsidRDefault="00A44F5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BC33E" w14:textId="77777777" w:rsidR="002E0081" w:rsidRPr="00623450" w:rsidRDefault="00A44F5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C3066D" w:rsidRPr="00623450" w14:paraId="1EA4D492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1A8E6" w14:textId="77777777" w:rsidR="00C3066D" w:rsidRPr="00623450" w:rsidRDefault="00C3066D" w:rsidP="00A44D7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9648E" w14:textId="77777777" w:rsidR="00C3066D" w:rsidRPr="00623450" w:rsidRDefault="003924A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39619" w14:textId="77777777" w:rsidR="00C3066D" w:rsidRPr="00623450" w:rsidRDefault="003924A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1EFE2" w14:textId="77777777" w:rsidR="00C3066D" w:rsidRPr="00623450" w:rsidRDefault="003924A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C90C8" w14:textId="77777777" w:rsidR="00C3066D" w:rsidRPr="00623450" w:rsidRDefault="003924A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B4723" w14:textId="77777777" w:rsidR="00C3066D" w:rsidRPr="00623450" w:rsidRDefault="003924AA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2345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28055B" w:rsidRPr="00623450" w14:paraId="20709183" w14:textId="77777777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AA20" w14:textId="77777777" w:rsidR="0028055B" w:rsidRPr="005974B2" w:rsidRDefault="0028055B" w:rsidP="00A44D79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5974B2">
              <w:rPr>
                <w:rFonts w:cstheme="minorHAnsi"/>
                <w:b/>
                <w:bCs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A533D" w14:textId="77777777" w:rsidR="0028055B" w:rsidRPr="00623450" w:rsidRDefault="005974B2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7F4D2" w14:textId="77777777" w:rsidR="0028055B" w:rsidRPr="00623450" w:rsidRDefault="005974B2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7F5D4" w14:textId="77777777" w:rsidR="0028055B" w:rsidRPr="00623450" w:rsidRDefault="005974B2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EA22D" w14:textId="77777777" w:rsidR="0028055B" w:rsidRPr="00623450" w:rsidRDefault="005974B2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08238" w14:textId="77777777" w:rsidR="0028055B" w:rsidRPr="00623450" w:rsidRDefault="005974B2" w:rsidP="009227B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</w:tbl>
    <w:p w14:paraId="198B0909" w14:textId="77777777" w:rsidR="00C3022C" w:rsidRPr="00623450" w:rsidRDefault="001F3C15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 xml:space="preserve">4.8. Достижения обучающихся и их коллективов (объединений, команд) в </w:t>
      </w:r>
      <w:r w:rsidR="00CC4A70" w:rsidRPr="00623450">
        <w:rPr>
          <w:rFonts w:cstheme="minorHAnsi"/>
          <w:b/>
          <w:bCs/>
          <w:sz w:val="24"/>
          <w:szCs w:val="24"/>
          <w:lang w:val="ru-RU"/>
        </w:rPr>
        <w:t>муниципальных</w:t>
      </w:r>
      <w:r w:rsidRPr="00623450">
        <w:rPr>
          <w:rFonts w:cstheme="minorHAnsi"/>
          <w:b/>
          <w:bCs/>
          <w:sz w:val="24"/>
          <w:szCs w:val="24"/>
          <w:lang w:val="ru-RU"/>
        </w:rPr>
        <w:t xml:space="preserve">, </w:t>
      </w:r>
      <w:r w:rsidR="00CC4A70" w:rsidRPr="00623450">
        <w:rPr>
          <w:rFonts w:cstheme="minorHAnsi"/>
          <w:b/>
          <w:bCs/>
          <w:sz w:val="24"/>
          <w:szCs w:val="24"/>
          <w:lang w:val="ru-RU"/>
        </w:rPr>
        <w:t>республиканских</w:t>
      </w:r>
      <w:r w:rsidRPr="00623450">
        <w:rPr>
          <w:rFonts w:cstheme="minorHAnsi"/>
          <w:b/>
          <w:bCs/>
          <w:sz w:val="24"/>
          <w:szCs w:val="24"/>
          <w:lang w:val="ru-RU"/>
        </w:rPr>
        <w:t>, федеральных конкурсах, соревнованиях</w:t>
      </w:r>
    </w:p>
    <w:p w14:paraId="05E66BD3" w14:textId="77777777" w:rsidR="00BD5080" w:rsidRDefault="00BD5080" w:rsidP="00BD5080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За отчетный период обучающиеся и педагоги школы стали активными участниками научно-практических, игровых, музыкальных и развлекательных мероприятий:</w:t>
      </w:r>
    </w:p>
    <w:tbl>
      <w:tblPr>
        <w:tblStyle w:val="11"/>
        <w:tblW w:w="1035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573"/>
        <w:gridCol w:w="992"/>
        <w:gridCol w:w="993"/>
        <w:gridCol w:w="2806"/>
        <w:gridCol w:w="170"/>
        <w:gridCol w:w="1817"/>
      </w:tblGrid>
      <w:tr w:rsidR="00A159DC" w:rsidRPr="00315690" w14:paraId="223DB0CB" w14:textId="77777777" w:rsidTr="005974B2"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10D" w14:textId="77777777" w:rsidR="00A159DC" w:rsidRPr="00315690" w:rsidRDefault="00A159DC" w:rsidP="0031569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15690">
              <w:rPr>
                <w:rFonts w:asciiTheme="minorHAnsi" w:eastAsia="Times New Roman" w:hAnsiTheme="minorHAnsi" w:cstheme="minorHAnsi"/>
                <w:b/>
                <w:bCs/>
              </w:rPr>
              <w:t>2024-2025 учебный год</w:t>
            </w:r>
          </w:p>
        </w:tc>
      </w:tr>
      <w:tr w:rsidR="00A159DC" w:rsidRPr="00315690" w14:paraId="6BF2FA18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2F8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Название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8E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Кол-во участников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2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Победители и призеры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9D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ФИО победителей и призеров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BA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Учитель </w:t>
            </w:r>
          </w:p>
        </w:tc>
      </w:tr>
      <w:tr w:rsidR="00A159DC" w:rsidRPr="00315690" w14:paraId="7392B58D" w14:textId="77777777" w:rsidTr="005974B2">
        <w:trPr>
          <w:trHeight w:val="56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C88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День народного единства ГТО</w:t>
            </w:r>
          </w:p>
          <w:p w14:paraId="0EF7CA5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09.11.2024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10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52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6B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Коносова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Моника</w:t>
            </w:r>
            <w:r w:rsidRPr="00315690">
              <w:rPr>
                <w:rFonts w:asciiTheme="minorHAnsi" w:hAnsiTheme="minorHAnsi" w:cstheme="minorHAnsi"/>
              </w:rPr>
              <w:t xml:space="preserve"> </w:t>
            </w:r>
            <w:r w:rsidRPr="00315690">
              <w:rPr>
                <w:rFonts w:asciiTheme="minorHAnsi" w:eastAsia="Times New Roman" w:hAnsiTheme="minorHAnsi" w:cstheme="minorHAnsi"/>
              </w:rPr>
              <w:t>-2м.</w:t>
            </w:r>
          </w:p>
          <w:p w14:paraId="0A37EAD3" w14:textId="77777777" w:rsidR="00A159DC" w:rsidRPr="00315690" w:rsidRDefault="00315690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Юсуфов Эдем Алиевич -2 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E9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Петренко </w:t>
            </w:r>
          </w:p>
        </w:tc>
      </w:tr>
      <w:tr w:rsidR="00A159DC" w:rsidRPr="00315690" w14:paraId="2338ABB8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07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МЭ </w:t>
            </w:r>
            <w:proofErr w:type="gram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республика</w:t>
            </w:r>
            <w:r w:rsidR="00315690" w:rsidRPr="00315690">
              <w:rPr>
                <w:rFonts w:asciiTheme="minorHAnsi" w:hAnsiTheme="minorHAnsi" w:cstheme="minorHAnsi"/>
                <w:bCs/>
                <w:color w:val="000000"/>
              </w:rPr>
              <w:t>нских .соревнований</w:t>
            </w:r>
            <w:proofErr w:type="gramEnd"/>
            <w:r w:rsidR="00315690" w:rsidRPr="00315690">
              <w:rPr>
                <w:rFonts w:asciiTheme="minorHAnsi" w:hAnsiTheme="minorHAnsi" w:cstheme="minorHAnsi"/>
                <w:bCs/>
                <w:color w:val="000000"/>
              </w:rPr>
              <w:t xml:space="preserve"> по футболу </w:t>
            </w:r>
            <w:r w:rsidRPr="00315690">
              <w:rPr>
                <w:rFonts w:asciiTheme="minorHAnsi" w:hAnsiTheme="minorHAnsi" w:cstheme="minorHAnsi"/>
                <w:bCs/>
                <w:color w:val="000000"/>
              </w:rPr>
              <w:t>Пр. от 06.11.24 № 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4B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EC2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45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10чел 3 м.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54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Оропай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Д.А.</w:t>
            </w:r>
          </w:p>
        </w:tc>
      </w:tr>
      <w:tr w:rsidR="00A159DC" w:rsidRPr="00315690" w14:paraId="05D4D4F5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3C8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/>
                <w:bCs/>
              </w:rPr>
              <w:t>№ 304 от 19.09.2024</w:t>
            </w:r>
          </w:p>
          <w:p w14:paraId="0806938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Конкурс сочинений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92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D5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2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Шабутова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Фериде,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Зоя,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4AB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Э.С.</w:t>
            </w:r>
          </w:p>
        </w:tc>
      </w:tr>
      <w:tr w:rsidR="00A159DC" w:rsidRPr="006A0D7F" w14:paraId="41D8D3F0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50FA797E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«Сохраним можжевельники Крыма в 2024г»</w:t>
            </w:r>
          </w:p>
          <w:p w14:paraId="3413C358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/>
                <w:bCs/>
              </w:rPr>
              <w:t>№334 от 11.10.2024</w:t>
            </w:r>
          </w:p>
          <w:p w14:paraId="7539E85F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9C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96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23ABDBF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Хубатова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Д-1 м</w:t>
            </w:r>
          </w:p>
          <w:p w14:paraId="132382D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Вильхова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С. -2м</w:t>
            </w:r>
          </w:p>
          <w:p w14:paraId="545FCE6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Бакай1 К-2м</w:t>
            </w:r>
          </w:p>
          <w:p w14:paraId="7A7DD36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Иванова Н. -1м</w:t>
            </w:r>
          </w:p>
          <w:p w14:paraId="4824FB8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З.-1м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87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Чевгаева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И.А.</w:t>
            </w:r>
          </w:p>
          <w:p w14:paraId="14CE1A6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Азингареева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В.А.</w:t>
            </w:r>
          </w:p>
        </w:tc>
      </w:tr>
      <w:tr w:rsidR="00A159DC" w:rsidRPr="00315690" w14:paraId="6864E22B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032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соревнований по шахматам</w:t>
            </w:r>
          </w:p>
          <w:p w14:paraId="700DC81E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«Белая </w:t>
            </w:r>
            <w:proofErr w:type="gram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ладья»  в</w:t>
            </w:r>
            <w:proofErr w:type="gram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2024-2025 учебном году (12.10.2024)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B7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1F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30D9906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команда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81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Азингареев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А.Т.</w:t>
            </w:r>
          </w:p>
        </w:tc>
      </w:tr>
      <w:tr w:rsidR="00A159DC" w:rsidRPr="006A0D7F" w14:paraId="745A21A1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E5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«Космические фантазии»</w:t>
            </w:r>
          </w:p>
          <w:p w14:paraId="620C869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№386 от 06.11.2024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3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5B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29DDB8C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Бакай Кя-2 м</w:t>
            </w:r>
          </w:p>
          <w:p w14:paraId="3A05997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Мусаев</w:t>
            </w:r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Э -3 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A1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 У.С.</w:t>
            </w:r>
          </w:p>
          <w:p w14:paraId="51D85C4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Э.С.</w:t>
            </w:r>
          </w:p>
        </w:tc>
      </w:tr>
      <w:tr w:rsidR="00A159DC" w:rsidRPr="00315690" w14:paraId="26D37EBF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303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«Стоп коррупция»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7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7D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44E72A6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E8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Буркина В.Л.</w:t>
            </w:r>
          </w:p>
        </w:tc>
      </w:tr>
      <w:tr w:rsidR="00A159DC" w:rsidRPr="00315690" w14:paraId="5E9DE2C3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FCB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«Шаг на встречу»</w:t>
            </w:r>
            <w:r w:rsidRPr="00315690">
              <w:rPr>
                <w:rFonts w:asciiTheme="minorHAnsi" w:hAnsiTheme="minorHAnsi" w:cstheme="minorHAnsi"/>
              </w:rPr>
              <w:t xml:space="preserve"> </w:t>
            </w:r>
            <w:r w:rsidRPr="00315690">
              <w:rPr>
                <w:rFonts w:asciiTheme="minorHAnsi" w:hAnsiTheme="minorHAnsi" w:cstheme="minorHAnsi"/>
                <w:bCs/>
                <w:color w:val="000000"/>
              </w:rPr>
              <w:t>№ 396 от 14.11.2024</w:t>
            </w:r>
          </w:p>
          <w:p w14:paraId="40E04062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DE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DF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421CF53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Меметов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С -3м</w:t>
            </w:r>
          </w:p>
          <w:p w14:paraId="6BF6FEB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Мануленко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О.-3 м</w:t>
            </w:r>
          </w:p>
          <w:p w14:paraId="7D9688D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Мануленко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 -2м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D7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Закирова М.З.</w:t>
            </w:r>
          </w:p>
          <w:p w14:paraId="112B1C3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Ольховик Н.А.</w:t>
            </w:r>
          </w:p>
          <w:p w14:paraId="3DE6E9A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Закирова М.З.</w:t>
            </w:r>
          </w:p>
        </w:tc>
      </w:tr>
      <w:tr w:rsidR="00A159DC" w:rsidRPr="00315690" w14:paraId="5B4645C5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6CB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«Олимпиада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F6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EEB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0C13566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Сулейманова Х-1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англ</w:t>
            </w:r>
            <w:proofErr w:type="spellEnd"/>
          </w:p>
          <w:p w14:paraId="5CE55D9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Назаренко Д. 1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лит-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ра</w:t>
            </w:r>
            <w:proofErr w:type="spellEnd"/>
            <w:proofErr w:type="gramEnd"/>
          </w:p>
          <w:p w14:paraId="6643627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Муртазаев И.-2м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лит-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ра</w:t>
            </w:r>
            <w:proofErr w:type="spellEnd"/>
            <w:proofErr w:type="gramEnd"/>
          </w:p>
          <w:p w14:paraId="42251A1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Сулейманова Х.-2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лит-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ра</w:t>
            </w:r>
            <w:proofErr w:type="spellEnd"/>
            <w:proofErr w:type="gramEnd"/>
          </w:p>
          <w:p w14:paraId="2466BA4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Чопозов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В. -3м общ-во</w:t>
            </w:r>
          </w:p>
          <w:p w14:paraId="1405DC9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Попова Д. -1м. право</w:t>
            </w:r>
          </w:p>
          <w:p w14:paraId="3FEB49D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Бураков А -1 труд</w:t>
            </w:r>
          </w:p>
          <w:p w14:paraId="407BB80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Бураков А. -2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физ-ра</w:t>
            </w:r>
            <w:proofErr w:type="spellEnd"/>
          </w:p>
          <w:p w14:paraId="654FF45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Юсуфоа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И.-1 м.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физ-ра</w:t>
            </w:r>
            <w:proofErr w:type="spellEnd"/>
          </w:p>
          <w:p w14:paraId="475D2A2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Бураков Э- 2 м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физ-ра</w:t>
            </w:r>
            <w:proofErr w:type="spellEnd"/>
          </w:p>
          <w:p w14:paraId="5C27331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Иванова Н.-1м химия</w:t>
            </w:r>
          </w:p>
          <w:p w14:paraId="66E0158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 2м химия</w:t>
            </w:r>
          </w:p>
          <w:p w14:paraId="3DA5E46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Кабанов Е.-3м химия</w:t>
            </w:r>
          </w:p>
          <w:p w14:paraId="20375A5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Талипова Э.-3 м химия</w:t>
            </w:r>
          </w:p>
          <w:p w14:paraId="0692AF0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Талипова Э. 2м-экология</w:t>
            </w:r>
          </w:p>
          <w:p w14:paraId="4451621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З.2 м экология</w:t>
            </w:r>
          </w:p>
          <w:p w14:paraId="012C7E7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lastRenderedPageBreak/>
              <w:t>Сулейманова Х.-1м КТЯ</w:t>
            </w:r>
          </w:p>
          <w:p w14:paraId="22FD90D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Муртазаев И.-2 КТЯ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BB7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lastRenderedPageBreak/>
              <w:t>Джейранова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О.Р.</w:t>
            </w:r>
          </w:p>
          <w:p w14:paraId="2E893D7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 У.С.</w:t>
            </w:r>
          </w:p>
          <w:p w14:paraId="6207410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 У.С.</w:t>
            </w:r>
          </w:p>
          <w:p w14:paraId="4B5600E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Э.С</w:t>
            </w:r>
            <w:proofErr w:type="gramEnd"/>
          </w:p>
          <w:p w14:paraId="3D6E996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Ре6сутов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Э.Д..</w:t>
            </w:r>
            <w:proofErr w:type="gramEnd"/>
          </w:p>
          <w:p w14:paraId="5700EB2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Дарибаева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Н.А</w:t>
            </w:r>
            <w:proofErr w:type="gramEnd"/>
          </w:p>
          <w:p w14:paraId="594AEB7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Оропай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Д.А.</w:t>
            </w:r>
          </w:p>
          <w:p w14:paraId="2A39524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Петренко </w:t>
            </w:r>
          </w:p>
          <w:p w14:paraId="74168A9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</w:t>
            </w:r>
          </w:p>
          <w:p w14:paraId="1FD0AFE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Петренко </w:t>
            </w:r>
          </w:p>
          <w:p w14:paraId="23F92F5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Джелилова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Э.Р.</w:t>
            </w:r>
          </w:p>
          <w:p w14:paraId="2999470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Джелилова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Э.Р.</w:t>
            </w:r>
          </w:p>
          <w:p w14:paraId="784713D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Джелилова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Э.Р</w:t>
            </w:r>
            <w:proofErr w:type="gramEnd"/>
          </w:p>
          <w:p w14:paraId="59D0E45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Джелилова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Э.Р.</w:t>
            </w:r>
          </w:p>
          <w:p w14:paraId="3DD4B12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Луцык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О.В.</w:t>
            </w:r>
          </w:p>
          <w:p w14:paraId="239CECF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Луцык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О.В.</w:t>
            </w:r>
          </w:p>
          <w:p w14:paraId="563B009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Закирова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М.З</w:t>
            </w:r>
            <w:proofErr w:type="gramEnd"/>
          </w:p>
          <w:p w14:paraId="30918FC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lastRenderedPageBreak/>
              <w:t xml:space="preserve">Закирова </w:t>
            </w:r>
          </w:p>
        </w:tc>
      </w:tr>
      <w:tr w:rsidR="00A159DC" w:rsidRPr="006A0D7F" w14:paraId="7A70F21C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D6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lastRenderedPageBreak/>
              <w:t>МЭ «Крым в моем сердце»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56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A3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61C0EC1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Бахаровская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В.-2</w:t>
            </w:r>
          </w:p>
          <w:p w14:paraId="412E7F7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Куртемирова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З.-2</w:t>
            </w:r>
          </w:p>
          <w:p w14:paraId="2FDD69F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М.-3м</w:t>
            </w:r>
          </w:p>
          <w:p w14:paraId="5C36681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Вильхова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с-2м</w:t>
            </w:r>
          </w:p>
          <w:p w14:paraId="2E43376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Назаренко Д. 3м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0F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Э.С.</w:t>
            </w:r>
          </w:p>
          <w:p w14:paraId="02EA565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Якименко И.В.</w:t>
            </w:r>
          </w:p>
          <w:p w14:paraId="72FF6B0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 У.С.</w:t>
            </w:r>
          </w:p>
          <w:p w14:paraId="4BB9A51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</w:t>
            </w:r>
          </w:p>
          <w:p w14:paraId="2BFF411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</w:p>
        </w:tc>
      </w:tr>
      <w:tr w:rsidR="00A159DC" w:rsidRPr="00315690" w14:paraId="04DF2115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5A050572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Забег 2 км ко дню благотворительной акции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83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19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76A0555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Чопозов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Вова -призер</w:t>
            </w:r>
          </w:p>
          <w:p w14:paraId="7FF5FA5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Сеит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-Мамутов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Талят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- победитель 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2980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0FB45F79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F04E29D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«Кожаный мяч-школьная лига»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5E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AAE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7B96B3E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Команда 1м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1C01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16750C50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15BF6240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/>
                <w:bCs/>
              </w:rPr>
              <w:t>№433 от 18.12.2024</w:t>
            </w:r>
          </w:p>
          <w:p w14:paraId="6A28FB0D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МАН "ИСКАТЕЛЬ"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EB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B85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14:paraId="6FCE5FA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Куртемирова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Зекие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Чопозов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Владимир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38948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Закирова МЗ.</w:t>
            </w:r>
          </w:p>
          <w:p w14:paraId="24A62F6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Фапзылова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A159DC" w:rsidRPr="00315690" w14:paraId="3F0BC5E3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BA4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«Без срока давности»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D5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08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7D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Аметова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Сание-2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8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 У.С.</w:t>
            </w:r>
          </w:p>
        </w:tc>
      </w:tr>
      <w:tr w:rsidR="00A159DC" w:rsidRPr="00315690" w14:paraId="5B644625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FDE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«Крым - полуостров мечты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FA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1A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E5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Куртемирова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З.-2м</w:t>
            </w:r>
          </w:p>
          <w:p w14:paraId="00ED415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Сергатова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М.3м</w:t>
            </w:r>
          </w:p>
          <w:p w14:paraId="28F1717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Аблялимова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А.-3м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70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Якименко И.В.</w:t>
            </w:r>
          </w:p>
        </w:tc>
      </w:tr>
      <w:tr w:rsidR="00A159DC" w:rsidRPr="00315690" w14:paraId="4E54B77C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63D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ХХ </w:t>
            </w: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всекрымский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творческий конкурс «Язык-душа народа»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21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EB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F4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М-1м</w:t>
            </w:r>
          </w:p>
          <w:p w14:paraId="0E4A9CE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Бахаровская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В.-1м</w:t>
            </w:r>
          </w:p>
          <w:p w14:paraId="5F726DD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Аблямитов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Т. -1м</w:t>
            </w:r>
          </w:p>
          <w:p w14:paraId="43ED7B3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Киевский Р.-2м</w:t>
            </w:r>
          </w:p>
          <w:p w14:paraId="089DF01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Бакай К.-2м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6E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Закирова</w:t>
            </w:r>
          </w:p>
          <w:p w14:paraId="1D86960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Э.С</w:t>
            </w:r>
            <w:proofErr w:type="gramEnd"/>
          </w:p>
          <w:p w14:paraId="4F36021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Якименко И.В.</w:t>
            </w:r>
          </w:p>
          <w:p w14:paraId="65FA7EF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spellEnd"/>
          </w:p>
          <w:p w14:paraId="55E5074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</w:p>
        </w:tc>
      </w:tr>
      <w:tr w:rsidR="00A159DC" w:rsidRPr="006A0D7F" w14:paraId="4CAC11B4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96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МЭ республиканского конкурса природоведческих исследовательских проектов «Первооткрыватель» </w:t>
            </w:r>
          </w:p>
          <w:p w14:paraId="34F3F67B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№ 111от 10.03.2025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B2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C5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F4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Ягич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Ясмина-1</w:t>
            </w:r>
          </w:p>
          <w:p w14:paraId="4C8598C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Андрианов Андрей -1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4F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Азингареева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</w:t>
            </w:r>
          </w:p>
          <w:p w14:paraId="7E1FBB4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Чевгаева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И.А.</w:t>
            </w:r>
          </w:p>
          <w:p w14:paraId="225FB4E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159DC" w:rsidRPr="00315690" w14:paraId="443B16BC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60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Большой всероссийского фестиваля </w:t>
            </w:r>
          </w:p>
          <w:p w14:paraId="4FCA2379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детского и юношеского творчества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86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8E2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36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Назарнко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Дарья-3м.</w:t>
            </w:r>
          </w:p>
          <w:p w14:paraId="6E1EF86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Танцевальный коллектив «Семицветик» -1м</w:t>
            </w:r>
          </w:p>
          <w:p w14:paraId="352C91E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Танцевальный коллектив-3 м.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EB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A159DC" w:rsidRPr="006A0D7F" w14:paraId="1A8579E5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57C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Муниципального этапа Всероссийских спортивных игр школьников «Президентские спортивные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20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56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B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12чел.-1 Ерин</w:t>
            </w:r>
          </w:p>
          <w:p w14:paraId="6654E8E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доценко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сергатова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Бахаровская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Родригис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Меметова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Аблялимов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Лебедев, Киевский, Шеметов, Сулейманов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1B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  <w:p w14:paraId="3818627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 И.Ф.</w:t>
            </w:r>
          </w:p>
        </w:tc>
      </w:tr>
      <w:tr w:rsidR="00A159DC" w:rsidRPr="00315690" w14:paraId="4D895FEE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ECD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МЭ военно-патриотическая игра «Зарница 2.0»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25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84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0D2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Старшая группа -3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E5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Шаповалов А.С.</w:t>
            </w:r>
          </w:p>
        </w:tc>
      </w:tr>
      <w:tr w:rsidR="00A159DC" w:rsidRPr="00315690" w14:paraId="64C8FD89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581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Республиканский конкурс «Сердце, отданное людям. </w:t>
            </w: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А.В.Суворов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-духовное и воинское служение народу» №165 от 16.04.25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9B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3F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33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Назаренко Дарья-1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EB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</w:t>
            </w:r>
          </w:p>
        </w:tc>
      </w:tr>
      <w:tr w:rsidR="00A159DC" w:rsidRPr="00315690" w14:paraId="247C9269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B10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Республиканский литературно-поэтический конкурс «Диалог с классиком, письмо Грибоедову» №177 от 22.04.25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39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8B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1D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Куртемирова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Зекие-1</w:t>
            </w:r>
          </w:p>
          <w:p w14:paraId="5BFE084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Назаренко Дарья-1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8D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Фазылова</w:t>
            </w:r>
          </w:p>
        </w:tc>
      </w:tr>
      <w:tr w:rsidR="00A159DC" w:rsidRPr="00315690" w14:paraId="447CB10F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DBD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Республиканский конкурс фотографий «Семейный </w:t>
            </w: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альюом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>» №215 от 26.05.25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35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DB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ED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Бильская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Таисия-1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7C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Буркина В.Л</w:t>
            </w:r>
          </w:p>
        </w:tc>
      </w:tr>
      <w:tr w:rsidR="00A159DC" w:rsidRPr="00315690" w14:paraId="101D5F39" w14:textId="77777777" w:rsidTr="005974B2"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144" w14:textId="77777777" w:rsidR="00A159DC" w:rsidRPr="00315690" w:rsidRDefault="00A159DC" w:rsidP="0031569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РЕГИОНАЛЬНЫЙ ЭТАП</w:t>
            </w:r>
          </w:p>
        </w:tc>
      </w:tr>
      <w:tr w:rsidR="00A159DC" w:rsidRPr="00315690" w14:paraId="2E0A7F89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860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Республиканский Конкурс эссе «Сердце, отданное людям»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D5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34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CF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Мелек-1м.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27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633249C4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378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РЭ «Кожаный мяч» 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78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12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F7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Команда 3м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B3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42CF9053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1F1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МИНИ-футбол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к дню футбола Симферополь 14-15.12.2024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F6F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4D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45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Команда 3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1D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2151B02F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F5A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lastRenderedPageBreak/>
              <w:t>Х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94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ED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0C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Бакай Ксения Борисовна -3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2D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A159DC" w:rsidRPr="00315690" w14:paraId="776053AA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00C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64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86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06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Школьный театр «Маски»-1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E3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Якименко И.В.</w:t>
            </w:r>
          </w:p>
        </w:tc>
      </w:tr>
      <w:tr w:rsidR="00A159DC" w:rsidRPr="006A0D7F" w14:paraId="3D9992C8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74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региональный этапа Всероссийских спортивных игр школьников «Президентские спортивные игры»</w:t>
            </w:r>
          </w:p>
          <w:p w14:paraId="73FB443F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май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AB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B7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C7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Ерин</w:t>
            </w:r>
            <w:r w:rsidR="00315690" w:rsidRPr="00315690">
              <w:rPr>
                <w:rFonts w:asciiTheme="minorHAnsi" w:eastAsia="Times New Roman" w:hAnsiTheme="minorHAnsi" w:cstheme="minorHAnsi"/>
              </w:rPr>
              <w:t xml:space="preserve"> Николай</w:t>
            </w:r>
          </w:p>
          <w:p w14:paraId="4C53400A" w14:textId="77777777" w:rsidR="00A159DC" w:rsidRPr="00315690" w:rsidRDefault="00315690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, Доценко,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</w:t>
            </w:r>
            <w:r w:rsidR="00A159DC" w:rsidRPr="00315690">
              <w:rPr>
                <w:rFonts w:asciiTheme="minorHAnsi" w:eastAsia="Times New Roman" w:hAnsiTheme="minorHAnsi" w:cstheme="minorHAnsi"/>
              </w:rPr>
              <w:t>ергатова</w:t>
            </w:r>
            <w:proofErr w:type="spellEnd"/>
            <w:r w:rsidR="00A159DC" w:rsidRPr="00315690">
              <w:rPr>
                <w:rFonts w:asciiTheme="minorHAnsi" w:eastAsia="Times New Roman" w:hAnsiTheme="minorHAnsi" w:cstheme="minorHAnsi"/>
              </w:rPr>
              <w:t xml:space="preserve"> М, </w:t>
            </w:r>
            <w:proofErr w:type="spellStart"/>
            <w:r w:rsidR="00A159DC" w:rsidRPr="00315690">
              <w:rPr>
                <w:rFonts w:asciiTheme="minorHAnsi" w:eastAsia="Times New Roman" w:hAnsiTheme="minorHAnsi" w:cstheme="minorHAnsi"/>
              </w:rPr>
              <w:t>Бахаровская</w:t>
            </w:r>
            <w:proofErr w:type="spellEnd"/>
            <w:r w:rsidR="00A159DC"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="00A159DC" w:rsidRPr="00315690">
              <w:rPr>
                <w:rFonts w:asciiTheme="minorHAnsi" w:eastAsia="Times New Roman" w:hAnsiTheme="minorHAnsi" w:cstheme="minorHAnsi"/>
              </w:rPr>
              <w:t>Родригис</w:t>
            </w:r>
            <w:proofErr w:type="spellEnd"/>
            <w:r w:rsidR="00A159DC"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="00A159DC" w:rsidRPr="00315690">
              <w:rPr>
                <w:rFonts w:asciiTheme="minorHAnsi" w:eastAsia="Times New Roman" w:hAnsiTheme="minorHAnsi" w:cstheme="minorHAnsi"/>
              </w:rPr>
              <w:t>Меметова</w:t>
            </w:r>
            <w:proofErr w:type="spellEnd"/>
            <w:r w:rsidR="00A159DC" w:rsidRPr="00315690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="00A159DC" w:rsidRPr="00315690">
              <w:rPr>
                <w:rFonts w:asciiTheme="minorHAnsi" w:eastAsia="Times New Roman" w:hAnsiTheme="minorHAnsi" w:cstheme="minorHAnsi"/>
              </w:rPr>
              <w:t>Аблялимов</w:t>
            </w:r>
            <w:proofErr w:type="spellEnd"/>
            <w:r w:rsidR="00A159DC" w:rsidRPr="00315690">
              <w:rPr>
                <w:rFonts w:asciiTheme="minorHAnsi" w:eastAsia="Times New Roman" w:hAnsiTheme="minorHAnsi" w:cstheme="minorHAnsi"/>
              </w:rPr>
              <w:t xml:space="preserve">, Лебедев, Киевский, Шеметов, Сулейманов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0A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  <w:p w14:paraId="32D557E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 И.Ф.</w:t>
            </w:r>
          </w:p>
        </w:tc>
      </w:tr>
      <w:tr w:rsidR="00A159DC" w:rsidRPr="00315690" w14:paraId="07775541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B09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ХХ </w:t>
            </w: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всекрымский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творческий конкурс «Язык-душа народа» май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3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F1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2D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Картакаева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Мелек 3м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667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Закирова М.З.</w:t>
            </w:r>
          </w:p>
        </w:tc>
      </w:tr>
      <w:tr w:rsidR="00A159DC" w:rsidRPr="00315690" w14:paraId="2CD7EE75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68E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Интеллектуальный старт-ап пр№1983 от 16.12.24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8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51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E0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Гераськина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Александра Александровна -3 м</w:t>
            </w:r>
          </w:p>
          <w:p w14:paraId="14C605D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Беликова Валерия Николаевна- 2м.</w:t>
            </w:r>
          </w:p>
          <w:p w14:paraId="0BDB914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Абиляметов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Исмаил Мухамедович- 1м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2A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159DC" w:rsidRPr="00315690" w14:paraId="5A3A0C7E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22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Кожаный мяч-школьная футбольная лига» по мини-футболу 2011-2012 г.р.</w:t>
            </w:r>
          </w:p>
          <w:p w14:paraId="269CAB6D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Июнь2025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E8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77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9D6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Шеметов Артем </w:t>
            </w:r>
          </w:p>
          <w:p w14:paraId="75D5CD6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Александрович</w:t>
            </w:r>
            <w:r w:rsidRPr="00315690">
              <w:rPr>
                <w:rFonts w:asciiTheme="minorHAnsi" w:eastAsia="Times New Roman" w:hAnsiTheme="minorHAnsi" w:cstheme="minorHAnsi"/>
              </w:rPr>
              <w:tab/>
            </w:r>
          </w:p>
          <w:p w14:paraId="263604F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Аблякимов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Джепар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Диляверович</w:t>
            </w:r>
            <w:proofErr w:type="spellEnd"/>
          </w:p>
          <w:p w14:paraId="01687CA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Меметов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Салим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Айдерович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081CF4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Бураков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Ахтем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Тимурович</w:t>
            </w:r>
          </w:p>
          <w:p w14:paraId="2EF8D53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Коносов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Димитрис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Манолисович</w:t>
            </w:r>
            <w:proofErr w:type="spellEnd"/>
          </w:p>
          <w:p w14:paraId="1B198EB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Отроцюк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Владимир Вячеславович</w:t>
            </w:r>
          </w:p>
          <w:p w14:paraId="3E83F25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Джейранов Георгий Леонидович</w:t>
            </w:r>
          </w:p>
          <w:p w14:paraId="66F56B4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Умерадже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Кемадин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Шевхиевич</w:t>
            </w:r>
            <w:proofErr w:type="spellEnd"/>
          </w:p>
          <w:p w14:paraId="70217F9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Аширов Осман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Эрвинович</w:t>
            </w:r>
            <w:proofErr w:type="spellEnd"/>
          </w:p>
          <w:p w14:paraId="5029E82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Бурмамбетов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Расим Тимурович</w:t>
            </w:r>
          </w:p>
          <w:p w14:paraId="72BB0D1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Умеров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Асан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Сейт-Ягъяевич</w:t>
            </w:r>
            <w:proofErr w:type="spellEnd"/>
          </w:p>
          <w:p w14:paraId="0CF1C95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Юсуфов Эдем Алиевич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82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5505147F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390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Кожаный мяч-школьная футбольная лига» по мини-футболу 2013-2014 г.р.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AB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A0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EB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(2место) </w:t>
            </w:r>
            <w:proofErr w:type="spellStart"/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Куртеипов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 Амет</w:t>
            </w:r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 Рустемович</w:t>
            </w:r>
          </w:p>
          <w:p w14:paraId="6E7852F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Джейранов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Александрос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Фридонович</w:t>
            </w:r>
            <w:proofErr w:type="spellEnd"/>
          </w:p>
          <w:p w14:paraId="1913007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Чопозов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Георгий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Янисович</w:t>
            </w:r>
            <w:proofErr w:type="spellEnd"/>
          </w:p>
          <w:p w14:paraId="09063E3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Керимов Сервер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Асманович</w:t>
            </w:r>
            <w:proofErr w:type="spellEnd"/>
          </w:p>
          <w:p w14:paraId="4F8C603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Лятифов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Эльвис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Керымович</w:t>
            </w:r>
            <w:proofErr w:type="spellEnd"/>
          </w:p>
          <w:p w14:paraId="5753572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Чопозов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Дионис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Янисович</w:t>
            </w:r>
            <w:proofErr w:type="spellEnd"/>
          </w:p>
          <w:p w14:paraId="33441A3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Коносов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 xml:space="preserve">Одиссей 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Гелакисович</w:t>
            </w:r>
            <w:proofErr w:type="spellEnd"/>
            <w:proofErr w:type="gramEnd"/>
          </w:p>
          <w:p w14:paraId="56AF552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Удобаши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Амит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Серверович</w:t>
            </w:r>
            <w:proofErr w:type="spellEnd"/>
            <w:proofErr w:type="gramEnd"/>
          </w:p>
          <w:p w14:paraId="1F636FF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Бондаренко Владимир Дмитриевич</w:t>
            </w:r>
          </w:p>
          <w:p w14:paraId="44CB680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Меннанов</w:t>
            </w:r>
            <w:proofErr w:type="spellEnd"/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Селим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Серверович</w:t>
            </w:r>
            <w:proofErr w:type="spellEnd"/>
          </w:p>
          <w:p w14:paraId="4A62430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Аметов Мурат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Айдерович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909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6A0D7F" w14:paraId="5FAABDDE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0F3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республиканского конкурса природоведческих исследовательских проектов </w:t>
            </w:r>
            <w:r w:rsidRPr="00315690">
              <w:rPr>
                <w:rFonts w:asciiTheme="minorHAnsi" w:hAnsiTheme="minorHAnsi" w:cstheme="minorHAnsi"/>
                <w:bCs/>
                <w:color w:val="000000"/>
              </w:rPr>
              <w:lastRenderedPageBreak/>
              <w:t>«Первооткрыватель»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A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D8C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27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Ягич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Ясмина-</w:t>
            </w:r>
          </w:p>
          <w:p w14:paraId="2019C2A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Андрианов Андрей 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BC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Азингареева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</w:t>
            </w:r>
          </w:p>
          <w:p w14:paraId="7832154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Чевгаева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И.А.</w:t>
            </w:r>
          </w:p>
          <w:p w14:paraId="34669D3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159DC" w:rsidRPr="006A0D7F" w14:paraId="5D1A207E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442DAE5" w14:textId="77777777" w:rsidR="00A159DC" w:rsidRPr="00315690" w:rsidRDefault="00A159DC" w:rsidP="003156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69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8B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0ED8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3F65B5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159DC" w:rsidRPr="00315690" w14:paraId="735610BE" w14:textId="77777777" w:rsidTr="005974B2"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B75" w14:textId="77777777" w:rsidR="00A159DC" w:rsidRPr="00315690" w:rsidRDefault="00A159DC" w:rsidP="0031569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15690">
              <w:rPr>
                <w:rFonts w:asciiTheme="minorHAnsi" w:eastAsia="Times New Roman" w:hAnsiTheme="minorHAnsi" w:cstheme="minorHAnsi"/>
                <w:b/>
                <w:bCs/>
              </w:rPr>
              <w:t>Всероссийские конкурсы</w:t>
            </w:r>
          </w:p>
        </w:tc>
      </w:tr>
      <w:tr w:rsidR="00A159DC" w:rsidRPr="00315690" w14:paraId="34A5E758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7CD2FAD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Большой этнографический диктант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3F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07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8F85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DFD2CA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699A378E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5BA8E00D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Диктант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EB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2A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5F37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2D1A6B7C" w14:textId="77777777" w:rsidR="00A159DC" w:rsidRPr="00315690" w:rsidRDefault="00315690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 И.Ф.</w:t>
            </w:r>
          </w:p>
        </w:tc>
      </w:tr>
      <w:tr w:rsidR="00A159DC" w:rsidRPr="00315690" w14:paraId="6FF74541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5C5235AD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Всероссийский тест на знание Конституции РФ"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7A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C9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49861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EA8E21D" w14:textId="77777777" w:rsidR="00A159DC" w:rsidRPr="00315690" w:rsidRDefault="00315690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Дарибаева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Н.А.</w:t>
            </w:r>
          </w:p>
        </w:tc>
      </w:tr>
      <w:tr w:rsidR="00A159DC" w:rsidRPr="00315690" w14:paraId="14271643" w14:textId="77777777" w:rsidTr="005974B2"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8BCD4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8B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62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Зол.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6C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hAnsiTheme="minorHAnsi" w:cstheme="minorHAnsi"/>
              </w:rPr>
              <w:t>Сеит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-Мамутов </w:t>
            </w:r>
            <w:proofErr w:type="spellStart"/>
            <w:r w:rsidRPr="00315690">
              <w:rPr>
                <w:rFonts w:asciiTheme="minorHAnsi" w:hAnsiTheme="minorHAnsi" w:cstheme="minorHAnsi"/>
              </w:rPr>
              <w:t>Талят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hAnsiTheme="minorHAnsi" w:cstheme="minorHAnsi"/>
              </w:rPr>
              <w:t>Синаверович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00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0AD05D5F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DD3CB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93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DF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Зол.</w:t>
            </w:r>
          </w:p>
          <w:p w14:paraId="6E546FA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14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hAnsiTheme="minorHAnsi" w:cstheme="minorHAnsi"/>
              </w:rPr>
              <w:t>Чопозов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Владимир Денисович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8F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31E8AECB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AC679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C4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8F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Зол.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4C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>Дубровский Владимир Владимирович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27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 И.Ф.</w:t>
            </w:r>
          </w:p>
        </w:tc>
      </w:tr>
      <w:tr w:rsidR="00A159DC" w:rsidRPr="00315690" w14:paraId="756E4CF9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6737E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92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A77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Зол.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FA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 xml:space="preserve">Юсуфов </w:t>
            </w:r>
            <w:proofErr w:type="gramStart"/>
            <w:r w:rsidRPr="00315690">
              <w:rPr>
                <w:rFonts w:asciiTheme="minorHAnsi" w:hAnsiTheme="minorHAnsi" w:cstheme="minorHAnsi"/>
              </w:rPr>
              <w:t>Иззет  Алиевич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24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 И.Ф.</w:t>
            </w:r>
          </w:p>
        </w:tc>
      </w:tr>
      <w:tr w:rsidR="00A159DC" w:rsidRPr="00315690" w14:paraId="4FD0FB22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E93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71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B7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37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>Трухачева Вероника Александровна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0E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Оропай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Д.А.</w:t>
            </w:r>
          </w:p>
        </w:tc>
      </w:tr>
      <w:tr w:rsidR="00A159DC" w:rsidRPr="00315690" w14:paraId="215F4AB1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F308E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BF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4F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32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hAnsiTheme="minorHAnsi" w:cstheme="minorHAnsi"/>
              </w:rPr>
              <w:t>Аблямитов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Тимур Рустемович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55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4714F048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31D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CE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7F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22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hAnsiTheme="minorHAnsi" w:cstheme="minorHAnsi"/>
              </w:rPr>
              <w:t>Аметка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Динара </w:t>
            </w:r>
            <w:proofErr w:type="spellStart"/>
            <w:r w:rsidRPr="00315690">
              <w:rPr>
                <w:rFonts w:asciiTheme="minorHAnsi" w:hAnsiTheme="minorHAnsi" w:cstheme="minorHAnsi"/>
              </w:rPr>
              <w:t>Эльдаровна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44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1AE6BE4A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E7DB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D0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01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D5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>Ведищева Виктория Дмитриевна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BA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739BC126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ED515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2F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03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A2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>Ерин Николай Евгеньевич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E2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598F4BED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D4D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76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2C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05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 xml:space="preserve">Лятифов </w:t>
            </w:r>
            <w:proofErr w:type="spellStart"/>
            <w:proofErr w:type="gramStart"/>
            <w:r w:rsidRPr="00315690">
              <w:rPr>
                <w:rFonts w:asciiTheme="minorHAnsi" w:hAnsiTheme="minorHAnsi" w:cstheme="minorHAnsi"/>
              </w:rPr>
              <w:t>Эмин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15690">
              <w:rPr>
                <w:rFonts w:asciiTheme="minorHAnsi" w:hAnsiTheme="minorHAnsi" w:cstheme="minorHAnsi"/>
              </w:rPr>
              <w:t>Керымович</w:t>
            </w:r>
            <w:proofErr w:type="spellEnd"/>
            <w:proofErr w:type="gram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C5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5F406464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0AE65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6B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55D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B8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>Минаев Елисей Александрович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039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20D194F7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83FAC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802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E4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0A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hAnsiTheme="minorHAnsi" w:cstheme="minorHAnsi"/>
              </w:rPr>
              <w:t>Нечипуренко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Елисей Александрович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BB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7906367D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82C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4D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17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01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>Бураков Эмир Тимурович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04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 И.Ф.</w:t>
            </w:r>
          </w:p>
        </w:tc>
      </w:tr>
      <w:tr w:rsidR="00A159DC" w:rsidRPr="00315690" w14:paraId="403B6A8D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59E9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D4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9A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E3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hAnsiTheme="minorHAnsi" w:cstheme="minorHAnsi"/>
              </w:rPr>
              <w:t>Минаджиев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hAnsiTheme="minorHAnsi" w:cstheme="minorHAnsi"/>
              </w:rPr>
              <w:t>Айдер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hAnsiTheme="minorHAnsi" w:cstheme="minorHAnsi"/>
              </w:rPr>
              <w:t>Аметович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BA7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Петренко И.Ф.</w:t>
            </w:r>
          </w:p>
        </w:tc>
      </w:tr>
      <w:tr w:rsidR="00A159DC" w:rsidRPr="00315690" w14:paraId="0FDD08CC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37379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10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9C6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Сер.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2F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hAnsiTheme="minorHAnsi" w:cstheme="minorHAnsi"/>
              </w:rPr>
              <w:t>Сокуренко Александр Юрьевич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98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5CB23A44" w14:textId="77777777" w:rsidTr="005974B2"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2B0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99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55D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Бр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8A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proofErr w:type="gramStart"/>
            <w:r w:rsidRPr="00315690">
              <w:rPr>
                <w:rFonts w:asciiTheme="minorHAnsi" w:hAnsiTheme="minorHAnsi" w:cstheme="minorHAnsi"/>
              </w:rPr>
              <w:t>Чохмаров</w:t>
            </w:r>
            <w:proofErr w:type="spellEnd"/>
            <w:proofErr w:type="gramEnd"/>
            <w:r w:rsidRPr="00315690">
              <w:rPr>
                <w:rFonts w:asciiTheme="minorHAnsi" w:hAnsiTheme="minorHAnsi" w:cstheme="minorHAnsi"/>
              </w:rPr>
              <w:t xml:space="preserve"> Селим </w:t>
            </w:r>
            <w:proofErr w:type="spellStart"/>
            <w:r w:rsidRPr="00315690">
              <w:rPr>
                <w:rFonts w:asciiTheme="minorHAnsi" w:hAnsiTheme="minorHAnsi" w:cstheme="minorHAnsi"/>
              </w:rPr>
              <w:t>Экремович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511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53FAAD76" w14:textId="77777777" w:rsidTr="005974B2"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B6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89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B5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Бр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.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A7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hAnsiTheme="minorHAnsi" w:cstheme="minorHAnsi"/>
              </w:rPr>
              <w:t>Шабутов</w:t>
            </w:r>
            <w:proofErr w:type="spellEnd"/>
            <w:r w:rsidRPr="00315690">
              <w:rPr>
                <w:rFonts w:asciiTheme="minorHAnsi" w:hAnsiTheme="minorHAnsi" w:cstheme="minorHAnsi"/>
              </w:rPr>
              <w:t xml:space="preserve"> Халил </w:t>
            </w:r>
            <w:proofErr w:type="spellStart"/>
            <w:r w:rsidRPr="00315690">
              <w:rPr>
                <w:rFonts w:asciiTheme="minorHAnsi" w:hAnsiTheme="minorHAnsi" w:cstheme="minorHAnsi"/>
              </w:rPr>
              <w:t>Сейранович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33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О.С.</w:t>
            </w:r>
          </w:p>
        </w:tc>
      </w:tr>
      <w:tr w:rsidR="00A159DC" w:rsidRPr="00315690" w14:paraId="241F58A8" w14:textId="77777777" w:rsidTr="005974B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CD6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Всероссийский </w:t>
            </w:r>
            <w:proofErr w:type="gram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конкурс  «</w:t>
            </w:r>
            <w:proofErr w:type="gramEnd"/>
            <w:r w:rsidRPr="00315690">
              <w:rPr>
                <w:rFonts w:asciiTheme="minorHAnsi" w:hAnsiTheme="minorHAnsi" w:cstheme="minorHAnsi"/>
                <w:bCs/>
                <w:color w:val="000000"/>
              </w:rPr>
              <w:t>Русский медвежонок»</w:t>
            </w:r>
            <w:r w:rsidRPr="00315690">
              <w:rPr>
                <w:rFonts w:asciiTheme="minorHAnsi" w:hAnsiTheme="minorHAnsi" w:cstheme="minorHAnsi"/>
                <w:bCs/>
                <w:color w:val="00000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6D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21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EF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77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159DC" w:rsidRPr="00315690" w14:paraId="0B372BE4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6198D8E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Всероссийская онлайн олимпиада </w:t>
            </w: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Учи.ру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по информатике для учеников 1-11 классов </w:t>
            </w: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Сетябрь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>, 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44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66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F2972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Кирин Влад 4-А Призёр. Грамота № 2408-11-4-93902552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F9D93A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Юлдашева Т.В.</w:t>
            </w:r>
          </w:p>
        </w:tc>
      </w:tr>
      <w:tr w:rsidR="00A159DC" w:rsidRPr="00315690" w14:paraId="5439BDB5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5E9B8DC9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Онлайн –марафон Учи. </w:t>
            </w: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ру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лига «Созвездие» Октябрь 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E8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51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A8AB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Весь класс победители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FA9128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Юлдашева Т.В.</w:t>
            </w:r>
          </w:p>
        </w:tc>
      </w:tr>
      <w:tr w:rsidR="00A159DC" w:rsidRPr="00315690" w14:paraId="7C257B93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62FA6B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Всероссийская онлайн- олимпиада </w:t>
            </w:r>
            <w:proofErr w:type="spellStart"/>
            <w:proofErr w:type="gram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Учи.ру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 «</w:t>
            </w:r>
            <w:proofErr w:type="gramEnd"/>
            <w:r w:rsidRPr="00315690">
              <w:rPr>
                <w:rFonts w:asciiTheme="minorHAnsi" w:hAnsiTheme="minorHAnsi" w:cstheme="minorHAnsi"/>
                <w:bCs/>
                <w:color w:val="000000"/>
              </w:rPr>
              <w:t>Культура вокруг нас» для учеников 1-11 классов Декабрь 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BC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E3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F63B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Юсуфова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Сале призёр Грамота № 2411-1-4-31962343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3317A1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Юлдашева Т.В.</w:t>
            </w:r>
          </w:p>
        </w:tc>
      </w:tr>
      <w:tr w:rsidR="00A159DC" w:rsidRPr="00315690" w14:paraId="449233A4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502B196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Олимпиада «Безопасные дороги» 24.09-27.10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2A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4E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E70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Победители: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Шабутова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Анифе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>, Иванова Афина, Панасенко Вадим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29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Абдуллаимова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A159DC" w:rsidRPr="00315690" w14:paraId="37DBAD6C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7D3ECED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Марафон «Лига Вселенной»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B7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6D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56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Грамота за достижение: Аметов Э,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Джейранова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Э, Иванова А,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Кучкаров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Ш,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Ланевич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И,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Левчун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К,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Мустафаев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Б,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Отроцюк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К, Панасенко В,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Тонкаева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М, Умерова Э,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Шабутова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А, Шеметов С.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C62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Абдуллаимова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A159DC" w:rsidRPr="00315690" w14:paraId="42E8ED83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0198C74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Марафон «Волшебная осень»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2D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FE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0D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Грамота лидера: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Джейранова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Э,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Левчун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К, Иванова А.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35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Абдуллаимова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A159DC" w:rsidRPr="00315690" w14:paraId="7391A917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CEC839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Учи.ру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олимпиада «Воздушное </w:t>
            </w:r>
            <w:r w:rsidRPr="00315690">
              <w:rPr>
                <w:rFonts w:asciiTheme="minorHAnsi" w:hAnsiTheme="minorHAnsi" w:cstheme="minorHAnsi"/>
                <w:bCs/>
                <w:color w:val="000000"/>
              </w:rPr>
              <w:lastRenderedPageBreak/>
              <w:t xml:space="preserve">королевство»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4EB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E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C73F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Команда 2-Б – 2 место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7CDADE5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1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Сигонина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А.С.</w:t>
            </w:r>
          </w:p>
        </w:tc>
      </w:tr>
      <w:tr w:rsidR="00A159DC" w:rsidRPr="00315690" w14:paraId="7874E263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610DBC1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Учи.ру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олимпиада по информатике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37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8E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BE1EA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Беленко Анна – 1 место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22AA406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1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Сигонина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А.С.</w:t>
            </w:r>
          </w:p>
        </w:tc>
      </w:tr>
      <w:tr w:rsidR="00A159DC" w:rsidRPr="00315690" w14:paraId="02F8D098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71DFAA8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Учи.ру</w:t>
            </w:r>
            <w:proofErr w:type="spellEnd"/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 олимпиада по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E14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63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D7CAB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Вихрова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Виктория – 2 место</w:t>
            </w:r>
          </w:p>
          <w:p w14:paraId="7188C6A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Чопозов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Фёдор – 2 место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273A4F1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1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Сигонина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А.С.</w:t>
            </w:r>
          </w:p>
        </w:tc>
      </w:tr>
      <w:tr w:rsidR="00A159DC" w:rsidRPr="00315690" w14:paraId="08D64C33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1E67034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Образовательный марафон «Воздушное королевство»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D2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07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30F56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Кенжаева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Р.,Николаенко</w:t>
            </w:r>
            <w:proofErr w:type="spellEnd"/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М.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AC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Азингареева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В.А.</w:t>
            </w:r>
          </w:p>
        </w:tc>
      </w:tr>
      <w:tr w:rsidR="00A159DC" w:rsidRPr="00315690" w14:paraId="6CEDA165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2035FAE6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Всероссийская олимпиада по финансовой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102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C9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B9A4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Сокуренко Максим,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Алядинова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Эльвира,Трухачева</w:t>
            </w:r>
            <w:proofErr w:type="spellEnd"/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Вероника, Войтенко Алина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1BFA507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Буркина В.Л</w:t>
            </w:r>
          </w:p>
        </w:tc>
      </w:tr>
      <w:tr w:rsidR="00A159DC" w:rsidRPr="00315690" w14:paraId="431DD298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3559A6C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Олимпиада «Безопасные дороги»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F7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67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5017E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Сокуренко Максим,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Алядинова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Эльвира,Трухачева</w:t>
            </w:r>
            <w:proofErr w:type="spellEnd"/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Вероника, Войтенко Алина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4B29C2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Буркина В.Л</w:t>
            </w:r>
          </w:p>
        </w:tc>
      </w:tr>
      <w:tr w:rsidR="00A159DC" w:rsidRPr="00315690" w14:paraId="1F3CC6EE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6A24FB2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Олимпиада «Ближе к дальнему»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45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D2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FDE67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Весь класс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05801F4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Буркина В.Л</w:t>
            </w:r>
          </w:p>
        </w:tc>
      </w:tr>
      <w:tr w:rsidR="00A159DC" w:rsidRPr="00315690" w14:paraId="14238D9C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9A84DA8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Лига Галактики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24E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FD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84BD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Команда 8А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кл</w:t>
            </w:r>
            <w:proofErr w:type="spellEnd"/>
          </w:p>
          <w:p w14:paraId="2601A10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278AD53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47E22F51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2FC443B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Лига Вселенной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BD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4B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9253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Команда 8А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кл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765577C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38AD21FF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B3E1EA7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Марафон «Волшебная осень»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98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14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0D3D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Назаренко Дарья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09AC791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155F5FFD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64FDFC8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Олимпиада «Безопасные дороги»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03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85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A013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Назаренко Дарья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D6E23C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73B39198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06F22675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Олимпиада </w:t>
            </w:r>
          </w:p>
          <w:p w14:paraId="12BA1D2A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«Культура вокруг нас»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D92C0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395F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CB96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Аджиалиев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Февзи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9F1D01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Левчун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Кристина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CC8856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236B5ADF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AE55CBE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«Безопасный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DD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C17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44B8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Назаренко Дарья</w:t>
            </w:r>
          </w:p>
          <w:p w14:paraId="4FC2467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Левчун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Кристина</w:t>
            </w:r>
          </w:p>
          <w:p w14:paraId="6B164DE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Юсуфов Арсен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51B838E4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Фазылова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У.С</w:t>
            </w:r>
            <w:proofErr w:type="gramEnd"/>
          </w:p>
        </w:tc>
      </w:tr>
      <w:tr w:rsidR="00A159DC" w:rsidRPr="00315690" w14:paraId="00A5C02C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6889E0E5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Олимпиада «Безопасные дороги» </w:t>
            </w:r>
            <w:proofErr w:type="spellStart"/>
            <w:proofErr w:type="gram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учи.ру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0C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E12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F927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Иванова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Н..</w:t>
            </w:r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З., Кабанов Е.,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Черномазов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А., Лебедев К.,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Аблялимов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Саитабляев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И – победители.</w:t>
            </w:r>
          </w:p>
          <w:p w14:paraId="1D720DA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Хайбулаева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Меметова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М. – призеры.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B81E11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Оропай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Д.А.</w:t>
            </w:r>
          </w:p>
        </w:tc>
      </w:tr>
      <w:tr w:rsidR="00A159DC" w:rsidRPr="00315690" w14:paraId="7A869932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1CA1905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 xml:space="preserve">Олимпиада «Безопасный интернет» </w:t>
            </w:r>
            <w:proofErr w:type="spellStart"/>
            <w:proofErr w:type="gramStart"/>
            <w:r w:rsidRPr="00315690">
              <w:rPr>
                <w:rFonts w:asciiTheme="minorHAnsi" w:hAnsiTheme="minorHAnsi" w:cstheme="minorHAnsi"/>
                <w:bCs/>
                <w:color w:val="000000"/>
              </w:rPr>
              <w:t>учи.ру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82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45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07E5A3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Иванова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Н..</w:t>
            </w:r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Черномазов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Волковинская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З., Лебедев К., Кабанов Е.,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Аблялимов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А.,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Меметова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М., Паламарчук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М.,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Саитабляев</w:t>
            </w:r>
            <w:proofErr w:type="spellEnd"/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И – победители.</w:t>
            </w:r>
          </w:p>
          <w:p w14:paraId="7F0166BE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 xml:space="preserve">Белянин К., </w:t>
            </w: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Шаипова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М.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,  Доценко</w:t>
            </w:r>
            <w:proofErr w:type="gramEnd"/>
            <w:r w:rsidRPr="00315690">
              <w:rPr>
                <w:rFonts w:asciiTheme="minorHAnsi" w:eastAsia="Times New Roman" w:hAnsiTheme="minorHAnsi" w:cstheme="minorHAnsi"/>
              </w:rPr>
              <w:t xml:space="preserve"> А. - призеры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73CF80A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Оропай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Д.А.</w:t>
            </w:r>
          </w:p>
        </w:tc>
      </w:tr>
      <w:tr w:rsidR="00A159DC" w:rsidRPr="00315690" w14:paraId="4869945C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18B004FC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Олимпиада «Безопасные дороги».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7B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C8B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434F6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Андрианов Андрей, Коробова Екатерина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1549B9C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Чевгаева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И.А</w:t>
            </w:r>
            <w:proofErr w:type="gramEnd"/>
          </w:p>
        </w:tc>
      </w:tr>
      <w:tr w:rsidR="00A159DC" w:rsidRPr="00315690" w14:paraId="0D8A1608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156D71AE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Олимпиада «Безопасный интернет».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50A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649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A52418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Ерина Ангелина, Коробова Екатерина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0E6681B1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Чевгаева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И.А</w:t>
            </w:r>
            <w:proofErr w:type="gramEnd"/>
          </w:p>
        </w:tc>
      </w:tr>
      <w:tr w:rsidR="00A159DC" w:rsidRPr="00315690" w14:paraId="27F423CA" w14:textId="77777777" w:rsidTr="005974B2"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057BE343" w14:textId="77777777" w:rsidR="00A159DC" w:rsidRPr="00315690" w:rsidRDefault="00A159DC" w:rsidP="00315690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15690">
              <w:rPr>
                <w:rFonts w:asciiTheme="minorHAnsi" w:hAnsiTheme="minorHAnsi" w:cstheme="minorHAnsi"/>
                <w:bCs/>
                <w:color w:val="000000"/>
              </w:rPr>
              <w:t>Олимпиада по культуре.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736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375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28E9F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r w:rsidRPr="00315690">
              <w:rPr>
                <w:rFonts w:asciiTheme="minorHAnsi" w:eastAsia="Times New Roman" w:hAnsiTheme="minorHAnsi" w:cstheme="minorHAnsi"/>
              </w:rPr>
              <w:t>Коробова Екатерина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7D3651FC" w14:textId="77777777" w:rsidR="00A159DC" w:rsidRPr="00315690" w:rsidRDefault="00A159DC" w:rsidP="00315690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15690">
              <w:rPr>
                <w:rFonts w:asciiTheme="minorHAnsi" w:eastAsia="Times New Roman" w:hAnsiTheme="minorHAnsi" w:cstheme="minorHAnsi"/>
              </w:rPr>
              <w:t>Чевгаева</w:t>
            </w:r>
            <w:proofErr w:type="spellEnd"/>
            <w:r w:rsidRPr="0031569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315690">
              <w:rPr>
                <w:rFonts w:asciiTheme="minorHAnsi" w:eastAsia="Times New Roman" w:hAnsiTheme="minorHAnsi" w:cstheme="minorHAnsi"/>
              </w:rPr>
              <w:t>И.А</w:t>
            </w:r>
            <w:proofErr w:type="gramEnd"/>
          </w:p>
        </w:tc>
      </w:tr>
    </w:tbl>
    <w:p w14:paraId="163CC449" w14:textId="77777777" w:rsidR="00BD5080" w:rsidRPr="00623450" w:rsidRDefault="00BD5080" w:rsidP="00BD5080">
      <w:pPr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4.9. </w:t>
      </w: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Достижения школы в конкурсах:</w:t>
      </w:r>
    </w:p>
    <w:p w14:paraId="3442D00E" w14:textId="77777777" w:rsidR="00BD5080" w:rsidRPr="00623450" w:rsidRDefault="005308CB" w:rsidP="00BD5080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 1 сентября 2024</w:t>
      </w:r>
      <w:r w:rsidR="00BD5080" w:rsidRPr="00623450">
        <w:rPr>
          <w:rFonts w:cstheme="minorHAnsi"/>
          <w:sz w:val="24"/>
          <w:szCs w:val="24"/>
          <w:lang w:val="ru-RU"/>
        </w:rPr>
        <w:t xml:space="preserve"> года наша школа </w:t>
      </w:r>
      <w:r>
        <w:rPr>
          <w:rFonts w:cstheme="minorHAnsi"/>
          <w:sz w:val="24"/>
          <w:szCs w:val="24"/>
          <w:lang w:val="ru-RU"/>
        </w:rPr>
        <w:t xml:space="preserve">продолжила участие </w:t>
      </w:r>
      <w:proofErr w:type="gramStart"/>
      <w:r>
        <w:rPr>
          <w:rFonts w:cstheme="minorHAnsi"/>
          <w:sz w:val="24"/>
          <w:szCs w:val="24"/>
          <w:lang w:val="ru-RU"/>
        </w:rPr>
        <w:t>в  Всероссийском</w:t>
      </w:r>
      <w:proofErr w:type="gramEnd"/>
      <w:r>
        <w:rPr>
          <w:rFonts w:cstheme="minorHAnsi"/>
          <w:sz w:val="24"/>
          <w:szCs w:val="24"/>
          <w:lang w:val="ru-RU"/>
        </w:rPr>
        <w:t xml:space="preserve"> фестивале</w:t>
      </w:r>
      <w:r w:rsidR="00BD5080" w:rsidRPr="00623450">
        <w:rPr>
          <w:rFonts w:cstheme="minorHAnsi"/>
          <w:sz w:val="24"/>
          <w:szCs w:val="24"/>
          <w:lang w:val="ru-RU"/>
        </w:rPr>
        <w:t xml:space="preserve"> «Футбол в школе» среди образовательных орган</w:t>
      </w:r>
      <w:r>
        <w:rPr>
          <w:rFonts w:cstheme="minorHAnsi"/>
          <w:sz w:val="24"/>
          <w:szCs w:val="24"/>
          <w:lang w:val="ru-RU"/>
        </w:rPr>
        <w:t>изаций Российской Федерации 2024-2025</w:t>
      </w:r>
      <w:r w:rsidR="00BD5080" w:rsidRPr="00623450">
        <w:rPr>
          <w:rFonts w:cstheme="minorHAnsi"/>
          <w:sz w:val="24"/>
          <w:szCs w:val="24"/>
          <w:lang w:val="ru-RU"/>
        </w:rPr>
        <w:t xml:space="preserve"> учебного года. В течение года учащиеся школы принимали активное мероприятие во многих конкурсах фестиваля. Также показали хорошие результаты в республиканском этапе всероссийского турнира «Кожаный мяч», где заняли 2 место.</w:t>
      </w:r>
    </w:p>
    <w:p w14:paraId="02347105" w14:textId="77777777" w:rsidR="00C3022C" w:rsidRPr="00623450" w:rsidRDefault="00CC4A70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4.</w:t>
      </w:r>
      <w:r w:rsidR="001E1361" w:rsidRPr="00623450">
        <w:rPr>
          <w:rFonts w:cstheme="minorHAnsi"/>
          <w:b/>
          <w:bCs/>
          <w:sz w:val="24"/>
          <w:szCs w:val="24"/>
          <w:lang w:val="ru-RU"/>
        </w:rPr>
        <w:t>10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. Оценки и отзывы потребителей образовательных услуг</w:t>
      </w:r>
    </w:p>
    <w:p w14:paraId="30E08EAE" w14:textId="77777777" w:rsidR="00C3022C" w:rsidRPr="00623450" w:rsidRDefault="001F3C15">
      <w:pPr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По итогам </w:t>
      </w:r>
      <w:r w:rsidR="001412EE" w:rsidRPr="00623450">
        <w:rPr>
          <w:rFonts w:cstheme="minorHAnsi"/>
          <w:sz w:val="24"/>
          <w:szCs w:val="24"/>
          <w:lang w:val="ru-RU"/>
        </w:rPr>
        <w:t xml:space="preserve">анкетирования </w:t>
      </w:r>
      <w:r w:rsidRPr="00623450">
        <w:rPr>
          <w:rFonts w:cstheme="minorHAnsi"/>
          <w:sz w:val="24"/>
          <w:szCs w:val="24"/>
          <w:lang w:val="ru-RU"/>
        </w:rPr>
        <w:t>в 202</w:t>
      </w:r>
      <w:r w:rsidR="0028055B">
        <w:rPr>
          <w:rFonts w:cstheme="minorHAnsi"/>
          <w:sz w:val="24"/>
          <w:szCs w:val="24"/>
          <w:lang w:val="ru-RU"/>
        </w:rPr>
        <w:t>4</w:t>
      </w:r>
      <w:r w:rsidRPr="00623450">
        <w:rPr>
          <w:rFonts w:cstheme="minorHAnsi"/>
          <w:sz w:val="24"/>
          <w:szCs w:val="24"/>
          <w:lang w:val="ru-RU"/>
        </w:rPr>
        <w:t>/202</w:t>
      </w:r>
      <w:r w:rsidR="0028055B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  <w:lang w:val="ru-RU"/>
        </w:rPr>
        <w:t xml:space="preserve"> учебном году, получены следующие результаты о деятельности школы:</w:t>
      </w:r>
    </w:p>
    <w:p w14:paraId="31CE7617" w14:textId="77777777" w:rsidR="00C3022C" w:rsidRPr="00623450" w:rsidRDefault="001D2795" w:rsidP="00122C2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contextualSpacing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lastRenderedPageBreak/>
        <w:t>7</w:t>
      </w:r>
      <w:r w:rsidR="004F0711" w:rsidRPr="00623450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  <w:lang w:val="ru-RU"/>
        </w:rPr>
        <w:t>,</w:t>
      </w:r>
      <w:r w:rsidR="004F0711" w:rsidRPr="00623450">
        <w:rPr>
          <w:rFonts w:cstheme="minorHAnsi"/>
          <w:sz w:val="24"/>
          <w:szCs w:val="24"/>
          <w:lang w:val="ru-RU"/>
        </w:rPr>
        <w:t>23</w:t>
      </w:r>
      <w:r w:rsidR="001F3C15" w:rsidRPr="00623450">
        <w:rPr>
          <w:rFonts w:cstheme="minorHAnsi"/>
          <w:sz w:val="24"/>
          <w:szCs w:val="24"/>
          <w:lang w:val="ru-RU"/>
        </w:rPr>
        <w:t xml:space="preserve"> процента родителей «отлично» и </w:t>
      </w:r>
      <w:r w:rsidRPr="00623450">
        <w:rPr>
          <w:rFonts w:cstheme="minorHAnsi"/>
          <w:sz w:val="24"/>
          <w:szCs w:val="24"/>
          <w:lang w:val="ru-RU"/>
        </w:rPr>
        <w:t>2</w:t>
      </w:r>
      <w:r w:rsidR="004F0711" w:rsidRPr="00623450">
        <w:rPr>
          <w:rFonts w:cstheme="minorHAnsi"/>
          <w:sz w:val="24"/>
          <w:szCs w:val="24"/>
          <w:lang w:val="ru-RU"/>
        </w:rPr>
        <w:t>4</w:t>
      </w:r>
      <w:r w:rsidRPr="00623450">
        <w:rPr>
          <w:rFonts w:cstheme="minorHAnsi"/>
          <w:sz w:val="24"/>
          <w:szCs w:val="24"/>
          <w:lang w:val="ru-RU"/>
        </w:rPr>
        <w:t>,</w:t>
      </w:r>
      <w:r w:rsidR="004F0711" w:rsidRPr="00623450">
        <w:rPr>
          <w:rFonts w:cstheme="minorHAnsi"/>
          <w:sz w:val="24"/>
          <w:szCs w:val="24"/>
          <w:lang w:val="ru-RU"/>
        </w:rPr>
        <w:t>75</w:t>
      </w:r>
      <w:r w:rsidR="001F3C15" w:rsidRPr="00623450">
        <w:rPr>
          <w:rFonts w:cstheme="minorHAnsi"/>
          <w:sz w:val="24"/>
          <w:szCs w:val="24"/>
          <w:lang w:val="ru-RU"/>
        </w:rPr>
        <w:t xml:space="preserve"> процента родителей «хорошо» оценили доброжелательность и вежливость сотрудников школы по отношению к ним и их детям;</w:t>
      </w:r>
    </w:p>
    <w:p w14:paraId="589528C5" w14:textId="77777777" w:rsidR="00C3022C" w:rsidRPr="00623450" w:rsidRDefault="001D2795" w:rsidP="00122C2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contextualSpacing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9</w:t>
      </w:r>
      <w:r w:rsidR="001A1C60" w:rsidRPr="00623450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  <w:lang w:val="ru-RU"/>
        </w:rPr>
        <w:t>,</w:t>
      </w:r>
      <w:r w:rsidR="001A1C60" w:rsidRPr="00623450">
        <w:rPr>
          <w:rFonts w:cstheme="minorHAnsi"/>
          <w:sz w:val="24"/>
          <w:szCs w:val="24"/>
          <w:lang w:val="ru-RU"/>
        </w:rPr>
        <w:t>17</w:t>
      </w:r>
      <w:r w:rsidR="001F3C15" w:rsidRPr="00623450">
        <w:rPr>
          <w:rFonts w:cstheme="minorHAnsi"/>
          <w:sz w:val="24"/>
          <w:szCs w:val="24"/>
          <w:lang w:val="ru-RU"/>
        </w:rPr>
        <w:t xml:space="preserve"> процента родителей удовлетворены компетентностью педагогов школы;</w:t>
      </w:r>
    </w:p>
    <w:p w14:paraId="6D49F44A" w14:textId="77777777" w:rsidR="00C3022C" w:rsidRPr="00623450" w:rsidRDefault="00501184" w:rsidP="00122C2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contextualSpacing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9</w:t>
      </w:r>
      <w:r w:rsidR="001A1C60" w:rsidRPr="00623450">
        <w:rPr>
          <w:rFonts w:cstheme="minorHAnsi"/>
          <w:sz w:val="24"/>
          <w:szCs w:val="24"/>
          <w:lang w:val="ru-RU"/>
        </w:rPr>
        <w:t>1</w:t>
      </w:r>
      <w:r w:rsidR="001F3C15" w:rsidRPr="00623450">
        <w:rPr>
          <w:rFonts w:cstheme="minorHAnsi"/>
          <w:sz w:val="24"/>
          <w:szCs w:val="24"/>
          <w:lang w:val="ru-RU"/>
        </w:rPr>
        <w:t xml:space="preserve"> процент родителей удовлетворены материально-техническим обеспечением школы;</w:t>
      </w:r>
    </w:p>
    <w:p w14:paraId="492DBC35" w14:textId="77777777" w:rsidR="00C3022C" w:rsidRPr="00623450" w:rsidRDefault="003254C7" w:rsidP="00122C2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contextualSpacing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9</w:t>
      </w:r>
      <w:r w:rsidR="001A1C60" w:rsidRPr="00623450">
        <w:rPr>
          <w:rFonts w:cstheme="minorHAnsi"/>
          <w:sz w:val="24"/>
          <w:szCs w:val="24"/>
          <w:lang w:val="ru-RU"/>
        </w:rPr>
        <w:t>7,43</w:t>
      </w:r>
      <w:r w:rsidR="001F3C15" w:rsidRPr="00623450">
        <w:rPr>
          <w:rFonts w:cstheme="minorHAnsi"/>
          <w:sz w:val="24"/>
          <w:szCs w:val="24"/>
          <w:lang w:val="ru-RU"/>
        </w:rPr>
        <w:t xml:space="preserve"> процента родителей удовлетворены качеством предоставляемых образовательных услуг;</w:t>
      </w:r>
    </w:p>
    <w:p w14:paraId="7A9A2ADF" w14:textId="77777777" w:rsidR="00C3022C" w:rsidRPr="00623450" w:rsidRDefault="00501184" w:rsidP="00122C2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9</w:t>
      </w:r>
      <w:r w:rsidR="001A1C60" w:rsidRPr="00623450">
        <w:rPr>
          <w:rFonts w:cstheme="minorHAnsi"/>
          <w:sz w:val="24"/>
          <w:szCs w:val="24"/>
          <w:lang w:val="ru-RU"/>
        </w:rPr>
        <w:t>3</w:t>
      </w:r>
      <w:r w:rsidRPr="00623450">
        <w:rPr>
          <w:rFonts w:cstheme="minorHAnsi"/>
          <w:sz w:val="24"/>
          <w:szCs w:val="24"/>
          <w:lang w:val="ru-RU"/>
        </w:rPr>
        <w:t>,</w:t>
      </w:r>
      <w:r w:rsidR="001A1C60" w:rsidRPr="00623450">
        <w:rPr>
          <w:rFonts w:cstheme="minorHAnsi"/>
          <w:sz w:val="24"/>
          <w:szCs w:val="24"/>
          <w:lang w:val="ru-RU"/>
        </w:rPr>
        <w:t>68</w:t>
      </w:r>
      <w:r w:rsidR="001F3C15" w:rsidRPr="00623450">
        <w:rPr>
          <w:rFonts w:cstheme="minorHAnsi"/>
          <w:sz w:val="24"/>
          <w:szCs w:val="24"/>
          <w:lang w:val="ru-RU"/>
        </w:rPr>
        <w:t xml:space="preserve"> процентов родителей готовы порекомендовать школу своим родственникам и знакомым.</w:t>
      </w:r>
    </w:p>
    <w:p w14:paraId="076BA341" w14:textId="77777777" w:rsidR="00C3022C" w:rsidRPr="00623450" w:rsidRDefault="001F3C15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5. Социальная активность и внешние связи школы</w:t>
      </w:r>
    </w:p>
    <w:p w14:paraId="47629A01" w14:textId="77777777" w:rsidR="00CC4A70" w:rsidRPr="00623450" w:rsidRDefault="00CC4A70" w:rsidP="003673A0">
      <w:pPr>
        <w:spacing w:before="0" w:beforeAutospacing="0" w:after="0" w:afterAutospacing="0"/>
        <w:ind w:firstLine="72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Деятельность современной школы невозможна без социального партнерства, которое способствует расширению возможностей в получении обучающимися образовательных услуг. Школа осуществляет партнерские отношения с другими учреждениями и организациями с целью:</w:t>
      </w:r>
    </w:p>
    <w:p w14:paraId="2CBAE458" w14:textId="77777777" w:rsidR="00CC4A70" w:rsidRPr="00623450" w:rsidRDefault="00CC4A70" w:rsidP="00122C2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профессиональной ориентации учащихся;</w:t>
      </w:r>
    </w:p>
    <w:p w14:paraId="18D6BE7E" w14:textId="77777777" w:rsidR="00CC4A70" w:rsidRPr="00623450" w:rsidRDefault="00CC4A70" w:rsidP="00122C2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расширения системы дополнительного образования;</w:t>
      </w:r>
    </w:p>
    <w:p w14:paraId="015695EF" w14:textId="77777777" w:rsidR="00CC4A70" w:rsidRPr="00623450" w:rsidRDefault="00CC4A70" w:rsidP="00122C2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развития системы воспитательной работы; </w:t>
      </w:r>
    </w:p>
    <w:p w14:paraId="71C2A11A" w14:textId="77777777" w:rsidR="00CC4A70" w:rsidRPr="00623450" w:rsidRDefault="00CC4A70" w:rsidP="00122C2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осуществления поддержки детей из малообеспеченных и многодетных семей, детей, попавших в трудные жизненные ситуации;</w:t>
      </w:r>
    </w:p>
    <w:p w14:paraId="52AB53E3" w14:textId="77777777" w:rsidR="00CC4A70" w:rsidRPr="00623450" w:rsidRDefault="00CC4A70" w:rsidP="00122C2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 развития интеллектуальных и творческих способностей учащихся; </w:t>
      </w:r>
    </w:p>
    <w:p w14:paraId="11BE10FF" w14:textId="77777777" w:rsidR="00CC4A70" w:rsidRPr="00623450" w:rsidRDefault="00CC4A70" w:rsidP="00122C2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повышения уровня ответственности каждого за свое здоровье и здоровье</w:t>
      </w:r>
    </w:p>
    <w:p w14:paraId="439EBED5" w14:textId="77777777" w:rsidR="00CC4A70" w:rsidRPr="00623450" w:rsidRDefault="00CC4A70" w:rsidP="00122C27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окружающих. \</w:t>
      </w:r>
    </w:p>
    <w:p w14:paraId="3C0BD40F" w14:textId="77777777" w:rsidR="00CC4A70" w:rsidRPr="00623450" w:rsidRDefault="00CC4A70" w:rsidP="003673A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Школа активно взаимодействует:</w:t>
      </w:r>
    </w:p>
    <w:p w14:paraId="2CD325C2" w14:textId="77777777" w:rsidR="003673A0" w:rsidRPr="00623450" w:rsidRDefault="00CC4A70" w:rsidP="003673A0">
      <w:pPr>
        <w:pStyle w:val="a3"/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- с медицинскими учреждениями в организации пропаганды здорового образа жизни</w:t>
      </w:r>
    </w:p>
    <w:p w14:paraId="3B5C42F1" w14:textId="77777777" w:rsidR="003673A0" w:rsidRPr="00623450" w:rsidRDefault="003673A0" w:rsidP="003673A0">
      <w:pPr>
        <w:pStyle w:val="a3"/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(</w:t>
      </w:r>
      <w:r w:rsidR="00CC4A70" w:rsidRPr="00623450">
        <w:rPr>
          <w:rFonts w:cstheme="minorHAnsi"/>
          <w:sz w:val="24"/>
          <w:szCs w:val="24"/>
          <w:lang w:val="ru-RU"/>
        </w:rPr>
        <w:t>врач-нарколог 2 раза в год проводит профилактические беседы с учащимися школы).</w:t>
      </w:r>
    </w:p>
    <w:p w14:paraId="5D80EB9E" w14:textId="77777777" w:rsidR="003673A0" w:rsidRPr="00623450" w:rsidRDefault="003673A0" w:rsidP="003673A0">
      <w:pPr>
        <w:pStyle w:val="a3"/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- с Садовским ДК проведение совместных мероприятий к памятным </w:t>
      </w:r>
      <w:proofErr w:type="gramStart"/>
      <w:r w:rsidRPr="00623450">
        <w:rPr>
          <w:rFonts w:cstheme="minorHAnsi"/>
          <w:sz w:val="24"/>
          <w:szCs w:val="24"/>
          <w:lang w:val="ru-RU"/>
        </w:rPr>
        <w:t>датам .</w:t>
      </w:r>
      <w:proofErr w:type="gramEnd"/>
    </w:p>
    <w:p w14:paraId="35DC04F6" w14:textId="77777777" w:rsidR="003673A0" w:rsidRPr="00623450" w:rsidRDefault="003673A0" w:rsidP="003673A0">
      <w:pPr>
        <w:pStyle w:val="a3"/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-</w:t>
      </w:r>
      <w:r w:rsidR="00CC4A70" w:rsidRPr="00623450">
        <w:rPr>
          <w:rFonts w:cstheme="minorHAnsi"/>
          <w:sz w:val="24"/>
          <w:szCs w:val="24"/>
          <w:lang w:val="ru-RU"/>
        </w:rPr>
        <w:t xml:space="preserve">  </w:t>
      </w:r>
      <w:proofErr w:type="gramStart"/>
      <w:r w:rsidR="00CC4A70" w:rsidRPr="00623450">
        <w:rPr>
          <w:rFonts w:cstheme="minorHAnsi"/>
          <w:sz w:val="24"/>
          <w:szCs w:val="24"/>
          <w:lang w:val="ru-RU"/>
        </w:rPr>
        <w:t xml:space="preserve">с </w:t>
      </w:r>
      <w:r w:rsidR="00A159DC">
        <w:rPr>
          <w:rFonts w:cstheme="minorHAnsi"/>
          <w:sz w:val="24"/>
          <w:szCs w:val="24"/>
          <w:lang w:val="ru-RU"/>
        </w:rPr>
        <w:t xml:space="preserve"> фермерским</w:t>
      </w:r>
      <w:proofErr w:type="gramEnd"/>
      <w:r w:rsidR="00A159DC">
        <w:rPr>
          <w:rFonts w:cstheme="minorHAnsi"/>
          <w:sz w:val="24"/>
          <w:szCs w:val="24"/>
          <w:lang w:val="ru-RU"/>
        </w:rPr>
        <w:t xml:space="preserve"> хозяйством «</w:t>
      </w:r>
      <w:proofErr w:type="spellStart"/>
      <w:r w:rsidR="00A159DC">
        <w:rPr>
          <w:rFonts w:cstheme="minorHAnsi"/>
          <w:sz w:val="24"/>
          <w:szCs w:val="24"/>
          <w:lang w:val="ru-RU"/>
        </w:rPr>
        <w:t>Икогения</w:t>
      </w:r>
      <w:proofErr w:type="spellEnd"/>
      <w:r w:rsidR="00A159DC">
        <w:rPr>
          <w:rFonts w:cstheme="minorHAnsi"/>
          <w:sz w:val="24"/>
          <w:szCs w:val="24"/>
          <w:lang w:val="ru-RU"/>
        </w:rPr>
        <w:t>».</w:t>
      </w:r>
    </w:p>
    <w:p w14:paraId="54B70ECF" w14:textId="77777777" w:rsidR="00CC4A70" w:rsidRPr="00623450" w:rsidRDefault="00CC4A70" w:rsidP="003673A0">
      <w:pPr>
        <w:pStyle w:val="a3"/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</w:t>
      </w:r>
    </w:p>
    <w:p w14:paraId="0DBFF2F2" w14:textId="77777777" w:rsidR="00BD5080" w:rsidRPr="00623450" w:rsidRDefault="00CC4A70" w:rsidP="003673A0">
      <w:pPr>
        <w:pStyle w:val="a3"/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sz w:val="24"/>
          <w:szCs w:val="24"/>
          <w:lang w:val="ru-RU"/>
        </w:rPr>
        <w:t>5.1</w:t>
      </w:r>
      <w:r w:rsidRPr="00623450">
        <w:rPr>
          <w:rFonts w:cstheme="minorHAnsi"/>
          <w:sz w:val="24"/>
          <w:szCs w:val="24"/>
          <w:lang w:val="ru-RU"/>
        </w:rPr>
        <w:t xml:space="preserve">. </w:t>
      </w:r>
      <w:r w:rsidRPr="00623450">
        <w:rPr>
          <w:rFonts w:cstheme="minorHAnsi"/>
          <w:b/>
          <w:bCs/>
          <w:sz w:val="24"/>
          <w:szCs w:val="24"/>
          <w:lang w:val="ru-RU"/>
        </w:rPr>
        <w:t>Взаимодействие с учреждениями профессионального образования.</w:t>
      </w:r>
      <w:r w:rsidRPr="00623450">
        <w:rPr>
          <w:rFonts w:cstheme="minorHAnsi"/>
          <w:sz w:val="24"/>
          <w:szCs w:val="24"/>
          <w:lang w:val="ru-RU"/>
        </w:rPr>
        <w:t xml:space="preserve"> </w:t>
      </w:r>
    </w:p>
    <w:p w14:paraId="17D7D5EE" w14:textId="77777777" w:rsidR="00BD5080" w:rsidRPr="00623450" w:rsidRDefault="00BD5080" w:rsidP="003673A0">
      <w:pPr>
        <w:pStyle w:val="a3"/>
        <w:spacing w:before="0" w:beforeAutospacing="0" w:after="0" w:afterAutospacing="0"/>
        <w:ind w:left="0"/>
        <w:rPr>
          <w:rFonts w:cstheme="minorHAnsi"/>
          <w:sz w:val="24"/>
          <w:szCs w:val="24"/>
          <w:lang w:val="ru-RU"/>
        </w:rPr>
      </w:pPr>
    </w:p>
    <w:p w14:paraId="4E36BEC9" w14:textId="77777777" w:rsidR="00BD5080" w:rsidRPr="00623450" w:rsidRDefault="00BD5080" w:rsidP="00BD5080">
      <w:pPr>
        <w:pStyle w:val="a3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Профориентационная работа в образовательном учреждении проводилась с целью создания условий для осознанного профессионального самоопределения обучающихся, посредством популяризации и распространения знаний в области профессий, профессиональной пригодности, профессионально важных качеств человека и профессиональной карьеры, строится на основе личностного восприятия мира профессии. </w:t>
      </w:r>
    </w:p>
    <w:p w14:paraId="25420F1F" w14:textId="77777777" w:rsidR="00BD5080" w:rsidRPr="00623450" w:rsidRDefault="00BD5080" w:rsidP="00BD5080">
      <w:pPr>
        <w:pStyle w:val="a3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Проводились мероприятия специалистами Центра занятости:</w:t>
      </w:r>
    </w:p>
    <w:p w14:paraId="724AD387" w14:textId="77777777" w:rsidR="00BD5080" w:rsidRPr="00623450" w:rsidRDefault="00BD5080" w:rsidP="00BD5080">
      <w:pPr>
        <w:pStyle w:val="a3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- Профориентационные лекции в 6-7 классах;</w:t>
      </w:r>
    </w:p>
    <w:p w14:paraId="3BA1D5E2" w14:textId="77777777" w:rsidR="00BD5080" w:rsidRPr="00623450" w:rsidRDefault="00BD5080" w:rsidP="00BD5080">
      <w:pPr>
        <w:pStyle w:val="a3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- Проведение консультаций в 8-10-х классах;</w:t>
      </w:r>
    </w:p>
    <w:p w14:paraId="4A97120C" w14:textId="77777777" w:rsidR="00BD5080" w:rsidRPr="00623450" w:rsidRDefault="00BD5080" w:rsidP="00BD5080">
      <w:pPr>
        <w:pStyle w:val="a3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- Проведение анкетирования на профессиональную пригодность в 8-10-х классах;</w:t>
      </w:r>
    </w:p>
    <w:p w14:paraId="209C331F" w14:textId="77777777" w:rsidR="00BD5080" w:rsidRPr="00623450" w:rsidRDefault="00BD5080" w:rsidP="00BD5080">
      <w:pPr>
        <w:pStyle w:val="a3"/>
        <w:spacing w:before="0" w:beforeAutospacing="0" w:after="0" w:afterAutospacing="0"/>
        <w:ind w:left="0"/>
        <w:jc w:val="both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 - Профориентационное анкетирование 9-х,11-го класса;</w:t>
      </w:r>
    </w:p>
    <w:p w14:paraId="23620128" w14:textId="77777777" w:rsidR="00BD5080" w:rsidRPr="003B71F2" w:rsidRDefault="00A159DC" w:rsidP="00BD508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eastAsia="Times New Roman" w:cstheme="minorHAnsi"/>
          <w:sz w:val="24"/>
          <w:szCs w:val="24"/>
          <w:lang w:val="ru-RU"/>
        </w:rPr>
      </w:pPr>
      <w:r w:rsidRPr="003B71F2">
        <w:rPr>
          <w:rFonts w:eastAsia="Times New Roman" w:cstheme="minorHAnsi"/>
          <w:sz w:val="24"/>
          <w:szCs w:val="24"/>
          <w:lang w:val="ru-RU"/>
        </w:rPr>
        <w:t>В сентябре 2024</w:t>
      </w:r>
      <w:r w:rsidR="00BD5080" w:rsidRPr="003B71F2">
        <w:rPr>
          <w:rFonts w:eastAsia="Times New Roman" w:cstheme="minorHAnsi"/>
          <w:sz w:val="24"/>
          <w:szCs w:val="24"/>
          <w:lang w:val="ru-RU"/>
        </w:rPr>
        <w:t xml:space="preserve"> году обучающиеся 6 – 11 классов МБОУ «Садовская СОШ» </w:t>
      </w:r>
      <w:proofErr w:type="spellStart"/>
      <w:r w:rsidRPr="003B71F2">
        <w:rPr>
          <w:rFonts w:eastAsia="Times New Roman" w:cstheme="minorHAnsi"/>
          <w:sz w:val="24"/>
          <w:szCs w:val="24"/>
          <w:lang w:val="ru-RU"/>
        </w:rPr>
        <w:t>продолжели</w:t>
      </w:r>
      <w:proofErr w:type="spellEnd"/>
      <w:r w:rsidRPr="003B71F2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BD5080" w:rsidRPr="003B71F2">
        <w:rPr>
          <w:rFonts w:eastAsia="Times New Roman" w:cstheme="minorHAnsi"/>
          <w:sz w:val="24"/>
          <w:szCs w:val="24"/>
          <w:lang w:val="ru-RU"/>
        </w:rPr>
        <w:t>участвовать в реализации Всероссийского проекта, направленного на раннюю профориентацию обучающихся</w:t>
      </w:r>
      <w:r w:rsidR="00BD5080" w:rsidRPr="003B71F2">
        <w:rPr>
          <w:rFonts w:eastAsia="Times New Roman" w:cstheme="minorHAnsi"/>
          <w:spacing w:val="40"/>
          <w:sz w:val="24"/>
          <w:szCs w:val="24"/>
          <w:lang w:val="ru-RU"/>
        </w:rPr>
        <w:t xml:space="preserve"> </w:t>
      </w:r>
      <w:r w:rsidR="00BD5080" w:rsidRPr="003B71F2">
        <w:rPr>
          <w:rFonts w:eastAsia="Times New Roman" w:cstheme="minorHAnsi"/>
          <w:sz w:val="24"/>
          <w:szCs w:val="24"/>
          <w:lang w:val="ru-RU"/>
        </w:rPr>
        <w:t>«Билет в будущее».</w:t>
      </w:r>
    </w:p>
    <w:p w14:paraId="01D32DA8" w14:textId="77777777" w:rsidR="00BD5080" w:rsidRPr="003B71F2" w:rsidRDefault="00BD5080" w:rsidP="00BD5080">
      <w:pPr>
        <w:widowControl w:val="0"/>
        <w:autoSpaceDE w:val="0"/>
        <w:autoSpaceDN w:val="0"/>
        <w:spacing w:before="0" w:beforeAutospacing="0" w:after="0" w:afterAutospacing="0"/>
        <w:ind w:firstLine="710"/>
        <w:jc w:val="both"/>
        <w:rPr>
          <w:rFonts w:eastAsia="Times New Roman" w:cstheme="minorHAnsi"/>
          <w:sz w:val="24"/>
          <w:szCs w:val="24"/>
          <w:lang w:val="ru-RU"/>
        </w:rPr>
      </w:pPr>
      <w:r w:rsidRPr="003B71F2">
        <w:rPr>
          <w:rFonts w:eastAsia="Times New Roman" w:cstheme="minorHAnsi"/>
          <w:b/>
          <w:sz w:val="24"/>
          <w:szCs w:val="24"/>
          <w:lang w:val="ru-RU"/>
        </w:rPr>
        <w:t>Цель проекта</w:t>
      </w:r>
      <w:r w:rsidRPr="003B71F2">
        <w:rPr>
          <w:rFonts w:eastAsia="Times New Roman" w:cstheme="minorHAnsi"/>
          <w:sz w:val="24"/>
          <w:szCs w:val="24"/>
          <w:lang w:val="ru-RU"/>
        </w:rPr>
        <w:t>: формирование осознанности и готовности к профессиональному самоопределению обучающихся.</w:t>
      </w:r>
    </w:p>
    <w:p w14:paraId="1D8B3C82" w14:textId="77777777" w:rsidR="00BD5080" w:rsidRPr="003B71F2" w:rsidRDefault="00BD5080" w:rsidP="00BD5080">
      <w:pPr>
        <w:widowControl w:val="0"/>
        <w:autoSpaceDE w:val="0"/>
        <w:autoSpaceDN w:val="0"/>
        <w:spacing w:before="0" w:beforeAutospacing="0" w:after="0" w:afterAutospacing="0"/>
        <w:ind w:firstLine="710"/>
        <w:jc w:val="both"/>
        <w:rPr>
          <w:rFonts w:eastAsia="Times New Roman" w:cstheme="minorHAnsi"/>
          <w:sz w:val="24"/>
          <w:szCs w:val="24"/>
          <w:lang w:val="ru-RU"/>
        </w:rPr>
      </w:pPr>
      <w:r w:rsidRPr="003B71F2">
        <w:rPr>
          <w:rFonts w:eastAsia="Times New Roman" w:cstheme="minorHAnsi"/>
          <w:sz w:val="24"/>
          <w:szCs w:val="24"/>
          <w:lang w:val="ru-RU"/>
        </w:rPr>
        <w:t xml:space="preserve">Педагог-навигатор </w:t>
      </w:r>
      <w:r w:rsidR="00A159DC" w:rsidRPr="003B71F2">
        <w:rPr>
          <w:rFonts w:eastAsia="Times New Roman" w:cstheme="minorHAnsi"/>
          <w:sz w:val="24"/>
          <w:szCs w:val="24"/>
          <w:lang w:val="ru-RU"/>
        </w:rPr>
        <w:t>Ребрикова Т.С.</w:t>
      </w:r>
      <w:r w:rsidRPr="003B71F2">
        <w:rPr>
          <w:rFonts w:eastAsia="Times New Roman" w:cstheme="minorHAnsi"/>
          <w:sz w:val="24"/>
          <w:szCs w:val="24"/>
          <w:lang w:val="ru-RU"/>
        </w:rPr>
        <w:t xml:space="preserve"> успешно прошла обучение по образовательной программе повышения квалификации «Построение профориентационной деятельности в образовательной организации в рамках реализации Всероссийского проекта «Билет в будущее». Программа предполагает совершенствование профессиональных компетенций педагогов-навигаторов по формированию осознанности и готовности к профессиональному</w:t>
      </w:r>
      <w:r w:rsidRPr="003B71F2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самоопределению</w:t>
      </w:r>
      <w:r w:rsidRPr="003B71F2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 xml:space="preserve">обучающихся 6-11 классов. Объем программы – 72 </w:t>
      </w:r>
      <w:proofErr w:type="spellStart"/>
      <w:proofErr w:type="gramStart"/>
      <w:r w:rsidRPr="003B71F2">
        <w:rPr>
          <w:rFonts w:eastAsia="Times New Roman" w:cstheme="minorHAnsi"/>
          <w:sz w:val="24"/>
          <w:szCs w:val="24"/>
          <w:lang w:val="ru-RU"/>
        </w:rPr>
        <w:t>ак.часа</w:t>
      </w:r>
      <w:proofErr w:type="spellEnd"/>
      <w:proofErr w:type="gramEnd"/>
      <w:r w:rsidRPr="003B71F2">
        <w:rPr>
          <w:rFonts w:eastAsia="Times New Roman" w:cstheme="minorHAnsi"/>
          <w:sz w:val="24"/>
          <w:szCs w:val="24"/>
          <w:lang w:val="ru-RU"/>
        </w:rPr>
        <w:t>. Программа разделена на 6 модулей и итоговую аттестацию.</w:t>
      </w:r>
    </w:p>
    <w:p w14:paraId="019CFCBB" w14:textId="77777777" w:rsidR="00BD5080" w:rsidRPr="003B71F2" w:rsidRDefault="00BD5080" w:rsidP="00BD5080">
      <w:pPr>
        <w:widowControl w:val="0"/>
        <w:autoSpaceDE w:val="0"/>
        <w:autoSpaceDN w:val="0"/>
        <w:spacing w:before="0" w:beforeAutospacing="0" w:after="0" w:afterAutospacing="0"/>
        <w:ind w:firstLine="710"/>
        <w:jc w:val="both"/>
        <w:rPr>
          <w:rFonts w:eastAsia="Times New Roman" w:cstheme="minorHAnsi"/>
          <w:sz w:val="24"/>
          <w:szCs w:val="24"/>
          <w:lang w:val="ru-RU"/>
        </w:rPr>
      </w:pPr>
      <w:r w:rsidRPr="003B71F2">
        <w:rPr>
          <w:rFonts w:eastAsia="Times New Roman" w:cstheme="minorHAnsi"/>
          <w:b/>
          <w:sz w:val="24"/>
          <w:szCs w:val="24"/>
          <w:lang w:val="ru-RU"/>
        </w:rPr>
        <w:t xml:space="preserve">Реализация проекта: </w:t>
      </w:r>
      <w:r w:rsidRPr="003B71F2">
        <w:rPr>
          <w:rFonts w:eastAsia="Times New Roman" w:cstheme="minorHAnsi"/>
          <w:sz w:val="24"/>
          <w:szCs w:val="24"/>
          <w:lang w:val="ru-RU"/>
        </w:rPr>
        <w:t xml:space="preserve">С 1 сентября по </w:t>
      </w:r>
      <w:r w:rsidR="003B71F2" w:rsidRPr="003B71F2">
        <w:rPr>
          <w:rFonts w:eastAsia="Times New Roman" w:cstheme="minorHAnsi"/>
          <w:sz w:val="24"/>
          <w:szCs w:val="24"/>
          <w:lang w:val="ru-RU"/>
        </w:rPr>
        <w:t xml:space="preserve">24 </w:t>
      </w:r>
      <w:r w:rsidRPr="003B71F2">
        <w:rPr>
          <w:rFonts w:eastAsia="Times New Roman" w:cstheme="minorHAnsi"/>
          <w:sz w:val="24"/>
          <w:szCs w:val="24"/>
          <w:lang w:val="ru-RU"/>
        </w:rPr>
        <w:t>мая</w:t>
      </w:r>
      <w:r w:rsidRPr="003B71F2">
        <w:rPr>
          <w:rFonts w:eastAsia="Times New Roman" w:cstheme="minorHAnsi"/>
          <w:spacing w:val="40"/>
          <w:sz w:val="24"/>
          <w:szCs w:val="24"/>
          <w:lang w:val="ru-RU"/>
        </w:rPr>
        <w:t xml:space="preserve"> </w:t>
      </w:r>
      <w:r w:rsidR="003B71F2" w:rsidRPr="003B71F2">
        <w:rPr>
          <w:rFonts w:eastAsia="Times New Roman" w:cstheme="minorHAnsi"/>
          <w:sz w:val="24"/>
          <w:szCs w:val="24"/>
          <w:lang w:val="ru-RU"/>
        </w:rPr>
        <w:t>2024 – 2025</w:t>
      </w:r>
      <w:r w:rsidRPr="003B71F2">
        <w:rPr>
          <w:rFonts w:eastAsia="Times New Roman" w:cstheme="minorHAnsi"/>
          <w:sz w:val="24"/>
          <w:szCs w:val="24"/>
          <w:lang w:val="ru-RU"/>
        </w:rPr>
        <w:t xml:space="preserve"> учебного года проведено 34 профориентационных занятий в рамках внеурочной деятельности «Россия – мои горизонты» в </w:t>
      </w:r>
      <w:r w:rsidRPr="003B71F2">
        <w:rPr>
          <w:rFonts w:eastAsia="Times New Roman" w:cstheme="minorHAnsi"/>
          <w:sz w:val="24"/>
          <w:szCs w:val="24"/>
          <w:lang w:val="ru-RU"/>
        </w:rPr>
        <w:lastRenderedPageBreak/>
        <w:t xml:space="preserve">очном формате. Уроки были доступны как для участников открытого контура проекта (регистрация на сайте не требуется), так и закрытого. Всего в профориентационных уроках участие приняли </w:t>
      </w:r>
      <w:r w:rsidR="003B71F2" w:rsidRPr="003B71F2">
        <w:rPr>
          <w:rFonts w:eastAsia="Times New Roman" w:cstheme="minorHAnsi"/>
          <w:sz w:val="24"/>
          <w:szCs w:val="24"/>
          <w:lang w:val="ru-RU"/>
        </w:rPr>
        <w:t xml:space="preserve">66 </w:t>
      </w:r>
      <w:r w:rsidRPr="003B71F2">
        <w:rPr>
          <w:rFonts w:eastAsia="Times New Roman" w:cstheme="minorHAnsi"/>
          <w:sz w:val="24"/>
          <w:szCs w:val="24"/>
          <w:lang w:val="ru-RU"/>
        </w:rPr>
        <w:t>обучающихся 6-11 классов (</w:t>
      </w:r>
      <w:r w:rsidRPr="003B71F2">
        <w:rPr>
          <w:rFonts w:eastAsia="Times New Roman" w:cstheme="minorHAnsi"/>
          <w:b/>
          <w:sz w:val="24"/>
          <w:szCs w:val="24"/>
          <w:lang w:val="ru-RU"/>
        </w:rPr>
        <w:t>100%</w:t>
      </w:r>
      <w:r w:rsidRPr="003B71F2">
        <w:rPr>
          <w:rFonts w:eastAsia="Times New Roman" w:cstheme="minorHAnsi"/>
          <w:sz w:val="24"/>
          <w:szCs w:val="24"/>
          <w:lang w:val="ru-RU"/>
        </w:rPr>
        <w:t>).</w:t>
      </w:r>
    </w:p>
    <w:p w14:paraId="7E985092" w14:textId="77777777" w:rsidR="00BD5080" w:rsidRPr="003B71F2" w:rsidRDefault="00BD5080" w:rsidP="00BD5080">
      <w:pPr>
        <w:widowControl w:val="0"/>
        <w:autoSpaceDE w:val="0"/>
        <w:autoSpaceDN w:val="0"/>
        <w:spacing w:before="0" w:beforeAutospacing="0" w:after="0" w:afterAutospacing="0"/>
        <w:ind w:firstLine="119"/>
        <w:jc w:val="both"/>
        <w:rPr>
          <w:rFonts w:eastAsia="Times New Roman" w:cstheme="minorHAnsi"/>
          <w:sz w:val="24"/>
          <w:szCs w:val="24"/>
          <w:lang w:val="ru-RU"/>
        </w:rPr>
      </w:pPr>
      <w:r w:rsidRPr="003B71F2">
        <w:rPr>
          <w:rFonts w:eastAsia="Times New Roman" w:cstheme="minorHAnsi"/>
          <w:sz w:val="24"/>
          <w:szCs w:val="24"/>
          <w:lang w:val="ru-RU"/>
        </w:rPr>
        <w:t>В</w:t>
      </w:r>
      <w:r w:rsidRPr="003B71F2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остальных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этапах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проекта</w:t>
      </w:r>
      <w:r w:rsidRPr="003B71F2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-</w:t>
      </w:r>
      <w:r w:rsidRPr="003B71F2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b/>
          <w:sz w:val="24"/>
          <w:szCs w:val="24"/>
          <w:lang w:val="ru-RU"/>
        </w:rPr>
        <w:t>онлайн-</w:t>
      </w:r>
      <w:proofErr w:type="gramStart"/>
      <w:r w:rsidRPr="003B71F2">
        <w:rPr>
          <w:rFonts w:eastAsia="Times New Roman" w:cstheme="minorHAnsi"/>
          <w:b/>
          <w:sz w:val="24"/>
          <w:szCs w:val="24"/>
          <w:lang w:val="ru-RU"/>
        </w:rPr>
        <w:t xml:space="preserve">диагностика  </w:t>
      </w:r>
      <w:r w:rsidRPr="003B71F2">
        <w:rPr>
          <w:rFonts w:eastAsia="Times New Roman" w:cstheme="minorHAnsi"/>
          <w:sz w:val="24"/>
          <w:szCs w:val="24"/>
          <w:lang w:val="ru-RU"/>
        </w:rPr>
        <w:t>-</w:t>
      </w:r>
      <w:proofErr w:type="gramEnd"/>
      <w:r w:rsidRPr="003B71F2">
        <w:rPr>
          <w:rFonts w:eastAsia="Times New Roman" w:cstheme="minorHAnsi"/>
          <w:spacing w:val="40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 xml:space="preserve">принимали участие обучающиеся 6 – 11 классов, зарегистрированные в закрытом контуре платформы – </w:t>
      </w:r>
      <w:r w:rsidR="003B71F2" w:rsidRPr="003B71F2">
        <w:rPr>
          <w:rFonts w:eastAsia="Times New Roman" w:cstheme="minorHAnsi"/>
          <w:sz w:val="24"/>
          <w:szCs w:val="24"/>
          <w:lang w:val="ru-RU"/>
        </w:rPr>
        <w:t>66</w:t>
      </w:r>
      <w:r w:rsidRPr="003B71F2">
        <w:rPr>
          <w:rFonts w:eastAsia="Times New Roman" w:cstheme="minorHAnsi"/>
          <w:sz w:val="24"/>
          <w:szCs w:val="24"/>
          <w:lang w:val="ru-RU"/>
        </w:rPr>
        <w:t xml:space="preserve"> человек (100%):</w:t>
      </w:r>
    </w:p>
    <w:p w14:paraId="3457EB8D" w14:textId="77777777" w:rsidR="00BD5080" w:rsidRPr="003B71F2" w:rsidRDefault="00BD5080" w:rsidP="00BD5080">
      <w:pPr>
        <w:widowControl w:val="0"/>
        <w:autoSpaceDE w:val="0"/>
        <w:autoSpaceDN w:val="0"/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49"/>
      </w:tblGrid>
      <w:tr w:rsidR="0028055B" w:rsidRPr="006A0D7F" w14:paraId="1871AF75" w14:textId="77777777" w:rsidTr="00667481">
        <w:trPr>
          <w:trHeight w:val="387"/>
        </w:trPr>
        <w:tc>
          <w:tcPr>
            <w:tcW w:w="816" w:type="dxa"/>
          </w:tcPr>
          <w:p w14:paraId="2BF43EA4" w14:textId="77777777" w:rsidR="00BD5080" w:rsidRPr="003B71F2" w:rsidRDefault="00BD5080" w:rsidP="0066748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B71F2">
              <w:rPr>
                <w:rFonts w:cstheme="minorHAnsi"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849" w:type="dxa"/>
          </w:tcPr>
          <w:p w14:paraId="5413D8D1" w14:textId="77777777" w:rsidR="00BD5080" w:rsidRPr="003B71F2" w:rsidRDefault="00BD5080" w:rsidP="0066748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B71F2">
              <w:rPr>
                <w:rFonts w:cstheme="minorHAnsi"/>
                <w:spacing w:val="-2"/>
                <w:sz w:val="24"/>
                <w:szCs w:val="24"/>
                <w:lang w:val="ru-RU"/>
              </w:rPr>
              <w:t>Количество учащихся,</w:t>
            </w:r>
            <w:r w:rsidRPr="003B71F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3B71F2">
              <w:rPr>
                <w:rFonts w:cstheme="minorHAnsi"/>
                <w:spacing w:val="-2"/>
                <w:sz w:val="24"/>
                <w:szCs w:val="24"/>
                <w:lang w:val="ru-RU"/>
              </w:rPr>
              <w:t>зарегистрированных</w:t>
            </w:r>
            <w:r w:rsidRPr="003B71F2">
              <w:rPr>
                <w:rFonts w:cstheme="minorHAnsi"/>
                <w:sz w:val="24"/>
                <w:szCs w:val="24"/>
                <w:lang w:val="ru-RU"/>
              </w:rPr>
              <w:t xml:space="preserve"> в</w:t>
            </w:r>
            <w:r w:rsidRPr="003B71F2">
              <w:rPr>
                <w:rFonts w:cs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3B71F2">
              <w:rPr>
                <w:rFonts w:cstheme="minorHAnsi"/>
                <w:sz w:val="24"/>
                <w:szCs w:val="24"/>
                <w:lang w:val="ru-RU"/>
              </w:rPr>
              <w:t xml:space="preserve">закрытом </w:t>
            </w:r>
            <w:r w:rsidRPr="003B71F2">
              <w:rPr>
                <w:rFonts w:cstheme="minorHAnsi"/>
                <w:spacing w:val="-2"/>
                <w:sz w:val="24"/>
                <w:szCs w:val="24"/>
                <w:lang w:val="ru-RU"/>
              </w:rPr>
              <w:t>контуре</w:t>
            </w:r>
          </w:p>
        </w:tc>
      </w:tr>
      <w:tr w:rsidR="0028055B" w:rsidRPr="003B71F2" w14:paraId="45636E0F" w14:textId="77777777" w:rsidTr="00667481">
        <w:trPr>
          <w:trHeight w:val="384"/>
        </w:trPr>
        <w:tc>
          <w:tcPr>
            <w:tcW w:w="816" w:type="dxa"/>
          </w:tcPr>
          <w:p w14:paraId="5C64D3B3" w14:textId="77777777" w:rsidR="00BD5080" w:rsidRPr="003B71F2" w:rsidRDefault="00BD5080" w:rsidP="0066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</w:rPr>
              <w:t>6-</w:t>
            </w:r>
            <w:proofErr w:type="gramStart"/>
            <w:r w:rsidRPr="003B71F2">
              <w:rPr>
                <w:rFonts w:cstheme="minorHAnsi"/>
                <w:spacing w:val="-10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6849" w:type="dxa"/>
          </w:tcPr>
          <w:p w14:paraId="231A5CB6" w14:textId="77777777" w:rsidR="00BD5080" w:rsidRPr="003B71F2" w:rsidRDefault="003B71F2" w:rsidP="0066748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B71F2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</w:tr>
      <w:tr w:rsidR="0028055B" w:rsidRPr="003B71F2" w14:paraId="29745E7C" w14:textId="77777777" w:rsidTr="00667481">
        <w:trPr>
          <w:trHeight w:val="383"/>
        </w:trPr>
        <w:tc>
          <w:tcPr>
            <w:tcW w:w="816" w:type="dxa"/>
          </w:tcPr>
          <w:p w14:paraId="12821B48" w14:textId="77777777" w:rsidR="00BD5080" w:rsidRPr="003B71F2" w:rsidRDefault="00BD5080" w:rsidP="0066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</w:rPr>
              <w:t>7-</w:t>
            </w:r>
            <w:proofErr w:type="gramStart"/>
            <w:r w:rsidRPr="003B71F2">
              <w:rPr>
                <w:rFonts w:cstheme="minorHAnsi"/>
                <w:spacing w:val="-10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6849" w:type="dxa"/>
          </w:tcPr>
          <w:p w14:paraId="245D46DD" w14:textId="77777777" w:rsidR="00BD5080" w:rsidRPr="003B71F2" w:rsidRDefault="003B71F2" w:rsidP="0066748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B71F2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</w:tr>
      <w:tr w:rsidR="0028055B" w:rsidRPr="003B71F2" w14:paraId="7134459D" w14:textId="77777777" w:rsidTr="00667481">
        <w:trPr>
          <w:trHeight w:val="383"/>
        </w:trPr>
        <w:tc>
          <w:tcPr>
            <w:tcW w:w="816" w:type="dxa"/>
          </w:tcPr>
          <w:p w14:paraId="7059787C" w14:textId="77777777" w:rsidR="00BD5080" w:rsidRPr="003B71F2" w:rsidRDefault="00BD5080" w:rsidP="0066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</w:rPr>
              <w:t>8-</w:t>
            </w:r>
            <w:proofErr w:type="gramStart"/>
            <w:r w:rsidRPr="003B71F2">
              <w:rPr>
                <w:rFonts w:cstheme="minorHAnsi"/>
                <w:spacing w:val="-10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6849" w:type="dxa"/>
          </w:tcPr>
          <w:p w14:paraId="33702B27" w14:textId="77777777" w:rsidR="00BD5080" w:rsidRPr="003B71F2" w:rsidRDefault="003B71F2" w:rsidP="0066748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B71F2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</w:tr>
      <w:tr w:rsidR="0028055B" w:rsidRPr="003B71F2" w14:paraId="52D881A2" w14:textId="77777777" w:rsidTr="00667481">
        <w:trPr>
          <w:trHeight w:val="383"/>
        </w:trPr>
        <w:tc>
          <w:tcPr>
            <w:tcW w:w="816" w:type="dxa"/>
          </w:tcPr>
          <w:p w14:paraId="7D5F9F0D" w14:textId="77777777" w:rsidR="00BD5080" w:rsidRPr="003B71F2" w:rsidRDefault="00BD5080" w:rsidP="0066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6849" w:type="dxa"/>
          </w:tcPr>
          <w:p w14:paraId="5865C236" w14:textId="77777777" w:rsidR="00BD5080" w:rsidRPr="003B71F2" w:rsidRDefault="003B71F2" w:rsidP="0066748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B71F2">
              <w:rPr>
                <w:rFonts w:cstheme="minorHAnsi"/>
                <w:sz w:val="24"/>
                <w:szCs w:val="24"/>
                <w:lang w:val="ru-RU"/>
              </w:rPr>
              <w:t>19</w:t>
            </w:r>
          </w:p>
        </w:tc>
      </w:tr>
      <w:tr w:rsidR="0028055B" w:rsidRPr="003B71F2" w14:paraId="660678E7" w14:textId="77777777" w:rsidTr="00667481">
        <w:trPr>
          <w:trHeight w:val="383"/>
        </w:trPr>
        <w:tc>
          <w:tcPr>
            <w:tcW w:w="816" w:type="dxa"/>
          </w:tcPr>
          <w:p w14:paraId="56F212E5" w14:textId="77777777" w:rsidR="00BD5080" w:rsidRPr="003B71F2" w:rsidRDefault="00BD5080" w:rsidP="00667481">
            <w:pPr>
              <w:jc w:val="center"/>
              <w:rPr>
                <w:rFonts w:cstheme="minorHAnsi"/>
                <w:spacing w:val="-10"/>
                <w:sz w:val="24"/>
                <w:szCs w:val="24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</w:rPr>
              <w:t>10</w:t>
            </w:r>
          </w:p>
        </w:tc>
        <w:tc>
          <w:tcPr>
            <w:tcW w:w="6849" w:type="dxa"/>
          </w:tcPr>
          <w:p w14:paraId="1FCBBC60" w14:textId="77777777" w:rsidR="00BD5080" w:rsidRPr="003B71F2" w:rsidRDefault="003B71F2" w:rsidP="00667481">
            <w:pPr>
              <w:jc w:val="center"/>
              <w:rPr>
                <w:rFonts w:cstheme="minorHAnsi"/>
                <w:spacing w:val="-10"/>
                <w:sz w:val="24"/>
                <w:szCs w:val="24"/>
                <w:lang w:val="ru-RU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  <w:lang w:val="ru-RU"/>
              </w:rPr>
              <w:t>8</w:t>
            </w:r>
          </w:p>
        </w:tc>
      </w:tr>
      <w:tr w:rsidR="0028055B" w:rsidRPr="003B71F2" w14:paraId="7A0BC463" w14:textId="77777777" w:rsidTr="00667481">
        <w:trPr>
          <w:trHeight w:val="383"/>
        </w:trPr>
        <w:tc>
          <w:tcPr>
            <w:tcW w:w="816" w:type="dxa"/>
          </w:tcPr>
          <w:p w14:paraId="21592171" w14:textId="77777777" w:rsidR="00BD5080" w:rsidRPr="003B71F2" w:rsidRDefault="00BD5080" w:rsidP="00667481">
            <w:pPr>
              <w:jc w:val="center"/>
              <w:rPr>
                <w:rFonts w:cstheme="minorHAnsi"/>
                <w:spacing w:val="-10"/>
                <w:sz w:val="24"/>
                <w:szCs w:val="24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</w:rPr>
              <w:t>11</w:t>
            </w:r>
          </w:p>
        </w:tc>
        <w:tc>
          <w:tcPr>
            <w:tcW w:w="6849" w:type="dxa"/>
          </w:tcPr>
          <w:p w14:paraId="7364B8A0" w14:textId="77777777" w:rsidR="00BD5080" w:rsidRPr="003B71F2" w:rsidRDefault="003B71F2" w:rsidP="00667481">
            <w:pPr>
              <w:jc w:val="center"/>
              <w:rPr>
                <w:rFonts w:cstheme="minorHAnsi"/>
                <w:spacing w:val="-10"/>
                <w:sz w:val="24"/>
                <w:szCs w:val="24"/>
                <w:lang w:val="ru-RU"/>
              </w:rPr>
            </w:pPr>
            <w:r w:rsidRPr="003B71F2">
              <w:rPr>
                <w:rFonts w:cstheme="minorHAnsi"/>
                <w:spacing w:val="-10"/>
                <w:sz w:val="24"/>
                <w:szCs w:val="24"/>
                <w:lang w:val="ru-RU"/>
              </w:rPr>
              <w:t>9</w:t>
            </w:r>
          </w:p>
        </w:tc>
      </w:tr>
    </w:tbl>
    <w:p w14:paraId="307A0A51" w14:textId="77777777" w:rsidR="00BD5080" w:rsidRPr="003B71F2" w:rsidRDefault="00BD5080" w:rsidP="00BD5080">
      <w:pPr>
        <w:widowControl w:val="0"/>
        <w:tabs>
          <w:tab w:val="left" w:pos="973"/>
        </w:tabs>
        <w:autoSpaceDE w:val="0"/>
        <w:autoSpaceDN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/>
        </w:rPr>
      </w:pPr>
      <w:r w:rsidRPr="003B71F2">
        <w:rPr>
          <w:rFonts w:eastAsia="Times New Roman" w:cstheme="minorHAnsi"/>
          <w:sz w:val="24"/>
          <w:szCs w:val="24"/>
          <w:lang w:val="ru-RU"/>
        </w:rPr>
        <w:tab/>
        <w:t xml:space="preserve">Обязательными онлайн-диагностиками для зарегистрированных участников были «Мои </w:t>
      </w:r>
      <w:proofErr w:type="spellStart"/>
      <w:r w:rsidRPr="003B71F2">
        <w:rPr>
          <w:rFonts w:eastAsia="Times New Roman" w:cstheme="minorHAnsi"/>
          <w:sz w:val="24"/>
          <w:szCs w:val="24"/>
          <w:lang w:val="ru-RU"/>
        </w:rPr>
        <w:t>профсреды</w:t>
      </w:r>
      <w:proofErr w:type="spellEnd"/>
      <w:r w:rsidRPr="003B71F2">
        <w:rPr>
          <w:rFonts w:eastAsia="Times New Roman" w:cstheme="minorHAnsi"/>
          <w:sz w:val="24"/>
          <w:szCs w:val="24"/>
          <w:lang w:val="ru-RU"/>
        </w:rPr>
        <w:t>»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 (выбор</w:t>
      </w:r>
      <w:r w:rsidRPr="003B71F2">
        <w:rPr>
          <w:rFonts w:eastAsia="Times New Roman" w:cstheme="minorHAnsi"/>
          <w:sz w:val="24"/>
          <w:szCs w:val="24"/>
          <w:lang w:val="ru-RU"/>
        </w:rPr>
        <w:tab/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>приоритетной</w:t>
      </w:r>
      <w:r w:rsidRPr="003B71F2">
        <w:rPr>
          <w:rFonts w:eastAsia="Times New Roman" w:cstheme="minorHAnsi"/>
          <w:sz w:val="24"/>
          <w:szCs w:val="24"/>
          <w:lang w:val="ru-RU"/>
        </w:rPr>
        <w:tab/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>профильной</w:t>
      </w:r>
      <w:r w:rsidRPr="003B71F2">
        <w:rPr>
          <w:rFonts w:eastAsia="Times New Roman" w:cstheme="minorHAnsi"/>
          <w:sz w:val="24"/>
          <w:szCs w:val="24"/>
          <w:lang w:val="ru-RU"/>
        </w:rPr>
        <w:tab/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сред </w:t>
      </w:r>
      <w:r w:rsidRPr="003B71F2">
        <w:rPr>
          <w:rFonts w:eastAsia="Times New Roman" w:cstheme="minorHAnsi"/>
          <w:spacing w:val="-4"/>
          <w:sz w:val="24"/>
          <w:szCs w:val="24"/>
          <w:lang w:val="ru-RU"/>
        </w:rPr>
        <w:t>для</w:t>
      </w:r>
      <w:r w:rsidRPr="003B71F2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своего </w:t>
      </w:r>
      <w:r w:rsidRPr="003B71F2">
        <w:rPr>
          <w:rFonts w:eastAsia="Times New Roman" w:cstheme="minorHAnsi"/>
          <w:sz w:val="24"/>
          <w:szCs w:val="24"/>
          <w:lang w:val="ru-RU"/>
        </w:rPr>
        <w:t>дальнейшего образования); «Мои</w:t>
      </w:r>
      <w:r w:rsidRPr="003B71F2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ориентиры»</w:t>
      </w:r>
      <w:r w:rsidRPr="003B71F2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(диагностика</w:t>
      </w:r>
      <w:r w:rsidRPr="003B71F2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приоритетных</w:t>
      </w:r>
      <w:r w:rsidRPr="003B71F2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ценностей); </w:t>
      </w:r>
      <w:r w:rsidRPr="003B71F2">
        <w:rPr>
          <w:rFonts w:eastAsia="Times New Roman" w:cstheme="minorHAnsi"/>
          <w:sz w:val="24"/>
          <w:szCs w:val="24"/>
          <w:lang w:val="ru-RU"/>
        </w:rPr>
        <w:t>«Мои</w:t>
      </w:r>
      <w:r w:rsidRPr="003B71F2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таланты»</w:t>
      </w:r>
      <w:r w:rsidRPr="003B71F2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(диагностика</w:t>
      </w:r>
      <w:r w:rsidRPr="003B71F2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профессиональных</w:t>
      </w:r>
      <w:r w:rsidRPr="003B71F2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склонностей</w:t>
      </w:r>
      <w:r w:rsidRPr="003B71F2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z w:val="24"/>
          <w:szCs w:val="24"/>
          <w:lang w:val="ru-RU"/>
        </w:rPr>
        <w:t>и</w:t>
      </w:r>
      <w:r w:rsidRPr="003B71F2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>интересов). В онлайн-диагностике</w:t>
      </w:r>
      <w:r w:rsidR="003B71F2"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 «Мои </w:t>
      </w:r>
      <w:proofErr w:type="spellStart"/>
      <w:r w:rsidR="003B71F2" w:rsidRPr="003B71F2">
        <w:rPr>
          <w:rFonts w:eastAsia="Times New Roman" w:cstheme="minorHAnsi"/>
          <w:spacing w:val="-2"/>
          <w:sz w:val="24"/>
          <w:szCs w:val="24"/>
          <w:lang w:val="ru-RU"/>
        </w:rPr>
        <w:t>профсреды</w:t>
      </w:r>
      <w:proofErr w:type="spellEnd"/>
      <w:r w:rsidR="003B71F2" w:rsidRPr="003B71F2">
        <w:rPr>
          <w:rFonts w:eastAsia="Times New Roman" w:cstheme="minorHAnsi"/>
          <w:spacing w:val="-2"/>
          <w:sz w:val="24"/>
          <w:szCs w:val="24"/>
          <w:lang w:val="ru-RU"/>
        </w:rPr>
        <w:t>» участвовали – 66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 чело</w:t>
      </w:r>
      <w:r w:rsidR="003B71F2" w:rsidRPr="003B71F2">
        <w:rPr>
          <w:rFonts w:eastAsia="Times New Roman" w:cstheme="minorHAnsi"/>
          <w:spacing w:val="-2"/>
          <w:sz w:val="24"/>
          <w:szCs w:val="24"/>
          <w:lang w:val="ru-RU"/>
        </w:rPr>
        <w:t>век (100%), «Мои ориентиры» - 62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 человек (9</w:t>
      </w:r>
      <w:r w:rsidR="003B71F2" w:rsidRPr="003B71F2">
        <w:rPr>
          <w:rFonts w:eastAsia="Times New Roman" w:cstheme="minorHAnsi"/>
          <w:spacing w:val="-2"/>
          <w:sz w:val="24"/>
          <w:szCs w:val="24"/>
          <w:lang w:val="ru-RU"/>
        </w:rPr>
        <w:t>4%), «Мои таланты» - 33</w:t>
      </w:r>
      <w:r w:rsidRPr="003B71F2">
        <w:rPr>
          <w:rFonts w:eastAsia="Times New Roman" w:cstheme="minorHAnsi"/>
          <w:spacing w:val="-2"/>
          <w:sz w:val="24"/>
          <w:szCs w:val="24"/>
          <w:lang w:val="ru-RU"/>
        </w:rPr>
        <w:t xml:space="preserve"> человек (50%).</w:t>
      </w:r>
    </w:p>
    <w:p w14:paraId="54EAA51C" w14:textId="77777777" w:rsidR="00BD5080" w:rsidRPr="00623450" w:rsidRDefault="00BD5080" w:rsidP="00BD508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eastAsia="Times New Roman" w:cstheme="minorHAnsi"/>
          <w:sz w:val="24"/>
          <w:szCs w:val="24"/>
          <w:lang w:val="ru-RU"/>
        </w:rPr>
      </w:pPr>
      <w:r w:rsidRPr="00623450">
        <w:rPr>
          <w:rFonts w:eastAsia="Times New Roman" w:cstheme="minorHAnsi"/>
          <w:sz w:val="24"/>
          <w:szCs w:val="24"/>
          <w:lang w:val="ru-RU"/>
        </w:rPr>
        <w:t>В</w:t>
      </w:r>
      <w:r w:rsidRPr="00623450">
        <w:rPr>
          <w:rFonts w:eastAsia="Times New Roman" w:cstheme="minorHAnsi"/>
          <w:spacing w:val="30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>конце</w:t>
      </w:r>
      <w:r w:rsidRPr="00623450">
        <w:rPr>
          <w:rFonts w:eastAsia="Times New Roman" w:cstheme="minorHAnsi"/>
          <w:spacing w:val="31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>каждого</w:t>
      </w:r>
      <w:r w:rsidRPr="00623450">
        <w:rPr>
          <w:rFonts w:eastAsia="Times New Roman" w:cstheme="minorHAnsi"/>
          <w:spacing w:val="32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>проведенного</w:t>
      </w:r>
      <w:r w:rsidRPr="00623450">
        <w:rPr>
          <w:rFonts w:eastAsia="Times New Roman" w:cstheme="minorHAnsi"/>
          <w:spacing w:val="32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>профориентационного</w:t>
      </w:r>
      <w:r w:rsidRPr="00623450">
        <w:rPr>
          <w:rFonts w:eastAsia="Times New Roman" w:cstheme="minorHAnsi"/>
          <w:spacing w:val="32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>урока</w:t>
      </w:r>
      <w:r w:rsidRPr="00623450">
        <w:rPr>
          <w:rFonts w:eastAsia="Times New Roman" w:cstheme="minorHAnsi"/>
          <w:spacing w:val="35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>учащиеся</w:t>
      </w:r>
      <w:r w:rsidRPr="00623450">
        <w:rPr>
          <w:rFonts w:eastAsia="Times New Roman" w:cstheme="minorHAnsi"/>
          <w:spacing w:val="32"/>
          <w:sz w:val="24"/>
          <w:szCs w:val="24"/>
          <w:lang w:val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/>
        </w:rPr>
        <w:t xml:space="preserve">оставляют обратную связь в виде заполнения анкет, отзывов и </w:t>
      </w:r>
      <w:proofErr w:type="gramStart"/>
      <w:r w:rsidRPr="00623450">
        <w:rPr>
          <w:rFonts w:eastAsia="Times New Roman" w:cstheme="minorHAnsi"/>
          <w:sz w:val="24"/>
          <w:szCs w:val="24"/>
          <w:lang w:val="ru-RU"/>
        </w:rPr>
        <w:t>рефлексии  На</w:t>
      </w:r>
      <w:proofErr w:type="gramEnd"/>
      <w:r w:rsidRPr="00623450">
        <w:rPr>
          <w:rFonts w:eastAsia="Times New Roman" w:cstheme="minorHAnsi"/>
          <w:sz w:val="24"/>
          <w:szCs w:val="24"/>
          <w:lang w:val="ru-RU"/>
        </w:rPr>
        <w:t xml:space="preserve"> данном этапе участия в проекте «Билет в будущее» выполнение показателей на высоком уровне. Все участники проекта в личных кабинетах получили результаты тестирования и рекомендации о профилях обучения, направлениях образования, склонностях, способностях и рекомендуемых профессиях.  Большинство ребят получили сертификаты об активном участии в проекте «Билет в будущее», что является дополнительным стимулом работы на данной платформе.</w:t>
      </w:r>
    </w:p>
    <w:p w14:paraId="48CCFB4A" w14:textId="77777777" w:rsidR="00BD5080" w:rsidRPr="00623450" w:rsidRDefault="00BD5080" w:rsidP="00BD508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7AD110BC" w14:textId="77777777" w:rsidR="00BD5080" w:rsidRPr="00623450" w:rsidRDefault="00BD5080" w:rsidP="00BD5080">
      <w:pPr>
        <w:spacing w:before="0" w:beforeAutospacing="0" w:after="0" w:afterAutospacing="0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Деятельность современной школы невозможна без </w:t>
      </w: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социального партнерства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, которое способствует расширению возможностей в получении обучающимися образовательных услуг. Школа осуществляет партнерские отношения с другими учреждениями и организациями с целью:</w:t>
      </w:r>
    </w:p>
    <w:p w14:paraId="417BE7BF" w14:textId="77777777" w:rsidR="00BD5080" w:rsidRPr="00623450" w:rsidRDefault="00BD5080" w:rsidP="00BD5080">
      <w:pPr>
        <w:spacing w:before="0" w:beforeAutospacing="0" w:after="0" w:afterAutospacing="0"/>
        <w:ind w:firstLine="993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• профессиональной ориентации учащихся; </w:t>
      </w:r>
    </w:p>
    <w:p w14:paraId="49765025" w14:textId="77777777" w:rsidR="00BD5080" w:rsidRPr="00623450" w:rsidRDefault="00BD5080" w:rsidP="00BD5080">
      <w:pPr>
        <w:spacing w:before="0" w:beforeAutospacing="0" w:after="0" w:afterAutospacing="0"/>
        <w:ind w:firstLine="993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• расширения системы дополнительного образования; </w:t>
      </w:r>
    </w:p>
    <w:p w14:paraId="5AED7966" w14:textId="77777777" w:rsidR="00BD5080" w:rsidRPr="00623450" w:rsidRDefault="00BD5080" w:rsidP="00BD5080">
      <w:pPr>
        <w:spacing w:before="0" w:beforeAutospacing="0" w:after="0" w:afterAutospacing="0"/>
        <w:ind w:firstLine="993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• развития системы воспитательной работы; </w:t>
      </w:r>
    </w:p>
    <w:p w14:paraId="635735B7" w14:textId="77777777" w:rsidR="00BD5080" w:rsidRPr="00623450" w:rsidRDefault="00BD5080" w:rsidP="00BD5080">
      <w:pPr>
        <w:spacing w:before="0" w:beforeAutospacing="0" w:after="0" w:afterAutospacing="0"/>
        <w:ind w:left="993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• осуществления поддержки детей из малообеспеченных и многодетных семей, детей, попавших в трудные жизненные ситуации; </w:t>
      </w:r>
    </w:p>
    <w:p w14:paraId="23B48A65" w14:textId="77777777" w:rsidR="00BD5080" w:rsidRPr="00623450" w:rsidRDefault="00BD5080" w:rsidP="00BD5080">
      <w:pPr>
        <w:spacing w:before="0" w:beforeAutospacing="0" w:after="0" w:afterAutospacing="0"/>
        <w:ind w:firstLine="993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• развития интеллектуальных и творческих способностей учащихся; </w:t>
      </w:r>
    </w:p>
    <w:p w14:paraId="602E0128" w14:textId="77777777" w:rsidR="00BD5080" w:rsidRPr="00623450" w:rsidRDefault="00BD5080" w:rsidP="00BD5080">
      <w:pPr>
        <w:spacing w:before="0" w:beforeAutospacing="0" w:after="0" w:afterAutospacing="0"/>
        <w:ind w:left="993" w:firstLine="141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• повышения уровня ответственности каждого за свое здоровье и здоровье окружающих.  </w:t>
      </w:r>
    </w:p>
    <w:p w14:paraId="5FEF4BC6" w14:textId="77777777" w:rsidR="00BD5080" w:rsidRPr="00623450" w:rsidRDefault="00BD5080" w:rsidP="00BD5080">
      <w:pPr>
        <w:spacing w:before="0" w:beforeAutospacing="0" w:after="0" w:afterAutospacing="0"/>
        <w:ind w:left="72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7A3AC883" w14:textId="77777777" w:rsidR="00BD5080" w:rsidRPr="00623450" w:rsidRDefault="00BD5080" w:rsidP="00BD5080">
      <w:pPr>
        <w:spacing w:before="0" w:beforeAutospacing="0" w:after="0" w:afterAutospacing="0"/>
        <w:ind w:left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Школа активно взаимодействует: - с медицинскими учреждениями в организации</w:t>
      </w:r>
    </w:p>
    <w:p w14:paraId="3C2B44C6" w14:textId="77777777" w:rsidR="00BD5080" w:rsidRPr="00623450" w:rsidRDefault="00BD5080" w:rsidP="00BD508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пропаганды здорового образа жизни (врач-нарколог 2 раза в год проводит профилактические беседы с учащимися школы). - с Садовским ДК проведение совместных мероприятий к памятным </w:t>
      </w:r>
      <w:proofErr w:type="gramStart"/>
      <w:r w:rsidRPr="00623450">
        <w:rPr>
          <w:rFonts w:eastAsia="Times New Roman" w:cstheme="minorHAnsi"/>
          <w:sz w:val="24"/>
          <w:szCs w:val="24"/>
          <w:lang w:val="ru-RU" w:eastAsia="ru-RU"/>
        </w:rPr>
        <w:t>датам .</w:t>
      </w:r>
      <w:proofErr w:type="gramEnd"/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- с сельской библиотекой.</w:t>
      </w:r>
    </w:p>
    <w:p w14:paraId="62FA2B15" w14:textId="77777777" w:rsidR="00BD5080" w:rsidRPr="00623450" w:rsidRDefault="00BD5080" w:rsidP="00BD5080">
      <w:pPr>
        <w:pStyle w:val="a3"/>
        <w:spacing w:before="0" w:beforeAutospacing="0" w:after="0" w:afterAutospacing="0"/>
        <w:ind w:left="0" w:firstLine="72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 целью оказания поддержки обучающимся в процессе профессионального самоопределения и выбора сферы будущей профессии, в рамках Соглашения о партнерстве с Крестьянским (фермерским) хозяйством «</w:t>
      </w:r>
      <w:proofErr w:type="spellStart"/>
      <w:r w:rsidRPr="00623450">
        <w:rPr>
          <w:rFonts w:cstheme="minorHAnsi"/>
          <w:sz w:val="24"/>
          <w:szCs w:val="24"/>
          <w:lang w:val="ru-RU"/>
        </w:rPr>
        <w:t>Икогения</w:t>
      </w:r>
      <w:proofErr w:type="spellEnd"/>
      <w:r w:rsidRPr="00623450">
        <w:rPr>
          <w:rFonts w:cstheme="minorHAnsi"/>
          <w:sz w:val="24"/>
          <w:szCs w:val="24"/>
          <w:lang w:val="ru-RU"/>
        </w:rPr>
        <w:t xml:space="preserve">», заключенным </w:t>
      </w:r>
      <w:proofErr w:type="gramStart"/>
      <w:r w:rsidRPr="00623450">
        <w:rPr>
          <w:rFonts w:cstheme="minorHAnsi"/>
          <w:sz w:val="24"/>
          <w:szCs w:val="24"/>
          <w:lang w:val="ru-RU"/>
        </w:rPr>
        <w:t>от  01.09.2023г.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в школе был составлен план работы и  проведены следующие мероприятия:</w:t>
      </w:r>
    </w:p>
    <w:p w14:paraId="3253A596" w14:textId="77777777" w:rsidR="00BD5080" w:rsidRPr="00623450" w:rsidRDefault="00BD5080" w:rsidP="00BD5080">
      <w:pPr>
        <w:pStyle w:val="a3"/>
        <w:spacing w:before="0" w:beforeAutospacing="0" w:after="0" w:afterAutospacing="0"/>
        <w:ind w:left="0" w:firstLine="72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1.</w:t>
      </w:r>
      <w:r w:rsidRPr="00623450">
        <w:rPr>
          <w:rFonts w:cstheme="minorHAnsi"/>
          <w:sz w:val="24"/>
          <w:szCs w:val="24"/>
          <w:lang w:val="ru-RU"/>
        </w:rPr>
        <w:tab/>
        <w:t>Профориентационные уроки на базе (К(Ф)Х «</w:t>
      </w:r>
      <w:proofErr w:type="spellStart"/>
      <w:r w:rsidRPr="00623450">
        <w:rPr>
          <w:rFonts w:cstheme="minorHAnsi"/>
          <w:sz w:val="24"/>
          <w:szCs w:val="24"/>
          <w:lang w:val="ru-RU"/>
        </w:rPr>
        <w:t>Икогения</w:t>
      </w:r>
      <w:proofErr w:type="spellEnd"/>
      <w:r w:rsidRPr="00623450">
        <w:rPr>
          <w:rFonts w:cstheme="minorHAnsi"/>
          <w:sz w:val="24"/>
          <w:szCs w:val="24"/>
          <w:lang w:val="ru-RU"/>
        </w:rPr>
        <w:t>» для учащихся 7 классов</w:t>
      </w:r>
    </w:p>
    <w:p w14:paraId="4E0446FB" w14:textId="77777777" w:rsidR="00BD5080" w:rsidRPr="00623450" w:rsidRDefault="00BD5080" w:rsidP="00BD5080">
      <w:pPr>
        <w:pStyle w:val="a3"/>
        <w:spacing w:before="0" w:beforeAutospacing="0" w:after="0" w:afterAutospacing="0"/>
        <w:ind w:left="0" w:firstLine="72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2.</w:t>
      </w:r>
      <w:r w:rsidRPr="00623450">
        <w:rPr>
          <w:rFonts w:cstheme="minorHAnsi"/>
          <w:sz w:val="24"/>
          <w:szCs w:val="24"/>
          <w:lang w:val="ru-RU"/>
        </w:rPr>
        <w:tab/>
        <w:t>Встречи со специалистами на базе (К(Ф)Х «</w:t>
      </w:r>
      <w:proofErr w:type="spellStart"/>
      <w:r w:rsidRPr="00623450">
        <w:rPr>
          <w:rFonts w:cstheme="minorHAnsi"/>
          <w:sz w:val="24"/>
          <w:szCs w:val="24"/>
          <w:lang w:val="ru-RU"/>
        </w:rPr>
        <w:t>Икогения</w:t>
      </w:r>
      <w:proofErr w:type="spellEnd"/>
      <w:r w:rsidRPr="00623450">
        <w:rPr>
          <w:rFonts w:cstheme="minorHAnsi"/>
          <w:sz w:val="24"/>
          <w:szCs w:val="24"/>
          <w:lang w:val="ru-RU"/>
        </w:rPr>
        <w:t>» для учащихся 8 классов</w:t>
      </w:r>
    </w:p>
    <w:p w14:paraId="1523DCB5" w14:textId="77777777" w:rsidR="00BD5080" w:rsidRPr="00623450" w:rsidRDefault="00BD5080" w:rsidP="00BD5080">
      <w:pPr>
        <w:pStyle w:val="a3"/>
        <w:spacing w:before="0" w:beforeAutospacing="0" w:after="0" w:afterAutospacing="0"/>
        <w:ind w:left="0" w:firstLine="72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3.</w:t>
      </w:r>
      <w:r w:rsidRPr="00623450">
        <w:rPr>
          <w:rFonts w:cstheme="minorHAnsi"/>
          <w:sz w:val="24"/>
          <w:szCs w:val="24"/>
          <w:lang w:val="ru-RU"/>
        </w:rPr>
        <w:tab/>
        <w:t>Экскурсия на базе (К(Ф)Х «</w:t>
      </w:r>
      <w:proofErr w:type="spellStart"/>
      <w:r w:rsidRPr="00623450">
        <w:rPr>
          <w:rFonts w:cstheme="minorHAnsi"/>
          <w:sz w:val="24"/>
          <w:szCs w:val="24"/>
          <w:lang w:val="ru-RU"/>
        </w:rPr>
        <w:t>Икогения</w:t>
      </w:r>
      <w:proofErr w:type="spellEnd"/>
      <w:r w:rsidRPr="00623450">
        <w:rPr>
          <w:rFonts w:cstheme="minorHAnsi"/>
          <w:sz w:val="24"/>
          <w:szCs w:val="24"/>
          <w:lang w:val="ru-RU"/>
        </w:rPr>
        <w:t>» для учащихся 8-9кл. классов.</w:t>
      </w:r>
    </w:p>
    <w:p w14:paraId="1BD6D736" w14:textId="77777777" w:rsidR="00AF0D67" w:rsidRPr="00623450" w:rsidRDefault="00AF0D67" w:rsidP="00AF0D67">
      <w:pPr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lastRenderedPageBreak/>
        <w:t xml:space="preserve"> </w:t>
      </w: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5.</w:t>
      </w:r>
      <w:r w:rsidR="001E1361"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2</w:t>
      </w: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. Участие школы в сетевом взаимодействии</w:t>
      </w:r>
    </w:p>
    <w:p w14:paraId="1C0AE2B9" w14:textId="77777777" w:rsidR="00BD5080" w:rsidRPr="00623450" w:rsidRDefault="00BD5080" w:rsidP="00BD508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течении отчетного периода школа на основе заключённого договора о сетевом взаимодействии вела совместную деятельность со СПОРТШКОЛОЙ в рамках которого с учащимися нашей школы проводились занятия по разным видам борьбы.</w:t>
      </w:r>
    </w:p>
    <w:p w14:paraId="68A89E35" w14:textId="77777777" w:rsidR="00AF0D67" w:rsidRDefault="00BD5080" w:rsidP="0028055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предстоящем учебном году школа и организация планируют продолжить и расширить совместную работу.</w:t>
      </w:r>
    </w:p>
    <w:p w14:paraId="27CA50A4" w14:textId="77777777" w:rsidR="0028055B" w:rsidRPr="0028055B" w:rsidRDefault="0028055B" w:rsidP="0028055B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178460F2" w14:textId="77777777" w:rsidR="00B92034" w:rsidRDefault="001F3C15" w:rsidP="00B12DDA">
      <w:pPr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6. Финансово-экономическая деятельность</w:t>
      </w:r>
      <w:r w:rsidR="004517FD" w:rsidRPr="00623450">
        <w:rPr>
          <w:rFonts w:cstheme="minorHAnsi"/>
          <w:b/>
          <w:bCs/>
          <w:sz w:val="24"/>
          <w:szCs w:val="24"/>
          <w:lang w:val="ru-RU"/>
        </w:rPr>
        <w:t xml:space="preserve"> </w:t>
      </w:r>
    </w:p>
    <w:p w14:paraId="4C87F4B0" w14:textId="77777777" w:rsidR="0028055B" w:rsidRPr="00623450" w:rsidRDefault="0028055B" w:rsidP="00B12DDA">
      <w:pPr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16C2D670" w14:textId="77777777" w:rsidR="00BD5080" w:rsidRPr="00623450" w:rsidRDefault="00BD5080" w:rsidP="00BD5080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6.1. Годовой бюджет: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за отчетный период доходы школы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отражены в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>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ПФХД за 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4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и 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5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 годы.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Источниками финансирования служили:</w:t>
      </w:r>
    </w:p>
    <w:tbl>
      <w:tblPr>
        <w:tblW w:w="432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1692"/>
        <w:gridCol w:w="1549"/>
      </w:tblGrid>
      <w:tr w:rsidR="0028055B" w:rsidRPr="00816FA3" w14:paraId="5773FD00" w14:textId="77777777" w:rsidTr="0028055B">
        <w:tc>
          <w:tcPr>
            <w:tcW w:w="31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939A3" w14:textId="77777777" w:rsidR="0028055B" w:rsidRPr="00816FA3" w:rsidRDefault="0028055B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Источник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50FD6" w14:textId="77777777" w:rsidR="0028055B" w:rsidRPr="00816FA3" w:rsidRDefault="0028055B" w:rsidP="00816FA3">
            <w:pPr>
              <w:spacing w:before="0" w:beforeAutospacing="0" w:after="0" w:afterAutospacing="0"/>
              <w:ind w:hanging="8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 01.09.2024 </w:t>
            </w:r>
            <w:proofErr w:type="spellStart"/>
            <w:r w:rsidRPr="00816F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816F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31.12.2024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D549D" w14:textId="77777777" w:rsidR="0028055B" w:rsidRPr="00816FA3" w:rsidRDefault="0028055B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 01.01.2025 </w:t>
            </w:r>
            <w:proofErr w:type="spellStart"/>
            <w:r w:rsidRPr="00816F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816F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31.07.2025</w:t>
            </w:r>
          </w:p>
        </w:tc>
      </w:tr>
      <w:tr w:rsidR="00816FA3" w:rsidRPr="00816FA3" w14:paraId="09572E65" w14:textId="77777777" w:rsidTr="0028055B">
        <w:tc>
          <w:tcPr>
            <w:tcW w:w="31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DCD68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Субсидии на финансовое выполнения государственного (муниципального) задания</w:t>
            </w:r>
          </w:p>
        </w:tc>
        <w:tc>
          <w:tcPr>
            <w:tcW w:w="97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7DD18A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31837455,13</w:t>
            </w:r>
          </w:p>
        </w:tc>
        <w:tc>
          <w:tcPr>
            <w:tcW w:w="8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DC9544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FA3">
              <w:rPr>
                <w:rFonts w:ascii="Times New Roman" w:hAnsi="Times New Roman" w:cs="Times New Roman"/>
                <w:sz w:val="24"/>
                <w:szCs w:val="24"/>
              </w:rPr>
              <w:t>32 880 599,58</w:t>
            </w:r>
          </w:p>
        </w:tc>
      </w:tr>
      <w:tr w:rsidR="00816FA3" w:rsidRPr="00816FA3" w14:paraId="17F7B107" w14:textId="77777777" w:rsidTr="0028055B">
        <w:tc>
          <w:tcPr>
            <w:tcW w:w="31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B8040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Субсидии</w:t>
            </w:r>
            <w:proofErr w:type="gramEnd"/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предоставляемые в соответствии с абзацем вторым пункта 1 ст.78.1</w:t>
            </w:r>
          </w:p>
          <w:p w14:paraId="189413DC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Бюджетного кодекса РФ </w:t>
            </w:r>
          </w:p>
        </w:tc>
        <w:tc>
          <w:tcPr>
            <w:tcW w:w="97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3CA9519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5352351,61</w:t>
            </w:r>
          </w:p>
        </w:tc>
        <w:tc>
          <w:tcPr>
            <w:tcW w:w="8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C6A013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16FA3" w:rsidRPr="00816FA3" w14:paraId="43EFFB01" w14:textId="77777777" w:rsidTr="00816FA3">
        <w:trPr>
          <w:trHeight w:val="303"/>
        </w:trPr>
        <w:tc>
          <w:tcPr>
            <w:tcW w:w="31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F0EE5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собственности</w:t>
            </w:r>
          </w:p>
        </w:tc>
        <w:tc>
          <w:tcPr>
            <w:tcW w:w="97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FB2742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11777,48</w:t>
            </w:r>
          </w:p>
        </w:tc>
        <w:tc>
          <w:tcPr>
            <w:tcW w:w="8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1DCE11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166 141,08   </w:t>
            </w:r>
          </w:p>
          <w:p w14:paraId="477739C4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6FA3" w:rsidRPr="00816FA3" w14:paraId="78E0A000" w14:textId="77777777" w:rsidTr="0028055B">
        <w:tc>
          <w:tcPr>
            <w:tcW w:w="313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D374B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7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BF2199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16F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201584,22</w:t>
            </w:r>
          </w:p>
        </w:tc>
        <w:tc>
          <w:tcPr>
            <w:tcW w:w="8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78ACE6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42 666 153,94</w:t>
            </w:r>
          </w:p>
          <w:p w14:paraId="698D9D83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16FA3" w:rsidRPr="00816FA3" w14:paraId="1D6B1A3A" w14:textId="77777777" w:rsidTr="0028055B">
        <w:tc>
          <w:tcPr>
            <w:tcW w:w="313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120A" w14:textId="77777777" w:rsidR="00816FA3" w:rsidRPr="00816FA3" w:rsidRDefault="00816FA3" w:rsidP="00816F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F527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8CC1C" w14:textId="77777777" w:rsidR="00816FA3" w:rsidRPr="00816FA3" w:rsidRDefault="00816FA3" w:rsidP="00816F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0D9E48F" w14:textId="77777777" w:rsidR="0028055B" w:rsidRDefault="0028055B" w:rsidP="00BD5080">
      <w:pPr>
        <w:spacing w:before="0" w:beforeAutospacing="0" w:after="0" w:afterAutospacing="0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32221259" w14:textId="77777777" w:rsidR="00BD5080" w:rsidRDefault="00BD5080" w:rsidP="00BD5080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6.2. Распределение средств бюджета школы по источникам их получения (направление использования бюджетных средств, использование средств от предпринимательской и иной приносящей доход деятельности, а также средств спонсоров, благотворительных фондов и фондов целевого капитала):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общий объем расходов школы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за 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4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/202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5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год составил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="00816FA3" w:rsidRPr="00315690">
        <w:rPr>
          <w:rFonts w:eastAsia="Times New Roman" w:cstheme="minorHAnsi"/>
          <w:sz w:val="24"/>
          <w:szCs w:val="24"/>
          <w:lang w:val="ru-RU" w:eastAsia="ru-RU"/>
        </w:rPr>
        <w:t>11122923,78</w:t>
      </w:r>
      <w:r w:rsidRPr="00315690">
        <w:rPr>
          <w:rFonts w:eastAsia="Times New Roman" w:cstheme="minorHAnsi"/>
          <w:sz w:val="24"/>
          <w:szCs w:val="24"/>
          <w:lang w:val="ru-RU" w:eastAsia="ru-RU"/>
        </w:rPr>
        <w:t>руб.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Из них:</w:t>
      </w:r>
    </w:p>
    <w:p w14:paraId="6026B659" w14:textId="77777777" w:rsidR="0028055B" w:rsidRPr="00623450" w:rsidRDefault="0028055B" w:rsidP="00BD5080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W w:w="461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3"/>
        <w:gridCol w:w="1701"/>
        <w:gridCol w:w="2835"/>
      </w:tblGrid>
      <w:tr w:rsidR="00BD5080" w:rsidRPr="00623450" w14:paraId="5E4F18CD" w14:textId="77777777" w:rsidTr="00667481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E6240" w14:textId="77777777" w:rsidR="00BD5080" w:rsidRPr="00623450" w:rsidRDefault="00BD5080" w:rsidP="0066748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Направление</w:t>
            </w:r>
            <w:r w:rsidRPr="00623450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br/>
              <w:t>использования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C1CFF" w14:textId="77777777" w:rsidR="00BD5080" w:rsidRPr="00623450" w:rsidRDefault="00BD5080" w:rsidP="0066748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Сумма, руб.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1441E" w14:textId="77777777" w:rsidR="00BD5080" w:rsidRPr="00623450" w:rsidRDefault="00BD5080" w:rsidP="00667481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Источник</w:t>
            </w:r>
            <w:r w:rsidRPr="00623450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br/>
              <w:t>финансирования</w:t>
            </w:r>
          </w:p>
        </w:tc>
      </w:tr>
      <w:tr w:rsidR="00BD5080" w:rsidRPr="00D774B4" w14:paraId="46453268" w14:textId="77777777" w:rsidTr="00667481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74B83" w14:textId="77777777" w:rsidR="00BD5080" w:rsidRPr="00623450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Оплата труда</w:t>
            </w:r>
            <w:r w:rsidRPr="00623450">
              <w:rPr>
                <w:rFonts w:eastAsia="Times New Roman" w:cstheme="minorHAnsi"/>
                <w:sz w:val="24"/>
                <w:szCs w:val="24"/>
                <w:shd w:val="clear" w:color="auto" w:fill="FFFFCC"/>
                <w:lang w:val="ru-RU" w:eastAsia="ru-RU"/>
              </w:rPr>
              <w:t xml:space="preserve"> </w:t>
            </w: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и начисления</w:t>
            </w:r>
            <w:r w:rsidRPr="00623450">
              <w:rPr>
                <w:rFonts w:eastAsia="Times New Roman" w:cstheme="minorHAnsi"/>
                <w:sz w:val="24"/>
                <w:szCs w:val="24"/>
                <w:shd w:val="clear" w:color="auto" w:fill="FFFFCC"/>
                <w:lang w:val="ru-RU" w:eastAsia="ru-RU"/>
              </w:rPr>
              <w:t xml:space="preserve"> </w:t>
            </w: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на выплаты по оплате</w:t>
            </w:r>
            <w:r w:rsidRPr="00623450">
              <w:rPr>
                <w:rFonts w:eastAsia="Times New Roman" w:cstheme="minorHAnsi"/>
                <w:sz w:val="24"/>
                <w:szCs w:val="24"/>
                <w:shd w:val="clear" w:color="auto" w:fill="FFFFCC"/>
                <w:lang w:val="ru-RU" w:eastAsia="ru-RU"/>
              </w:rPr>
              <w:t xml:space="preserve"> </w:t>
            </w: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труда работников</w:t>
            </w:r>
            <w:r w:rsidRPr="00623450">
              <w:rPr>
                <w:rFonts w:eastAsia="Times New Roman" w:cstheme="minorHAnsi"/>
                <w:sz w:val="24"/>
                <w:szCs w:val="24"/>
                <w:shd w:val="clear" w:color="auto" w:fill="FFFFCC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8AEAA" w14:textId="77777777" w:rsidR="00BD5080" w:rsidRPr="00D774B4" w:rsidRDefault="00D774B4" w:rsidP="00D774B4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774B4">
              <w:rPr>
                <w:rFonts w:eastAsia="Times New Roman" w:cstheme="minorHAnsi"/>
                <w:sz w:val="24"/>
                <w:szCs w:val="24"/>
                <w:lang w:val="ru-RU" w:eastAsia="ru-RU"/>
              </w:rPr>
              <w:t>8777001,7 8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193EF" w14:textId="77777777" w:rsidR="00BD5080" w:rsidRPr="00623450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i/>
                <w:iCs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i/>
                <w:iCs/>
                <w:sz w:val="24"/>
                <w:szCs w:val="24"/>
                <w:lang w:val="ru-RU" w:eastAsia="ru-RU"/>
              </w:rPr>
              <w:t>Республиканский бюджет</w:t>
            </w:r>
          </w:p>
        </w:tc>
      </w:tr>
      <w:tr w:rsidR="00BD5080" w:rsidRPr="00D774B4" w14:paraId="13A2C4BE" w14:textId="77777777" w:rsidTr="00667481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B9FEA" w14:textId="77777777" w:rsidR="00BD5080" w:rsidRPr="00623450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2AF92" w14:textId="77777777" w:rsidR="00BD5080" w:rsidRPr="00D774B4" w:rsidRDefault="00D774B4" w:rsidP="0066748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1988145,</w:t>
            </w:r>
            <w:r w:rsidRPr="00D774B4">
              <w:rPr>
                <w:rFonts w:eastAsia="Times New Roman" w:cstheme="minorHAns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64C87" w14:textId="77777777" w:rsidR="00BD5080" w:rsidRPr="00623450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i/>
                <w:iCs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i/>
                <w:iCs/>
                <w:sz w:val="24"/>
                <w:szCs w:val="24"/>
                <w:lang w:val="ru-RU" w:eastAsia="ru-RU"/>
              </w:rPr>
              <w:t>Местный бюджет</w:t>
            </w:r>
          </w:p>
        </w:tc>
      </w:tr>
      <w:tr w:rsidR="00BD5080" w:rsidRPr="00D774B4" w14:paraId="371095FE" w14:textId="77777777" w:rsidTr="00667481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25D80" w14:textId="77777777" w:rsidR="00BD5080" w:rsidRPr="00623450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Услуги связи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9E558" w14:textId="77777777" w:rsidR="00BD5080" w:rsidRPr="00D774B4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774B4">
              <w:rPr>
                <w:rFonts w:eastAsia="Times New Roman" w:cstheme="minorHAnsi"/>
                <w:sz w:val="24"/>
                <w:szCs w:val="24"/>
                <w:lang w:val="ru-RU" w:eastAsia="ru-RU"/>
              </w:rPr>
              <w:t>4176,76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045C0" w14:textId="77777777" w:rsidR="00BD5080" w:rsidRPr="00623450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Местный бюджет</w:t>
            </w:r>
          </w:p>
        </w:tc>
      </w:tr>
      <w:tr w:rsidR="00BD5080" w:rsidRPr="00623450" w14:paraId="11518D04" w14:textId="77777777" w:rsidTr="00667481">
        <w:tc>
          <w:tcPr>
            <w:tcW w:w="4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6F071" w14:textId="77777777" w:rsidR="00BD5080" w:rsidRPr="00623450" w:rsidRDefault="00BD5080" w:rsidP="00D774B4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shd w:val="clear" w:color="auto" w:fill="FFFFCC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Пополнение материально-технической базы</w:t>
            </w:r>
            <w:r w:rsidRPr="00623450">
              <w:rPr>
                <w:rFonts w:eastAsia="Times New Roman" w:cstheme="minorHAnsi"/>
                <w:sz w:val="24"/>
                <w:szCs w:val="24"/>
                <w:shd w:val="clear" w:color="auto" w:fill="FFFFCC"/>
                <w:lang w:val="ru-RU" w:eastAsia="ru-RU"/>
              </w:rPr>
              <w:t xml:space="preserve"> </w:t>
            </w: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(ШКИБ </w:t>
            </w:r>
            <w:r w:rsidR="00D774B4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оборудование для раздевалок спортивного зала</w:t>
            </w: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2D740" w14:textId="77777777" w:rsidR="00D774B4" w:rsidRPr="00D774B4" w:rsidRDefault="00D774B4" w:rsidP="00D774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4B4">
              <w:rPr>
                <w:rFonts w:ascii="Calibri" w:hAnsi="Calibri" w:cs="Calibri"/>
                <w:color w:val="000000"/>
                <w:lang w:val="ru-RU"/>
              </w:rPr>
              <w:t xml:space="preserve">  </w:t>
            </w:r>
            <w:r w:rsidRPr="00D774B4">
              <w:rPr>
                <w:rFonts w:ascii="Times New Roman" w:hAnsi="Times New Roman" w:cs="Times New Roman"/>
                <w:color w:val="000000"/>
              </w:rPr>
              <w:t xml:space="preserve">353 600,00   </w:t>
            </w:r>
          </w:p>
          <w:p w14:paraId="01186E92" w14:textId="77777777" w:rsidR="00BD5080" w:rsidRPr="0028055B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692FC" w14:textId="77777777" w:rsidR="00BD5080" w:rsidRPr="00623450" w:rsidRDefault="00BD5080" w:rsidP="00667481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23450">
              <w:rPr>
                <w:rFonts w:eastAsia="Times New Roman" w:cstheme="minorHAnsi"/>
                <w:sz w:val="24"/>
                <w:szCs w:val="24"/>
                <w:lang w:val="ru-RU" w:eastAsia="ru-RU"/>
              </w:rPr>
              <w:t>Республиканский бюджет</w:t>
            </w:r>
          </w:p>
        </w:tc>
      </w:tr>
    </w:tbl>
    <w:p w14:paraId="009B8BAA" w14:textId="77777777" w:rsidR="00AF0D67" w:rsidRPr="00623450" w:rsidRDefault="00AF0D67" w:rsidP="00B12DDA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14:paraId="6A49B33D" w14:textId="77777777" w:rsidR="00B92034" w:rsidRPr="00623450" w:rsidRDefault="00B92034" w:rsidP="00B12DDA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6.2. Платные услуги не оказывались.</w:t>
      </w:r>
    </w:p>
    <w:p w14:paraId="286E0F61" w14:textId="77777777" w:rsidR="00B12DDA" w:rsidRPr="00623450" w:rsidRDefault="00B12DDA" w:rsidP="00B12DDA">
      <w:pPr>
        <w:spacing w:before="0" w:beforeAutospacing="0" w:after="150" w:afterAutospacing="0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2150CC44" w14:textId="77777777" w:rsidR="00B12DDA" w:rsidRPr="00623450" w:rsidRDefault="00B12DDA" w:rsidP="00B12DDA">
      <w:pPr>
        <w:spacing w:before="0" w:beforeAutospacing="0" w:after="15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7. Решения, которые приняты по итогам общественного обсуждения</w:t>
      </w:r>
    </w:p>
    <w:p w14:paraId="33B8FFE1" w14:textId="77777777" w:rsidR="00B12DDA" w:rsidRPr="00623450" w:rsidRDefault="00B12DDA" w:rsidP="00B12DDA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7.1. Информация, связанная с исполнением решений, которые принимаются школой с учетом общественной оценки ее деятельности по итогам публикации предыдущего доклада: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публичный доклад школы за 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3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/202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4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учебный год был опубликован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на ее официальном сайте. По итогам публикации родительская общественность вынесла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рекомендации администрации школы.</w:t>
      </w:r>
    </w:p>
    <w:p w14:paraId="5B3D36E6" w14:textId="77777777" w:rsidR="00B12DDA" w:rsidRPr="00623450" w:rsidRDefault="00B12DDA" w:rsidP="00B12DDA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Рекомендации родительской общественности были приняты и учтены.</w:t>
      </w:r>
    </w:p>
    <w:p w14:paraId="566FFF6D" w14:textId="77777777" w:rsidR="00B12DDA" w:rsidRPr="00623450" w:rsidRDefault="00B12DDA" w:rsidP="00B12DDA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lastRenderedPageBreak/>
        <w:t>7.2. Информация о решениях, принятых школой в течение учебного года по итогам общественного обсуждения, и их реализации: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 отчетном году реализовано два запланированных в программе развития школы направления:</w:t>
      </w:r>
    </w:p>
    <w:p w14:paraId="21A6EBB1" w14:textId="77777777" w:rsidR="00B12DDA" w:rsidRPr="00623450" w:rsidRDefault="00B12DDA" w:rsidP="00122C27">
      <w:pPr>
        <w:numPr>
          <w:ilvl w:val="0"/>
          <w:numId w:val="28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сформирована современная предметно-пространственная среда на спортивной площадке;</w:t>
      </w:r>
    </w:p>
    <w:p w14:paraId="1BAC98C7" w14:textId="77777777" w:rsidR="00B12DDA" w:rsidRPr="00623450" w:rsidRDefault="00B12DDA" w:rsidP="00122C27">
      <w:pPr>
        <w:numPr>
          <w:ilvl w:val="0"/>
          <w:numId w:val="28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созданы условия по приобщению воспитанников к духовно-нравственным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и социокультурным ценностям родного края.</w:t>
      </w:r>
    </w:p>
    <w:p w14:paraId="476DDBF7" w14:textId="77777777" w:rsidR="00B12DDA" w:rsidRPr="00623450" w:rsidRDefault="00B12DDA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Задач, не решенных в отчетном периоде, принятых школой в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>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течение года по итогам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общественного обсуждения, нет.</w:t>
      </w:r>
    </w:p>
    <w:p w14:paraId="5C9C6C1E" w14:textId="77777777" w:rsidR="00C3022C" w:rsidRPr="00623450" w:rsidRDefault="00B12DDA" w:rsidP="00280CFA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8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>. Заключение</w:t>
      </w:r>
    </w:p>
    <w:p w14:paraId="77ECAF7C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8.1. Подведение итогов реализации программы развития школы за отчетный год: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 школе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реализованы основополагающие задачи:</w:t>
      </w:r>
    </w:p>
    <w:p w14:paraId="4E151A2A" w14:textId="77777777" w:rsidR="002A0E88" w:rsidRPr="00623450" w:rsidRDefault="002A0E88" w:rsidP="00122C27">
      <w:pPr>
        <w:numPr>
          <w:ilvl w:val="0"/>
          <w:numId w:val="29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proofErr w:type="gramStart"/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сформирована 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мотивация</w:t>
      </w:r>
      <w:proofErr w:type="gramEnd"/>
      <w:r w:rsidRPr="00623450">
        <w:rPr>
          <w:rFonts w:eastAsia="Times New Roman" w:cstheme="minorHAnsi"/>
          <w:sz w:val="24"/>
          <w:szCs w:val="24"/>
          <w:lang w:val="ru-RU" w:eastAsia="ru-RU"/>
        </w:rPr>
        <w:t> обучающихся к повышению своего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уровня подготовки через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урочную и внеурочную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деятельность;</w:t>
      </w:r>
    </w:p>
    <w:p w14:paraId="1A998950" w14:textId="77777777" w:rsidR="002A0E88" w:rsidRPr="00623450" w:rsidRDefault="002A0E88" w:rsidP="00122C27">
      <w:pPr>
        <w:numPr>
          <w:ilvl w:val="0"/>
          <w:numId w:val="29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организовано сетевое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взаимодействие со спортшколой района;</w:t>
      </w:r>
    </w:p>
    <w:p w14:paraId="0F35838E" w14:textId="77777777" w:rsidR="002A0E88" w:rsidRPr="00623450" w:rsidRDefault="002A0E88" w:rsidP="00122C27">
      <w:pPr>
        <w:numPr>
          <w:ilvl w:val="0"/>
          <w:numId w:val="29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создано единое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образовательное пространство.</w:t>
      </w:r>
    </w:p>
    <w:p w14:paraId="130488A0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8.2. Задачи реализации программы школы на следующий год и в среднесрочной перспективе: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 предстоящем году школа продолжит работу по реализации программы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развития школы.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Для этого ставит перед собой следующие задачи:</w:t>
      </w:r>
    </w:p>
    <w:p w14:paraId="2FFA11C8" w14:textId="77777777" w:rsidR="002A0E88" w:rsidRPr="00623450" w:rsidRDefault="002A0E88" w:rsidP="00122C27">
      <w:pPr>
        <w:numPr>
          <w:ilvl w:val="0"/>
          <w:numId w:val="30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реализовать план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работы с одаренными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proofErr w:type="gramStart"/>
      <w:r w:rsidRPr="00623450">
        <w:rPr>
          <w:rFonts w:eastAsia="Times New Roman" w:cstheme="minorHAnsi"/>
          <w:sz w:val="24"/>
          <w:szCs w:val="24"/>
          <w:lang w:val="ru-RU" w:eastAsia="ru-RU"/>
        </w:rPr>
        <w:t>детьми ;</w:t>
      </w:r>
      <w:proofErr w:type="gramEnd"/>
    </w:p>
    <w:p w14:paraId="2788ED37" w14:textId="77777777" w:rsidR="002A0E88" w:rsidRPr="00623450" w:rsidRDefault="002A0E88" w:rsidP="00122C27">
      <w:pPr>
        <w:numPr>
          <w:ilvl w:val="0"/>
          <w:numId w:val="30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реализовать план мероприятий по совершенствованию математического образования;</w:t>
      </w:r>
    </w:p>
    <w:p w14:paraId="4B011C5D" w14:textId="77777777" w:rsidR="002A0E88" w:rsidRPr="00623450" w:rsidRDefault="002A0E88" w:rsidP="00122C27">
      <w:pPr>
        <w:numPr>
          <w:ilvl w:val="0"/>
          <w:numId w:val="30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реализовать план профориентационной работы;</w:t>
      </w:r>
    </w:p>
    <w:p w14:paraId="04A9FD45" w14:textId="77777777" w:rsidR="002A0E88" w:rsidRPr="00623450" w:rsidRDefault="002A0E88" w:rsidP="00122C27">
      <w:pPr>
        <w:numPr>
          <w:ilvl w:val="0"/>
          <w:numId w:val="30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создать условия по приобщению обучающихся к духовно-нравственным и социокультурным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ценностям родного края.</w:t>
      </w:r>
    </w:p>
    <w:p w14:paraId="0865FF9C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8.3. Новые проекты, программы и технологии: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 предстоящем году школа планирует стать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инновационной площадкой регионального эксперимента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по реализации мероприятия «Ранняя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профориентация, как залог успешного самоопределения ребенка»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</w:p>
    <w:p w14:paraId="4C0BB859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8.4. Планируемые структурные преобразования в школе: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структурных преобразований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 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5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/202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6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учебном году не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>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планируется.</w:t>
      </w:r>
    </w:p>
    <w:p w14:paraId="78ABFC67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8.5. Программы, проекты, конкурсы, гранты, в которых планирует принять участие школа в предстоящем году: 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 следующем учебном году школа планирует принять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участие в конкурсах:</w:t>
      </w:r>
    </w:p>
    <w:p w14:paraId="78FF05F5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1)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муниципальных:</w:t>
      </w:r>
    </w:p>
    <w:p w14:paraId="6A9482A9" w14:textId="77777777" w:rsidR="002A0E88" w:rsidRPr="00623450" w:rsidRDefault="002A0E88" w:rsidP="00122C27">
      <w:pPr>
        <w:numPr>
          <w:ilvl w:val="0"/>
          <w:numId w:val="3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«</w:t>
      </w:r>
      <w:r w:rsidR="00150603" w:rsidRPr="00623450">
        <w:rPr>
          <w:rFonts w:eastAsia="Times New Roman" w:cstheme="minorHAnsi"/>
          <w:sz w:val="24"/>
          <w:szCs w:val="24"/>
          <w:lang w:val="ru-RU" w:eastAsia="ru-RU"/>
        </w:rPr>
        <w:t>Учитель г</w:t>
      </w:r>
      <w:r w:rsidR="0028055B">
        <w:rPr>
          <w:rFonts w:eastAsia="Times New Roman" w:cstheme="minorHAnsi"/>
          <w:sz w:val="24"/>
          <w:szCs w:val="24"/>
          <w:lang w:val="ru-RU" w:eastAsia="ru-RU"/>
        </w:rPr>
        <w:t>о</w:t>
      </w:r>
      <w:r w:rsidR="00150603" w:rsidRPr="00623450">
        <w:rPr>
          <w:rFonts w:eastAsia="Times New Roman" w:cstheme="minorHAnsi"/>
          <w:sz w:val="24"/>
          <w:szCs w:val="24"/>
          <w:lang w:val="ru-RU" w:eastAsia="ru-RU"/>
        </w:rPr>
        <w:t>да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»;</w:t>
      </w:r>
    </w:p>
    <w:p w14:paraId="5E657492" w14:textId="77777777" w:rsidR="00150603" w:rsidRPr="00623450" w:rsidRDefault="00150603" w:rsidP="00122C27">
      <w:pPr>
        <w:numPr>
          <w:ilvl w:val="0"/>
          <w:numId w:val="31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конкурс методических разработок по функциональной грамоте</w:t>
      </w:r>
    </w:p>
    <w:p w14:paraId="7535E372" w14:textId="77777777" w:rsidR="002A0E88" w:rsidRPr="00623450" w:rsidRDefault="002A0E88" w:rsidP="00150603">
      <w:p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</w:p>
    <w:p w14:paraId="2F638786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2) </w:t>
      </w:r>
      <w:r w:rsidR="00150603" w:rsidRPr="00623450">
        <w:rPr>
          <w:rFonts w:eastAsia="Times New Roman" w:cstheme="minorHAnsi"/>
          <w:sz w:val="24"/>
          <w:szCs w:val="24"/>
          <w:lang w:val="ru-RU" w:eastAsia="ru-RU"/>
        </w:rPr>
        <w:t>региональных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:</w:t>
      </w:r>
    </w:p>
    <w:p w14:paraId="1852E3F1" w14:textId="77777777" w:rsidR="00150603" w:rsidRPr="00623450" w:rsidRDefault="00150603" w:rsidP="00122C27">
      <w:pPr>
        <w:pStyle w:val="a3"/>
        <w:numPr>
          <w:ilvl w:val="0"/>
          <w:numId w:val="33"/>
        </w:num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инициативное бюджетирование</w:t>
      </w:r>
    </w:p>
    <w:p w14:paraId="3EFF5A3C" w14:textId="77777777" w:rsidR="002A0E88" w:rsidRPr="00623450" w:rsidRDefault="002A0E88" w:rsidP="002A0E8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3) всероссийских:</w:t>
      </w:r>
    </w:p>
    <w:p w14:paraId="653586C9" w14:textId="77777777" w:rsidR="002A0E88" w:rsidRPr="00623450" w:rsidRDefault="002A0E88" w:rsidP="00122C27">
      <w:pPr>
        <w:numPr>
          <w:ilvl w:val="0"/>
          <w:numId w:val="32"/>
        </w:numPr>
        <w:spacing w:before="0" w:beforeAutospacing="0" w:after="0" w:afterAutospacing="0" w:line="259" w:lineRule="auto"/>
        <w:ind w:left="270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«Конкурс сочинений»;</w:t>
      </w:r>
    </w:p>
    <w:p w14:paraId="1D6A49C1" w14:textId="72346832" w:rsidR="0028055B" w:rsidRDefault="0028055B" w:rsidP="00280CFA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5F8E4BC2" w14:textId="70FD4C95" w:rsidR="00A41246" w:rsidRDefault="00A41246" w:rsidP="00280CFA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406FDAAD" w14:textId="1E250414" w:rsidR="00A41246" w:rsidRDefault="00A41246" w:rsidP="00280CFA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0D1A35F5" w14:textId="77777777" w:rsidR="00A41246" w:rsidRPr="00623450" w:rsidRDefault="00A41246" w:rsidP="00280CFA">
      <w:pPr>
        <w:jc w:val="center"/>
        <w:rPr>
          <w:rFonts w:cstheme="minorHAnsi"/>
          <w:b/>
          <w:bCs/>
          <w:sz w:val="24"/>
          <w:szCs w:val="24"/>
          <w:lang w:val="ru-RU"/>
        </w:rPr>
      </w:pPr>
    </w:p>
    <w:p w14:paraId="119C2677" w14:textId="77777777" w:rsidR="00C3022C" w:rsidRPr="00623450" w:rsidRDefault="001F3C15" w:rsidP="00280CFA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lastRenderedPageBreak/>
        <w:t>Часть II. ВАРИАТИВНАЯ</w:t>
      </w:r>
    </w:p>
    <w:p w14:paraId="2E7C634C" w14:textId="77777777" w:rsidR="00C3022C" w:rsidRPr="00623450" w:rsidRDefault="00150603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2.1. О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 xml:space="preserve">бучение по ФГОС НОО и ФГОС ООО </w:t>
      </w:r>
      <w:r w:rsidR="00F60131" w:rsidRPr="00623450">
        <w:rPr>
          <w:rFonts w:cstheme="minorHAnsi"/>
          <w:b/>
          <w:bCs/>
          <w:sz w:val="24"/>
          <w:szCs w:val="24"/>
          <w:lang w:val="ru-RU"/>
        </w:rPr>
        <w:t>ФГОС СОО в соответствии с ФООП</w:t>
      </w:r>
    </w:p>
    <w:p w14:paraId="74FA19B2" w14:textId="77777777" w:rsidR="00BB7B5A" w:rsidRPr="00623450" w:rsidRDefault="001F3C15" w:rsidP="002023A4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С 1 сентября 202</w:t>
      </w:r>
      <w:r w:rsidR="0028055B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  <w:lang w:val="ru-RU"/>
        </w:rPr>
        <w:t xml:space="preserve"> года </w:t>
      </w:r>
      <w:proofErr w:type="gramStart"/>
      <w:r w:rsidR="00150603" w:rsidRPr="00623450">
        <w:rPr>
          <w:rFonts w:cstheme="minorHAnsi"/>
          <w:sz w:val="24"/>
          <w:szCs w:val="24"/>
          <w:lang w:val="ru-RU"/>
        </w:rPr>
        <w:t xml:space="preserve">продолжится </w:t>
      </w:r>
      <w:r w:rsidRPr="00623450">
        <w:rPr>
          <w:rFonts w:cstheme="minorHAnsi"/>
          <w:sz w:val="24"/>
          <w:szCs w:val="24"/>
          <w:lang w:val="ru-RU"/>
        </w:rPr>
        <w:t xml:space="preserve"> реализация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ООП</w:t>
      </w:r>
      <w:r w:rsidR="00F60131" w:rsidRPr="00623450">
        <w:rPr>
          <w:rFonts w:cstheme="minorHAnsi"/>
          <w:sz w:val="24"/>
          <w:szCs w:val="24"/>
          <w:lang w:val="ru-RU"/>
        </w:rPr>
        <w:t xml:space="preserve"> </w:t>
      </w:r>
      <w:r w:rsidRPr="00623450">
        <w:rPr>
          <w:rFonts w:cstheme="minorHAnsi"/>
          <w:sz w:val="24"/>
          <w:szCs w:val="24"/>
          <w:lang w:val="ru-RU"/>
        </w:rPr>
        <w:t xml:space="preserve">разработанных в соответствии с требованиями новых ФГОС НОО </w:t>
      </w:r>
      <w:r w:rsidR="00F60131" w:rsidRPr="00623450">
        <w:rPr>
          <w:rFonts w:cstheme="minorHAnsi"/>
          <w:sz w:val="24"/>
          <w:szCs w:val="24"/>
          <w:lang w:val="ru-RU"/>
        </w:rPr>
        <w:t>,</w:t>
      </w:r>
      <w:r w:rsidRPr="00623450">
        <w:rPr>
          <w:rFonts w:cstheme="minorHAnsi"/>
          <w:sz w:val="24"/>
          <w:szCs w:val="24"/>
          <w:lang w:val="ru-RU"/>
        </w:rPr>
        <w:t xml:space="preserve"> ФГОС ООО</w:t>
      </w:r>
      <w:r w:rsidR="00F60131" w:rsidRPr="00623450">
        <w:rPr>
          <w:rFonts w:cstheme="minorHAnsi"/>
          <w:sz w:val="24"/>
          <w:szCs w:val="24"/>
          <w:lang w:val="ru-RU"/>
        </w:rPr>
        <w:t>,  ФГОС СОО и Федеральными образовательными программами</w:t>
      </w:r>
      <w:r w:rsidR="00150603" w:rsidRPr="00623450">
        <w:rPr>
          <w:rFonts w:cstheme="minorHAnsi"/>
          <w:sz w:val="24"/>
          <w:szCs w:val="24"/>
          <w:lang w:val="ru-RU"/>
        </w:rPr>
        <w:t xml:space="preserve"> во всех классах</w:t>
      </w:r>
      <w:r w:rsidRPr="00623450">
        <w:rPr>
          <w:rFonts w:cstheme="minorHAnsi"/>
          <w:sz w:val="24"/>
          <w:szCs w:val="24"/>
          <w:lang w:val="ru-RU"/>
        </w:rPr>
        <w:t> </w:t>
      </w:r>
      <w:r w:rsidR="00150603" w:rsidRPr="00623450">
        <w:rPr>
          <w:rFonts w:cstheme="minorHAnsi"/>
          <w:sz w:val="24"/>
          <w:szCs w:val="24"/>
          <w:lang w:val="ru-RU"/>
        </w:rPr>
        <w:t>.</w:t>
      </w:r>
    </w:p>
    <w:p w14:paraId="39B8BF9F" w14:textId="77777777" w:rsidR="00C3022C" w:rsidRPr="00623450" w:rsidRDefault="001F3C15" w:rsidP="002023A4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соответствии с планом работы школы на 202</w:t>
      </w:r>
      <w:r w:rsidR="0028055B">
        <w:rPr>
          <w:rFonts w:cstheme="minorHAnsi"/>
          <w:sz w:val="24"/>
          <w:szCs w:val="24"/>
          <w:lang w:val="ru-RU"/>
        </w:rPr>
        <w:t>4</w:t>
      </w:r>
      <w:r w:rsidRPr="00623450">
        <w:rPr>
          <w:rFonts w:cstheme="minorHAnsi"/>
          <w:sz w:val="24"/>
          <w:szCs w:val="24"/>
          <w:lang w:val="ru-RU"/>
        </w:rPr>
        <w:t>/2</w:t>
      </w:r>
      <w:r w:rsidR="0028055B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  <w:lang w:val="ru-RU"/>
        </w:rPr>
        <w:t xml:space="preserve"> учебный год в школе проведена подготовка основных общеобразовательных программ</w:t>
      </w:r>
      <w:r w:rsidR="00F60131" w:rsidRPr="00623450">
        <w:rPr>
          <w:rFonts w:cstheme="minorHAnsi"/>
          <w:sz w:val="24"/>
          <w:szCs w:val="24"/>
          <w:lang w:val="ru-RU"/>
        </w:rPr>
        <w:t xml:space="preserve">, разработаны </w:t>
      </w:r>
      <w:proofErr w:type="gramStart"/>
      <w:r w:rsidR="00F60131" w:rsidRPr="00623450">
        <w:rPr>
          <w:rFonts w:cstheme="minorHAnsi"/>
          <w:sz w:val="24"/>
          <w:szCs w:val="24"/>
          <w:lang w:val="ru-RU"/>
        </w:rPr>
        <w:t>проекты ,</w:t>
      </w:r>
      <w:proofErr w:type="gramEnd"/>
      <w:r w:rsidR="00F60131" w:rsidRPr="00623450">
        <w:rPr>
          <w:rFonts w:cstheme="minorHAnsi"/>
          <w:sz w:val="24"/>
          <w:szCs w:val="24"/>
          <w:lang w:val="ru-RU"/>
        </w:rPr>
        <w:t xml:space="preserve">  структурные части </w:t>
      </w:r>
      <w:r w:rsidRPr="00623450">
        <w:rPr>
          <w:rFonts w:cstheme="minorHAnsi"/>
          <w:sz w:val="24"/>
          <w:szCs w:val="24"/>
          <w:lang w:val="ru-RU"/>
        </w:rPr>
        <w:t xml:space="preserve">соответствуют требованиям новых ФГОС </w:t>
      </w:r>
    </w:p>
    <w:p w14:paraId="7F9BF745" w14:textId="77777777" w:rsidR="00C3022C" w:rsidRPr="00623450" w:rsidRDefault="001F3C15" w:rsidP="002023A4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Данные ООП начального общего</w:t>
      </w:r>
      <w:r w:rsidR="00BB7B5A" w:rsidRPr="00623450">
        <w:rPr>
          <w:rFonts w:cstheme="minorHAnsi"/>
          <w:sz w:val="24"/>
          <w:szCs w:val="24"/>
          <w:lang w:val="ru-RU"/>
        </w:rPr>
        <w:t>,</w:t>
      </w:r>
      <w:r w:rsidRPr="00623450">
        <w:rPr>
          <w:rFonts w:cstheme="minorHAnsi"/>
          <w:sz w:val="24"/>
          <w:szCs w:val="24"/>
          <w:lang w:val="ru-RU"/>
        </w:rPr>
        <w:t xml:space="preserve"> основного общего</w:t>
      </w:r>
      <w:r w:rsidR="00BB7B5A" w:rsidRPr="00623450">
        <w:rPr>
          <w:rFonts w:cstheme="minorHAnsi"/>
          <w:sz w:val="24"/>
          <w:szCs w:val="24"/>
          <w:lang w:val="ru-RU"/>
        </w:rPr>
        <w:t xml:space="preserve">, среднего общего </w:t>
      </w:r>
      <w:r w:rsidRPr="00623450">
        <w:rPr>
          <w:rFonts w:cstheme="minorHAnsi"/>
          <w:sz w:val="24"/>
          <w:szCs w:val="24"/>
          <w:lang w:val="ru-RU"/>
        </w:rPr>
        <w:t>образования предусматривают реализацию через организацию образовательной деятельности (урочной и внеурочной) в соответствии с СанПиН 1.2.3685-21 и СП 2.4.3648-20.</w:t>
      </w:r>
    </w:p>
    <w:p w14:paraId="1D6A2155" w14:textId="77777777" w:rsidR="00C3022C" w:rsidRPr="00623450" w:rsidRDefault="001F3C15" w:rsidP="002023A4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 xml:space="preserve">Рабочие программы по учебным предметам, модулям и курсам </w:t>
      </w:r>
      <w:proofErr w:type="gramStart"/>
      <w:r w:rsidR="00BB7B5A" w:rsidRPr="00623450">
        <w:rPr>
          <w:rFonts w:cstheme="minorHAnsi"/>
          <w:sz w:val="24"/>
          <w:szCs w:val="24"/>
          <w:lang w:val="ru-RU"/>
        </w:rPr>
        <w:t xml:space="preserve">разрабатываются </w:t>
      </w:r>
      <w:r w:rsidRPr="00623450">
        <w:rPr>
          <w:rFonts w:cstheme="minorHAnsi"/>
          <w:sz w:val="24"/>
          <w:szCs w:val="24"/>
          <w:lang w:val="ru-RU"/>
        </w:rPr>
        <w:t xml:space="preserve"> на</w:t>
      </w:r>
      <w:proofErr w:type="gramEnd"/>
      <w:r w:rsidRPr="00623450">
        <w:rPr>
          <w:rFonts w:cstheme="minorHAnsi"/>
          <w:sz w:val="24"/>
          <w:szCs w:val="24"/>
          <w:lang w:val="ru-RU"/>
        </w:rPr>
        <w:t xml:space="preserve"> основе </w:t>
      </w:r>
      <w:r w:rsidR="00BB7B5A" w:rsidRPr="00623450">
        <w:rPr>
          <w:rFonts w:cstheme="minorHAnsi"/>
          <w:sz w:val="24"/>
          <w:szCs w:val="24"/>
          <w:lang w:val="ru-RU"/>
        </w:rPr>
        <w:t>федеральных</w:t>
      </w:r>
      <w:r w:rsidRPr="00623450">
        <w:rPr>
          <w:rFonts w:cstheme="minorHAnsi"/>
          <w:sz w:val="24"/>
          <w:szCs w:val="24"/>
          <w:lang w:val="ru-RU"/>
        </w:rPr>
        <w:t xml:space="preserve"> рабочих программ</w:t>
      </w:r>
      <w:r w:rsidR="00BB7B5A" w:rsidRPr="00623450">
        <w:rPr>
          <w:rFonts w:cstheme="minorHAnsi"/>
          <w:sz w:val="24"/>
          <w:szCs w:val="24"/>
          <w:lang w:val="ru-RU"/>
        </w:rPr>
        <w:t>.</w:t>
      </w:r>
    </w:p>
    <w:p w14:paraId="0B8D78BF" w14:textId="77777777" w:rsidR="00C3022C" w:rsidRPr="00623450" w:rsidRDefault="00CB4F07">
      <w:pPr>
        <w:jc w:val="center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b/>
          <w:bCs/>
          <w:sz w:val="24"/>
          <w:szCs w:val="24"/>
          <w:lang w:val="ru-RU"/>
        </w:rPr>
        <w:t>2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 xml:space="preserve">.2. Подготовка педагогических кадров к реализации ООП </w:t>
      </w:r>
      <w:proofErr w:type="gramStart"/>
      <w:r w:rsidR="001F3C15" w:rsidRPr="00623450">
        <w:rPr>
          <w:rFonts w:cstheme="minorHAnsi"/>
          <w:b/>
          <w:bCs/>
          <w:sz w:val="24"/>
          <w:szCs w:val="24"/>
          <w:lang w:val="ru-RU"/>
        </w:rPr>
        <w:t xml:space="preserve">НОО </w:t>
      </w:r>
      <w:r w:rsidR="00F60131" w:rsidRPr="00623450">
        <w:rPr>
          <w:rFonts w:cstheme="minorHAnsi"/>
          <w:b/>
          <w:bCs/>
          <w:sz w:val="24"/>
          <w:szCs w:val="24"/>
          <w:lang w:val="ru-RU"/>
        </w:rPr>
        <w:t>,</w:t>
      </w:r>
      <w:proofErr w:type="gramEnd"/>
      <w:r w:rsidR="001F3C15" w:rsidRPr="00623450">
        <w:rPr>
          <w:rFonts w:cstheme="minorHAnsi"/>
          <w:b/>
          <w:bCs/>
          <w:sz w:val="24"/>
          <w:szCs w:val="24"/>
          <w:lang w:val="ru-RU"/>
        </w:rPr>
        <w:t xml:space="preserve"> ООО</w:t>
      </w:r>
      <w:r w:rsidR="00F60131" w:rsidRPr="00623450">
        <w:rPr>
          <w:rFonts w:cstheme="minorHAnsi"/>
          <w:b/>
          <w:bCs/>
          <w:sz w:val="24"/>
          <w:szCs w:val="24"/>
          <w:lang w:val="ru-RU"/>
        </w:rPr>
        <w:t>, СОО</w:t>
      </w:r>
      <w:r w:rsidR="001F3C15" w:rsidRPr="00623450">
        <w:rPr>
          <w:rFonts w:cstheme="minorHAnsi"/>
          <w:b/>
          <w:bCs/>
          <w:sz w:val="24"/>
          <w:szCs w:val="24"/>
          <w:lang w:val="ru-RU"/>
        </w:rPr>
        <w:t xml:space="preserve"> по ФГОС третьего поколения</w:t>
      </w:r>
    </w:p>
    <w:p w14:paraId="4D5DFA13" w14:textId="77777777" w:rsidR="00C3022C" w:rsidRPr="00623450" w:rsidRDefault="001F3C15" w:rsidP="0028055B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  <w:r w:rsidRPr="00623450">
        <w:rPr>
          <w:rFonts w:cstheme="minorHAnsi"/>
          <w:sz w:val="24"/>
          <w:szCs w:val="24"/>
          <w:lang w:val="ru-RU"/>
        </w:rPr>
        <w:t>В 202</w:t>
      </w:r>
      <w:r w:rsidR="0028055B">
        <w:rPr>
          <w:rFonts w:cstheme="minorHAnsi"/>
          <w:sz w:val="24"/>
          <w:szCs w:val="24"/>
          <w:lang w:val="ru-RU"/>
        </w:rPr>
        <w:t>4</w:t>
      </w:r>
      <w:r w:rsidRPr="00623450">
        <w:rPr>
          <w:rFonts w:cstheme="minorHAnsi"/>
          <w:sz w:val="24"/>
          <w:szCs w:val="24"/>
          <w:lang w:val="ru-RU"/>
        </w:rPr>
        <w:t>/2</w:t>
      </w:r>
      <w:r w:rsidR="0028055B">
        <w:rPr>
          <w:rFonts w:cstheme="minorHAnsi"/>
          <w:sz w:val="24"/>
          <w:szCs w:val="24"/>
          <w:lang w:val="ru-RU"/>
        </w:rPr>
        <w:t>5</w:t>
      </w:r>
      <w:r w:rsidRPr="00623450">
        <w:rPr>
          <w:rFonts w:cstheme="minorHAnsi"/>
          <w:sz w:val="24"/>
          <w:szCs w:val="24"/>
          <w:lang w:val="ru-RU"/>
        </w:rPr>
        <w:t xml:space="preserve"> учебном году курсы повышения квалификации по ФГОС </w:t>
      </w:r>
      <w:r w:rsidR="00BB7B5A" w:rsidRPr="00623450">
        <w:rPr>
          <w:rFonts w:cstheme="minorHAnsi"/>
          <w:sz w:val="24"/>
          <w:szCs w:val="24"/>
          <w:lang w:val="ru-RU"/>
        </w:rPr>
        <w:t xml:space="preserve">третьего </w:t>
      </w:r>
      <w:proofErr w:type="gramStart"/>
      <w:r w:rsidR="00BB7B5A" w:rsidRPr="00623450">
        <w:rPr>
          <w:rFonts w:cstheme="minorHAnsi"/>
          <w:sz w:val="24"/>
          <w:szCs w:val="24"/>
          <w:lang w:val="ru-RU"/>
        </w:rPr>
        <w:t>поколения  уже</w:t>
      </w:r>
      <w:proofErr w:type="gramEnd"/>
      <w:r w:rsidR="00BB7B5A" w:rsidRPr="00623450">
        <w:rPr>
          <w:rFonts w:cstheme="minorHAnsi"/>
          <w:sz w:val="24"/>
          <w:szCs w:val="24"/>
          <w:lang w:val="ru-RU"/>
        </w:rPr>
        <w:t xml:space="preserve"> прошли</w:t>
      </w:r>
      <w:r w:rsidRPr="00623450">
        <w:rPr>
          <w:rFonts w:cstheme="minorHAnsi"/>
          <w:sz w:val="24"/>
          <w:szCs w:val="24"/>
          <w:lang w:val="ru-RU"/>
        </w:rPr>
        <w:t xml:space="preserve"> </w:t>
      </w:r>
      <w:r w:rsidR="00CB4F07" w:rsidRPr="00623450">
        <w:rPr>
          <w:rFonts w:cstheme="minorHAnsi"/>
          <w:sz w:val="24"/>
          <w:szCs w:val="24"/>
          <w:lang w:val="ru-RU"/>
        </w:rPr>
        <w:t>90</w:t>
      </w:r>
      <w:r w:rsidR="00BB7B5A" w:rsidRPr="00623450">
        <w:rPr>
          <w:rFonts w:cstheme="minorHAnsi"/>
          <w:sz w:val="24"/>
          <w:szCs w:val="24"/>
          <w:lang w:val="ru-RU"/>
        </w:rPr>
        <w:t xml:space="preserve"> % педагогических работников и оставшиеся должны пройти курсы до</w:t>
      </w:r>
      <w:r w:rsidR="00CB4F07" w:rsidRPr="00623450">
        <w:rPr>
          <w:rFonts w:cstheme="minorHAnsi"/>
          <w:sz w:val="24"/>
          <w:szCs w:val="24"/>
          <w:lang w:val="ru-RU"/>
        </w:rPr>
        <w:t xml:space="preserve"> </w:t>
      </w:r>
      <w:r w:rsidR="00BB7B5A" w:rsidRPr="00623450">
        <w:rPr>
          <w:rFonts w:cstheme="minorHAnsi"/>
          <w:sz w:val="24"/>
          <w:szCs w:val="24"/>
          <w:lang w:val="ru-RU"/>
        </w:rPr>
        <w:t>01.09.202</w:t>
      </w:r>
      <w:r w:rsidR="0028055B">
        <w:rPr>
          <w:rFonts w:cstheme="minorHAnsi"/>
          <w:sz w:val="24"/>
          <w:szCs w:val="24"/>
          <w:lang w:val="ru-RU"/>
        </w:rPr>
        <w:t>5</w:t>
      </w:r>
      <w:r w:rsidR="00CB4F07" w:rsidRPr="00623450">
        <w:rPr>
          <w:rFonts w:cstheme="minorHAnsi"/>
          <w:sz w:val="24"/>
          <w:szCs w:val="24"/>
          <w:lang w:val="ru-RU"/>
        </w:rPr>
        <w:t xml:space="preserve"> </w:t>
      </w:r>
      <w:r w:rsidR="00BB7B5A" w:rsidRPr="00623450">
        <w:rPr>
          <w:rFonts w:cstheme="minorHAnsi"/>
          <w:sz w:val="24"/>
          <w:szCs w:val="24"/>
          <w:lang w:val="ru-RU"/>
        </w:rPr>
        <w:t>года</w:t>
      </w:r>
    </w:p>
    <w:p w14:paraId="294F77B5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2.3. Ценности школы:</w:t>
      </w:r>
    </w:p>
    <w:p w14:paraId="68B01532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1. Инновационность. Педагогический коллектив готов к изменению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и совершенствованию педагогической деятельности с учетом потребностей государственной образовательной политики, к использованию новых технологий, расширению перечня образовательных услуг в соответствии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с социальным заказом и заказом родителей (законных представителей) обучающихся.</w:t>
      </w:r>
    </w:p>
    <w:p w14:paraId="462A1314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2. Индивидуализация.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Для нас самоценна личность каждого ребенка, педагога, родителя с его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неповторимыми особенностями, возможностями, способностями, интересами. Мы создаем такие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условия в школе, которые соответствуют уникальности каждого и обеспечат развитие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индивидуальных способностей ребенка, самореализацию педагогов и родителей (законных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представителей).</w:t>
      </w:r>
    </w:p>
    <w:p w14:paraId="572AC007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3. Профессионализм и высокое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качество образовательных услуг. Непрерывное повышение профессионального уровня педагогов, их саморазвитие, самообразование,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самосовершенствование, реализация своих профессиональных возможностей и способностей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 педагогической деятельности способствуют высокому качеству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предоставляемых в школе услуг.</w:t>
      </w:r>
    </w:p>
    <w:p w14:paraId="1E15BD9D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4. Сотрудничество. В школе создано образовательное пространство «школа — семья — социум».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Мы координируем свои планы и действия, сохраняя целостность образовательной деятельности, в интересах наших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обучающихся.</w:t>
      </w:r>
    </w:p>
    <w:p w14:paraId="4317E72F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5. Открытость. Педагогический коллектив школы открыто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взаимодействует с социальными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партнерами, имеет свой официальный сайт, обменивается опытом с коллегами из других городов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и районов, представляет свои наработки на форумах разного уровня — муниципальном,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региональном,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федеральном.</w:t>
      </w:r>
    </w:p>
    <w:p w14:paraId="070CC3EE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b/>
          <w:bCs/>
          <w:sz w:val="24"/>
          <w:szCs w:val="24"/>
          <w:shd w:val="clear" w:color="auto" w:fill="FFFFCC"/>
          <w:lang w:val="ru-RU" w:eastAsia="ru-RU"/>
        </w:rPr>
        <w:t>2</w:t>
      </w: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.</w:t>
      </w:r>
      <w:r w:rsidR="00122C27"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4</w:t>
      </w:r>
      <w:r w:rsidRPr="00623450">
        <w:rPr>
          <w:rFonts w:eastAsia="Times New Roman" w:cstheme="minorHAnsi"/>
          <w:b/>
          <w:bCs/>
          <w:sz w:val="24"/>
          <w:szCs w:val="24"/>
          <w:lang w:val="ru-RU" w:eastAsia="ru-RU"/>
        </w:rPr>
        <w:t>. Конкурентные преимущества школы</w:t>
      </w:r>
    </w:p>
    <w:p w14:paraId="0FC52A60" w14:textId="77777777" w:rsidR="00CB4F07" w:rsidRPr="00623450" w:rsidRDefault="00CB4F07" w:rsidP="0028055B">
      <w:pPr>
        <w:spacing w:before="0" w:beforeAutospacing="0" w:after="0" w:afterAutospacing="0"/>
        <w:ind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Конкурентные преимущества школы по сравнению с другими общеобразовательными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организациями города проявляются:</w:t>
      </w:r>
    </w:p>
    <w:p w14:paraId="19F75F19" w14:textId="77777777" w:rsidR="00CB4F07" w:rsidRPr="00623450" w:rsidRDefault="00CB4F07" w:rsidP="0028055B">
      <w:pPr>
        <w:numPr>
          <w:ilvl w:val="0"/>
          <w:numId w:val="34"/>
        </w:numPr>
        <w:spacing w:before="0" w:beforeAutospacing="0" w:after="0" w:afterAutospacing="0"/>
        <w:ind w:left="0"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наличием инновационной материально-технической базы;</w:t>
      </w:r>
    </w:p>
    <w:p w14:paraId="4207FABA" w14:textId="77777777" w:rsidR="00CB4F07" w:rsidRPr="00623450" w:rsidRDefault="00CB4F07" w:rsidP="0028055B">
      <w:pPr>
        <w:numPr>
          <w:ilvl w:val="0"/>
          <w:numId w:val="34"/>
        </w:numPr>
        <w:spacing w:before="0" w:beforeAutospacing="0" w:after="0" w:afterAutospacing="0"/>
        <w:ind w:left="0"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укомплектованностью высококвалифицированными педагогическими кадрами;</w:t>
      </w:r>
    </w:p>
    <w:p w14:paraId="472A97B3" w14:textId="77777777" w:rsidR="00CB4F07" w:rsidRPr="00623450" w:rsidRDefault="00CB4F07" w:rsidP="0028055B">
      <w:pPr>
        <w:numPr>
          <w:ilvl w:val="0"/>
          <w:numId w:val="34"/>
        </w:numPr>
        <w:spacing w:before="0" w:beforeAutospacing="0" w:after="0" w:afterAutospacing="0"/>
        <w:ind w:left="0"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открытостью;</w:t>
      </w:r>
    </w:p>
    <w:p w14:paraId="480A779B" w14:textId="77777777" w:rsidR="00CB4F07" w:rsidRPr="00623450" w:rsidRDefault="00CB4F07" w:rsidP="0028055B">
      <w:pPr>
        <w:numPr>
          <w:ilvl w:val="0"/>
          <w:numId w:val="34"/>
        </w:numPr>
        <w:spacing w:before="0" w:beforeAutospacing="0" w:after="0" w:afterAutospacing="0"/>
        <w:ind w:left="0" w:firstLine="284"/>
        <w:rPr>
          <w:rFonts w:eastAsia="Times New Roman" w:cstheme="minorHAnsi"/>
          <w:sz w:val="24"/>
          <w:szCs w:val="24"/>
          <w:lang w:val="ru-RU" w:eastAsia="ru-RU"/>
        </w:rPr>
      </w:pPr>
      <w:r w:rsidRPr="00623450">
        <w:rPr>
          <w:rFonts w:eastAsia="Times New Roman" w:cstheme="minorHAnsi"/>
          <w:sz w:val="24"/>
          <w:szCs w:val="24"/>
          <w:lang w:val="ru-RU" w:eastAsia="ru-RU"/>
        </w:rPr>
        <w:t>стабильн</w:t>
      </w:r>
      <w:r w:rsidR="00122C27" w:rsidRPr="00623450">
        <w:rPr>
          <w:rFonts w:eastAsia="Times New Roman" w:cstheme="minorHAnsi"/>
          <w:sz w:val="24"/>
          <w:szCs w:val="24"/>
          <w:lang w:val="ru-RU" w:eastAsia="ru-RU"/>
        </w:rPr>
        <w:t xml:space="preserve">ые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результа</w:t>
      </w:r>
      <w:r w:rsidR="00122C27" w:rsidRPr="00623450">
        <w:rPr>
          <w:rFonts w:eastAsia="Times New Roman" w:cstheme="minorHAnsi"/>
          <w:sz w:val="24"/>
          <w:szCs w:val="24"/>
          <w:lang w:val="ru-RU" w:eastAsia="ru-RU"/>
        </w:rPr>
        <w:t>ты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 xml:space="preserve"> по специальной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(коррекционной) работе</w:t>
      </w:r>
      <w:r w:rsidRPr="00623450">
        <w:rPr>
          <w:rFonts w:eastAsia="Times New Roman" w:cstheme="minorHAnsi"/>
          <w:sz w:val="24"/>
          <w:szCs w:val="24"/>
          <w:shd w:val="clear" w:color="auto" w:fill="FFFFCC"/>
          <w:lang w:val="ru-RU" w:eastAsia="ru-RU"/>
        </w:rPr>
        <w:t xml:space="preserve"> </w:t>
      </w:r>
      <w:r w:rsidRPr="00623450">
        <w:rPr>
          <w:rFonts w:eastAsia="Times New Roman" w:cstheme="minorHAnsi"/>
          <w:sz w:val="24"/>
          <w:szCs w:val="24"/>
          <w:lang w:val="ru-RU" w:eastAsia="ru-RU"/>
        </w:rPr>
        <w:t>и воспитательно-образовательной деятельности.</w:t>
      </w:r>
    </w:p>
    <w:p w14:paraId="549B5D62" w14:textId="77777777" w:rsidR="00623450" w:rsidRPr="00623450" w:rsidRDefault="00623450">
      <w:pPr>
        <w:rPr>
          <w:rFonts w:cstheme="minorHAnsi"/>
          <w:sz w:val="24"/>
          <w:szCs w:val="24"/>
          <w:lang w:val="ru-RU"/>
        </w:rPr>
      </w:pPr>
    </w:p>
    <w:sectPr w:rsidR="00623450" w:rsidRPr="00623450" w:rsidSect="00F76F5B">
      <w:type w:val="continuous"/>
      <w:pgSz w:w="11907" w:h="16839"/>
      <w:pgMar w:top="709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3CE"/>
    <w:multiLevelType w:val="hybridMultilevel"/>
    <w:tmpl w:val="9C96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0E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D4FFA"/>
    <w:multiLevelType w:val="multilevel"/>
    <w:tmpl w:val="0392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ADD"/>
    <w:multiLevelType w:val="hybridMultilevel"/>
    <w:tmpl w:val="A382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95D29"/>
    <w:multiLevelType w:val="multilevel"/>
    <w:tmpl w:val="65E6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3491D"/>
    <w:multiLevelType w:val="multilevel"/>
    <w:tmpl w:val="5F60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A39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D2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C43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B6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C1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A402B"/>
    <w:multiLevelType w:val="multilevel"/>
    <w:tmpl w:val="E2E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31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D1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270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33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87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448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C47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C6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34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05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E2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D3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224031"/>
    <w:multiLevelType w:val="multilevel"/>
    <w:tmpl w:val="C22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30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A46B6"/>
    <w:multiLevelType w:val="hybridMultilevel"/>
    <w:tmpl w:val="CA36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04858"/>
    <w:multiLevelType w:val="multilevel"/>
    <w:tmpl w:val="579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2232E"/>
    <w:multiLevelType w:val="multilevel"/>
    <w:tmpl w:val="8CF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81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834DD"/>
    <w:multiLevelType w:val="hybridMultilevel"/>
    <w:tmpl w:val="9B1632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AB3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87B9E"/>
    <w:multiLevelType w:val="hybridMultilevel"/>
    <w:tmpl w:val="788C02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E27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A2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857C8"/>
    <w:multiLevelType w:val="hybridMultilevel"/>
    <w:tmpl w:val="A3C0A518"/>
    <w:lvl w:ilvl="0" w:tplc="C812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E73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B4B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E7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9D5930"/>
    <w:multiLevelType w:val="multilevel"/>
    <w:tmpl w:val="A038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A86510"/>
    <w:multiLevelType w:val="hybridMultilevel"/>
    <w:tmpl w:val="C8A86B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4152902"/>
    <w:multiLevelType w:val="multilevel"/>
    <w:tmpl w:val="FFE0C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AnsiTheme="minorHAnsi" w:cstheme="minorBidi" w:hint="default"/>
        <w:b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AnsiTheme="minorHAnsi" w:cstheme="minorBidi" w:hint="default"/>
        <w:sz w:val="22"/>
      </w:rPr>
    </w:lvl>
  </w:abstractNum>
  <w:abstractNum w:abstractNumId="42" w15:restartNumberingAfterBreak="0">
    <w:nsid w:val="770122CF"/>
    <w:multiLevelType w:val="hybridMultilevel"/>
    <w:tmpl w:val="0ABACF14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3" w15:restartNumberingAfterBreak="0">
    <w:nsid w:val="7D987C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5"/>
  </w:num>
  <w:num w:numId="3">
    <w:abstractNumId w:val="38"/>
  </w:num>
  <w:num w:numId="4">
    <w:abstractNumId w:val="20"/>
  </w:num>
  <w:num w:numId="5">
    <w:abstractNumId w:val="22"/>
  </w:num>
  <w:num w:numId="6">
    <w:abstractNumId w:val="6"/>
  </w:num>
  <w:num w:numId="7">
    <w:abstractNumId w:val="14"/>
  </w:num>
  <w:num w:numId="8">
    <w:abstractNumId w:val="18"/>
  </w:num>
  <w:num w:numId="9">
    <w:abstractNumId w:val="8"/>
  </w:num>
  <w:num w:numId="10">
    <w:abstractNumId w:val="21"/>
  </w:num>
  <w:num w:numId="11">
    <w:abstractNumId w:val="23"/>
  </w:num>
  <w:num w:numId="12">
    <w:abstractNumId w:val="16"/>
  </w:num>
  <w:num w:numId="13">
    <w:abstractNumId w:val="31"/>
  </w:num>
  <w:num w:numId="14">
    <w:abstractNumId w:val="33"/>
  </w:num>
  <w:num w:numId="15">
    <w:abstractNumId w:val="29"/>
  </w:num>
  <w:num w:numId="16">
    <w:abstractNumId w:val="7"/>
  </w:num>
  <w:num w:numId="17">
    <w:abstractNumId w:val="43"/>
  </w:num>
  <w:num w:numId="18">
    <w:abstractNumId w:val="41"/>
  </w:num>
  <w:num w:numId="19">
    <w:abstractNumId w:val="36"/>
  </w:num>
  <w:num w:numId="20">
    <w:abstractNumId w:val="42"/>
  </w:num>
  <w:num w:numId="21">
    <w:abstractNumId w:val="4"/>
  </w:num>
  <w:num w:numId="22">
    <w:abstractNumId w:val="40"/>
  </w:num>
  <w:num w:numId="23">
    <w:abstractNumId w:val="0"/>
  </w:num>
  <w:num w:numId="24">
    <w:abstractNumId w:val="32"/>
  </w:num>
  <w:num w:numId="25">
    <w:abstractNumId w:val="30"/>
  </w:num>
  <w:num w:numId="26">
    <w:abstractNumId w:val="3"/>
  </w:num>
  <w:num w:numId="27">
    <w:abstractNumId w:val="39"/>
  </w:num>
  <w:num w:numId="28">
    <w:abstractNumId w:val="27"/>
  </w:num>
  <w:num w:numId="29">
    <w:abstractNumId w:val="28"/>
  </w:num>
  <w:num w:numId="30">
    <w:abstractNumId w:val="24"/>
  </w:num>
  <w:num w:numId="31">
    <w:abstractNumId w:val="2"/>
  </w:num>
  <w:num w:numId="32">
    <w:abstractNumId w:val="11"/>
  </w:num>
  <w:num w:numId="33">
    <w:abstractNumId w:val="26"/>
  </w:num>
  <w:num w:numId="34">
    <w:abstractNumId w:val="5"/>
  </w:num>
  <w:num w:numId="35">
    <w:abstractNumId w:val="35"/>
  </w:num>
  <w:num w:numId="36">
    <w:abstractNumId w:val="12"/>
  </w:num>
  <w:num w:numId="37">
    <w:abstractNumId w:val="13"/>
  </w:num>
  <w:num w:numId="38">
    <w:abstractNumId w:val="10"/>
  </w:num>
  <w:num w:numId="39">
    <w:abstractNumId w:val="1"/>
  </w:num>
  <w:num w:numId="40">
    <w:abstractNumId w:val="37"/>
  </w:num>
  <w:num w:numId="41">
    <w:abstractNumId w:val="9"/>
  </w:num>
  <w:num w:numId="42">
    <w:abstractNumId w:val="25"/>
  </w:num>
  <w:num w:numId="43">
    <w:abstractNumId w:val="17"/>
  </w:num>
  <w:num w:numId="4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33490"/>
    <w:rsid w:val="00034715"/>
    <w:rsid w:val="000C2CFE"/>
    <w:rsid w:val="000E5E6A"/>
    <w:rsid w:val="000F30AC"/>
    <w:rsid w:val="00100644"/>
    <w:rsid w:val="0011377F"/>
    <w:rsid w:val="00122470"/>
    <w:rsid w:val="00122C27"/>
    <w:rsid w:val="00134CB5"/>
    <w:rsid w:val="001372CB"/>
    <w:rsid w:val="00137436"/>
    <w:rsid w:val="001374E2"/>
    <w:rsid w:val="001412EE"/>
    <w:rsid w:val="001502F1"/>
    <w:rsid w:val="00150603"/>
    <w:rsid w:val="00151BD5"/>
    <w:rsid w:val="001837B0"/>
    <w:rsid w:val="0019493A"/>
    <w:rsid w:val="001A1C60"/>
    <w:rsid w:val="001D2795"/>
    <w:rsid w:val="001E1361"/>
    <w:rsid w:val="001E252E"/>
    <w:rsid w:val="001F3C15"/>
    <w:rsid w:val="002023A4"/>
    <w:rsid w:val="002248DA"/>
    <w:rsid w:val="0023386C"/>
    <w:rsid w:val="002452C5"/>
    <w:rsid w:val="00274D96"/>
    <w:rsid w:val="0028055B"/>
    <w:rsid w:val="00280CFA"/>
    <w:rsid w:val="00281E92"/>
    <w:rsid w:val="002A0E88"/>
    <w:rsid w:val="002A582B"/>
    <w:rsid w:val="002B5872"/>
    <w:rsid w:val="002D33B1"/>
    <w:rsid w:val="002D3591"/>
    <w:rsid w:val="002E0081"/>
    <w:rsid w:val="002F6897"/>
    <w:rsid w:val="002F7967"/>
    <w:rsid w:val="00303FE4"/>
    <w:rsid w:val="00315690"/>
    <w:rsid w:val="003254C7"/>
    <w:rsid w:val="00326919"/>
    <w:rsid w:val="0032773F"/>
    <w:rsid w:val="00335D17"/>
    <w:rsid w:val="00342833"/>
    <w:rsid w:val="00345BEB"/>
    <w:rsid w:val="00345C28"/>
    <w:rsid w:val="003514A0"/>
    <w:rsid w:val="00364F41"/>
    <w:rsid w:val="003673A0"/>
    <w:rsid w:val="003924AA"/>
    <w:rsid w:val="003A1F95"/>
    <w:rsid w:val="003B71F2"/>
    <w:rsid w:val="003E59EC"/>
    <w:rsid w:val="003F5B31"/>
    <w:rsid w:val="004151A7"/>
    <w:rsid w:val="00423224"/>
    <w:rsid w:val="00435865"/>
    <w:rsid w:val="004367AF"/>
    <w:rsid w:val="004517FD"/>
    <w:rsid w:val="004547F5"/>
    <w:rsid w:val="004637AA"/>
    <w:rsid w:val="00464C83"/>
    <w:rsid w:val="004A0684"/>
    <w:rsid w:val="004A2D28"/>
    <w:rsid w:val="004B2168"/>
    <w:rsid w:val="004D1C9D"/>
    <w:rsid w:val="004E2EE8"/>
    <w:rsid w:val="004E351B"/>
    <w:rsid w:val="004F0711"/>
    <w:rsid w:val="004F7E17"/>
    <w:rsid w:val="00501184"/>
    <w:rsid w:val="00505161"/>
    <w:rsid w:val="005103BB"/>
    <w:rsid w:val="005308CB"/>
    <w:rsid w:val="00535F40"/>
    <w:rsid w:val="005367FE"/>
    <w:rsid w:val="00541FF9"/>
    <w:rsid w:val="00542EDE"/>
    <w:rsid w:val="00550242"/>
    <w:rsid w:val="005766BA"/>
    <w:rsid w:val="005974B2"/>
    <w:rsid w:val="005A0016"/>
    <w:rsid w:val="005A05CE"/>
    <w:rsid w:val="005C1CA1"/>
    <w:rsid w:val="005E7E43"/>
    <w:rsid w:val="005F1746"/>
    <w:rsid w:val="005F56D3"/>
    <w:rsid w:val="00605D04"/>
    <w:rsid w:val="006130EC"/>
    <w:rsid w:val="00621326"/>
    <w:rsid w:val="00623450"/>
    <w:rsid w:val="00636094"/>
    <w:rsid w:val="00652AC7"/>
    <w:rsid w:val="00653AF6"/>
    <w:rsid w:val="0066270D"/>
    <w:rsid w:val="00667481"/>
    <w:rsid w:val="006748B0"/>
    <w:rsid w:val="00693A03"/>
    <w:rsid w:val="00696016"/>
    <w:rsid w:val="006A0D7F"/>
    <w:rsid w:val="006A2E56"/>
    <w:rsid w:val="006B11C7"/>
    <w:rsid w:val="006C0039"/>
    <w:rsid w:val="006D1C49"/>
    <w:rsid w:val="006F3A9F"/>
    <w:rsid w:val="00730BC0"/>
    <w:rsid w:val="007421A5"/>
    <w:rsid w:val="00744807"/>
    <w:rsid w:val="00754D34"/>
    <w:rsid w:val="00755FA8"/>
    <w:rsid w:val="007B4710"/>
    <w:rsid w:val="007B7764"/>
    <w:rsid w:val="007C60D8"/>
    <w:rsid w:val="007D08AA"/>
    <w:rsid w:val="007D2738"/>
    <w:rsid w:val="007E07BD"/>
    <w:rsid w:val="007E6A9A"/>
    <w:rsid w:val="007F5DEB"/>
    <w:rsid w:val="008067C7"/>
    <w:rsid w:val="00816FA3"/>
    <w:rsid w:val="0082162B"/>
    <w:rsid w:val="00836CC3"/>
    <w:rsid w:val="0084459A"/>
    <w:rsid w:val="008B6A39"/>
    <w:rsid w:val="008C00AB"/>
    <w:rsid w:val="009227B7"/>
    <w:rsid w:val="0095178C"/>
    <w:rsid w:val="00995228"/>
    <w:rsid w:val="00995F10"/>
    <w:rsid w:val="00997C60"/>
    <w:rsid w:val="00997D46"/>
    <w:rsid w:val="009A40E0"/>
    <w:rsid w:val="009C7C35"/>
    <w:rsid w:val="009D40BC"/>
    <w:rsid w:val="00A159DC"/>
    <w:rsid w:val="00A3365E"/>
    <w:rsid w:val="00A41246"/>
    <w:rsid w:val="00A44D79"/>
    <w:rsid w:val="00A44F5A"/>
    <w:rsid w:val="00A761A0"/>
    <w:rsid w:val="00A765C8"/>
    <w:rsid w:val="00A8757E"/>
    <w:rsid w:val="00A914AF"/>
    <w:rsid w:val="00A918FA"/>
    <w:rsid w:val="00A93507"/>
    <w:rsid w:val="00AA16CC"/>
    <w:rsid w:val="00AB0451"/>
    <w:rsid w:val="00AB60C3"/>
    <w:rsid w:val="00AC6C25"/>
    <w:rsid w:val="00AD0100"/>
    <w:rsid w:val="00AD0BC9"/>
    <w:rsid w:val="00AD18DF"/>
    <w:rsid w:val="00AF0D67"/>
    <w:rsid w:val="00B044DC"/>
    <w:rsid w:val="00B12DDA"/>
    <w:rsid w:val="00B43BE5"/>
    <w:rsid w:val="00B73A5A"/>
    <w:rsid w:val="00B92034"/>
    <w:rsid w:val="00BB3C5F"/>
    <w:rsid w:val="00BB7B5A"/>
    <w:rsid w:val="00BB7F0F"/>
    <w:rsid w:val="00BD4044"/>
    <w:rsid w:val="00BD5080"/>
    <w:rsid w:val="00BD67D7"/>
    <w:rsid w:val="00C12380"/>
    <w:rsid w:val="00C20A0C"/>
    <w:rsid w:val="00C21AF1"/>
    <w:rsid w:val="00C3022C"/>
    <w:rsid w:val="00C3066D"/>
    <w:rsid w:val="00C30B74"/>
    <w:rsid w:val="00C35348"/>
    <w:rsid w:val="00C3794C"/>
    <w:rsid w:val="00C42A9D"/>
    <w:rsid w:val="00C77FA3"/>
    <w:rsid w:val="00CA4567"/>
    <w:rsid w:val="00CA5096"/>
    <w:rsid w:val="00CB4F07"/>
    <w:rsid w:val="00CC184E"/>
    <w:rsid w:val="00CC4A70"/>
    <w:rsid w:val="00CE0FDB"/>
    <w:rsid w:val="00CE3957"/>
    <w:rsid w:val="00D00C15"/>
    <w:rsid w:val="00D038AC"/>
    <w:rsid w:val="00D043AC"/>
    <w:rsid w:val="00D27DE9"/>
    <w:rsid w:val="00D30FEB"/>
    <w:rsid w:val="00D32329"/>
    <w:rsid w:val="00D406DF"/>
    <w:rsid w:val="00D63167"/>
    <w:rsid w:val="00D7092E"/>
    <w:rsid w:val="00D774B4"/>
    <w:rsid w:val="00D82747"/>
    <w:rsid w:val="00DB6DAA"/>
    <w:rsid w:val="00DC7F02"/>
    <w:rsid w:val="00DD31A2"/>
    <w:rsid w:val="00DE2790"/>
    <w:rsid w:val="00DE755D"/>
    <w:rsid w:val="00E0168D"/>
    <w:rsid w:val="00E01A10"/>
    <w:rsid w:val="00E03F9F"/>
    <w:rsid w:val="00E0518D"/>
    <w:rsid w:val="00E073F4"/>
    <w:rsid w:val="00E161C3"/>
    <w:rsid w:val="00E26304"/>
    <w:rsid w:val="00E373ED"/>
    <w:rsid w:val="00E40361"/>
    <w:rsid w:val="00E41BD7"/>
    <w:rsid w:val="00E438A1"/>
    <w:rsid w:val="00E46F36"/>
    <w:rsid w:val="00E934F9"/>
    <w:rsid w:val="00E94071"/>
    <w:rsid w:val="00EA2F81"/>
    <w:rsid w:val="00EA387F"/>
    <w:rsid w:val="00EC03FF"/>
    <w:rsid w:val="00ED6BFC"/>
    <w:rsid w:val="00F01E19"/>
    <w:rsid w:val="00F27632"/>
    <w:rsid w:val="00F30A06"/>
    <w:rsid w:val="00F577A4"/>
    <w:rsid w:val="00F60131"/>
    <w:rsid w:val="00F700F2"/>
    <w:rsid w:val="00F73471"/>
    <w:rsid w:val="00F73776"/>
    <w:rsid w:val="00F76F5B"/>
    <w:rsid w:val="00F8583E"/>
    <w:rsid w:val="00F9461E"/>
    <w:rsid w:val="00FB4C40"/>
    <w:rsid w:val="00FC505E"/>
    <w:rsid w:val="00FD5330"/>
    <w:rsid w:val="00FD6DD3"/>
    <w:rsid w:val="00FF06CA"/>
    <w:rsid w:val="00FF2C29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56F0"/>
  <w15:docId w15:val="{7EEE28BB-343F-49F0-BFFF-386B17C5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36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3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5D1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B6A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6A3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6A3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6A3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6A3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6A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6A3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47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95F1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CC4A7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517F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373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6F3A9F"/>
    <w:pPr>
      <w:widowControl w:val="0"/>
      <w:autoSpaceDE w:val="0"/>
      <w:autoSpaceDN w:val="0"/>
      <w:spacing w:before="0" w:beforeAutospacing="0" w:after="0" w:afterAutospacing="0"/>
    </w:pPr>
    <w:rPr>
      <w:rFonts w:ascii="Arial" w:eastAsia="Times New Roman" w:hAnsi="Arial" w:cs="Arial"/>
      <w:b/>
      <w:sz w:val="20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BD5080"/>
  </w:style>
  <w:style w:type="table" w:customStyle="1" w:styleId="21">
    <w:name w:val="Сетка таблицы2"/>
    <w:basedOn w:val="a1"/>
    <w:next w:val="ab"/>
    <w:uiPriority w:val="59"/>
    <w:rsid w:val="00BD50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BD508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D50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36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cuntyped-name">
    <w:name w:val="doc__untyped-name"/>
    <w:basedOn w:val="a0"/>
    <w:rsid w:val="00A3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@nijno.rk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dovoe.o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dovoe.crimea-schoo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3DA0-36DF-4423-908E-BCE2B7A3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8403</TotalTime>
  <Pages>34</Pages>
  <Words>11759</Words>
  <Characters>67032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Админ</cp:lastModifiedBy>
  <cp:revision>86</cp:revision>
  <cp:lastPrinted>2023-07-27T15:52:00Z</cp:lastPrinted>
  <dcterms:created xsi:type="dcterms:W3CDTF">2011-11-02T04:15:00Z</dcterms:created>
  <dcterms:modified xsi:type="dcterms:W3CDTF">2025-07-31T03:51:00Z</dcterms:modified>
</cp:coreProperties>
</file>