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108" w:rsidRPr="00A57E3A" w:rsidRDefault="007E2108" w:rsidP="00A57E3A">
      <w:pPr>
        <w:widowControl w:val="0"/>
        <w:ind w:firstLine="709"/>
        <w:jc w:val="both"/>
        <w:rPr>
          <w:b/>
          <w:bCs/>
        </w:rPr>
      </w:pPr>
      <w:r w:rsidRPr="00A57E3A">
        <w:rPr>
          <w:b/>
          <w:bCs/>
        </w:rPr>
        <w:t xml:space="preserve">От </w:t>
      </w:r>
      <w:proofErr w:type="gramStart"/>
      <w:r w:rsidRPr="00A57E3A">
        <w:rPr>
          <w:b/>
          <w:bCs/>
        </w:rPr>
        <w:t>работодателя</w:t>
      </w:r>
      <w:proofErr w:type="gramEnd"/>
      <w:r w:rsidRPr="00A57E3A">
        <w:rPr>
          <w:b/>
          <w:bCs/>
        </w:rPr>
        <w:tab/>
      </w:r>
      <w:r w:rsidRPr="00A57E3A">
        <w:rPr>
          <w:b/>
          <w:bCs/>
        </w:rPr>
        <w:tab/>
      </w:r>
      <w:r w:rsidRPr="00A57E3A">
        <w:rPr>
          <w:b/>
          <w:bCs/>
        </w:rPr>
        <w:tab/>
      </w:r>
      <w:r w:rsidRPr="00A57E3A">
        <w:rPr>
          <w:b/>
          <w:bCs/>
        </w:rPr>
        <w:tab/>
      </w:r>
      <w:r w:rsidRPr="00A57E3A">
        <w:rPr>
          <w:b/>
          <w:bCs/>
        </w:rPr>
        <w:tab/>
        <w:t xml:space="preserve">      От работников</w:t>
      </w:r>
    </w:p>
    <w:p w:rsidR="007E2108" w:rsidRPr="00A57E3A" w:rsidRDefault="007E2108" w:rsidP="00A57E3A">
      <w:pPr>
        <w:widowControl w:val="0"/>
        <w:ind w:firstLine="709"/>
        <w:jc w:val="both"/>
        <w:rPr>
          <w:b/>
          <w:bCs/>
        </w:rPr>
      </w:pPr>
    </w:p>
    <w:p w:rsidR="007E2108" w:rsidRPr="00A57E3A" w:rsidRDefault="007E2108" w:rsidP="00A57E3A">
      <w:pPr>
        <w:widowControl w:val="0"/>
        <w:ind w:firstLine="709"/>
        <w:jc w:val="both"/>
      </w:pPr>
      <w:r w:rsidRPr="00A57E3A">
        <w:t>Директор МБОУ                                                          Председатель ППО</w:t>
      </w:r>
    </w:p>
    <w:p w:rsidR="007E2108" w:rsidRPr="00A57E3A" w:rsidRDefault="007E2108" w:rsidP="00A57E3A">
      <w:pPr>
        <w:widowControl w:val="0"/>
        <w:ind w:firstLine="709"/>
        <w:jc w:val="both"/>
      </w:pPr>
      <w:r w:rsidRPr="00A57E3A">
        <w:t>«Садовская СОШ»</w:t>
      </w:r>
      <w:r w:rsidRPr="00A57E3A">
        <w:tab/>
      </w:r>
      <w:r w:rsidRPr="00A57E3A">
        <w:tab/>
        <w:t xml:space="preserve">                                 МБОУ «Садовская СОШ»</w:t>
      </w:r>
      <w:r w:rsidRPr="00A57E3A">
        <w:tab/>
      </w:r>
    </w:p>
    <w:p w:rsidR="007E2108" w:rsidRPr="00A57E3A" w:rsidRDefault="007E2108" w:rsidP="00A57E3A">
      <w:pPr>
        <w:widowControl w:val="0"/>
        <w:ind w:firstLine="709"/>
        <w:jc w:val="both"/>
      </w:pPr>
    </w:p>
    <w:p w:rsidR="007E2108" w:rsidRPr="00A57E3A" w:rsidRDefault="007E2108" w:rsidP="00A57E3A">
      <w:pPr>
        <w:widowControl w:val="0"/>
        <w:ind w:firstLine="709"/>
        <w:jc w:val="both"/>
      </w:pPr>
      <w:r w:rsidRPr="00A57E3A">
        <w:t xml:space="preserve">_________/О.В. </w:t>
      </w:r>
      <w:proofErr w:type="spellStart"/>
      <w:r w:rsidRPr="00A57E3A">
        <w:t>Луцык</w:t>
      </w:r>
      <w:proofErr w:type="spellEnd"/>
      <w:r w:rsidRPr="00A57E3A">
        <w:t>/</w:t>
      </w:r>
      <w:r w:rsidRPr="00A57E3A">
        <w:tab/>
      </w:r>
      <w:r w:rsidRPr="00A57E3A">
        <w:tab/>
        <w:t xml:space="preserve">                          ___________    /</w:t>
      </w:r>
      <w:r w:rsidR="00F20A17" w:rsidRPr="00A57E3A">
        <w:t xml:space="preserve">Д.А. </w:t>
      </w:r>
      <w:proofErr w:type="spellStart"/>
      <w:r w:rsidR="00F20A17" w:rsidRPr="00A57E3A">
        <w:t>Оропай</w:t>
      </w:r>
      <w:proofErr w:type="spellEnd"/>
      <w:r w:rsidRPr="00A57E3A">
        <w:t>/</w:t>
      </w:r>
    </w:p>
    <w:p w:rsidR="007E2108" w:rsidRPr="00A57E3A" w:rsidRDefault="007E2108" w:rsidP="00A57E3A">
      <w:pPr>
        <w:widowControl w:val="0"/>
        <w:ind w:firstLine="709"/>
        <w:jc w:val="both"/>
      </w:pPr>
      <w:r w:rsidRPr="00A57E3A">
        <w:tab/>
      </w:r>
      <w:r w:rsidRPr="00A57E3A">
        <w:tab/>
      </w:r>
      <w:r w:rsidRPr="00A57E3A">
        <w:tab/>
      </w:r>
      <w:r w:rsidRPr="00A57E3A">
        <w:tab/>
      </w:r>
    </w:p>
    <w:p w:rsidR="007E2108" w:rsidRPr="00A57E3A" w:rsidRDefault="007E2108" w:rsidP="00A57E3A">
      <w:pPr>
        <w:widowControl w:val="0"/>
        <w:ind w:firstLine="709"/>
        <w:jc w:val="both"/>
      </w:pPr>
      <w:r w:rsidRPr="00A57E3A">
        <w:tab/>
        <w:t>М.П.</w:t>
      </w:r>
      <w:r w:rsidRPr="00A57E3A">
        <w:tab/>
      </w:r>
      <w:r w:rsidRPr="00A57E3A">
        <w:tab/>
      </w:r>
      <w:r w:rsidRPr="00A57E3A">
        <w:tab/>
      </w:r>
      <w:r w:rsidRPr="00A57E3A">
        <w:tab/>
      </w:r>
      <w:r w:rsidRPr="00A57E3A">
        <w:tab/>
      </w:r>
      <w:r w:rsidRPr="00A57E3A">
        <w:tab/>
      </w:r>
      <w:r w:rsidRPr="00A57E3A">
        <w:tab/>
      </w:r>
      <w:r w:rsidRPr="00A57E3A">
        <w:tab/>
        <w:t>М.П.</w:t>
      </w:r>
    </w:p>
    <w:p w:rsidR="007E2108" w:rsidRPr="00A57E3A" w:rsidRDefault="007E2108" w:rsidP="00A57E3A">
      <w:pPr>
        <w:widowControl w:val="0"/>
        <w:ind w:firstLine="709"/>
        <w:jc w:val="both"/>
      </w:pPr>
    </w:p>
    <w:p w:rsidR="007E2108" w:rsidRPr="00A57E3A" w:rsidRDefault="007E2108" w:rsidP="00A57E3A">
      <w:pPr>
        <w:widowControl w:val="0"/>
        <w:ind w:firstLine="709"/>
        <w:jc w:val="both"/>
      </w:pPr>
      <w:r w:rsidRPr="00A57E3A">
        <w:t>«</w:t>
      </w:r>
      <w:r w:rsidR="00C67D46">
        <w:rPr>
          <w:u w:val="single"/>
        </w:rPr>
        <w:t>6</w:t>
      </w:r>
      <w:r w:rsidRPr="00A57E3A">
        <w:t>»</w:t>
      </w:r>
      <w:r w:rsidR="007A00E6">
        <w:t xml:space="preserve"> н</w:t>
      </w:r>
      <w:r w:rsidR="00F20A17" w:rsidRPr="00A57E3A">
        <w:rPr>
          <w:u w:val="single"/>
        </w:rPr>
        <w:t>оября</w:t>
      </w:r>
      <w:r w:rsidRPr="00A57E3A">
        <w:t xml:space="preserve"> 202</w:t>
      </w:r>
      <w:r w:rsidR="00F20A17" w:rsidRPr="00A57E3A">
        <w:t>4</w:t>
      </w:r>
      <w:r w:rsidRPr="00A57E3A">
        <w:t>г.</w:t>
      </w:r>
      <w:r w:rsidRPr="00A57E3A">
        <w:tab/>
      </w:r>
      <w:r w:rsidRPr="00A57E3A">
        <w:tab/>
      </w:r>
      <w:r w:rsidRPr="00A57E3A">
        <w:tab/>
      </w:r>
      <w:r w:rsidRPr="00A57E3A">
        <w:tab/>
        <w:t xml:space="preserve">          «</w:t>
      </w:r>
      <w:proofErr w:type="gramStart"/>
      <w:r w:rsidR="00C67D46">
        <w:rPr>
          <w:u w:val="single"/>
        </w:rPr>
        <w:t>6</w:t>
      </w:r>
      <w:r w:rsidRPr="00A57E3A">
        <w:t xml:space="preserve">»  </w:t>
      </w:r>
      <w:r w:rsidR="007A00E6">
        <w:t>н</w:t>
      </w:r>
      <w:r w:rsidR="00F20A17" w:rsidRPr="00A57E3A">
        <w:rPr>
          <w:u w:val="single"/>
        </w:rPr>
        <w:t>оября</w:t>
      </w:r>
      <w:proofErr w:type="gramEnd"/>
      <w:r w:rsidR="00F20A17" w:rsidRPr="00A57E3A">
        <w:t xml:space="preserve"> 2024</w:t>
      </w:r>
      <w:r w:rsidRPr="00A57E3A">
        <w:t xml:space="preserve"> г.</w:t>
      </w:r>
    </w:p>
    <w:p w:rsidR="004E09EA" w:rsidRPr="00A57E3A" w:rsidRDefault="004E09EA" w:rsidP="00A57E3A">
      <w:pPr>
        <w:widowControl w:val="0"/>
        <w:ind w:firstLine="709"/>
        <w:jc w:val="center"/>
        <w:outlineLvl w:val="8"/>
        <w:rPr>
          <w:b/>
          <w:bCs/>
          <w:color w:val="000000" w:themeColor="text1"/>
        </w:rPr>
      </w:pPr>
    </w:p>
    <w:p w:rsidR="004E09EA" w:rsidRPr="00A57E3A" w:rsidRDefault="004E09EA" w:rsidP="00A57E3A">
      <w:pPr>
        <w:widowControl w:val="0"/>
        <w:ind w:firstLine="709"/>
        <w:jc w:val="center"/>
        <w:outlineLvl w:val="8"/>
        <w:rPr>
          <w:b/>
          <w:bCs/>
          <w:color w:val="000000" w:themeColor="text1"/>
        </w:rPr>
      </w:pPr>
    </w:p>
    <w:p w:rsidR="00B2034C" w:rsidRPr="00A57E3A" w:rsidRDefault="00B2034C" w:rsidP="00A57E3A">
      <w:pPr>
        <w:widowControl w:val="0"/>
        <w:ind w:firstLine="709"/>
        <w:jc w:val="center"/>
        <w:outlineLvl w:val="8"/>
        <w:rPr>
          <w:b/>
          <w:bCs/>
          <w:color w:val="000000" w:themeColor="text1"/>
        </w:rPr>
      </w:pPr>
    </w:p>
    <w:p w:rsidR="00FA3A39" w:rsidRPr="00A57E3A" w:rsidRDefault="00FA3A39" w:rsidP="00A57E3A">
      <w:pPr>
        <w:widowControl w:val="0"/>
        <w:ind w:firstLine="709"/>
        <w:jc w:val="center"/>
        <w:outlineLvl w:val="8"/>
        <w:rPr>
          <w:b/>
          <w:bCs/>
          <w:color w:val="000000" w:themeColor="text1"/>
        </w:rPr>
      </w:pPr>
    </w:p>
    <w:p w:rsidR="00FA3A39" w:rsidRPr="00A57E3A" w:rsidRDefault="00FA3A39" w:rsidP="00A57E3A">
      <w:pPr>
        <w:widowControl w:val="0"/>
        <w:ind w:firstLine="709"/>
        <w:jc w:val="center"/>
        <w:outlineLvl w:val="8"/>
        <w:rPr>
          <w:b/>
          <w:bCs/>
          <w:color w:val="000000" w:themeColor="text1"/>
        </w:rPr>
      </w:pPr>
    </w:p>
    <w:p w:rsidR="00FA3A39" w:rsidRPr="00A57E3A" w:rsidRDefault="00FA3A39" w:rsidP="00A57E3A">
      <w:pPr>
        <w:widowControl w:val="0"/>
        <w:ind w:firstLine="709"/>
        <w:jc w:val="center"/>
        <w:outlineLvl w:val="8"/>
        <w:rPr>
          <w:b/>
          <w:bCs/>
          <w:color w:val="000000" w:themeColor="text1"/>
        </w:rPr>
      </w:pPr>
    </w:p>
    <w:p w:rsidR="00FA3A39" w:rsidRPr="00A57E3A" w:rsidRDefault="00FA3A39" w:rsidP="00A57E3A">
      <w:pPr>
        <w:widowControl w:val="0"/>
        <w:ind w:firstLine="709"/>
        <w:jc w:val="center"/>
        <w:outlineLvl w:val="8"/>
        <w:rPr>
          <w:b/>
          <w:bCs/>
          <w:color w:val="000000" w:themeColor="text1"/>
        </w:rPr>
      </w:pPr>
    </w:p>
    <w:p w:rsidR="00FA3A39" w:rsidRPr="00A57E3A" w:rsidRDefault="00FA3A39" w:rsidP="00A57E3A">
      <w:pPr>
        <w:widowControl w:val="0"/>
        <w:ind w:firstLine="709"/>
        <w:jc w:val="center"/>
        <w:outlineLvl w:val="8"/>
        <w:rPr>
          <w:b/>
          <w:bCs/>
          <w:color w:val="000000" w:themeColor="text1"/>
        </w:rPr>
      </w:pPr>
    </w:p>
    <w:p w:rsidR="00FA3A39" w:rsidRPr="00A57E3A" w:rsidRDefault="00FA3A39" w:rsidP="00A57E3A">
      <w:pPr>
        <w:widowControl w:val="0"/>
        <w:ind w:firstLine="709"/>
        <w:jc w:val="center"/>
        <w:outlineLvl w:val="8"/>
        <w:rPr>
          <w:b/>
          <w:bCs/>
          <w:color w:val="000000" w:themeColor="text1"/>
        </w:rPr>
      </w:pPr>
    </w:p>
    <w:p w:rsidR="00B2034C" w:rsidRPr="00A57E3A" w:rsidRDefault="00B2034C" w:rsidP="00A57E3A">
      <w:pPr>
        <w:widowControl w:val="0"/>
        <w:ind w:firstLine="709"/>
        <w:jc w:val="center"/>
        <w:outlineLvl w:val="8"/>
        <w:rPr>
          <w:b/>
          <w:bCs/>
          <w:color w:val="000000" w:themeColor="text1"/>
        </w:rPr>
      </w:pPr>
    </w:p>
    <w:p w:rsidR="003C6367" w:rsidRPr="00A57E3A" w:rsidRDefault="003C6367" w:rsidP="00A57E3A">
      <w:pPr>
        <w:widowControl w:val="0"/>
        <w:ind w:firstLine="709"/>
        <w:jc w:val="center"/>
        <w:outlineLvl w:val="8"/>
        <w:rPr>
          <w:b/>
          <w:bCs/>
          <w:color w:val="000000" w:themeColor="text1"/>
        </w:rPr>
      </w:pPr>
    </w:p>
    <w:p w:rsidR="003C6367" w:rsidRPr="00A57E3A" w:rsidRDefault="003C6367" w:rsidP="00A57E3A">
      <w:pPr>
        <w:widowControl w:val="0"/>
        <w:ind w:firstLine="709"/>
        <w:jc w:val="center"/>
        <w:outlineLvl w:val="8"/>
        <w:rPr>
          <w:b/>
          <w:bCs/>
        </w:rPr>
      </w:pPr>
      <w:r w:rsidRPr="00A57E3A">
        <w:rPr>
          <w:b/>
          <w:bCs/>
          <w:color w:val="000000" w:themeColor="text1"/>
        </w:rPr>
        <w:t>К</w:t>
      </w:r>
      <w:r w:rsidRPr="00A57E3A">
        <w:rPr>
          <w:b/>
          <w:bCs/>
        </w:rPr>
        <w:t>ОЛЛЕКТИВНЫЙ ДОГОВОР</w:t>
      </w:r>
    </w:p>
    <w:p w:rsidR="003C6367" w:rsidRPr="00A57E3A" w:rsidRDefault="003C6367" w:rsidP="00A57E3A">
      <w:pPr>
        <w:widowControl w:val="0"/>
        <w:ind w:firstLine="709"/>
        <w:jc w:val="center"/>
      </w:pPr>
      <w:r w:rsidRPr="00A57E3A">
        <w:t xml:space="preserve">между работодателем и работниками </w:t>
      </w:r>
    </w:p>
    <w:p w:rsidR="003C6367" w:rsidRPr="00A57E3A" w:rsidRDefault="003C6367" w:rsidP="00A57E3A">
      <w:pPr>
        <w:widowControl w:val="0"/>
        <w:ind w:firstLine="709"/>
        <w:jc w:val="center"/>
      </w:pPr>
      <w:r w:rsidRPr="00A57E3A">
        <w:t>муниципального бюджетного образовательного учреждения</w:t>
      </w:r>
    </w:p>
    <w:p w:rsidR="003C6367" w:rsidRPr="00A57E3A" w:rsidRDefault="003C6367" w:rsidP="00A57E3A">
      <w:pPr>
        <w:widowControl w:val="0"/>
        <w:ind w:firstLine="709"/>
        <w:jc w:val="center"/>
      </w:pPr>
      <w:r w:rsidRPr="00A57E3A">
        <w:t>«Садовская средняя общеобразовательная школа»</w:t>
      </w:r>
    </w:p>
    <w:p w:rsidR="003C6367" w:rsidRPr="00A57E3A" w:rsidRDefault="003C6367" w:rsidP="00A57E3A">
      <w:pPr>
        <w:widowControl w:val="0"/>
        <w:ind w:firstLine="709"/>
        <w:jc w:val="center"/>
      </w:pPr>
      <w:r w:rsidRPr="00A57E3A">
        <w:t xml:space="preserve">на </w:t>
      </w:r>
      <w:r w:rsidRPr="00A57E3A">
        <w:rPr>
          <w:b/>
        </w:rPr>
        <w:t>20</w:t>
      </w:r>
      <w:r w:rsidR="00E07551" w:rsidRPr="00A57E3A">
        <w:rPr>
          <w:b/>
        </w:rPr>
        <w:t>2</w:t>
      </w:r>
      <w:r w:rsidR="00F20A17" w:rsidRPr="00A57E3A">
        <w:rPr>
          <w:b/>
        </w:rPr>
        <w:t>4</w:t>
      </w:r>
      <w:r w:rsidR="00E07551" w:rsidRPr="00A57E3A">
        <w:rPr>
          <w:b/>
        </w:rPr>
        <w:t xml:space="preserve"> </w:t>
      </w:r>
      <w:r w:rsidRPr="00A57E3A">
        <w:rPr>
          <w:b/>
        </w:rPr>
        <w:t>- 202</w:t>
      </w:r>
      <w:r w:rsidR="00F20A17" w:rsidRPr="00A57E3A">
        <w:rPr>
          <w:b/>
        </w:rPr>
        <w:t>7</w:t>
      </w:r>
      <w:r w:rsidRPr="00A57E3A">
        <w:t xml:space="preserve"> гг.</w:t>
      </w:r>
    </w:p>
    <w:p w:rsidR="003C6367" w:rsidRPr="00A57E3A" w:rsidRDefault="003C6367" w:rsidP="00A57E3A">
      <w:pPr>
        <w:widowControl w:val="0"/>
        <w:ind w:firstLine="709"/>
        <w:jc w:val="center"/>
        <w:rPr>
          <w:i/>
          <w:iCs/>
        </w:rPr>
      </w:pPr>
    </w:p>
    <w:p w:rsidR="003C6367" w:rsidRPr="00A57E3A" w:rsidRDefault="003C6367" w:rsidP="00A57E3A">
      <w:pPr>
        <w:widowControl w:val="0"/>
        <w:ind w:firstLine="709"/>
        <w:jc w:val="both"/>
      </w:pPr>
    </w:p>
    <w:p w:rsidR="003C6367" w:rsidRPr="00A57E3A" w:rsidRDefault="003C6367" w:rsidP="00A57E3A">
      <w:pPr>
        <w:widowControl w:val="0"/>
        <w:ind w:firstLine="709"/>
        <w:jc w:val="both"/>
      </w:pPr>
      <w:r w:rsidRPr="00A57E3A">
        <w:tab/>
        <w:t xml:space="preserve">Коллективный договор утвержден на заседании комиссии по ведению коллективных </w:t>
      </w:r>
      <w:r w:rsidR="009E3C54" w:rsidRPr="00A57E3A">
        <w:t>переговоров</w:t>
      </w:r>
      <w:r w:rsidRPr="00A57E3A">
        <w:t>, подготовке проекта коллективного договора и заключению коллективного договора</w:t>
      </w:r>
    </w:p>
    <w:p w:rsidR="003C6367" w:rsidRPr="00C67D46" w:rsidRDefault="003C6367" w:rsidP="00A57E3A">
      <w:pPr>
        <w:widowControl w:val="0"/>
        <w:ind w:firstLine="709"/>
        <w:jc w:val="both"/>
        <w:rPr>
          <w:color w:val="000000" w:themeColor="text1"/>
        </w:rPr>
      </w:pPr>
      <w:r w:rsidRPr="00A57E3A">
        <w:t xml:space="preserve"> </w:t>
      </w:r>
    </w:p>
    <w:p w:rsidR="003C6367" w:rsidRPr="00C67D46" w:rsidRDefault="003C6367" w:rsidP="00A57E3A">
      <w:pPr>
        <w:widowControl w:val="0"/>
        <w:ind w:firstLine="709"/>
        <w:jc w:val="both"/>
        <w:rPr>
          <w:color w:val="000000" w:themeColor="text1"/>
        </w:rPr>
      </w:pPr>
      <w:r w:rsidRPr="00C67D46">
        <w:rPr>
          <w:color w:val="000000" w:themeColor="text1"/>
        </w:rPr>
        <w:t>«</w:t>
      </w:r>
      <w:r w:rsidR="007A00E6" w:rsidRPr="00C67D46">
        <w:rPr>
          <w:color w:val="000000" w:themeColor="text1"/>
          <w:u w:val="single"/>
        </w:rPr>
        <w:t>0</w:t>
      </w:r>
      <w:r w:rsidR="00F20A17" w:rsidRPr="00C67D46">
        <w:rPr>
          <w:color w:val="000000" w:themeColor="text1"/>
          <w:u w:val="single"/>
        </w:rPr>
        <w:t>1</w:t>
      </w:r>
      <w:r w:rsidRPr="00C67D46">
        <w:rPr>
          <w:color w:val="000000" w:themeColor="text1"/>
        </w:rPr>
        <w:t xml:space="preserve">» </w:t>
      </w:r>
      <w:proofErr w:type="gramStart"/>
      <w:r w:rsidR="007A00E6" w:rsidRPr="00C67D46">
        <w:rPr>
          <w:color w:val="000000" w:themeColor="text1"/>
        </w:rPr>
        <w:t>н</w:t>
      </w:r>
      <w:r w:rsidR="00F20A17" w:rsidRPr="00C67D46">
        <w:rPr>
          <w:color w:val="000000" w:themeColor="text1"/>
          <w:u w:val="single"/>
        </w:rPr>
        <w:t>оября</w:t>
      </w:r>
      <w:r w:rsidRPr="00C67D46">
        <w:rPr>
          <w:color w:val="000000" w:themeColor="text1"/>
          <w:u w:val="single"/>
        </w:rPr>
        <w:t xml:space="preserve"> </w:t>
      </w:r>
      <w:r w:rsidRPr="00C67D46">
        <w:rPr>
          <w:color w:val="000000" w:themeColor="text1"/>
        </w:rPr>
        <w:t xml:space="preserve"> (</w:t>
      </w:r>
      <w:proofErr w:type="gramEnd"/>
      <w:r w:rsidRPr="00C67D46">
        <w:rPr>
          <w:color w:val="000000" w:themeColor="text1"/>
        </w:rPr>
        <w:t xml:space="preserve">протокол № </w:t>
      </w:r>
      <w:r w:rsidR="00F20A17" w:rsidRPr="00C67D46">
        <w:rPr>
          <w:color w:val="000000" w:themeColor="text1"/>
        </w:rPr>
        <w:t>4</w:t>
      </w:r>
      <w:r w:rsidRPr="00C67D46">
        <w:rPr>
          <w:color w:val="000000" w:themeColor="text1"/>
        </w:rPr>
        <w:t>)</w:t>
      </w:r>
    </w:p>
    <w:p w:rsidR="003C6367" w:rsidRPr="00C67D46" w:rsidRDefault="003C6367" w:rsidP="00A57E3A">
      <w:pPr>
        <w:widowControl w:val="0"/>
        <w:ind w:firstLine="709"/>
        <w:jc w:val="both"/>
        <w:rPr>
          <w:color w:val="000000" w:themeColor="text1"/>
        </w:rPr>
      </w:pPr>
    </w:p>
    <w:p w:rsidR="003C6367" w:rsidRPr="00C67D46" w:rsidRDefault="003C6367" w:rsidP="00A57E3A">
      <w:pPr>
        <w:widowControl w:val="0"/>
        <w:ind w:firstLine="709"/>
        <w:jc w:val="both"/>
        <w:rPr>
          <w:color w:val="000000" w:themeColor="text1"/>
          <w:u w:val="single"/>
        </w:rPr>
      </w:pPr>
      <w:r w:rsidRPr="00C67D46">
        <w:rPr>
          <w:color w:val="000000" w:themeColor="text1"/>
        </w:rPr>
        <w:t>Коллективный договор вступает в силу с «</w:t>
      </w:r>
      <w:proofErr w:type="gramStart"/>
      <w:r w:rsidR="007A00E6" w:rsidRPr="00C67D46">
        <w:rPr>
          <w:color w:val="000000" w:themeColor="text1"/>
          <w:u w:val="single"/>
        </w:rPr>
        <w:t>0</w:t>
      </w:r>
      <w:r w:rsidR="00C67D46" w:rsidRPr="00C67D46">
        <w:rPr>
          <w:color w:val="000000" w:themeColor="text1"/>
          <w:u w:val="single"/>
        </w:rPr>
        <w:t>6</w:t>
      </w:r>
      <w:r w:rsidR="00E07551" w:rsidRPr="00C67D46">
        <w:rPr>
          <w:color w:val="000000" w:themeColor="text1"/>
          <w:u w:val="single"/>
        </w:rPr>
        <w:t xml:space="preserve"> </w:t>
      </w:r>
      <w:r w:rsidRPr="00C67D46">
        <w:rPr>
          <w:color w:val="000000" w:themeColor="text1"/>
        </w:rPr>
        <w:t>»</w:t>
      </w:r>
      <w:proofErr w:type="gramEnd"/>
      <w:r w:rsidR="007A00E6" w:rsidRPr="00C67D46">
        <w:rPr>
          <w:color w:val="000000" w:themeColor="text1"/>
        </w:rPr>
        <w:t xml:space="preserve"> </w:t>
      </w:r>
      <w:r w:rsidR="007A00E6" w:rsidRPr="00C67D46">
        <w:rPr>
          <w:color w:val="000000" w:themeColor="text1"/>
          <w:u w:val="single"/>
        </w:rPr>
        <w:t>но</w:t>
      </w:r>
      <w:r w:rsidR="00F20A17" w:rsidRPr="00C67D46">
        <w:rPr>
          <w:color w:val="000000" w:themeColor="text1"/>
          <w:u w:val="single"/>
        </w:rPr>
        <w:t>я</w:t>
      </w:r>
      <w:r w:rsidRPr="00C67D46">
        <w:rPr>
          <w:color w:val="000000" w:themeColor="text1"/>
          <w:u w:val="single"/>
        </w:rPr>
        <w:t>бря 20</w:t>
      </w:r>
      <w:r w:rsidR="00E07551" w:rsidRPr="00C67D46">
        <w:rPr>
          <w:color w:val="000000" w:themeColor="text1"/>
          <w:u w:val="single"/>
        </w:rPr>
        <w:t>2</w:t>
      </w:r>
      <w:r w:rsidR="00F20A17" w:rsidRPr="00C67D46">
        <w:rPr>
          <w:color w:val="000000" w:themeColor="text1"/>
          <w:u w:val="single"/>
        </w:rPr>
        <w:t>4</w:t>
      </w:r>
      <w:r w:rsidRPr="00C67D46">
        <w:rPr>
          <w:color w:val="000000" w:themeColor="text1"/>
          <w:u w:val="single"/>
        </w:rPr>
        <w:t>г.</w:t>
      </w:r>
    </w:p>
    <w:p w:rsidR="003C6367" w:rsidRPr="00C67D46" w:rsidRDefault="003C6367" w:rsidP="00A57E3A">
      <w:pPr>
        <w:widowControl w:val="0"/>
        <w:ind w:firstLine="709"/>
        <w:jc w:val="both"/>
        <w:rPr>
          <w:color w:val="000000" w:themeColor="text1"/>
          <w:u w:val="single"/>
        </w:rPr>
      </w:pPr>
    </w:p>
    <w:p w:rsidR="003C6367" w:rsidRPr="00C67D46" w:rsidRDefault="003C6367" w:rsidP="00A57E3A">
      <w:pPr>
        <w:widowControl w:val="0"/>
        <w:ind w:firstLine="709"/>
        <w:jc w:val="both"/>
        <w:rPr>
          <w:color w:val="000000" w:themeColor="text1"/>
        </w:rPr>
      </w:pPr>
      <w:r w:rsidRPr="00C67D46">
        <w:rPr>
          <w:color w:val="000000" w:themeColor="text1"/>
        </w:rPr>
        <w:t xml:space="preserve">Действует по </w:t>
      </w:r>
      <w:r w:rsidRPr="00C67D46">
        <w:rPr>
          <w:color w:val="000000" w:themeColor="text1"/>
          <w:u w:val="single"/>
        </w:rPr>
        <w:t>«</w:t>
      </w:r>
      <w:r w:rsidR="007A00E6" w:rsidRPr="00C67D46">
        <w:rPr>
          <w:color w:val="000000" w:themeColor="text1"/>
          <w:u w:val="single"/>
        </w:rPr>
        <w:t>0</w:t>
      </w:r>
      <w:r w:rsidR="00C67D46" w:rsidRPr="00C67D46">
        <w:rPr>
          <w:color w:val="000000" w:themeColor="text1"/>
          <w:u w:val="single"/>
        </w:rPr>
        <w:t>6</w:t>
      </w:r>
      <w:r w:rsidRPr="00C67D46">
        <w:rPr>
          <w:color w:val="000000" w:themeColor="text1"/>
          <w:u w:val="single"/>
        </w:rPr>
        <w:t xml:space="preserve">» </w:t>
      </w:r>
      <w:r w:rsidR="007A00E6" w:rsidRPr="00C67D46">
        <w:rPr>
          <w:color w:val="000000" w:themeColor="text1"/>
          <w:u w:val="single"/>
        </w:rPr>
        <w:t>н</w:t>
      </w:r>
      <w:r w:rsidR="00F20A17" w:rsidRPr="00C67D46">
        <w:rPr>
          <w:color w:val="000000" w:themeColor="text1"/>
          <w:u w:val="single"/>
        </w:rPr>
        <w:t>оя</w:t>
      </w:r>
      <w:r w:rsidRPr="00C67D46">
        <w:rPr>
          <w:color w:val="000000" w:themeColor="text1"/>
          <w:u w:val="single"/>
        </w:rPr>
        <w:t>бря 202</w:t>
      </w:r>
      <w:r w:rsidR="00F20A17" w:rsidRPr="00C67D46">
        <w:rPr>
          <w:color w:val="000000" w:themeColor="text1"/>
          <w:u w:val="single"/>
        </w:rPr>
        <w:t>7</w:t>
      </w:r>
      <w:r w:rsidRPr="00C67D46">
        <w:rPr>
          <w:color w:val="000000" w:themeColor="text1"/>
          <w:u w:val="single"/>
        </w:rPr>
        <w:t>г.</w:t>
      </w:r>
    </w:p>
    <w:p w:rsidR="003C6367" w:rsidRPr="00A57E3A" w:rsidRDefault="003C6367" w:rsidP="00A57E3A">
      <w:pPr>
        <w:widowControl w:val="0"/>
        <w:ind w:firstLine="709"/>
        <w:jc w:val="both"/>
        <w:rPr>
          <w:color w:val="FF0000"/>
        </w:rPr>
      </w:pPr>
    </w:p>
    <w:p w:rsidR="003C6367" w:rsidRPr="00A57E3A" w:rsidRDefault="003C6367" w:rsidP="00A57E3A">
      <w:pPr>
        <w:widowControl w:val="0"/>
        <w:ind w:firstLine="709"/>
        <w:jc w:val="both"/>
        <w:rPr>
          <w:color w:val="FF0000"/>
        </w:rPr>
      </w:pPr>
    </w:p>
    <w:p w:rsidR="003C6367" w:rsidRPr="00A57E3A" w:rsidRDefault="003C6367" w:rsidP="00A57E3A">
      <w:pPr>
        <w:widowControl w:val="0"/>
        <w:ind w:firstLine="709"/>
        <w:jc w:val="both"/>
      </w:pPr>
    </w:p>
    <w:p w:rsidR="009326CB" w:rsidRPr="00A57E3A" w:rsidRDefault="009326CB" w:rsidP="00A57E3A">
      <w:pPr>
        <w:widowControl w:val="0"/>
        <w:ind w:firstLine="709"/>
        <w:jc w:val="both"/>
      </w:pPr>
    </w:p>
    <w:p w:rsidR="00E55715" w:rsidRPr="00A57E3A" w:rsidRDefault="00E55715" w:rsidP="00A57E3A">
      <w:pPr>
        <w:widowControl w:val="0"/>
        <w:ind w:firstLine="709"/>
        <w:jc w:val="both"/>
      </w:pPr>
    </w:p>
    <w:p w:rsidR="00E55715" w:rsidRPr="00A57E3A" w:rsidRDefault="00E55715" w:rsidP="00A57E3A">
      <w:pPr>
        <w:widowControl w:val="0"/>
        <w:ind w:firstLine="709"/>
        <w:jc w:val="both"/>
      </w:pPr>
    </w:p>
    <w:p w:rsidR="00FA3A39" w:rsidRPr="00A57E3A" w:rsidRDefault="00FA3A39" w:rsidP="00A57E3A">
      <w:pPr>
        <w:widowControl w:val="0"/>
        <w:ind w:firstLine="709"/>
        <w:jc w:val="center"/>
        <w:rPr>
          <w:b/>
        </w:rPr>
      </w:pPr>
    </w:p>
    <w:p w:rsidR="00FA3A39" w:rsidRDefault="00FA3A39" w:rsidP="00A57E3A">
      <w:pPr>
        <w:widowControl w:val="0"/>
        <w:ind w:firstLine="709"/>
        <w:jc w:val="center"/>
        <w:rPr>
          <w:b/>
        </w:rPr>
      </w:pPr>
    </w:p>
    <w:p w:rsidR="007A00E6" w:rsidRDefault="007A00E6" w:rsidP="00A57E3A">
      <w:pPr>
        <w:widowControl w:val="0"/>
        <w:ind w:firstLine="709"/>
        <w:jc w:val="center"/>
        <w:rPr>
          <w:b/>
        </w:rPr>
      </w:pPr>
    </w:p>
    <w:p w:rsidR="007A00E6" w:rsidRDefault="007A00E6" w:rsidP="00A57E3A">
      <w:pPr>
        <w:widowControl w:val="0"/>
        <w:ind w:firstLine="709"/>
        <w:jc w:val="center"/>
        <w:rPr>
          <w:b/>
        </w:rPr>
      </w:pPr>
    </w:p>
    <w:p w:rsidR="007A00E6" w:rsidRDefault="007A00E6" w:rsidP="00A57E3A">
      <w:pPr>
        <w:widowControl w:val="0"/>
        <w:ind w:firstLine="709"/>
        <w:jc w:val="center"/>
        <w:rPr>
          <w:b/>
        </w:rPr>
      </w:pPr>
    </w:p>
    <w:p w:rsidR="007A00E6" w:rsidRDefault="007A00E6" w:rsidP="00A57E3A">
      <w:pPr>
        <w:widowControl w:val="0"/>
        <w:ind w:firstLine="709"/>
        <w:jc w:val="center"/>
        <w:rPr>
          <w:b/>
        </w:rPr>
      </w:pPr>
    </w:p>
    <w:p w:rsidR="007A00E6" w:rsidRDefault="007A00E6" w:rsidP="00A57E3A">
      <w:pPr>
        <w:widowControl w:val="0"/>
        <w:ind w:firstLine="709"/>
        <w:jc w:val="center"/>
        <w:rPr>
          <w:b/>
        </w:rPr>
      </w:pPr>
    </w:p>
    <w:p w:rsidR="007A00E6" w:rsidRPr="00A57E3A" w:rsidRDefault="007A00E6" w:rsidP="00A57E3A">
      <w:pPr>
        <w:widowControl w:val="0"/>
        <w:ind w:firstLine="709"/>
        <w:jc w:val="center"/>
        <w:rPr>
          <w:b/>
        </w:rPr>
      </w:pPr>
    </w:p>
    <w:p w:rsidR="00FA3A39" w:rsidRPr="00A57E3A" w:rsidRDefault="00FA3A39" w:rsidP="00A57E3A">
      <w:pPr>
        <w:widowControl w:val="0"/>
        <w:ind w:firstLine="709"/>
        <w:jc w:val="center"/>
        <w:rPr>
          <w:b/>
        </w:rPr>
      </w:pPr>
    </w:p>
    <w:p w:rsidR="00E55715" w:rsidRPr="00A57E3A" w:rsidRDefault="00E55715" w:rsidP="00A57E3A">
      <w:pPr>
        <w:widowControl w:val="0"/>
        <w:ind w:firstLine="709"/>
        <w:jc w:val="center"/>
        <w:rPr>
          <w:b/>
        </w:rPr>
      </w:pPr>
      <w:r w:rsidRPr="00A57E3A">
        <w:rPr>
          <w:b/>
        </w:rPr>
        <w:lastRenderedPageBreak/>
        <w:t>I. ОБЩИЕ ПОЛОЖЕНИЯ</w:t>
      </w:r>
    </w:p>
    <w:p w:rsidR="00E55715" w:rsidRPr="00A57E3A" w:rsidRDefault="00E55715" w:rsidP="00A57E3A">
      <w:pPr>
        <w:pStyle w:val="33"/>
        <w:widowControl w:val="0"/>
        <w:ind w:firstLine="709"/>
        <w:rPr>
          <w:color w:val="FF0000"/>
          <w:sz w:val="24"/>
          <w:szCs w:val="24"/>
        </w:rPr>
      </w:pPr>
      <w:r w:rsidRPr="00A57E3A">
        <w:rPr>
          <w:sz w:val="24"/>
          <w:szCs w:val="24"/>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общеобразовательном учреждении «Садовская средняя общеобразовательная школа» Нижнегорского района Республики Крым</w:t>
      </w:r>
    </w:p>
    <w:p w:rsidR="00E55715" w:rsidRPr="00A57E3A" w:rsidRDefault="00E55715" w:rsidP="00A57E3A">
      <w:pPr>
        <w:pStyle w:val="33"/>
        <w:widowControl w:val="0"/>
        <w:ind w:firstLine="709"/>
        <w:rPr>
          <w:sz w:val="24"/>
          <w:szCs w:val="24"/>
        </w:rPr>
      </w:pPr>
      <w:r w:rsidRPr="00A57E3A">
        <w:rPr>
          <w:sz w:val="24"/>
          <w:szCs w:val="24"/>
        </w:rPr>
        <w:t>1.2. Основой для заключения коллективного договора являются:</w:t>
      </w:r>
    </w:p>
    <w:p w:rsidR="00E07551" w:rsidRPr="00A57E3A" w:rsidRDefault="00E07551" w:rsidP="00A57E3A">
      <w:pPr>
        <w:pStyle w:val="33"/>
        <w:widowControl w:val="0"/>
        <w:ind w:firstLine="709"/>
        <w:rPr>
          <w:sz w:val="24"/>
          <w:szCs w:val="24"/>
        </w:rPr>
      </w:pPr>
      <w:r w:rsidRPr="00A57E3A">
        <w:rPr>
          <w:sz w:val="24"/>
          <w:szCs w:val="24"/>
        </w:rPr>
        <w:t>Конституция Российской Федерации</w:t>
      </w:r>
    </w:p>
    <w:p w:rsidR="00E55715" w:rsidRPr="00A57E3A" w:rsidRDefault="00E55715" w:rsidP="00A57E3A">
      <w:pPr>
        <w:pStyle w:val="33"/>
        <w:widowControl w:val="0"/>
        <w:ind w:firstLine="709"/>
        <w:rPr>
          <w:sz w:val="24"/>
          <w:szCs w:val="24"/>
        </w:rPr>
      </w:pPr>
      <w:r w:rsidRPr="00A57E3A">
        <w:rPr>
          <w:sz w:val="24"/>
          <w:szCs w:val="24"/>
        </w:rPr>
        <w:t>Трудовой кодекс Российской Федерации (далее – ТК РФ);</w:t>
      </w:r>
    </w:p>
    <w:p w:rsidR="00E55715" w:rsidRPr="00A57E3A" w:rsidRDefault="00E55715" w:rsidP="00A57E3A">
      <w:pPr>
        <w:pStyle w:val="33"/>
        <w:widowControl w:val="0"/>
        <w:ind w:firstLine="709"/>
        <w:rPr>
          <w:sz w:val="24"/>
          <w:szCs w:val="24"/>
        </w:rPr>
      </w:pPr>
      <w:r w:rsidRPr="00A57E3A">
        <w:rPr>
          <w:sz w:val="24"/>
          <w:szCs w:val="24"/>
        </w:rPr>
        <w:t>Федеральный закон от 12 января 1996г. №10-ФЗ «О профессиональных союзах, их правах и гарантиях деятельности»;</w:t>
      </w:r>
    </w:p>
    <w:p w:rsidR="00E55715" w:rsidRPr="00A57E3A" w:rsidRDefault="00E55715" w:rsidP="00A57E3A">
      <w:pPr>
        <w:pStyle w:val="33"/>
        <w:widowControl w:val="0"/>
        <w:ind w:firstLine="709"/>
        <w:rPr>
          <w:sz w:val="24"/>
          <w:szCs w:val="24"/>
        </w:rPr>
      </w:pPr>
      <w:r w:rsidRPr="00A57E3A">
        <w:rPr>
          <w:sz w:val="24"/>
          <w:szCs w:val="24"/>
        </w:rPr>
        <w:t>Федеральный закон от 29 декабря 2012г. №273-ФЗ «Об образовании в Российской Федерации»;</w:t>
      </w:r>
    </w:p>
    <w:p w:rsidR="00E55715" w:rsidRPr="00A57E3A" w:rsidRDefault="00E55715" w:rsidP="00A57E3A">
      <w:pPr>
        <w:pStyle w:val="33"/>
        <w:widowControl w:val="0"/>
        <w:ind w:firstLine="709"/>
        <w:rPr>
          <w:sz w:val="24"/>
          <w:szCs w:val="24"/>
        </w:rPr>
      </w:pPr>
      <w:r w:rsidRPr="00A57E3A">
        <w:rPr>
          <w:sz w:val="24"/>
          <w:szCs w:val="24"/>
        </w:rPr>
        <w:t>Закон Республики Крым от 17 июля 2014 года №28-ЗРК «Об органах социального партнерства в Республике Крым»;</w:t>
      </w:r>
    </w:p>
    <w:p w:rsidR="00E55715" w:rsidRPr="00A57E3A" w:rsidRDefault="00E55715" w:rsidP="00A57E3A">
      <w:pPr>
        <w:pStyle w:val="33"/>
        <w:widowControl w:val="0"/>
        <w:ind w:firstLine="709"/>
        <w:rPr>
          <w:sz w:val="24"/>
          <w:szCs w:val="24"/>
        </w:rPr>
      </w:pPr>
      <w:r w:rsidRPr="00A57E3A">
        <w:rPr>
          <w:sz w:val="24"/>
          <w:szCs w:val="24"/>
        </w:rPr>
        <w:t>Закон Республики Крым от 29 декабря 2014 года №64-ЗРК/2014 «О профессиональных союзах»;</w:t>
      </w:r>
      <w:r w:rsidR="005F7FE7" w:rsidRPr="00A57E3A">
        <w:rPr>
          <w:sz w:val="24"/>
          <w:szCs w:val="24"/>
        </w:rPr>
        <w:t xml:space="preserve"> </w:t>
      </w:r>
    </w:p>
    <w:p w:rsidR="002E2298" w:rsidRPr="00C67D46" w:rsidRDefault="005F7FE7" w:rsidP="00A57E3A">
      <w:pPr>
        <w:pStyle w:val="33"/>
        <w:widowControl w:val="0"/>
        <w:ind w:firstLine="709"/>
        <w:rPr>
          <w:color w:val="000000" w:themeColor="text1"/>
          <w:sz w:val="24"/>
          <w:szCs w:val="24"/>
        </w:rPr>
      </w:pPr>
      <w:r w:rsidRPr="00C67D46">
        <w:rPr>
          <w:color w:val="000000" w:themeColor="text1"/>
          <w:sz w:val="24"/>
          <w:szCs w:val="24"/>
        </w:rPr>
        <w:t xml:space="preserve">Соглашение между </w:t>
      </w:r>
      <w:r w:rsidR="002E2298" w:rsidRPr="00C67D46">
        <w:rPr>
          <w:color w:val="000000" w:themeColor="text1"/>
          <w:sz w:val="24"/>
          <w:szCs w:val="24"/>
        </w:rPr>
        <w:t xml:space="preserve">Министерством образования, науки и молодежи РК и Крымской республиканской организацией Профсоюза. </w:t>
      </w:r>
    </w:p>
    <w:p w:rsidR="00E55715" w:rsidRPr="00C67D46" w:rsidRDefault="00E55715" w:rsidP="00A57E3A">
      <w:pPr>
        <w:pStyle w:val="33"/>
        <w:widowControl w:val="0"/>
        <w:ind w:firstLine="709"/>
        <w:rPr>
          <w:b/>
          <w:color w:val="000000" w:themeColor="text1"/>
          <w:sz w:val="24"/>
          <w:szCs w:val="24"/>
        </w:rPr>
      </w:pPr>
      <w:r w:rsidRPr="00C67D46">
        <w:rPr>
          <w:color w:val="000000" w:themeColor="text1"/>
          <w:sz w:val="24"/>
          <w:szCs w:val="24"/>
        </w:rPr>
        <w:t xml:space="preserve">Соглашение между органом </w:t>
      </w:r>
      <w:r w:rsidR="001C27D0" w:rsidRPr="00C67D46">
        <w:rPr>
          <w:color w:val="000000" w:themeColor="text1"/>
          <w:sz w:val="24"/>
          <w:szCs w:val="24"/>
        </w:rPr>
        <w:t>У</w:t>
      </w:r>
      <w:r w:rsidRPr="00C67D46">
        <w:rPr>
          <w:color w:val="000000" w:themeColor="text1"/>
          <w:sz w:val="24"/>
          <w:szCs w:val="24"/>
        </w:rPr>
        <w:t>правления образовани</w:t>
      </w:r>
      <w:r w:rsidR="002E2298" w:rsidRPr="00C67D46">
        <w:rPr>
          <w:color w:val="000000" w:themeColor="text1"/>
          <w:sz w:val="24"/>
          <w:szCs w:val="24"/>
        </w:rPr>
        <w:t xml:space="preserve">я, молодежи и спорта </w:t>
      </w:r>
      <w:r w:rsidRPr="00C67D46">
        <w:rPr>
          <w:color w:val="000000" w:themeColor="text1"/>
          <w:sz w:val="24"/>
          <w:szCs w:val="24"/>
        </w:rPr>
        <w:t xml:space="preserve">администрации Нижнегорского района </w:t>
      </w:r>
      <w:r w:rsidR="002E2298" w:rsidRPr="00C67D46">
        <w:rPr>
          <w:color w:val="000000" w:themeColor="text1"/>
          <w:sz w:val="24"/>
          <w:szCs w:val="24"/>
        </w:rPr>
        <w:t>Р</w:t>
      </w:r>
      <w:r w:rsidRPr="00C67D46">
        <w:rPr>
          <w:color w:val="000000" w:themeColor="text1"/>
          <w:sz w:val="24"/>
          <w:szCs w:val="24"/>
        </w:rPr>
        <w:t>еспублики Крым</w:t>
      </w:r>
      <w:r w:rsidR="004E09EA" w:rsidRPr="00C67D46">
        <w:rPr>
          <w:color w:val="000000" w:themeColor="text1"/>
          <w:sz w:val="24"/>
          <w:szCs w:val="24"/>
        </w:rPr>
        <w:t xml:space="preserve"> </w:t>
      </w:r>
      <w:r w:rsidRPr="00C67D46">
        <w:rPr>
          <w:color w:val="000000" w:themeColor="text1"/>
          <w:sz w:val="24"/>
          <w:szCs w:val="24"/>
        </w:rPr>
        <w:t>и районным комитетом</w:t>
      </w:r>
      <w:r w:rsidR="004E09EA" w:rsidRPr="00C67D46">
        <w:rPr>
          <w:color w:val="000000" w:themeColor="text1"/>
          <w:sz w:val="24"/>
          <w:szCs w:val="24"/>
        </w:rPr>
        <w:t xml:space="preserve"> </w:t>
      </w:r>
      <w:r w:rsidRPr="00C67D46">
        <w:rPr>
          <w:color w:val="000000" w:themeColor="text1"/>
          <w:sz w:val="24"/>
          <w:szCs w:val="24"/>
        </w:rPr>
        <w:t>Нижнегорской районной организации Профсоюза работников народного образования и науки Российской Федерации на 20</w:t>
      </w:r>
      <w:r w:rsidR="00E07551" w:rsidRPr="00C67D46">
        <w:rPr>
          <w:color w:val="000000" w:themeColor="text1"/>
          <w:sz w:val="24"/>
          <w:szCs w:val="24"/>
        </w:rPr>
        <w:t>2</w:t>
      </w:r>
      <w:r w:rsidR="00CD7709" w:rsidRPr="00C67D46">
        <w:rPr>
          <w:color w:val="000000" w:themeColor="text1"/>
          <w:sz w:val="24"/>
          <w:szCs w:val="24"/>
        </w:rPr>
        <w:t>4</w:t>
      </w:r>
      <w:r w:rsidRPr="00C67D46">
        <w:rPr>
          <w:color w:val="000000" w:themeColor="text1"/>
          <w:sz w:val="24"/>
          <w:szCs w:val="24"/>
        </w:rPr>
        <w:t>- 202</w:t>
      </w:r>
      <w:r w:rsidR="00C67D46" w:rsidRPr="00C67D46">
        <w:rPr>
          <w:color w:val="000000" w:themeColor="text1"/>
          <w:sz w:val="24"/>
          <w:szCs w:val="24"/>
        </w:rPr>
        <w:t>7</w:t>
      </w:r>
      <w:r w:rsidRPr="00C67D46">
        <w:rPr>
          <w:color w:val="000000" w:themeColor="text1"/>
          <w:sz w:val="24"/>
          <w:szCs w:val="24"/>
        </w:rPr>
        <w:t xml:space="preserve"> годы.</w:t>
      </w:r>
    </w:p>
    <w:p w:rsidR="00E55715" w:rsidRPr="00A57E3A" w:rsidRDefault="00E55715" w:rsidP="00A57E3A">
      <w:pPr>
        <w:pStyle w:val="33"/>
        <w:widowControl w:val="0"/>
        <w:ind w:firstLine="709"/>
        <w:rPr>
          <w:sz w:val="24"/>
          <w:szCs w:val="24"/>
        </w:rPr>
      </w:pPr>
      <w:r w:rsidRPr="00C67D46">
        <w:rPr>
          <w:color w:val="000000" w:themeColor="text1"/>
          <w:sz w:val="24"/>
          <w:szCs w:val="24"/>
        </w:rPr>
        <w:t>1.3. Коллективный договор заключен с целью</w:t>
      </w:r>
      <w:r w:rsidRPr="00A57E3A">
        <w:rPr>
          <w:sz w:val="24"/>
          <w:szCs w:val="24"/>
        </w:rPr>
        <w:t xml:space="preserve">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E55715" w:rsidRPr="00A57E3A" w:rsidRDefault="00E55715" w:rsidP="00A57E3A">
      <w:pPr>
        <w:pStyle w:val="33"/>
        <w:widowControl w:val="0"/>
        <w:ind w:firstLine="709"/>
        <w:rPr>
          <w:sz w:val="24"/>
          <w:szCs w:val="24"/>
        </w:rPr>
      </w:pPr>
      <w:r w:rsidRPr="00A57E3A">
        <w:rPr>
          <w:sz w:val="24"/>
          <w:szCs w:val="24"/>
        </w:rPr>
        <w:t xml:space="preserve">Сторонами коллективного договора являются: </w:t>
      </w:r>
    </w:p>
    <w:p w:rsidR="00E55715" w:rsidRPr="00A57E3A" w:rsidRDefault="00E55715" w:rsidP="00A57E3A">
      <w:pPr>
        <w:pStyle w:val="33"/>
        <w:widowControl w:val="0"/>
        <w:ind w:firstLine="709"/>
        <w:rPr>
          <w:sz w:val="24"/>
          <w:szCs w:val="24"/>
        </w:rPr>
      </w:pPr>
      <w:r w:rsidRPr="00A57E3A">
        <w:rPr>
          <w:sz w:val="24"/>
          <w:szCs w:val="24"/>
        </w:rP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профком первичной профсоюзной организации) </w:t>
      </w:r>
    </w:p>
    <w:p w:rsidR="00E55715" w:rsidRPr="00A57E3A" w:rsidRDefault="00E55715" w:rsidP="00A57E3A">
      <w:pPr>
        <w:pStyle w:val="33"/>
        <w:widowControl w:val="0"/>
        <w:ind w:firstLine="709"/>
        <w:rPr>
          <w:sz w:val="24"/>
          <w:szCs w:val="24"/>
        </w:rPr>
      </w:pPr>
      <w:r w:rsidRPr="00A57E3A">
        <w:rPr>
          <w:sz w:val="24"/>
          <w:szCs w:val="24"/>
        </w:rPr>
        <w:t>работодатель в лице его представителя – руководителя образовательной организации (далее – работодатель);</w:t>
      </w:r>
    </w:p>
    <w:p w:rsidR="00E55715" w:rsidRPr="00A57E3A" w:rsidRDefault="00E55715" w:rsidP="00A57E3A">
      <w:pPr>
        <w:pStyle w:val="33"/>
        <w:widowControl w:val="0"/>
        <w:ind w:firstLine="709"/>
        <w:rPr>
          <w:sz w:val="24"/>
          <w:szCs w:val="24"/>
        </w:rPr>
      </w:pPr>
      <w:r w:rsidRPr="00A57E3A">
        <w:rPr>
          <w:sz w:val="24"/>
          <w:szCs w:val="24"/>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7E2108" w:rsidRPr="00A57E3A" w:rsidRDefault="00E55715" w:rsidP="00A57E3A">
      <w:pPr>
        <w:pStyle w:val="33"/>
        <w:widowControl w:val="0"/>
        <w:ind w:firstLine="709"/>
        <w:rPr>
          <w:sz w:val="24"/>
          <w:szCs w:val="24"/>
        </w:rPr>
      </w:pPr>
      <w:r w:rsidRPr="00A57E3A">
        <w:rPr>
          <w:sz w:val="24"/>
          <w:szCs w:val="24"/>
        </w:rPr>
        <w:t xml:space="preserve">1.5. </w:t>
      </w:r>
      <w:r w:rsidR="007E2108" w:rsidRPr="00A57E3A">
        <w:rPr>
          <w:sz w:val="24"/>
          <w:szCs w:val="24"/>
        </w:rPr>
        <w:t>Стороны должны ознакомить коллектив с проектом коллективного договора до его подписания.</w:t>
      </w:r>
    </w:p>
    <w:p w:rsidR="00E55715" w:rsidRPr="00A57E3A" w:rsidRDefault="00E55715" w:rsidP="00A57E3A">
      <w:pPr>
        <w:pStyle w:val="33"/>
        <w:widowControl w:val="0"/>
        <w:ind w:firstLine="709"/>
        <w:rPr>
          <w:color w:val="FF0000"/>
          <w:sz w:val="24"/>
          <w:szCs w:val="24"/>
        </w:rPr>
      </w:pPr>
      <w:r w:rsidRPr="00A57E3A">
        <w:rPr>
          <w:sz w:val="24"/>
          <w:szCs w:val="24"/>
        </w:rPr>
        <w:t xml:space="preserve">Работодатель обязан ознакомить </w:t>
      </w:r>
      <w:r w:rsidR="00AA6AB5" w:rsidRPr="00A57E3A">
        <w:rPr>
          <w:sz w:val="24"/>
          <w:szCs w:val="24"/>
        </w:rPr>
        <w:t xml:space="preserve">под роспись с текстом </w:t>
      </w:r>
      <w:r w:rsidRPr="00A57E3A">
        <w:rPr>
          <w:sz w:val="24"/>
          <w:szCs w:val="24"/>
        </w:rPr>
        <w:t>с коллективным договором всех работников образовательной организации в течение 10 дней после его подписания.</w:t>
      </w:r>
    </w:p>
    <w:p w:rsidR="00E55715" w:rsidRPr="00A57E3A" w:rsidRDefault="00E55715" w:rsidP="00A57E3A">
      <w:pPr>
        <w:pStyle w:val="33"/>
        <w:widowControl w:val="0"/>
        <w:ind w:firstLine="709"/>
        <w:rPr>
          <w:sz w:val="24"/>
          <w:szCs w:val="24"/>
        </w:rPr>
      </w:pPr>
      <w:r w:rsidRPr="00A57E3A">
        <w:rPr>
          <w:sz w:val="24"/>
          <w:szCs w:val="24"/>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E55715" w:rsidRPr="00A57E3A" w:rsidRDefault="00E55715" w:rsidP="00A57E3A">
      <w:pPr>
        <w:pStyle w:val="33"/>
        <w:widowControl w:val="0"/>
        <w:ind w:firstLine="709"/>
        <w:rPr>
          <w:sz w:val="24"/>
          <w:szCs w:val="24"/>
        </w:rPr>
      </w:pPr>
      <w:r w:rsidRPr="00A57E3A">
        <w:rPr>
          <w:sz w:val="24"/>
          <w:szCs w:val="24"/>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E55715" w:rsidRPr="00A57E3A" w:rsidRDefault="00E55715" w:rsidP="00A57E3A">
      <w:pPr>
        <w:pStyle w:val="33"/>
        <w:widowControl w:val="0"/>
        <w:ind w:firstLine="709"/>
        <w:rPr>
          <w:sz w:val="24"/>
          <w:szCs w:val="24"/>
        </w:rPr>
      </w:pPr>
      <w:r w:rsidRPr="00A57E3A">
        <w:rPr>
          <w:sz w:val="24"/>
          <w:szCs w:val="24"/>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E55715" w:rsidRPr="00A57E3A" w:rsidRDefault="00E55715" w:rsidP="00A57E3A">
      <w:pPr>
        <w:widowControl w:val="0"/>
        <w:ind w:firstLine="709"/>
        <w:jc w:val="both"/>
      </w:pPr>
      <w:r w:rsidRPr="00A57E3A">
        <w:lastRenderedPageBreak/>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E55715" w:rsidRPr="00A57E3A" w:rsidRDefault="00E55715" w:rsidP="00A57E3A">
      <w:pPr>
        <w:pStyle w:val="33"/>
        <w:widowControl w:val="0"/>
        <w:ind w:firstLine="709"/>
        <w:rPr>
          <w:sz w:val="24"/>
          <w:szCs w:val="24"/>
        </w:rPr>
      </w:pPr>
      <w:r w:rsidRPr="00A57E3A">
        <w:rPr>
          <w:sz w:val="24"/>
          <w:szCs w:val="24"/>
        </w:rPr>
        <w:t>1.9. При ликвидации образовательной организации коллективный договор сохраняет свое действие в течение всего срока проведения ликвидации.</w:t>
      </w:r>
    </w:p>
    <w:p w:rsidR="00E55715" w:rsidRPr="00A57E3A" w:rsidRDefault="00E55715" w:rsidP="00A57E3A">
      <w:pPr>
        <w:widowControl w:val="0"/>
        <w:ind w:firstLine="709"/>
        <w:jc w:val="both"/>
      </w:pPr>
      <w:r w:rsidRPr="00A57E3A">
        <w:t xml:space="preserve">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сторона общем собрании трудового </w:t>
      </w:r>
      <w:proofErr w:type="gramStart"/>
      <w:r w:rsidRPr="00A57E3A">
        <w:t>коллектива</w:t>
      </w:r>
      <w:r w:rsidR="00AA6AB5" w:rsidRPr="00A57E3A">
        <w:t>(</w:t>
      </w:r>
      <w:proofErr w:type="gramEnd"/>
      <w:r w:rsidR="00AA6AB5" w:rsidRPr="00A57E3A">
        <w:t>статья 44 ТК РФ)</w:t>
      </w:r>
      <w:r w:rsidRPr="00A57E3A">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rsidR="00E55715" w:rsidRPr="00A57E3A" w:rsidRDefault="00E55715" w:rsidP="00A57E3A">
      <w:pPr>
        <w:widowControl w:val="0"/>
        <w:autoSpaceDE w:val="0"/>
        <w:autoSpaceDN w:val="0"/>
        <w:adjustRightInd w:val="0"/>
        <w:ind w:firstLine="709"/>
        <w:jc w:val="both"/>
      </w:pPr>
      <w:r w:rsidRPr="00A57E3A">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E55715" w:rsidRPr="00A57E3A" w:rsidRDefault="00E55715" w:rsidP="00A57E3A">
      <w:pPr>
        <w:widowControl w:val="0"/>
        <w:ind w:firstLine="709"/>
        <w:jc w:val="both"/>
      </w:pPr>
      <w:r w:rsidRPr="00A57E3A">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E55715" w:rsidRPr="00A57E3A" w:rsidRDefault="00E55715" w:rsidP="00A57E3A">
      <w:pPr>
        <w:widowControl w:val="0"/>
        <w:ind w:firstLine="709"/>
        <w:jc w:val="both"/>
      </w:pPr>
      <w:r w:rsidRPr="00A57E3A">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E55715" w:rsidRPr="00A57E3A" w:rsidRDefault="00E55715" w:rsidP="00A57E3A">
      <w:pPr>
        <w:widowControl w:val="0"/>
        <w:autoSpaceDE w:val="0"/>
        <w:autoSpaceDN w:val="0"/>
        <w:adjustRightInd w:val="0"/>
        <w:ind w:firstLine="709"/>
        <w:jc w:val="both"/>
      </w:pPr>
      <w:r w:rsidRPr="00A57E3A">
        <w:t>1.14. Работодатель обязуется обеспечивать гласность содержания и выполнения условий коллективного договора.</w:t>
      </w:r>
    </w:p>
    <w:p w:rsidR="00E55715" w:rsidRPr="00A57E3A" w:rsidRDefault="00E55715" w:rsidP="00A57E3A">
      <w:pPr>
        <w:pStyle w:val="33"/>
        <w:widowControl w:val="0"/>
        <w:ind w:firstLine="709"/>
        <w:rPr>
          <w:sz w:val="24"/>
          <w:szCs w:val="24"/>
        </w:rPr>
      </w:pPr>
      <w:r w:rsidRPr="00A57E3A">
        <w:rPr>
          <w:sz w:val="24"/>
          <w:szCs w:val="24"/>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55715" w:rsidRPr="00C67D46" w:rsidRDefault="00E55715" w:rsidP="00A57E3A">
      <w:pPr>
        <w:pStyle w:val="33"/>
        <w:widowControl w:val="0"/>
        <w:ind w:firstLine="709"/>
        <w:rPr>
          <w:color w:val="000000" w:themeColor="text1"/>
          <w:sz w:val="24"/>
          <w:szCs w:val="24"/>
        </w:rPr>
      </w:pPr>
      <w:r w:rsidRPr="00C67D46">
        <w:rPr>
          <w:color w:val="000000" w:themeColor="text1"/>
          <w:sz w:val="24"/>
          <w:szCs w:val="24"/>
        </w:rPr>
        <w:t>1.16. Настоящий коллективный договор вступает в силу с</w:t>
      </w:r>
      <w:r w:rsidR="003C6367" w:rsidRPr="00C67D46">
        <w:rPr>
          <w:color w:val="000000" w:themeColor="text1"/>
          <w:sz w:val="24"/>
          <w:szCs w:val="24"/>
        </w:rPr>
        <w:t xml:space="preserve"> </w:t>
      </w:r>
      <w:r w:rsidR="00C67D46" w:rsidRPr="00C67D46">
        <w:rPr>
          <w:color w:val="000000" w:themeColor="text1"/>
          <w:sz w:val="24"/>
          <w:szCs w:val="24"/>
        </w:rPr>
        <w:t xml:space="preserve">6 </w:t>
      </w:r>
      <w:r w:rsidR="002E2298" w:rsidRPr="00C67D46">
        <w:rPr>
          <w:color w:val="000000" w:themeColor="text1"/>
          <w:sz w:val="24"/>
          <w:szCs w:val="24"/>
        </w:rPr>
        <w:t>но</w:t>
      </w:r>
      <w:r w:rsidR="003C6367" w:rsidRPr="00C67D46">
        <w:rPr>
          <w:color w:val="000000" w:themeColor="text1"/>
          <w:sz w:val="24"/>
          <w:szCs w:val="24"/>
        </w:rPr>
        <w:t>ября 20</w:t>
      </w:r>
      <w:r w:rsidR="004701BC" w:rsidRPr="00C67D46">
        <w:rPr>
          <w:color w:val="000000" w:themeColor="text1"/>
          <w:sz w:val="24"/>
          <w:szCs w:val="24"/>
        </w:rPr>
        <w:t>2</w:t>
      </w:r>
      <w:r w:rsidR="002E2298" w:rsidRPr="00C67D46">
        <w:rPr>
          <w:color w:val="000000" w:themeColor="text1"/>
          <w:sz w:val="24"/>
          <w:szCs w:val="24"/>
        </w:rPr>
        <w:t>4</w:t>
      </w:r>
      <w:r w:rsidR="003C6367" w:rsidRPr="00C67D46">
        <w:rPr>
          <w:color w:val="000000" w:themeColor="text1"/>
          <w:sz w:val="24"/>
          <w:szCs w:val="24"/>
        </w:rPr>
        <w:t xml:space="preserve"> года</w:t>
      </w:r>
      <w:r w:rsidRPr="00C67D46">
        <w:rPr>
          <w:color w:val="000000" w:themeColor="text1"/>
          <w:sz w:val="24"/>
          <w:szCs w:val="24"/>
        </w:rPr>
        <w:t xml:space="preserve"> и действует по</w:t>
      </w:r>
      <w:r w:rsidR="00C67D46" w:rsidRPr="00C67D46">
        <w:rPr>
          <w:color w:val="000000" w:themeColor="text1"/>
          <w:sz w:val="24"/>
          <w:szCs w:val="24"/>
        </w:rPr>
        <w:t xml:space="preserve"> 6</w:t>
      </w:r>
      <w:r w:rsidRPr="00C67D46">
        <w:rPr>
          <w:color w:val="000000" w:themeColor="text1"/>
          <w:sz w:val="24"/>
          <w:szCs w:val="24"/>
        </w:rPr>
        <w:t xml:space="preserve"> </w:t>
      </w:r>
      <w:r w:rsidR="002E2298" w:rsidRPr="00C67D46">
        <w:rPr>
          <w:color w:val="000000" w:themeColor="text1"/>
          <w:sz w:val="24"/>
          <w:szCs w:val="24"/>
        </w:rPr>
        <w:t>но</w:t>
      </w:r>
      <w:r w:rsidRPr="00C67D46">
        <w:rPr>
          <w:color w:val="000000" w:themeColor="text1"/>
          <w:sz w:val="24"/>
          <w:szCs w:val="24"/>
        </w:rPr>
        <w:t>ября 202</w:t>
      </w:r>
      <w:r w:rsidR="002E2298" w:rsidRPr="00C67D46">
        <w:rPr>
          <w:color w:val="000000" w:themeColor="text1"/>
          <w:sz w:val="24"/>
          <w:szCs w:val="24"/>
        </w:rPr>
        <w:t>7</w:t>
      </w:r>
      <w:r w:rsidRPr="00C67D46">
        <w:rPr>
          <w:color w:val="000000" w:themeColor="text1"/>
          <w:sz w:val="24"/>
          <w:szCs w:val="24"/>
        </w:rPr>
        <w:t xml:space="preserve"> года включительно.</w:t>
      </w:r>
    </w:p>
    <w:p w:rsidR="00E55715" w:rsidRPr="00A57E3A" w:rsidRDefault="00E55715" w:rsidP="00A57E3A">
      <w:pPr>
        <w:pStyle w:val="210"/>
        <w:widowControl w:val="0"/>
        <w:suppressAutoHyphens w:val="0"/>
        <w:rPr>
          <w:color w:val="000000"/>
          <w:sz w:val="24"/>
          <w:szCs w:val="24"/>
        </w:rPr>
      </w:pPr>
      <w:r w:rsidRPr="00A57E3A">
        <w:rPr>
          <w:color w:val="000000"/>
          <w:sz w:val="24"/>
          <w:szCs w:val="24"/>
        </w:rPr>
        <w:t>1.</w:t>
      </w:r>
      <w:proofErr w:type="gramStart"/>
      <w:r w:rsidRPr="00A57E3A">
        <w:rPr>
          <w:color w:val="000000"/>
          <w:sz w:val="24"/>
          <w:szCs w:val="24"/>
        </w:rPr>
        <w:t>17.Стороны</w:t>
      </w:r>
      <w:proofErr w:type="gramEnd"/>
      <w:r w:rsidRPr="00A57E3A">
        <w:rPr>
          <w:color w:val="000000"/>
          <w:sz w:val="24"/>
          <w:szCs w:val="24"/>
        </w:rPr>
        <w:t xml:space="preserve"> имеют право продлить действие коллективного договора на срок не более трех лет. </w:t>
      </w:r>
    </w:p>
    <w:p w:rsidR="00E55715" w:rsidRPr="00A57E3A" w:rsidRDefault="00E55715" w:rsidP="00A57E3A">
      <w:pPr>
        <w:widowControl w:val="0"/>
        <w:ind w:firstLine="709"/>
        <w:jc w:val="both"/>
        <w:rPr>
          <w:b/>
          <w:bCs/>
          <w:caps/>
        </w:rPr>
      </w:pPr>
    </w:p>
    <w:p w:rsidR="00E55715" w:rsidRPr="00A57E3A" w:rsidRDefault="00E55715" w:rsidP="00A57E3A">
      <w:pPr>
        <w:pStyle w:val="33"/>
        <w:widowControl w:val="0"/>
        <w:ind w:firstLine="709"/>
        <w:jc w:val="center"/>
        <w:outlineLvl w:val="0"/>
        <w:rPr>
          <w:b/>
          <w:bCs/>
          <w:caps/>
          <w:sz w:val="24"/>
          <w:szCs w:val="24"/>
        </w:rPr>
      </w:pPr>
      <w:r w:rsidRPr="00A57E3A">
        <w:rPr>
          <w:b/>
          <w:bCs/>
          <w:caps/>
          <w:sz w:val="24"/>
          <w:szCs w:val="24"/>
          <w:lang w:val="en-US"/>
        </w:rPr>
        <w:t>II</w:t>
      </w:r>
      <w:r w:rsidRPr="00A57E3A">
        <w:rPr>
          <w:b/>
          <w:bCs/>
          <w:caps/>
          <w:sz w:val="24"/>
          <w:szCs w:val="24"/>
        </w:rPr>
        <w:t>. ГАРАНТИИ ПРИ ЗАКЛЮЧЕНИИ, изменении И РАСТОРЖЕНИИ ТРУДОВОГО ДОГОВОРа</w:t>
      </w:r>
    </w:p>
    <w:p w:rsidR="00E55715" w:rsidRPr="00A57E3A" w:rsidRDefault="00E55715" w:rsidP="00A57E3A">
      <w:pPr>
        <w:pStyle w:val="33"/>
        <w:widowControl w:val="0"/>
        <w:ind w:firstLine="709"/>
        <w:rPr>
          <w:sz w:val="24"/>
          <w:szCs w:val="24"/>
        </w:rPr>
      </w:pPr>
      <w:r w:rsidRPr="00A57E3A">
        <w:rPr>
          <w:sz w:val="24"/>
          <w:szCs w:val="24"/>
        </w:rPr>
        <w:t>2. Стороны договорились, что:</w:t>
      </w:r>
    </w:p>
    <w:p w:rsidR="00E55715" w:rsidRPr="00A57E3A" w:rsidRDefault="00E55715" w:rsidP="00A57E3A">
      <w:pPr>
        <w:pStyle w:val="33"/>
        <w:widowControl w:val="0"/>
        <w:ind w:firstLine="709"/>
        <w:rPr>
          <w:sz w:val="24"/>
          <w:szCs w:val="24"/>
        </w:rPr>
      </w:pPr>
      <w:r w:rsidRPr="00A57E3A">
        <w:rPr>
          <w:sz w:val="24"/>
          <w:szCs w:val="24"/>
        </w:rPr>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E55715" w:rsidRPr="00A57E3A" w:rsidRDefault="00E55715" w:rsidP="00A57E3A">
      <w:pPr>
        <w:pStyle w:val="33"/>
        <w:widowControl w:val="0"/>
        <w:ind w:firstLine="709"/>
        <w:rPr>
          <w:sz w:val="24"/>
          <w:szCs w:val="24"/>
        </w:rPr>
      </w:pPr>
      <w:r w:rsidRPr="00A57E3A">
        <w:rPr>
          <w:sz w:val="24"/>
          <w:szCs w:val="24"/>
        </w:rPr>
        <w:t>2.2. Работодатель обязуется:</w:t>
      </w:r>
    </w:p>
    <w:p w:rsidR="00E55715" w:rsidRPr="00A57E3A" w:rsidRDefault="00E55715" w:rsidP="00A57E3A">
      <w:pPr>
        <w:pStyle w:val="33"/>
        <w:widowControl w:val="0"/>
        <w:ind w:firstLine="709"/>
        <w:rPr>
          <w:rFonts w:eastAsia="Times New Roman"/>
          <w:sz w:val="24"/>
          <w:szCs w:val="24"/>
        </w:rPr>
      </w:pPr>
      <w:r w:rsidRPr="00A57E3A">
        <w:rPr>
          <w:sz w:val="24"/>
          <w:szCs w:val="24"/>
        </w:rPr>
        <w:t xml:space="preserve">2.2.1. </w:t>
      </w:r>
      <w:r w:rsidRPr="00A57E3A">
        <w:rPr>
          <w:rFonts w:eastAsia="Times New Roman"/>
          <w:sz w:val="24"/>
          <w:szCs w:val="24"/>
        </w:rPr>
        <w:t>Оформлять трудовые отношения с работниками, вновь принимаемыми на работу, письменными трудовыми договорами в соответствии с ТК РФ</w:t>
      </w:r>
    </w:p>
    <w:p w:rsidR="00E55715" w:rsidRPr="00A57E3A" w:rsidRDefault="00E55715" w:rsidP="007A00E6">
      <w:pPr>
        <w:pStyle w:val="33"/>
        <w:widowControl w:val="0"/>
        <w:ind w:firstLine="709"/>
        <w:rPr>
          <w:iCs/>
          <w:sz w:val="24"/>
          <w:szCs w:val="24"/>
        </w:rPr>
      </w:pPr>
      <w:r w:rsidRPr="00A57E3A">
        <w:rPr>
          <w:iCs/>
          <w:sz w:val="24"/>
          <w:szCs w:val="24"/>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E55715" w:rsidRPr="00A57E3A" w:rsidRDefault="00E55715" w:rsidP="00A57E3A">
      <w:pPr>
        <w:pStyle w:val="33"/>
        <w:widowControl w:val="0"/>
        <w:ind w:firstLine="709"/>
        <w:rPr>
          <w:sz w:val="24"/>
          <w:szCs w:val="24"/>
        </w:rPr>
      </w:pPr>
      <w:r w:rsidRPr="00A57E3A">
        <w:rPr>
          <w:sz w:val="24"/>
          <w:szCs w:val="24"/>
        </w:rPr>
        <w:t>2.2.3. 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E55715" w:rsidRPr="00A57E3A" w:rsidRDefault="00E55715" w:rsidP="00A57E3A">
      <w:pPr>
        <w:pStyle w:val="33"/>
        <w:widowControl w:val="0"/>
        <w:ind w:firstLine="709"/>
        <w:rPr>
          <w:rFonts w:eastAsia="Times New Roman"/>
          <w:sz w:val="24"/>
          <w:szCs w:val="24"/>
        </w:rPr>
      </w:pPr>
      <w:proofErr w:type="gramStart"/>
      <w:r w:rsidRPr="00A57E3A">
        <w:rPr>
          <w:rFonts w:eastAsia="Times New Roman"/>
          <w:sz w:val="24"/>
          <w:szCs w:val="24"/>
        </w:rPr>
        <w:lastRenderedPageBreak/>
        <w:t>Объем  педагогической</w:t>
      </w:r>
      <w:proofErr w:type="gramEnd"/>
      <w:r w:rsidRPr="00A57E3A">
        <w:rPr>
          <w:rFonts w:eastAsia="Times New Roman"/>
          <w:sz w:val="24"/>
          <w:szCs w:val="24"/>
        </w:rPr>
        <w:t xml:space="preserve"> работы более или менее нормы часов за ставку заработной платы устанавливать только с письменного согласия работника.</w:t>
      </w:r>
    </w:p>
    <w:p w:rsidR="00E55715" w:rsidRPr="00A57E3A" w:rsidRDefault="00E55715" w:rsidP="00A57E3A">
      <w:pPr>
        <w:pStyle w:val="33"/>
        <w:widowControl w:val="0"/>
        <w:ind w:firstLine="709"/>
        <w:rPr>
          <w:rFonts w:eastAsia="Times New Roman"/>
          <w:color w:val="0070C0"/>
          <w:sz w:val="24"/>
          <w:szCs w:val="24"/>
        </w:rPr>
      </w:pPr>
      <w:r w:rsidRPr="00A57E3A">
        <w:rPr>
          <w:iCs/>
          <w:sz w:val="24"/>
          <w:szCs w:val="24"/>
        </w:rPr>
        <w:t xml:space="preserve">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 </w:t>
      </w:r>
    </w:p>
    <w:p w:rsidR="00E55715" w:rsidRPr="00A57E3A" w:rsidRDefault="00E55715" w:rsidP="00A57E3A">
      <w:pPr>
        <w:pStyle w:val="33"/>
        <w:widowControl w:val="0"/>
        <w:ind w:firstLine="709"/>
        <w:rPr>
          <w:sz w:val="24"/>
          <w:szCs w:val="24"/>
        </w:rPr>
      </w:pPr>
      <w:r w:rsidRPr="00A57E3A">
        <w:rPr>
          <w:sz w:val="24"/>
          <w:szCs w:val="24"/>
        </w:rP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r w:rsidR="005E565D" w:rsidRPr="00A57E3A">
        <w:rPr>
          <w:sz w:val="24"/>
          <w:szCs w:val="24"/>
        </w:rPr>
        <w:t xml:space="preserve">, по соглашению сторон трудового договора без учета характера предстоящей работы и условий ее </w:t>
      </w:r>
      <w:proofErr w:type="gramStart"/>
      <w:r w:rsidR="005E565D" w:rsidRPr="00A57E3A">
        <w:rPr>
          <w:sz w:val="24"/>
          <w:szCs w:val="24"/>
        </w:rPr>
        <w:t>выполнения.</w:t>
      </w:r>
      <w:r w:rsidRPr="00A57E3A">
        <w:rPr>
          <w:sz w:val="24"/>
          <w:szCs w:val="24"/>
        </w:rPr>
        <w:t>.</w:t>
      </w:r>
      <w:proofErr w:type="gramEnd"/>
    </w:p>
    <w:p w:rsidR="00E55715" w:rsidRPr="00A57E3A" w:rsidRDefault="00E55715" w:rsidP="00A57E3A">
      <w:pPr>
        <w:pStyle w:val="33"/>
        <w:widowControl w:val="0"/>
        <w:ind w:firstLine="709"/>
        <w:rPr>
          <w:iCs/>
          <w:color w:val="0070C0"/>
          <w:sz w:val="24"/>
          <w:szCs w:val="24"/>
        </w:rPr>
      </w:pPr>
      <w:r w:rsidRPr="00A57E3A">
        <w:rPr>
          <w:sz w:val="24"/>
          <w:szCs w:val="24"/>
        </w:rPr>
        <w:t xml:space="preserve">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 </w:t>
      </w:r>
    </w:p>
    <w:p w:rsidR="00E55715" w:rsidRPr="00A57E3A" w:rsidRDefault="00E55715" w:rsidP="00A57E3A">
      <w:pPr>
        <w:pStyle w:val="33"/>
        <w:widowControl w:val="0"/>
        <w:ind w:firstLine="709"/>
        <w:rPr>
          <w:iCs/>
          <w:sz w:val="24"/>
          <w:szCs w:val="24"/>
        </w:rPr>
      </w:pPr>
      <w:r w:rsidRPr="00A57E3A">
        <w:rPr>
          <w:iCs/>
          <w:sz w:val="24"/>
          <w:szCs w:val="24"/>
        </w:rPr>
        <w:t>Испытательный срок остальным работникам устанавливается в соответствии со Ст. 70 ТК</w:t>
      </w:r>
      <w:r w:rsidR="00EC5718" w:rsidRPr="00A57E3A">
        <w:rPr>
          <w:sz w:val="24"/>
          <w:szCs w:val="24"/>
        </w:rPr>
        <w:t xml:space="preserve"> РФ.</w:t>
      </w:r>
    </w:p>
    <w:p w:rsidR="00E55715" w:rsidRPr="00A57E3A" w:rsidRDefault="00E55715" w:rsidP="00A57E3A">
      <w:pPr>
        <w:pStyle w:val="33"/>
        <w:widowControl w:val="0"/>
        <w:ind w:firstLine="709"/>
        <w:rPr>
          <w:sz w:val="24"/>
          <w:szCs w:val="24"/>
        </w:rPr>
      </w:pPr>
      <w:r w:rsidRPr="00A57E3A">
        <w:rPr>
          <w:sz w:val="24"/>
          <w:szCs w:val="24"/>
        </w:rPr>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E55715" w:rsidRPr="00A57E3A" w:rsidRDefault="00E55715" w:rsidP="00A57E3A">
      <w:pPr>
        <w:pStyle w:val="33"/>
        <w:widowControl w:val="0"/>
        <w:ind w:firstLine="709"/>
        <w:rPr>
          <w:sz w:val="24"/>
          <w:szCs w:val="24"/>
        </w:rPr>
      </w:pPr>
      <w:r w:rsidRPr="00A57E3A">
        <w:rPr>
          <w:sz w:val="24"/>
          <w:szCs w:val="24"/>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E55715" w:rsidRPr="00A57E3A" w:rsidRDefault="00E55715" w:rsidP="00A57E3A">
      <w:pPr>
        <w:pStyle w:val="33"/>
        <w:widowControl w:val="0"/>
        <w:ind w:firstLine="709"/>
        <w:rPr>
          <w:sz w:val="24"/>
          <w:szCs w:val="24"/>
        </w:rPr>
      </w:pPr>
      <w:r w:rsidRPr="00A57E3A">
        <w:rPr>
          <w:sz w:val="24"/>
          <w:szCs w:val="24"/>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5E565D" w:rsidRPr="00A57E3A" w:rsidRDefault="005E565D" w:rsidP="00A57E3A">
      <w:pPr>
        <w:widowControl w:val="0"/>
        <w:shd w:val="clear" w:color="auto" w:fill="FFFFFF"/>
        <w:tabs>
          <w:tab w:val="left" w:pos="1404"/>
        </w:tabs>
        <w:ind w:firstLine="709"/>
        <w:jc w:val="both"/>
      </w:pPr>
      <w:r w:rsidRPr="00A57E3A">
        <w:t>Стороны трудового договора определяют его условия с учетом положений соответствующих нормативных правовых актов, коллективного договора, устава и иных локальных актов образовательной организации.</w:t>
      </w:r>
    </w:p>
    <w:p w:rsidR="00CC6F73" w:rsidRPr="00A57E3A" w:rsidRDefault="00DE0C0F" w:rsidP="00A57E3A">
      <w:pPr>
        <w:widowControl w:val="0"/>
        <w:ind w:firstLine="709"/>
        <w:jc w:val="both"/>
      </w:pPr>
      <w:r w:rsidRPr="00A57E3A">
        <w:t>2.2.7</w:t>
      </w:r>
      <w:r w:rsidR="004701BC" w:rsidRPr="00A57E3A">
        <w:t xml:space="preserve">. </w:t>
      </w:r>
      <w:r w:rsidR="00CC6F73" w:rsidRPr="00A57E3A">
        <w:t>Работодатель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2013г. №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обеспечивает заключение (оформление в письменной форме) с работниками трудового договора (для вновь принятых работников) или дополнительного соглашения к трудовым договорам (с работниками, состоящими в трудовых отношениях с работодателем),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 а также меры социальной поддержки, предусматривающих, в том числе, такие обязательные условия оплаты труда, как:</w:t>
      </w:r>
    </w:p>
    <w:p w:rsidR="00CC6F73" w:rsidRPr="00A57E3A" w:rsidRDefault="00CC6F73" w:rsidP="007A00E6">
      <w:pPr>
        <w:widowControl w:val="0"/>
        <w:jc w:val="both"/>
      </w:pPr>
      <w:r w:rsidRPr="00A57E3A">
        <w:t>- 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CC6F73" w:rsidRPr="00A57E3A" w:rsidRDefault="00CC6F73" w:rsidP="007A00E6">
      <w:pPr>
        <w:widowControl w:val="0"/>
        <w:jc w:val="both"/>
      </w:pPr>
      <w:r w:rsidRPr="00A57E3A">
        <w:t>-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CC6F73" w:rsidRPr="00A57E3A" w:rsidRDefault="00CC6F73" w:rsidP="007A00E6">
      <w:pPr>
        <w:widowControl w:val="0"/>
        <w:jc w:val="both"/>
      </w:pPr>
      <w:r w:rsidRPr="00A57E3A">
        <w:lastRenderedPageBreak/>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их выплаты.</w:t>
      </w:r>
    </w:p>
    <w:p w:rsidR="00F3633C" w:rsidRPr="00A57E3A" w:rsidRDefault="00F3633C" w:rsidP="00A57E3A">
      <w:pPr>
        <w:widowControl w:val="0"/>
        <w:shd w:val="clear" w:color="auto" w:fill="FFFFFF"/>
        <w:tabs>
          <w:tab w:val="left" w:pos="1411"/>
        </w:tabs>
        <w:ind w:firstLine="709"/>
        <w:jc w:val="both"/>
      </w:pPr>
      <w:r w:rsidRPr="00A57E3A">
        <w:t>Работники образовательн</w:t>
      </w:r>
      <w:r w:rsidR="002E2298" w:rsidRPr="00A57E3A">
        <w:t>ого</w:t>
      </w:r>
      <w:r w:rsidRPr="00A57E3A">
        <w:t xml:space="preserve"> учреждени</w:t>
      </w:r>
      <w:r w:rsidR="002E2298" w:rsidRPr="00A57E3A">
        <w:t>я</w:t>
      </w:r>
      <w:r w:rsidRPr="00A57E3A">
        <w:t>,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включая руководителей и их заместителей, помимо работы, определенной трудовым договором, могут осуществлять в том же образовательном учреждении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которая не считается совместительством.</w:t>
      </w:r>
    </w:p>
    <w:p w:rsidR="00F3633C" w:rsidRPr="00A57E3A" w:rsidRDefault="00F3633C" w:rsidP="00A57E3A">
      <w:pPr>
        <w:widowControl w:val="0"/>
        <w:shd w:val="clear" w:color="auto" w:fill="FFFFFF"/>
        <w:ind w:firstLine="709"/>
        <w:jc w:val="both"/>
      </w:pPr>
      <w:r w:rsidRPr="00A57E3A">
        <w:t>Предоставление преподавательской работы указанным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данное образовательное учреждение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507D92" w:rsidRPr="00A57E3A" w:rsidRDefault="00CC6F73" w:rsidP="00A57E3A">
      <w:pPr>
        <w:widowControl w:val="0"/>
        <w:ind w:firstLine="709"/>
        <w:jc w:val="both"/>
      </w:pPr>
      <w:r w:rsidRPr="00A57E3A">
        <w:t>2.2.</w:t>
      </w:r>
      <w:proofErr w:type="gramStart"/>
      <w:r w:rsidRPr="00A57E3A">
        <w:t>8.</w:t>
      </w:r>
      <w:r w:rsidR="00507D92" w:rsidRPr="00A57E3A">
        <w:t>Работодатели</w:t>
      </w:r>
      <w:proofErr w:type="gramEnd"/>
      <w:r w:rsidR="00507D92" w:rsidRPr="00A57E3A">
        <w:t xml:space="preserve"> обеспечивают своевременное уведомление работников в письменной форме о предстоящих изменениях условий трудового договора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07D92" w:rsidRPr="00A57E3A" w:rsidRDefault="00507D92" w:rsidP="00A57E3A">
      <w:pPr>
        <w:widowControl w:val="0"/>
        <w:ind w:firstLine="709"/>
        <w:jc w:val="both"/>
      </w:pPr>
      <w:r w:rsidRPr="00A57E3A">
        <w:t>Условия трудового договора, снижающие уровень прав и гарантий работника, установленный трудовым законодательством, Соглашением и коллективным договором, являются недействительными, и применяться не могут.</w:t>
      </w:r>
    </w:p>
    <w:p w:rsidR="00CC6F73" w:rsidRPr="00A57E3A" w:rsidRDefault="00CC6F73" w:rsidP="00A57E3A">
      <w:pPr>
        <w:pStyle w:val="33"/>
        <w:widowControl w:val="0"/>
        <w:ind w:firstLine="709"/>
        <w:rPr>
          <w:sz w:val="24"/>
          <w:szCs w:val="24"/>
        </w:rPr>
      </w:pPr>
      <w:r w:rsidRPr="00A57E3A">
        <w:rPr>
          <w:color w:val="FF0000"/>
          <w:sz w:val="24"/>
          <w:szCs w:val="24"/>
        </w:rPr>
        <w:t xml:space="preserve"> </w:t>
      </w:r>
      <w:r w:rsidRPr="00A57E3A">
        <w:rPr>
          <w:sz w:val="24"/>
          <w:szCs w:val="24"/>
        </w:rPr>
        <w:t>Изменение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CC6F73" w:rsidRPr="00A57E3A" w:rsidRDefault="00CC6F73" w:rsidP="00A57E3A">
      <w:pPr>
        <w:pStyle w:val="33"/>
        <w:widowControl w:val="0"/>
        <w:ind w:firstLine="709"/>
        <w:rPr>
          <w:sz w:val="24"/>
          <w:szCs w:val="24"/>
        </w:rPr>
      </w:pPr>
      <w:r w:rsidRPr="00A57E3A">
        <w:rPr>
          <w:sz w:val="24"/>
          <w:szCs w:val="24"/>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CC6F73" w:rsidRPr="00A57E3A" w:rsidRDefault="00CC6F73" w:rsidP="00A57E3A">
      <w:pPr>
        <w:pStyle w:val="33"/>
        <w:widowControl w:val="0"/>
        <w:ind w:firstLine="709"/>
        <w:rPr>
          <w:sz w:val="24"/>
          <w:szCs w:val="24"/>
        </w:rPr>
      </w:pPr>
      <w:r w:rsidRPr="00A57E3A">
        <w:rPr>
          <w:sz w:val="24"/>
          <w:szCs w:val="24"/>
        </w:rPr>
        <w:t>Временный перевод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CC6F73" w:rsidRPr="00A57E3A" w:rsidRDefault="00CC6F73" w:rsidP="00A57E3A">
      <w:pPr>
        <w:pStyle w:val="33"/>
        <w:widowControl w:val="0"/>
        <w:ind w:firstLine="709"/>
        <w:rPr>
          <w:sz w:val="24"/>
          <w:szCs w:val="24"/>
        </w:rPr>
      </w:pPr>
      <w:r w:rsidRPr="00A57E3A">
        <w:rPr>
          <w:sz w:val="24"/>
          <w:szCs w:val="24"/>
        </w:rPr>
        <w:t>2.2.9.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E55715" w:rsidRPr="00A57E3A" w:rsidRDefault="00CC6F73" w:rsidP="00A57E3A">
      <w:pPr>
        <w:pStyle w:val="33"/>
        <w:widowControl w:val="0"/>
        <w:ind w:firstLine="709"/>
        <w:rPr>
          <w:sz w:val="24"/>
          <w:szCs w:val="24"/>
        </w:rPr>
      </w:pPr>
      <w:r w:rsidRPr="00A57E3A">
        <w:rPr>
          <w:sz w:val="24"/>
          <w:szCs w:val="24"/>
        </w:rPr>
        <w:t>2.2.10.</w:t>
      </w:r>
      <w:r w:rsidRPr="00A57E3A">
        <w:rPr>
          <w:color w:val="000000"/>
          <w:sz w:val="24"/>
          <w:szCs w:val="24"/>
        </w:rPr>
        <w:t xml:space="preserve"> </w:t>
      </w:r>
      <w:r w:rsidR="00E55715" w:rsidRPr="00A57E3A">
        <w:rPr>
          <w:sz w:val="24"/>
          <w:szCs w:val="24"/>
        </w:rP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E55715" w:rsidRPr="00A57E3A" w:rsidRDefault="00E55715" w:rsidP="00A57E3A">
      <w:pPr>
        <w:pStyle w:val="33"/>
        <w:widowControl w:val="0"/>
        <w:ind w:firstLine="709"/>
        <w:rPr>
          <w:sz w:val="24"/>
          <w:szCs w:val="24"/>
        </w:rPr>
      </w:pPr>
      <w:r w:rsidRPr="00A57E3A">
        <w:rPr>
          <w:sz w:val="24"/>
          <w:szCs w:val="24"/>
        </w:rPr>
        <w:t>При этом увольнение считается массовым в следующих случаях:</w:t>
      </w:r>
    </w:p>
    <w:p w:rsidR="00E55715" w:rsidRPr="00A57E3A" w:rsidRDefault="00E55715" w:rsidP="00A57E3A">
      <w:pPr>
        <w:pStyle w:val="33"/>
        <w:widowControl w:val="0"/>
        <w:ind w:firstLine="709"/>
        <w:rPr>
          <w:sz w:val="24"/>
          <w:szCs w:val="24"/>
        </w:rPr>
      </w:pPr>
      <w:r w:rsidRPr="00A57E3A">
        <w:rPr>
          <w:sz w:val="24"/>
          <w:szCs w:val="24"/>
        </w:rPr>
        <w:lastRenderedPageBreak/>
        <w:t>– ликвидация организации с численностью работающих 15 и более человек;</w:t>
      </w:r>
    </w:p>
    <w:p w:rsidR="00E55715" w:rsidRPr="00A57E3A" w:rsidRDefault="00E55715" w:rsidP="00A57E3A">
      <w:pPr>
        <w:pStyle w:val="33"/>
        <w:widowControl w:val="0"/>
        <w:ind w:firstLine="709"/>
        <w:rPr>
          <w:sz w:val="24"/>
          <w:szCs w:val="24"/>
        </w:rPr>
      </w:pPr>
      <w:r w:rsidRPr="00A57E3A">
        <w:rPr>
          <w:sz w:val="24"/>
          <w:szCs w:val="24"/>
        </w:rPr>
        <w:t>– сокращение численности или штата работников в количестве:</w:t>
      </w:r>
    </w:p>
    <w:p w:rsidR="00E55715" w:rsidRPr="00A57E3A" w:rsidRDefault="00E55715" w:rsidP="00A57E3A">
      <w:pPr>
        <w:pStyle w:val="33"/>
        <w:widowControl w:val="0"/>
        <w:ind w:firstLine="709"/>
        <w:rPr>
          <w:sz w:val="24"/>
          <w:szCs w:val="24"/>
        </w:rPr>
      </w:pPr>
      <w:r w:rsidRPr="00A57E3A">
        <w:rPr>
          <w:sz w:val="24"/>
          <w:szCs w:val="24"/>
        </w:rPr>
        <w:t>20 и более человек в течение 30 дней;</w:t>
      </w:r>
    </w:p>
    <w:p w:rsidR="00E55715" w:rsidRPr="00A57E3A" w:rsidRDefault="00E55715" w:rsidP="00A57E3A">
      <w:pPr>
        <w:pStyle w:val="33"/>
        <w:widowControl w:val="0"/>
        <w:ind w:firstLine="709"/>
        <w:rPr>
          <w:sz w:val="24"/>
          <w:szCs w:val="24"/>
        </w:rPr>
      </w:pPr>
      <w:r w:rsidRPr="00A57E3A">
        <w:rPr>
          <w:sz w:val="24"/>
          <w:szCs w:val="24"/>
        </w:rPr>
        <w:t>60 и более человек в течение 60 дней;</w:t>
      </w:r>
    </w:p>
    <w:p w:rsidR="00E55715" w:rsidRPr="00A57E3A" w:rsidRDefault="00E55715" w:rsidP="00A57E3A">
      <w:pPr>
        <w:pStyle w:val="33"/>
        <w:widowControl w:val="0"/>
        <w:ind w:firstLine="709"/>
        <w:rPr>
          <w:sz w:val="24"/>
          <w:szCs w:val="24"/>
        </w:rPr>
      </w:pPr>
      <w:r w:rsidRPr="00A57E3A">
        <w:rPr>
          <w:sz w:val="24"/>
          <w:szCs w:val="24"/>
        </w:rPr>
        <w:t>100 и более человек в течение 90 дней;</w:t>
      </w:r>
    </w:p>
    <w:p w:rsidR="00E55715" w:rsidRPr="00A57E3A" w:rsidRDefault="00E55715" w:rsidP="00A57E3A">
      <w:pPr>
        <w:pStyle w:val="33"/>
        <w:widowControl w:val="0"/>
        <w:ind w:firstLine="709"/>
        <w:rPr>
          <w:sz w:val="24"/>
          <w:szCs w:val="24"/>
        </w:rPr>
      </w:pPr>
      <w:r w:rsidRPr="00A57E3A">
        <w:rPr>
          <w:sz w:val="24"/>
          <w:szCs w:val="24"/>
        </w:rPr>
        <w:t xml:space="preserve">– увольнение 10 и более процентов работников в течение 90 календарных дней. </w:t>
      </w:r>
    </w:p>
    <w:p w:rsidR="0043133E" w:rsidRPr="00A57E3A" w:rsidRDefault="0043133E" w:rsidP="00A57E3A">
      <w:pPr>
        <w:widowControl w:val="0"/>
        <w:ind w:firstLine="709"/>
        <w:jc w:val="both"/>
      </w:pPr>
      <w:r w:rsidRPr="00A57E3A">
        <w:t xml:space="preserve">2.2.11. 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w:t>
      </w:r>
      <w:proofErr w:type="gramStart"/>
      <w:r w:rsidRPr="00A57E3A">
        <w:t>изменений определенных сторонами условий трудового договора</w:t>
      </w:r>
      <w:proofErr w:type="gramEnd"/>
      <w:r w:rsidRPr="00A57E3A">
        <w:t xml:space="preserve"> предоставляются соответствующие гарантии и компенсации.</w:t>
      </w:r>
    </w:p>
    <w:p w:rsidR="00E55715" w:rsidRPr="00A57E3A" w:rsidRDefault="00DE0C0F" w:rsidP="00A57E3A">
      <w:pPr>
        <w:pStyle w:val="33"/>
        <w:widowControl w:val="0"/>
        <w:ind w:firstLine="709"/>
        <w:rPr>
          <w:sz w:val="24"/>
          <w:szCs w:val="24"/>
        </w:rPr>
      </w:pPr>
      <w:r w:rsidRPr="00A57E3A">
        <w:rPr>
          <w:sz w:val="24"/>
          <w:szCs w:val="24"/>
        </w:rPr>
        <w:t>2.2.</w:t>
      </w:r>
      <w:r w:rsidR="0043133E" w:rsidRPr="00A57E3A">
        <w:rPr>
          <w:sz w:val="24"/>
          <w:szCs w:val="24"/>
        </w:rPr>
        <w:t>12</w:t>
      </w:r>
      <w:r w:rsidR="00E55715" w:rsidRPr="00A57E3A">
        <w:rPr>
          <w:sz w:val="24"/>
          <w:szCs w:val="24"/>
        </w:rPr>
        <w:t>.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E55715" w:rsidRPr="00A57E3A" w:rsidRDefault="00E55715" w:rsidP="00A57E3A">
      <w:pPr>
        <w:pStyle w:val="33"/>
        <w:widowControl w:val="0"/>
        <w:ind w:firstLine="709"/>
        <w:rPr>
          <w:sz w:val="24"/>
          <w:szCs w:val="24"/>
        </w:rPr>
      </w:pPr>
      <w:r w:rsidRPr="00A57E3A">
        <w:rPr>
          <w:sz w:val="24"/>
          <w:szCs w:val="24"/>
        </w:rPr>
        <w:t>– предпенсионного возраста (за 3 года до пенсии);</w:t>
      </w:r>
    </w:p>
    <w:p w:rsidR="007D3EF5" w:rsidRPr="00A57E3A" w:rsidRDefault="00E55715" w:rsidP="00A57E3A">
      <w:pPr>
        <w:pStyle w:val="33"/>
        <w:widowControl w:val="0"/>
        <w:ind w:firstLine="709"/>
        <w:rPr>
          <w:sz w:val="24"/>
          <w:szCs w:val="24"/>
        </w:rPr>
      </w:pPr>
      <w:r w:rsidRPr="00A57E3A">
        <w:rPr>
          <w:sz w:val="24"/>
          <w:szCs w:val="24"/>
        </w:rPr>
        <w:t>– проработавшие в организации свыше 10 лет;</w:t>
      </w:r>
    </w:p>
    <w:p w:rsidR="00E55715" w:rsidRPr="00A57E3A" w:rsidRDefault="00E55715" w:rsidP="00A57E3A">
      <w:pPr>
        <w:pStyle w:val="33"/>
        <w:widowControl w:val="0"/>
        <w:ind w:firstLine="709"/>
        <w:rPr>
          <w:sz w:val="24"/>
          <w:szCs w:val="24"/>
        </w:rPr>
      </w:pPr>
      <w:r w:rsidRPr="00A57E3A">
        <w:rPr>
          <w:sz w:val="24"/>
          <w:szCs w:val="24"/>
        </w:rPr>
        <w:t>– одинокие матери, воспитывающие ребенка в возрасте до 16 лет;</w:t>
      </w:r>
    </w:p>
    <w:p w:rsidR="00E55715" w:rsidRPr="00A57E3A" w:rsidRDefault="00E55715" w:rsidP="00A57E3A">
      <w:pPr>
        <w:pStyle w:val="33"/>
        <w:widowControl w:val="0"/>
        <w:ind w:firstLine="709"/>
        <w:rPr>
          <w:sz w:val="24"/>
          <w:szCs w:val="24"/>
        </w:rPr>
      </w:pPr>
      <w:r w:rsidRPr="00A57E3A">
        <w:rPr>
          <w:sz w:val="24"/>
          <w:szCs w:val="24"/>
        </w:rPr>
        <w:t>– одинокие отцы, воспитывающие ребенка в возрасте до 16 лет;</w:t>
      </w:r>
    </w:p>
    <w:p w:rsidR="00E55715" w:rsidRPr="00A57E3A" w:rsidRDefault="00E55715" w:rsidP="00A57E3A">
      <w:pPr>
        <w:pStyle w:val="33"/>
        <w:widowControl w:val="0"/>
        <w:ind w:firstLine="709"/>
        <w:rPr>
          <w:sz w:val="24"/>
          <w:szCs w:val="24"/>
        </w:rPr>
      </w:pPr>
      <w:r w:rsidRPr="00A57E3A">
        <w:rPr>
          <w:sz w:val="24"/>
          <w:szCs w:val="24"/>
        </w:rPr>
        <w:t>– родители, имеющие ребенка – инвалида в возрасте до 18 лет;</w:t>
      </w:r>
    </w:p>
    <w:p w:rsidR="00E55715" w:rsidRPr="00A57E3A" w:rsidRDefault="00E55715" w:rsidP="00A57E3A">
      <w:pPr>
        <w:pStyle w:val="33"/>
        <w:widowControl w:val="0"/>
        <w:ind w:firstLine="709"/>
        <w:rPr>
          <w:sz w:val="24"/>
          <w:szCs w:val="24"/>
        </w:rPr>
      </w:pPr>
      <w:r w:rsidRPr="00A57E3A">
        <w:rPr>
          <w:sz w:val="24"/>
          <w:szCs w:val="24"/>
        </w:rPr>
        <w:t>–награжденные государственными и (или) ведомственными наградами в связи с педагогической деятельностью;</w:t>
      </w:r>
    </w:p>
    <w:p w:rsidR="005879AC" w:rsidRPr="00A57E3A" w:rsidRDefault="005879AC" w:rsidP="00A57E3A">
      <w:pPr>
        <w:widowControl w:val="0"/>
        <w:ind w:firstLine="709"/>
        <w:jc w:val="both"/>
        <w:rPr>
          <w:rFonts w:eastAsia="Calibri"/>
        </w:rPr>
      </w:pPr>
      <w:r w:rsidRPr="00A57E3A">
        <w:rPr>
          <w:rFonts w:eastAsia="Calibri"/>
        </w:rPr>
        <w:t>– неосвобожденные председатели первичных профсоюзных организаций.</w:t>
      </w:r>
    </w:p>
    <w:p w:rsidR="007D3EF5" w:rsidRPr="00A57E3A" w:rsidRDefault="007D3EF5" w:rsidP="00A57E3A">
      <w:pPr>
        <w:widowControl w:val="0"/>
        <w:ind w:firstLine="709"/>
        <w:jc w:val="both"/>
      </w:pPr>
      <w:r w:rsidRPr="00A57E3A">
        <w:t>– членов Профсоюза с профсоюзным стажем не менее 3 лет</w:t>
      </w:r>
      <w:r w:rsidR="00E6742F" w:rsidRPr="00A57E3A">
        <w:t>.</w:t>
      </w:r>
    </w:p>
    <w:p w:rsidR="00E6742F" w:rsidRPr="00A57E3A" w:rsidRDefault="00E6742F" w:rsidP="00A57E3A">
      <w:pPr>
        <w:widowControl w:val="0"/>
        <w:ind w:firstLine="709"/>
        <w:jc w:val="both"/>
      </w:pPr>
      <w:r w:rsidRPr="00A57E3A">
        <w:t>– совмещающих работу с обучением в образовательных организациях, независимо от обучения их на бесплатной или платной основе.</w:t>
      </w:r>
    </w:p>
    <w:p w:rsidR="00E6742F" w:rsidRPr="00A57E3A" w:rsidRDefault="00E6742F" w:rsidP="00A57E3A">
      <w:pPr>
        <w:widowControl w:val="0"/>
        <w:ind w:firstLine="709"/>
        <w:jc w:val="both"/>
        <w:rPr>
          <w:rFonts w:eastAsia="Calibri"/>
        </w:rPr>
      </w:pPr>
      <w:r w:rsidRPr="00A57E3A">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rsidR="00E55715" w:rsidRPr="00A57E3A" w:rsidRDefault="0043133E" w:rsidP="00A57E3A">
      <w:pPr>
        <w:widowControl w:val="0"/>
        <w:ind w:firstLine="709"/>
        <w:jc w:val="both"/>
        <w:rPr>
          <w:color w:val="984806"/>
        </w:rPr>
      </w:pPr>
      <w:r w:rsidRPr="00A57E3A">
        <w:rPr>
          <w:color w:val="000000"/>
        </w:rPr>
        <w:t xml:space="preserve">2.2.13. </w:t>
      </w:r>
      <w:r w:rsidR="00E55715" w:rsidRPr="00A57E3A">
        <w:rPr>
          <w:color w:val="000000"/>
        </w:rPr>
        <w:t xml:space="preserve">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 </w:t>
      </w:r>
    </w:p>
    <w:p w:rsidR="00E55715" w:rsidRPr="00A57E3A" w:rsidRDefault="00DE0C0F" w:rsidP="00A57E3A">
      <w:pPr>
        <w:widowControl w:val="0"/>
        <w:ind w:firstLine="709"/>
        <w:jc w:val="both"/>
        <w:rPr>
          <w:color w:val="000000"/>
        </w:rPr>
      </w:pPr>
      <w:r w:rsidRPr="00A57E3A">
        <w:rPr>
          <w:color w:val="000000"/>
        </w:rPr>
        <w:t>2.2.1</w:t>
      </w:r>
      <w:r w:rsidR="0043133E" w:rsidRPr="00A57E3A">
        <w:rPr>
          <w:color w:val="000000"/>
        </w:rPr>
        <w:t>4</w:t>
      </w:r>
      <w:r w:rsidR="00E55715" w:rsidRPr="00A57E3A">
        <w:rPr>
          <w:color w:val="000000"/>
        </w:rPr>
        <w:t>. Работникам, высвобожденным из учреждения в связи с сокращением численности или штата, гарантируется после увольнения:</w:t>
      </w:r>
    </w:p>
    <w:p w:rsidR="00E55715" w:rsidRPr="00A57E3A" w:rsidRDefault="00E55715" w:rsidP="00A57E3A">
      <w:pPr>
        <w:widowControl w:val="0"/>
        <w:ind w:firstLine="709"/>
        <w:jc w:val="both"/>
        <w:rPr>
          <w:lang w:eastAsia="zh-CN"/>
        </w:rPr>
      </w:pPr>
      <w:r w:rsidRPr="00A57E3A">
        <w:t xml:space="preserve">– </w:t>
      </w:r>
      <w:r w:rsidRPr="00A57E3A">
        <w:rPr>
          <w:color w:val="000000"/>
        </w:rPr>
        <w:t>сохранение очереди на получение жилья в образовательных организациях (при наличии ведомственного жилья);</w:t>
      </w:r>
    </w:p>
    <w:p w:rsidR="00E55715" w:rsidRPr="00A57E3A" w:rsidRDefault="00DE0C0F" w:rsidP="00A57E3A">
      <w:pPr>
        <w:pStyle w:val="210"/>
        <w:widowControl w:val="0"/>
        <w:suppressAutoHyphens w:val="0"/>
        <w:rPr>
          <w:color w:val="000000"/>
          <w:sz w:val="24"/>
          <w:szCs w:val="24"/>
        </w:rPr>
      </w:pPr>
      <w:r w:rsidRPr="00A57E3A">
        <w:rPr>
          <w:sz w:val="24"/>
          <w:szCs w:val="24"/>
        </w:rPr>
        <w:t>2.2.1</w:t>
      </w:r>
      <w:r w:rsidR="0043133E" w:rsidRPr="00A57E3A">
        <w:rPr>
          <w:sz w:val="24"/>
          <w:szCs w:val="24"/>
        </w:rPr>
        <w:t>5</w:t>
      </w:r>
      <w:r w:rsidR="00E55715" w:rsidRPr="00A57E3A">
        <w:rPr>
          <w:sz w:val="24"/>
          <w:szCs w:val="24"/>
        </w:rPr>
        <w:t xml:space="preserve">. </w:t>
      </w:r>
      <w:r w:rsidR="00E55715" w:rsidRPr="00A57E3A">
        <w:rPr>
          <w:color w:val="000000"/>
          <w:sz w:val="24"/>
          <w:szCs w:val="24"/>
        </w:rP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2640C4" w:rsidRPr="00A57E3A" w:rsidRDefault="00DE0C0F" w:rsidP="00A57E3A">
      <w:pPr>
        <w:widowControl w:val="0"/>
        <w:shd w:val="clear" w:color="auto" w:fill="FFFFFF"/>
        <w:tabs>
          <w:tab w:val="left" w:pos="720"/>
        </w:tabs>
        <w:ind w:firstLine="709"/>
        <w:jc w:val="both"/>
        <w:rPr>
          <w:color w:val="984806"/>
        </w:rPr>
      </w:pPr>
      <w:r w:rsidRPr="00A57E3A">
        <w:rPr>
          <w:color w:val="000000"/>
        </w:rPr>
        <w:t>2.2.1</w:t>
      </w:r>
      <w:r w:rsidR="0043133E" w:rsidRPr="00A57E3A">
        <w:rPr>
          <w:color w:val="000000"/>
        </w:rPr>
        <w:t>6</w:t>
      </w:r>
      <w:r w:rsidR="00E55715" w:rsidRPr="00A57E3A">
        <w:rPr>
          <w:color w:val="000000"/>
        </w:rPr>
        <w:t>. При сокращении численности или штата не допускать увольнения одновременно двух работников из одной семьи</w:t>
      </w:r>
      <w:r w:rsidR="00E55715" w:rsidRPr="00A57E3A">
        <w:rPr>
          <w:color w:val="984806"/>
        </w:rPr>
        <w:t xml:space="preserve">. </w:t>
      </w:r>
    </w:p>
    <w:p w:rsidR="00E55715" w:rsidRPr="00A57E3A" w:rsidRDefault="006D1D52" w:rsidP="00A57E3A">
      <w:pPr>
        <w:widowControl w:val="0"/>
        <w:shd w:val="clear" w:color="auto" w:fill="FFFFFF"/>
        <w:ind w:firstLine="709"/>
        <w:jc w:val="both"/>
      </w:pPr>
      <w:r w:rsidRPr="00A57E3A">
        <w:t>2.2.</w:t>
      </w:r>
      <w:proofErr w:type="gramStart"/>
      <w:r w:rsidRPr="00A57E3A">
        <w:t>1</w:t>
      </w:r>
      <w:r w:rsidR="0043133E" w:rsidRPr="00A57E3A">
        <w:t>7</w:t>
      </w:r>
      <w:r w:rsidR="00E55715" w:rsidRPr="00A57E3A">
        <w:t>.Обеспечить</w:t>
      </w:r>
      <w:proofErr w:type="gramEnd"/>
      <w:r w:rsidR="00E55715" w:rsidRPr="00A57E3A">
        <w:t xml:space="preserve">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 (</w:t>
      </w:r>
      <w:r w:rsidR="0043133E" w:rsidRPr="00A57E3A">
        <w:rPr>
          <w:color w:val="FF0000"/>
        </w:rPr>
        <w:t>2  или 4</w:t>
      </w:r>
      <w:r w:rsidR="00E55715" w:rsidRPr="00A57E3A">
        <w:t xml:space="preserve"> часа в неделю)</w:t>
      </w:r>
    </w:p>
    <w:p w:rsidR="00E55715" w:rsidRPr="00A57E3A" w:rsidRDefault="0000421B" w:rsidP="00A57E3A">
      <w:pPr>
        <w:pStyle w:val="33"/>
        <w:widowControl w:val="0"/>
        <w:ind w:firstLine="709"/>
        <w:rPr>
          <w:sz w:val="24"/>
          <w:szCs w:val="24"/>
        </w:rPr>
      </w:pPr>
      <w:r w:rsidRPr="00A57E3A">
        <w:rPr>
          <w:color w:val="000000"/>
          <w:sz w:val="24"/>
          <w:szCs w:val="24"/>
        </w:rPr>
        <w:t>2.2.1</w:t>
      </w:r>
      <w:r w:rsidR="0043133E" w:rsidRPr="00A57E3A">
        <w:rPr>
          <w:color w:val="000000"/>
          <w:sz w:val="24"/>
          <w:szCs w:val="24"/>
        </w:rPr>
        <w:t>8</w:t>
      </w:r>
      <w:r w:rsidR="00E55715" w:rsidRPr="00A57E3A">
        <w:rPr>
          <w:color w:val="000000"/>
          <w:sz w:val="24"/>
          <w:szCs w:val="24"/>
        </w:rPr>
        <w:t>.</w:t>
      </w:r>
      <w:r w:rsidR="00E55715" w:rsidRPr="00A57E3A">
        <w:rPr>
          <w:sz w:val="24"/>
          <w:szCs w:val="24"/>
        </w:rPr>
        <w:t xml:space="preserve">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2640C4" w:rsidRPr="00A57E3A" w:rsidRDefault="0000421B" w:rsidP="00A57E3A">
      <w:pPr>
        <w:pStyle w:val="33"/>
        <w:widowControl w:val="0"/>
        <w:tabs>
          <w:tab w:val="left" w:pos="1620"/>
        </w:tabs>
        <w:ind w:firstLine="709"/>
        <w:rPr>
          <w:color w:val="0070C0"/>
          <w:sz w:val="24"/>
          <w:szCs w:val="24"/>
        </w:rPr>
      </w:pPr>
      <w:r w:rsidRPr="00A57E3A">
        <w:rPr>
          <w:sz w:val="24"/>
          <w:szCs w:val="24"/>
        </w:rPr>
        <w:lastRenderedPageBreak/>
        <w:t>2.2.1</w:t>
      </w:r>
      <w:r w:rsidR="0043133E" w:rsidRPr="00A57E3A">
        <w:rPr>
          <w:sz w:val="24"/>
          <w:szCs w:val="24"/>
        </w:rPr>
        <w:t>9</w:t>
      </w:r>
      <w:r w:rsidR="00E55715" w:rsidRPr="00A57E3A">
        <w:rPr>
          <w:sz w:val="24"/>
          <w:szCs w:val="24"/>
        </w:rPr>
        <w:t>.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43133E" w:rsidRPr="00A57E3A" w:rsidRDefault="0043133E" w:rsidP="00A57E3A">
      <w:pPr>
        <w:pStyle w:val="33"/>
        <w:widowControl w:val="0"/>
        <w:tabs>
          <w:tab w:val="left" w:pos="1620"/>
        </w:tabs>
        <w:ind w:firstLine="709"/>
        <w:rPr>
          <w:rFonts w:eastAsia="Times New Roman"/>
          <w:sz w:val="24"/>
          <w:szCs w:val="24"/>
        </w:rPr>
      </w:pPr>
      <w:r w:rsidRPr="00A57E3A">
        <w:rPr>
          <w:sz w:val="24"/>
          <w:szCs w:val="24"/>
        </w:rPr>
        <w:t xml:space="preserve">2.2.20.Направлять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№273-ФЗ «Об образовании в Российской Федерации», статьи 196 и 197 ТК РФ). </w:t>
      </w:r>
      <w:proofErr w:type="gramStart"/>
      <w:r w:rsidRPr="00A57E3A">
        <w:rPr>
          <w:rFonts w:eastAsia="Times New Roman"/>
          <w:sz w:val="24"/>
          <w:szCs w:val="24"/>
        </w:rPr>
        <w:t>Необходимость  профессиональной</w:t>
      </w:r>
      <w:proofErr w:type="gramEnd"/>
      <w:r w:rsidRPr="00A57E3A">
        <w:rPr>
          <w:rFonts w:eastAsia="Times New Roman"/>
          <w:sz w:val="24"/>
          <w:szCs w:val="24"/>
        </w:rPr>
        <w:t xml:space="preserve"> подготовки и переподготовки кадров для нужд учреждения определяет работодатель (ст. 196 ТК РФ).</w:t>
      </w:r>
    </w:p>
    <w:p w:rsidR="00E55715" w:rsidRPr="00A57E3A" w:rsidRDefault="0000421B" w:rsidP="00A57E3A">
      <w:pPr>
        <w:pStyle w:val="33"/>
        <w:widowControl w:val="0"/>
        <w:tabs>
          <w:tab w:val="left" w:pos="1620"/>
        </w:tabs>
        <w:ind w:firstLine="709"/>
        <w:rPr>
          <w:rFonts w:eastAsia="Times New Roman"/>
          <w:sz w:val="24"/>
          <w:szCs w:val="24"/>
        </w:rPr>
      </w:pPr>
      <w:r w:rsidRPr="00A57E3A">
        <w:rPr>
          <w:color w:val="000000"/>
          <w:sz w:val="24"/>
          <w:szCs w:val="24"/>
        </w:rPr>
        <w:t>2.2.</w:t>
      </w:r>
      <w:r w:rsidR="00F3633C" w:rsidRPr="00A57E3A">
        <w:rPr>
          <w:color w:val="000000"/>
          <w:sz w:val="24"/>
          <w:szCs w:val="24"/>
        </w:rPr>
        <w:t>2</w:t>
      </w:r>
      <w:r w:rsidR="006D1D52" w:rsidRPr="00A57E3A">
        <w:rPr>
          <w:color w:val="000000"/>
          <w:sz w:val="24"/>
          <w:szCs w:val="24"/>
        </w:rPr>
        <w:t>1</w:t>
      </w:r>
      <w:r w:rsidR="00E55715" w:rsidRPr="00A57E3A">
        <w:rPr>
          <w:color w:val="000000"/>
          <w:sz w:val="24"/>
          <w:szCs w:val="24"/>
        </w:rPr>
        <w:t>.</w:t>
      </w:r>
      <w:r w:rsidR="00E55715" w:rsidRPr="00A57E3A">
        <w:rPr>
          <w:sz w:val="24"/>
          <w:szCs w:val="24"/>
        </w:rPr>
        <w:t xml:space="preserve"> В случае направления работника для профессионального обучения, дополнительного педагогического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 </w:t>
      </w:r>
      <w:r w:rsidR="00E55715" w:rsidRPr="00A57E3A">
        <w:rPr>
          <w:rFonts w:eastAsia="Times New Roman"/>
          <w:sz w:val="24"/>
          <w:szCs w:val="24"/>
        </w:rPr>
        <w:t xml:space="preserve">в пределах фонда оплаты труда учреждения.  </w:t>
      </w:r>
    </w:p>
    <w:p w:rsidR="00E55715" w:rsidRPr="00A57E3A" w:rsidRDefault="0000421B" w:rsidP="00A57E3A">
      <w:pPr>
        <w:widowControl w:val="0"/>
        <w:shd w:val="clear" w:color="auto" w:fill="FFFFFF"/>
        <w:tabs>
          <w:tab w:val="left" w:pos="1464"/>
        </w:tabs>
        <w:ind w:firstLine="709"/>
        <w:jc w:val="both"/>
        <w:rPr>
          <w:color w:val="000000"/>
        </w:rPr>
      </w:pPr>
      <w:r w:rsidRPr="00A57E3A">
        <w:rPr>
          <w:color w:val="000000"/>
        </w:rPr>
        <w:t>2.2.2</w:t>
      </w:r>
      <w:r w:rsidR="00F3633C" w:rsidRPr="00A57E3A">
        <w:rPr>
          <w:color w:val="000000"/>
        </w:rPr>
        <w:t>2</w:t>
      </w:r>
      <w:r w:rsidR="00E55715" w:rsidRPr="00A57E3A">
        <w:rPr>
          <w:color w:val="984806"/>
        </w:rPr>
        <w:t>.</w:t>
      </w:r>
      <w:r w:rsidR="00E55715" w:rsidRPr="00A57E3A">
        <w:rPr>
          <w:color w:val="000000"/>
        </w:rPr>
        <w:t xml:space="preserve">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E55715" w:rsidRPr="00A57E3A" w:rsidRDefault="00E55715" w:rsidP="00A57E3A">
      <w:pPr>
        <w:widowControl w:val="0"/>
        <w:shd w:val="clear" w:color="auto" w:fill="FFFFFF"/>
        <w:ind w:firstLine="709"/>
        <w:jc w:val="both"/>
        <w:rPr>
          <w:rFonts w:eastAsia="Arial Unicode MS"/>
          <w:kern w:val="2"/>
        </w:rPr>
      </w:pPr>
      <w:r w:rsidRPr="00A57E3A">
        <w:rPr>
          <w:rFonts w:eastAsia="Arial Unicode MS"/>
          <w:kern w:val="2"/>
        </w:rPr>
        <w:t>100,00 рублей – по Республике Крым;</w:t>
      </w:r>
    </w:p>
    <w:p w:rsidR="00E55715" w:rsidRPr="00A57E3A" w:rsidRDefault="00E55715" w:rsidP="00A57E3A">
      <w:pPr>
        <w:widowControl w:val="0"/>
        <w:shd w:val="clear" w:color="auto" w:fill="FFFFFF"/>
        <w:ind w:firstLine="709"/>
        <w:jc w:val="both"/>
        <w:rPr>
          <w:rFonts w:eastAsia="Arial Unicode MS"/>
          <w:kern w:val="2"/>
        </w:rPr>
      </w:pPr>
      <w:r w:rsidRPr="00A57E3A">
        <w:rPr>
          <w:rFonts w:eastAsia="Arial Unicode MS"/>
          <w:kern w:val="2"/>
        </w:rPr>
        <w:t>100,00 рублей – за пределы Республики Крым;</w:t>
      </w:r>
    </w:p>
    <w:p w:rsidR="00E55715" w:rsidRPr="00A57E3A" w:rsidRDefault="00E55715" w:rsidP="00A57E3A">
      <w:pPr>
        <w:widowControl w:val="0"/>
        <w:shd w:val="clear" w:color="auto" w:fill="FFFFFF"/>
        <w:ind w:firstLine="709"/>
        <w:jc w:val="both"/>
        <w:rPr>
          <w:rFonts w:eastAsia="Arial Unicode MS"/>
          <w:kern w:val="2"/>
        </w:rPr>
      </w:pPr>
      <w:r w:rsidRPr="00A57E3A">
        <w:rPr>
          <w:rFonts w:eastAsia="Arial Unicode MS"/>
          <w:kern w:val="2"/>
        </w:rPr>
        <w:t xml:space="preserve">300,00 рублей – при </w:t>
      </w:r>
      <w:r w:rsidRPr="00A57E3A">
        <w:rPr>
          <w:iCs/>
        </w:rPr>
        <w:t>направлении</w:t>
      </w:r>
      <w:r w:rsidRPr="00A57E3A">
        <w:rPr>
          <w:rFonts w:eastAsia="Arial Unicode MS"/>
          <w:kern w:val="2"/>
        </w:rPr>
        <w:t xml:space="preserve"> в г.</w:t>
      </w:r>
      <w:r w:rsidR="00F3633C" w:rsidRPr="00A57E3A">
        <w:rPr>
          <w:rFonts w:eastAsia="Arial Unicode MS"/>
          <w:kern w:val="2"/>
        </w:rPr>
        <w:t xml:space="preserve"> </w:t>
      </w:r>
      <w:r w:rsidRPr="00A57E3A">
        <w:rPr>
          <w:rFonts w:eastAsia="Arial Unicode MS"/>
          <w:kern w:val="2"/>
        </w:rPr>
        <w:t>Москву и г.</w:t>
      </w:r>
      <w:r w:rsidR="00F3633C" w:rsidRPr="00A57E3A">
        <w:rPr>
          <w:rFonts w:eastAsia="Arial Unicode MS"/>
          <w:kern w:val="2"/>
        </w:rPr>
        <w:t xml:space="preserve"> </w:t>
      </w:r>
      <w:r w:rsidRPr="00A57E3A">
        <w:rPr>
          <w:rFonts w:eastAsia="Arial Unicode MS"/>
          <w:kern w:val="2"/>
        </w:rPr>
        <w:t xml:space="preserve">Санкт-Петербург. </w:t>
      </w:r>
    </w:p>
    <w:p w:rsidR="00E55715" w:rsidRPr="00A57E3A" w:rsidRDefault="006D1D52" w:rsidP="00A57E3A">
      <w:pPr>
        <w:pStyle w:val="310"/>
        <w:widowControl w:val="0"/>
        <w:suppressAutoHyphens w:val="0"/>
        <w:ind w:firstLine="709"/>
        <w:rPr>
          <w:color w:val="000000"/>
          <w:sz w:val="24"/>
          <w:szCs w:val="24"/>
        </w:rPr>
      </w:pPr>
      <w:r w:rsidRPr="00A57E3A">
        <w:rPr>
          <w:color w:val="000000"/>
          <w:sz w:val="24"/>
          <w:szCs w:val="24"/>
        </w:rPr>
        <w:t>2.2.2</w:t>
      </w:r>
      <w:r w:rsidR="00F3633C" w:rsidRPr="00A57E3A">
        <w:rPr>
          <w:color w:val="000000"/>
          <w:sz w:val="24"/>
          <w:szCs w:val="24"/>
        </w:rPr>
        <w:t>3</w:t>
      </w:r>
      <w:r w:rsidR="00E55715" w:rsidRPr="00A57E3A">
        <w:rPr>
          <w:color w:val="000000"/>
          <w:sz w:val="24"/>
          <w:szCs w:val="24"/>
        </w:rPr>
        <w:t>. Работодатель обязан возмещать работнику расходы по проезду:</w:t>
      </w:r>
    </w:p>
    <w:p w:rsidR="00E55715" w:rsidRPr="00A57E3A" w:rsidRDefault="00E55715" w:rsidP="00A57E3A">
      <w:pPr>
        <w:widowControl w:val="0"/>
        <w:autoSpaceDE w:val="0"/>
        <w:ind w:firstLine="709"/>
        <w:jc w:val="both"/>
      </w:pPr>
      <w:r w:rsidRPr="00A57E3A">
        <w:t>– 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rsidR="00E55715" w:rsidRPr="00A57E3A" w:rsidRDefault="00E55715" w:rsidP="00A57E3A">
      <w:pPr>
        <w:widowControl w:val="0"/>
        <w:autoSpaceDE w:val="0"/>
        <w:ind w:firstLine="709"/>
        <w:jc w:val="both"/>
      </w:pPr>
      <w:r w:rsidRPr="00A57E3A">
        <w:t>– 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rsidR="00F3633C" w:rsidRPr="00A57E3A" w:rsidRDefault="00F3633C" w:rsidP="00A57E3A">
      <w:pPr>
        <w:widowControl w:val="0"/>
        <w:autoSpaceDE w:val="0"/>
        <w:ind w:firstLine="709"/>
        <w:jc w:val="both"/>
      </w:pPr>
      <w:r w:rsidRPr="00A57E3A">
        <w:t>– 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F3633C" w:rsidRPr="00A57E3A" w:rsidRDefault="00F3633C" w:rsidP="00A57E3A">
      <w:pPr>
        <w:widowControl w:val="0"/>
        <w:autoSpaceDE w:val="0"/>
        <w:ind w:firstLine="709"/>
        <w:jc w:val="both"/>
      </w:pPr>
      <w:r w:rsidRPr="00A57E3A">
        <w:t>– 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r w:rsidR="001B1C52" w:rsidRPr="00A57E3A">
        <w:t>.</w:t>
      </w:r>
    </w:p>
    <w:p w:rsidR="00E55715" w:rsidRPr="00A57E3A" w:rsidRDefault="00E55715" w:rsidP="00A57E3A">
      <w:pPr>
        <w:widowControl w:val="0"/>
        <w:autoSpaceDE w:val="0"/>
        <w:ind w:firstLine="709"/>
        <w:jc w:val="both"/>
      </w:pPr>
      <w:r w:rsidRPr="00A57E3A">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расчет.</w:t>
      </w:r>
    </w:p>
    <w:p w:rsidR="00E55715" w:rsidRPr="00A57E3A" w:rsidRDefault="006D1D52" w:rsidP="00A57E3A">
      <w:pPr>
        <w:widowControl w:val="0"/>
        <w:tabs>
          <w:tab w:val="left" w:pos="1260"/>
        </w:tabs>
        <w:autoSpaceDE w:val="0"/>
        <w:ind w:firstLine="709"/>
        <w:jc w:val="both"/>
        <w:rPr>
          <w:color w:val="000000"/>
        </w:rPr>
      </w:pPr>
      <w:r w:rsidRPr="00A57E3A">
        <w:rPr>
          <w:color w:val="000000"/>
        </w:rPr>
        <w:t>2.2.2</w:t>
      </w:r>
      <w:r w:rsidR="001B1C52" w:rsidRPr="00A57E3A">
        <w:rPr>
          <w:color w:val="000000"/>
        </w:rPr>
        <w:t>4</w:t>
      </w:r>
      <w:r w:rsidR="00E55715" w:rsidRPr="00A57E3A">
        <w:rPr>
          <w:color w:val="000000"/>
        </w:rPr>
        <w:t>. Работодатель обязан возмещать работнику расходы на проживание:</w:t>
      </w:r>
    </w:p>
    <w:p w:rsidR="001B1C52" w:rsidRPr="00A57E3A" w:rsidRDefault="00E55715" w:rsidP="00A57E3A">
      <w:pPr>
        <w:widowControl w:val="0"/>
        <w:tabs>
          <w:tab w:val="left" w:pos="1260"/>
        </w:tabs>
        <w:autoSpaceDE w:val="0"/>
        <w:ind w:firstLine="709"/>
        <w:jc w:val="both"/>
      </w:pPr>
      <w:r w:rsidRPr="00A57E3A">
        <w:t xml:space="preserve">– </w:t>
      </w:r>
      <w:r w:rsidRPr="00A57E3A">
        <w:rPr>
          <w:color w:val="000000"/>
        </w:rPr>
        <w:t>р</w:t>
      </w:r>
      <w:r w:rsidRPr="00A57E3A">
        <w:t>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r w:rsidR="001B1C52" w:rsidRPr="00A57E3A">
        <w:t>, но не более стоимости проживания (стоимость проживания ограничивается не более 2000,00 рублей в сутки).</w:t>
      </w:r>
    </w:p>
    <w:p w:rsidR="00E55715" w:rsidRPr="00A57E3A" w:rsidRDefault="00E55715" w:rsidP="00A57E3A">
      <w:pPr>
        <w:widowControl w:val="0"/>
        <w:tabs>
          <w:tab w:val="left" w:pos="1260"/>
        </w:tabs>
        <w:autoSpaceDE w:val="0"/>
        <w:ind w:firstLine="709"/>
        <w:jc w:val="both"/>
        <w:rPr>
          <w:color w:val="000000"/>
        </w:rPr>
      </w:pPr>
      <w:r w:rsidRPr="00A57E3A">
        <w:rPr>
          <w:color w:val="000000"/>
        </w:rPr>
        <w:lastRenderedPageBreak/>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E55715" w:rsidRPr="00A57E3A" w:rsidRDefault="006D1D52" w:rsidP="00A57E3A">
      <w:pPr>
        <w:widowControl w:val="0"/>
        <w:autoSpaceDE w:val="0"/>
        <w:ind w:firstLine="709"/>
        <w:jc w:val="both"/>
      </w:pPr>
      <w:r w:rsidRPr="00A57E3A">
        <w:rPr>
          <w:color w:val="000000"/>
        </w:rPr>
        <w:t>2.2.2</w:t>
      </w:r>
      <w:r w:rsidR="001B1C52" w:rsidRPr="00A57E3A">
        <w:rPr>
          <w:color w:val="000000"/>
        </w:rPr>
        <w:t>5</w:t>
      </w:r>
      <w:r w:rsidR="00E55715" w:rsidRPr="00A57E3A">
        <w:rPr>
          <w:color w:val="000000"/>
        </w:rPr>
        <w:t>. Работодатель обязан возмещать работнику д</w:t>
      </w:r>
      <w:r w:rsidR="00E55715" w:rsidRPr="00A57E3A">
        <w:t>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E55715" w:rsidRPr="00A57E3A" w:rsidRDefault="00E55715" w:rsidP="00A57E3A">
      <w:pPr>
        <w:widowControl w:val="0"/>
        <w:autoSpaceDE w:val="0"/>
        <w:ind w:firstLine="709"/>
        <w:jc w:val="both"/>
        <w:rPr>
          <w:b/>
          <w:i/>
        </w:rPr>
      </w:pPr>
      <w:r w:rsidRPr="00A57E3A">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E55715" w:rsidRPr="00A57E3A" w:rsidRDefault="00E55715" w:rsidP="00A57E3A">
      <w:pPr>
        <w:widowControl w:val="0"/>
        <w:autoSpaceDE w:val="0"/>
        <w:ind w:firstLine="709"/>
        <w:jc w:val="both"/>
      </w:pPr>
      <w:r w:rsidRPr="00A57E3A">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rsidR="00E55715" w:rsidRPr="00A57E3A" w:rsidRDefault="00E55715" w:rsidP="00A57E3A">
      <w:pPr>
        <w:pStyle w:val="310"/>
        <w:widowControl w:val="0"/>
        <w:suppressAutoHyphens w:val="0"/>
        <w:ind w:firstLine="709"/>
        <w:rPr>
          <w:color w:val="000000"/>
          <w:sz w:val="24"/>
          <w:szCs w:val="24"/>
        </w:rPr>
      </w:pPr>
      <w:r w:rsidRPr="00A57E3A">
        <w:rPr>
          <w:color w:val="000000"/>
          <w:sz w:val="24"/>
          <w:szCs w:val="24"/>
        </w:rP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rsidR="00E55715" w:rsidRPr="00A57E3A" w:rsidRDefault="006D1D52" w:rsidP="00A57E3A">
      <w:pPr>
        <w:pStyle w:val="33"/>
        <w:widowControl w:val="0"/>
        <w:tabs>
          <w:tab w:val="left" w:pos="1620"/>
        </w:tabs>
        <w:ind w:firstLine="709"/>
        <w:rPr>
          <w:rFonts w:eastAsia="Arial Unicode MS"/>
          <w:color w:val="000000"/>
          <w:kern w:val="2"/>
          <w:sz w:val="24"/>
          <w:szCs w:val="24"/>
        </w:rPr>
      </w:pPr>
      <w:r w:rsidRPr="00A57E3A">
        <w:rPr>
          <w:rFonts w:eastAsia="Arial Unicode MS"/>
          <w:color w:val="000000"/>
          <w:sz w:val="24"/>
          <w:szCs w:val="24"/>
        </w:rPr>
        <w:t>2.2.2</w:t>
      </w:r>
      <w:r w:rsidR="001B1C52" w:rsidRPr="00A57E3A">
        <w:rPr>
          <w:rFonts w:eastAsia="Arial Unicode MS"/>
          <w:color w:val="000000"/>
          <w:sz w:val="24"/>
          <w:szCs w:val="24"/>
        </w:rPr>
        <w:t>6</w:t>
      </w:r>
      <w:r w:rsidR="00E55715" w:rsidRPr="00A57E3A">
        <w:rPr>
          <w:rFonts w:eastAsia="Arial Unicode MS"/>
          <w:color w:val="000000"/>
          <w:sz w:val="24"/>
          <w:szCs w:val="24"/>
        </w:rPr>
        <w:t>.</w:t>
      </w:r>
      <w:r w:rsidR="00E55715" w:rsidRPr="00A57E3A">
        <w:rPr>
          <w:sz w:val="24"/>
          <w:szCs w:val="24"/>
        </w:rPr>
        <w:t xml:space="preserve"> 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00E55715" w:rsidRPr="00A57E3A">
        <w:rPr>
          <w:rFonts w:eastAsia="Arial Unicode MS"/>
          <w:color w:val="000000"/>
          <w:kern w:val="2"/>
          <w:sz w:val="24"/>
          <w:szCs w:val="24"/>
        </w:rPr>
        <w:t>работникам, уже имеющим профессиональное образование соответствующего уровня, и направленным на обучение работодателем.</w:t>
      </w:r>
    </w:p>
    <w:p w:rsidR="00E55715" w:rsidRPr="00A57E3A" w:rsidRDefault="00E55715" w:rsidP="00A57E3A">
      <w:pPr>
        <w:pStyle w:val="ConsPlusNormal"/>
        <w:shd w:val="clear" w:color="auto" w:fill="FFFFFF"/>
        <w:tabs>
          <w:tab w:val="left" w:pos="709"/>
        </w:tabs>
        <w:suppressAutoHyphens w:val="0"/>
        <w:ind w:firstLine="709"/>
        <w:jc w:val="both"/>
        <w:rPr>
          <w:rFonts w:ascii="Times New Roman" w:eastAsia="Arial Unicode MS" w:hAnsi="Times New Roman" w:cs="Times New Roman"/>
          <w:color w:val="000000"/>
          <w:sz w:val="24"/>
          <w:szCs w:val="24"/>
        </w:rPr>
      </w:pPr>
      <w:r w:rsidRPr="00A57E3A">
        <w:rPr>
          <w:rFonts w:ascii="Times New Roman" w:eastAsia="Arial Unicode MS" w:hAnsi="Times New Roman" w:cs="Times New Roman"/>
          <w:color w:val="000000"/>
          <w:kern w:val="0"/>
          <w:sz w:val="24"/>
          <w:szCs w:val="24"/>
        </w:rPr>
        <w:t>2.2.2</w:t>
      </w:r>
      <w:r w:rsidR="001B1C52" w:rsidRPr="00A57E3A">
        <w:rPr>
          <w:rFonts w:ascii="Times New Roman" w:eastAsia="Arial Unicode MS" w:hAnsi="Times New Roman" w:cs="Times New Roman"/>
          <w:color w:val="000000"/>
          <w:kern w:val="0"/>
          <w:sz w:val="24"/>
          <w:szCs w:val="24"/>
        </w:rPr>
        <w:t>7</w:t>
      </w:r>
      <w:r w:rsidRPr="00A57E3A">
        <w:rPr>
          <w:rFonts w:ascii="Times New Roman" w:eastAsia="Arial Unicode MS" w:hAnsi="Times New Roman" w:cs="Times New Roman"/>
          <w:color w:val="000000"/>
          <w:kern w:val="0"/>
          <w:sz w:val="24"/>
          <w:szCs w:val="24"/>
        </w:rPr>
        <w:t>. Содействовать</w:t>
      </w:r>
      <w:r w:rsidRPr="00A57E3A">
        <w:rPr>
          <w:rFonts w:ascii="Times New Roman" w:eastAsia="Arial Unicode MS" w:hAnsi="Times New Roman" w:cs="Times New Roman"/>
          <w:color w:val="000000"/>
          <w:sz w:val="24"/>
          <w:szCs w:val="24"/>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E55715" w:rsidRPr="00A57E3A" w:rsidRDefault="006D1D52" w:rsidP="00A57E3A">
      <w:pPr>
        <w:pStyle w:val="33"/>
        <w:widowControl w:val="0"/>
        <w:tabs>
          <w:tab w:val="left" w:pos="709"/>
          <w:tab w:val="left" w:pos="1620"/>
        </w:tabs>
        <w:ind w:firstLine="709"/>
        <w:rPr>
          <w:sz w:val="24"/>
          <w:szCs w:val="24"/>
        </w:rPr>
      </w:pPr>
      <w:r w:rsidRPr="00A57E3A">
        <w:rPr>
          <w:sz w:val="24"/>
          <w:szCs w:val="24"/>
        </w:rPr>
        <w:t>2.2.2</w:t>
      </w:r>
      <w:r w:rsidR="001B1C52" w:rsidRPr="00A57E3A">
        <w:rPr>
          <w:sz w:val="24"/>
          <w:szCs w:val="24"/>
        </w:rPr>
        <w:t>8</w:t>
      </w:r>
      <w:r w:rsidR="00E55715" w:rsidRPr="00A57E3A">
        <w:rPr>
          <w:sz w:val="24"/>
          <w:szCs w:val="24"/>
        </w:rPr>
        <w:t>.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E55715" w:rsidRPr="00A57E3A" w:rsidRDefault="006D1D52" w:rsidP="00A57E3A">
      <w:pPr>
        <w:widowControl w:val="0"/>
        <w:ind w:firstLine="709"/>
        <w:jc w:val="both"/>
      </w:pPr>
      <w:r w:rsidRPr="00A57E3A">
        <w:t>2.2.2</w:t>
      </w:r>
      <w:r w:rsidR="001B1C52" w:rsidRPr="00A57E3A">
        <w:t>9</w:t>
      </w:r>
      <w:r w:rsidR="00E55715" w:rsidRPr="00A57E3A">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E55715" w:rsidRPr="00A57E3A" w:rsidRDefault="006D1D52" w:rsidP="00A57E3A">
      <w:pPr>
        <w:pStyle w:val="33"/>
        <w:widowControl w:val="0"/>
        <w:ind w:firstLine="709"/>
        <w:rPr>
          <w:sz w:val="24"/>
          <w:szCs w:val="24"/>
        </w:rPr>
      </w:pPr>
      <w:r w:rsidRPr="00A57E3A">
        <w:rPr>
          <w:sz w:val="24"/>
          <w:szCs w:val="24"/>
        </w:rPr>
        <w:t>2.</w:t>
      </w:r>
      <w:r w:rsidR="001B1C52" w:rsidRPr="00A57E3A">
        <w:rPr>
          <w:sz w:val="24"/>
          <w:szCs w:val="24"/>
        </w:rPr>
        <w:t>3</w:t>
      </w:r>
      <w:r w:rsidR="00E55715" w:rsidRPr="00A57E3A">
        <w:rPr>
          <w:sz w:val="24"/>
          <w:szCs w:val="24"/>
        </w:rPr>
        <w:t>. 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E55715" w:rsidRPr="00A57E3A" w:rsidRDefault="00E55715" w:rsidP="00A57E3A">
      <w:pPr>
        <w:pStyle w:val="33"/>
        <w:widowControl w:val="0"/>
        <w:ind w:firstLine="709"/>
        <w:rPr>
          <w:sz w:val="24"/>
          <w:szCs w:val="24"/>
        </w:rPr>
      </w:pPr>
    </w:p>
    <w:p w:rsidR="00E55715" w:rsidRPr="00A57E3A" w:rsidRDefault="00E55715" w:rsidP="00A57E3A">
      <w:pPr>
        <w:pStyle w:val="33"/>
        <w:widowControl w:val="0"/>
        <w:ind w:firstLine="709"/>
        <w:jc w:val="center"/>
        <w:outlineLvl w:val="0"/>
        <w:rPr>
          <w:b/>
          <w:bCs/>
          <w:caps/>
          <w:sz w:val="24"/>
          <w:szCs w:val="24"/>
        </w:rPr>
      </w:pPr>
      <w:r w:rsidRPr="00A57E3A">
        <w:rPr>
          <w:b/>
          <w:bCs/>
          <w:caps/>
          <w:sz w:val="24"/>
          <w:szCs w:val="24"/>
          <w:lang w:val="en-US"/>
        </w:rPr>
        <w:t>III</w:t>
      </w:r>
      <w:r w:rsidRPr="00A57E3A">
        <w:rPr>
          <w:b/>
          <w:bCs/>
          <w:caps/>
          <w:sz w:val="24"/>
          <w:szCs w:val="24"/>
        </w:rPr>
        <w:t>. рабочее время и время отдыха</w:t>
      </w:r>
    </w:p>
    <w:p w:rsidR="00E55715" w:rsidRPr="00A57E3A" w:rsidRDefault="00E55715" w:rsidP="00A57E3A">
      <w:pPr>
        <w:pStyle w:val="33"/>
        <w:widowControl w:val="0"/>
        <w:ind w:firstLine="709"/>
        <w:rPr>
          <w:sz w:val="24"/>
          <w:szCs w:val="24"/>
        </w:rPr>
      </w:pPr>
      <w:r w:rsidRPr="00A57E3A">
        <w:rPr>
          <w:sz w:val="24"/>
          <w:szCs w:val="24"/>
        </w:rPr>
        <w:t>3. Стороны пришли к соглашению о том, что:</w:t>
      </w:r>
    </w:p>
    <w:p w:rsidR="001B1C52" w:rsidRPr="00A57E3A" w:rsidRDefault="001B1C52" w:rsidP="00A57E3A">
      <w:pPr>
        <w:widowControl w:val="0"/>
        <w:shd w:val="clear" w:color="auto" w:fill="FFFFFF"/>
        <w:tabs>
          <w:tab w:val="left" w:pos="1192"/>
        </w:tabs>
        <w:ind w:firstLine="709"/>
        <w:jc w:val="both"/>
      </w:pPr>
      <w:r w:rsidRPr="00A57E3A">
        <w:t xml:space="preserve">         </w:t>
      </w:r>
      <w:r w:rsidR="00E55715" w:rsidRPr="00A57E3A">
        <w:t xml:space="preserve">3.1. </w:t>
      </w:r>
      <w:r w:rsidRPr="00A57E3A">
        <w:t>Продолжительность рабочего времени и времени отдыха педагогических и других работников образовательной организаций определяется в соответствии с трудовым законодательством в зависимости от наименования должности, условий труда и других факторов.</w:t>
      </w:r>
    </w:p>
    <w:p w:rsidR="00E55715" w:rsidRPr="00A57E3A" w:rsidRDefault="00E55715" w:rsidP="00A57E3A">
      <w:pPr>
        <w:pStyle w:val="33"/>
        <w:widowControl w:val="0"/>
        <w:ind w:firstLine="709"/>
        <w:rPr>
          <w:sz w:val="24"/>
          <w:szCs w:val="24"/>
        </w:rPr>
      </w:pPr>
      <w:r w:rsidRPr="00A57E3A">
        <w:rPr>
          <w:sz w:val="24"/>
          <w:szCs w:val="24"/>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w:t>
      </w:r>
      <w:r w:rsidRPr="00A57E3A">
        <w:rPr>
          <w:sz w:val="24"/>
          <w:szCs w:val="24"/>
        </w:rPr>
        <w:lastRenderedPageBreak/>
        <w:t xml:space="preserve">определяется настоящим коллективным договором, правилами внутреннего трудового распорядка согласно ст.91 ТК РФ, </w:t>
      </w:r>
      <w:r w:rsidRPr="00A57E3A">
        <w:rPr>
          <w:b/>
          <w:i/>
          <w:sz w:val="24"/>
          <w:szCs w:val="24"/>
        </w:rPr>
        <w:t>(Приложение №1)</w:t>
      </w:r>
      <w:r w:rsidRPr="00A57E3A">
        <w:rPr>
          <w:sz w:val="24"/>
          <w:szCs w:val="24"/>
        </w:rPr>
        <w:t xml:space="preserve"> иными локальными нормативными актами, трудовыми договорами, расписанием занятий,</w:t>
      </w:r>
      <w:r w:rsidR="004E09EA" w:rsidRPr="00A57E3A">
        <w:rPr>
          <w:sz w:val="24"/>
          <w:szCs w:val="24"/>
        </w:rPr>
        <w:t xml:space="preserve"> </w:t>
      </w:r>
      <w:r w:rsidRPr="00A57E3A">
        <w:rPr>
          <w:sz w:val="24"/>
          <w:szCs w:val="24"/>
        </w:rPr>
        <w:t xml:space="preserve">годовым календарным учебным графиком, графиками работы (графиками сменности), согласованными с выборным органом первичной профсоюзной организации. </w:t>
      </w:r>
    </w:p>
    <w:p w:rsidR="00E55715" w:rsidRPr="00A57E3A" w:rsidRDefault="00E55715" w:rsidP="00A57E3A">
      <w:pPr>
        <w:pStyle w:val="33"/>
        <w:widowControl w:val="0"/>
        <w:ind w:firstLine="709"/>
        <w:rPr>
          <w:sz w:val="24"/>
          <w:szCs w:val="24"/>
        </w:rPr>
      </w:pPr>
      <w:r w:rsidRPr="00A57E3A">
        <w:rPr>
          <w:sz w:val="24"/>
          <w:szCs w:val="24"/>
        </w:rPr>
        <w:t>3.2. Для руководителя, заместителей руководителя,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215D73" w:rsidRPr="00A57E3A" w:rsidRDefault="00E55715" w:rsidP="00A57E3A">
      <w:pPr>
        <w:pStyle w:val="33"/>
        <w:widowControl w:val="0"/>
        <w:ind w:firstLine="709"/>
        <w:rPr>
          <w:sz w:val="24"/>
          <w:szCs w:val="24"/>
        </w:rPr>
      </w:pPr>
      <w:r w:rsidRPr="00A57E3A">
        <w:rPr>
          <w:sz w:val="24"/>
          <w:szCs w:val="24"/>
        </w:rPr>
        <w:t xml:space="preserve">3.3.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w:t>
      </w:r>
    </w:p>
    <w:p w:rsidR="00E55715" w:rsidRPr="00A57E3A" w:rsidRDefault="00E55715" w:rsidP="00A57E3A">
      <w:pPr>
        <w:pStyle w:val="33"/>
        <w:widowControl w:val="0"/>
        <w:ind w:firstLine="709"/>
        <w:rPr>
          <w:sz w:val="24"/>
          <w:szCs w:val="24"/>
        </w:rPr>
      </w:pPr>
      <w:r w:rsidRPr="00A57E3A">
        <w:rPr>
          <w:sz w:val="24"/>
          <w:szCs w:val="24"/>
        </w:rPr>
        <w:t>заработная плата выплачивается в том же размере, что и при полной продолжительности еженедельной работы (40 часов)</w:t>
      </w:r>
      <w:r w:rsidRPr="00A57E3A">
        <w:rPr>
          <w:rStyle w:val="ac"/>
          <w:sz w:val="24"/>
          <w:szCs w:val="24"/>
        </w:rPr>
        <w:footnoteReference w:id="1"/>
      </w:r>
      <w:r w:rsidRPr="00A57E3A">
        <w:rPr>
          <w:sz w:val="24"/>
          <w:szCs w:val="24"/>
        </w:rPr>
        <w:t>.</w:t>
      </w:r>
    </w:p>
    <w:p w:rsidR="00E55715" w:rsidRPr="00A57E3A" w:rsidRDefault="00E55715" w:rsidP="00A57E3A">
      <w:pPr>
        <w:pStyle w:val="33"/>
        <w:widowControl w:val="0"/>
        <w:ind w:firstLine="709"/>
        <w:rPr>
          <w:sz w:val="24"/>
          <w:szCs w:val="24"/>
        </w:rPr>
      </w:pPr>
      <w:r w:rsidRPr="00A57E3A">
        <w:rPr>
          <w:sz w:val="24"/>
          <w:szCs w:val="24"/>
        </w:rPr>
        <w:t>3.4. Для педагогических работников образовательной организации устанавливается сокращенная продолжительность рабочего времени – не более 36 часов в неделю согласно ст.333 ТК РФ.</w:t>
      </w:r>
    </w:p>
    <w:p w:rsidR="00E55715" w:rsidRPr="00A57E3A" w:rsidRDefault="00E55715" w:rsidP="00A57E3A">
      <w:pPr>
        <w:pStyle w:val="33"/>
        <w:widowControl w:val="0"/>
        <w:ind w:firstLine="709"/>
        <w:rPr>
          <w:rFonts w:eastAsia="Times New Roman"/>
          <w:color w:val="0070C0"/>
          <w:sz w:val="24"/>
          <w:szCs w:val="24"/>
        </w:rPr>
      </w:pPr>
      <w:r w:rsidRPr="00A57E3A">
        <w:rPr>
          <w:color w:val="000000"/>
          <w:sz w:val="24"/>
          <w:szCs w:val="24"/>
        </w:rPr>
        <w:t>3.5.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(нормируемая часть), и регулируется расписанием учебных занятий.</w:t>
      </w:r>
    </w:p>
    <w:p w:rsidR="00E55715" w:rsidRPr="00A57E3A" w:rsidRDefault="00E55715" w:rsidP="00A57E3A">
      <w:pPr>
        <w:widowControl w:val="0"/>
        <w:autoSpaceDE w:val="0"/>
        <w:ind w:firstLine="709"/>
        <w:jc w:val="both"/>
        <w:rPr>
          <w:color w:val="000000"/>
        </w:rPr>
      </w:pPr>
      <w:r w:rsidRPr="00A57E3A">
        <w:rPr>
          <w:color w:val="000000"/>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(не нормируемая часть), и регулируется графиками и планами работы, в том числе личными планами педагогического работника.</w:t>
      </w:r>
    </w:p>
    <w:p w:rsidR="00E55715" w:rsidRPr="00A57E3A" w:rsidRDefault="00E55715" w:rsidP="00A57E3A">
      <w:pPr>
        <w:widowControl w:val="0"/>
        <w:autoSpaceDE w:val="0"/>
        <w:ind w:firstLine="709"/>
        <w:jc w:val="both"/>
      </w:pPr>
      <w:r w:rsidRPr="00A57E3A">
        <w:t>3.6. Неполное рабочее время - неполный рабочий день или неполная рабочая неделя устанавливаются в следующих случаях:</w:t>
      </w:r>
    </w:p>
    <w:p w:rsidR="00E55715" w:rsidRPr="00A57E3A" w:rsidRDefault="00E55715" w:rsidP="00A57E3A">
      <w:pPr>
        <w:widowControl w:val="0"/>
        <w:autoSpaceDE w:val="0"/>
        <w:ind w:firstLine="709"/>
        <w:jc w:val="both"/>
      </w:pPr>
      <w:r w:rsidRPr="00A57E3A">
        <w:t>– по соглашению между работником и работодателем;</w:t>
      </w:r>
    </w:p>
    <w:p w:rsidR="00E55715" w:rsidRPr="00A57E3A" w:rsidRDefault="00E55715" w:rsidP="00A57E3A">
      <w:pPr>
        <w:pStyle w:val="310"/>
        <w:widowControl w:val="0"/>
        <w:suppressAutoHyphens w:val="0"/>
        <w:ind w:firstLine="709"/>
        <w:rPr>
          <w:sz w:val="24"/>
          <w:szCs w:val="24"/>
        </w:rPr>
      </w:pPr>
      <w:r w:rsidRPr="00A57E3A">
        <w:rPr>
          <w:sz w:val="24"/>
          <w:szCs w:val="24"/>
        </w:rPr>
        <w:t>–</w:t>
      </w:r>
      <w:r w:rsidRPr="00A57E3A">
        <w:rPr>
          <w:sz w:val="24"/>
          <w:szCs w:val="24"/>
          <w:lang w:eastAsia="ru-RU"/>
        </w:rPr>
        <w:t xml:space="preserve">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порядке. </w:t>
      </w:r>
    </w:p>
    <w:p w:rsidR="00E55715" w:rsidRPr="00A57E3A" w:rsidRDefault="00E55715" w:rsidP="00A57E3A">
      <w:pPr>
        <w:pStyle w:val="33"/>
        <w:widowControl w:val="0"/>
        <w:ind w:firstLine="709"/>
        <w:rPr>
          <w:rFonts w:eastAsia="MS Mincho"/>
          <w:sz w:val="24"/>
          <w:szCs w:val="24"/>
        </w:rPr>
      </w:pPr>
      <w:r w:rsidRPr="00A57E3A">
        <w:rPr>
          <w:sz w:val="24"/>
          <w:szCs w:val="24"/>
        </w:rPr>
        <w:t xml:space="preserve">3.7. В образовательной организации </w:t>
      </w:r>
      <w:r w:rsidRPr="00A57E3A">
        <w:rPr>
          <w:rFonts w:eastAsia="MS Mincho"/>
          <w:sz w:val="24"/>
          <w:szCs w:val="24"/>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E55715" w:rsidRPr="00A57E3A" w:rsidRDefault="00E55715" w:rsidP="00A57E3A">
      <w:pPr>
        <w:pStyle w:val="33"/>
        <w:widowControl w:val="0"/>
        <w:ind w:firstLine="709"/>
        <w:rPr>
          <w:sz w:val="24"/>
          <w:szCs w:val="24"/>
        </w:rPr>
      </w:pPr>
      <w:r w:rsidRPr="00A57E3A">
        <w:rPr>
          <w:sz w:val="24"/>
          <w:szCs w:val="24"/>
        </w:rP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E55715" w:rsidRPr="00A57E3A" w:rsidRDefault="00E55715" w:rsidP="00A57E3A">
      <w:pPr>
        <w:pStyle w:val="33"/>
        <w:widowControl w:val="0"/>
        <w:ind w:firstLine="709"/>
        <w:rPr>
          <w:rFonts w:eastAsia="Times New Roman"/>
          <w:sz w:val="24"/>
          <w:szCs w:val="24"/>
        </w:rPr>
      </w:pPr>
      <w:r w:rsidRPr="00A57E3A">
        <w:rPr>
          <w:sz w:val="24"/>
          <w:szCs w:val="24"/>
        </w:rPr>
        <w:t>3.8.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E55715" w:rsidRPr="00A57E3A" w:rsidRDefault="00E55715" w:rsidP="00A57E3A">
      <w:pPr>
        <w:widowControl w:val="0"/>
        <w:autoSpaceDE w:val="0"/>
        <w:autoSpaceDN w:val="0"/>
        <w:adjustRightInd w:val="0"/>
        <w:ind w:firstLine="709"/>
        <w:jc w:val="both"/>
      </w:pPr>
      <w:r w:rsidRPr="00A57E3A">
        <w:t xml:space="preserve">3.9.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w:t>
      </w:r>
      <w:r w:rsidRPr="00A57E3A">
        <w:lastRenderedPageBreak/>
        <w:t>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E55715" w:rsidRPr="00A57E3A" w:rsidRDefault="00E55715" w:rsidP="00A57E3A">
      <w:pPr>
        <w:widowControl w:val="0"/>
        <w:autoSpaceDE w:val="0"/>
        <w:autoSpaceDN w:val="0"/>
        <w:adjustRightInd w:val="0"/>
        <w:ind w:firstLine="709"/>
        <w:jc w:val="both"/>
        <w:rPr>
          <w:rFonts w:eastAsia="MS Mincho"/>
        </w:rPr>
      </w:pPr>
      <w:r w:rsidRPr="00A57E3A">
        <w:t>3.10.</w:t>
      </w:r>
      <w:r w:rsidRPr="00A57E3A">
        <w:rPr>
          <w:rFonts w:eastAsia="MS Mincho"/>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п.3.9. настоящего раздела.</w:t>
      </w:r>
    </w:p>
    <w:p w:rsidR="00E55715" w:rsidRPr="00A57E3A" w:rsidRDefault="00E55715" w:rsidP="00A57E3A">
      <w:pPr>
        <w:pStyle w:val="21"/>
        <w:widowControl w:val="0"/>
        <w:spacing w:after="0" w:line="240" w:lineRule="auto"/>
        <w:ind w:left="0" w:firstLine="709"/>
        <w:jc w:val="both"/>
        <w:rPr>
          <w:rFonts w:eastAsia="MS Mincho"/>
        </w:rPr>
      </w:pPr>
      <w:r w:rsidRPr="00A57E3A">
        <w:rPr>
          <w:rFonts w:eastAsia="MS Mincho"/>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215D73" w:rsidRPr="00A57E3A" w:rsidRDefault="00E55715" w:rsidP="00A57E3A">
      <w:pPr>
        <w:pStyle w:val="21"/>
        <w:widowControl w:val="0"/>
        <w:spacing w:after="0" w:line="240" w:lineRule="auto"/>
        <w:ind w:left="0" w:firstLine="709"/>
        <w:jc w:val="both"/>
      </w:pPr>
      <w:r w:rsidRPr="00A57E3A">
        <w:t>Работодатель должен ознакомить учителей с предполагаемой учебной нагрузкой на новый учебный год в письменном виде не менее чем за два месяца</w:t>
      </w:r>
      <w:r w:rsidR="005611EF" w:rsidRPr="00A57E3A">
        <w:t xml:space="preserve"> до их ухода в очередной отпуск.</w:t>
      </w:r>
    </w:p>
    <w:p w:rsidR="00E55715" w:rsidRPr="00A57E3A" w:rsidRDefault="00E55715" w:rsidP="00A57E3A">
      <w:pPr>
        <w:pStyle w:val="21"/>
        <w:widowControl w:val="0"/>
        <w:spacing w:after="0" w:line="240" w:lineRule="auto"/>
        <w:ind w:left="0" w:firstLine="709"/>
        <w:jc w:val="both"/>
      </w:pPr>
      <w:r w:rsidRPr="00A57E3A">
        <w:rPr>
          <w:iCs/>
        </w:rPr>
        <w:t xml:space="preserve">3.11. </w:t>
      </w:r>
      <w:r w:rsidRPr="00A57E3A">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E55715" w:rsidRPr="00A57E3A" w:rsidRDefault="00E55715" w:rsidP="00A57E3A">
      <w:pPr>
        <w:pStyle w:val="21"/>
        <w:widowControl w:val="0"/>
        <w:spacing w:after="0" w:line="240" w:lineRule="auto"/>
        <w:ind w:left="0" w:firstLine="709"/>
        <w:jc w:val="both"/>
      </w:pPr>
      <w:r w:rsidRPr="00A57E3A">
        <w:rPr>
          <w:iCs/>
        </w:rPr>
        <w:t xml:space="preserve">3.12. </w:t>
      </w:r>
      <w:r w:rsidRPr="00A57E3A">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E55715" w:rsidRPr="00A57E3A" w:rsidRDefault="00E55715" w:rsidP="00A57E3A">
      <w:pPr>
        <w:pStyle w:val="21"/>
        <w:widowControl w:val="0"/>
        <w:spacing w:after="0" w:line="240" w:lineRule="auto"/>
        <w:ind w:left="0" w:firstLine="709"/>
        <w:jc w:val="both"/>
      </w:pPr>
      <w:r w:rsidRPr="00A57E3A">
        <w:t>3.13.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A57E3A">
        <w:rPr>
          <w:color w:val="0070C0"/>
        </w:rPr>
        <w:t>.</w:t>
      </w:r>
    </w:p>
    <w:p w:rsidR="00E55715" w:rsidRPr="00A57E3A" w:rsidRDefault="00E55715" w:rsidP="00A57E3A">
      <w:pPr>
        <w:pStyle w:val="33"/>
        <w:widowControl w:val="0"/>
        <w:ind w:firstLine="709"/>
        <w:rPr>
          <w:sz w:val="24"/>
          <w:szCs w:val="24"/>
        </w:rPr>
      </w:pPr>
      <w:r w:rsidRPr="00A57E3A">
        <w:rPr>
          <w:sz w:val="24"/>
          <w:szCs w:val="24"/>
        </w:rPr>
        <w:t>3.</w:t>
      </w:r>
      <w:proofErr w:type="gramStart"/>
      <w:r w:rsidRPr="00A57E3A">
        <w:rPr>
          <w:sz w:val="24"/>
          <w:szCs w:val="24"/>
        </w:rPr>
        <w:t>14.Продолжительность</w:t>
      </w:r>
      <w:proofErr w:type="gramEnd"/>
      <w:r w:rsidRPr="00A57E3A">
        <w:rPr>
          <w:sz w:val="24"/>
          <w:szCs w:val="24"/>
        </w:rPr>
        <w:t xml:space="preserve"> рабочей недели </w:t>
      </w:r>
      <w:r w:rsidRPr="00A57E3A">
        <w:rPr>
          <w:b/>
          <w:i/>
          <w:sz w:val="24"/>
          <w:szCs w:val="24"/>
        </w:rPr>
        <w:t xml:space="preserve"> </w:t>
      </w:r>
      <w:r w:rsidRPr="00A57E3A">
        <w:rPr>
          <w:b/>
          <w:iCs/>
          <w:sz w:val="24"/>
          <w:szCs w:val="24"/>
        </w:rPr>
        <w:t>пятидневная</w:t>
      </w:r>
      <w:r w:rsidRPr="00A57E3A">
        <w:rPr>
          <w:iCs/>
          <w:sz w:val="24"/>
          <w:szCs w:val="24"/>
        </w:rPr>
        <w:t xml:space="preserve"> непрерывная рабочая неделя </w:t>
      </w:r>
      <w:r w:rsidRPr="00A57E3A">
        <w:rPr>
          <w:b/>
          <w:iCs/>
          <w:sz w:val="24"/>
          <w:szCs w:val="24"/>
        </w:rPr>
        <w:t>соответственно с двумя</w:t>
      </w:r>
      <w:r w:rsidRPr="00A57E3A">
        <w:rPr>
          <w:iCs/>
          <w:sz w:val="24"/>
          <w:szCs w:val="24"/>
        </w:rPr>
        <w:t xml:space="preserve"> выходными днями</w:t>
      </w:r>
      <w:r w:rsidRPr="00A57E3A">
        <w:rPr>
          <w:sz w:val="24"/>
          <w:szCs w:val="24"/>
        </w:rPr>
        <w:t xml:space="preserve"> в неделю устанавливается для работников правилами внутреннего трудового распорядка и трудовыми договорами.</w:t>
      </w:r>
    </w:p>
    <w:p w:rsidR="00E55715" w:rsidRPr="00A57E3A" w:rsidRDefault="00E55715" w:rsidP="00A57E3A">
      <w:pPr>
        <w:pStyle w:val="33"/>
        <w:widowControl w:val="0"/>
        <w:ind w:firstLine="709"/>
        <w:rPr>
          <w:sz w:val="24"/>
          <w:szCs w:val="24"/>
        </w:rPr>
      </w:pPr>
      <w:r w:rsidRPr="00A57E3A">
        <w:rPr>
          <w:sz w:val="24"/>
          <w:szCs w:val="24"/>
        </w:rPr>
        <w:t>Общими выходными днями являются суббота и воскресенье.</w:t>
      </w:r>
    </w:p>
    <w:p w:rsidR="00956C8E" w:rsidRPr="00A57E3A" w:rsidRDefault="00E55715" w:rsidP="00A57E3A">
      <w:pPr>
        <w:widowControl w:val="0"/>
        <w:ind w:firstLine="709"/>
        <w:jc w:val="both"/>
        <w:rPr>
          <w:rFonts w:eastAsia="Calibri"/>
          <w:b/>
        </w:rPr>
      </w:pPr>
      <w:r w:rsidRPr="00A57E3A">
        <w:t>3.15. Составление расписания учебных занятий осуществляется с учетом рационального использования рабочего времени учителя.</w:t>
      </w:r>
    </w:p>
    <w:p w:rsidR="00E55715" w:rsidRPr="00A57E3A" w:rsidRDefault="00E55715" w:rsidP="00A57E3A">
      <w:pPr>
        <w:pStyle w:val="33"/>
        <w:widowControl w:val="0"/>
        <w:ind w:firstLine="709"/>
        <w:rPr>
          <w:sz w:val="24"/>
          <w:szCs w:val="24"/>
        </w:rPr>
      </w:pPr>
      <w:r w:rsidRPr="00A57E3A">
        <w:rPr>
          <w:sz w:val="24"/>
          <w:szCs w:val="24"/>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E55715" w:rsidRPr="00A57E3A" w:rsidRDefault="00E55715" w:rsidP="00A57E3A">
      <w:pPr>
        <w:pStyle w:val="33"/>
        <w:widowControl w:val="0"/>
        <w:ind w:firstLine="709"/>
        <w:rPr>
          <w:sz w:val="24"/>
          <w:szCs w:val="24"/>
        </w:rPr>
      </w:pPr>
      <w:r w:rsidRPr="00A57E3A">
        <w:rPr>
          <w:sz w:val="24"/>
          <w:szCs w:val="24"/>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E55715" w:rsidRPr="00A57E3A" w:rsidRDefault="00E55715" w:rsidP="00A57E3A">
      <w:pPr>
        <w:widowControl w:val="0"/>
        <w:autoSpaceDE w:val="0"/>
        <w:ind w:firstLine="709"/>
        <w:jc w:val="both"/>
        <w:rPr>
          <w:color w:val="984806"/>
        </w:rPr>
      </w:pPr>
      <w:r w:rsidRPr="00A57E3A">
        <w:t xml:space="preserve">Часы, свободные от проведения занятий, дежурств, участия во внеурочных мероприятиях, предусмотренных планами учреждения (заседания педагогического совета, родительские собрания и т.п.) педагогические работники вправе использовать по своему усмотрению. </w:t>
      </w:r>
    </w:p>
    <w:p w:rsidR="00E55715" w:rsidRPr="00A57E3A" w:rsidRDefault="00E55715" w:rsidP="00A57E3A">
      <w:pPr>
        <w:pStyle w:val="33"/>
        <w:widowControl w:val="0"/>
        <w:ind w:firstLine="709"/>
        <w:rPr>
          <w:sz w:val="24"/>
          <w:szCs w:val="24"/>
        </w:rPr>
      </w:pPr>
      <w:r w:rsidRPr="00A57E3A">
        <w:rPr>
          <w:sz w:val="24"/>
          <w:szCs w:val="24"/>
        </w:rPr>
        <w:t xml:space="preserve">3.16.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w:t>
      </w:r>
      <w:r w:rsidRPr="00A57E3A">
        <w:rPr>
          <w:sz w:val="24"/>
          <w:szCs w:val="24"/>
        </w:rPr>
        <w:lastRenderedPageBreak/>
        <w:t>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B13ECA" w:rsidRPr="00A57E3A" w:rsidRDefault="0000421B" w:rsidP="00A57E3A">
      <w:pPr>
        <w:widowControl w:val="0"/>
        <w:ind w:firstLine="709"/>
        <w:jc w:val="both"/>
      </w:pPr>
      <w:r w:rsidRPr="00A57E3A">
        <w:t xml:space="preserve">3.17. </w:t>
      </w:r>
      <w:r w:rsidR="00B13ECA" w:rsidRPr="00A57E3A">
        <w:t>Периоды, на протяжении которых в учреждении образования не проходит учебный процесс (образовательная деятельность) в связи с санитарно-эпидемиологическими, климатическими или другими, независящими от работников обстоятельствами, считать рабочим временем педагогических и других работников. В указанное время работники привлекаются к учебно-воспитательной, организационно-методической, организационно-педагогической работе в соответствии с приказом руководителя в порядке, предусмотренном коллективным договором и правилами внутреннего трудового распорядка.</w:t>
      </w:r>
    </w:p>
    <w:p w:rsidR="00215D73" w:rsidRPr="00A57E3A" w:rsidRDefault="00E55715" w:rsidP="00A57E3A">
      <w:pPr>
        <w:pStyle w:val="33"/>
        <w:widowControl w:val="0"/>
        <w:ind w:firstLine="709"/>
        <w:rPr>
          <w:sz w:val="24"/>
          <w:szCs w:val="24"/>
        </w:rPr>
      </w:pPr>
      <w:r w:rsidRPr="00A57E3A">
        <w:rPr>
          <w:sz w:val="24"/>
          <w:szCs w:val="24"/>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C55932" w:rsidRPr="00A57E3A" w:rsidRDefault="00C55932" w:rsidP="00A57E3A">
      <w:pPr>
        <w:pStyle w:val="33"/>
        <w:widowControl w:val="0"/>
        <w:ind w:firstLine="709"/>
        <w:rPr>
          <w:sz w:val="24"/>
          <w:szCs w:val="24"/>
        </w:rPr>
      </w:pPr>
      <w:r w:rsidRPr="00A57E3A">
        <w:rPr>
          <w:sz w:val="24"/>
          <w:szCs w:val="24"/>
        </w:rPr>
        <w:t>Согласно положений, предусмотренных приложением к приказу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в том числе устанавливающих, что в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действующим законодательством. Оплата труда указанных периодов рабочего времени осуществляется на условиях, установленных до начала таких периодов.</w:t>
      </w:r>
    </w:p>
    <w:p w:rsidR="00E55715" w:rsidRPr="00A57E3A" w:rsidRDefault="0000421B" w:rsidP="00A57E3A">
      <w:pPr>
        <w:pStyle w:val="33"/>
        <w:widowControl w:val="0"/>
        <w:ind w:firstLine="709"/>
        <w:rPr>
          <w:sz w:val="24"/>
          <w:szCs w:val="24"/>
        </w:rPr>
      </w:pPr>
      <w:r w:rsidRPr="00A57E3A">
        <w:rPr>
          <w:sz w:val="24"/>
          <w:szCs w:val="24"/>
        </w:rPr>
        <w:t>3.18</w:t>
      </w:r>
      <w:r w:rsidR="00E55715" w:rsidRPr="00A57E3A">
        <w:rPr>
          <w:sz w:val="24"/>
          <w:szCs w:val="24"/>
        </w:rPr>
        <w:t xml:space="preserve">.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 </w:t>
      </w:r>
    </w:p>
    <w:p w:rsidR="00E55715" w:rsidRPr="00A57E3A" w:rsidRDefault="00E55715" w:rsidP="00A57E3A">
      <w:pPr>
        <w:pStyle w:val="33"/>
        <w:widowControl w:val="0"/>
        <w:ind w:firstLine="709"/>
        <w:rPr>
          <w:sz w:val="24"/>
          <w:szCs w:val="24"/>
        </w:rPr>
      </w:pPr>
      <w:r w:rsidRPr="00A57E3A">
        <w:rPr>
          <w:sz w:val="24"/>
          <w:szCs w:val="24"/>
        </w:rPr>
        <w:t xml:space="preserve">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     </w:t>
      </w:r>
    </w:p>
    <w:p w:rsidR="00E55715" w:rsidRPr="00A57E3A" w:rsidRDefault="00E55715" w:rsidP="00A57E3A">
      <w:pPr>
        <w:pStyle w:val="33"/>
        <w:widowControl w:val="0"/>
        <w:ind w:firstLine="709"/>
        <w:rPr>
          <w:sz w:val="24"/>
          <w:szCs w:val="24"/>
        </w:rPr>
      </w:pPr>
      <w:r w:rsidRPr="00A57E3A">
        <w:rPr>
          <w:sz w:val="24"/>
          <w:szCs w:val="24"/>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E55715" w:rsidRPr="00A57E3A" w:rsidRDefault="0000421B" w:rsidP="00A57E3A">
      <w:pPr>
        <w:pStyle w:val="33"/>
        <w:widowControl w:val="0"/>
        <w:ind w:firstLine="709"/>
        <w:rPr>
          <w:sz w:val="24"/>
          <w:szCs w:val="24"/>
        </w:rPr>
      </w:pPr>
      <w:r w:rsidRPr="00A57E3A">
        <w:rPr>
          <w:sz w:val="24"/>
          <w:szCs w:val="24"/>
        </w:rPr>
        <w:t>3.19</w:t>
      </w:r>
      <w:r w:rsidR="00E55715" w:rsidRPr="00A57E3A">
        <w:rPr>
          <w:sz w:val="24"/>
          <w:szCs w:val="24"/>
        </w:rPr>
        <w:t>.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E55715" w:rsidRPr="00A57E3A" w:rsidRDefault="0000421B" w:rsidP="00A57E3A">
      <w:pPr>
        <w:pStyle w:val="33"/>
        <w:widowControl w:val="0"/>
        <w:ind w:firstLine="709"/>
        <w:rPr>
          <w:color w:val="984806"/>
          <w:sz w:val="24"/>
          <w:szCs w:val="24"/>
        </w:rPr>
      </w:pPr>
      <w:r w:rsidRPr="00A57E3A">
        <w:rPr>
          <w:sz w:val="24"/>
          <w:szCs w:val="24"/>
        </w:rPr>
        <w:t>3.20</w:t>
      </w:r>
      <w:r w:rsidR="00E55715" w:rsidRPr="00A57E3A">
        <w:rPr>
          <w:sz w:val="24"/>
          <w:szCs w:val="24"/>
        </w:rPr>
        <w:t>.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E55715" w:rsidRPr="00A57E3A" w:rsidRDefault="00E55715" w:rsidP="00A57E3A">
      <w:pPr>
        <w:pStyle w:val="33"/>
        <w:widowControl w:val="0"/>
        <w:ind w:firstLine="709"/>
        <w:rPr>
          <w:sz w:val="24"/>
          <w:szCs w:val="24"/>
        </w:rPr>
      </w:pPr>
      <w:r w:rsidRPr="00A57E3A">
        <w:rPr>
          <w:sz w:val="24"/>
          <w:szCs w:val="24"/>
        </w:rPr>
        <w:t>Без согласия работников допускается привлечение их к работе в случаях, определенных частью третьей статьи 113 ТК РФ.</w:t>
      </w:r>
    </w:p>
    <w:p w:rsidR="00507D92" w:rsidRPr="00A57E3A" w:rsidRDefault="0000421B" w:rsidP="00A57E3A">
      <w:pPr>
        <w:widowControl w:val="0"/>
        <w:shd w:val="clear" w:color="auto" w:fill="FFFFFF"/>
        <w:tabs>
          <w:tab w:val="left" w:pos="720"/>
        </w:tabs>
        <w:autoSpaceDE w:val="0"/>
        <w:autoSpaceDN w:val="0"/>
        <w:adjustRightInd w:val="0"/>
        <w:ind w:firstLine="709"/>
        <w:jc w:val="both"/>
        <w:rPr>
          <w:color w:val="FF0000"/>
        </w:rPr>
      </w:pPr>
      <w:r w:rsidRPr="00A57E3A">
        <w:t xml:space="preserve">3.21. </w:t>
      </w:r>
      <w:r w:rsidR="00507D92" w:rsidRPr="00A57E3A">
        <w:t xml:space="preserve">Работодатель обеспечивает оплату за работу в выходной и нерабочий праздничный день не менее чем в двойном размере либо по желанию работника, </w:t>
      </w:r>
      <w:r w:rsidR="00507D92" w:rsidRPr="00A57E3A">
        <w:lastRenderedPageBreak/>
        <w:t>работавшего в выходной или нерабочий праздничный день, предоставляют ему другой день отдыха</w:t>
      </w:r>
      <w:r w:rsidR="00E5503A" w:rsidRPr="00A57E3A">
        <w:t xml:space="preserve"> в каникулярное время.</w:t>
      </w:r>
      <w:r w:rsidR="00507D92" w:rsidRPr="00A57E3A">
        <w:t xml:space="preserve"> В этом случае работа в нерабочий праздничный день оплачивается в одинарном размере, а день отдыха оплате не подлежит.</w:t>
      </w:r>
    </w:p>
    <w:p w:rsidR="00507D92" w:rsidRPr="00A57E3A" w:rsidRDefault="00507D92" w:rsidP="00A57E3A">
      <w:pPr>
        <w:widowControl w:val="0"/>
        <w:shd w:val="clear" w:color="auto" w:fill="FFFFFF"/>
        <w:ind w:firstLine="709"/>
        <w:jc w:val="both"/>
        <w:rPr>
          <w:b/>
        </w:rPr>
      </w:pPr>
      <w:r w:rsidRPr="00A57E3A">
        <w:t>Привлечение к работе в установленные работникам выходные дни, а также нерабочие праздничные дни, вызванное необходимостью проведения экзаменационной сессии, учебных занятий с обучающимися по заочной форме обучения и др.,</w:t>
      </w:r>
      <w:r w:rsidR="00B71397" w:rsidRPr="00A57E3A">
        <w:t xml:space="preserve"> </w:t>
      </w:r>
      <w:r w:rsidRPr="00A57E3A">
        <w:t>допускается по письменному распоряжению руководителя учреждения с письменного согласия работника и с учетом мнения профкома.</w:t>
      </w:r>
    </w:p>
    <w:p w:rsidR="00E55715" w:rsidRPr="00A57E3A" w:rsidRDefault="0000421B" w:rsidP="00A57E3A">
      <w:pPr>
        <w:pStyle w:val="33"/>
        <w:widowControl w:val="0"/>
        <w:ind w:firstLine="709"/>
        <w:rPr>
          <w:sz w:val="24"/>
          <w:szCs w:val="24"/>
        </w:rPr>
      </w:pPr>
      <w:r w:rsidRPr="00A57E3A">
        <w:rPr>
          <w:sz w:val="24"/>
          <w:szCs w:val="24"/>
        </w:rPr>
        <w:t>3.22</w:t>
      </w:r>
      <w:r w:rsidR="00E55715" w:rsidRPr="00A57E3A">
        <w:rPr>
          <w:sz w:val="24"/>
          <w:szCs w:val="24"/>
        </w:rPr>
        <w:t>.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E55715" w:rsidRPr="00A57E3A" w:rsidRDefault="0000421B" w:rsidP="00A57E3A">
      <w:pPr>
        <w:pStyle w:val="33"/>
        <w:widowControl w:val="0"/>
        <w:ind w:firstLine="709"/>
        <w:rPr>
          <w:sz w:val="24"/>
          <w:szCs w:val="24"/>
        </w:rPr>
      </w:pPr>
      <w:r w:rsidRPr="00A57E3A">
        <w:rPr>
          <w:sz w:val="24"/>
          <w:szCs w:val="24"/>
        </w:rPr>
        <w:t>3.23</w:t>
      </w:r>
      <w:r w:rsidR="00E55715" w:rsidRPr="00A57E3A">
        <w:rPr>
          <w:sz w:val="24"/>
          <w:szCs w:val="24"/>
        </w:rPr>
        <w:t>.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E55715" w:rsidRPr="00A57E3A" w:rsidRDefault="00E55715" w:rsidP="00A57E3A">
      <w:pPr>
        <w:pStyle w:val="33"/>
        <w:widowControl w:val="0"/>
        <w:ind w:firstLine="709"/>
        <w:rPr>
          <w:sz w:val="24"/>
          <w:szCs w:val="24"/>
        </w:rPr>
      </w:pPr>
      <w:r w:rsidRPr="00A57E3A">
        <w:rPr>
          <w:sz w:val="24"/>
          <w:szCs w:val="24"/>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E55715" w:rsidRPr="00A57E3A" w:rsidRDefault="00E55715" w:rsidP="00A57E3A">
      <w:pPr>
        <w:widowControl w:val="0"/>
        <w:autoSpaceDE w:val="0"/>
        <w:autoSpaceDN w:val="0"/>
        <w:adjustRightInd w:val="0"/>
        <w:ind w:firstLine="709"/>
        <w:jc w:val="both"/>
      </w:pPr>
      <w:r w:rsidRPr="00A57E3A">
        <w:t>3.2</w:t>
      </w:r>
      <w:r w:rsidR="0000421B" w:rsidRPr="00A57E3A">
        <w:t>4</w:t>
      </w:r>
      <w:r w:rsidRPr="00A57E3A">
        <w:t>.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28календарных дней с сохранением места работы (должности) и среднего заработка.</w:t>
      </w:r>
    </w:p>
    <w:p w:rsidR="00956C8E" w:rsidRPr="00A57E3A" w:rsidRDefault="00E55715" w:rsidP="00A57E3A">
      <w:pPr>
        <w:widowControl w:val="0"/>
        <w:ind w:firstLine="709"/>
        <w:jc w:val="both"/>
      </w:pPr>
      <w:r w:rsidRPr="00A57E3A">
        <w:rPr>
          <w:color w:val="000000"/>
        </w:rPr>
        <w:t>Инвалидам предоставляется ежегодный отпуск не менее 30 календарных дней.</w:t>
      </w:r>
      <w:r w:rsidR="00956C8E" w:rsidRPr="00A57E3A">
        <w:t>(ред. Федерального </w:t>
      </w:r>
      <w:hyperlink r:id="rId8" w:anchor="dst100007" w:history="1">
        <w:r w:rsidR="00956C8E" w:rsidRPr="00A57E3A">
          <w:t>закона</w:t>
        </w:r>
      </w:hyperlink>
      <w:r w:rsidR="00956C8E" w:rsidRPr="00A57E3A">
        <w:t> от 09.06.2001 N 74-ФЗ)</w:t>
      </w:r>
    </w:p>
    <w:p w:rsidR="00F60B8D" w:rsidRPr="00A57E3A" w:rsidRDefault="00F60B8D" w:rsidP="00A57E3A">
      <w:pPr>
        <w:widowControl w:val="0"/>
        <w:ind w:firstLine="709"/>
        <w:jc w:val="both"/>
      </w:pPr>
      <w:r w:rsidRPr="00A57E3A">
        <w:t>Работодатель с учетом мнения выборного органа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w:t>
      </w:r>
    </w:p>
    <w:p w:rsidR="00854437" w:rsidRPr="00A57E3A" w:rsidRDefault="0000421B" w:rsidP="00A57E3A">
      <w:pPr>
        <w:widowControl w:val="0"/>
        <w:ind w:firstLine="709"/>
        <w:jc w:val="both"/>
        <w:rPr>
          <w:color w:val="000000"/>
        </w:rPr>
      </w:pPr>
      <w:r w:rsidRPr="00A57E3A">
        <w:rPr>
          <w:color w:val="000000"/>
        </w:rPr>
        <w:t>3.</w:t>
      </w:r>
      <w:proofErr w:type="gramStart"/>
      <w:r w:rsidRPr="00A57E3A">
        <w:rPr>
          <w:color w:val="000000"/>
        </w:rPr>
        <w:t>25.</w:t>
      </w:r>
      <w:r w:rsidR="00854437" w:rsidRPr="00A57E3A">
        <w:rPr>
          <w:color w:val="000000"/>
        </w:rPr>
        <w:t>По</w:t>
      </w:r>
      <w:proofErr w:type="gramEnd"/>
      <w:r w:rsidR="00854437" w:rsidRPr="00A57E3A">
        <w:rPr>
          <w:color w:val="000000"/>
        </w:rPr>
        <w:t xml:space="preserve">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15D73" w:rsidRPr="00A57E3A" w:rsidRDefault="00854437" w:rsidP="00A57E3A">
      <w:pPr>
        <w:widowControl w:val="0"/>
        <w:ind w:firstLine="709"/>
        <w:jc w:val="both"/>
        <w:rPr>
          <w:color w:val="000000"/>
        </w:rPr>
      </w:pPr>
      <w:r w:rsidRPr="00A57E3A">
        <w:rPr>
          <w:color w:val="000000"/>
        </w:rPr>
        <w:t xml:space="preserve"> По письменному заявлению работника часть ежегодного оплачиваемого отпуска, превышающая 28 календарных дней, может быть заменена денежной компенсацией.</w:t>
      </w:r>
    </w:p>
    <w:p w:rsidR="00854437" w:rsidRPr="00A57E3A" w:rsidRDefault="00854437" w:rsidP="00A57E3A">
      <w:pPr>
        <w:widowControl w:val="0"/>
        <w:ind w:firstLine="709"/>
        <w:jc w:val="both"/>
        <w:rPr>
          <w:color w:val="000000"/>
        </w:rPr>
      </w:pPr>
      <w:r w:rsidRPr="00A57E3A">
        <w:rPr>
          <w:color w:val="000000"/>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4B4D36" w:rsidRPr="00A57E3A" w:rsidRDefault="0000421B" w:rsidP="00A57E3A">
      <w:pPr>
        <w:widowControl w:val="0"/>
        <w:ind w:firstLine="709"/>
        <w:jc w:val="both"/>
      </w:pPr>
      <w:r w:rsidRPr="00A57E3A">
        <w:t>3.26.</w:t>
      </w:r>
      <w:r w:rsidR="00854437" w:rsidRPr="00A57E3A">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Российской Федерации (ст. 126 ТК РФ).</w:t>
      </w:r>
    </w:p>
    <w:p w:rsidR="00E55715" w:rsidRPr="00A57E3A" w:rsidRDefault="0000421B" w:rsidP="00A57E3A">
      <w:pPr>
        <w:pStyle w:val="33"/>
        <w:widowControl w:val="0"/>
        <w:ind w:firstLine="709"/>
        <w:rPr>
          <w:sz w:val="24"/>
          <w:szCs w:val="24"/>
        </w:rPr>
      </w:pPr>
      <w:r w:rsidRPr="00A57E3A">
        <w:rPr>
          <w:sz w:val="24"/>
          <w:szCs w:val="24"/>
        </w:rPr>
        <w:t>3.</w:t>
      </w:r>
      <w:proofErr w:type="gramStart"/>
      <w:r w:rsidRPr="00A57E3A">
        <w:rPr>
          <w:sz w:val="24"/>
          <w:szCs w:val="24"/>
        </w:rPr>
        <w:t>27.</w:t>
      </w:r>
      <w:r w:rsidR="00E55715" w:rsidRPr="00A57E3A">
        <w:rPr>
          <w:sz w:val="24"/>
          <w:szCs w:val="24"/>
        </w:rPr>
        <w:t>Отпуск</w:t>
      </w:r>
      <w:proofErr w:type="gramEnd"/>
      <w:r w:rsidR="00E55715" w:rsidRPr="00A57E3A">
        <w:rPr>
          <w:sz w:val="24"/>
          <w:szCs w:val="24"/>
        </w:rPr>
        <w:t xml:space="preserve">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w:t>
      </w:r>
    </w:p>
    <w:p w:rsidR="00E55715" w:rsidRPr="00A57E3A" w:rsidRDefault="00E55715" w:rsidP="00A57E3A">
      <w:pPr>
        <w:pStyle w:val="33"/>
        <w:widowControl w:val="0"/>
        <w:ind w:firstLine="709"/>
        <w:rPr>
          <w:color w:val="000000"/>
          <w:sz w:val="24"/>
          <w:szCs w:val="24"/>
        </w:rPr>
      </w:pPr>
      <w:r w:rsidRPr="00A57E3A">
        <w:rPr>
          <w:color w:val="000000"/>
          <w:sz w:val="24"/>
          <w:szCs w:val="24"/>
        </w:rPr>
        <w:lastRenderedPageBreak/>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E55715" w:rsidRPr="00A57E3A" w:rsidRDefault="00E7656A" w:rsidP="00A57E3A">
      <w:pPr>
        <w:widowControl w:val="0"/>
        <w:autoSpaceDE w:val="0"/>
        <w:ind w:firstLine="709"/>
        <w:jc w:val="both"/>
        <w:rPr>
          <w:color w:val="000000"/>
        </w:rPr>
      </w:pPr>
      <w:r w:rsidRPr="00A57E3A">
        <w:rPr>
          <w:color w:val="000000"/>
        </w:rPr>
        <w:t>3.</w:t>
      </w:r>
      <w:proofErr w:type="gramStart"/>
      <w:r w:rsidRPr="00A57E3A">
        <w:rPr>
          <w:color w:val="000000"/>
        </w:rPr>
        <w:t>28.</w:t>
      </w:r>
      <w:r w:rsidR="00E55715" w:rsidRPr="00A57E3A">
        <w:rPr>
          <w:color w:val="000000"/>
        </w:rPr>
        <w:t>Отзыв</w:t>
      </w:r>
      <w:proofErr w:type="gramEnd"/>
      <w:r w:rsidR="00E55715" w:rsidRPr="00A57E3A">
        <w:rPr>
          <w:color w:val="000000"/>
        </w:rPr>
        <w:t xml:space="preserve"> работника из отпуска оформляется письменным распоряжением работодателя.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w:t>
      </w:r>
    </w:p>
    <w:p w:rsidR="00E55715" w:rsidRPr="00A57E3A" w:rsidRDefault="00E55715" w:rsidP="00A57E3A">
      <w:pPr>
        <w:pStyle w:val="33"/>
        <w:widowControl w:val="0"/>
        <w:ind w:firstLine="709"/>
        <w:rPr>
          <w:sz w:val="24"/>
          <w:szCs w:val="24"/>
        </w:rPr>
      </w:pPr>
      <w:r w:rsidRPr="00A57E3A">
        <w:rPr>
          <w:color w:val="000000"/>
          <w:sz w:val="24"/>
          <w:szCs w:val="24"/>
        </w:rPr>
        <w:t>3</w:t>
      </w:r>
      <w:r w:rsidRPr="00A57E3A">
        <w:rPr>
          <w:i/>
          <w:color w:val="000000"/>
          <w:sz w:val="24"/>
          <w:szCs w:val="24"/>
        </w:rPr>
        <w:t>.</w:t>
      </w:r>
      <w:r w:rsidRPr="00A57E3A">
        <w:rPr>
          <w:sz w:val="24"/>
          <w:szCs w:val="24"/>
        </w:rPr>
        <w:t>2</w:t>
      </w:r>
      <w:r w:rsidR="00E7656A" w:rsidRPr="00A57E3A">
        <w:rPr>
          <w:sz w:val="24"/>
          <w:szCs w:val="24"/>
        </w:rPr>
        <w:t>9</w:t>
      </w:r>
      <w:r w:rsidRPr="00A57E3A">
        <w:rPr>
          <w:sz w:val="24"/>
          <w:szCs w:val="24"/>
        </w:rPr>
        <w:t>.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E55715" w:rsidRPr="00A57E3A" w:rsidRDefault="00E7656A" w:rsidP="00A57E3A">
      <w:pPr>
        <w:pStyle w:val="33"/>
        <w:widowControl w:val="0"/>
        <w:ind w:firstLine="709"/>
        <w:rPr>
          <w:sz w:val="24"/>
          <w:szCs w:val="24"/>
        </w:rPr>
      </w:pPr>
      <w:r w:rsidRPr="00A57E3A">
        <w:rPr>
          <w:sz w:val="24"/>
          <w:szCs w:val="24"/>
        </w:rPr>
        <w:t>3.30.</w:t>
      </w:r>
      <w:r w:rsidR="00E55715" w:rsidRPr="00A57E3A">
        <w:rPr>
          <w:sz w:val="24"/>
          <w:szCs w:val="24"/>
        </w:rPr>
        <w:t>О времени начала отпуска работник должен быть письменно извещен не позднее, чем за две недели до его начала.</w:t>
      </w:r>
    </w:p>
    <w:p w:rsidR="004B4D36" w:rsidRPr="00A57E3A" w:rsidRDefault="00E7656A" w:rsidP="00A57E3A">
      <w:pPr>
        <w:widowControl w:val="0"/>
        <w:ind w:firstLine="709"/>
        <w:jc w:val="both"/>
      </w:pPr>
      <w:r w:rsidRPr="00A57E3A">
        <w:t>3.</w:t>
      </w:r>
      <w:proofErr w:type="gramStart"/>
      <w:r w:rsidRPr="00A57E3A">
        <w:t>31.</w:t>
      </w:r>
      <w:r w:rsidR="004B4D36" w:rsidRPr="00A57E3A">
        <w:t>Оплата</w:t>
      </w:r>
      <w:proofErr w:type="gramEnd"/>
      <w:r w:rsidR="004B4D36" w:rsidRPr="00A57E3A">
        <w:t xml:space="preserve"> отпуска производится не позднее, чем за три дня до его начала.</w:t>
      </w:r>
    </w:p>
    <w:p w:rsidR="004B4D36" w:rsidRPr="00A57E3A" w:rsidRDefault="00E7656A" w:rsidP="00A57E3A">
      <w:pPr>
        <w:widowControl w:val="0"/>
        <w:ind w:firstLine="709"/>
        <w:jc w:val="both"/>
      </w:pPr>
      <w:r w:rsidRPr="00A57E3A">
        <w:t>3.32.</w:t>
      </w:r>
      <w:r w:rsidR="004B4D36" w:rsidRPr="00A57E3A">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закрепить преимущество работника в выборе новой даты начала отпуска.</w:t>
      </w:r>
    </w:p>
    <w:p w:rsidR="00E55715" w:rsidRPr="00A57E3A" w:rsidRDefault="00E7656A" w:rsidP="00A57E3A">
      <w:pPr>
        <w:widowControl w:val="0"/>
        <w:ind w:firstLine="709"/>
        <w:jc w:val="both"/>
        <w:rPr>
          <w:rFonts w:eastAsia="Calibri"/>
        </w:rPr>
      </w:pPr>
      <w:r w:rsidRPr="00A57E3A">
        <w:t>3.33</w:t>
      </w:r>
      <w:r w:rsidR="00E55715" w:rsidRPr="00A57E3A">
        <w:t>. В соответствии с законодательством работникам предоставляются ежегодные дополнительные оплачиваемые отпуска:</w:t>
      </w:r>
    </w:p>
    <w:p w:rsidR="00E55715" w:rsidRPr="00A57E3A" w:rsidRDefault="00E55715" w:rsidP="00A57E3A">
      <w:pPr>
        <w:widowControl w:val="0"/>
        <w:ind w:firstLine="709"/>
        <w:jc w:val="both"/>
        <w:rPr>
          <w:rFonts w:eastAsia="Calibri"/>
          <w:i/>
        </w:rPr>
      </w:pPr>
      <w:r w:rsidRPr="00A57E3A">
        <w:rPr>
          <w:rFonts w:eastAsia="Calibri"/>
        </w:rPr>
        <w:t>– за работу с вредными условиями труда не менее 7 календарных дней (ст. 117 ТК РФ</w:t>
      </w:r>
      <w:r w:rsidRPr="00A57E3A">
        <w:rPr>
          <w:rFonts w:eastAsia="Calibri"/>
          <w:i/>
        </w:rPr>
        <w:t>)</w:t>
      </w:r>
      <w:r w:rsidRPr="00A57E3A">
        <w:rPr>
          <w:rFonts w:eastAsia="Calibri"/>
        </w:rPr>
        <w:t>;</w:t>
      </w:r>
    </w:p>
    <w:p w:rsidR="00E55715" w:rsidRPr="00A57E3A" w:rsidRDefault="00E55715" w:rsidP="00A57E3A">
      <w:pPr>
        <w:widowControl w:val="0"/>
        <w:ind w:firstLine="709"/>
        <w:jc w:val="both"/>
        <w:rPr>
          <w:rFonts w:eastAsia="Calibri"/>
          <w:b/>
        </w:rPr>
      </w:pPr>
      <w:r w:rsidRPr="00A57E3A">
        <w:rPr>
          <w:rFonts w:eastAsia="Calibri"/>
        </w:rPr>
        <w:t xml:space="preserve">– за ненормированный рабочий день не менее 3 календарных дней (статья 119 ТК РФ); </w:t>
      </w:r>
    </w:p>
    <w:p w:rsidR="00EE0716" w:rsidRPr="00A57E3A" w:rsidRDefault="00EE0716" w:rsidP="00A57E3A">
      <w:pPr>
        <w:widowControl w:val="0"/>
        <w:ind w:firstLine="709"/>
        <w:jc w:val="both"/>
        <w:rPr>
          <w:b/>
        </w:rPr>
      </w:pPr>
      <w:r w:rsidRPr="00A57E3A">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 </w:t>
      </w:r>
      <w:r w:rsidR="00502F12" w:rsidRPr="00A57E3A">
        <w:rPr>
          <w:b/>
        </w:rPr>
        <w:t>(</w:t>
      </w:r>
      <w:r w:rsidR="00502F12" w:rsidRPr="00A57E3A">
        <w:rPr>
          <w:b/>
          <w:i/>
        </w:rPr>
        <w:t>Приложение № 2</w:t>
      </w:r>
      <w:r w:rsidRPr="00A57E3A">
        <w:rPr>
          <w:b/>
        </w:rPr>
        <w:t>)</w:t>
      </w:r>
    </w:p>
    <w:p w:rsidR="00215D73" w:rsidRPr="00A57E3A" w:rsidRDefault="00E7656A" w:rsidP="00A57E3A">
      <w:pPr>
        <w:pStyle w:val="33"/>
        <w:widowControl w:val="0"/>
        <w:ind w:firstLine="709"/>
        <w:rPr>
          <w:sz w:val="24"/>
          <w:szCs w:val="24"/>
        </w:rPr>
      </w:pPr>
      <w:r w:rsidRPr="00A57E3A">
        <w:rPr>
          <w:sz w:val="24"/>
          <w:szCs w:val="24"/>
        </w:rPr>
        <w:t>3.34</w:t>
      </w:r>
      <w:r w:rsidR="00E55715" w:rsidRPr="00A57E3A">
        <w:rPr>
          <w:sz w:val="24"/>
          <w:szCs w:val="24"/>
        </w:rPr>
        <w:t>.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55715" w:rsidRPr="00A57E3A" w:rsidRDefault="00E7656A" w:rsidP="00A57E3A">
      <w:pPr>
        <w:pStyle w:val="33"/>
        <w:widowControl w:val="0"/>
        <w:ind w:firstLine="709"/>
        <w:rPr>
          <w:sz w:val="24"/>
          <w:szCs w:val="24"/>
        </w:rPr>
      </w:pPr>
      <w:r w:rsidRPr="00A57E3A">
        <w:rPr>
          <w:sz w:val="24"/>
          <w:szCs w:val="24"/>
        </w:rPr>
        <w:t>3.35</w:t>
      </w:r>
      <w:r w:rsidR="00E55715" w:rsidRPr="00A57E3A">
        <w:rPr>
          <w:sz w:val="24"/>
          <w:szCs w:val="24"/>
        </w:rPr>
        <w:t>. Ежегодный оплачиваемый отпуск продлевается в случае временной нетрудоспособности работника, наступившей во время отпуска.</w:t>
      </w:r>
    </w:p>
    <w:p w:rsidR="00E55715" w:rsidRPr="00A57E3A" w:rsidRDefault="00E7656A" w:rsidP="00A57E3A">
      <w:pPr>
        <w:widowControl w:val="0"/>
        <w:ind w:firstLine="709"/>
        <w:jc w:val="both"/>
      </w:pPr>
      <w:r w:rsidRPr="00A57E3A">
        <w:t>3.</w:t>
      </w:r>
      <w:proofErr w:type="gramStart"/>
      <w:r w:rsidRPr="00A57E3A">
        <w:t>36.</w:t>
      </w:r>
      <w:r w:rsidR="00E55715" w:rsidRPr="00A57E3A">
        <w:t>При</w:t>
      </w:r>
      <w:proofErr w:type="gramEnd"/>
      <w:r w:rsidR="00E55715" w:rsidRPr="00A57E3A">
        <w:t xml:space="preserve">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4B4D36" w:rsidRPr="00A57E3A" w:rsidRDefault="00E7656A" w:rsidP="00A57E3A">
      <w:pPr>
        <w:widowControl w:val="0"/>
        <w:ind w:firstLine="709"/>
        <w:jc w:val="both"/>
      </w:pPr>
      <w:r w:rsidRPr="00A57E3A">
        <w:t>3.</w:t>
      </w:r>
      <w:proofErr w:type="gramStart"/>
      <w:r w:rsidRPr="00A57E3A">
        <w:t>37.</w:t>
      </w:r>
      <w:r w:rsidR="004B4D36" w:rsidRPr="00A57E3A">
        <w:t>Исчисление</w:t>
      </w:r>
      <w:proofErr w:type="gramEnd"/>
      <w:r w:rsidR="004B4D36" w:rsidRPr="00A57E3A">
        <w:t xml:space="preserve">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4B4D36" w:rsidRPr="00A57E3A" w:rsidRDefault="00E7656A" w:rsidP="00A57E3A">
      <w:pPr>
        <w:widowControl w:val="0"/>
        <w:ind w:firstLine="709"/>
        <w:jc w:val="both"/>
      </w:pPr>
      <w:r w:rsidRPr="00A57E3A">
        <w:t>3.</w:t>
      </w:r>
      <w:proofErr w:type="gramStart"/>
      <w:r w:rsidRPr="00A57E3A">
        <w:t>38.</w:t>
      </w:r>
      <w:r w:rsidR="004B4D36" w:rsidRPr="00A57E3A">
        <w:t>Учителям</w:t>
      </w:r>
      <w:proofErr w:type="gramEnd"/>
      <w:r w:rsidR="004B4D36" w:rsidRPr="00A57E3A">
        <w:t xml:space="preserve">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w:t>
      </w:r>
      <w:r w:rsidR="004B4D36" w:rsidRPr="00A57E3A">
        <w:rPr>
          <w:b/>
        </w:rPr>
        <w:t xml:space="preserve"> </w:t>
      </w:r>
      <w:r w:rsidR="004B4D36" w:rsidRPr="00A57E3A">
        <w:t>выплачивается исходя из установленной продолжительности отпуска.</w:t>
      </w:r>
    </w:p>
    <w:p w:rsidR="00E55715" w:rsidRPr="00A57E3A" w:rsidRDefault="00E7656A" w:rsidP="00A57E3A">
      <w:pPr>
        <w:widowControl w:val="0"/>
        <w:ind w:firstLine="709"/>
        <w:jc w:val="both"/>
      </w:pPr>
      <w:r w:rsidRPr="00A57E3A">
        <w:t>3.</w:t>
      </w:r>
      <w:proofErr w:type="gramStart"/>
      <w:r w:rsidRPr="00A57E3A">
        <w:t>39.</w:t>
      </w:r>
      <w:r w:rsidR="00E55715" w:rsidRPr="00A57E3A">
        <w:t>При</w:t>
      </w:r>
      <w:proofErr w:type="gramEnd"/>
      <w:r w:rsidR="00E55715" w:rsidRPr="00A57E3A">
        <w:t xml:space="preserve"> исчислении стажа работы при выплате денежной компенсации за неиспользованный отпуск при увольнении необходимо учесть, что:</w:t>
      </w:r>
    </w:p>
    <w:p w:rsidR="00E55715" w:rsidRPr="00A57E3A" w:rsidRDefault="00E55715" w:rsidP="00A57E3A">
      <w:pPr>
        <w:widowControl w:val="0"/>
        <w:ind w:firstLine="709"/>
        <w:jc w:val="both"/>
      </w:pPr>
      <w:r w:rsidRPr="00A57E3A">
        <w:t xml:space="preserve">– все дни отпусков, предоставляемых по просьбе работника без сохранения </w:t>
      </w:r>
      <w:r w:rsidRPr="00A57E3A">
        <w:lastRenderedPageBreak/>
        <w:t>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E55715" w:rsidRPr="00A57E3A" w:rsidRDefault="00E55715" w:rsidP="00A57E3A">
      <w:pPr>
        <w:widowControl w:val="0"/>
        <w:ind w:firstLine="709"/>
        <w:jc w:val="both"/>
        <w:rPr>
          <w:color w:val="000000"/>
        </w:rPr>
      </w:pPr>
      <w:r w:rsidRPr="00A57E3A">
        <w:t>–</w:t>
      </w:r>
      <w:r w:rsidRPr="00A57E3A">
        <w:rPr>
          <w:color w:val="000000"/>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(п.35 Правил об очередных и дополнительных отпусках, утв. НКТ СССР от 30 апреля 1930г. №169).</w:t>
      </w:r>
    </w:p>
    <w:p w:rsidR="00E55715" w:rsidRPr="00A57E3A" w:rsidRDefault="00E7656A" w:rsidP="00A57E3A">
      <w:pPr>
        <w:pStyle w:val="33"/>
        <w:widowControl w:val="0"/>
        <w:ind w:firstLine="709"/>
        <w:rPr>
          <w:sz w:val="24"/>
          <w:szCs w:val="24"/>
        </w:rPr>
      </w:pPr>
      <w:r w:rsidRPr="00A57E3A">
        <w:rPr>
          <w:sz w:val="24"/>
          <w:szCs w:val="24"/>
        </w:rPr>
        <w:t>3.40</w:t>
      </w:r>
      <w:r w:rsidR="00E55715" w:rsidRPr="00A57E3A">
        <w:rPr>
          <w:sz w:val="24"/>
          <w:szCs w:val="24"/>
        </w:rPr>
        <w:t xml:space="preserve">. Стороны договорились о предоставлении работникам образовательной организации по заявлению работника дополнительного оплачиваемого отпуска согласно Соглашению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Федерации на </w:t>
      </w:r>
      <w:r w:rsidR="00E85CE4" w:rsidRPr="00A57E3A">
        <w:rPr>
          <w:sz w:val="24"/>
          <w:szCs w:val="24"/>
        </w:rPr>
        <w:t>20</w:t>
      </w:r>
      <w:r w:rsidR="00FB4673" w:rsidRPr="00A57E3A">
        <w:rPr>
          <w:sz w:val="24"/>
          <w:szCs w:val="24"/>
        </w:rPr>
        <w:t>2</w:t>
      </w:r>
      <w:r w:rsidR="00E85CE4" w:rsidRPr="00A57E3A">
        <w:rPr>
          <w:sz w:val="24"/>
          <w:szCs w:val="24"/>
        </w:rPr>
        <w:t>1</w:t>
      </w:r>
      <w:r w:rsidR="00E55715" w:rsidRPr="00A57E3A">
        <w:rPr>
          <w:sz w:val="24"/>
          <w:szCs w:val="24"/>
        </w:rPr>
        <w:t xml:space="preserve"> – 20</w:t>
      </w:r>
      <w:r w:rsidR="00E85CE4" w:rsidRPr="00A57E3A">
        <w:rPr>
          <w:sz w:val="24"/>
          <w:szCs w:val="24"/>
        </w:rPr>
        <w:t>2</w:t>
      </w:r>
      <w:r w:rsidR="00FB4673" w:rsidRPr="00A57E3A">
        <w:rPr>
          <w:sz w:val="24"/>
          <w:szCs w:val="24"/>
        </w:rPr>
        <w:t>3</w:t>
      </w:r>
      <w:r w:rsidR="00E55715" w:rsidRPr="00A57E3A">
        <w:rPr>
          <w:sz w:val="24"/>
          <w:szCs w:val="24"/>
        </w:rPr>
        <w:t xml:space="preserve"> годы в следующих случаях:</w:t>
      </w:r>
    </w:p>
    <w:p w:rsidR="00E55715" w:rsidRPr="00A57E3A" w:rsidRDefault="00E55715" w:rsidP="00A57E3A">
      <w:pPr>
        <w:pStyle w:val="33"/>
        <w:widowControl w:val="0"/>
        <w:ind w:firstLine="709"/>
        <w:rPr>
          <w:sz w:val="24"/>
          <w:szCs w:val="24"/>
        </w:rPr>
      </w:pPr>
      <w:r w:rsidRPr="00A57E3A">
        <w:rPr>
          <w:sz w:val="24"/>
          <w:szCs w:val="24"/>
        </w:rPr>
        <w:t xml:space="preserve">– для сопровождения 1 сентября детей младшего школьного возраста в школу, выпускника в день последнего звонка – </w:t>
      </w:r>
      <w:r w:rsidR="002E6C05" w:rsidRPr="00A57E3A">
        <w:rPr>
          <w:sz w:val="24"/>
          <w:szCs w:val="24"/>
        </w:rPr>
        <w:t>1(</w:t>
      </w:r>
      <w:r w:rsidRPr="00A57E3A">
        <w:rPr>
          <w:sz w:val="24"/>
          <w:szCs w:val="24"/>
        </w:rPr>
        <w:t>один</w:t>
      </w:r>
      <w:r w:rsidR="002E6C05" w:rsidRPr="00A57E3A">
        <w:rPr>
          <w:sz w:val="24"/>
          <w:szCs w:val="24"/>
        </w:rPr>
        <w:t>)</w:t>
      </w:r>
      <w:r w:rsidRPr="00A57E3A">
        <w:rPr>
          <w:sz w:val="24"/>
          <w:szCs w:val="24"/>
        </w:rPr>
        <w:t xml:space="preserve"> день;</w:t>
      </w:r>
    </w:p>
    <w:p w:rsidR="00E55715" w:rsidRPr="00A57E3A" w:rsidRDefault="00E55715" w:rsidP="00A57E3A">
      <w:pPr>
        <w:pStyle w:val="33"/>
        <w:widowControl w:val="0"/>
        <w:ind w:firstLine="709"/>
        <w:rPr>
          <w:sz w:val="24"/>
          <w:szCs w:val="24"/>
        </w:rPr>
      </w:pPr>
      <w:r w:rsidRPr="00A57E3A">
        <w:rPr>
          <w:sz w:val="24"/>
          <w:szCs w:val="24"/>
        </w:rPr>
        <w:t>– бракосочетания детей работников –</w:t>
      </w:r>
      <w:r w:rsidR="002E6C05" w:rsidRPr="00A57E3A">
        <w:rPr>
          <w:sz w:val="24"/>
          <w:szCs w:val="24"/>
        </w:rPr>
        <w:t xml:space="preserve"> 1 (</w:t>
      </w:r>
      <w:r w:rsidRPr="00A57E3A">
        <w:rPr>
          <w:sz w:val="24"/>
          <w:szCs w:val="24"/>
        </w:rPr>
        <w:t>один</w:t>
      </w:r>
      <w:r w:rsidR="002E6C05" w:rsidRPr="00A57E3A">
        <w:rPr>
          <w:sz w:val="24"/>
          <w:szCs w:val="24"/>
        </w:rPr>
        <w:t>)</w:t>
      </w:r>
      <w:r w:rsidRPr="00A57E3A">
        <w:rPr>
          <w:sz w:val="24"/>
          <w:szCs w:val="24"/>
        </w:rPr>
        <w:t xml:space="preserve"> рабочий день;</w:t>
      </w:r>
    </w:p>
    <w:p w:rsidR="00E55715" w:rsidRPr="00A57E3A" w:rsidRDefault="00E55715" w:rsidP="00A57E3A">
      <w:pPr>
        <w:pStyle w:val="33"/>
        <w:widowControl w:val="0"/>
        <w:ind w:firstLine="709"/>
        <w:rPr>
          <w:sz w:val="24"/>
          <w:szCs w:val="24"/>
        </w:rPr>
      </w:pPr>
      <w:r w:rsidRPr="00A57E3A">
        <w:rPr>
          <w:sz w:val="24"/>
          <w:szCs w:val="24"/>
        </w:rPr>
        <w:t xml:space="preserve">– бракосочетания работника – </w:t>
      </w:r>
      <w:r w:rsidR="002E6C05" w:rsidRPr="00A57E3A">
        <w:rPr>
          <w:sz w:val="24"/>
          <w:szCs w:val="24"/>
        </w:rPr>
        <w:t>3 (</w:t>
      </w:r>
      <w:r w:rsidRPr="00A57E3A">
        <w:rPr>
          <w:sz w:val="24"/>
          <w:szCs w:val="24"/>
        </w:rPr>
        <w:t>три</w:t>
      </w:r>
      <w:r w:rsidR="002E6C05" w:rsidRPr="00A57E3A">
        <w:rPr>
          <w:sz w:val="24"/>
          <w:szCs w:val="24"/>
        </w:rPr>
        <w:t>)</w:t>
      </w:r>
      <w:r w:rsidRPr="00A57E3A">
        <w:rPr>
          <w:sz w:val="24"/>
          <w:szCs w:val="24"/>
        </w:rPr>
        <w:t xml:space="preserve"> рабочих дня;</w:t>
      </w:r>
    </w:p>
    <w:p w:rsidR="00B13ECA" w:rsidRPr="00A57E3A" w:rsidRDefault="00E55715" w:rsidP="00A57E3A">
      <w:pPr>
        <w:pStyle w:val="a7"/>
        <w:widowControl w:val="0"/>
        <w:spacing w:after="0"/>
        <w:ind w:left="0" w:firstLine="709"/>
        <w:rPr>
          <w:color w:val="000000"/>
        </w:rPr>
      </w:pPr>
      <w:r w:rsidRPr="00A57E3A">
        <w:t xml:space="preserve">– похорон близких </w:t>
      </w:r>
      <w:proofErr w:type="gramStart"/>
      <w:r w:rsidRPr="00A57E3A">
        <w:t>родственников(</w:t>
      </w:r>
      <w:proofErr w:type="gramEnd"/>
      <w:r w:rsidRPr="00A57E3A">
        <w:t xml:space="preserve">детей, родителей, супруга, супруги)  – </w:t>
      </w:r>
      <w:r w:rsidR="002E6C05" w:rsidRPr="00A57E3A">
        <w:t>3 (</w:t>
      </w:r>
      <w:r w:rsidRPr="00A57E3A">
        <w:t>три</w:t>
      </w:r>
      <w:r w:rsidR="002E6C05" w:rsidRPr="00A57E3A">
        <w:t>)</w:t>
      </w:r>
      <w:r w:rsidRPr="00A57E3A">
        <w:t xml:space="preserve"> рабочих дня;</w:t>
      </w:r>
    </w:p>
    <w:p w:rsidR="00E55715" w:rsidRPr="00A57E3A" w:rsidRDefault="00E55715" w:rsidP="00A57E3A">
      <w:pPr>
        <w:pStyle w:val="33"/>
        <w:widowControl w:val="0"/>
        <w:ind w:firstLine="709"/>
        <w:rPr>
          <w:sz w:val="24"/>
          <w:szCs w:val="24"/>
        </w:rPr>
      </w:pPr>
      <w:r w:rsidRPr="00A57E3A">
        <w:rPr>
          <w:sz w:val="24"/>
          <w:szCs w:val="24"/>
        </w:rPr>
        <w:t xml:space="preserve">– для проводов детей на военную службу – </w:t>
      </w:r>
      <w:r w:rsidR="002E6C05" w:rsidRPr="00A57E3A">
        <w:rPr>
          <w:sz w:val="24"/>
          <w:szCs w:val="24"/>
        </w:rPr>
        <w:t>1 (</w:t>
      </w:r>
      <w:r w:rsidRPr="00A57E3A">
        <w:rPr>
          <w:sz w:val="24"/>
          <w:szCs w:val="24"/>
        </w:rPr>
        <w:t>один</w:t>
      </w:r>
      <w:r w:rsidR="002E6C05" w:rsidRPr="00A57E3A">
        <w:rPr>
          <w:sz w:val="24"/>
          <w:szCs w:val="24"/>
        </w:rPr>
        <w:t>)</w:t>
      </w:r>
      <w:r w:rsidRPr="00A57E3A">
        <w:rPr>
          <w:sz w:val="24"/>
          <w:szCs w:val="24"/>
        </w:rPr>
        <w:t xml:space="preserve"> рабочий день;</w:t>
      </w:r>
    </w:p>
    <w:p w:rsidR="00E55715" w:rsidRPr="00A57E3A" w:rsidRDefault="00FB4673" w:rsidP="00A57E3A">
      <w:pPr>
        <w:widowControl w:val="0"/>
        <w:autoSpaceDE w:val="0"/>
        <w:ind w:firstLine="709"/>
        <w:jc w:val="both"/>
      </w:pPr>
      <w:r w:rsidRPr="00A57E3A">
        <w:t>–</w:t>
      </w:r>
      <w:r w:rsidR="00E55715" w:rsidRPr="00A57E3A">
        <w:t>участникам боевых действий -3</w:t>
      </w:r>
      <w:r w:rsidR="002E6C05" w:rsidRPr="00A57E3A">
        <w:t>(</w:t>
      </w:r>
      <w:proofErr w:type="gramStart"/>
      <w:r w:rsidR="002E6C05" w:rsidRPr="00A57E3A">
        <w:t xml:space="preserve">три) </w:t>
      </w:r>
      <w:r w:rsidR="00E55715" w:rsidRPr="00A57E3A">
        <w:t xml:space="preserve"> дня</w:t>
      </w:r>
      <w:proofErr w:type="gramEnd"/>
      <w:r w:rsidR="00E55715" w:rsidRPr="00A57E3A">
        <w:t>;</w:t>
      </w:r>
    </w:p>
    <w:p w:rsidR="00E55715" w:rsidRPr="00A57E3A" w:rsidRDefault="00E55715" w:rsidP="00A57E3A">
      <w:pPr>
        <w:widowControl w:val="0"/>
        <w:autoSpaceDE w:val="0"/>
        <w:ind w:firstLine="709"/>
        <w:jc w:val="both"/>
      </w:pPr>
      <w:r w:rsidRPr="00A57E3A">
        <w:t xml:space="preserve">– работающим инвалидам </w:t>
      </w:r>
      <w:proofErr w:type="gramStart"/>
      <w:r w:rsidRPr="00A57E3A">
        <w:t>–  3</w:t>
      </w:r>
      <w:proofErr w:type="gramEnd"/>
      <w:r w:rsidRPr="00A57E3A">
        <w:t xml:space="preserve"> </w:t>
      </w:r>
      <w:r w:rsidR="002E6C05" w:rsidRPr="00A57E3A">
        <w:t xml:space="preserve">(три) </w:t>
      </w:r>
      <w:r w:rsidRPr="00A57E3A">
        <w:t>дней;</w:t>
      </w:r>
    </w:p>
    <w:p w:rsidR="00E55715" w:rsidRPr="00A57E3A" w:rsidRDefault="00FB4673" w:rsidP="00A57E3A">
      <w:pPr>
        <w:widowControl w:val="0"/>
        <w:autoSpaceDE w:val="0"/>
        <w:ind w:firstLine="709"/>
        <w:jc w:val="both"/>
      </w:pPr>
      <w:r w:rsidRPr="00A57E3A">
        <w:t>–</w:t>
      </w:r>
      <w:r w:rsidR="00E55715" w:rsidRPr="00A57E3A">
        <w:t xml:space="preserve">работникам, имеющим родителей в возрасте 80 лет и старше - </w:t>
      </w:r>
      <w:r w:rsidR="002E6C05" w:rsidRPr="00A57E3A">
        <w:t>4 (четыре) дня в год или 1 (</w:t>
      </w:r>
      <w:r w:rsidR="00E55715" w:rsidRPr="00A57E3A">
        <w:t>один</w:t>
      </w:r>
      <w:r w:rsidR="002E6C05" w:rsidRPr="00A57E3A">
        <w:t>)</w:t>
      </w:r>
      <w:r w:rsidR="00E55715" w:rsidRPr="00A57E3A">
        <w:t xml:space="preserve"> день в квартал; </w:t>
      </w:r>
    </w:p>
    <w:p w:rsidR="00E55715" w:rsidRPr="00A57E3A" w:rsidRDefault="00FB4673" w:rsidP="00A57E3A">
      <w:pPr>
        <w:widowControl w:val="0"/>
        <w:autoSpaceDE w:val="0"/>
        <w:ind w:firstLine="709"/>
        <w:jc w:val="both"/>
        <w:rPr>
          <w:i/>
        </w:rPr>
      </w:pPr>
      <w:r w:rsidRPr="00A57E3A">
        <w:t>–</w:t>
      </w:r>
      <w:r w:rsidR="00E55715" w:rsidRPr="00A57E3A">
        <w:t xml:space="preserve"> предоставление работникам образования, проработавшим в течение учебного года без листка нетрудоспособности, дополнительного оплачиваемого отпуска </w:t>
      </w:r>
      <w:r w:rsidR="002E6C05" w:rsidRPr="00A57E3A">
        <w:t xml:space="preserve">- </w:t>
      </w:r>
      <w:r w:rsidR="00E55715" w:rsidRPr="00A57E3A">
        <w:t>3</w:t>
      </w:r>
      <w:r w:rsidR="002E6C05" w:rsidRPr="00A57E3A">
        <w:t>(</w:t>
      </w:r>
      <w:proofErr w:type="gramStart"/>
      <w:r w:rsidR="002E6C05" w:rsidRPr="00A57E3A">
        <w:t xml:space="preserve">три) </w:t>
      </w:r>
      <w:r w:rsidR="00E55715" w:rsidRPr="00A57E3A">
        <w:t xml:space="preserve"> календарных</w:t>
      </w:r>
      <w:proofErr w:type="gramEnd"/>
      <w:r w:rsidR="00E55715" w:rsidRPr="00A57E3A">
        <w:t xml:space="preserve"> дней (ст.116 ТК РФ);</w:t>
      </w:r>
    </w:p>
    <w:p w:rsidR="005843C4" w:rsidRPr="00A57E3A" w:rsidRDefault="00E7656A" w:rsidP="00A57E3A">
      <w:pPr>
        <w:widowControl w:val="0"/>
        <w:ind w:firstLine="709"/>
        <w:jc w:val="both"/>
        <w:rPr>
          <w:color w:val="000000"/>
        </w:rPr>
      </w:pPr>
      <w:r w:rsidRPr="00A57E3A">
        <w:t>3.41</w:t>
      </w:r>
      <w:r w:rsidR="00E55715" w:rsidRPr="00A57E3A">
        <w:rPr>
          <w:b/>
        </w:rPr>
        <w:t xml:space="preserve">. </w:t>
      </w:r>
      <w:r w:rsidRPr="00A57E3A">
        <w:rPr>
          <w:color w:val="000000"/>
        </w:rPr>
        <w:t>Предоставлять</w:t>
      </w:r>
      <w:r w:rsidR="005843C4" w:rsidRPr="00A57E3A">
        <w:rPr>
          <w:color w:val="000000"/>
        </w:rPr>
        <w:t xml:space="preserve"> не освобожденным председателям выборных профсоюзных органов образовательных организаций дополнительного оплачиваемого отпуска в количестве   </w:t>
      </w:r>
      <w:r w:rsidR="005843C4" w:rsidRPr="00A57E3A">
        <w:t xml:space="preserve">до </w:t>
      </w:r>
      <w:proofErr w:type="gramStart"/>
      <w:r w:rsidR="005843C4" w:rsidRPr="00A57E3A">
        <w:t xml:space="preserve">10  </w:t>
      </w:r>
      <w:r w:rsidR="002E6C05" w:rsidRPr="00A57E3A">
        <w:t>(</w:t>
      </w:r>
      <w:proofErr w:type="gramEnd"/>
      <w:r w:rsidR="002E6C05" w:rsidRPr="00A57E3A">
        <w:t xml:space="preserve">десяти) </w:t>
      </w:r>
      <w:r w:rsidR="005843C4" w:rsidRPr="00A57E3A">
        <w:t>календарных</w:t>
      </w:r>
      <w:r w:rsidR="005843C4" w:rsidRPr="00A57E3A">
        <w:rPr>
          <w:color w:val="000000"/>
        </w:rPr>
        <w:t xml:space="preserve"> дней (ст.116 ТК РФ).</w:t>
      </w:r>
    </w:p>
    <w:p w:rsidR="00215D73" w:rsidRPr="00A57E3A" w:rsidRDefault="00E7656A" w:rsidP="00A57E3A">
      <w:pPr>
        <w:pStyle w:val="a7"/>
        <w:widowControl w:val="0"/>
        <w:spacing w:after="0"/>
        <w:ind w:left="0" w:firstLine="709"/>
        <w:jc w:val="both"/>
        <w:rPr>
          <w:b/>
          <w:color w:val="000000"/>
        </w:rPr>
      </w:pPr>
      <w:r w:rsidRPr="00A57E3A">
        <w:rPr>
          <w:bCs/>
          <w:color w:val="000000"/>
        </w:rPr>
        <w:t xml:space="preserve">3.42. Осуществлять </w:t>
      </w:r>
      <w:r w:rsidR="005843C4" w:rsidRPr="00A57E3A">
        <w:rPr>
          <w:color w:val="000000"/>
        </w:rPr>
        <w:t xml:space="preserve">выплату работникам образовательных организаций при увольнении по собственному желанию впервые после достижения пенсионного возраста либо приобретения права на досрочную трудовую пенсию по старости материального вознаграждения в размере базового оклада, педагогическим работникам и руководителям образовательных учреждений - в размере должностного оклада. Выплата единовременного пособия осуществляется </w:t>
      </w:r>
      <w:r w:rsidR="00AE6EB0" w:rsidRPr="00A57E3A">
        <w:rPr>
          <w:color w:val="000000"/>
        </w:rPr>
        <w:t xml:space="preserve">при наличии </w:t>
      </w:r>
      <w:r w:rsidR="005843C4" w:rsidRPr="00A57E3A">
        <w:rPr>
          <w:color w:val="000000"/>
        </w:rPr>
        <w:t>фонда оплаты труда</w:t>
      </w:r>
      <w:r w:rsidR="005843C4" w:rsidRPr="00A57E3A">
        <w:rPr>
          <w:b/>
          <w:color w:val="000000"/>
        </w:rPr>
        <w:t xml:space="preserve">. </w:t>
      </w:r>
    </w:p>
    <w:p w:rsidR="00E55715" w:rsidRPr="00A57E3A" w:rsidRDefault="00215D73" w:rsidP="00A57E3A">
      <w:pPr>
        <w:pStyle w:val="a7"/>
        <w:widowControl w:val="0"/>
        <w:spacing w:after="0"/>
        <w:ind w:left="0" w:firstLine="709"/>
        <w:jc w:val="both"/>
        <w:rPr>
          <w:color w:val="000000"/>
        </w:rPr>
      </w:pPr>
      <w:r w:rsidRPr="00A57E3A">
        <w:rPr>
          <w:b/>
          <w:color w:val="000000"/>
        </w:rPr>
        <w:t xml:space="preserve">    </w:t>
      </w:r>
      <w:r w:rsidR="00E7656A" w:rsidRPr="00A57E3A">
        <w:t>3.43</w:t>
      </w:r>
      <w:r w:rsidR="00E55715" w:rsidRPr="00A57E3A">
        <w:t xml:space="preserve">. </w:t>
      </w:r>
      <w:r w:rsidR="00E55715" w:rsidRPr="00A57E3A">
        <w:rPr>
          <w:color w:val="000000"/>
        </w:rPr>
        <w:t>По семейным обстоятельствам и другим уважительным причинам работнику по его письменному заявлению может быть пре</w:t>
      </w:r>
      <w:r w:rsidR="005611EF" w:rsidRPr="00A57E3A">
        <w:rPr>
          <w:color w:val="000000"/>
        </w:rPr>
        <w:t>доставлен отпуск без сохранения</w:t>
      </w:r>
      <w:r w:rsidR="00FB4673" w:rsidRPr="00A57E3A">
        <w:rPr>
          <w:color w:val="000000"/>
        </w:rPr>
        <w:t xml:space="preserve"> </w:t>
      </w:r>
      <w:r w:rsidR="00E55715" w:rsidRPr="00A57E3A">
        <w:rPr>
          <w:color w:val="000000"/>
        </w:rPr>
        <w:t>заработной платы, продолжительность которого определяется по соглашению между работником и работодателем.</w:t>
      </w:r>
    </w:p>
    <w:p w:rsidR="00E55715" w:rsidRPr="00A57E3A" w:rsidRDefault="00E55715" w:rsidP="00A57E3A">
      <w:pPr>
        <w:pStyle w:val="33"/>
        <w:widowControl w:val="0"/>
        <w:ind w:firstLine="709"/>
        <w:rPr>
          <w:sz w:val="24"/>
          <w:szCs w:val="24"/>
        </w:rPr>
      </w:pPr>
      <w:r w:rsidRPr="00A57E3A">
        <w:rPr>
          <w:color w:val="000000"/>
          <w:sz w:val="24"/>
          <w:szCs w:val="24"/>
        </w:rPr>
        <w:t>Работодатель обязан на основании письменного заявления работника предоставить отпуск без сохранения заработной платы:</w:t>
      </w:r>
    </w:p>
    <w:p w:rsidR="00E55715" w:rsidRPr="00A57E3A" w:rsidRDefault="00FB4673" w:rsidP="00A57E3A">
      <w:pPr>
        <w:pStyle w:val="aff5"/>
        <w:widowControl w:val="0"/>
        <w:shd w:val="clear" w:color="auto" w:fill="FFFFFF"/>
        <w:spacing w:before="0" w:beforeAutospacing="0" w:after="0" w:afterAutospacing="0"/>
        <w:ind w:firstLine="709"/>
        <w:jc w:val="both"/>
        <w:rPr>
          <w:color w:val="000000"/>
        </w:rPr>
      </w:pPr>
      <w:r w:rsidRPr="00A57E3A">
        <w:t>–</w:t>
      </w:r>
      <w:r w:rsidR="00F57991" w:rsidRPr="00A57E3A">
        <w:t xml:space="preserve"> </w:t>
      </w:r>
      <w:r w:rsidR="00E55715" w:rsidRPr="00A57E3A">
        <w:rPr>
          <w:color w:val="000000"/>
        </w:rPr>
        <w:t>работающим пенсионерам по старости (по возрасту) - до 14 календарных дней в году</w:t>
      </w:r>
    </w:p>
    <w:p w:rsidR="002E6C05" w:rsidRPr="00A57E3A" w:rsidRDefault="00FB4673" w:rsidP="00A57E3A">
      <w:pPr>
        <w:pStyle w:val="aff5"/>
        <w:widowControl w:val="0"/>
        <w:shd w:val="clear" w:color="auto" w:fill="FFFFFF"/>
        <w:spacing w:before="0" w:beforeAutospacing="0" w:after="0" w:afterAutospacing="0"/>
        <w:ind w:firstLine="709"/>
        <w:jc w:val="both"/>
        <w:rPr>
          <w:color w:val="000000"/>
        </w:rPr>
      </w:pPr>
      <w:r w:rsidRPr="00A57E3A">
        <w:t>–</w:t>
      </w:r>
      <w:r w:rsidR="00F57991" w:rsidRPr="00A57E3A">
        <w:t xml:space="preserve"> </w:t>
      </w:r>
      <w:r w:rsidR="00E55715" w:rsidRPr="00A57E3A">
        <w:rPr>
          <w:color w:val="000000"/>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r w:rsidR="007A2AC3" w:rsidRPr="00A57E3A">
        <w:rPr>
          <w:color w:val="000000"/>
        </w:rPr>
        <w:t xml:space="preserve"> </w:t>
      </w:r>
    </w:p>
    <w:p w:rsidR="007A2AC3" w:rsidRPr="00A57E3A" w:rsidRDefault="00FB4673" w:rsidP="00A57E3A">
      <w:pPr>
        <w:pStyle w:val="aff5"/>
        <w:widowControl w:val="0"/>
        <w:shd w:val="clear" w:color="auto" w:fill="FFFFFF"/>
        <w:spacing w:before="0" w:beforeAutospacing="0" w:after="0" w:afterAutospacing="0"/>
        <w:ind w:firstLine="709"/>
        <w:jc w:val="both"/>
        <w:rPr>
          <w:color w:val="000000"/>
        </w:rPr>
      </w:pPr>
      <w:r w:rsidRPr="00A57E3A">
        <w:t xml:space="preserve">– </w:t>
      </w:r>
      <w:r w:rsidR="00E55715" w:rsidRPr="00A57E3A">
        <w:rPr>
          <w:color w:val="000000"/>
        </w:rPr>
        <w:t>работающим инвалидам - до 60 календарных дней в году;</w:t>
      </w:r>
    </w:p>
    <w:p w:rsidR="002E6C05" w:rsidRPr="00A57E3A" w:rsidRDefault="00FB4673" w:rsidP="00A57E3A">
      <w:pPr>
        <w:pStyle w:val="aff5"/>
        <w:widowControl w:val="0"/>
        <w:shd w:val="clear" w:color="auto" w:fill="FFFFFF"/>
        <w:spacing w:before="0" w:beforeAutospacing="0" w:after="0" w:afterAutospacing="0"/>
        <w:ind w:firstLine="709"/>
        <w:jc w:val="both"/>
        <w:rPr>
          <w:color w:val="000000"/>
        </w:rPr>
      </w:pPr>
      <w:r w:rsidRPr="00A57E3A">
        <w:t>–</w:t>
      </w:r>
      <w:r w:rsidR="00E55715" w:rsidRPr="00A57E3A">
        <w:rPr>
          <w:color w:val="000000"/>
        </w:rPr>
        <w:t xml:space="preserve">работникам в случаях рождения ребенка, регистрации брака, смерти близких </w:t>
      </w:r>
      <w:r w:rsidR="00E55715" w:rsidRPr="00A57E3A">
        <w:rPr>
          <w:color w:val="000000"/>
        </w:rPr>
        <w:lastRenderedPageBreak/>
        <w:t>родственников - до пяти календарных дней;</w:t>
      </w:r>
    </w:p>
    <w:p w:rsidR="00EE0716" w:rsidRPr="00A57E3A" w:rsidRDefault="00E55715" w:rsidP="00A57E3A">
      <w:pPr>
        <w:pStyle w:val="aff5"/>
        <w:widowControl w:val="0"/>
        <w:shd w:val="clear" w:color="auto" w:fill="FFFFFF"/>
        <w:spacing w:before="0" w:beforeAutospacing="0" w:after="0" w:afterAutospacing="0"/>
        <w:ind w:firstLine="709"/>
        <w:jc w:val="both"/>
        <w:rPr>
          <w:color w:val="000000"/>
        </w:rPr>
      </w:pPr>
      <w:r w:rsidRPr="00A57E3A">
        <w:rPr>
          <w:b/>
        </w:rPr>
        <w:t xml:space="preserve">– </w:t>
      </w:r>
      <w:r w:rsidRPr="00A57E3A">
        <w:t>в связи с переездом на новое место жительства – 2</w:t>
      </w:r>
      <w:r w:rsidR="0084624F" w:rsidRPr="00A57E3A">
        <w:t xml:space="preserve"> </w:t>
      </w:r>
      <w:r w:rsidRPr="00A57E3A">
        <w:t>рабочих дня;</w:t>
      </w:r>
    </w:p>
    <w:p w:rsidR="00E55715" w:rsidRPr="00A57E3A" w:rsidRDefault="00E7656A" w:rsidP="00A57E3A">
      <w:pPr>
        <w:pStyle w:val="33"/>
        <w:widowControl w:val="0"/>
        <w:ind w:firstLine="709"/>
        <w:rPr>
          <w:b/>
          <w:sz w:val="24"/>
          <w:szCs w:val="24"/>
        </w:rPr>
      </w:pPr>
      <w:r w:rsidRPr="00A57E3A">
        <w:rPr>
          <w:sz w:val="24"/>
          <w:szCs w:val="24"/>
        </w:rPr>
        <w:t>3.44</w:t>
      </w:r>
      <w:r w:rsidR="00E55715" w:rsidRPr="00A57E3A">
        <w:rPr>
          <w:sz w:val="24"/>
          <w:szCs w:val="24"/>
        </w:rPr>
        <w:t xml:space="preserve">.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 </w:t>
      </w:r>
      <w:r w:rsidR="007A2AC3" w:rsidRPr="00A57E3A">
        <w:rPr>
          <w:b/>
          <w:sz w:val="24"/>
          <w:szCs w:val="24"/>
        </w:rPr>
        <w:t>(Приложение №</w:t>
      </w:r>
      <w:r w:rsidR="00E55715" w:rsidRPr="00A57E3A">
        <w:rPr>
          <w:b/>
          <w:sz w:val="24"/>
          <w:szCs w:val="24"/>
        </w:rPr>
        <w:t>3)</w:t>
      </w:r>
    </w:p>
    <w:p w:rsidR="00E55715" w:rsidRPr="00A57E3A" w:rsidRDefault="00A157B4" w:rsidP="00A57E3A">
      <w:pPr>
        <w:pStyle w:val="33"/>
        <w:widowControl w:val="0"/>
        <w:ind w:firstLine="709"/>
        <w:rPr>
          <w:sz w:val="24"/>
          <w:szCs w:val="24"/>
        </w:rPr>
      </w:pPr>
      <w:r w:rsidRPr="00A57E3A">
        <w:rPr>
          <w:sz w:val="24"/>
          <w:szCs w:val="24"/>
        </w:rPr>
        <w:t>3.45</w:t>
      </w:r>
      <w:r w:rsidR="00E55715" w:rsidRPr="00A57E3A">
        <w:rPr>
          <w:sz w:val="24"/>
          <w:szCs w:val="24"/>
        </w:rPr>
        <w:t>. Выборный орган первичной профсоюзной организации обязуется:</w:t>
      </w:r>
    </w:p>
    <w:p w:rsidR="00E55715" w:rsidRPr="00A57E3A" w:rsidRDefault="00A157B4" w:rsidP="00A57E3A">
      <w:pPr>
        <w:pStyle w:val="33"/>
        <w:widowControl w:val="0"/>
        <w:ind w:firstLine="709"/>
        <w:rPr>
          <w:sz w:val="24"/>
          <w:szCs w:val="24"/>
        </w:rPr>
      </w:pPr>
      <w:r w:rsidRPr="00A57E3A">
        <w:rPr>
          <w:sz w:val="24"/>
          <w:szCs w:val="24"/>
        </w:rPr>
        <w:t>3.45</w:t>
      </w:r>
      <w:r w:rsidR="00E55715" w:rsidRPr="00A57E3A">
        <w:rPr>
          <w:sz w:val="24"/>
          <w:szCs w:val="24"/>
        </w:rPr>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E55715" w:rsidRPr="00A57E3A" w:rsidRDefault="00A157B4" w:rsidP="00A57E3A">
      <w:pPr>
        <w:pStyle w:val="33"/>
        <w:widowControl w:val="0"/>
        <w:ind w:firstLine="709"/>
        <w:rPr>
          <w:sz w:val="24"/>
          <w:szCs w:val="24"/>
        </w:rPr>
      </w:pPr>
      <w:r w:rsidRPr="00A57E3A">
        <w:rPr>
          <w:sz w:val="24"/>
          <w:szCs w:val="24"/>
        </w:rPr>
        <w:t>3.45</w:t>
      </w:r>
      <w:r w:rsidR="00E55715" w:rsidRPr="00A57E3A">
        <w:rPr>
          <w:sz w:val="24"/>
          <w:szCs w:val="24"/>
        </w:rPr>
        <w:t>.</w:t>
      </w:r>
      <w:proofErr w:type="gramStart"/>
      <w:r w:rsidR="00E55715" w:rsidRPr="00A57E3A">
        <w:rPr>
          <w:sz w:val="24"/>
          <w:szCs w:val="24"/>
        </w:rPr>
        <w:t>2.Предоставлять</w:t>
      </w:r>
      <w:proofErr w:type="gramEnd"/>
      <w:r w:rsidR="00E55715" w:rsidRPr="00A57E3A">
        <w:rPr>
          <w:sz w:val="24"/>
          <w:szCs w:val="24"/>
        </w:rPr>
        <w:t xml:space="preserve">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E55715" w:rsidRPr="00A57E3A" w:rsidRDefault="00E55715" w:rsidP="00A57E3A">
      <w:pPr>
        <w:pStyle w:val="33"/>
        <w:widowControl w:val="0"/>
        <w:ind w:firstLine="709"/>
        <w:rPr>
          <w:color w:val="000000"/>
          <w:sz w:val="24"/>
          <w:szCs w:val="24"/>
        </w:rPr>
      </w:pPr>
      <w:r w:rsidRPr="00A57E3A">
        <w:rPr>
          <w:color w:val="000000"/>
          <w:sz w:val="24"/>
          <w:szCs w:val="24"/>
        </w:rPr>
        <w:t>3.</w:t>
      </w:r>
      <w:r w:rsidR="00705AE4" w:rsidRPr="00A57E3A">
        <w:rPr>
          <w:color w:val="000000"/>
          <w:sz w:val="24"/>
          <w:szCs w:val="24"/>
        </w:rPr>
        <w:t>45</w:t>
      </w:r>
      <w:r w:rsidRPr="00A57E3A">
        <w:rPr>
          <w:color w:val="000000"/>
          <w:sz w:val="24"/>
          <w:szCs w:val="24"/>
        </w:rPr>
        <w:t>.3. Вносить работодателю представления об устранении выявленных нарушений.</w:t>
      </w:r>
    </w:p>
    <w:p w:rsidR="00215D73" w:rsidRPr="00A57E3A" w:rsidRDefault="00215D73" w:rsidP="00A57E3A">
      <w:pPr>
        <w:pStyle w:val="33"/>
        <w:widowControl w:val="0"/>
        <w:ind w:firstLine="709"/>
        <w:jc w:val="center"/>
        <w:outlineLvl w:val="0"/>
        <w:rPr>
          <w:b/>
          <w:bCs/>
          <w:caps/>
          <w:sz w:val="24"/>
          <w:szCs w:val="24"/>
        </w:rPr>
      </w:pPr>
    </w:p>
    <w:p w:rsidR="00E55715" w:rsidRPr="00A57E3A" w:rsidRDefault="00E55715" w:rsidP="00A57E3A">
      <w:pPr>
        <w:pStyle w:val="33"/>
        <w:widowControl w:val="0"/>
        <w:ind w:firstLine="709"/>
        <w:jc w:val="center"/>
        <w:outlineLvl w:val="0"/>
        <w:rPr>
          <w:b/>
          <w:bCs/>
          <w:caps/>
          <w:sz w:val="24"/>
          <w:szCs w:val="24"/>
        </w:rPr>
      </w:pPr>
      <w:r w:rsidRPr="00A57E3A">
        <w:rPr>
          <w:b/>
          <w:bCs/>
          <w:caps/>
          <w:sz w:val="24"/>
          <w:szCs w:val="24"/>
          <w:lang w:val="en-US"/>
        </w:rPr>
        <w:t>IV</w:t>
      </w:r>
      <w:r w:rsidRPr="00A57E3A">
        <w:rPr>
          <w:b/>
          <w:bCs/>
          <w:caps/>
          <w:sz w:val="24"/>
          <w:szCs w:val="24"/>
        </w:rPr>
        <w:t>. Оплата и нормирование труда</w:t>
      </w:r>
    </w:p>
    <w:p w:rsidR="003E29A5" w:rsidRPr="00A57E3A" w:rsidRDefault="003E29A5" w:rsidP="00A57E3A">
      <w:pPr>
        <w:widowControl w:val="0"/>
        <w:ind w:firstLine="709"/>
        <w:jc w:val="both"/>
      </w:pPr>
      <w:r w:rsidRPr="00A57E3A">
        <w:t xml:space="preserve">             4. При регулировании вопросов оплаты труда Работодатель и первичная профсоюзная</w:t>
      </w:r>
      <w:r w:rsidRPr="00A57E3A">
        <w:rPr>
          <w:b/>
          <w:bCs/>
        </w:rPr>
        <w:t xml:space="preserve"> </w:t>
      </w:r>
      <w:r w:rsidRPr="00A57E3A">
        <w:rPr>
          <w:bCs/>
        </w:rPr>
        <w:t xml:space="preserve">организация </w:t>
      </w:r>
      <w:r w:rsidRPr="00A57E3A">
        <w:t>исходят из того, что:</w:t>
      </w:r>
    </w:p>
    <w:p w:rsidR="00F20A17" w:rsidRPr="00A57E3A" w:rsidRDefault="003E29A5" w:rsidP="00A57E3A">
      <w:pPr>
        <w:widowControl w:val="0"/>
        <w:shd w:val="clear" w:color="auto" w:fill="FFFFFF"/>
        <w:tabs>
          <w:tab w:val="left" w:pos="720"/>
        </w:tabs>
        <w:autoSpaceDE w:val="0"/>
        <w:autoSpaceDN w:val="0"/>
        <w:adjustRightInd w:val="0"/>
        <w:ind w:firstLine="709"/>
        <w:jc w:val="both"/>
      </w:pPr>
      <w:r w:rsidRPr="00A57E3A">
        <w:tab/>
        <w:t>4.</w:t>
      </w:r>
      <w:proofErr w:type="gramStart"/>
      <w:r w:rsidRPr="00A57E3A">
        <w:t>1.Система</w:t>
      </w:r>
      <w:proofErr w:type="gramEnd"/>
      <w:r w:rsidRPr="00A57E3A">
        <w:t xml:space="preserve"> оплаты труда работников устанавливается в образовательной организации коллективными договорами, локальными нормативными актами в соответствии с федеральными законами и иными нормативными актами Российской Федерации</w:t>
      </w:r>
      <w:r w:rsidR="00E46AF1" w:rsidRPr="00A57E3A">
        <w:t>, Республики Крым, администрация</w:t>
      </w:r>
      <w:r w:rsidRPr="00A57E3A">
        <w:t xml:space="preserve"> Нижнегорского района Республики Крым, Упра</w:t>
      </w:r>
      <w:r w:rsidR="00E46AF1" w:rsidRPr="00A57E3A">
        <w:t>вления образования администрация</w:t>
      </w:r>
      <w:r w:rsidRPr="00A57E3A">
        <w:t xml:space="preserve"> Нижнегорского района Республики Крым и образовательной организации.</w:t>
      </w:r>
    </w:p>
    <w:p w:rsidR="00F20A17" w:rsidRPr="00A57E3A" w:rsidRDefault="00F20A17" w:rsidP="00A57E3A">
      <w:pPr>
        <w:widowControl w:val="0"/>
        <w:autoSpaceDE w:val="0"/>
        <w:autoSpaceDN w:val="0"/>
        <w:adjustRightInd w:val="0"/>
        <w:ind w:firstLine="709"/>
        <w:jc w:val="both"/>
      </w:pPr>
      <w:r w:rsidRPr="00A57E3A">
        <w:t>- Образовательная организация разрабатывает локальные нормативные акты, касающиеся оплаты труда, в том числе положения об оплате труда работников организаций.</w:t>
      </w:r>
    </w:p>
    <w:p w:rsidR="00F20A17" w:rsidRPr="00A57E3A" w:rsidRDefault="00F20A17" w:rsidP="00A57E3A">
      <w:pPr>
        <w:widowControl w:val="0"/>
        <w:shd w:val="clear" w:color="auto" w:fill="FFFFFF"/>
        <w:tabs>
          <w:tab w:val="left" w:pos="720"/>
        </w:tabs>
        <w:autoSpaceDE w:val="0"/>
        <w:autoSpaceDN w:val="0"/>
        <w:adjustRightInd w:val="0"/>
        <w:ind w:firstLine="709"/>
        <w:jc w:val="both"/>
      </w:pPr>
    </w:p>
    <w:p w:rsidR="00E55715" w:rsidRPr="00A57E3A" w:rsidRDefault="00E55715" w:rsidP="00A57E3A">
      <w:pPr>
        <w:pStyle w:val="a9"/>
        <w:widowControl w:val="0"/>
        <w:ind w:firstLine="709"/>
        <w:jc w:val="both"/>
        <w:rPr>
          <w:rFonts w:ascii="Times New Roman" w:eastAsia="MS Mincho" w:hAnsi="Times New Roman"/>
          <w:sz w:val="24"/>
          <w:szCs w:val="24"/>
        </w:rPr>
      </w:pPr>
      <w:r w:rsidRPr="00A57E3A">
        <w:rPr>
          <w:rFonts w:ascii="Times New Roman" w:eastAsia="MS Mincho" w:hAnsi="Times New Roman"/>
          <w:sz w:val="24"/>
          <w:szCs w:val="24"/>
        </w:rPr>
        <w:t xml:space="preserve">4.2. Заработная плата выплачивается работникам за текущий месяц не реже, чем каждые полмесяца в денежной форме. </w:t>
      </w:r>
    </w:p>
    <w:p w:rsidR="00E55715" w:rsidRPr="00C67D46" w:rsidRDefault="00E55715" w:rsidP="00A57E3A">
      <w:pPr>
        <w:widowControl w:val="0"/>
        <w:shd w:val="clear" w:color="auto" w:fill="FFFFFF"/>
        <w:ind w:firstLine="709"/>
        <w:jc w:val="both"/>
        <w:rPr>
          <w:color w:val="000000" w:themeColor="text1"/>
        </w:rPr>
      </w:pPr>
      <w:r w:rsidRPr="00A57E3A">
        <w:rPr>
          <w:rFonts w:eastAsia="MS Mincho"/>
        </w:rPr>
        <w:t xml:space="preserve">Днями выплаты заработной платы являются </w:t>
      </w:r>
      <w:r w:rsidRPr="00A57E3A">
        <w:rPr>
          <w:rFonts w:eastAsia="MS Mincho"/>
          <w:iCs/>
        </w:rPr>
        <w:t>15 и 30 числа текущего месяца</w:t>
      </w:r>
      <w:r w:rsidRPr="00A57E3A">
        <w:rPr>
          <w:rFonts w:eastAsia="MS Mincho"/>
          <w:b/>
          <w:i/>
          <w:iCs/>
        </w:rPr>
        <w:t>.</w:t>
      </w:r>
      <w:r w:rsidR="006734AE" w:rsidRPr="00A57E3A">
        <w:rPr>
          <w:rFonts w:eastAsia="MS Mincho"/>
          <w:b/>
          <w:i/>
          <w:iCs/>
        </w:rPr>
        <w:t xml:space="preserve"> </w:t>
      </w:r>
      <w:r w:rsidR="007A00E6" w:rsidRPr="00C67D46">
        <w:rPr>
          <w:rFonts w:eastAsia="MS Mincho"/>
          <w:b/>
          <w:color w:val="000000" w:themeColor="text1"/>
        </w:rPr>
        <w:t>А</w:t>
      </w:r>
      <w:r w:rsidRPr="00C67D46">
        <w:rPr>
          <w:rFonts w:eastAsia="MS Mincho"/>
          <w:color w:val="000000" w:themeColor="text1"/>
        </w:rPr>
        <w:t>в</w:t>
      </w:r>
      <w:r w:rsidRPr="00C67D46">
        <w:rPr>
          <w:rFonts w:eastAsia="MS Mincho"/>
          <w:iCs/>
          <w:color w:val="000000" w:themeColor="text1"/>
        </w:rPr>
        <w:t>анс выплачива</w:t>
      </w:r>
      <w:r w:rsidR="007A00E6" w:rsidRPr="00C67D46">
        <w:rPr>
          <w:rFonts w:eastAsia="MS Mincho"/>
          <w:iCs/>
          <w:color w:val="000000" w:themeColor="text1"/>
        </w:rPr>
        <w:t>е</w:t>
      </w:r>
      <w:r w:rsidRPr="00C67D46">
        <w:rPr>
          <w:rFonts w:eastAsia="MS Mincho"/>
          <w:iCs/>
          <w:color w:val="000000" w:themeColor="text1"/>
        </w:rPr>
        <w:t>т</w:t>
      </w:r>
      <w:r w:rsidR="007A00E6" w:rsidRPr="00C67D46">
        <w:rPr>
          <w:rFonts w:eastAsia="MS Mincho"/>
          <w:iCs/>
          <w:color w:val="000000" w:themeColor="text1"/>
        </w:rPr>
        <w:t>ся по фактически отработанному времени</w:t>
      </w:r>
      <w:r w:rsidRPr="00C67D46">
        <w:rPr>
          <w:rFonts w:eastAsia="MS Mincho"/>
          <w:iCs/>
          <w:color w:val="000000" w:themeColor="text1"/>
        </w:rPr>
        <w:t>.</w:t>
      </w:r>
      <w:r w:rsidR="007A00E6" w:rsidRPr="00C67D46">
        <w:rPr>
          <w:rFonts w:eastAsia="MS Mincho"/>
          <w:iCs/>
          <w:color w:val="000000" w:themeColor="text1"/>
        </w:rPr>
        <w:t xml:space="preserve"> Окончательный расчёт проводится в конце месяца в заработную плату.</w:t>
      </w:r>
    </w:p>
    <w:p w:rsidR="00E55715" w:rsidRPr="00A57E3A" w:rsidRDefault="00E55715" w:rsidP="00A57E3A">
      <w:pPr>
        <w:widowControl w:val="0"/>
        <w:shd w:val="clear" w:color="auto" w:fill="FFFFFF"/>
        <w:ind w:firstLine="709"/>
        <w:jc w:val="both"/>
      </w:pPr>
      <w:r w:rsidRPr="00A57E3A">
        <w:t>Выплачивать заработную плату в случае, когда день ее выплаты совпадает с выходным, или нерабочим праздничным днем, накануне.</w:t>
      </w:r>
    </w:p>
    <w:p w:rsidR="00E55715" w:rsidRPr="00A57E3A" w:rsidRDefault="00E55715" w:rsidP="00A57E3A">
      <w:pPr>
        <w:pStyle w:val="a9"/>
        <w:widowControl w:val="0"/>
        <w:ind w:firstLine="709"/>
        <w:jc w:val="both"/>
        <w:rPr>
          <w:rFonts w:ascii="Times New Roman" w:eastAsia="MS Mincho" w:hAnsi="Times New Roman"/>
          <w:iCs/>
          <w:sz w:val="24"/>
          <w:szCs w:val="24"/>
        </w:rPr>
      </w:pPr>
      <w:r w:rsidRPr="00A57E3A">
        <w:rPr>
          <w:rFonts w:ascii="Times New Roman" w:hAnsi="Times New Roman"/>
          <w:color w:val="000000"/>
          <w:sz w:val="24"/>
          <w:szCs w:val="24"/>
          <w:shd w:val="clear" w:color="auto" w:fill="FFFFFF"/>
        </w:rPr>
        <w:t>Оплата отпуска производится не позднее чем за три дня до его начала.</w:t>
      </w:r>
    </w:p>
    <w:p w:rsidR="00E55715" w:rsidRPr="00A57E3A" w:rsidRDefault="00E55715" w:rsidP="00A57E3A">
      <w:pPr>
        <w:widowControl w:val="0"/>
        <w:autoSpaceDE w:val="0"/>
        <w:autoSpaceDN w:val="0"/>
        <w:adjustRightInd w:val="0"/>
        <w:ind w:firstLine="709"/>
        <w:rPr>
          <w:rFonts w:eastAsia="MS Mincho"/>
          <w:iCs/>
        </w:rPr>
      </w:pPr>
      <w:r w:rsidRPr="00A57E3A">
        <w:rPr>
          <w:rFonts w:eastAsia="MS Mincho"/>
          <w:iCs/>
        </w:rPr>
        <w:t>При выплате заработной платы работнику вручается расчетный листок, с указанием:</w:t>
      </w:r>
    </w:p>
    <w:p w:rsidR="00E55715" w:rsidRPr="00A57E3A" w:rsidRDefault="00E55715" w:rsidP="00A57E3A">
      <w:pPr>
        <w:pStyle w:val="af1"/>
        <w:widowControl w:val="0"/>
        <w:spacing w:after="0"/>
        <w:ind w:firstLine="709"/>
        <w:rPr>
          <w:iCs/>
        </w:rPr>
      </w:pPr>
      <w:r w:rsidRPr="00A57E3A">
        <w:t>–</w:t>
      </w:r>
      <w:r w:rsidRPr="00A57E3A">
        <w:rPr>
          <w:iCs/>
        </w:rPr>
        <w:t xml:space="preserve"> составных частей заработной платы, причитающейся ему за соответствующий период;</w:t>
      </w:r>
    </w:p>
    <w:p w:rsidR="00E55715" w:rsidRPr="00A57E3A" w:rsidRDefault="00E55715" w:rsidP="00A57E3A">
      <w:pPr>
        <w:widowControl w:val="0"/>
        <w:autoSpaceDE w:val="0"/>
        <w:autoSpaceDN w:val="0"/>
        <w:adjustRightInd w:val="0"/>
        <w:ind w:firstLine="709"/>
        <w:jc w:val="both"/>
        <w:rPr>
          <w:iCs/>
        </w:rPr>
      </w:pPr>
      <w:r w:rsidRPr="00A57E3A">
        <w:t>–</w:t>
      </w:r>
      <w:r w:rsidRPr="00A57E3A">
        <w:rPr>
          <w:iCs/>
        </w:rPr>
        <w:t xml:space="preserve">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55715" w:rsidRPr="00A57E3A" w:rsidRDefault="00E55715" w:rsidP="00A57E3A">
      <w:pPr>
        <w:widowControl w:val="0"/>
        <w:autoSpaceDE w:val="0"/>
        <w:autoSpaceDN w:val="0"/>
        <w:adjustRightInd w:val="0"/>
        <w:ind w:firstLine="709"/>
        <w:jc w:val="both"/>
        <w:rPr>
          <w:iCs/>
        </w:rPr>
      </w:pPr>
      <w:r w:rsidRPr="00A57E3A">
        <w:t>–</w:t>
      </w:r>
      <w:r w:rsidRPr="00A57E3A">
        <w:rPr>
          <w:iCs/>
        </w:rPr>
        <w:t xml:space="preserve"> размеров и оснований произведенных удержаний;</w:t>
      </w:r>
    </w:p>
    <w:p w:rsidR="00215D73" w:rsidRPr="00A57E3A" w:rsidRDefault="00E55715" w:rsidP="00A57E3A">
      <w:pPr>
        <w:widowControl w:val="0"/>
        <w:autoSpaceDE w:val="0"/>
        <w:autoSpaceDN w:val="0"/>
        <w:adjustRightInd w:val="0"/>
        <w:ind w:firstLine="709"/>
        <w:jc w:val="both"/>
        <w:rPr>
          <w:iCs/>
        </w:rPr>
      </w:pPr>
      <w:r w:rsidRPr="00A57E3A">
        <w:t>–</w:t>
      </w:r>
      <w:r w:rsidRPr="00A57E3A">
        <w:rPr>
          <w:iCs/>
        </w:rPr>
        <w:t xml:space="preserve"> общей денежной суммы, подлежащей выплате.</w:t>
      </w:r>
    </w:p>
    <w:p w:rsidR="00E55715" w:rsidRPr="00A57E3A" w:rsidRDefault="00E55715" w:rsidP="00A57E3A">
      <w:pPr>
        <w:pStyle w:val="a9"/>
        <w:widowControl w:val="0"/>
        <w:ind w:firstLine="709"/>
        <w:jc w:val="both"/>
        <w:rPr>
          <w:rFonts w:ascii="Times New Roman" w:eastAsia="MS Mincho" w:hAnsi="Times New Roman"/>
          <w:b/>
          <w:i/>
          <w:iCs/>
          <w:sz w:val="24"/>
          <w:szCs w:val="24"/>
        </w:rPr>
      </w:pPr>
      <w:r w:rsidRPr="00A57E3A">
        <w:rPr>
          <w:rFonts w:ascii="Times New Roman" w:hAnsi="Times New Roman"/>
          <w:sz w:val="24"/>
          <w:szCs w:val="24"/>
        </w:rPr>
        <w:lastRenderedPageBreak/>
        <w:t>Форма расчетного листка утверждается работодателем с учетом мнения выборного органа первичной профсоюзной организации.</w:t>
      </w:r>
    </w:p>
    <w:p w:rsidR="00E55715" w:rsidRPr="00A57E3A" w:rsidRDefault="00E55715" w:rsidP="00A57E3A">
      <w:pPr>
        <w:pStyle w:val="12"/>
        <w:widowControl w:val="0"/>
        <w:suppressAutoHyphens w:val="0"/>
        <w:ind w:firstLine="709"/>
        <w:jc w:val="both"/>
        <w:rPr>
          <w:rFonts w:ascii="Times New Roman" w:hAnsi="Times New Roman"/>
          <w:iCs/>
          <w:sz w:val="24"/>
          <w:szCs w:val="24"/>
          <w:lang w:eastAsia="ru-RU"/>
        </w:rPr>
      </w:pPr>
      <w:r w:rsidRPr="00A57E3A">
        <w:rPr>
          <w:rFonts w:ascii="Times New Roman" w:hAnsi="Times New Roman"/>
          <w:iCs/>
          <w:sz w:val="24"/>
          <w:szCs w:val="24"/>
          <w:lang w:eastAsia="ru-RU"/>
        </w:rPr>
        <w:t>4.3.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
    <w:p w:rsidR="00E55715" w:rsidRPr="00A57E3A" w:rsidRDefault="00E55715" w:rsidP="007A00E6">
      <w:pPr>
        <w:pStyle w:val="af1"/>
        <w:widowControl w:val="0"/>
        <w:spacing w:after="0"/>
        <w:jc w:val="both"/>
        <w:rPr>
          <w:iCs/>
        </w:rPr>
      </w:pPr>
      <w:r w:rsidRPr="00A57E3A">
        <w:t>–</w:t>
      </w:r>
      <w:r w:rsidRPr="00A57E3A">
        <w:rPr>
          <w:iCs/>
        </w:rPr>
        <w:t xml:space="preserve">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E55715" w:rsidRPr="00A57E3A" w:rsidRDefault="00E55715" w:rsidP="007A00E6">
      <w:pPr>
        <w:pStyle w:val="af1"/>
        <w:widowControl w:val="0"/>
        <w:spacing w:after="0"/>
        <w:jc w:val="both"/>
        <w:rPr>
          <w:iCs/>
        </w:rPr>
      </w:pPr>
      <w:r w:rsidRPr="00A57E3A">
        <w:t>–</w:t>
      </w:r>
      <w:r w:rsidRPr="00A57E3A">
        <w:rPr>
          <w:iCs/>
        </w:rPr>
        <w:t xml:space="preserve">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w:t>
      </w:r>
      <w:r w:rsidRPr="00A57E3A">
        <w:t>–</w:t>
      </w:r>
      <w:r w:rsidRPr="00A57E3A">
        <w:rPr>
          <w:iCs/>
        </w:rPr>
        <w:t xml:space="preserve"> различий, исключений и предпочтений, не связанных с деловыми качествами работников;</w:t>
      </w:r>
    </w:p>
    <w:p w:rsidR="00E55715" w:rsidRPr="00A57E3A" w:rsidRDefault="00E55715" w:rsidP="007A00E6">
      <w:pPr>
        <w:pStyle w:val="af1"/>
        <w:widowControl w:val="0"/>
        <w:spacing w:after="0"/>
        <w:jc w:val="both"/>
        <w:rPr>
          <w:iCs/>
        </w:rPr>
      </w:pPr>
      <w:r w:rsidRPr="00A57E3A">
        <w:t>–</w:t>
      </w:r>
      <w:r w:rsidRPr="00A57E3A">
        <w:rPr>
          <w:iCs/>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E55715" w:rsidRPr="00A57E3A" w:rsidRDefault="00E55715" w:rsidP="007A00E6">
      <w:pPr>
        <w:pStyle w:val="af1"/>
        <w:widowControl w:val="0"/>
        <w:spacing w:after="0"/>
        <w:jc w:val="both"/>
        <w:rPr>
          <w:iCs/>
        </w:rPr>
      </w:pPr>
      <w:r w:rsidRPr="00A57E3A">
        <w:t>–</w:t>
      </w:r>
      <w:r w:rsidRPr="00A57E3A">
        <w:rPr>
          <w:iCs/>
        </w:rPr>
        <w:t xml:space="preserve"> порядка аттестации работников бюджетных учреждений, устанавливаемого в соответствии с законодательством Российской Федерации;</w:t>
      </w:r>
    </w:p>
    <w:p w:rsidR="00E55715" w:rsidRPr="00A57E3A" w:rsidRDefault="00E55715" w:rsidP="007A00E6">
      <w:pPr>
        <w:pStyle w:val="af1"/>
        <w:widowControl w:val="0"/>
        <w:spacing w:after="0"/>
        <w:jc w:val="both"/>
        <w:rPr>
          <w:iCs/>
        </w:rPr>
      </w:pPr>
      <w:r w:rsidRPr="00A57E3A">
        <w:t>–</w:t>
      </w:r>
      <w:r w:rsidRPr="00A57E3A">
        <w:rPr>
          <w:iCs/>
        </w:rPr>
        <w:t xml:space="preserve"> мнения выборного органа первичной профсоюзной организации;</w:t>
      </w:r>
    </w:p>
    <w:p w:rsidR="00E55715" w:rsidRPr="00A57E3A" w:rsidRDefault="00E55715" w:rsidP="007A00E6">
      <w:pPr>
        <w:pStyle w:val="af1"/>
        <w:widowControl w:val="0"/>
        <w:spacing w:after="0"/>
        <w:jc w:val="both"/>
        <w:rPr>
          <w:iCs/>
        </w:rPr>
      </w:pPr>
      <w:r w:rsidRPr="00A57E3A">
        <w:t xml:space="preserve">– </w:t>
      </w:r>
      <w:r w:rsidRPr="00A57E3A">
        <w:rPr>
          <w:iCs/>
        </w:rPr>
        <w:t>создания условий для оплаты труда работников в зависимости от их личного участия в эффективном функционировании учреждения;</w:t>
      </w:r>
    </w:p>
    <w:p w:rsidR="00E55715" w:rsidRPr="00A57E3A" w:rsidRDefault="00E55715" w:rsidP="007A00E6">
      <w:pPr>
        <w:pStyle w:val="af1"/>
        <w:widowControl w:val="0"/>
        <w:spacing w:after="0"/>
        <w:jc w:val="both"/>
        <w:rPr>
          <w:iCs/>
        </w:rPr>
      </w:pPr>
      <w:r w:rsidRPr="00A57E3A">
        <w:t xml:space="preserve">– </w:t>
      </w:r>
      <w:r w:rsidRPr="00A57E3A">
        <w:rPr>
          <w:iCs/>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F20A17" w:rsidRPr="00A57E3A" w:rsidRDefault="00F20A17" w:rsidP="007A00E6">
      <w:pPr>
        <w:widowControl w:val="0"/>
        <w:jc w:val="both"/>
      </w:pPr>
      <w:r w:rsidRPr="00A57E3A">
        <w:rPr>
          <w:b/>
        </w:rPr>
        <w:t xml:space="preserve">- </w:t>
      </w:r>
      <w:r w:rsidRPr="00A57E3A">
        <w:t>устанавливать доплаты (стимулирующие выплаты) работникам образовательных организаций, сопровождающим обучающихся в школьном автобусе при наличии бюджетных средств;</w:t>
      </w:r>
    </w:p>
    <w:p w:rsidR="00F20A17" w:rsidRPr="00A57E3A" w:rsidRDefault="00F20A17" w:rsidP="007A00E6">
      <w:pPr>
        <w:widowControl w:val="0"/>
        <w:jc w:val="both"/>
      </w:pPr>
      <w:r w:rsidRPr="00A57E3A">
        <w:t xml:space="preserve">- при распределении стимулирующих выплат учитывать награды и грамоты </w:t>
      </w:r>
      <w:r w:rsidRPr="00A57E3A">
        <w:rPr>
          <w:kern w:val="2"/>
          <w:lang w:eastAsia="ar-SA"/>
        </w:rPr>
        <w:t>Центрального Совета Профсоюза, Комитета Крымской республиканской организации Профсоюза;</w:t>
      </w:r>
    </w:p>
    <w:p w:rsidR="00F20A17" w:rsidRPr="00A57E3A" w:rsidRDefault="00F20A17" w:rsidP="007A00E6">
      <w:pPr>
        <w:pStyle w:val="aff5"/>
        <w:widowControl w:val="0"/>
        <w:shd w:val="clear" w:color="auto" w:fill="FFFFFF"/>
        <w:spacing w:before="0" w:beforeAutospacing="0" w:after="0" w:afterAutospacing="0"/>
        <w:jc w:val="both"/>
      </w:pPr>
      <w:r w:rsidRPr="00A57E3A">
        <w:rPr>
          <w:rFonts w:eastAsia="Calibri"/>
          <w:lang w:eastAsia="en-US"/>
        </w:rPr>
        <w:t>- п</w:t>
      </w:r>
      <w:r w:rsidRPr="00A57E3A">
        <w:t>рименительно к порядку, установленному при распределении учебной нагрузки на новый учебный год, в коллективном договоре образовательной организации предусматривать следующие положения, связанные с осуществлением педагогическими работниками классного руководства в классах:</w:t>
      </w:r>
    </w:p>
    <w:p w:rsidR="00F20A17" w:rsidRPr="00A57E3A" w:rsidRDefault="00F20A17" w:rsidP="007A00E6">
      <w:pPr>
        <w:pStyle w:val="aff5"/>
        <w:widowControl w:val="0"/>
        <w:shd w:val="clear" w:color="auto" w:fill="FFFFFF"/>
        <w:spacing w:before="0" w:beforeAutospacing="0" w:after="0" w:afterAutospacing="0"/>
        <w:jc w:val="both"/>
      </w:pPr>
      <w:r w:rsidRPr="00A57E3A">
        <w:t xml:space="preserve">а) недопущение в течение учебного года и в каникулярный период отмены классного </w:t>
      </w:r>
      <w:proofErr w:type="gramStart"/>
      <w:r w:rsidRPr="00A57E3A">
        <w:t>руководства  в</w:t>
      </w:r>
      <w:proofErr w:type="gramEnd"/>
      <w:r w:rsidRPr="00A57E3A">
        <w:t xml:space="preserve">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  с соблюдением законодательства о труде;</w:t>
      </w:r>
    </w:p>
    <w:p w:rsidR="00F20A17" w:rsidRPr="00A57E3A" w:rsidRDefault="00F20A17" w:rsidP="007A00E6">
      <w:pPr>
        <w:pStyle w:val="aff5"/>
        <w:widowControl w:val="0"/>
        <w:shd w:val="clear" w:color="auto" w:fill="FFFFFF"/>
        <w:spacing w:before="0" w:beforeAutospacing="0" w:after="0" w:afterAutospacing="0"/>
        <w:jc w:val="both"/>
      </w:pPr>
      <w:r w:rsidRPr="00A57E3A">
        <w:t>б) недопущение изменений или отмены педагогическим работникам размеров ранее установленных выплат за классное руководство;</w:t>
      </w:r>
    </w:p>
    <w:p w:rsidR="00F20A17" w:rsidRPr="00A57E3A" w:rsidRDefault="00F20A17" w:rsidP="007A00E6">
      <w:pPr>
        <w:pStyle w:val="aff5"/>
        <w:widowControl w:val="0"/>
        <w:shd w:val="clear" w:color="auto" w:fill="FFFFFF"/>
        <w:spacing w:before="0" w:beforeAutospacing="0" w:after="0" w:afterAutospacing="0"/>
        <w:jc w:val="both"/>
      </w:pPr>
      <w:r w:rsidRPr="00A57E3A">
        <w:t>в) соблюдение преемственности осуществления классного руководства в классах на следующий учебный год;</w:t>
      </w:r>
    </w:p>
    <w:p w:rsidR="00F20A17" w:rsidRPr="00A57E3A" w:rsidRDefault="00F20A17" w:rsidP="007A00E6">
      <w:pPr>
        <w:pStyle w:val="aff5"/>
        <w:widowControl w:val="0"/>
        <w:shd w:val="clear" w:color="auto" w:fill="FFFFFF"/>
        <w:spacing w:before="0" w:beforeAutospacing="0" w:after="0" w:afterAutospacing="0"/>
        <w:jc w:val="both"/>
      </w:pPr>
      <w:r w:rsidRPr="00A57E3A">
        <w:t xml:space="preserve">г) определение кандидатур педагогических работников, которые в следующем учебном году будут осуществлять классное </w:t>
      </w:r>
      <w:proofErr w:type="gramStart"/>
      <w:r w:rsidRPr="00A57E3A">
        <w:t>руководство  в</w:t>
      </w:r>
      <w:proofErr w:type="gramEnd"/>
      <w:r w:rsidRPr="00A57E3A">
        <w:t xml:space="preserve">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w:t>
      </w:r>
      <w:r w:rsidRPr="00A57E3A">
        <w:lastRenderedPageBreak/>
        <w:t>осуществлять классное руководство;</w:t>
      </w:r>
    </w:p>
    <w:p w:rsidR="00F20A17" w:rsidRPr="00A57E3A" w:rsidRDefault="00F20A17" w:rsidP="007A00E6">
      <w:pPr>
        <w:pStyle w:val="aff5"/>
        <w:widowControl w:val="0"/>
        <w:shd w:val="clear" w:color="auto" w:fill="FFFFFF"/>
        <w:spacing w:before="0" w:beforeAutospacing="0" w:after="0" w:afterAutospacing="0"/>
        <w:jc w:val="both"/>
      </w:pPr>
      <w:r w:rsidRPr="00A57E3A">
        <w:t>д)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 что предусматривается в дополнительном соглашении к трудовому договору.</w:t>
      </w:r>
    </w:p>
    <w:p w:rsidR="00E55715" w:rsidRPr="00A57E3A" w:rsidRDefault="00E55715" w:rsidP="007A00E6">
      <w:pPr>
        <w:pStyle w:val="af1"/>
        <w:widowControl w:val="0"/>
        <w:spacing w:after="0"/>
        <w:jc w:val="both"/>
        <w:rPr>
          <w:iCs/>
        </w:rPr>
      </w:pPr>
      <w:r w:rsidRPr="00A57E3A">
        <w:rPr>
          <w:iCs/>
        </w:rPr>
        <w:t>4.4. 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rsidR="00655DE3" w:rsidRPr="00A57E3A" w:rsidRDefault="00A157B4" w:rsidP="007A00E6">
      <w:pPr>
        <w:widowControl w:val="0"/>
        <w:jc w:val="both"/>
      </w:pPr>
      <w:r w:rsidRPr="00A57E3A">
        <w:t xml:space="preserve">4.5.В случае нарушения </w:t>
      </w:r>
      <w:proofErr w:type="gramStart"/>
      <w:r w:rsidRPr="00A57E3A">
        <w:t>сроков  выплаты</w:t>
      </w:r>
      <w:proofErr w:type="gramEnd"/>
      <w:r w:rsidRPr="00A57E3A">
        <w:t xml:space="preserve"> заработной платы согласно действующему законодательству</w:t>
      </w:r>
      <w:r w:rsidR="00655DE3" w:rsidRPr="00A57E3A">
        <w:t xml:space="preserve"> обеспечивать компенсацию потери части зараб</w:t>
      </w:r>
      <w:r w:rsidRPr="00A57E3A">
        <w:t>отной платы;</w:t>
      </w:r>
    </w:p>
    <w:p w:rsidR="00D6022A" w:rsidRPr="00A57E3A" w:rsidRDefault="00655DE3" w:rsidP="007A00E6">
      <w:pPr>
        <w:widowControl w:val="0"/>
        <w:jc w:val="both"/>
      </w:pPr>
      <w:r w:rsidRPr="00A57E3A">
        <w:t xml:space="preserve">- своевременно проводить индексацию денежных доходов работников в связи с изменением цен (ростом) </w:t>
      </w:r>
      <w:proofErr w:type="gramStart"/>
      <w:r w:rsidRPr="00A57E3A">
        <w:t>на  потребительские</w:t>
      </w:r>
      <w:proofErr w:type="gramEnd"/>
      <w:r w:rsidRPr="00A57E3A">
        <w:t xml:space="preserve"> товары и услуги в соответствии с действующим законодательством;</w:t>
      </w:r>
    </w:p>
    <w:p w:rsidR="00655DE3" w:rsidRPr="00A57E3A" w:rsidRDefault="00655DE3" w:rsidP="007A00E6">
      <w:pPr>
        <w:widowControl w:val="0"/>
        <w:shd w:val="clear" w:color="auto" w:fill="FFFFFF"/>
        <w:tabs>
          <w:tab w:val="left" w:pos="1336"/>
        </w:tabs>
        <w:jc w:val="both"/>
      </w:pPr>
      <w:r w:rsidRPr="00A57E3A">
        <w:t>- обеспечивать материальное стимулирование работников, награжденных знаками отличия в сфере образования и науки Российской Федерации</w:t>
      </w:r>
      <w:r w:rsidRPr="00A57E3A">
        <w:rPr>
          <w:bCs/>
          <w:i/>
          <w:iCs/>
        </w:rPr>
        <w:t xml:space="preserve">, </w:t>
      </w:r>
      <w:r w:rsidRPr="00A57E3A">
        <w:t xml:space="preserve">Украины, Республики Крым, а также победителей конкурсов «Учитель года»; </w:t>
      </w:r>
    </w:p>
    <w:p w:rsidR="00655DE3" w:rsidRPr="00A57E3A" w:rsidRDefault="00655DE3" w:rsidP="007A00E6">
      <w:pPr>
        <w:widowControl w:val="0"/>
        <w:shd w:val="clear" w:color="auto" w:fill="FFFFFF"/>
        <w:tabs>
          <w:tab w:val="left" w:pos="1336"/>
        </w:tabs>
        <w:jc w:val="both"/>
        <w:rPr>
          <w:i/>
          <w:iCs/>
        </w:rPr>
      </w:pPr>
      <w:r w:rsidRPr="00A57E3A">
        <w:t xml:space="preserve">- придерживаться при установлении </w:t>
      </w:r>
      <w:proofErr w:type="gramStart"/>
      <w:r w:rsidRPr="00A57E3A">
        <w:t>учителям  учебной</w:t>
      </w:r>
      <w:proofErr w:type="gramEnd"/>
      <w:r w:rsidRPr="00A57E3A">
        <w:t xml:space="preserve"> нагрузки на новый учебный год принципа преемственности преподавания предметов в классах;</w:t>
      </w:r>
    </w:p>
    <w:p w:rsidR="00E55715" w:rsidRPr="00A57E3A" w:rsidRDefault="00A157B4" w:rsidP="00A57E3A">
      <w:pPr>
        <w:pStyle w:val="23"/>
        <w:widowControl w:val="0"/>
        <w:suppressAutoHyphens w:val="0"/>
        <w:ind w:firstLine="709"/>
        <w:jc w:val="both"/>
        <w:rPr>
          <w:rFonts w:ascii="Times New Roman" w:eastAsia="MS Mincho" w:hAnsi="Times New Roman"/>
          <w:color w:val="000000"/>
          <w:sz w:val="24"/>
          <w:szCs w:val="24"/>
        </w:rPr>
      </w:pPr>
      <w:r w:rsidRPr="00A57E3A">
        <w:rPr>
          <w:rFonts w:ascii="Times New Roman" w:eastAsia="MS Mincho" w:hAnsi="Times New Roman"/>
          <w:color w:val="000000"/>
          <w:sz w:val="24"/>
          <w:szCs w:val="24"/>
        </w:rPr>
        <w:t>4.6</w:t>
      </w:r>
      <w:r w:rsidR="00E55715" w:rsidRPr="00A57E3A">
        <w:rPr>
          <w:rFonts w:ascii="Times New Roman" w:eastAsia="MS Mincho" w:hAnsi="Times New Roman"/>
          <w:color w:val="000000"/>
          <w:sz w:val="24"/>
          <w:szCs w:val="24"/>
        </w:rPr>
        <w:t>.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w:t>
      </w:r>
    </w:p>
    <w:p w:rsidR="00E55715" w:rsidRPr="00A57E3A" w:rsidRDefault="00A157B4" w:rsidP="00A57E3A">
      <w:pPr>
        <w:pStyle w:val="a6"/>
        <w:widowControl w:val="0"/>
        <w:ind w:left="0" w:firstLine="709"/>
        <w:jc w:val="both"/>
        <w:rPr>
          <w:iCs/>
        </w:rPr>
      </w:pPr>
      <w:r w:rsidRPr="00A57E3A">
        <w:rPr>
          <w:rFonts w:eastAsia="MS Mincho"/>
        </w:rPr>
        <w:t>4.7</w:t>
      </w:r>
      <w:r w:rsidR="00E55715" w:rsidRPr="00A57E3A">
        <w:rPr>
          <w:rFonts w:eastAsia="MS Mincho"/>
        </w:rPr>
        <w:t>. В случае задержки выплаты заработной</w:t>
      </w:r>
      <w:r w:rsidR="00E55715" w:rsidRPr="00A57E3A">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E55715" w:rsidRPr="00A57E3A">
        <w:rPr>
          <w:iCs/>
        </w:rPr>
        <w:t>.</w:t>
      </w:r>
    </w:p>
    <w:p w:rsidR="00215D73" w:rsidRPr="00A57E3A" w:rsidRDefault="00A157B4" w:rsidP="00A57E3A">
      <w:pPr>
        <w:pStyle w:val="a6"/>
        <w:widowControl w:val="0"/>
        <w:ind w:left="0" w:firstLine="709"/>
        <w:jc w:val="both"/>
      </w:pPr>
      <w:r w:rsidRPr="00A57E3A">
        <w:t>4.8</w:t>
      </w:r>
      <w:r w:rsidR="00E55715" w:rsidRPr="00A57E3A">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w:t>
      </w:r>
    </w:p>
    <w:p w:rsidR="00E55715" w:rsidRPr="00A57E3A" w:rsidRDefault="00E55715" w:rsidP="00A57E3A">
      <w:pPr>
        <w:pStyle w:val="a6"/>
        <w:widowControl w:val="0"/>
        <w:ind w:left="0" w:firstLine="709"/>
        <w:jc w:val="both"/>
      </w:pPr>
      <w:r w:rsidRPr="00A57E3A">
        <w:t>полученный им заработок за весь период задержки, а также средний заработок за период приостановления им исполнения трудовых обязанностей.</w:t>
      </w:r>
    </w:p>
    <w:p w:rsidR="00E55715" w:rsidRPr="00A57E3A" w:rsidRDefault="00A157B4" w:rsidP="00A57E3A">
      <w:pPr>
        <w:widowControl w:val="0"/>
        <w:autoSpaceDE w:val="0"/>
        <w:autoSpaceDN w:val="0"/>
        <w:adjustRightInd w:val="0"/>
        <w:ind w:firstLine="709"/>
        <w:jc w:val="both"/>
      </w:pPr>
      <w:r w:rsidRPr="00A57E3A">
        <w:rPr>
          <w:color w:val="000000"/>
        </w:rPr>
        <w:t>4.9</w:t>
      </w:r>
      <w:r w:rsidR="00E55715" w:rsidRPr="00A57E3A">
        <w:rPr>
          <w:color w:val="000000"/>
        </w:rPr>
        <w:t>.</w:t>
      </w:r>
      <w:r w:rsidR="00244D6D" w:rsidRPr="00A57E3A">
        <w:rPr>
          <w:color w:val="000000"/>
        </w:rPr>
        <w:t xml:space="preserve"> </w:t>
      </w:r>
      <w:r w:rsidR="00E55715" w:rsidRPr="00A57E3A">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w:t>
      </w:r>
      <w:r w:rsidR="00244D6D" w:rsidRPr="00A57E3A">
        <w:t xml:space="preserve"> </w:t>
      </w:r>
      <w:r w:rsidR="00E55715" w:rsidRPr="00A57E3A">
        <w:t>срока выплаты по день фактического расчета включительно. </w:t>
      </w:r>
    </w:p>
    <w:p w:rsidR="00E55715" w:rsidRPr="00A57E3A" w:rsidRDefault="00A157B4" w:rsidP="00A57E3A">
      <w:pPr>
        <w:pStyle w:val="a9"/>
        <w:widowControl w:val="0"/>
        <w:ind w:firstLine="709"/>
        <w:jc w:val="both"/>
        <w:rPr>
          <w:rFonts w:ascii="Times New Roman" w:eastAsia="Times New Roman" w:hAnsi="Times New Roman"/>
          <w:sz w:val="24"/>
          <w:szCs w:val="24"/>
        </w:rPr>
      </w:pPr>
      <w:r w:rsidRPr="00A57E3A">
        <w:rPr>
          <w:rFonts w:ascii="Times New Roman" w:eastAsia="MS Mincho" w:hAnsi="Times New Roman"/>
          <w:sz w:val="24"/>
          <w:szCs w:val="24"/>
        </w:rPr>
        <w:t>4.10</w:t>
      </w:r>
      <w:r w:rsidR="00E55715" w:rsidRPr="00A57E3A">
        <w:rPr>
          <w:rFonts w:ascii="Times New Roman" w:eastAsia="MS Mincho" w:hAnsi="Times New Roman"/>
          <w:sz w:val="24"/>
          <w:szCs w:val="24"/>
        </w:rPr>
        <w:t xml:space="preserve">. </w:t>
      </w:r>
      <w:r w:rsidR="00E55715" w:rsidRPr="00A57E3A">
        <w:rPr>
          <w:rFonts w:ascii="Times New Roman" w:eastAsia="Times New Roman" w:hAnsi="Times New Roman"/>
          <w:sz w:val="24"/>
          <w:szCs w:val="24"/>
        </w:rPr>
        <w:t>Изменение условий оплаты труда, предусмотренных трудовым договором, осуществляется при наличии следующих оснований:</w:t>
      </w:r>
    </w:p>
    <w:p w:rsidR="00E55715" w:rsidRPr="00A57E3A" w:rsidRDefault="00E55715" w:rsidP="007A00E6">
      <w:pPr>
        <w:pStyle w:val="a9"/>
        <w:widowControl w:val="0"/>
        <w:jc w:val="both"/>
        <w:rPr>
          <w:rFonts w:ascii="Times New Roman" w:eastAsia="Times New Roman" w:hAnsi="Times New Roman"/>
          <w:sz w:val="24"/>
          <w:szCs w:val="24"/>
        </w:rPr>
      </w:pPr>
      <w:r w:rsidRPr="00A57E3A">
        <w:rPr>
          <w:rFonts w:ascii="Times New Roman" w:eastAsia="Times New Roman" w:hAnsi="Times New Roman"/>
          <w:sz w:val="24"/>
          <w:szCs w:val="24"/>
        </w:rPr>
        <w:t>– при присвоении квалификационной категории – со дня вынесения решения аттестационной комиссией;</w:t>
      </w:r>
    </w:p>
    <w:p w:rsidR="00E55715" w:rsidRPr="00A57E3A" w:rsidRDefault="00E55715" w:rsidP="007A00E6">
      <w:pPr>
        <w:widowControl w:val="0"/>
        <w:shd w:val="clear" w:color="auto" w:fill="FFFFFF"/>
        <w:jc w:val="both"/>
      </w:pPr>
      <w:r w:rsidRPr="00A57E3A">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w:t>
      </w:r>
      <w:r w:rsidR="004E09EA" w:rsidRPr="00A57E3A">
        <w:t xml:space="preserve">документов </w:t>
      </w:r>
      <w:proofErr w:type="gramStart"/>
      <w:r w:rsidR="004E09EA" w:rsidRPr="00A57E3A">
        <w:t>о</w:t>
      </w:r>
      <w:r w:rsidR="00E85CE4" w:rsidRPr="00A57E3A">
        <w:t xml:space="preserve"> </w:t>
      </w:r>
      <w:r w:rsidRPr="00A57E3A">
        <w:t xml:space="preserve"> стаже</w:t>
      </w:r>
      <w:proofErr w:type="gramEnd"/>
      <w:r w:rsidRPr="00A57E3A">
        <w:t>, дающем право на повышение размера ставки (оклада) заработной платы;</w:t>
      </w:r>
    </w:p>
    <w:p w:rsidR="00E55715" w:rsidRPr="00A57E3A" w:rsidRDefault="00E55715" w:rsidP="007A00E6">
      <w:pPr>
        <w:pStyle w:val="af1"/>
        <w:widowControl w:val="0"/>
        <w:spacing w:after="0"/>
        <w:jc w:val="both"/>
        <w:rPr>
          <w:rFonts w:eastAsia="Times New Roman"/>
        </w:rPr>
      </w:pPr>
      <w:r w:rsidRPr="00A57E3A">
        <w:rPr>
          <w:rFonts w:eastAsia="Times New Roman"/>
        </w:rPr>
        <w:t>– при получении образования или восстановлении документов об образовании - со дня представления соответствующего документа;</w:t>
      </w:r>
    </w:p>
    <w:p w:rsidR="00E55715" w:rsidRPr="00A57E3A" w:rsidRDefault="00E55715" w:rsidP="007A00E6">
      <w:pPr>
        <w:pStyle w:val="af1"/>
        <w:widowControl w:val="0"/>
        <w:spacing w:after="0"/>
        <w:jc w:val="both"/>
        <w:rPr>
          <w:rFonts w:eastAsia="MS Mincho"/>
        </w:rPr>
      </w:pPr>
      <w:r w:rsidRPr="00A57E3A">
        <w:rPr>
          <w:rFonts w:eastAsia="Times New Roman"/>
        </w:rPr>
        <w:t>– при присвоении почетного</w:t>
      </w:r>
      <w:r w:rsidRPr="00A57E3A">
        <w:rPr>
          <w:rFonts w:eastAsia="MS Mincho"/>
        </w:rPr>
        <w:t xml:space="preserve"> звания, награждения ведомственными знаками отличия – со дня присвоения почетного звания уполномоченным органом (награждения);</w:t>
      </w:r>
    </w:p>
    <w:p w:rsidR="00E55715" w:rsidRPr="00A57E3A" w:rsidRDefault="00E55715" w:rsidP="007A00E6">
      <w:pPr>
        <w:pStyle w:val="af1"/>
        <w:widowControl w:val="0"/>
        <w:spacing w:after="0"/>
        <w:jc w:val="both"/>
        <w:rPr>
          <w:rFonts w:eastAsia="MS Mincho"/>
        </w:rPr>
      </w:pPr>
      <w:r w:rsidRPr="00A57E3A">
        <w:t xml:space="preserve">– </w:t>
      </w:r>
      <w:r w:rsidRPr="00A57E3A">
        <w:rPr>
          <w:rFonts w:eastAsia="MS Mincho"/>
        </w:rPr>
        <w:t xml:space="preserve">при присуждении ученой степени доктора или кандидата наук – со дня принятия </w:t>
      </w:r>
      <w:r w:rsidRPr="00A57E3A">
        <w:rPr>
          <w:iCs/>
        </w:rPr>
        <w:t>Министерством образования и науки Российской Федерации</w:t>
      </w:r>
      <w:r w:rsidRPr="00A57E3A">
        <w:rPr>
          <w:rFonts w:eastAsia="MS Mincho"/>
        </w:rPr>
        <w:t xml:space="preserve"> решения о выдаче диплома.</w:t>
      </w:r>
    </w:p>
    <w:p w:rsidR="00E55715" w:rsidRPr="00A57E3A" w:rsidRDefault="00E55715" w:rsidP="00A57E3A">
      <w:pPr>
        <w:pStyle w:val="af1"/>
        <w:widowControl w:val="0"/>
        <w:spacing w:after="0"/>
        <w:ind w:firstLine="709"/>
        <w:jc w:val="both"/>
        <w:rPr>
          <w:rFonts w:eastAsia="MS Mincho"/>
        </w:rPr>
      </w:pPr>
      <w:r w:rsidRPr="00A57E3A">
        <w:rPr>
          <w:rFonts w:eastAsia="MS Mincho"/>
        </w:rPr>
        <w:t xml:space="preserve">При наступлении у работника права на изменение размеров оплаты в период </w:t>
      </w:r>
      <w:r w:rsidRPr="00A57E3A">
        <w:rPr>
          <w:rFonts w:eastAsia="MS Mincho"/>
        </w:rPr>
        <w:lastRenderedPageBreak/>
        <w:t>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E55715" w:rsidRPr="00A57E3A" w:rsidRDefault="00A157B4" w:rsidP="00A57E3A">
      <w:pPr>
        <w:widowControl w:val="0"/>
        <w:ind w:firstLine="709"/>
        <w:jc w:val="both"/>
        <w:rPr>
          <w:iCs/>
          <w:color w:val="000000"/>
        </w:rPr>
      </w:pPr>
      <w:r w:rsidRPr="00A57E3A">
        <w:rPr>
          <w:color w:val="000000"/>
        </w:rPr>
        <w:t>4.11</w:t>
      </w:r>
      <w:r w:rsidR="00E55715" w:rsidRPr="00A57E3A">
        <w:rPr>
          <w:color w:val="000000"/>
        </w:rPr>
        <w:t>. 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единовременное пособие на основании соглашения между органом управления образованием и районной</w:t>
      </w:r>
      <w:r w:rsidR="00857791" w:rsidRPr="00A57E3A">
        <w:rPr>
          <w:color w:val="000000"/>
        </w:rPr>
        <w:t xml:space="preserve"> </w:t>
      </w:r>
      <w:r w:rsidR="00E55715" w:rsidRPr="00A57E3A">
        <w:rPr>
          <w:color w:val="000000"/>
        </w:rPr>
        <w:t>организацией Профсоюза работников народного образования и науки Российской Федерации.</w:t>
      </w:r>
    </w:p>
    <w:p w:rsidR="00E3139B" w:rsidRPr="00A57E3A" w:rsidRDefault="00A157B4" w:rsidP="00A57E3A">
      <w:pPr>
        <w:widowControl w:val="0"/>
        <w:autoSpaceDE w:val="0"/>
        <w:autoSpaceDN w:val="0"/>
        <w:adjustRightInd w:val="0"/>
        <w:ind w:firstLine="709"/>
        <w:jc w:val="both"/>
        <w:rPr>
          <w:bCs/>
        </w:rPr>
      </w:pPr>
      <w:r w:rsidRPr="00A57E3A">
        <w:rPr>
          <w:bCs/>
        </w:rPr>
        <w:t>4.12</w:t>
      </w:r>
      <w:r w:rsidR="00E55715" w:rsidRPr="00A57E3A">
        <w:rPr>
          <w:bCs/>
        </w:rPr>
        <w:t xml:space="preserve">. </w:t>
      </w:r>
      <w:r w:rsidR="00E3139B" w:rsidRPr="00A57E3A">
        <w:t>При проведении специальной оценки условий труда в целях реализации Федерального закона от 28 декабря 2013 года №426-ФЗ «О специальной оценке условий труда» (с учетом дополнений и изменений, внесенных Федеральным законом от 28 декабря 2013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 декабря 2013 года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 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не менее 4 процентов тарифной ставки (оклада),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соответствии с порядком, 20 действовавшим до дня вступления в силу Федерального закона от 28 декабря 2013 года № 426-ФЗ.</w:t>
      </w:r>
    </w:p>
    <w:p w:rsidR="00D6022A" w:rsidRPr="00A57E3A" w:rsidRDefault="00E55715" w:rsidP="00A57E3A">
      <w:pPr>
        <w:widowControl w:val="0"/>
        <w:autoSpaceDE w:val="0"/>
        <w:autoSpaceDN w:val="0"/>
        <w:adjustRightInd w:val="0"/>
        <w:ind w:firstLine="709"/>
        <w:jc w:val="both"/>
      </w:pPr>
      <w:r w:rsidRPr="00A57E3A">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A57E3A">
        <w:rPr>
          <w:iCs/>
        </w:rPr>
        <w:t>(аттестации рабочих мест) в повышенном размере по сравнению с тарифными ставками (окладами</w:t>
      </w:r>
      <w:r w:rsidRPr="00A57E3A">
        <w:t xml:space="preserve">), установленными для различных видов работ с нормальными условиями труда. </w:t>
      </w:r>
      <w:r w:rsidRPr="00A57E3A">
        <w:rPr>
          <w:b/>
          <w:iCs/>
        </w:rPr>
        <w:t>В приложении №</w:t>
      </w:r>
      <w:proofErr w:type="gramStart"/>
      <w:r w:rsidRPr="00A57E3A">
        <w:rPr>
          <w:b/>
          <w:iCs/>
        </w:rPr>
        <w:t>4</w:t>
      </w:r>
      <w:r w:rsidRPr="00A57E3A">
        <w:rPr>
          <w:b/>
        </w:rPr>
        <w:t xml:space="preserve"> </w:t>
      </w:r>
      <w:r w:rsidRPr="00A57E3A">
        <w:t xml:space="preserve"> к</w:t>
      </w:r>
      <w:proofErr w:type="gramEnd"/>
      <w:r w:rsidRPr="00A57E3A">
        <w:t xml:space="preserve"> настоящему коллективному договору устанавливаются конкретные </w:t>
      </w:r>
    </w:p>
    <w:p w:rsidR="00E55715" w:rsidRPr="00A57E3A" w:rsidRDefault="00E55715" w:rsidP="00A57E3A">
      <w:pPr>
        <w:widowControl w:val="0"/>
        <w:autoSpaceDE w:val="0"/>
        <w:autoSpaceDN w:val="0"/>
        <w:adjustRightInd w:val="0"/>
        <w:ind w:firstLine="709"/>
        <w:jc w:val="both"/>
        <w:rPr>
          <w:b/>
        </w:rPr>
      </w:pPr>
      <w:r w:rsidRPr="00A57E3A">
        <w:t>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E55715" w:rsidRPr="00A57E3A" w:rsidRDefault="00E55715" w:rsidP="00A57E3A">
      <w:pPr>
        <w:widowControl w:val="0"/>
        <w:autoSpaceDE w:val="0"/>
        <w:autoSpaceDN w:val="0"/>
        <w:adjustRightInd w:val="0"/>
        <w:ind w:firstLine="709"/>
        <w:jc w:val="both"/>
      </w:pPr>
      <w:r w:rsidRPr="00A57E3A">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A57E3A">
        <w:t>Гособразования</w:t>
      </w:r>
      <w:proofErr w:type="spellEnd"/>
      <w:r w:rsidRPr="00A57E3A">
        <w:t xml:space="preserve"> СССР от 20.08.1990 № 579,</w:t>
      </w:r>
      <w:r w:rsidRPr="00A57E3A">
        <w:rPr>
          <w:bCs/>
        </w:rPr>
        <w:t xml:space="preserve"> на которых устанавливается доплата </w:t>
      </w:r>
      <w:r w:rsidRPr="00A57E3A">
        <w:t>до 12% к ставкам заработной платы, работодатель осуществляет оплату труда в повышенном размере.</w:t>
      </w:r>
    </w:p>
    <w:p w:rsidR="00E55715" w:rsidRPr="00A57E3A" w:rsidRDefault="00E55715" w:rsidP="00A57E3A">
      <w:pPr>
        <w:pStyle w:val="11"/>
        <w:ind w:left="0" w:right="0" w:firstLine="709"/>
        <w:jc w:val="both"/>
        <w:rPr>
          <w:b w:val="0"/>
          <w:sz w:val="24"/>
          <w:szCs w:val="24"/>
        </w:rPr>
      </w:pPr>
      <w:r w:rsidRPr="00A57E3A">
        <w:rPr>
          <w:b w:val="0"/>
          <w:sz w:val="24"/>
          <w:szCs w:val="24"/>
        </w:rPr>
        <w:t>4.12. Выплаты стимулирующего характера руководителю образовательной организации осуществляются на основании нормативного акта управления образования администрации муниципального образования.</w:t>
      </w:r>
    </w:p>
    <w:p w:rsidR="00E55715" w:rsidRPr="00A57E3A" w:rsidRDefault="00E55715" w:rsidP="00A57E3A">
      <w:pPr>
        <w:pStyle w:val="af3"/>
        <w:suppressAutoHyphens w:val="0"/>
        <w:ind w:left="0" w:right="0" w:firstLine="709"/>
        <w:jc w:val="both"/>
        <w:rPr>
          <w:b w:val="0"/>
          <w:sz w:val="24"/>
          <w:szCs w:val="24"/>
        </w:rPr>
      </w:pPr>
      <w:r w:rsidRPr="00A57E3A">
        <w:rPr>
          <w:b w:val="0"/>
          <w:sz w:val="24"/>
          <w:szCs w:val="24"/>
        </w:rPr>
        <w:t>4.</w:t>
      </w:r>
      <w:proofErr w:type="gramStart"/>
      <w:r w:rsidRPr="00A57E3A">
        <w:rPr>
          <w:b w:val="0"/>
          <w:sz w:val="24"/>
          <w:szCs w:val="24"/>
        </w:rPr>
        <w:t>13.При</w:t>
      </w:r>
      <w:proofErr w:type="gramEnd"/>
      <w:r w:rsidRPr="00A57E3A">
        <w:rPr>
          <w:b w:val="0"/>
          <w:sz w:val="24"/>
          <w:szCs w:val="24"/>
        </w:rPr>
        <w:t xml:space="preserve">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 </w:t>
      </w:r>
    </w:p>
    <w:p w:rsidR="00E55715" w:rsidRPr="00A57E3A" w:rsidRDefault="00E55715" w:rsidP="00A57E3A">
      <w:pPr>
        <w:pStyle w:val="af1"/>
        <w:widowControl w:val="0"/>
        <w:spacing w:after="0"/>
        <w:ind w:firstLine="709"/>
        <w:jc w:val="both"/>
        <w:rPr>
          <w:lang w:eastAsia="ar-SA"/>
        </w:rPr>
      </w:pPr>
      <w:r w:rsidRPr="00A57E3A">
        <w:rPr>
          <w:lang w:eastAsia="ar-SA"/>
        </w:rPr>
        <w:t>4.14. Оплата труда работников в ночное время (с 22 часов до 6 часов) производится в повышенном размере: 40 процентов части оклада (должностного оклада), ставки работника за каждый час работы в ночное время.</w:t>
      </w:r>
    </w:p>
    <w:p w:rsidR="00E55715" w:rsidRPr="00A57E3A" w:rsidRDefault="00E55715" w:rsidP="00A57E3A">
      <w:pPr>
        <w:widowControl w:val="0"/>
        <w:shd w:val="clear" w:color="auto" w:fill="FFFFFF"/>
        <w:tabs>
          <w:tab w:val="left" w:pos="720"/>
          <w:tab w:val="left" w:pos="5784"/>
        </w:tabs>
        <w:ind w:firstLine="709"/>
        <w:jc w:val="both"/>
        <w:rPr>
          <w:color w:val="E36C0A"/>
        </w:rPr>
      </w:pPr>
      <w:r w:rsidRPr="00A57E3A">
        <w:lastRenderedPageBreak/>
        <w:t xml:space="preserve">4.15. Работу в выходной и нерабочий праздничный день оплачивать не менее чем в двойном размере в порядке, предусмотренном ст.153 ТК РФ. </w:t>
      </w:r>
    </w:p>
    <w:p w:rsidR="00E55715" w:rsidRPr="00A57E3A" w:rsidRDefault="00E55715" w:rsidP="00A57E3A">
      <w:pPr>
        <w:widowControl w:val="0"/>
        <w:shd w:val="clear" w:color="auto" w:fill="FFFFFF"/>
        <w:tabs>
          <w:tab w:val="left" w:pos="720"/>
          <w:tab w:val="left" w:pos="5784"/>
        </w:tabs>
        <w:ind w:firstLine="709"/>
        <w:jc w:val="both"/>
      </w:pPr>
      <w:r w:rsidRPr="00A57E3A">
        <w:t>4.16. Сверхурочную работу оплачивать не менее чем в полуторном размере за первые два часа работы и не менее чем в двойном размере за последующие часы работы.</w:t>
      </w:r>
    </w:p>
    <w:p w:rsidR="00E55715" w:rsidRPr="00A57E3A" w:rsidRDefault="00E55715" w:rsidP="00A57E3A">
      <w:pPr>
        <w:widowControl w:val="0"/>
        <w:shd w:val="clear" w:color="auto" w:fill="FFFFFF"/>
        <w:ind w:firstLine="709"/>
        <w:jc w:val="both"/>
        <w:rPr>
          <w:color w:val="000000"/>
        </w:rPr>
      </w:pPr>
      <w:r w:rsidRPr="00A57E3A">
        <w:rPr>
          <w:color w:val="000000"/>
        </w:rPr>
        <w:t>4.17. За время простоя по вине работодателя оплачивать:</w:t>
      </w:r>
    </w:p>
    <w:p w:rsidR="00E55715" w:rsidRPr="00A57E3A" w:rsidRDefault="00E55715" w:rsidP="007A00E6">
      <w:pPr>
        <w:widowControl w:val="0"/>
        <w:shd w:val="clear" w:color="auto" w:fill="FFFFFF"/>
        <w:jc w:val="both"/>
        <w:rPr>
          <w:color w:val="000000"/>
        </w:rPr>
      </w:pPr>
      <w:r w:rsidRPr="00A57E3A">
        <w:t xml:space="preserve">– </w:t>
      </w:r>
      <w:r w:rsidRPr="00A57E3A">
        <w:rPr>
          <w:color w:val="000000"/>
        </w:rPr>
        <w:t xml:space="preserve">в размере </w:t>
      </w:r>
      <w:proofErr w:type="gramStart"/>
      <w:r w:rsidRPr="00A57E3A">
        <w:t xml:space="preserve">– </w:t>
      </w:r>
      <w:r w:rsidRPr="00A57E3A">
        <w:rPr>
          <w:color w:val="000000"/>
        </w:rPr>
        <w:t xml:space="preserve"> не</w:t>
      </w:r>
      <w:proofErr w:type="gramEnd"/>
      <w:r w:rsidRPr="00A57E3A">
        <w:rPr>
          <w:color w:val="000000"/>
        </w:rPr>
        <w:t xml:space="preserve"> менее 2/3 средней заработной платы работника (ст.157 ТК РФ);</w:t>
      </w:r>
    </w:p>
    <w:p w:rsidR="00E55715" w:rsidRPr="00A57E3A" w:rsidRDefault="00E55715" w:rsidP="007A00E6">
      <w:pPr>
        <w:widowControl w:val="0"/>
        <w:shd w:val="clear" w:color="auto" w:fill="FFFFFF"/>
        <w:tabs>
          <w:tab w:val="left" w:pos="720"/>
          <w:tab w:val="left" w:pos="5784"/>
        </w:tabs>
        <w:jc w:val="both"/>
      </w:pPr>
      <w:r w:rsidRPr="00A57E3A">
        <w:t xml:space="preserve">– </w:t>
      </w:r>
      <w:r w:rsidRPr="00A57E3A">
        <w:rPr>
          <w:color w:val="000000"/>
        </w:rPr>
        <w:t>за время простоя по причинам, не зависящим от работодателя и работника, оплачивать в размере не менее 2/3 тарифной ставки (оклада) (ст.157 ТК РФ).</w:t>
      </w:r>
    </w:p>
    <w:p w:rsidR="00E55715" w:rsidRPr="00A57E3A" w:rsidRDefault="00E55715" w:rsidP="00A57E3A">
      <w:pPr>
        <w:widowControl w:val="0"/>
        <w:shd w:val="clear" w:color="auto" w:fill="FFFFFF"/>
        <w:tabs>
          <w:tab w:val="left" w:pos="720"/>
          <w:tab w:val="left" w:pos="5784"/>
        </w:tabs>
        <w:ind w:firstLine="709"/>
        <w:jc w:val="both"/>
        <w:rPr>
          <w:rFonts w:eastAsia="MS Mincho"/>
          <w:color w:val="000000"/>
        </w:rPr>
      </w:pPr>
      <w:r w:rsidRPr="00A57E3A">
        <w:rPr>
          <w:rFonts w:eastAsia="MS Mincho"/>
          <w:color w:val="000000"/>
        </w:rPr>
        <w:t>4.18. 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rsidR="00E55715" w:rsidRPr="00A57E3A" w:rsidRDefault="00E55715" w:rsidP="00A57E3A">
      <w:pPr>
        <w:widowControl w:val="0"/>
        <w:shd w:val="clear" w:color="auto" w:fill="FFFFFF"/>
        <w:tabs>
          <w:tab w:val="left" w:pos="720"/>
          <w:tab w:val="left" w:pos="5784"/>
        </w:tabs>
        <w:ind w:firstLine="709"/>
        <w:jc w:val="both"/>
        <w:rPr>
          <w:rFonts w:eastAsia="MS Mincho"/>
          <w:color w:val="000000"/>
        </w:rPr>
      </w:pPr>
      <w:r w:rsidRPr="00A57E3A">
        <w:rPr>
          <w:rFonts w:eastAsia="MS Mincho"/>
          <w:color w:val="000000"/>
        </w:rPr>
        <w:t>4.19. 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p>
    <w:p w:rsidR="00231727" w:rsidRPr="00A57E3A" w:rsidRDefault="00E55715" w:rsidP="00A57E3A">
      <w:pPr>
        <w:pStyle w:val="12"/>
        <w:widowControl w:val="0"/>
        <w:suppressAutoHyphens w:val="0"/>
        <w:ind w:firstLine="709"/>
        <w:jc w:val="both"/>
        <w:rPr>
          <w:rFonts w:ascii="Times New Roman" w:eastAsia="MS Mincho" w:hAnsi="Times New Roman"/>
          <w:color w:val="000000"/>
          <w:sz w:val="24"/>
          <w:szCs w:val="24"/>
        </w:rPr>
      </w:pPr>
      <w:r w:rsidRPr="00A57E3A">
        <w:rPr>
          <w:rFonts w:ascii="Times New Roman" w:eastAsia="MS Mincho" w:hAnsi="Times New Roman"/>
          <w:color w:val="000000"/>
          <w:sz w:val="24"/>
          <w:szCs w:val="24"/>
        </w:rPr>
        <w:t>4.20. Работодатель по согласованию с профкомом</w:t>
      </w:r>
      <w:r w:rsidR="00231727" w:rsidRPr="00A57E3A">
        <w:rPr>
          <w:rFonts w:ascii="Times New Roman" w:eastAsia="MS Mincho" w:hAnsi="Times New Roman"/>
          <w:color w:val="000000"/>
          <w:sz w:val="24"/>
          <w:szCs w:val="24"/>
        </w:rPr>
        <w:t>:</w:t>
      </w:r>
    </w:p>
    <w:p w:rsidR="00E55715" w:rsidRPr="00A57E3A" w:rsidRDefault="00231727" w:rsidP="007A00E6">
      <w:pPr>
        <w:pStyle w:val="12"/>
        <w:widowControl w:val="0"/>
        <w:suppressAutoHyphens w:val="0"/>
        <w:jc w:val="both"/>
        <w:rPr>
          <w:rFonts w:ascii="Times New Roman" w:eastAsia="MS Mincho" w:hAnsi="Times New Roman"/>
          <w:color w:val="000000"/>
          <w:sz w:val="24"/>
          <w:szCs w:val="24"/>
        </w:rPr>
      </w:pPr>
      <w:r w:rsidRPr="00A57E3A">
        <w:rPr>
          <w:rFonts w:ascii="Times New Roman" w:eastAsia="MS Mincho" w:hAnsi="Times New Roman"/>
          <w:color w:val="000000"/>
          <w:sz w:val="24"/>
          <w:szCs w:val="24"/>
        </w:rPr>
        <w:t>-</w:t>
      </w:r>
      <w:r w:rsidR="00E55715" w:rsidRPr="00A57E3A">
        <w:rPr>
          <w:rFonts w:ascii="Times New Roman" w:eastAsia="MS Mincho" w:hAnsi="Times New Roman"/>
          <w:color w:val="000000"/>
          <w:sz w:val="24"/>
          <w:szCs w:val="24"/>
        </w:rPr>
        <w:t>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внедрении новой техники, технологии и проведения организационных либо иных мероприятий, обеспечивающих рост производительности труда (ст.160 ТК РФ).</w:t>
      </w:r>
    </w:p>
    <w:p w:rsidR="001F2264" w:rsidRPr="00A57E3A" w:rsidRDefault="001F2264" w:rsidP="007A00E6">
      <w:pPr>
        <w:widowControl w:val="0"/>
        <w:tabs>
          <w:tab w:val="center" w:pos="4818"/>
          <w:tab w:val="left" w:pos="7180"/>
        </w:tabs>
        <w:jc w:val="both"/>
        <w:outlineLvl w:val="0"/>
        <w:rPr>
          <w:b/>
          <w:bCs/>
        </w:rPr>
      </w:pPr>
      <w:r w:rsidRPr="00A57E3A">
        <w:t>- предоставляет обслуживающему персоналу (уборщицам) организаций образования, занятым уборкой туалетов и санузлов, дополнительный отпуск</w:t>
      </w:r>
      <w:r w:rsidR="007A2AC3" w:rsidRPr="00A57E3A">
        <w:t xml:space="preserve"> </w:t>
      </w:r>
      <w:r w:rsidR="00857791" w:rsidRPr="00A57E3A">
        <w:t>продолжительностью 6</w:t>
      </w:r>
      <w:r w:rsidRPr="00A57E3A">
        <w:t xml:space="preserve"> календарных дн</w:t>
      </w:r>
      <w:r w:rsidR="00857791" w:rsidRPr="00A57E3A">
        <w:t>ей</w:t>
      </w:r>
      <w:r w:rsidR="00231727" w:rsidRPr="00A57E3A">
        <w:t>.</w:t>
      </w:r>
    </w:p>
    <w:p w:rsidR="00E55715" w:rsidRPr="00A57E3A" w:rsidRDefault="00E55715" w:rsidP="00A57E3A">
      <w:pPr>
        <w:widowControl w:val="0"/>
        <w:ind w:firstLine="709"/>
        <w:jc w:val="both"/>
        <w:rPr>
          <w:color w:val="FF0000"/>
        </w:rPr>
      </w:pPr>
      <w:r w:rsidRPr="00A57E3A">
        <w:rPr>
          <w:rFonts w:eastAsia="MS Mincho"/>
          <w:color w:val="000000"/>
          <w:lang w:eastAsia="ar-SA"/>
        </w:rPr>
        <w:t>4.21</w:t>
      </w:r>
      <w:r w:rsidRPr="00A57E3A">
        <w:rPr>
          <w:rFonts w:eastAsia="MS Mincho"/>
          <w:color w:val="984806"/>
          <w:lang w:eastAsia="ar-SA"/>
        </w:rPr>
        <w:t xml:space="preserve">. </w:t>
      </w:r>
      <w:r w:rsidRPr="00A57E3A">
        <w:rPr>
          <w:rFonts w:eastAsia="MS Mincho"/>
          <w:lang w:eastAsia="ar-SA"/>
        </w:rPr>
        <w:t>Ответственность за своевременность и правильность определения размеров и выплаты заработной платы работникам несет руководитель учреждения</w:t>
      </w:r>
      <w:r w:rsidRPr="00A57E3A">
        <w:t>. Ст. 142 ТК РФ</w:t>
      </w:r>
    </w:p>
    <w:p w:rsidR="00D6022A" w:rsidRPr="00A57E3A" w:rsidRDefault="00E55715" w:rsidP="00A57E3A">
      <w:pPr>
        <w:pStyle w:val="31"/>
        <w:widowControl w:val="0"/>
        <w:ind w:left="0" w:firstLine="709"/>
        <w:jc w:val="both"/>
      </w:pPr>
      <w:r w:rsidRPr="00A57E3A">
        <w:t>4.22.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E55715" w:rsidRPr="00A57E3A" w:rsidRDefault="00E55715" w:rsidP="00A57E3A">
      <w:pPr>
        <w:pStyle w:val="31"/>
        <w:widowControl w:val="0"/>
        <w:ind w:left="0" w:firstLine="709"/>
        <w:jc w:val="both"/>
      </w:pPr>
      <w:r w:rsidRPr="00A57E3A">
        <w:t>4.23.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655DE3" w:rsidRPr="00A57E3A" w:rsidRDefault="003151B1" w:rsidP="00A57E3A">
      <w:pPr>
        <w:widowControl w:val="0"/>
        <w:ind w:firstLine="709"/>
        <w:jc w:val="both"/>
        <w:rPr>
          <w:color w:val="000000"/>
        </w:rPr>
      </w:pPr>
      <w:r w:rsidRPr="00A57E3A">
        <w:rPr>
          <w:color w:val="000000"/>
        </w:rPr>
        <w:t>4.24.</w:t>
      </w:r>
      <w:r w:rsidR="00655DE3" w:rsidRPr="00A57E3A">
        <w:rPr>
          <w:color w:val="000000"/>
        </w:rPr>
        <w:t xml:space="preserve">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 </w:t>
      </w:r>
    </w:p>
    <w:p w:rsidR="00655DE3" w:rsidRPr="00A57E3A" w:rsidRDefault="00655DE3" w:rsidP="00A57E3A">
      <w:pPr>
        <w:widowControl w:val="0"/>
        <w:ind w:firstLine="709"/>
        <w:jc w:val="both"/>
        <w:rPr>
          <w:color w:val="000000"/>
        </w:rPr>
      </w:pPr>
      <w:r w:rsidRPr="00A57E3A">
        <w:rPr>
          <w:color w:val="000000"/>
        </w:rPr>
        <w:t>Педагогическим работникам, участвующим в проведении единого государственного экзамена (ЕГЭ), выплачивается компенсация за работу по подготовке и проведению единого государственного экзамена (ЕГЭ). Размер и порядок выплаты компенсации устанавливаются Советом министров Республики Крым в пределах средств бюджета Республики Крым, выделяемых на проведение единого государственного экзамена.</w:t>
      </w:r>
    </w:p>
    <w:p w:rsidR="00655DE3" w:rsidRPr="00A57E3A" w:rsidRDefault="00655DE3" w:rsidP="00A57E3A">
      <w:pPr>
        <w:widowControl w:val="0"/>
        <w:ind w:firstLine="709"/>
        <w:jc w:val="both"/>
        <w:rPr>
          <w:color w:val="000000"/>
        </w:rPr>
      </w:pPr>
      <w:r w:rsidRPr="00A57E3A">
        <w:rPr>
          <w:color w:val="000000"/>
        </w:rPr>
        <w:t>За педагогическими работниками, принимающими участие в ОГЭ и ГВЭ, сохраняется средний заработок по основному месту работы за время проведения данных видов ГИА. Также работники могут быть премированы за выполнение важных и ответственных работ. Порядок, условия и критерии оценки деятельности работника закрепляются в локальном нормативном акте организации.</w:t>
      </w:r>
    </w:p>
    <w:p w:rsidR="008D0CF1" w:rsidRPr="00A57E3A" w:rsidRDefault="008D0CF1" w:rsidP="00A57E3A">
      <w:pPr>
        <w:pStyle w:val="33"/>
        <w:widowControl w:val="0"/>
        <w:tabs>
          <w:tab w:val="left" w:pos="851"/>
          <w:tab w:val="left" w:pos="993"/>
        </w:tabs>
        <w:ind w:firstLine="709"/>
        <w:jc w:val="center"/>
        <w:outlineLvl w:val="0"/>
        <w:rPr>
          <w:b/>
          <w:bCs/>
          <w:caps/>
          <w:sz w:val="24"/>
          <w:szCs w:val="24"/>
        </w:rPr>
      </w:pPr>
    </w:p>
    <w:p w:rsidR="00A55BAC" w:rsidRPr="00C67D46" w:rsidRDefault="00A55BAC" w:rsidP="00A57E3A">
      <w:pPr>
        <w:pStyle w:val="33"/>
        <w:widowControl w:val="0"/>
        <w:tabs>
          <w:tab w:val="left" w:pos="851"/>
          <w:tab w:val="left" w:pos="993"/>
        </w:tabs>
        <w:ind w:firstLine="709"/>
        <w:jc w:val="center"/>
        <w:outlineLvl w:val="0"/>
        <w:rPr>
          <w:b/>
          <w:bCs/>
          <w:caps/>
          <w:sz w:val="24"/>
          <w:szCs w:val="24"/>
        </w:rPr>
      </w:pPr>
    </w:p>
    <w:p w:rsidR="00E55715" w:rsidRPr="00A57E3A" w:rsidRDefault="00E55715" w:rsidP="00A57E3A">
      <w:pPr>
        <w:pStyle w:val="33"/>
        <w:widowControl w:val="0"/>
        <w:tabs>
          <w:tab w:val="left" w:pos="851"/>
          <w:tab w:val="left" w:pos="993"/>
        </w:tabs>
        <w:ind w:firstLine="709"/>
        <w:jc w:val="center"/>
        <w:outlineLvl w:val="0"/>
        <w:rPr>
          <w:b/>
          <w:bCs/>
          <w:caps/>
          <w:sz w:val="24"/>
          <w:szCs w:val="24"/>
        </w:rPr>
      </w:pPr>
      <w:r w:rsidRPr="00A57E3A">
        <w:rPr>
          <w:b/>
          <w:bCs/>
          <w:caps/>
          <w:sz w:val="24"/>
          <w:szCs w:val="24"/>
          <w:lang w:val="en-US"/>
        </w:rPr>
        <w:lastRenderedPageBreak/>
        <w:t>V</w:t>
      </w:r>
      <w:r w:rsidRPr="00A57E3A">
        <w:rPr>
          <w:b/>
          <w:bCs/>
          <w:caps/>
          <w:sz w:val="24"/>
          <w:szCs w:val="24"/>
        </w:rPr>
        <w:t>. Социальные гарантии и льготы</w:t>
      </w:r>
    </w:p>
    <w:p w:rsidR="00E55715" w:rsidRPr="00A57E3A" w:rsidRDefault="00E55715" w:rsidP="00A57E3A">
      <w:pPr>
        <w:pStyle w:val="33"/>
        <w:widowControl w:val="0"/>
        <w:tabs>
          <w:tab w:val="left" w:pos="851"/>
          <w:tab w:val="left" w:pos="993"/>
        </w:tabs>
        <w:ind w:firstLine="709"/>
        <w:rPr>
          <w:bCs/>
          <w:sz w:val="24"/>
          <w:szCs w:val="24"/>
        </w:rPr>
      </w:pPr>
      <w:r w:rsidRPr="00A57E3A">
        <w:rPr>
          <w:bCs/>
          <w:sz w:val="24"/>
          <w:szCs w:val="24"/>
        </w:rPr>
        <w:t>5. Стороны пришли к соглашению о том, что:</w:t>
      </w:r>
    </w:p>
    <w:p w:rsidR="00E55715" w:rsidRPr="00A57E3A" w:rsidRDefault="00E55715" w:rsidP="00A57E3A">
      <w:pPr>
        <w:pStyle w:val="33"/>
        <w:widowControl w:val="0"/>
        <w:tabs>
          <w:tab w:val="left" w:pos="851"/>
          <w:tab w:val="left" w:pos="993"/>
        </w:tabs>
        <w:ind w:firstLine="709"/>
        <w:rPr>
          <w:bCs/>
          <w:sz w:val="24"/>
          <w:szCs w:val="24"/>
        </w:rPr>
      </w:pPr>
      <w:r w:rsidRPr="00A57E3A">
        <w:rPr>
          <w:bCs/>
          <w:sz w:val="24"/>
          <w:szCs w:val="24"/>
        </w:rPr>
        <w:t>5.1. Гарантии и компенсации работникам предоставляются в следующих случаях:</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при заключении трудового договора (гл.10, 11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при переводе на другую работу (гл.12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при расторжении трудового договора (гл.13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по вопросам оплаты труда (гл.20-22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при направлении в служебные командировки (гл.24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при совмещении работы с обучением (гл.26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при предоставлении ежегодного оплачиваемого отпуска (гл.19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в связи с задержкой выдачи трудовой книжки при увольнении (ст.84.1 ТК РФ);</w:t>
      </w:r>
    </w:p>
    <w:p w:rsidR="00E55715" w:rsidRPr="00A57E3A" w:rsidRDefault="00E55715" w:rsidP="00A57E3A">
      <w:pPr>
        <w:pStyle w:val="33"/>
        <w:widowControl w:val="0"/>
        <w:tabs>
          <w:tab w:val="left" w:pos="851"/>
          <w:tab w:val="left" w:pos="993"/>
        </w:tabs>
        <w:rPr>
          <w:bCs/>
          <w:sz w:val="24"/>
          <w:szCs w:val="24"/>
        </w:rPr>
      </w:pPr>
      <w:r w:rsidRPr="00A57E3A">
        <w:rPr>
          <w:sz w:val="24"/>
          <w:szCs w:val="24"/>
        </w:rPr>
        <w:t>–</w:t>
      </w:r>
      <w:r w:rsidRPr="00A57E3A">
        <w:rPr>
          <w:bCs/>
          <w:sz w:val="24"/>
          <w:szCs w:val="24"/>
        </w:rPr>
        <w:t xml:space="preserve"> в других случаях, предусмотренных трудовым законодательством.</w:t>
      </w:r>
    </w:p>
    <w:p w:rsidR="00E55715" w:rsidRPr="00A57E3A" w:rsidRDefault="00E55715" w:rsidP="00A57E3A">
      <w:pPr>
        <w:pStyle w:val="33"/>
        <w:widowControl w:val="0"/>
        <w:tabs>
          <w:tab w:val="left" w:pos="851"/>
          <w:tab w:val="left" w:pos="993"/>
        </w:tabs>
        <w:ind w:firstLine="709"/>
        <w:rPr>
          <w:sz w:val="24"/>
          <w:szCs w:val="24"/>
        </w:rPr>
      </w:pPr>
      <w:r w:rsidRPr="00A57E3A">
        <w:rPr>
          <w:bCs/>
          <w:sz w:val="24"/>
          <w:szCs w:val="24"/>
        </w:rPr>
        <w:t xml:space="preserve">5.2. </w:t>
      </w:r>
      <w:r w:rsidRPr="00A57E3A">
        <w:rPr>
          <w:sz w:val="24"/>
          <w:szCs w:val="24"/>
        </w:rPr>
        <w:t>Работодатель обязуется:</w:t>
      </w:r>
    </w:p>
    <w:p w:rsidR="00E55715" w:rsidRPr="00A57E3A" w:rsidRDefault="00E55715" w:rsidP="00A57E3A">
      <w:pPr>
        <w:pStyle w:val="33"/>
        <w:widowControl w:val="0"/>
        <w:tabs>
          <w:tab w:val="left" w:pos="851"/>
          <w:tab w:val="left" w:pos="993"/>
        </w:tabs>
        <w:ind w:firstLine="709"/>
        <w:rPr>
          <w:i/>
          <w:sz w:val="24"/>
          <w:szCs w:val="24"/>
        </w:rPr>
      </w:pPr>
      <w:r w:rsidRPr="00A57E3A">
        <w:rPr>
          <w:sz w:val="24"/>
          <w:szCs w:val="24"/>
        </w:rPr>
        <w:t xml:space="preserve">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r w:rsidRPr="00A57E3A">
        <w:rPr>
          <w:b/>
          <w:i/>
          <w:sz w:val="24"/>
          <w:szCs w:val="24"/>
        </w:rPr>
        <w:t>(Прил</w:t>
      </w:r>
      <w:r w:rsidR="0018356F" w:rsidRPr="00A57E3A">
        <w:rPr>
          <w:b/>
          <w:i/>
          <w:sz w:val="24"/>
          <w:szCs w:val="24"/>
        </w:rPr>
        <w:t>ожение №13)</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5.2.2. 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rsidR="00E55715" w:rsidRPr="00A57E3A" w:rsidRDefault="00E55715" w:rsidP="00A57E3A">
      <w:pPr>
        <w:pStyle w:val="33"/>
        <w:widowControl w:val="0"/>
        <w:tabs>
          <w:tab w:val="left" w:pos="851"/>
          <w:tab w:val="left" w:pos="993"/>
          <w:tab w:val="left" w:pos="1620"/>
        </w:tabs>
        <w:ind w:firstLine="709"/>
        <w:rPr>
          <w:sz w:val="24"/>
          <w:szCs w:val="24"/>
        </w:rPr>
      </w:pPr>
      <w:r w:rsidRPr="00A57E3A">
        <w:rPr>
          <w:sz w:val="24"/>
          <w:szCs w:val="24"/>
        </w:rPr>
        <w:t>5.2.3. Выплачивать единовременное пособие при выходе работника на пенсию за счет средств работодателя по решению организации в пределах имеющихся денежных средств.</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5.2.4.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D6022A" w:rsidRPr="00A57E3A" w:rsidRDefault="00E55715" w:rsidP="00A57E3A">
      <w:pPr>
        <w:pStyle w:val="33"/>
        <w:widowControl w:val="0"/>
        <w:tabs>
          <w:tab w:val="left" w:pos="851"/>
          <w:tab w:val="left" w:pos="993"/>
        </w:tabs>
        <w:ind w:firstLine="709"/>
        <w:rPr>
          <w:sz w:val="24"/>
          <w:szCs w:val="24"/>
        </w:rPr>
      </w:pPr>
      <w:r w:rsidRPr="00A57E3A">
        <w:rPr>
          <w:sz w:val="24"/>
          <w:szCs w:val="24"/>
        </w:rPr>
        <w:t>– при выходе на работу после нахождения в отпуске по беременности и родам, по уходу за ребенком;</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 xml:space="preserve">–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w:t>
      </w:r>
      <w:r w:rsidR="001F2264" w:rsidRPr="00A57E3A">
        <w:rPr>
          <w:sz w:val="24"/>
          <w:szCs w:val="24"/>
        </w:rPr>
        <w:t>двух лет.</w:t>
      </w:r>
    </w:p>
    <w:p w:rsidR="009C7239" w:rsidRPr="00A57E3A" w:rsidRDefault="001F2264" w:rsidP="00A57E3A">
      <w:pPr>
        <w:widowControl w:val="0"/>
        <w:tabs>
          <w:tab w:val="left" w:pos="851"/>
          <w:tab w:val="left" w:pos="993"/>
        </w:tabs>
        <w:ind w:firstLine="709"/>
        <w:jc w:val="both"/>
      </w:pPr>
      <w:r w:rsidRPr="00A57E3A">
        <w:rPr>
          <w:rFonts w:eastAsia="Calibri"/>
        </w:rPr>
        <w:t xml:space="preserve">5.2.5. </w:t>
      </w:r>
      <w:r w:rsidR="00027A37" w:rsidRPr="00A57E3A">
        <w:t xml:space="preserve">В случае истечения срока действия квалификационной категории у педагогического работника в период с 1 марта по 30 апреля текущего учебного года (за исключением окончания продленного срока уровня оплаты труда по имевшейся </w:t>
      </w:r>
      <w:proofErr w:type="gramStart"/>
      <w:r w:rsidR="00027A37" w:rsidRPr="00A57E3A">
        <w:t>ранее  квалификационной</w:t>
      </w:r>
      <w:proofErr w:type="gramEnd"/>
      <w:r w:rsidR="00027A37" w:rsidRPr="00A57E3A">
        <w:t xml:space="preserve"> категории) в случаях, указанных в пунктах 5.2.4 уровень оплаты труда </w:t>
      </w:r>
    </w:p>
    <w:p w:rsidR="001F2264" w:rsidRPr="00A57E3A" w:rsidRDefault="00027A37" w:rsidP="00A57E3A">
      <w:pPr>
        <w:widowControl w:val="0"/>
        <w:tabs>
          <w:tab w:val="left" w:pos="851"/>
          <w:tab w:val="left" w:pos="993"/>
        </w:tabs>
        <w:ind w:firstLine="709"/>
        <w:jc w:val="both"/>
      </w:pPr>
      <w:r w:rsidRPr="00A57E3A">
        <w:t>по имевшейся ранее квалификационной категории продолжает действовать до 1 сентября следующего учебного года.</w:t>
      </w:r>
    </w:p>
    <w:p w:rsidR="001F2264" w:rsidRPr="00A57E3A" w:rsidRDefault="001F2264" w:rsidP="00A57E3A">
      <w:pPr>
        <w:widowControl w:val="0"/>
        <w:tabs>
          <w:tab w:val="left" w:pos="851"/>
          <w:tab w:val="left" w:pos="993"/>
        </w:tabs>
        <w:ind w:firstLine="709"/>
        <w:jc w:val="both"/>
      </w:pPr>
      <w:r w:rsidRPr="00A57E3A">
        <w:t xml:space="preserve"> </w:t>
      </w:r>
      <w:r w:rsidR="00027A37" w:rsidRPr="00A57E3A">
        <w:t>5.2.6.</w:t>
      </w:r>
      <w:r w:rsidRPr="00A57E3A">
        <w:t xml:space="preserve">  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E55715" w:rsidRPr="00A57E3A" w:rsidRDefault="00027A37" w:rsidP="00A57E3A">
      <w:pPr>
        <w:pStyle w:val="33"/>
        <w:widowControl w:val="0"/>
        <w:tabs>
          <w:tab w:val="left" w:pos="851"/>
          <w:tab w:val="left" w:pos="993"/>
        </w:tabs>
        <w:ind w:firstLine="709"/>
        <w:rPr>
          <w:sz w:val="24"/>
          <w:szCs w:val="24"/>
        </w:rPr>
      </w:pPr>
      <w:r w:rsidRPr="00A57E3A">
        <w:rPr>
          <w:sz w:val="24"/>
          <w:szCs w:val="24"/>
        </w:rPr>
        <w:t>5.2.7</w:t>
      </w:r>
      <w:r w:rsidR="00E55715" w:rsidRPr="00A57E3A">
        <w:rPr>
          <w:sz w:val="24"/>
          <w:szCs w:val="24"/>
        </w:rPr>
        <w:t>.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E55715" w:rsidRPr="00A57E3A" w:rsidRDefault="00027A37" w:rsidP="00A57E3A">
      <w:pPr>
        <w:pStyle w:val="33"/>
        <w:widowControl w:val="0"/>
        <w:tabs>
          <w:tab w:val="left" w:pos="851"/>
          <w:tab w:val="left" w:pos="993"/>
        </w:tabs>
        <w:ind w:firstLine="709"/>
        <w:rPr>
          <w:sz w:val="24"/>
          <w:szCs w:val="24"/>
        </w:rPr>
      </w:pPr>
      <w:r w:rsidRPr="00A57E3A">
        <w:rPr>
          <w:sz w:val="24"/>
          <w:szCs w:val="24"/>
        </w:rPr>
        <w:t>5.2.8</w:t>
      </w:r>
      <w:r w:rsidR="00E55715" w:rsidRPr="00A57E3A">
        <w:rPr>
          <w:sz w:val="24"/>
          <w:szCs w:val="24"/>
        </w:rPr>
        <w:t>. Ежегодно отчислять в первичную профсоюзную организацию денежные средства в размере не менее 0,5% от фонда оплаты труда на проведение культурно-массовой и физкультурно-оздоровительной работы.</w:t>
      </w:r>
    </w:p>
    <w:p w:rsidR="001F2264" w:rsidRPr="00A57E3A" w:rsidRDefault="00027A37" w:rsidP="00A57E3A">
      <w:pPr>
        <w:widowControl w:val="0"/>
        <w:tabs>
          <w:tab w:val="left" w:pos="851"/>
          <w:tab w:val="left" w:pos="993"/>
        </w:tabs>
        <w:autoSpaceDE w:val="0"/>
        <w:ind w:firstLine="709"/>
        <w:jc w:val="both"/>
        <w:rPr>
          <w:rFonts w:eastAsia="Calibri"/>
          <w:iCs/>
          <w:lang w:eastAsia="ar-SA"/>
        </w:rPr>
      </w:pPr>
      <w:r w:rsidRPr="00A57E3A">
        <w:rPr>
          <w:rFonts w:eastAsia="Calibri"/>
          <w:lang w:eastAsia="ar-SA"/>
        </w:rPr>
        <w:t>5.2.9</w:t>
      </w:r>
      <w:r w:rsidR="001F2264" w:rsidRPr="00A57E3A">
        <w:rPr>
          <w:rFonts w:eastAsia="Calibri"/>
          <w:lang w:eastAsia="ar-SA"/>
        </w:rPr>
        <w:t>.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w:t>
      </w:r>
      <w:r w:rsidR="00862B72" w:rsidRPr="00A57E3A">
        <w:rPr>
          <w:rFonts w:eastAsia="Calibri"/>
          <w:lang w:eastAsia="ar-SA"/>
        </w:rPr>
        <w:t xml:space="preserve">ния по согласованию с профкомом при наличии </w:t>
      </w:r>
      <w:r w:rsidR="00862B72" w:rsidRPr="00A57E3A">
        <w:rPr>
          <w:rFonts w:eastAsia="Calibri"/>
          <w:lang w:eastAsia="ar-SA"/>
        </w:rPr>
        <w:lastRenderedPageBreak/>
        <w:t>фонда.</w:t>
      </w:r>
    </w:p>
    <w:p w:rsidR="001F2264" w:rsidRPr="00A57E3A" w:rsidRDefault="00D06AE8" w:rsidP="00A57E3A">
      <w:pPr>
        <w:widowControl w:val="0"/>
        <w:tabs>
          <w:tab w:val="left" w:pos="851"/>
          <w:tab w:val="left" w:pos="993"/>
        </w:tabs>
        <w:autoSpaceDE w:val="0"/>
        <w:ind w:firstLine="709"/>
        <w:jc w:val="both"/>
        <w:rPr>
          <w:rFonts w:eastAsia="Calibri"/>
          <w:iCs/>
          <w:lang w:eastAsia="ar-SA"/>
        </w:rPr>
      </w:pPr>
      <w:r w:rsidRPr="00A57E3A">
        <w:rPr>
          <w:rFonts w:eastAsia="Calibri"/>
          <w:lang w:eastAsia="ar-SA"/>
        </w:rPr>
        <w:t>5.2.</w:t>
      </w:r>
      <w:r w:rsidR="00027A37" w:rsidRPr="00A57E3A">
        <w:rPr>
          <w:rFonts w:eastAsia="Calibri"/>
          <w:lang w:eastAsia="ar-SA"/>
        </w:rPr>
        <w:t>10</w:t>
      </w:r>
      <w:r w:rsidR="001F2264" w:rsidRPr="00A57E3A">
        <w:rPr>
          <w:rFonts w:eastAsia="Calibri"/>
          <w:lang w:eastAsia="ar-SA"/>
        </w:rPr>
        <w:t>. Осуществлять из внебюджетных средств и средств экономии выплату дополнительного выходного пособия в размере оклада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w:t>
      </w:r>
      <w:r w:rsidR="003151B1" w:rsidRPr="00A57E3A">
        <w:rPr>
          <w:rFonts w:eastAsia="Calibri"/>
          <w:lang w:eastAsia="ar-SA"/>
        </w:rPr>
        <w:t xml:space="preserve"> </w:t>
      </w:r>
      <w:r w:rsidR="00862B72" w:rsidRPr="00A57E3A">
        <w:rPr>
          <w:rFonts w:eastAsia="Calibri"/>
          <w:lang w:eastAsia="ar-SA"/>
        </w:rPr>
        <w:t>при наличии фонда.</w:t>
      </w:r>
    </w:p>
    <w:p w:rsidR="001F2264" w:rsidRPr="00A57E3A" w:rsidRDefault="00D06AE8" w:rsidP="00A57E3A">
      <w:pPr>
        <w:widowControl w:val="0"/>
        <w:tabs>
          <w:tab w:val="left" w:pos="851"/>
          <w:tab w:val="left" w:pos="993"/>
        </w:tabs>
        <w:ind w:firstLine="709"/>
        <w:jc w:val="both"/>
        <w:rPr>
          <w:rFonts w:eastAsia="Calibri"/>
        </w:rPr>
      </w:pPr>
      <w:r w:rsidRPr="00A57E3A">
        <w:rPr>
          <w:rFonts w:eastAsia="Calibri"/>
        </w:rPr>
        <w:t>5.2.</w:t>
      </w:r>
      <w:r w:rsidR="00027A37" w:rsidRPr="00A57E3A">
        <w:rPr>
          <w:rFonts w:eastAsia="Calibri"/>
        </w:rPr>
        <w:t>11</w:t>
      </w:r>
      <w:r w:rsidR="001F2264" w:rsidRPr="00A57E3A">
        <w:rPr>
          <w:rFonts w:eastAsia="Calibri"/>
        </w:rPr>
        <w:t>. Оказывать работникам материальную помощь при рождении ребенка по решению организации в пределах имеющихся денежных средств.</w:t>
      </w:r>
    </w:p>
    <w:p w:rsidR="00E55715" w:rsidRPr="00A57E3A" w:rsidRDefault="00E55715" w:rsidP="00A57E3A">
      <w:pPr>
        <w:widowControl w:val="0"/>
        <w:tabs>
          <w:tab w:val="left" w:pos="851"/>
          <w:tab w:val="left" w:pos="993"/>
        </w:tabs>
        <w:ind w:firstLine="709"/>
        <w:jc w:val="both"/>
      </w:pPr>
      <w:r w:rsidRPr="00A57E3A">
        <w:t>Работодатель обязуется:</w:t>
      </w:r>
    </w:p>
    <w:p w:rsidR="00E55715" w:rsidRPr="00A57E3A" w:rsidRDefault="00B063BD" w:rsidP="00A57E3A">
      <w:pPr>
        <w:widowControl w:val="0"/>
        <w:tabs>
          <w:tab w:val="left" w:pos="851"/>
          <w:tab w:val="left" w:pos="993"/>
        </w:tabs>
        <w:ind w:firstLine="709"/>
        <w:jc w:val="both"/>
      </w:pPr>
      <w:r w:rsidRPr="00A57E3A">
        <w:t>5.2.12</w:t>
      </w:r>
      <w:r w:rsidR="00E55715" w:rsidRPr="00A57E3A">
        <w:t xml:space="preserve">.  При предоставлении работникам очередного </w:t>
      </w:r>
      <w:proofErr w:type="gramStart"/>
      <w:r w:rsidR="00E55715" w:rsidRPr="00A57E3A">
        <w:t>отпуска  выплачивается</w:t>
      </w:r>
      <w:proofErr w:type="gramEnd"/>
      <w:r w:rsidR="00E55715" w:rsidRPr="00A57E3A">
        <w:t xml:space="preserve"> материальная помощь на </w:t>
      </w:r>
      <w:r w:rsidR="005843C4" w:rsidRPr="00A57E3A">
        <w:t xml:space="preserve">оздоровление </w:t>
      </w:r>
      <w:r w:rsidR="00E55715" w:rsidRPr="00A57E3A">
        <w:t>в размере</w:t>
      </w:r>
      <w:r w:rsidR="005843C4" w:rsidRPr="00A57E3A">
        <w:t xml:space="preserve"> не менее</w:t>
      </w:r>
      <w:r w:rsidR="00E55715" w:rsidRPr="00A57E3A">
        <w:t xml:space="preserve"> должностного оклада </w:t>
      </w:r>
      <w:r w:rsidR="005843C4" w:rsidRPr="00A57E3A">
        <w:t>(ставки заработной платы</w:t>
      </w:r>
      <w:r w:rsidR="00862B72" w:rsidRPr="00A57E3A">
        <w:t>)</w:t>
      </w:r>
      <w:r w:rsidR="005843C4" w:rsidRPr="00A57E3A">
        <w:t>в пределах фонда оплаты труда образовательной организации.</w:t>
      </w:r>
    </w:p>
    <w:p w:rsidR="005843C4" w:rsidRPr="00A57E3A" w:rsidRDefault="00B063BD" w:rsidP="00A57E3A">
      <w:pPr>
        <w:widowControl w:val="0"/>
        <w:tabs>
          <w:tab w:val="left" w:pos="851"/>
          <w:tab w:val="left" w:pos="993"/>
        </w:tabs>
        <w:ind w:firstLine="709"/>
        <w:jc w:val="both"/>
      </w:pPr>
      <w:r w:rsidRPr="00A57E3A">
        <w:t>5.2.13. Возмещать расходы</w:t>
      </w:r>
      <w:r w:rsidR="005843C4" w:rsidRPr="00A57E3A">
        <w:t xml:space="preserve"> педагогических работников, руководителей и заместителей руководителей образовательных организаций, руководителей структурных подразделений образовательных организаций и их заместителей, проживающих и работающих в образовательных организациях сельской местности, на оплату жилых помещений, их отопления и обеспечения  электроэнергией. Размер, условия и порядок </w:t>
      </w:r>
      <w:proofErr w:type="gramStart"/>
      <w:r w:rsidR="005843C4" w:rsidRPr="00A57E3A">
        <w:t>возмещения  расходов</w:t>
      </w:r>
      <w:proofErr w:type="gramEnd"/>
      <w:r w:rsidR="005843C4" w:rsidRPr="00A57E3A">
        <w:t>, связанных с предоставлением указанных мер дополнительной поддержки указанным работникам, определяется  Советом министров Республики Крым и обеспечивается за счет ассигнований Республики Крым (</w:t>
      </w:r>
      <w:r w:rsidR="005843C4" w:rsidRPr="00A57E3A">
        <w:rPr>
          <w:b/>
        </w:rPr>
        <w:t>ст. 25 Закона Республики Крым от 06.07.2015 г. № 131- ЗРК «Об образовании в Республике Крым»).</w:t>
      </w:r>
    </w:p>
    <w:p w:rsidR="005843C4" w:rsidRPr="00A57E3A" w:rsidRDefault="00B063BD" w:rsidP="00A57E3A">
      <w:pPr>
        <w:widowControl w:val="0"/>
        <w:tabs>
          <w:tab w:val="left" w:pos="851"/>
          <w:tab w:val="left" w:pos="993"/>
        </w:tabs>
        <w:ind w:firstLine="709"/>
        <w:jc w:val="both"/>
      </w:pPr>
      <w:r w:rsidRPr="00A57E3A">
        <w:t>5.2.14</w:t>
      </w:r>
      <w:r w:rsidR="00E55715" w:rsidRPr="00A57E3A">
        <w:t xml:space="preserve">. Осуществлять единовременное премирование работников к юбилейным и </w:t>
      </w:r>
      <w:proofErr w:type="gramStart"/>
      <w:r w:rsidR="00E55715" w:rsidRPr="00A57E3A">
        <w:t>праздничным  датам</w:t>
      </w:r>
      <w:proofErr w:type="gramEnd"/>
      <w:r w:rsidR="00556403" w:rsidRPr="00A57E3A">
        <w:t>, по итогам работы за месяц, квартал, год, за выполнение важных и ответственных работ</w:t>
      </w:r>
      <w:r w:rsidR="00E55715" w:rsidRPr="00A57E3A">
        <w:t xml:space="preserve"> </w:t>
      </w:r>
      <w:r w:rsidR="00556403" w:rsidRPr="00A57E3A">
        <w:t>в пределах фонда</w:t>
      </w:r>
      <w:r w:rsidR="00E55715" w:rsidRPr="00A57E3A">
        <w:t xml:space="preserve"> оплаты труда.</w:t>
      </w:r>
    </w:p>
    <w:p w:rsidR="005843C4" w:rsidRPr="00A57E3A" w:rsidRDefault="00B063BD" w:rsidP="00A57E3A">
      <w:pPr>
        <w:pStyle w:val="a7"/>
        <w:widowControl w:val="0"/>
        <w:tabs>
          <w:tab w:val="left" w:pos="851"/>
          <w:tab w:val="left" w:pos="993"/>
        </w:tabs>
        <w:spacing w:after="0"/>
        <w:ind w:left="0" w:firstLine="709"/>
        <w:jc w:val="both"/>
        <w:rPr>
          <w:color w:val="000000"/>
        </w:rPr>
      </w:pPr>
      <w:r w:rsidRPr="00A57E3A">
        <w:rPr>
          <w:color w:val="000000"/>
        </w:rPr>
        <w:t>5.2.15</w:t>
      </w:r>
      <w:r w:rsidR="00D06AE8" w:rsidRPr="00A57E3A">
        <w:rPr>
          <w:color w:val="000000"/>
        </w:rPr>
        <w:t>.</w:t>
      </w:r>
      <w:r w:rsidR="00862B72" w:rsidRPr="00A57E3A">
        <w:rPr>
          <w:color w:val="000000"/>
        </w:rPr>
        <w:t>П</w:t>
      </w:r>
      <w:r w:rsidR="005843C4" w:rsidRPr="00A57E3A">
        <w:rPr>
          <w:color w:val="000000"/>
        </w:rPr>
        <w:t>редоставление</w:t>
      </w:r>
      <w:r w:rsidR="00862B72" w:rsidRPr="00A57E3A">
        <w:rPr>
          <w:color w:val="000000"/>
        </w:rPr>
        <w:t xml:space="preserve"> по заявлению работников</w:t>
      </w:r>
      <w:r w:rsidR="005843C4" w:rsidRPr="00A57E3A">
        <w:rPr>
          <w:color w:val="000000"/>
        </w:rPr>
        <w:t xml:space="preserve"> отрасли - женщинам, имеющим детей в возрасте до 16 лет не менее 2-х часов свободного от работы времени в неделю или одного свободного дня в месяц, или, с учетом специфики учебного процесса для педагогов образовательных организаций всех видов и типов, соответствующего количества дней в ближайшие каникулы, полностью оплачиваемые;</w:t>
      </w:r>
    </w:p>
    <w:p w:rsidR="00E55715" w:rsidRPr="00A57E3A" w:rsidRDefault="00E55715" w:rsidP="00A57E3A">
      <w:pPr>
        <w:pStyle w:val="33"/>
        <w:widowControl w:val="0"/>
        <w:tabs>
          <w:tab w:val="left" w:pos="851"/>
          <w:tab w:val="left" w:pos="993"/>
        </w:tabs>
        <w:ind w:firstLine="709"/>
        <w:outlineLvl w:val="0"/>
        <w:rPr>
          <w:b/>
          <w:bCs/>
          <w:caps/>
          <w:sz w:val="24"/>
          <w:szCs w:val="24"/>
        </w:rPr>
      </w:pPr>
    </w:p>
    <w:p w:rsidR="0048731E" w:rsidRPr="00A57E3A" w:rsidRDefault="0048731E" w:rsidP="00A57E3A">
      <w:pPr>
        <w:widowControl w:val="0"/>
        <w:tabs>
          <w:tab w:val="left" w:pos="851"/>
          <w:tab w:val="left" w:pos="993"/>
        </w:tabs>
        <w:ind w:firstLine="709"/>
        <w:jc w:val="center"/>
        <w:outlineLvl w:val="0"/>
        <w:rPr>
          <w:rFonts w:eastAsia="Calibri"/>
          <w:b/>
          <w:bCs/>
          <w:caps/>
        </w:rPr>
      </w:pPr>
      <w:r w:rsidRPr="00A57E3A">
        <w:rPr>
          <w:rFonts w:eastAsia="Calibri"/>
          <w:b/>
          <w:bCs/>
          <w:caps/>
          <w:lang w:val="en-US"/>
        </w:rPr>
        <w:t>VI</w:t>
      </w:r>
      <w:r w:rsidRPr="00A57E3A">
        <w:rPr>
          <w:rFonts w:eastAsia="Calibri"/>
          <w:b/>
          <w:bCs/>
          <w:caps/>
        </w:rPr>
        <w:t>. Охрана труда и здоровья</w:t>
      </w:r>
    </w:p>
    <w:p w:rsidR="0048731E" w:rsidRPr="00A57E3A" w:rsidRDefault="0048731E" w:rsidP="00A57E3A">
      <w:pPr>
        <w:widowControl w:val="0"/>
        <w:tabs>
          <w:tab w:val="left" w:pos="851"/>
          <w:tab w:val="left" w:pos="993"/>
        </w:tabs>
        <w:ind w:firstLine="709"/>
        <w:jc w:val="both"/>
        <w:rPr>
          <w:b/>
        </w:rPr>
      </w:pPr>
      <w:r w:rsidRPr="00A57E3A">
        <w:t xml:space="preserve">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w:t>
      </w:r>
      <w:r w:rsidRPr="00A57E3A">
        <w:rPr>
          <w:b/>
        </w:rPr>
        <w:t>(</w:t>
      </w:r>
      <w:r w:rsidRPr="00A57E3A">
        <w:rPr>
          <w:b/>
          <w:i/>
        </w:rPr>
        <w:t>Приложение №5)</w:t>
      </w:r>
    </w:p>
    <w:p w:rsidR="009C7239" w:rsidRPr="00A57E3A" w:rsidRDefault="00D6022A" w:rsidP="00A57E3A">
      <w:pPr>
        <w:widowControl w:val="0"/>
        <w:tabs>
          <w:tab w:val="left" w:pos="851"/>
          <w:tab w:val="left" w:pos="993"/>
        </w:tabs>
        <w:ind w:firstLine="709"/>
        <w:jc w:val="both"/>
        <w:rPr>
          <w:rFonts w:eastAsia="Calibri"/>
        </w:rPr>
      </w:pPr>
      <w:r w:rsidRPr="00A57E3A">
        <w:rPr>
          <w:rFonts w:eastAsia="Calibri"/>
        </w:rPr>
        <w:t>6.1. Работодатель обязуется:</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6.1.1. Обеспечивать безопасные и здоровые условия труда при проведении образовательного процесса.</w:t>
      </w:r>
    </w:p>
    <w:p w:rsidR="0048731E" w:rsidRPr="00A57E3A" w:rsidRDefault="0048731E" w:rsidP="00A57E3A">
      <w:pPr>
        <w:widowControl w:val="0"/>
        <w:tabs>
          <w:tab w:val="left" w:pos="851"/>
          <w:tab w:val="left" w:pos="993"/>
        </w:tabs>
        <w:ind w:firstLine="709"/>
        <w:jc w:val="both"/>
      </w:pPr>
      <w:r w:rsidRPr="00A57E3A">
        <w:t xml:space="preserve">6.1.2. Обеспечивает создание и функционирование системы управления охраной </w:t>
      </w:r>
      <w:proofErr w:type="gramStart"/>
      <w:r w:rsidRPr="00A57E3A">
        <w:t>труда  в</w:t>
      </w:r>
      <w:proofErr w:type="gramEnd"/>
      <w:r w:rsidRPr="00A57E3A">
        <w:t xml:space="preserve"> соответствии со статьей 212 Трудового кодекса Российской Федерации и Рекомендациями Министерства образования и науки Российской Федерации от 25.08.2015 № 12-1077.</w:t>
      </w:r>
      <w:r w:rsidR="000D1D54" w:rsidRPr="00A57E3A">
        <w:rPr>
          <w:b/>
        </w:rPr>
        <w:t>(</w:t>
      </w:r>
      <w:r w:rsidR="000D1D54" w:rsidRPr="00A57E3A">
        <w:rPr>
          <w:b/>
          <w:i/>
        </w:rPr>
        <w:t>Приложение 18</w:t>
      </w:r>
      <w:r w:rsidRPr="00A57E3A">
        <w:rPr>
          <w:b/>
          <w:i/>
        </w:rPr>
        <w:t>)</w:t>
      </w:r>
    </w:p>
    <w:p w:rsidR="0048731E" w:rsidRPr="00A57E3A" w:rsidRDefault="0048731E" w:rsidP="00A57E3A">
      <w:pPr>
        <w:widowControl w:val="0"/>
        <w:tabs>
          <w:tab w:val="left" w:pos="851"/>
          <w:tab w:val="left" w:pos="993"/>
        </w:tabs>
        <w:ind w:firstLine="709"/>
        <w:jc w:val="both"/>
      </w:pPr>
      <w:r w:rsidRPr="00A57E3A">
        <w:t>6.1.3. 3. Создает комиссию по охране труда</w:t>
      </w:r>
      <w:r w:rsidR="005079DC" w:rsidRPr="00A57E3A">
        <w:t xml:space="preserve">, </w:t>
      </w:r>
      <w:r w:rsidRPr="00A57E3A">
        <w:t>вводит должность специалиста по охране труда в соответствии со статьей 217 Трудового кодекса Российской Федерации.</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6.1.3.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0,2% от суммы затрат на образовательные услуги (ст.226 ТК РФ).</w:t>
      </w:r>
    </w:p>
    <w:p w:rsidR="0048731E" w:rsidRPr="00A57E3A" w:rsidRDefault="0048731E" w:rsidP="00A57E3A">
      <w:pPr>
        <w:widowControl w:val="0"/>
        <w:tabs>
          <w:tab w:val="left" w:pos="851"/>
          <w:tab w:val="left" w:pos="993"/>
        </w:tabs>
        <w:ind w:firstLine="709"/>
        <w:jc w:val="both"/>
      </w:pPr>
      <w:r w:rsidRPr="00A57E3A">
        <w:t xml:space="preserve">6.1.4. Выделять средства на выполнение мероприятий по охране труда, в том числе, на проведение специальной оценки условий труда, обучения по охране труда, </w:t>
      </w:r>
      <w:r w:rsidRPr="00A57E3A">
        <w:lastRenderedPageBreak/>
        <w:t>медицинских осмотров работников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нормативно-подушевое финансирование.</w:t>
      </w:r>
    </w:p>
    <w:p w:rsidR="0048731E" w:rsidRPr="00A57E3A" w:rsidRDefault="0048731E" w:rsidP="00A57E3A">
      <w:pPr>
        <w:widowControl w:val="0"/>
        <w:tabs>
          <w:tab w:val="left" w:pos="851"/>
          <w:tab w:val="left" w:pos="993"/>
        </w:tabs>
        <w:ind w:firstLine="709"/>
        <w:jc w:val="both"/>
      </w:pPr>
      <w:r w:rsidRPr="00A57E3A">
        <w:t>6.1.5. Осуществлять совместно с профкомом контроль за состоянием условий и охраны труда, выполнением ежегодных соглашений по охране труда с составлением актов проверки один раз в полугодие.</w:t>
      </w:r>
    </w:p>
    <w:p w:rsidR="0048731E" w:rsidRPr="00A57E3A" w:rsidRDefault="0048731E" w:rsidP="00A57E3A">
      <w:pPr>
        <w:widowControl w:val="0"/>
        <w:tabs>
          <w:tab w:val="left" w:pos="851"/>
          <w:tab w:val="left" w:pos="993"/>
        </w:tabs>
        <w:autoSpaceDE w:val="0"/>
        <w:autoSpaceDN w:val="0"/>
        <w:adjustRightInd w:val="0"/>
        <w:ind w:firstLine="709"/>
        <w:jc w:val="both"/>
      </w:pPr>
      <w:r w:rsidRPr="00A57E3A">
        <w:t>6.1.6.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 №580н.</w:t>
      </w:r>
    </w:p>
    <w:p w:rsidR="0048731E" w:rsidRPr="00A57E3A" w:rsidRDefault="0048731E" w:rsidP="00A57E3A">
      <w:pPr>
        <w:widowControl w:val="0"/>
        <w:tabs>
          <w:tab w:val="left" w:pos="851"/>
          <w:tab w:val="left" w:pos="993"/>
        </w:tabs>
        <w:ind w:firstLine="709"/>
        <w:jc w:val="both"/>
      </w:pPr>
      <w:r w:rsidRPr="00A57E3A">
        <w:t>6.1.7.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48731E" w:rsidRPr="00A57E3A" w:rsidRDefault="0048731E" w:rsidP="00A57E3A">
      <w:pPr>
        <w:widowControl w:val="0"/>
        <w:tabs>
          <w:tab w:val="left" w:pos="851"/>
          <w:tab w:val="left" w:pos="993"/>
        </w:tabs>
        <w:ind w:firstLine="709"/>
        <w:jc w:val="both"/>
      </w:pPr>
      <w:r w:rsidRPr="00A57E3A">
        <w:t>6.1.7.1Электромонтер каждый год</w:t>
      </w:r>
    </w:p>
    <w:p w:rsidR="0048731E" w:rsidRPr="00A57E3A" w:rsidRDefault="0048731E" w:rsidP="00A57E3A">
      <w:pPr>
        <w:widowControl w:val="0"/>
        <w:tabs>
          <w:tab w:val="left" w:pos="851"/>
          <w:tab w:val="left" w:pos="993"/>
        </w:tabs>
        <w:ind w:firstLine="709"/>
        <w:jc w:val="both"/>
      </w:pPr>
      <w:r w:rsidRPr="00A57E3A">
        <w:t>6.1.7.2 Машинист (кочегар) котельной обучение 1 раз в три года, подтверждение 1 раз в год.</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6.1.8. Обеспечивать проверку знаний работников образовательной организации по охране труда к началу каждого учебного года.</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6.1.9. Обеспечить наличие правил, инструкций, журналов инструктажа и других обязательных материалов на рабочих местах.</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6.1.10.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6.1.11. Обеспечивать проведение в установленном порядке работ по специальной оценке условий труда на рабочих местах.</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6.1.12.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к настоящему коллективному договору.</w:t>
      </w:r>
    </w:p>
    <w:p w:rsidR="0048731E" w:rsidRPr="00A57E3A" w:rsidRDefault="0048731E" w:rsidP="00A57E3A">
      <w:pPr>
        <w:widowControl w:val="0"/>
        <w:tabs>
          <w:tab w:val="left" w:pos="851"/>
          <w:tab w:val="left" w:pos="993"/>
        </w:tabs>
        <w:ind w:firstLine="709"/>
        <w:jc w:val="both"/>
      </w:pPr>
      <w:r w:rsidRPr="00A57E3A">
        <w:t>6.1.13.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r w:rsidRPr="00A57E3A">
        <w:rPr>
          <w:i/>
        </w:rPr>
        <w:t>. (</w:t>
      </w:r>
      <w:r w:rsidR="0018356F" w:rsidRPr="00A57E3A">
        <w:rPr>
          <w:b/>
          <w:i/>
        </w:rPr>
        <w:t>Приложение №6, №9</w:t>
      </w:r>
      <w:r w:rsidRPr="00A57E3A">
        <w:rPr>
          <w:b/>
          <w:i/>
        </w:rPr>
        <w:t>)</w:t>
      </w:r>
    </w:p>
    <w:p w:rsidR="0048731E" w:rsidRPr="00A57E3A" w:rsidRDefault="0048731E" w:rsidP="00A57E3A">
      <w:pPr>
        <w:widowControl w:val="0"/>
        <w:tabs>
          <w:tab w:val="left" w:pos="851"/>
          <w:tab w:val="left" w:pos="993"/>
        </w:tabs>
        <w:ind w:firstLine="709"/>
        <w:jc w:val="both"/>
      </w:pPr>
      <w:r w:rsidRPr="00A57E3A">
        <w:t>6.1.14. Обеспечивать установленный санитарными нормами тепловой режим в помещениях.</w:t>
      </w:r>
    </w:p>
    <w:p w:rsidR="002E4EB9" w:rsidRPr="00A57E3A" w:rsidRDefault="002E4EB9" w:rsidP="00A57E3A">
      <w:pPr>
        <w:widowControl w:val="0"/>
        <w:tabs>
          <w:tab w:val="left" w:pos="0"/>
          <w:tab w:val="left" w:pos="9639"/>
        </w:tabs>
        <w:ind w:firstLine="709"/>
        <w:jc w:val="both"/>
      </w:pPr>
      <w:r w:rsidRPr="00A57E3A">
        <w:t>При понижении температуры ниже 17°С (ГОСТ 12.1005-88) во время отопительного сезона и повышении температуры в летний период до 28</w:t>
      </w:r>
      <w:r w:rsidRPr="00A57E3A">
        <w:rPr>
          <w:vertAlign w:val="superscript"/>
        </w:rPr>
        <w:t xml:space="preserve">о </w:t>
      </w:r>
      <w:r w:rsidRPr="00A57E3A">
        <w:t>С по представлению профкома переводит работников на сокращённый рабочий день с сохранением заработной платы. При снижении температуры ниже 14°С в помещении или повышении свыше 33</w:t>
      </w:r>
      <w:r w:rsidRPr="00A57E3A">
        <w:rPr>
          <w:vertAlign w:val="superscript"/>
        </w:rPr>
        <w:t xml:space="preserve">о </w:t>
      </w:r>
      <w:r w:rsidRPr="00A57E3A">
        <w:t xml:space="preserve">С занятия прекращаются. </w:t>
      </w:r>
    </w:p>
    <w:p w:rsidR="0048731E" w:rsidRPr="00A57E3A" w:rsidRDefault="0048731E" w:rsidP="00A57E3A">
      <w:pPr>
        <w:widowControl w:val="0"/>
        <w:tabs>
          <w:tab w:val="left" w:pos="851"/>
          <w:tab w:val="left" w:pos="993"/>
        </w:tabs>
        <w:ind w:firstLine="709"/>
        <w:jc w:val="both"/>
      </w:pPr>
      <w:r w:rsidRPr="00A57E3A">
        <w:t xml:space="preserve">6.1.15. Проводить своевременное расследование несчастных случаев на производстве в соответствии с действующим законодательством и вести их учет. </w:t>
      </w:r>
    </w:p>
    <w:p w:rsidR="0048731E" w:rsidRPr="00A57E3A" w:rsidRDefault="0048731E" w:rsidP="00A57E3A">
      <w:pPr>
        <w:widowControl w:val="0"/>
        <w:tabs>
          <w:tab w:val="left" w:pos="851"/>
          <w:tab w:val="left" w:pos="993"/>
        </w:tabs>
        <w:ind w:firstLine="709"/>
        <w:jc w:val="both"/>
      </w:pPr>
      <w:r w:rsidRPr="00A57E3A">
        <w:t>При временной нетрудоспособности работника в связи с несчастным случаем на производстве более чем на 30 календарных дней производить разовую выплату в размере 2000 руб.</w:t>
      </w:r>
    </w:p>
    <w:p w:rsidR="0048731E" w:rsidRPr="00A57E3A" w:rsidRDefault="0048731E" w:rsidP="00A57E3A">
      <w:pPr>
        <w:widowControl w:val="0"/>
        <w:tabs>
          <w:tab w:val="left" w:pos="851"/>
          <w:tab w:val="left" w:pos="993"/>
          <w:tab w:val="left" w:pos="1620"/>
        </w:tabs>
        <w:ind w:firstLine="709"/>
        <w:jc w:val="both"/>
      </w:pPr>
      <w:r w:rsidRPr="00A57E3A">
        <w:t>6.1.16. 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 по решению организации в пределах имеющихся денежных средств.</w:t>
      </w:r>
    </w:p>
    <w:p w:rsidR="0048731E" w:rsidRPr="00A57E3A" w:rsidRDefault="0048731E" w:rsidP="00A57E3A">
      <w:pPr>
        <w:widowControl w:val="0"/>
        <w:tabs>
          <w:tab w:val="left" w:pos="851"/>
          <w:tab w:val="left" w:pos="993"/>
          <w:tab w:val="left" w:pos="1620"/>
        </w:tabs>
        <w:ind w:firstLine="709"/>
        <w:jc w:val="both"/>
      </w:pPr>
      <w:r w:rsidRPr="00A57E3A">
        <w:t>6.1.17. Обеспечивать соблюдение работниками требований, правил и инструкций по охране труда.</w:t>
      </w:r>
    </w:p>
    <w:p w:rsidR="0048731E" w:rsidRPr="00A57E3A" w:rsidRDefault="0048731E" w:rsidP="00A57E3A">
      <w:pPr>
        <w:widowControl w:val="0"/>
        <w:tabs>
          <w:tab w:val="left" w:pos="851"/>
          <w:tab w:val="left" w:pos="993"/>
          <w:tab w:val="left" w:pos="1620"/>
        </w:tabs>
        <w:ind w:firstLine="709"/>
        <w:jc w:val="both"/>
      </w:pPr>
      <w:r w:rsidRPr="00A57E3A">
        <w:t xml:space="preserve">6.1.18. Создать, на паритетной основе совместно с выборным органом первичной профсоюзной организации комиссию по охране труда для осуществления контроля за </w:t>
      </w:r>
      <w:r w:rsidRPr="00A57E3A">
        <w:lastRenderedPageBreak/>
        <w:t>состоянием условий и охраны труда, выполнением соглашения по охране труда.</w:t>
      </w:r>
    </w:p>
    <w:p w:rsidR="0048731E" w:rsidRPr="00A57E3A" w:rsidRDefault="0048731E" w:rsidP="00A57E3A">
      <w:pPr>
        <w:widowControl w:val="0"/>
        <w:tabs>
          <w:tab w:val="left" w:pos="851"/>
          <w:tab w:val="left" w:pos="993"/>
        </w:tabs>
        <w:ind w:firstLine="709"/>
        <w:jc w:val="both"/>
      </w:pPr>
      <w:r w:rsidRPr="00A57E3A">
        <w:t xml:space="preserve">6.1.19.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48731E" w:rsidRPr="00A57E3A" w:rsidRDefault="0048731E" w:rsidP="00A57E3A">
      <w:pPr>
        <w:widowControl w:val="0"/>
        <w:tabs>
          <w:tab w:val="left" w:pos="851"/>
          <w:tab w:val="left" w:pos="993"/>
        </w:tabs>
        <w:ind w:firstLine="709"/>
        <w:jc w:val="both"/>
      </w:pPr>
      <w:r w:rsidRPr="00A57E3A">
        <w:t>6.1.20. Предоставлять транспорт для проведения диспансерного обследования работников в районной больнице.</w:t>
      </w:r>
    </w:p>
    <w:p w:rsidR="0048731E" w:rsidRPr="00A57E3A" w:rsidRDefault="0048731E" w:rsidP="00A57E3A">
      <w:pPr>
        <w:widowControl w:val="0"/>
        <w:tabs>
          <w:tab w:val="left" w:pos="851"/>
          <w:tab w:val="left" w:pos="993"/>
          <w:tab w:val="left" w:pos="1620"/>
        </w:tabs>
        <w:ind w:firstLine="709"/>
        <w:jc w:val="both"/>
      </w:pPr>
      <w:r w:rsidRPr="00A57E3A">
        <w:t xml:space="preserve">6.1.21. Оказывать содействие техническим (главным техническим) инспекторам труда Профсоюза, членам комиссий по охране труда, </w:t>
      </w:r>
      <w:r w:rsidRPr="007A00E6">
        <w:t>уполномоченным (доверенным лицам) по охране труда</w:t>
      </w:r>
      <w:r w:rsidRPr="00A57E3A">
        <w:t xml:space="preserve">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48731E" w:rsidRPr="00A57E3A" w:rsidRDefault="0048731E" w:rsidP="00A57E3A">
      <w:pPr>
        <w:widowControl w:val="0"/>
        <w:tabs>
          <w:tab w:val="left" w:pos="851"/>
          <w:tab w:val="left" w:pos="993"/>
        </w:tabs>
        <w:ind w:firstLine="709"/>
        <w:jc w:val="both"/>
        <w:rPr>
          <w:rFonts w:eastAsia="Calibri"/>
        </w:rPr>
      </w:pPr>
      <w:r w:rsidRPr="00A57E3A">
        <w:rPr>
          <w:rFonts w:eastAsia="Calibri"/>
        </w:rPr>
        <w:t>6.2. Работодатель гарантирует наличие оборудованного помещения для отдыха и приема пищи работников образовательной организации.</w:t>
      </w:r>
    </w:p>
    <w:p w:rsidR="0048731E" w:rsidRPr="00A57E3A" w:rsidRDefault="0048731E" w:rsidP="00A57E3A">
      <w:pPr>
        <w:widowControl w:val="0"/>
        <w:tabs>
          <w:tab w:val="left" w:pos="851"/>
          <w:tab w:val="left" w:pos="993"/>
        </w:tabs>
        <w:ind w:firstLine="709"/>
        <w:jc w:val="both"/>
      </w:pPr>
      <w:r w:rsidRPr="00A57E3A">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48731E" w:rsidRPr="00A57E3A" w:rsidRDefault="0048731E" w:rsidP="00A57E3A">
      <w:pPr>
        <w:widowControl w:val="0"/>
        <w:tabs>
          <w:tab w:val="left" w:pos="851"/>
          <w:tab w:val="left" w:pos="993"/>
        </w:tabs>
        <w:ind w:firstLine="709"/>
        <w:jc w:val="both"/>
      </w:pPr>
      <w:r w:rsidRPr="00A57E3A">
        <w:t>6.4. Профком обязуется:</w:t>
      </w:r>
    </w:p>
    <w:p w:rsidR="0048731E" w:rsidRPr="00A57E3A" w:rsidRDefault="0048731E" w:rsidP="00A57E3A">
      <w:pPr>
        <w:widowControl w:val="0"/>
        <w:tabs>
          <w:tab w:val="left" w:pos="851"/>
          <w:tab w:val="left" w:pos="993"/>
        </w:tabs>
        <w:ind w:firstLine="709"/>
        <w:jc w:val="both"/>
      </w:pPr>
      <w:r w:rsidRPr="00A57E3A">
        <w:t>– организовывать физкультурно-оздоровительные мероприятия для членов профсоюза и других работников учреждения;</w:t>
      </w:r>
    </w:p>
    <w:p w:rsidR="0048731E" w:rsidRPr="00A57E3A" w:rsidRDefault="0048731E" w:rsidP="00A57E3A">
      <w:pPr>
        <w:widowControl w:val="0"/>
        <w:tabs>
          <w:tab w:val="left" w:pos="851"/>
          <w:tab w:val="left" w:pos="993"/>
        </w:tabs>
        <w:ind w:firstLine="709"/>
        <w:jc w:val="both"/>
      </w:pPr>
      <w:r w:rsidRPr="00A57E3A">
        <w:t>– проводить работу по оздоровлению детей работников учреждения.</w:t>
      </w:r>
    </w:p>
    <w:p w:rsidR="0048731E" w:rsidRPr="00A57E3A" w:rsidRDefault="0048731E" w:rsidP="00A57E3A">
      <w:pPr>
        <w:widowControl w:val="0"/>
        <w:tabs>
          <w:tab w:val="left" w:pos="851"/>
          <w:tab w:val="left" w:pos="993"/>
        </w:tabs>
        <w:ind w:firstLine="709"/>
        <w:jc w:val="both"/>
      </w:pPr>
      <w:r w:rsidRPr="00A57E3A">
        <w:t>6.4.1. Организует проведение общественного контроля за обеспечением безопасных и здоровых условий труда при проведении образовательного процесса, научно-исследовательских работ в соответствии с законодательными и иными нормативными правовыми актами по охране труда.</w:t>
      </w:r>
    </w:p>
    <w:p w:rsidR="0048731E" w:rsidRPr="00A57E3A" w:rsidRDefault="0048731E" w:rsidP="00A57E3A">
      <w:pPr>
        <w:widowControl w:val="0"/>
        <w:tabs>
          <w:tab w:val="left" w:pos="567"/>
        </w:tabs>
        <w:ind w:firstLine="709"/>
        <w:jc w:val="both"/>
      </w:pPr>
      <w:r w:rsidRPr="00A57E3A">
        <w:t>6.4.2. Координирует работу уполномоченных (доверенных) лиц по охране труда профсоюзного комитета по осуществлению общественного контроля за состоянием охраны труда в учебных аудиториях, лабораториях, научных и производственных помещениях кафедр, отделов и других помещениях.</w:t>
      </w:r>
    </w:p>
    <w:p w:rsidR="0048731E" w:rsidRPr="00A57E3A" w:rsidRDefault="0048731E" w:rsidP="00A57E3A">
      <w:pPr>
        <w:widowControl w:val="0"/>
        <w:tabs>
          <w:tab w:val="left" w:pos="567"/>
        </w:tabs>
        <w:ind w:firstLine="709"/>
        <w:jc w:val="both"/>
      </w:pPr>
      <w:r w:rsidRPr="00A57E3A">
        <w:t xml:space="preserve">6.4.3. Организует обучение и проверку знаний требований охраны труда уполномоченных (доверенных) лиц по охране труда профсоюзного комитета, членов комитета (комиссии) по охране труда, а также обучение навыков оказания первой помощи пострадавшим при несчастных случаях.  </w:t>
      </w:r>
    </w:p>
    <w:p w:rsidR="0048731E" w:rsidRPr="00A57E3A" w:rsidRDefault="0048731E" w:rsidP="00A57E3A">
      <w:pPr>
        <w:widowControl w:val="0"/>
        <w:tabs>
          <w:tab w:val="left" w:pos="567"/>
        </w:tabs>
        <w:ind w:firstLine="709"/>
        <w:jc w:val="both"/>
      </w:pPr>
      <w:r w:rsidRPr="00A57E3A">
        <w:t>6.4.4. Обеспечивает участие представителей Профсоюза в комиссиях по:</w:t>
      </w:r>
    </w:p>
    <w:p w:rsidR="0048731E" w:rsidRPr="00A57E3A" w:rsidRDefault="0048731E" w:rsidP="00A57E3A">
      <w:pPr>
        <w:widowControl w:val="0"/>
        <w:tabs>
          <w:tab w:val="left" w:pos="567"/>
        </w:tabs>
        <w:jc w:val="both"/>
      </w:pPr>
      <w:r w:rsidRPr="00A57E3A">
        <w:t>- охране труда и здоровья;</w:t>
      </w:r>
    </w:p>
    <w:p w:rsidR="0048731E" w:rsidRPr="00A57E3A" w:rsidRDefault="0048731E" w:rsidP="00A57E3A">
      <w:pPr>
        <w:widowControl w:val="0"/>
        <w:tabs>
          <w:tab w:val="left" w:pos="567"/>
        </w:tabs>
        <w:jc w:val="both"/>
      </w:pPr>
      <w:r w:rsidRPr="00A57E3A">
        <w:t>- проведению специальной оценки условий труда;</w:t>
      </w:r>
    </w:p>
    <w:p w:rsidR="0048731E" w:rsidRPr="00A57E3A" w:rsidRDefault="0048731E" w:rsidP="00A57E3A">
      <w:pPr>
        <w:widowControl w:val="0"/>
        <w:tabs>
          <w:tab w:val="left" w:pos="567"/>
        </w:tabs>
        <w:jc w:val="both"/>
      </w:pPr>
      <w:r w:rsidRPr="00A57E3A">
        <w:t>- организации и проведению обязательных медицинских осмотров и диспансеризации;</w:t>
      </w:r>
    </w:p>
    <w:p w:rsidR="0048731E" w:rsidRPr="00A57E3A" w:rsidRDefault="0048731E" w:rsidP="00A57E3A">
      <w:pPr>
        <w:widowControl w:val="0"/>
        <w:tabs>
          <w:tab w:val="left" w:pos="567"/>
        </w:tabs>
        <w:jc w:val="both"/>
      </w:pPr>
      <w:r w:rsidRPr="00A57E3A">
        <w:t>- расследованию несчастных случаев на производстве и с обучающимися при проведении учебного процесса;</w:t>
      </w:r>
    </w:p>
    <w:p w:rsidR="0048731E" w:rsidRPr="00A57E3A" w:rsidRDefault="0048731E" w:rsidP="00A57E3A">
      <w:pPr>
        <w:widowControl w:val="0"/>
        <w:tabs>
          <w:tab w:val="left" w:pos="567"/>
        </w:tabs>
        <w:jc w:val="both"/>
      </w:pPr>
      <w:r w:rsidRPr="00A57E3A">
        <w:t>- приемке учебных, научных и производственных помещений, спортивных</w:t>
      </w:r>
      <w:r w:rsidR="00E85CE4" w:rsidRPr="00A57E3A">
        <w:t xml:space="preserve"> залов, площадок </w:t>
      </w:r>
      <w:r w:rsidRPr="00A57E3A">
        <w:t>и других объектов к началу учебного года.</w:t>
      </w:r>
    </w:p>
    <w:p w:rsidR="0048731E" w:rsidRPr="00A57E3A" w:rsidRDefault="0048731E" w:rsidP="00A57E3A">
      <w:pPr>
        <w:widowControl w:val="0"/>
        <w:tabs>
          <w:tab w:val="left" w:pos="567"/>
        </w:tabs>
        <w:ind w:firstLine="709"/>
        <w:jc w:val="both"/>
      </w:pPr>
      <w:r w:rsidRPr="00A57E3A">
        <w:t>6.4.5. Оказывает методическую и консультационную помощь представителям профбюро и первичных организаций в практической работе по осуществлению общественного контроля за состоянием охраны труда в структурных подразделениях организации.</w:t>
      </w:r>
    </w:p>
    <w:p w:rsidR="0048731E" w:rsidRPr="00A57E3A" w:rsidRDefault="0048731E" w:rsidP="00A57E3A">
      <w:pPr>
        <w:widowControl w:val="0"/>
        <w:tabs>
          <w:tab w:val="left" w:pos="567"/>
        </w:tabs>
        <w:ind w:firstLine="709"/>
        <w:jc w:val="both"/>
      </w:pPr>
      <w:r w:rsidRPr="00A57E3A">
        <w:t>6.4.6. Оказывает практическую помощь членам Профсоюза в реализации их прав на безопасные условия труда, социальные гарантии и компенсации за работу во вредных условиях труда, представляет их интересы во всех органах управления образовательной организации, в суде.</w:t>
      </w:r>
    </w:p>
    <w:p w:rsidR="0048731E" w:rsidRPr="00A57E3A" w:rsidRDefault="0048731E" w:rsidP="00A57E3A">
      <w:pPr>
        <w:widowControl w:val="0"/>
        <w:tabs>
          <w:tab w:val="left" w:pos="567"/>
        </w:tabs>
        <w:ind w:firstLine="709"/>
        <w:jc w:val="both"/>
      </w:pPr>
      <w:r w:rsidRPr="00A57E3A">
        <w:t xml:space="preserve">Принимает участие в рассмотрении трудовых споров, связанных с нарушением </w:t>
      </w:r>
      <w:r w:rsidRPr="00A57E3A">
        <w:lastRenderedPageBreak/>
        <w:t>законодательства об охране труда, обязательств, предусмотренных коллективным договором образовательной организации.</w:t>
      </w:r>
    </w:p>
    <w:p w:rsidR="0048731E" w:rsidRPr="00A57E3A" w:rsidRDefault="0048731E" w:rsidP="00A57E3A">
      <w:pPr>
        <w:widowControl w:val="0"/>
        <w:tabs>
          <w:tab w:val="left" w:pos="567"/>
        </w:tabs>
        <w:ind w:firstLine="709"/>
        <w:jc w:val="both"/>
      </w:pPr>
      <w:r w:rsidRPr="00A57E3A">
        <w:t xml:space="preserve"> 6.4.7. Обращается к работодателю с предложением о привлечении к </w:t>
      </w:r>
      <w:r w:rsidR="007F7340" w:rsidRPr="00A57E3A">
        <w:t>о</w:t>
      </w:r>
      <w:r w:rsidRPr="00A57E3A">
        <w:t>тветственности лиц, допустивших нарушения требований охраны труда.</w:t>
      </w:r>
    </w:p>
    <w:p w:rsidR="0048731E" w:rsidRPr="00A57E3A" w:rsidRDefault="0048731E" w:rsidP="00A57E3A">
      <w:pPr>
        <w:widowControl w:val="0"/>
        <w:tabs>
          <w:tab w:val="left" w:pos="851"/>
          <w:tab w:val="left" w:pos="993"/>
        </w:tabs>
        <w:ind w:firstLine="709"/>
        <w:jc w:val="both"/>
      </w:pPr>
      <w:r w:rsidRPr="00A57E3A">
        <w:t>6.5. Работники обязуются:</w:t>
      </w:r>
    </w:p>
    <w:p w:rsidR="0048731E" w:rsidRPr="00A57E3A" w:rsidRDefault="0048731E" w:rsidP="00A57E3A">
      <w:pPr>
        <w:widowControl w:val="0"/>
        <w:tabs>
          <w:tab w:val="left" w:pos="851"/>
          <w:tab w:val="left" w:pos="993"/>
        </w:tabs>
        <w:ind w:firstLine="709"/>
        <w:jc w:val="both"/>
      </w:pPr>
      <w:r w:rsidRPr="00A57E3A">
        <w:t>6.5.1.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8731E" w:rsidRPr="00A57E3A" w:rsidRDefault="0048731E" w:rsidP="00A57E3A">
      <w:pPr>
        <w:widowControl w:val="0"/>
        <w:tabs>
          <w:tab w:val="left" w:pos="851"/>
          <w:tab w:val="left" w:pos="993"/>
        </w:tabs>
        <w:ind w:firstLine="709"/>
        <w:jc w:val="both"/>
      </w:pPr>
      <w:r w:rsidRPr="00A57E3A">
        <w:t>6.5.2.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48731E" w:rsidRPr="00A57E3A" w:rsidRDefault="0048731E" w:rsidP="00A57E3A">
      <w:pPr>
        <w:widowControl w:val="0"/>
        <w:tabs>
          <w:tab w:val="left" w:pos="851"/>
          <w:tab w:val="left" w:pos="993"/>
        </w:tabs>
        <w:ind w:firstLine="709"/>
        <w:jc w:val="both"/>
      </w:pPr>
      <w:r w:rsidRPr="00A57E3A">
        <w:t>6.5.3.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48731E" w:rsidRPr="00A57E3A" w:rsidRDefault="0048731E" w:rsidP="00A57E3A">
      <w:pPr>
        <w:widowControl w:val="0"/>
        <w:tabs>
          <w:tab w:val="left" w:pos="851"/>
          <w:tab w:val="left" w:pos="993"/>
        </w:tabs>
        <w:autoSpaceDE w:val="0"/>
        <w:autoSpaceDN w:val="0"/>
        <w:adjustRightInd w:val="0"/>
        <w:ind w:firstLine="709"/>
        <w:jc w:val="both"/>
      </w:pPr>
      <w:r w:rsidRPr="00A57E3A">
        <w:t>6.5.4. Правильно применять средства индивидуальной и коллективной защиты.</w:t>
      </w:r>
    </w:p>
    <w:p w:rsidR="0048731E" w:rsidRPr="00A57E3A" w:rsidRDefault="0048731E" w:rsidP="00A57E3A">
      <w:pPr>
        <w:widowControl w:val="0"/>
        <w:tabs>
          <w:tab w:val="left" w:pos="851"/>
          <w:tab w:val="left" w:pos="993"/>
        </w:tabs>
        <w:ind w:firstLine="709"/>
        <w:jc w:val="both"/>
      </w:pPr>
      <w:r w:rsidRPr="00A57E3A">
        <w:t>6.5.5.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D6022A" w:rsidRPr="00A57E3A" w:rsidRDefault="0048731E" w:rsidP="00A57E3A">
      <w:pPr>
        <w:widowControl w:val="0"/>
        <w:tabs>
          <w:tab w:val="left" w:pos="851"/>
          <w:tab w:val="left" w:pos="993"/>
        </w:tabs>
        <w:ind w:firstLine="709"/>
        <w:jc w:val="both"/>
      </w:pPr>
      <w:r w:rsidRPr="00A57E3A">
        <w:t xml:space="preserve">6.6.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proofErr w:type="gramStart"/>
      <w:r w:rsidRPr="00A57E3A">
        <w:t>не обеспечении</w:t>
      </w:r>
      <w:proofErr w:type="gramEnd"/>
      <w:r w:rsidRPr="00A57E3A">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D6022A" w:rsidRPr="00A57E3A" w:rsidRDefault="00D6022A" w:rsidP="00A57E3A">
      <w:pPr>
        <w:pStyle w:val="33"/>
        <w:widowControl w:val="0"/>
        <w:tabs>
          <w:tab w:val="left" w:pos="851"/>
          <w:tab w:val="left" w:pos="993"/>
        </w:tabs>
        <w:ind w:firstLine="709"/>
        <w:outlineLvl w:val="0"/>
        <w:rPr>
          <w:b/>
          <w:bCs/>
          <w:caps/>
          <w:sz w:val="24"/>
          <w:szCs w:val="24"/>
        </w:rPr>
      </w:pPr>
    </w:p>
    <w:p w:rsidR="00E55715" w:rsidRPr="00A57E3A" w:rsidRDefault="00E55715" w:rsidP="00A57E3A">
      <w:pPr>
        <w:pStyle w:val="33"/>
        <w:widowControl w:val="0"/>
        <w:tabs>
          <w:tab w:val="left" w:pos="851"/>
          <w:tab w:val="left" w:pos="993"/>
        </w:tabs>
        <w:ind w:firstLine="709"/>
        <w:jc w:val="center"/>
        <w:outlineLvl w:val="0"/>
        <w:rPr>
          <w:b/>
          <w:bCs/>
          <w:caps/>
          <w:sz w:val="24"/>
          <w:szCs w:val="24"/>
        </w:rPr>
      </w:pPr>
      <w:r w:rsidRPr="00A57E3A">
        <w:rPr>
          <w:b/>
          <w:bCs/>
          <w:caps/>
          <w:sz w:val="24"/>
          <w:szCs w:val="24"/>
          <w:lang w:val="en-US"/>
        </w:rPr>
        <w:t>VII</w:t>
      </w:r>
      <w:r w:rsidRPr="00A57E3A">
        <w:rPr>
          <w:b/>
          <w:bCs/>
          <w:caps/>
          <w:sz w:val="24"/>
          <w:szCs w:val="24"/>
        </w:rPr>
        <w:t>. Гарантии профсоюзной деятельности</w:t>
      </w:r>
    </w:p>
    <w:p w:rsidR="00E55715" w:rsidRPr="00A57E3A" w:rsidRDefault="00E55715" w:rsidP="00A57E3A">
      <w:pPr>
        <w:widowControl w:val="0"/>
        <w:tabs>
          <w:tab w:val="left" w:pos="851"/>
          <w:tab w:val="left" w:pos="993"/>
        </w:tabs>
        <w:ind w:firstLine="709"/>
        <w:jc w:val="both"/>
      </w:pPr>
      <w:r w:rsidRPr="00A57E3A">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7.2.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7.2.1.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7.2.2. Соблюдать права Профсоюза, установленные законодательством и настоящим коллективным договором (глава 58 ТК РФ);</w:t>
      </w:r>
    </w:p>
    <w:p w:rsidR="00E55715" w:rsidRPr="00A57E3A" w:rsidRDefault="00E55715" w:rsidP="00A57E3A">
      <w:pPr>
        <w:pStyle w:val="33"/>
        <w:widowControl w:val="0"/>
        <w:tabs>
          <w:tab w:val="left" w:pos="851"/>
          <w:tab w:val="left" w:pos="993"/>
        </w:tabs>
        <w:ind w:firstLine="709"/>
        <w:rPr>
          <w:color w:val="000000"/>
          <w:sz w:val="24"/>
          <w:szCs w:val="24"/>
        </w:rPr>
      </w:pPr>
      <w:r w:rsidRPr="00A57E3A">
        <w:rPr>
          <w:sz w:val="24"/>
          <w:szCs w:val="24"/>
        </w:rPr>
        <w:t>7.2.3.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деятельности»).</w:t>
      </w:r>
    </w:p>
    <w:p w:rsidR="00E55715" w:rsidRPr="00A57E3A" w:rsidRDefault="00E55715" w:rsidP="00A57E3A">
      <w:pPr>
        <w:pStyle w:val="33"/>
        <w:widowControl w:val="0"/>
        <w:tabs>
          <w:tab w:val="left" w:pos="851"/>
          <w:tab w:val="left" w:pos="993"/>
        </w:tabs>
        <w:ind w:firstLine="709"/>
        <w:rPr>
          <w:sz w:val="24"/>
          <w:szCs w:val="24"/>
        </w:rPr>
      </w:pPr>
      <w:r w:rsidRPr="00A57E3A">
        <w:rPr>
          <w:color w:val="000000"/>
          <w:sz w:val="24"/>
          <w:szCs w:val="24"/>
        </w:rPr>
        <w:t>Предоставляет профкому необходимую информацию по любым вопросам труда и социально-экономического развития учреждения в течение 14 календарных дней.</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 xml:space="preserve">7.2.4. Безвозмездно предоставлять выборному органу первичной профсоюзной организации помещения, как для постоянной работы выборного органа первичной </w:t>
      </w:r>
      <w:r w:rsidRPr="00A57E3A">
        <w:rPr>
          <w:sz w:val="24"/>
          <w:szCs w:val="24"/>
        </w:rPr>
        <w:lastRenderedPageBreak/>
        <w:t xml:space="preserve">профсоюзной организации, так и для проведения заседаний, собраний, хранения документов, а также возможность размещения информации в доступном для всех работников месте; </w:t>
      </w:r>
    </w:p>
    <w:p w:rsidR="00E55715" w:rsidRPr="00A57E3A" w:rsidRDefault="00E55715" w:rsidP="00A57E3A">
      <w:pPr>
        <w:pStyle w:val="33"/>
        <w:widowControl w:val="0"/>
        <w:tabs>
          <w:tab w:val="left" w:pos="851"/>
          <w:tab w:val="left" w:pos="993"/>
        </w:tabs>
        <w:ind w:firstLine="709"/>
        <w:rPr>
          <w:rFonts w:eastAsia="Times New Roman"/>
          <w:sz w:val="24"/>
          <w:szCs w:val="24"/>
        </w:rPr>
      </w:pPr>
      <w:r w:rsidRPr="00A57E3A">
        <w:rPr>
          <w:sz w:val="24"/>
          <w:szCs w:val="24"/>
        </w:rPr>
        <w:t xml:space="preserve">7.2.5. </w:t>
      </w:r>
      <w:r w:rsidRPr="00A57E3A">
        <w:rPr>
          <w:rFonts w:eastAsia="Times New Roman"/>
          <w:sz w:val="24"/>
          <w:szCs w:val="24"/>
        </w:rPr>
        <w:t xml:space="preserve">Предоставлять выборному органу первичной профсоюзной </w:t>
      </w:r>
      <w:proofErr w:type="gramStart"/>
      <w:r w:rsidRPr="00A57E3A">
        <w:rPr>
          <w:rFonts w:eastAsia="Times New Roman"/>
          <w:sz w:val="24"/>
          <w:szCs w:val="24"/>
        </w:rPr>
        <w:t>организации  право</w:t>
      </w:r>
      <w:proofErr w:type="gramEnd"/>
      <w:r w:rsidRPr="00A57E3A">
        <w:rPr>
          <w:rFonts w:eastAsia="Times New Roman"/>
          <w:sz w:val="24"/>
          <w:szCs w:val="24"/>
        </w:rPr>
        <w:t xml:space="preserve"> пользоваться  необходимым для его деятельности оборудованием, средствами связи и оргтехникой; </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 xml:space="preserve">7.2.6. Осуществлять техническое обслуживание оргтехники и компьютеров, множительной техники, необходимой для деятельности выборного органа первичной </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E55715" w:rsidRPr="00A57E3A" w:rsidRDefault="00E55715" w:rsidP="00A57E3A">
      <w:pPr>
        <w:pStyle w:val="33"/>
        <w:widowControl w:val="0"/>
        <w:tabs>
          <w:tab w:val="left" w:pos="851"/>
          <w:tab w:val="left" w:pos="993"/>
        </w:tabs>
        <w:ind w:firstLine="709"/>
        <w:rPr>
          <w:color w:val="000000"/>
          <w:sz w:val="24"/>
          <w:szCs w:val="24"/>
        </w:rPr>
      </w:pPr>
      <w:r w:rsidRPr="00A57E3A">
        <w:rPr>
          <w:color w:val="000000"/>
          <w:sz w:val="24"/>
          <w:szCs w:val="24"/>
        </w:rPr>
        <w:t>7.2.7. Предоставлять в бесплатное пользование первичной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7.2.8.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7.2.9.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E55715" w:rsidRPr="00A57E3A" w:rsidRDefault="00E55715" w:rsidP="00A57E3A">
      <w:pPr>
        <w:pStyle w:val="a7"/>
        <w:widowControl w:val="0"/>
        <w:tabs>
          <w:tab w:val="left" w:pos="851"/>
          <w:tab w:val="left" w:pos="993"/>
          <w:tab w:val="left" w:pos="1560"/>
        </w:tabs>
        <w:spacing w:after="0"/>
        <w:ind w:left="0" w:firstLine="709"/>
        <w:jc w:val="both"/>
      </w:pPr>
      <w:r w:rsidRPr="00A57E3A">
        <w:rPr>
          <w:color w:val="000000"/>
        </w:rPr>
        <w:t xml:space="preserve">    7.2.10.</w:t>
      </w:r>
      <w:r w:rsidRPr="00A57E3A">
        <w:t xml:space="preserve">Установить </w:t>
      </w:r>
      <w:r w:rsidRPr="00A57E3A">
        <w:rPr>
          <w:color w:val="000000"/>
        </w:rPr>
        <w:t>ежемесячные выплаты</w:t>
      </w:r>
      <w:r w:rsidRPr="00A57E3A">
        <w:t xml:space="preserve"> работнику, избранному председателем первичной организации профсоюза, не освобожденному от основной работы, не менее 15% должностного оклада, ставки заработной платы ежемесячную стимулирующую  выплату (доплату) из фонда стимулирующего характера за личный вклад в общие результаты деятельности школы, участие в подготовке социально-значимых мероприятий, разработку, подготовку и реализацию коллективного договора и др.</w:t>
      </w:r>
      <w:r w:rsidRPr="00A57E3A">
        <w:rPr>
          <w:color w:val="000000"/>
        </w:rPr>
        <w:t xml:space="preserve"> (ст.377 ТК РФ).</w:t>
      </w:r>
    </w:p>
    <w:p w:rsidR="00E55715" w:rsidRPr="00A57E3A" w:rsidRDefault="00E55715" w:rsidP="00A57E3A">
      <w:pPr>
        <w:pStyle w:val="31"/>
        <w:widowControl w:val="0"/>
        <w:tabs>
          <w:tab w:val="left" w:pos="851"/>
          <w:tab w:val="left" w:pos="993"/>
        </w:tabs>
        <w:ind w:left="0" w:firstLine="709"/>
        <w:jc w:val="both"/>
      </w:pPr>
      <w:r w:rsidRPr="00A57E3A">
        <w:t>7.3. Взаимодействие работодателя с выборным органом первичной профсоюзной организации осуществляется посредством:</w:t>
      </w:r>
    </w:p>
    <w:p w:rsidR="00E55715" w:rsidRPr="00A57E3A" w:rsidRDefault="00E55715" w:rsidP="00A57E3A">
      <w:pPr>
        <w:pStyle w:val="32"/>
        <w:widowControl w:val="0"/>
        <w:tabs>
          <w:tab w:val="left" w:pos="851"/>
          <w:tab w:val="left" w:pos="993"/>
        </w:tabs>
        <w:spacing w:after="0"/>
        <w:ind w:left="0"/>
        <w:contextualSpacing w:val="0"/>
        <w:jc w:val="both"/>
      </w:pPr>
      <w:r w:rsidRPr="00A57E3A">
        <w:t>– учета мотивированного мнения выборного органа первичной профсоюзной организации в порядке, установленном статьями 372 и 373 ТК РФ;</w:t>
      </w:r>
    </w:p>
    <w:p w:rsidR="00E55715" w:rsidRPr="00A57E3A" w:rsidRDefault="00E55715" w:rsidP="00A57E3A">
      <w:pPr>
        <w:pStyle w:val="32"/>
        <w:widowControl w:val="0"/>
        <w:tabs>
          <w:tab w:val="left" w:pos="851"/>
          <w:tab w:val="left" w:pos="993"/>
        </w:tabs>
        <w:spacing w:after="0"/>
        <w:ind w:left="0"/>
        <w:contextualSpacing w:val="0"/>
        <w:jc w:val="both"/>
      </w:pPr>
      <w:r w:rsidRPr="00A57E3A">
        <w:t>– 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E55715" w:rsidRPr="00A57E3A" w:rsidRDefault="00E55715" w:rsidP="00A57E3A">
      <w:pPr>
        <w:pStyle w:val="a7"/>
        <w:widowControl w:val="0"/>
        <w:tabs>
          <w:tab w:val="left" w:pos="851"/>
          <w:tab w:val="left" w:pos="993"/>
        </w:tabs>
        <w:spacing w:after="0"/>
        <w:ind w:left="0" w:firstLine="709"/>
        <w:jc w:val="both"/>
        <w:rPr>
          <w:color w:val="000000"/>
        </w:rPr>
      </w:pPr>
      <w:r w:rsidRPr="00A57E3A">
        <w:rPr>
          <w:color w:val="000000"/>
        </w:rPr>
        <w:t>7.4. 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rsidR="00E55715" w:rsidRPr="00A57E3A" w:rsidRDefault="00E55715" w:rsidP="00A57E3A">
      <w:pPr>
        <w:widowControl w:val="0"/>
        <w:tabs>
          <w:tab w:val="left" w:pos="851"/>
          <w:tab w:val="left" w:pos="993"/>
        </w:tabs>
        <w:ind w:firstLine="709"/>
        <w:jc w:val="both"/>
        <w:rPr>
          <w:color w:val="000000"/>
        </w:rPr>
      </w:pPr>
      <w:r w:rsidRPr="00A57E3A">
        <w:t xml:space="preserve">7.5. </w:t>
      </w:r>
      <w:r w:rsidRPr="00A57E3A">
        <w:rPr>
          <w:color w:val="000000"/>
        </w:rPr>
        <w:t>С учетом мнения выборного органа первичной профсоюзной организации производится:</w:t>
      </w:r>
    </w:p>
    <w:p w:rsidR="00E55715" w:rsidRPr="00A57E3A" w:rsidRDefault="00E55715" w:rsidP="00A57E3A">
      <w:pPr>
        <w:pStyle w:val="31"/>
        <w:widowControl w:val="0"/>
        <w:tabs>
          <w:tab w:val="left" w:pos="851"/>
          <w:tab w:val="left" w:pos="993"/>
        </w:tabs>
        <w:ind w:left="0" w:firstLine="0"/>
        <w:jc w:val="both"/>
        <w:rPr>
          <w:color w:val="000000"/>
        </w:rPr>
      </w:pPr>
      <w:r w:rsidRPr="00A57E3A">
        <w:t>–</w:t>
      </w:r>
      <w:r w:rsidRPr="00A57E3A">
        <w:rPr>
          <w:color w:val="000000"/>
        </w:rPr>
        <w:t xml:space="preserve"> установление системы оплаты труда работников, включая порядок стимулирования труда в организации (ст.144 ТК РФ) (Положение об оплате труда работников, Приказ о распределении учебной нагрузки (статья 100 ТК РФ));</w:t>
      </w:r>
    </w:p>
    <w:p w:rsidR="00E55715" w:rsidRPr="00A57E3A" w:rsidRDefault="00E55715" w:rsidP="00A57E3A">
      <w:pPr>
        <w:pStyle w:val="31"/>
        <w:widowControl w:val="0"/>
        <w:tabs>
          <w:tab w:val="left" w:pos="851"/>
          <w:tab w:val="left" w:pos="993"/>
        </w:tabs>
        <w:ind w:left="0" w:firstLine="0"/>
        <w:jc w:val="both"/>
        <w:rPr>
          <w:color w:val="000000"/>
        </w:rPr>
      </w:pPr>
      <w:r w:rsidRPr="00A57E3A">
        <w:t xml:space="preserve">– установление, изменение размеров выплат стимулирующего характера </w:t>
      </w:r>
      <w:r w:rsidRPr="00A57E3A">
        <w:rPr>
          <w:iCs/>
        </w:rPr>
        <w:t>(</w:t>
      </w:r>
      <w:r w:rsidRPr="00A57E3A">
        <w:t>статьи 135,</w:t>
      </w:r>
      <w:r w:rsidRPr="00A57E3A">
        <w:rPr>
          <w:iCs/>
        </w:rPr>
        <w:t xml:space="preserve"> 144 ТК РФ) (</w:t>
      </w:r>
      <w:r w:rsidRPr="00A57E3A">
        <w:rPr>
          <w:color w:val="000000"/>
        </w:rPr>
        <w:t>Положение о стимулирующих выплатах для работников, Порядок распределения стимулирующих выплат для работников, Критерии и показатели деятельности)</w:t>
      </w:r>
      <w:r w:rsidRPr="00A57E3A">
        <w:t>;</w:t>
      </w:r>
    </w:p>
    <w:p w:rsidR="00E55715" w:rsidRPr="00A57E3A" w:rsidRDefault="00E55715" w:rsidP="00A57E3A">
      <w:pPr>
        <w:pStyle w:val="31"/>
        <w:widowControl w:val="0"/>
        <w:tabs>
          <w:tab w:val="left" w:pos="851"/>
          <w:tab w:val="left" w:pos="993"/>
        </w:tabs>
        <w:ind w:left="0" w:firstLine="0"/>
        <w:jc w:val="both"/>
      </w:pPr>
      <w:r w:rsidRPr="00A57E3A">
        <w:t xml:space="preserve">– распределение и использование фонда экономии заработной платы </w:t>
      </w:r>
      <w:r w:rsidRPr="00A57E3A">
        <w:rPr>
          <w:iCs/>
        </w:rPr>
        <w:t>(</w:t>
      </w:r>
      <w:r w:rsidRPr="00A57E3A">
        <w:t>статьи 135,</w:t>
      </w:r>
      <w:r w:rsidRPr="00A57E3A">
        <w:rPr>
          <w:iCs/>
        </w:rPr>
        <w:t xml:space="preserve"> 144 ТК </w:t>
      </w:r>
      <w:r w:rsidRPr="00A57E3A">
        <w:rPr>
          <w:iCs/>
        </w:rPr>
        <w:lastRenderedPageBreak/>
        <w:t>РФ)</w:t>
      </w:r>
      <w:r w:rsidRPr="00A57E3A">
        <w:t>;</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установление сроков выплаты заработной платы работникам (ст.136 ТК РФ);</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перечень оснований представления материальной помощи, средств на лечение работников и ее размеры из сэкономленных и внебюджетных средств;</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принятие правил внутреннего трудового распорядка (ст.190 ТК РФ);</w:t>
      </w:r>
    </w:p>
    <w:p w:rsidR="00E55715" w:rsidRPr="00A57E3A" w:rsidRDefault="00E55715" w:rsidP="00A57E3A">
      <w:pPr>
        <w:pStyle w:val="31"/>
        <w:widowControl w:val="0"/>
        <w:tabs>
          <w:tab w:val="left" w:pos="851"/>
          <w:tab w:val="left" w:pos="993"/>
        </w:tabs>
        <w:ind w:left="0" w:firstLine="0"/>
        <w:jc w:val="both"/>
        <w:rPr>
          <w:color w:val="000000"/>
        </w:rPr>
      </w:pPr>
      <w:r w:rsidRPr="00A57E3A">
        <w:t xml:space="preserve">– утверждение расписания занятий </w:t>
      </w:r>
      <w:r w:rsidRPr="00A57E3A">
        <w:rPr>
          <w:iCs/>
        </w:rPr>
        <w:t>(</w:t>
      </w:r>
      <w:r w:rsidRPr="00A57E3A">
        <w:t>ст.</w:t>
      </w:r>
      <w:r w:rsidRPr="00A57E3A">
        <w:rPr>
          <w:iCs/>
        </w:rPr>
        <w:t>100 ТК РФ)</w:t>
      </w:r>
      <w:r w:rsidRPr="00A57E3A">
        <w:t>;</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составление графиков сменности (ст.103 ТК РФ);</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привлечение к сверхурочным работам (ст.99 ТК РФ); </w:t>
      </w:r>
    </w:p>
    <w:p w:rsidR="00E55715" w:rsidRPr="00A57E3A" w:rsidRDefault="00E55715" w:rsidP="00A57E3A">
      <w:pPr>
        <w:widowControl w:val="0"/>
        <w:tabs>
          <w:tab w:val="left" w:pos="851"/>
          <w:tab w:val="left" w:pos="993"/>
        </w:tabs>
        <w:jc w:val="both"/>
        <w:rPr>
          <w:i/>
          <w:color w:val="000000"/>
        </w:rPr>
      </w:pPr>
      <w:r w:rsidRPr="00A57E3A">
        <w:t>–</w:t>
      </w:r>
      <w:r w:rsidRPr="00A57E3A">
        <w:rPr>
          <w:color w:val="000000"/>
        </w:rPr>
        <w:t xml:space="preserve"> установление режима работы с разделением рабочего дня на части с перерывом 2 и более часа и порядка компенсации такого режима работы;</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привлечение к работе в выходные и нерабочие праздничные дни (ст.113 ТК РФ);</w:t>
      </w:r>
    </w:p>
    <w:p w:rsidR="00E55715" w:rsidRPr="00A57E3A" w:rsidRDefault="00E55715" w:rsidP="00A57E3A">
      <w:pPr>
        <w:widowControl w:val="0"/>
        <w:tabs>
          <w:tab w:val="left" w:pos="851"/>
          <w:tab w:val="left" w:pos="993"/>
        </w:tabs>
        <w:jc w:val="both"/>
        <w:rPr>
          <w:color w:val="000000"/>
        </w:rPr>
      </w:pPr>
      <w:r w:rsidRPr="00A57E3A">
        <w:t>– установление очередности</w:t>
      </w:r>
      <w:r w:rsidRPr="00A57E3A">
        <w:rPr>
          <w:color w:val="000000"/>
        </w:rPr>
        <w:t xml:space="preserve"> предоставления отпусков (ст.123 ТК РФ) (График отпусков);</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(ст.100 ТК РФ);</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принятие решения о временном введении режима неполного рабочего времени при угрозе массовых увольнений и его отмены (ст.180 ТК РФ);</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утверждение формы расчетного листка (ст.136 ТК РФ);</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w:t>
      </w:r>
    </w:p>
    <w:p w:rsidR="00E55715" w:rsidRPr="00A57E3A" w:rsidRDefault="00E55715" w:rsidP="00A57E3A">
      <w:pPr>
        <w:widowControl w:val="0"/>
        <w:tabs>
          <w:tab w:val="left" w:pos="851"/>
          <w:tab w:val="left" w:pos="993"/>
        </w:tabs>
        <w:jc w:val="both"/>
      </w:pPr>
      <w:r w:rsidRPr="00A57E3A">
        <w:t>– заключение Соглашения по охране труда;</w:t>
      </w:r>
    </w:p>
    <w:p w:rsidR="00E55715" w:rsidRPr="00A57E3A" w:rsidRDefault="00E55715" w:rsidP="00A57E3A">
      <w:pPr>
        <w:widowControl w:val="0"/>
        <w:tabs>
          <w:tab w:val="left" w:pos="851"/>
          <w:tab w:val="left" w:pos="993"/>
        </w:tabs>
        <w:jc w:val="both"/>
      </w:pPr>
      <w:r w:rsidRPr="00A57E3A">
        <w:t>– определение сроков проведения специальной оценки условий труда (статья 22 ТК РФ);</w:t>
      </w:r>
    </w:p>
    <w:p w:rsidR="00E55715" w:rsidRPr="00A57E3A" w:rsidRDefault="00E55715" w:rsidP="00A57E3A">
      <w:pPr>
        <w:widowControl w:val="0"/>
        <w:tabs>
          <w:tab w:val="left" w:pos="851"/>
          <w:tab w:val="left" w:pos="993"/>
        </w:tabs>
        <w:jc w:val="both"/>
      </w:pPr>
      <w:r w:rsidRPr="00A57E3A">
        <w:t>–</w:t>
      </w:r>
      <w:r w:rsidRPr="00A57E3A">
        <w:rPr>
          <w:color w:val="000000"/>
        </w:rPr>
        <w:t xml:space="preserve"> создание комиссии по охране труда (ст.218 ТК РФ);</w:t>
      </w:r>
    </w:p>
    <w:p w:rsidR="00E55715" w:rsidRPr="00A57E3A" w:rsidRDefault="00E55715" w:rsidP="00A57E3A">
      <w:pPr>
        <w:pStyle w:val="31"/>
        <w:widowControl w:val="0"/>
        <w:tabs>
          <w:tab w:val="left" w:pos="851"/>
          <w:tab w:val="left" w:pos="993"/>
        </w:tabs>
        <w:ind w:left="0" w:firstLine="0"/>
        <w:jc w:val="both"/>
      </w:pPr>
      <w:r w:rsidRPr="00A57E3A">
        <w:t>– формирование аттестационной комиссии в образовательной организации (</w:t>
      </w:r>
      <w:r w:rsidRPr="00A57E3A">
        <w:rPr>
          <w:iCs/>
        </w:rPr>
        <w:t>ст.82 ТК РФ)</w:t>
      </w:r>
      <w:r w:rsidRPr="00A57E3A">
        <w:t xml:space="preserve"> (Положение об аттестационной комиссии);</w:t>
      </w:r>
    </w:p>
    <w:p w:rsidR="00E55715" w:rsidRPr="00A57E3A" w:rsidRDefault="00E55715" w:rsidP="00A57E3A">
      <w:pPr>
        <w:pStyle w:val="31"/>
        <w:widowControl w:val="0"/>
        <w:tabs>
          <w:tab w:val="left" w:pos="851"/>
          <w:tab w:val="left" w:pos="993"/>
        </w:tabs>
        <w:ind w:left="0" w:firstLine="0"/>
        <w:jc w:val="both"/>
        <w:rPr>
          <w:b/>
        </w:rPr>
      </w:pPr>
      <w:r w:rsidRPr="00A57E3A">
        <w:t>– формирование комиссии по урегулированию споров между участниками образовательных отношений;</w:t>
      </w:r>
    </w:p>
    <w:p w:rsidR="00E55715" w:rsidRPr="00A57E3A" w:rsidRDefault="00E55715" w:rsidP="00A57E3A">
      <w:pPr>
        <w:pStyle w:val="31"/>
        <w:widowControl w:val="0"/>
        <w:tabs>
          <w:tab w:val="left" w:pos="851"/>
          <w:tab w:val="left" w:pos="993"/>
        </w:tabs>
        <w:ind w:left="0" w:firstLine="0"/>
        <w:jc w:val="both"/>
      </w:pPr>
      <w:r w:rsidRPr="00A57E3A">
        <w:t>– принятие локальных нормативных актов организации, закрепляющих нормы профессиональной этики педагогических работников;</w:t>
      </w:r>
    </w:p>
    <w:p w:rsidR="00E55715" w:rsidRPr="00A57E3A" w:rsidRDefault="00E55715" w:rsidP="00A57E3A">
      <w:pPr>
        <w:pStyle w:val="31"/>
        <w:widowControl w:val="0"/>
        <w:tabs>
          <w:tab w:val="left" w:pos="851"/>
          <w:tab w:val="left" w:pos="993"/>
        </w:tabs>
        <w:ind w:left="0" w:firstLine="0"/>
        <w:jc w:val="both"/>
        <w:rPr>
          <w:color w:val="000000"/>
        </w:rPr>
      </w:pPr>
      <w:r w:rsidRPr="00A57E3A">
        <w:t>–</w:t>
      </w:r>
      <w:r w:rsidRPr="00A57E3A">
        <w:rPr>
          <w:color w:val="000000"/>
        </w:rPr>
        <w:t xml:space="preserve"> изменение условий труда (</w:t>
      </w:r>
      <w:r w:rsidRPr="00A57E3A">
        <w:rPr>
          <w:iCs/>
          <w:color w:val="000000"/>
        </w:rPr>
        <w:t>ст.74 ТК РФ)</w:t>
      </w:r>
      <w:r w:rsidRPr="00A57E3A">
        <w:rPr>
          <w:color w:val="000000"/>
        </w:rPr>
        <w:t xml:space="preserve">. </w:t>
      </w:r>
    </w:p>
    <w:p w:rsidR="00E55715" w:rsidRPr="00A57E3A" w:rsidRDefault="00E55715" w:rsidP="00A57E3A">
      <w:pPr>
        <w:pStyle w:val="31"/>
        <w:widowControl w:val="0"/>
        <w:tabs>
          <w:tab w:val="left" w:pos="851"/>
          <w:tab w:val="left" w:pos="993"/>
        </w:tabs>
        <w:ind w:left="0" w:firstLine="709"/>
        <w:jc w:val="both"/>
        <w:rPr>
          <w:color w:val="000000"/>
        </w:rPr>
      </w:pPr>
      <w:r w:rsidRPr="00A57E3A">
        <w:rPr>
          <w:color w:val="000000"/>
        </w:rPr>
        <w:t>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E55715" w:rsidRPr="00A57E3A" w:rsidRDefault="00E55715" w:rsidP="00A57E3A">
      <w:pPr>
        <w:widowControl w:val="0"/>
        <w:tabs>
          <w:tab w:val="left" w:pos="851"/>
          <w:tab w:val="left" w:pos="993"/>
        </w:tabs>
        <w:ind w:hanging="142"/>
        <w:jc w:val="both"/>
        <w:rPr>
          <w:color w:val="000000"/>
        </w:rPr>
      </w:pPr>
      <w:r w:rsidRPr="00A57E3A">
        <w:t>–</w:t>
      </w:r>
      <w:r w:rsidRPr="00A57E3A">
        <w:rPr>
          <w:color w:val="000000"/>
        </w:rPr>
        <w:t xml:space="preserve"> по инициативе работодателя (ст.82, 374 ТК РФ); </w:t>
      </w:r>
    </w:p>
    <w:p w:rsidR="00E55715" w:rsidRPr="00A57E3A" w:rsidRDefault="00E55715" w:rsidP="00A57E3A">
      <w:pPr>
        <w:pStyle w:val="31"/>
        <w:widowControl w:val="0"/>
        <w:tabs>
          <w:tab w:val="left" w:pos="851"/>
          <w:tab w:val="left" w:pos="993"/>
        </w:tabs>
        <w:ind w:left="0" w:hanging="142"/>
        <w:jc w:val="both"/>
      </w:pPr>
      <w:r w:rsidRPr="00A57E3A">
        <w:t>- сокращение численности или штата работников организации (</w:t>
      </w:r>
      <w:r w:rsidRPr="00A57E3A">
        <w:rPr>
          <w:iCs/>
        </w:rPr>
        <w:t>статьи 81, 82, 373 ТК РФ)</w:t>
      </w:r>
      <w:r w:rsidRPr="00A57E3A">
        <w:t>;</w:t>
      </w:r>
    </w:p>
    <w:p w:rsidR="00E55715" w:rsidRPr="00A57E3A" w:rsidRDefault="00E55715" w:rsidP="00A57E3A">
      <w:pPr>
        <w:pStyle w:val="31"/>
        <w:widowControl w:val="0"/>
        <w:tabs>
          <w:tab w:val="left" w:pos="851"/>
          <w:tab w:val="left" w:pos="993"/>
        </w:tabs>
        <w:ind w:left="0" w:hanging="142"/>
        <w:jc w:val="both"/>
      </w:pPr>
      <w:r w:rsidRPr="00A57E3A">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A57E3A">
        <w:rPr>
          <w:iCs/>
        </w:rPr>
        <w:t>статьи 81, 82, 373 ТК РФ)</w:t>
      </w:r>
      <w:r w:rsidRPr="00A57E3A">
        <w:t>;</w:t>
      </w:r>
    </w:p>
    <w:p w:rsidR="00E55715" w:rsidRPr="00A57E3A" w:rsidRDefault="00E55715" w:rsidP="00A57E3A">
      <w:pPr>
        <w:pStyle w:val="31"/>
        <w:widowControl w:val="0"/>
        <w:tabs>
          <w:tab w:val="left" w:pos="851"/>
          <w:tab w:val="left" w:pos="993"/>
        </w:tabs>
        <w:autoSpaceDE w:val="0"/>
        <w:autoSpaceDN w:val="0"/>
        <w:adjustRightInd w:val="0"/>
        <w:ind w:left="0" w:hanging="142"/>
        <w:jc w:val="both"/>
        <w:rPr>
          <w:iCs/>
          <w:highlight w:val="yellow"/>
        </w:rPr>
      </w:pPr>
      <w:r w:rsidRPr="00A57E3A">
        <w:t>– неоднократное неисполнению работником без уважительных причин трудовых обязанностей, если он имеет дисциплинарное взыскание (</w:t>
      </w:r>
      <w:r w:rsidRPr="00A57E3A">
        <w:rPr>
          <w:iCs/>
        </w:rPr>
        <w:t>статьи 81, 82, 373 ТК РФ)</w:t>
      </w:r>
      <w:r w:rsidRPr="00A57E3A">
        <w:t>;</w:t>
      </w:r>
    </w:p>
    <w:p w:rsidR="00E55715" w:rsidRPr="00A57E3A" w:rsidRDefault="00E55715" w:rsidP="00A57E3A">
      <w:pPr>
        <w:pStyle w:val="31"/>
        <w:widowControl w:val="0"/>
        <w:tabs>
          <w:tab w:val="left" w:pos="851"/>
          <w:tab w:val="left" w:pos="993"/>
        </w:tabs>
        <w:autoSpaceDE w:val="0"/>
        <w:autoSpaceDN w:val="0"/>
        <w:adjustRightInd w:val="0"/>
        <w:ind w:left="0" w:hanging="142"/>
        <w:jc w:val="both"/>
        <w:rPr>
          <w:iCs/>
        </w:rPr>
      </w:pPr>
      <w:r w:rsidRPr="00A57E3A">
        <w:t xml:space="preserve">– </w:t>
      </w:r>
      <w:r w:rsidRPr="00A57E3A">
        <w:rPr>
          <w:iCs/>
        </w:rPr>
        <w:t xml:space="preserve">повторное в течение одного года грубое нарушение устава организации, осуществляющей образовательную деятельность </w:t>
      </w:r>
      <w:r w:rsidRPr="00A57E3A">
        <w:t xml:space="preserve">(пункт 1 </w:t>
      </w:r>
      <w:r w:rsidRPr="00A57E3A">
        <w:rPr>
          <w:iCs/>
        </w:rPr>
        <w:t>статьи 336 ТК РФ</w:t>
      </w:r>
      <w:r w:rsidRPr="00A57E3A">
        <w:t>)</w:t>
      </w:r>
      <w:r w:rsidRPr="00A57E3A">
        <w:rPr>
          <w:iCs/>
        </w:rPr>
        <w:t>;</w:t>
      </w:r>
    </w:p>
    <w:p w:rsidR="00E55715" w:rsidRPr="00A57E3A" w:rsidRDefault="00E55715" w:rsidP="00A57E3A">
      <w:pPr>
        <w:pStyle w:val="31"/>
        <w:widowControl w:val="0"/>
        <w:tabs>
          <w:tab w:val="left" w:pos="851"/>
          <w:tab w:val="left" w:pos="993"/>
        </w:tabs>
        <w:autoSpaceDE w:val="0"/>
        <w:autoSpaceDN w:val="0"/>
        <w:adjustRightInd w:val="0"/>
        <w:ind w:left="0" w:hanging="142"/>
        <w:jc w:val="both"/>
      </w:pPr>
      <w:r w:rsidRPr="00A57E3A">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A57E3A">
        <w:rPr>
          <w:iCs/>
        </w:rPr>
        <w:t>статьи 81 ТК РФ)</w:t>
      </w:r>
      <w:r w:rsidRPr="00A57E3A">
        <w:t>;</w:t>
      </w:r>
    </w:p>
    <w:p w:rsidR="00E55715" w:rsidRPr="00A57E3A" w:rsidRDefault="00E55715" w:rsidP="00A57E3A">
      <w:pPr>
        <w:pStyle w:val="31"/>
        <w:widowControl w:val="0"/>
        <w:tabs>
          <w:tab w:val="left" w:pos="851"/>
          <w:tab w:val="left" w:pos="993"/>
        </w:tabs>
        <w:autoSpaceDE w:val="0"/>
        <w:autoSpaceDN w:val="0"/>
        <w:adjustRightInd w:val="0"/>
        <w:ind w:left="0" w:hanging="142"/>
        <w:jc w:val="both"/>
      </w:pPr>
      <w:r w:rsidRPr="00A57E3A">
        <w:t>– 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w:t>
      </w:r>
    </w:p>
    <w:p w:rsidR="00E55715" w:rsidRPr="00A57E3A" w:rsidRDefault="00E55715" w:rsidP="00A57E3A">
      <w:pPr>
        <w:pStyle w:val="31"/>
        <w:widowControl w:val="0"/>
        <w:tabs>
          <w:tab w:val="left" w:pos="851"/>
          <w:tab w:val="left" w:pos="993"/>
        </w:tabs>
        <w:ind w:left="0" w:firstLine="709"/>
        <w:jc w:val="both"/>
        <w:rPr>
          <w:color w:val="000000"/>
        </w:rPr>
      </w:pPr>
      <w:r w:rsidRPr="00A57E3A">
        <w:rPr>
          <w:color w:val="000000"/>
        </w:rPr>
        <w:t>7.7. По согласованию с выборным органом первичной профсоюзной организации производится:</w:t>
      </w:r>
    </w:p>
    <w:p w:rsidR="00E55715" w:rsidRPr="00A57E3A" w:rsidRDefault="00E55715" w:rsidP="00A57E3A">
      <w:pPr>
        <w:widowControl w:val="0"/>
        <w:tabs>
          <w:tab w:val="left" w:pos="851"/>
          <w:tab w:val="left" w:pos="993"/>
        </w:tabs>
        <w:jc w:val="both"/>
        <w:rPr>
          <w:color w:val="000000"/>
        </w:rPr>
      </w:pPr>
      <w:r w:rsidRPr="00A57E3A">
        <w:t xml:space="preserve">– </w:t>
      </w:r>
      <w:r w:rsidRPr="00A57E3A">
        <w:rPr>
          <w:color w:val="000000"/>
        </w:rPr>
        <w:t xml:space="preserve">установление перечня должностей работников с ненормированным рабочим днем </w:t>
      </w:r>
      <w:r w:rsidRPr="00A57E3A">
        <w:rPr>
          <w:color w:val="000000"/>
        </w:rPr>
        <w:lastRenderedPageBreak/>
        <w:t>(ст.101 ТК РФ);</w:t>
      </w:r>
    </w:p>
    <w:p w:rsidR="00E55715" w:rsidRPr="00A57E3A" w:rsidRDefault="00E55715" w:rsidP="00A57E3A">
      <w:pPr>
        <w:pStyle w:val="31"/>
        <w:widowControl w:val="0"/>
        <w:tabs>
          <w:tab w:val="left" w:pos="851"/>
          <w:tab w:val="left" w:pos="993"/>
        </w:tabs>
        <w:ind w:left="0" w:firstLine="0"/>
        <w:jc w:val="both"/>
      </w:pPr>
      <w:r w:rsidRPr="00A57E3A">
        <w:t>– представление к присвоению почетных званий (ст.191 ТК РФ);</w:t>
      </w:r>
    </w:p>
    <w:p w:rsidR="00E55715" w:rsidRPr="00A57E3A" w:rsidRDefault="00E55715" w:rsidP="00A57E3A">
      <w:pPr>
        <w:pStyle w:val="31"/>
        <w:widowControl w:val="0"/>
        <w:tabs>
          <w:tab w:val="left" w:pos="851"/>
          <w:tab w:val="left" w:pos="993"/>
        </w:tabs>
        <w:ind w:left="0" w:firstLine="0"/>
        <w:jc w:val="both"/>
      </w:pPr>
      <w:r w:rsidRPr="00A57E3A">
        <w:t>– представление к награждению отраслевыми наградами и иными наградами (ст.191 ТК РФ);</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установление размеров повышенной заработной платы за вредные и (или) опасные и иные особые условия труда (ст.147 ТК РФ);</w:t>
      </w:r>
    </w:p>
    <w:p w:rsidR="00E55715" w:rsidRPr="00A57E3A" w:rsidRDefault="00E55715" w:rsidP="00A57E3A">
      <w:pPr>
        <w:widowControl w:val="0"/>
        <w:tabs>
          <w:tab w:val="left" w:pos="851"/>
          <w:tab w:val="left" w:pos="993"/>
        </w:tabs>
        <w:jc w:val="both"/>
        <w:rPr>
          <w:color w:val="000000"/>
        </w:rPr>
      </w:pPr>
      <w:r w:rsidRPr="00A57E3A">
        <w:t>–</w:t>
      </w:r>
      <w:r w:rsidRPr="00A57E3A">
        <w:rPr>
          <w:color w:val="000000"/>
        </w:rPr>
        <w:t xml:space="preserve"> установление размеров повышения заработной платы в </w:t>
      </w:r>
      <w:proofErr w:type="gramStart"/>
      <w:r w:rsidRPr="00A57E3A">
        <w:rPr>
          <w:color w:val="000000"/>
        </w:rPr>
        <w:t>ночное  время</w:t>
      </w:r>
      <w:proofErr w:type="gramEnd"/>
      <w:r w:rsidRPr="00A57E3A">
        <w:rPr>
          <w:color w:val="000000"/>
        </w:rPr>
        <w:t xml:space="preserve"> (ст.154 ТК РФ);</w:t>
      </w:r>
    </w:p>
    <w:p w:rsidR="00E55715" w:rsidRPr="00A57E3A" w:rsidRDefault="00E55715" w:rsidP="00A57E3A">
      <w:pPr>
        <w:pStyle w:val="31"/>
        <w:widowControl w:val="0"/>
        <w:tabs>
          <w:tab w:val="left" w:pos="851"/>
          <w:tab w:val="left" w:pos="993"/>
        </w:tabs>
        <w:ind w:left="0" w:firstLine="709"/>
        <w:jc w:val="both"/>
      </w:pPr>
      <w:r w:rsidRPr="00A57E3A">
        <w:t xml:space="preserve">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w:t>
      </w:r>
      <w:r w:rsidR="000D1D54" w:rsidRPr="00A57E3A">
        <w:rPr>
          <w:b/>
          <w:i/>
        </w:rPr>
        <w:t>Приложении № 16</w:t>
      </w:r>
      <w:r w:rsidRPr="00A57E3A">
        <w:rPr>
          <w:b/>
        </w:rPr>
        <w:t xml:space="preserve"> </w:t>
      </w:r>
      <w:r w:rsidRPr="00A57E3A">
        <w:t>к настоящему коллективному договору.</w:t>
      </w:r>
    </w:p>
    <w:p w:rsidR="00E55715" w:rsidRPr="00A57E3A" w:rsidRDefault="00E55715" w:rsidP="00A57E3A">
      <w:pPr>
        <w:pStyle w:val="31"/>
        <w:widowControl w:val="0"/>
        <w:tabs>
          <w:tab w:val="left" w:pos="851"/>
          <w:tab w:val="left" w:pos="993"/>
        </w:tabs>
        <w:ind w:left="0" w:firstLine="709"/>
        <w:jc w:val="both"/>
      </w:pPr>
      <w:r w:rsidRPr="00A57E3A">
        <w:t>7.8. С предварительного согласия выборного органа первичной профсоюзной организации производится:</w:t>
      </w:r>
    </w:p>
    <w:p w:rsidR="00E55715" w:rsidRPr="00A57E3A" w:rsidRDefault="00E55715" w:rsidP="00A57E3A">
      <w:pPr>
        <w:pStyle w:val="31"/>
        <w:widowControl w:val="0"/>
        <w:tabs>
          <w:tab w:val="left" w:pos="851"/>
          <w:tab w:val="left" w:pos="993"/>
        </w:tabs>
        <w:ind w:left="0" w:firstLine="0"/>
        <w:jc w:val="both"/>
      </w:pPr>
      <w:r w:rsidRPr="00A57E3A">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(ст.192, 193 ТК РФ);</w:t>
      </w:r>
    </w:p>
    <w:p w:rsidR="00E55715" w:rsidRPr="00A57E3A" w:rsidRDefault="00E55715" w:rsidP="00A57E3A">
      <w:pPr>
        <w:pStyle w:val="31"/>
        <w:widowControl w:val="0"/>
        <w:tabs>
          <w:tab w:val="left" w:pos="851"/>
          <w:tab w:val="left" w:pos="993"/>
        </w:tabs>
        <w:ind w:left="0" w:firstLine="0"/>
        <w:jc w:val="both"/>
      </w:pPr>
      <w:r w:rsidRPr="00A57E3A">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E55715" w:rsidRPr="00A57E3A" w:rsidRDefault="00E55715" w:rsidP="00A57E3A">
      <w:pPr>
        <w:widowControl w:val="0"/>
        <w:tabs>
          <w:tab w:val="left" w:pos="851"/>
          <w:tab w:val="left" w:pos="993"/>
        </w:tabs>
        <w:autoSpaceDE w:val="0"/>
        <w:autoSpaceDN w:val="0"/>
        <w:adjustRightInd w:val="0"/>
        <w:jc w:val="both"/>
      </w:pPr>
      <w:r w:rsidRPr="00A57E3A">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E55715" w:rsidRPr="00A57E3A" w:rsidRDefault="00E55715" w:rsidP="00A57E3A">
      <w:pPr>
        <w:widowControl w:val="0"/>
        <w:tabs>
          <w:tab w:val="left" w:pos="851"/>
          <w:tab w:val="left" w:pos="993"/>
        </w:tabs>
        <w:jc w:val="both"/>
      </w:pPr>
      <w:r w:rsidRPr="00A57E3A">
        <w:t>–</w:t>
      </w:r>
      <w:r w:rsidRPr="00A57E3A">
        <w:rPr>
          <w:color w:val="000000"/>
        </w:rPr>
        <w:t xml:space="preserve"> снятие дисциплинарного взыскания до истечения 1 года со дня его применения (ст. 193, 194 ТК РФ).</w:t>
      </w:r>
    </w:p>
    <w:p w:rsidR="00E55715" w:rsidRPr="00A57E3A" w:rsidRDefault="00E55715" w:rsidP="00A57E3A">
      <w:pPr>
        <w:pStyle w:val="31"/>
        <w:widowControl w:val="0"/>
        <w:tabs>
          <w:tab w:val="left" w:pos="851"/>
          <w:tab w:val="left" w:pos="993"/>
        </w:tabs>
        <w:ind w:left="0" w:firstLine="709"/>
        <w:jc w:val="both"/>
      </w:pPr>
      <w:r w:rsidRPr="00A57E3A">
        <w:t xml:space="preserve">7.9. 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A57E3A">
        <w:rPr>
          <w:iCs/>
        </w:rPr>
        <w:t>376 ТК РФ)</w:t>
      </w:r>
      <w:r w:rsidRPr="00A57E3A">
        <w:t>:</w:t>
      </w:r>
    </w:p>
    <w:p w:rsidR="00E55715" w:rsidRPr="00A57E3A" w:rsidRDefault="00E55715" w:rsidP="00A57E3A">
      <w:pPr>
        <w:pStyle w:val="31"/>
        <w:widowControl w:val="0"/>
        <w:tabs>
          <w:tab w:val="left" w:pos="851"/>
          <w:tab w:val="left" w:pos="993"/>
        </w:tabs>
        <w:ind w:left="0" w:firstLine="0"/>
        <w:jc w:val="both"/>
      </w:pPr>
      <w:r w:rsidRPr="00A57E3A">
        <w:t>– сокращение численности или штата работников организации (пункт 2 части 1 статьи 81 ТК РФ).</w:t>
      </w:r>
    </w:p>
    <w:p w:rsidR="00E55715" w:rsidRPr="00A57E3A" w:rsidRDefault="00E55715" w:rsidP="00A57E3A">
      <w:pPr>
        <w:pStyle w:val="31"/>
        <w:widowControl w:val="0"/>
        <w:tabs>
          <w:tab w:val="left" w:pos="851"/>
          <w:tab w:val="left" w:pos="993"/>
        </w:tabs>
        <w:ind w:left="0" w:firstLine="709"/>
        <w:jc w:val="both"/>
      </w:pPr>
      <w:r w:rsidRPr="00A57E3A">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A57E3A">
        <w:rPr>
          <w:i/>
          <w:iCs/>
        </w:rPr>
        <w:t>(</w:t>
      </w:r>
      <w:r w:rsidRPr="00A57E3A">
        <w:t>части 3 статьи 374 ТК РФ).</w:t>
      </w:r>
    </w:p>
    <w:p w:rsidR="00E55715" w:rsidRPr="00A57E3A" w:rsidRDefault="00E55715" w:rsidP="00A57E3A">
      <w:pPr>
        <w:pStyle w:val="32"/>
        <w:widowControl w:val="0"/>
        <w:tabs>
          <w:tab w:val="left" w:pos="851"/>
          <w:tab w:val="left" w:pos="993"/>
        </w:tabs>
        <w:spacing w:after="0"/>
        <w:ind w:left="0" w:firstLine="709"/>
        <w:contextualSpacing w:val="0"/>
        <w:jc w:val="both"/>
        <w:rPr>
          <w:iCs/>
        </w:rPr>
      </w:pPr>
      <w:r w:rsidRPr="00A57E3A">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A57E3A">
        <w:rPr>
          <w:iCs/>
        </w:rPr>
        <w:t>для замены временно отсутствующего работника, за которым сохраняется место работы.</w:t>
      </w:r>
    </w:p>
    <w:p w:rsidR="00E55715" w:rsidRPr="00A57E3A" w:rsidRDefault="00E55715" w:rsidP="00A57E3A">
      <w:pPr>
        <w:pStyle w:val="32"/>
        <w:widowControl w:val="0"/>
        <w:tabs>
          <w:tab w:val="left" w:pos="851"/>
          <w:tab w:val="left" w:pos="993"/>
        </w:tabs>
        <w:spacing w:after="0"/>
        <w:ind w:left="0" w:firstLine="709"/>
        <w:contextualSpacing w:val="0"/>
        <w:jc w:val="both"/>
      </w:pPr>
      <w:r w:rsidRPr="00A57E3A">
        <w:rPr>
          <w:iCs/>
        </w:rPr>
        <w:t xml:space="preserve">7.12. Члены </w:t>
      </w:r>
      <w:r w:rsidRPr="00A57E3A">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E55715" w:rsidRPr="00A57E3A" w:rsidRDefault="00E55715" w:rsidP="00A57E3A">
      <w:pPr>
        <w:pStyle w:val="41"/>
        <w:widowControl w:val="0"/>
        <w:tabs>
          <w:tab w:val="left" w:pos="851"/>
          <w:tab w:val="left" w:pos="993"/>
        </w:tabs>
        <w:ind w:left="0" w:firstLine="709"/>
        <w:contextualSpacing w:val="0"/>
        <w:jc w:val="both"/>
      </w:pPr>
      <w:r w:rsidRPr="00A57E3A">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E55715" w:rsidRPr="00A57E3A" w:rsidRDefault="00E55715" w:rsidP="00A57E3A">
      <w:pPr>
        <w:pStyle w:val="a7"/>
        <w:widowControl w:val="0"/>
        <w:tabs>
          <w:tab w:val="left" w:pos="851"/>
          <w:tab w:val="left" w:pos="993"/>
        </w:tabs>
        <w:spacing w:after="0"/>
        <w:ind w:left="0" w:firstLine="709"/>
        <w:jc w:val="both"/>
      </w:pPr>
      <w:r w:rsidRPr="00A57E3A">
        <w:t>7.14. Работодатель бесплатно предоставляет страницу на внутреннем информационном сайте учреждения для размещения информации профкома.</w:t>
      </w:r>
    </w:p>
    <w:p w:rsidR="00E55715" w:rsidRPr="00A57E3A" w:rsidRDefault="00E55715" w:rsidP="00A57E3A">
      <w:pPr>
        <w:widowControl w:val="0"/>
        <w:shd w:val="clear" w:color="auto" w:fill="FFFFFF"/>
        <w:tabs>
          <w:tab w:val="left" w:pos="851"/>
          <w:tab w:val="left" w:pos="993"/>
          <w:tab w:val="left" w:pos="1654"/>
        </w:tabs>
        <w:ind w:firstLine="709"/>
        <w:jc w:val="both"/>
        <w:rPr>
          <w:color w:val="000000"/>
        </w:rPr>
      </w:pPr>
      <w:r w:rsidRPr="00A57E3A">
        <w:rPr>
          <w:color w:val="000000"/>
        </w:rPr>
        <w:lastRenderedPageBreak/>
        <w:t xml:space="preserve">7.15. </w:t>
      </w:r>
      <w:r w:rsidRPr="00A57E3A">
        <w:t xml:space="preserve">Работодатель </w:t>
      </w:r>
      <w:r w:rsidRPr="00A57E3A">
        <w:rPr>
          <w:color w:val="000000"/>
        </w:rPr>
        <w:t>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w:t>
      </w:r>
    </w:p>
    <w:p w:rsidR="00215D73" w:rsidRPr="00A57E3A" w:rsidRDefault="00215D73" w:rsidP="00A57E3A">
      <w:pPr>
        <w:pStyle w:val="af8"/>
        <w:widowControl w:val="0"/>
        <w:tabs>
          <w:tab w:val="left" w:pos="851"/>
          <w:tab w:val="left" w:pos="993"/>
        </w:tabs>
        <w:suppressAutoHyphens w:val="0"/>
        <w:ind w:firstLine="709"/>
        <w:rPr>
          <w:b/>
          <w:bCs/>
          <w:iCs/>
          <w:sz w:val="24"/>
          <w:szCs w:val="24"/>
        </w:rPr>
      </w:pPr>
    </w:p>
    <w:p w:rsidR="00E55715" w:rsidRPr="00A57E3A" w:rsidRDefault="00E55715" w:rsidP="00A57E3A">
      <w:pPr>
        <w:pStyle w:val="af8"/>
        <w:widowControl w:val="0"/>
        <w:tabs>
          <w:tab w:val="left" w:pos="851"/>
          <w:tab w:val="left" w:pos="993"/>
        </w:tabs>
        <w:suppressAutoHyphens w:val="0"/>
        <w:ind w:firstLine="709"/>
        <w:rPr>
          <w:b/>
          <w:i/>
          <w:sz w:val="24"/>
          <w:szCs w:val="24"/>
        </w:rPr>
      </w:pPr>
      <w:r w:rsidRPr="00A57E3A">
        <w:rPr>
          <w:b/>
          <w:bCs/>
          <w:iCs/>
          <w:sz w:val="24"/>
          <w:szCs w:val="24"/>
        </w:rPr>
        <w:t>Права работников, не являющихся членами профсоюза</w:t>
      </w:r>
      <w:r w:rsidRPr="00A57E3A">
        <w:rPr>
          <w:b/>
          <w:i/>
          <w:sz w:val="24"/>
          <w:szCs w:val="24"/>
        </w:rPr>
        <w:t>.</w:t>
      </w:r>
    </w:p>
    <w:p w:rsidR="00E55715" w:rsidRPr="00A57E3A" w:rsidRDefault="00E55715" w:rsidP="00A57E3A">
      <w:pPr>
        <w:pStyle w:val="af8"/>
        <w:widowControl w:val="0"/>
        <w:tabs>
          <w:tab w:val="left" w:pos="851"/>
          <w:tab w:val="left" w:pos="993"/>
        </w:tabs>
        <w:suppressAutoHyphens w:val="0"/>
        <w:ind w:firstLine="709"/>
        <w:jc w:val="both"/>
        <w:rPr>
          <w:sz w:val="24"/>
          <w:szCs w:val="24"/>
        </w:rPr>
      </w:pPr>
      <w:r w:rsidRPr="00A57E3A">
        <w:rPr>
          <w:sz w:val="24"/>
          <w:szCs w:val="24"/>
        </w:rPr>
        <w:t>- Лица, по каким-либо причинам вышедшие из профсоюза или не состоявшие в профсоюзе, могут уполномочить профсоюзный комитет представлять их интересы в ходе коллективных переговоров, заключении коллективного договора, внесения изменений и дополнений в соглашение, коллективный договор и контроля за его выполнением.</w:t>
      </w:r>
    </w:p>
    <w:p w:rsidR="00E55715" w:rsidRPr="00A57E3A" w:rsidRDefault="00E55715" w:rsidP="00A57E3A">
      <w:pPr>
        <w:pStyle w:val="af8"/>
        <w:widowControl w:val="0"/>
        <w:tabs>
          <w:tab w:val="left" w:pos="851"/>
          <w:tab w:val="left" w:pos="993"/>
        </w:tabs>
        <w:suppressAutoHyphens w:val="0"/>
        <w:ind w:firstLine="709"/>
        <w:jc w:val="both"/>
        <w:rPr>
          <w:sz w:val="24"/>
          <w:szCs w:val="24"/>
        </w:rPr>
      </w:pPr>
      <w:r w:rsidRPr="00A57E3A">
        <w:rPr>
          <w:sz w:val="24"/>
          <w:szCs w:val="24"/>
        </w:rPr>
        <w:t>- Работники, не являющиеся членами профсоюза, подают письменные заявления в профсоюзный комитет с просьбой представлять их интересы и работодателю с просьбой ежемесячно перечислять 1% от их заработной платы на расчетный счет профсоюза  в порядке, предусмотренном для перечисления профсоюзных взносов;</w:t>
      </w:r>
    </w:p>
    <w:p w:rsidR="00E55715" w:rsidRPr="00A57E3A" w:rsidRDefault="00E55715" w:rsidP="00A57E3A">
      <w:pPr>
        <w:pStyle w:val="af8"/>
        <w:widowControl w:val="0"/>
        <w:tabs>
          <w:tab w:val="left" w:pos="851"/>
          <w:tab w:val="left" w:pos="993"/>
        </w:tabs>
        <w:suppressAutoHyphens w:val="0"/>
        <w:ind w:firstLine="709"/>
        <w:jc w:val="both"/>
        <w:rPr>
          <w:sz w:val="24"/>
          <w:szCs w:val="24"/>
        </w:rPr>
      </w:pPr>
      <w:r w:rsidRPr="00A57E3A">
        <w:rPr>
          <w:sz w:val="24"/>
          <w:szCs w:val="24"/>
        </w:rPr>
        <w:t>- Работники, не являющиеся членами профсоюза и не передавшие полномочия на заключение от их имени коллективного договора, вправе регулировать свои отношения с работодателем в индивидуально-договорном порядке. На указанных работников нормы настоящего коллективного договора распространяются только в объёме, гарантированном трудовым законодательством.</w:t>
      </w:r>
    </w:p>
    <w:p w:rsidR="00D6022A" w:rsidRPr="00A57E3A" w:rsidRDefault="00D6022A" w:rsidP="00A57E3A">
      <w:pPr>
        <w:pStyle w:val="33"/>
        <w:widowControl w:val="0"/>
        <w:tabs>
          <w:tab w:val="left" w:pos="851"/>
          <w:tab w:val="left" w:pos="993"/>
        </w:tabs>
        <w:ind w:firstLine="709"/>
        <w:jc w:val="center"/>
        <w:rPr>
          <w:b/>
          <w:bCs/>
          <w:caps/>
          <w:sz w:val="24"/>
          <w:szCs w:val="24"/>
        </w:rPr>
      </w:pPr>
    </w:p>
    <w:p w:rsidR="00E55715" w:rsidRPr="00A57E3A" w:rsidRDefault="00E55715" w:rsidP="00A57E3A">
      <w:pPr>
        <w:pStyle w:val="33"/>
        <w:widowControl w:val="0"/>
        <w:tabs>
          <w:tab w:val="left" w:pos="851"/>
          <w:tab w:val="left" w:pos="993"/>
        </w:tabs>
        <w:ind w:firstLine="709"/>
        <w:jc w:val="center"/>
        <w:rPr>
          <w:b/>
          <w:bCs/>
          <w:caps/>
          <w:sz w:val="24"/>
          <w:szCs w:val="24"/>
        </w:rPr>
      </w:pPr>
      <w:r w:rsidRPr="00A57E3A">
        <w:rPr>
          <w:b/>
          <w:bCs/>
          <w:caps/>
          <w:sz w:val="24"/>
          <w:szCs w:val="24"/>
          <w:lang w:val="en-US"/>
        </w:rPr>
        <w:t>VIII</w:t>
      </w:r>
      <w:r w:rsidRPr="00A57E3A">
        <w:rPr>
          <w:b/>
          <w:bCs/>
          <w:caps/>
          <w:sz w:val="24"/>
          <w:szCs w:val="24"/>
        </w:rPr>
        <w:t>. Обязательства выборного органа первичной профсоюзной организации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 Выборный орган первичной профсоюзной организации обязуется:</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E55715" w:rsidRPr="00A57E3A" w:rsidRDefault="00E55715" w:rsidP="00A57E3A">
      <w:pPr>
        <w:widowControl w:val="0"/>
        <w:tabs>
          <w:tab w:val="left" w:pos="851"/>
          <w:tab w:val="left" w:pos="993"/>
        </w:tabs>
        <w:ind w:firstLine="709"/>
        <w:jc w:val="both"/>
        <w:rPr>
          <w:color w:val="000000"/>
        </w:rPr>
      </w:pPr>
      <w:r w:rsidRPr="00A57E3A">
        <w:rPr>
          <w:color w:val="000000"/>
        </w:rPr>
        <w:t xml:space="preserve">8.3. Делегировать своих представителей для работы комиссий учреждения: по тарификации, аттестации педагогических работников, охране труда, в </w:t>
      </w:r>
      <w:proofErr w:type="gramStart"/>
      <w:r w:rsidRPr="00A57E3A">
        <w:rPr>
          <w:color w:val="000000"/>
        </w:rPr>
        <w:t>комиссию по специальной оценке</w:t>
      </w:r>
      <w:proofErr w:type="gramEnd"/>
      <w:r w:rsidRPr="00A57E3A">
        <w:rPr>
          <w:color w:val="000000"/>
        </w:rPr>
        <w:t xml:space="preserve"> условий труда и других.</w:t>
      </w:r>
    </w:p>
    <w:p w:rsidR="00E55715" w:rsidRPr="00A57E3A" w:rsidRDefault="00E55715" w:rsidP="00A57E3A">
      <w:pPr>
        <w:widowControl w:val="0"/>
        <w:tabs>
          <w:tab w:val="left" w:pos="851"/>
          <w:tab w:val="left" w:pos="993"/>
        </w:tabs>
        <w:ind w:firstLine="709"/>
        <w:jc w:val="both"/>
        <w:rPr>
          <w:color w:val="000000"/>
        </w:rPr>
      </w:pPr>
      <w:r w:rsidRPr="00A57E3A">
        <w:rPr>
          <w:color w:val="000000"/>
        </w:rPr>
        <w:t>8.4. Осуществлять контроль за соблюдением порядка проведения аттестации педагогических работников учреждения.</w:t>
      </w:r>
    </w:p>
    <w:p w:rsidR="00E55715" w:rsidRPr="00A57E3A" w:rsidRDefault="00E55715" w:rsidP="00A57E3A">
      <w:pPr>
        <w:widowControl w:val="0"/>
        <w:tabs>
          <w:tab w:val="left" w:pos="851"/>
          <w:tab w:val="left" w:pos="993"/>
        </w:tabs>
        <w:ind w:firstLine="709"/>
        <w:jc w:val="both"/>
        <w:rPr>
          <w:color w:val="000000"/>
        </w:rPr>
      </w:pPr>
      <w:r w:rsidRPr="00A57E3A">
        <w:rPr>
          <w:color w:val="000000"/>
        </w:rPr>
        <w:t>8.5.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E55715" w:rsidRPr="00A57E3A" w:rsidRDefault="00E55715" w:rsidP="00A57E3A">
      <w:pPr>
        <w:pStyle w:val="310"/>
        <w:widowControl w:val="0"/>
        <w:tabs>
          <w:tab w:val="left" w:pos="851"/>
          <w:tab w:val="left" w:pos="993"/>
        </w:tabs>
        <w:suppressAutoHyphens w:val="0"/>
        <w:ind w:firstLine="709"/>
        <w:rPr>
          <w:b/>
          <w:i/>
          <w:sz w:val="24"/>
          <w:szCs w:val="24"/>
        </w:rPr>
      </w:pPr>
      <w:r w:rsidRPr="00A57E3A">
        <w:rPr>
          <w:sz w:val="24"/>
          <w:szCs w:val="24"/>
        </w:rPr>
        <w:t xml:space="preserve">8.6. Оказывать ежегодно материальную помощь членам профсоюза. </w:t>
      </w:r>
      <w:r w:rsidR="0018356F" w:rsidRPr="00A57E3A">
        <w:rPr>
          <w:b/>
          <w:i/>
          <w:sz w:val="24"/>
          <w:szCs w:val="24"/>
        </w:rPr>
        <w:t>(Приложение 11</w:t>
      </w:r>
      <w:r w:rsidR="000D1D54" w:rsidRPr="00A57E3A">
        <w:rPr>
          <w:b/>
          <w:i/>
          <w:sz w:val="24"/>
          <w:szCs w:val="24"/>
        </w:rPr>
        <w:t>,15</w:t>
      </w:r>
      <w:r w:rsidRPr="00A57E3A">
        <w:rPr>
          <w:b/>
          <w:i/>
          <w:sz w:val="24"/>
          <w:szCs w:val="24"/>
        </w:rPr>
        <w:t>)</w:t>
      </w:r>
    </w:p>
    <w:p w:rsidR="00E55715" w:rsidRPr="00A57E3A" w:rsidRDefault="00E55715" w:rsidP="00A57E3A">
      <w:pPr>
        <w:widowControl w:val="0"/>
        <w:tabs>
          <w:tab w:val="left" w:pos="851"/>
          <w:tab w:val="left" w:pos="993"/>
        </w:tabs>
        <w:ind w:firstLine="709"/>
        <w:jc w:val="both"/>
        <w:rPr>
          <w:color w:val="000000"/>
        </w:rPr>
      </w:pPr>
      <w:r w:rsidRPr="00A57E3A">
        <w:rPr>
          <w:color w:val="000000"/>
        </w:rPr>
        <w:t>8.7.</w:t>
      </w:r>
      <w:r w:rsidR="00FA3A39" w:rsidRPr="00A57E3A">
        <w:rPr>
          <w:color w:val="000000"/>
        </w:rPr>
        <w:t xml:space="preserve"> </w:t>
      </w:r>
      <w:r w:rsidRPr="00A57E3A">
        <w:rPr>
          <w:color w:val="000000"/>
        </w:rPr>
        <w:t>Осуществлять культурно-массовую и физкультурно-оздоровительную работу в учреждении.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8.8.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8.9. Осуществлять контроль за охраной труда в образовательной организации.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lastRenderedPageBreak/>
        <w:t>8.10. Представлять и защищать трудовые права членов Профсоюза в комиссии по трудовым спорам и в суде.</w:t>
      </w:r>
    </w:p>
    <w:p w:rsidR="00E55715" w:rsidRPr="00A57E3A" w:rsidRDefault="00E55715" w:rsidP="00A57E3A">
      <w:pPr>
        <w:widowControl w:val="0"/>
        <w:tabs>
          <w:tab w:val="left" w:pos="851"/>
          <w:tab w:val="left" w:pos="993"/>
        </w:tabs>
        <w:ind w:firstLine="709"/>
        <w:jc w:val="both"/>
        <w:rPr>
          <w:b/>
          <w:color w:val="000000"/>
        </w:rPr>
      </w:pPr>
      <w:r w:rsidRPr="00A57E3A">
        <w:rPr>
          <w:color w:val="000000"/>
        </w:rPr>
        <w:t>8.11. Совместно с работодателем и работниками разрабатывать меры по защите персональных данных работников (ст.86 ТК РФ</w:t>
      </w:r>
      <w:proofErr w:type="gramStart"/>
      <w:r w:rsidRPr="00A57E3A">
        <w:rPr>
          <w:color w:val="000000"/>
        </w:rPr>
        <w:t>).</w:t>
      </w:r>
      <w:r w:rsidRPr="00A57E3A">
        <w:rPr>
          <w:i/>
          <w:color w:val="000000"/>
        </w:rPr>
        <w:t>(</w:t>
      </w:r>
      <w:proofErr w:type="gramEnd"/>
      <w:r w:rsidRPr="00A57E3A">
        <w:rPr>
          <w:i/>
          <w:color w:val="000000"/>
        </w:rPr>
        <w:t xml:space="preserve"> </w:t>
      </w:r>
      <w:r w:rsidR="00B71397" w:rsidRPr="00A57E3A">
        <w:rPr>
          <w:b/>
          <w:i/>
          <w:color w:val="000000"/>
        </w:rPr>
        <w:t>Приложение № 8</w:t>
      </w:r>
      <w:r w:rsidRPr="00A57E3A">
        <w:rPr>
          <w:b/>
          <w:i/>
          <w:color w:val="000000"/>
        </w:rPr>
        <w:t>)</w:t>
      </w:r>
    </w:p>
    <w:p w:rsidR="00E55715" w:rsidRPr="00A57E3A" w:rsidRDefault="00E55715" w:rsidP="00A57E3A">
      <w:pPr>
        <w:widowControl w:val="0"/>
        <w:tabs>
          <w:tab w:val="left" w:pos="851"/>
          <w:tab w:val="left" w:pos="993"/>
        </w:tabs>
        <w:ind w:firstLine="709"/>
        <w:jc w:val="both"/>
        <w:rPr>
          <w:color w:val="000000"/>
        </w:rPr>
      </w:pPr>
      <w:r w:rsidRPr="00A57E3A">
        <w:rPr>
          <w:color w:val="000000"/>
        </w:rPr>
        <w:t>8.12.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8.13. Осуществлять контроль за правильностью и своевременностью предоставления работникам отпусков и их оплаты.</w:t>
      </w:r>
    </w:p>
    <w:p w:rsidR="00E55715" w:rsidRPr="00A57E3A" w:rsidRDefault="00E55715" w:rsidP="00A57E3A">
      <w:pPr>
        <w:widowControl w:val="0"/>
        <w:tabs>
          <w:tab w:val="left" w:pos="851"/>
          <w:tab w:val="left" w:pos="993"/>
        </w:tabs>
        <w:ind w:firstLine="709"/>
        <w:jc w:val="both"/>
        <w:rPr>
          <w:color w:val="000000"/>
        </w:rPr>
      </w:pPr>
      <w:r w:rsidRPr="00A57E3A">
        <w:rPr>
          <w:color w:val="000000"/>
        </w:rPr>
        <w:t>8.14.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8.15. Осуществлять проверку правильности удержания и перечисления на счет первичной профсоюзной организации членских профсоюзных взносов.</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8.16. Информировать членов Профсоюза о своей работе, о деятельности выборных профсоюзных органов.</w:t>
      </w:r>
    </w:p>
    <w:p w:rsidR="00E55715" w:rsidRPr="00A57E3A" w:rsidRDefault="00E55715" w:rsidP="00A57E3A">
      <w:pPr>
        <w:widowControl w:val="0"/>
        <w:tabs>
          <w:tab w:val="left" w:pos="851"/>
          <w:tab w:val="left" w:pos="993"/>
        </w:tabs>
        <w:ind w:firstLine="709"/>
        <w:jc w:val="both"/>
      </w:pPr>
      <w:r w:rsidRPr="00A57E3A">
        <w:t>8.17.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E55715" w:rsidRPr="00A57E3A" w:rsidRDefault="00E55715" w:rsidP="00A57E3A">
      <w:pPr>
        <w:widowControl w:val="0"/>
        <w:tabs>
          <w:tab w:val="left" w:pos="851"/>
          <w:tab w:val="left" w:pos="993"/>
        </w:tabs>
        <w:ind w:firstLine="709"/>
        <w:jc w:val="both"/>
      </w:pPr>
      <w:r w:rsidRPr="00A57E3A">
        <w:t>8.18. Содействовать оздоровлению детей работников образовательной организации.</w:t>
      </w:r>
    </w:p>
    <w:p w:rsidR="00E55715" w:rsidRPr="00A57E3A" w:rsidRDefault="00E55715" w:rsidP="00A57E3A">
      <w:pPr>
        <w:widowControl w:val="0"/>
        <w:tabs>
          <w:tab w:val="left" w:pos="851"/>
          <w:tab w:val="left" w:pos="993"/>
        </w:tabs>
        <w:ind w:firstLine="709"/>
        <w:jc w:val="both"/>
      </w:pPr>
      <w:r w:rsidRPr="00A57E3A">
        <w:t xml:space="preserve">8.19. Ходатайствовать о присвоении почетных званий, представлении к наградам работников образовательной организации. </w:t>
      </w:r>
    </w:p>
    <w:p w:rsidR="005611EF" w:rsidRPr="00A57E3A" w:rsidRDefault="005611EF" w:rsidP="00A57E3A">
      <w:pPr>
        <w:widowControl w:val="0"/>
        <w:tabs>
          <w:tab w:val="left" w:pos="851"/>
          <w:tab w:val="left" w:pos="993"/>
        </w:tabs>
        <w:ind w:firstLine="709"/>
        <w:jc w:val="center"/>
      </w:pPr>
    </w:p>
    <w:p w:rsidR="00E55715" w:rsidRPr="00A57E3A" w:rsidRDefault="007F7340" w:rsidP="00A57E3A">
      <w:pPr>
        <w:widowControl w:val="0"/>
        <w:tabs>
          <w:tab w:val="left" w:pos="851"/>
          <w:tab w:val="left" w:pos="993"/>
        </w:tabs>
        <w:ind w:firstLine="709"/>
        <w:jc w:val="center"/>
        <w:rPr>
          <w:b/>
          <w:bCs/>
        </w:rPr>
      </w:pPr>
      <w:r w:rsidRPr="00A57E3A">
        <w:rPr>
          <w:b/>
          <w:bCs/>
          <w:lang w:val="en-US"/>
        </w:rPr>
        <w:t>I</w:t>
      </w:r>
      <w:r w:rsidRPr="00A57E3A">
        <w:rPr>
          <w:b/>
          <w:bCs/>
        </w:rPr>
        <w:t>Х. УСЛОВИЯ ТРУДА И СОЦИАЛЬНЫЕ ГАРАНТИИ МОЛОДЕЖИ</w:t>
      </w:r>
    </w:p>
    <w:p w:rsidR="00E55715" w:rsidRPr="00A57E3A" w:rsidRDefault="00E55715" w:rsidP="00A57E3A">
      <w:pPr>
        <w:widowControl w:val="0"/>
        <w:tabs>
          <w:tab w:val="left" w:pos="851"/>
          <w:tab w:val="left" w:pos="993"/>
        </w:tabs>
        <w:ind w:firstLine="709"/>
        <w:jc w:val="both"/>
      </w:pPr>
      <w:r w:rsidRPr="00A57E3A">
        <w:t xml:space="preserve">9.1. Стороны: </w:t>
      </w:r>
    </w:p>
    <w:p w:rsidR="00E55715" w:rsidRPr="00A57E3A" w:rsidRDefault="00E55715" w:rsidP="00A57E3A">
      <w:pPr>
        <w:widowControl w:val="0"/>
        <w:tabs>
          <w:tab w:val="left" w:pos="851"/>
          <w:tab w:val="left" w:pos="993"/>
        </w:tabs>
        <w:jc w:val="both"/>
      </w:pPr>
      <w:r w:rsidRPr="00A57E3A">
        <w:t>1) Гарантируют предоставление молодым работникам предусмотренных законом социальных льгот и гарантий.</w:t>
      </w:r>
    </w:p>
    <w:p w:rsidR="00E55715" w:rsidRPr="00A57E3A" w:rsidRDefault="00E55715" w:rsidP="00A57E3A">
      <w:pPr>
        <w:widowControl w:val="0"/>
        <w:tabs>
          <w:tab w:val="left" w:pos="851"/>
          <w:tab w:val="left" w:pos="993"/>
        </w:tabs>
        <w:jc w:val="both"/>
      </w:pPr>
      <w:r w:rsidRPr="00A57E3A">
        <w:t>2) Способствуют созданию в учреждении клуба молодых педагогов.</w:t>
      </w:r>
    </w:p>
    <w:p w:rsidR="00E55715" w:rsidRPr="00A57E3A" w:rsidRDefault="00E55715" w:rsidP="00A57E3A">
      <w:pPr>
        <w:widowControl w:val="0"/>
        <w:tabs>
          <w:tab w:val="left" w:pos="851"/>
          <w:tab w:val="left" w:pos="993"/>
        </w:tabs>
        <w:jc w:val="both"/>
      </w:pPr>
      <w:r w:rsidRPr="00A57E3A">
        <w:t>3) Практикуют институт наставничества. Педагогам-наставникам устанавливается стимулирующая выплата в соответствии с Положением о стимулирующих выплатах.</w:t>
      </w:r>
    </w:p>
    <w:p w:rsidR="00E55715" w:rsidRPr="00A57E3A" w:rsidRDefault="00E55715" w:rsidP="00A57E3A">
      <w:pPr>
        <w:widowControl w:val="0"/>
        <w:tabs>
          <w:tab w:val="left" w:pos="851"/>
          <w:tab w:val="left" w:pos="993"/>
        </w:tabs>
        <w:jc w:val="both"/>
      </w:pPr>
      <w:r w:rsidRPr="00A57E3A">
        <w:t xml:space="preserve">4) Предоставляют общедоступную бесплатную юридическую помощь молодым работникам по всему кругу вопросов законодательства о труде. </w:t>
      </w:r>
    </w:p>
    <w:p w:rsidR="00E55715" w:rsidRPr="00A57E3A" w:rsidRDefault="00E55715" w:rsidP="00A57E3A">
      <w:pPr>
        <w:widowControl w:val="0"/>
        <w:tabs>
          <w:tab w:val="left" w:pos="851"/>
          <w:tab w:val="left" w:pos="993"/>
        </w:tabs>
        <w:ind w:firstLine="709"/>
        <w:jc w:val="both"/>
      </w:pPr>
      <w:r w:rsidRPr="00A57E3A">
        <w:t>9.2. Стороны договорились:</w:t>
      </w:r>
    </w:p>
    <w:p w:rsidR="00E55715" w:rsidRPr="00A57E3A" w:rsidRDefault="00E55715" w:rsidP="00A57E3A">
      <w:pPr>
        <w:widowControl w:val="0"/>
        <w:tabs>
          <w:tab w:val="left" w:pos="851"/>
          <w:tab w:val="left" w:pos="993"/>
        </w:tabs>
        <w:jc w:val="both"/>
      </w:pPr>
      <w:r w:rsidRPr="00A57E3A">
        <w:t>1) Содействовать успешному прохождению аттестации молодых специалистов.</w:t>
      </w:r>
    </w:p>
    <w:p w:rsidR="00E55715" w:rsidRPr="00A57E3A" w:rsidRDefault="00E55715" w:rsidP="00A57E3A">
      <w:pPr>
        <w:widowControl w:val="0"/>
        <w:tabs>
          <w:tab w:val="left" w:pos="851"/>
          <w:tab w:val="left" w:pos="993"/>
        </w:tabs>
        <w:jc w:val="both"/>
      </w:pPr>
      <w:r w:rsidRPr="00A57E3A">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E55715" w:rsidRPr="00A57E3A" w:rsidRDefault="00A57E3A" w:rsidP="00A57E3A">
      <w:pPr>
        <w:widowControl w:val="0"/>
        <w:tabs>
          <w:tab w:val="left" w:pos="851"/>
          <w:tab w:val="left" w:pos="993"/>
        </w:tabs>
        <w:jc w:val="both"/>
      </w:pPr>
      <w:r>
        <w:t>3</w:t>
      </w:r>
      <w:r w:rsidR="00E55715" w:rsidRPr="00A57E3A">
        <w:t xml:space="preserve">) Обеспечивать доступность занятий спортом, самодеятельным художественным и техническим творчеством, возможность </w:t>
      </w:r>
      <w:proofErr w:type="gramStart"/>
      <w:r w:rsidR="00E55715" w:rsidRPr="00A57E3A">
        <w:t>удовлетворения  творческих</w:t>
      </w:r>
      <w:proofErr w:type="gramEnd"/>
      <w:r w:rsidR="00E55715" w:rsidRPr="00A57E3A">
        <w:t xml:space="preserve"> способностей и интересов молодежи.</w:t>
      </w:r>
    </w:p>
    <w:p w:rsidR="00E55715" w:rsidRPr="00A57E3A" w:rsidRDefault="00A57E3A" w:rsidP="00A57E3A">
      <w:pPr>
        <w:widowControl w:val="0"/>
        <w:tabs>
          <w:tab w:val="left" w:pos="851"/>
          <w:tab w:val="left" w:pos="993"/>
        </w:tabs>
        <w:jc w:val="both"/>
      </w:pPr>
      <w:r>
        <w:t>4</w:t>
      </w:r>
      <w:r w:rsidR="00E55715" w:rsidRPr="00A57E3A">
        <w:t>)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D17867" w:rsidRPr="00A57E3A" w:rsidRDefault="00A57E3A" w:rsidP="00A57E3A">
      <w:pPr>
        <w:widowControl w:val="0"/>
        <w:jc w:val="both"/>
        <w:rPr>
          <w:rFonts w:eastAsia="Calibri"/>
          <w:iCs/>
          <w:lang w:eastAsia="en-US"/>
        </w:rPr>
      </w:pPr>
      <w:r>
        <w:rPr>
          <w:bCs/>
        </w:rPr>
        <w:t>5</w:t>
      </w:r>
      <w:r w:rsidR="00D17867" w:rsidRPr="00A57E3A">
        <w:rPr>
          <w:bCs/>
        </w:rPr>
        <w:t>)</w:t>
      </w:r>
      <w:r w:rsidR="00D17867" w:rsidRPr="00A57E3A">
        <w:rPr>
          <w:b/>
        </w:rPr>
        <w:t xml:space="preserve"> </w:t>
      </w:r>
      <w:r w:rsidR="00D17867" w:rsidRPr="00A57E3A">
        <w:rPr>
          <w:rFonts w:eastAsia="Calibri"/>
          <w:bCs/>
          <w:lang w:eastAsia="en-US"/>
        </w:rPr>
        <w:t>Закрепить возможность молодых педагогов повышать свой профессиональный уровень</w:t>
      </w:r>
      <w:r w:rsidR="00D17867" w:rsidRPr="00A57E3A">
        <w:rPr>
          <w:rFonts w:eastAsia="Calibri"/>
          <w:lang w:eastAsia="en-US"/>
        </w:rPr>
        <w:t xml:space="preserve">, осваивать содержание и методики преподавания учебных курсов, а также совершенствовать навыки учебной, воспитательной и развивающей работы:  </w:t>
      </w:r>
      <w:r w:rsidR="00D17867" w:rsidRPr="00A57E3A">
        <w:rPr>
          <w:rFonts w:eastAsia="Calibri"/>
          <w:iCs/>
          <w:lang w:eastAsia="en-US"/>
        </w:rPr>
        <w:t>посредством предоставления не менее одного методического дня в неделю для лиц из числа молодых педагогов (в том числе учителей, педагогов дополнительного образования и др.) в целях использования его для самообразования, повышения профессионального уровня, освоения содержания и методики преподавания учебных курсов, а также развития навыков учебной, воспитательной и развивающей работы с детьми».  При условии, что недельная нагрузка не больше 18 часов.</w:t>
      </w:r>
    </w:p>
    <w:p w:rsidR="00D17867" w:rsidRPr="00A57E3A" w:rsidRDefault="00A57E3A" w:rsidP="00A57E3A">
      <w:pPr>
        <w:widowControl w:val="0"/>
        <w:jc w:val="both"/>
        <w:rPr>
          <w:rFonts w:eastAsia="Calibri"/>
          <w:lang w:eastAsia="en-US"/>
        </w:rPr>
      </w:pPr>
      <w:r>
        <w:rPr>
          <w:rFonts w:eastAsia="Calibri"/>
          <w:lang w:eastAsia="en-US"/>
        </w:rPr>
        <w:lastRenderedPageBreak/>
        <w:t>6</w:t>
      </w:r>
      <w:r w:rsidR="00D17867" w:rsidRPr="00A57E3A">
        <w:rPr>
          <w:rFonts w:eastAsia="Calibri"/>
          <w:lang w:eastAsia="en-US"/>
        </w:rPr>
        <w:t>) Обеспечить проведение «профсоюзных уроков» для обучающихся в образовательной организации в целях привития им правовой культуры в сфере социально-трудовых отношений, укрепления кадрового потенциала отрасли образования и Профсоюза.</w:t>
      </w:r>
    </w:p>
    <w:p w:rsidR="00D17867" w:rsidRPr="00A57E3A" w:rsidRDefault="00D17867" w:rsidP="00A57E3A">
      <w:pPr>
        <w:widowControl w:val="0"/>
        <w:tabs>
          <w:tab w:val="left" w:pos="851"/>
          <w:tab w:val="left" w:pos="993"/>
        </w:tabs>
        <w:ind w:firstLine="709"/>
        <w:jc w:val="both"/>
      </w:pPr>
    </w:p>
    <w:p w:rsidR="00E55715" w:rsidRPr="00A57E3A" w:rsidRDefault="00E55715" w:rsidP="00A57E3A">
      <w:pPr>
        <w:widowControl w:val="0"/>
        <w:tabs>
          <w:tab w:val="left" w:pos="851"/>
          <w:tab w:val="left" w:pos="993"/>
        </w:tabs>
        <w:ind w:firstLine="709"/>
        <w:jc w:val="both"/>
      </w:pPr>
      <w:r w:rsidRPr="00A57E3A">
        <w:t xml:space="preserve"> 9.3. Работодатель:</w:t>
      </w:r>
    </w:p>
    <w:p w:rsidR="009B14D7" w:rsidRPr="009B14D7" w:rsidRDefault="00E55715" w:rsidP="009B14D7">
      <w:pPr>
        <w:pStyle w:val="ConsPlusNormal"/>
        <w:suppressAutoHyphens w:val="0"/>
        <w:ind w:firstLine="680"/>
        <w:jc w:val="both"/>
        <w:rPr>
          <w:rFonts w:ascii="Times New Roman" w:hAnsi="Times New Roman" w:cs="Times New Roman"/>
          <w:sz w:val="24"/>
          <w:szCs w:val="24"/>
        </w:rPr>
      </w:pPr>
      <w:r w:rsidRPr="009B14D7">
        <w:rPr>
          <w:rFonts w:ascii="Times New Roman" w:hAnsi="Times New Roman" w:cs="Times New Roman"/>
          <w:color w:val="FF0000"/>
          <w:sz w:val="24"/>
          <w:szCs w:val="24"/>
        </w:rPr>
        <w:t xml:space="preserve">1) </w:t>
      </w:r>
      <w:r w:rsidR="009B14D7" w:rsidRPr="009B14D7">
        <w:rPr>
          <w:rFonts w:ascii="Times New Roman" w:hAnsi="Times New Roman" w:cs="Times New Roman"/>
          <w:sz w:val="24"/>
          <w:szCs w:val="24"/>
        </w:rPr>
        <w:t xml:space="preserve">Молодым специалистам из числа педагогических работников устанавливается ежемесячная надбавка в размере 5700,00 рублей. Размер доплаты не зависит от объема учебной (преподавательской) работы/педагогической работы. </w:t>
      </w:r>
    </w:p>
    <w:p w:rsidR="009B14D7" w:rsidRPr="009B14D7" w:rsidRDefault="009B14D7" w:rsidP="009B14D7">
      <w:pPr>
        <w:pStyle w:val="ConsPlusNormal"/>
        <w:suppressAutoHyphens w:val="0"/>
        <w:ind w:firstLine="680"/>
        <w:jc w:val="both"/>
        <w:rPr>
          <w:rFonts w:ascii="Times New Roman" w:hAnsi="Times New Roman"/>
          <w:sz w:val="24"/>
          <w:szCs w:val="24"/>
        </w:rPr>
      </w:pPr>
      <w:r w:rsidRPr="009B14D7">
        <w:rPr>
          <w:rFonts w:ascii="Times New Roman" w:hAnsi="Times New Roman" w:cs="Times New Roman"/>
          <w:sz w:val="24"/>
          <w:szCs w:val="24"/>
        </w:rPr>
        <w:t>Надбавка молодым специалистам устанавливается в соответствии с приложением 8</w:t>
      </w:r>
      <w:r>
        <w:rPr>
          <w:rFonts w:ascii="Times New Roman" w:hAnsi="Times New Roman" w:cs="Times New Roman"/>
          <w:sz w:val="24"/>
          <w:szCs w:val="24"/>
        </w:rPr>
        <w:t xml:space="preserve"> </w:t>
      </w:r>
      <w:r w:rsidRPr="009B14D7">
        <w:rPr>
          <w:rFonts w:ascii="Times New Roman" w:hAnsi="Times New Roman"/>
          <w:sz w:val="24"/>
          <w:szCs w:val="24"/>
        </w:rPr>
        <w:t xml:space="preserve">Положение о системе оплаты труда работников </w:t>
      </w:r>
      <w:r w:rsidRPr="009B14D7">
        <w:rPr>
          <w:rFonts w:ascii="Times New Roman" w:hAnsi="Times New Roman"/>
          <w:sz w:val="24"/>
          <w:szCs w:val="24"/>
          <w:lang w:eastAsia="ru-RU"/>
        </w:rPr>
        <w:t>Муниципального бюджетного общеобразовательного учреждения «Садовская средняя общеобразовательная школа» Нижнегорского района Республики Крым</w:t>
      </w:r>
      <w:r w:rsidRPr="009B14D7">
        <w:rPr>
          <w:rFonts w:ascii="Times New Roman" w:hAnsi="Times New Roman"/>
          <w:sz w:val="24"/>
          <w:szCs w:val="24"/>
        </w:rPr>
        <w:t xml:space="preserve"> в новой редакции.</w:t>
      </w:r>
    </w:p>
    <w:p w:rsidR="009B14D7" w:rsidRPr="009B14D7" w:rsidRDefault="009B14D7" w:rsidP="009B14D7">
      <w:pPr>
        <w:pStyle w:val="ConsPlusNormal"/>
        <w:suppressAutoHyphens w:val="0"/>
        <w:ind w:firstLine="680"/>
        <w:jc w:val="both"/>
        <w:rPr>
          <w:rFonts w:ascii="Times New Roman" w:hAnsi="Times New Roman" w:cs="Times New Roman"/>
          <w:sz w:val="24"/>
          <w:szCs w:val="24"/>
        </w:rPr>
      </w:pPr>
      <w:r w:rsidRPr="009B14D7">
        <w:rPr>
          <w:rFonts w:ascii="Times New Roman" w:hAnsi="Times New Roman" w:cs="Times New Roman"/>
          <w:sz w:val="24"/>
          <w:szCs w:val="24"/>
        </w:rPr>
        <w:t>Надбавка выплачивается по основному месту работы пропорционально отработанному времени.</w:t>
      </w:r>
    </w:p>
    <w:p w:rsidR="008D0CF1" w:rsidRPr="00A57E3A" w:rsidRDefault="008D0CF1" w:rsidP="009B14D7">
      <w:pPr>
        <w:widowControl w:val="0"/>
        <w:tabs>
          <w:tab w:val="left" w:pos="851"/>
          <w:tab w:val="left" w:pos="993"/>
        </w:tabs>
        <w:jc w:val="both"/>
        <w:rPr>
          <w:b/>
          <w:bCs/>
          <w:caps/>
        </w:rPr>
      </w:pPr>
    </w:p>
    <w:p w:rsidR="00D17867" w:rsidRPr="00A57E3A" w:rsidRDefault="00E55715" w:rsidP="00A57E3A">
      <w:pPr>
        <w:pStyle w:val="33"/>
        <w:widowControl w:val="0"/>
        <w:tabs>
          <w:tab w:val="left" w:pos="851"/>
          <w:tab w:val="left" w:pos="993"/>
        </w:tabs>
        <w:ind w:firstLine="709"/>
        <w:jc w:val="center"/>
        <w:outlineLvl w:val="0"/>
        <w:rPr>
          <w:b/>
          <w:bCs/>
          <w:caps/>
          <w:sz w:val="24"/>
          <w:szCs w:val="24"/>
        </w:rPr>
      </w:pPr>
      <w:r w:rsidRPr="00A57E3A">
        <w:rPr>
          <w:b/>
          <w:bCs/>
          <w:caps/>
          <w:sz w:val="24"/>
          <w:szCs w:val="24"/>
          <w:lang w:val="en-US"/>
        </w:rPr>
        <w:t>X</w:t>
      </w:r>
      <w:r w:rsidRPr="00A57E3A">
        <w:rPr>
          <w:b/>
          <w:bCs/>
          <w:caps/>
          <w:sz w:val="24"/>
          <w:szCs w:val="24"/>
        </w:rPr>
        <w:t xml:space="preserve">. </w:t>
      </w:r>
      <w:r w:rsidR="00D17867" w:rsidRPr="00A57E3A">
        <w:rPr>
          <w:b/>
          <w:kern w:val="2"/>
          <w:sz w:val="24"/>
          <w:szCs w:val="24"/>
          <w:lang w:eastAsia="ar-SA"/>
        </w:rPr>
        <w:t>«Содействие занятости, повышение квалификации и закрепление профессиональных кадров»</w:t>
      </w:r>
    </w:p>
    <w:p w:rsidR="00D17867" w:rsidRPr="00A57E3A" w:rsidRDefault="00D17867" w:rsidP="00A57E3A">
      <w:pPr>
        <w:widowControl w:val="0"/>
        <w:autoSpaceDE w:val="0"/>
        <w:autoSpaceDN w:val="0"/>
        <w:adjustRightInd w:val="0"/>
        <w:ind w:firstLine="709"/>
        <w:jc w:val="both"/>
      </w:pPr>
      <w:r w:rsidRPr="00A57E3A">
        <w:rPr>
          <w:b/>
          <w:bCs/>
        </w:rPr>
        <w:t>10.1</w:t>
      </w:r>
      <w:r w:rsidRPr="00A57E3A">
        <w:t xml:space="preserve">. Проведение аттестации в целях установления квалификационной категории педагогических работников муниципальной образовательной организации осуществляется аттестационной комиссией, сформированной Министерством образования, науки и молодежи РК с участием представителей Крымской республиканской организации Профсоюза. </w:t>
      </w:r>
    </w:p>
    <w:p w:rsidR="00D17867" w:rsidRPr="00A57E3A" w:rsidRDefault="00D17867" w:rsidP="00A57E3A">
      <w:pPr>
        <w:widowControl w:val="0"/>
        <w:autoSpaceDE w:val="0"/>
        <w:autoSpaceDN w:val="0"/>
        <w:adjustRightInd w:val="0"/>
        <w:ind w:firstLine="709"/>
        <w:jc w:val="both"/>
      </w:pPr>
      <w:r w:rsidRPr="00A57E3A">
        <w:rPr>
          <w:b/>
          <w:bCs/>
        </w:rPr>
        <w:t>10.2.</w:t>
      </w:r>
      <w:r w:rsidRPr="00A57E3A">
        <w:t xml:space="preserve">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на основе оценки их профессиональной деятельности аттестационной комиссией, самостоятельно сформированной образовательной организацией, в состав которой включается представитель выборного органа первичной профсоюзной организации. </w:t>
      </w:r>
    </w:p>
    <w:p w:rsidR="00D17867" w:rsidRPr="00A57E3A" w:rsidRDefault="00D17867" w:rsidP="00A57E3A">
      <w:pPr>
        <w:widowControl w:val="0"/>
        <w:autoSpaceDE w:val="0"/>
        <w:autoSpaceDN w:val="0"/>
        <w:adjustRightInd w:val="0"/>
        <w:ind w:firstLine="709"/>
        <w:jc w:val="both"/>
      </w:pPr>
      <w:r w:rsidRPr="00A57E3A">
        <w:rPr>
          <w:b/>
          <w:bCs/>
        </w:rPr>
        <w:t>10.3.</w:t>
      </w:r>
      <w:r w:rsidRPr="00A57E3A">
        <w:t xml:space="preserve"> При подготовке и проведении аттестации Стороны гарантируют работникам школы предоставление всех прав и льгот, предусмотренных нормативными правовыми актами. </w:t>
      </w:r>
    </w:p>
    <w:p w:rsidR="00D17867" w:rsidRPr="00A57E3A" w:rsidRDefault="00D17867" w:rsidP="00A57E3A">
      <w:pPr>
        <w:widowControl w:val="0"/>
        <w:autoSpaceDE w:val="0"/>
        <w:autoSpaceDN w:val="0"/>
        <w:adjustRightInd w:val="0"/>
        <w:ind w:firstLine="709"/>
        <w:jc w:val="both"/>
      </w:pPr>
      <w:r w:rsidRPr="00A57E3A">
        <w:rPr>
          <w:b/>
          <w:bCs/>
        </w:rPr>
        <w:t>10.4.</w:t>
      </w:r>
      <w:r w:rsidRPr="00A57E3A">
        <w:t xml:space="preserve"> 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 </w:t>
      </w:r>
    </w:p>
    <w:p w:rsidR="00D17867" w:rsidRPr="00A57E3A" w:rsidRDefault="00D17867" w:rsidP="00A57E3A">
      <w:pPr>
        <w:widowControl w:val="0"/>
        <w:autoSpaceDE w:val="0"/>
        <w:autoSpaceDN w:val="0"/>
        <w:adjustRightInd w:val="0"/>
        <w:ind w:firstLine="709"/>
        <w:jc w:val="both"/>
      </w:pPr>
      <w:r w:rsidRPr="00A57E3A">
        <w:rPr>
          <w:b/>
          <w:bCs/>
        </w:rPr>
        <w:t>10.5.</w:t>
      </w:r>
      <w:r w:rsidRPr="00A57E3A">
        <w:t xml:space="preserve"> 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 на 2 года в случаях его: </w:t>
      </w:r>
    </w:p>
    <w:p w:rsidR="00D17867" w:rsidRPr="00A57E3A" w:rsidRDefault="00D17867" w:rsidP="00A57E3A">
      <w:pPr>
        <w:widowControl w:val="0"/>
        <w:autoSpaceDE w:val="0"/>
        <w:autoSpaceDN w:val="0"/>
        <w:adjustRightInd w:val="0"/>
        <w:jc w:val="both"/>
      </w:pPr>
      <w:r w:rsidRPr="00A57E3A">
        <w:t xml:space="preserve">- временной нетрудоспособности, длящейся свыше 4 месяцев; </w:t>
      </w:r>
    </w:p>
    <w:p w:rsidR="00D17867" w:rsidRPr="00A57E3A" w:rsidRDefault="00D17867" w:rsidP="00A57E3A">
      <w:pPr>
        <w:widowControl w:val="0"/>
        <w:autoSpaceDE w:val="0"/>
        <w:autoSpaceDN w:val="0"/>
        <w:adjustRightInd w:val="0"/>
        <w:jc w:val="both"/>
      </w:pPr>
      <w:r w:rsidRPr="00A57E3A">
        <w:t xml:space="preserve">-нахождения в отпуске по беременности и родам, отпуске по уходу за ребенком; </w:t>
      </w:r>
    </w:p>
    <w:p w:rsidR="00D17867" w:rsidRPr="00A57E3A" w:rsidRDefault="00D17867" w:rsidP="00A57E3A">
      <w:pPr>
        <w:widowControl w:val="0"/>
        <w:autoSpaceDE w:val="0"/>
        <w:autoSpaceDN w:val="0"/>
        <w:adjustRightInd w:val="0"/>
        <w:jc w:val="both"/>
      </w:pPr>
      <w:r w:rsidRPr="00A57E3A">
        <w:t xml:space="preserve">- нахождения в длительной (более 6 месяцев) командировке по специальности;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 </w:t>
      </w:r>
    </w:p>
    <w:p w:rsidR="00D17867" w:rsidRPr="00A57E3A" w:rsidRDefault="00D17867" w:rsidP="00A57E3A">
      <w:pPr>
        <w:widowControl w:val="0"/>
        <w:autoSpaceDE w:val="0"/>
        <w:autoSpaceDN w:val="0"/>
        <w:adjustRightInd w:val="0"/>
        <w:jc w:val="both"/>
      </w:pPr>
      <w:r w:rsidRPr="00A57E3A">
        <w:t xml:space="preserve">-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 </w:t>
      </w:r>
    </w:p>
    <w:p w:rsidR="00D17867" w:rsidRPr="00A57E3A" w:rsidRDefault="00D17867" w:rsidP="00A57E3A">
      <w:pPr>
        <w:widowControl w:val="0"/>
        <w:autoSpaceDE w:val="0"/>
        <w:autoSpaceDN w:val="0"/>
        <w:adjustRightInd w:val="0"/>
        <w:jc w:val="both"/>
      </w:pPr>
      <w:r w:rsidRPr="00A57E3A">
        <w:t xml:space="preserve">- нахождения в длительном отпуске в соответствии подпунктом 2 пункта 5 статьи 47 Закона Российской Федерации от 29 декабря 2012 года №273-ФЗ "Об образовании в Российской Федерации"; </w:t>
      </w:r>
    </w:p>
    <w:p w:rsidR="00D17867" w:rsidRPr="00A57E3A" w:rsidRDefault="00D17867" w:rsidP="00A57E3A">
      <w:pPr>
        <w:widowControl w:val="0"/>
        <w:autoSpaceDE w:val="0"/>
        <w:autoSpaceDN w:val="0"/>
        <w:adjustRightInd w:val="0"/>
        <w:jc w:val="both"/>
      </w:pPr>
      <w:r w:rsidRPr="00A57E3A">
        <w:lastRenderedPageBreak/>
        <w:t xml:space="preserve">- осуществления полномочий на выборных должностях на освобожденной основе. 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 </w:t>
      </w:r>
    </w:p>
    <w:p w:rsidR="00D17867" w:rsidRPr="00A57E3A" w:rsidRDefault="00D17867" w:rsidP="00A57E3A">
      <w:pPr>
        <w:widowControl w:val="0"/>
        <w:autoSpaceDE w:val="0"/>
        <w:autoSpaceDN w:val="0"/>
        <w:adjustRightInd w:val="0"/>
        <w:ind w:firstLine="709"/>
        <w:jc w:val="both"/>
      </w:pPr>
      <w:r w:rsidRPr="00A57E3A">
        <w:rPr>
          <w:b/>
          <w:bCs/>
        </w:rPr>
        <w:t>10.6</w:t>
      </w:r>
      <w:r w:rsidRPr="00A57E3A">
        <w:t xml:space="preserve">. 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двух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предпенсионного возраста подается в период действия квалификационной категории. 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работника возраста, установленного ст.7 Федерального закона «О трудовых пенсиях в Российской Федерации», не допускается. </w:t>
      </w:r>
    </w:p>
    <w:p w:rsidR="00D17867" w:rsidRPr="00A57E3A" w:rsidRDefault="00D17867" w:rsidP="00A57E3A">
      <w:pPr>
        <w:widowControl w:val="0"/>
        <w:autoSpaceDE w:val="0"/>
        <w:autoSpaceDN w:val="0"/>
        <w:adjustRightInd w:val="0"/>
        <w:ind w:firstLine="709"/>
        <w:jc w:val="both"/>
      </w:pPr>
      <w:r w:rsidRPr="00A57E3A">
        <w:rPr>
          <w:b/>
          <w:bCs/>
        </w:rPr>
        <w:t>10.7.</w:t>
      </w:r>
      <w:r w:rsidRPr="00A57E3A">
        <w:t xml:space="preserve"> Об истечении срока действия квалификационных категорий в следующем учебном году работодатели уведомляют педагогических работников до 31 мая текущего учебного года приказом под роспись. </w:t>
      </w:r>
    </w:p>
    <w:p w:rsidR="00D17867" w:rsidRPr="00A57E3A" w:rsidRDefault="00D17867" w:rsidP="00A57E3A">
      <w:pPr>
        <w:widowControl w:val="0"/>
        <w:autoSpaceDE w:val="0"/>
        <w:autoSpaceDN w:val="0"/>
        <w:adjustRightInd w:val="0"/>
        <w:ind w:firstLine="709"/>
        <w:jc w:val="both"/>
      </w:pPr>
      <w:r w:rsidRPr="00A57E3A">
        <w:rPr>
          <w:b/>
          <w:bCs/>
        </w:rPr>
        <w:t>10.8.</w:t>
      </w:r>
      <w:r w:rsidRPr="00A57E3A">
        <w:t xml:space="preserve"> Педагогическим работникам, имеющим действующую первую квалификационную категорию в течение не менее двух лет или имеющим действующую высшую квалификационную категорию, удостоенным почетными званиями, награжденным правительственными, государственными, профсоюзными наградами (</w:t>
      </w:r>
      <w:r w:rsidRPr="00A57E3A">
        <w:rPr>
          <w:kern w:val="2"/>
          <w:lang w:eastAsia="ar-SA"/>
        </w:rPr>
        <w:t>Почетная грамота Центрального Совета Профсоюза, Комитета Крымской республиканской организации Профсоюза)</w:t>
      </w:r>
      <w:r w:rsidRPr="00A57E3A">
        <w:t xml:space="preserve"> по личному заявлению может быть установлена высшая квалификационная категория сроком на 5 лет на основании материалов, представленных руководителем образовательного учреждения.    </w:t>
      </w:r>
    </w:p>
    <w:p w:rsidR="00D17867" w:rsidRPr="00A57E3A" w:rsidRDefault="00D17867" w:rsidP="00A57E3A">
      <w:pPr>
        <w:widowControl w:val="0"/>
        <w:autoSpaceDE w:val="0"/>
        <w:autoSpaceDN w:val="0"/>
        <w:adjustRightInd w:val="0"/>
        <w:ind w:firstLine="709"/>
        <w:jc w:val="both"/>
      </w:pPr>
      <w:r w:rsidRPr="00A57E3A">
        <w:t>Педагогическим работникам, удостоенным почетными званиями, награжденным правительственными, государственными, профсоюзными наградами (</w:t>
      </w:r>
      <w:r w:rsidRPr="00A57E3A">
        <w:rPr>
          <w:kern w:val="2"/>
          <w:lang w:eastAsia="ar-SA"/>
        </w:rPr>
        <w:t>Почетная грамота Центрального Совета Профсоюза, Комитета Крымской республиканской организации Профсоюза)</w:t>
      </w:r>
      <w:r w:rsidRPr="00A57E3A">
        <w:t xml:space="preserve"> по личному заявлению может быть установлена первая квалификационная категория сроком на 5 лет на основании материалов, представленных руководителем образовательного учреждения. </w:t>
      </w:r>
    </w:p>
    <w:p w:rsidR="00D17867" w:rsidRPr="00A57E3A" w:rsidRDefault="00D17867" w:rsidP="00A57E3A">
      <w:pPr>
        <w:widowControl w:val="0"/>
        <w:autoSpaceDE w:val="0"/>
        <w:autoSpaceDN w:val="0"/>
        <w:adjustRightInd w:val="0"/>
        <w:ind w:firstLine="709"/>
        <w:jc w:val="both"/>
      </w:pPr>
      <w:r w:rsidRPr="00A57E3A">
        <w:t xml:space="preserve">Указанной в пунктах </w:t>
      </w:r>
      <w:r w:rsidRPr="00A57E3A">
        <w:rPr>
          <w:b/>
          <w:bCs/>
        </w:rPr>
        <w:t>10.7.</w:t>
      </w:r>
      <w:r w:rsidRPr="00A57E3A">
        <w:t xml:space="preserve"> и </w:t>
      </w:r>
      <w:r w:rsidRPr="00A57E3A">
        <w:rPr>
          <w:b/>
          <w:bCs/>
        </w:rPr>
        <w:t>10.8.</w:t>
      </w:r>
      <w:r w:rsidRPr="00A57E3A">
        <w:t xml:space="preserve"> льготной формой проведения аттестации по одной и той же должности работник может воспользоваться только один раз с момента получения почетного звания, награды. Если работник уже пользовался льготной формой проведения аттестации на основании ранее действовавших отраслевых соглашений, он не может использовать указанную льготу повторно по этим же основаниям. Работники, имеющие две и более правительственные, государственные награды могут воспользоваться льготной формой проведения аттестации по каждой из них.  </w:t>
      </w:r>
    </w:p>
    <w:p w:rsidR="00D17867" w:rsidRPr="00A57E3A" w:rsidRDefault="00D17867" w:rsidP="00A57E3A">
      <w:pPr>
        <w:widowControl w:val="0"/>
        <w:autoSpaceDE w:val="0"/>
        <w:autoSpaceDN w:val="0"/>
        <w:adjustRightInd w:val="0"/>
        <w:ind w:firstLine="709"/>
        <w:jc w:val="both"/>
      </w:pPr>
      <w:r w:rsidRPr="00A57E3A">
        <w:rPr>
          <w:b/>
          <w:bCs/>
        </w:rPr>
        <w:t>10.9.</w:t>
      </w:r>
      <w:r w:rsidRPr="00A57E3A">
        <w:t xml:space="preserve"> Педагогическим работникам, имеющим действующую первую квалификационную категорию в течение не менее двух лет или имеющим действующую высшую квалификационную категорию, являющимся победителями и лауреатами республиканских этапов всероссийских конкурсов, учредителем которых является Министерство образования и науки Российской Федерации или победителями и лауреатами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 по личному заявлению может быть установлена высшая квалификационная категория сроком на 5 лет на основании представленных материалов. </w:t>
      </w:r>
    </w:p>
    <w:p w:rsidR="00D17867" w:rsidRPr="00A57E3A" w:rsidRDefault="00D17867" w:rsidP="00A57E3A">
      <w:pPr>
        <w:widowControl w:val="0"/>
        <w:autoSpaceDE w:val="0"/>
        <w:autoSpaceDN w:val="0"/>
        <w:adjustRightInd w:val="0"/>
        <w:ind w:firstLine="709"/>
        <w:jc w:val="both"/>
      </w:pPr>
      <w:r w:rsidRPr="00A57E3A">
        <w:rPr>
          <w:b/>
          <w:bCs/>
        </w:rPr>
        <w:t>10.10.</w:t>
      </w:r>
      <w:r w:rsidRPr="00A57E3A">
        <w:t xml:space="preserve"> Педагогическим работникам, являющимся победителями и лауреатами республиканских этапов всероссийских конкурсов, учредителем которых является Министерство образования и науки Российской Федерации или победителями и лауреатами республиканских конкурсов, учредителем которых является Министерство образования, науки и молодежи Республики Крым («Учитель года», «Воспитатель года», </w:t>
      </w:r>
      <w:r w:rsidRPr="00A57E3A">
        <w:lastRenderedPageBreak/>
        <w:t xml:space="preserve">«Педагог-психолог года», конкурсы профессионального мастерства и другие) по личному заявлению может быть установлена первая квалификационная категория сроком на 5 лет на основании представленных материалов. </w:t>
      </w:r>
    </w:p>
    <w:p w:rsidR="00D17867" w:rsidRPr="00A57E3A" w:rsidRDefault="00D17867" w:rsidP="00A57E3A">
      <w:pPr>
        <w:widowControl w:val="0"/>
        <w:autoSpaceDE w:val="0"/>
        <w:autoSpaceDN w:val="0"/>
        <w:adjustRightInd w:val="0"/>
        <w:ind w:firstLine="709"/>
        <w:jc w:val="both"/>
      </w:pPr>
      <w:r w:rsidRPr="00A57E3A">
        <w:t xml:space="preserve">Указанной в 8.2.9. и 8.2.10. льготной формой проведения аттестации работник может воспользоваться только один раз. </w:t>
      </w:r>
    </w:p>
    <w:p w:rsidR="00D17867" w:rsidRPr="00A57E3A" w:rsidRDefault="00D17867" w:rsidP="00A57E3A">
      <w:pPr>
        <w:widowControl w:val="0"/>
        <w:autoSpaceDE w:val="0"/>
        <w:autoSpaceDN w:val="0"/>
        <w:adjustRightInd w:val="0"/>
        <w:ind w:firstLine="709"/>
        <w:jc w:val="both"/>
      </w:pPr>
      <w:r w:rsidRPr="00A57E3A">
        <w:rPr>
          <w:b/>
          <w:bCs/>
        </w:rPr>
        <w:t>10.11.</w:t>
      </w:r>
      <w:r w:rsidRPr="00A57E3A">
        <w:t xml:space="preserve"> Победителям конкурса на получение денежного поощрения лучшим учителям, награжденным почетными грамотами Министерства образования и науки Российской Федерации по приоритетному национальному проекту "Образование", имеющим действующую первую квалификационную категорию в течение не менее двух лет или имеющим действующую высшую квалификационную категорию, по личному заявлению и на основании представлений руководителей образовательных организаций и документов, подтверждающих победу в конкурсе, может быть установлена высшая квалификационная категория сроком на 5 лет. </w:t>
      </w:r>
    </w:p>
    <w:p w:rsidR="00D17867" w:rsidRPr="00A57E3A" w:rsidRDefault="00D17867" w:rsidP="00A57E3A">
      <w:pPr>
        <w:widowControl w:val="0"/>
        <w:autoSpaceDE w:val="0"/>
        <w:autoSpaceDN w:val="0"/>
        <w:adjustRightInd w:val="0"/>
        <w:ind w:firstLine="709"/>
        <w:jc w:val="both"/>
      </w:pPr>
      <w:r w:rsidRPr="00A57E3A">
        <w:t xml:space="preserve">Победителям конкурса на получение денежного поощрения лучшим учителям, награжденным почетными грамотами Министерства образования и науки Российской Федерации по приоритетному национальному проекту "Образование", по личному заявлению и на основании представлений руководителей образовательных учреждений и документов, подтверждающих победу в конкурсе, может быть установлена первая квалификационная категория сроком на 5 лет. </w:t>
      </w:r>
    </w:p>
    <w:p w:rsidR="00D17867" w:rsidRPr="00A57E3A" w:rsidRDefault="00D17867" w:rsidP="00A57E3A">
      <w:pPr>
        <w:widowControl w:val="0"/>
        <w:autoSpaceDE w:val="0"/>
        <w:autoSpaceDN w:val="0"/>
        <w:adjustRightInd w:val="0"/>
        <w:ind w:firstLine="709"/>
        <w:jc w:val="both"/>
      </w:pPr>
      <w:r w:rsidRPr="00A57E3A">
        <w:t xml:space="preserve">Указанной в настоящем пункте льготной формой проведения аттестации работник может воспользоваться только один раз. </w:t>
      </w:r>
    </w:p>
    <w:p w:rsidR="00D17867" w:rsidRPr="00A57E3A" w:rsidRDefault="00D17867" w:rsidP="00A57E3A">
      <w:pPr>
        <w:widowControl w:val="0"/>
        <w:autoSpaceDE w:val="0"/>
        <w:autoSpaceDN w:val="0"/>
        <w:adjustRightInd w:val="0"/>
        <w:ind w:firstLine="709"/>
        <w:jc w:val="both"/>
      </w:pPr>
      <w:r w:rsidRPr="00A57E3A">
        <w:t xml:space="preserve">Непрерывная работа в течение не менее трех лет в качестве: </w:t>
      </w:r>
    </w:p>
    <w:p w:rsidR="00D17867" w:rsidRPr="00A57E3A" w:rsidRDefault="00D17867" w:rsidP="00A57E3A">
      <w:pPr>
        <w:widowControl w:val="0"/>
        <w:autoSpaceDE w:val="0"/>
        <w:autoSpaceDN w:val="0"/>
        <w:adjustRightInd w:val="0"/>
        <w:jc w:val="both"/>
      </w:pPr>
      <w:r w:rsidRPr="00A57E3A">
        <w:t xml:space="preserve"> - эксперта предметной комиссии при проведении государственной итоговой аттестации (ОГЭ, ЕГЭ); - эксперта республиканской аттестационной комиссии Министерства образования, науки и молодежи; </w:t>
      </w:r>
    </w:p>
    <w:p w:rsidR="00D17867" w:rsidRPr="00A57E3A" w:rsidRDefault="00D17867" w:rsidP="00A57E3A">
      <w:pPr>
        <w:widowControl w:val="0"/>
        <w:autoSpaceDE w:val="0"/>
        <w:autoSpaceDN w:val="0"/>
        <w:adjustRightInd w:val="0"/>
        <w:jc w:val="both"/>
      </w:pPr>
      <w:r w:rsidRPr="00A57E3A">
        <w:t xml:space="preserve">- эксперта, привлекаемого к проведению аккредитационной экспертизы; </w:t>
      </w:r>
    </w:p>
    <w:p w:rsidR="00D17867" w:rsidRPr="00A57E3A" w:rsidRDefault="00D17867" w:rsidP="00A57E3A">
      <w:pPr>
        <w:widowControl w:val="0"/>
        <w:autoSpaceDE w:val="0"/>
        <w:autoSpaceDN w:val="0"/>
        <w:adjustRightInd w:val="0"/>
        <w:jc w:val="both"/>
      </w:pPr>
      <w:r w:rsidRPr="00A57E3A">
        <w:t xml:space="preserve">-эксперта, привлекаемого к проведению мероприятий по государственному контролю (надзору) в отрасли образования, лицензионному контролю учитывается при аттестации на высшую квалификационную категорию. Указанной формой аттестации педагогический работник может воспользоваться только один раз. </w:t>
      </w:r>
    </w:p>
    <w:p w:rsidR="00D17867" w:rsidRPr="00A57E3A" w:rsidRDefault="00D17867" w:rsidP="00A57E3A">
      <w:pPr>
        <w:widowControl w:val="0"/>
        <w:autoSpaceDE w:val="0"/>
        <w:autoSpaceDN w:val="0"/>
        <w:adjustRightInd w:val="0"/>
        <w:ind w:firstLine="709"/>
        <w:jc w:val="both"/>
      </w:pPr>
      <w:r w:rsidRPr="00A57E3A">
        <w:rPr>
          <w:b/>
          <w:bCs/>
        </w:rPr>
        <w:t>10.12.</w:t>
      </w:r>
      <w:r w:rsidRPr="00A57E3A">
        <w:t xml:space="preserve">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в случаях, предусмотренных Коллективным договором</w:t>
      </w:r>
      <w:r w:rsidRPr="00A57E3A">
        <w:rPr>
          <w:rFonts w:eastAsia="Calibri"/>
          <w:b/>
          <w:iCs/>
        </w:rPr>
        <w:t xml:space="preserve"> (Приложение № 19)</w:t>
      </w:r>
      <w:r w:rsidRPr="00A57E3A">
        <w:t xml:space="preserve">. </w:t>
      </w:r>
    </w:p>
    <w:p w:rsidR="00D17867" w:rsidRPr="00A57E3A" w:rsidRDefault="00D17867" w:rsidP="00A57E3A">
      <w:pPr>
        <w:widowControl w:val="0"/>
        <w:autoSpaceDE w:val="0"/>
        <w:autoSpaceDN w:val="0"/>
        <w:adjustRightInd w:val="0"/>
        <w:ind w:firstLine="709"/>
        <w:jc w:val="both"/>
      </w:pPr>
      <w:r w:rsidRPr="00A57E3A">
        <w:t xml:space="preserve">Решение об оплате труда с учетом имеющейся квалификационной категории за работу по другой педагогической должности, по которой не установлена квалификационная категория, принимает руководитель образовательной организации, в которой работает педагогический работник по должности, по которой у него отсутствует квалификационная категория. </w:t>
      </w:r>
    </w:p>
    <w:p w:rsidR="00D17867" w:rsidRPr="00A57E3A" w:rsidRDefault="00D17867" w:rsidP="00A57E3A">
      <w:pPr>
        <w:widowControl w:val="0"/>
        <w:autoSpaceDE w:val="0"/>
        <w:autoSpaceDN w:val="0"/>
        <w:adjustRightInd w:val="0"/>
        <w:ind w:firstLine="709"/>
        <w:jc w:val="both"/>
      </w:pPr>
      <w:r w:rsidRPr="00A57E3A">
        <w:t xml:space="preserve">Основанием для принятия решения об учете имеющейся квалификационной категории при оплате за работу по другой педагогической должности, по которой не установлена квалификационная категория, является письменное заявление работника. </w:t>
      </w:r>
    </w:p>
    <w:p w:rsidR="00D17867" w:rsidRPr="00A57E3A" w:rsidRDefault="00D17867" w:rsidP="00A57E3A">
      <w:pPr>
        <w:widowControl w:val="0"/>
        <w:autoSpaceDE w:val="0"/>
        <w:autoSpaceDN w:val="0"/>
        <w:adjustRightInd w:val="0"/>
        <w:ind w:firstLine="709"/>
        <w:jc w:val="both"/>
      </w:pPr>
      <w:r w:rsidRPr="00A57E3A">
        <w:t xml:space="preserve">В случаях, не предусмотренных настоящим Коллективным договором, вопрос о возможности учитывать имеющуюся квалификационную категорию при работе по должности, по которой квалификационная категория не устанавливалась, рассматривается аттестационной комиссией Министерства образования, науки и молодежи Республики Крым на основании письменного заявления работника и письменного представления руководителя образовательной организации, в которой работник работает в должности, по которой у него отсутствует квалификационная категория. </w:t>
      </w:r>
    </w:p>
    <w:p w:rsidR="00D17867" w:rsidRPr="00A57E3A" w:rsidRDefault="00D17867" w:rsidP="00A57E3A">
      <w:pPr>
        <w:widowControl w:val="0"/>
        <w:autoSpaceDE w:val="0"/>
        <w:autoSpaceDN w:val="0"/>
        <w:adjustRightInd w:val="0"/>
        <w:ind w:firstLine="709"/>
        <w:jc w:val="both"/>
      </w:pPr>
      <w:r w:rsidRPr="00A57E3A">
        <w:t xml:space="preserve">Во всех случаях, когда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w:t>
      </w:r>
      <w:r w:rsidRPr="00A57E3A">
        <w:lastRenderedPageBreak/>
        <w:t xml:space="preserve">аттестация работника с целью подтверждения соответствия занимаемой должности проводится только по окончании срока действия квалификационной категории. </w:t>
      </w:r>
    </w:p>
    <w:p w:rsidR="00D17867" w:rsidRPr="00A57E3A" w:rsidRDefault="00D17867" w:rsidP="00A57E3A">
      <w:pPr>
        <w:widowControl w:val="0"/>
        <w:autoSpaceDE w:val="0"/>
        <w:autoSpaceDN w:val="0"/>
        <w:adjustRightInd w:val="0"/>
        <w:ind w:firstLine="709"/>
        <w:jc w:val="both"/>
      </w:pPr>
      <w:r w:rsidRPr="00A57E3A">
        <w:rPr>
          <w:b/>
          <w:bCs/>
        </w:rPr>
        <w:t>10.13.</w:t>
      </w:r>
      <w:r w:rsidRPr="00A57E3A">
        <w:t xml:space="preserve"> Рассмотрение аттестационными комиссиями заявлений педагогических работников о прохождении аттестации на ту же квалификационную категорию, может осуществляться на основе указанных в заявлении сведений и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 </w:t>
      </w:r>
    </w:p>
    <w:p w:rsidR="00D17867" w:rsidRPr="00A57E3A" w:rsidRDefault="00D17867" w:rsidP="00A57E3A">
      <w:pPr>
        <w:widowControl w:val="0"/>
        <w:autoSpaceDE w:val="0"/>
        <w:autoSpaceDN w:val="0"/>
        <w:adjustRightInd w:val="0"/>
        <w:ind w:firstLine="709"/>
        <w:jc w:val="both"/>
      </w:pPr>
      <w:r w:rsidRPr="00A57E3A">
        <w:t xml:space="preserve"> </w:t>
      </w:r>
      <w:r w:rsidRPr="00A57E3A">
        <w:rPr>
          <w:b/>
          <w:bCs/>
        </w:rPr>
        <w:t>10.14.</w:t>
      </w:r>
      <w:r w:rsidRPr="00A57E3A">
        <w:t xml:space="preserve"> 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категории педагогический работник претендует впервые, не имея первой квалификационной категории.   Аналогичные особенности аттестации педагогических работников закрепляются в коллективном договоре. </w:t>
      </w:r>
    </w:p>
    <w:p w:rsidR="00D17867" w:rsidRPr="00A57E3A" w:rsidRDefault="00D17867" w:rsidP="00A57E3A">
      <w:pPr>
        <w:pStyle w:val="33"/>
        <w:widowControl w:val="0"/>
        <w:tabs>
          <w:tab w:val="left" w:pos="851"/>
          <w:tab w:val="left" w:pos="993"/>
        </w:tabs>
        <w:ind w:firstLine="709"/>
        <w:jc w:val="center"/>
        <w:outlineLvl w:val="0"/>
        <w:rPr>
          <w:b/>
          <w:bCs/>
          <w:caps/>
          <w:sz w:val="24"/>
          <w:szCs w:val="24"/>
        </w:rPr>
      </w:pPr>
    </w:p>
    <w:p w:rsidR="00E55715" w:rsidRPr="00A57E3A" w:rsidRDefault="00D17867" w:rsidP="00A57E3A">
      <w:pPr>
        <w:pStyle w:val="33"/>
        <w:widowControl w:val="0"/>
        <w:tabs>
          <w:tab w:val="left" w:pos="851"/>
          <w:tab w:val="left" w:pos="993"/>
        </w:tabs>
        <w:ind w:firstLine="709"/>
        <w:jc w:val="center"/>
        <w:outlineLvl w:val="0"/>
        <w:rPr>
          <w:b/>
          <w:bCs/>
          <w:caps/>
          <w:sz w:val="24"/>
          <w:szCs w:val="24"/>
        </w:rPr>
      </w:pPr>
      <w:r w:rsidRPr="00A57E3A">
        <w:rPr>
          <w:b/>
          <w:bCs/>
          <w:caps/>
          <w:sz w:val="24"/>
          <w:szCs w:val="24"/>
          <w:lang w:val="en-US"/>
        </w:rPr>
        <w:t>X</w:t>
      </w:r>
      <w:r w:rsidR="0090136C" w:rsidRPr="00A57E3A">
        <w:rPr>
          <w:b/>
          <w:bCs/>
          <w:caps/>
          <w:sz w:val="24"/>
          <w:szCs w:val="24"/>
          <w:lang w:val="en-US"/>
        </w:rPr>
        <w:t>I</w:t>
      </w:r>
      <w:r w:rsidRPr="00A57E3A">
        <w:rPr>
          <w:b/>
          <w:bCs/>
          <w:caps/>
          <w:sz w:val="24"/>
          <w:szCs w:val="24"/>
        </w:rPr>
        <w:t xml:space="preserve"> </w:t>
      </w:r>
      <w:r w:rsidR="00E55715" w:rsidRPr="00A57E3A">
        <w:rPr>
          <w:b/>
          <w:bCs/>
          <w:caps/>
          <w:sz w:val="24"/>
          <w:szCs w:val="24"/>
        </w:rPr>
        <w:t>Контроль за выполнением коллективного договора. Ответственность сторон коллективного договора</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1</w:t>
      </w:r>
      <w:r w:rsidR="0090136C" w:rsidRPr="00A57E3A">
        <w:rPr>
          <w:sz w:val="24"/>
          <w:szCs w:val="24"/>
        </w:rPr>
        <w:t>1</w:t>
      </w:r>
      <w:r w:rsidRPr="00A57E3A">
        <w:rPr>
          <w:sz w:val="24"/>
          <w:szCs w:val="24"/>
        </w:rPr>
        <w:t>. Стороны договорились:</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1</w:t>
      </w:r>
      <w:r w:rsidR="0090136C" w:rsidRPr="00A57E3A">
        <w:rPr>
          <w:sz w:val="24"/>
          <w:szCs w:val="24"/>
        </w:rPr>
        <w:t>1</w:t>
      </w:r>
      <w:r w:rsidRPr="00A57E3A">
        <w:rPr>
          <w:sz w:val="24"/>
          <w:szCs w:val="24"/>
        </w:rPr>
        <w:t>.1.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1</w:t>
      </w:r>
      <w:r w:rsidR="0090136C" w:rsidRPr="00A57E3A">
        <w:rPr>
          <w:sz w:val="24"/>
          <w:szCs w:val="24"/>
        </w:rPr>
        <w:t>1</w:t>
      </w:r>
      <w:r w:rsidRPr="00A57E3A">
        <w:rPr>
          <w:sz w:val="24"/>
          <w:szCs w:val="24"/>
        </w:rPr>
        <w:t>.2.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1</w:t>
      </w:r>
      <w:r w:rsidR="0090136C" w:rsidRPr="00A57E3A">
        <w:rPr>
          <w:sz w:val="24"/>
          <w:szCs w:val="24"/>
        </w:rPr>
        <w:t>1</w:t>
      </w:r>
      <w:r w:rsidRPr="00A57E3A">
        <w:rPr>
          <w:sz w:val="24"/>
          <w:szCs w:val="24"/>
        </w:rPr>
        <w:t>.3. Разъяснять условия коллективного договора работникам образовательной организации.</w:t>
      </w:r>
    </w:p>
    <w:p w:rsidR="00E55715" w:rsidRPr="00A57E3A" w:rsidRDefault="00E55715" w:rsidP="00A57E3A">
      <w:pPr>
        <w:pStyle w:val="33"/>
        <w:widowControl w:val="0"/>
        <w:tabs>
          <w:tab w:val="left" w:pos="851"/>
          <w:tab w:val="left" w:pos="993"/>
        </w:tabs>
        <w:ind w:firstLine="709"/>
        <w:rPr>
          <w:sz w:val="24"/>
          <w:szCs w:val="24"/>
        </w:rPr>
      </w:pPr>
      <w:r w:rsidRPr="00A57E3A">
        <w:rPr>
          <w:sz w:val="24"/>
          <w:szCs w:val="24"/>
        </w:rPr>
        <w:t>1</w:t>
      </w:r>
      <w:r w:rsidR="0090136C" w:rsidRPr="00A57E3A">
        <w:rPr>
          <w:sz w:val="24"/>
          <w:szCs w:val="24"/>
        </w:rPr>
        <w:t>1</w:t>
      </w:r>
      <w:r w:rsidRPr="00A57E3A">
        <w:rPr>
          <w:sz w:val="24"/>
          <w:szCs w:val="24"/>
        </w:rPr>
        <w:t xml:space="preserve">.4. 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p>
    <w:p w:rsidR="00E55715" w:rsidRPr="00A57E3A" w:rsidRDefault="00E55715" w:rsidP="00A57E3A">
      <w:pPr>
        <w:widowControl w:val="0"/>
        <w:tabs>
          <w:tab w:val="left" w:pos="851"/>
          <w:tab w:val="left" w:pos="993"/>
        </w:tabs>
        <w:ind w:firstLine="709"/>
        <w:jc w:val="both"/>
        <w:rPr>
          <w:color w:val="000000"/>
        </w:rPr>
      </w:pPr>
      <w:r w:rsidRPr="00A57E3A">
        <w:rPr>
          <w:color w:val="000000"/>
        </w:rPr>
        <w:t>1</w:t>
      </w:r>
      <w:r w:rsidR="0090136C" w:rsidRPr="00A57E3A">
        <w:rPr>
          <w:color w:val="000000"/>
        </w:rPr>
        <w:t>1</w:t>
      </w:r>
      <w:r w:rsidRPr="00A57E3A">
        <w:rPr>
          <w:color w:val="000000"/>
        </w:rPr>
        <w:t>.5.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1 раз в год.</w:t>
      </w:r>
    </w:p>
    <w:p w:rsidR="00E55715" w:rsidRPr="00A57E3A" w:rsidRDefault="00E55715" w:rsidP="00A57E3A">
      <w:pPr>
        <w:widowControl w:val="0"/>
        <w:tabs>
          <w:tab w:val="left" w:pos="851"/>
          <w:tab w:val="left" w:pos="993"/>
        </w:tabs>
        <w:ind w:firstLine="709"/>
        <w:jc w:val="both"/>
        <w:rPr>
          <w:color w:val="000000"/>
        </w:rPr>
      </w:pPr>
      <w:r w:rsidRPr="00A57E3A">
        <w:rPr>
          <w:color w:val="000000"/>
        </w:rPr>
        <w:t>1</w:t>
      </w:r>
      <w:r w:rsidR="0090136C" w:rsidRPr="00A57E3A">
        <w:rPr>
          <w:color w:val="000000"/>
        </w:rPr>
        <w:t>1</w:t>
      </w:r>
      <w:r w:rsidRPr="00A57E3A">
        <w:rPr>
          <w:color w:val="000000"/>
        </w:rPr>
        <w:t>.6. Рассматривают в десятидневный срок все возникающие в период действия коллективного договора разногласия и конфликты, связанные с его выполнением.</w:t>
      </w:r>
    </w:p>
    <w:p w:rsidR="00E55715" w:rsidRPr="00A57E3A" w:rsidRDefault="00E55715" w:rsidP="00A57E3A">
      <w:pPr>
        <w:widowControl w:val="0"/>
        <w:tabs>
          <w:tab w:val="left" w:pos="851"/>
          <w:tab w:val="left" w:pos="993"/>
        </w:tabs>
        <w:ind w:firstLine="709"/>
        <w:jc w:val="both"/>
        <w:rPr>
          <w:color w:val="000000"/>
        </w:rPr>
      </w:pPr>
      <w:r w:rsidRPr="00A57E3A">
        <w:rPr>
          <w:color w:val="000000"/>
        </w:rPr>
        <w:t>1</w:t>
      </w:r>
      <w:r w:rsidR="0090136C" w:rsidRPr="00A57E3A">
        <w:rPr>
          <w:color w:val="000000"/>
        </w:rPr>
        <w:t>1</w:t>
      </w:r>
      <w:r w:rsidRPr="00A57E3A">
        <w:rPr>
          <w:color w:val="000000"/>
        </w:rPr>
        <w:t>.7.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E55715" w:rsidRPr="00A57E3A" w:rsidRDefault="00E55715" w:rsidP="00A57E3A">
      <w:pPr>
        <w:widowControl w:val="0"/>
        <w:tabs>
          <w:tab w:val="left" w:pos="851"/>
          <w:tab w:val="left" w:pos="993"/>
        </w:tabs>
        <w:ind w:firstLine="709"/>
        <w:jc w:val="both"/>
        <w:rPr>
          <w:color w:val="000000"/>
        </w:rPr>
      </w:pPr>
      <w:r w:rsidRPr="00A57E3A">
        <w:rPr>
          <w:color w:val="000000"/>
        </w:rPr>
        <w:t>1</w:t>
      </w:r>
      <w:r w:rsidR="0090136C" w:rsidRPr="00A57E3A">
        <w:rPr>
          <w:color w:val="000000"/>
        </w:rPr>
        <w:t>1</w:t>
      </w:r>
      <w:r w:rsidRPr="00A57E3A">
        <w:rPr>
          <w:color w:val="000000"/>
        </w:rPr>
        <w:t>.8.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E55715" w:rsidRPr="00A57E3A" w:rsidRDefault="00E55715" w:rsidP="00A57E3A">
      <w:pPr>
        <w:pStyle w:val="210"/>
        <w:widowControl w:val="0"/>
        <w:tabs>
          <w:tab w:val="left" w:pos="851"/>
          <w:tab w:val="left" w:pos="993"/>
        </w:tabs>
        <w:suppressAutoHyphens w:val="0"/>
        <w:rPr>
          <w:color w:val="000000"/>
          <w:sz w:val="24"/>
          <w:szCs w:val="24"/>
        </w:rPr>
      </w:pPr>
      <w:r w:rsidRPr="00A57E3A">
        <w:rPr>
          <w:color w:val="000000"/>
          <w:sz w:val="24"/>
          <w:szCs w:val="24"/>
        </w:rPr>
        <w:t>1</w:t>
      </w:r>
      <w:r w:rsidR="0090136C" w:rsidRPr="00A57E3A">
        <w:rPr>
          <w:color w:val="000000"/>
          <w:sz w:val="24"/>
          <w:szCs w:val="24"/>
        </w:rPr>
        <w:t>1</w:t>
      </w:r>
      <w:r w:rsidRPr="00A57E3A">
        <w:rPr>
          <w:color w:val="000000"/>
          <w:sz w:val="24"/>
          <w:szCs w:val="24"/>
        </w:rPr>
        <w:t>.9. Настоящий коллективный договор действует</w:t>
      </w:r>
      <w:r w:rsidR="009E3C54" w:rsidRPr="00A57E3A">
        <w:rPr>
          <w:color w:val="000000"/>
          <w:sz w:val="24"/>
          <w:szCs w:val="24"/>
        </w:rPr>
        <w:t xml:space="preserve"> с </w:t>
      </w:r>
      <w:r w:rsidR="00C67D46">
        <w:rPr>
          <w:color w:val="000000"/>
          <w:sz w:val="24"/>
          <w:szCs w:val="24"/>
        </w:rPr>
        <w:t>6</w:t>
      </w:r>
      <w:r w:rsidR="009E3C54" w:rsidRPr="00A57E3A">
        <w:rPr>
          <w:color w:val="000000"/>
          <w:sz w:val="24"/>
          <w:szCs w:val="24"/>
        </w:rPr>
        <w:t xml:space="preserve"> </w:t>
      </w:r>
      <w:r w:rsidR="00C67D46">
        <w:rPr>
          <w:color w:val="000000"/>
          <w:sz w:val="24"/>
          <w:szCs w:val="24"/>
        </w:rPr>
        <w:t>но</w:t>
      </w:r>
      <w:r w:rsidR="0090136C" w:rsidRPr="00A57E3A">
        <w:rPr>
          <w:color w:val="000000"/>
          <w:sz w:val="24"/>
          <w:szCs w:val="24"/>
        </w:rPr>
        <w:t>я</w:t>
      </w:r>
      <w:r w:rsidR="009E3C54" w:rsidRPr="00A57E3A">
        <w:rPr>
          <w:color w:val="000000"/>
          <w:sz w:val="24"/>
          <w:szCs w:val="24"/>
        </w:rPr>
        <w:t>бря 20</w:t>
      </w:r>
      <w:r w:rsidR="008D0CF1" w:rsidRPr="00A57E3A">
        <w:rPr>
          <w:color w:val="000000"/>
          <w:sz w:val="24"/>
          <w:szCs w:val="24"/>
        </w:rPr>
        <w:t>2</w:t>
      </w:r>
      <w:r w:rsidR="0090136C" w:rsidRPr="00A57E3A">
        <w:rPr>
          <w:color w:val="000000"/>
          <w:sz w:val="24"/>
          <w:szCs w:val="24"/>
        </w:rPr>
        <w:t>4</w:t>
      </w:r>
      <w:r w:rsidR="009E3C54" w:rsidRPr="00A57E3A">
        <w:rPr>
          <w:color w:val="000000"/>
          <w:sz w:val="24"/>
          <w:szCs w:val="24"/>
        </w:rPr>
        <w:t xml:space="preserve"> года </w:t>
      </w:r>
      <w:proofErr w:type="gramStart"/>
      <w:r w:rsidR="009E3C54" w:rsidRPr="00A57E3A">
        <w:rPr>
          <w:color w:val="000000"/>
          <w:sz w:val="24"/>
          <w:szCs w:val="24"/>
        </w:rPr>
        <w:t xml:space="preserve">по </w:t>
      </w:r>
      <w:r w:rsidR="00C67D46">
        <w:rPr>
          <w:color w:val="000000"/>
          <w:sz w:val="24"/>
          <w:szCs w:val="24"/>
        </w:rPr>
        <w:t xml:space="preserve"> 6</w:t>
      </w:r>
      <w:proofErr w:type="gramEnd"/>
      <w:r w:rsidR="00C67D46">
        <w:rPr>
          <w:color w:val="000000"/>
          <w:sz w:val="24"/>
          <w:szCs w:val="24"/>
        </w:rPr>
        <w:t xml:space="preserve"> ноября </w:t>
      </w:r>
      <w:r w:rsidR="009E3C54" w:rsidRPr="00A57E3A">
        <w:rPr>
          <w:color w:val="000000"/>
          <w:sz w:val="24"/>
          <w:szCs w:val="24"/>
        </w:rPr>
        <w:t>202</w:t>
      </w:r>
      <w:r w:rsidR="0090136C" w:rsidRPr="00A57E3A">
        <w:rPr>
          <w:color w:val="000000"/>
          <w:sz w:val="24"/>
          <w:szCs w:val="24"/>
        </w:rPr>
        <w:t>7 г</w:t>
      </w:r>
      <w:r w:rsidR="009E3C54" w:rsidRPr="00A57E3A">
        <w:rPr>
          <w:color w:val="000000"/>
          <w:sz w:val="24"/>
          <w:szCs w:val="24"/>
        </w:rPr>
        <w:t>ода.</w:t>
      </w:r>
    </w:p>
    <w:p w:rsidR="003C6367" w:rsidRPr="00A57E3A" w:rsidRDefault="00E55715" w:rsidP="00A57E3A">
      <w:pPr>
        <w:widowControl w:val="0"/>
        <w:tabs>
          <w:tab w:val="left" w:pos="851"/>
          <w:tab w:val="left" w:pos="993"/>
        </w:tabs>
        <w:ind w:firstLine="709"/>
        <w:jc w:val="both"/>
        <w:rPr>
          <w:color w:val="000000"/>
        </w:rPr>
      </w:pPr>
      <w:r w:rsidRPr="00A57E3A">
        <w:rPr>
          <w:color w:val="000000"/>
        </w:rPr>
        <w:t>1</w:t>
      </w:r>
      <w:r w:rsidR="0090136C" w:rsidRPr="00A57E3A">
        <w:rPr>
          <w:color w:val="000000"/>
        </w:rPr>
        <w:t>1</w:t>
      </w:r>
      <w:r w:rsidRPr="00A57E3A">
        <w:rPr>
          <w:color w:val="000000"/>
        </w:rPr>
        <w:t xml:space="preserve">.10. Переговоры по заключению нового коллективного договора будут начаты за 3 месяца до окончания </w:t>
      </w:r>
      <w:r w:rsidR="00B71397" w:rsidRPr="00A57E3A">
        <w:rPr>
          <w:color w:val="000000"/>
        </w:rPr>
        <w:t>срока действия данного договор</w:t>
      </w:r>
      <w:r w:rsidR="005611EF" w:rsidRPr="00A57E3A">
        <w:rPr>
          <w:color w:val="000000"/>
        </w:rPr>
        <w:t>а.</w:t>
      </w:r>
    </w:p>
    <w:p w:rsidR="003C6367" w:rsidRPr="00A57E3A" w:rsidRDefault="003C6367" w:rsidP="00A57E3A">
      <w:pPr>
        <w:widowControl w:val="0"/>
        <w:tabs>
          <w:tab w:val="left" w:pos="851"/>
          <w:tab w:val="left" w:pos="993"/>
        </w:tabs>
        <w:ind w:firstLine="709"/>
        <w:rPr>
          <w:b/>
        </w:rPr>
      </w:pPr>
      <w:r w:rsidRPr="00A57E3A">
        <w:rPr>
          <w:b/>
        </w:rPr>
        <w:t>Приложения к коллективному договору:</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№1</w:t>
      </w:r>
      <w:r w:rsidRPr="00A57E3A">
        <w:rPr>
          <w:sz w:val="24"/>
          <w:szCs w:val="24"/>
        </w:rPr>
        <w:t xml:space="preserve"> «Правила внутреннего распорядка для работников </w:t>
      </w:r>
      <w:r w:rsidR="008D0CF1" w:rsidRPr="00A57E3A">
        <w:rPr>
          <w:sz w:val="24"/>
          <w:szCs w:val="24"/>
        </w:rPr>
        <w:t>Муниципального бюджетного образовательного учреждения</w:t>
      </w:r>
      <w:proofErr w:type="gramStart"/>
      <w:r w:rsidR="008D0CF1" w:rsidRPr="00A57E3A">
        <w:rPr>
          <w:sz w:val="24"/>
          <w:szCs w:val="24"/>
        </w:rPr>
        <w:t xml:space="preserve">  </w:t>
      </w:r>
      <w:r w:rsidRPr="00A57E3A">
        <w:rPr>
          <w:sz w:val="24"/>
          <w:szCs w:val="24"/>
        </w:rPr>
        <w:t xml:space="preserve"> «</w:t>
      </w:r>
      <w:proofErr w:type="gramEnd"/>
      <w:r w:rsidRPr="00A57E3A">
        <w:rPr>
          <w:sz w:val="24"/>
          <w:szCs w:val="24"/>
        </w:rPr>
        <w:t>Садовская средняя общеобразовательная школа» Нижнегорского района Республики Крым</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№2</w:t>
      </w:r>
      <w:r w:rsidRPr="00A57E3A">
        <w:rPr>
          <w:sz w:val="24"/>
          <w:szCs w:val="24"/>
        </w:rPr>
        <w:t xml:space="preserve"> «Перечень должностей работников с ненормированным рабочим днём, которым устанавливается дополнительный отпуск»</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№3</w:t>
      </w:r>
      <w:r w:rsidRPr="00A57E3A">
        <w:rPr>
          <w:sz w:val="24"/>
          <w:szCs w:val="24"/>
        </w:rPr>
        <w:t xml:space="preserve"> «Положение о порядке и условиях предоставления </w:t>
      </w:r>
      <w:r w:rsidRPr="00A57E3A">
        <w:rPr>
          <w:sz w:val="24"/>
          <w:szCs w:val="24"/>
        </w:rPr>
        <w:lastRenderedPageBreak/>
        <w:t>педагогическим работникам образовательного учреждения длительного отпуска сроком на один год»</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№4</w:t>
      </w:r>
      <w:r w:rsidRPr="00A57E3A">
        <w:rPr>
          <w:sz w:val="24"/>
          <w:szCs w:val="24"/>
        </w:rPr>
        <w:t xml:space="preserve"> «Размеры повышения оплаты труда работникам, занятых на работах с вредными и опасными условиями» </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№5</w:t>
      </w:r>
      <w:r w:rsidRPr="00A57E3A">
        <w:rPr>
          <w:sz w:val="24"/>
          <w:szCs w:val="24"/>
        </w:rPr>
        <w:t xml:space="preserve"> Соглашение по охране труда Муниципального </w:t>
      </w:r>
      <w:r w:rsidR="007F7340" w:rsidRPr="00A57E3A">
        <w:rPr>
          <w:sz w:val="24"/>
          <w:szCs w:val="24"/>
        </w:rPr>
        <w:t xml:space="preserve">бюджетного </w:t>
      </w:r>
      <w:r w:rsidRPr="00A57E3A">
        <w:rPr>
          <w:sz w:val="24"/>
          <w:szCs w:val="24"/>
        </w:rPr>
        <w:t xml:space="preserve">образовательного </w:t>
      </w:r>
      <w:proofErr w:type="gramStart"/>
      <w:r w:rsidRPr="00A57E3A">
        <w:rPr>
          <w:sz w:val="24"/>
          <w:szCs w:val="24"/>
        </w:rPr>
        <w:t xml:space="preserve">учреждения </w:t>
      </w:r>
      <w:r w:rsidR="00F741C5" w:rsidRPr="00A57E3A">
        <w:rPr>
          <w:sz w:val="24"/>
          <w:szCs w:val="24"/>
        </w:rPr>
        <w:t xml:space="preserve"> </w:t>
      </w:r>
      <w:r w:rsidRPr="00A57E3A">
        <w:rPr>
          <w:sz w:val="24"/>
          <w:szCs w:val="24"/>
        </w:rPr>
        <w:t>«</w:t>
      </w:r>
      <w:proofErr w:type="gramEnd"/>
      <w:r w:rsidRPr="00A57E3A">
        <w:rPr>
          <w:sz w:val="24"/>
          <w:szCs w:val="24"/>
        </w:rPr>
        <w:t xml:space="preserve">Садовская </w:t>
      </w:r>
      <w:r w:rsidR="007F7340" w:rsidRPr="00A57E3A">
        <w:rPr>
          <w:sz w:val="24"/>
          <w:szCs w:val="24"/>
        </w:rPr>
        <w:t>средняя общеобразовательная школа</w:t>
      </w:r>
      <w:r w:rsidRPr="00A57E3A">
        <w:rPr>
          <w:sz w:val="24"/>
          <w:szCs w:val="24"/>
        </w:rPr>
        <w:t>»</w:t>
      </w:r>
      <w:r w:rsidR="007F7340" w:rsidRPr="00A57E3A">
        <w:rPr>
          <w:sz w:val="24"/>
          <w:szCs w:val="24"/>
        </w:rPr>
        <w:t xml:space="preserve"> Нижнегорского района Республики Крым</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№6</w:t>
      </w:r>
      <w:r w:rsidRPr="00A57E3A">
        <w:rPr>
          <w:sz w:val="24"/>
          <w:szCs w:val="24"/>
        </w:rPr>
        <w:t xml:space="preserve"> «Перечень профессий и должностей на бесплатное получение работниками специальной одежды, специальной обуви и других средств индивидуальной </w:t>
      </w:r>
      <w:proofErr w:type="gramStart"/>
      <w:r w:rsidRPr="00A57E3A">
        <w:rPr>
          <w:sz w:val="24"/>
          <w:szCs w:val="24"/>
        </w:rPr>
        <w:t>защиты »</w:t>
      </w:r>
      <w:proofErr w:type="gramEnd"/>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w:t>
      </w:r>
      <w:proofErr w:type="gramStart"/>
      <w:r w:rsidRPr="00A57E3A">
        <w:rPr>
          <w:b/>
          <w:sz w:val="24"/>
          <w:szCs w:val="24"/>
        </w:rPr>
        <w:t>7</w:t>
      </w:r>
      <w:r w:rsidRPr="00A57E3A">
        <w:rPr>
          <w:sz w:val="24"/>
          <w:szCs w:val="24"/>
        </w:rPr>
        <w:t xml:space="preserve">  «</w:t>
      </w:r>
      <w:proofErr w:type="gramEnd"/>
      <w:r w:rsidRPr="00A57E3A">
        <w:rPr>
          <w:sz w:val="24"/>
          <w:szCs w:val="24"/>
        </w:rPr>
        <w:t>Перечень профессий и должностей, которым могут устанавливаться доплаты за совмещение профессий (должностей), расширение зон обслуживания или увеличение объёма выполненных работ»</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№8</w:t>
      </w:r>
      <w:r w:rsidRPr="00A57E3A">
        <w:rPr>
          <w:sz w:val="24"/>
          <w:szCs w:val="24"/>
        </w:rPr>
        <w:t xml:space="preserve"> «Положение охранении и использовании персональных данных работников»</w:t>
      </w:r>
    </w:p>
    <w:p w:rsidR="003C6367" w:rsidRPr="00A57E3A" w:rsidRDefault="003C6367" w:rsidP="00A55BAC">
      <w:pPr>
        <w:pStyle w:val="aff2"/>
        <w:numPr>
          <w:ilvl w:val="0"/>
          <w:numId w:val="27"/>
        </w:numPr>
        <w:tabs>
          <w:tab w:val="left" w:pos="284"/>
          <w:tab w:val="left" w:pos="851"/>
          <w:tab w:val="left" w:pos="993"/>
        </w:tabs>
        <w:ind w:left="0" w:firstLine="709"/>
        <w:contextualSpacing w:val="0"/>
        <w:rPr>
          <w:sz w:val="24"/>
          <w:szCs w:val="24"/>
        </w:rPr>
      </w:pPr>
      <w:r w:rsidRPr="00A57E3A">
        <w:rPr>
          <w:b/>
          <w:sz w:val="24"/>
          <w:szCs w:val="24"/>
        </w:rPr>
        <w:t>Приложение №9</w:t>
      </w:r>
      <w:r w:rsidRPr="00A57E3A">
        <w:rPr>
          <w:sz w:val="24"/>
          <w:szCs w:val="24"/>
        </w:rPr>
        <w:t xml:space="preserve"> «Список моющих и обезжиривающих средств, выдаваемых работникам»</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№10</w:t>
      </w:r>
      <w:r w:rsidRPr="00A57E3A">
        <w:rPr>
          <w:sz w:val="24"/>
          <w:szCs w:val="24"/>
        </w:rPr>
        <w:t xml:space="preserve"> «Перечень вопросов, по которым в соответствии с Трудовым кодексом РФ требуется учёт мнения профсоюзного комитета первичной профсоюзной организации МБОУ </w:t>
      </w:r>
      <w:proofErr w:type="gramStart"/>
      <w:r w:rsidRPr="00A57E3A">
        <w:rPr>
          <w:sz w:val="24"/>
          <w:szCs w:val="24"/>
        </w:rPr>
        <w:t>« Садовская</w:t>
      </w:r>
      <w:proofErr w:type="gramEnd"/>
      <w:r w:rsidRPr="00A57E3A">
        <w:rPr>
          <w:sz w:val="24"/>
          <w:szCs w:val="24"/>
        </w:rPr>
        <w:t xml:space="preserve"> СОШ»</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№11</w:t>
      </w:r>
      <w:r w:rsidRPr="00A57E3A">
        <w:rPr>
          <w:sz w:val="24"/>
          <w:szCs w:val="24"/>
        </w:rPr>
        <w:t xml:space="preserve"> «Положение об оказании материальной помощи членам профсоюза работников образования Нижнегорского района»</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w:t>
      </w:r>
      <w:proofErr w:type="gramStart"/>
      <w:r w:rsidRPr="00A57E3A">
        <w:rPr>
          <w:b/>
          <w:sz w:val="24"/>
          <w:szCs w:val="24"/>
        </w:rPr>
        <w:t>12</w:t>
      </w:r>
      <w:r w:rsidRPr="00A57E3A">
        <w:rPr>
          <w:sz w:val="24"/>
          <w:szCs w:val="24"/>
        </w:rPr>
        <w:t xml:space="preserve">  «</w:t>
      </w:r>
      <w:proofErr w:type="gramEnd"/>
      <w:r w:rsidRPr="00A57E3A">
        <w:rPr>
          <w:sz w:val="24"/>
          <w:szCs w:val="24"/>
        </w:rPr>
        <w:t>Положение о комиссии по трудовым спорам»</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 xml:space="preserve">Приложение №13 </w:t>
      </w:r>
      <w:proofErr w:type="gramStart"/>
      <w:r w:rsidRPr="00A57E3A">
        <w:rPr>
          <w:sz w:val="24"/>
          <w:szCs w:val="24"/>
        </w:rPr>
        <w:t>« Положение</w:t>
      </w:r>
      <w:proofErr w:type="gramEnd"/>
      <w:r w:rsidRPr="00A57E3A">
        <w:rPr>
          <w:sz w:val="24"/>
          <w:szCs w:val="24"/>
        </w:rPr>
        <w:t xml:space="preserve"> о комиссии по социальному страхованию в школе»</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№14</w:t>
      </w:r>
      <w:r w:rsidRPr="00A57E3A">
        <w:rPr>
          <w:sz w:val="24"/>
          <w:szCs w:val="24"/>
        </w:rPr>
        <w:t xml:space="preserve"> «Положение о комиссии по заключению коллективного договора в школе»</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№15</w:t>
      </w:r>
      <w:r w:rsidRPr="00A57E3A">
        <w:rPr>
          <w:sz w:val="24"/>
          <w:szCs w:val="24"/>
        </w:rPr>
        <w:t xml:space="preserve"> «Положение об оказании материальной помощи работникам </w:t>
      </w:r>
      <w:proofErr w:type="gramStart"/>
      <w:r w:rsidRPr="00A57E3A">
        <w:rPr>
          <w:sz w:val="24"/>
          <w:szCs w:val="24"/>
        </w:rPr>
        <w:t>МБОУ  «</w:t>
      </w:r>
      <w:proofErr w:type="gramEnd"/>
      <w:r w:rsidRPr="00A57E3A">
        <w:rPr>
          <w:sz w:val="24"/>
          <w:szCs w:val="24"/>
        </w:rPr>
        <w:t>Садовская СОШ»</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№16</w:t>
      </w:r>
      <w:r w:rsidRPr="00A57E3A">
        <w:rPr>
          <w:sz w:val="24"/>
          <w:szCs w:val="24"/>
        </w:rPr>
        <w:t xml:space="preserve"> «Перечень локальных нормативных актов, содержащих нормы трудового права»</w:t>
      </w:r>
    </w:p>
    <w:p w:rsidR="003C6367"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№17</w:t>
      </w:r>
      <w:r w:rsidRPr="00A57E3A">
        <w:rPr>
          <w:sz w:val="24"/>
          <w:szCs w:val="24"/>
        </w:rPr>
        <w:t xml:space="preserve"> «Положение о службе охраны труда»</w:t>
      </w:r>
    </w:p>
    <w:p w:rsidR="00681739" w:rsidRPr="00A57E3A" w:rsidRDefault="003C6367" w:rsidP="00A55BAC">
      <w:pPr>
        <w:pStyle w:val="aff2"/>
        <w:numPr>
          <w:ilvl w:val="0"/>
          <w:numId w:val="27"/>
        </w:numPr>
        <w:tabs>
          <w:tab w:val="left" w:pos="284"/>
          <w:tab w:val="left" w:pos="426"/>
          <w:tab w:val="left" w:pos="993"/>
          <w:tab w:val="left" w:pos="1276"/>
        </w:tabs>
        <w:ind w:left="0" w:firstLine="709"/>
        <w:contextualSpacing w:val="0"/>
        <w:rPr>
          <w:sz w:val="24"/>
          <w:szCs w:val="24"/>
        </w:rPr>
      </w:pPr>
      <w:r w:rsidRPr="00A57E3A">
        <w:rPr>
          <w:b/>
          <w:sz w:val="24"/>
          <w:szCs w:val="24"/>
        </w:rPr>
        <w:t>Приложение №18</w:t>
      </w:r>
      <w:r w:rsidRPr="00A57E3A">
        <w:rPr>
          <w:sz w:val="24"/>
          <w:szCs w:val="24"/>
        </w:rPr>
        <w:t xml:space="preserve"> </w:t>
      </w:r>
      <w:proofErr w:type="gramStart"/>
      <w:r w:rsidRPr="00A57E3A">
        <w:rPr>
          <w:sz w:val="24"/>
          <w:szCs w:val="24"/>
        </w:rPr>
        <w:t>« Положение</w:t>
      </w:r>
      <w:proofErr w:type="gramEnd"/>
      <w:r w:rsidRPr="00A57E3A">
        <w:rPr>
          <w:sz w:val="24"/>
          <w:szCs w:val="24"/>
        </w:rPr>
        <w:t xml:space="preserve"> о системе управления охраной труда в</w:t>
      </w:r>
      <w:r w:rsidR="00D237B3" w:rsidRPr="00A57E3A">
        <w:rPr>
          <w:sz w:val="24"/>
          <w:szCs w:val="24"/>
        </w:rPr>
        <w:t xml:space="preserve"> </w:t>
      </w:r>
      <w:r w:rsidRPr="00A57E3A">
        <w:rPr>
          <w:sz w:val="24"/>
          <w:szCs w:val="24"/>
        </w:rPr>
        <w:t>общеобразовательной организации</w:t>
      </w: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Pr="00A57E3A" w:rsidRDefault="00C55932" w:rsidP="00A57E3A">
      <w:pPr>
        <w:widowControl w:val="0"/>
        <w:ind w:firstLine="709"/>
        <w:jc w:val="right"/>
        <w:rPr>
          <w:rFonts w:eastAsia="Calibri"/>
          <w:b/>
          <w:i/>
        </w:rPr>
      </w:pPr>
    </w:p>
    <w:p w:rsidR="00C55932" w:rsidRDefault="00C55932" w:rsidP="00A57E3A">
      <w:pPr>
        <w:widowControl w:val="0"/>
        <w:ind w:firstLine="709"/>
        <w:rPr>
          <w:rFonts w:eastAsia="Calibri"/>
          <w:b/>
          <w:i/>
        </w:rPr>
      </w:pPr>
    </w:p>
    <w:p w:rsidR="00A57E3A" w:rsidRDefault="00A57E3A" w:rsidP="00A57E3A">
      <w:pPr>
        <w:widowControl w:val="0"/>
        <w:ind w:firstLine="709"/>
        <w:rPr>
          <w:rFonts w:eastAsia="Calibri"/>
          <w:b/>
          <w:i/>
        </w:rPr>
      </w:pPr>
    </w:p>
    <w:p w:rsidR="00E30015" w:rsidRPr="00A57E3A" w:rsidRDefault="00E30015" w:rsidP="00A57E3A">
      <w:pPr>
        <w:widowControl w:val="0"/>
        <w:ind w:firstLine="709"/>
        <w:jc w:val="right"/>
        <w:rPr>
          <w:rFonts w:eastAsia="Calibri"/>
          <w:b/>
          <w:i/>
        </w:rPr>
      </w:pPr>
      <w:r w:rsidRPr="00A57E3A">
        <w:rPr>
          <w:rFonts w:eastAsia="Calibri"/>
          <w:b/>
          <w:i/>
        </w:rPr>
        <w:t>Приложение № 1</w:t>
      </w:r>
    </w:p>
    <w:p w:rsidR="00E30015" w:rsidRPr="00A57E3A" w:rsidRDefault="00E30015" w:rsidP="00A57E3A">
      <w:pPr>
        <w:widowControl w:val="0"/>
        <w:ind w:firstLine="709"/>
        <w:jc w:val="right"/>
        <w:rPr>
          <w:rFonts w:eastAsia="Calibri"/>
          <w:iCs/>
        </w:rPr>
      </w:pPr>
      <w:r w:rsidRPr="00A57E3A">
        <w:rPr>
          <w:rFonts w:eastAsia="Calibri"/>
          <w:iCs/>
        </w:rPr>
        <w:t>к коллективному договору между</w:t>
      </w:r>
    </w:p>
    <w:p w:rsidR="00E30015" w:rsidRPr="00A57E3A" w:rsidRDefault="00E30015" w:rsidP="00A57E3A">
      <w:pPr>
        <w:widowControl w:val="0"/>
        <w:ind w:firstLine="709"/>
        <w:jc w:val="right"/>
        <w:rPr>
          <w:rFonts w:eastAsia="Calibri"/>
          <w:iCs/>
        </w:rPr>
      </w:pPr>
      <w:r w:rsidRPr="00A57E3A">
        <w:rPr>
          <w:rFonts w:eastAsia="Calibri"/>
          <w:iCs/>
        </w:rPr>
        <w:t>работодателем и работниками</w:t>
      </w:r>
    </w:p>
    <w:p w:rsidR="00E30015" w:rsidRPr="00A57E3A" w:rsidRDefault="00E30015" w:rsidP="00A57E3A">
      <w:pPr>
        <w:widowControl w:val="0"/>
        <w:ind w:firstLine="709"/>
        <w:jc w:val="right"/>
        <w:rPr>
          <w:rFonts w:eastAsia="Calibri"/>
          <w:iCs/>
        </w:rPr>
      </w:pPr>
      <w:r w:rsidRPr="00A57E3A">
        <w:rPr>
          <w:rFonts w:eastAsia="Calibri"/>
          <w:iCs/>
        </w:rPr>
        <w:t>Муниципального бюджетного</w:t>
      </w:r>
    </w:p>
    <w:p w:rsidR="00E30015" w:rsidRPr="00A57E3A" w:rsidRDefault="00E30015" w:rsidP="00A57E3A">
      <w:pPr>
        <w:widowControl w:val="0"/>
        <w:ind w:firstLine="709"/>
        <w:jc w:val="right"/>
        <w:rPr>
          <w:rFonts w:eastAsia="Calibri"/>
          <w:iCs/>
        </w:rPr>
      </w:pPr>
      <w:r w:rsidRPr="00A57E3A">
        <w:rPr>
          <w:rFonts w:eastAsia="Calibri"/>
          <w:iCs/>
        </w:rPr>
        <w:t xml:space="preserve"> образовательного учреждения</w:t>
      </w:r>
    </w:p>
    <w:p w:rsidR="00E30015" w:rsidRPr="00A57E3A" w:rsidRDefault="00E30015" w:rsidP="00A57E3A">
      <w:pPr>
        <w:widowControl w:val="0"/>
        <w:ind w:firstLine="709"/>
        <w:jc w:val="right"/>
        <w:rPr>
          <w:rFonts w:eastAsia="Calibri"/>
          <w:iCs/>
        </w:rPr>
      </w:pPr>
      <w:r w:rsidRPr="00A57E3A">
        <w:rPr>
          <w:rFonts w:eastAsia="Calibri"/>
          <w:iCs/>
        </w:rPr>
        <w:t>«Садовская средняя</w:t>
      </w:r>
    </w:p>
    <w:p w:rsidR="00E30015" w:rsidRPr="00A57E3A" w:rsidRDefault="00E30015" w:rsidP="00A57E3A">
      <w:pPr>
        <w:widowControl w:val="0"/>
        <w:ind w:firstLine="709"/>
        <w:jc w:val="right"/>
        <w:rPr>
          <w:rFonts w:eastAsia="Calibri"/>
          <w:iCs/>
        </w:rPr>
      </w:pPr>
      <w:r w:rsidRPr="00A57E3A">
        <w:rPr>
          <w:rFonts w:eastAsia="Calibri"/>
          <w:iCs/>
        </w:rPr>
        <w:t>общеобразовательная школа»</w:t>
      </w:r>
    </w:p>
    <w:p w:rsidR="00E30015" w:rsidRPr="00A57E3A" w:rsidRDefault="00E30015" w:rsidP="00A57E3A">
      <w:pPr>
        <w:widowControl w:val="0"/>
        <w:ind w:firstLine="709"/>
        <w:jc w:val="right"/>
        <w:rPr>
          <w:rFonts w:eastAsia="Calibri"/>
          <w:iCs/>
        </w:rPr>
      </w:pPr>
      <w:r w:rsidRPr="00A57E3A">
        <w:rPr>
          <w:rFonts w:eastAsia="Calibri"/>
          <w:iCs/>
        </w:rPr>
        <w:t>Нижнегорского района</w:t>
      </w:r>
    </w:p>
    <w:p w:rsidR="00E30015" w:rsidRPr="00A57E3A" w:rsidRDefault="00E30015" w:rsidP="00A57E3A">
      <w:pPr>
        <w:widowControl w:val="0"/>
        <w:ind w:firstLine="709"/>
        <w:jc w:val="right"/>
        <w:rPr>
          <w:rFonts w:eastAsia="Calibri"/>
          <w:iCs/>
        </w:rPr>
      </w:pPr>
      <w:r w:rsidRPr="00A57E3A">
        <w:rPr>
          <w:rFonts w:eastAsia="Calibri"/>
          <w:iCs/>
        </w:rPr>
        <w:t>Республики Крым</w:t>
      </w:r>
    </w:p>
    <w:p w:rsidR="00E30015" w:rsidRPr="00A57E3A" w:rsidRDefault="00E30015" w:rsidP="00A57E3A">
      <w:pPr>
        <w:widowControl w:val="0"/>
        <w:ind w:firstLine="709"/>
        <w:jc w:val="right"/>
        <w:rPr>
          <w:rFonts w:eastAsia="Calibri"/>
          <w:iCs/>
        </w:rPr>
      </w:pPr>
      <w:r w:rsidRPr="00A57E3A">
        <w:rPr>
          <w:rFonts w:eastAsia="Calibri"/>
          <w:iCs/>
        </w:rPr>
        <w:t xml:space="preserve"> на 202</w:t>
      </w:r>
      <w:r w:rsidR="00D17867" w:rsidRPr="00A57E3A">
        <w:rPr>
          <w:rFonts w:eastAsia="Calibri"/>
          <w:iCs/>
        </w:rPr>
        <w:t>4</w:t>
      </w:r>
      <w:r w:rsidRPr="00A57E3A">
        <w:rPr>
          <w:rFonts w:eastAsia="Calibri"/>
          <w:iCs/>
        </w:rPr>
        <w:t xml:space="preserve"> - 202</w:t>
      </w:r>
      <w:r w:rsidR="00D17867" w:rsidRPr="00A57E3A">
        <w:rPr>
          <w:rFonts w:eastAsia="Calibri"/>
          <w:iCs/>
        </w:rPr>
        <w:t>7</w:t>
      </w:r>
      <w:r w:rsidRPr="00A57E3A">
        <w:rPr>
          <w:rFonts w:eastAsia="Calibri"/>
          <w:iCs/>
        </w:rPr>
        <w:t>гг.</w:t>
      </w:r>
    </w:p>
    <w:p w:rsidR="00E30015" w:rsidRPr="00A57E3A" w:rsidRDefault="00E30015" w:rsidP="00A57E3A">
      <w:pPr>
        <w:widowControl w:val="0"/>
        <w:ind w:firstLine="709"/>
        <w:jc w:val="both"/>
        <w:rPr>
          <w:rFonts w:eastAsia="Calibri"/>
          <w:lang w:eastAsia="ar-SA"/>
        </w:rPr>
      </w:pP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Согласовано </w:t>
      </w:r>
      <w:r w:rsidRPr="00A57E3A">
        <w:rPr>
          <w:rFonts w:eastAsia="Calibri"/>
          <w:b/>
          <w:lang w:eastAsia="ar-SA"/>
        </w:rPr>
        <w:t xml:space="preserve">                                                                            </w:t>
      </w:r>
      <w:r w:rsidRPr="00A57E3A">
        <w:rPr>
          <w:rFonts w:eastAsia="Calibri"/>
          <w:lang w:eastAsia="ar-SA"/>
        </w:rPr>
        <w:t>Утверждено</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___________/</w:t>
      </w:r>
      <w:r w:rsidR="00D17867" w:rsidRPr="00A57E3A">
        <w:rPr>
          <w:rFonts w:eastAsia="Calibri"/>
          <w:lang w:eastAsia="ar-SA"/>
        </w:rPr>
        <w:t>Д.А</w:t>
      </w:r>
      <w:r w:rsidRPr="00A57E3A">
        <w:rPr>
          <w:rFonts w:eastAsia="Calibri"/>
          <w:lang w:eastAsia="ar-SA"/>
        </w:rPr>
        <w:t xml:space="preserve">. </w:t>
      </w:r>
      <w:proofErr w:type="spellStart"/>
      <w:r w:rsidR="00D17867" w:rsidRPr="00A57E3A">
        <w:rPr>
          <w:rFonts w:eastAsia="Calibri"/>
          <w:lang w:eastAsia="ar-SA"/>
        </w:rPr>
        <w:t>Оропай</w:t>
      </w:r>
      <w:proofErr w:type="spellEnd"/>
      <w:r w:rsidRPr="00A57E3A">
        <w:rPr>
          <w:rFonts w:eastAsia="Calibri"/>
          <w:lang w:eastAsia="ar-SA"/>
        </w:rPr>
        <w:t xml:space="preserve"> /                                                    _____</w:t>
      </w:r>
      <w:proofErr w:type="gramStart"/>
      <w:r w:rsidRPr="00A57E3A">
        <w:rPr>
          <w:rFonts w:eastAsia="Calibri"/>
          <w:lang w:eastAsia="ar-SA"/>
        </w:rPr>
        <w:t>_  /</w:t>
      </w:r>
      <w:proofErr w:type="gramEnd"/>
      <w:r w:rsidRPr="00A57E3A">
        <w:rPr>
          <w:rFonts w:eastAsia="Calibri"/>
          <w:lang w:eastAsia="ar-SA"/>
        </w:rPr>
        <w:t xml:space="preserve">О.В. </w:t>
      </w:r>
      <w:proofErr w:type="spellStart"/>
      <w:r w:rsidRPr="00A57E3A">
        <w:rPr>
          <w:rFonts w:eastAsia="Calibri"/>
          <w:lang w:eastAsia="ar-SA"/>
        </w:rPr>
        <w:t>Луцык</w:t>
      </w:r>
      <w:proofErr w:type="spellEnd"/>
      <w:r w:rsidRPr="00A57E3A">
        <w:rPr>
          <w:rFonts w:eastAsia="Calibri"/>
          <w:lang w:eastAsia="ar-SA"/>
        </w:rPr>
        <w:t>/</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A55BAC">
        <w:rPr>
          <w:rFonts w:eastAsia="Calibri"/>
          <w:lang w:eastAsia="ar-SA"/>
        </w:rPr>
        <w:t>н</w:t>
      </w:r>
      <w:r w:rsidR="00D17867" w:rsidRPr="00A57E3A">
        <w:rPr>
          <w:rFonts w:eastAsia="Calibri"/>
          <w:lang w:eastAsia="ar-SA"/>
        </w:rPr>
        <w:t>оя</w:t>
      </w:r>
      <w:r w:rsidRPr="00A57E3A">
        <w:rPr>
          <w:rFonts w:eastAsia="Calibri"/>
          <w:lang w:eastAsia="ar-SA"/>
        </w:rPr>
        <w:t>бря 202</w:t>
      </w:r>
      <w:r w:rsidR="00D17867" w:rsidRPr="00A57E3A">
        <w:rPr>
          <w:rFonts w:eastAsia="Calibri"/>
          <w:lang w:eastAsia="ar-SA"/>
        </w:rPr>
        <w:t>4</w:t>
      </w:r>
      <w:r w:rsidR="00A55BAC">
        <w:rPr>
          <w:rFonts w:eastAsia="Calibri"/>
          <w:lang w:eastAsia="ar-SA"/>
        </w:rPr>
        <w:t xml:space="preserve"> </w:t>
      </w:r>
      <w:r w:rsidRPr="00A57E3A">
        <w:rPr>
          <w:rFonts w:eastAsia="Calibri"/>
          <w:lang w:eastAsia="ar-SA"/>
        </w:rPr>
        <w:t xml:space="preserve">г.                                </w:t>
      </w:r>
      <w:r w:rsidR="00D17867" w:rsidRPr="00A57E3A">
        <w:rPr>
          <w:rFonts w:eastAsia="Calibri"/>
          <w:lang w:eastAsia="ar-SA"/>
        </w:rPr>
        <w:t xml:space="preserve">                        «</w:t>
      </w:r>
      <w:r w:rsidR="00C67D46">
        <w:rPr>
          <w:rFonts w:eastAsia="Calibri"/>
          <w:lang w:eastAsia="ar-SA"/>
        </w:rPr>
        <w:t>6</w:t>
      </w:r>
      <w:r w:rsidR="00D17867" w:rsidRPr="00A57E3A">
        <w:rPr>
          <w:rFonts w:eastAsia="Calibri"/>
          <w:lang w:eastAsia="ar-SA"/>
        </w:rPr>
        <w:t xml:space="preserve">» </w:t>
      </w:r>
      <w:r w:rsidR="00A55BAC">
        <w:rPr>
          <w:rFonts w:eastAsia="Calibri"/>
          <w:lang w:eastAsia="ar-SA"/>
        </w:rPr>
        <w:t>н</w:t>
      </w:r>
      <w:r w:rsidR="00D17867" w:rsidRPr="00A57E3A">
        <w:rPr>
          <w:rFonts w:eastAsia="Calibri"/>
          <w:lang w:eastAsia="ar-SA"/>
        </w:rPr>
        <w:t>оябр</w:t>
      </w:r>
      <w:r w:rsidRPr="00A57E3A">
        <w:rPr>
          <w:rFonts w:eastAsia="Calibri"/>
          <w:lang w:eastAsia="ar-SA"/>
        </w:rPr>
        <w:t>я 202</w:t>
      </w:r>
      <w:r w:rsidR="00D17867" w:rsidRPr="00A57E3A">
        <w:rPr>
          <w:rFonts w:eastAsia="Calibri"/>
          <w:lang w:eastAsia="ar-SA"/>
        </w:rPr>
        <w:t>4</w:t>
      </w:r>
      <w:r w:rsidR="00A55BAC">
        <w:rPr>
          <w:rFonts w:eastAsia="Calibri"/>
          <w:lang w:eastAsia="ar-SA"/>
        </w:rPr>
        <w:t xml:space="preserve"> </w:t>
      </w:r>
      <w:r w:rsidRPr="00A57E3A">
        <w:rPr>
          <w:rFonts w:eastAsia="Calibri"/>
          <w:lang w:eastAsia="ar-SA"/>
        </w:rPr>
        <w:t xml:space="preserve">г.                                         </w:t>
      </w:r>
    </w:p>
    <w:p w:rsidR="00E30015" w:rsidRPr="00A57E3A" w:rsidRDefault="00E30015" w:rsidP="00A57E3A">
      <w:pPr>
        <w:widowControl w:val="0"/>
        <w:autoSpaceDE w:val="0"/>
        <w:autoSpaceDN w:val="0"/>
        <w:adjustRightInd w:val="0"/>
        <w:ind w:firstLine="709"/>
        <w:jc w:val="both"/>
        <w:outlineLvl w:val="0"/>
        <w:rPr>
          <w:rFonts w:eastAsiaTheme="minorEastAsia"/>
          <w:b/>
          <w:bCs/>
        </w:rPr>
      </w:pPr>
    </w:p>
    <w:p w:rsidR="00423F30" w:rsidRPr="00A57E3A" w:rsidRDefault="00423F30" w:rsidP="00A57E3A">
      <w:pPr>
        <w:widowControl w:val="0"/>
        <w:autoSpaceDE w:val="0"/>
        <w:autoSpaceDN w:val="0"/>
        <w:adjustRightInd w:val="0"/>
        <w:ind w:firstLine="709"/>
        <w:jc w:val="both"/>
        <w:outlineLvl w:val="0"/>
        <w:rPr>
          <w:rFonts w:eastAsiaTheme="minorEastAsia"/>
          <w:b/>
          <w:bCs/>
        </w:rPr>
      </w:pPr>
    </w:p>
    <w:p w:rsidR="00E30015" w:rsidRPr="00A57E3A" w:rsidRDefault="00E30015" w:rsidP="00A57E3A">
      <w:pPr>
        <w:widowControl w:val="0"/>
        <w:autoSpaceDE w:val="0"/>
        <w:autoSpaceDN w:val="0"/>
        <w:adjustRightInd w:val="0"/>
        <w:ind w:firstLine="709"/>
        <w:jc w:val="center"/>
        <w:outlineLvl w:val="0"/>
        <w:rPr>
          <w:rFonts w:eastAsiaTheme="minorEastAsia"/>
          <w:b/>
          <w:bCs/>
        </w:rPr>
      </w:pPr>
      <w:r w:rsidRPr="00A57E3A">
        <w:rPr>
          <w:rFonts w:eastAsiaTheme="minorEastAsia"/>
          <w:b/>
          <w:bCs/>
        </w:rPr>
        <w:t>Правила</w:t>
      </w:r>
    </w:p>
    <w:p w:rsidR="00E30015" w:rsidRPr="00A57E3A" w:rsidRDefault="00E30015" w:rsidP="00A57E3A">
      <w:pPr>
        <w:widowControl w:val="0"/>
        <w:autoSpaceDE w:val="0"/>
        <w:autoSpaceDN w:val="0"/>
        <w:adjustRightInd w:val="0"/>
        <w:ind w:firstLine="709"/>
        <w:jc w:val="center"/>
        <w:outlineLvl w:val="0"/>
        <w:rPr>
          <w:rFonts w:eastAsiaTheme="minorEastAsia"/>
          <w:b/>
          <w:bCs/>
        </w:rPr>
      </w:pPr>
      <w:r w:rsidRPr="00A57E3A">
        <w:rPr>
          <w:rFonts w:eastAsiaTheme="minorEastAsia"/>
          <w:b/>
          <w:bCs/>
        </w:rPr>
        <w:t>внутреннего трудового распорядка для работников</w:t>
      </w:r>
    </w:p>
    <w:p w:rsidR="00E30015" w:rsidRPr="00A57E3A" w:rsidRDefault="00E30015" w:rsidP="00A57E3A">
      <w:pPr>
        <w:widowControl w:val="0"/>
        <w:ind w:firstLine="709"/>
        <w:jc w:val="center"/>
        <w:rPr>
          <w:rFonts w:eastAsiaTheme="minorHAnsi"/>
          <w:b/>
          <w:lang w:eastAsia="en-US"/>
        </w:rPr>
      </w:pPr>
      <w:r w:rsidRPr="00A57E3A">
        <w:rPr>
          <w:b/>
        </w:rPr>
        <w:t>МБОУ «Садовская средняя общеобразовательная школа»</w:t>
      </w:r>
    </w:p>
    <w:p w:rsidR="00E30015" w:rsidRPr="00A57E3A" w:rsidRDefault="00E30015" w:rsidP="00A57E3A">
      <w:pPr>
        <w:widowControl w:val="0"/>
        <w:ind w:firstLine="709"/>
        <w:jc w:val="center"/>
        <w:rPr>
          <w:b/>
        </w:rPr>
      </w:pPr>
      <w:r w:rsidRPr="00A57E3A">
        <w:rPr>
          <w:b/>
        </w:rPr>
        <w:t>Нижнегорского района Республики Крым</w:t>
      </w:r>
    </w:p>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0" w:name="sub_100"/>
      <w:r w:rsidRPr="00A57E3A">
        <w:rPr>
          <w:rFonts w:eastAsiaTheme="minorEastAsia"/>
          <w:b/>
          <w:bCs/>
        </w:rPr>
        <w:t>1. Общие положения</w:t>
      </w:r>
    </w:p>
    <w:p w:rsidR="00E30015" w:rsidRPr="00A57E3A" w:rsidRDefault="00E30015" w:rsidP="00A57E3A">
      <w:pPr>
        <w:widowControl w:val="0"/>
        <w:autoSpaceDE w:val="0"/>
        <w:autoSpaceDN w:val="0"/>
        <w:adjustRightInd w:val="0"/>
        <w:ind w:firstLine="709"/>
        <w:jc w:val="both"/>
        <w:rPr>
          <w:rFonts w:eastAsiaTheme="minorEastAsia"/>
        </w:rPr>
      </w:pPr>
      <w:bookmarkStart w:id="1" w:name="sub_11"/>
      <w:bookmarkEnd w:id="0"/>
      <w:r w:rsidRPr="00A57E3A">
        <w:rPr>
          <w:rFonts w:eastAsiaTheme="minorEastAsia"/>
        </w:rPr>
        <w:t xml:space="preserve">1.1. Настоящие Правила внутреннего трудового распорядка Муниципального бюджетного общеобразовательного учреждения «Садовская средняя общеобразовательная школа» Нижнегорского района Республики Крым (далее - "Образовательная организация", "Работодатель") приняты и введены в действие в соответствии с требованиями </w:t>
      </w:r>
      <w:hyperlink r:id="rId9" w:history="1">
        <w:r w:rsidRPr="00A57E3A">
          <w:rPr>
            <w:rStyle w:val="a3"/>
            <w:rFonts w:eastAsiaTheme="minorEastAsia"/>
            <w:color w:val="auto"/>
            <w:u w:val="none"/>
          </w:rPr>
          <w:t>Трудового кодекса</w:t>
        </w:r>
      </w:hyperlink>
      <w:r w:rsidRPr="00A57E3A">
        <w:rPr>
          <w:rFonts w:eastAsiaTheme="minorEastAsia"/>
        </w:rPr>
        <w:t xml:space="preserve"> РФ (ТК РФ) и иных нормативных правовых актов, содержащих нормы трудового права.</w:t>
      </w:r>
    </w:p>
    <w:p w:rsidR="00E30015" w:rsidRPr="00A57E3A" w:rsidRDefault="00E30015" w:rsidP="00A57E3A">
      <w:pPr>
        <w:widowControl w:val="0"/>
        <w:autoSpaceDE w:val="0"/>
        <w:autoSpaceDN w:val="0"/>
        <w:adjustRightInd w:val="0"/>
        <w:ind w:firstLine="709"/>
        <w:jc w:val="both"/>
        <w:rPr>
          <w:rFonts w:eastAsiaTheme="minorEastAsia"/>
        </w:rPr>
      </w:pPr>
      <w:bookmarkStart w:id="2" w:name="sub_12"/>
      <w:bookmarkEnd w:id="1"/>
      <w:r w:rsidRPr="00A57E3A">
        <w:rPr>
          <w:rFonts w:eastAsiaTheme="minorEastAsia"/>
        </w:rPr>
        <w:t xml:space="preserve">1.2. Правила внутреннего трудового распорядка - локальный нормативный акт, регламентирующий в соответствии с </w:t>
      </w:r>
      <w:hyperlink r:id="rId10" w:history="1">
        <w:r w:rsidRPr="00A57E3A">
          <w:rPr>
            <w:rStyle w:val="a3"/>
            <w:rFonts w:eastAsiaTheme="minorEastAsia"/>
            <w:color w:val="auto"/>
            <w:u w:val="none"/>
          </w:rPr>
          <w:t>Трудовым кодексом</w:t>
        </w:r>
      </w:hyperlink>
      <w:r w:rsidRPr="00A57E3A">
        <w:rPr>
          <w:rFonts w:eastAsiaTheme="minorEastAsia"/>
        </w:rPr>
        <w:t xml:space="preserve">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трудовых отношений в Образовательной организации.</w:t>
      </w:r>
    </w:p>
    <w:p w:rsidR="00E30015" w:rsidRPr="00A57E3A" w:rsidRDefault="00E30015" w:rsidP="00A57E3A">
      <w:pPr>
        <w:widowControl w:val="0"/>
        <w:autoSpaceDE w:val="0"/>
        <w:autoSpaceDN w:val="0"/>
        <w:adjustRightInd w:val="0"/>
        <w:ind w:firstLine="709"/>
        <w:jc w:val="both"/>
        <w:rPr>
          <w:rFonts w:eastAsiaTheme="minorEastAsia"/>
        </w:rPr>
      </w:pPr>
      <w:bookmarkStart w:id="3" w:name="sub_13"/>
      <w:bookmarkEnd w:id="2"/>
      <w:r w:rsidRPr="00A57E3A">
        <w:rPr>
          <w:rFonts w:eastAsiaTheme="minorEastAsia"/>
        </w:rPr>
        <w:t>1.3. Правила внутреннего трудового распорядка призваны регулировать организацию работы всего коллектива работников, способствовать нормальной работе, обеспечению рационального использования рабочего времени, укреплению трудовой дисциплины, созданию благоприятных условий труда для работников.</w:t>
      </w:r>
    </w:p>
    <w:p w:rsidR="00E30015" w:rsidRPr="00A57E3A" w:rsidRDefault="00E30015" w:rsidP="00A57E3A">
      <w:pPr>
        <w:widowControl w:val="0"/>
        <w:autoSpaceDE w:val="0"/>
        <w:autoSpaceDN w:val="0"/>
        <w:adjustRightInd w:val="0"/>
        <w:ind w:firstLine="709"/>
        <w:jc w:val="both"/>
        <w:rPr>
          <w:rFonts w:eastAsiaTheme="minorEastAsia"/>
        </w:rPr>
      </w:pPr>
      <w:bookmarkStart w:id="4" w:name="sub_14"/>
      <w:bookmarkEnd w:id="3"/>
      <w:r w:rsidRPr="00A57E3A">
        <w:rPr>
          <w:rFonts w:eastAsiaTheme="minorEastAsia"/>
        </w:rPr>
        <w:t xml:space="preserve">1.4. 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11" w:history="1">
        <w:r w:rsidRPr="00A57E3A">
          <w:rPr>
            <w:rStyle w:val="a3"/>
            <w:rFonts w:eastAsiaTheme="minorEastAsia"/>
            <w:color w:val="auto"/>
            <w:u w:val="none"/>
          </w:rPr>
          <w:t>статьей 372</w:t>
        </w:r>
      </w:hyperlink>
      <w:r w:rsidRPr="00A57E3A">
        <w:rPr>
          <w:rFonts w:eastAsiaTheme="minorEastAsia"/>
        </w:rPr>
        <w:t xml:space="preserve"> ТК РФ для принятия локальных нормативных актов.</w:t>
      </w:r>
    </w:p>
    <w:bookmarkEnd w:id="4"/>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Правила внутреннего трудового распорядка являются приложением к Коллективному договору.</w:t>
      </w:r>
    </w:p>
    <w:p w:rsidR="00E30015" w:rsidRPr="00A57E3A" w:rsidRDefault="00E30015" w:rsidP="00A57E3A">
      <w:pPr>
        <w:widowControl w:val="0"/>
        <w:autoSpaceDE w:val="0"/>
        <w:autoSpaceDN w:val="0"/>
        <w:adjustRightInd w:val="0"/>
        <w:ind w:firstLine="709"/>
        <w:jc w:val="both"/>
        <w:rPr>
          <w:rFonts w:eastAsiaTheme="minorEastAsia"/>
        </w:rPr>
      </w:pPr>
      <w:bookmarkStart w:id="5" w:name="sub_15"/>
      <w:r w:rsidRPr="00A57E3A">
        <w:rPr>
          <w:rFonts w:eastAsiaTheme="minorEastAsia"/>
        </w:rPr>
        <w:t xml:space="preserve">1.5. Правила внутреннего трудового распорядка обязательны для всех работников </w:t>
      </w:r>
      <w:r w:rsidRPr="00A57E3A">
        <w:rPr>
          <w:rFonts w:eastAsiaTheme="minorEastAsia"/>
        </w:rPr>
        <w:lastRenderedPageBreak/>
        <w:t>Образовательной организации.</w:t>
      </w: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6" w:name="sub_200"/>
      <w:bookmarkEnd w:id="5"/>
      <w:r w:rsidRPr="00A57E3A">
        <w:rPr>
          <w:rFonts w:eastAsiaTheme="minorEastAsia"/>
          <w:b/>
          <w:bCs/>
        </w:rPr>
        <w:t>2. Порядок приема на работу и увольнения работников</w:t>
      </w:r>
    </w:p>
    <w:bookmarkEnd w:id="6"/>
    <w:p w:rsidR="00E30015" w:rsidRPr="00A57E3A" w:rsidRDefault="00E30015" w:rsidP="00A57E3A">
      <w:pPr>
        <w:widowControl w:val="0"/>
        <w:ind w:firstLine="709"/>
        <w:jc w:val="both"/>
        <w:rPr>
          <w:rFonts w:eastAsiaTheme="minorHAnsi"/>
          <w:lang w:eastAsia="en-US"/>
        </w:rPr>
      </w:pPr>
      <w:r w:rsidRPr="00A57E3A">
        <w:rPr>
          <w:rFonts w:eastAsiaTheme="minorEastAsia"/>
        </w:rPr>
        <w:t xml:space="preserve">2.1. </w:t>
      </w:r>
      <w:r w:rsidRPr="00A57E3A">
        <w:t xml:space="preserve"> Прием на работу и увольнение работников школы осуществляет директор школы в соответствии с действующим законодательством. </w:t>
      </w:r>
    </w:p>
    <w:p w:rsidR="00E30015" w:rsidRPr="00A57E3A" w:rsidRDefault="00E30015" w:rsidP="00A57E3A">
      <w:pPr>
        <w:widowControl w:val="0"/>
        <w:autoSpaceDE w:val="0"/>
        <w:autoSpaceDN w:val="0"/>
        <w:adjustRightInd w:val="0"/>
        <w:ind w:firstLine="709"/>
        <w:jc w:val="both"/>
        <w:rPr>
          <w:rFonts w:eastAsiaTheme="minorEastAsia"/>
        </w:rPr>
      </w:pPr>
      <w:bookmarkStart w:id="7" w:name="sub_21"/>
      <w:r w:rsidRPr="00A57E3A">
        <w:rPr>
          <w:rFonts w:eastAsiaTheme="minorEastAsia"/>
        </w:rPr>
        <w:t xml:space="preserve">2.2.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w:t>
      </w:r>
      <w:hyperlink r:id="rId12" w:history="1">
        <w:r w:rsidRPr="00A57E3A">
          <w:rPr>
            <w:rStyle w:val="a3"/>
            <w:rFonts w:eastAsiaTheme="minorEastAsia"/>
            <w:color w:val="auto"/>
            <w:u w:val="none"/>
          </w:rPr>
          <w:t>квалификационных справочниках</w:t>
        </w:r>
      </w:hyperlink>
      <w:r w:rsidRPr="00A57E3A">
        <w:rPr>
          <w:rFonts w:eastAsiaTheme="minorEastAsia"/>
        </w:rPr>
        <w:t xml:space="preserve">, и (или) </w:t>
      </w:r>
      <w:hyperlink r:id="rId13" w:history="1">
        <w:r w:rsidRPr="00A57E3A">
          <w:rPr>
            <w:rStyle w:val="a3"/>
            <w:rFonts w:eastAsiaTheme="minorEastAsia"/>
            <w:color w:val="auto"/>
            <w:u w:val="none"/>
          </w:rPr>
          <w:t>профессиональным стандартам</w:t>
        </w:r>
      </w:hyperlink>
      <w:r w:rsidRPr="00A57E3A">
        <w:rPr>
          <w:rFonts w:eastAsiaTheme="minorEastAsia"/>
        </w:rPr>
        <w:t>.</w:t>
      </w:r>
    </w:p>
    <w:p w:rsidR="00E30015" w:rsidRPr="00A57E3A" w:rsidRDefault="00E30015" w:rsidP="00A57E3A">
      <w:pPr>
        <w:widowControl w:val="0"/>
        <w:autoSpaceDE w:val="0"/>
        <w:autoSpaceDN w:val="0"/>
        <w:adjustRightInd w:val="0"/>
        <w:ind w:firstLine="709"/>
        <w:jc w:val="both"/>
        <w:rPr>
          <w:rFonts w:eastAsiaTheme="minorEastAsia"/>
        </w:rPr>
      </w:pPr>
      <w:bookmarkStart w:id="8" w:name="sub_22"/>
      <w:bookmarkEnd w:id="7"/>
      <w:r w:rsidRPr="00A57E3A">
        <w:rPr>
          <w:rFonts w:eastAsiaTheme="minorEastAsia"/>
        </w:rPr>
        <w:t>К педагогической деятельности не допускаются лица:</w:t>
      </w:r>
    </w:p>
    <w:bookmarkEnd w:id="8"/>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лишенные права заниматься педагогической деятельностью в соответствии с вступившим в законную силу приговором суда;</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r:id="rId14" w:history="1">
        <w:r w:rsidRPr="00A57E3A">
          <w:rPr>
            <w:rStyle w:val="a3"/>
            <w:rFonts w:eastAsiaTheme="minorEastAsia"/>
            <w:color w:val="auto"/>
            <w:u w:val="none"/>
          </w:rPr>
          <w:t>частью третьей статьи 331</w:t>
        </w:r>
      </w:hyperlink>
      <w:r w:rsidRPr="00A57E3A">
        <w:rPr>
          <w:rFonts w:eastAsiaTheme="minorEastAsia"/>
        </w:rPr>
        <w:t xml:space="preserve"> ТК РФ;</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имеющие неснятую или непогашенную судимость за иные умышленные тяжкие и особо тяжкие преступления, не указанные в </w:t>
      </w:r>
      <w:hyperlink r:id="rId15" w:history="1">
        <w:r w:rsidRPr="00A57E3A">
          <w:rPr>
            <w:rStyle w:val="a3"/>
            <w:rFonts w:eastAsiaTheme="minorEastAsia"/>
            <w:color w:val="auto"/>
            <w:u w:val="none"/>
          </w:rPr>
          <w:t>абзаце третьем части второй статьи 331</w:t>
        </w:r>
      </w:hyperlink>
      <w:r w:rsidRPr="00A57E3A">
        <w:rPr>
          <w:rFonts w:eastAsiaTheme="minorEastAsia"/>
        </w:rPr>
        <w:t xml:space="preserve"> ТК РФ;</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признанные недееспособными в установленном федеральным законом порядке;</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Лица из числа указанных в </w:t>
      </w:r>
      <w:hyperlink r:id="rId16" w:history="1">
        <w:r w:rsidRPr="00A57E3A">
          <w:rPr>
            <w:rStyle w:val="a3"/>
            <w:rFonts w:eastAsiaTheme="minorEastAsia"/>
            <w:color w:val="auto"/>
            <w:u w:val="none"/>
          </w:rPr>
          <w:t>абзаце третьем части второй статьи 331</w:t>
        </w:r>
      </w:hyperlink>
      <w:r w:rsidRPr="00A57E3A">
        <w:rPr>
          <w:rFonts w:eastAsiaTheme="minorEastAsia"/>
        </w:rPr>
        <w:t xml:space="preserve">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E30015" w:rsidRPr="00A57E3A" w:rsidRDefault="00E30015" w:rsidP="00A57E3A">
      <w:pPr>
        <w:widowControl w:val="0"/>
        <w:autoSpaceDE w:val="0"/>
        <w:autoSpaceDN w:val="0"/>
        <w:adjustRightInd w:val="0"/>
        <w:ind w:firstLine="709"/>
        <w:jc w:val="both"/>
        <w:rPr>
          <w:rFonts w:eastAsiaTheme="minorEastAsia"/>
        </w:rPr>
      </w:pPr>
      <w:bookmarkStart w:id="9" w:name="sub_23"/>
      <w:r w:rsidRPr="00A57E3A">
        <w:rPr>
          <w:rFonts w:eastAsiaTheme="minorEastAsia"/>
        </w:rPr>
        <w:t>2.3. При приеме на работу Работодатель обязан потребовать от поступающего следующие документы:</w:t>
      </w:r>
    </w:p>
    <w:bookmarkEnd w:id="9"/>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трудовую книжку и (или) сведения о трудовой деятельности, за исключением случаев, если трудовой договор заключается впервые</w:t>
      </w:r>
      <w:r w:rsidRPr="00A57E3A">
        <w:t xml:space="preserve"> (в связи с внедрением электронных трудовых книжек наравне с трудовой книжкой работник должен предоставить сведения о трудовом стаже по форме СТД-Р или СТД-ПФР);</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паспорт или иной документ, удостоверяющий личность;</w:t>
      </w:r>
    </w:p>
    <w:p w:rsidR="00E30015" w:rsidRPr="00A57E3A" w:rsidRDefault="00E30015" w:rsidP="00A55BAC">
      <w:pPr>
        <w:widowControl w:val="0"/>
        <w:jc w:val="both"/>
        <w:rPr>
          <w:rFonts w:eastAsiaTheme="minorHAnsi"/>
          <w:lang w:eastAsia="en-US"/>
        </w:rPr>
      </w:pPr>
      <w:r w:rsidRPr="00A57E3A">
        <w:t>–</w:t>
      </w:r>
      <w:r w:rsidRPr="00A57E3A">
        <w:rPr>
          <w:lang w:val="en-US"/>
        </w:rPr>
        <w:t> </w:t>
      </w:r>
      <w:r w:rsidRPr="00A57E3A">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Pr="00A57E3A">
        <w:rPr>
          <w:lang w:val="en-US"/>
        </w:rPr>
        <w:t> </w:t>
      </w:r>
      <w:r w:rsidRPr="00A57E3A">
        <w:t>страховое свидетельство государственного пенсионного страхования, за исключением</w:t>
      </w:r>
      <w:r w:rsidRPr="00A57E3A">
        <w:rPr>
          <w:lang w:val="en-US"/>
        </w:rPr>
        <w:t> </w:t>
      </w:r>
      <w:r w:rsidRPr="00A57E3A">
        <w:t>случаев, когда трудовой договор заключается впервые;</w:t>
      </w:r>
    </w:p>
    <w:p w:rsidR="00E30015" w:rsidRPr="00A57E3A" w:rsidRDefault="00E30015" w:rsidP="00A55BAC">
      <w:pPr>
        <w:widowControl w:val="0"/>
        <w:autoSpaceDE w:val="0"/>
        <w:autoSpaceDN w:val="0"/>
        <w:adjustRightInd w:val="0"/>
        <w:jc w:val="both"/>
        <w:rPr>
          <w:rFonts w:eastAsiaTheme="minorEastAsia"/>
        </w:rPr>
      </w:pP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документы воинского учета - для военнообязанных и лиц, подлежащих призыву на военную службу;</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документ о полученном образовании, о квалификации или наличии специальных знаний;</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7" w:history="1">
        <w:r w:rsidRPr="00A57E3A">
          <w:rPr>
            <w:rStyle w:val="a3"/>
            <w:rFonts w:eastAsiaTheme="minorEastAsia"/>
            <w:color w:val="auto"/>
            <w:u w:val="none"/>
          </w:rPr>
          <w:t>порядке</w:t>
        </w:r>
      </w:hyperlink>
      <w:r w:rsidRPr="00A57E3A">
        <w:rPr>
          <w:rFonts w:eastAsiaTheme="minorEastAsia"/>
        </w:rPr>
        <w:t xml:space="preserve"> и по </w:t>
      </w:r>
      <w:hyperlink r:id="rId18" w:history="1">
        <w:r w:rsidRPr="00A57E3A">
          <w:rPr>
            <w:rStyle w:val="a3"/>
            <w:rFonts w:eastAsiaTheme="minorEastAsia"/>
            <w:color w:val="auto"/>
            <w:u w:val="none"/>
          </w:rPr>
          <w:t>форме</w:t>
        </w:r>
      </w:hyperlink>
      <w:r w:rsidRPr="00A57E3A">
        <w:rPr>
          <w:rFonts w:eastAsiaTheme="minorEastAsia"/>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При заключении трудового договора впервые Работодателем оформляется трудовая книжка (за исключением случаев если в соответствии с ТК РФ, иным </w:t>
      </w:r>
      <w:hyperlink r:id="rId19" w:history="1">
        <w:r w:rsidRPr="00A57E3A">
          <w:rPr>
            <w:rStyle w:val="a3"/>
            <w:rFonts w:eastAsiaTheme="minorEastAsia"/>
            <w:color w:val="auto"/>
            <w:u w:val="none"/>
          </w:rPr>
          <w:t>федеральным законом</w:t>
        </w:r>
      </w:hyperlink>
      <w:r w:rsidRPr="00A57E3A">
        <w:rPr>
          <w:rFonts w:eastAsiaTheme="minorEastAsia"/>
        </w:rPr>
        <w:t xml:space="preserve"> трудовая книжка на работника не оформляется).</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В целях более полной оценки профессиональных и деловых качеств Работника, принимаемого на работу, Работодатель может предложить ему представить краткую письменную характеристику (резюме) выполняемой ранее работы.</w:t>
      </w:r>
    </w:p>
    <w:p w:rsidR="00E30015" w:rsidRPr="00A57E3A" w:rsidRDefault="00E30015" w:rsidP="00A57E3A">
      <w:pPr>
        <w:widowControl w:val="0"/>
        <w:autoSpaceDE w:val="0"/>
        <w:autoSpaceDN w:val="0"/>
        <w:adjustRightInd w:val="0"/>
        <w:ind w:firstLine="709"/>
        <w:jc w:val="both"/>
        <w:rPr>
          <w:rFonts w:eastAsiaTheme="minorEastAsia"/>
        </w:rPr>
      </w:pPr>
      <w:bookmarkStart w:id="10" w:name="sub_24"/>
      <w:r w:rsidRPr="00A57E3A">
        <w:rPr>
          <w:rFonts w:eastAsiaTheme="minorEastAsia"/>
        </w:rPr>
        <w:t>2.4. Запрещается требовать от работника при приеме на работу документы, предоставление которых не предусмотрено законодательством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11" w:name="sub_25"/>
      <w:bookmarkEnd w:id="10"/>
      <w:r w:rsidRPr="00A57E3A">
        <w:rPr>
          <w:rFonts w:eastAsiaTheme="minorEastAsia"/>
        </w:rPr>
        <w:t>2.5. Педагогические работники подлежат обязательному предварительному медицинскому осмотру при заключении трудового договора.</w:t>
      </w:r>
    </w:p>
    <w:p w:rsidR="00E30015" w:rsidRPr="00A57E3A" w:rsidRDefault="00E30015" w:rsidP="00A57E3A">
      <w:pPr>
        <w:widowControl w:val="0"/>
        <w:autoSpaceDE w:val="0"/>
        <w:autoSpaceDN w:val="0"/>
        <w:adjustRightInd w:val="0"/>
        <w:ind w:firstLine="709"/>
        <w:jc w:val="both"/>
        <w:rPr>
          <w:rFonts w:eastAsiaTheme="minorEastAsia"/>
        </w:rPr>
      </w:pPr>
      <w:bookmarkStart w:id="12" w:name="sub_26"/>
      <w:bookmarkEnd w:id="11"/>
      <w:r w:rsidRPr="00A57E3A">
        <w:rPr>
          <w:rFonts w:eastAsiaTheme="minorEastAsia"/>
        </w:rPr>
        <w:t>2.6. Прием на работу в Образовательную организацию производится на основании заключенного трудового договора. Трудовой договор составляется в двух экземплярах. Один экземпляр трудового договора передается работнику, другой хранится у Работодателя.</w:t>
      </w:r>
    </w:p>
    <w:p w:rsidR="00E30015" w:rsidRPr="00A57E3A" w:rsidRDefault="00E30015" w:rsidP="00A57E3A">
      <w:pPr>
        <w:widowControl w:val="0"/>
        <w:autoSpaceDE w:val="0"/>
        <w:autoSpaceDN w:val="0"/>
        <w:adjustRightInd w:val="0"/>
        <w:ind w:firstLine="709"/>
        <w:jc w:val="both"/>
        <w:rPr>
          <w:rFonts w:eastAsiaTheme="minorEastAsia"/>
        </w:rPr>
      </w:pPr>
      <w:bookmarkStart w:id="13" w:name="sub_27"/>
      <w:bookmarkEnd w:id="12"/>
      <w:r w:rsidRPr="00A57E3A">
        <w:rPr>
          <w:rFonts w:eastAsiaTheme="minorEastAsia"/>
        </w:rPr>
        <w:t>2.7. В трудовом договоре по соглашению сторон может быть предусмотрено условие об испытании работника в целях проверки его соответствия поручаемой работе.</w:t>
      </w:r>
    </w:p>
    <w:bookmarkEnd w:id="13"/>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Срок испытания не может превышать трех месяцев.</w:t>
      </w:r>
    </w:p>
    <w:p w:rsidR="00E30015" w:rsidRPr="00A57E3A" w:rsidRDefault="00E30015" w:rsidP="00A57E3A">
      <w:pPr>
        <w:widowControl w:val="0"/>
        <w:autoSpaceDE w:val="0"/>
        <w:autoSpaceDN w:val="0"/>
        <w:adjustRightInd w:val="0"/>
        <w:ind w:firstLine="709"/>
        <w:jc w:val="both"/>
        <w:rPr>
          <w:rFonts w:eastAsiaTheme="minorEastAsia"/>
        </w:rPr>
      </w:pPr>
      <w:bookmarkStart w:id="14" w:name="sub_28"/>
      <w:r w:rsidRPr="00A57E3A">
        <w:rPr>
          <w:rFonts w:eastAsiaTheme="minorEastAsia"/>
        </w:rPr>
        <w:t xml:space="preserve">2.8. Прием на работу оформляется </w:t>
      </w:r>
      <w:hyperlink r:id="rId20" w:history="1">
        <w:r w:rsidRPr="00A57E3A">
          <w:rPr>
            <w:rStyle w:val="a3"/>
            <w:rFonts w:eastAsiaTheme="minorEastAsia"/>
            <w:color w:val="auto"/>
            <w:u w:val="none"/>
          </w:rPr>
          <w:t>приказом</w:t>
        </w:r>
      </w:hyperlink>
      <w:r w:rsidRPr="00A57E3A">
        <w:rPr>
          <w:rFonts w:eastAsiaTheme="minorEastAsia"/>
        </w:rPr>
        <w:t xml:space="preserve">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E30015" w:rsidRPr="00A57E3A" w:rsidRDefault="00E30015" w:rsidP="00A57E3A">
      <w:pPr>
        <w:widowControl w:val="0"/>
        <w:autoSpaceDE w:val="0"/>
        <w:autoSpaceDN w:val="0"/>
        <w:adjustRightInd w:val="0"/>
        <w:ind w:firstLine="709"/>
        <w:jc w:val="both"/>
        <w:rPr>
          <w:rFonts w:eastAsiaTheme="minorEastAsia"/>
        </w:rPr>
      </w:pPr>
      <w:bookmarkStart w:id="15" w:name="sub_29"/>
      <w:bookmarkEnd w:id="14"/>
      <w:r w:rsidRPr="00A57E3A">
        <w:rPr>
          <w:rFonts w:eastAsiaTheme="minorEastAsia"/>
        </w:rPr>
        <w:t>2.9.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E30015" w:rsidRPr="00A57E3A" w:rsidRDefault="00E30015" w:rsidP="00A57E3A">
      <w:pPr>
        <w:widowControl w:val="0"/>
        <w:autoSpaceDE w:val="0"/>
        <w:autoSpaceDN w:val="0"/>
        <w:adjustRightInd w:val="0"/>
        <w:ind w:firstLine="709"/>
        <w:jc w:val="both"/>
        <w:rPr>
          <w:rFonts w:eastAsiaTheme="minorEastAsia"/>
        </w:rPr>
      </w:pPr>
      <w:bookmarkStart w:id="16" w:name="sub_210"/>
      <w:bookmarkEnd w:id="15"/>
      <w:r w:rsidRPr="00A57E3A">
        <w:rPr>
          <w:rFonts w:eastAsiaTheme="minorEastAsia"/>
        </w:rPr>
        <w:t>2.10. В целях подтверждения соответствия педагогических работников занимаемым ими должностям проводится аттестация педагогических работников на основе оценки их профессиональной деятельности и по желанию педагогических работников в целях установления квалификационной категории.</w:t>
      </w:r>
    </w:p>
    <w:p w:rsidR="00E30015" w:rsidRPr="00A57E3A" w:rsidRDefault="00E30015" w:rsidP="00A57E3A">
      <w:pPr>
        <w:widowControl w:val="0"/>
        <w:autoSpaceDE w:val="0"/>
        <w:autoSpaceDN w:val="0"/>
        <w:adjustRightInd w:val="0"/>
        <w:ind w:firstLine="709"/>
        <w:jc w:val="both"/>
        <w:rPr>
          <w:rFonts w:eastAsiaTheme="minorEastAsia"/>
        </w:rPr>
      </w:pPr>
      <w:bookmarkStart w:id="17" w:name="sub_211"/>
      <w:bookmarkEnd w:id="16"/>
      <w:r w:rsidRPr="00A57E3A">
        <w:rPr>
          <w:rFonts w:eastAsiaTheme="minorEastAsia"/>
        </w:rPr>
        <w:t xml:space="preserve">2.11. Помимо оснований, предусмотренных </w:t>
      </w:r>
      <w:hyperlink r:id="rId21" w:history="1">
        <w:r w:rsidRPr="00A57E3A">
          <w:rPr>
            <w:rStyle w:val="a3"/>
            <w:rFonts w:eastAsiaTheme="minorEastAsia"/>
            <w:color w:val="auto"/>
            <w:u w:val="none"/>
          </w:rPr>
          <w:t>Трудовым кодексом</w:t>
        </w:r>
      </w:hyperlink>
      <w:r w:rsidRPr="00A57E3A">
        <w:rPr>
          <w:rFonts w:eastAsiaTheme="minorEastAsia"/>
        </w:rPr>
        <w:t xml:space="preserve"> РФ, основаниями прекращения трудового договора с педагогическим работником являются:</w:t>
      </w:r>
    </w:p>
    <w:p w:rsidR="00E30015" w:rsidRPr="00A57E3A" w:rsidRDefault="00E30015" w:rsidP="00A57E3A">
      <w:pPr>
        <w:widowControl w:val="0"/>
        <w:autoSpaceDE w:val="0"/>
        <w:autoSpaceDN w:val="0"/>
        <w:adjustRightInd w:val="0"/>
        <w:ind w:firstLine="709"/>
        <w:jc w:val="both"/>
        <w:rPr>
          <w:rFonts w:eastAsiaTheme="minorEastAsia"/>
        </w:rPr>
      </w:pPr>
      <w:bookmarkStart w:id="18" w:name="sub_2111"/>
      <w:bookmarkEnd w:id="17"/>
      <w:r w:rsidRPr="00A57E3A">
        <w:rPr>
          <w:rFonts w:eastAsiaTheme="minorEastAsia"/>
        </w:rPr>
        <w:t>1) повторное в течение одного года грубое нарушение Устава Образовательной организации;</w:t>
      </w:r>
    </w:p>
    <w:p w:rsidR="00E30015" w:rsidRPr="00A57E3A" w:rsidRDefault="00E30015" w:rsidP="00A57E3A">
      <w:pPr>
        <w:widowControl w:val="0"/>
        <w:autoSpaceDE w:val="0"/>
        <w:autoSpaceDN w:val="0"/>
        <w:adjustRightInd w:val="0"/>
        <w:ind w:firstLine="709"/>
        <w:jc w:val="both"/>
        <w:rPr>
          <w:rFonts w:eastAsiaTheme="minorEastAsia"/>
        </w:rPr>
      </w:pPr>
      <w:bookmarkStart w:id="19" w:name="sub_2112"/>
      <w:bookmarkEnd w:id="18"/>
      <w:r w:rsidRPr="00A57E3A">
        <w:rPr>
          <w:rFonts w:eastAsiaTheme="minorEastAsia"/>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30015" w:rsidRPr="00A57E3A" w:rsidRDefault="00E30015" w:rsidP="00A57E3A">
      <w:pPr>
        <w:widowControl w:val="0"/>
        <w:autoSpaceDE w:val="0"/>
        <w:autoSpaceDN w:val="0"/>
        <w:adjustRightInd w:val="0"/>
        <w:ind w:firstLine="709"/>
        <w:jc w:val="both"/>
        <w:rPr>
          <w:rFonts w:eastAsiaTheme="minorEastAsia"/>
        </w:rPr>
      </w:pPr>
      <w:bookmarkStart w:id="20" w:name="sub_2113"/>
      <w:bookmarkEnd w:id="19"/>
      <w:r w:rsidRPr="00A57E3A">
        <w:rPr>
          <w:rFonts w:eastAsiaTheme="minorEastAsia"/>
        </w:rPr>
        <w:t xml:space="preserve">3) достижение предельного возраста для замещения соответствующей должности в </w:t>
      </w:r>
      <w:r w:rsidRPr="00A57E3A">
        <w:rPr>
          <w:rFonts w:eastAsiaTheme="minorEastAsia"/>
        </w:rPr>
        <w:lastRenderedPageBreak/>
        <w:t xml:space="preserve">соответствии со </w:t>
      </w:r>
      <w:hyperlink r:id="rId22" w:history="1">
        <w:r w:rsidRPr="00A57E3A">
          <w:rPr>
            <w:rStyle w:val="a3"/>
            <w:rFonts w:eastAsiaTheme="minorEastAsia"/>
            <w:color w:val="auto"/>
            <w:u w:val="none"/>
          </w:rPr>
          <w:t>статьей 332</w:t>
        </w:r>
      </w:hyperlink>
      <w:r w:rsidRPr="00A57E3A">
        <w:rPr>
          <w:rFonts w:eastAsiaTheme="minorEastAsia"/>
        </w:rPr>
        <w:t xml:space="preserve"> ТК РФ.</w:t>
      </w:r>
    </w:p>
    <w:p w:rsidR="00E30015" w:rsidRPr="00A57E3A" w:rsidRDefault="00E30015" w:rsidP="00A57E3A">
      <w:pPr>
        <w:pStyle w:val="aff2"/>
        <w:ind w:left="0" w:firstLine="709"/>
        <w:contextualSpacing w:val="0"/>
        <w:jc w:val="both"/>
        <w:rPr>
          <w:rFonts w:eastAsiaTheme="minorHAnsi"/>
          <w:b/>
          <w:bCs/>
          <w:sz w:val="24"/>
          <w:szCs w:val="24"/>
          <w:lang w:eastAsia="en-US"/>
        </w:rPr>
      </w:pPr>
    </w:p>
    <w:p w:rsidR="00E30015" w:rsidRPr="00A57E3A" w:rsidRDefault="00E30015" w:rsidP="00A57E3A">
      <w:pPr>
        <w:pStyle w:val="aff2"/>
        <w:ind w:left="0" w:firstLine="709"/>
        <w:contextualSpacing w:val="0"/>
        <w:jc w:val="both"/>
        <w:rPr>
          <w:b/>
          <w:bCs/>
          <w:sz w:val="24"/>
          <w:szCs w:val="24"/>
        </w:rPr>
      </w:pPr>
    </w:p>
    <w:p w:rsidR="00E30015" w:rsidRPr="00A57E3A" w:rsidRDefault="00E30015" w:rsidP="00A57E3A">
      <w:pPr>
        <w:pStyle w:val="aff2"/>
        <w:ind w:left="0" w:firstLine="709"/>
        <w:contextualSpacing w:val="0"/>
        <w:jc w:val="both"/>
        <w:rPr>
          <w:b/>
          <w:bCs/>
          <w:sz w:val="24"/>
          <w:szCs w:val="24"/>
        </w:rPr>
      </w:pPr>
    </w:p>
    <w:p w:rsidR="00E30015" w:rsidRPr="00A57E3A" w:rsidRDefault="00E30015" w:rsidP="00A57E3A">
      <w:pPr>
        <w:pStyle w:val="aff2"/>
        <w:numPr>
          <w:ilvl w:val="0"/>
          <w:numId w:val="28"/>
        </w:numPr>
        <w:autoSpaceDE/>
        <w:autoSpaceDN/>
        <w:adjustRightInd/>
        <w:ind w:left="0" w:firstLine="709"/>
        <w:contextualSpacing w:val="0"/>
        <w:jc w:val="both"/>
        <w:rPr>
          <w:b/>
          <w:bCs/>
          <w:sz w:val="24"/>
          <w:szCs w:val="24"/>
        </w:rPr>
      </w:pPr>
      <w:r w:rsidRPr="00A57E3A">
        <w:rPr>
          <w:b/>
          <w:bCs/>
          <w:sz w:val="24"/>
          <w:szCs w:val="24"/>
        </w:rPr>
        <w:t>Порядок формирования и выдачи сведений о трудовой деятельности работников</w:t>
      </w:r>
    </w:p>
    <w:p w:rsidR="00E30015" w:rsidRPr="00A57E3A" w:rsidRDefault="00E30015" w:rsidP="00A57E3A">
      <w:pPr>
        <w:widowControl w:val="0"/>
        <w:ind w:firstLine="709"/>
        <w:jc w:val="both"/>
      </w:pPr>
      <w:r w:rsidRPr="00A57E3A">
        <w:t>3.1. С 1 января 2020 года ОО</w:t>
      </w:r>
      <w:r w:rsidRPr="00A57E3A">
        <w:rPr>
          <w:lang w:val="en-US"/>
        </w:rPr>
        <w:t> </w:t>
      </w:r>
      <w:r w:rsidRPr="00A57E3A">
        <w:t>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E30015" w:rsidRPr="00A57E3A" w:rsidRDefault="00E30015" w:rsidP="00A57E3A">
      <w:pPr>
        <w:widowControl w:val="0"/>
        <w:ind w:firstLine="709"/>
        <w:jc w:val="both"/>
      </w:pPr>
      <w:r w:rsidRPr="00A57E3A">
        <w:t>3.2.</w:t>
      </w:r>
      <w:r w:rsidRPr="00A57E3A">
        <w:rPr>
          <w:lang w:val="en-US"/>
        </w:rPr>
        <w:t> </w:t>
      </w:r>
      <w:r w:rsidRPr="00A57E3A">
        <w:t xml:space="preserve"> Директор назначает приказом работника ОО, который</w:t>
      </w:r>
      <w:r w:rsidRPr="00A57E3A">
        <w:rPr>
          <w:lang w:val="en-US"/>
        </w:rPr>
        <w:t> </w:t>
      </w:r>
      <w:r w:rsidRPr="00A57E3A">
        <w:t>отвечает за ведение и предоставление в Пенсионный фонд России сведений о трудовой деятельности работников. Назначенный</w:t>
      </w:r>
      <w:r w:rsidRPr="00A57E3A">
        <w:rPr>
          <w:lang w:val="en-US"/>
        </w:rPr>
        <w:t> </w:t>
      </w:r>
      <w:r w:rsidRPr="00A57E3A">
        <w:t>работник должен</w:t>
      </w:r>
      <w:r w:rsidRPr="00A57E3A">
        <w:rPr>
          <w:lang w:val="en-US"/>
        </w:rPr>
        <w:t> </w:t>
      </w:r>
      <w:r w:rsidRPr="00A57E3A">
        <w:t>быть ознакомлен</w:t>
      </w:r>
      <w:r w:rsidRPr="00A57E3A">
        <w:rPr>
          <w:lang w:val="en-US"/>
        </w:rPr>
        <w:t> </w:t>
      </w:r>
      <w:r w:rsidRPr="00A57E3A">
        <w:t>с приказом</w:t>
      </w:r>
      <w:r w:rsidRPr="00A57E3A">
        <w:rPr>
          <w:lang w:val="en-US"/>
        </w:rPr>
        <w:t> </w:t>
      </w:r>
      <w:r w:rsidRPr="00A57E3A">
        <w:t>под подпись.</w:t>
      </w:r>
    </w:p>
    <w:p w:rsidR="00E30015" w:rsidRPr="00A57E3A" w:rsidRDefault="00E30015" w:rsidP="00A57E3A">
      <w:pPr>
        <w:widowControl w:val="0"/>
        <w:ind w:firstLine="709"/>
        <w:jc w:val="both"/>
      </w:pPr>
      <w:r w:rsidRPr="00A57E3A">
        <w:t>3.3.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rsidR="00E30015" w:rsidRPr="00A57E3A" w:rsidRDefault="00E30015" w:rsidP="00A57E3A">
      <w:pPr>
        <w:widowControl w:val="0"/>
        <w:ind w:firstLine="709"/>
        <w:jc w:val="both"/>
      </w:pPr>
      <w:r w:rsidRPr="00A57E3A">
        <w:t>3.4. ОО</w:t>
      </w:r>
      <w:r w:rsidRPr="00A57E3A">
        <w:rPr>
          <w:lang w:val="en-US"/>
        </w:rPr>
        <w:t> </w:t>
      </w:r>
      <w:r w:rsidRPr="00A57E3A">
        <w:t>обязана предоставить работнику сведения о трудовой деятельности за период работы в организации способом, указанном в заявлении работника:</w:t>
      </w:r>
    </w:p>
    <w:p w:rsidR="00E30015" w:rsidRPr="00A57E3A" w:rsidRDefault="00E30015" w:rsidP="00A55BAC">
      <w:pPr>
        <w:widowControl w:val="0"/>
        <w:numPr>
          <w:ilvl w:val="0"/>
          <w:numId w:val="34"/>
        </w:numPr>
        <w:tabs>
          <w:tab w:val="clear" w:pos="720"/>
          <w:tab w:val="num" w:pos="284"/>
          <w:tab w:val="left" w:pos="993"/>
        </w:tabs>
        <w:ind w:left="0" w:firstLine="0"/>
        <w:jc w:val="both"/>
      </w:pPr>
      <w:r w:rsidRPr="00A57E3A">
        <w:t>на бумажном носителе, заверенные надлежащим способом;</w:t>
      </w:r>
    </w:p>
    <w:p w:rsidR="00E30015" w:rsidRPr="00A57E3A" w:rsidRDefault="00E30015" w:rsidP="00A55BAC">
      <w:pPr>
        <w:widowControl w:val="0"/>
        <w:numPr>
          <w:ilvl w:val="0"/>
          <w:numId w:val="34"/>
        </w:numPr>
        <w:tabs>
          <w:tab w:val="clear" w:pos="720"/>
          <w:tab w:val="num" w:pos="284"/>
          <w:tab w:val="left" w:pos="993"/>
        </w:tabs>
        <w:ind w:left="0" w:firstLine="0"/>
        <w:jc w:val="both"/>
        <w:rPr>
          <w:lang w:val="en-US"/>
        </w:rPr>
      </w:pPr>
      <w:r w:rsidRPr="00A57E3A">
        <w:t xml:space="preserve">в форме электронного документа, подписанного усиленной квалифицированной электронной подписью </w:t>
      </w:r>
      <w:r w:rsidRPr="00A57E3A">
        <w:rPr>
          <w:lang w:val="en-US"/>
        </w:rPr>
        <w:t xml:space="preserve">(в </w:t>
      </w:r>
      <w:proofErr w:type="spellStart"/>
      <w:r w:rsidRPr="00A57E3A">
        <w:rPr>
          <w:lang w:val="en-US"/>
        </w:rPr>
        <w:t>случае</w:t>
      </w:r>
      <w:proofErr w:type="spellEnd"/>
      <w:r w:rsidRPr="00A57E3A">
        <w:rPr>
          <w:lang w:val="en-US"/>
        </w:rPr>
        <w:t xml:space="preserve"> </w:t>
      </w:r>
      <w:proofErr w:type="spellStart"/>
      <w:r w:rsidRPr="00A57E3A">
        <w:rPr>
          <w:lang w:val="en-US"/>
        </w:rPr>
        <w:t>ее</w:t>
      </w:r>
      <w:proofErr w:type="spellEnd"/>
      <w:r w:rsidRPr="00A57E3A">
        <w:rPr>
          <w:lang w:val="en-US"/>
        </w:rPr>
        <w:t xml:space="preserve"> </w:t>
      </w:r>
      <w:proofErr w:type="spellStart"/>
      <w:r w:rsidRPr="00A57E3A">
        <w:rPr>
          <w:lang w:val="en-US"/>
        </w:rPr>
        <w:t>наличия</w:t>
      </w:r>
      <w:proofErr w:type="spellEnd"/>
      <w:r w:rsidRPr="00A57E3A">
        <w:rPr>
          <w:lang w:val="en-US"/>
        </w:rPr>
        <w:t xml:space="preserve"> у </w:t>
      </w:r>
      <w:proofErr w:type="spellStart"/>
      <w:r w:rsidRPr="00A57E3A">
        <w:rPr>
          <w:lang w:val="en-US"/>
        </w:rPr>
        <w:t>работодателя</w:t>
      </w:r>
      <w:proofErr w:type="spellEnd"/>
      <w:r w:rsidRPr="00A57E3A">
        <w:rPr>
          <w:lang w:val="en-US"/>
        </w:rPr>
        <w:t>).</w:t>
      </w:r>
    </w:p>
    <w:p w:rsidR="00E30015" w:rsidRPr="00A57E3A" w:rsidRDefault="00E30015" w:rsidP="00A55BAC">
      <w:pPr>
        <w:widowControl w:val="0"/>
        <w:tabs>
          <w:tab w:val="num" w:pos="284"/>
          <w:tab w:val="left" w:pos="993"/>
        </w:tabs>
        <w:jc w:val="both"/>
      </w:pPr>
      <w:r w:rsidRPr="00A57E3A">
        <w:t>Сведения о трудовой деятельности предоставляются:</w:t>
      </w:r>
    </w:p>
    <w:p w:rsidR="00E30015" w:rsidRPr="00A57E3A" w:rsidRDefault="00E30015" w:rsidP="00A55BAC">
      <w:pPr>
        <w:widowControl w:val="0"/>
        <w:numPr>
          <w:ilvl w:val="0"/>
          <w:numId w:val="35"/>
        </w:numPr>
        <w:tabs>
          <w:tab w:val="clear" w:pos="720"/>
          <w:tab w:val="num" w:pos="284"/>
          <w:tab w:val="left" w:pos="993"/>
        </w:tabs>
        <w:ind w:left="0" w:firstLine="0"/>
        <w:jc w:val="both"/>
      </w:pPr>
      <w:r w:rsidRPr="00A57E3A">
        <w:t>в период работы не позднее трех рабочих дней со дня подачи этого заявления;</w:t>
      </w:r>
    </w:p>
    <w:p w:rsidR="00E30015" w:rsidRPr="00A57E3A" w:rsidRDefault="00E30015" w:rsidP="00A55BAC">
      <w:pPr>
        <w:widowControl w:val="0"/>
        <w:numPr>
          <w:ilvl w:val="0"/>
          <w:numId w:val="35"/>
        </w:numPr>
        <w:tabs>
          <w:tab w:val="clear" w:pos="720"/>
          <w:tab w:val="num" w:pos="284"/>
          <w:tab w:val="left" w:pos="993"/>
        </w:tabs>
        <w:ind w:left="0" w:firstLine="0"/>
        <w:jc w:val="both"/>
      </w:pPr>
      <w:r w:rsidRPr="00A57E3A">
        <w:t>при увольнении — в день прекращения трудового договора.</w:t>
      </w:r>
    </w:p>
    <w:p w:rsidR="00E30015" w:rsidRPr="00A57E3A" w:rsidRDefault="00E30015" w:rsidP="00A55BAC">
      <w:pPr>
        <w:widowControl w:val="0"/>
        <w:tabs>
          <w:tab w:val="num" w:pos="284"/>
          <w:tab w:val="left" w:pos="993"/>
        </w:tabs>
        <w:jc w:val="both"/>
      </w:pPr>
      <w:r w:rsidRPr="00A57E3A">
        <w:t>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При использовании электронной почты работодателя работник направляет отсканированное заявление, в котором содержится:</w:t>
      </w:r>
    </w:p>
    <w:p w:rsidR="00E30015" w:rsidRPr="00A57E3A" w:rsidRDefault="00E30015" w:rsidP="00A55BAC">
      <w:pPr>
        <w:widowControl w:val="0"/>
        <w:numPr>
          <w:ilvl w:val="0"/>
          <w:numId w:val="36"/>
        </w:numPr>
        <w:tabs>
          <w:tab w:val="clear" w:pos="720"/>
          <w:tab w:val="num" w:pos="284"/>
          <w:tab w:val="left" w:pos="993"/>
        </w:tabs>
        <w:ind w:left="0" w:firstLine="0"/>
        <w:jc w:val="both"/>
        <w:rPr>
          <w:lang w:val="en-US"/>
        </w:rPr>
      </w:pPr>
      <w:proofErr w:type="spellStart"/>
      <w:r w:rsidRPr="00A57E3A">
        <w:rPr>
          <w:lang w:val="en-US"/>
        </w:rPr>
        <w:t>наименование</w:t>
      </w:r>
      <w:proofErr w:type="spellEnd"/>
      <w:r w:rsidRPr="00A57E3A">
        <w:rPr>
          <w:lang w:val="en-US"/>
        </w:rPr>
        <w:t xml:space="preserve"> </w:t>
      </w:r>
      <w:proofErr w:type="spellStart"/>
      <w:r w:rsidRPr="00A57E3A">
        <w:rPr>
          <w:lang w:val="en-US"/>
        </w:rPr>
        <w:t>работодателя</w:t>
      </w:r>
      <w:proofErr w:type="spellEnd"/>
      <w:r w:rsidRPr="00A57E3A">
        <w:rPr>
          <w:lang w:val="en-US"/>
        </w:rPr>
        <w:t>;</w:t>
      </w:r>
    </w:p>
    <w:p w:rsidR="00E30015" w:rsidRPr="00A57E3A" w:rsidRDefault="00E30015" w:rsidP="00A55BAC">
      <w:pPr>
        <w:widowControl w:val="0"/>
        <w:numPr>
          <w:ilvl w:val="0"/>
          <w:numId w:val="36"/>
        </w:numPr>
        <w:tabs>
          <w:tab w:val="clear" w:pos="720"/>
          <w:tab w:val="num" w:pos="284"/>
          <w:tab w:val="left" w:pos="993"/>
        </w:tabs>
        <w:ind w:left="0" w:firstLine="0"/>
        <w:jc w:val="both"/>
      </w:pPr>
      <w:r w:rsidRPr="00A57E3A">
        <w:t>должностное лицо, на имя которого направлено заявление (генеральный директор);</w:t>
      </w:r>
    </w:p>
    <w:p w:rsidR="00E30015" w:rsidRPr="00A57E3A" w:rsidRDefault="00E30015" w:rsidP="00A55BAC">
      <w:pPr>
        <w:widowControl w:val="0"/>
        <w:numPr>
          <w:ilvl w:val="0"/>
          <w:numId w:val="36"/>
        </w:numPr>
        <w:tabs>
          <w:tab w:val="clear" w:pos="720"/>
          <w:tab w:val="num" w:pos="284"/>
          <w:tab w:val="left" w:pos="993"/>
        </w:tabs>
        <w:ind w:left="0" w:firstLine="0"/>
        <w:jc w:val="both"/>
      </w:pPr>
      <w:r w:rsidRPr="00A57E3A">
        <w:t>просьба о направлении в форме электронного документа сведений о трудовой деятельности у работодателя;</w:t>
      </w:r>
    </w:p>
    <w:p w:rsidR="00E30015" w:rsidRPr="00A57E3A" w:rsidRDefault="00E30015" w:rsidP="00A55BAC">
      <w:pPr>
        <w:widowControl w:val="0"/>
        <w:numPr>
          <w:ilvl w:val="0"/>
          <w:numId w:val="36"/>
        </w:numPr>
        <w:tabs>
          <w:tab w:val="clear" w:pos="720"/>
          <w:tab w:val="num" w:pos="284"/>
          <w:tab w:val="left" w:pos="993"/>
        </w:tabs>
        <w:ind w:left="0" w:firstLine="0"/>
        <w:jc w:val="both"/>
        <w:rPr>
          <w:lang w:val="en-US"/>
        </w:rPr>
      </w:pPr>
      <w:proofErr w:type="spellStart"/>
      <w:r w:rsidRPr="00A57E3A">
        <w:rPr>
          <w:lang w:val="en-US"/>
        </w:rPr>
        <w:t>адрес</w:t>
      </w:r>
      <w:proofErr w:type="spellEnd"/>
      <w:r w:rsidRPr="00A57E3A">
        <w:rPr>
          <w:lang w:val="en-US"/>
        </w:rPr>
        <w:t xml:space="preserve"> </w:t>
      </w:r>
      <w:proofErr w:type="spellStart"/>
      <w:r w:rsidRPr="00A57E3A">
        <w:rPr>
          <w:lang w:val="en-US"/>
        </w:rPr>
        <w:t>электронной</w:t>
      </w:r>
      <w:proofErr w:type="spellEnd"/>
      <w:r w:rsidRPr="00A57E3A">
        <w:rPr>
          <w:lang w:val="en-US"/>
        </w:rPr>
        <w:t xml:space="preserve"> </w:t>
      </w:r>
      <w:proofErr w:type="spellStart"/>
      <w:r w:rsidRPr="00A57E3A">
        <w:rPr>
          <w:lang w:val="en-US"/>
        </w:rPr>
        <w:t>почты</w:t>
      </w:r>
      <w:proofErr w:type="spellEnd"/>
      <w:r w:rsidRPr="00A57E3A">
        <w:rPr>
          <w:lang w:val="en-US"/>
        </w:rPr>
        <w:t xml:space="preserve"> </w:t>
      </w:r>
      <w:proofErr w:type="spellStart"/>
      <w:r w:rsidRPr="00A57E3A">
        <w:rPr>
          <w:lang w:val="en-US"/>
        </w:rPr>
        <w:t>работника</w:t>
      </w:r>
      <w:proofErr w:type="spellEnd"/>
      <w:r w:rsidRPr="00A57E3A">
        <w:rPr>
          <w:lang w:val="en-US"/>
        </w:rPr>
        <w:t>;</w:t>
      </w:r>
    </w:p>
    <w:p w:rsidR="00E30015" w:rsidRPr="00A57E3A" w:rsidRDefault="00E30015" w:rsidP="00A55BAC">
      <w:pPr>
        <w:widowControl w:val="0"/>
        <w:numPr>
          <w:ilvl w:val="0"/>
          <w:numId w:val="36"/>
        </w:numPr>
        <w:tabs>
          <w:tab w:val="clear" w:pos="720"/>
          <w:tab w:val="num" w:pos="284"/>
          <w:tab w:val="left" w:pos="993"/>
        </w:tabs>
        <w:ind w:left="0" w:firstLine="0"/>
        <w:jc w:val="both"/>
        <w:rPr>
          <w:lang w:val="en-US"/>
        </w:rPr>
      </w:pPr>
      <w:proofErr w:type="spellStart"/>
      <w:r w:rsidRPr="00A57E3A">
        <w:rPr>
          <w:lang w:val="en-US"/>
        </w:rPr>
        <w:t>собственноручная</w:t>
      </w:r>
      <w:proofErr w:type="spellEnd"/>
      <w:r w:rsidRPr="00A57E3A">
        <w:rPr>
          <w:lang w:val="en-US"/>
        </w:rPr>
        <w:t xml:space="preserve"> </w:t>
      </w:r>
      <w:proofErr w:type="spellStart"/>
      <w:r w:rsidRPr="00A57E3A">
        <w:rPr>
          <w:lang w:val="en-US"/>
        </w:rPr>
        <w:t>подпись</w:t>
      </w:r>
      <w:proofErr w:type="spellEnd"/>
      <w:r w:rsidRPr="00A57E3A">
        <w:rPr>
          <w:lang w:val="en-US"/>
        </w:rPr>
        <w:t xml:space="preserve"> </w:t>
      </w:r>
      <w:proofErr w:type="spellStart"/>
      <w:r w:rsidRPr="00A57E3A">
        <w:rPr>
          <w:lang w:val="en-US"/>
        </w:rPr>
        <w:t>работника</w:t>
      </w:r>
      <w:proofErr w:type="spellEnd"/>
      <w:r w:rsidRPr="00A57E3A">
        <w:rPr>
          <w:lang w:val="en-US"/>
        </w:rPr>
        <w:t>;</w:t>
      </w:r>
    </w:p>
    <w:p w:rsidR="00E30015" w:rsidRPr="00A57E3A" w:rsidRDefault="00E30015" w:rsidP="00A55BAC">
      <w:pPr>
        <w:widowControl w:val="0"/>
        <w:numPr>
          <w:ilvl w:val="0"/>
          <w:numId w:val="36"/>
        </w:numPr>
        <w:tabs>
          <w:tab w:val="clear" w:pos="720"/>
          <w:tab w:val="num" w:pos="284"/>
          <w:tab w:val="left" w:pos="993"/>
        </w:tabs>
        <w:ind w:left="0" w:firstLine="0"/>
        <w:jc w:val="both"/>
        <w:rPr>
          <w:lang w:val="en-US"/>
        </w:rPr>
      </w:pPr>
      <w:proofErr w:type="spellStart"/>
      <w:r w:rsidRPr="00A57E3A">
        <w:rPr>
          <w:lang w:val="en-US"/>
        </w:rPr>
        <w:t>дата</w:t>
      </w:r>
      <w:proofErr w:type="spellEnd"/>
      <w:r w:rsidRPr="00A57E3A">
        <w:rPr>
          <w:lang w:val="en-US"/>
        </w:rPr>
        <w:t xml:space="preserve"> </w:t>
      </w:r>
      <w:proofErr w:type="spellStart"/>
      <w:r w:rsidRPr="00A57E3A">
        <w:rPr>
          <w:lang w:val="en-US"/>
        </w:rPr>
        <w:t>написания</w:t>
      </w:r>
      <w:proofErr w:type="spellEnd"/>
      <w:r w:rsidRPr="00A57E3A">
        <w:rPr>
          <w:lang w:val="en-US"/>
        </w:rPr>
        <w:t xml:space="preserve"> </w:t>
      </w:r>
      <w:proofErr w:type="spellStart"/>
      <w:r w:rsidRPr="00A57E3A">
        <w:rPr>
          <w:lang w:val="en-US"/>
        </w:rPr>
        <w:t>заявления</w:t>
      </w:r>
      <w:proofErr w:type="spellEnd"/>
      <w:r w:rsidRPr="00A57E3A">
        <w:rPr>
          <w:lang w:val="en-US"/>
        </w:rPr>
        <w:t>.</w:t>
      </w:r>
    </w:p>
    <w:p w:rsidR="00E30015" w:rsidRPr="00A57E3A" w:rsidRDefault="00E30015" w:rsidP="00A57E3A">
      <w:pPr>
        <w:widowControl w:val="0"/>
        <w:ind w:firstLine="709"/>
        <w:jc w:val="both"/>
      </w:pPr>
      <w:r w:rsidRPr="00A57E3A">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E30015" w:rsidRPr="00A57E3A" w:rsidRDefault="00E30015" w:rsidP="00A57E3A">
      <w:pPr>
        <w:widowControl w:val="0"/>
        <w:ind w:firstLine="709"/>
        <w:jc w:val="both"/>
      </w:pPr>
      <w:r w:rsidRPr="00A57E3A">
        <w:t>3.7. Работодатель обязан уведомить каждого работника в письменной форме в срок до 31 октября 2020 года об изменениях в трудовом законодательстве, связанных с формированием сведений о трудовой деятельности в электронном виде, а также о праве работника путем подачи работодателю соответствующего письменного заявления сделать выбор между продолжением ведения работодателем трудовой книжки в соответствии со статьей 66 Трудового кодекса Российской Федерации или предоставлением ему работодателем сведений о трудовой деятельности в соответствии со статьей 66.1 Трудового кодекса Российской Федерации.</w:t>
      </w:r>
    </w:p>
    <w:p w:rsidR="00E30015" w:rsidRPr="00A57E3A" w:rsidRDefault="00E30015" w:rsidP="00A57E3A">
      <w:pPr>
        <w:widowControl w:val="0"/>
        <w:ind w:firstLine="709"/>
        <w:jc w:val="both"/>
      </w:pPr>
      <w:r w:rsidRPr="00A57E3A">
        <w:t xml:space="preserve">3.8. Уведомление об изменениях в трудовом законодательстве, связанных с формированием сведений о трудовой деятельности в электронном виде, работодатель вправе составить в письменном виде и вручить лично работнику ОО. Если </w:t>
      </w:r>
      <w:r w:rsidRPr="00A57E3A">
        <w:lastRenderedPageBreak/>
        <w:t>работник</w:t>
      </w:r>
      <w:r w:rsidRPr="00A57E3A">
        <w:rPr>
          <w:lang w:val="en-US"/>
        </w:rPr>
        <w:t> </w:t>
      </w:r>
      <w:r w:rsidRPr="00A57E3A">
        <w:t xml:space="preserve">отсутствует на работе, то уведомление работодатель вправе отправить по почте заказным письмом с уведомлением о вручении, направить курьерской службой или отправить скан-копию уведомления по электронной почте </w:t>
      </w:r>
      <w:proofErr w:type="gramStart"/>
      <w:r w:rsidRPr="00A57E3A">
        <w:t>работнику .</w:t>
      </w:r>
      <w:proofErr w:type="gramEnd"/>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21" w:name="sub_300"/>
      <w:bookmarkEnd w:id="20"/>
      <w:r w:rsidRPr="00A57E3A">
        <w:rPr>
          <w:rFonts w:eastAsiaTheme="minorEastAsia"/>
          <w:b/>
          <w:bCs/>
        </w:rPr>
        <w:t>4. Правовой статус педагогических работников. Права и свободы педагогических работников, гарантии их реализации</w:t>
      </w:r>
    </w:p>
    <w:p w:rsidR="00E30015" w:rsidRPr="00A57E3A" w:rsidRDefault="00E30015" w:rsidP="00A57E3A">
      <w:pPr>
        <w:widowControl w:val="0"/>
        <w:autoSpaceDE w:val="0"/>
        <w:autoSpaceDN w:val="0"/>
        <w:adjustRightInd w:val="0"/>
        <w:ind w:firstLine="709"/>
        <w:jc w:val="both"/>
        <w:rPr>
          <w:rFonts w:eastAsiaTheme="minorEastAsia"/>
        </w:rPr>
      </w:pPr>
      <w:bookmarkStart w:id="22" w:name="sub_31"/>
      <w:bookmarkEnd w:id="21"/>
      <w:r w:rsidRPr="00A57E3A">
        <w:rPr>
          <w:rFonts w:eastAsiaTheme="minorEastAsia"/>
        </w:rPr>
        <w:t>4.1.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23" w:name="sub_32"/>
      <w:bookmarkEnd w:id="22"/>
      <w:r w:rsidRPr="00A57E3A">
        <w:rPr>
          <w:rFonts w:eastAsiaTheme="minorEastAsia"/>
        </w:rPr>
        <w:t>4.2. Педагогическим работникам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30015" w:rsidRPr="00A57E3A" w:rsidRDefault="00E30015" w:rsidP="00A57E3A">
      <w:pPr>
        <w:widowControl w:val="0"/>
        <w:autoSpaceDE w:val="0"/>
        <w:autoSpaceDN w:val="0"/>
        <w:adjustRightInd w:val="0"/>
        <w:ind w:firstLine="709"/>
        <w:jc w:val="both"/>
        <w:rPr>
          <w:rFonts w:eastAsiaTheme="minorEastAsia"/>
        </w:rPr>
      </w:pPr>
      <w:bookmarkStart w:id="24" w:name="sub_33"/>
      <w:bookmarkEnd w:id="23"/>
      <w:r w:rsidRPr="00A57E3A">
        <w:rPr>
          <w:rFonts w:eastAsiaTheme="minorEastAsia"/>
        </w:rPr>
        <w:t>4.3. Педагогические работники пользуются следующими академическими правами и свободами:</w:t>
      </w:r>
    </w:p>
    <w:p w:rsidR="00E30015" w:rsidRPr="00A57E3A" w:rsidRDefault="00E30015" w:rsidP="00A57E3A">
      <w:pPr>
        <w:widowControl w:val="0"/>
        <w:autoSpaceDE w:val="0"/>
        <w:autoSpaceDN w:val="0"/>
        <w:adjustRightInd w:val="0"/>
        <w:ind w:firstLine="709"/>
        <w:jc w:val="both"/>
        <w:rPr>
          <w:rFonts w:eastAsiaTheme="minorEastAsia"/>
        </w:rPr>
      </w:pPr>
      <w:bookmarkStart w:id="25" w:name="sub_331"/>
      <w:bookmarkEnd w:id="24"/>
      <w:r w:rsidRPr="00A57E3A">
        <w:rPr>
          <w:rFonts w:eastAsiaTheme="minorEastAsia"/>
        </w:rPr>
        <w:t>1) свобода преподавания, свободное выражение своего мнения, свобода от вмешательства в профессиональную деятельность;</w:t>
      </w:r>
    </w:p>
    <w:p w:rsidR="00E30015" w:rsidRPr="00A57E3A" w:rsidRDefault="00E30015" w:rsidP="00A57E3A">
      <w:pPr>
        <w:widowControl w:val="0"/>
        <w:autoSpaceDE w:val="0"/>
        <w:autoSpaceDN w:val="0"/>
        <w:adjustRightInd w:val="0"/>
        <w:ind w:firstLine="709"/>
        <w:jc w:val="both"/>
        <w:rPr>
          <w:rFonts w:eastAsiaTheme="minorEastAsia"/>
        </w:rPr>
      </w:pPr>
      <w:bookmarkStart w:id="26" w:name="sub_332"/>
      <w:bookmarkEnd w:id="25"/>
      <w:r w:rsidRPr="00A57E3A">
        <w:rPr>
          <w:rFonts w:eastAsiaTheme="minorEastAsia"/>
        </w:rPr>
        <w:t>2) свобода выбора и использования педагогически обоснованных форм, средств, методов обучения и воспитания;</w:t>
      </w:r>
    </w:p>
    <w:p w:rsidR="00E30015" w:rsidRPr="00A57E3A" w:rsidRDefault="00E30015" w:rsidP="00A57E3A">
      <w:pPr>
        <w:widowControl w:val="0"/>
        <w:autoSpaceDE w:val="0"/>
        <w:autoSpaceDN w:val="0"/>
        <w:adjustRightInd w:val="0"/>
        <w:ind w:firstLine="709"/>
        <w:jc w:val="both"/>
        <w:rPr>
          <w:rFonts w:eastAsiaTheme="minorEastAsia"/>
        </w:rPr>
      </w:pPr>
      <w:bookmarkStart w:id="27" w:name="sub_333"/>
      <w:bookmarkEnd w:id="26"/>
      <w:r w:rsidRPr="00A57E3A">
        <w:rPr>
          <w:rFonts w:eastAsiaTheme="minorEastAsia"/>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30015" w:rsidRPr="00A57E3A" w:rsidRDefault="00E30015" w:rsidP="00A57E3A">
      <w:pPr>
        <w:widowControl w:val="0"/>
        <w:autoSpaceDE w:val="0"/>
        <w:autoSpaceDN w:val="0"/>
        <w:adjustRightInd w:val="0"/>
        <w:ind w:firstLine="709"/>
        <w:jc w:val="both"/>
        <w:rPr>
          <w:rFonts w:eastAsiaTheme="minorEastAsia"/>
        </w:rPr>
      </w:pPr>
      <w:bookmarkStart w:id="28" w:name="sub_334"/>
      <w:bookmarkEnd w:id="27"/>
      <w:r w:rsidRPr="00A57E3A">
        <w:rPr>
          <w:rFonts w:eastAsiaTheme="minorEastAsia"/>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30015" w:rsidRPr="00A57E3A" w:rsidRDefault="00E30015" w:rsidP="00A57E3A">
      <w:pPr>
        <w:widowControl w:val="0"/>
        <w:autoSpaceDE w:val="0"/>
        <w:autoSpaceDN w:val="0"/>
        <w:adjustRightInd w:val="0"/>
        <w:ind w:firstLine="709"/>
        <w:jc w:val="both"/>
        <w:rPr>
          <w:rFonts w:eastAsiaTheme="minorEastAsia"/>
        </w:rPr>
      </w:pPr>
      <w:bookmarkStart w:id="29" w:name="sub_335"/>
      <w:bookmarkEnd w:id="28"/>
      <w:r w:rsidRPr="00A57E3A">
        <w:rPr>
          <w:rFonts w:eastAsiaTheme="minorEastAsia"/>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30015" w:rsidRPr="00A57E3A" w:rsidRDefault="00E30015" w:rsidP="00A57E3A">
      <w:pPr>
        <w:widowControl w:val="0"/>
        <w:autoSpaceDE w:val="0"/>
        <w:autoSpaceDN w:val="0"/>
        <w:adjustRightInd w:val="0"/>
        <w:ind w:firstLine="709"/>
        <w:jc w:val="both"/>
        <w:rPr>
          <w:rFonts w:eastAsiaTheme="minorEastAsia"/>
        </w:rPr>
      </w:pPr>
      <w:bookmarkStart w:id="30" w:name="sub_336"/>
      <w:bookmarkEnd w:id="29"/>
      <w:r w:rsidRPr="00A57E3A">
        <w:rPr>
          <w:rFonts w:eastAsiaTheme="minorEastAsia"/>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30015" w:rsidRPr="00A57E3A" w:rsidRDefault="00E30015" w:rsidP="00A57E3A">
      <w:pPr>
        <w:widowControl w:val="0"/>
        <w:autoSpaceDE w:val="0"/>
        <w:autoSpaceDN w:val="0"/>
        <w:adjustRightInd w:val="0"/>
        <w:ind w:firstLine="709"/>
        <w:jc w:val="both"/>
        <w:rPr>
          <w:rFonts w:eastAsiaTheme="minorEastAsia"/>
        </w:rPr>
      </w:pPr>
      <w:bookmarkStart w:id="31" w:name="sub_337"/>
      <w:bookmarkEnd w:id="30"/>
      <w:r w:rsidRPr="00A57E3A">
        <w:rPr>
          <w:rFonts w:eastAsiaTheme="minorEastAsia"/>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30015" w:rsidRPr="00A57E3A" w:rsidRDefault="00E30015" w:rsidP="00A57E3A">
      <w:pPr>
        <w:widowControl w:val="0"/>
        <w:autoSpaceDE w:val="0"/>
        <w:autoSpaceDN w:val="0"/>
        <w:adjustRightInd w:val="0"/>
        <w:ind w:firstLine="709"/>
        <w:jc w:val="both"/>
        <w:rPr>
          <w:rFonts w:eastAsiaTheme="minorEastAsia"/>
        </w:rPr>
      </w:pPr>
      <w:bookmarkStart w:id="32" w:name="sub_338"/>
      <w:bookmarkEnd w:id="31"/>
      <w:r w:rsidRPr="00A57E3A">
        <w:rPr>
          <w:rFonts w:eastAsiaTheme="minorEastAsia"/>
        </w:rPr>
        <w:t>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E30015" w:rsidRPr="00A57E3A" w:rsidRDefault="00E30015" w:rsidP="00A57E3A">
      <w:pPr>
        <w:widowControl w:val="0"/>
        <w:autoSpaceDE w:val="0"/>
        <w:autoSpaceDN w:val="0"/>
        <w:adjustRightInd w:val="0"/>
        <w:ind w:firstLine="709"/>
        <w:jc w:val="both"/>
        <w:rPr>
          <w:rFonts w:eastAsiaTheme="minorEastAsia"/>
        </w:rPr>
      </w:pPr>
      <w:bookmarkStart w:id="33" w:name="sub_339"/>
      <w:bookmarkEnd w:id="32"/>
      <w:r w:rsidRPr="00A57E3A">
        <w:rPr>
          <w:rFonts w:eastAsiaTheme="minorEastAsia"/>
        </w:rPr>
        <w:t>9) право на участие в управлении Организацией, в том числе в коллегиальных органах управления, в порядке, установленном Уставом Организации;</w:t>
      </w:r>
    </w:p>
    <w:p w:rsidR="00E30015" w:rsidRPr="00A57E3A" w:rsidRDefault="00E30015" w:rsidP="00A57E3A">
      <w:pPr>
        <w:widowControl w:val="0"/>
        <w:autoSpaceDE w:val="0"/>
        <w:autoSpaceDN w:val="0"/>
        <w:adjustRightInd w:val="0"/>
        <w:ind w:firstLine="709"/>
        <w:jc w:val="both"/>
        <w:rPr>
          <w:rFonts w:eastAsiaTheme="minorEastAsia"/>
        </w:rPr>
      </w:pPr>
      <w:bookmarkStart w:id="34" w:name="sub_3310"/>
      <w:bookmarkEnd w:id="33"/>
      <w:r w:rsidRPr="00A57E3A">
        <w:rPr>
          <w:rFonts w:eastAsiaTheme="minorEastAsia"/>
        </w:rPr>
        <w:t>10) право на участие в обсуждении вопросов, относящихся к деятельности Организации, в том числе через органы управления и общественные организации;</w:t>
      </w:r>
    </w:p>
    <w:p w:rsidR="00E30015" w:rsidRPr="00A57E3A" w:rsidRDefault="00E30015" w:rsidP="00A57E3A">
      <w:pPr>
        <w:widowControl w:val="0"/>
        <w:autoSpaceDE w:val="0"/>
        <w:autoSpaceDN w:val="0"/>
        <w:adjustRightInd w:val="0"/>
        <w:ind w:firstLine="709"/>
        <w:jc w:val="both"/>
        <w:rPr>
          <w:rFonts w:eastAsiaTheme="minorEastAsia"/>
        </w:rPr>
      </w:pPr>
      <w:bookmarkStart w:id="35" w:name="sub_3311"/>
      <w:bookmarkEnd w:id="34"/>
      <w:r w:rsidRPr="00A57E3A">
        <w:rPr>
          <w:rFonts w:eastAsiaTheme="minorEastAsia"/>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36" w:name="sub_3312"/>
      <w:bookmarkEnd w:id="35"/>
      <w:r w:rsidRPr="00A57E3A">
        <w:rPr>
          <w:rFonts w:eastAsiaTheme="minorEastAsia"/>
        </w:rPr>
        <w:t>12) право на обращение в комиссию по урегулированию споров между участниками образовательных отношений;</w:t>
      </w:r>
    </w:p>
    <w:p w:rsidR="00E30015" w:rsidRPr="00A57E3A" w:rsidRDefault="00E30015" w:rsidP="00A57E3A">
      <w:pPr>
        <w:widowControl w:val="0"/>
        <w:autoSpaceDE w:val="0"/>
        <w:autoSpaceDN w:val="0"/>
        <w:adjustRightInd w:val="0"/>
        <w:ind w:firstLine="709"/>
        <w:jc w:val="both"/>
        <w:rPr>
          <w:rFonts w:eastAsiaTheme="minorEastAsia"/>
        </w:rPr>
      </w:pPr>
      <w:bookmarkStart w:id="37" w:name="sub_3313"/>
      <w:bookmarkEnd w:id="36"/>
      <w:r w:rsidRPr="00A57E3A">
        <w:rPr>
          <w:rFonts w:eastAsiaTheme="minorEastAsia"/>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r w:rsidRPr="00A57E3A">
        <w:rPr>
          <w:rFonts w:eastAsiaTheme="minorEastAsia"/>
        </w:rPr>
        <w:lastRenderedPageBreak/>
        <w:t>работников.</w:t>
      </w:r>
    </w:p>
    <w:p w:rsidR="00E30015" w:rsidRPr="00A57E3A" w:rsidRDefault="00E30015" w:rsidP="00A57E3A">
      <w:pPr>
        <w:widowControl w:val="0"/>
        <w:autoSpaceDE w:val="0"/>
        <w:autoSpaceDN w:val="0"/>
        <w:adjustRightInd w:val="0"/>
        <w:ind w:firstLine="709"/>
        <w:jc w:val="both"/>
        <w:rPr>
          <w:rFonts w:eastAsiaTheme="minorEastAsia"/>
        </w:rPr>
      </w:pPr>
      <w:bookmarkStart w:id="38" w:name="sub_34"/>
      <w:bookmarkEnd w:id="37"/>
      <w:r w:rsidRPr="00A57E3A">
        <w:rPr>
          <w:rFonts w:eastAsiaTheme="minorEastAsia"/>
        </w:rPr>
        <w:t>4.4.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Образовательной организации.</w:t>
      </w:r>
    </w:p>
    <w:p w:rsidR="00E30015" w:rsidRPr="00A57E3A" w:rsidRDefault="00E30015" w:rsidP="00A57E3A">
      <w:pPr>
        <w:widowControl w:val="0"/>
        <w:autoSpaceDE w:val="0"/>
        <w:autoSpaceDN w:val="0"/>
        <w:adjustRightInd w:val="0"/>
        <w:ind w:firstLine="709"/>
        <w:jc w:val="both"/>
        <w:rPr>
          <w:rFonts w:eastAsiaTheme="minorEastAsia"/>
        </w:rPr>
      </w:pPr>
      <w:bookmarkStart w:id="39" w:name="sub_35"/>
      <w:bookmarkEnd w:id="38"/>
      <w:r w:rsidRPr="00A57E3A">
        <w:rPr>
          <w:rFonts w:eastAsiaTheme="minorEastAsia"/>
        </w:rPr>
        <w:t>4.5. Педагогические работники имеют следующие трудовые права и социальные гарантии:</w:t>
      </w:r>
    </w:p>
    <w:p w:rsidR="00E30015" w:rsidRPr="00A57E3A" w:rsidRDefault="00E30015" w:rsidP="00A57E3A">
      <w:pPr>
        <w:widowControl w:val="0"/>
        <w:autoSpaceDE w:val="0"/>
        <w:autoSpaceDN w:val="0"/>
        <w:adjustRightInd w:val="0"/>
        <w:ind w:firstLine="709"/>
        <w:jc w:val="both"/>
        <w:rPr>
          <w:rFonts w:eastAsiaTheme="minorEastAsia"/>
        </w:rPr>
      </w:pPr>
      <w:bookmarkStart w:id="40" w:name="sub_351"/>
      <w:bookmarkEnd w:id="39"/>
      <w:r w:rsidRPr="00A57E3A">
        <w:rPr>
          <w:rFonts w:eastAsiaTheme="minorEastAsia"/>
        </w:rPr>
        <w:t>1) право на сокращенную продолжительность рабочего времени</w:t>
      </w:r>
      <w:r w:rsidRPr="00A57E3A">
        <w:t xml:space="preserve"> (36-часовая рабочая неделя)</w:t>
      </w:r>
      <w:r w:rsidRPr="00A57E3A">
        <w:rPr>
          <w:rFonts w:eastAsiaTheme="minorEastAsia"/>
        </w:rPr>
        <w:t>;</w:t>
      </w:r>
    </w:p>
    <w:p w:rsidR="00E30015" w:rsidRPr="00A57E3A" w:rsidRDefault="00E30015" w:rsidP="00A57E3A">
      <w:pPr>
        <w:widowControl w:val="0"/>
        <w:tabs>
          <w:tab w:val="left" w:pos="851"/>
        </w:tabs>
        <w:autoSpaceDE w:val="0"/>
        <w:autoSpaceDN w:val="0"/>
        <w:adjustRightInd w:val="0"/>
        <w:ind w:firstLine="709"/>
        <w:jc w:val="both"/>
        <w:rPr>
          <w:rFonts w:eastAsiaTheme="minorEastAsia"/>
        </w:rPr>
      </w:pPr>
      <w:bookmarkStart w:id="41" w:name="sub_352"/>
      <w:bookmarkEnd w:id="40"/>
      <w:r w:rsidRPr="00A57E3A">
        <w:rPr>
          <w:rFonts w:eastAsiaTheme="minorEastAsia"/>
        </w:rPr>
        <w:t>2) право на дополнительное профессиональное образование по профилю педагогической деятельности не реже чем один раз в три года;</w:t>
      </w:r>
    </w:p>
    <w:p w:rsidR="00E30015" w:rsidRPr="00A57E3A" w:rsidRDefault="00E30015" w:rsidP="00A57E3A">
      <w:pPr>
        <w:widowControl w:val="0"/>
        <w:autoSpaceDE w:val="0"/>
        <w:autoSpaceDN w:val="0"/>
        <w:adjustRightInd w:val="0"/>
        <w:ind w:firstLine="709"/>
        <w:jc w:val="both"/>
        <w:rPr>
          <w:rFonts w:eastAsiaTheme="minorEastAsia"/>
        </w:rPr>
      </w:pPr>
      <w:bookmarkStart w:id="42" w:name="sub_353"/>
      <w:bookmarkEnd w:id="41"/>
      <w:r w:rsidRPr="00A57E3A">
        <w:rPr>
          <w:rFonts w:eastAsiaTheme="minorEastAsia"/>
        </w:rPr>
        <w:t>3) право на ежегодный основной удлиненный оплачиваемый отпуск</w:t>
      </w:r>
      <w:r w:rsidRPr="00A57E3A">
        <w:t xml:space="preserve"> в размере 56 </w:t>
      </w:r>
      <w:proofErr w:type="gramStart"/>
      <w:r w:rsidRPr="00A57E3A">
        <w:t>календарных  дней</w:t>
      </w:r>
      <w:proofErr w:type="gramEnd"/>
      <w:r w:rsidRPr="00A57E3A">
        <w:rPr>
          <w:rFonts w:eastAsiaTheme="minorEastAsia"/>
        </w:rPr>
        <w:t>, продолжительность которого определяется Правительством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43" w:name="sub_354"/>
      <w:bookmarkEnd w:id="42"/>
      <w:r w:rsidRPr="00A57E3A">
        <w:rPr>
          <w:rFonts w:eastAsiaTheme="minorEastAsia"/>
        </w:rPr>
        <w:t xml:space="preserve">4) право на длительный отпуск сроком до одного года не реже чем через каждые десять лет непрерывной педагогической работы в </w:t>
      </w:r>
      <w:hyperlink r:id="rId23" w:history="1">
        <w:r w:rsidRPr="00A57E3A">
          <w:rPr>
            <w:rStyle w:val="a3"/>
            <w:rFonts w:eastAsiaTheme="minorEastAsia"/>
            <w:color w:val="auto"/>
            <w:u w:val="none"/>
          </w:rPr>
          <w:t>порядке</w:t>
        </w:r>
      </w:hyperlink>
      <w:r w:rsidRPr="00A57E3A">
        <w:rPr>
          <w:rFonts w:eastAsiaTheme="minorEastAsia"/>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0015" w:rsidRPr="00A57E3A" w:rsidRDefault="00E30015" w:rsidP="00A57E3A">
      <w:pPr>
        <w:widowControl w:val="0"/>
        <w:autoSpaceDE w:val="0"/>
        <w:autoSpaceDN w:val="0"/>
        <w:adjustRightInd w:val="0"/>
        <w:ind w:firstLine="709"/>
        <w:jc w:val="both"/>
        <w:rPr>
          <w:rFonts w:eastAsiaTheme="minorEastAsia"/>
        </w:rPr>
      </w:pPr>
      <w:bookmarkStart w:id="44" w:name="sub_355"/>
      <w:bookmarkEnd w:id="43"/>
      <w:r w:rsidRPr="00A57E3A">
        <w:rPr>
          <w:rFonts w:eastAsiaTheme="minorEastAsia"/>
        </w:rPr>
        <w:t>5) право на досрочное назначение страховой пенсии по старости в порядке, установленном законодательством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45" w:name="sub_356"/>
      <w:bookmarkEnd w:id="44"/>
      <w:r w:rsidRPr="00A57E3A">
        <w:rPr>
          <w:rFonts w:eastAsiaTheme="minorEastAsia"/>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7)право на предоставление компенсации расходов на оплату жилых помещений, отопления и освещения (для проживающих и работающих в сельских населенных пунктах, рабочих поселках (поселках городского типа).</w:t>
      </w:r>
    </w:p>
    <w:p w:rsidR="00E30015" w:rsidRPr="00A57E3A" w:rsidRDefault="00E30015" w:rsidP="00A57E3A">
      <w:pPr>
        <w:widowControl w:val="0"/>
        <w:autoSpaceDE w:val="0"/>
        <w:autoSpaceDN w:val="0"/>
        <w:adjustRightInd w:val="0"/>
        <w:ind w:firstLine="709"/>
        <w:jc w:val="both"/>
        <w:rPr>
          <w:rFonts w:eastAsiaTheme="minorEastAsia"/>
        </w:rPr>
      </w:pPr>
      <w:bookmarkStart w:id="46" w:name="sub_357"/>
      <w:bookmarkEnd w:id="45"/>
      <w:r w:rsidRPr="00A57E3A">
        <w:rPr>
          <w:rFonts w:eastAsiaTheme="minorEastAsia"/>
        </w:rPr>
        <w:t>8)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47" w:name="sub_36"/>
      <w:bookmarkEnd w:id="46"/>
      <w:r w:rsidRPr="00A57E3A">
        <w:rPr>
          <w:rFonts w:eastAsiaTheme="minorEastAsia"/>
        </w:rPr>
        <w:t>4.6. Педагогическим работникам Образовательной организации,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bookmarkEnd w:id="47"/>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48" w:name="sub_400"/>
      <w:r w:rsidRPr="00A57E3A">
        <w:rPr>
          <w:rFonts w:eastAsiaTheme="minorEastAsia"/>
          <w:b/>
          <w:bCs/>
        </w:rPr>
        <w:t>5. Обязанности и ответственность педагогических работников</w:t>
      </w:r>
    </w:p>
    <w:p w:rsidR="00E30015" w:rsidRPr="00A57E3A" w:rsidRDefault="00E30015" w:rsidP="00A57E3A">
      <w:pPr>
        <w:widowControl w:val="0"/>
        <w:autoSpaceDE w:val="0"/>
        <w:autoSpaceDN w:val="0"/>
        <w:adjustRightInd w:val="0"/>
        <w:ind w:firstLine="709"/>
        <w:jc w:val="both"/>
        <w:rPr>
          <w:rFonts w:eastAsiaTheme="minorEastAsia"/>
        </w:rPr>
      </w:pPr>
      <w:bookmarkStart w:id="49" w:name="sub_41"/>
      <w:bookmarkEnd w:id="48"/>
      <w:r w:rsidRPr="00A57E3A">
        <w:rPr>
          <w:rFonts w:eastAsiaTheme="minorEastAsia"/>
        </w:rPr>
        <w:t>5.1. Педагогические работники обязаны:</w:t>
      </w:r>
    </w:p>
    <w:p w:rsidR="00E30015" w:rsidRPr="00A57E3A" w:rsidRDefault="00E30015" w:rsidP="00A57E3A">
      <w:pPr>
        <w:widowControl w:val="0"/>
        <w:autoSpaceDE w:val="0"/>
        <w:autoSpaceDN w:val="0"/>
        <w:adjustRightInd w:val="0"/>
        <w:ind w:firstLine="709"/>
        <w:jc w:val="both"/>
        <w:rPr>
          <w:rFonts w:eastAsiaTheme="minorEastAsia"/>
        </w:rPr>
      </w:pPr>
      <w:bookmarkStart w:id="50" w:name="sub_411"/>
      <w:bookmarkEnd w:id="49"/>
      <w:r w:rsidRPr="00A57E3A">
        <w:rPr>
          <w:rFonts w:eastAsiaTheme="minorEastAsia"/>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30015" w:rsidRPr="00A57E3A" w:rsidRDefault="00E30015" w:rsidP="00A57E3A">
      <w:pPr>
        <w:widowControl w:val="0"/>
        <w:autoSpaceDE w:val="0"/>
        <w:autoSpaceDN w:val="0"/>
        <w:adjustRightInd w:val="0"/>
        <w:ind w:firstLine="709"/>
        <w:jc w:val="both"/>
        <w:rPr>
          <w:rFonts w:eastAsiaTheme="minorEastAsia"/>
        </w:rPr>
      </w:pPr>
      <w:bookmarkStart w:id="51" w:name="sub_412"/>
      <w:bookmarkEnd w:id="50"/>
      <w:r w:rsidRPr="00A57E3A">
        <w:rPr>
          <w:rFonts w:eastAsiaTheme="minorEastAsia"/>
        </w:rPr>
        <w:t>2) соблюдать правовые, нравственные и этические нормы, следовать требованиям профессиональной этики;</w:t>
      </w:r>
    </w:p>
    <w:p w:rsidR="00E30015" w:rsidRPr="00A57E3A" w:rsidRDefault="00E30015" w:rsidP="00A57E3A">
      <w:pPr>
        <w:widowControl w:val="0"/>
        <w:autoSpaceDE w:val="0"/>
        <w:autoSpaceDN w:val="0"/>
        <w:adjustRightInd w:val="0"/>
        <w:ind w:firstLine="709"/>
        <w:jc w:val="both"/>
        <w:rPr>
          <w:rFonts w:eastAsiaTheme="minorEastAsia"/>
        </w:rPr>
      </w:pPr>
      <w:bookmarkStart w:id="52" w:name="sub_413"/>
      <w:bookmarkEnd w:id="51"/>
      <w:r w:rsidRPr="00A57E3A">
        <w:rPr>
          <w:rFonts w:eastAsiaTheme="minorEastAsia"/>
        </w:rPr>
        <w:t>3) уважать честь и достоинство обучающихся и других участников образовательных отношений;</w:t>
      </w:r>
    </w:p>
    <w:p w:rsidR="00E30015" w:rsidRPr="00A57E3A" w:rsidRDefault="00E30015" w:rsidP="00A57E3A">
      <w:pPr>
        <w:widowControl w:val="0"/>
        <w:autoSpaceDE w:val="0"/>
        <w:autoSpaceDN w:val="0"/>
        <w:adjustRightInd w:val="0"/>
        <w:ind w:firstLine="709"/>
        <w:jc w:val="both"/>
        <w:rPr>
          <w:rFonts w:eastAsiaTheme="minorEastAsia"/>
        </w:rPr>
      </w:pPr>
      <w:bookmarkStart w:id="53" w:name="sub_414"/>
      <w:bookmarkEnd w:id="52"/>
      <w:r w:rsidRPr="00A57E3A">
        <w:rPr>
          <w:rFonts w:eastAsiaTheme="minorEastAsia"/>
        </w:rPr>
        <w:t xml:space="preserve">4) развивать у обучающихся познавательную активность, самостоятельность, </w:t>
      </w:r>
      <w:r w:rsidRPr="00A57E3A">
        <w:rPr>
          <w:rFonts w:eastAsiaTheme="minorEastAsia"/>
        </w:rPr>
        <w:lastRenderedPageBreak/>
        <w:t>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30015" w:rsidRPr="00A57E3A" w:rsidRDefault="00E30015" w:rsidP="00A57E3A">
      <w:pPr>
        <w:widowControl w:val="0"/>
        <w:autoSpaceDE w:val="0"/>
        <w:autoSpaceDN w:val="0"/>
        <w:adjustRightInd w:val="0"/>
        <w:ind w:firstLine="709"/>
        <w:jc w:val="both"/>
        <w:rPr>
          <w:rFonts w:eastAsiaTheme="minorEastAsia"/>
        </w:rPr>
      </w:pPr>
      <w:bookmarkStart w:id="54" w:name="sub_415"/>
      <w:bookmarkEnd w:id="53"/>
      <w:r w:rsidRPr="00A57E3A">
        <w:rPr>
          <w:rFonts w:eastAsiaTheme="minorEastAsia"/>
        </w:rPr>
        <w:t>5) применять педагогически обоснованные и обеспечивающие высокое качество образования формы, методы обучения и воспитания;</w:t>
      </w:r>
    </w:p>
    <w:p w:rsidR="00E30015" w:rsidRPr="00A57E3A" w:rsidRDefault="00E30015" w:rsidP="00A57E3A">
      <w:pPr>
        <w:widowControl w:val="0"/>
        <w:autoSpaceDE w:val="0"/>
        <w:autoSpaceDN w:val="0"/>
        <w:adjustRightInd w:val="0"/>
        <w:ind w:firstLine="709"/>
        <w:jc w:val="both"/>
        <w:rPr>
          <w:rFonts w:eastAsiaTheme="minorEastAsia"/>
        </w:rPr>
      </w:pPr>
      <w:bookmarkStart w:id="55" w:name="sub_416"/>
      <w:bookmarkEnd w:id="54"/>
      <w:r w:rsidRPr="00A57E3A">
        <w:rPr>
          <w:rFonts w:eastAsiaTheme="minorEastAsia"/>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30015" w:rsidRPr="00A57E3A" w:rsidRDefault="00E30015" w:rsidP="00A57E3A">
      <w:pPr>
        <w:widowControl w:val="0"/>
        <w:autoSpaceDE w:val="0"/>
        <w:autoSpaceDN w:val="0"/>
        <w:adjustRightInd w:val="0"/>
        <w:ind w:firstLine="709"/>
        <w:jc w:val="both"/>
        <w:rPr>
          <w:rFonts w:eastAsiaTheme="minorEastAsia"/>
        </w:rPr>
      </w:pPr>
      <w:bookmarkStart w:id="56" w:name="sub_417"/>
      <w:bookmarkEnd w:id="55"/>
      <w:r w:rsidRPr="00A57E3A">
        <w:rPr>
          <w:rFonts w:eastAsiaTheme="minorEastAsia"/>
        </w:rPr>
        <w:t>7) систематически повышать свой профессиональный уровень;</w:t>
      </w:r>
    </w:p>
    <w:p w:rsidR="00E30015" w:rsidRPr="00A57E3A" w:rsidRDefault="00E30015" w:rsidP="00A57E3A">
      <w:pPr>
        <w:widowControl w:val="0"/>
        <w:autoSpaceDE w:val="0"/>
        <w:autoSpaceDN w:val="0"/>
        <w:adjustRightInd w:val="0"/>
        <w:ind w:firstLine="709"/>
        <w:jc w:val="both"/>
        <w:rPr>
          <w:rFonts w:eastAsiaTheme="minorEastAsia"/>
        </w:rPr>
      </w:pPr>
      <w:bookmarkStart w:id="57" w:name="sub_418"/>
      <w:bookmarkEnd w:id="56"/>
      <w:r w:rsidRPr="00A57E3A">
        <w:rPr>
          <w:rFonts w:eastAsiaTheme="minorEastAsia"/>
        </w:rPr>
        <w:t>8) проходить аттестацию на соответствие занимаемой должности в порядке, установленном законодательством об образовании;</w:t>
      </w:r>
    </w:p>
    <w:p w:rsidR="00E30015" w:rsidRPr="00A57E3A" w:rsidRDefault="00E30015" w:rsidP="00A57E3A">
      <w:pPr>
        <w:widowControl w:val="0"/>
        <w:autoSpaceDE w:val="0"/>
        <w:autoSpaceDN w:val="0"/>
        <w:adjustRightInd w:val="0"/>
        <w:ind w:firstLine="709"/>
        <w:jc w:val="both"/>
        <w:rPr>
          <w:rFonts w:eastAsiaTheme="minorEastAsia"/>
        </w:rPr>
      </w:pPr>
      <w:bookmarkStart w:id="58" w:name="sub_419"/>
      <w:bookmarkEnd w:id="57"/>
      <w:r w:rsidRPr="00A57E3A">
        <w:rPr>
          <w:rFonts w:eastAsiaTheme="minorEastAsia"/>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30015" w:rsidRPr="00A57E3A" w:rsidRDefault="00E30015" w:rsidP="00A57E3A">
      <w:pPr>
        <w:widowControl w:val="0"/>
        <w:autoSpaceDE w:val="0"/>
        <w:autoSpaceDN w:val="0"/>
        <w:adjustRightInd w:val="0"/>
        <w:ind w:firstLine="709"/>
        <w:jc w:val="both"/>
        <w:rPr>
          <w:rFonts w:eastAsiaTheme="minorEastAsia"/>
        </w:rPr>
      </w:pPr>
      <w:bookmarkStart w:id="59" w:name="sub_4110"/>
      <w:bookmarkEnd w:id="58"/>
      <w:r w:rsidRPr="00A57E3A">
        <w:rPr>
          <w:rFonts w:eastAsiaTheme="minorEastAsia"/>
        </w:rPr>
        <w:t xml:space="preserve">10) проходить в установленном законодательством Российской Федерации </w:t>
      </w:r>
      <w:hyperlink r:id="rId24" w:history="1">
        <w:r w:rsidRPr="00A57E3A">
          <w:rPr>
            <w:rStyle w:val="a3"/>
            <w:rFonts w:eastAsiaTheme="minorEastAsia"/>
            <w:color w:val="auto"/>
            <w:u w:val="none"/>
          </w:rPr>
          <w:t>порядке</w:t>
        </w:r>
      </w:hyperlink>
      <w:r w:rsidRPr="00A57E3A">
        <w:rPr>
          <w:rFonts w:eastAsiaTheme="minorEastAsia"/>
        </w:rPr>
        <w:t xml:space="preserve"> обучение и проверку знаний и навыков в области охраны труда;</w:t>
      </w:r>
    </w:p>
    <w:p w:rsidR="00E30015" w:rsidRPr="00A57E3A" w:rsidRDefault="00E30015" w:rsidP="00A57E3A">
      <w:pPr>
        <w:widowControl w:val="0"/>
        <w:autoSpaceDE w:val="0"/>
        <w:autoSpaceDN w:val="0"/>
        <w:adjustRightInd w:val="0"/>
        <w:ind w:firstLine="709"/>
        <w:jc w:val="both"/>
        <w:rPr>
          <w:rFonts w:eastAsiaTheme="minorEastAsia"/>
        </w:rPr>
      </w:pPr>
      <w:bookmarkStart w:id="60" w:name="sub_4111"/>
      <w:bookmarkEnd w:id="59"/>
      <w:r w:rsidRPr="00A57E3A">
        <w:rPr>
          <w:rFonts w:eastAsiaTheme="minorEastAsia"/>
        </w:rPr>
        <w:t>11) соблюдать Устав Образовательной организации, Положение о специализированном структурном образовательном подразделении Образовательной организации, Правила внутреннего трудового распорядка.</w:t>
      </w:r>
    </w:p>
    <w:p w:rsidR="00E30015" w:rsidRPr="00A57E3A" w:rsidRDefault="00E30015" w:rsidP="00A57E3A">
      <w:pPr>
        <w:widowControl w:val="0"/>
        <w:autoSpaceDE w:val="0"/>
        <w:autoSpaceDN w:val="0"/>
        <w:adjustRightInd w:val="0"/>
        <w:ind w:firstLine="709"/>
        <w:jc w:val="both"/>
        <w:rPr>
          <w:rFonts w:eastAsiaTheme="minorEastAsia"/>
        </w:rPr>
      </w:pPr>
      <w:bookmarkStart w:id="61" w:name="sub_42"/>
      <w:bookmarkEnd w:id="60"/>
      <w:r w:rsidRPr="00A57E3A">
        <w:rPr>
          <w:rFonts w:eastAsiaTheme="minorEastAsia"/>
        </w:rPr>
        <w:t>5.2. Педагогический работник Образовательной организации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30015" w:rsidRPr="00A57E3A" w:rsidRDefault="00E30015" w:rsidP="00A57E3A">
      <w:pPr>
        <w:widowControl w:val="0"/>
        <w:autoSpaceDE w:val="0"/>
        <w:autoSpaceDN w:val="0"/>
        <w:adjustRightInd w:val="0"/>
        <w:ind w:firstLine="709"/>
        <w:jc w:val="both"/>
        <w:rPr>
          <w:rFonts w:eastAsiaTheme="minorEastAsia"/>
        </w:rPr>
      </w:pPr>
      <w:bookmarkStart w:id="62" w:name="sub_43"/>
      <w:bookmarkEnd w:id="61"/>
      <w:r w:rsidRPr="00A57E3A">
        <w:rPr>
          <w:rFonts w:eastAsiaTheme="minorEastAsia"/>
        </w:rPr>
        <w:t xml:space="preserve">5.3.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5" w:history="1">
        <w:r w:rsidRPr="00A57E3A">
          <w:rPr>
            <w:rStyle w:val="a3"/>
            <w:rFonts w:eastAsiaTheme="minorEastAsia"/>
            <w:color w:val="auto"/>
            <w:u w:val="none"/>
          </w:rPr>
          <w:t>Конституции</w:t>
        </w:r>
      </w:hyperlink>
      <w:r w:rsidRPr="00A57E3A">
        <w:rPr>
          <w:rFonts w:eastAsiaTheme="minorEastAsia"/>
        </w:rPr>
        <w:t xml:space="preserve">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63" w:name="sub_44"/>
      <w:bookmarkEnd w:id="62"/>
      <w:r w:rsidRPr="00A57E3A">
        <w:rPr>
          <w:rFonts w:eastAsiaTheme="minorEastAsia"/>
        </w:rPr>
        <w:t>5.4.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учитывается при прохождении ими аттестации.</w:t>
      </w:r>
    </w:p>
    <w:bookmarkEnd w:id="63"/>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64" w:name="sub_500"/>
      <w:r w:rsidRPr="00A57E3A">
        <w:rPr>
          <w:rFonts w:eastAsiaTheme="minorEastAsia"/>
          <w:b/>
          <w:bCs/>
        </w:rPr>
        <w:t>6. Иные работники образовательной организации</w:t>
      </w:r>
    </w:p>
    <w:p w:rsidR="00E30015" w:rsidRPr="00A57E3A" w:rsidRDefault="00E30015" w:rsidP="00A57E3A">
      <w:pPr>
        <w:widowControl w:val="0"/>
        <w:autoSpaceDE w:val="0"/>
        <w:autoSpaceDN w:val="0"/>
        <w:adjustRightInd w:val="0"/>
        <w:ind w:firstLine="709"/>
        <w:jc w:val="both"/>
        <w:rPr>
          <w:rFonts w:eastAsiaTheme="minorEastAsia"/>
        </w:rPr>
      </w:pPr>
      <w:bookmarkStart w:id="65" w:name="sub_51"/>
      <w:bookmarkEnd w:id="64"/>
      <w:r w:rsidRPr="00A57E3A">
        <w:rPr>
          <w:rFonts w:eastAsiaTheme="minorEastAsia"/>
        </w:rPr>
        <w:t>6.1. В Образовательной организации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30015" w:rsidRPr="00A57E3A" w:rsidRDefault="00E30015" w:rsidP="00A57E3A">
      <w:pPr>
        <w:widowControl w:val="0"/>
        <w:autoSpaceDE w:val="0"/>
        <w:autoSpaceDN w:val="0"/>
        <w:adjustRightInd w:val="0"/>
        <w:ind w:firstLine="709"/>
        <w:jc w:val="both"/>
        <w:rPr>
          <w:rFonts w:eastAsiaTheme="minorEastAsia"/>
        </w:rPr>
      </w:pPr>
      <w:bookmarkStart w:id="66" w:name="sub_52"/>
      <w:bookmarkEnd w:id="65"/>
      <w:r w:rsidRPr="00A57E3A">
        <w:rPr>
          <w:rFonts w:eastAsiaTheme="minorEastAsia"/>
        </w:rPr>
        <w:t xml:space="preserve">6.2. Право на занятие должностей, предусмотренных </w:t>
      </w:r>
      <w:hyperlink r:id="rId26" w:anchor="sub_51" w:history="1">
        <w:r w:rsidRPr="00A57E3A">
          <w:rPr>
            <w:rStyle w:val="a3"/>
            <w:rFonts w:eastAsiaTheme="minorEastAsia"/>
            <w:color w:val="auto"/>
            <w:u w:val="none"/>
          </w:rPr>
          <w:t>пунктом 6.1.</w:t>
        </w:r>
      </w:hyperlink>
      <w:r w:rsidRPr="00A57E3A">
        <w:rPr>
          <w:rFonts w:eastAsiaTheme="minorEastAsia"/>
        </w:rPr>
        <w:t xml:space="preserve"> настоящих Правил, имеют лица, отвечающие квалификационным требованиям, указанным в квалификационных справочниках, и (или) профессиональным стандартам.</w:t>
      </w:r>
    </w:p>
    <w:p w:rsidR="00E30015" w:rsidRPr="00A57E3A" w:rsidRDefault="00E30015" w:rsidP="00A57E3A">
      <w:pPr>
        <w:widowControl w:val="0"/>
        <w:autoSpaceDE w:val="0"/>
        <w:autoSpaceDN w:val="0"/>
        <w:adjustRightInd w:val="0"/>
        <w:ind w:firstLine="709"/>
        <w:jc w:val="both"/>
        <w:rPr>
          <w:rFonts w:eastAsiaTheme="minorEastAsia"/>
        </w:rPr>
      </w:pPr>
      <w:bookmarkStart w:id="67" w:name="sub_53"/>
      <w:bookmarkEnd w:id="66"/>
      <w:r w:rsidRPr="00A57E3A">
        <w:rPr>
          <w:rFonts w:eastAsiaTheme="minorEastAsia"/>
        </w:rPr>
        <w:t xml:space="preserve">6.3. Права, обязанности и ответственность работников Образовательной организации, занимающих должности, указанные в </w:t>
      </w:r>
      <w:hyperlink r:id="rId27" w:anchor="sub_51" w:history="1">
        <w:r w:rsidRPr="00A57E3A">
          <w:rPr>
            <w:rStyle w:val="a3"/>
            <w:rFonts w:eastAsiaTheme="minorEastAsia"/>
            <w:color w:val="auto"/>
            <w:u w:val="none"/>
          </w:rPr>
          <w:t>пункте 6.1.</w:t>
        </w:r>
      </w:hyperlink>
      <w:r w:rsidRPr="00A57E3A">
        <w:rPr>
          <w:rFonts w:eastAsiaTheme="minorEastAsia"/>
        </w:rPr>
        <w:t xml:space="preserve"> настоящих Правил, устанавливаются законодательством Российской Федерации, Уставом, настоящими Правилами и иными локальными нормативными актами Образовательной организации, должностными инструкциями и трудовыми договорами.</w:t>
      </w:r>
    </w:p>
    <w:p w:rsidR="00E30015" w:rsidRPr="00A57E3A" w:rsidRDefault="00E30015" w:rsidP="00A57E3A">
      <w:pPr>
        <w:widowControl w:val="0"/>
        <w:autoSpaceDE w:val="0"/>
        <w:autoSpaceDN w:val="0"/>
        <w:adjustRightInd w:val="0"/>
        <w:ind w:firstLine="709"/>
        <w:jc w:val="both"/>
        <w:rPr>
          <w:rFonts w:eastAsiaTheme="minorEastAsia"/>
        </w:rPr>
      </w:pPr>
      <w:bookmarkStart w:id="68" w:name="sub_54"/>
      <w:bookmarkEnd w:id="67"/>
      <w:r w:rsidRPr="00A57E3A">
        <w:rPr>
          <w:rFonts w:eastAsiaTheme="minorEastAsia"/>
        </w:rPr>
        <w:lastRenderedPageBreak/>
        <w:t>6.4. Заместителю руководителя Образовательной организации,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bookmarkEnd w:id="68"/>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право на досрочное назначение страховой пенсии по старости в порядке, установленном законодательством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право на предоставление компенсации расходов на оплату жилых помещений, отопления и освещения (для проживающих и работающих в сельских населенных пунктах, рабочих поселках (поселках городского типа).</w:t>
      </w:r>
    </w:p>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69" w:name="sub_600"/>
      <w:r w:rsidRPr="00A57E3A">
        <w:rPr>
          <w:rFonts w:eastAsiaTheme="minorEastAsia"/>
          <w:b/>
          <w:bCs/>
        </w:rPr>
        <w:t>7. Основные права и обязанности работодателя</w:t>
      </w:r>
    </w:p>
    <w:p w:rsidR="00E30015" w:rsidRPr="00A57E3A" w:rsidRDefault="00E30015" w:rsidP="00A57E3A">
      <w:pPr>
        <w:widowControl w:val="0"/>
        <w:autoSpaceDE w:val="0"/>
        <w:autoSpaceDN w:val="0"/>
        <w:adjustRightInd w:val="0"/>
        <w:ind w:firstLine="709"/>
        <w:jc w:val="both"/>
        <w:rPr>
          <w:rFonts w:eastAsiaTheme="minorEastAsia"/>
        </w:rPr>
      </w:pPr>
      <w:bookmarkStart w:id="70" w:name="sub_61"/>
      <w:bookmarkEnd w:id="69"/>
      <w:r w:rsidRPr="00A57E3A">
        <w:rPr>
          <w:rFonts w:eastAsiaTheme="minorEastAsia"/>
        </w:rPr>
        <w:t>7.1. Работодатель имеет право:</w:t>
      </w:r>
    </w:p>
    <w:bookmarkEnd w:id="70"/>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заключать, изменять и расторгать трудовые договоры с работниками в порядке и на условиях, которые установлены </w:t>
      </w:r>
      <w:hyperlink r:id="rId28" w:history="1">
        <w:r w:rsidRPr="00A57E3A">
          <w:rPr>
            <w:rStyle w:val="a3"/>
            <w:rFonts w:eastAsiaTheme="minorEastAsia"/>
            <w:color w:val="auto"/>
            <w:u w:val="none"/>
          </w:rPr>
          <w:t>Трудовым кодексом</w:t>
        </w:r>
      </w:hyperlink>
      <w:r w:rsidRPr="00A57E3A">
        <w:rPr>
          <w:rFonts w:eastAsiaTheme="minorEastAsia"/>
        </w:rPr>
        <w:t xml:space="preserve"> РФ, иными федеральными законами;</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вести коллективные переговоры и заключать коллективные договоры;</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поощрять работников за добросовестный эффективный труд;</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принимать локальные нормативные акты;</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создавать объединения работодателей в целях представительства и защиты своих интересов и вступать в них;</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реализовывать права, предоставленные ему законодательством о специальной оценке условий труда.</w:t>
      </w:r>
    </w:p>
    <w:p w:rsidR="00E30015" w:rsidRPr="00A57E3A" w:rsidRDefault="00E30015" w:rsidP="00A57E3A">
      <w:pPr>
        <w:widowControl w:val="0"/>
        <w:autoSpaceDE w:val="0"/>
        <w:autoSpaceDN w:val="0"/>
        <w:adjustRightInd w:val="0"/>
        <w:ind w:firstLine="709"/>
        <w:jc w:val="both"/>
        <w:rPr>
          <w:rFonts w:eastAsiaTheme="minorEastAsia"/>
        </w:rPr>
      </w:pPr>
      <w:bookmarkStart w:id="71" w:name="sub_62"/>
      <w:r w:rsidRPr="00A57E3A">
        <w:rPr>
          <w:rFonts w:eastAsiaTheme="minorEastAsia"/>
        </w:rPr>
        <w:t>7.2. Работодатель обязан:</w:t>
      </w:r>
    </w:p>
    <w:bookmarkEnd w:id="71"/>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предоставлять работникам работу, обусловленную трудовым договором;</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обеспечивать безопасность и условия труда, соответствующие государственным нормативным требованиям охраны труда;</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обеспечивать работникам равную оплату за труд равной ценности;</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выплачивать в полном размере причитающуюся работникам заработную плату в сроки, установленные в соответствии с </w:t>
      </w:r>
      <w:hyperlink r:id="rId29" w:history="1">
        <w:r w:rsidRPr="00A57E3A">
          <w:rPr>
            <w:rStyle w:val="a3"/>
            <w:rFonts w:eastAsiaTheme="minorEastAsia"/>
            <w:color w:val="auto"/>
            <w:u w:val="none"/>
          </w:rPr>
          <w:t>Трудовым кодексом</w:t>
        </w:r>
      </w:hyperlink>
      <w:r w:rsidRPr="00A57E3A">
        <w:rPr>
          <w:rFonts w:eastAsiaTheme="minorEastAsia"/>
        </w:rPr>
        <w:t xml:space="preserve"> РФ, коллективным договором, правилами внутреннего трудового распорядка, трудовыми договорами;</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вести коллективные переговоры, а также заключать коллективный договор в порядке, установленном настоящим </w:t>
      </w:r>
      <w:hyperlink r:id="rId30" w:history="1">
        <w:r w:rsidRPr="00A57E3A">
          <w:rPr>
            <w:rStyle w:val="a3"/>
            <w:rFonts w:eastAsiaTheme="minorEastAsia"/>
            <w:color w:val="auto"/>
            <w:u w:val="none"/>
          </w:rPr>
          <w:t>Трудовым кодексом</w:t>
        </w:r>
      </w:hyperlink>
      <w:r w:rsidRPr="00A57E3A">
        <w:rPr>
          <w:rFonts w:eastAsiaTheme="minorEastAsia"/>
        </w:rPr>
        <w:t xml:space="preserve"> РФ;</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w:t>
      </w:r>
      <w:r w:rsidRPr="00A57E3A">
        <w:rPr>
          <w:rFonts w:eastAsiaTheme="minorEastAsia"/>
        </w:rPr>
        <w:lastRenderedPageBreak/>
        <w:t>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создавать условия, обеспечивающие участие работников в управлении организацией в предусмотренных </w:t>
      </w:r>
      <w:hyperlink r:id="rId31" w:history="1">
        <w:r w:rsidRPr="00A57E3A">
          <w:rPr>
            <w:rStyle w:val="a3"/>
            <w:rFonts w:eastAsiaTheme="minorEastAsia"/>
            <w:color w:val="auto"/>
            <w:u w:val="none"/>
          </w:rPr>
          <w:t>Трудовым кодексом</w:t>
        </w:r>
      </w:hyperlink>
      <w:r w:rsidRPr="00A57E3A">
        <w:rPr>
          <w:rFonts w:eastAsiaTheme="minorEastAsia"/>
        </w:rPr>
        <w:t xml:space="preserve"> РФ, иными федеральными законами и коллективным договором формах;</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обеспечивать бытовые нужды работников, связанные с исполнением ими трудовых обязанностей;</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осуществлять обязательное социальное страхование работников в порядке, установленном федеральными законами;</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32" w:history="1">
        <w:r w:rsidRPr="00A57E3A">
          <w:rPr>
            <w:rStyle w:val="a3"/>
            <w:rFonts w:eastAsiaTheme="minorEastAsia"/>
            <w:color w:val="auto"/>
            <w:u w:val="none"/>
          </w:rPr>
          <w:t>Трудовым кодексом</w:t>
        </w:r>
      </w:hyperlink>
      <w:r w:rsidRPr="00A57E3A">
        <w:rPr>
          <w:rFonts w:eastAsiaTheme="minorEastAsia"/>
        </w:rPr>
        <w:t xml:space="preserve"> РФ, другими федеральными законами и иными нормативными правовыми актами Российской Федерации;</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ind w:firstLine="709"/>
        <w:jc w:val="both"/>
        <w:rPr>
          <w:rFonts w:eastAsiaTheme="minorHAnsi"/>
          <w:b/>
          <w:bCs/>
          <w:lang w:eastAsia="en-US"/>
        </w:rPr>
      </w:pPr>
      <w:r w:rsidRPr="00A57E3A">
        <w:rPr>
          <w:b/>
          <w:bCs/>
        </w:rPr>
        <w:t>8. Материальная ответственность работодателя перед работником</w:t>
      </w:r>
    </w:p>
    <w:p w:rsidR="00E30015" w:rsidRPr="00A57E3A" w:rsidRDefault="00E30015" w:rsidP="00A57E3A">
      <w:pPr>
        <w:widowControl w:val="0"/>
        <w:ind w:firstLine="709"/>
        <w:jc w:val="both"/>
      </w:pPr>
      <w:r w:rsidRPr="00A57E3A">
        <w:t>8.1. Материальная ответственность ОО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w:t>
      </w:r>
    </w:p>
    <w:p w:rsidR="00E30015" w:rsidRPr="00A57E3A" w:rsidRDefault="00E30015" w:rsidP="00A57E3A">
      <w:pPr>
        <w:widowControl w:val="0"/>
        <w:ind w:firstLine="709"/>
        <w:jc w:val="both"/>
      </w:pPr>
      <w:r w:rsidRPr="00A57E3A">
        <w:t>8.2. Работодатель обязан возместить работнику не полученный им заработок во всех случаях незаконного лишения работника возможности трудиться.</w:t>
      </w:r>
    </w:p>
    <w:p w:rsidR="00E30015" w:rsidRPr="00A57E3A" w:rsidRDefault="00E30015" w:rsidP="00A57E3A">
      <w:pPr>
        <w:widowControl w:val="0"/>
        <w:ind w:firstLine="709"/>
        <w:jc w:val="both"/>
      </w:pPr>
      <w:r w:rsidRPr="00A57E3A">
        <w:t>8.3.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E30015" w:rsidRPr="00A57E3A" w:rsidRDefault="00E30015" w:rsidP="00A57E3A">
      <w:pPr>
        <w:widowControl w:val="0"/>
        <w:ind w:firstLine="709"/>
        <w:jc w:val="both"/>
      </w:pPr>
      <w:r w:rsidRPr="00A57E3A">
        <w:t>Работник должен направить работодателю заявление о возмещении ущерба. Работодатель</w:t>
      </w:r>
      <w:r w:rsidRPr="00A57E3A">
        <w:br/>
        <w:t xml:space="preserve">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w:t>
      </w:r>
      <w:r w:rsidRPr="00A57E3A">
        <w:rPr>
          <w:lang w:val="en-US"/>
        </w:rPr>
        <w:t> </w:t>
      </w:r>
      <w:r w:rsidRPr="00A57E3A">
        <w:t>в суд.</w:t>
      </w:r>
    </w:p>
    <w:p w:rsidR="00E30015" w:rsidRPr="00A57E3A" w:rsidRDefault="00E30015" w:rsidP="00A57E3A">
      <w:pPr>
        <w:widowControl w:val="0"/>
        <w:ind w:firstLine="709"/>
        <w:jc w:val="both"/>
      </w:pPr>
      <w:r w:rsidRPr="00A57E3A">
        <w:t>8.4.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rPr>
      </w:pPr>
      <w:bookmarkStart w:id="72" w:name="sub_700"/>
      <w:r w:rsidRPr="00A57E3A">
        <w:rPr>
          <w:rFonts w:eastAsiaTheme="minorEastAsia"/>
          <w:b/>
          <w:bCs/>
        </w:rPr>
        <w:t xml:space="preserve">9. Рабочее время </w:t>
      </w:r>
      <w:bookmarkEnd w:id="72"/>
    </w:p>
    <w:p w:rsidR="00E30015" w:rsidRPr="00A57E3A" w:rsidRDefault="00E30015" w:rsidP="00A57E3A">
      <w:pPr>
        <w:widowControl w:val="0"/>
        <w:autoSpaceDE w:val="0"/>
        <w:autoSpaceDN w:val="0"/>
        <w:adjustRightInd w:val="0"/>
        <w:ind w:firstLine="709"/>
        <w:jc w:val="both"/>
        <w:rPr>
          <w:rFonts w:eastAsiaTheme="minorEastAsia"/>
        </w:rPr>
      </w:pPr>
      <w:bookmarkStart w:id="73" w:name="sub_71"/>
      <w:r w:rsidRPr="00A57E3A">
        <w:rPr>
          <w:rFonts w:eastAsiaTheme="minorEastAsia"/>
        </w:rPr>
        <w:t xml:space="preserve">9.1. </w:t>
      </w:r>
      <w:r w:rsidRPr="00A57E3A">
        <w:t>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для мужчин и 36-часовой для женщин, для педагогических работников рабочая неделя составляет 36 часов, для воспитателей- 30 часов</w:t>
      </w:r>
    </w:p>
    <w:p w:rsidR="00E30015" w:rsidRPr="00A57E3A" w:rsidRDefault="00E30015" w:rsidP="00A57E3A">
      <w:pPr>
        <w:widowControl w:val="0"/>
        <w:autoSpaceDE w:val="0"/>
        <w:autoSpaceDN w:val="0"/>
        <w:adjustRightInd w:val="0"/>
        <w:ind w:firstLine="709"/>
        <w:jc w:val="both"/>
        <w:rPr>
          <w:rFonts w:eastAsiaTheme="minorEastAsia"/>
        </w:rPr>
      </w:pPr>
      <w:bookmarkStart w:id="74" w:name="sub_72"/>
      <w:bookmarkEnd w:id="73"/>
      <w:r w:rsidRPr="00A57E3A">
        <w:rPr>
          <w:rFonts w:eastAsiaTheme="minorEastAsia"/>
        </w:rPr>
        <w:lastRenderedPageBreak/>
        <w:t xml:space="preserve">9.2. В зависимости от должности и (или) специальности педагогических работников с учетом особенностей их труда </w:t>
      </w:r>
      <w:hyperlink r:id="rId33" w:history="1">
        <w:r w:rsidRPr="00A57E3A">
          <w:rPr>
            <w:rStyle w:val="a3"/>
            <w:rFonts w:eastAsiaTheme="minorEastAsia"/>
            <w:color w:val="auto"/>
            <w:u w:val="none"/>
          </w:rPr>
          <w:t>продолжительность</w:t>
        </w:r>
      </w:hyperlink>
      <w:r w:rsidRPr="00A57E3A">
        <w:rPr>
          <w:rFonts w:eastAsiaTheme="minorEastAsia"/>
        </w:rPr>
        <w:t xml:space="preserve"> рабочего времени (нормы часов педагогической работы за ставку заработной платы), </w:t>
      </w:r>
      <w:hyperlink r:id="rId34" w:history="1">
        <w:r w:rsidRPr="00A57E3A">
          <w:rPr>
            <w:rStyle w:val="a3"/>
            <w:rFonts w:eastAsiaTheme="minorEastAsia"/>
            <w:color w:val="auto"/>
            <w:u w:val="none"/>
          </w:rPr>
          <w:t>порядок</w:t>
        </w:r>
      </w:hyperlink>
      <w:r w:rsidRPr="00A57E3A">
        <w:rPr>
          <w:rFonts w:eastAsiaTheme="minorEastAsia"/>
        </w:rP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E30015" w:rsidRPr="00A57E3A" w:rsidRDefault="00E30015" w:rsidP="00A57E3A">
      <w:pPr>
        <w:widowControl w:val="0"/>
        <w:autoSpaceDE w:val="0"/>
        <w:autoSpaceDN w:val="0"/>
        <w:adjustRightInd w:val="0"/>
        <w:ind w:firstLine="709"/>
        <w:jc w:val="both"/>
        <w:rPr>
          <w:rFonts w:eastAsiaTheme="minorEastAsia"/>
        </w:rPr>
      </w:pPr>
      <w:bookmarkStart w:id="75" w:name="sub_73"/>
      <w:bookmarkEnd w:id="74"/>
      <w:r w:rsidRPr="00A57E3A">
        <w:rPr>
          <w:rFonts w:eastAsiaTheme="minorEastAsia"/>
        </w:rPr>
        <w:t>9.3.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bookmarkEnd w:id="75"/>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Образовательной организации с учетом количества часов по учебному плану, специальности и квалификации работника.</w:t>
      </w:r>
    </w:p>
    <w:p w:rsidR="00E30015" w:rsidRPr="00A57E3A" w:rsidRDefault="00E30015" w:rsidP="00A57E3A">
      <w:pPr>
        <w:widowControl w:val="0"/>
        <w:autoSpaceDE w:val="0"/>
        <w:autoSpaceDN w:val="0"/>
        <w:adjustRightInd w:val="0"/>
        <w:ind w:firstLine="709"/>
        <w:jc w:val="both"/>
        <w:rPr>
          <w:rFonts w:eastAsiaTheme="minorEastAsia"/>
        </w:rPr>
      </w:pPr>
      <w:bookmarkStart w:id="76" w:name="sub_74"/>
      <w:r w:rsidRPr="00A57E3A">
        <w:rPr>
          <w:rFonts w:eastAsiaTheme="minorEastAsia"/>
        </w:rPr>
        <w:t>9.4. Режим рабочего времени и времени отдыха педагогических работников и иных работников организации устанавливается настоящими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Особенностями режима рабочего времени и времени отдыха педагогических и иных работников организаций, осуществляющих образовательную деятельность с учётом:</w:t>
      </w:r>
    </w:p>
    <w:bookmarkEnd w:id="76"/>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режима деятельности Образовательной организации;</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w:t>
      </w:r>
      <w:hyperlink r:id="rId35" w:history="1">
        <w:r w:rsidRPr="00A57E3A">
          <w:rPr>
            <w:rStyle w:val="a3"/>
            <w:rFonts w:eastAsiaTheme="minorEastAsia"/>
            <w:color w:val="auto"/>
            <w:u w:val="none"/>
          </w:rPr>
          <w:t>продолжительности</w:t>
        </w:r>
      </w:hyperlink>
      <w:r w:rsidRPr="00A57E3A">
        <w:rPr>
          <w:rFonts w:eastAsiaTheme="minorEastAsia"/>
        </w:rPr>
        <w:t xml:space="preserve"> рабочего времени или норм часов педагогической работы за ставку заработной платы, устанавливаемых педагогическим работникам в соответствии с </w:t>
      </w:r>
      <w:hyperlink r:id="rId36" w:history="1">
        <w:r w:rsidRPr="00A57E3A">
          <w:rPr>
            <w:rStyle w:val="a3"/>
            <w:rFonts w:eastAsiaTheme="minorEastAsia"/>
            <w:color w:val="auto"/>
            <w:u w:val="none"/>
          </w:rPr>
          <w:t>приказом</w:t>
        </w:r>
      </w:hyperlink>
      <w:r w:rsidRPr="00A57E3A">
        <w:rPr>
          <w:rFonts w:eastAsiaTheme="minorEastAsia"/>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объёма фактической учебной (тренировочной) нагрузки (педагогической работы) педагогических работников, определяемого в соответствии с </w:t>
      </w:r>
      <w:hyperlink r:id="rId37" w:history="1">
        <w:r w:rsidRPr="00A57E3A">
          <w:rPr>
            <w:rStyle w:val="a3"/>
            <w:rFonts w:eastAsiaTheme="minorEastAsia"/>
            <w:color w:val="auto"/>
            <w:u w:val="none"/>
          </w:rPr>
          <w:t>приказом</w:t>
        </w:r>
      </w:hyperlink>
      <w:r w:rsidRPr="00A57E3A">
        <w:rPr>
          <w:rFonts w:eastAsiaTheme="minorEastAsia"/>
        </w:rPr>
        <w:t xml:space="preserve"> N 1601;</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rsidR="00E30015" w:rsidRPr="00A57E3A" w:rsidRDefault="00E30015" w:rsidP="00A55BAC">
      <w:pPr>
        <w:widowControl w:val="0"/>
        <w:autoSpaceDE w:val="0"/>
        <w:autoSpaceDN w:val="0"/>
        <w:adjustRightInd w:val="0"/>
        <w:jc w:val="both"/>
        <w:rPr>
          <w:rFonts w:eastAsiaTheme="minorEastAsia"/>
        </w:rPr>
      </w:pPr>
      <w:r w:rsidRPr="00A57E3A">
        <w:rPr>
          <w:rFonts w:eastAsiaTheme="minorEastAsia"/>
        </w:rPr>
        <w:t xml:space="preserve">- времени, необходимого для выполнения педагогическими работниками и иными </w:t>
      </w:r>
      <w:r w:rsidRPr="00A57E3A">
        <w:rPr>
          <w:rFonts w:eastAsiaTheme="minorEastAsia"/>
        </w:rPr>
        <w:lastRenderedPageBreak/>
        <w:t>работниками дополнительной работы за дополнительную оплату по соглашению сторон трудового договора.</w:t>
      </w:r>
    </w:p>
    <w:p w:rsidR="00E30015" w:rsidRPr="00A57E3A" w:rsidRDefault="00E30015" w:rsidP="00A57E3A">
      <w:pPr>
        <w:widowControl w:val="0"/>
        <w:numPr>
          <w:ilvl w:val="1"/>
          <w:numId w:val="32"/>
        </w:numPr>
        <w:tabs>
          <w:tab w:val="left" w:pos="0"/>
        </w:tabs>
        <w:ind w:firstLine="709"/>
        <w:jc w:val="both"/>
        <w:rPr>
          <w:rFonts w:eastAsiaTheme="minorHAnsi"/>
          <w:lang w:eastAsia="en-US"/>
        </w:rPr>
      </w:pPr>
      <w:bookmarkStart w:id="77" w:name="sub_75"/>
      <w:r w:rsidRPr="00A57E3A">
        <w:rPr>
          <w:rFonts w:eastAsiaTheme="minorEastAsia"/>
        </w:rPr>
        <w:t xml:space="preserve">9.5. В Образовательной организации устанавливается </w:t>
      </w:r>
      <w:r w:rsidRPr="00A57E3A">
        <w:rPr>
          <w:rFonts w:eastAsiaTheme="minorEastAsia"/>
          <w:b/>
          <w:bCs/>
        </w:rPr>
        <w:t xml:space="preserve">пятидневная с двумя выходными днями </w:t>
      </w:r>
      <w:r w:rsidRPr="00A57E3A">
        <w:rPr>
          <w:rFonts w:eastAsiaTheme="minorEastAsia"/>
        </w:rPr>
        <w:t xml:space="preserve">рабочая неделя. </w:t>
      </w:r>
      <w:r w:rsidRPr="00A57E3A">
        <w:t xml:space="preserve">С двумя выходными днями: суббота и воскресенье. </w:t>
      </w:r>
    </w:p>
    <w:p w:rsidR="00E30015" w:rsidRPr="00A57E3A" w:rsidRDefault="00E30015" w:rsidP="00A57E3A">
      <w:pPr>
        <w:widowControl w:val="0"/>
        <w:autoSpaceDE w:val="0"/>
        <w:autoSpaceDN w:val="0"/>
        <w:adjustRightInd w:val="0"/>
        <w:ind w:firstLine="709"/>
        <w:jc w:val="both"/>
        <w:rPr>
          <w:rFonts w:eastAsiaTheme="minorEastAsia"/>
        </w:rPr>
      </w:pPr>
      <w:bookmarkStart w:id="78" w:name="sub_76"/>
      <w:bookmarkEnd w:id="77"/>
      <w:r w:rsidRPr="00A57E3A">
        <w:rPr>
          <w:rFonts w:eastAsiaTheme="minorEastAsia"/>
        </w:rPr>
        <w:t>9.6. Режим работы Образовательной организации устанавливается в соответствии с расписанием занятий и внеурочной занятости обучающихся.</w:t>
      </w:r>
    </w:p>
    <w:p w:rsidR="00E30015" w:rsidRPr="00A57E3A" w:rsidRDefault="00E30015" w:rsidP="00A57E3A">
      <w:pPr>
        <w:widowControl w:val="0"/>
        <w:numPr>
          <w:ilvl w:val="1"/>
          <w:numId w:val="32"/>
        </w:numPr>
        <w:tabs>
          <w:tab w:val="left" w:pos="0"/>
        </w:tabs>
        <w:ind w:firstLine="709"/>
        <w:jc w:val="both"/>
        <w:rPr>
          <w:rFonts w:eastAsiaTheme="minorHAnsi"/>
          <w:lang w:eastAsia="en-US"/>
        </w:rPr>
      </w:pPr>
      <w:r w:rsidRPr="00A57E3A">
        <w:t>Время ежедневного начала работы учреждения – 8-00</w:t>
      </w:r>
    </w:p>
    <w:p w:rsidR="00E30015" w:rsidRPr="00A57E3A" w:rsidRDefault="00E30015" w:rsidP="00A57E3A">
      <w:pPr>
        <w:widowControl w:val="0"/>
        <w:numPr>
          <w:ilvl w:val="1"/>
          <w:numId w:val="32"/>
        </w:numPr>
        <w:tabs>
          <w:tab w:val="left" w:pos="0"/>
        </w:tabs>
        <w:ind w:firstLine="709"/>
        <w:jc w:val="both"/>
      </w:pPr>
      <w:r w:rsidRPr="00A57E3A">
        <w:t>Время окончания работы учреждения – 21-00</w:t>
      </w:r>
    </w:p>
    <w:p w:rsidR="00E30015" w:rsidRPr="00A57E3A" w:rsidRDefault="00E30015" w:rsidP="00A57E3A">
      <w:pPr>
        <w:widowControl w:val="0"/>
        <w:autoSpaceDE w:val="0"/>
        <w:autoSpaceDN w:val="0"/>
        <w:adjustRightInd w:val="0"/>
        <w:ind w:firstLine="709"/>
        <w:jc w:val="both"/>
        <w:rPr>
          <w:rFonts w:eastAsiaTheme="minorEastAsia"/>
        </w:rPr>
      </w:pPr>
      <w:bookmarkStart w:id="79" w:name="sub_77"/>
      <w:bookmarkEnd w:id="78"/>
      <w:r w:rsidRPr="00A57E3A">
        <w:rPr>
          <w:rFonts w:eastAsiaTheme="minorEastAsia"/>
        </w:rPr>
        <w:t>9.7. Рабочее время педагогических работников определяется учебным расписанием и должностными обязанностями, возлагаемыми на них Уставом Образовательной организации и настоящими Правилами.</w:t>
      </w:r>
    </w:p>
    <w:p w:rsidR="00E30015" w:rsidRPr="00A57E3A" w:rsidRDefault="00E30015" w:rsidP="00A57E3A">
      <w:pPr>
        <w:widowControl w:val="0"/>
        <w:autoSpaceDE w:val="0"/>
        <w:autoSpaceDN w:val="0"/>
        <w:adjustRightInd w:val="0"/>
        <w:ind w:firstLine="709"/>
        <w:jc w:val="both"/>
        <w:rPr>
          <w:rFonts w:eastAsiaTheme="minorEastAsia"/>
        </w:rPr>
      </w:pPr>
      <w:bookmarkStart w:id="80" w:name="sub_78"/>
      <w:bookmarkEnd w:id="79"/>
      <w:r w:rsidRPr="00A57E3A">
        <w:rPr>
          <w:rFonts w:eastAsiaTheme="minorEastAsia"/>
        </w:rPr>
        <w:t>9.8. 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приёмом пищи, не допускаются, за исключением случаев, предусмотренных настоящими Правилами внутреннего трудового распорядка.</w:t>
      </w:r>
    </w:p>
    <w:bookmarkEnd w:id="80"/>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E30015" w:rsidRPr="00A57E3A" w:rsidRDefault="00E30015" w:rsidP="00A57E3A">
      <w:pPr>
        <w:widowControl w:val="0"/>
        <w:tabs>
          <w:tab w:val="left" w:pos="0"/>
        </w:tabs>
        <w:ind w:firstLine="709"/>
        <w:jc w:val="both"/>
        <w:rPr>
          <w:rFonts w:eastAsiaTheme="minorHAnsi"/>
          <w:lang w:eastAsia="en-US"/>
        </w:rPr>
      </w:pPr>
      <w:bookmarkStart w:id="81" w:name="sub_79"/>
      <w:r w:rsidRPr="00A57E3A">
        <w:rPr>
          <w:rFonts w:eastAsiaTheme="minorEastAsia"/>
        </w:rPr>
        <w:t xml:space="preserve">9.9. Продолжительность рабочего дня, режим рабочего времени и выходные дни для обслуживающего персонала и рабочих определяются графиком работы, составляемым с соблюдением установленной продолжительности рабочего времени </w:t>
      </w:r>
      <w:proofErr w:type="gramStart"/>
      <w:r w:rsidRPr="00A57E3A">
        <w:rPr>
          <w:rFonts w:eastAsiaTheme="minorEastAsia"/>
        </w:rPr>
        <w:t>за неделю</w:t>
      </w:r>
      <w:proofErr w:type="gramEnd"/>
      <w:r w:rsidRPr="00A57E3A">
        <w:rPr>
          <w:rFonts w:eastAsiaTheme="minorEastAsia"/>
        </w:rPr>
        <w:t xml:space="preserve"> и утверждаются директором Образовательной организации по согласованию с выборным органом первичной профсоюзной организации.</w:t>
      </w:r>
      <w:r w:rsidRPr="00A57E3A">
        <w:t xml:space="preserve"> </w:t>
      </w:r>
    </w:p>
    <w:p w:rsidR="00E30015" w:rsidRPr="00A57E3A" w:rsidRDefault="00E30015" w:rsidP="00A57E3A">
      <w:pPr>
        <w:widowControl w:val="0"/>
        <w:tabs>
          <w:tab w:val="left" w:pos="0"/>
        </w:tabs>
        <w:ind w:firstLine="709"/>
        <w:jc w:val="both"/>
      </w:pPr>
      <w:r w:rsidRPr="00A57E3A">
        <w:t>Для сотрудников, несущих дежурную службу:</w:t>
      </w:r>
    </w:p>
    <w:p w:rsidR="00E30015" w:rsidRPr="00A57E3A" w:rsidRDefault="00E30015" w:rsidP="00A57E3A">
      <w:pPr>
        <w:widowControl w:val="0"/>
        <w:tabs>
          <w:tab w:val="left" w:pos="0"/>
        </w:tabs>
        <w:ind w:firstLine="709"/>
        <w:jc w:val="both"/>
      </w:pPr>
      <w:r w:rsidRPr="00A57E3A">
        <w:t xml:space="preserve">Устанавливается сменный график работы. При продолжительности рабочей смены не более 15 </w:t>
      </w:r>
      <w:proofErr w:type="gramStart"/>
      <w:r w:rsidRPr="00A57E3A">
        <w:t>часов  -</w:t>
      </w:r>
      <w:proofErr w:type="gramEnd"/>
      <w:r w:rsidRPr="00A57E3A">
        <w:t xml:space="preserve"> при перерыве между сменами не менее двойной продолжительности рабочей смены ( включая перерыв на обед). Предоставляется возможность приема пищи в течение рабочего времени и на рабочем месте: фиксированный перерыв на обед для этой категории работников не устанавливается.</w:t>
      </w:r>
    </w:p>
    <w:p w:rsidR="00E30015" w:rsidRPr="00A57E3A" w:rsidRDefault="00E30015" w:rsidP="00A57E3A">
      <w:pPr>
        <w:widowControl w:val="0"/>
        <w:autoSpaceDE w:val="0"/>
        <w:autoSpaceDN w:val="0"/>
        <w:adjustRightInd w:val="0"/>
        <w:ind w:firstLine="709"/>
        <w:jc w:val="both"/>
        <w:rPr>
          <w:rFonts w:eastAsiaTheme="minorEastAsia"/>
        </w:rPr>
      </w:pPr>
      <w:r w:rsidRPr="00A57E3A">
        <w:t>Выходные и праздничные дни круглосуточно</w:t>
      </w:r>
    </w:p>
    <w:bookmarkEnd w:id="81"/>
    <w:p w:rsidR="00E30015" w:rsidRPr="00A57E3A" w:rsidRDefault="00E30015" w:rsidP="00A57E3A">
      <w:pPr>
        <w:widowControl w:val="0"/>
        <w:autoSpaceDE w:val="0"/>
        <w:autoSpaceDN w:val="0"/>
        <w:adjustRightInd w:val="0"/>
        <w:ind w:firstLine="709"/>
        <w:jc w:val="both"/>
        <w:rPr>
          <w:rFonts w:eastAsiaTheme="minorEastAsia"/>
        </w:rPr>
      </w:pPr>
      <w:r w:rsidRPr="00A57E3A">
        <w:t xml:space="preserve">График </w:t>
      </w:r>
      <w:proofErr w:type="gramStart"/>
      <w:r w:rsidRPr="00A57E3A">
        <w:t>машинистов  (</w:t>
      </w:r>
      <w:proofErr w:type="gramEnd"/>
      <w:r w:rsidRPr="00A57E3A">
        <w:t xml:space="preserve">кочегаров) котельной во время отопительного сезона- скользящий:   сутки   через трое. </w:t>
      </w:r>
      <w:r w:rsidRPr="00A57E3A">
        <w:rPr>
          <w:rFonts w:eastAsiaTheme="minorEastAsia"/>
        </w:rPr>
        <w:t>Графики сменности доводятся до сведения указанных работников не позднее чем за один месяц до введения их в действие.</w:t>
      </w:r>
    </w:p>
    <w:p w:rsidR="00E30015" w:rsidRPr="00A57E3A" w:rsidRDefault="00E30015" w:rsidP="00A57E3A">
      <w:pPr>
        <w:widowControl w:val="0"/>
        <w:autoSpaceDE w:val="0"/>
        <w:autoSpaceDN w:val="0"/>
        <w:adjustRightInd w:val="0"/>
        <w:ind w:firstLine="709"/>
        <w:jc w:val="both"/>
        <w:rPr>
          <w:rFonts w:eastAsiaTheme="minorEastAsia"/>
        </w:rPr>
      </w:pPr>
      <w:bookmarkStart w:id="82" w:name="sub_710"/>
      <w:r w:rsidRPr="00A57E3A">
        <w:rPr>
          <w:rFonts w:eastAsiaTheme="minorEastAsia"/>
        </w:rPr>
        <w:t>9.10. Режим работы руководителя Образовательной организации определяется графиком работы с учётом необходимости обеспечения руководящих функций.</w:t>
      </w:r>
    </w:p>
    <w:bookmarkEnd w:id="82"/>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83" w:name="sub_800"/>
      <w:r w:rsidRPr="00A57E3A">
        <w:rPr>
          <w:rFonts w:eastAsiaTheme="minorEastAsia"/>
          <w:b/>
          <w:bCs/>
        </w:rPr>
        <w:t>10. Режим рабочего времени педагогических работников и иных работников в каникулярное время</w:t>
      </w:r>
    </w:p>
    <w:p w:rsidR="00E30015" w:rsidRPr="00A57E3A" w:rsidRDefault="00E30015" w:rsidP="00A57E3A">
      <w:pPr>
        <w:widowControl w:val="0"/>
        <w:autoSpaceDE w:val="0"/>
        <w:autoSpaceDN w:val="0"/>
        <w:adjustRightInd w:val="0"/>
        <w:ind w:firstLine="709"/>
        <w:jc w:val="both"/>
        <w:rPr>
          <w:rFonts w:eastAsiaTheme="minorEastAsia"/>
        </w:rPr>
      </w:pPr>
      <w:bookmarkStart w:id="84" w:name="sub_81"/>
      <w:bookmarkEnd w:id="83"/>
      <w:r w:rsidRPr="00A57E3A">
        <w:rPr>
          <w:rFonts w:eastAsiaTheme="minorEastAsia"/>
        </w:rPr>
        <w:t>10.1. Периоды каникулярного времени, установленные для обучающихся Образовательной организации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(далее соответственно - каникулярное время и отпуск), являются для них рабочим временем с оплатой труда в соответствии с законодательством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85" w:name="sub_82"/>
      <w:bookmarkEnd w:id="84"/>
      <w:r w:rsidRPr="00A57E3A">
        <w:rPr>
          <w:rFonts w:eastAsiaTheme="minorEastAsia"/>
        </w:rPr>
        <w:t xml:space="preserve">10.2.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объёма учебной (тренировочной) нагрузки (педагогической работы), определённой им до начала каникулярного времени, а также времени, необходимого для выполнения дополнительных видов работ, непосредственно связанных с образовательной деятельностью, выполняемых </w:t>
      </w:r>
      <w:r w:rsidRPr="00A57E3A">
        <w:rPr>
          <w:rFonts w:eastAsiaTheme="minorEastAsia"/>
        </w:rPr>
        <w:lastRenderedPageBreak/>
        <w:t>с их письменного согласия за дополнительную оплату (при условии, что выполнение таких работ планируется в каникулярное время).</w:t>
      </w:r>
    </w:p>
    <w:bookmarkEnd w:id="85"/>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указанного обучения таких детей, установленного им до начала каникул.</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E30015" w:rsidRPr="00A57E3A" w:rsidRDefault="00E30015" w:rsidP="00A57E3A">
      <w:pPr>
        <w:widowControl w:val="0"/>
        <w:autoSpaceDE w:val="0"/>
        <w:autoSpaceDN w:val="0"/>
        <w:adjustRightInd w:val="0"/>
        <w:ind w:firstLine="709"/>
        <w:jc w:val="both"/>
        <w:rPr>
          <w:rFonts w:eastAsiaTheme="minorEastAsia"/>
        </w:rPr>
      </w:pPr>
      <w:bookmarkStart w:id="86" w:name="sub_83"/>
      <w:r w:rsidRPr="00A57E3A">
        <w:rPr>
          <w:rFonts w:eastAsiaTheme="minorEastAsia"/>
        </w:rPr>
        <w:t>10.3.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E30015" w:rsidRPr="00A57E3A" w:rsidRDefault="00E30015" w:rsidP="00A57E3A">
      <w:pPr>
        <w:widowControl w:val="0"/>
        <w:autoSpaceDE w:val="0"/>
        <w:autoSpaceDN w:val="0"/>
        <w:adjustRightInd w:val="0"/>
        <w:ind w:firstLine="709"/>
        <w:jc w:val="both"/>
        <w:rPr>
          <w:rFonts w:eastAsiaTheme="minorEastAsia"/>
        </w:rPr>
      </w:pPr>
      <w:bookmarkStart w:id="87" w:name="sub_84"/>
      <w:bookmarkEnd w:id="86"/>
      <w:r w:rsidRPr="00A57E3A">
        <w:rPr>
          <w:rFonts w:eastAsiaTheme="minorEastAsia"/>
        </w:rPr>
        <w:t>10.4. Режим рабочего времени руководителя Образовательной организации в каникулярное время, не совпадающее с их отпуском, определяется в пределах продолжительности рабочего времени, установленной по занимаемой должности.</w:t>
      </w:r>
    </w:p>
    <w:p w:rsidR="00E30015" w:rsidRPr="00A57E3A" w:rsidRDefault="00E30015" w:rsidP="00A57E3A">
      <w:pPr>
        <w:widowControl w:val="0"/>
        <w:autoSpaceDE w:val="0"/>
        <w:autoSpaceDN w:val="0"/>
        <w:adjustRightInd w:val="0"/>
        <w:ind w:firstLine="709"/>
        <w:jc w:val="both"/>
        <w:rPr>
          <w:rFonts w:eastAsiaTheme="minorEastAsia"/>
        </w:rPr>
      </w:pPr>
      <w:bookmarkStart w:id="88" w:name="sub_85"/>
      <w:bookmarkEnd w:id="87"/>
      <w:r w:rsidRPr="00A57E3A">
        <w:rPr>
          <w:rFonts w:eastAsiaTheme="minorEastAsia"/>
        </w:rPr>
        <w:t>10.5. Работники из числа учебно-вспомогательного и обслуживающего персонала организаций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E30015" w:rsidRPr="00A57E3A" w:rsidRDefault="00E30015" w:rsidP="00A57E3A">
      <w:pPr>
        <w:widowControl w:val="0"/>
        <w:autoSpaceDE w:val="0"/>
        <w:autoSpaceDN w:val="0"/>
        <w:adjustRightInd w:val="0"/>
        <w:ind w:firstLine="709"/>
        <w:jc w:val="both"/>
        <w:rPr>
          <w:rFonts w:eastAsiaTheme="minorEastAsia"/>
        </w:rPr>
      </w:pPr>
      <w:bookmarkStart w:id="89" w:name="sub_86"/>
      <w:bookmarkEnd w:id="88"/>
      <w:r w:rsidRPr="00A57E3A">
        <w:rPr>
          <w:rFonts w:eastAsiaTheme="minorEastAsia"/>
        </w:rPr>
        <w:t>10.6. Режим рабочего времени всех работников в каникулярное время регулируется локальными нормативными актами Образовательной организации и графиками работ с указанием их характера и особенностей.</w:t>
      </w:r>
    </w:p>
    <w:bookmarkEnd w:id="89"/>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90" w:name="sub_900"/>
      <w:r w:rsidRPr="00A57E3A">
        <w:rPr>
          <w:rFonts w:eastAsiaTheme="minorEastAsia"/>
          <w:b/>
          <w:bCs/>
        </w:rPr>
        <w:t>11. Режим рабочего времени педагогических работников и иных работников в периоды отмены (приостановки) для обучающихся занятий по санитарно-эпидемиологическим, климатическим и другим основаниям</w:t>
      </w:r>
    </w:p>
    <w:p w:rsidR="00E30015" w:rsidRPr="00A57E3A" w:rsidRDefault="00E30015" w:rsidP="00A57E3A">
      <w:pPr>
        <w:widowControl w:val="0"/>
        <w:autoSpaceDE w:val="0"/>
        <w:autoSpaceDN w:val="0"/>
        <w:adjustRightInd w:val="0"/>
        <w:ind w:firstLine="709"/>
        <w:jc w:val="both"/>
        <w:rPr>
          <w:rFonts w:eastAsiaTheme="minorEastAsia"/>
        </w:rPr>
      </w:pPr>
      <w:bookmarkStart w:id="91" w:name="sub_91"/>
      <w:bookmarkEnd w:id="90"/>
      <w:r w:rsidRPr="00A57E3A">
        <w:rPr>
          <w:rFonts w:eastAsiaTheme="minorEastAsia"/>
        </w:rPr>
        <w:t>11.1. Периоды отмены (приостановки) занятий для обучающихся в отдельных классах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p>
    <w:p w:rsidR="00E30015" w:rsidRPr="00A57E3A" w:rsidRDefault="00E30015" w:rsidP="00A57E3A">
      <w:pPr>
        <w:widowControl w:val="0"/>
        <w:autoSpaceDE w:val="0"/>
        <w:autoSpaceDN w:val="0"/>
        <w:adjustRightInd w:val="0"/>
        <w:ind w:firstLine="709"/>
        <w:jc w:val="both"/>
        <w:rPr>
          <w:rFonts w:eastAsiaTheme="minorEastAsia"/>
        </w:rPr>
      </w:pPr>
      <w:bookmarkStart w:id="92" w:name="sub_92"/>
      <w:bookmarkEnd w:id="91"/>
      <w:r w:rsidRPr="00A57E3A">
        <w:rPr>
          <w:rFonts w:eastAsiaTheme="minorEastAsia"/>
        </w:rPr>
        <w:t xml:space="preserve">11.2. В периоды, указанные в </w:t>
      </w:r>
      <w:hyperlink r:id="rId38" w:anchor="sub_91" w:history="1">
        <w:r w:rsidRPr="00A57E3A">
          <w:rPr>
            <w:rStyle w:val="a3"/>
            <w:rFonts w:eastAsiaTheme="minorEastAsia"/>
            <w:color w:val="auto"/>
            <w:u w:val="none"/>
          </w:rPr>
          <w:t>пункте 9.1</w:t>
        </w:r>
      </w:hyperlink>
      <w:r w:rsidRPr="00A57E3A">
        <w:rPr>
          <w:rFonts w:eastAsiaTheme="minorEastAsia"/>
        </w:rPr>
        <w:t xml:space="preserve"> настоящих Правил,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Образовательной организации в каникулярное время.</w:t>
      </w:r>
    </w:p>
    <w:bookmarkEnd w:id="92"/>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93" w:name="sub_10236"/>
      <w:r w:rsidRPr="00A57E3A">
        <w:rPr>
          <w:rFonts w:eastAsiaTheme="minorEastAsia"/>
          <w:b/>
          <w:bCs/>
        </w:rPr>
        <w:t>12. Дистанционная работа</w:t>
      </w:r>
    </w:p>
    <w:p w:rsidR="00E30015" w:rsidRPr="00A57E3A" w:rsidRDefault="00E30015" w:rsidP="00A57E3A">
      <w:pPr>
        <w:widowControl w:val="0"/>
        <w:autoSpaceDE w:val="0"/>
        <w:autoSpaceDN w:val="0"/>
        <w:adjustRightInd w:val="0"/>
        <w:ind w:firstLine="709"/>
        <w:jc w:val="both"/>
        <w:rPr>
          <w:rFonts w:eastAsiaTheme="minorEastAsia"/>
        </w:rPr>
      </w:pPr>
      <w:bookmarkStart w:id="94" w:name="sub_901"/>
      <w:bookmarkEnd w:id="93"/>
      <w:r w:rsidRPr="00A57E3A">
        <w:rPr>
          <w:rFonts w:eastAsiaTheme="minorEastAsia"/>
        </w:rPr>
        <w:t>12.1. На основании локального нормативного акта Работодателя Работники могут быть переведены на дистанционную работу, в том числе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с предоставлением удаленного доступа для выполнения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с использованием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E30015" w:rsidRPr="00A57E3A" w:rsidRDefault="00E30015" w:rsidP="00A57E3A">
      <w:pPr>
        <w:widowControl w:val="0"/>
        <w:autoSpaceDE w:val="0"/>
        <w:autoSpaceDN w:val="0"/>
        <w:adjustRightInd w:val="0"/>
        <w:ind w:firstLine="709"/>
        <w:jc w:val="both"/>
        <w:rPr>
          <w:rFonts w:eastAsiaTheme="minorEastAsia"/>
        </w:rPr>
      </w:pPr>
      <w:bookmarkStart w:id="95" w:name="sub_902"/>
      <w:bookmarkEnd w:id="94"/>
      <w:r w:rsidRPr="00A57E3A">
        <w:rPr>
          <w:rFonts w:eastAsiaTheme="minorEastAsia"/>
        </w:rPr>
        <w:t>12.2. С Работниками заключаются дополнительные соглашения об установлении режима дистанционной работы.</w:t>
      </w:r>
    </w:p>
    <w:p w:rsidR="00E30015" w:rsidRPr="00A57E3A" w:rsidRDefault="00E30015" w:rsidP="00A57E3A">
      <w:pPr>
        <w:widowControl w:val="0"/>
        <w:autoSpaceDE w:val="0"/>
        <w:autoSpaceDN w:val="0"/>
        <w:adjustRightInd w:val="0"/>
        <w:ind w:firstLine="709"/>
        <w:jc w:val="both"/>
        <w:rPr>
          <w:rFonts w:eastAsiaTheme="minorEastAsia"/>
        </w:rPr>
      </w:pPr>
      <w:bookmarkStart w:id="96" w:name="sub_903"/>
      <w:bookmarkEnd w:id="95"/>
      <w:r w:rsidRPr="00A57E3A">
        <w:rPr>
          <w:rFonts w:eastAsiaTheme="minorEastAsia"/>
        </w:rPr>
        <w:t xml:space="preserve">12.3. На дистанционных Работников распространяется действие трудового </w:t>
      </w:r>
      <w:r w:rsidRPr="00A57E3A">
        <w:rPr>
          <w:rFonts w:eastAsiaTheme="minorEastAsia"/>
        </w:rPr>
        <w:lastRenderedPageBreak/>
        <w:t xml:space="preserve">законодательства и иных актов, содержащих нормы трудового права, с учетом особенностей, установленных </w:t>
      </w:r>
      <w:hyperlink r:id="rId39" w:history="1">
        <w:r w:rsidRPr="00A57E3A">
          <w:rPr>
            <w:rStyle w:val="a3"/>
            <w:rFonts w:eastAsiaTheme="minorEastAsia"/>
            <w:color w:val="auto"/>
            <w:u w:val="none"/>
          </w:rPr>
          <w:t>гл. 49.1</w:t>
        </w:r>
      </w:hyperlink>
      <w:r w:rsidRPr="00A57E3A">
        <w:rPr>
          <w:rFonts w:eastAsiaTheme="minorEastAsia"/>
        </w:rPr>
        <w:t xml:space="preserve"> ТК РФ.</w:t>
      </w:r>
    </w:p>
    <w:p w:rsidR="00E30015" w:rsidRPr="00A57E3A" w:rsidRDefault="00E30015" w:rsidP="00A57E3A">
      <w:pPr>
        <w:widowControl w:val="0"/>
        <w:autoSpaceDE w:val="0"/>
        <w:autoSpaceDN w:val="0"/>
        <w:adjustRightInd w:val="0"/>
        <w:ind w:firstLine="709"/>
        <w:jc w:val="both"/>
        <w:rPr>
          <w:rFonts w:eastAsiaTheme="minorEastAsia"/>
        </w:rPr>
      </w:pPr>
      <w:bookmarkStart w:id="97" w:name="sub_904"/>
      <w:bookmarkEnd w:id="96"/>
      <w:r w:rsidRPr="00A57E3A">
        <w:rPr>
          <w:rFonts w:eastAsiaTheme="minorEastAsia"/>
        </w:rPr>
        <w:t>12.4. 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дополнительным соглашением об установлении режима дистанционной работы.</w:t>
      </w:r>
    </w:p>
    <w:p w:rsidR="00E30015" w:rsidRPr="00A57E3A" w:rsidRDefault="00E30015" w:rsidP="00A57E3A">
      <w:pPr>
        <w:widowControl w:val="0"/>
        <w:autoSpaceDE w:val="0"/>
        <w:autoSpaceDN w:val="0"/>
        <w:adjustRightInd w:val="0"/>
        <w:ind w:firstLine="709"/>
        <w:jc w:val="both"/>
        <w:rPr>
          <w:rFonts w:eastAsiaTheme="minorEastAsia"/>
        </w:rPr>
      </w:pPr>
      <w:bookmarkStart w:id="98" w:name="sub_905"/>
      <w:bookmarkEnd w:id="97"/>
      <w:r w:rsidRPr="00A57E3A">
        <w:rPr>
          <w:rFonts w:eastAsiaTheme="minorEastAsia"/>
        </w:rPr>
        <w:t xml:space="preserve">12.5. В целях обеспечения безопасных условий и охраны труда дистанционных Работников Работодатель исполняет обязанности, предусмотренные </w:t>
      </w:r>
      <w:hyperlink r:id="rId40" w:history="1">
        <w:r w:rsidRPr="00A57E3A">
          <w:rPr>
            <w:rStyle w:val="a3"/>
            <w:rFonts w:eastAsiaTheme="minorEastAsia"/>
            <w:color w:val="auto"/>
            <w:u w:val="none"/>
          </w:rPr>
          <w:t>абзацами семнадцатым</w:t>
        </w:r>
      </w:hyperlink>
      <w:r w:rsidRPr="00A57E3A">
        <w:rPr>
          <w:rFonts w:eastAsiaTheme="minorEastAsia"/>
        </w:rPr>
        <w:t xml:space="preserve">, </w:t>
      </w:r>
      <w:hyperlink r:id="rId41" w:history="1">
        <w:r w:rsidRPr="00A57E3A">
          <w:rPr>
            <w:rStyle w:val="a3"/>
            <w:rFonts w:eastAsiaTheme="minorEastAsia"/>
            <w:color w:val="auto"/>
            <w:u w:val="none"/>
          </w:rPr>
          <w:t>двадцатым</w:t>
        </w:r>
      </w:hyperlink>
      <w:r w:rsidRPr="00A57E3A">
        <w:rPr>
          <w:rFonts w:eastAsiaTheme="minorEastAsia"/>
        </w:rPr>
        <w:t xml:space="preserve"> и </w:t>
      </w:r>
      <w:hyperlink r:id="rId42" w:history="1">
        <w:r w:rsidRPr="00A57E3A">
          <w:rPr>
            <w:rStyle w:val="a3"/>
            <w:rFonts w:eastAsiaTheme="minorEastAsia"/>
            <w:color w:val="auto"/>
            <w:u w:val="none"/>
          </w:rPr>
          <w:t>двадцать первым части второй статьи 212</w:t>
        </w:r>
      </w:hyperlink>
      <w:r w:rsidRPr="00A57E3A">
        <w:rPr>
          <w:rFonts w:eastAsiaTheme="minorEastAsia"/>
        </w:rPr>
        <w:t xml:space="preserve"> ТК РФ,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E30015" w:rsidRPr="00A57E3A" w:rsidRDefault="00E30015" w:rsidP="00A57E3A">
      <w:pPr>
        <w:widowControl w:val="0"/>
        <w:autoSpaceDE w:val="0"/>
        <w:autoSpaceDN w:val="0"/>
        <w:adjustRightInd w:val="0"/>
        <w:ind w:firstLine="709"/>
        <w:jc w:val="both"/>
        <w:rPr>
          <w:rFonts w:eastAsiaTheme="minorEastAsia"/>
        </w:rPr>
      </w:pPr>
      <w:bookmarkStart w:id="99" w:name="sub_906"/>
      <w:bookmarkEnd w:id="98"/>
      <w:r w:rsidRPr="00A57E3A">
        <w:rPr>
          <w:rFonts w:eastAsiaTheme="minorEastAsia"/>
        </w:rPr>
        <w:t>12.6. 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E30015" w:rsidRPr="00A57E3A" w:rsidRDefault="00E30015" w:rsidP="00A57E3A">
      <w:pPr>
        <w:widowControl w:val="0"/>
        <w:autoSpaceDE w:val="0"/>
        <w:autoSpaceDN w:val="0"/>
        <w:adjustRightInd w:val="0"/>
        <w:ind w:firstLine="709"/>
        <w:jc w:val="both"/>
        <w:rPr>
          <w:rFonts w:eastAsiaTheme="minorEastAsia"/>
        </w:rPr>
      </w:pPr>
      <w:bookmarkStart w:id="100" w:name="sub_907"/>
      <w:bookmarkEnd w:id="99"/>
      <w:r w:rsidRPr="00A57E3A">
        <w:rPr>
          <w:rFonts w:eastAsiaTheme="minorEastAsia"/>
        </w:rPr>
        <w:t xml:space="preserve">12.7. Отмена режима дистанционной работы и возвращение к выполнению обязанностей, предусмотренных трудовыми договорами, по месту нахождения работодателя, его филиала, представительства, иного обособленного структурного подразделения (включая расположенные в другой местности) на своих стационарных рабочих местах происходит на основании локального нормативного </w:t>
      </w:r>
      <w:hyperlink r:id="rId43" w:history="1">
        <w:r w:rsidRPr="00A57E3A">
          <w:rPr>
            <w:rStyle w:val="a3"/>
            <w:rFonts w:eastAsiaTheme="minorEastAsia"/>
            <w:color w:val="auto"/>
            <w:u w:val="none"/>
          </w:rPr>
          <w:t>акта</w:t>
        </w:r>
      </w:hyperlink>
      <w:r w:rsidRPr="00A57E3A">
        <w:rPr>
          <w:rFonts w:eastAsiaTheme="minorEastAsia"/>
        </w:rPr>
        <w:t xml:space="preserve"> Работодателя.</w:t>
      </w:r>
    </w:p>
    <w:bookmarkEnd w:id="100"/>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С Работниками заключается </w:t>
      </w:r>
      <w:hyperlink r:id="rId44" w:history="1">
        <w:r w:rsidRPr="00A57E3A">
          <w:rPr>
            <w:rStyle w:val="a3"/>
            <w:rFonts w:eastAsiaTheme="minorEastAsia"/>
            <w:color w:val="auto"/>
            <w:u w:val="none"/>
          </w:rPr>
          <w:t>дополнительное соглашение</w:t>
        </w:r>
      </w:hyperlink>
      <w:r w:rsidRPr="00A57E3A">
        <w:rPr>
          <w:rFonts w:eastAsiaTheme="minorEastAsia"/>
        </w:rPr>
        <w:t xml:space="preserve"> об отмене режима дистанционной работы.</w:t>
      </w:r>
    </w:p>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b/>
        </w:rPr>
        <w:t>13.</w:t>
      </w:r>
      <w:r w:rsidRPr="00A57E3A">
        <w:rPr>
          <w:rFonts w:eastAsiaTheme="minorEastAsia"/>
        </w:rPr>
        <w:t xml:space="preserve"> </w:t>
      </w:r>
      <w:r w:rsidRPr="00A57E3A">
        <w:rPr>
          <w:b/>
          <w:bCs/>
        </w:rPr>
        <w:t>Время отдыха</w:t>
      </w:r>
    </w:p>
    <w:p w:rsidR="00E30015" w:rsidRPr="00A57E3A" w:rsidRDefault="00E30015" w:rsidP="00A57E3A">
      <w:pPr>
        <w:widowControl w:val="0"/>
        <w:ind w:firstLine="709"/>
        <w:jc w:val="both"/>
      </w:pPr>
      <w:r w:rsidRPr="00A57E3A">
        <w:t xml:space="preserve">13.1. </w:t>
      </w:r>
      <w:proofErr w:type="gramStart"/>
      <w:r w:rsidRPr="00A57E3A">
        <w:t>Работникам  устанавливаются</w:t>
      </w:r>
      <w:proofErr w:type="gramEnd"/>
      <w:r w:rsidRPr="00A57E3A">
        <w:t xml:space="preserve"> следующие виды времени отдыха:</w:t>
      </w:r>
    </w:p>
    <w:p w:rsidR="00E30015" w:rsidRPr="00A57E3A" w:rsidRDefault="00E30015" w:rsidP="00A55BAC">
      <w:pPr>
        <w:widowControl w:val="0"/>
        <w:jc w:val="both"/>
      </w:pPr>
      <w:r w:rsidRPr="00A57E3A">
        <w:t>а) перерывы в течение рабочего дня (смены);</w:t>
      </w:r>
    </w:p>
    <w:p w:rsidR="00E30015" w:rsidRPr="00A57E3A" w:rsidRDefault="00E30015" w:rsidP="00A55BAC">
      <w:pPr>
        <w:widowControl w:val="0"/>
        <w:jc w:val="both"/>
      </w:pPr>
      <w:r w:rsidRPr="00A57E3A">
        <w:t>б) ежедневный (междусменный) отдых;</w:t>
      </w:r>
    </w:p>
    <w:p w:rsidR="00E30015" w:rsidRPr="00A57E3A" w:rsidRDefault="00E30015" w:rsidP="00A55BAC">
      <w:pPr>
        <w:widowControl w:val="0"/>
        <w:jc w:val="both"/>
      </w:pPr>
      <w:r w:rsidRPr="00A57E3A">
        <w:t>в) выходные дни (еженедельный непрерывный отдых);</w:t>
      </w:r>
    </w:p>
    <w:p w:rsidR="00E30015" w:rsidRPr="00A57E3A" w:rsidRDefault="00E30015" w:rsidP="00A55BAC">
      <w:pPr>
        <w:widowControl w:val="0"/>
        <w:jc w:val="both"/>
      </w:pPr>
      <w:r w:rsidRPr="00A57E3A">
        <w:t>г) нерабочие праздничные дни;</w:t>
      </w:r>
    </w:p>
    <w:p w:rsidR="00E30015" w:rsidRPr="00A57E3A" w:rsidRDefault="00E30015" w:rsidP="00A55BAC">
      <w:pPr>
        <w:widowControl w:val="0"/>
        <w:jc w:val="both"/>
      </w:pPr>
      <w:r w:rsidRPr="00A57E3A">
        <w:t>д) отпуска.</w:t>
      </w:r>
    </w:p>
    <w:p w:rsidR="00E30015" w:rsidRPr="00A57E3A" w:rsidRDefault="00E30015" w:rsidP="00A57E3A">
      <w:pPr>
        <w:widowControl w:val="0"/>
        <w:ind w:firstLine="709"/>
        <w:jc w:val="both"/>
      </w:pPr>
      <w:r w:rsidRPr="00A57E3A">
        <w:t xml:space="preserve">13.2. </w:t>
      </w:r>
      <w:proofErr w:type="gramStart"/>
      <w:r w:rsidRPr="00A57E3A">
        <w:t>Работникам  устанавливается</w:t>
      </w:r>
      <w:proofErr w:type="gramEnd"/>
      <w:r w:rsidRPr="00A57E3A">
        <w:t xml:space="preserve">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E30015" w:rsidRPr="00A57E3A" w:rsidRDefault="00E30015" w:rsidP="00A57E3A">
      <w:pPr>
        <w:widowControl w:val="0"/>
        <w:ind w:firstLine="709"/>
        <w:jc w:val="both"/>
      </w:pPr>
      <w:r w:rsidRPr="00A57E3A">
        <w:t>Перерыв для отдыха и питания в рабочее время работников не включается.</w:t>
      </w:r>
    </w:p>
    <w:p w:rsidR="00E30015" w:rsidRPr="00A57E3A" w:rsidRDefault="00E30015" w:rsidP="00A57E3A">
      <w:pPr>
        <w:widowControl w:val="0"/>
        <w:ind w:firstLine="709"/>
        <w:jc w:val="both"/>
      </w:pPr>
      <w:r w:rsidRPr="00A57E3A">
        <w:t xml:space="preserve">Перерыв для отдыха и питания не устанавливается работникам, </w:t>
      </w:r>
      <w:proofErr w:type="gramStart"/>
      <w:r w:rsidRPr="00A57E3A">
        <w:t>продолжительность  ежедневной</w:t>
      </w:r>
      <w:proofErr w:type="gramEnd"/>
      <w:r w:rsidRPr="00A57E3A">
        <w:t xml:space="preserve"> работы которых не превышает 4 часа в день.</w:t>
      </w:r>
    </w:p>
    <w:p w:rsidR="00E30015" w:rsidRPr="00A57E3A" w:rsidRDefault="00E30015" w:rsidP="00A57E3A">
      <w:pPr>
        <w:widowControl w:val="0"/>
        <w:ind w:firstLine="709"/>
        <w:jc w:val="both"/>
      </w:pPr>
      <w:r w:rsidRPr="00A57E3A">
        <w:t>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E30015" w:rsidRPr="00A57E3A" w:rsidRDefault="00E30015" w:rsidP="00A57E3A">
      <w:pPr>
        <w:widowControl w:val="0"/>
        <w:ind w:firstLine="709"/>
        <w:jc w:val="both"/>
      </w:pPr>
      <w:r w:rsidRPr="00A57E3A">
        <w:t>Работникам предоставляются выходные дни (еженедельный непрерывный отдых).</w:t>
      </w:r>
    </w:p>
    <w:p w:rsidR="00E30015" w:rsidRPr="00A57E3A" w:rsidRDefault="00E30015" w:rsidP="00A57E3A">
      <w:pPr>
        <w:widowControl w:val="0"/>
        <w:ind w:firstLine="709"/>
        <w:jc w:val="both"/>
      </w:pPr>
      <w:r w:rsidRPr="00A57E3A">
        <w:lastRenderedPageBreak/>
        <w:t xml:space="preserve"> Продолжительность еженедельного непрерывного отдыха не может быть менее 42 часов.</w:t>
      </w:r>
    </w:p>
    <w:p w:rsidR="00E30015" w:rsidRPr="00A57E3A" w:rsidRDefault="00E30015" w:rsidP="00A57E3A">
      <w:pPr>
        <w:widowControl w:val="0"/>
        <w:ind w:firstLine="709"/>
        <w:jc w:val="both"/>
      </w:pPr>
      <w:r w:rsidRPr="00A57E3A">
        <w:t>При пятидневной рабочей неделе работникам предоставляются два выходных дня в</w:t>
      </w:r>
      <w:r w:rsidRPr="00A57E3A">
        <w:br/>
        <w:t xml:space="preserve"> неделю.</w:t>
      </w:r>
    </w:p>
    <w:p w:rsidR="00E30015" w:rsidRPr="00A57E3A" w:rsidRDefault="00E30015" w:rsidP="00A57E3A">
      <w:pPr>
        <w:widowControl w:val="0"/>
        <w:ind w:firstLine="709"/>
        <w:jc w:val="both"/>
      </w:pPr>
      <w:r w:rsidRPr="00A57E3A">
        <w:t xml:space="preserve">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E30015" w:rsidRPr="00A57E3A" w:rsidRDefault="00E30015" w:rsidP="00A57E3A">
      <w:pPr>
        <w:widowControl w:val="0"/>
        <w:ind w:firstLine="709"/>
        <w:jc w:val="both"/>
      </w:pPr>
      <w:r w:rsidRPr="00A57E3A">
        <w:t xml:space="preserve"> Нерабочими праздничными днями в Российской Федерации являются:</w:t>
      </w:r>
    </w:p>
    <w:p w:rsidR="00E30015" w:rsidRPr="00A57E3A" w:rsidRDefault="00E30015" w:rsidP="00A55BAC">
      <w:pPr>
        <w:widowControl w:val="0"/>
        <w:jc w:val="both"/>
      </w:pPr>
      <w:r w:rsidRPr="00A57E3A">
        <w:t>– 1, 2, 3, 4, 5, 6 и 8 января – новогодние каникулы;</w:t>
      </w:r>
    </w:p>
    <w:p w:rsidR="00E30015" w:rsidRPr="00A57E3A" w:rsidRDefault="00E30015" w:rsidP="00A55BAC">
      <w:pPr>
        <w:widowControl w:val="0"/>
        <w:jc w:val="both"/>
      </w:pPr>
      <w:r w:rsidRPr="00A57E3A">
        <w:t>– 7 января – Рождество Христово;</w:t>
      </w:r>
    </w:p>
    <w:p w:rsidR="00E30015" w:rsidRPr="00A57E3A" w:rsidRDefault="00E30015" w:rsidP="00A55BAC">
      <w:pPr>
        <w:widowControl w:val="0"/>
        <w:jc w:val="both"/>
      </w:pPr>
      <w:r w:rsidRPr="00A57E3A">
        <w:t>– 23 февраля – День защитника Отечества;</w:t>
      </w:r>
    </w:p>
    <w:p w:rsidR="00E30015" w:rsidRPr="00A57E3A" w:rsidRDefault="00E30015" w:rsidP="00A55BAC">
      <w:pPr>
        <w:widowControl w:val="0"/>
        <w:jc w:val="both"/>
      </w:pPr>
      <w:r w:rsidRPr="00A57E3A">
        <w:t>– 8 марта – Международный женский день;</w:t>
      </w:r>
    </w:p>
    <w:p w:rsidR="00E30015" w:rsidRPr="00A57E3A" w:rsidRDefault="00E30015" w:rsidP="00A55BAC">
      <w:pPr>
        <w:widowControl w:val="0"/>
        <w:jc w:val="both"/>
      </w:pPr>
      <w:r w:rsidRPr="00A57E3A">
        <w:t>– 1 мая – Праздник Весны и Труда;</w:t>
      </w:r>
    </w:p>
    <w:p w:rsidR="00E30015" w:rsidRPr="00A57E3A" w:rsidRDefault="00E30015" w:rsidP="00A55BAC">
      <w:pPr>
        <w:widowControl w:val="0"/>
        <w:jc w:val="both"/>
      </w:pPr>
      <w:r w:rsidRPr="00A57E3A">
        <w:t>– 9 мая – День Победы;</w:t>
      </w:r>
    </w:p>
    <w:p w:rsidR="00E30015" w:rsidRPr="00A57E3A" w:rsidRDefault="00E30015" w:rsidP="00A55BAC">
      <w:pPr>
        <w:widowControl w:val="0"/>
        <w:jc w:val="both"/>
      </w:pPr>
      <w:r w:rsidRPr="00A57E3A">
        <w:t>– 12 июня – День России;</w:t>
      </w:r>
    </w:p>
    <w:p w:rsidR="00E30015" w:rsidRPr="00A57E3A" w:rsidRDefault="00E30015" w:rsidP="00A55BAC">
      <w:pPr>
        <w:widowControl w:val="0"/>
        <w:jc w:val="both"/>
      </w:pPr>
      <w:r w:rsidRPr="00A57E3A">
        <w:t>– 4 ноября – День народного единства.</w:t>
      </w:r>
    </w:p>
    <w:p w:rsidR="00E30015" w:rsidRPr="00A57E3A" w:rsidRDefault="00E30015" w:rsidP="00A57E3A">
      <w:pPr>
        <w:widowControl w:val="0"/>
        <w:autoSpaceDE w:val="0"/>
        <w:autoSpaceDN w:val="0"/>
        <w:adjustRightInd w:val="0"/>
        <w:ind w:firstLine="709"/>
        <w:jc w:val="both"/>
        <w:rPr>
          <w:rFonts w:eastAsiaTheme="minorEastAsia"/>
        </w:rPr>
      </w:pPr>
      <w:r w:rsidRPr="00A57E3A">
        <w:t xml:space="preserve">Работа в выходные и нерабочие праздничные дни запрещается, за исключением </w:t>
      </w:r>
      <w:proofErr w:type="gramStart"/>
      <w:r w:rsidRPr="00A57E3A">
        <w:t>случаев,  предусмотренных</w:t>
      </w:r>
      <w:proofErr w:type="gramEnd"/>
      <w:r w:rsidRPr="00A57E3A">
        <w:t xml:space="preserve"> Трудовым кодексом РФ.</w:t>
      </w:r>
      <w:r w:rsidRPr="00A57E3A">
        <w:rPr>
          <w:rFonts w:eastAsiaTheme="minorEastAsia"/>
        </w:rPr>
        <w:t xml:space="preserve"> Привлечение работников к работе в выходные и нерабочие праздничные дни производится по письменному распоряжению работодателя.</w:t>
      </w:r>
    </w:p>
    <w:p w:rsidR="00E30015" w:rsidRPr="00A57E3A" w:rsidRDefault="00E30015" w:rsidP="00A57E3A">
      <w:pPr>
        <w:widowControl w:val="0"/>
        <w:ind w:firstLine="709"/>
        <w:jc w:val="both"/>
        <w:rPr>
          <w:rFonts w:eastAsiaTheme="minorHAnsi"/>
          <w:lang w:eastAsia="en-US"/>
        </w:rPr>
      </w:pPr>
      <w:r w:rsidRPr="00A57E3A">
        <w:t>13.5.  Работникам предоставляются ежегодные отпуска с сохранением места работы (должности) и среднего заработка.</w:t>
      </w:r>
    </w:p>
    <w:p w:rsidR="00E30015" w:rsidRPr="00A57E3A" w:rsidRDefault="00E30015" w:rsidP="00A57E3A">
      <w:pPr>
        <w:widowControl w:val="0"/>
        <w:ind w:firstLine="709"/>
        <w:jc w:val="both"/>
      </w:pPr>
      <w:r w:rsidRPr="00A57E3A">
        <w:t xml:space="preserve"> Работникам предоставляется ежегодный основной оплачиваемый отпуск</w:t>
      </w:r>
      <w:r w:rsidRPr="00A57E3A">
        <w:br/>
        <w:t xml:space="preserve"> продолжительностью 28 календарных дней.</w:t>
      </w:r>
    </w:p>
    <w:p w:rsidR="00E30015" w:rsidRPr="00A57E3A" w:rsidRDefault="00E30015" w:rsidP="00A57E3A">
      <w:pPr>
        <w:widowControl w:val="0"/>
        <w:ind w:firstLine="709"/>
        <w:jc w:val="both"/>
      </w:pPr>
      <w:r w:rsidRPr="00A57E3A">
        <w:t xml:space="preserve"> Педагогическим работникам предоставляется ежегодный основной удлиненный</w:t>
      </w:r>
      <w:r w:rsidRPr="00A57E3A">
        <w:br/>
        <w:t xml:space="preserve"> оплачиваемый отпуск. </w:t>
      </w:r>
    </w:p>
    <w:p w:rsidR="00E30015" w:rsidRPr="00A57E3A" w:rsidRDefault="00E30015" w:rsidP="00A57E3A">
      <w:pPr>
        <w:widowControl w:val="0"/>
        <w:ind w:firstLine="709"/>
        <w:jc w:val="both"/>
      </w:pPr>
      <w:r w:rsidRPr="00A57E3A">
        <w:t xml:space="preserve"> Порядок и условия предоставления ежегодного основного удлиненного </w:t>
      </w:r>
      <w:proofErr w:type="gramStart"/>
      <w:r w:rsidRPr="00A57E3A">
        <w:t>оплачиваемого  отпуска</w:t>
      </w:r>
      <w:proofErr w:type="gramEnd"/>
      <w:r w:rsidRPr="00A57E3A">
        <w:t xml:space="preserve"> устанавливает Правительство.</w:t>
      </w:r>
    </w:p>
    <w:p w:rsidR="00E30015" w:rsidRPr="00A57E3A" w:rsidRDefault="00E30015" w:rsidP="00A57E3A">
      <w:pPr>
        <w:widowControl w:val="0"/>
        <w:ind w:firstLine="709"/>
        <w:jc w:val="both"/>
      </w:pPr>
      <w:r w:rsidRPr="00A57E3A">
        <w:t xml:space="preserve">Ежегодный основной удлиненный оплачиваемый отпуск может предоставляться иным (непедагогическим) работникам в случаях и порядке, который предусмотрен </w:t>
      </w:r>
      <w:proofErr w:type="gramStart"/>
      <w:r w:rsidRPr="00A57E3A">
        <w:t>нормативным  правовым</w:t>
      </w:r>
      <w:proofErr w:type="gramEnd"/>
      <w:r w:rsidRPr="00A57E3A">
        <w:t xml:space="preserve"> актом Правительства.</w:t>
      </w:r>
    </w:p>
    <w:p w:rsidR="00E30015" w:rsidRPr="00A57E3A" w:rsidRDefault="00E30015" w:rsidP="00A57E3A">
      <w:pPr>
        <w:widowControl w:val="0"/>
        <w:ind w:firstLine="709"/>
        <w:jc w:val="both"/>
      </w:pPr>
      <w:r w:rsidRPr="00A57E3A">
        <w:t>13.6.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E30015" w:rsidRPr="00A57E3A" w:rsidRDefault="00E30015" w:rsidP="00A57E3A">
      <w:pPr>
        <w:widowControl w:val="0"/>
        <w:ind w:firstLine="709"/>
        <w:jc w:val="both"/>
      </w:pPr>
      <w:r w:rsidRPr="00A57E3A">
        <w:t xml:space="preserve">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 Минимальная продолжительность ежегодного дополнительного оплачиваемого отпуска указанным работникам составляет 7 календарных дней.</w:t>
      </w:r>
    </w:p>
    <w:p w:rsidR="00E30015" w:rsidRPr="00A57E3A" w:rsidRDefault="00E30015" w:rsidP="00A57E3A">
      <w:pPr>
        <w:widowControl w:val="0"/>
        <w:ind w:firstLine="709"/>
        <w:jc w:val="both"/>
      </w:pPr>
      <w:r w:rsidRPr="00A57E3A">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E30015" w:rsidRPr="00A57E3A" w:rsidRDefault="00E30015" w:rsidP="00A57E3A">
      <w:pPr>
        <w:widowControl w:val="0"/>
        <w:ind w:firstLine="709"/>
        <w:jc w:val="both"/>
      </w:pPr>
      <w:r w:rsidRPr="00A57E3A">
        <w:t xml:space="preserve">Работникам с ненормированным рабочим днем предоставляется ежегодный дополнительный оплачиваемый отпуск. Продолжительность отпуска работников с ненормированным рабочим днем составляет не менее </w:t>
      </w:r>
      <w:proofErr w:type="gramStart"/>
      <w:r w:rsidRPr="00A57E3A">
        <w:t>три  календарных</w:t>
      </w:r>
      <w:proofErr w:type="gramEnd"/>
      <w:r w:rsidRPr="00A57E3A">
        <w:t xml:space="preserve"> дня.</w:t>
      </w:r>
    </w:p>
    <w:p w:rsidR="00E30015" w:rsidRPr="00A57E3A" w:rsidRDefault="00E30015" w:rsidP="00A57E3A">
      <w:pPr>
        <w:widowControl w:val="0"/>
        <w:autoSpaceDE w:val="0"/>
        <w:autoSpaceDN w:val="0"/>
        <w:adjustRightInd w:val="0"/>
        <w:ind w:firstLine="709"/>
        <w:jc w:val="both"/>
        <w:rPr>
          <w:rFonts w:eastAsiaTheme="minorEastAsia"/>
        </w:rPr>
      </w:pPr>
      <w:r w:rsidRPr="00A57E3A">
        <w:t xml:space="preserve">13.7. Продолжительность ежегодных основного и дополнительных оплачиваемых </w:t>
      </w:r>
      <w:proofErr w:type="gramStart"/>
      <w:r w:rsidRPr="00A57E3A">
        <w:t>отпусков  работников</w:t>
      </w:r>
      <w:proofErr w:type="gramEnd"/>
      <w:r w:rsidRPr="00A57E3A">
        <w:t xml:space="preserve"> исчисляется в календарных днях и максимальным пределом не ограничивается.</w:t>
      </w:r>
      <w:r w:rsidRPr="00A57E3A">
        <w:rPr>
          <w:rFonts w:eastAsiaTheme="minorEastAsia"/>
        </w:rPr>
        <w:t xml:space="preserve"> Отпуска педагогическим работникам школы, как правило, предоставляются в период летних каникул.</w:t>
      </w:r>
    </w:p>
    <w:p w:rsidR="00E30015" w:rsidRPr="00A57E3A" w:rsidRDefault="00E30015" w:rsidP="00A57E3A">
      <w:pPr>
        <w:widowControl w:val="0"/>
        <w:ind w:firstLine="709"/>
        <w:jc w:val="both"/>
        <w:rPr>
          <w:rFonts w:eastAsiaTheme="minorHAnsi"/>
          <w:lang w:eastAsia="en-US"/>
        </w:rPr>
      </w:pPr>
      <w:r w:rsidRPr="00A57E3A">
        <w:lastRenderedPageBreak/>
        <w:t>13.8.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E30015" w:rsidRPr="00A57E3A" w:rsidRDefault="00E30015" w:rsidP="00A57E3A">
      <w:pPr>
        <w:widowControl w:val="0"/>
        <w:ind w:firstLine="709"/>
        <w:jc w:val="both"/>
      </w:pPr>
      <w:r w:rsidRPr="00A57E3A">
        <w:t xml:space="preserve">13.9. Стаж работы для предоставления ежегодных оплачиваемых отпусков определяется </w:t>
      </w:r>
      <w:proofErr w:type="gramStart"/>
      <w:r w:rsidRPr="00A57E3A">
        <w:t>в  порядке</w:t>
      </w:r>
      <w:proofErr w:type="gramEnd"/>
      <w:r w:rsidRPr="00A57E3A">
        <w:t>, предусмотренном Трудовым кодексом РФ.</w:t>
      </w:r>
    </w:p>
    <w:p w:rsidR="00E30015" w:rsidRPr="00A57E3A" w:rsidRDefault="00E30015" w:rsidP="00A57E3A">
      <w:pPr>
        <w:widowControl w:val="0"/>
        <w:ind w:firstLine="709"/>
        <w:jc w:val="both"/>
      </w:pPr>
      <w:r w:rsidRPr="00A57E3A">
        <w:t xml:space="preserve">13.10. Очередность предоставления оплачиваемых отпусков определяется ежегодно </w:t>
      </w:r>
      <w:proofErr w:type="gramStart"/>
      <w:r w:rsidRPr="00A57E3A">
        <w:t>в  соответствии</w:t>
      </w:r>
      <w:proofErr w:type="gramEnd"/>
      <w:r w:rsidRPr="00A57E3A">
        <w:t xml:space="preserve"> с графиком отпусков, утверждаемым директором с учетом мнения профсоюзного комитета .</w:t>
      </w:r>
    </w:p>
    <w:p w:rsidR="00E30015" w:rsidRPr="00A57E3A" w:rsidRDefault="00E30015" w:rsidP="00A57E3A">
      <w:pPr>
        <w:widowControl w:val="0"/>
        <w:ind w:firstLine="709"/>
        <w:jc w:val="both"/>
      </w:pPr>
      <w:r w:rsidRPr="00A57E3A">
        <w:t xml:space="preserve">13.11.  </w:t>
      </w:r>
      <w:proofErr w:type="gramStart"/>
      <w:r w:rsidRPr="00A57E3A">
        <w:t>Директор  утверждает</w:t>
      </w:r>
      <w:proofErr w:type="gramEnd"/>
      <w:r w:rsidRPr="00A57E3A">
        <w:t xml:space="preserve"> график отпусков не позднее чем за две недели до наступления следующего календарного года.</w:t>
      </w:r>
    </w:p>
    <w:p w:rsidR="00E30015" w:rsidRPr="00A57E3A" w:rsidRDefault="00E30015" w:rsidP="00A57E3A">
      <w:pPr>
        <w:widowControl w:val="0"/>
        <w:ind w:firstLine="709"/>
        <w:jc w:val="both"/>
      </w:pPr>
      <w:r w:rsidRPr="00A57E3A">
        <w:t>13.12. О времени начала отпуска директор извещает работника под подпись не позднее чем за две недели до его начала.</w:t>
      </w:r>
    </w:p>
    <w:p w:rsidR="00E30015" w:rsidRPr="00A57E3A" w:rsidRDefault="00E30015" w:rsidP="00A57E3A">
      <w:pPr>
        <w:widowControl w:val="0"/>
        <w:ind w:firstLine="709"/>
        <w:jc w:val="both"/>
      </w:pPr>
      <w:r w:rsidRPr="00A57E3A">
        <w:t>13.13.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E30015" w:rsidRPr="00A57E3A" w:rsidRDefault="00E30015" w:rsidP="00A55BAC">
      <w:pPr>
        <w:widowControl w:val="0"/>
        <w:jc w:val="both"/>
      </w:pPr>
      <w:r w:rsidRPr="00A57E3A">
        <w:t>– родителям, опекунам, попечителям ребенка-инвалида до 18 лет;</w:t>
      </w:r>
    </w:p>
    <w:p w:rsidR="00E30015" w:rsidRPr="00A57E3A" w:rsidRDefault="00E30015" w:rsidP="00A55BAC">
      <w:pPr>
        <w:widowControl w:val="0"/>
        <w:jc w:val="both"/>
      </w:pPr>
      <w:r w:rsidRPr="00A57E3A">
        <w:t>– усыновителям ребенка в возрасте до трех месяцев;</w:t>
      </w:r>
    </w:p>
    <w:p w:rsidR="00E30015" w:rsidRPr="00A57E3A" w:rsidRDefault="00E30015" w:rsidP="00A55BAC">
      <w:pPr>
        <w:widowControl w:val="0"/>
        <w:jc w:val="both"/>
      </w:pPr>
      <w:r w:rsidRPr="00A57E3A">
        <w:t>– женщинам до и после</w:t>
      </w:r>
      <w:r w:rsidRPr="00A57E3A">
        <w:rPr>
          <w:lang w:val="en-US"/>
        </w:rPr>
        <w:t> </w:t>
      </w:r>
      <w:r w:rsidRPr="00A57E3A">
        <w:t>отпуска</w:t>
      </w:r>
      <w:r w:rsidRPr="00A57E3A">
        <w:rPr>
          <w:lang w:val="en-US"/>
        </w:rPr>
        <w:t> </w:t>
      </w:r>
      <w:r w:rsidRPr="00A57E3A">
        <w:t>по беременности и родам, а также после</w:t>
      </w:r>
      <w:r w:rsidRPr="00A57E3A">
        <w:rPr>
          <w:lang w:val="en-US"/>
        </w:rPr>
        <w:t> </w:t>
      </w:r>
      <w:r w:rsidRPr="00A57E3A">
        <w:t>отпуска</w:t>
      </w:r>
      <w:r w:rsidRPr="00A57E3A">
        <w:rPr>
          <w:lang w:val="en-US"/>
        </w:rPr>
        <w:t> </w:t>
      </w:r>
      <w:r w:rsidRPr="00A57E3A">
        <w:t>по уходу за ребенком;</w:t>
      </w:r>
    </w:p>
    <w:p w:rsidR="00E30015" w:rsidRPr="00A57E3A" w:rsidRDefault="00E30015" w:rsidP="00A55BAC">
      <w:pPr>
        <w:widowControl w:val="0"/>
        <w:jc w:val="both"/>
      </w:pPr>
      <w:r w:rsidRPr="00A57E3A">
        <w:t>– мужьям во время</w:t>
      </w:r>
      <w:r w:rsidRPr="00A57E3A">
        <w:rPr>
          <w:lang w:val="en-US"/>
        </w:rPr>
        <w:t> </w:t>
      </w:r>
      <w:r w:rsidRPr="00A57E3A">
        <w:t>отпуска</w:t>
      </w:r>
      <w:r w:rsidRPr="00A57E3A">
        <w:rPr>
          <w:lang w:val="en-US"/>
        </w:rPr>
        <w:t> </w:t>
      </w:r>
      <w:r w:rsidRPr="00A57E3A">
        <w:t>жены по беременности и родам;</w:t>
      </w:r>
    </w:p>
    <w:p w:rsidR="00E30015" w:rsidRPr="00A57E3A" w:rsidRDefault="00E30015" w:rsidP="00A55BAC">
      <w:pPr>
        <w:widowControl w:val="0"/>
        <w:jc w:val="both"/>
      </w:pPr>
      <w:r w:rsidRPr="00A57E3A">
        <w:t>– работникам, у</w:t>
      </w:r>
      <w:r w:rsidRPr="00A57E3A">
        <w:rPr>
          <w:lang w:val="en-US"/>
        </w:rPr>
        <w:t> </w:t>
      </w:r>
      <w:r w:rsidRPr="00A57E3A">
        <w:t>которых трое и</w:t>
      </w:r>
      <w:r w:rsidRPr="00A57E3A">
        <w:rPr>
          <w:lang w:val="en-US"/>
        </w:rPr>
        <w:t> </w:t>
      </w:r>
      <w:r w:rsidRPr="00A57E3A">
        <w:t>более детей до</w:t>
      </w:r>
      <w:r w:rsidRPr="00A57E3A">
        <w:rPr>
          <w:lang w:val="en-US"/>
        </w:rPr>
        <w:t> </w:t>
      </w:r>
      <w:r w:rsidRPr="00A57E3A">
        <w:t>12</w:t>
      </w:r>
      <w:r w:rsidRPr="00A57E3A">
        <w:rPr>
          <w:lang w:val="en-US"/>
        </w:rPr>
        <w:t> </w:t>
      </w:r>
      <w:r w:rsidRPr="00A57E3A">
        <w:t>лет;</w:t>
      </w:r>
    </w:p>
    <w:p w:rsidR="00E30015" w:rsidRPr="00A57E3A" w:rsidRDefault="00E30015" w:rsidP="00A55BAC">
      <w:pPr>
        <w:widowControl w:val="0"/>
        <w:jc w:val="both"/>
      </w:pPr>
      <w:r w:rsidRPr="00A57E3A">
        <w:t>– инвалидам войны, ветеранам боевых действий, блокадникам, работникам тыла;</w:t>
      </w:r>
    </w:p>
    <w:p w:rsidR="00E30015" w:rsidRPr="00A57E3A" w:rsidRDefault="00E30015" w:rsidP="00A55BAC">
      <w:pPr>
        <w:widowControl w:val="0"/>
        <w:jc w:val="both"/>
      </w:pPr>
      <w:r w:rsidRPr="00A57E3A">
        <w:t>– чернобыльцам;</w:t>
      </w:r>
    </w:p>
    <w:p w:rsidR="00E30015" w:rsidRPr="00A57E3A" w:rsidRDefault="00E30015" w:rsidP="00A55BAC">
      <w:pPr>
        <w:widowControl w:val="0"/>
        <w:jc w:val="both"/>
      </w:pPr>
      <w:r w:rsidRPr="00A57E3A">
        <w:t>– женам военнослужащих.</w:t>
      </w:r>
    </w:p>
    <w:p w:rsidR="00E30015" w:rsidRPr="00A57E3A" w:rsidRDefault="00E30015" w:rsidP="00A57E3A">
      <w:pPr>
        <w:widowControl w:val="0"/>
        <w:ind w:firstLine="709"/>
        <w:jc w:val="both"/>
      </w:pPr>
      <w:r w:rsidRPr="00A57E3A">
        <w:t>13.14.  ОО продлевает или переносит ежегодный оплачиваемый отпуск с учетом пожеланий работника в случаях, предусмотренных трудовым законодательством.</w:t>
      </w:r>
    </w:p>
    <w:p w:rsidR="00E30015" w:rsidRPr="00A57E3A" w:rsidRDefault="00E30015" w:rsidP="00A57E3A">
      <w:pPr>
        <w:widowControl w:val="0"/>
        <w:ind w:firstLine="709"/>
        <w:jc w:val="both"/>
      </w:pPr>
      <w:r w:rsidRPr="00A57E3A">
        <w:t xml:space="preserve">13.15. По соглашению между работником </w:t>
      </w:r>
      <w:proofErr w:type="gramStart"/>
      <w:r w:rsidRPr="00A57E3A">
        <w:t>и  директором</w:t>
      </w:r>
      <w:proofErr w:type="gramEnd"/>
      <w:r w:rsidRPr="00A57E3A">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30015" w:rsidRPr="00A57E3A" w:rsidRDefault="00E30015" w:rsidP="00A57E3A">
      <w:pPr>
        <w:widowControl w:val="0"/>
        <w:ind w:firstLine="709"/>
        <w:jc w:val="both"/>
      </w:pPr>
      <w:r w:rsidRPr="00A57E3A">
        <w:t xml:space="preserve">13.16. </w:t>
      </w:r>
      <w:proofErr w:type="gramStart"/>
      <w:r w:rsidRPr="00A57E3A">
        <w:t>Директор  может</w:t>
      </w:r>
      <w:proofErr w:type="gramEnd"/>
      <w:r w:rsidRPr="00A57E3A">
        <w:t xml:space="preserve"> отозвать работника из отпуска только с его согласия. Неиспользованную в связи с этим часть </w:t>
      </w:r>
      <w:proofErr w:type="gramStart"/>
      <w:r w:rsidRPr="00A57E3A">
        <w:t>отпуска  директор</w:t>
      </w:r>
      <w:proofErr w:type="gramEnd"/>
      <w:r w:rsidRPr="00A57E3A">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E30015" w:rsidRPr="00A57E3A" w:rsidRDefault="00E30015" w:rsidP="00A57E3A">
      <w:pPr>
        <w:widowControl w:val="0"/>
        <w:ind w:firstLine="709"/>
        <w:jc w:val="both"/>
      </w:pPr>
      <w:r w:rsidRPr="00A57E3A">
        <w:t>13.17.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E30015" w:rsidRPr="00A57E3A" w:rsidRDefault="00E30015" w:rsidP="00A57E3A">
      <w:pPr>
        <w:widowControl w:val="0"/>
        <w:ind w:firstLine="709"/>
        <w:jc w:val="both"/>
      </w:pPr>
      <w:r w:rsidRPr="00A57E3A">
        <w:t xml:space="preserve">13.18 Часть ежегодного оплачиваемого отпуска, превышающая 28 календарных дней, </w:t>
      </w:r>
      <w:proofErr w:type="gramStart"/>
      <w:r w:rsidRPr="00A57E3A">
        <w:t>по  письменному</w:t>
      </w:r>
      <w:proofErr w:type="gramEnd"/>
      <w:r w:rsidRPr="00A57E3A">
        <w:t xml:space="preserve"> заявлению работника может быть заменена денежной компенсацией.</w:t>
      </w:r>
    </w:p>
    <w:p w:rsidR="00E30015" w:rsidRPr="00A57E3A" w:rsidRDefault="00E30015" w:rsidP="00A57E3A">
      <w:pPr>
        <w:widowControl w:val="0"/>
        <w:ind w:firstLine="709"/>
        <w:jc w:val="both"/>
      </w:pPr>
      <w:r w:rsidRPr="00A57E3A">
        <w:t xml:space="preserve">При суммировании ежегодных оплачиваемых отпусков или перенесении </w:t>
      </w:r>
      <w:proofErr w:type="gramStart"/>
      <w:r w:rsidRPr="00A57E3A">
        <w:t>ежегодного  оплачиваемого</w:t>
      </w:r>
      <w:proofErr w:type="gramEnd"/>
      <w:r w:rsidRPr="00A57E3A">
        <w:t xml:space="preserve">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E30015" w:rsidRPr="00A57E3A" w:rsidRDefault="00E30015" w:rsidP="00A57E3A">
      <w:pPr>
        <w:widowControl w:val="0"/>
        <w:ind w:firstLine="709"/>
        <w:jc w:val="both"/>
      </w:pPr>
      <w:r w:rsidRPr="00A57E3A">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E30015" w:rsidRPr="00A57E3A" w:rsidRDefault="00E30015" w:rsidP="00A57E3A">
      <w:pPr>
        <w:widowControl w:val="0"/>
        <w:ind w:firstLine="709"/>
        <w:jc w:val="both"/>
      </w:pPr>
      <w:r w:rsidRPr="00A57E3A">
        <w:t xml:space="preserve">13.19. При увольнении работнику выплачивается денежная компенсация за все неиспользованные отпуска. По письменному заявлению работника неиспользованные </w:t>
      </w:r>
      <w:r w:rsidRPr="00A57E3A">
        <w:lastRenderedPageBreak/>
        <w:t>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E30015" w:rsidRPr="00A57E3A" w:rsidRDefault="00E30015" w:rsidP="00A57E3A">
      <w:pPr>
        <w:widowControl w:val="0"/>
        <w:ind w:firstLine="709"/>
        <w:jc w:val="both"/>
      </w:pPr>
      <w:r w:rsidRPr="00A57E3A">
        <w:t xml:space="preserve">При увольнении в связи с истечением срока трудового договора отпуск с </w:t>
      </w:r>
      <w:proofErr w:type="gramStart"/>
      <w:r w:rsidRPr="00A57E3A">
        <w:t>последующим  увольнением</w:t>
      </w:r>
      <w:proofErr w:type="gramEnd"/>
      <w:r w:rsidRPr="00A57E3A">
        <w:t xml:space="preserve">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E30015" w:rsidRPr="00A57E3A" w:rsidRDefault="00E30015" w:rsidP="00A57E3A">
      <w:pPr>
        <w:widowControl w:val="0"/>
        <w:ind w:firstLine="709"/>
        <w:jc w:val="both"/>
      </w:pPr>
      <w:r w:rsidRPr="00A57E3A">
        <w:t xml:space="preserve">13.20. Педагогическим </w:t>
      </w:r>
      <w:proofErr w:type="gramStart"/>
      <w:r w:rsidRPr="00A57E3A">
        <w:t>работникам  не</w:t>
      </w:r>
      <w:proofErr w:type="gramEnd"/>
      <w:r w:rsidRPr="00A57E3A">
        <w:t xml:space="preserve"> реже чем через каждые 10 лет непрерывной</w:t>
      </w:r>
      <w:r w:rsidRPr="00A57E3A">
        <w:br/>
        <w:t xml:space="preserve"> педагогической работы предоставляется длительный отпуск сроком до одного года.</w:t>
      </w:r>
    </w:p>
    <w:p w:rsidR="00E30015" w:rsidRPr="00A57E3A" w:rsidRDefault="00E30015" w:rsidP="00A57E3A">
      <w:pPr>
        <w:widowControl w:val="0"/>
        <w:ind w:firstLine="709"/>
        <w:jc w:val="both"/>
      </w:pPr>
      <w:r w:rsidRPr="00A57E3A">
        <w:t>Порядок и условия предоставления длительного отпуска определяет федеральный нормативный правовой акт.</w:t>
      </w:r>
    </w:p>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101" w:name="sub_1000"/>
      <w:r w:rsidRPr="00A57E3A">
        <w:rPr>
          <w:rFonts w:eastAsiaTheme="minorEastAsia"/>
          <w:b/>
          <w:bCs/>
        </w:rPr>
        <w:t>1</w:t>
      </w:r>
      <w:r w:rsidR="0095531A" w:rsidRPr="00A57E3A">
        <w:rPr>
          <w:rFonts w:eastAsiaTheme="minorEastAsia"/>
          <w:b/>
          <w:bCs/>
        </w:rPr>
        <w:t>4</w:t>
      </w:r>
      <w:r w:rsidRPr="00A57E3A">
        <w:rPr>
          <w:rFonts w:eastAsiaTheme="minorEastAsia"/>
          <w:b/>
          <w:bCs/>
        </w:rPr>
        <w:t>. Порядок прохождения диспансеризации и обязательного диспансерного обследования в медицинских организациях</w:t>
      </w:r>
    </w:p>
    <w:p w:rsidR="00E30015" w:rsidRPr="00A57E3A" w:rsidRDefault="00E30015" w:rsidP="00A57E3A">
      <w:pPr>
        <w:widowControl w:val="0"/>
        <w:autoSpaceDE w:val="0"/>
        <w:autoSpaceDN w:val="0"/>
        <w:adjustRightInd w:val="0"/>
        <w:ind w:firstLine="709"/>
        <w:jc w:val="both"/>
        <w:rPr>
          <w:rFonts w:eastAsiaTheme="minorEastAsia"/>
        </w:rPr>
      </w:pPr>
      <w:bookmarkStart w:id="102" w:name="sub_101"/>
      <w:bookmarkEnd w:id="101"/>
      <w:r w:rsidRPr="00A57E3A">
        <w:rPr>
          <w:rFonts w:eastAsiaTheme="minorEastAsia"/>
        </w:rPr>
        <w:t>1</w:t>
      </w:r>
      <w:r w:rsidR="0095531A" w:rsidRPr="00A57E3A">
        <w:rPr>
          <w:rFonts w:eastAsiaTheme="minorEastAsia"/>
        </w:rPr>
        <w:t>4</w:t>
      </w:r>
      <w:r w:rsidRPr="00A57E3A">
        <w:rPr>
          <w:rFonts w:eastAsiaTheme="minorEastAsia"/>
        </w:rPr>
        <w:t xml:space="preserve">.1. Диспансеризация представляет собой комплекс мероприятий, включающий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РФ. </w:t>
      </w:r>
      <w:hyperlink r:id="rId45" w:history="1">
        <w:r w:rsidRPr="00A57E3A">
          <w:rPr>
            <w:rStyle w:val="a3"/>
            <w:rFonts w:eastAsiaTheme="minorEastAsia"/>
            <w:color w:val="auto"/>
            <w:u w:val="none"/>
          </w:rPr>
          <w:t>Порядок</w:t>
        </w:r>
      </w:hyperlink>
      <w:r w:rsidRPr="00A57E3A">
        <w:rPr>
          <w:rFonts w:eastAsiaTheme="minorEastAsia"/>
        </w:rPr>
        <w:t xml:space="preserve"> проведения профилактического медицинского осмотра и диспансеризации определенных групп взрослого населения утвержден </w:t>
      </w:r>
      <w:hyperlink r:id="rId46" w:history="1">
        <w:r w:rsidRPr="00A57E3A">
          <w:rPr>
            <w:rStyle w:val="a3"/>
            <w:rFonts w:eastAsiaTheme="minorEastAsia"/>
            <w:color w:val="auto"/>
            <w:u w:val="none"/>
          </w:rPr>
          <w:t>приказом</w:t>
        </w:r>
      </w:hyperlink>
      <w:r w:rsidRPr="00A57E3A">
        <w:rPr>
          <w:rFonts w:eastAsiaTheme="minorEastAsia"/>
        </w:rPr>
        <w:t xml:space="preserve"> Минздрава России от 13.03.2019 N 124н.</w:t>
      </w:r>
    </w:p>
    <w:bookmarkEnd w:id="102"/>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Диспансеризация проходит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Первый этап диспансеризации рекомендовано проводить в течение одного рабочего дня. Второй этап диспансеризации проводится с целью дополнительного обследования и уточнения диагноза заболевания (состояния).</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Диспансеризация и обязательные предварительные и периодические медицинские осмотры работников являются различными по своему содержанию, целям и порядку проведения комплексами мероприятий. Прохождение Работником обязательных медосмотров не лишает его права на прохождение диспансеризации и не освобождает Работодателя от обязанности предоставить ему гарантии, предусмотренные </w:t>
      </w:r>
      <w:hyperlink r:id="rId47" w:history="1">
        <w:r w:rsidRPr="00A57E3A">
          <w:rPr>
            <w:rStyle w:val="a3"/>
            <w:rFonts w:eastAsiaTheme="minorEastAsia"/>
            <w:color w:val="auto"/>
            <w:u w:val="none"/>
          </w:rPr>
          <w:t>ст. 185.1</w:t>
        </w:r>
      </w:hyperlink>
      <w:r w:rsidRPr="00A57E3A">
        <w:rPr>
          <w:rFonts w:eastAsiaTheme="minorEastAsia"/>
        </w:rPr>
        <w:t xml:space="preserve"> ТК РФ.</w:t>
      </w:r>
    </w:p>
    <w:p w:rsidR="00E30015" w:rsidRPr="00A57E3A" w:rsidRDefault="00E30015" w:rsidP="00A57E3A">
      <w:pPr>
        <w:widowControl w:val="0"/>
        <w:autoSpaceDE w:val="0"/>
        <w:autoSpaceDN w:val="0"/>
        <w:adjustRightInd w:val="0"/>
        <w:ind w:firstLine="709"/>
        <w:jc w:val="both"/>
        <w:rPr>
          <w:rFonts w:eastAsiaTheme="minorEastAsia"/>
        </w:rPr>
      </w:pPr>
      <w:bookmarkStart w:id="103" w:name="sub_102"/>
      <w:r w:rsidRPr="00A57E3A">
        <w:rPr>
          <w:rFonts w:eastAsiaTheme="minorEastAsia"/>
        </w:rPr>
        <w:t>1</w:t>
      </w:r>
      <w:r w:rsidR="0095531A" w:rsidRPr="00A57E3A">
        <w:rPr>
          <w:rFonts w:eastAsiaTheme="minorEastAsia"/>
        </w:rPr>
        <w:t>4</w:t>
      </w:r>
      <w:r w:rsidRPr="00A57E3A">
        <w:rPr>
          <w:rFonts w:eastAsiaTheme="minorEastAsia"/>
        </w:rPr>
        <w:t>.2. Работники при прохождении диспансеризации в порядке, предусмотренном законодательством РФ в сфере охраны здоровья, имеют право на освобождение от работы. Периодичность и продолжительность такого освобождения от работы зависит от возраста работника и наличия у него статуса пенсионера/</w:t>
      </w:r>
      <w:proofErr w:type="spellStart"/>
      <w:r w:rsidRPr="00A57E3A">
        <w:rPr>
          <w:rFonts w:eastAsiaTheme="minorEastAsia"/>
        </w:rPr>
        <w:t>предпенсионера</w:t>
      </w:r>
      <w:proofErr w:type="spellEnd"/>
      <w:r w:rsidRPr="00A57E3A">
        <w:rPr>
          <w:rFonts w:eastAsiaTheme="minorEastAsia"/>
        </w:rPr>
        <w:t>.</w:t>
      </w:r>
    </w:p>
    <w:bookmarkEnd w:id="103"/>
    <w:p w:rsidR="00E30015" w:rsidRPr="00A57E3A" w:rsidRDefault="00E30015" w:rsidP="00A57E3A">
      <w:pPr>
        <w:widowControl w:val="0"/>
        <w:autoSpaceDE w:val="0"/>
        <w:autoSpaceDN w:val="0"/>
        <w:adjustRightInd w:val="0"/>
        <w:ind w:firstLine="709"/>
        <w:jc w:val="both"/>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6"/>
        <w:gridCol w:w="2268"/>
        <w:gridCol w:w="2297"/>
      </w:tblGrid>
      <w:tr w:rsidR="00E30015" w:rsidRPr="00A57E3A" w:rsidTr="009B14D7">
        <w:tc>
          <w:tcPr>
            <w:tcW w:w="4536" w:type="dxa"/>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Категория работников</w:t>
            </w:r>
          </w:p>
        </w:tc>
        <w:tc>
          <w:tcPr>
            <w:tcW w:w="2268" w:type="dxa"/>
            <w:tcBorders>
              <w:top w:val="single" w:sz="4" w:space="0" w:color="auto"/>
              <w:left w:val="single" w:sz="4" w:space="0" w:color="auto"/>
              <w:bottom w:val="single" w:sz="4" w:space="0" w:color="auto"/>
              <w:right w:val="nil"/>
            </w:tcBorders>
            <w:hideMark/>
          </w:tcPr>
          <w:p w:rsidR="00E30015" w:rsidRPr="00A57E3A" w:rsidRDefault="00E30015" w:rsidP="009B14D7">
            <w:pPr>
              <w:widowControl w:val="0"/>
              <w:autoSpaceDE w:val="0"/>
              <w:autoSpaceDN w:val="0"/>
              <w:adjustRightInd w:val="0"/>
              <w:rPr>
                <w:rFonts w:eastAsiaTheme="minorEastAsia"/>
              </w:rPr>
            </w:pPr>
            <w:r w:rsidRPr="00A57E3A">
              <w:rPr>
                <w:rFonts w:eastAsiaTheme="minorEastAsia"/>
              </w:rPr>
              <w:t>Продолжительность освобождения от работы</w:t>
            </w:r>
          </w:p>
        </w:tc>
        <w:tc>
          <w:tcPr>
            <w:tcW w:w="2297" w:type="dxa"/>
            <w:tcBorders>
              <w:top w:val="single" w:sz="4" w:space="0" w:color="auto"/>
              <w:left w:val="single" w:sz="4" w:space="0" w:color="auto"/>
              <w:bottom w:val="single" w:sz="4" w:space="0" w:color="auto"/>
              <w:right w:val="single" w:sz="4" w:space="0" w:color="auto"/>
            </w:tcBorders>
            <w:hideMark/>
          </w:tcPr>
          <w:p w:rsidR="00E30015" w:rsidRPr="00A57E3A" w:rsidRDefault="00E30015" w:rsidP="009B14D7">
            <w:pPr>
              <w:widowControl w:val="0"/>
              <w:autoSpaceDE w:val="0"/>
              <w:autoSpaceDN w:val="0"/>
              <w:adjustRightInd w:val="0"/>
              <w:rPr>
                <w:rFonts w:eastAsiaTheme="minorEastAsia"/>
              </w:rPr>
            </w:pPr>
            <w:r w:rsidRPr="00A57E3A">
              <w:rPr>
                <w:rFonts w:eastAsiaTheme="minorEastAsia"/>
              </w:rPr>
              <w:t>Периодичность освобождения от работы</w:t>
            </w:r>
          </w:p>
        </w:tc>
      </w:tr>
      <w:tr w:rsidR="00E30015" w:rsidRPr="00A57E3A" w:rsidTr="009B14D7">
        <w:tc>
          <w:tcPr>
            <w:tcW w:w="4536" w:type="dxa"/>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w:t>
            </w:r>
          </w:p>
        </w:tc>
        <w:tc>
          <w:tcPr>
            <w:tcW w:w="2268" w:type="dxa"/>
            <w:vMerge w:val="restart"/>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два рабочих дня</w:t>
            </w:r>
          </w:p>
        </w:tc>
        <w:tc>
          <w:tcPr>
            <w:tcW w:w="2297" w:type="dxa"/>
            <w:vMerge w:val="restart"/>
            <w:tcBorders>
              <w:top w:val="single" w:sz="4" w:space="0" w:color="auto"/>
              <w:left w:val="single" w:sz="4" w:space="0" w:color="auto"/>
              <w:bottom w:val="single" w:sz="4" w:space="0" w:color="auto"/>
              <w:right w:val="single" w:sz="4" w:space="0" w:color="auto"/>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один раз в год</w:t>
            </w:r>
          </w:p>
        </w:tc>
      </w:tr>
      <w:tr w:rsidR="00E30015" w:rsidRPr="00A57E3A" w:rsidTr="009B14D7">
        <w:tc>
          <w:tcPr>
            <w:tcW w:w="4536" w:type="dxa"/>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работники, являющиеся получателями пенсии по старости или </w:t>
            </w:r>
            <w:r w:rsidRPr="00A57E3A">
              <w:rPr>
                <w:rFonts w:eastAsiaTheme="minorEastAsia"/>
              </w:rPr>
              <w:lastRenderedPageBreak/>
              <w:t>пенсии за выслугу лет</w:t>
            </w:r>
          </w:p>
        </w:tc>
        <w:tc>
          <w:tcPr>
            <w:tcW w:w="2268" w:type="dxa"/>
            <w:vMerge/>
            <w:tcBorders>
              <w:top w:val="single" w:sz="4" w:space="0" w:color="auto"/>
              <w:left w:val="single" w:sz="4" w:space="0" w:color="auto"/>
              <w:bottom w:val="single" w:sz="4" w:space="0" w:color="auto"/>
              <w:right w:val="nil"/>
            </w:tcBorders>
            <w:vAlign w:val="center"/>
            <w:hideMark/>
          </w:tcPr>
          <w:p w:rsidR="00E30015" w:rsidRPr="00A57E3A" w:rsidRDefault="00E30015" w:rsidP="00A57E3A">
            <w:pPr>
              <w:widowControl w:val="0"/>
              <w:ind w:firstLine="709"/>
              <w:rPr>
                <w:rFonts w:eastAsiaTheme="minorEastAsia"/>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E30015" w:rsidRPr="00A57E3A" w:rsidRDefault="00E30015" w:rsidP="00A57E3A">
            <w:pPr>
              <w:widowControl w:val="0"/>
              <w:ind w:firstLine="709"/>
              <w:rPr>
                <w:rFonts w:eastAsiaTheme="minorEastAsia"/>
              </w:rPr>
            </w:pPr>
          </w:p>
        </w:tc>
      </w:tr>
      <w:tr w:rsidR="00E30015" w:rsidRPr="00A57E3A" w:rsidTr="009B14D7">
        <w:tc>
          <w:tcPr>
            <w:tcW w:w="4536" w:type="dxa"/>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работники, достигшие возраста сорока лет (кроме указанных выше)</w:t>
            </w:r>
          </w:p>
        </w:tc>
        <w:tc>
          <w:tcPr>
            <w:tcW w:w="2268" w:type="dxa"/>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один рабочий день</w:t>
            </w:r>
          </w:p>
        </w:tc>
        <w:tc>
          <w:tcPr>
            <w:tcW w:w="2297" w:type="dxa"/>
            <w:tcBorders>
              <w:top w:val="single" w:sz="4" w:space="0" w:color="auto"/>
              <w:left w:val="single" w:sz="4" w:space="0" w:color="auto"/>
              <w:bottom w:val="single" w:sz="4" w:space="0" w:color="auto"/>
              <w:right w:val="single" w:sz="4" w:space="0" w:color="auto"/>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один раз в год</w:t>
            </w:r>
          </w:p>
        </w:tc>
      </w:tr>
      <w:tr w:rsidR="00E30015" w:rsidRPr="00A57E3A" w:rsidTr="009B14D7">
        <w:tc>
          <w:tcPr>
            <w:tcW w:w="4536" w:type="dxa"/>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прочие работники</w:t>
            </w:r>
          </w:p>
        </w:tc>
        <w:tc>
          <w:tcPr>
            <w:tcW w:w="2268" w:type="dxa"/>
            <w:tcBorders>
              <w:top w:val="single" w:sz="4" w:space="0" w:color="auto"/>
              <w:left w:val="single" w:sz="4" w:space="0" w:color="auto"/>
              <w:bottom w:val="single" w:sz="4" w:space="0" w:color="auto"/>
              <w:right w:val="nil"/>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один рабочий день</w:t>
            </w:r>
          </w:p>
        </w:tc>
        <w:tc>
          <w:tcPr>
            <w:tcW w:w="2297" w:type="dxa"/>
            <w:tcBorders>
              <w:top w:val="single" w:sz="4" w:space="0" w:color="auto"/>
              <w:left w:val="single" w:sz="4" w:space="0" w:color="auto"/>
              <w:bottom w:val="single" w:sz="4" w:space="0" w:color="auto"/>
              <w:right w:val="single" w:sz="4" w:space="0" w:color="auto"/>
            </w:tcBorders>
            <w:hideMark/>
          </w:tcPr>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один раз в три года</w:t>
            </w:r>
          </w:p>
        </w:tc>
      </w:tr>
    </w:tbl>
    <w:p w:rsidR="00E30015" w:rsidRPr="00A57E3A" w:rsidRDefault="00E30015" w:rsidP="00A57E3A">
      <w:pPr>
        <w:widowControl w:val="0"/>
        <w:ind w:firstLine="709"/>
        <w:jc w:val="both"/>
        <w:rPr>
          <w:rStyle w:val="aff7"/>
          <w:rFonts w:eastAsiaTheme="minorEastAsia"/>
          <w:b w:val="0"/>
          <w:bCs w:val="0"/>
          <w:lang w:eastAsia="en-US"/>
        </w:rPr>
      </w:pPr>
      <w:r w:rsidRPr="00A57E3A">
        <w:rPr>
          <w:rStyle w:val="aff7"/>
        </w:rPr>
        <w:t>Примечание.</w:t>
      </w:r>
      <w:r w:rsidRPr="00A57E3A">
        <w:rPr>
          <w:rStyle w:val="aff7"/>
          <w:b w:val="0"/>
          <w:bCs w:val="0"/>
        </w:rPr>
        <w:t xml:space="preserve"> В соответствии с положениями </w:t>
      </w:r>
      <w:hyperlink r:id="rId48" w:history="1">
        <w:r w:rsidRPr="00A57E3A">
          <w:rPr>
            <w:rStyle w:val="aff7"/>
            <w:b w:val="0"/>
            <w:bCs w:val="0"/>
          </w:rPr>
          <w:t>приказа</w:t>
        </w:r>
      </w:hyperlink>
      <w:r w:rsidRPr="00A57E3A">
        <w:rPr>
          <w:rStyle w:val="aff7"/>
          <w:b w:val="0"/>
          <w:bCs w:val="0"/>
        </w:rPr>
        <w:t xml:space="preserve"> Министерства здравоохранения РФ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 годом прохождения диспансеризации считается календарный год, в котором гражданин достигает соответствующего возраста.</w:t>
      </w:r>
    </w:p>
    <w:p w:rsidR="00E30015" w:rsidRPr="00A57E3A" w:rsidRDefault="00E30015" w:rsidP="00A57E3A">
      <w:pPr>
        <w:widowControl w:val="0"/>
        <w:autoSpaceDE w:val="0"/>
        <w:autoSpaceDN w:val="0"/>
        <w:adjustRightInd w:val="0"/>
        <w:ind w:firstLine="709"/>
        <w:jc w:val="both"/>
        <w:rPr>
          <w:rFonts w:eastAsiaTheme="minorEastAsia"/>
        </w:rPr>
      </w:pPr>
      <w:bookmarkStart w:id="104" w:name="sub_103"/>
      <w:r w:rsidRPr="00A57E3A">
        <w:rPr>
          <w:rFonts w:eastAsiaTheme="minorEastAsia"/>
        </w:rPr>
        <w:t>1</w:t>
      </w:r>
      <w:r w:rsidR="0095531A" w:rsidRPr="00A57E3A">
        <w:rPr>
          <w:rFonts w:eastAsiaTheme="minorEastAsia"/>
        </w:rPr>
        <w:t>4</w:t>
      </w:r>
      <w:r w:rsidRPr="00A57E3A">
        <w:rPr>
          <w:rFonts w:eastAsiaTheme="minorEastAsia"/>
        </w:rPr>
        <w:t xml:space="preserve">.3. Работник освобождается от работы для прохождения диспансеризации на основании его письменного </w:t>
      </w:r>
      <w:hyperlink r:id="rId49" w:history="1">
        <w:r w:rsidRPr="00A57E3A">
          <w:rPr>
            <w:rStyle w:val="a3"/>
            <w:rFonts w:eastAsiaTheme="minorEastAsia"/>
            <w:color w:val="auto"/>
            <w:u w:val="none"/>
          </w:rPr>
          <w:t>заявления</w:t>
        </w:r>
      </w:hyperlink>
      <w:r w:rsidRPr="00A57E3A">
        <w:rPr>
          <w:rFonts w:eastAsiaTheme="minorEastAsia"/>
        </w:rPr>
        <w:t>, которое подается им не позднее чем за [</w:t>
      </w:r>
      <w:r w:rsidRPr="00A57E3A">
        <w:rPr>
          <w:rFonts w:eastAsiaTheme="minorEastAsia"/>
          <w:b/>
          <w:bCs/>
        </w:rPr>
        <w:t>значение</w:t>
      </w:r>
      <w:r w:rsidRPr="00A57E3A">
        <w:rPr>
          <w:rFonts w:eastAsiaTheme="minorEastAsia"/>
        </w:rPr>
        <w:t>] дня до прохождения диспансеризации непосредственному руководителю или лицу, временно исполняющему его обязанности.</w:t>
      </w:r>
    </w:p>
    <w:p w:rsidR="00E30015" w:rsidRPr="00A57E3A" w:rsidRDefault="00E30015" w:rsidP="00A57E3A">
      <w:pPr>
        <w:widowControl w:val="0"/>
        <w:autoSpaceDE w:val="0"/>
        <w:autoSpaceDN w:val="0"/>
        <w:adjustRightInd w:val="0"/>
        <w:ind w:firstLine="709"/>
        <w:jc w:val="both"/>
        <w:rPr>
          <w:rFonts w:eastAsiaTheme="minorEastAsia"/>
        </w:rPr>
      </w:pPr>
      <w:bookmarkStart w:id="105" w:name="sub_104"/>
      <w:bookmarkEnd w:id="104"/>
      <w:r w:rsidRPr="00A57E3A">
        <w:rPr>
          <w:rFonts w:eastAsiaTheme="minorEastAsia"/>
        </w:rPr>
        <w:t>1</w:t>
      </w:r>
      <w:r w:rsidR="0095531A" w:rsidRPr="00A57E3A">
        <w:rPr>
          <w:rFonts w:eastAsiaTheme="minorEastAsia"/>
        </w:rPr>
        <w:t>4</w:t>
      </w:r>
      <w:r w:rsidRPr="00A57E3A">
        <w:rPr>
          <w:rFonts w:eastAsiaTheme="minorEastAsia"/>
        </w:rPr>
        <w:t>.4. Выбор конкретного дня освобождения от работы осуществляется исходя из пожеланий Работника и из организационных возможностей Работодателя с учетом особенностей производственного процесса. В случае несогласия Работодателя с датой освобождения от работы, указанной в заявлении, Работнику предлагается выбрать другую дату.</w:t>
      </w:r>
    </w:p>
    <w:p w:rsidR="00E30015" w:rsidRPr="00A57E3A" w:rsidRDefault="00E30015" w:rsidP="00A57E3A">
      <w:pPr>
        <w:widowControl w:val="0"/>
        <w:autoSpaceDE w:val="0"/>
        <w:autoSpaceDN w:val="0"/>
        <w:adjustRightInd w:val="0"/>
        <w:ind w:firstLine="709"/>
        <w:jc w:val="both"/>
        <w:rPr>
          <w:rFonts w:eastAsiaTheme="minorEastAsia"/>
        </w:rPr>
      </w:pPr>
      <w:bookmarkStart w:id="106" w:name="sub_105"/>
      <w:bookmarkEnd w:id="105"/>
      <w:r w:rsidRPr="00A57E3A">
        <w:rPr>
          <w:rFonts w:eastAsiaTheme="minorEastAsia"/>
        </w:rPr>
        <w:t>1</w:t>
      </w:r>
      <w:r w:rsidR="0095531A" w:rsidRPr="00A57E3A">
        <w:rPr>
          <w:rFonts w:eastAsiaTheme="minorEastAsia"/>
        </w:rPr>
        <w:t>4</w:t>
      </w:r>
      <w:r w:rsidRPr="00A57E3A">
        <w:rPr>
          <w:rFonts w:eastAsiaTheme="minorEastAsia"/>
        </w:rPr>
        <w:t xml:space="preserve">.5. Факт согласования заявления подтверждается визой Работодателя на заявлении Работника/оформлением </w:t>
      </w:r>
      <w:hyperlink r:id="rId50" w:history="1">
        <w:r w:rsidRPr="00A57E3A">
          <w:rPr>
            <w:rStyle w:val="a3"/>
            <w:rFonts w:eastAsiaTheme="minorEastAsia"/>
            <w:color w:val="auto"/>
            <w:u w:val="none"/>
          </w:rPr>
          <w:t>приказа</w:t>
        </w:r>
      </w:hyperlink>
      <w:r w:rsidRPr="00A57E3A">
        <w:rPr>
          <w:rFonts w:eastAsiaTheme="minorEastAsia"/>
        </w:rPr>
        <w:t xml:space="preserve"> о предоставлении дня освобождения от работы.</w:t>
      </w:r>
    </w:p>
    <w:p w:rsidR="00E30015" w:rsidRPr="00A57E3A" w:rsidRDefault="00E30015" w:rsidP="00A57E3A">
      <w:pPr>
        <w:widowControl w:val="0"/>
        <w:autoSpaceDE w:val="0"/>
        <w:autoSpaceDN w:val="0"/>
        <w:adjustRightInd w:val="0"/>
        <w:ind w:firstLine="709"/>
        <w:jc w:val="both"/>
        <w:rPr>
          <w:rFonts w:eastAsiaTheme="minorEastAsia"/>
        </w:rPr>
      </w:pPr>
      <w:bookmarkStart w:id="107" w:name="sub_106"/>
      <w:bookmarkEnd w:id="106"/>
      <w:r w:rsidRPr="00A57E3A">
        <w:rPr>
          <w:rFonts w:eastAsiaTheme="minorEastAsia"/>
        </w:rPr>
        <w:t>1</w:t>
      </w:r>
      <w:r w:rsidR="0095531A" w:rsidRPr="00A57E3A">
        <w:rPr>
          <w:rFonts w:eastAsiaTheme="minorEastAsia"/>
        </w:rPr>
        <w:t>4</w:t>
      </w:r>
      <w:r w:rsidRPr="00A57E3A">
        <w:rPr>
          <w:rFonts w:eastAsiaTheme="minorEastAsia"/>
        </w:rPr>
        <w:t xml:space="preserve">.6. В случае если Работнику не удается уложиться в отведенное количество предоставляемых им по закону дней освобождения от работы (особенно в </w:t>
      </w:r>
      <w:proofErr w:type="gramStart"/>
      <w:r w:rsidRPr="00A57E3A">
        <w:rPr>
          <w:rFonts w:eastAsiaTheme="minorEastAsia"/>
        </w:rPr>
        <w:t>случаях</w:t>
      </w:r>
      <w:proofErr w:type="gramEnd"/>
      <w:r w:rsidRPr="00A57E3A">
        <w:rPr>
          <w:rFonts w:eastAsiaTheme="minorEastAsia"/>
        </w:rPr>
        <w:t xml:space="preserve"> когда лицам, не являющимся пенсионерами или </w:t>
      </w:r>
      <w:proofErr w:type="spellStart"/>
      <w:r w:rsidRPr="00A57E3A">
        <w:rPr>
          <w:rFonts w:eastAsiaTheme="minorEastAsia"/>
        </w:rPr>
        <w:t>предпенсионерами</w:t>
      </w:r>
      <w:proofErr w:type="spellEnd"/>
      <w:r w:rsidRPr="00A57E3A">
        <w:rPr>
          <w:rFonts w:eastAsiaTheme="minorEastAsia"/>
        </w:rPr>
        <w:t>, требуется пройти дообследование в рамках второго этапа диспансеризации), предоставление Работнику дополнительных дней освобождения от работы не предусмотрено.</w:t>
      </w:r>
    </w:p>
    <w:p w:rsidR="00E30015" w:rsidRPr="00A57E3A" w:rsidRDefault="00E30015" w:rsidP="00A57E3A">
      <w:pPr>
        <w:widowControl w:val="0"/>
        <w:autoSpaceDE w:val="0"/>
        <w:autoSpaceDN w:val="0"/>
        <w:adjustRightInd w:val="0"/>
        <w:ind w:firstLine="709"/>
        <w:jc w:val="both"/>
        <w:rPr>
          <w:rFonts w:eastAsiaTheme="minorEastAsia"/>
        </w:rPr>
      </w:pPr>
      <w:bookmarkStart w:id="108" w:name="sub_107"/>
      <w:bookmarkEnd w:id="107"/>
      <w:r w:rsidRPr="00A57E3A">
        <w:rPr>
          <w:rFonts w:eastAsiaTheme="minorEastAsia"/>
        </w:rPr>
        <w:t>1</w:t>
      </w:r>
      <w:r w:rsidR="0095531A" w:rsidRPr="00A57E3A">
        <w:rPr>
          <w:rFonts w:eastAsiaTheme="minorEastAsia"/>
        </w:rPr>
        <w:t>4</w:t>
      </w:r>
      <w:r w:rsidRPr="00A57E3A">
        <w:rPr>
          <w:rFonts w:eastAsiaTheme="minorEastAsia"/>
        </w:rPr>
        <w:t>.7. Работник, которому было предоставлено два дня освобождения от работы, успевающий пройти всех необходимых врачей за один день, обязан при таких обстоятельствах во второй день выйти на работу.</w:t>
      </w:r>
    </w:p>
    <w:p w:rsidR="00E30015" w:rsidRPr="00A57E3A" w:rsidRDefault="00E30015" w:rsidP="00A57E3A">
      <w:pPr>
        <w:widowControl w:val="0"/>
        <w:autoSpaceDE w:val="0"/>
        <w:autoSpaceDN w:val="0"/>
        <w:adjustRightInd w:val="0"/>
        <w:ind w:firstLine="709"/>
        <w:jc w:val="both"/>
        <w:rPr>
          <w:rFonts w:eastAsiaTheme="minorEastAsia"/>
        </w:rPr>
      </w:pPr>
      <w:bookmarkStart w:id="109" w:name="sub_108"/>
      <w:bookmarkEnd w:id="108"/>
      <w:r w:rsidRPr="00A57E3A">
        <w:rPr>
          <w:rFonts w:eastAsiaTheme="minorEastAsia"/>
        </w:rPr>
        <w:t>1</w:t>
      </w:r>
      <w:r w:rsidR="0095531A" w:rsidRPr="00A57E3A">
        <w:rPr>
          <w:rFonts w:eastAsiaTheme="minorEastAsia"/>
        </w:rPr>
        <w:t>4</w:t>
      </w:r>
      <w:r w:rsidRPr="00A57E3A">
        <w:rPr>
          <w:rFonts w:eastAsiaTheme="minorEastAsia"/>
        </w:rPr>
        <w:t>.8. В случае если смена Работника начинается в одни сутки, а заканчивается в другие, и при этом в один из этих дней он освобожден от работы для прохождения диспансеризации, работник освобождается от работы на все часы его смены, независимо от того, на какой из календарных дней они приходятся. Часть смены, приходящуюся не на тот день, в который Работник освобожден от работы, необходимо отработать.</w:t>
      </w:r>
    </w:p>
    <w:p w:rsidR="00E30015" w:rsidRPr="00A57E3A" w:rsidRDefault="00E30015" w:rsidP="00A57E3A">
      <w:pPr>
        <w:widowControl w:val="0"/>
        <w:autoSpaceDE w:val="0"/>
        <w:autoSpaceDN w:val="0"/>
        <w:adjustRightInd w:val="0"/>
        <w:ind w:firstLine="709"/>
        <w:jc w:val="both"/>
        <w:rPr>
          <w:rFonts w:eastAsiaTheme="minorEastAsia"/>
        </w:rPr>
      </w:pPr>
      <w:bookmarkStart w:id="110" w:name="sub_119"/>
      <w:bookmarkEnd w:id="109"/>
      <w:r w:rsidRPr="00A57E3A">
        <w:rPr>
          <w:rFonts w:eastAsiaTheme="minorEastAsia"/>
        </w:rPr>
        <w:t>1</w:t>
      </w:r>
      <w:r w:rsidR="0095531A" w:rsidRPr="00A57E3A">
        <w:rPr>
          <w:rFonts w:eastAsiaTheme="minorEastAsia"/>
        </w:rPr>
        <w:t>4</w:t>
      </w:r>
      <w:r w:rsidRPr="00A57E3A">
        <w:rPr>
          <w:rFonts w:eastAsiaTheme="minorEastAsia"/>
        </w:rPr>
        <w:t>.9. Работник, осуществляющий трудовую деятельность по совместительству, наравне с другими Работниками имеет право на освобождение от работы на один рабочий день один раз в три года для прохождения диспансеризации.</w:t>
      </w:r>
    </w:p>
    <w:p w:rsidR="00E30015" w:rsidRPr="00A57E3A" w:rsidRDefault="00E30015" w:rsidP="00A57E3A">
      <w:pPr>
        <w:widowControl w:val="0"/>
        <w:autoSpaceDE w:val="0"/>
        <w:autoSpaceDN w:val="0"/>
        <w:adjustRightInd w:val="0"/>
        <w:ind w:firstLine="709"/>
        <w:jc w:val="both"/>
        <w:rPr>
          <w:rFonts w:eastAsiaTheme="minorEastAsia"/>
        </w:rPr>
      </w:pPr>
      <w:bookmarkStart w:id="111" w:name="sub_1110"/>
      <w:bookmarkEnd w:id="110"/>
      <w:r w:rsidRPr="00A57E3A">
        <w:rPr>
          <w:rFonts w:eastAsiaTheme="minorEastAsia"/>
        </w:rPr>
        <w:t>1</w:t>
      </w:r>
      <w:r w:rsidR="0095531A" w:rsidRPr="00A57E3A">
        <w:rPr>
          <w:rFonts w:eastAsiaTheme="minorEastAsia"/>
        </w:rPr>
        <w:t>4</w:t>
      </w:r>
      <w:r w:rsidRPr="00A57E3A">
        <w:rPr>
          <w:rFonts w:eastAsiaTheme="minorEastAsia"/>
        </w:rPr>
        <w:t>.10. Работник не лишен возможности пройти диспансеризацию в день отдыха. Сохранение среднего заработка за дни отдыха, использованные Работником для прохождения диспансеризации, закон не предусматривает.</w:t>
      </w:r>
    </w:p>
    <w:p w:rsidR="00E30015" w:rsidRPr="00A57E3A" w:rsidRDefault="00E30015" w:rsidP="00A57E3A">
      <w:pPr>
        <w:widowControl w:val="0"/>
        <w:autoSpaceDE w:val="0"/>
        <w:autoSpaceDN w:val="0"/>
        <w:adjustRightInd w:val="0"/>
        <w:ind w:firstLine="709"/>
        <w:jc w:val="both"/>
        <w:rPr>
          <w:rFonts w:eastAsiaTheme="minorEastAsia"/>
        </w:rPr>
      </w:pPr>
      <w:bookmarkStart w:id="112" w:name="sub_1111"/>
      <w:bookmarkEnd w:id="111"/>
      <w:r w:rsidRPr="00A57E3A">
        <w:rPr>
          <w:rFonts w:eastAsiaTheme="minorEastAsia"/>
        </w:rPr>
        <w:t>1</w:t>
      </w:r>
      <w:r w:rsidR="0095531A" w:rsidRPr="00A57E3A">
        <w:rPr>
          <w:rFonts w:eastAsiaTheme="minorEastAsia"/>
        </w:rPr>
        <w:t>4</w:t>
      </w:r>
      <w:r w:rsidRPr="00A57E3A">
        <w:rPr>
          <w:rFonts w:eastAsiaTheme="minorEastAsia"/>
        </w:rPr>
        <w:t>.11. Отсутствие Работника на рабочем месте в день (дни) прохождения диспансеризации отражается в табеле учета рабочего времени.</w:t>
      </w:r>
    </w:p>
    <w:p w:rsidR="00E30015" w:rsidRPr="00A57E3A" w:rsidRDefault="00E30015" w:rsidP="00A57E3A">
      <w:pPr>
        <w:widowControl w:val="0"/>
        <w:autoSpaceDE w:val="0"/>
        <w:autoSpaceDN w:val="0"/>
        <w:adjustRightInd w:val="0"/>
        <w:ind w:firstLine="709"/>
        <w:jc w:val="both"/>
        <w:rPr>
          <w:rFonts w:eastAsiaTheme="minorEastAsia"/>
        </w:rPr>
      </w:pPr>
      <w:bookmarkStart w:id="113" w:name="sub_1112"/>
      <w:bookmarkEnd w:id="112"/>
      <w:r w:rsidRPr="00A57E3A">
        <w:rPr>
          <w:rFonts w:eastAsiaTheme="minorEastAsia"/>
        </w:rPr>
        <w:t>1</w:t>
      </w:r>
      <w:r w:rsidR="0095531A" w:rsidRPr="00A57E3A">
        <w:rPr>
          <w:rFonts w:eastAsiaTheme="minorEastAsia"/>
        </w:rPr>
        <w:t>4</w:t>
      </w:r>
      <w:r w:rsidRPr="00A57E3A">
        <w:rPr>
          <w:rFonts w:eastAsiaTheme="minorEastAsia"/>
        </w:rPr>
        <w:t xml:space="preserve">.12. При увольнении Работника срок, указанный в </w:t>
      </w:r>
      <w:hyperlink r:id="rId51" w:history="1">
        <w:r w:rsidRPr="00A57E3A">
          <w:rPr>
            <w:rStyle w:val="a3"/>
            <w:rFonts w:eastAsiaTheme="minorEastAsia"/>
            <w:color w:val="auto"/>
            <w:u w:val="none"/>
          </w:rPr>
          <w:t>статье 185.1</w:t>
        </w:r>
      </w:hyperlink>
      <w:r w:rsidRPr="00A57E3A">
        <w:rPr>
          <w:rFonts w:eastAsiaTheme="minorEastAsia"/>
        </w:rPr>
        <w:t xml:space="preserve"> ТК РФ, прерывается (прекращает течь). При поступлении Работника к другому Работодателю указанный срок начинает течь заново.</w:t>
      </w:r>
    </w:p>
    <w:p w:rsidR="00E30015" w:rsidRPr="00A57E3A" w:rsidRDefault="00E30015" w:rsidP="00A57E3A">
      <w:pPr>
        <w:widowControl w:val="0"/>
        <w:autoSpaceDE w:val="0"/>
        <w:autoSpaceDN w:val="0"/>
        <w:adjustRightInd w:val="0"/>
        <w:ind w:firstLine="709"/>
        <w:jc w:val="both"/>
        <w:rPr>
          <w:rFonts w:eastAsiaTheme="minorEastAsia"/>
        </w:rPr>
      </w:pPr>
      <w:bookmarkStart w:id="114" w:name="sub_1113"/>
      <w:bookmarkEnd w:id="113"/>
      <w:r w:rsidRPr="00A57E3A">
        <w:rPr>
          <w:rFonts w:eastAsiaTheme="minorEastAsia"/>
        </w:rPr>
        <w:t>1</w:t>
      </w:r>
      <w:r w:rsidR="0095531A" w:rsidRPr="00A57E3A">
        <w:rPr>
          <w:rFonts w:eastAsiaTheme="minorEastAsia"/>
        </w:rPr>
        <w:t>4</w:t>
      </w:r>
      <w:r w:rsidRPr="00A57E3A">
        <w:rPr>
          <w:rFonts w:eastAsiaTheme="minorEastAsia"/>
        </w:rPr>
        <w:t>.13. Нерабочий(</w:t>
      </w:r>
      <w:proofErr w:type="spellStart"/>
      <w:r w:rsidRPr="00A57E3A">
        <w:rPr>
          <w:rFonts w:eastAsiaTheme="minorEastAsia"/>
        </w:rPr>
        <w:t>ие</w:t>
      </w:r>
      <w:proofErr w:type="spellEnd"/>
      <w:r w:rsidRPr="00A57E3A">
        <w:rPr>
          <w:rFonts w:eastAsiaTheme="minorEastAsia"/>
        </w:rPr>
        <w:t>) день (дни) для прохождения диспансеризации оплачивается в размере среднего заработка, выплата которого осуществляется в ближайший установленный у Работодателя день выплаты заработной платы.</w:t>
      </w:r>
    </w:p>
    <w:bookmarkEnd w:id="114"/>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Для определения среднего заработка для оплаты дней диспансеризации используется стандартная формула, предназначенная для всех случаев, предусмотренных ТК РФ в соответствии со </w:t>
      </w:r>
      <w:hyperlink r:id="rId52" w:history="1">
        <w:r w:rsidRPr="00A57E3A">
          <w:rPr>
            <w:rStyle w:val="a3"/>
            <w:rFonts w:eastAsiaTheme="minorEastAsia"/>
            <w:color w:val="auto"/>
            <w:u w:val="none"/>
          </w:rPr>
          <w:t>ст. 139</w:t>
        </w:r>
      </w:hyperlink>
      <w:r w:rsidRPr="00A57E3A">
        <w:rPr>
          <w:rFonts w:eastAsiaTheme="minorEastAsia"/>
        </w:rPr>
        <w:t xml:space="preserve"> ТК РФ.</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lastRenderedPageBreak/>
        <w:t>Работникам каждый день освобождения от работы для прохождения диспансеризации оплачивается в размере среднего дневного заработка.</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Если Работнику установлен суммированный учет рабочего времени, средний заработок определяется путем умножения среднего часового заработка на количество рабочих часов по графику работника в периоде, подлежащем оплате.</w:t>
      </w:r>
    </w:p>
    <w:p w:rsidR="00E30015" w:rsidRPr="00A57E3A" w:rsidRDefault="00E30015" w:rsidP="00A57E3A">
      <w:pPr>
        <w:widowControl w:val="0"/>
        <w:autoSpaceDE w:val="0"/>
        <w:autoSpaceDN w:val="0"/>
        <w:adjustRightInd w:val="0"/>
        <w:ind w:firstLine="709"/>
        <w:jc w:val="both"/>
        <w:rPr>
          <w:rFonts w:eastAsiaTheme="minorEastAsia"/>
        </w:rPr>
      </w:pPr>
      <w:bookmarkStart w:id="115" w:name="sub_1114"/>
      <w:r w:rsidRPr="00A57E3A">
        <w:rPr>
          <w:rFonts w:eastAsiaTheme="minorEastAsia"/>
        </w:rPr>
        <w:t>1</w:t>
      </w:r>
      <w:r w:rsidR="0095531A" w:rsidRPr="00A57E3A">
        <w:rPr>
          <w:rFonts w:eastAsiaTheme="minorEastAsia"/>
        </w:rPr>
        <w:t>4</w:t>
      </w:r>
      <w:r w:rsidRPr="00A57E3A">
        <w:rPr>
          <w:rFonts w:eastAsiaTheme="minorEastAsia"/>
        </w:rPr>
        <w:t xml:space="preserve">.14. После прохождения диспансеризации Работник обязан в течение 3 дней предоставлять Работодателю </w:t>
      </w:r>
      <w:hyperlink r:id="rId53" w:history="1">
        <w:r w:rsidRPr="00A57E3A">
          <w:rPr>
            <w:rStyle w:val="a3"/>
            <w:rFonts w:eastAsiaTheme="minorEastAsia"/>
            <w:color w:val="auto"/>
            <w:u w:val="none"/>
          </w:rPr>
          <w:t>справки</w:t>
        </w:r>
      </w:hyperlink>
      <w:r w:rsidRPr="00A57E3A">
        <w:rPr>
          <w:rFonts w:eastAsiaTheme="minorEastAsia"/>
        </w:rPr>
        <w:t xml:space="preserve"> медицинских организаций, подтверждающие прохождение им диспансеризации в день (дни) освобождения от работы. В случае непредоставления указанных документов дни отсутствия Работника на рабочем месте считаются прогулом.</w:t>
      </w:r>
    </w:p>
    <w:bookmarkEnd w:id="115"/>
    <w:p w:rsidR="00E30015" w:rsidRPr="00A57E3A" w:rsidRDefault="00E30015" w:rsidP="00A57E3A">
      <w:pPr>
        <w:widowControl w:val="0"/>
        <w:autoSpaceDE w:val="0"/>
        <w:autoSpaceDN w:val="0"/>
        <w:adjustRightInd w:val="0"/>
        <w:ind w:firstLine="709"/>
        <w:jc w:val="both"/>
        <w:rPr>
          <w:rStyle w:val="aff9"/>
          <w:rFonts w:eastAsiaTheme="minorHAnsi"/>
          <w:i w:val="0"/>
          <w:iCs w:val="0"/>
          <w:color w:val="auto"/>
          <w:lang w:eastAsia="en-US"/>
        </w:rPr>
      </w:pPr>
      <w:r w:rsidRPr="00A57E3A">
        <w:rPr>
          <w:rStyle w:val="aff9"/>
          <w:b/>
          <w:bCs/>
          <w:i w:val="0"/>
          <w:iCs w:val="0"/>
          <w:color w:val="auto"/>
        </w:rPr>
        <w:t>Примечание.</w:t>
      </w:r>
      <w:r w:rsidRPr="00A57E3A">
        <w:rPr>
          <w:rStyle w:val="aff9"/>
          <w:i w:val="0"/>
          <w:iCs w:val="0"/>
          <w:color w:val="auto"/>
        </w:rPr>
        <w:t xml:space="preserve"> В соответствии с </w:t>
      </w:r>
      <w:hyperlink r:id="rId54" w:history="1">
        <w:r w:rsidRPr="00A57E3A">
          <w:rPr>
            <w:rStyle w:val="aff9"/>
            <w:i w:val="0"/>
            <w:iCs w:val="0"/>
            <w:color w:val="auto"/>
          </w:rPr>
          <w:t>пунктом 10</w:t>
        </w:r>
      </w:hyperlink>
      <w:r w:rsidRPr="00A57E3A">
        <w:rPr>
          <w:rStyle w:val="aff9"/>
          <w:i w:val="0"/>
          <w:iCs w:val="0"/>
          <w:color w:val="auto"/>
        </w:rPr>
        <w:t xml:space="preserve"> Порядка проведения профилактического медицинского осмотра и диспансеризации определенных групп взрослого населения, утвержденного </w:t>
      </w:r>
      <w:hyperlink r:id="rId55" w:history="1">
        <w:r w:rsidRPr="00A57E3A">
          <w:rPr>
            <w:rStyle w:val="aff9"/>
            <w:i w:val="0"/>
            <w:iCs w:val="0"/>
            <w:color w:val="auto"/>
          </w:rPr>
          <w:t>приказом</w:t>
        </w:r>
      </w:hyperlink>
      <w:r w:rsidRPr="00A57E3A">
        <w:rPr>
          <w:rStyle w:val="aff9"/>
          <w:i w:val="0"/>
          <w:iCs w:val="0"/>
          <w:color w:val="auto"/>
        </w:rPr>
        <w:t xml:space="preserve"> Министерства здравоохранения РФ от 13 марта 2019 г. N 124н, обязанность выдать работающему гражданину справку о прохождении диспансеризации в день ее прохождения возложена на медицинскую организацию.</w:t>
      </w:r>
    </w:p>
    <w:p w:rsidR="00E30015" w:rsidRPr="00A57E3A" w:rsidRDefault="00E30015" w:rsidP="00A57E3A">
      <w:pPr>
        <w:widowControl w:val="0"/>
        <w:autoSpaceDE w:val="0"/>
        <w:autoSpaceDN w:val="0"/>
        <w:adjustRightInd w:val="0"/>
        <w:ind w:firstLine="709"/>
        <w:jc w:val="both"/>
        <w:rPr>
          <w:rFonts w:eastAsiaTheme="minorEastAsia"/>
        </w:rPr>
      </w:pPr>
      <w:bookmarkStart w:id="116" w:name="sub_1115"/>
      <w:r w:rsidRPr="00A57E3A">
        <w:rPr>
          <w:rFonts w:eastAsiaTheme="minorEastAsia"/>
        </w:rPr>
        <w:t>1</w:t>
      </w:r>
      <w:r w:rsidR="0095531A" w:rsidRPr="00A57E3A">
        <w:rPr>
          <w:rFonts w:eastAsiaTheme="minorEastAsia"/>
        </w:rPr>
        <w:t>4</w:t>
      </w:r>
      <w:r w:rsidRPr="00A57E3A">
        <w:rPr>
          <w:rFonts w:eastAsiaTheme="minorEastAsia"/>
        </w:rPr>
        <w:t xml:space="preserve">.15. Обязательное диспансерное обследование беременных женщин проводится в соответствии с </w:t>
      </w:r>
      <w:hyperlink r:id="rId56" w:history="1">
        <w:r w:rsidRPr="00A57E3A">
          <w:rPr>
            <w:rStyle w:val="a3"/>
            <w:rFonts w:eastAsiaTheme="minorEastAsia"/>
            <w:color w:val="auto"/>
            <w:u w:val="none"/>
          </w:rPr>
          <w:t>пунктами 5-7</w:t>
        </w:r>
      </w:hyperlink>
      <w:r w:rsidRPr="00A57E3A">
        <w:rPr>
          <w:rFonts w:eastAsiaTheme="minorEastAsia"/>
        </w:rPr>
        <w:t xml:space="preserve"> Порядка оказания медицинской помощи по профилю "акушерство и гинекология", утвержденного </w:t>
      </w:r>
      <w:hyperlink r:id="rId57" w:history="1">
        <w:r w:rsidRPr="00A57E3A">
          <w:rPr>
            <w:rStyle w:val="a3"/>
            <w:rFonts w:eastAsiaTheme="minorEastAsia"/>
            <w:color w:val="auto"/>
            <w:u w:val="none"/>
          </w:rPr>
          <w:t>приказом</w:t>
        </w:r>
      </w:hyperlink>
      <w:r w:rsidRPr="00A57E3A">
        <w:rPr>
          <w:rFonts w:eastAsiaTheme="minorEastAsia"/>
        </w:rPr>
        <w:t xml:space="preserve"> Министерства здравоохранения РФ от 20 октября 2020 г. N 1130н.</w:t>
      </w:r>
    </w:p>
    <w:bookmarkEnd w:id="116"/>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Согласно </w:t>
      </w:r>
      <w:hyperlink r:id="rId58" w:history="1">
        <w:r w:rsidRPr="00A57E3A">
          <w:rPr>
            <w:rStyle w:val="a3"/>
            <w:rFonts w:eastAsiaTheme="minorEastAsia"/>
            <w:color w:val="auto"/>
            <w:u w:val="none"/>
          </w:rPr>
          <w:t>ч. 3 ст. 254</w:t>
        </w:r>
      </w:hyperlink>
      <w:r w:rsidRPr="00A57E3A">
        <w:rPr>
          <w:rFonts w:eastAsiaTheme="minorEastAsia"/>
        </w:rPr>
        <w:t xml:space="preserve"> ТК РФ 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 Данная гарантия предоставляется беременным женщинам каждый раз при прохождении такого обследования.</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Работница освобождается от работы для прохождения обязательного диспансерного обследования на основании ее письменного </w:t>
      </w:r>
      <w:hyperlink r:id="rId59" w:history="1">
        <w:r w:rsidRPr="00A57E3A">
          <w:rPr>
            <w:rStyle w:val="a3"/>
            <w:rFonts w:eastAsiaTheme="minorEastAsia"/>
            <w:color w:val="auto"/>
            <w:u w:val="none"/>
          </w:rPr>
          <w:t>заявления</w:t>
        </w:r>
      </w:hyperlink>
      <w:r w:rsidRPr="00A57E3A">
        <w:rPr>
          <w:rFonts w:eastAsiaTheme="minorEastAsia"/>
        </w:rPr>
        <w:t>, которое подается не позднее чем за 3 дня до прохождения обязательного диспансерного обследования непосредственному руководителю или лицу, временно исполняющему его обязанности.</w:t>
      </w:r>
    </w:p>
    <w:p w:rsidR="00E30015" w:rsidRPr="00A57E3A" w:rsidRDefault="00E30015" w:rsidP="00A57E3A">
      <w:pPr>
        <w:widowControl w:val="0"/>
        <w:autoSpaceDE w:val="0"/>
        <w:autoSpaceDN w:val="0"/>
        <w:adjustRightInd w:val="0"/>
        <w:ind w:firstLine="709"/>
        <w:jc w:val="both"/>
        <w:rPr>
          <w:rStyle w:val="aff9"/>
          <w:rFonts w:eastAsiaTheme="minorHAnsi"/>
          <w:i w:val="0"/>
          <w:iCs w:val="0"/>
          <w:color w:val="auto"/>
          <w:lang w:eastAsia="en-US"/>
        </w:rPr>
      </w:pPr>
      <w:r w:rsidRPr="00A57E3A">
        <w:rPr>
          <w:rStyle w:val="aff9"/>
          <w:b/>
          <w:bCs/>
          <w:i w:val="0"/>
          <w:iCs w:val="0"/>
          <w:color w:val="auto"/>
        </w:rPr>
        <w:t>Примечание.</w:t>
      </w:r>
      <w:r w:rsidRPr="00A57E3A">
        <w:rPr>
          <w:rStyle w:val="aff9"/>
          <w:i w:val="0"/>
          <w:iCs w:val="0"/>
          <w:color w:val="auto"/>
        </w:rPr>
        <w:t xml:space="preserve"> Нормами действующего законодательства не установлен срок, до истечения которого беременная работница должна сообщить работодателю о посещении врача в рамках обязательного диспансерного обследования. В любом случае сообщить об этом беременной работнице необходимо заблаговременно (например, за три дня до прохождения диспансерного обследования</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Работница предоставляет Работодателю </w:t>
      </w:r>
      <w:hyperlink r:id="rId60" w:history="1">
        <w:r w:rsidRPr="00A57E3A">
          <w:rPr>
            <w:rStyle w:val="a3"/>
            <w:rFonts w:eastAsiaTheme="minorEastAsia"/>
            <w:color w:val="auto"/>
            <w:u w:val="none"/>
          </w:rPr>
          <w:t>справку</w:t>
        </w:r>
      </w:hyperlink>
      <w:r w:rsidRPr="00A57E3A">
        <w:rPr>
          <w:rFonts w:eastAsiaTheme="minorEastAsia"/>
        </w:rPr>
        <w:t>, подтверждающую беременность. Если на момент посещения медицинской организации такой справки у Работницы еще нет, она может предоставить ее после приема у врача.</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Факт согласования заявления об освобождении от работы при прохождении обязательного диспансерного обследования в медицинских организациях подтверждается оформлением </w:t>
      </w:r>
      <w:hyperlink r:id="rId61" w:history="1">
        <w:r w:rsidRPr="00A57E3A">
          <w:rPr>
            <w:rStyle w:val="a3"/>
            <w:rFonts w:eastAsiaTheme="minorEastAsia"/>
            <w:color w:val="auto"/>
            <w:u w:val="none"/>
          </w:rPr>
          <w:t>приказа</w:t>
        </w:r>
      </w:hyperlink>
      <w:r w:rsidRPr="00A57E3A">
        <w:rPr>
          <w:rFonts w:eastAsiaTheme="minorEastAsia"/>
        </w:rPr>
        <w:t xml:space="preserve"> о предоставлении работнице дня (дней) для прохождения обязательного диспансерного обследования в медицинских организациях.</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Время отсутствия Работницы на работе в связи с прохождением обязательного диспансерного обследования фиксируется в табеле учета рабочего времени отдельно от рабочего времени.</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 xml:space="preserve">Работница обязана в течение 3 дней после прохождения обязательного диспансерного обследования предоставить </w:t>
      </w:r>
      <w:hyperlink r:id="rId62" w:history="1">
        <w:r w:rsidRPr="00A57E3A">
          <w:rPr>
            <w:rStyle w:val="a3"/>
            <w:rFonts w:eastAsiaTheme="minorEastAsia"/>
            <w:color w:val="auto"/>
            <w:u w:val="none"/>
          </w:rPr>
          <w:t>справки</w:t>
        </w:r>
      </w:hyperlink>
      <w:r w:rsidRPr="00A57E3A">
        <w:rPr>
          <w:rFonts w:eastAsiaTheme="minorEastAsia"/>
        </w:rPr>
        <w:t xml:space="preserve"> медицинских организаций, подтверждающие прохождение ей обязательного диспансерного обследования в день освобождения от работы.</w:t>
      </w:r>
    </w:p>
    <w:p w:rsidR="00E30015" w:rsidRPr="00A57E3A" w:rsidRDefault="00E30015" w:rsidP="00A57E3A">
      <w:pPr>
        <w:widowControl w:val="0"/>
        <w:autoSpaceDE w:val="0"/>
        <w:autoSpaceDN w:val="0"/>
        <w:adjustRightInd w:val="0"/>
        <w:ind w:firstLine="709"/>
        <w:jc w:val="both"/>
        <w:rPr>
          <w:rStyle w:val="aff9"/>
          <w:rFonts w:eastAsiaTheme="minorHAnsi"/>
          <w:i w:val="0"/>
          <w:iCs w:val="0"/>
          <w:color w:val="auto"/>
          <w:lang w:eastAsia="en-US"/>
        </w:rPr>
      </w:pPr>
      <w:r w:rsidRPr="00A57E3A">
        <w:rPr>
          <w:rStyle w:val="aff9"/>
          <w:b/>
          <w:bCs/>
          <w:i w:val="0"/>
          <w:iCs w:val="0"/>
          <w:color w:val="auto"/>
        </w:rPr>
        <w:t>Примечание.</w:t>
      </w:r>
      <w:r w:rsidRPr="00A57E3A">
        <w:rPr>
          <w:rStyle w:val="aff9"/>
          <w:i w:val="0"/>
          <w:iCs w:val="0"/>
          <w:color w:val="auto"/>
        </w:rPr>
        <w:t xml:space="preserve"> Справки и медицинские заключения оформляются (формируются) в произвольной форме и могут выдаваться на бумажном носителе и (или) с согласия пациента или его законного представителя в форме электронного документа с использованием усиленной квалифицированной электронной подписи медицинского работника (</w:t>
      </w:r>
      <w:hyperlink r:id="rId63" w:history="1">
        <w:r w:rsidRPr="00A57E3A">
          <w:rPr>
            <w:rStyle w:val="aff9"/>
            <w:i w:val="0"/>
            <w:iCs w:val="0"/>
            <w:color w:val="auto"/>
          </w:rPr>
          <w:t>пункт 3</w:t>
        </w:r>
      </w:hyperlink>
      <w:r w:rsidRPr="00A57E3A">
        <w:rPr>
          <w:rStyle w:val="aff9"/>
          <w:i w:val="0"/>
          <w:iCs w:val="0"/>
          <w:color w:val="auto"/>
        </w:rPr>
        <w:t xml:space="preserve"> Порядка выдачи медицинскими организациями справок и </w:t>
      </w:r>
      <w:r w:rsidRPr="00A57E3A">
        <w:rPr>
          <w:rStyle w:val="aff9"/>
          <w:i w:val="0"/>
          <w:iCs w:val="0"/>
          <w:color w:val="auto"/>
        </w:rPr>
        <w:lastRenderedPageBreak/>
        <w:t xml:space="preserve">медицинских заключений, утвержденного </w:t>
      </w:r>
      <w:hyperlink r:id="rId64" w:history="1">
        <w:r w:rsidRPr="00A57E3A">
          <w:rPr>
            <w:rStyle w:val="aff9"/>
            <w:i w:val="0"/>
            <w:iCs w:val="0"/>
            <w:color w:val="auto"/>
          </w:rPr>
          <w:t>приказом</w:t>
        </w:r>
      </w:hyperlink>
      <w:r w:rsidRPr="00A57E3A">
        <w:rPr>
          <w:rStyle w:val="aff9"/>
          <w:i w:val="0"/>
          <w:iCs w:val="0"/>
          <w:color w:val="auto"/>
        </w:rPr>
        <w:t xml:space="preserve"> Министерства здравоохранения РФ от 14 сентября 2020 г. N 972н).</w:t>
      </w:r>
    </w:p>
    <w:p w:rsidR="00E30015" w:rsidRPr="00A57E3A" w:rsidRDefault="00E30015" w:rsidP="00A57E3A">
      <w:pPr>
        <w:widowControl w:val="0"/>
        <w:autoSpaceDE w:val="0"/>
        <w:autoSpaceDN w:val="0"/>
        <w:adjustRightInd w:val="0"/>
        <w:ind w:firstLine="709"/>
        <w:jc w:val="both"/>
        <w:rPr>
          <w:rFonts w:eastAsiaTheme="minorEastAsia"/>
          <w:shd w:val="clear" w:color="auto" w:fill="F0F0F0"/>
        </w:rPr>
      </w:pPr>
      <w:r w:rsidRPr="00A57E3A">
        <w:rPr>
          <w:rFonts w:eastAsiaTheme="minorEastAsia"/>
        </w:rPr>
        <w:t xml:space="preserve"> </w:t>
      </w: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117" w:name="sub_1100"/>
      <w:r w:rsidRPr="00A57E3A">
        <w:rPr>
          <w:rFonts w:eastAsiaTheme="minorEastAsia"/>
          <w:b/>
          <w:bCs/>
        </w:rPr>
        <w:t>1</w:t>
      </w:r>
      <w:r w:rsidR="0095531A" w:rsidRPr="00A57E3A">
        <w:rPr>
          <w:rFonts w:eastAsiaTheme="minorEastAsia"/>
          <w:b/>
          <w:bCs/>
        </w:rPr>
        <w:t>5</w:t>
      </w:r>
      <w:r w:rsidRPr="00A57E3A">
        <w:rPr>
          <w:rFonts w:eastAsiaTheme="minorEastAsia"/>
          <w:b/>
          <w:bCs/>
        </w:rPr>
        <w:t>. Поощрения за труд и дисциплинарные взыскания</w:t>
      </w:r>
    </w:p>
    <w:p w:rsidR="00E30015" w:rsidRPr="00A57E3A" w:rsidRDefault="00E30015" w:rsidP="00A57E3A">
      <w:pPr>
        <w:widowControl w:val="0"/>
        <w:autoSpaceDE w:val="0"/>
        <w:autoSpaceDN w:val="0"/>
        <w:adjustRightInd w:val="0"/>
        <w:ind w:firstLine="709"/>
        <w:jc w:val="both"/>
        <w:rPr>
          <w:rFonts w:eastAsiaTheme="minorEastAsia"/>
        </w:rPr>
      </w:pPr>
      <w:bookmarkStart w:id="118" w:name="sub_111"/>
      <w:bookmarkEnd w:id="117"/>
      <w:r w:rsidRPr="00A57E3A">
        <w:rPr>
          <w:rFonts w:eastAsiaTheme="minorEastAsia"/>
        </w:rPr>
        <w:t>1</w:t>
      </w:r>
      <w:r w:rsidR="0095531A" w:rsidRPr="00A57E3A">
        <w:rPr>
          <w:rFonts w:eastAsiaTheme="minorEastAsia"/>
        </w:rPr>
        <w:t>5</w:t>
      </w:r>
      <w:r w:rsidRPr="00A57E3A">
        <w:rPr>
          <w:rFonts w:eastAsiaTheme="minorEastAsia"/>
        </w:rPr>
        <w:t>.1. За образцовое выполнение трудовых обязанностей, успехи в обучении и воспитании детей, продолжительную и безупречную работу, многолетний добросовестный труд и за другие достижения в работе Работодателем применяются следующие виды поощрения работников:</w:t>
      </w:r>
    </w:p>
    <w:bookmarkEnd w:id="118"/>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объявление благодарности;</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выдача премии;</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награждение ценным подарком, почетной грамотой;</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представление к званию лучшего по профессии;</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В</w:t>
      </w:r>
      <w:r w:rsidRPr="00A57E3A">
        <w:rPr>
          <w:rFonts w:eastAsiaTheme="minorEastAsia"/>
          <w:b/>
          <w:bCs/>
        </w:rPr>
        <w:t xml:space="preserve"> </w:t>
      </w:r>
      <w:r w:rsidRPr="00A57E3A">
        <w:rPr>
          <w:rFonts w:eastAsiaTheme="minorEastAsia"/>
        </w:rPr>
        <w:t>Образовательной организации могут применяться и другие виды поощрений работнико</w:t>
      </w:r>
      <w:r w:rsidRPr="0003179F">
        <w:rPr>
          <w:rFonts w:eastAsiaTheme="minorEastAsia"/>
        </w:rPr>
        <w:t>в</w:t>
      </w:r>
      <w:r w:rsidRPr="00A57E3A">
        <w:rPr>
          <w:rFonts w:eastAsiaTheme="minorEastAsia"/>
        </w:rPr>
        <w:t>.</w:t>
      </w:r>
      <w:r w:rsidR="0003179F">
        <w:rPr>
          <w:rFonts w:eastAsiaTheme="minorEastAsia"/>
        </w:rPr>
        <w:t xml:space="preserve"> </w:t>
      </w:r>
      <w:r w:rsidRPr="00A57E3A">
        <w:rPr>
          <w:rFonts w:eastAsiaTheme="minorEastAsia"/>
        </w:rPr>
        <w:t>Поощрения объявляются в приказе (распоряжении) Работодателя, доводятся до сведения всего коллектива Образовательной организации и заносятся в трудовую книжку работника.</w:t>
      </w:r>
      <w:r w:rsidR="0003179F">
        <w:rPr>
          <w:rFonts w:eastAsiaTheme="minorEastAsia"/>
        </w:rPr>
        <w:t xml:space="preserve"> </w:t>
      </w:r>
      <w:r w:rsidRPr="00A57E3A">
        <w:rPr>
          <w:rFonts w:eastAsiaTheme="minorEastAsia"/>
        </w:rPr>
        <w:t>За особые трудовые заслуги перед обществом и государством работники могут быть представлены к государственным наградам.</w:t>
      </w:r>
    </w:p>
    <w:p w:rsidR="00E30015" w:rsidRPr="00A57E3A" w:rsidRDefault="00E30015" w:rsidP="00A57E3A">
      <w:pPr>
        <w:widowControl w:val="0"/>
        <w:autoSpaceDE w:val="0"/>
        <w:autoSpaceDN w:val="0"/>
        <w:adjustRightInd w:val="0"/>
        <w:ind w:firstLine="709"/>
        <w:jc w:val="both"/>
        <w:rPr>
          <w:rFonts w:eastAsiaTheme="minorEastAsia"/>
        </w:rPr>
      </w:pPr>
      <w:bookmarkStart w:id="119" w:name="sub_112"/>
      <w:r w:rsidRPr="00A57E3A">
        <w:rPr>
          <w:rFonts w:eastAsiaTheme="minorEastAsia"/>
        </w:rPr>
        <w:t>1</w:t>
      </w:r>
      <w:r w:rsidR="0095531A" w:rsidRPr="00A57E3A">
        <w:rPr>
          <w:rFonts w:eastAsiaTheme="minorEastAsia"/>
        </w:rPr>
        <w:t>5</w:t>
      </w:r>
      <w:r w:rsidRPr="00A57E3A">
        <w:rPr>
          <w:rFonts w:eastAsiaTheme="minorEastAsia"/>
        </w:rPr>
        <w:t>.2.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30015" w:rsidRPr="00A57E3A" w:rsidRDefault="00E30015" w:rsidP="0003179F">
      <w:pPr>
        <w:widowControl w:val="0"/>
        <w:autoSpaceDE w:val="0"/>
        <w:autoSpaceDN w:val="0"/>
        <w:adjustRightInd w:val="0"/>
        <w:jc w:val="both"/>
        <w:rPr>
          <w:rFonts w:eastAsiaTheme="minorEastAsia"/>
        </w:rPr>
      </w:pPr>
      <w:bookmarkStart w:id="120" w:name="sub_1121"/>
      <w:bookmarkEnd w:id="119"/>
      <w:r w:rsidRPr="00A57E3A">
        <w:rPr>
          <w:rFonts w:eastAsiaTheme="minorEastAsia"/>
        </w:rPr>
        <w:t>1) замечание;</w:t>
      </w:r>
    </w:p>
    <w:p w:rsidR="00E30015" w:rsidRPr="00A57E3A" w:rsidRDefault="00E30015" w:rsidP="0003179F">
      <w:pPr>
        <w:widowControl w:val="0"/>
        <w:autoSpaceDE w:val="0"/>
        <w:autoSpaceDN w:val="0"/>
        <w:adjustRightInd w:val="0"/>
        <w:jc w:val="both"/>
        <w:rPr>
          <w:rFonts w:eastAsiaTheme="minorEastAsia"/>
        </w:rPr>
      </w:pPr>
      <w:bookmarkStart w:id="121" w:name="sub_1122"/>
      <w:bookmarkEnd w:id="120"/>
      <w:r w:rsidRPr="00A57E3A">
        <w:rPr>
          <w:rFonts w:eastAsiaTheme="minorEastAsia"/>
        </w:rPr>
        <w:t>2) выговор;</w:t>
      </w:r>
    </w:p>
    <w:p w:rsidR="00E30015" w:rsidRPr="00A57E3A" w:rsidRDefault="00E30015" w:rsidP="0003179F">
      <w:pPr>
        <w:widowControl w:val="0"/>
        <w:autoSpaceDE w:val="0"/>
        <w:autoSpaceDN w:val="0"/>
        <w:adjustRightInd w:val="0"/>
        <w:jc w:val="both"/>
        <w:rPr>
          <w:rFonts w:eastAsiaTheme="minorEastAsia"/>
        </w:rPr>
      </w:pPr>
      <w:bookmarkStart w:id="122" w:name="sub_1123"/>
      <w:bookmarkEnd w:id="121"/>
      <w:r w:rsidRPr="00A57E3A">
        <w:rPr>
          <w:rFonts w:eastAsiaTheme="minorEastAsia"/>
        </w:rPr>
        <w:t>3) увольнение по соответствующим основаниям.</w:t>
      </w:r>
    </w:p>
    <w:bookmarkEnd w:id="122"/>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К дисциплинарным взысканиям, в частности, относится увольнение работника в случаях:</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неоднократного неисполнения работником без уважительных причин трудовых обязанностей, если он имеет дисциплинарное взыскание;</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однократного грубого нарушения работником трудовых обязанностей:</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повторного в течение одного года грубого нарушения Устава Образовательной организации;</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 xml:space="preserve">- совершения работником, выполняющим воспитательные функции, аморального проступка, несовместимого с продолжением данной работы в случаях, когда аморальный проступок совершен работником по месту работы и в связи с исполнением им трудовых </w:t>
      </w:r>
      <w:r w:rsidRPr="00A57E3A">
        <w:rPr>
          <w:rFonts w:eastAsiaTheme="minorEastAsia"/>
        </w:rPr>
        <w:lastRenderedPageBreak/>
        <w:t>обязанностей.</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Не допускается применение дисциплинарных взысканий, не предусмотренных федеральными законами, уставами и положениями о дисциплине.</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При наложении дисциплинарного взыскания учитываются тяжесть совершенного проступка и обстоятельства, при которых он был совершен.</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За каждый дисциплинарный проступок может быть применено только одно дисциплинарное взыскание.</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30015" w:rsidRPr="00A57E3A" w:rsidRDefault="00E30015" w:rsidP="00A57E3A">
      <w:pPr>
        <w:widowControl w:val="0"/>
        <w:autoSpaceDE w:val="0"/>
        <w:autoSpaceDN w:val="0"/>
        <w:adjustRightInd w:val="0"/>
        <w:ind w:firstLine="709"/>
        <w:jc w:val="both"/>
        <w:rPr>
          <w:rFonts w:eastAsiaTheme="minorEastAsia"/>
        </w:rPr>
      </w:pPr>
    </w:p>
    <w:p w:rsidR="00E30015" w:rsidRPr="00A57E3A" w:rsidRDefault="00E30015" w:rsidP="00A57E3A">
      <w:pPr>
        <w:widowControl w:val="0"/>
        <w:autoSpaceDE w:val="0"/>
        <w:autoSpaceDN w:val="0"/>
        <w:adjustRightInd w:val="0"/>
        <w:ind w:firstLine="709"/>
        <w:jc w:val="both"/>
        <w:outlineLvl w:val="0"/>
        <w:rPr>
          <w:rFonts w:eastAsiaTheme="minorEastAsia"/>
          <w:b/>
          <w:bCs/>
        </w:rPr>
      </w:pPr>
      <w:bookmarkStart w:id="123" w:name="sub_10238"/>
      <w:r w:rsidRPr="00A57E3A">
        <w:rPr>
          <w:rFonts w:eastAsiaTheme="minorEastAsia"/>
          <w:b/>
          <w:bCs/>
        </w:rPr>
        <w:t>1</w:t>
      </w:r>
      <w:r w:rsidR="0095531A" w:rsidRPr="00A57E3A">
        <w:rPr>
          <w:rFonts w:eastAsiaTheme="minorEastAsia"/>
          <w:b/>
          <w:bCs/>
        </w:rPr>
        <w:t>6</w:t>
      </w:r>
      <w:r w:rsidRPr="00A57E3A">
        <w:rPr>
          <w:rFonts w:eastAsiaTheme="minorEastAsia"/>
          <w:b/>
          <w:bCs/>
        </w:rPr>
        <w:t>. Оплата труда</w:t>
      </w:r>
    </w:p>
    <w:p w:rsidR="00E30015" w:rsidRPr="00A57E3A" w:rsidRDefault="00E30015" w:rsidP="00A57E3A">
      <w:pPr>
        <w:widowControl w:val="0"/>
        <w:shd w:val="clear" w:color="auto" w:fill="FFFFFF"/>
        <w:ind w:firstLine="709"/>
        <w:jc w:val="both"/>
        <w:rPr>
          <w:rFonts w:eastAsiaTheme="minorEastAsia"/>
        </w:rPr>
      </w:pPr>
      <w:bookmarkStart w:id="124" w:name="sub_131"/>
      <w:bookmarkEnd w:id="123"/>
      <w:r w:rsidRPr="00A57E3A">
        <w:rPr>
          <w:rFonts w:eastAsiaTheme="minorEastAsia"/>
        </w:rPr>
        <w:t>1</w:t>
      </w:r>
      <w:r w:rsidR="0095531A" w:rsidRPr="00A57E3A">
        <w:rPr>
          <w:rFonts w:eastAsiaTheme="minorEastAsia"/>
        </w:rPr>
        <w:t>6</w:t>
      </w:r>
      <w:r w:rsidRPr="00A57E3A">
        <w:rPr>
          <w:rFonts w:eastAsiaTheme="minorEastAsia"/>
        </w:rPr>
        <w:t xml:space="preserve">.1. Заработная плата выплачивается не реже чем каждые полмесяца. </w:t>
      </w:r>
      <w:bookmarkEnd w:id="124"/>
    </w:p>
    <w:p w:rsidR="00E30015" w:rsidRPr="00A57E3A" w:rsidRDefault="00E30015" w:rsidP="00A57E3A">
      <w:pPr>
        <w:widowControl w:val="0"/>
        <w:shd w:val="clear" w:color="auto" w:fill="FFFFFF"/>
        <w:ind w:firstLine="709"/>
        <w:jc w:val="both"/>
        <w:rPr>
          <w:rFonts w:eastAsiaTheme="minorHAnsi"/>
          <w:lang w:eastAsia="en-US"/>
        </w:rPr>
      </w:pPr>
      <w:r w:rsidRPr="00A57E3A">
        <w:rPr>
          <w:rFonts w:eastAsia="MS Mincho"/>
        </w:rPr>
        <w:t xml:space="preserve">Днями выплаты заработной платы являются </w:t>
      </w:r>
      <w:r w:rsidRPr="00A57E3A">
        <w:rPr>
          <w:rFonts w:eastAsia="MS Mincho"/>
          <w:iCs/>
        </w:rPr>
        <w:t>15 и 30 числа текущего месяца</w:t>
      </w:r>
      <w:r w:rsidRPr="00A57E3A">
        <w:rPr>
          <w:rFonts w:eastAsia="MS Mincho"/>
          <w:b/>
          <w:i/>
          <w:iCs/>
        </w:rPr>
        <w:t xml:space="preserve">. </w:t>
      </w:r>
      <w:r w:rsidRPr="00A57E3A">
        <w:rPr>
          <w:rFonts w:eastAsia="MS Mincho"/>
          <w:iCs/>
        </w:rPr>
        <w:t>В аванс выплачивать не менее 50</w:t>
      </w:r>
      <w:proofErr w:type="gramStart"/>
      <w:r w:rsidRPr="00A57E3A">
        <w:rPr>
          <w:rFonts w:eastAsia="MS Mincho"/>
          <w:iCs/>
        </w:rPr>
        <w:t>%  должностного</w:t>
      </w:r>
      <w:proofErr w:type="gramEnd"/>
      <w:r w:rsidRPr="00A57E3A">
        <w:rPr>
          <w:rFonts w:eastAsia="MS Mincho"/>
          <w:iCs/>
        </w:rPr>
        <w:t xml:space="preserve"> оклада.</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При совпадении дня выплаты с выходным или нерабочим праздничным днем выплата заработной платы производится накануне этого дня.</w:t>
      </w:r>
    </w:p>
    <w:p w:rsidR="00E30015" w:rsidRPr="00A57E3A" w:rsidRDefault="00E30015" w:rsidP="00A57E3A">
      <w:pPr>
        <w:widowControl w:val="0"/>
        <w:autoSpaceDE w:val="0"/>
        <w:autoSpaceDN w:val="0"/>
        <w:adjustRightInd w:val="0"/>
        <w:ind w:firstLine="709"/>
        <w:jc w:val="both"/>
        <w:rPr>
          <w:rFonts w:eastAsiaTheme="minorEastAsia"/>
        </w:rPr>
      </w:pPr>
      <w:r w:rsidRPr="00A57E3A">
        <w:rPr>
          <w:rFonts w:eastAsiaTheme="minorEastAsia"/>
        </w:rPr>
        <w:t>Оплата отпуска производится не позднее чем за три дня до его начала.</w:t>
      </w:r>
    </w:p>
    <w:p w:rsidR="00E30015" w:rsidRPr="00A57E3A" w:rsidRDefault="00E30015" w:rsidP="00A57E3A">
      <w:pPr>
        <w:widowControl w:val="0"/>
        <w:autoSpaceDE w:val="0"/>
        <w:autoSpaceDN w:val="0"/>
        <w:adjustRightInd w:val="0"/>
        <w:ind w:firstLine="709"/>
        <w:jc w:val="both"/>
        <w:rPr>
          <w:rFonts w:eastAsiaTheme="minorEastAsia"/>
        </w:rPr>
      </w:pPr>
      <w:bookmarkStart w:id="125" w:name="sub_132"/>
      <w:r w:rsidRPr="00A57E3A">
        <w:rPr>
          <w:rFonts w:eastAsiaTheme="minorEastAsia"/>
        </w:rPr>
        <w:t>1</w:t>
      </w:r>
      <w:r w:rsidR="0095531A" w:rsidRPr="00A57E3A">
        <w:rPr>
          <w:rFonts w:eastAsiaTheme="minorEastAsia"/>
        </w:rPr>
        <w:t>6</w:t>
      </w:r>
      <w:r w:rsidRPr="00A57E3A">
        <w:rPr>
          <w:rFonts w:eastAsiaTheme="minorEastAsia"/>
        </w:rPr>
        <w:t>.2. При выплате заработной платы каждому работнику выдается расчетный листок, в котором указывается информация:</w:t>
      </w:r>
    </w:p>
    <w:bookmarkEnd w:id="125"/>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1) о составных частях заработной платы, причитающейся ему за соответствующий период;</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3) о размерах и об основаниях произведенных удержаний;</w:t>
      </w:r>
    </w:p>
    <w:p w:rsidR="00E30015" w:rsidRPr="00A57E3A" w:rsidRDefault="00E30015" w:rsidP="0003179F">
      <w:pPr>
        <w:widowControl w:val="0"/>
        <w:autoSpaceDE w:val="0"/>
        <w:autoSpaceDN w:val="0"/>
        <w:adjustRightInd w:val="0"/>
        <w:jc w:val="both"/>
        <w:rPr>
          <w:rFonts w:eastAsiaTheme="minorEastAsia"/>
        </w:rPr>
      </w:pPr>
      <w:r w:rsidRPr="00A57E3A">
        <w:rPr>
          <w:rFonts w:eastAsiaTheme="minorEastAsia"/>
        </w:rPr>
        <w:t>4) об общей денежной сумме, подлежащей выплате.</w:t>
      </w:r>
    </w:p>
    <w:p w:rsidR="00E30015" w:rsidRPr="00A57E3A" w:rsidRDefault="00E30015" w:rsidP="00A57E3A">
      <w:pPr>
        <w:widowControl w:val="0"/>
        <w:autoSpaceDE w:val="0"/>
        <w:autoSpaceDN w:val="0"/>
        <w:adjustRightInd w:val="0"/>
        <w:ind w:firstLine="709"/>
        <w:jc w:val="both"/>
        <w:rPr>
          <w:rFonts w:eastAsiaTheme="minorEastAsia"/>
        </w:rPr>
      </w:pPr>
      <w:bookmarkStart w:id="126" w:name="sub_133"/>
      <w:r w:rsidRPr="00A57E3A">
        <w:rPr>
          <w:rFonts w:eastAsiaTheme="minorEastAsia"/>
        </w:rPr>
        <w:t>1</w:t>
      </w:r>
      <w:r w:rsidR="0095531A" w:rsidRPr="00A57E3A">
        <w:rPr>
          <w:rFonts w:eastAsiaTheme="minorEastAsia"/>
        </w:rPr>
        <w:t>6</w:t>
      </w:r>
      <w:r w:rsidRPr="00A57E3A">
        <w:rPr>
          <w:rFonts w:eastAsiaTheme="minorEastAsia"/>
        </w:rPr>
        <w:t>.3.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bookmarkEnd w:id="126"/>
    <w:p w:rsidR="0095531A" w:rsidRPr="00A57E3A" w:rsidRDefault="0095531A" w:rsidP="00A57E3A">
      <w:pPr>
        <w:widowControl w:val="0"/>
        <w:tabs>
          <w:tab w:val="left" w:pos="851"/>
          <w:tab w:val="left" w:pos="1134"/>
        </w:tabs>
        <w:ind w:firstLine="709"/>
        <w:jc w:val="both"/>
        <w:rPr>
          <w:b/>
        </w:rPr>
      </w:pPr>
    </w:p>
    <w:p w:rsidR="00E30015" w:rsidRPr="00A57E3A" w:rsidRDefault="00E30015" w:rsidP="00A57E3A">
      <w:pPr>
        <w:widowControl w:val="0"/>
        <w:tabs>
          <w:tab w:val="left" w:pos="851"/>
          <w:tab w:val="left" w:pos="1134"/>
        </w:tabs>
        <w:ind w:firstLine="709"/>
        <w:jc w:val="both"/>
        <w:rPr>
          <w:rFonts w:eastAsiaTheme="minorHAnsi"/>
          <w:b/>
          <w:lang w:eastAsia="en-US"/>
        </w:rPr>
      </w:pPr>
      <w:r w:rsidRPr="00A57E3A">
        <w:rPr>
          <w:b/>
        </w:rPr>
        <w:t>1</w:t>
      </w:r>
      <w:r w:rsidR="0095531A" w:rsidRPr="00A57E3A">
        <w:rPr>
          <w:b/>
        </w:rPr>
        <w:t>7</w:t>
      </w:r>
      <w:r w:rsidRPr="00A57E3A">
        <w:rPr>
          <w:b/>
        </w:rPr>
        <w:t>.Заключительная часть</w:t>
      </w:r>
    </w:p>
    <w:p w:rsidR="00E30015" w:rsidRPr="00A57E3A" w:rsidRDefault="00E30015" w:rsidP="00A57E3A">
      <w:pPr>
        <w:widowControl w:val="0"/>
        <w:tabs>
          <w:tab w:val="left" w:pos="851"/>
          <w:tab w:val="left" w:pos="1134"/>
        </w:tabs>
        <w:ind w:firstLine="709"/>
        <w:jc w:val="both"/>
      </w:pPr>
      <w:r w:rsidRPr="00A57E3A">
        <w:t xml:space="preserve"> 1</w:t>
      </w:r>
      <w:r w:rsidR="0095531A" w:rsidRPr="00A57E3A">
        <w:t>7</w:t>
      </w:r>
      <w:r w:rsidRPr="00A57E3A">
        <w:t>.1. Настоящие правила внутреннего трудового распорядка разработаны в соответствии с действующим законодательством и Типовыми правилами для образовательных учреждений.</w:t>
      </w:r>
    </w:p>
    <w:p w:rsidR="00E30015" w:rsidRPr="00A57E3A" w:rsidRDefault="00E30015" w:rsidP="00A57E3A">
      <w:pPr>
        <w:widowControl w:val="0"/>
        <w:tabs>
          <w:tab w:val="left" w:pos="851"/>
          <w:tab w:val="left" w:pos="1134"/>
        </w:tabs>
        <w:ind w:firstLine="709"/>
        <w:jc w:val="both"/>
      </w:pPr>
      <w:r w:rsidRPr="00A57E3A">
        <w:lastRenderedPageBreak/>
        <w:t>1</w:t>
      </w:r>
      <w:r w:rsidR="0095531A" w:rsidRPr="00A57E3A">
        <w:t>7</w:t>
      </w:r>
      <w:r w:rsidRPr="00A57E3A">
        <w:t>.2. Данные Правила утверждаются на общем собрании трудового коллектива и могут дополняться, видоизменяться в связи с изменением законодательных актов.</w:t>
      </w:r>
    </w:p>
    <w:p w:rsidR="00E30015" w:rsidRPr="00A57E3A" w:rsidRDefault="00E30015" w:rsidP="00A57E3A">
      <w:pPr>
        <w:widowControl w:val="0"/>
        <w:tabs>
          <w:tab w:val="left" w:pos="851"/>
          <w:tab w:val="left" w:pos="1134"/>
        </w:tabs>
        <w:ind w:firstLine="709"/>
        <w:jc w:val="both"/>
      </w:pPr>
      <w:r w:rsidRPr="00A57E3A">
        <w:t>1</w:t>
      </w:r>
      <w:r w:rsidR="0095531A" w:rsidRPr="00A57E3A">
        <w:t>7</w:t>
      </w:r>
      <w:r w:rsidRPr="00A57E3A">
        <w:t>.3. Рассмотрение и разрешение индивидуальных и коллективных трудовых споров проводится в соответствии с Трудовым кодексом РФ.</w:t>
      </w:r>
    </w:p>
    <w:p w:rsidR="009B14D7" w:rsidRDefault="009B14D7" w:rsidP="00A57E3A">
      <w:pPr>
        <w:widowControl w:val="0"/>
        <w:ind w:firstLine="709"/>
        <w:jc w:val="right"/>
        <w:rPr>
          <w:rFonts w:eastAsia="Calibri"/>
          <w:b/>
          <w:i/>
        </w:rPr>
      </w:pPr>
    </w:p>
    <w:p w:rsidR="007370AC" w:rsidRPr="00A57E3A" w:rsidRDefault="007370AC" w:rsidP="00A57E3A">
      <w:pPr>
        <w:widowControl w:val="0"/>
        <w:ind w:firstLine="709"/>
        <w:jc w:val="right"/>
        <w:rPr>
          <w:rFonts w:eastAsia="Calibri"/>
          <w:b/>
          <w:i/>
        </w:rPr>
      </w:pPr>
      <w:r w:rsidRPr="00A57E3A">
        <w:rPr>
          <w:rFonts w:eastAsia="Calibri"/>
          <w:b/>
          <w:i/>
        </w:rPr>
        <w:t>Приложение №2</w:t>
      </w:r>
    </w:p>
    <w:p w:rsidR="007370AC" w:rsidRPr="00A57E3A" w:rsidRDefault="007370AC" w:rsidP="00A57E3A">
      <w:pPr>
        <w:widowControl w:val="0"/>
        <w:ind w:firstLine="709"/>
        <w:jc w:val="right"/>
        <w:rPr>
          <w:rFonts w:eastAsia="Calibri"/>
          <w:iCs/>
        </w:rPr>
      </w:pPr>
      <w:r w:rsidRPr="00A57E3A">
        <w:rPr>
          <w:rFonts w:eastAsia="Calibri"/>
          <w:iCs/>
        </w:rPr>
        <w:t>к коллективному договору между</w:t>
      </w:r>
    </w:p>
    <w:p w:rsidR="007370AC" w:rsidRPr="00A57E3A" w:rsidRDefault="007370AC" w:rsidP="00A57E3A">
      <w:pPr>
        <w:widowControl w:val="0"/>
        <w:ind w:firstLine="709"/>
        <w:jc w:val="right"/>
        <w:rPr>
          <w:rFonts w:eastAsia="Calibri"/>
          <w:iCs/>
        </w:rPr>
      </w:pPr>
      <w:r w:rsidRPr="00A57E3A">
        <w:rPr>
          <w:rFonts w:eastAsia="Calibri"/>
          <w:iCs/>
        </w:rPr>
        <w:t>работодателем и работниками</w:t>
      </w:r>
    </w:p>
    <w:p w:rsidR="007370AC" w:rsidRPr="00A57E3A" w:rsidRDefault="00F459D9" w:rsidP="00A57E3A">
      <w:pPr>
        <w:widowControl w:val="0"/>
        <w:ind w:firstLine="709"/>
        <w:jc w:val="right"/>
        <w:rPr>
          <w:rFonts w:eastAsia="Calibri"/>
          <w:iCs/>
        </w:rPr>
      </w:pPr>
      <w:r w:rsidRPr="00A57E3A">
        <w:rPr>
          <w:rFonts w:eastAsia="Calibri"/>
          <w:iCs/>
        </w:rPr>
        <w:t>М</w:t>
      </w:r>
      <w:r w:rsidR="007370AC" w:rsidRPr="00A57E3A">
        <w:rPr>
          <w:rFonts w:eastAsia="Calibri"/>
          <w:iCs/>
        </w:rPr>
        <w:t>униципального бюджетного</w:t>
      </w:r>
    </w:p>
    <w:p w:rsidR="007370AC" w:rsidRPr="00A57E3A" w:rsidRDefault="007370AC" w:rsidP="00A57E3A">
      <w:pPr>
        <w:widowControl w:val="0"/>
        <w:ind w:firstLine="709"/>
        <w:jc w:val="right"/>
        <w:rPr>
          <w:rFonts w:eastAsia="Calibri"/>
          <w:iCs/>
        </w:rPr>
      </w:pPr>
      <w:r w:rsidRPr="00A57E3A">
        <w:rPr>
          <w:rFonts w:eastAsia="Calibri"/>
          <w:iCs/>
        </w:rPr>
        <w:t xml:space="preserve"> образовательного учреждения</w:t>
      </w:r>
    </w:p>
    <w:p w:rsidR="007370AC" w:rsidRPr="00A57E3A" w:rsidRDefault="007370AC" w:rsidP="00A57E3A">
      <w:pPr>
        <w:widowControl w:val="0"/>
        <w:ind w:firstLine="709"/>
        <w:jc w:val="right"/>
        <w:rPr>
          <w:rFonts w:eastAsia="Calibri"/>
          <w:iCs/>
        </w:rPr>
      </w:pPr>
      <w:r w:rsidRPr="00A57E3A">
        <w:rPr>
          <w:rFonts w:eastAsia="Calibri"/>
          <w:iCs/>
        </w:rPr>
        <w:t>«Садовская средняя</w:t>
      </w:r>
    </w:p>
    <w:p w:rsidR="007D2FDD" w:rsidRPr="00A57E3A" w:rsidRDefault="007370AC"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7370AC" w:rsidRPr="00A57E3A" w:rsidRDefault="007D2FDD" w:rsidP="00A57E3A">
      <w:pPr>
        <w:widowControl w:val="0"/>
        <w:ind w:firstLine="709"/>
        <w:jc w:val="right"/>
        <w:rPr>
          <w:rFonts w:eastAsia="Calibri"/>
          <w:iCs/>
        </w:rPr>
      </w:pPr>
      <w:r w:rsidRPr="00A57E3A">
        <w:rPr>
          <w:rFonts w:eastAsia="Calibri"/>
          <w:iCs/>
        </w:rPr>
        <w:t>Республики Крым</w:t>
      </w:r>
    </w:p>
    <w:p w:rsidR="007370AC" w:rsidRPr="00A57E3A" w:rsidRDefault="007370AC" w:rsidP="00A57E3A">
      <w:pPr>
        <w:widowControl w:val="0"/>
        <w:ind w:firstLine="709"/>
        <w:jc w:val="right"/>
        <w:rPr>
          <w:rFonts w:eastAsia="Calibri"/>
          <w:iCs/>
        </w:rPr>
      </w:pPr>
      <w:r w:rsidRPr="00A57E3A">
        <w:rPr>
          <w:rFonts w:eastAsia="Calibri"/>
          <w:iCs/>
        </w:rPr>
        <w:t xml:space="preserve"> на 20</w:t>
      </w:r>
      <w:r w:rsidR="00F459D9" w:rsidRPr="00A57E3A">
        <w:rPr>
          <w:rFonts w:eastAsia="Calibri"/>
          <w:iCs/>
        </w:rPr>
        <w:t>2</w:t>
      </w:r>
      <w:r w:rsidR="00D17867" w:rsidRPr="00A57E3A">
        <w:rPr>
          <w:rFonts w:eastAsia="Calibri"/>
          <w:iCs/>
        </w:rPr>
        <w:t>4</w:t>
      </w:r>
      <w:r w:rsidR="00F459D9" w:rsidRPr="00A57E3A">
        <w:rPr>
          <w:rFonts w:eastAsia="Calibri"/>
          <w:iCs/>
        </w:rPr>
        <w:t xml:space="preserve"> </w:t>
      </w:r>
      <w:r w:rsidRPr="00A57E3A">
        <w:rPr>
          <w:rFonts w:eastAsia="Calibri"/>
          <w:iCs/>
        </w:rPr>
        <w:t>- 202</w:t>
      </w:r>
      <w:r w:rsidR="00D17867" w:rsidRPr="00A57E3A">
        <w:rPr>
          <w:rFonts w:eastAsia="Calibri"/>
          <w:iCs/>
        </w:rPr>
        <w:t>7</w:t>
      </w:r>
      <w:r w:rsidRPr="00A57E3A">
        <w:rPr>
          <w:rFonts w:eastAsia="Calibri"/>
          <w:iCs/>
        </w:rPr>
        <w:t xml:space="preserve"> гг.</w:t>
      </w:r>
    </w:p>
    <w:p w:rsidR="007370AC" w:rsidRPr="00A57E3A" w:rsidRDefault="007370AC" w:rsidP="00A57E3A">
      <w:pPr>
        <w:widowControl w:val="0"/>
        <w:ind w:firstLine="709"/>
        <w:jc w:val="both"/>
        <w:rPr>
          <w:rFonts w:eastAsia="Calibri"/>
          <w:lang w:eastAsia="ar-SA"/>
        </w:rPr>
      </w:pPr>
    </w:p>
    <w:p w:rsidR="003C6367" w:rsidRPr="00A57E3A" w:rsidRDefault="003C6367" w:rsidP="00A57E3A">
      <w:pPr>
        <w:widowControl w:val="0"/>
        <w:ind w:firstLine="709"/>
        <w:jc w:val="both"/>
        <w:rPr>
          <w:rFonts w:eastAsia="Calibri"/>
          <w:lang w:eastAsia="ar-SA"/>
        </w:rPr>
      </w:pPr>
      <w:r w:rsidRPr="00A57E3A">
        <w:rPr>
          <w:rFonts w:eastAsia="Calibri"/>
          <w:lang w:eastAsia="ar-SA"/>
        </w:rPr>
        <w:t xml:space="preserve">       Согласовано </w:t>
      </w:r>
      <w:r w:rsidRPr="00A57E3A">
        <w:rPr>
          <w:rFonts w:eastAsia="Calibri"/>
          <w:b/>
          <w:lang w:eastAsia="ar-SA"/>
        </w:rPr>
        <w:t xml:space="preserve">                                                                            </w:t>
      </w:r>
      <w:r w:rsidRPr="00A57E3A">
        <w:rPr>
          <w:rFonts w:eastAsia="Calibri"/>
          <w:lang w:eastAsia="ar-SA"/>
        </w:rPr>
        <w:t>Утверждено</w:t>
      </w:r>
    </w:p>
    <w:p w:rsidR="003C6367" w:rsidRPr="00A57E3A" w:rsidRDefault="003C6367"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3C6367" w:rsidRPr="00A57E3A" w:rsidRDefault="003C6367"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3C6367" w:rsidRPr="00A57E3A" w:rsidRDefault="003C6367" w:rsidP="00A57E3A">
      <w:pPr>
        <w:widowControl w:val="0"/>
        <w:ind w:firstLine="709"/>
        <w:jc w:val="both"/>
        <w:rPr>
          <w:rFonts w:eastAsia="Calibri"/>
          <w:lang w:eastAsia="ar-SA"/>
        </w:rPr>
      </w:pPr>
      <w:r w:rsidRPr="00A57E3A">
        <w:rPr>
          <w:rFonts w:eastAsia="Calibri"/>
          <w:lang w:eastAsia="ar-SA"/>
        </w:rPr>
        <w:t xml:space="preserve">                                                                                                                                                              </w:t>
      </w:r>
    </w:p>
    <w:p w:rsidR="003C6367" w:rsidRPr="00A57E3A" w:rsidRDefault="003C6367"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D17867" w:rsidRPr="00A57E3A">
        <w:rPr>
          <w:rFonts w:eastAsia="Calibri"/>
          <w:lang w:eastAsia="ar-SA"/>
        </w:rPr>
        <w:t>Д</w:t>
      </w:r>
      <w:r w:rsidR="00F459D9" w:rsidRPr="00A57E3A">
        <w:rPr>
          <w:rFonts w:eastAsia="Calibri"/>
          <w:lang w:eastAsia="ar-SA"/>
        </w:rPr>
        <w:t>.</w:t>
      </w:r>
      <w:r w:rsidR="00D17867" w:rsidRPr="00A57E3A">
        <w:rPr>
          <w:rFonts w:eastAsia="Calibri"/>
          <w:lang w:eastAsia="ar-SA"/>
        </w:rPr>
        <w:t>А</w:t>
      </w:r>
      <w:r w:rsidR="00F459D9" w:rsidRPr="00A57E3A">
        <w:rPr>
          <w:rFonts w:eastAsia="Calibri"/>
          <w:lang w:eastAsia="ar-SA"/>
        </w:rPr>
        <w:t>.</w:t>
      </w:r>
      <w:r w:rsidR="00D17867" w:rsidRPr="00A57E3A">
        <w:rPr>
          <w:rFonts w:eastAsia="Calibri"/>
          <w:lang w:eastAsia="ar-SA"/>
        </w:rPr>
        <w:t>Оропай</w:t>
      </w:r>
      <w:proofErr w:type="spellEnd"/>
      <w:r w:rsidRPr="00A57E3A">
        <w:rPr>
          <w:rFonts w:eastAsia="Calibri"/>
          <w:lang w:eastAsia="ar-SA"/>
        </w:rPr>
        <w:t xml:space="preserve"> /  </w:t>
      </w:r>
      <w:r w:rsidR="00F459D9" w:rsidRPr="00A57E3A">
        <w:rPr>
          <w:rFonts w:eastAsia="Calibri"/>
          <w:lang w:eastAsia="ar-SA"/>
        </w:rPr>
        <w:t xml:space="preserve">         </w:t>
      </w:r>
      <w:r w:rsidRPr="00A57E3A">
        <w:rPr>
          <w:rFonts w:eastAsia="Calibri"/>
          <w:lang w:eastAsia="ar-SA"/>
        </w:rPr>
        <w:t xml:space="preserve">                                  </w:t>
      </w:r>
      <w:r w:rsidR="00F459D9" w:rsidRPr="00A57E3A">
        <w:rPr>
          <w:rFonts w:eastAsia="Calibri"/>
          <w:lang w:eastAsia="ar-SA"/>
        </w:rPr>
        <w:t xml:space="preserve">       _________</w:t>
      </w:r>
      <w:proofErr w:type="gramStart"/>
      <w:r w:rsidR="00F459D9" w:rsidRPr="00A57E3A">
        <w:rPr>
          <w:rFonts w:eastAsia="Calibri"/>
          <w:lang w:eastAsia="ar-SA"/>
        </w:rPr>
        <w:t>_  /</w:t>
      </w:r>
      <w:proofErr w:type="spellStart"/>
      <w:proofErr w:type="gramEnd"/>
      <w:r w:rsidR="00F459D9" w:rsidRPr="00A57E3A">
        <w:rPr>
          <w:rFonts w:eastAsia="Calibri"/>
          <w:lang w:eastAsia="ar-SA"/>
        </w:rPr>
        <w:t>О.В.Луцык</w:t>
      </w:r>
      <w:proofErr w:type="spellEnd"/>
      <w:r w:rsidR="00F459D9" w:rsidRPr="00A57E3A">
        <w:rPr>
          <w:rFonts w:eastAsia="Calibri"/>
          <w:lang w:eastAsia="ar-SA"/>
        </w:rPr>
        <w:t>/</w:t>
      </w:r>
    </w:p>
    <w:p w:rsidR="003C6367" w:rsidRPr="00A57E3A" w:rsidRDefault="003C6367"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D17867" w:rsidRPr="00A57E3A">
        <w:rPr>
          <w:rFonts w:eastAsia="Calibri"/>
          <w:lang w:eastAsia="ar-SA"/>
        </w:rPr>
        <w:t>яб</w:t>
      </w:r>
      <w:r w:rsidRPr="00A57E3A">
        <w:rPr>
          <w:rFonts w:eastAsia="Calibri"/>
          <w:lang w:eastAsia="ar-SA"/>
        </w:rPr>
        <w:t>ря 20</w:t>
      </w:r>
      <w:r w:rsidR="00F459D9" w:rsidRPr="00A57E3A">
        <w:rPr>
          <w:rFonts w:eastAsia="Calibri"/>
          <w:lang w:eastAsia="ar-SA"/>
        </w:rPr>
        <w:t>2</w:t>
      </w:r>
      <w:r w:rsidR="00D17867" w:rsidRPr="00A57E3A">
        <w:rPr>
          <w:rFonts w:eastAsia="Calibri"/>
          <w:lang w:eastAsia="ar-SA"/>
        </w:rPr>
        <w:t>4</w:t>
      </w:r>
      <w:r w:rsidRPr="00A57E3A">
        <w:rPr>
          <w:rFonts w:eastAsia="Calibri"/>
          <w:lang w:eastAsia="ar-SA"/>
        </w:rPr>
        <w:t xml:space="preserve">г.                                                             </w:t>
      </w:r>
      <w:r w:rsidR="00F459D9" w:rsidRPr="00A57E3A">
        <w:rPr>
          <w:rFonts w:eastAsia="Calibri"/>
          <w:lang w:eastAsia="ar-SA"/>
        </w:rPr>
        <w:t>«</w:t>
      </w:r>
      <w:r w:rsidR="00C67D46">
        <w:rPr>
          <w:rFonts w:eastAsia="Calibri"/>
          <w:lang w:eastAsia="ar-SA"/>
        </w:rPr>
        <w:t>6</w:t>
      </w:r>
      <w:r w:rsidR="00F459D9" w:rsidRPr="00A57E3A">
        <w:rPr>
          <w:rFonts w:eastAsia="Calibri"/>
          <w:lang w:eastAsia="ar-SA"/>
        </w:rPr>
        <w:t xml:space="preserve">» </w:t>
      </w:r>
      <w:r w:rsidR="00C67D46">
        <w:rPr>
          <w:rFonts w:eastAsia="Calibri"/>
          <w:lang w:eastAsia="ar-SA"/>
        </w:rPr>
        <w:t>но</w:t>
      </w:r>
      <w:r w:rsidR="00D17867" w:rsidRPr="00A57E3A">
        <w:rPr>
          <w:rFonts w:eastAsia="Calibri"/>
          <w:lang w:eastAsia="ar-SA"/>
        </w:rPr>
        <w:t>я</w:t>
      </w:r>
      <w:r w:rsidR="00F459D9" w:rsidRPr="00A57E3A">
        <w:rPr>
          <w:rFonts w:eastAsia="Calibri"/>
          <w:lang w:eastAsia="ar-SA"/>
        </w:rPr>
        <w:t>бря 202</w:t>
      </w:r>
      <w:r w:rsidR="00D17867" w:rsidRPr="00A57E3A">
        <w:rPr>
          <w:rFonts w:eastAsia="Calibri"/>
          <w:lang w:eastAsia="ar-SA"/>
        </w:rPr>
        <w:t>4</w:t>
      </w:r>
      <w:r w:rsidR="00F459D9" w:rsidRPr="00A57E3A">
        <w:rPr>
          <w:rFonts w:eastAsia="Calibri"/>
          <w:lang w:eastAsia="ar-SA"/>
        </w:rPr>
        <w:t>г.</w:t>
      </w:r>
      <w:r w:rsidRPr="00A57E3A">
        <w:rPr>
          <w:rFonts w:eastAsia="Calibri"/>
          <w:lang w:eastAsia="ar-SA"/>
        </w:rPr>
        <w:t xml:space="preserve">                          </w:t>
      </w:r>
    </w:p>
    <w:p w:rsidR="003C6367" w:rsidRPr="00A57E3A" w:rsidRDefault="003C6367" w:rsidP="00A57E3A">
      <w:pPr>
        <w:widowControl w:val="0"/>
        <w:ind w:firstLine="709"/>
        <w:jc w:val="both"/>
        <w:rPr>
          <w:rFonts w:eastAsia="Calibri"/>
          <w:lang w:eastAsia="ar-SA"/>
        </w:rPr>
      </w:pPr>
      <w:r w:rsidRPr="00A57E3A">
        <w:rPr>
          <w:rFonts w:eastAsia="Calibri"/>
          <w:lang w:eastAsia="ar-SA"/>
        </w:rPr>
        <w:tab/>
      </w:r>
      <w:r w:rsidRPr="00A57E3A">
        <w:rPr>
          <w:rFonts w:eastAsia="Calibri"/>
          <w:lang w:eastAsia="ar-SA"/>
        </w:rPr>
        <w:tab/>
      </w:r>
    </w:p>
    <w:p w:rsidR="007370AC" w:rsidRPr="00A57E3A" w:rsidRDefault="007370AC" w:rsidP="00A57E3A">
      <w:pPr>
        <w:widowControl w:val="0"/>
        <w:shd w:val="clear" w:color="auto" w:fill="FFFFFF"/>
        <w:tabs>
          <w:tab w:val="left" w:pos="346"/>
          <w:tab w:val="left" w:pos="5245"/>
        </w:tabs>
        <w:ind w:firstLine="709"/>
      </w:pPr>
      <w:r w:rsidRPr="00A57E3A">
        <w:rPr>
          <w:rFonts w:eastAsia="Calibri"/>
          <w:b/>
          <w:lang w:eastAsia="ar-SA"/>
        </w:rPr>
        <w:t xml:space="preserve">                                        </w:t>
      </w:r>
    </w:p>
    <w:p w:rsidR="007370AC" w:rsidRPr="00A57E3A" w:rsidRDefault="007370AC" w:rsidP="00A57E3A">
      <w:pPr>
        <w:widowControl w:val="0"/>
        <w:ind w:firstLine="709"/>
        <w:jc w:val="center"/>
      </w:pPr>
      <w:r w:rsidRPr="00A57E3A">
        <w:rPr>
          <w:b/>
        </w:rPr>
        <w:t xml:space="preserve">Перечень должностей работников с ненормированным рабочим </w:t>
      </w:r>
      <w:proofErr w:type="gramStart"/>
      <w:r w:rsidRPr="00A57E3A">
        <w:rPr>
          <w:b/>
        </w:rPr>
        <w:t xml:space="preserve">днем, </w:t>
      </w:r>
      <w:r w:rsidRPr="00A57E3A">
        <w:t xml:space="preserve"> </w:t>
      </w:r>
      <w:r w:rsidRPr="00A57E3A">
        <w:rPr>
          <w:b/>
        </w:rPr>
        <w:t>которым</w:t>
      </w:r>
      <w:proofErr w:type="gramEnd"/>
      <w:r w:rsidRPr="00A57E3A">
        <w:rPr>
          <w:b/>
        </w:rPr>
        <w:t xml:space="preserve"> устанавливается дополнительный отпуск</w:t>
      </w:r>
    </w:p>
    <w:tbl>
      <w:tblPr>
        <w:tblW w:w="0" w:type="auto"/>
        <w:tblInd w:w="433" w:type="dxa"/>
        <w:tblLayout w:type="fixed"/>
        <w:tblLook w:val="0000" w:firstRow="0" w:lastRow="0" w:firstColumn="0" w:lastColumn="0" w:noHBand="0" w:noVBand="0"/>
      </w:tblPr>
      <w:tblGrid>
        <w:gridCol w:w="658"/>
        <w:gridCol w:w="6764"/>
        <w:gridCol w:w="1821"/>
      </w:tblGrid>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rPr>
                <w:b/>
              </w:rPr>
            </w:pPr>
            <w:r w:rsidRPr="00A57E3A">
              <w:rPr>
                <w:b/>
              </w:rPr>
              <w:t>№ п</w:t>
            </w:r>
            <w:r w:rsidRPr="00A57E3A">
              <w:rPr>
                <w:b/>
                <w:lang w:val="en-US"/>
              </w:rPr>
              <w:t>/</w:t>
            </w:r>
            <w:r w:rsidRPr="00A57E3A">
              <w:rPr>
                <w:b/>
              </w:rPr>
              <w:t>п</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rPr>
                <w:b/>
              </w:rPr>
            </w:pPr>
            <w:r w:rsidRPr="00A57E3A">
              <w:rPr>
                <w:b/>
              </w:rPr>
              <w:t>Наименование должности</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rPr>
                <w:b/>
              </w:rPr>
              <w:t>Количество дней дополнительного отпуска</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1</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Директор</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7</w:t>
            </w:r>
          </w:p>
        </w:tc>
      </w:tr>
      <w:tr w:rsidR="007370AC" w:rsidRPr="00A57E3A" w:rsidTr="00B87C74">
        <w:tc>
          <w:tcPr>
            <w:tcW w:w="658" w:type="dxa"/>
            <w:tcBorders>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2</w:t>
            </w:r>
          </w:p>
        </w:tc>
        <w:tc>
          <w:tcPr>
            <w:tcW w:w="6764" w:type="dxa"/>
            <w:tcBorders>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 xml:space="preserve">Заместитель директора по </w:t>
            </w:r>
            <w:proofErr w:type="gramStart"/>
            <w:r w:rsidRPr="00A57E3A">
              <w:t>учебной  работе</w:t>
            </w:r>
            <w:proofErr w:type="gramEnd"/>
          </w:p>
        </w:tc>
        <w:tc>
          <w:tcPr>
            <w:tcW w:w="1821" w:type="dxa"/>
            <w:tcBorders>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5</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3</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Заместитель директора по воспитательной работе</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3</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4</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Заведующий хозяйством</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3</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5</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Педагог-организатор</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3</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 xml:space="preserve">6 </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Председатель профкома</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7</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7</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 xml:space="preserve">Водитель </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3</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8</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Социальный педагог</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3</w:t>
            </w:r>
          </w:p>
        </w:tc>
      </w:tr>
      <w:tr w:rsidR="007370AC" w:rsidRPr="00A57E3A" w:rsidTr="00B87C74">
        <w:tc>
          <w:tcPr>
            <w:tcW w:w="658"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jc w:val="center"/>
            </w:pPr>
            <w:r w:rsidRPr="00A57E3A">
              <w:t>9</w:t>
            </w:r>
          </w:p>
        </w:tc>
        <w:tc>
          <w:tcPr>
            <w:tcW w:w="6764" w:type="dxa"/>
            <w:tcBorders>
              <w:top w:val="single" w:sz="4" w:space="0" w:color="000000"/>
              <w:left w:val="single" w:sz="4" w:space="0" w:color="000000"/>
              <w:bottom w:val="single" w:sz="4" w:space="0" w:color="000000"/>
            </w:tcBorders>
            <w:shd w:val="clear" w:color="auto" w:fill="auto"/>
            <w:vAlign w:val="center"/>
          </w:tcPr>
          <w:p w:rsidR="007370AC" w:rsidRPr="00A57E3A" w:rsidRDefault="007370AC" w:rsidP="00A57E3A">
            <w:pPr>
              <w:widowControl w:val="0"/>
              <w:ind w:firstLine="709"/>
            </w:pPr>
            <w:r w:rsidRPr="00A57E3A">
              <w:t>Наиболее активным членам ПК</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0AC" w:rsidRPr="00A57E3A" w:rsidRDefault="007370AC" w:rsidP="00A57E3A">
            <w:pPr>
              <w:widowControl w:val="0"/>
              <w:ind w:firstLine="709"/>
              <w:jc w:val="center"/>
            </w:pPr>
            <w:r w:rsidRPr="00A57E3A">
              <w:t>3</w:t>
            </w:r>
          </w:p>
        </w:tc>
      </w:tr>
    </w:tbl>
    <w:p w:rsidR="007370AC" w:rsidRPr="00A57E3A" w:rsidRDefault="007370AC" w:rsidP="00A57E3A">
      <w:pPr>
        <w:widowControl w:val="0"/>
        <w:tabs>
          <w:tab w:val="left" w:pos="540"/>
        </w:tabs>
        <w:ind w:firstLine="709"/>
        <w:jc w:val="both"/>
      </w:pPr>
    </w:p>
    <w:p w:rsidR="007370AC" w:rsidRPr="00A57E3A" w:rsidRDefault="007370AC" w:rsidP="00A57E3A">
      <w:pPr>
        <w:widowControl w:val="0"/>
        <w:tabs>
          <w:tab w:val="left" w:pos="540"/>
        </w:tabs>
        <w:ind w:firstLine="709"/>
        <w:jc w:val="both"/>
      </w:pPr>
      <w:r w:rsidRPr="00A57E3A">
        <w:t>В соответствии со ст. 101 Трудового кодекса РФ указанные выше работники по распоряжению работодателя эпизодически привлекаются к выполнению своих трудовых функций за пределами нормальной продолжительности рабочего времени.</w:t>
      </w:r>
    </w:p>
    <w:p w:rsidR="007370AC" w:rsidRPr="00A57E3A" w:rsidRDefault="007370AC" w:rsidP="00A57E3A">
      <w:pPr>
        <w:widowControl w:val="0"/>
        <w:tabs>
          <w:tab w:val="left" w:pos="700"/>
        </w:tabs>
        <w:ind w:firstLine="709"/>
        <w:jc w:val="both"/>
      </w:pPr>
    </w:p>
    <w:p w:rsidR="007370AC" w:rsidRPr="00A57E3A" w:rsidRDefault="007370AC" w:rsidP="00A57E3A">
      <w:pPr>
        <w:widowControl w:val="0"/>
        <w:ind w:firstLine="709"/>
      </w:pPr>
    </w:p>
    <w:p w:rsidR="007370AC" w:rsidRPr="00A57E3A" w:rsidRDefault="007370AC" w:rsidP="00A57E3A">
      <w:pPr>
        <w:widowControl w:val="0"/>
        <w:ind w:firstLine="709"/>
        <w:jc w:val="right"/>
      </w:pPr>
    </w:p>
    <w:p w:rsidR="007370AC" w:rsidRDefault="007370AC" w:rsidP="00A57E3A">
      <w:pPr>
        <w:widowControl w:val="0"/>
        <w:ind w:firstLine="709"/>
      </w:pPr>
    </w:p>
    <w:p w:rsidR="00C67D46" w:rsidRDefault="00C67D46" w:rsidP="00A57E3A">
      <w:pPr>
        <w:widowControl w:val="0"/>
        <w:ind w:firstLine="709"/>
      </w:pPr>
    </w:p>
    <w:p w:rsidR="00C67D46" w:rsidRPr="00A57E3A" w:rsidRDefault="00C67D46" w:rsidP="00A57E3A">
      <w:pPr>
        <w:widowControl w:val="0"/>
        <w:ind w:firstLine="709"/>
      </w:pPr>
    </w:p>
    <w:p w:rsidR="007370AC" w:rsidRPr="00A57E3A" w:rsidRDefault="007370AC" w:rsidP="00A57E3A">
      <w:pPr>
        <w:widowControl w:val="0"/>
        <w:ind w:firstLine="709"/>
        <w:rPr>
          <w:rFonts w:eastAsia="Calibri"/>
          <w:b/>
          <w:i/>
        </w:rPr>
      </w:pPr>
    </w:p>
    <w:p w:rsidR="007370AC" w:rsidRPr="00A57E3A" w:rsidRDefault="007370AC" w:rsidP="00A57E3A">
      <w:pPr>
        <w:widowControl w:val="0"/>
        <w:ind w:firstLine="709"/>
        <w:jc w:val="right"/>
        <w:rPr>
          <w:rFonts w:eastAsia="Calibri"/>
          <w:b/>
          <w:i/>
        </w:rPr>
      </w:pPr>
      <w:r w:rsidRPr="00A57E3A">
        <w:rPr>
          <w:rFonts w:eastAsia="Calibri"/>
          <w:b/>
          <w:i/>
        </w:rPr>
        <w:lastRenderedPageBreak/>
        <w:t>Приложение № 3</w:t>
      </w:r>
    </w:p>
    <w:p w:rsidR="007370AC" w:rsidRPr="00A57E3A" w:rsidRDefault="007370AC" w:rsidP="00A57E3A">
      <w:pPr>
        <w:widowControl w:val="0"/>
        <w:ind w:firstLine="709"/>
        <w:jc w:val="right"/>
        <w:rPr>
          <w:rFonts w:eastAsia="Calibri"/>
          <w:iCs/>
        </w:rPr>
      </w:pPr>
      <w:r w:rsidRPr="00A57E3A">
        <w:rPr>
          <w:rFonts w:eastAsia="Calibri"/>
          <w:iCs/>
        </w:rPr>
        <w:t>к коллективному договору между</w:t>
      </w:r>
    </w:p>
    <w:p w:rsidR="007370AC" w:rsidRPr="00A57E3A" w:rsidRDefault="007370AC" w:rsidP="00A57E3A">
      <w:pPr>
        <w:widowControl w:val="0"/>
        <w:ind w:firstLine="709"/>
        <w:jc w:val="right"/>
        <w:rPr>
          <w:rFonts w:eastAsia="Calibri"/>
          <w:iCs/>
        </w:rPr>
      </w:pPr>
      <w:r w:rsidRPr="00A57E3A">
        <w:rPr>
          <w:rFonts w:eastAsia="Calibri"/>
          <w:iCs/>
        </w:rPr>
        <w:t>работодателем и работниками</w:t>
      </w:r>
    </w:p>
    <w:p w:rsidR="007370AC" w:rsidRPr="00A57E3A" w:rsidRDefault="00F459D9" w:rsidP="00A57E3A">
      <w:pPr>
        <w:widowControl w:val="0"/>
        <w:ind w:firstLine="709"/>
        <w:jc w:val="right"/>
        <w:rPr>
          <w:rFonts w:eastAsia="Calibri"/>
          <w:iCs/>
        </w:rPr>
      </w:pPr>
      <w:r w:rsidRPr="00A57E3A">
        <w:rPr>
          <w:rFonts w:eastAsia="Calibri"/>
          <w:iCs/>
        </w:rPr>
        <w:t>М</w:t>
      </w:r>
      <w:r w:rsidR="007370AC" w:rsidRPr="00A57E3A">
        <w:rPr>
          <w:rFonts w:eastAsia="Calibri"/>
          <w:iCs/>
        </w:rPr>
        <w:t>униципального бюджетного</w:t>
      </w:r>
    </w:p>
    <w:p w:rsidR="007370AC" w:rsidRPr="00A57E3A" w:rsidRDefault="007370AC" w:rsidP="00A57E3A">
      <w:pPr>
        <w:widowControl w:val="0"/>
        <w:ind w:firstLine="709"/>
        <w:jc w:val="right"/>
        <w:rPr>
          <w:rFonts w:eastAsia="Calibri"/>
          <w:iCs/>
        </w:rPr>
      </w:pPr>
      <w:r w:rsidRPr="00A57E3A">
        <w:rPr>
          <w:rFonts w:eastAsia="Calibri"/>
          <w:iCs/>
        </w:rPr>
        <w:t xml:space="preserve"> образовательного учреждения</w:t>
      </w:r>
    </w:p>
    <w:p w:rsidR="007370AC" w:rsidRPr="00A57E3A" w:rsidRDefault="007370AC" w:rsidP="00A57E3A">
      <w:pPr>
        <w:widowControl w:val="0"/>
        <w:ind w:firstLine="709"/>
        <w:jc w:val="right"/>
        <w:rPr>
          <w:rFonts w:eastAsia="Calibri"/>
          <w:iCs/>
        </w:rPr>
      </w:pPr>
      <w:r w:rsidRPr="00A57E3A">
        <w:rPr>
          <w:rFonts w:eastAsia="Calibri"/>
          <w:iCs/>
        </w:rPr>
        <w:t>«Садовская средняя</w:t>
      </w:r>
    </w:p>
    <w:p w:rsidR="007D2FDD" w:rsidRPr="00A57E3A" w:rsidRDefault="007370AC"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7370AC" w:rsidRPr="00A57E3A" w:rsidRDefault="007D2FDD" w:rsidP="00A57E3A">
      <w:pPr>
        <w:widowControl w:val="0"/>
        <w:ind w:firstLine="709"/>
        <w:jc w:val="right"/>
        <w:rPr>
          <w:rFonts w:eastAsia="Calibri"/>
          <w:iCs/>
        </w:rPr>
      </w:pPr>
      <w:r w:rsidRPr="00A57E3A">
        <w:rPr>
          <w:rFonts w:eastAsia="Calibri"/>
          <w:iCs/>
        </w:rPr>
        <w:t>Республики Крым</w:t>
      </w:r>
    </w:p>
    <w:p w:rsidR="007370AC" w:rsidRPr="00A57E3A" w:rsidRDefault="007370AC" w:rsidP="00A57E3A">
      <w:pPr>
        <w:widowControl w:val="0"/>
        <w:ind w:firstLine="709"/>
        <w:jc w:val="right"/>
        <w:rPr>
          <w:rFonts w:eastAsia="Calibri"/>
          <w:iCs/>
        </w:rPr>
      </w:pPr>
      <w:r w:rsidRPr="00A57E3A">
        <w:rPr>
          <w:rFonts w:eastAsia="Calibri"/>
          <w:iCs/>
        </w:rPr>
        <w:t xml:space="preserve"> на 20</w:t>
      </w:r>
      <w:r w:rsidR="00F459D9" w:rsidRPr="00A57E3A">
        <w:rPr>
          <w:rFonts w:eastAsia="Calibri"/>
          <w:iCs/>
        </w:rPr>
        <w:t>2</w:t>
      </w:r>
      <w:r w:rsidR="00D17867" w:rsidRPr="00A57E3A">
        <w:rPr>
          <w:rFonts w:eastAsia="Calibri"/>
          <w:iCs/>
        </w:rPr>
        <w:t>4</w:t>
      </w:r>
      <w:r w:rsidR="00F459D9" w:rsidRPr="00A57E3A">
        <w:rPr>
          <w:rFonts w:eastAsia="Calibri"/>
          <w:iCs/>
        </w:rPr>
        <w:t xml:space="preserve"> </w:t>
      </w:r>
      <w:r w:rsidRPr="00A57E3A">
        <w:rPr>
          <w:rFonts w:eastAsia="Calibri"/>
          <w:iCs/>
        </w:rPr>
        <w:t>- 20</w:t>
      </w:r>
      <w:r w:rsidR="001C5ABD" w:rsidRPr="00A57E3A">
        <w:rPr>
          <w:rFonts w:eastAsia="Calibri"/>
          <w:iCs/>
        </w:rPr>
        <w:t>2</w:t>
      </w:r>
      <w:r w:rsidR="00D17867" w:rsidRPr="00A57E3A">
        <w:rPr>
          <w:rFonts w:eastAsia="Calibri"/>
          <w:iCs/>
        </w:rPr>
        <w:t>7</w:t>
      </w:r>
      <w:r w:rsidRPr="00A57E3A">
        <w:rPr>
          <w:rFonts w:eastAsia="Calibri"/>
          <w:iCs/>
        </w:rPr>
        <w:t xml:space="preserve"> гг.</w:t>
      </w:r>
    </w:p>
    <w:p w:rsidR="007370AC" w:rsidRPr="00A57E3A" w:rsidRDefault="007370AC" w:rsidP="00A57E3A">
      <w:pPr>
        <w:widowControl w:val="0"/>
        <w:ind w:firstLine="709"/>
        <w:jc w:val="right"/>
        <w:rPr>
          <w:rFonts w:eastAsia="Calibri"/>
          <w:iCs/>
          <w:lang w:eastAsia="ar-SA"/>
        </w:rPr>
      </w:pPr>
    </w:p>
    <w:p w:rsidR="007370AC" w:rsidRPr="00A57E3A" w:rsidRDefault="007370AC" w:rsidP="00A57E3A">
      <w:pPr>
        <w:widowControl w:val="0"/>
        <w:ind w:firstLine="709"/>
        <w:jc w:val="both"/>
        <w:rPr>
          <w:rFonts w:eastAsia="Calibri"/>
          <w:lang w:eastAsia="ar-SA"/>
        </w:rPr>
      </w:pPr>
    </w:p>
    <w:p w:rsidR="00F459D9" w:rsidRPr="00A57E3A" w:rsidRDefault="003C6367" w:rsidP="00A57E3A">
      <w:pPr>
        <w:widowControl w:val="0"/>
        <w:ind w:firstLine="709"/>
        <w:jc w:val="both"/>
        <w:rPr>
          <w:rFonts w:eastAsia="Calibri"/>
          <w:lang w:eastAsia="ar-SA"/>
        </w:rPr>
      </w:pPr>
      <w:r w:rsidRPr="00A57E3A">
        <w:rPr>
          <w:rFonts w:eastAsia="Calibri"/>
          <w:lang w:eastAsia="ar-SA"/>
        </w:rPr>
        <w:t xml:space="preserve">       </w:t>
      </w:r>
      <w:r w:rsidR="00F459D9" w:rsidRPr="00A57E3A">
        <w:rPr>
          <w:rFonts w:eastAsia="Calibri"/>
          <w:lang w:eastAsia="ar-SA"/>
        </w:rPr>
        <w:t xml:space="preserve">Согласовано </w:t>
      </w:r>
      <w:r w:rsidR="00F459D9" w:rsidRPr="00A57E3A">
        <w:rPr>
          <w:rFonts w:eastAsia="Calibri"/>
          <w:b/>
          <w:lang w:eastAsia="ar-SA"/>
        </w:rPr>
        <w:t xml:space="preserve">                                                                            </w:t>
      </w:r>
      <w:r w:rsidR="00F459D9" w:rsidRPr="00A57E3A">
        <w:rPr>
          <w:rFonts w:eastAsia="Calibri"/>
          <w:lang w:eastAsia="ar-SA"/>
        </w:rPr>
        <w:t>Утверждено</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                                                                                                                                                                 </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D17867" w:rsidRPr="00A57E3A">
        <w:rPr>
          <w:rFonts w:eastAsia="Calibri"/>
          <w:lang w:eastAsia="ar-SA"/>
        </w:rPr>
        <w:t>Д</w:t>
      </w:r>
      <w:r w:rsidRPr="00A57E3A">
        <w:rPr>
          <w:rFonts w:eastAsia="Calibri"/>
          <w:lang w:eastAsia="ar-SA"/>
        </w:rPr>
        <w:t>.</w:t>
      </w:r>
      <w:r w:rsidR="00D17867" w:rsidRPr="00A57E3A">
        <w:rPr>
          <w:rFonts w:eastAsia="Calibri"/>
          <w:lang w:eastAsia="ar-SA"/>
        </w:rPr>
        <w:t>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   «</w:t>
      </w:r>
      <w:r w:rsidR="00D17867" w:rsidRPr="00A57E3A">
        <w:rPr>
          <w:rFonts w:eastAsia="Calibri"/>
          <w:lang w:eastAsia="ar-SA"/>
        </w:rPr>
        <w:t>__</w:t>
      </w:r>
      <w:r w:rsidRPr="00A57E3A">
        <w:rPr>
          <w:rFonts w:eastAsia="Calibri"/>
          <w:lang w:eastAsia="ar-SA"/>
        </w:rPr>
        <w:t xml:space="preserve">» </w:t>
      </w:r>
      <w:r w:rsidR="00C67D46">
        <w:rPr>
          <w:rFonts w:eastAsia="Calibri"/>
          <w:lang w:eastAsia="ar-SA"/>
        </w:rPr>
        <w:t>но</w:t>
      </w:r>
      <w:r w:rsidR="00D17867" w:rsidRPr="00A57E3A">
        <w:rPr>
          <w:rFonts w:eastAsia="Calibri"/>
          <w:lang w:eastAsia="ar-SA"/>
        </w:rPr>
        <w:t>яб</w:t>
      </w:r>
      <w:r w:rsidRPr="00A57E3A">
        <w:rPr>
          <w:rFonts w:eastAsia="Calibri"/>
          <w:lang w:eastAsia="ar-SA"/>
        </w:rPr>
        <w:t>ря 202</w:t>
      </w:r>
      <w:r w:rsidR="00D17867" w:rsidRPr="00A57E3A">
        <w:rPr>
          <w:rFonts w:eastAsia="Calibri"/>
          <w:lang w:eastAsia="ar-SA"/>
        </w:rPr>
        <w:t>4</w:t>
      </w:r>
      <w:r w:rsidRPr="00A57E3A">
        <w:rPr>
          <w:rFonts w:eastAsia="Calibri"/>
          <w:lang w:eastAsia="ar-SA"/>
        </w:rPr>
        <w:t>г.                                                             «</w:t>
      </w:r>
      <w:r w:rsidR="00D17867" w:rsidRPr="00A57E3A">
        <w:rPr>
          <w:rFonts w:eastAsia="Calibri"/>
          <w:lang w:eastAsia="ar-SA"/>
        </w:rPr>
        <w:t>__</w:t>
      </w:r>
      <w:r w:rsidRPr="00A57E3A">
        <w:rPr>
          <w:rFonts w:eastAsia="Calibri"/>
          <w:lang w:eastAsia="ar-SA"/>
        </w:rPr>
        <w:t xml:space="preserve">» </w:t>
      </w:r>
      <w:r w:rsidR="00C67D46">
        <w:rPr>
          <w:rFonts w:eastAsia="Calibri"/>
          <w:lang w:eastAsia="ar-SA"/>
        </w:rPr>
        <w:t>но</w:t>
      </w:r>
      <w:r w:rsidR="00D17867" w:rsidRPr="00A57E3A">
        <w:rPr>
          <w:rFonts w:eastAsia="Calibri"/>
          <w:lang w:eastAsia="ar-SA"/>
        </w:rPr>
        <w:t>я</w:t>
      </w:r>
      <w:r w:rsidRPr="00A57E3A">
        <w:rPr>
          <w:rFonts w:eastAsia="Calibri"/>
          <w:lang w:eastAsia="ar-SA"/>
        </w:rPr>
        <w:t>бря 202</w:t>
      </w:r>
      <w:r w:rsidR="00D17867" w:rsidRPr="00A57E3A">
        <w:rPr>
          <w:rFonts w:eastAsia="Calibri"/>
          <w:lang w:eastAsia="ar-SA"/>
        </w:rPr>
        <w:t>4</w:t>
      </w:r>
      <w:r w:rsidRPr="00A57E3A">
        <w:rPr>
          <w:rFonts w:eastAsia="Calibri"/>
          <w:lang w:eastAsia="ar-SA"/>
        </w:rPr>
        <w:t xml:space="preserve">г.                          </w:t>
      </w:r>
    </w:p>
    <w:p w:rsidR="003C6367" w:rsidRPr="00A57E3A" w:rsidRDefault="003C6367" w:rsidP="00A57E3A">
      <w:pPr>
        <w:widowControl w:val="0"/>
        <w:ind w:firstLine="709"/>
        <w:jc w:val="both"/>
        <w:rPr>
          <w:rFonts w:eastAsia="Calibri"/>
          <w:lang w:eastAsia="ar-SA"/>
        </w:rPr>
      </w:pPr>
    </w:p>
    <w:p w:rsidR="007370AC" w:rsidRPr="00A57E3A" w:rsidRDefault="003C6367" w:rsidP="00A57E3A">
      <w:pPr>
        <w:widowControl w:val="0"/>
        <w:ind w:firstLine="709"/>
        <w:jc w:val="both"/>
        <w:rPr>
          <w:rFonts w:eastAsia="Calibri"/>
          <w:lang w:eastAsia="ar-SA"/>
        </w:rPr>
      </w:pPr>
      <w:r w:rsidRPr="00A57E3A">
        <w:rPr>
          <w:rFonts w:eastAsia="Calibri"/>
          <w:lang w:eastAsia="ar-SA"/>
        </w:rPr>
        <w:tab/>
      </w:r>
      <w:r w:rsidRPr="00A57E3A">
        <w:rPr>
          <w:rFonts w:eastAsia="Calibri"/>
          <w:lang w:eastAsia="ar-SA"/>
        </w:rPr>
        <w:tab/>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sidRPr="00A57E3A">
        <w:rPr>
          <w:b/>
          <w:bCs/>
        </w:rPr>
        <w:t>ПОЛОЖЕНИЕ</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sidRPr="00A57E3A">
        <w:rPr>
          <w:b/>
          <w:bCs/>
        </w:rPr>
        <w:t>О порядке и условиях предоставления педагогическим работникам</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sidRPr="00A57E3A">
        <w:rPr>
          <w:b/>
          <w:bCs/>
        </w:rPr>
        <w:t>образовательного учреждения</w:t>
      </w:r>
      <w:r w:rsidR="00B24A37" w:rsidRPr="00A57E3A">
        <w:rPr>
          <w:b/>
          <w:bCs/>
        </w:rPr>
        <w:t xml:space="preserve"> </w:t>
      </w:r>
      <w:r w:rsidRPr="00A57E3A">
        <w:rPr>
          <w:b/>
          <w:bCs/>
        </w:rPr>
        <w:t>длительного отпуска сроком до 1 года.</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Настоящее Положение устанавливает порядок и условия предоставления длительного неоплачиваемого отпуска сроком до 1 года педагогическим работникам образовательного учреждения, учредителем которого является администрация Нижнегорского района Республики Крым и в отношении которых осуществляет полномочия собственника. </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1. Педагогические работники образовательных учреждений имеют право на длительный неоплачиваемый отпуск сроком до 1 года не реже чем через каждые 10 лет непрерывной преподавательской работы в соответствии с ч. 4 п. 5 ст. 55 Закона РФ «Об образовании».</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2. Руководитель образовательного учреждения при наличии </w:t>
      </w:r>
      <w:proofErr w:type="gramStart"/>
      <w:r w:rsidRPr="00A57E3A">
        <w:t>условий  вправе</w:t>
      </w:r>
      <w:proofErr w:type="gramEnd"/>
      <w:r w:rsidRPr="00A57E3A">
        <w:t xml:space="preserve"> по согласованию с профсоюзным комитетом предоставить длительный неоплачиваемый отпуск работнику, имеющему стаж работы менее 10 лет.</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3. Продолжительность стажа непрерывной работы, дающей право на предоставление </w:t>
      </w:r>
      <w:proofErr w:type="gramStart"/>
      <w:r w:rsidRPr="00A57E3A">
        <w:t>длительного отпуска</w:t>
      </w:r>
      <w:proofErr w:type="gramEnd"/>
      <w:r w:rsidRPr="00A57E3A">
        <w:t xml:space="preserve"> определяется в соответствии с записями в трудовой книжке или на основании других надлежащим образом оформленных документов.</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4. В стаж работы, дающий право на длительный отпуск, засчитывается время работы в образовательных учреждениях любых форм собственности, имеющих государственную аккредитацию, в должностях (с занятием и без занятия штатной должности) и на условиях, предусмотренных в Приложении к настоящему Положению.</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5.  Непосредственно в стаж работы, дающий право на длительный отпуск, засчитывается: </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а) фактически проработанное время;</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б) время, когда педагогический работник фактически не работал, но за ним сохранялось место работы (должность) и заработная плата полностью или частично:</w:t>
      </w:r>
    </w:p>
    <w:p w:rsidR="007370AC" w:rsidRPr="00A57E3A" w:rsidRDefault="007370AC" w:rsidP="00A57E3A">
      <w:pPr>
        <w:widowControl w:val="0"/>
        <w:tabs>
          <w:tab w:val="left" w:pos="142"/>
          <w:tab w:val="left" w:pos="1276"/>
        </w:tabs>
        <w:ind w:firstLine="709"/>
      </w:pPr>
      <w:r w:rsidRPr="00A57E3A">
        <w:t>- время нахождения в основном и дополнительном отпусках;</w:t>
      </w:r>
    </w:p>
    <w:p w:rsidR="007370AC" w:rsidRPr="00A57E3A" w:rsidRDefault="007370AC" w:rsidP="00A57E3A">
      <w:pPr>
        <w:widowControl w:val="0"/>
        <w:tabs>
          <w:tab w:val="left" w:pos="142"/>
          <w:tab w:val="left" w:pos="1276"/>
        </w:tabs>
        <w:ind w:firstLine="709"/>
      </w:pPr>
      <w:r w:rsidRPr="00A57E3A">
        <w:t>- время нахождения в отпусках по беременности и родам;</w:t>
      </w:r>
    </w:p>
    <w:p w:rsidR="007370AC" w:rsidRPr="00A57E3A" w:rsidRDefault="007370AC" w:rsidP="00A57E3A">
      <w:pPr>
        <w:widowControl w:val="0"/>
        <w:tabs>
          <w:tab w:val="left" w:pos="142"/>
          <w:tab w:val="left" w:pos="1276"/>
        </w:tabs>
        <w:ind w:firstLine="709"/>
      </w:pPr>
      <w:r w:rsidRPr="00A57E3A">
        <w:t>- время нахождения в командировках;</w:t>
      </w:r>
    </w:p>
    <w:p w:rsidR="007370AC" w:rsidRPr="00A57E3A" w:rsidRDefault="007370AC" w:rsidP="00A57E3A">
      <w:pPr>
        <w:widowControl w:val="0"/>
        <w:tabs>
          <w:tab w:val="left" w:pos="142"/>
          <w:tab w:val="left" w:pos="1276"/>
        </w:tabs>
        <w:ind w:firstLine="709"/>
      </w:pPr>
      <w:r w:rsidRPr="00A57E3A">
        <w:t xml:space="preserve">- повышение квалификации с отрывом от основной работы по направлению </w:t>
      </w:r>
      <w:r w:rsidR="00F459D9" w:rsidRPr="00A57E3A">
        <w:lastRenderedPageBreak/>
        <w:t>р</w:t>
      </w:r>
      <w:r w:rsidRPr="00A57E3A">
        <w:t>аботодателя;</w:t>
      </w:r>
    </w:p>
    <w:p w:rsidR="007370AC" w:rsidRPr="00A57E3A" w:rsidRDefault="007370AC" w:rsidP="00A57E3A">
      <w:pPr>
        <w:widowControl w:val="0"/>
        <w:tabs>
          <w:tab w:val="left" w:pos="142"/>
          <w:tab w:val="left" w:pos="1276"/>
        </w:tabs>
        <w:ind w:firstLine="709"/>
      </w:pPr>
      <w:r w:rsidRPr="00A57E3A">
        <w:t>- время простоя не по вине работника;</w:t>
      </w:r>
    </w:p>
    <w:p w:rsidR="007370AC" w:rsidRPr="00A57E3A" w:rsidRDefault="007370AC" w:rsidP="00A57E3A">
      <w:pPr>
        <w:widowControl w:val="0"/>
        <w:tabs>
          <w:tab w:val="left" w:pos="142"/>
          <w:tab w:val="left" w:pos="1276"/>
        </w:tabs>
        <w:ind w:firstLine="709"/>
        <w:jc w:val="both"/>
      </w:pPr>
      <w:r w:rsidRPr="00A57E3A">
        <w:t xml:space="preserve">- время вынужденного прогула при неправильном увольнении или переводе на другую работу и последующем восстановлении на работе); </w:t>
      </w:r>
    </w:p>
    <w:p w:rsidR="007370AC" w:rsidRPr="00A57E3A" w:rsidRDefault="007370AC" w:rsidP="00A57E3A">
      <w:pPr>
        <w:widowControl w:val="0"/>
        <w:tabs>
          <w:tab w:val="left" w:pos="142"/>
          <w:tab w:val="left" w:pos="1276"/>
        </w:tabs>
        <w:ind w:firstLine="709"/>
        <w:jc w:val="both"/>
      </w:pPr>
      <w:r w:rsidRPr="00A57E3A">
        <w:t>- время, когда работник получал пособие по временной нетрудоспособности из средств государственного социального страхования.</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6. В стаж работы, дающий право на предоставление длительного </w:t>
      </w:r>
      <w:proofErr w:type="gramStart"/>
      <w:r w:rsidRPr="00A57E3A">
        <w:t>отпуска,  включаются</w:t>
      </w:r>
      <w:proofErr w:type="gramEnd"/>
      <w:r w:rsidRPr="00A57E3A">
        <w:t xml:space="preserve"> следующие периоды времени:</w:t>
      </w:r>
    </w:p>
    <w:p w:rsidR="007370AC" w:rsidRPr="00A57E3A" w:rsidRDefault="007370AC" w:rsidP="00A57E3A">
      <w:pPr>
        <w:widowControl w:val="0"/>
        <w:tabs>
          <w:tab w:val="left" w:pos="0"/>
        </w:tabs>
        <w:ind w:firstLine="709"/>
        <w:jc w:val="both"/>
      </w:pPr>
      <w:r w:rsidRPr="00A57E3A">
        <w:t>- переход работника в установленном порядке из одного образовательного учреждения в другое, если перерыв в работе составил не более 1 месяца;</w:t>
      </w:r>
    </w:p>
    <w:p w:rsidR="007370AC" w:rsidRPr="00A57E3A" w:rsidRDefault="007370AC" w:rsidP="00A57E3A">
      <w:pPr>
        <w:widowControl w:val="0"/>
        <w:tabs>
          <w:tab w:val="left" w:pos="0"/>
        </w:tabs>
        <w:ind w:firstLine="709"/>
        <w:jc w:val="both"/>
      </w:pPr>
      <w:r w:rsidRPr="00A57E3A">
        <w:t>- поступление на работу в образовательное учреждение после увольнения с работы, дающей право на предоставление длительного отпуска, по истечении срочного трудового договора, если перерыв в работе составил не более 2 месяцев;</w:t>
      </w:r>
    </w:p>
    <w:p w:rsidR="007370AC" w:rsidRPr="00A57E3A" w:rsidRDefault="007370AC" w:rsidP="00A57E3A">
      <w:pPr>
        <w:widowControl w:val="0"/>
        <w:tabs>
          <w:tab w:val="left" w:pos="0"/>
        </w:tabs>
        <w:ind w:firstLine="709"/>
        <w:jc w:val="both"/>
      </w:pPr>
      <w:r w:rsidRPr="00A57E3A">
        <w:t>- поступление на работу в образовательное учреждение после увольнения с работы, дающей право на предоставление длительного отпуска, в связи с ликвидацией или сокращением численности или штата, если перерыв в работе составил не более 3 месяцев;</w:t>
      </w:r>
    </w:p>
    <w:p w:rsidR="007370AC" w:rsidRPr="00A57E3A" w:rsidRDefault="007370AC" w:rsidP="00A57E3A">
      <w:pPr>
        <w:widowControl w:val="0"/>
        <w:tabs>
          <w:tab w:val="left" w:pos="0"/>
        </w:tabs>
        <w:ind w:firstLine="709"/>
        <w:jc w:val="both"/>
      </w:pPr>
      <w:r w:rsidRPr="00A57E3A">
        <w:t>- поступление на работу в образовательное учреждение после освобождения от работы, дающей право на предоставление длительного отпуска, в российских образовательных учреждениях за рубежом, образовательных учреждениях стран ближнего зарубежья, если перерыв в работе составил не более 2 месяцев;</w:t>
      </w:r>
    </w:p>
    <w:p w:rsidR="007370AC" w:rsidRPr="00A57E3A" w:rsidRDefault="007370AC" w:rsidP="00A57E3A">
      <w:pPr>
        <w:widowControl w:val="0"/>
        <w:tabs>
          <w:tab w:val="left" w:pos="0"/>
        </w:tabs>
        <w:ind w:firstLine="709"/>
        <w:jc w:val="both"/>
      </w:pPr>
      <w:r w:rsidRPr="00A57E3A">
        <w:t>- поступление на работу в образовательное учреждение после увольнения с работы, дающей право на предоставление длительного отпуска,  вследствие обнаружившегося несоответствия работника занимаемой должности или выполняемой работе по состоянию здоровья, препятствующему продолжению данной работы, если перерыв в работе составил не более 3 месяцев (если причиной явилась инвалидность, то время перерыва исчисляется со дня восстановления трудоспособности);</w:t>
      </w:r>
    </w:p>
    <w:p w:rsidR="007370AC" w:rsidRPr="00A57E3A" w:rsidRDefault="007370AC" w:rsidP="00A57E3A">
      <w:pPr>
        <w:widowControl w:val="0"/>
        <w:tabs>
          <w:tab w:val="left" w:pos="0"/>
        </w:tabs>
        <w:ind w:firstLine="709"/>
        <w:jc w:val="both"/>
      </w:pPr>
      <w:r w:rsidRPr="00A57E3A">
        <w:t>- поступление на работу в образовательное учреждение после увольнения с работы, дающей право на предоставление длительного отпуска, по собственному желанию в связи с выходом на пенсию, если перерыв в работе составил не более 2 месяцев.</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7. При переезде </w:t>
      </w:r>
      <w:proofErr w:type="gramStart"/>
      <w:r w:rsidRPr="00A57E3A">
        <w:t>на  работу</w:t>
      </w:r>
      <w:proofErr w:type="gramEnd"/>
      <w:r w:rsidRPr="00A57E3A">
        <w:t xml:space="preserve"> в другую местность и связанной с этим переходом на другую работу, продолжительность перерыва в работе, при котором стаж, дающий право на длительный отпуск не прерывается, увеличивается на количество дней, необходимых для переезда.</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8. Время начала и окончания длительного отпуска должны быть установлены таким образом, чтобы его продолжительность не выходила за рамки одного учебного года.</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9. Заявление о предоставлении отпуска в течение учебного года с указанием его продолжительности подаются руководителю образовательного учреждения до 1 апреля учебного года, предшествующего тому, в течение которого работник изъявил желание воспользоваться своим правом на длительный отпуск </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10. При распределении учебной нагрузки на новый учебный год, администрация образовательного учреждения предлагает другим работникам дополнительную нагрузку при условиях:</w:t>
      </w:r>
    </w:p>
    <w:p w:rsidR="007370AC" w:rsidRPr="00A57E3A" w:rsidRDefault="007370AC" w:rsidP="00A57E3A">
      <w:pPr>
        <w:widowControl w:val="0"/>
        <w:tabs>
          <w:tab w:val="left" w:pos="993"/>
        </w:tabs>
        <w:ind w:firstLine="709"/>
        <w:jc w:val="both"/>
      </w:pPr>
      <w:r w:rsidRPr="00A57E3A">
        <w:t xml:space="preserve">- если их квалификация и образование </w:t>
      </w:r>
      <w:proofErr w:type="gramStart"/>
      <w:r w:rsidRPr="00A57E3A">
        <w:t>удовлетворяют  требованиям</w:t>
      </w:r>
      <w:proofErr w:type="gramEnd"/>
      <w:r w:rsidRPr="00A57E3A">
        <w:t xml:space="preserve">  ТКХ по соответствующим должностям; </w:t>
      </w:r>
    </w:p>
    <w:p w:rsidR="007370AC" w:rsidRPr="00A57E3A" w:rsidRDefault="007370AC" w:rsidP="00A57E3A">
      <w:pPr>
        <w:widowControl w:val="0"/>
        <w:tabs>
          <w:tab w:val="left" w:pos="993"/>
        </w:tabs>
        <w:ind w:firstLine="709"/>
        <w:jc w:val="both"/>
      </w:pPr>
      <w:r w:rsidRPr="00A57E3A">
        <w:t xml:space="preserve">- если </w:t>
      </w:r>
      <w:proofErr w:type="gramStart"/>
      <w:r w:rsidRPr="00A57E3A">
        <w:t>их  собственная</w:t>
      </w:r>
      <w:proofErr w:type="gramEnd"/>
      <w:r w:rsidRPr="00A57E3A">
        <w:t xml:space="preserve"> нагрузка не превышает предел, установленный Уставом образовательного учреждения.</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 Данные работники должны добровольно давать согласие на увеличение нагрузки обязательно в письменном виде с </w:t>
      </w:r>
      <w:proofErr w:type="gramStart"/>
      <w:r w:rsidRPr="00A57E3A">
        <w:t>указанием  конкретного</w:t>
      </w:r>
      <w:proofErr w:type="gramEnd"/>
      <w:r w:rsidRPr="00A57E3A">
        <w:t xml:space="preserve"> периода, на  который увеличивается их педагогическая нагрузка.</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 Право работодателя применить временный перевод для замещения отсутствующего работника в этом случае не применяется.</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lastRenderedPageBreak/>
        <w:t xml:space="preserve"> Если замещение описанным способом осуществить не представляется невозможным, то руководитель образовательного учреждения вправе заключить срочный трудовой договор с работником другого учреждения, организации,  с неработающим пенсионером, либо воспользоваться услугами территориальных органов по трудоустройству, при условии, если такие работники соответствуют требованиям  ТКХ по замещаемым должностям.</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11. </w:t>
      </w:r>
      <w:proofErr w:type="gramStart"/>
      <w:r w:rsidRPr="00A57E3A">
        <w:t>Если  проведение</w:t>
      </w:r>
      <w:proofErr w:type="gramEnd"/>
      <w:r w:rsidRPr="00A57E3A">
        <w:t xml:space="preserve"> упомянутых мероприятий не дает возможности распределить нагрузку на весь заявленный период, то руководитель образовательного учреждения совместно с профсоюзным комитетом предлагает заявителю:</w:t>
      </w:r>
    </w:p>
    <w:p w:rsidR="007370AC" w:rsidRPr="00A57E3A" w:rsidRDefault="007370AC" w:rsidP="00A57E3A">
      <w:pPr>
        <w:widowControl w:val="0"/>
        <w:tabs>
          <w:tab w:val="left" w:pos="993"/>
        </w:tabs>
        <w:ind w:firstLine="709"/>
        <w:jc w:val="both"/>
      </w:pPr>
      <w:r w:rsidRPr="00A57E3A">
        <w:t>сократить заявленный срок длительного отпуска до продолжительности, в течение которой возможно распределить нагрузку заявителя;</w:t>
      </w:r>
    </w:p>
    <w:p w:rsidR="007370AC" w:rsidRPr="00A57E3A" w:rsidRDefault="007370AC" w:rsidP="00A57E3A">
      <w:pPr>
        <w:widowControl w:val="0"/>
        <w:tabs>
          <w:tab w:val="left" w:pos="993"/>
        </w:tabs>
        <w:ind w:firstLine="709"/>
        <w:jc w:val="both"/>
      </w:pPr>
      <w:r w:rsidRPr="00A57E3A">
        <w:t xml:space="preserve">согласиться на </w:t>
      </w:r>
      <w:proofErr w:type="gramStart"/>
      <w:r w:rsidRPr="00A57E3A">
        <w:t>установление  очередности</w:t>
      </w:r>
      <w:proofErr w:type="gramEnd"/>
      <w:r w:rsidRPr="00A57E3A">
        <w:t xml:space="preserve"> в течение учебного года заявителям однородных должностей (специальностей);</w:t>
      </w:r>
    </w:p>
    <w:p w:rsidR="007370AC" w:rsidRPr="00A57E3A" w:rsidRDefault="007370AC" w:rsidP="00A57E3A">
      <w:pPr>
        <w:widowControl w:val="0"/>
        <w:tabs>
          <w:tab w:val="left" w:pos="993"/>
        </w:tabs>
        <w:ind w:firstLine="709"/>
        <w:jc w:val="both"/>
      </w:pPr>
      <w:r w:rsidRPr="00A57E3A">
        <w:t>перенести срок длительного отпуска на следующий учебный год после заявленного.</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12. При отказе работника на предложения, приведенные в п. 11, руководитель по согласованию с профсоюзным комитетом учреждения вправе установить очередность предоставления длительного отпуска, не уменьшая заявленную продолжительность.</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При этом преимущественным правом пользуется работник, имеющий больший стаж работы, исчисленный в соответствии с п. 5 настоящего Положения.</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13. При невозможности предоставления длительного отпуска с учетом использования всех способов, </w:t>
      </w:r>
      <w:proofErr w:type="gramStart"/>
      <w:r w:rsidRPr="00A57E3A">
        <w:t>перечисленных  в</w:t>
      </w:r>
      <w:proofErr w:type="gramEnd"/>
      <w:r w:rsidRPr="00A57E3A">
        <w:t xml:space="preserve"> пунктах 10  и 11 настоящего Положения и согласования с профсоюзным комитетом, он может быть перенесен в связи с производственной необходимостью, но не более чем на 1 год.</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14. Длительный отпуск подлежит продлению только в том случае, если работник находился на лечении в стационарных условиях. Количество дней, на которое данный отпуск продляется, должно соответствовать количеству дней пребывания в медицинском учреждении при наличии </w:t>
      </w:r>
      <w:proofErr w:type="gramStart"/>
      <w:r w:rsidRPr="00A57E3A">
        <w:t>официального  документа</w:t>
      </w:r>
      <w:proofErr w:type="gramEnd"/>
      <w:r w:rsidRPr="00A57E3A">
        <w:t>, подтверждающего этот факт.</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15. Предъявленный работником больничный лист, выданный в период нахождения его в длительном отпуске, подлежит оплате.</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16. Нахождение работника в длительном отпуске не прекращает его права на получение компенсации на приобретение книгоиздательской продукции в размерах, установленных действующим законодательством для педагогических работников. </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17. Время нахождения в длительном отпуске не засчитывается в стаж работы, дающий право на очередной отпуск за рабочий год.</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18. В период нахождения в длительном отпуске работник не может работать на условиях совместительства или по </w:t>
      </w:r>
      <w:proofErr w:type="gramStart"/>
      <w:r w:rsidRPr="00A57E3A">
        <w:t>гражданскому  договору</w:t>
      </w:r>
      <w:proofErr w:type="gramEnd"/>
      <w:r w:rsidRPr="00A57E3A">
        <w:t>, если данная работа является педагогической.</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19. За педагогическими работниками, находящимися в длительном отпуске в установленном законом порядке сохраняется место работы, должность и педагогическая нагрузка,  установленная до ухода его в длительный отпуск, при условии, что за время нахождения в длительном отпуске не изменилось количество часов по учебным планам и программам, а также количество учебных классов (групп).</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20. </w:t>
      </w:r>
      <w:proofErr w:type="gramStart"/>
      <w:r w:rsidRPr="00A57E3A">
        <w:t>Если  существенные</w:t>
      </w:r>
      <w:proofErr w:type="gramEnd"/>
      <w:r w:rsidRPr="00A57E3A">
        <w:t xml:space="preserve"> условия труда не могут быть сохранены в связи с изменениями в организации производства и труда, а также в случае сокращения штатов учреждения,  работодатель обязан направить работнику, находящемуся в длительном отпуске соответствующее письменное уведомление под роспись.</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21. Истечение срока действия квалификационной категории в период нахождения работника в длительном </w:t>
      </w:r>
      <w:proofErr w:type="gramStart"/>
      <w:r w:rsidRPr="00A57E3A">
        <w:t>отпуске  является</w:t>
      </w:r>
      <w:proofErr w:type="gramEnd"/>
      <w:r w:rsidRPr="00A57E3A">
        <w:t xml:space="preserve"> основанием продления срока ее действия на 1 год. </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22. Продолжительность отпуска определяется </w:t>
      </w:r>
      <w:proofErr w:type="gramStart"/>
      <w:r w:rsidRPr="00A57E3A">
        <w:t>истечением  периода</w:t>
      </w:r>
      <w:proofErr w:type="gramEnd"/>
      <w:r w:rsidRPr="00A57E3A">
        <w:t xml:space="preserve"> времени, который исчисляется месяцами.</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lastRenderedPageBreak/>
        <w:t>23. Длительный отпуск не может быть разделен на части.</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24. Продолжительность длительного отпуска может быть сокращена по инициативе работодателя или работника только по взаимному согласию сторон.</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Каждая сторона должна уведомить </w:t>
      </w:r>
      <w:proofErr w:type="gramStart"/>
      <w:r w:rsidRPr="00A57E3A">
        <w:t>другую  сторону</w:t>
      </w:r>
      <w:proofErr w:type="gramEnd"/>
      <w:r w:rsidRPr="00A57E3A">
        <w:t xml:space="preserve"> о желании прервать  длительный отпуск в письменном виде не менее  чем за 4 недели до момента взаимообусловленной даты его преждевременного окончания. </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25. Работникам-совместителям, работающим в учреждениях образования, в случае предоставления им длительного отпуска по основной работе, одновременно предоставляется отпуск за свой счет </w:t>
      </w:r>
      <w:proofErr w:type="gramStart"/>
      <w:r w:rsidRPr="00A57E3A">
        <w:t>на  аналогичный</w:t>
      </w:r>
      <w:proofErr w:type="gramEnd"/>
      <w:r w:rsidRPr="00A57E3A">
        <w:t xml:space="preserve"> период.</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Основанием предоставления отпуска является копия приказа о предоставлении длительного отпуска по основному месту работы.</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26. Основанием предоставления длительного отпуска является личное заявление работника, поданное руководителю образовательного учреждения в соответствии с п. 9 настоящего Положения с указанием конкретной продолжительности отпуска и даты его начала.</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27. 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предыдущего уходу в длительный отпуск учебного года.</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28. Работник в праве уйти в длительный отпуск только после издания соответствующего приказа руководителя образовательного учреждения, в котором должно быть указано, что работник ознакомлен с настоящим Положением.</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    Приказ доводится до сведения работника под роспись.</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29. Руководители образовательных учреждений имеют право на получение длительного отпуска в соответствии с настоящим Положением; при </w:t>
      </w:r>
      <w:proofErr w:type="gramStart"/>
      <w:r w:rsidRPr="00A57E3A">
        <w:t>этом  они</w:t>
      </w:r>
      <w:proofErr w:type="gramEnd"/>
      <w:r w:rsidRPr="00A57E3A">
        <w:t xml:space="preserve"> рассматриваются в статусе «работников», а органы управления образованием муниципальных образований – «работодателей».</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 xml:space="preserve">30. Споры, возникающие при реализации права работников на длительный </w:t>
      </w:r>
      <w:proofErr w:type="gramStart"/>
      <w:r w:rsidRPr="00A57E3A">
        <w:t>отпуск,  разрешаются</w:t>
      </w:r>
      <w:proofErr w:type="gramEnd"/>
      <w:r w:rsidRPr="00A57E3A">
        <w:t xml:space="preserve"> в комиссиях по трудовым спорам или в судебном порядке.</w:t>
      </w:r>
    </w:p>
    <w:p w:rsidR="007370AC" w:rsidRPr="00A57E3A" w:rsidRDefault="0095531A" w:rsidP="00A57E3A">
      <w:pPr>
        <w:widowControl w:val="0"/>
        <w:tabs>
          <w:tab w:val="left" w:pos="708"/>
        </w:tabs>
        <w:ind w:firstLine="709"/>
        <w:jc w:val="both"/>
        <w:outlineLvl w:val="0"/>
      </w:pPr>
      <w:r w:rsidRPr="00A57E3A">
        <w:t>31.</w:t>
      </w:r>
      <w:r w:rsidR="007370AC" w:rsidRPr="00A57E3A">
        <w:t>Перечень должностей, работа в которых засчитывается в стаж непрерывной работы, дающей право на получение длительного отпуска до одного года.</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Время работы в нижеперечисленных должностях засчитываются в стаж работы, дающий право на получение длительного отпуска, в объеме, соответствующем не менее ставки заработной платы (суммарно по основному и другим местам работы):</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Учитель-логопед</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Музыкальный руководитель</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Воспитатель (включая старшего)</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Педагог-психолог</w:t>
      </w:r>
    </w:p>
    <w:p w:rsidR="007370AC" w:rsidRPr="00A57E3A" w:rsidRDefault="007370AC"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Инструктор по физической культуре</w:t>
      </w:r>
    </w:p>
    <w:p w:rsidR="007370AC" w:rsidRPr="00A57E3A" w:rsidRDefault="0095531A"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E3A">
        <w:t>32.</w:t>
      </w:r>
      <w:r w:rsidR="007370AC" w:rsidRPr="00A57E3A">
        <w:t xml:space="preserve">Время работы в иных должностях работников образовательных учреждений засчитывается в стаж, дающий право на длительный отпуск сроком до 1 года при условии, если данные работники, помимо своей основной работы, выполняемой в объеме ставки (должностного оклада), проводят в течение учитываемого периода работу по должностям, перечисленным в п. 1 Приложения (как с занятием так и без занятия штатной должности), в объемах, соответствующих не менее 1/3 тарифной ставки.  </w:t>
      </w:r>
    </w:p>
    <w:p w:rsidR="007370AC" w:rsidRPr="00A57E3A" w:rsidRDefault="007370AC" w:rsidP="00A57E3A">
      <w:pPr>
        <w:widowControl w:val="0"/>
        <w:ind w:firstLine="709"/>
        <w:jc w:val="right"/>
        <w:rPr>
          <w:rFonts w:eastAsia="Calibri"/>
          <w:b/>
          <w:i/>
        </w:rPr>
      </w:pPr>
    </w:p>
    <w:p w:rsidR="00B87C74" w:rsidRPr="00A57E3A" w:rsidRDefault="00B87C74" w:rsidP="00A57E3A">
      <w:pPr>
        <w:widowControl w:val="0"/>
        <w:ind w:firstLine="709"/>
      </w:pPr>
    </w:p>
    <w:p w:rsidR="00B87C74" w:rsidRPr="00A57E3A" w:rsidRDefault="00B87C74" w:rsidP="00A57E3A">
      <w:pPr>
        <w:widowControl w:val="0"/>
        <w:ind w:firstLine="709"/>
      </w:pPr>
    </w:p>
    <w:p w:rsidR="00F459D9" w:rsidRPr="00A57E3A" w:rsidRDefault="00F459D9" w:rsidP="00A57E3A">
      <w:pPr>
        <w:widowControl w:val="0"/>
        <w:ind w:firstLine="709"/>
        <w:jc w:val="right"/>
        <w:rPr>
          <w:rFonts w:eastAsia="Calibri"/>
          <w:b/>
          <w:i/>
        </w:rPr>
      </w:pPr>
    </w:p>
    <w:p w:rsidR="00F459D9" w:rsidRPr="00A57E3A" w:rsidRDefault="00F459D9" w:rsidP="00A57E3A">
      <w:pPr>
        <w:widowControl w:val="0"/>
        <w:ind w:firstLine="709"/>
        <w:jc w:val="right"/>
        <w:rPr>
          <w:rFonts w:eastAsia="Calibri"/>
          <w:b/>
          <w:i/>
        </w:rPr>
      </w:pPr>
    </w:p>
    <w:p w:rsidR="00F459D9" w:rsidRPr="00A57E3A" w:rsidRDefault="00F459D9" w:rsidP="00A57E3A">
      <w:pPr>
        <w:widowControl w:val="0"/>
        <w:ind w:firstLine="709"/>
        <w:jc w:val="right"/>
        <w:rPr>
          <w:rFonts w:eastAsia="Calibri"/>
          <w:b/>
          <w:i/>
        </w:rPr>
      </w:pPr>
    </w:p>
    <w:p w:rsidR="00F459D9" w:rsidRPr="00A57E3A" w:rsidRDefault="00F459D9" w:rsidP="00A57E3A">
      <w:pPr>
        <w:widowControl w:val="0"/>
        <w:ind w:firstLine="709"/>
        <w:jc w:val="right"/>
        <w:rPr>
          <w:rFonts w:eastAsia="Calibri"/>
          <w:b/>
          <w:i/>
        </w:rPr>
      </w:pPr>
    </w:p>
    <w:p w:rsidR="00F459D9" w:rsidRPr="00A57E3A" w:rsidRDefault="00F459D9" w:rsidP="00A57E3A">
      <w:pPr>
        <w:widowControl w:val="0"/>
        <w:ind w:firstLine="709"/>
        <w:jc w:val="right"/>
        <w:rPr>
          <w:rFonts w:eastAsia="Calibri"/>
          <w:b/>
          <w:i/>
        </w:rPr>
      </w:pPr>
    </w:p>
    <w:p w:rsidR="00B24A37" w:rsidRPr="00A57E3A" w:rsidRDefault="00B24A37" w:rsidP="00C67D46">
      <w:pPr>
        <w:widowControl w:val="0"/>
        <w:ind w:firstLine="709"/>
        <w:jc w:val="center"/>
        <w:rPr>
          <w:rFonts w:eastAsia="Calibri"/>
          <w:b/>
          <w:i/>
        </w:rPr>
      </w:pPr>
    </w:p>
    <w:p w:rsidR="00F459D9" w:rsidRPr="00A57E3A" w:rsidRDefault="00F459D9" w:rsidP="00A57E3A">
      <w:pPr>
        <w:widowControl w:val="0"/>
        <w:ind w:firstLine="709"/>
        <w:jc w:val="right"/>
        <w:rPr>
          <w:rFonts w:eastAsia="Calibri"/>
          <w:b/>
          <w:i/>
        </w:rPr>
      </w:pPr>
    </w:p>
    <w:p w:rsidR="00B87C74" w:rsidRPr="00A57E3A" w:rsidRDefault="00B87C74" w:rsidP="00A57E3A">
      <w:pPr>
        <w:widowControl w:val="0"/>
        <w:ind w:firstLine="709"/>
        <w:jc w:val="right"/>
        <w:rPr>
          <w:rFonts w:eastAsia="Calibri"/>
          <w:b/>
          <w:i/>
        </w:rPr>
      </w:pPr>
      <w:r w:rsidRPr="00A57E3A">
        <w:rPr>
          <w:rFonts w:eastAsia="Calibri"/>
          <w:b/>
          <w:i/>
        </w:rPr>
        <w:t>Приложение №4</w:t>
      </w:r>
    </w:p>
    <w:p w:rsidR="00B87C74" w:rsidRPr="00A57E3A" w:rsidRDefault="00B87C74" w:rsidP="00A57E3A">
      <w:pPr>
        <w:widowControl w:val="0"/>
        <w:ind w:firstLine="709"/>
        <w:jc w:val="center"/>
        <w:rPr>
          <w:rFonts w:eastAsia="Calibri"/>
          <w:i/>
        </w:rPr>
      </w:pPr>
      <w:r w:rsidRPr="00A57E3A">
        <w:rPr>
          <w:rFonts w:eastAsia="Calibri"/>
          <w:i/>
        </w:rPr>
        <w:t xml:space="preserve">                                                                        </w:t>
      </w:r>
    </w:p>
    <w:p w:rsidR="00B87C74" w:rsidRPr="00A57E3A" w:rsidRDefault="00B87C74" w:rsidP="00A57E3A">
      <w:pPr>
        <w:widowControl w:val="0"/>
        <w:ind w:firstLine="709"/>
        <w:jc w:val="right"/>
        <w:rPr>
          <w:rFonts w:eastAsia="Calibri"/>
          <w:iCs/>
        </w:rPr>
      </w:pPr>
      <w:r w:rsidRPr="00A57E3A">
        <w:rPr>
          <w:rFonts w:eastAsia="Calibri"/>
          <w:iCs/>
        </w:rPr>
        <w:t xml:space="preserve">                                                                        к коллективному договору между</w:t>
      </w:r>
    </w:p>
    <w:p w:rsidR="00B87C74" w:rsidRPr="00A57E3A" w:rsidRDefault="00B87C74" w:rsidP="00A57E3A">
      <w:pPr>
        <w:widowControl w:val="0"/>
        <w:ind w:firstLine="709"/>
        <w:jc w:val="right"/>
        <w:rPr>
          <w:rFonts w:eastAsia="Calibri"/>
          <w:iCs/>
        </w:rPr>
      </w:pPr>
      <w:r w:rsidRPr="00A57E3A">
        <w:rPr>
          <w:rFonts w:eastAsia="Calibri"/>
          <w:iCs/>
        </w:rPr>
        <w:t xml:space="preserve">                                                                        работодателем и работниками</w:t>
      </w:r>
    </w:p>
    <w:p w:rsidR="00B87C74" w:rsidRPr="00A57E3A" w:rsidRDefault="00B87C74" w:rsidP="00A57E3A">
      <w:pPr>
        <w:widowControl w:val="0"/>
        <w:ind w:firstLine="709"/>
        <w:jc w:val="right"/>
        <w:rPr>
          <w:rFonts w:eastAsia="Calibri"/>
          <w:iCs/>
        </w:rPr>
      </w:pPr>
      <w:r w:rsidRPr="00A57E3A">
        <w:rPr>
          <w:rFonts w:eastAsia="Calibri"/>
          <w:iCs/>
        </w:rPr>
        <w:t xml:space="preserve">                                                                       муниципального бюджетного</w:t>
      </w:r>
    </w:p>
    <w:p w:rsidR="00B87C74" w:rsidRPr="00A57E3A" w:rsidRDefault="00B87C74" w:rsidP="00A57E3A">
      <w:pPr>
        <w:widowControl w:val="0"/>
        <w:ind w:firstLine="709"/>
        <w:jc w:val="right"/>
        <w:rPr>
          <w:rFonts w:eastAsia="Calibri"/>
          <w:iCs/>
        </w:rPr>
      </w:pPr>
      <w:r w:rsidRPr="00A57E3A">
        <w:rPr>
          <w:rFonts w:eastAsia="Calibri"/>
          <w:iCs/>
        </w:rPr>
        <w:t xml:space="preserve">                                                                       образовательного учреждения</w:t>
      </w:r>
    </w:p>
    <w:p w:rsidR="00B87C74" w:rsidRPr="00A57E3A" w:rsidRDefault="00B87C74" w:rsidP="00A57E3A">
      <w:pPr>
        <w:widowControl w:val="0"/>
        <w:ind w:firstLine="709"/>
        <w:jc w:val="right"/>
        <w:rPr>
          <w:rFonts w:eastAsia="Calibri"/>
          <w:iCs/>
        </w:rPr>
      </w:pPr>
      <w:r w:rsidRPr="00A57E3A">
        <w:rPr>
          <w:rFonts w:eastAsia="Calibri"/>
          <w:iCs/>
        </w:rPr>
        <w:t xml:space="preserve">                                                                       «Садовская средняя</w:t>
      </w:r>
    </w:p>
    <w:p w:rsidR="00B87C74" w:rsidRPr="00A57E3A" w:rsidRDefault="00B87C74" w:rsidP="00A57E3A">
      <w:pPr>
        <w:widowControl w:val="0"/>
        <w:ind w:firstLine="709"/>
        <w:jc w:val="right"/>
        <w:rPr>
          <w:rFonts w:eastAsia="Calibri"/>
          <w:iCs/>
        </w:rPr>
      </w:pPr>
      <w:r w:rsidRPr="00A57E3A">
        <w:rPr>
          <w:rFonts w:eastAsia="Calibri"/>
          <w:iCs/>
        </w:rPr>
        <w:t xml:space="preserve">                                                                       общеобразовательная школа»                                                                                  </w:t>
      </w:r>
    </w:p>
    <w:p w:rsidR="00B87C74" w:rsidRPr="00A57E3A" w:rsidRDefault="00B87C74" w:rsidP="00A57E3A">
      <w:pPr>
        <w:widowControl w:val="0"/>
        <w:ind w:firstLine="709"/>
        <w:jc w:val="right"/>
        <w:rPr>
          <w:rFonts w:eastAsia="Calibri"/>
          <w:iCs/>
        </w:rPr>
      </w:pPr>
      <w:r w:rsidRPr="00A57E3A">
        <w:rPr>
          <w:rFonts w:eastAsia="Calibri"/>
          <w:iCs/>
        </w:rPr>
        <w:t xml:space="preserve">                                                                        Нижнегорского района </w:t>
      </w:r>
    </w:p>
    <w:p w:rsidR="007D2FDD" w:rsidRPr="00A57E3A" w:rsidRDefault="00B87C74" w:rsidP="00A57E3A">
      <w:pPr>
        <w:widowControl w:val="0"/>
        <w:ind w:firstLine="709"/>
        <w:jc w:val="right"/>
        <w:rPr>
          <w:rFonts w:eastAsia="Calibri"/>
          <w:iCs/>
        </w:rPr>
      </w:pPr>
      <w:r w:rsidRPr="00A57E3A">
        <w:rPr>
          <w:rFonts w:eastAsia="Calibri"/>
          <w:iCs/>
        </w:rPr>
        <w:t xml:space="preserve">                                                                       Республики Крым </w:t>
      </w:r>
    </w:p>
    <w:p w:rsidR="00B87C74" w:rsidRPr="00A57E3A" w:rsidRDefault="007D2FDD" w:rsidP="00A57E3A">
      <w:pPr>
        <w:widowControl w:val="0"/>
        <w:ind w:firstLine="709"/>
        <w:jc w:val="right"/>
        <w:rPr>
          <w:rFonts w:eastAsia="Calibri"/>
          <w:iCs/>
        </w:rPr>
      </w:pPr>
      <w:r w:rsidRPr="00A57E3A">
        <w:rPr>
          <w:rFonts w:eastAsia="Calibri"/>
          <w:iCs/>
        </w:rPr>
        <w:t xml:space="preserve">                                                                       </w:t>
      </w:r>
      <w:r w:rsidR="00B87C74" w:rsidRPr="00A57E3A">
        <w:rPr>
          <w:rFonts w:eastAsia="Calibri"/>
          <w:iCs/>
        </w:rPr>
        <w:t>на 20</w:t>
      </w:r>
      <w:r w:rsidR="00F459D9" w:rsidRPr="00A57E3A">
        <w:rPr>
          <w:rFonts w:eastAsia="Calibri"/>
          <w:iCs/>
        </w:rPr>
        <w:t>2</w:t>
      </w:r>
      <w:r w:rsidR="00D17867" w:rsidRPr="00A57E3A">
        <w:rPr>
          <w:rFonts w:eastAsia="Calibri"/>
          <w:iCs/>
        </w:rPr>
        <w:t>4</w:t>
      </w:r>
      <w:r w:rsidR="00F459D9" w:rsidRPr="00A57E3A">
        <w:rPr>
          <w:rFonts w:eastAsia="Calibri"/>
          <w:iCs/>
        </w:rPr>
        <w:t xml:space="preserve"> </w:t>
      </w:r>
      <w:r w:rsidR="00B87C74" w:rsidRPr="00A57E3A">
        <w:rPr>
          <w:rFonts w:eastAsia="Calibri"/>
          <w:iCs/>
        </w:rPr>
        <w:t>- 202</w:t>
      </w:r>
      <w:r w:rsidR="00D17867" w:rsidRPr="00A57E3A">
        <w:rPr>
          <w:rFonts w:eastAsia="Calibri"/>
          <w:iCs/>
        </w:rPr>
        <w:t>7</w:t>
      </w:r>
      <w:r w:rsidR="00B87C74" w:rsidRPr="00A57E3A">
        <w:rPr>
          <w:rFonts w:eastAsia="Calibri"/>
          <w:iCs/>
        </w:rPr>
        <w:t xml:space="preserve"> гг.</w:t>
      </w:r>
    </w:p>
    <w:p w:rsidR="00B87C74" w:rsidRPr="00A57E3A" w:rsidRDefault="00B87C74" w:rsidP="00A57E3A">
      <w:pPr>
        <w:widowControl w:val="0"/>
        <w:ind w:firstLine="709"/>
        <w:jc w:val="both"/>
        <w:rPr>
          <w:rFonts w:eastAsia="Calibri"/>
          <w:lang w:eastAsia="ar-SA"/>
        </w:rPr>
      </w:pPr>
    </w:p>
    <w:p w:rsidR="003C6367" w:rsidRPr="00A57E3A" w:rsidRDefault="003C6367" w:rsidP="00A57E3A">
      <w:pPr>
        <w:widowControl w:val="0"/>
        <w:ind w:firstLine="709"/>
        <w:jc w:val="both"/>
        <w:rPr>
          <w:rFonts w:eastAsia="Calibri"/>
          <w:lang w:eastAsia="ar-SA"/>
        </w:rPr>
      </w:pPr>
    </w:p>
    <w:p w:rsidR="003C6367" w:rsidRPr="00A57E3A" w:rsidRDefault="003C6367" w:rsidP="00A57E3A">
      <w:pPr>
        <w:widowControl w:val="0"/>
        <w:ind w:firstLine="709"/>
        <w:jc w:val="both"/>
        <w:rPr>
          <w:rFonts w:eastAsia="Calibri"/>
          <w:lang w:eastAsia="ar-SA"/>
        </w:rPr>
      </w:pP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                                                                                                                                                                 </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D17867" w:rsidRPr="00A57E3A">
        <w:rPr>
          <w:rFonts w:eastAsia="Calibri"/>
          <w:lang w:eastAsia="ar-SA"/>
        </w:rPr>
        <w:t>Д</w:t>
      </w:r>
      <w:r w:rsidRPr="00A57E3A">
        <w:rPr>
          <w:rFonts w:eastAsia="Calibri"/>
          <w:lang w:eastAsia="ar-SA"/>
        </w:rPr>
        <w:t>.</w:t>
      </w:r>
      <w:r w:rsidR="00D17867" w:rsidRPr="00A57E3A">
        <w:rPr>
          <w:rFonts w:eastAsia="Calibri"/>
          <w:lang w:eastAsia="ar-SA"/>
        </w:rPr>
        <w:t>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F459D9" w:rsidRPr="00A57E3A" w:rsidRDefault="00F459D9"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Pr="00A57E3A">
        <w:rPr>
          <w:rFonts w:eastAsia="Calibri"/>
          <w:lang w:eastAsia="ar-SA"/>
        </w:rPr>
        <w:t>ября 202</w:t>
      </w:r>
      <w:r w:rsidR="00D17867" w:rsidRPr="00A57E3A">
        <w:rPr>
          <w:rFonts w:eastAsia="Calibri"/>
          <w:lang w:eastAsia="ar-SA"/>
        </w:rPr>
        <w:t>4</w:t>
      </w:r>
      <w:r w:rsidRPr="00A57E3A">
        <w:rPr>
          <w:rFonts w:eastAsia="Calibri"/>
          <w:lang w:eastAsia="ar-SA"/>
        </w:rPr>
        <w:t>г.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D17867" w:rsidRPr="00A57E3A">
        <w:rPr>
          <w:rFonts w:eastAsia="Calibri"/>
          <w:lang w:eastAsia="ar-SA"/>
        </w:rPr>
        <w:t>я</w:t>
      </w:r>
      <w:r w:rsidRPr="00A57E3A">
        <w:rPr>
          <w:rFonts w:eastAsia="Calibri"/>
          <w:lang w:eastAsia="ar-SA"/>
        </w:rPr>
        <w:t>бря 202</w:t>
      </w:r>
      <w:r w:rsidR="00D17867" w:rsidRPr="00A57E3A">
        <w:rPr>
          <w:rFonts w:eastAsia="Calibri"/>
          <w:lang w:eastAsia="ar-SA"/>
        </w:rPr>
        <w:t>4</w:t>
      </w:r>
      <w:r w:rsidRPr="00A57E3A">
        <w:rPr>
          <w:rFonts w:eastAsia="Calibri"/>
          <w:lang w:eastAsia="ar-SA"/>
        </w:rPr>
        <w:t xml:space="preserve">г.                          </w:t>
      </w:r>
    </w:p>
    <w:p w:rsidR="003C6367" w:rsidRPr="00A57E3A" w:rsidRDefault="003C6367" w:rsidP="00A57E3A">
      <w:pPr>
        <w:widowControl w:val="0"/>
        <w:ind w:firstLine="709"/>
        <w:jc w:val="both"/>
        <w:rPr>
          <w:rFonts w:eastAsia="Calibri"/>
          <w:lang w:eastAsia="ar-SA"/>
        </w:rPr>
      </w:pPr>
    </w:p>
    <w:p w:rsidR="003C6367" w:rsidRPr="00A57E3A" w:rsidRDefault="003C6367" w:rsidP="00A57E3A">
      <w:pPr>
        <w:widowControl w:val="0"/>
        <w:ind w:firstLine="709"/>
        <w:jc w:val="both"/>
        <w:rPr>
          <w:rFonts w:eastAsia="Calibri"/>
          <w:lang w:eastAsia="ar-SA"/>
        </w:rPr>
      </w:pPr>
      <w:r w:rsidRPr="00A57E3A">
        <w:rPr>
          <w:rFonts w:eastAsia="Calibri"/>
          <w:lang w:eastAsia="ar-SA"/>
        </w:rPr>
        <w:tab/>
      </w:r>
      <w:r w:rsidRPr="00A57E3A">
        <w:rPr>
          <w:rFonts w:eastAsia="Calibri"/>
          <w:lang w:eastAsia="ar-SA"/>
        </w:rPr>
        <w:tab/>
      </w:r>
    </w:p>
    <w:p w:rsidR="00B87C74" w:rsidRPr="00A57E3A" w:rsidRDefault="00B87C74" w:rsidP="00A57E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p w:rsidR="00B87C74" w:rsidRPr="00A57E3A" w:rsidRDefault="00B87C74" w:rsidP="00A57E3A">
      <w:pPr>
        <w:widowControl w:val="0"/>
        <w:ind w:firstLine="709"/>
      </w:pPr>
    </w:p>
    <w:p w:rsidR="00B87C74" w:rsidRPr="00A57E3A" w:rsidRDefault="00B87C74" w:rsidP="00A57E3A">
      <w:pPr>
        <w:widowControl w:val="0"/>
        <w:ind w:firstLine="709"/>
      </w:pPr>
    </w:p>
    <w:p w:rsidR="00B87C74" w:rsidRPr="00A57E3A" w:rsidRDefault="00B87C74" w:rsidP="00A57E3A">
      <w:pPr>
        <w:widowControl w:val="0"/>
        <w:ind w:firstLine="709"/>
        <w:jc w:val="center"/>
        <w:rPr>
          <w:b/>
        </w:rPr>
      </w:pPr>
      <w:r w:rsidRPr="00A57E3A">
        <w:rPr>
          <w:b/>
        </w:rPr>
        <w:t xml:space="preserve">Размеры повышения оплаты труда работникам, занятым на работах с вредными и опасными условиями </w:t>
      </w:r>
    </w:p>
    <w:p w:rsidR="00B87C74" w:rsidRPr="00A57E3A" w:rsidRDefault="00B87C74" w:rsidP="00A57E3A">
      <w:pPr>
        <w:widowControl w:val="0"/>
        <w:ind w:firstLine="709"/>
        <w:jc w:val="right"/>
      </w:pPr>
    </w:p>
    <w:p w:rsidR="00B87C74" w:rsidRPr="00A57E3A" w:rsidRDefault="00B87C74" w:rsidP="00A57E3A">
      <w:pPr>
        <w:widowControl w:val="0"/>
        <w:ind w:firstLine="709"/>
        <w:jc w:val="right"/>
      </w:pPr>
    </w:p>
    <w:p w:rsidR="00B87C74" w:rsidRPr="00A57E3A" w:rsidRDefault="00B87C74" w:rsidP="00A57E3A">
      <w:pPr>
        <w:widowControl w:val="0"/>
        <w:tabs>
          <w:tab w:val="left" w:pos="700"/>
        </w:tabs>
        <w:ind w:firstLine="709"/>
        <w:jc w:val="both"/>
      </w:pPr>
      <w:r w:rsidRPr="00A57E3A">
        <w:t>1. Машинист(кочегар) – 12%</w:t>
      </w:r>
    </w:p>
    <w:p w:rsidR="00B87C74" w:rsidRPr="00A57E3A" w:rsidRDefault="00B87C74" w:rsidP="00A57E3A">
      <w:pPr>
        <w:widowControl w:val="0"/>
        <w:tabs>
          <w:tab w:val="left" w:pos="700"/>
        </w:tabs>
        <w:ind w:firstLine="709"/>
        <w:jc w:val="both"/>
        <w:rPr>
          <w:b/>
        </w:rPr>
      </w:pPr>
      <w:r w:rsidRPr="00A57E3A">
        <w:tab/>
      </w:r>
      <w:r w:rsidRPr="00A57E3A">
        <w:rPr>
          <w:b/>
        </w:rPr>
        <w:t xml:space="preserve">                                    </w:t>
      </w:r>
    </w:p>
    <w:p w:rsidR="00B87C74" w:rsidRPr="00A57E3A" w:rsidRDefault="00B87C74" w:rsidP="00A57E3A">
      <w:pPr>
        <w:widowControl w:val="0"/>
        <w:tabs>
          <w:tab w:val="left" w:pos="700"/>
        </w:tabs>
        <w:ind w:firstLine="709"/>
        <w:jc w:val="both"/>
        <w:rPr>
          <w:b/>
        </w:rPr>
      </w:pPr>
    </w:p>
    <w:p w:rsidR="00B87C74" w:rsidRPr="00A57E3A" w:rsidRDefault="00B87C74" w:rsidP="00A57E3A">
      <w:pPr>
        <w:widowControl w:val="0"/>
        <w:tabs>
          <w:tab w:val="left" w:pos="700"/>
        </w:tabs>
        <w:ind w:firstLine="709"/>
        <w:jc w:val="both"/>
        <w:rPr>
          <w:b/>
        </w:rPr>
      </w:pPr>
    </w:p>
    <w:p w:rsidR="00B87C74" w:rsidRPr="00A57E3A" w:rsidRDefault="00B87C74" w:rsidP="00A57E3A">
      <w:pPr>
        <w:widowControl w:val="0"/>
        <w:tabs>
          <w:tab w:val="left" w:pos="700"/>
        </w:tabs>
        <w:ind w:firstLine="709"/>
        <w:jc w:val="both"/>
        <w:rPr>
          <w:b/>
        </w:rPr>
      </w:pPr>
    </w:p>
    <w:p w:rsidR="00B87C74" w:rsidRPr="00A57E3A" w:rsidRDefault="00B87C74" w:rsidP="00A57E3A">
      <w:pPr>
        <w:widowControl w:val="0"/>
        <w:tabs>
          <w:tab w:val="left" w:pos="700"/>
        </w:tabs>
        <w:ind w:firstLine="709"/>
        <w:jc w:val="both"/>
        <w:rPr>
          <w:b/>
        </w:rPr>
      </w:pPr>
    </w:p>
    <w:p w:rsidR="00B87C74" w:rsidRPr="00A57E3A" w:rsidRDefault="00B87C74" w:rsidP="00A57E3A">
      <w:pPr>
        <w:widowControl w:val="0"/>
        <w:ind w:firstLine="709"/>
      </w:pPr>
    </w:p>
    <w:p w:rsidR="00846EC0" w:rsidRPr="00A57E3A" w:rsidRDefault="00846EC0" w:rsidP="00A57E3A">
      <w:pPr>
        <w:widowControl w:val="0"/>
        <w:ind w:firstLine="709"/>
      </w:pPr>
    </w:p>
    <w:p w:rsidR="00846EC0" w:rsidRPr="00A57E3A" w:rsidRDefault="00846EC0" w:rsidP="00A57E3A">
      <w:pPr>
        <w:widowControl w:val="0"/>
        <w:ind w:firstLine="709"/>
      </w:pPr>
    </w:p>
    <w:p w:rsidR="00846EC0" w:rsidRPr="00A57E3A" w:rsidRDefault="00846EC0" w:rsidP="00A57E3A">
      <w:pPr>
        <w:widowControl w:val="0"/>
        <w:ind w:firstLine="709"/>
      </w:pPr>
    </w:p>
    <w:p w:rsidR="00846EC0" w:rsidRPr="00A57E3A" w:rsidRDefault="00846EC0" w:rsidP="00A57E3A">
      <w:pPr>
        <w:widowControl w:val="0"/>
        <w:ind w:firstLine="709"/>
      </w:pPr>
    </w:p>
    <w:p w:rsidR="00846EC0" w:rsidRPr="00A57E3A" w:rsidRDefault="00846EC0" w:rsidP="00A57E3A">
      <w:pPr>
        <w:widowControl w:val="0"/>
        <w:ind w:firstLine="709"/>
      </w:pPr>
    </w:p>
    <w:p w:rsidR="00846EC0" w:rsidRPr="00A57E3A" w:rsidRDefault="00846EC0" w:rsidP="00A57E3A">
      <w:pPr>
        <w:widowControl w:val="0"/>
        <w:ind w:firstLine="709"/>
      </w:pPr>
    </w:p>
    <w:p w:rsidR="00846EC0" w:rsidRDefault="00846EC0" w:rsidP="00A57E3A">
      <w:pPr>
        <w:widowControl w:val="0"/>
        <w:ind w:firstLine="709"/>
      </w:pPr>
    </w:p>
    <w:p w:rsidR="00C67D46" w:rsidRDefault="00C67D46" w:rsidP="00A57E3A">
      <w:pPr>
        <w:widowControl w:val="0"/>
        <w:ind w:firstLine="709"/>
      </w:pPr>
    </w:p>
    <w:p w:rsidR="00C67D46" w:rsidRDefault="00C67D46" w:rsidP="00A57E3A">
      <w:pPr>
        <w:widowControl w:val="0"/>
        <w:ind w:firstLine="709"/>
      </w:pPr>
    </w:p>
    <w:p w:rsidR="00C67D46" w:rsidRDefault="00C67D46" w:rsidP="00A57E3A">
      <w:pPr>
        <w:widowControl w:val="0"/>
        <w:ind w:firstLine="709"/>
      </w:pPr>
    </w:p>
    <w:p w:rsidR="00C67D46" w:rsidRDefault="00C67D46" w:rsidP="00A57E3A">
      <w:pPr>
        <w:widowControl w:val="0"/>
        <w:ind w:firstLine="709"/>
      </w:pPr>
    </w:p>
    <w:p w:rsidR="00C67D46" w:rsidRPr="00A57E3A" w:rsidRDefault="00C67D46" w:rsidP="00A57E3A">
      <w:pPr>
        <w:widowControl w:val="0"/>
        <w:ind w:firstLine="709"/>
      </w:pPr>
    </w:p>
    <w:p w:rsidR="00846EC0" w:rsidRPr="00A57E3A" w:rsidRDefault="00846EC0" w:rsidP="00A57E3A">
      <w:pPr>
        <w:widowControl w:val="0"/>
        <w:ind w:firstLine="709"/>
      </w:pPr>
    </w:p>
    <w:p w:rsidR="00846EC0" w:rsidRPr="00A57E3A" w:rsidRDefault="00846EC0" w:rsidP="00A57E3A">
      <w:pPr>
        <w:widowControl w:val="0"/>
        <w:ind w:firstLine="709"/>
      </w:pPr>
    </w:p>
    <w:p w:rsidR="00E30015" w:rsidRPr="00A57E3A" w:rsidRDefault="00E30015" w:rsidP="00A57E3A">
      <w:pPr>
        <w:widowControl w:val="0"/>
        <w:ind w:firstLine="709"/>
        <w:jc w:val="right"/>
        <w:rPr>
          <w:rFonts w:eastAsia="Calibri"/>
          <w:b/>
          <w:i/>
        </w:rPr>
      </w:pPr>
      <w:r w:rsidRPr="00A57E3A">
        <w:rPr>
          <w:rFonts w:eastAsia="Calibri"/>
          <w:b/>
          <w:i/>
        </w:rPr>
        <w:lastRenderedPageBreak/>
        <w:t>Приложение № 5</w:t>
      </w:r>
    </w:p>
    <w:p w:rsidR="00E30015" w:rsidRPr="00A57E3A" w:rsidRDefault="00E30015" w:rsidP="00A57E3A">
      <w:pPr>
        <w:widowControl w:val="0"/>
        <w:ind w:firstLine="709"/>
        <w:jc w:val="right"/>
        <w:rPr>
          <w:rFonts w:eastAsia="Calibri"/>
          <w:iCs/>
        </w:rPr>
      </w:pPr>
      <w:r w:rsidRPr="00A57E3A">
        <w:rPr>
          <w:rFonts w:eastAsia="Calibri"/>
          <w:iCs/>
        </w:rPr>
        <w:t>к коллективному договору между</w:t>
      </w:r>
    </w:p>
    <w:p w:rsidR="00E30015" w:rsidRPr="00A57E3A" w:rsidRDefault="00E30015" w:rsidP="00A57E3A">
      <w:pPr>
        <w:widowControl w:val="0"/>
        <w:ind w:firstLine="709"/>
        <w:jc w:val="right"/>
        <w:rPr>
          <w:rFonts w:eastAsia="Calibri"/>
          <w:iCs/>
        </w:rPr>
      </w:pPr>
      <w:r w:rsidRPr="00A57E3A">
        <w:rPr>
          <w:rFonts w:eastAsia="Calibri"/>
          <w:iCs/>
        </w:rPr>
        <w:t>работодателем и работниками</w:t>
      </w:r>
    </w:p>
    <w:p w:rsidR="00E30015" w:rsidRPr="00A57E3A" w:rsidRDefault="00E30015" w:rsidP="00A57E3A">
      <w:pPr>
        <w:widowControl w:val="0"/>
        <w:ind w:firstLine="709"/>
        <w:jc w:val="right"/>
        <w:rPr>
          <w:rFonts w:eastAsia="Calibri"/>
          <w:iCs/>
        </w:rPr>
      </w:pPr>
      <w:r w:rsidRPr="00A57E3A">
        <w:rPr>
          <w:rFonts w:eastAsia="Calibri"/>
          <w:iCs/>
        </w:rPr>
        <w:t>Муниципального бюджетного</w:t>
      </w:r>
    </w:p>
    <w:p w:rsidR="00E30015" w:rsidRPr="00A57E3A" w:rsidRDefault="00E30015" w:rsidP="00A57E3A">
      <w:pPr>
        <w:widowControl w:val="0"/>
        <w:ind w:firstLine="709"/>
        <w:jc w:val="right"/>
        <w:rPr>
          <w:rFonts w:eastAsia="Calibri"/>
          <w:iCs/>
        </w:rPr>
      </w:pPr>
      <w:r w:rsidRPr="00A57E3A">
        <w:rPr>
          <w:rFonts w:eastAsia="Calibri"/>
          <w:iCs/>
        </w:rPr>
        <w:t>образовательного учреждения</w:t>
      </w:r>
    </w:p>
    <w:p w:rsidR="00E30015" w:rsidRPr="00A57E3A" w:rsidRDefault="00E30015" w:rsidP="00A57E3A">
      <w:pPr>
        <w:widowControl w:val="0"/>
        <w:ind w:firstLine="709"/>
        <w:jc w:val="right"/>
        <w:rPr>
          <w:rFonts w:eastAsia="Calibri"/>
          <w:iCs/>
        </w:rPr>
      </w:pPr>
      <w:r w:rsidRPr="00A57E3A">
        <w:rPr>
          <w:rFonts w:eastAsia="Calibri"/>
          <w:iCs/>
        </w:rPr>
        <w:t>«Садовская средняя</w:t>
      </w:r>
    </w:p>
    <w:p w:rsidR="00E30015" w:rsidRPr="00A57E3A" w:rsidRDefault="00E30015" w:rsidP="00A57E3A">
      <w:pPr>
        <w:widowControl w:val="0"/>
        <w:ind w:firstLine="709"/>
        <w:jc w:val="right"/>
        <w:rPr>
          <w:rFonts w:eastAsia="Calibri"/>
          <w:iCs/>
        </w:rPr>
      </w:pPr>
      <w:r w:rsidRPr="00A57E3A">
        <w:rPr>
          <w:rFonts w:eastAsia="Calibri"/>
          <w:iCs/>
        </w:rPr>
        <w:t>общеобразовательная школа»</w:t>
      </w:r>
    </w:p>
    <w:p w:rsidR="00E30015" w:rsidRPr="00A57E3A" w:rsidRDefault="00E30015" w:rsidP="00A57E3A">
      <w:pPr>
        <w:widowControl w:val="0"/>
        <w:ind w:firstLine="709"/>
        <w:jc w:val="right"/>
        <w:rPr>
          <w:rFonts w:eastAsia="Calibri"/>
          <w:iCs/>
        </w:rPr>
      </w:pPr>
      <w:r w:rsidRPr="00A57E3A">
        <w:rPr>
          <w:rFonts w:eastAsia="Calibri"/>
          <w:iCs/>
        </w:rPr>
        <w:t xml:space="preserve">                  Нижнегорского района</w:t>
      </w:r>
    </w:p>
    <w:p w:rsidR="00E30015" w:rsidRPr="00A57E3A" w:rsidRDefault="00E30015" w:rsidP="00A57E3A">
      <w:pPr>
        <w:widowControl w:val="0"/>
        <w:ind w:firstLine="709"/>
        <w:jc w:val="right"/>
        <w:rPr>
          <w:rFonts w:eastAsia="Calibri"/>
          <w:iCs/>
        </w:rPr>
      </w:pPr>
      <w:r w:rsidRPr="00A57E3A">
        <w:rPr>
          <w:rFonts w:eastAsia="Calibri"/>
          <w:iCs/>
        </w:rPr>
        <w:t xml:space="preserve">                   Республики Крым</w:t>
      </w:r>
    </w:p>
    <w:p w:rsidR="00E30015" w:rsidRPr="00A57E3A" w:rsidRDefault="00D17867" w:rsidP="00A57E3A">
      <w:pPr>
        <w:widowControl w:val="0"/>
        <w:ind w:firstLine="709"/>
        <w:jc w:val="right"/>
        <w:rPr>
          <w:rFonts w:eastAsia="Calibri"/>
          <w:iCs/>
        </w:rPr>
      </w:pPr>
      <w:r w:rsidRPr="00A57E3A">
        <w:rPr>
          <w:rFonts w:eastAsia="Calibri"/>
          <w:iCs/>
        </w:rPr>
        <w:t>на 2024</w:t>
      </w:r>
      <w:r w:rsidR="00E30015" w:rsidRPr="00A57E3A">
        <w:rPr>
          <w:rFonts w:eastAsia="Calibri"/>
          <w:iCs/>
        </w:rPr>
        <w:t>-202</w:t>
      </w:r>
      <w:r w:rsidRPr="00A57E3A">
        <w:rPr>
          <w:rFonts w:eastAsia="Calibri"/>
          <w:iCs/>
        </w:rPr>
        <w:t>7</w:t>
      </w:r>
      <w:r w:rsidR="00E30015" w:rsidRPr="00A57E3A">
        <w:rPr>
          <w:rFonts w:eastAsia="Calibri"/>
          <w:iCs/>
        </w:rPr>
        <w:t>г.г.</w:t>
      </w:r>
    </w:p>
    <w:tbl>
      <w:tblPr>
        <w:tblStyle w:val="af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E30015" w:rsidRPr="00A57E3A" w:rsidTr="00E30015">
        <w:tc>
          <w:tcPr>
            <w:tcW w:w="5103" w:type="dxa"/>
          </w:tcPr>
          <w:p w:rsidR="00E30015" w:rsidRPr="00A57E3A" w:rsidRDefault="00E30015" w:rsidP="00A57E3A">
            <w:pPr>
              <w:widowControl w:val="0"/>
              <w:ind w:firstLine="709"/>
              <w:rPr>
                <w:rFonts w:eastAsia="Calibri"/>
                <w:iCs/>
                <w:lang w:eastAsia="ar-SA"/>
              </w:rPr>
            </w:pPr>
          </w:p>
          <w:p w:rsidR="00E30015" w:rsidRPr="00A57E3A" w:rsidRDefault="00E30015" w:rsidP="00A57E3A">
            <w:pPr>
              <w:widowControl w:val="0"/>
              <w:ind w:firstLine="709"/>
              <w:rPr>
                <w:iCs/>
                <w:lang w:eastAsia="ar-SA"/>
              </w:rPr>
            </w:pPr>
            <w:r w:rsidRPr="00A57E3A">
              <w:rPr>
                <w:iCs/>
                <w:lang w:eastAsia="ar-SA"/>
              </w:rPr>
              <w:t xml:space="preserve">Согласовано </w:t>
            </w:r>
          </w:p>
          <w:p w:rsidR="00E30015" w:rsidRPr="00A57E3A" w:rsidRDefault="00E30015" w:rsidP="00A57E3A">
            <w:pPr>
              <w:widowControl w:val="0"/>
              <w:ind w:firstLine="709"/>
              <w:rPr>
                <w:iCs/>
                <w:lang w:eastAsia="ar-SA"/>
              </w:rPr>
            </w:pPr>
            <w:r w:rsidRPr="00A57E3A">
              <w:rPr>
                <w:iCs/>
                <w:lang w:eastAsia="ar-SA"/>
              </w:rPr>
              <w:t>Председатель первичной профсоюзной организации</w:t>
            </w:r>
          </w:p>
          <w:p w:rsidR="00E30015" w:rsidRPr="00A57E3A" w:rsidRDefault="00E30015" w:rsidP="00A57E3A">
            <w:pPr>
              <w:widowControl w:val="0"/>
              <w:ind w:firstLine="709"/>
              <w:rPr>
                <w:iCs/>
                <w:lang w:eastAsia="ar-SA"/>
              </w:rPr>
            </w:pPr>
            <w:r w:rsidRPr="00A57E3A">
              <w:rPr>
                <w:iCs/>
                <w:lang w:eastAsia="ar-SA"/>
              </w:rPr>
              <w:t xml:space="preserve">   ___________/</w:t>
            </w:r>
            <w:proofErr w:type="spellStart"/>
            <w:r w:rsidR="00D17867" w:rsidRPr="00A57E3A">
              <w:rPr>
                <w:iCs/>
                <w:lang w:eastAsia="ar-SA"/>
              </w:rPr>
              <w:t>Д</w:t>
            </w:r>
            <w:r w:rsidRPr="00A57E3A">
              <w:rPr>
                <w:iCs/>
                <w:lang w:eastAsia="ar-SA"/>
              </w:rPr>
              <w:t>.</w:t>
            </w:r>
            <w:r w:rsidR="00173A03" w:rsidRPr="00A57E3A">
              <w:rPr>
                <w:iCs/>
                <w:lang w:eastAsia="ar-SA"/>
              </w:rPr>
              <w:t>А</w:t>
            </w:r>
            <w:r w:rsidRPr="00A57E3A">
              <w:rPr>
                <w:iCs/>
                <w:lang w:eastAsia="ar-SA"/>
              </w:rPr>
              <w:t>.</w:t>
            </w:r>
            <w:r w:rsidR="00173A03" w:rsidRPr="00A57E3A">
              <w:rPr>
                <w:iCs/>
                <w:lang w:eastAsia="ar-SA"/>
              </w:rPr>
              <w:t>Оропай</w:t>
            </w:r>
            <w:proofErr w:type="spellEnd"/>
            <w:r w:rsidRPr="00A57E3A">
              <w:rPr>
                <w:iCs/>
                <w:lang w:eastAsia="ar-SA"/>
              </w:rPr>
              <w:t xml:space="preserve"> /</w:t>
            </w:r>
          </w:p>
          <w:p w:rsidR="00E30015" w:rsidRPr="00A57E3A" w:rsidRDefault="00E30015" w:rsidP="00A57E3A">
            <w:pPr>
              <w:widowControl w:val="0"/>
              <w:ind w:firstLine="709"/>
              <w:jc w:val="both"/>
              <w:rPr>
                <w:iCs/>
                <w:lang w:eastAsia="ar-SA"/>
              </w:rPr>
            </w:pPr>
            <w:r w:rsidRPr="00A57E3A">
              <w:rPr>
                <w:iCs/>
                <w:lang w:eastAsia="ar-SA"/>
              </w:rPr>
              <w:t>Протокол собрания трудового</w:t>
            </w:r>
          </w:p>
          <w:p w:rsidR="00E30015" w:rsidRPr="00A57E3A" w:rsidRDefault="00E30015" w:rsidP="00A57E3A">
            <w:pPr>
              <w:widowControl w:val="0"/>
              <w:ind w:firstLine="709"/>
              <w:rPr>
                <w:iCs/>
                <w:lang w:eastAsia="ar-SA"/>
              </w:rPr>
            </w:pPr>
            <w:r w:rsidRPr="00A57E3A">
              <w:rPr>
                <w:iCs/>
                <w:lang w:eastAsia="ar-SA"/>
              </w:rPr>
              <w:t>коллектива</w:t>
            </w:r>
            <w:r w:rsidRPr="00A57E3A">
              <w:rPr>
                <w:iCs/>
                <w:lang w:eastAsia="ar-SA"/>
              </w:rPr>
              <w:tab/>
            </w:r>
          </w:p>
          <w:p w:rsidR="00E30015" w:rsidRPr="00A57E3A" w:rsidRDefault="00E30015" w:rsidP="00A57E3A">
            <w:pPr>
              <w:widowControl w:val="0"/>
              <w:ind w:firstLine="709"/>
              <w:rPr>
                <w:iCs/>
                <w:lang w:eastAsia="ar-SA"/>
              </w:rPr>
            </w:pPr>
          </w:p>
        </w:tc>
        <w:tc>
          <w:tcPr>
            <w:tcW w:w="4962" w:type="dxa"/>
          </w:tcPr>
          <w:p w:rsidR="00E30015" w:rsidRPr="00A57E3A" w:rsidRDefault="00E30015" w:rsidP="00A57E3A">
            <w:pPr>
              <w:widowControl w:val="0"/>
              <w:ind w:firstLine="709"/>
              <w:jc w:val="right"/>
              <w:rPr>
                <w:iCs/>
                <w:lang w:eastAsia="ar-SA"/>
              </w:rPr>
            </w:pPr>
          </w:p>
          <w:p w:rsidR="00E30015" w:rsidRPr="00A57E3A" w:rsidRDefault="00E30015" w:rsidP="00A57E3A">
            <w:pPr>
              <w:widowControl w:val="0"/>
              <w:ind w:firstLine="709"/>
              <w:jc w:val="center"/>
              <w:rPr>
                <w:iCs/>
                <w:lang w:eastAsia="ar-SA"/>
              </w:rPr>
            </w:pPr>
            <w:r w:rsidRPr="00A57E3A">
              <w:rPr>
                <w:iCs/>
                <w:lang w:eastAsia="ar-SA"/>
              </w:rPr>
              <w:t>Утверждено</w:t>
            </w:r>
          </w:p>
          <w:p w:rsidR="00E30015" w:rsidRPr="00A57E3A" w:rsidRDefault="00E30015" w:rsidP="00A57E3A">
            <w:pPr>
              <w:widowControl w:val="0"/>
              <w:ind w:firstLine="709"/>
              <w:jc w:val="center"/>
              <w:rPr>
                <w:iCs/>
                <w:lang w:eastAsia="ar-SA"/>
              </w:rPr>
            </w:pPr>
            <w:r w:rsidRPr="00A57E3A">
              <w:rPr>
                <w:iCs/>
                <w:lang w:eastAsia="ar-SA"/>
              </w:rPr>
              <w:t>Директор МБОУ</w:t>
            </w:r>
          </w:p>
          <w:p w:rsidR="00E30015" w:rsidRPr="00A57E3A" w:rsidRDefault="00E30015" w:rsidP="00A57E3A">
            <w:pPr>
              <w:widowControl w:val="0"/>
              <w:ind w:firstLine="709"/>
              <w:jc w:val="center"/>
              <w:rPr>
                <w:iCs/>
                <w:lang w:eastAsia="ar-SA"/>
              </w:rPr>
            </w:pPr>
            <w:r w:rsidRPr="00A57E3A">
              <w:rPr>
                <w:iCs/>
                <w:lang w:eastAsia="ar-SA"/>
              </w:rPr>
              <w:t>"Садовская СОШ"</w:t>
            </w:r>
          </w:p>
          <w:p w:rsidR="00E30015" w:rsidRPr="00A57E3A" w:rsidRDefault="00E30015" w:rsidP="00A57E3A">
            <w:pPr>
              <w:widowControl w:val="0"/>
              <w:ind w:firstLine="709"/>
              <w:jc w:val="right"/>
              <w:rPr>
                <w:iCs/>
                <w:lang w:eastAsia="ar-SA"/>
              </w:rPr>
            </w:pPr>
          </w:p>
          <w:p w:rsidR="00E30015" w:rsidRPr="00A57E3A" w:rsidRDefault="00E30015" w:rsidP="00A57E3A">
            <w:pPr>
              <w:widowControl w:val="0"/>
              <w:ind w:firstLine="709"/>
              <w:jc w:val="center"/>
              <w:rPr>
                <w:iCs/>
                <w:lang w:eastAsia="ar-SA"/>
              </w:rPr>
            </w:pPr>
            <w:r w:rsidRPr="00A57E3A">
              <w:rPr>
                <w:iCs/>
                <w:lang w:eastAsia="ar-SA"/>
              </w:rPr>
              <w:t>_______/</w:t>
            </w:r>
            <w:r w:rsidR="00C67D46">
              <w:rPr>
                <w:iCs/>
                <w:lang w:eastAsia="ar-SA"/>
              </w:rPr>
              <w:t>О.В</w:t>
            </w:r>
            <w:r w:rsidRPr="00A57E3A">
              <w:rPr>
                <w:iCs/>
                <w:lang w:eastAsia="ar-SA"/>
              </w:rPr>
              <w:t>.</w:t>
            </w:r>
            <w:r w:rsidR="00C67D46">
              <w:rPr>
                <w:iCs/>
                <w:lang w:eastAsia="ar-SA"/>
              </w:rPr>
              <w:t xml:space="preserve"> </w:t>
            </w:r>
            <w:proofErr w:type="spellStart"/>
            <w:r w:rsidR="00C67D46">
              <w:rPr>
                <w:iCs/>
                <w:lang w:eastAsia="ar-SA"/>
              </w:rPr>
              <w:t>Луцык</w:t>
            </w:r>
            <w:proofErr w:type="spellEnd"/>
            <w:r w:rsidRPr="00A57E3A">
              <w:rPr>
                <w:iCs/>
                <w:lang w:eastAsia="ar-SA"/>
              </w:rPr>
              <w:t xml:space="preserve"> /</w:t>
            </w:r>
          </w:p>
          <w:p w:rsidR="00E30015" w:rsidRPr="00A57E3A" w:rsidRDefault="00E30015" w:rsidP="00A57E3A">
            <w:pPr>
              <w:widowControl w:val="0"/>
              <w:ind w:firstLine="709"/>
              <w:jc w:val="right"/>
              <w:rPr>
                <w:iCs/>
                <w:lang w:eastAsia="ar-SA"/>
              </w:rPr>
            </w:pPr>
          </w:p>
          <w:p w:rsidR="00E30015" w:rsidRPr="00A57E3A" w:rsidRDefault="00E30015" w:rsidP="00A57E3A">
            <w:pPr>
              <w:widowControl w:val="0"/>
              <w:ind w:firstLine="709"/>
              <w:jc w:val="center"/>
              <w:rPr>
                <w:iCs/>
                <w:u w:val="single"/>
                <w:lang w:eastAsia="ar-SA"/>
              </w:rPr>
            </w:pPr>
          </w:p>
        </w:tc>
      </w:tr>
    </w:tbl>
    <w:p w:rsidR="00E30015" w:rsidRPr="00A57E3A" w:rsidRDefault="00E30015" w:rsidP="00A57E3A">
      <w:pPr>
        <w:widowControl w:val="0"/>
        <w:tabs>
          <w:tab w:val="left" w:pos="9639"/>
        </w:tabs>
        <w:ind w:firstLine="709"/>
        <w:jc w:val="center"/>
        <w:rPr>
          <w:rFonts w:eastAsiaTheme="minorEastAsia"/>
          <w:b/>
        </w:rPr>
      </w:pPr>
      <w:r w:rsidRPr="00A57E3A">
        <w:rPr>
          <w:b/>
        </w:rPr>
        <w:t>Соглашение по «Охране труда»</w:t>
      </w:r>
    </w:p>
    <w:p w:rsidR="00E30015" w:rsidRPr="00A57E3A" w:rsidRDefault="00E30015" w:rsidP="00A57E3A">
      <w:pPr>
        <w:widowControl w:val="0"/>
        <w:ind w:firstLine="709"/>
        <w:jc w:val="center"/>
        <w:rPr>
          <w:rFonts w:eastAsia="Calibri"/>
          <w:b/>
          <w:bCs/>
          <w:iCs/>
        </w:rPr>
      </w:pPr>
      <w:r w:rsidRPr="00A57E3A">
        <w:rPr>
          <w:rFonts w:eastAsia="Calibri"/>
          <w:b/>
          <w:bCs/>
          <w:iCs/>
        </w:rPr>
        <w:t>Муниципального бюджетного образовательного учреждения</w:t>
      </w:r>
    </w:p>
    <w:p w:rsidR="00E30015" w:rsidRPr="00A57E3A" w:rsidRDefault="00E30015" w:rsidP="00A57E3A">
      <w:pPr>
        <w:widowControl w:val="0"/>
        <w:ind w:firstLine="709"/>
        <w:jc w:val="center"/>
        <w:rPr>
          <w:rFonts w:eastAsia="Calibri"/>
          <w:b/>
          <w:bCs/>
          <w:iCs/>
        </w:rPr>
      </w:pPr>
      <w:r w:rsidRPr="00A57E3A">
        <w:rPr>
          <w:rFonts w:eastAsia="Calibri"/>
          <w:b/>
          <w:bCs/>
          <w:iCs/>
        </w:rPr>
        <w:t>«Садовская средняя общеобразовательная школа»</w:t>
      </w:r>
    </w:p>
    <w:p w:rsidR="00E30015" w:rsidRPr="00A57E3A" w:rsidRDefault="00E30015" w:rsidP="00A57E3A">
      <w:pPr>
        <w:widowControl w:val="0"/>
        <w:ind w:firstLine="709"/>
        <w:jc w:val="center"/>
        <w:rPr>
          <w:rFonts w:eastAsia="Calibri"/>
          <w:iCs/>
        </w:rPr>
      </w:pPr>
      <w:r w:rsidRPr="00A57E3A">
        <w:rPr>
          <w:rFonts w:eastAsia="Calibri"/>
          <w:b/>
          <w:bCs/>
          <w:iCs/>
        </w:rPr>
        <w:t>Нижнегорского района Республики Крым</w:t>
      </w:r>
    </w:p>
    <w:p w:rsidR="00E30015" w:rsidRPr="00A57E3A" w:rsidRDefault="00E30015" w:rsidP="00A57E3A">
      <w:pPr>
        <w:widowControl w:val="0"/>
        <w:ind w:firstLine="709"/>
        <w:jc w:val="center"/>
        <w:rPr>
          <w:rFonts w:eastAsiaTheme="minorEastAsia"/>
          <w:b/>
        </w:rPr>
      </w:pPr>
      <w:r w:rsidRPr="00A57E3A">
        <w:rPr>
          <w:b/>
        </w:rPr>
        <w:t>на 202</w:t>
      </w:r>
      <w:r w:rsidR="00173A03" w:rsidRPr="00A57E3A">
        <w:rPr>
          <w:b/>
        </w:rPr>
        <w:t>4</w:t>
      </w:r>
      <w:r w:rsidRPr="00A57E3A">
        <w:rPr>
          <w:b/>
        </w:rPr>
        <w:t>-202</w:t>
      </w:r>
      <w:r w:rsidR="00173A03" w:rsidRPr="00A57E3A">
        <w:rPr>
          <w:b/>
        </w:rPr>
        <w:t>7</w:t>
      </w:r>
      <w:r w:rsidRPr="00A57E3A">
        <w:rPr>
          <w:b/>
        </w:rPr>
        <w:t xml:space="preserve"> г. г.</w:t>
      </w:r>
    </w:p>
    <w:p w:rsidR="00E30015" w:rsidRPr="00A57E3A" w:rsidRDefault="00E30015" w:rsidP="00A57E3A">
      <w:pPr>
        <w:widowControl w:val="0"/>
        <w:ind w:firstLine="709"/>
        <w:jc w:val="center"/>
        <w:rPr>
          <w:b/>
        </w:rPr>
      </w:pPr>
    </w:p>
    <w:p w:rsidR="00E30015" w:rsidRPr="00A57E3A" w:rsidRDefault="00E30015" w:rsidP="00A57E3A">
      <w:pPr>
        <w:widowControl w:val="0"/>
        <w:tabs>
          <w:tab w:val="left" w:pos="0"/>
        </w:tabs>
        <w:ind w:firstLine="709"/>
        <w:jc w:val="both"/>
      </w:pPr>
      <w:r w:rsidRPr="00A57E3A">
        <w:rPr>
          <w:b/>
          <w:bCs/>
          <w:lang w:val="en-US"/>
        </w:rPr>
        <w:t>I</w:t>
      </w:r>
      <w:r w:rsidRPr="00A57E3A">
        <w:rPr>
          <w:b/>
          <w:bCs/>
        </w:rPr>
        <w:t>. ОБЩИЕ ПОЛОЖЕНИЯ</w:t>
      </w:r>
      <w:r w:rsidRPr="00A57E3A">
        <w:t xml:space="preserve">. </w:t>
      </w:r>
    </w:p>
    <w:p w:rsidR="00E30015" w:rsidRPr="00A57E3A" w:rsidRDefault="00E30015" w:rsidP="00A57E3A">
      <w:pPr>
        <w:widowControl w:val="0"/>
        <w:tabs>
          <w:tab w:val="left" w:pos="0"/>
        </w:tabs>
        <w:ind w:firstLine="709"/>
        <w:jc w:val="both"/>
      </w:pPr>
      <w:r w:rsidRPr="00A57E3A">
        <w:t xml:space="preserve">Данное Соглашение по охране труда - правовая форма планирования и проведения мероприятий по охране труда в МБОУ «Садовская СОШ» </w:t>
      </w:r>
    </w:p>
    <w:p w:rsidR="00E30015" w:rsidRPr="00A57E3A" w:rsidRDefault="00E30015" w:rsidP="00A57E3A">
      <w:pPr>
        <w:widowControl w:val="0"/>
        <w:tabs>
          <w:tab w:val="left" w:pos="0"/>
        </w:tabs>
        <w:ind w:firstLine="709"/>
        <w:jc w:val="both"/>
      </w:pPr>
      <w:r w:rsidRPr="00A57E3A">
        <w:t xml:space="preserve">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 </w:t>
      </w:r>
    </w:p>
    <w:p w:rsidR="00E30015" w:rsidRPr="00A57E3A" w:rsidRDefault="00E30015" w:rsidP="00A57E3A">
      <w:pPr>
        <w:widowControl w:val="0"/>
        <w:tabs>
          <w:tab w:val="left" w:pos="0"/>
        </w:tabs>
        <w:ind w:firstLine="709"/>
        <w:jc w:val="both"/>
      </w:pPr>
      <w:r w:rsidRPr="00A57E3A">
        <w:t xml:space="preserve">Данное Соглашение вступает в силу с момента его подписания представителем работодателя; внесение изменений и дополнений в соглашение производится по согласованию с профкомом. </w:t>
      </w:r>
    </w:p>
    <w:p w:rsidR="00E30015" w:rsidRPr="00A57E3A" w:rsidRDefault="00E30015" w:rsidP="00A57E3A">
      <w:pPr>
        <w:widowControl w:val="0"/>
        <w:tabs>
          <w:tab w:val="left" w:pos="0"/>
        </w:tabs>
        <w:ind w:firstLine="709"/>
        <w:jc w:val="both"/>
      </w:pPr>
      <w:r w:rsidRPr="00A57E3A">
        <w:t xml:space="preserve">Контроль за выполнением Соглашения осуществляется непосредственно работодателем и профсоюзным комитетом. При осуществлении контроля администрация обязана предоставить профкому всю необходимую для этого имеющуюся информацию.  </w:t>
      </w:r>
    </w:p>
    <w:p w:rsidR="00E30015" w:rsidRPr="00A57E3A" w:rsidRDefault="00E30015" w:rsidP="00A57E3A">
      <w:pPr>
        <w:widowControl w:val="0"/>
        <w:tabs>
          <w:tab w:val="left" w:pos="0"/>
        </w:tabs>
        <w:ind w:firstLine="709"/>
        <w:jc w:val="both"/>
        <w:rPr>
          <w:b/>
          <w:bCs/>
        </w:rPr>
      </w:pPr>
    </w:p>
    <w:p w:rsidR="00E30015" w:rsidRPr="00A57E3A" w:rsidRDefault="00E30015" w:rsidP="00A57E3A">
      <w:pPr>
        <w:widowControl w:val="0"/>
        <w:tabs>
          <w:tab w:val="left" w:pos="0"/>
        </w:tabs>
        <w:ind w:firstLine="709"/>
        <w:jc w:val="both"/>
        <w:rPr>
          <w:b/>
          <w:bCs/>
        </w:rPr>
      </w:pPr>
      <w:r w:rsidRPr="00A57E3A">
        <w:rPr>
          <w:b/>
          <w:bCs/>
          <w:lang w:val="en-US"/>
        </w:rPr>
        <w:t>II</w:t>
      </w:r>
      <w:r w:rsidRPr="00A57E3A">
        <w:rPr>
          <w:b/>
          <w:bCs/>
        </w:rPr>
        <w:t xml:space="preserve">. ПЕРЕЧЕНЬ МЕРОПРИЯТИЙ СОГЛАШЕНИЯ ПО ОХРАНЕ ТРУДА. </w:t>
      </w:r>
    </w:p>
    <w:p w:rsidR="00E30015" w:rsidRPr="00A57E3A" w:rsidRDefault="00E30015" w:rsidP="00A57E3A">
      <w:pPr>
        <w:widowControl w:val="0"/>
        <w:tabs>
          <w:tab w:val="left" w:pos="0"/>
        </w:tabs>
        <w:ind w:firstLine="709"/>
        <w:jc w:val="both"/>
        <w:rPr>
          <w:b/>
          <w:bCs/>
        </w:rPr>
      </w:pPr>
    </w:p>
    <w:p w:rsidR="00E30015" w:rsidRPr="00A57E3A" w:rsidRDefault="00E30015" w:rsidP="00A57E3A">
      <w:pPr>
        <w:widowControl w:val="0"/>
        <w:tabs>
          <w:tab w:val="left" w:pos="0"/>
        </w:tabs>
        <w:ind w:firstLine="709"/>
        <w:jc w:val="both"/>
        <w:rPr>
          <w:b/>
          <w:bCs/>
        </w:rPr>
      </w:pPr>
      <w:r w:rsidRPr="00A57E3A">
        <w:rPr>
          <w:b/>
          <w:bCs/>
        </w:rPr>
        <w:t>Работодатель обязуется провести следующие мероприятия:</w:t>
      </w:r>
    </w:p>
    <w:p w:rsidR="00E30015" w:rsidRPr="00A57E3A" w:rsidRDefault="00E30015" w:rsidP="00A57E3A">
      <w:pPr>
        <w:widowControl w:val="0"/>
        <w:tabs>
          <w:tab w:val="left" w:pos="0"/>
        </w:tabs>
        <w:ind w:firstLine="709"/>
        <w:jc w:val="both"/>
        <w:rPr>
          <w:b/>
          <w:bCs/>
        </w:rPr>
      </w:pPr>
      <w:r w:rsidRPr="00A57E3A">
        <w:rPr>
          <w:b/>
          <w:bCs/>
        </w:rPr>
        <w:t xml:space="preserve">1. Организационные мероприятия </w:t>
      </w:r>
    </w:p>
    <w:p w:rsidR="00E30015" w:rsidRPr="00A57E3A" w:rsidRDefault="00E30015" w:rsidP="00A57E3A">
      <w:pPr>
        <w:widowControl w:val="0"/>
        <w:tabs>
          <w:tab w:val="left" w:pos="0"/>
        </w:tabs>
        <w:ind w:firstLine="709"/>
        <w:jc w:val="both"/>
      </w:pPr>
      <w:r w:rsidRPr="00A57E3A">
        <w:t xml:space="preserve">1.1. Обучение и проверка знаний по охране труда в соответствии с постановлением Минтруда России и Минобразования России от 13.01.2003 №1/29   </w:t>
      </w:r>
    </w:p>
    <w:p w:rsidR="00E30015" w:rsidRPr="00A57E3A" w:rsidRDefault="00E30015" w:rsidP="00A57E3A">
      <w:pPr>
        <w:widowControl w:val="0"/>
        <w:tabs>
          <w:tab w:val="left" w:pos="0"/>
        </w:tabs>
        <w:ind w:firstLine="709"/>
        <w:jc w:val="both"/>
      </w:pPr>
      <w:r w:rsidRPr="00A57E3A">
        <w:t xml:space="preserve">1.2. Обучение работников безопасным методам и приёмам работы в соответствии с требованиями ГОСТ 12.0.004-90 ССБТ «Организация обучения по безопасности труда. Общие положения»  </w:t>
      </w:r>
    </w:p>
    <w:p w:rsidR="00E30015" w:rsidRPr="00A57E3A" w:rsidRDefault="00E30015" w:rsidP="00A57E3A">
      <w:pPr>
        <w:widowControl w:val="0"/>
        <w:tabs>
          <w:tab w:val="left" w:pos="0"/>
        </w:tabs>
        <w:ind w:firstLine="709"/>
        <w:jc w:val="both"/>
      </w:pPr>
      <w:r w:rsidRPr="00A57E3A">
        <w:t xml:space="preserve"> 1.3. Разработка, утверждение и размножение инструкций по охране труда, отдельно по видам работ и отдельно по профессиям. Согласование этих инструкций с профкомом в установленном ТК РФ порядке.  </w:t>
      </w:r>
    </w:p>
    <w:p w:rsidR="00E30015" w:rsidRPr="00A57E3A" w:rsidRDefault="00E30015" w:rsidP="00A57E3A">
      <w:pPr>
        <w:widowControl w:val="0"/>
        <w:tabs>
          <w:tab w:val="left" w:pos="0"/>
        </w:tabs>
        <w:ind w:firstLine="709"/>
        <w:jc w:val="both"/>
      </w:pPr>
      <w:r w:rsidRPr="00A57E3A">
        <w:t>1.4. Разработка и утверждение программы вводного инструктажа и отдельно программ инструктажа на рабочем месте.</w:t>
      </w:r>
    </w:p>
    <w:p w:rsidR="00E30015" w:rsidRPr="00A57E3A" w:rsidRDefault="00E30015" w:rsidP="00A57E3A">
      <w:pPr>
        <w:widowControl w:val="0"/>
        <w:tabs>
          <w:tab w:val="left" w:pos="0"/>
        </w:tabs>
        <w:ind w:firstLine="709"/>
        <w:jc w:val="both"/>
      </w:pPr>
      <w:r w:rsidRPr="00A57E3A">
        <w:t xml:space="preserve">1.5. Обеспечение журналами регистрации инструктажа вводного и на рабочем </w:t>
      </w:r>
      <w:r w:rsidRPr="00A57E3A">
        <w:lastRenderedPageBreak/>
        <w:t>месте по утверждённым Минтрудом РФ образцам.</w:t>
      </w:r>
    </w:p>
    <w:p w:rsidR="00E30015" w:rsidRPr="00A57E3A" w:rsidRDefault="00E30015" w:rsidP="00A57E3A">
      <w:pPr>
        <w:widowControl w:val="0"/>
        <w:tabs>
          <w:tab w:val="left" w:pos="0"/>
        </w:tabs>
        <w:ind w:firstLine="709"/>
        <w:jc w:val="both"/>
      </w:pPr>
      <w:r w:rsidRPr="00A57E3A">
        <w:t xml:space="preserve">1.6. Обеспечение учреждения Законодательными и иными нормативно-правовыми актами по охране труда и пожарной безопасности.  </w:t>
      </w:r>
    </w:p>
    <w:p w:rsidR="00E30015" w:rsidRPr="00A57E3A" w:rsidRDefault="00E30015" w:rsidP="00A57E3A">
      <w:pPr>
        <w:widowControl w:val="0"/>
        <w:tabs>
          <w:tab w:val="left" w:pos="0"/>
        </w:tabs>
        <w:ind w:firstLine="709"/>
        <w:jc w:val="both"/>
      </w:pPr>
      <w:r w:rsidRPr="00A57E3A">
        <w:t xml:space="preserve">1.7. Разработка и утверждение перечней профессий и видов работ организации: </w:t>
      </w:r>
    </w:p>
    <w:p w:rsidR="00E30015" w:rsidRPr="00A57E3A" w:rsidRDefault="00E30015" w:rsidP="00A57E3A">
      <w:pPr>
        <w:widowControl w:val="0"/>
        <w:tabs>
          <w:tab w:val="left" w:pos="0"/>
        </w:tabs>
        <w:ind w:firstLine="709"/>
        <w:jc w:val="both"/>
      </w:pPr>
      <w:r w:rsidRPr="00A57E3A">
        <w:t xml:space="preserve">- работники, которым необходим предварительный и периодический медицинский осмотр - работники, к которым предъявляются повышенные требования безопасности </w:t>
      </w:r>
    </w:p>
    <w:p w:rsidR="00E30015" w:rsidRPr="00A57E3A" w:rsidRDefault="00E30015" w:rsidP="00A57E3A">
      <w:pPr>
        <w:widowControl w:val="0"/>
        <w:tabs>
          <w:tab w:val="left" w:pos="0"/>
        </w:tabs>
        <w:ind w:firstLine="709"/>
        <w:jc w:val="both"/>
      </w:pPr>
      <w:r w:rsidRPr="00A57E3A">
        <w:t xml:space="preserve">- работники, которые обеспечиваются специальной одеждой, специальной обувью и другими средствами индивидуальной защиты </w:t>
      </w:r>
    </w:p>
    <w:p w:rsidR="00E30015" w:rsidRPr="00A57E3A" w:rsidRDefault="00E30015" w:rsidP="00A57E3A">
      <w:pPr>
        <w:widowControl w:val="0"/>
        <w:tabs>
          <w:tab w:val="left" w:pos="0"/>
        </w:tabs>
        <w:ind w:firstLine="709"/>
        <w:jc w:val="both"/>
      </w:pPr>
      <w:r w:rsidRPr="00A57E3A">
        <w:t xml:space="preserve">- работники, которым полагается компенсация за работу в опасных и вредных условиях труда </w:t>
      </w:r>
    </w:p>
    <w:p w:rsidR="00E30015" w:rsidRPr="00A57E3A" w:rsidRDefault="00E30015" w:rsidP="00A57E3A">
      <w:pPr>
        <w:widowControl w:val="0"/>
        <w:tabs>
          <w:tab w:val="left" w:pos="0"/>
        </w:tabs>
        <w:ind w:firstLine="709"/>
        <w:jc w:val="both"/>
      </w:pPr>
      <w:r w:rsidRPr="00A57E3A">
        <w:t xml:space="preserve">- работники, которым положено мыло и другие обезвреживающие вещества. </w:t>
      </w:r>
    </w:p>
    <w:p w:rsidR="00E30015" w:rsidRPr="00A57E3A" w:rsidRDefault="00E30015" w:rsidP="00A57E3A">
      <w:pPr>
        <w:widowControl w:val="0"/>
        <w:tabs>
          <w:tab w:val="left" w:pos="0"/>
        </w:tabs>
        <w:ind w:firstLine="709"/>
        <w:jc w:val="both"/>
      </w:pPr>
      <w:r w:rsidRPr="00A57E3A">
        <w:t>1.8. Проведение специальной оценки условий труда и оценки рисков на рабочих местах.</w:t>
      </w:r>
    </w:p>
    <w:p w:rsidR="00E30015" w:rsidRPr="00A57E3A" w:rsidRDefault="00E30015" w:rsidP="00A57E3A">
      <w:pPr>
        <w:widowControl w:val="0"/>
        <w:tabs>
          <w:tab w:val="left" w:pos="0"/>
        </w:tabs>
        <w:ind w:firstLine="709"/>
        <w:jc w:val="both"/>
      </w:pPr>
      <w:r w:rsidRPr="00A57E3A">
        <w:t>1.9. Проведение общего технического осмотра зданий и других сооружений на соответствие безопасной эксплуатации.</w:t>
      </w:r>
    </w:p>
    <w:p w:rsidR="00E30015" w:rsidRPr="00A57E3A" w:rsidRDefault="00E30015" w:rsidP="00A57E3A">
      <w:pPr>
        <w:widowControl w:val="0"/>
        <w:tabs>
          <w:tab w:val="left" w:pos="0"/>
        </w:tabs>
        <w:ind w:firstLine="709"/>
        <w:jc w:val="both"/>
      </w:pPr>
      <w:r w:rsidRPr="00A57E3A">
        <w:t>1.10. Организация комиссии по охране труда на паритетной основе с профсоюзной организацией.</w:t>
      </w:r>
    </w:p>
    <w:p w:rsidR="00E30015" w:rsidRPr="00A57E3A" w:rsidRDefault="00E30015" w:rsidP="00A57E3A">
      <w:pPr>
        <w:widowControl w:val="0"/>
        <w:tabs>
          <w:tab w:val="left" w:pos="0"/>
        </w:tabs>
        <w:ind w:firstLine="709"/>
        <w:jc w:val="both"/>
      </w:pPr>
      <w:r w:rsidRPr="00A57E3A">
        <w:t>1.11. Организация и проведение административно общественного контроля по охране труда.</w:t>
      </w:r>
    </w:p>
    <w:p w:rsidR="00E30015" w:rsidRPr="00A57E3A" w:rsidRDefault="00E30015" w:rsidP="00A57E3A">
      <w:pPr>
        <w:widowControl w:val="0"/>
        <w:tabs>
          <w:tab w:val="left" w:pos="0"/>
        </w:tabs>
        <w:ind w:firstLine="709"/>
        <w:jc w:val="both"/>
      </w:pPr>
      <w:r w:rsidRPr="00A57E3A">
        <w:t>1.12. Организация комиссии по проверке знаний по охране труда работников.</w:t>
      </w:r>
    </w:p>
    <w:p w:rsidR="00E30015" w:rsidRPr="00A57E3A" w:rsidRDefault="00E30015" w:rsidP="00A57E3A">
      <w:pPr>
        <w:widowControl w:val="0"/>
        <w:tabs>
          <w:tab w:val="left" w:pos="0"/>
        </w:tabs>
        <w:ind w:firstLine="709"/>
        <w:jc w:val="both"/>
      </w:pPr>
    </w:p>
    <w:p w:rsidR="00E30015" w:rsidRPr="00A57E3A" w:rsidRDefault="00E30015" w:rsidP="00A57E3A">
      <w:pPr>
        <w:widowControl w:val="0"/>
        <w:tabs>
          <w:tab w:val="left" w:pos="0"/>
        </w:tabs>
        <w:ind w:firstLine="709"/>
        <w:jc w:val="both"/>
        <w:rPr>
          <w:b/>
          <w:bCs/>
        </w:rPr>
      </w:pPr>
      <w:r w:rsidRPr="00A57E3A">
        <w:rPr>
          <w:b/>
          <w:bCs/>
        </w:rPr>
        <w:t xml:space="preserve">2. Технические мероприятия </w:t>
      </w:r>
    </w:p>
    <w:p w:rsidR="00E30015" w:rsidRPr="00A57E3A" w:rsidRDefault="00E30015" w:rsidP="00A57E3A">
      <w:pPr>
        <w:widowControl w:val="0"/>
        <w:tabs>
          <w:tab w:val="left" w:pos="0"/>
        </w:tabs>
        <w:ind w:firstLine="709"/>
        <w:jc w:val="both"/>
      </w:pPr>
      <w:r w:rsidRPr="00A57E3A">
        <w:t>2.1. Установка предохранительных, защитных и сигнализирующих приспособлений в целях обеспечения безопасной эксплуатации и аварийной защиты производственных коммуникаций и сооружений.</w:t>
      </w:r>
    </w:p>
    <w:p w:rsidR="00E30015" w:rsidRPr="00A57E3A" w:rsidRDefault="00E30015" w:rsidP="00A57E3A">
      <w:pPr>
        <w:widowControl w:val="0"/>
        <w:tabs>
          <w:tab w:val="left" w:pos="0"/>
        </w:tabs>
        <w:ind w:firstLine="709"/>
        <w:jc w:val="both"/>
      </w:pPr>
      <w:r w:rsidRPr="00A57E3A">
        <w:t>2.2. Совершенствование имеющихся средств коллективной защиты работников от воздействия опасных и вредных производственных факторов.</w:t>
      </w:r>
    </w:p>
    <w:p w:rsidR="00E30015" w:rsidRPr="00A57E3A" w:rsidRDefault="00E30015" w:rsidP="00A57E3A">
      <w:pPr>
        <w:widowControl w:val="0"/>
        <w:tabs>
          <w:tab w:val="left" w:pos="0"/>
        </w:tabs>
        <w:ind w:firstLine="709"/>
        <w:jc w:val="both"/>
      </w:pPr>
      <w:r w:rsidRPr="00A57E3A">
        <w:t>2.3. Установка искусственного освещения с целью улучшения выполнения нормативных требований по освещению на рабочих местах, бытовых помещениях, на территории.</w:t>
      </w:r>
    </w:p>
    <w:p w:rsidR="00E30015" w:rsidRPr="00A57E3A" w:rsidRDefault="00E30015" w:rsidP="00A57E3A">
      <w:pPr>
        <w:widowControl w:val="0"/>
        <w:tabs>
          <w:tab w:val="left" w:pos="0"/>
        </w:tabs>
        <w:ind w:firstLine="709"/>
        <w:jc w:val="both"/>
      </w:pPr>
      <w:r w:rsidRPr="00A57E3A">
        <w:t>2.4. Нанесение на производственное оборудование, коммуникации и на другие объекты сигнальных цветов и знаков безопасности.</w:t>
      </w:r>
    </w:p>
    <w:p w:rsidR="00E30015" w:rsidRPr="00A57E3A" w:rsidRDefault="00E30015" w:rsidP="00A57E3A">
      <w:pPr>
        <w:widowControl w:val="0"/>
        <w:tabs>
          <w:tab w:val="left" w:pos="0"/>
        </w:tabs>
        <w:ind w:firstLine="709"/>
        <w:jc w:val="both"/>
      </w:pPr>
      <w:r w:rsidRPr="00A57E3A">
        <w:t xml:space="preserve">2.5. Модернизация помещений с целью выполнения нормативных санитарных требований, противопожарных правил. </w:t>
      </w:r>
    </w:p>
    <w:p w:rsidR="00E30015" w:rsidRPr="00A57E3A" w:rsidRDefault="00E30015" w:rsidP="00A57E3A">
      <w:pPr>
        <w:widowControl w:val="0"/>
        <w:tabs>
          <w:tab w:val="left" w:pos="0"/>
        </w:tabs>
        <w:ind w:firstLine="709"/>
        <w:jc w:val="both"/>
      </w:pPr>
      <w:r w:rsidRPr="00A57E3A">
        <w:t>2.6. Проведение испытания устройств заземления (зануления) и изоляцию проводов электросетям здания на соответствие безопасной эксплуатации.</w:t>
      </w:r>
    </w:p>
    <w:p w:rsidR="00E30015" w:rsidRPr="00A57E3A" w:rsidRDefault="00E30015" w:rsidP="00A57E3A">
      <w:pPr>
        <w:widowControl w:val="0"/>
        <w:tabs>
          <w:tab w:val="left" w:pos="0"/>
        </w:tabs>
        <w:ind w:firstLine="709"/>
        <w:jc w:val="both"/>
        <w:rPr>
          <w:b/>
          <w:bCs/>
        </w:rPr>
      </w:pPr>
    </w:p>
    <w:p w:rsidR="00E30015" w:rsidRPr="00A57E3A" w:rsidRDefault="00E30015" w:rsidP="00A57E3A">
      <w:pPr>
        <w:widowControl w:val="0"/>
        <w:tabs>
          <w:tab w:val="left" w:pos="0"/>
        </w:tabs>
        <w:ind w:firstLine="709"/>
        <w:jc w:val="both"/>
        <w:rPr>
          <w:b/>
          <w:bCs/>
        </w:rPr>
      </w:pPr>
      <w:r w:rsidRPr="00A57E3A">
        <w:rPr>
          <w:b/>
          <w:bCs/>
        </w:rPr>
        <w:t xml:space="preserve">3. Лечебно-профилактические и санитарно-бытовые мероприятия </w:t>
      </w:r>
    </w:p>
    <w:p w:rsidR="00E30015" w:rsidRPr="00A57E3A" w:rsidRDefault="00E30015" w:rsidP="00A57E3A">
      <w:pPr>
        <w:widowControl w:val="0"/>
        <w:tabs>
          <w:tab w:val="left" w:pos="0"/>
        </w:tabs>
        <w:ind w:firstLine="709"/>
        <w:jc w:val="both"/>
      </w:pPr>
      <w:r w:rsidRPr="00A57E3A">
        <w:t xml:space="preserve">3.1. 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 </w:t>
      </w:r>
    </w:p>
    <w:p w:rsidR="00E30015" w:rsidRPr="00A57E3A" w:rsidRDefault="00E30015" w:rsidP="00A57E3A">
      <w:pPr>
        <w:widowControl w:val="0"/>
        <w:tabs>
          <w:tab w:val="left" w:pos="0"/>
        </w:tabs>
        <w:ind w:firstLine="709"/>
        <w:jc w:val="both"/>
      </w:pPr>
      <w:r w:rsidRPr="00A57E3A">
        <w:t xml:space="preserve">3.2. Создание условий для организации платного горячего питания работников. </w:t>
      </w:r>
    </w:p>
    <w:p w:rsidR="00E30015" w:rsidRPr="00A57E3A" w:rsidRDefault="00E30015" w:rsidP="00A57E3A">
      <w:pPr>
        <w:widowControl w:val="0"/>
        <w:tabs>
          <w:tab w:val="left" w:pos="0"/>
        </w:tabs>
        <w:ind w:firstLine="709"/>
        <w:jc w:val="both"/>
      </w:pPr>
      <w:r w:rsidRPr="00A57E3A">
        <w:t xml:space="preserve">3.3. Оборудование санитарных постов и обеспечение их аптечками первой медицинской помощи в соответствии с рекомендациями Минздрава. </w:t>
      </w:r>
    </w:p>
    <w:p w:rsidR="00E30015" w:rsidRPr="00A57E3A" w:rsidRDefault="00E30015" w:rsidP="00A57E3A">
      <w:pPr>
        <w:widowControl w:val="0"/>
        <w:tabs>
          <w:tab w:val="left" w:pos="0"/>
        </w:tabs>
        <w:ind w:firstLine="709"/>
        <w:jc w:val="both"/>
      </w:pPr>
      <w:r w:rsidRPr="00A57E3A">
        <w:t>3.4. Оснащение санитарно-бытовых помещений (санузлов, помещений хранения и выдачи спецодежды).</w:t>
      </w:r>
    </w:p>
    <w:p w:rsidR="00E30015" w:rsidRPr="00A57E3A" w:rsidRDefault="00E30015" w:rsidP="00A57E3A">
      <w:pPr>
        <w:widowControl w:val="0"/>
        <w:tabs>
          <w:tab w:val="left" w:pos="0"/>
          <w:tab w:val="left" w:pos="9639"/>
        </w:tabs>
        <w:ind w:firstLine="709"/>
        <w:jc w:val="both"/>
      </w:pPr>
      <w:r w:rsidRPr="00A57E3A">
        <w:t xml:space="preserve">3.5. </w:t>
      </w:r>
      <w:bookmarkStart w:id="127" w:name="_Hlk79749344"/>
      <w:r w:rsidRPr="00A57E3A">
        <w:t>Обеспечение установленного санитарными нормами теплового режима в помещениях.</w:t>
      </w:r>
    </w:p>
    <w:p w:rsidR="00E30015" w:rsidRPr="00A57E3A" w:rsidRDefault="00E30015" w:rsidP="00A57E3A">
      <w:pPr>
        <w:widowControl w:val="0"/>
        <w:tabs>
          <w:tab w:val="left" w:pos="0"/>
          <w:tab w:val="left" w:pos="9639"/>
        </w:tabs>
        <w:ind w:firstLine="709"/>
        <w:jc w:val="both"/>
      </w:pPr>
      <w:r w:rsidRPr="00A57E3A">
        <w:t>(При понижении температуры ниже 17°С (ГОСТ 12.1005-88) во время отопительного сезона и повышении температуры в летний период до 28</w:t>
      </w:r>
      <w:r w:rsidRPr="00A57E3A">
        <w:rPr>
          <w:vertAlign w:val="superscript"/>
        </w:rPr>
        <w:t xml:space="preserve">о </w:t>
      </w:r>
      <w:r w:rsidRPr="00A57E3A">
        <w:t xml:space="preserve">С по представлению профкома переводит работников на сокращённый рабочий день с сохранением заработной платы. При снижении температуры ниже 14°С в помещении или </w:t>
      </w:r>
      <w:r w:rsidRPr="00A57E3A">
        <w:lastRenderedPageBreak/>
        <w:t>повышении свыше 33</w:t>
      </w:r>
      <w:r w:rsidRPr="00A57E3A">
        <w:rPr>
          <w:vertAlign w:val="superscript"/>
        </w:rPr>
        <w:t xml:space="preserve">о </w:t>
      </w:r>
      <w:r w:rsidRPr="00A57E3A">
        <w:t xml:space="preserve">С занятия прекращаются). </w:t>
      </w:r>
    </w:p>
    <w:bookmarkEnd w:id="127"/>
    <w:p w:rsidR="00E30015" w:rsidRPr="00A57E3A" w:rsidRDefault="00E30015" w:rsidP="00A57E3A">
      <w:pPr>
        <w:widowControl w:val="0"/>
        <w:tabs>
          <w:tab w:val="left" w:pos="0"/>
        </w:tabs>
        <w:ind w:firstLine="709"/>
        <w:jc w:val="both"/>
      </w:pPr>
    </w:p>
    <w:p w:rsidR="00E30015" w:rsidRPr="00A57E3A" w:rsidRDefault="00E30015" w:rsidP="00A57E3A">
      <w:pPr>
        <w:widowControl w:val="0"/>
        <w:tabs>
          <w:tab w:val="left" w:pos="0"/>
        </w:tabs>
        <w:ind w:firstLine="709"/>
        <w:jc w:val="both"/>
        <w:rPr>
          <w:b/>
          <w:bCs/>
        </w:rPr>
      </w:pPr>
      <w:r w:rsidRPr="00A57E3A">
        <w:rPr>
          <w:b/>
          <w:bCs/>
        </w:rPr>
        <w:t xml:space="preserve">4. Мероприятия по обеспечению средствами индивидуальной защиты </w:t>
      </w:r>
    </w:p>
    <w:p w:rsidR="00E30015" w:rsidRPr="00A57E3A" w:rsidRDefault="00E30015" w:rsidP="00A57E3A">
      <w:pPr>
        <w:widowControl w:val="0"/>
        <w:shd w:val="clear" w:color="auto" w:fill="FFFFFF"/>
        <w:ind w:firstLine="709"/>
        <w:rPr>
          <w:color w:val="000000"/>
        </w:rPr>
      </w:pPr>
      <w:r w:rsidRPr="00A57E3A">
        <w:t xml:space="preserve">4.1. Выдача специальной одежды, специальной обуви и других средств индивидуальной защиты в соответствии с типовыми отраслевыми нормами, утверждёнными постановлениями Минтруда России в 1997-2001 гг., и правилами обеспечения работников специальной одеждой, специальной обувью и другими средствами индивидуальной защиты, утверждёнными постановлением Минтруда России от 18.12.1998 г. № 51 с изменениями и дополнениями, утверждёнными постановлением Минтруда России от 21.11.1999 г. № 39, </w:t>
      </w:r>
      <w:r w:rsidRPr="00A57E3A">
        <w:rPr>
          <w:color w:val="000000"/>
        </w:rPr>
        <w:t>утвержденные приказом Минтруда от 09.12.2014 № 997н.</w:t>
      </w:r>
    </w:p>
    <w:p w:rsidR="00E30015" w:rsidRPr="00A57E3A" w:rsidRDefault="00E30015" w:rsidP="00A57E3A">
      <w:pPr>
        <w:widowControl w:val="0"/>
        <w:tabs>
          <w:tab w:val="left" w:pos="0"/>
        </w:tabs>
        <w:ind w:firstLine="709"/>
        <w:jc w:val="both"/>
        <w:rPr>
          <w:rFonts w:eastAsiaTheme="minorEastAsia"/>
        </w:rPr>
      </w:pPr>
      <w:r w:rsidRPr="00A57E3A">
        <w:t>4.2. Обеспечение работников мылом, смывающими обезвреживающими средствами в соответствии с утверждёнными нормами.</w:t>
      </w:r>
    </w:p>
    <w:p w:rsidR="00E30015" w:rsidRPr="00A57E3A" w:rsidRDefault="00E30015" w:rsidP="00A57E3A">
      <w:pPr>
        <w:widowControl w:val="0"/>
        <w:tabs>
          <w:tab w:val="left" w:pos="0"/>
        </w:tabs>
        <w:ind w:firstLine="709"/>
        <w:jc w:val="both"/>
      </w:pPr>
      <w:r w:rsidRPr="00A57E3A">
        <w:t xml:space="preserve">4.3. Обеспечение индивидуальными средствами защиты от поражения электрическим током (диэлектрические перчатки, диэлектрические коврики, инструменты с изолирующими ручками). </w:t>
      </w:r>
    </w:p>
    <w:p w:rsidR="00E30015" w:rsidRPr="00A57E3A" w:rsidRDefault="00E30015" w:rsidP="00A57E3A">
      <w:pPr>
        <w:widowControl w:val="0"/>
        <w:tabs>
          <w:tab w:val="left" w:pos="0"/>
        </w:tabs>
        <w:ind w:firstLine="709"/>
        <w:jc w:val="both"/>
      </w:pPr>
      <w:r w:rsidRPr="00A57E3A">
        <w:t>4.4. Обеспечение защиты органов зрения (защитные очки)</w:t>
      </w:r>
    </w:p>
    <w:p w:rsidR="00E30015" w:rsidRPr="00A57E3A" w:rsidRDefault="00E30015" w:rsidP="00A57E3A">
      <w:pPr>
        <w:widowControl w:val="0"/>
        <w:tabs>
          <w:tab w:val="left" w:pos="0"/>
        </w:tabs>
        <w:ind w:firstLine="709"/>
        <w:jc w:val="both"/>
      </w:pPr>
      <w:r w:rsidRPr="00A57E3A">
        <w:t xml:space="preserve">4.5. Обеспечение защиты органов дыхания (респираторы). </w:t>
      </w:r>
    </w:p>
    <w:p w:rsidR="00E30015" w:rsidRPr="00A57E3A" w:rsidRDefault="00E30015" w:rsidP="00A57E3A">
      <w:pPr>
        <w:widowControl w:val="0"/>
        <w:tabs>
          <w:tab w:val="left" w:pos="0"/>
        </w:tabs>
        <w:ind w:firstLine="709"/>
        <w:jc w:val="both"/>
        <w:rPr>
          <w:b/>
          <w:bCs/>
        </w:rPr>
      </w:pPr>
    </w:p>
    <w:p w:rsidR="00E30015" w:rsidRPr="00A57E3A" w:rsidRDefault="00E30015" w:rsidP="00A57E3A">
      <w:pPr>
        <w:widowControl w:val="0"/>
        <w:tabs>
          <w:tab w:val="left" w:pos="0"/>
        </w:tabs>
        <w:ind w:firstLine="709"/>
        <w:jc w:val="both"/>
        <w:rPr>
          <w:b/>
          <w:bCs/>
        </w:rPr>
      </w:pPr>
      <w:r w:rsidRPr="00A57E3A">
        <w:rPr>
          <w:b/>
          <w:bCs/>
        </w:rPr>
        <w:t xml:space="preserve">5. Мероприятия по пожарной безопасности </w:t>
      </w:r>
    </w:p>
    <w:p w:rsidR="00E30015" w:rsidRPr="00A57E3A" w:rsidRDefault="00E30015" w:rsidP="00A57E3A">
      <w:pPr>
        <w:widowControl w:val="0"/>
        <w:tabs>
          <w:tab w:val="left" w:pos="0"/>
        </w:tabs>
        <w:ind w:firstLine="709"/>
        <w:jc w:val="both"/>
      </w:pPr>
      <w:r w:rsidRPr="00A57E3A">
        <w:t>5.1. Разработка, утверждение по согласованию с профкомом инструкций о мерах пожарной безопасности в соответствии с требованиями и на основе правил пожарной безопасности.</w:t>
      </w:r>
    </w:p>
    <w:p w:rsidR="00E30015" w:rsidRPr="00A57E3A" w:rsidRDefault="00E30015" w:rsidP="00A57E3A">
      <w:pPr>
        <w:widowControl w:val="0"/>
        <w:tabs>
          <w:tab w:val="left" w:pos="0"/>
        </w:tabs>
        <w:ind w:firstLine="709"/>
        <w:jc w:val="both"/>
      </w:pPr>
      <w:r w:rsidRPr="00A57E3A">
        <w:t>5.2. 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журналом учёта первичных средств пожаротушения.</w:t>
      </w:r>
    </w:p>
    <w:p w:rsidR="00E30015" w:rsidRPr="00A57E3A" w:rsidRDefault="00E30015" w:rsidP="00A57E3A">
      <w:pPr>
        <w:widowControl w:val="0"/>
        <w:tabs>
          <w:tab w:val="left" w:pos="0"/>
        </w:tabs>
        <w:ind w:firstLine="709"/>
        <w:jc w:val="both"/>
      </w:pPr>
      <w:r w:rsidRPr="00A57E3A">
        <w:t>5.3. Разработка и обеспечение учреждения инструкцией и планом-схемой эвакуации людей на случай возникновения пожара.</w:t>
      </w:r>
    </w:p>
    <w:p w:rsidR="00E30015" w:rsidRPr="00A57E3A" w:rsidRDefault="00E30015" w:rsidP="00A57E3A">
      <w:pPr>
        <w:widowControl w:val="0"/>
        <w:tabs>
          <w:tab w:val="left" w:pos="0"/>
        </w:tabs>
        <w:ind w:firstLine="709"/>
        <w:jc w:val="both"/>
      </w:pPr>
      <w:r w:rsidRPr="00A57E3A">
        <w:t>5.4. Укомплектование средствами пожаротушения.</w:t>
      </w:r>
    </w:p>
    <w:p w:rsidR="00E30015" w:rsidRPr="00A57E3A" w:rsidRDefault="00E30015" w:rsidP="00A57E3A">
      <w:pPr>
        <w:widowControl w:val="0"/>
        <w:tabs>
          <w:tab w:val="left" w:pos="0"/>
        </w:tabs>
        <w:ind w:firstLine="709"/>
        <w:jc w:val="both"/>
      </w:pPr>
      <w:r w:rsidRPr="00A57E3A">
        <w:t xml:space="preserve">5.5. Обеспечение учреждения первичными средствами пожаротушения (песок, огнетушители и др.). </w:t>
      </w:r>
    </w:p>
    <w:p w:rsidR="00E30015" w:rsidRPr="00A57E3A" w:rsidRDefault="00E30015" w:rsidP="00A57E3A">
      <w:pPr>
        <w:widowControl w:val="0"/>
        <w:tabs>
          <w:tab w:val="left" w:pos="0"/>
        </w:tabs>
        <w:ind w:firstLine="709"/>
        <w:jc w:val="both"/>
      </w:pPr>
      <w:r w:rsidRPr="00A57E3A">
        <w:t>5.6. Организация обучения работающих и обучающихся, воспитанников мерам обеспечения пожарной безопасности и проведение тренировочных мероприятий по эвакуации всего персонала.</w:t>
      </w:r>
    </w:p>
    <w:p w:rsidR="00E30015" w:rsidRPr="00A57E3A" w:rsidRDefault="00E30015" w:rsidP="00A57E3A">
      <w:pPr>
        <w:widowControl w:val="0"/>
        <w:tabs>
          <w:tab w:val="left" w:pos="0"/>
        </w:tabs>
        <w:ind w:firstLine="709"/>
        <w:jc w:val="both"/>
      </w:pPr>
      <w:r w:rsidRPr="00A57E3A">
        <w:t xml:space="preserve">5.7. Освобождение запасных эвакуационных выходов для свободного прохода с случае эвакуации. </w:t>
      </w:r>
    </w:p>
    <w:p w:rsidR="00E30015" w:rsidRPr="00A57E3A" w:rsidRDefault="00E30015" w:rsidP="00A57E3A">
      <w:pPr>
        <w:widowControl w:val="0"/>
        <w:tabs>
          <w:tab w:val="left" w:pos="0"/>
          <w:tab w:val="left" w:pos="9639"/>
        </w:tabs>
        <w:ind w:firstLine="709"/>
        <w:jc w:val="both"/>
        <w:rPr>
          <w:b/>
        </w:rPr>
      </w:pPr>
    </w:p>
    <w:p w:rsidR="00E30015" w:rsidRPr="00A57E3A" w:rsidRDefault="00E30015" w:rsidP="00A57E3A">
      <w:pPr>
        <w:widowControl w:val="0"/>
        <w:tabs>
          <w:tab w:val="left" w:pos="0"/>
          <w:tab w:val="left" w:pos="9639"/>
        </w:tabs>
        <w:ind w:firstLine="709"/>
        <w:jc w:val="both"/>
        <w:rPr>
          <w:b/>
        </w:rPr>
      </w:pPr>
      <w:r w:rsidRPr="00A57E3A">
        <w:rPr>
          <w:b/>
        </w:rPr>
        <w:t>Профком:</w:t>
      </w:r>
    </w:p>
    <w:p w:rsidR="00E30015" w:rsidRPr="00A57E3A" w:rsidRDefault="00E30015" w:rsidP="00A57E3A">
      <w:pPr>
        <w:widowControl w:val="0"/>
        <w:tabs>
          <w:tab w:val="left" w:pos="0"/>
          <w:tab w:val="left" w:pos="9639"/>
        </w:tabs>
        <w:ind w:firstLine="709"/>
        <w:jc w:val="both"/>
      </w:pPr>
      <w:r w:rsidRPr="00A57E3A">
        <w:t>1. Осуществляет контроль за соблюдением законодательства об охране труда со стороны администрации учреждения.</w:t>
      </w:r>
    </w:p>
    <w:p w:rsidR="00E30015" w:rsidRPr="00A57E3A" w:rsidRDefault="00E30015" w:rsidP="00A57E3A">
      <w:pPr>
        <w:widowControl w:val="0"/>
        <w:tabs>
          <w:tab w:val="left" w:pos="0"/>
          <w:tab w:val="left" w:pos="9639"/>
        </w:tabs>
        <w:ind w:firstLine="709"/>
        <w:jc w:val="both"/>
      </w:pPr>
      <w:r w:rsidRPr="00A57E3A">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E30015" w:rsidRPr="00A57E3A" w:rsidRDefault="00E30015" w:rsidP="00A57E3A">
      <w:pPr>
        <w:widowControl w:val="0"/>
        <w:tabs>
          <w:tab w:val="left" w:pos="0"/>
          <w:tab w:val="left" w:pos="9639"/>
        </w:tabs>
        <w:ind w:firstLine="709"/>
        <w:jc w:val="both"/>
      </w:pPr>
      <w:r w:rsidRPr="00A57E3A">
        <w:t>3. Избирает уполномоченного по охране труда.</w:t>
      </w:r>
    </w:p>
    <w:p w:rsidR="00E30015" w:rsidRPr="00A57E3A" w:rsidRDefault="00E30015" w:rsidP="00A57E3A">
      <w:pPr>
        <w:widowControl w:val="0"/>
        <w:tabs>
          <w:tab w:val="left" w:pos="0"/>
          <w:tab w:val="left" w:pos="9639"/>
        </w:tabs>
        <w:ind w:firstLine="709"/>
        <w:jc w:val="both"/>
      </w:pPr>
      <w:r w:rsidRPr="00A57E3A">
        <w:t>4. Принимает участие в создании и работе комиссии по охране труда.</w:t>
      </w:r>
    </w:p>
    <w:p w:rsidR="00E30015" w:rsidRPr="00A57E3A" w:rsidRDefault="00E30015" w:rsidP="00A57E3A">
      <w:pPr>
        <w:widowControl w:val="0"/>
        <w:tabs>
          <w:tab w:val="left" w:pos="0"/>
          <w:tab w:val="left" w:pos="9639"/>
        </w:tabs>
        <w:ind w:firstLine="709"/>
        <w:jc w:val="both"/>
      </w:pPr>
      <w:r w:rsidRPr="00A57E3A">
        <w:t>5. Принимает участие в расследование несчастных случаев на производстве с работниками учреждения.</w:t>
      </w:r>
    </w:p>
    <w:p w:rsidR="00E30015" w:rsidRPr="00A57E3A" w:rsidRDefault="00E30015" w:rsidP="00A57E3A">
      <w:pPr>
        <w:widowControl w:val="0"/>
        <w:tabs>
          <w:tab w:val="left" w:pos="0"/>
          <w:tab w:val="left" w:pos="9639"/>
        </w:tabs>
        <w:ind w:firstLine="709"/>
        <w:jc w:val="both"/>
      </w:pPr>
      <w:r w:rsidRPr="00A57E3A">
        <w:t>6. Обращается к работодателю с предложением о привлечении к ответственности лиц, виновных в нарушении требований охраны труда.</w:t>
      </w:r>
    </w:p>
    <w:p w:rsidR="00E30015" w:rsidRPr="00A57E3A" w:rsidRDefault="00E30015" w:rsidP="00A57E3A">
      <w:pPr>
        <w:widowControl w:val="0"/>
        <w:tabs>
          <w:tab w:val="left" w:pos="0"/>
          <w:tab w:val="left" w:pos="9639"/>
        </w:tabs>
        <w:ind w:firstLine="709"/>
        <w:jc w:val="both"/>
      </w:pPr>
      <w:r w:rsidRPr="00A57E3A">
        <w:t>7. Принимает участие в рассмотрении трудовых споров, связанных с нарушением законодательства об охране труда и по обязательствам, предусмотренным коллективным договором.</w:t>
      </w:r>
    </w:p>
    <w:p w:rsidR="00E30015" w:rsidRPr="00A57E3A" w:rsidRDefault="00E30015" w:rsidP="00A57E3A">
      <w:pPr>
        <w:widowControl w:val="0"/>
        <w:tabs>
          <w:tab w:val="left" w:pos="0"/>
          <w:tab w:val="left" w:pos="9639"/>
        </w:tabs>
        <w:ind w:firstLine="709"/>
        <w:jc w:val="both"/>
      </w:pPr>
      <w:r w:rsidRPr="00A57E3A">
        <w:t xml:space="preserve">8. В случае грубых нарушений требований охраны труда (отсутствие нормальной </w:t>
      </w:r>
      <w:r w:rsidRPr="00A57E3A">
        <w:lastRenderedPageBreak/>
        <w:t>освещённости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E30015" w:rsidRPr="00A57E3A" w:rsidRDefault="00E30015" w:rsidP="00A57E3A">
      <w:pPr>
        <w:widowControl w:val="0"/>
        <w:tabs>
          <w:tab w:val="left" w:pos="0"/>
        </w:tabs>
        <w:ind w:firstLine="709"/>
        <w:jc w:val="both"/>
        <w:rPr>
          <w:b/>
          <w:bCs/>
        </w:rPr>
      </w:pPr>
      <w:r w:rsidRPr="00A57E3A">
        <w:rPr>
          <w:b/>
          <w:bCs/>
          <w:lang w:val="en-US"/>
        </w:rPr>
        <w:t>III</w:t>
      </w:r>
      <w:r w:rsidRPr="00A57E3A">
        <w:rPr>
          <w:b/>
          <w:bCs/>
        </w:rPr>
        <w:t>.</w:t>
      </w:r>
      <w:r w:rsidRPr="00A57E3A">
        <w:t xml:space="preserve"> </w:t>
      </w:r>
      <w:r w:rsidRPr="00A57E3A">
        <w:rPr>
          <w:b/>
          <w:bCs/>
        </w:rPr>
        <w:t xml:space="preserve">ПЛАН МЕРОПРИЯТИЙ ПО ОХРАНЕ ТРУДА   </w:t>
      </w:r>
    </w:p>
    <w:p w:rsidR="00E30015" w:rsidRPr="00A57E3A" w:rsidRDefault="00E30015" w:rsidP="00A57E3A">
      <w:pPr>
        <w:widowControl w:val="0"/>
        <w:tabs>
          <w:tab w:val="left" w:pos="0"/>
        </w:tabs>
        <w:ind w:firstLine="709"/>
        <w:jc w:val="both"/>
      </w:pPr>
      <w:r w:rsidRPr="00A57E3A">
        <w:t xml:space="preserve">План мероприятий по охране труда в МБОУ "Садовская СОШ" разрабатывается </w:t>
      </w:r>
      <w:proofErr w:type="gramStart"/>
      <w:r w:rsidRPr="00A57E3A">
        <w:t>ежегодно,  принимается</w:t>
      </w:r>
      <w:proofErr w:type="gramEnd"/>
      <w:r w:rsidRPr="00A57E3A">
        <w:t xml:space="preserve"> общим собранием трудового коллектива и утверждается локальным актом МБОУ "Садовская  СОШ".</w:t>
      </w:r>
    </w:p>
    <w:p w:rsidR="00D00B40" w:rsidRPr="00A57E3A" w:rsidRDefault="00D00B40" w:rsidP="00A57E3A">
      <w:pPr>
        <w:widowControl w:val="0"/>
        <w:ind w:firstLine="709"/>
        <w:jc w:val="right"/>
        <w:rPr>
          <w:rFonts w:eastAsia="Calibri"/>
          <w:b/>
          <w:i/>
        </w:rPr>
      </w:pPr>
      <w:r w:rsidRPr="00A57E3A">
        <w:rPr>
          <w:rFonts w:eastAsia="Calibri"/>
          <w:b/>
          <w:i/>
        </w:rPr>
        <w:t>Приложение №6</w:t>
      </w:r>
    </w:p>
    <w:p w:rsidR="00D00B40" w:rsidRPr="00A57E3A" w:rsidRDefault="00D00B40" w:rsidP="00A57E3A">
      <w:pPr>
        <w:widowControl w:val="0"/>
        <w:ind w:firstLine="709"/>
        <w:jc w:val="right"/>
        <w:rPr>
          <w:rFonts w:eastAsia="Calibri"/>
          <w:iCs/>
        </w:rPr>
      </w:pPr>
      <w:r w:rsidRPr="00A57E3A">
        <w:rPr>
          <w:rFonts w:eastAsia="Calibri"/>
          <w:iCs/>
        </w:rPr>
        <w:t>к коллективному договору между</w:t>
      </w:r>
    </w:p>
    <w:p w:rsidR="00D00B40" w:rsidRPr="00A57E3A" w:rsidRDefault="00D00B40" w:rsidP="00A57E3A">
      <w:pPr>
        <w:widowControl w:val="0"/>
        <w:ind w:firstLine="709"/>
        <w:jc w:val="right"/>
        <w:rPr>
          <w:rFonts w:eastAsia="Calibri"/>
          <w:iCs/>
        </w:rPr>
      </w:pPr>
      <w:r w:rsidRPr="00A57E3A">
        <w:rPr>
          <w:rFonts w:eastAsia="Calibri"/>
          <w:iCs/>
        </w:rPr>
        <w:t>работодателем и работниками</w:t>
      </w:r>
    </w:p>
    <w:p w:rsidR="00D00B40" w:rsidRPr="00A57E3A" w:rsidRDefault="00D00B40" w:rsidP="00A57E3A">
      <w:pPr>
        <w:widowControl w:val="0"/>
        <w:ind w:firstLine="709"/>
        <w:jc w:val="right"/>
        <w:rPr>
          <w:rFonts w:eastAsia="Calibri"/>
          <w:iCs/>
        </w:rPr>
      </w:pPr>
      <w:r w:rsidRPr="00A57E3A">
        <w:rPr>
          <w:rFonts w:eastAsia="Calibri"/>
          <w:iCs/>
        </w:rPr>
        <w:t>муниципального бюджетного</w:t>
      </w:r>
    </w:p>
    <w:p w:rsidR="00D00B40" w:rsidRPr="00A57E3A" w:rsidRDefault="00D00B40" w:rsidP="00A57E3A">
      <w:pPr>
        <w:widowControl w:val="0"/>
        <w:ind w:firstLine="709"/>
        <w:jc w:val="right"/>
        <w:rPr>
          <w:rFonts w:eastAsia="Calibri"/>
          <w:iCs/>
        </w:rPr>
      </w:pPr>
      <w:r w:rsidRPr="00A57E3A">
        <w:rPr>
          <w:rFonts w:eastAsia="Calibri"/>
          <w:iCs/>
        </w:rPr>
        <w:t xml:space="preserve"> образовательного учреждения</w:t>
      </w:r>
    </w:p>
    <w:p w:rsidR="00D00B40" w:rsidRPr="00A57E3A" w:rsidRDefault="00D00B40" w:rsidP="00A57E3A">
      <w:pPr>
        <w:widowControl w:val="0"/>
        <w:ind w:firstLine="709"/>
        <w:jc w:val="right"/>
        <w:rPr>
          <w:rFonts w:eastAsia="Calibri"/>
          <w:iCs/>
        </w:rPr>
      </w:pPr>
      <w:r w:rsidRPr="00A57E3A">
        <w:rPr>
          <w:rFonts w:eastAsia="Calibri"/>
          <w:iCs/>
        </w:rPr>
        <w:t>«Садовская средняя</w:t>
      </w:r>
    </w:p>
    <w:p w:rsidR="007D2FDD" w:rsidRPr="00A57E3A" w:rsidRDefault="00D00B40"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D00B40" w:rsidRPr="00A57E3A" w:rsidRDefault="007D2FDD" w:rsidP="00A57E3A">
      <w:pPr>
        <w:widowControl w:val="0"/>
        <w:ind w:firstLine="709"/>
        <w:jc w:val="right"/>
        <w:rPr>
          <w:rFonts w:eastAsia="Calibri"/>
          <w:iCs/>
        </w:rPr>
      </w:pPr>
      <w:r w:rsidRPr="00A57E3A">
        <w:rPr>
          <w:rFonts w:eastAsia="Calibri"/>
          <w:iCs/>
        </w:rPr>
        <w:t>Республики Крым</w:t>
      </w:r>
    </w:p>
    <w:p w:rsidR="00D00B40" w:rsidRPr="00A57E3A" w:rsidRDefault="00D00B40" w:rsidP="00A57E3A">
      <w:pPr>
        <w:widowControl w:val="0"/>
        <w:ind w:firstLine="709"/>
        <w:jc w:val="right"/>
        <w:rPr>
          <w:rFonts w:eastAsia="Calibri"/>
          <w:iCs/>
        </w:rPr>
      </w:pPr>
      <w:r w:rsidRPr="00A57E3A">
        <w:rPr>
          <w:rFonts w:eastAsia="Calibri"/>
          <w:iCs/>
        </w:rPr>
        <w:t xml:space="preserve"> на 20</w:t>
      </w:r>
      <w:r w:rsidR="00E30015" w:rsidRPr="00A57E3A">
        <w:rPr>
          <w:rFonts w:eastAsia="Calibri"/>
          <w:iCs/>
        </w:rPr>
        <w:t>2</w:t>
      </w:r>
      <w:r w:rsidR="00173A03" w:rsidRPr="00A57E3A">
        <w:rPr>
          <w:rFonts w:eastAsia="Calibri"/>
          <w:iCs/>
        </w:rPr>
        <w:t>4</w:t>
      </w:r>
      <w:r w:rsidRPr="00A57E3A">
        <w:rPr>
          <w:rFonts w:eastAsia="Calibri"/>
          <w:iCs/>
        </w:rPr>
        <w:t>- 20</w:t>
      </w:r>
      <w:r w:rsidR="00E30015" w:rsidRPr="00A57E3A">
        <w:rPr>
          <w:rFonts w:eastAsia="Calibri"/>
          <w:iCs/>
        </w:rPr>
        <w:t>2</w:t>
      </w:r>
      <w:r w:rsidR="00173A03" w:rsidRPr="00A57E3A">
        <w:rPr>
          <w:rFonts w:eastAsia="Calibri"/>
          <w:iCs/>
        </w:rPr>
        <w:t>7</w:t>
      </w:r>
      <w:r w:rsidRPr="00A57E3A">
        <w:rPr>
          <w:rFonts w:eastAsia="Calibri"/>
          <w:iCs/>
        </w:rPr>
        <w:t xml:space="preserve"> гг.</w:t>
      </w:r>
    </w:p>
    <w:p w:rsidR="00D00B40" w:rsidRPr="00A57E3A" w:rsidRDefault="00D00B40" w:rsidP="00A57E3A">
      <w:pPr>
        <w:widowControl w:val="0"/>
        <w:ind w:firstLine="709"/>
        <w:jc w:val="both"/>
        <w:rPr>
          <w:rFonts w:eastAsia="Calibri"/>
          <w:lang w:eastAsia="ar-SA"/>
        </w:rPr>
      </w:pP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w:t>
      </w:r>
      <w:r w:rsidRPr="00A57E3A">
        <w:rPr>
          <w:rFonts w:eastAsia="Calibri"/>
          <w:lang w:eastAsia="ar-SA"/>
        </w:rPr>
        <w:t>.</w:t>
      </w:r>
      <w:r w:rsidR="00173A03" w:rsidRPr="00A57E3A">
        <w:rPr>
          <w:rFonts w:eastAsia="Calibri"/>
          <w:lang w:eastAsia="ar-SA"/>
        </w:rPr>
        <w:t>А</w:t>
      </w:r>
      <w:r w:rsidRPr="00A57E3A">
        <w:rPr>
          <w:rFonts w:eastAsia="Calibri"/>
          <w:lang w:eastAsia="ar-SA"/>
        </w:rPr>
        <w:t>.</w:t>
      </w:r>
      <w:r w:rsidR="00173A03" w:rsidRPr="00A57E3A">
        <w:rPr>
          <w:rFonts w:eastAsia="Calibri"/>
          <w:lang w:eastAsia="ar-SA"/>
        </w:rPr>
        <w:t>Оропай</w:t>
      </w:r>
      <w:proofErr w:type="spellEnd"/>
      <w:r w:rsidRPr="00A57E3A">
        <w:rPr>
          <w:rFonts w:eastAsia="Calibri"/>
          <w:lang w:eastAsia="ar-SA"/>
        </w:rPr>
        <w:t>/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w:t>
      </w:r>
      <w:r w:rsidRPr="00A57E3A">
        <w:rPr>
          <w:rFonts w:eastAsia="Calibri"/>
          <w:lang w:eastAsia="ar-SA"/>
        </w:rPr>
        <w:t>бря 202</w:t>
      </w:r>
      <w:r w:rsidR="00173A03" w:rsidRPr="00A57E3A">
        <w:rPr>
          <w:rFonts w:eastAsia="Calibri"/>
          <w:lang w:eastAsia="ar-SA"/>
        </w:rPr>
        <w:t>4</w:t>
      </w:r>
      <w:r w:rsidRPr="00A57E3A">
        <w:rPr>
          <w:rFonts w:eastAsia="Calibri"/>
          <w:lang w:eastAsia="ar-SA"/>
        </w:rPr>
        <w:t>г.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w:t>
      </w:r>
      <w:r w:rsidRPr="00A57E3A">
        <w:rPr>
          <w:rFonts w:eastAsia="Calibri"/>
          <w:lang w:eastAsia="ar-SA"/>
        </w:rPr>
        <w:t>бря 202</w:t>
      </w:r>
      <w:r w:rsidR="00173A03" w:rsidRPr="00A57E3A">
        <w:rPr>
          <w:rFonts w:eastAsia="Calibri"/>
          <w:lang w:eastAsia="ar-SA"/>
        </w:rPr>
        <w:t>4</w:t>
      </w:r>
      <w:r w:rsidRPr="00A57E3A">
        <w:rPr>
          <w:rFonts w:eastAsia="Calibri"/>
          <w:lang w:eastAsia="ar-SA"/>
        </w:rPr>
        <w:t xml:space="preserve">г.                          </w:t>
      </w:r>
    </w:p>
    <w:p w:rsidR="00013434" w:rsidRPr="00A57E3A" w:rsidRDefault="00013434" w:rsidP="00A57E3A">
      <w:pPr>
        <w:widowControl w:val="0"/>
        <w:ind w:firstLine="709"/>
        <w:rPr>
          <w:b/>
        </w:rPr>
      </w:pPr>
    </w:p>
    <w:p w:rsidR="00D00B40" w:rsidRPr="00A57E3A" w:rsidRDefault="00D00B40" w:rsidP="00A57E3A">
      <w:pPr>
        <w:widowControl w:val="0"/>
        <w:ind w:firstLine="709"/>
        <w:jc w:val="center"/>
        <w:rPr>
          <w:b/>
          <w:color w:val="FF0000"/>
        </w:rPr>
      </w:pPr>
      <w:r w:rsidRPr="00A57E3A">
        <w:rPr>
          <w:b/>
          <w:color w:val="FF0000"/>
        </w:rPr>
        <w:t>Перечень профессий и должностей на бесплатное получение работниками специальной одежды, специальной обуви и других средств индивидуальной защиты.</w:t>
      </w:r>
    </w:p>
    <w:p w:rsidR="00D00B40" w:rsidRPr="00A57E3A" w:rsidRDefault="00D00B40" w:rsidP="00A57E3A">
      <w:pPr>
        <w:widowControl w:val="0"/>
        <w:ind w:firstLine="709"/>
        <w:jc w:val="center"/>
        <w:rPr>
          <w:b/>
          <w:color w:val="FF0000"/>
        </w:rPr>
      </w:pPr>
      <w:r w:rsidRPr="00A57E3A">
        <w:rPr>
          <w:b/>
          <w:color w:val="FF0000"/>
        </w:rPr>
        <w:t>(Утверждены Минтрудом РФ от 30.12.1997г., №69)</w:t>
      </w:r>
    </w:p>
    <w:p w:rsidR="00D00B40" w:rsidRPr="00A57E3A" w:rsidRDefault="00D00B40" w:rsidP="00A57E3A">
      <w:pPr>
        <w:widowControl w:val="0"/>
        <w:ind w:firstLine="709"/>
        <w:jc w:val="center"/>
        <w:rPr>
          <w:b/>
          <w:color w:val="FF0000"/>
        </w:rPr>
      </w:pPr>
    </w:p>
    <w:tbl>
      <w:tblPr>
        <w:tblW w:w="10184" w:type="dxa"/>
        <w:tblInd w:w="-437" w:type="dxa"/>
        <w:tblLayout w:type="fixed"/>
        <w:tblLook w:val="04A0" w:firstRow="1" w:lastRow="0" w:firstColumn="1" w:lastColumn="0" w:noHBand="0" w:noVBand="1"/>
      </w:tblPr>
      <w:tblGrid>
        <w:gridCol w:w="594"/>
        <w:gridCol w:w="2466"/>
        <w:gridCol w:w="3864"/>
        <w:gridCol w:w="1985"/>
        <w:gridCol w:w="1275"/>
      </w:tblGrid>
      <w:tr w:rsidR="00D00B40" w:rsidRPr="00A57E3A" w:rsidTr="007A5F6D">
        <w:tc>
          <w:tcPr>
            <w:tcW w:w="59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 п/п</w:t>
            </w:r>
          </w:p>
        </w:tc>
        <w:tc>
          <w:tcPr>
            <w:tcW w:w="2466"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Наименование профессий, должностей</w:t>
            </w:r>
          </w:p>
        </w:tc>
        <w:tc>
          <w:tcPr>
            <w:tcW w:w="386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Наименование специальной одежды и обуви и др. средств защиты</w:t>
            </w:r>
          </w:p>
        </w:tc>
        <w:tc>
          <w:tcPr>
            <w:tcW w:w="1985"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 xml:space="preserve">Норма </w:t>
            </w:r>
            <w:proofErr w:type="gramStart"/>
            <w:r w:rsidRPr="00A57E3A">
              <w:t>выдачи  (</w:t>
            </w:r>
            <w:proofErr w:type="gramEnd"/>
            <w:r w:rsidRPr="00A57E3A">
              <w:t>единицы, комплекты)</w:t>
            </w:r>
          </w:p>
        </w:tc>
        <w:tc>
          <w:tcPr>
            <w:tcW w:w="1275" w:type="dxa"/>
            <w:tcBorders>
              <w:top w:val="single" w:sz="4" w:space="0" w:color="000000"/>
              <w:left w:val="single" w:sz="4" w:space="0" w:color="000000"/>
              <w:bottom w:val="single" w:sz="4" w:space="0" w:color="000000"/>
              <w:right w:val="single" w:sz="4" w:space="0" w:color="000000"/>
            </w:tcBorders>
            <w:hideMark/>
          </w:tcPr>
          <w:p w:rsidR="00D00B40" w:rsidRPr="00A57E3A" w:rsidRDefault="00D00B40" w:rsidP="00A57E3A">
            <w:pPr>
              <w:widowControl w:val="0"/>
              <w:snapToGrid w:val="0"/>
              <w:ind w:firstLine="709"/>
              <w:jc w:val="both"/>
              <w:rPr>
                <w:lang w:eastAsia="ar-SA"/>
              </w:rPr>
            </w:pPr>
            <w:r w:rsidRPr="00A57E3A">
              <w:rPr>
                <w:lang w:eastAsia="ar-SA"/>
              </w:rPr>
              <w:t>Срок использования</w:t>
            </w:r>
          </w:p>
        </w:tc>
      </w:tr>
      <w:tr w:rsidR="00D00B40" w:rsidRPr="00A57E3A" w:rsidTr="007A5F6D">
        <w:tc>
          <w:tcPr>
            <w:tcW w:w="59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1.</w:t>
            </w:r>
          </w:p>
        </w:tc>
        <w:tc>
          <w:tcPr>
            <w:tcW w:w="2466"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Лаборант</w:t>
            </w:r>
          </w:p>
        </w:tc>
        <w:tc>
          <w:tcPr>
            <w:tcW w:w="386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ind w:firstLine="709"/>
              <w:jc w:val="both"/>
            </w:pPr>
            <w:r w:rsidRPr="00A57E3A">
              <w:t>Халат хлопчатобумажный</w:t>
            </w:r>
          </w:p>
          <w:p w:rsidR="00D00B40" w:rsidRPr="00A57E3A" w:rsidRDefault="00D00B40" w:rsidP="00A57E3A">
            <w:pPr>
              <w:widowControl w:val="0"/>
              <w:ind w:firstLine="709"/>
              <w:jc w:val="both"/>
            </w:pPr>
            <w:r w:rsidRPr="00A57E3A">
              <w:t>Перчатки резиновые</w:t>
            </w:r>
          </w:p>
        </w:tc>
        <w:tc>
          <w:tcPr>
            <w:tcW w:w="1985"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ind w:firstLine="709"/>
              <w:jc w:val="both"/>
            </w:pPr>
            <w:r w:rsidRPr="00A57E3A">
              <w:t xml:space="preserve">1 </w:t>
            </w:r>
          </w:p>
          <w:p w:rsidR="00D00B40" w:rsidRPr="00A57E3A" w:rsidRDefault="00D00B40" w:rsidP="00A57E3A">
            <w:pPr>
              <w:widowControl w:val="0"/>
              <w:ind w:firstLine="709"/>
              <w:jc w:val="both"/>
              <w:rPr>
                <w:lang w:eastAsia="ar-SA"/>
              </w:rPr>
            </w:pPr>
            <w:r w:rsidRPr="00A57E3A">
              <w:rPr>
                <w:lang w:eastAsia="ar-SA"/>
              </w:rPr>
              <w:t>1</w:t>
            </w:r>
          </w:p>
        </w:tc>
        <w:tc>
          <w:tcPr>
            <w:tcW w:w="1275" w:type="dxa"/>
            <w:tcBorders>
              <w:top w:val="single" w:sz="4" w:space="0" w:color="000000"/>
              <w:left w:val="single" w:sz="4" w:space="0" w:color="000000"/>
              <w:bottom w:val="single" w:sz="4" w:space="0" w:color="000000"/>
              <w:right w:val="single" w:sz="4" w:space="0" w:color="000000"/>
            </w:tcBorders>
          </w:tcPr>
          <w:p w:rsidR="00D00B40" w:rsidRPr="00A57E3A" w:rsidRDefault="00D00B40" w:rsidP="00A57E3A">
            <w:pPr>
              <w:widowControl w:val="0"/>
              <w:snapToGrid w:val="0"/>
              <w:ind w:firstLine="709"/>
              <w:jc w:val="both"/>
              <w:rPr>
                <w:lang w:eastAsia="ar-SA"/>
              </w:rPr>
            </w:pPr>
            <w:r w:rsidRPr="00A57E3A">
              <w:rPr>
                <w:lang w:eastAsia="ar-SA"/>
              </w:rPr>
              <w:t>5 лет</w:t>
            </w:r>
          </w:p>
          <w:p w:rsidR="00D00B40" w:rsidRPr="00A57E3A" w:rsidRDefault="00D00B40" w:rsidP="00A57E3A">
            <w:pPr>
              <w:widowControl w:val="0"/>
              <w:snapToGrid w:val="0"/>
              <w:ind w:firstLine="709"/>
              <w:jc w:val="both"/>
              <w:rPr>
                <w:lang w:eastAsia="ar-SA"/>
              </w:rPr>
            </w:pPr>
            <w:r w:rsidRPr="00A57E3A">
              <w:rPr>
                <w:lang w:eastAsia="ar-SA"/>
              </w:rPr>
              <w:t>1 год</w:t>
            </w:r>
          </w:p>
        </w:tc>
      </w:tr>
      <w:tr w:rsidR="00D00B40" w:rsidRPr="00A57E3A" w:rsidTr="007A5F6D">
        <w:tc>
          <w:tcPr>
            <w:tcW w:w="59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2.</w:t>
            </w:r>
          </w:p>
        </w:tc>
        <w:tc>
          <w:tcPr>
            <w:tcW w:w="2466"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Уборщик служебных помещений</w:t>
            </w:r>
          </w:p>
        </w:tc>
        <w:tc>
          <w:tcPr>
            <w:tcW w:w="386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t>Халат хлопчатобумажный</w:t>
            </w:r>
          </w:p>
          <w:p w:rsidR="00D00B40" w:rsidRPr="00A57E3A" w:rsidRDefault="00D00B40" w:rsidP="00A57E3A">
            <w:pPr>
              <w:widowControl w:val="0"/>
              <w:ind w:firstLine="709"/>
              <w:jc w:val="both"/>
              <w:rPr>
                <w:lang w:eastAsia="ar-SA"/>
              </w:rPr>
            </w:pPr>
            <w:r w:rsidRPr="00A57E3A">
              <w:t>Перчатки резиновые</w:t>
            </w:r>
          </w:p>
        </w:tc>
        <w:tc>
          <w:tcPr>
            <w:tcW w:w="1985" w:type="dxa"/>
            <w:tcBorders>
              <w:top w:val="single" w:sz="4" w:space="0" w:color="000000"/>
              <w:left w:val="single" w:sz="4" w:space="0" w:color="000000"/>
              <w:bottom w:val="single" w:sz="4" w:space="0" w:color="000000"/>
              <w:right w:val="nil"/>
            </w:tcBorders>
          </w:tcPr>
          <w:p w:rsidR="00D00B40" w:rsidRPr="00A57E3A" w:rsidRDefault="00D00B40" w:rsidP="00A57E3A">
            <w:pPr>
              <w:widowControl w:val="0"/>
              <w:snapToGrid w:val="0"/>
              <w:ind w:firstLine="709"/>
              <w:jc w:val="both"/>
              <w:rPr>
                <w:lang w:eastAsia="ar-SA"/>
              </w:rPr>
            </w:pPr>
            <w:r w:rsidRPr="00A57E3A">
              <w:t>1</w:t>
            </w:r>
          </w:p>
          <w:p w:rsidR="00D00B40" w:rsidRPr="00A57E3A" w:rsidRDefault="00D00B40" w:rsidP="00A57E3A">
            <w:pPr>
              <w:widowControl w:val="0"/>
              <w:ind w:firstLine="709"/>
              <w:jc w:val="both"/>
            </w:pPr>
            <w:r w:rsidRPr="00A57E3A">
              <w:t>2 пары</w:t>
            </w:r>
          </w:p>
        </w:tc>
        <w:tc>
          <w:tcPr>
            <w:tcW w:w="1275" w:type="dxa"/>
            <w:tcBorders>
              <w:top w:val="single" w:sz="4" w:space="0" w:color="000000"/>
              <w:left w:val="single" w:sz="4" w:space="0" w:color="000000"/>
              <w:bottom w:val="single" w:sz="4" w:space="0" w:color="000000"/>
              <w:right w:val="single" w:sz="4" w:space="0" w:color="000000"/>
            </w:tcBorders>
          </w:tcPr>
          <w:p w:rsidR="00D00B40" w:rsidRPr="00A57E3A" w:rsidRDefault="00D00B40" w:rsidP="00A57E3A">
            <w:pPr>
              <w:widowControl w:val="0"/>
              <w:ind w:firstLine="709"/>
              <w:jc w:val="both"/>
              <w:rPr>
                <w:lang w:eastAsia="ar-SA"/>
              </w:rPr>
            </w:pPr>
            <w:r w:rsidRPr="00A57E3A">
              <w:rPr>
                <w:lang w:eastAsia="ar-SA"/>
              </w:rPr>
              <w:t>5 лет</w:t>
            </w:r>
          </w:p>
          <w:p w:rsidR="00D00B40" w:rsidRPr="00A57E3A" w:rsidRDefault="00D00B40" w:rsidP="00A57E3A">
            <w:pPr>
              <w:widowControl w:val="0"/>
              <w:ind w:firstLine="709"/>
              <w:jc w:val="both"/>
              <w:rPr>
                <w:lang w:eastAsia="ar-SA"/>
              </w:rPr>
            </w:pPr>
            <w:r w:rsidRPr="00A57E3A">
              <w:rPr>
                <w:lang w:eastAsia="ar-SA"/>
              </w:rPr>
              <w:t>1 год</w:t>
            </w:r>
          </w:p>
        </w:tc>
      </w:tr>
      <w:tr w:rsidR="00D00B40" w:rsidRPr="00A57E3A" w:rsidTr="007A5F6D">
        <w:tc>
          <w:tcPr>
            <w:tcW w:w="59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b/>
                <w:lang w:eastAsia="ar-SA"/>
              </w:rPr>
            </w:pPr>
            <w:r w:rsidRPr="00A57E3A">
              <w:rPr>
                <w:b/>
              </w:rPr>
              <w:t xml:space="preserve">3. </w:t>
            </w:r>
          </w:p>
        </w:tc>
        <w:tc>
          <w:tcPr>
            <w:tcW w:w="2466"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snapToGrid w:val="0"/>
              <w:ind w:firstLine="709"/>
              <w:jc w:val="both"/>
              <w:rPr>
                <w:lang w:eastAsia="ar-SA"/>
              </w:rPr>
            </w:pPr>
            <w:r w:rsidRPr="00A57E3A">
              <w:rPr>
                <w:lang w:eastAsia="ar-SA"/>
              </w:rPr>
              <w:t>Машинист (кочегар) котельной</w:t>
            </w:r>
          </w:p>
        </w:tc>
        <w:tc>
          <w:tcPr>
            <w:tcW w:w="3864" w:type="dxa"/>
            <w:tcBorders>
              <w:top w:val="single" w:sz="4" w:space="0" w:color="000000"/>
              <w:left w:val="single" w:sz="4" w:space="0" w:color="000000"/>
              <w:bottom w:val="single" w:sz="4" w:space="0" w:color="000000"/>
              <w:right w:val="nil"/>
            </w:tcBorders>
            <w:hideMark/>
          </w:tcPr>
          <w:p w:rsidR="00D00B40" w:rsidRPr="00A57E3A" w:rsidRDefault="00D00B40" w:rsidP="00A57E3A">
            <w:pPr>
              <w:widowControl w:val="0"/>
              <w:ind w:firstLine="709"/>
              <w:jc w:val="both"/>
            </w:pPr>
            <w:r w:rsidRPr="00A57E3A">
              <w:t xml:space="preserve">Костюм (или </w:t>
            </w:r>
            <w:r w:rsidR="00E30015" w:rsidRPr="00A57E3A">
              <w:t>комбинезон</w:t>
            </w:r>
            <w:r w:rsidRPr="00A57E3A">
              <w:t xml:space="preserve">) </w:t>
            </w:r>
          </w:p>
          <w:p w:rsidR="00D00B40" w:rsidRPr="00A57E3A" w:rsidRDefault="00D00B40" w:rsidP="00A57E3A">
            <w:pPr>
              <w:widowControl w:val="0"/>
              <w:ind w:firstLine="709"/>
              <w:jc w:val="both"/>
              <w:rPr>
                <w:lang w:eastAsia="ar-SA"/>
              </w:rPr>
            </w:pPr>
            <w:r w:rsidRPr="00A57E3A">
              <w:t>перчатки</w:t>
            </w:r>
          </w:p>
        </w:tc>
        <w:tc>
          <w:tcPr>
            <w:tcW w:w="1985" w:type="dxa"/>
            <w:tcBorders>
              <w:top w:val="single" w:sz="4" w:space="0" w:color="000000"/>
              <w:left w:val="single" w:sz="4" w:space="0" w:color="000000"/>
              <w:bottom w:val="single" w:sz="4" w:space="0" w:color="000000"/>
              <w:right w:val="nil"/>
            </w:tcBorders>
          </w:tcPr>
          <w:p w:rsidR="00D00B40" w:rsidRPr="00A57E3A" w:rsidRDefault="00D00B40" w:rsidP="00A57E3A">
            <w:pPr>
              <w:widowControl w:val="0"/>
              <w:ind w:firstLine="709"/>
              <w:jc w:val="both"/>
              <w:rPr>
                <w:lang w:eastAsia="ar-SA"/>
              </w:rPr>
            </w:pPr>
            <w:r w:rsidRPr="00A57E3A">
              <w:rPr>
                <w:lang w:eastAsia="ar-SA"/>
              </w:rPr>
              <w:t>1</w:t>
            </w:r>
          </w:p>
          <w:p w:rsidR="00D00B40" w:rsidRPr="00A57E3A" w:rsidRDefault="00D00B40" w:rsidP="00A57E3A">
            <w:pPr>
              <w:widowControl w:val="0"/>
              <w:ind w:firstLine="709"/>
              <w:jc w:val="both"/>
              <w:rPr>
                <w:lang w:eastAsia="ar-SA"/>
              </w:rPr>
            </w:pPr>
            <w:r w:rsidRPr="00A57E3A">
              <w:rPr>
                <w:lang w:eastAsia="ar-SA"/>
              </w:rPr>
              <w:t>1</w:t>
            </w:r>
          </w:p>
        </w:tc>
        <w:tc>
          <w:tcPr>
            <w:tcW w:w="1275" w:type="dxa"/>
            <w:tcBorders>
              <w:top w:val="single" w:sz="4" w:space="0" w:color="000000"/>
              <w:left w:val="single" w:sz="4" w:space="0" w:color="000000"/>
              <w:bottom w:val="single" w:sz="4" w:space="0" w:color="000000"/>
              <w:right w:val="single" w:sz="4" w:space="0" w:color="000000"/>
            </w:tcBorders>
          </w:tcPr>
          <w:p w:rsidR="00D00B40" w:rsidRPr="00A57E3A" w:rsidRDefault="00D00B40" w:rsidP="00A57E3A">
            <w:pPr>
              <w:widowControl w:val="0"/>
              <w:ind w:firstLine="709"/>
              <w:jc w:val="both"/>
              <w:rPr>
                <w:lang w:eastAsia="ar-SA"/>
              </w:rPr>
            </w:pPr>
            <w:r w:rsidRPr="00A57E3A">
              <w:rPr>
                <w:lang w:eastAsia="ar-SA"/>
              </w:rPr>
              <w:t>3 года</w:t>
            </w:r>
          </w:p>
          <w:p w:rsidR="00D00B40" w:rsidRPr="00A57E3A" w:rsidRDefault="00D00B40" w:rsidP="00A57E3A">
            <w:pPr>
              <w:widowControl w:val="0"/>
              <w:ind w:firstLine="709"/>
              <w:jc w:val="both"/>
              <w:rPr>
                <w:lang w:eastAsia="ar-SA"/>
              </w:rPr>
            </w:pPr>
            <w:r w:rsidRPr="00A57E3A">
              <w:rPr>
                <w:lang w:eastAsia="ar-SA"/>
              </w:rPr>
              <w:t>1 год</w:t>
            </w:r>
          </w:p>
        </w:tc>
      </w:tr>
    </w:tbl>
    <w:p w:rsidR="00D00B40" w:rsidRPr="00A57E3A" w:rsidRDefault="00D00B40" w:rsidP="00A57E3A">
      <w:pPr>
        <w:widowControl w:val="0"/>
        <w:tabs>
          <w:tab w:val="left" w:pos="5361"/>
        </w:tabs>
        <w:ind w:firstLine="709"/>
      </w:pPr>
    </w:p>
    <w:p w:rsidR="00D00B40" w:rsidRPr="00A57E3A" w:rsidRDefault="00D00B40" w:rsidP="00A57E3A">
      <w:pPr>
        <w:widowControl w:val="0"/>
        <w:ind w:firstLine="709"/>
      </w:pPr>
    </w:p>
    <w:p w:rsidR="00D00B40" w:rsidRPr="00A57E3A" w:rsidRDefault="00D00B40" w:rsidP="00A57E3A">
      <w:pPr>
        <w:widowControl w:val="0"/>
        <w:ind w:firstLine="709"/>
        <w:rPr>
          <w:color w:val="984806"/>
        </w:rPr>
      </w:pPr>
    </w:p>
    <w:p w:rsidR="00D00B40" w:rsidRPr="00A57E3A" w:rsidRDefault="00D00B40" w:rsidP="00A57E3A">
      <w:pPr>
        <w:widowControl w:val="0"/>
        <w:ind w:firstLine="709"/>
      </w:pPr>
    </w:p>
    <w:p w:rsidR="001065EB" w:rsidRPr="00A57E3A" w:rsidRDefault="00D00B40" w:rsidP="00A57E3A">
      <w:pPr>
        <w:widowControl w:val="0"/>
        <w:ind w:firstLine="709"/>
        <w:jc w:val="both"/>
      </w:pPr>
      <w:r w:rsidRPr="00A57E3A">
        <w:t xml:space="preserve">      </w:t>
      </w:r>
    </w:p>
    <w:p w:rsidR="00B71397" w:rsidRPr="00A57E3A" w:rsidRDefault="00B71397" w:rsidP="00A57E3A">
      <w:pPr>
        <w:pStyle w:val="ConsPlusNormal"/>
        <w:suppressAutoHyphens w:val="0"/>
        <w:ind w:firstLine="709"/>
        <w:outlineLvl w:val="2"/>
        <w:rPr>
          <w:rFonts w:ascii="Times New Roman" w:hAnsi="Times New Roman" w:cs="Times New Roman"/>
          <w:b/>
          <w:sz w:val="24"/>
          <w:szCs w:val="24"/>
        </w:rPr>
      </w:pPr>
    </w:p>
    <w:p w:rsidR="00C12BF3" w:rsidRPr="00A57E3A" w:rsidRDefault="00C12BF3" w:rsidP="00A57E3A">
      <w:pPr>
        <w:pStyle w:val="ConsPlusNormal"/>
        <w:suppressAutoHyphens w:val="0"/>
        <w:ind w:firstLine="709"/>
        <w:jc w:val="center"/>
        <w:outlineLvl w:val="2"/>
        <w:rPr>
          <w:rFonts w:ascii="Times New Roman" w:hAnsi="Times New Roman" w:cs="Times New Roman"/>
          <w:b/>
          <w:sz w:val="24"/>
          <w:szCs w:val="24"/>
        </w:rPr>
      </w:pPr>
    </w:p>
    <w:p w:rsidR="00521E12" w:rsidRPr="00A57E3A" w:rsidRDefault="00521E12" w:rsidP="00A57E3A">
      <w:pPr>
        <w:pStyle w:val="ConsPlusNormal"/>
        <w:suppressAutoHyphens w:val="0"/>
        <w:ind w:firstLine="709"/>
        <w:jc w:val="center"/>
        <w:outlineLvl w:val="2"/>
        <w:rPr>
          <w:rFonts w:ascii="Times New Roman" w:hAnsi="Times New Roman" w:cs="Times New Roman"/>
          <w:b/>
          <w:sz w:val="24"/>
          <w:szCs w:val="24"/>
        </w:rPr>
      </w:pPr>
    </w:p>
    <w:p w:rsidR="00521E12" w:rsidRPr="00A57E3A" w:rsidRDefault="00521E12" w:rsidP="00A57E3A">
      <w:pPr>
        <w:pStyle w:val="ConsPlusNormal"/>
        <w:suppressAutoHyphens w:val="0"/>
        <w:ind w:firstLine="709"/>
        <w:jc w:val="center"/>
        <w:outlineLvl w:val="2"/>
        <w:rPr>
          <w:rFonts w:ascii="Times New Roman" w:hAnsi="Times New Roman" w:cs="Times New Roman"/>
          <w:b/>
          <w:sz w:val="24"/>
          <w:szCs w:val="24"/>
        </w:rPr>
      </w:pPr>
    </w:p>
    <w:p w:rsidR="00521E12" w:rsidRPr="00A57E3A" w:rsidRDefault="00521E12" w:rsidP="00A57E3A">
      <w:pPr>
        <w:pStyle w:val="ConsPlusNormal"/>
        <w:suppressAutoHyphens w:val="0"/>
        <w:ind w:firstLine="709"/>
        <w:outlineLvl w:val="2"/>
        <w:rPr>
          <w:rFonts w:ascii="Times New Roman" w:hAnsi="Times New Roman" w:cs="Times New Roman"/>
          <w:b/>
          <w:sz w:val="24"/>
          <w:szCs w:val="24"/>
        </w:rPr>
      </w:pPr>
    </w:p>
    <w:p w:rsidR="00C92CC6" w:rsidRPr="00A57E3A" w:rsidRDefault="00C92CC6" w:rsidP="00A57E3A">
      <w:pPr>
        <w:pStyle w:val="ConsPlusNormal"/>
        <w:suppressAutoHyphens w:val="0"/>
        <w:ind w:firstLine="709"/>
        <w:outlineLvl w:val="2"/>
        <w:rPr>
          <w:rFonts w:ascii="Times New Roman" w:hAnsi="Times New Roman" w:cs="Times New Roman"/>
          <w:b/>
          <w:sz w:val="24"/>
          <w:szCs w:val="24"/>
        </w:rPr>
      </w:pPr>
    </w:p>
    <w:p w:rsidR="00C92CC6" w:rsidRPr="00A57E3A" w:rsidRDefault="00C92CC6" w:rsidP="00A57E3A">
      <w:pPr>
        <w:pStyle w:val="ConsPlusNormal"/>
        <w:suppressAutoHyphens w:val="0"/>
        <w:ind w:firstLine="709"/>
        <w:outlineLvl w:val="2"/>
        <w:rPr>
          <w:rFonts w:ascii="Times New Roman" w:hAnsi="Times New Roman" w:cs="Times New Roman"/>
          <w:b/>
          <w:sz w:val="24"/>
          <w:szCs w:val="24"/>
        </w:rPr>
      </w:pPr>
    </w:p>
    <w:p w:rsidR="00C92CC6" w:rsidRPr="00A57E3A" w:rsidRDefault="00C92CC6" w:rsidP="00A57E3A">
      <w:pPr>
        <w:pStyle w:val="ConsPlusNormal"/>
        <w:suppressAutoHyphens w:val="0"/>
        <w:ind w:firstLine="709"/>
        <w:outlineLvl w:val="2"/>
        <w:rPr>
          <w:rFonts w:ascii="Times New Roman" w:hAnsi="Times New Roman" w:cs="Times New Roman"/>
          <w:b/>
          <w:sz w:val="24"/>
          <w:szCs w:val="24"/>
        </w:rPr>
      </w:pPr>
    </w:p>
    <w:p w:rsidR="00C92CC6" w:rsidRPr="00A57E3A" w:rsidRDefault="00C92CC6" w:rsidP="00A57E3A">
      <w:pPr>
        <w:pStyle w:val="ConsPlusNormal"/>
        <w:suppressAutoHyphens w:val="0"/>
        <w:ind w:firstLine="709"/>
        <w:outlineLvl w:val="2"/>
        <w:rPr>
          <w:rFonts w:ascii="Times New Roman" w:hAnsi="Times New Roman" w:cs="Times New Roman"/>
          <w:b/>
          <w:sz w:val="24"/>
          <w:szCs w:val="24"/>
        </w:rPr>
      </w:pPr>
    </w:p>
    <w:p w:rsidR="00C12BF3" w:rsidRPr="00A57E3A" w:rsidRDefault="007D2FDD" w:rsidP="00A57E3A">
      <w:pPr>
        <w:widowControl w:val="0"/>
        <w:ind w:firstLine="709"/>
        <w:jc w:val="right"/>
        <w:rPr>
          <w:rFonts w:eastAsia="Calibri"/>
          <w:b/>
          <w:i/>
        </w:rPr>
      </w:pPr>
      <w:r w:rsidRPr="00A57E3A">
        <w:rPr>
          <w:rFonts w:eastAsia="Calibri"/>
          <w:b/>
          <w:i/>
        </w:rPr>
        <w:t xml:space="preserve">                           </w:t>
      </w:r>
      <w:r w:rsidR="00C12BF3" w:rsidRPr="00A57E3A">
        <w:rPr>
          <w:rFonts w:eastAsia="Calibri"/>
          <w:b/>
          <w:i/>
        </w:rPr>
        <w:t>Приложение № 7</w:t>
      </w:r>
    </w:p>
    <w:p w:rsidR="00C12BF3" w:rsidRPr="00A57E3A" w:rsidRDefault="00C12BF3" w:rsidP="00A57E3A">
      <w:pPr>
        <w:widowControl w:val="0"/>
        <w:ind w:firstLine="709"/>
        <w:jc w:val="right"/>
        <w:rPr>
          <w:rFonts w:eastAsia="Calibri"/>
          <w:iCs/>
        </w:rPr>
      </w:pPr>
      <w:r w:rsidRPr="00A57E3A">
        <w:rPr>
          <w:rFonts w:eastAsia="Calibri"/>
          <w:iCs/>
        </w:rPr>
        <w:t>к коллективному договору между</w:t>
      </w:r>
    </w:p>
    <w:p w:rsidR="00C12BF3" w:rsidRPr="00A57E3A" w:rsidRDefault="00C12BF3" w:rsidP="00A57E3A">
      <w:pPr>
        <w:widowControl w:val="0"/>
        <w:ind w:firstLine="709"/>
        <w:jc w:val="right"/>
        <w:rPr>
          <w:rFonts w:eastAsia="Calibri"/>
          <w:iCs/>
        </w:rPr>
      </w:pPr>
      <w:r w:rsidRPr="00A57E3A">
        <w:rPr>
          <w:rFonts w:eastAsia="Calibri"/>
          <w:iCs/>
        </w:rPr>
        <w:t>работодателем и работниками</w:t>
      </w:r>
    </w:p>
    <w:p w:rsidR="00C12BF3" w:rsidRPr="00A57E3A" w:rsidRDefault="00E30015" w:rsidP="00A57E3A">
      <w:pPr>
        <w:widowControl w:val="0"/>
        <w:ind w:firstLine="709"/>
        <w:jc w:val="right"/>
        <w:rPr>
          <w:rFonts w:eastAsia="Calibri"/>
          <w:iCs/>
        </w:rPr>
      </w:pPr>
      <w:r w:rsidRPr="00A57E3A">
        <w:rPr>
          <w:rFonts w:eastAsia="Calibri"/>
          <w:iCs/>
        </w:rPr>
        <w:t>М</w:t>
      </w:r>
      <w:r w:rsidR="00C12BF3" w:rsidRPr="00A57E3A">
        <w:rPr>
          <w:rFonts w:eastAsia="Calibri"/>
          <w:iCs/>
        </w:rPr>
        <w:t>униципального бюджетного</w:t>
      </w:r>
    </w:p>
    <w:p w:rsidR="00C12BF3" w:rsidRPr="00A57E3A" w:rsidRDefault="00C12BF3" w:rsidP="00A57E3A">
      <w:pPr>
        <w:widowControl w:val="0"/>
        <w:ind w:firstLine="709"/>
        <w:jc w:val="right"/>
        <w:rPr>
          <w:rFonts w:eastAsia="Calibri"/>
          <w:iCs/>
        </w:rPr>
      </w:pPr>
      <w:r w:rsidRPr="00A57E3A">
        <w:rPr>
          <w:rFonts w:eastAsia="Calibri"/>
          <w:iCs/>
        </w:rPr>
        <w:t xml:space="preserve">общеобразовательного </w:t>
      </w:r>
    </w:p>
    <w:p w:rsidR="00C12BF3" w:rsidRPr="00A57E3A" w:rsidRDefault="00C12BF3" w:rsidP="00A57E3A">
      <w:pPr>
        <w:widowControl w:val="0"/>
        <w:ind w:firstLine="709"/>
        <w:jc w:val="right"/>
        <w:rPr>
          <w:rFonts w:eastAsia="Calibri"/>
          <w:iCs/>
        </w:rPr>
      </w:pPr>
      <w:r w:rsidRPr="00A57E3A">
        <w:rPr>
          <w:rFonts w:eastAsia="Calibri"/>
          <w:iCs/>
        </w:rPr>
        <w:t>учреждения</w:t>
      </w:r>
    </w:p>
    <w:p w:rsidR="00C12BF3" w:rsidRPr="00A57E3A" w:rsidRDefault="00C12BF3" w:rsidP="00A57E3A">
      <w:pPr>
        <w:widowControl w:val="0"/>
        <w:ind w:firstLine="709"/>
        <w:jc w:val="right"/>
        <w:rPr>
          <w:rFonts w:eastAsia="Calibri"/>
          <w:iCs/>
        </w:rPr>
      </w:pPr>
      <w:r w:rsidRPr="00A57E3A">
        <w:rPr>
          <w:rFonts w:eastAsia="Calibri"/>
          <w:iCs/>
        </w:rPr>
        <w:t>«Садовская средняя</w:t>
      </w:r>
    </w:p>
    <w:p w:rsidR="00C12BF3" w:rsidRPr="00A57E3A" w:rsidRDefault="00C12BF3" w:rsidP="00A57E3A">
      <w:pPr>
        <w:widowControl w:val="0"/>
        <w:ind w:firstLine="709"/>
        <w:jc w:val="right"/>
        <w:rPr>
          <w:rFonts w:eastAsia="Calibri"/>
          <w:iCs/>
        </w:rPr>
      </w:pPr>
      <w:proofErr w:type="gramStart"/>
      <w:r w:rsidRPr="00A57E3A">
        <w:rPr>
          <w:rFonts w:eastAsia="Calibri"/>
          <w:iCs/>
        </w:rPr>
        <w:t>общеобразовательная  школа</w:t>
      </w:r>
      <w:proofErr w:type="gramEnd"/>
      <w:r w:rsidRPr="00A57E3A">
        <w:rPr>
          <w:rFonts w:eastAsia="Calibri"/>
          <w:iCs/>
        </w:rPr>
        <w:t xml:space="preserve">»                      </w:t>
      </w:r>
    </w:p>
    <w:p w:rsidR="00C12BF3" w:rsidRPr="00A57E3A" w:rsidRDefault="00C12BF3" w:rsidP="00A57E3A">
      <w:pPr>
        <w:widowControl w:val="0"/>
        <w:ind w:firstLine="709"/>
        <w:jc w:val="right"/>
        <w:rPr>
          <w:rFonts w:eastAsia="Calibri"/>
          <w:iCs/>
        </w:rPr>
      </w:pPr>
      <w:r w:rsidRPr="00A57E3A">
        <w:rPr>
          <w:rFonts w:eastAsia="Calibri"/>
          <w:iCs/>
        </w:rPr>
        <w:t xml:space="preserve">Нижнегорского района </w:t>
      </w:r>
    </w:p>
    <w:p w:rsidR="00C12BF3" w:rsidRPr="00A57E3A" w:rsidRDefault="00C12BF3" w:rsidP="00A57E3A">
      <w:pPr>
        <w:widowControl w:val="0"/>
        <w:ind w:firstLine="709"/>
        <w:jc w:val="right"/>
        <w:rPr>
          <w:rFonts w:eastAsia="Calibri"/>
          <w:i/>
        </w:rPr>
      </w:pPr>
      <w:r w:rsidRPr="00A57E3A">
        <w:rPr>
          <w:rFonts w:eastAsia="Calibri"/>
          <w:iCs/>
        </w:rPr>
        <w:t>Республики Крым</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w:t>
      </w:r>
      <w:r w:rsidRPr="00A57E3A">
        <w:rPr>
          <w:rFonts w:eastAsia="Calibri"/>
          <w:lang w:eastAsia="ar-SA"/>
        </w:rPr>
        <w:t>.</w:t>
      </w:r>
      <w:r w:rsidR="00173A03" w:rsidRPr="00A57E3A">
        <w:rPr>
          <w:rFonts w:eastAsia="Calibri"/>
          <w:lang w:eastAsia="ar-SA"/>
        </w:rPr>
        <w:t>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E30015" w:rsidRPr="00A57E3A" w:rsidRDefault="00E30015"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w:t>
      </w:r>
      <w:r w:rsidRPr="00A57E3A">
        <w:rPr>
          <w:rFonts w:eastAsia="Calibri"/>
          <w:lang w:eastAsia="ar-SA"/>
        </w:rPr>
        <w:t>бря 202</w:t>
      </w:r>
      <w:r w:rsidR="00173A03" w:rsidRPr="00A57E3A">
        <w:rPr>
          <w:rFonts w:eastAsia="Calibri"/>
          <w:lang w:eastAsia="ar-SA"/>
        </w:rPr>
        <w:t>4</w:t>
      </w:r>
      <w:r w:rsidRPr="00A57E3A">
        <w:rPr>
          <w:rFonts w:eastAsia="Calibri"/>
          <w:lang w:eastAsia="ar-SA"/>
        </w:rPr>
        <w:t>г.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Pr="00A57E3A">
        <w:rPr>
          <w:rFonts w:eastAsia="Calibri"/>
          <w:lang w:eastAsia="ar-SA"/>
        </w:rPr>
        <w:t>ября 202</w:t>
      </w:r>
      <w:r w:rsidR="00173A03" w:rsidRPr="00A57E3A">
        <w:rPr>
          <w:rFonts w:eastAsia="Calibri"/>
          <w:lang w:eastAsia="ar-SA"/>
        </w:rPr>
        <w:t>4</w:t>
      </w:r>
      <w:r w:rsidRPr="00A57E3A">
        <w:rPr>
          <w:rFonts w:eastAsia="Calibri"/>
          <w:lang w:eastAsia="ar-SA"/>
        </w:rPr>
        <w:t xml:space="preserve">г.                          </w:t>
      </w:r>
    </w:p>
    <w:p w:rsidR="00C12BF3" w:rsidRPr="00A57E3A" w:rsidRDefault="00C12BF3" w:rsidP="00A57E3A">
      <w:pPr>
        <w:widowControl w:val="0"/>
        <w:ind w:firstLine="709"/>
        <w:jc w:val="both"/>
        <w:rPr>
          <w:rFonts w:eastAsia="Calibri"/>
          <w:lang w:eastAsia="ar-SA"/>
        </w:rPr>
      </w:pPr>
      <w:r w:rsidRPr="00A57E3A">
        <w:rPr>
          <w:rFonts w:eastAsia="Calibri"/>
          <w:lang w:eastAsia="ar-SA"/>
        </w:rPr>
        <w:tab/>
      </w:r>
      <w:r w:rsidRPr="00A57E3A">
        <w:rPr>
          <w:rFonts w:eastAsia="Calibri"/>
          <w:lang w:eastAsia="ar-SA"/>
        </w:rPr>
        <w:tab/>
      </w:r>
      <w:r w:rsidRPr="00A57E3A">
        <w:rPr>
          <w:rFonts w:eastAsia="Calibri"/>
          <w:lang w:eastAsia="ar-SA"/>
        </w:rPr>
        <w:tab/>
      </w:r>
    </w:p>
    <w:p w:rsidR="00C12BF3" w:rsidRPr="00A57E3A" w:rsidRDefault="00C12BF3" w:rsidP="00A57E3A">
      <w:pPr>
        <w:widowControl w:val="0"/>
        <w:ind w:firstLine="709"/>
      </w:pPr>
    </w:p>
    <w:p w:rsidR="00C12BF3" w:rsidRPr="00A57E3A" w:rsidRDefault="00C12BF3" w:rsidP="00A57E3A">
      <w:pPr>
        <w:widowControl w:val="0"/>
        <w:ind w:firstLine="709"/>
        <w:jc w:val="center"/>
        <w:outlineLvl w:val="3"/>
        <w:rPr>
          <w:b/>
          <w:bCs/>
          <w:i/>
          <w:iCs/>
        </w:rPr>
      </w:pPr>
      <w:r w:rsidRPr="00A57E3A">
        <w:rPr>
          <w:b/>
          <w:lang w:eastAsia="ar-SA"/>
        </w:rPr>
        <w:t>ПЕРЕЧЕНЬ</w:t>
      </w:r>
    </w:p>
    <w:p w:rsidR="00C12BF3" w:rsidRPr="00A57E3A" w:rsidRDefault="00C12BF3" w:rsidP="00A57E3A">
      <w:pPr>
        <w:widowControl w:val="0"/>
        <w:ind w:firstLine="709"/>
        <w:jc w:val="center"/>
        <w:rPr>
          <w:b/>
          <w:bCs/>
        </w:rPr>
      </w:pPr>
      <w:r w:rsidRPr="00A57E3A">
        <w:rPr>
          <w:b/>
          <w:bCs/>
        </w:rPr>
        <w:t>профессий и должностей, которым могут устанавливаться доплаты за совмещение профессий (должностей), расширение зон обслуживания или увеличение объема выполнения работ</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6767"/>
      </w:tblGrid>
      <w:tr w:rsidR="00C12BF3" w:rsidRPr="00A57E3A" w:rsidTr="00C12BF3">
        <w:tc>
          <w:tcPr>
            <w:tcW w:w="3404" w:type="dxa"/>
          </w:tcPr>
          <w:p w:rsidR="00C12BF3" w:rsidRPr="00A57E3A" w:rsidRDefault="00C12BF3" w:rsidP="00A57E3A">
            <w:pPr>
              <w:widowControl w:val="0"/>
              <w:ind w:firstLine="709"/>
              <w:jc w:val="center"/>
              <w:rPr>
                <w:b/>
                <w:bCs/>
              </w:rPr>
            </w:pPr>
            <w:r w:rsidRPr="00A57E3A">
              <w:rPr>
                <w:b/>
                <w:bCs/>
              </w:rPr>
              <w:t>Основная профессия (должность)</w:t>
            </w:r>
          </w:p>
        </w:tc>
        <w:tc>
          <w:tcPr>
            <w:tcW w:w="0" w:type="auto"/>
          </w:tcPr>
          <w:p w:rsidR="00C12BF3" w:rsidRPr="00A57E3A" w:rsidRDefault="00C12BF3" w:rsidP="00A57E3A">
            <w:pPr>
              <w:widowControl w:val="0"/>
              <w:ind w:firstLine="709"/>
              <w:jc w:val="center"/>
              <w:rPr>
                <w:b/>
                <w:bCs/>
              </w:rPr>
            </w:pPr>
            <w:r w:rsidRPr="00A57E3A">
              <w:rPr>
                <w:b/>
                <w:bCs/>
              </w:rPr>
              <w:t>Совмещаемая профессия (должность)</w:t>
            </w:r>
          </w:p>
        </w:tc>
      </w:tr>
      <w:tr w:rsidR="00C12BF3" w:rsidRPr="00A57E3A" w:rsidTr="00C12BF3">
        <w:tc>
          <w:tcPr>
            <w:tcW w:w="3404" w:type="dxa"/>
          </w:tcPr>
          <w:p w:rsidR="00C12BF3" w:rsidRPr="00A57E3A" w:rsidRDefault="00C12BF3" w:rsidP="00A57E3A">
            <w:pPr>
              <w:widowControl w:val="0"/>
              <w:ind w:firstLine="709"/>
            </w:pPr>
            <w:r w:rsidRPr="00A57E3A">
              <w:t xml:space="preserve">Дворник </w:t>
            </w:r>
          </w:p>
        </w:tc>
        <w:tc>
          <w:tcPr>
            <w:tcW w:w="0" w:type="auto"/>
          </w:tcPr>
          <w:p w:rsidR="00C12BF3" w:rsidRPr="00A57E3A" w:rsidRDefault="00C12BF3" w:rsidP="00A57E3A">
            <w:pPr>
              <w:widowControl w:val="0"/>
              <w:ind w:firstLine="709"/>
            </w:pPr>
            <w:proofErr w:type="gramStart"/>
            <w:r w:rsidRPr="00A57E3A">
              <w:t>Гардеробщик,  рабочий</w:t>
            </w:r>
            <w:proofErr w:type="gramEnd"/>
            <w:r w:rsidRPr="00A57E3A">
              <w:t xml:space="preserve"> по обслуживанию и текущему ремонту зданий, сооружений и оборудования.</w:t>
            </w:r>
          </w:p>
        </w:tc>
      </w:tr>
      <w:tr w:rsidR="00C12BF3" w:rsidRPr="00A57E3A" w:rsidTr="00C12BF3">
        <w:tc>
          <w:tcPr>
            <w:tcW w:w="3404" w:type="dxa"/>
          </w:tcPr>
          <w:p w:rsidR="00C12BF3" w:rsidRPr="00A57E3A" w:rsidRDefault="00C12BF3" w:rsidP="00A57E3A">
            <w:pPr>
              <w:widowControl w:val="0"/>
              <w:ind w:firstLine="709"/>
            </w:pPr>
            <w:r w:rsidRPr="00A57E3A">
              <w:t xml:space="preserve">Делопроизводитель </w:t>
            </w:r>
          </w:p>
        </w:tc>
        <w:tc>
          <w:tcPr>
            <w:tcW w:w="0" w:type="auto"/>
          </w:tcPr>
          <w:p w:rsidR="00C12BF3" w:rsidRPr="00A57E3A" w:rsidRDefault="00C12BF3" w:rsidP="00A57E3A">
            <w:pPr>
              <w:widowControl w:val="0"/>
              <w:ind w:firstLine="709"/>
            </w:pPr>
            <w:proofErr w:type="gramStart"/>
            <w:r w:rsidRPr="00A57E3A">
              <w:t>Секретарь,  тьютор</w:t>
            </w:r>
            <w:proofErr w:type="gramEnd"/>
            <w:r w:rsidRPr="00A57E3A">
              <w:t>, учитель, педагог дополнительного образования</w:t>
            </w:r>
          </w:p>
        </w:tc>
      </w:tr>
      <w:tr w:rsidR="00C12BF3" w:rsidRPr="00A57E3A" w:rsidTr="00C12BF3">
        <w:tc>
          <w:tcPr>
            <w:tcW w:w="3404" w:type="dxa"/>
          </w:tcPr>
          <w:p w:rsidR="00C12BF3" w:rsidRPr="00A57E3A" w:rsidRDefault="00C12BF3" w:rsidP="00A57E3A">
            <w:pPr>
              <w:widowControl w:val="0"/>
              <w:ind w:firstLine="709"/>
            </w:pPr>
            <w:r w:rsidRPr="00A57E3A">
              <w:t>Педагог – библиотекарь</w:t>
            </w:r>
          </w:p>
        </w:tc>
        <w:tc>
          <w:tcPr>
            <w:tcW w:w="0" w:type="auto"/>
          </w:tcPr>
          <w:p w:rsidR="00C12BF3" w:rsidRPr="00A57E3A" w:rsidRDefault="00C12BF3" w:rsidP="00A57E3A">
            <w:pPr>
              <w:widowControl w:val="0"/>
              <w:ind w:firstLine="709"/>
            </w:pPr>
            <w:r w:rsidRPr="00A57E3A">
              <w:t>Библиотекарь, учитель, педагог дополнительного образования</w:t>
            </w:r>
          </w:p>
        </w:tc>
      </w:tr>
      <w:tr w:rsidR="00C12BF3" w:rsidRPr="00A57E3A" w:rsidTr="00C12BF3">
        <w:tc>
          <w:tcPr>
            <w:tcW w:w="3404" w:type="dxa"/>
          </w:tcPr>
          <w:p w:rsidR="00C12BF3" w:rsidRPr="00A57E3A" w:rsidRDefault="00C12BF3" w:rsidP="00A57E3A">
            <w:pPr>
              <w:widowControl w:val="0"/>
              <w:ind w:firstLine="709"/>
            </w:pPr>
            <w:r w:rsidRPr="00A57E3A">
              <w:t>Лаборант</w:t>
            </w:r>
          </w:p>
        </w:tc>
        <w:tc>
          <w:tcPr>
            <w:tcW w:w="0" w:type="auto"/>
          </w:tcPr>
          <w:p w:rsidR="00C12BF3" w:rsidRPr="00A57E3A" w:rsidRDefault="00C12BF3" w:rsidP="00A57E3A">
            <w:pPr>
              <w:widowControl w:val="0"/>
              <w:ind w:firstLine="709"/>
            </w:pPr>
            <w:r w:rsidRPr="00A57E3A">
              <w:t>Социальный педагог, делопроизводитель, секретарь</w:t>
            </w:r>
          </w:p>
        </w:tc>
      </w:tr>
      <w:tr w:rsidR="00C12BF3" w:rsidRPr="00A57E3A" w:rsidTr="00C12BF3">
        <w:tc>
          <w:tcPr>
            <w:tcW w:w="3404" w:type="dxa"/>
          </w:tcPr>
          <w:p w:rsidR="00C12BF3" w:rsidRPr="00A57E3A" w:rsidRDefault="00C12BF3" w:rsidP="00A57E3A">
            <w:pPr>
              <w:widowControl w:val="0"/>
              <w:ind w:firstLine="709"/>
            </w:pPr>
            <w:r w:rsidRPr="00A57E3A">
              <w:t xml:space="preserve">Учитель </w:t>
            </w:r>
          </w:p>
        </w:tc>
        <w:tc>
          <w:tcPr>
            <w:tcW w:w="0" w:type="auto"/>
          </w:tcPr>
          <w:p w:rsidR="00C12BF3" w:rsidRPr="00A57E3A" w:rsidRDefault="00C12BF3" w:rsidP="00A57E3A">
            <w:pPr>
              <w:widowControl w:val="0"/>
              <w:ind w:firstLine="709"/>
            </w:pPr>
            <w:r w:rsidRPr="00A57E3A">
              <w:t>Делопроизводитель, педагог дополнительного образования, педагог-психолог, тьютор, воспитатель, педагог-организатор</w:t>
            </w:r>
          </w:p>
        </w:tc>
      </w:tr>
      <w:tr w:rsidR="00C12BF3" w:rsidRPr="00A57E3A" w:rsidTr="00C12BF3">
        <w:tc>
          <w:tcPr>
            <w:tcW w:w="3404" w:type="dxa"/>
          </w:tcPr>
          <w:p w:rsidR="00C12BF3" w:rsidRPr="00A57E3A" w:rsidRDefault="00C12BF3" w:rsidP="00A57E3A">
            <w:pPr>
              <w:widowControl w:val="0"/>
              <w:ind w:firstLine="709"/>
            </w:pPr>
            <w:r w:rsidRPr="00A57E3A">
              <w:t>Уборщик служебных помещений</w:t>
            </w:r>
          </w:p>
        </w:tc>
        <w:tc>
          <w:tcPr>
            <w:tcW w:w="0" w:type="auto"/>
          </w:tcPr>
          <w:p w:rsidR="00C12BF3" w:rsidRPr="00A57E3A" w:rsidRDefault="00C12BF3" w:rsidP="00A57E3A">
            <w:pPr>
              <w:widowControl w:val="0"/>
              <w:ind w:firstLine="709"/>
            </w:pPr>
            <w:r w:rsidRPr="00A57E3A">
              <w:t xml:space="preserve">Дворник, вахтёр (сторож), рабочий по обслуживанию и текущему ремонту зданий, сооружений и оборудования, подсобный </w:t>
            </w:r>
            <w:proofErr w:type="gramStart"/>
            <w:r w:rsidRPr="00A57E3A">
              <w:t>рабочий,  гардеробщик</w:t>
            </w:r>
            <w:proofErr w:type="gramEnd"/>
            <w:r w:rsidRPr="00A57E3A">
              <w:t>, помощник воспитателя.</w:t>
            </w:r>
          </w:p>
        </w:tc>
      </w:tr>
      <w:tr w:rsidR="00C12BF3" w:rsidRPr="00A57E3A" w:rsidTr="00C12BF3">
        <w:tc>
          <w:tcPr>
            <w:tcW w:w="3404" w:type="dxa"/>
          </w:tcPr>
          <w:p w:rsidR="00C12BF3" w:rsidRPr="00A57E3A" w:rsidRDefault="00C12BF3" w:rsidP="00A57E3A">
            <w:pPr>
              <w:widowControl w:val="0"/>
              <w:ind w:firstLine="709"/>
            </w:pPr>
            <w:r w:rsidRPr="00A57E3A">
              <w:t>Тьютор</w:t>
            </w:r>
          </w:p>
        </w:tc>
        <w:tc>
          <w:tcPr>
            <w:tcW w:w="0" w:type="auto"/>
          </w:tcPr>
          <w:p w:rsidR="00C12BF3" w:rsidRPr="00A57E3A" w:rsidRDefault="00C12BF3" w:rsidP="00A57E3A">
            <w:pPr>
              <w:widowControl w:val="0"/>
              <w:ind w:firstLine="709"/>
            </w:pPr>
            <w:proofErr w:type="gramStart"/>
            <w:r w:rsidRPr="00A57E3A">
              <w:t>Учитель,  воспитатель</w:t>
            </w:r>
            <w:proofErr w:type="gramEnd"/>
            <w:r w:rsidRPr="00A57E3A">
              <w:t>, педагог дополнительного образования, педагог – организатор, делопроизводитель</w:t>
            </w:r>
          </w:p>
        </w:tc>
      </w:tr>
      <w:tr w:rsidR="00C12BF3" w:rsidRPr="00A57E3A" w:rsidTr="00C12BF3">
        <w:tc>
          <w:tcPr>
            <w:tcW w:w="3404" w:type="dxa"/>
          </w:tcPr>
          <w:p w:rsidR="00C12BF3" w:rsidRPr="00A57E3A" w:rsidRDefault="00C12BF3" w:rsidP="00A57E3A">
            <w:pPr>
              <w:widowControl w:val="0"/>
              <w:ind w:firstLine="709"/>
            </w:pPr>
            <w:r w:rsidRPr="00A57E3A">
              <w:t>Педагог дополнительного образования</w:t>
            </w:r>
          </w:p>
        </w:tc>
        <w:tc>
          <w:tcPr>
            <w:tcW w:w="0" w:type="auto"/>
          </w:tcPr>
          <w:p w:rsidR="00C12BF3" w:rsidRPr="00A57E3A" w:rsidRDefault="00C12BF3" w:rsidP="00A57E3A">
            <w:pPr>
              <w:widowControl w:val="0"/>
              <w:ind w:firstLine="709"/>
            </w:pPr>
            <w:proofErr w:type="gramStart"/>
            <w:r w:rsidRPr="00A57E3A">
              <w:t>Учитель,  воспитатель</w:t>
            </w:r>
            <w:proofErr w:type="gramEnd"/>
            <w:r w:rsidRPr="00A57E3A">
              <w:t>, тьютор</w:t>
            </w:r>
          </w:p>
        </w:tc>
      </w:tr>
      <w:tr w:rsidR="00C12BF3" w:rsidRPr="00A57E3A" w:rsidTr="00C12BF3">
        <w:tc>
          <w:tcPr>
            <w:tcW w:w="3404" w:type="dxa"/>
          </w:tcPr>
          <w:p w:rsidR="00C12BF3" w:rsidRPr="00A57E3A" w:rsidRDefault="00C12BF3" w:rsidP="00A57E3A">
            <w:pPr>
              <w:widowControl w:val="0"/>
              <w:ind w:firstLine="709"/>
            </w:pPr>
            <w:r w:rsidRPr="00A57E3A">
              <w:t>Педагог – организатор</w:t>
            </w:r>
          </w:p>
        </w:tc>
        <w:tc>
          <w:tcPr>
            <w:tcW w:w="0" w:type="auto"/>
          </w:tcPr>
          <w:p w:rsidR="00C12BF3" w:rsidRPr="00A57E3A" w:rsidRDefault="00C12BF3" w:rsidP="00A57E3A">
            <w:pPr>
              <w:widowControl w:val="0"/>
              <w:ind w:firstLine="709"/>
            </w:pPr>
            <w:proofErr w:type="gramStart"/>
            <w:r w:rsidRPr="00A57E3A">
              <w:t>Учитель,  воспитатель</w:t>
            </w:r>
            <w:proofErr w:type="gramEnd"/>
            <w:r w:rsidRPr="00A57E3A">
              <w:t>, педагог дополнительного образования</w:t>
            </w:r>
          </w:p>
        </w:tc>
      </w:tr>
      <w:tr w:rsidR="00C12BF3" w:rsidRPr="00A57E3A" w:rsidTr="00C12BF3">
        <w:tc>
          <w:tcPr>
            <w:tcW w:w="3404" w:type="dxa"/>
          </w:tcPr>
          <w:p w:rsidR="00C12BF3" w:rsidRPr="00A57E3A" w:rsidRDefault="00C12BF3" w:rsidP="00A57E3A">
            <w:pPr>
              <w:widowControl w:val="0"/>
              <w:ind w:firstLine="709"/>
            </w:pPr>
            <w:r w:rsidRPr="00A57E3A">
              <w:t xml:space="preserve">Рабочий по </w:t>
            </w:r>
            <w:r w:rsidRPr="00A57E3A">
              <w:lastRenderedPageBreak/>
              <w:t>обслуживанию</w:t>
            </w:r>
          </w:p>
        </w:tc>
        <w:tc>
          <w:tcPr>
            <w:tcW w:w="0" w:type="auto"/>
          </w:tcPr>
          <w:p w:rsidR="00C12BF3" w:rsidRPr="00A57E3A" w:rsidRDefault="00C12BF3" w:rsidP="00A57E3A">
            <w:pPr>
              <w:widowControl w:val="0"/>
              <w:ind w:firstLine="709"/>
            </w:pPr>
            <w:r w:rsidRPr="00A57E3A">
              <w:lastRenderedPageBreak/>
              <w:t>Механик</w:t>
            </w:r>
          </w:p>
        </w:tc>
      </w:tr>
      <w:tr w:rsidR="00C12BF3" w:rsidRPr="00A57E3A" w:rsidTr="00C12BF3">
        <w:tc>
          <w:tcPr>
            <w:tcW w:w="3404" w:type="dxa"/>
          </w:tcPr>
          <w:p w:rsidR="00C12BF3" w:rsidRPr="00A57E3A" w:rsidRDefault="00C12BF3" w:rsidP="00A57E3A">
            <w:pPr>
              <w:widowControl w:val="0"/>
              <w:ind w:firstLine="709"/>
            </w:pPr>
            <w:r w:rsidRPr="00A57E3A">
              <w:t>Заведующий хозяйством</w:t>
            </w:r>
          </w:p>
        </w:tc>
        <w:tc>
          <w:tcPr>
            <w:tcW w:w="0" w:type="auto"/>
          </w:tcPr>
          <w:p w:rsidR="00C12BF3" w:rsidRPr="00A57E3A" w:rsidRDefault="00C12BF3" w:rsidP="00A57E3A">
            <w:pPr>
              <w:widowControl w:val="0"/>
              <w:ind w:firstLine="709"/>
            </w:pPr>
            <w:r w:rsidRPr="00A57E3A">
              <w:t>Специалист по охране труда</w:t>
            </w:r>
          </w:p>
        </w:tc>
      </w:tr>
      <w:tr w:rsidR="00C12BF3" w:rsidRPr="00A57E3A" w:rsidTr="00C12BF3">
        <w:tc>
          <w:tcPr>
            <w:tcW w:w="3404" w:type="dxa"/>
          </w:tcPr>
          <w:p w:rsidR="00C12BF3" w:rsidRPr="00A57E3A" w:rsidRDefault="00C12BF3" w:rsidP="00A57E3A">
            <w:pPr>
              <w:widowControl w:val="0"/>
              <w:ind w:firstLine="709"/>
            </w:pPr>
            <w:r w:rsidRPr="00A57E3A">
              <w:t>Медицинская сестра</w:t>
            </w:r>
          </w:p>
        </w:tc>
        <w:tc>
          <w:tcPr>
            <w:tcW w:w="0" w:type="auto"/>
          </w:tcPr>
          <w:p w:rsidR="00C12BF3" w:rsidRPr="00A57E3A" w:rsidRDefault="00C12BF3" w:rsidP="00A57E3A">
            <w:pPr>
              <w:widowControl w:val="0"/>
              <w:ind w:firstLine="709"/>
            </w:pPr>
            <w:r w:rsidRPr="00A57E3A">
              <w:t>Учитель</w:t>
            </w:r>
          </w:p>
        </w:tc>
      </w:tr>
      <w:tr w:rsidR="00C12BF3" w:rsidRPr="00A57E3A" w:rsidTr="00C12BF3">
        <w:tc>
          <w:tcPr>
            <w:tcW w:w="3404" w:type="dxa"/>
          </w:tcPr>
          <w:p w:rsidR="00C12BF3" w:rsidRPr="00A57E3A" w:rsidRDefault="00C12BF3" w:rsidP="00A57E3A">
            <w:pPr>
              <w:widowControl w:val="0"/>
              <w:ind w:firstLine="709"/>
            </w:pPr>
            <w:r w:rsidRPr="00A57E3A">
              <w:t>Директор</w:t>
            </w:r>
          </w:p>
        </w:tc>
        <w:tc>
          <w:tcPr>
            <w:tcW w:w="0" w:type="auto"/>
          </w:tcPr>
          <w:p w:rsidR="00C12BF3" w:rsidRPr="00A57E3A" w:rsidRDefault="00C12BF3" w:rsidP="00A57E3A">
            <w:pPr>
              <w:widowControl w:val="0"/>
              <w:ind w:firstLine="709"/>
            </w:pPr>
            <w:proofErr w:type="gramStart"/>
            <w:r w:rsidRPr="00A57E3A">
              <w:t>Учитель,  педагог</w:t>
            </w:r>
            <w:proofErr w:type="gramEnd"/>
            <w:r w:rsidRPr="00A57E3A">
              <w:t xml:space="preserve"> дополнительного образования</w:t>
            </w:r>
          </w:p>
        </w:tc>
      </w:tr>
      <w:tr w:rsidR="00C12BF3" w:rsidRPr="00A57E3A" w:rsidTr="00C12BF3">
        <w:tc>
          <w:tcPr>
            <w:tcW w:w="3404" w:type="dxa"/>
          </w:tcPr>
          <w:p w:rsidR="00C12BF3" w:rsidRPr="00A57E3A" w:rsidRDefault="00C12BF3" w:rsidP="00A57E3A">
            <w:pPr>
              <w:widowControl w:val="0"/>
              <w:ind w:firstLine="709"/>
            </w:pPr>
            <w:r w:rsidRPr="00A57E3A">
              <w:t>Заместитель директора</w:t>
            </w:r>
          </w:p>
        </w:tc>
        <w:tc>
          <w:tcPr>
            <w:tcW w:w="0" w:type="auto"/>
          </w:tcPr>
          <w:p w:rsidR="00C12BF3" w:rsidRPr="00A57E3A" w:rsidRDefault="00C12BF3" w:rsidP="00A57E3A">
            <w:pPr>
              <w:widowControl w:val="0"/>
              <w:ind w:firstLine="709"/>
            </w:pPr>
            <w:proofErr w:type="gramStart"/>
            <w:r w:rsidRPr="00A57E3A">
              <w:t>Учитель,  педагог</w:t>
            </w:r>
            <w:proofErr w:type="gramEnd"/>
            <w:r w:rsidRPr="00A57E3A">
              <w:t xml:space="preserve"> дополнительного образования</w:t>
            </w:r>
          </w:p>
        </w:tc>
      </w:tr>
      <w:tr w:rsidR="00C12BF3" w:rsidRPr="00A57E3A" w:rsidTr="00C12BF3">
        <w:tc>
          <w:tcPr>
            <w:tcW w:w="3404" w:type="dxa"/>
          </w:tcPr>
          <w:p w:rsidR="00C12BF3" w:rsidRPr="00A57E3A" w:rsidRDefault="00C12BF3" w:rsidP="00A57E3A">
            <w:pPr>
              <w:widowControl w:val="0"/>
              <w:ind w:firstLine="709"/>
            </w:pPr>
            <w:r w:rsidRPr="00A57E3A">
              <w:t>Педагог-психолог</w:t>
            </w:r>
          </w:p>
        </w:tc>
        <w:tc>
          <w:tcPr>
            <w:tcW w:w="0" w:type="auto"/>
          </w:tcPr>
          <w:p w:rsidR="00C12BF3" w:rsidRPr="00A57E3A" w:rsidRDefault="00C12BF3" w:rsidP="00A57E3A">
            <w:pPr>
              <w:widowControl w:val="0"/>
              <w:ind w:firstLine="709"/>
            </w:pPr>
            <w:proofErr w:type="gramStart"/>
            <w:r w:rsidRPr="00A57E3A">
              <w:t>Учитель,  тьютор</w:t>
            </w:r>
            <w:proofErr w:type="gramEnd"/>
            <w:r w:rsidRPr="00A57E3A">
              <w:t>, педагог дополнительного образования</w:t>
            </w:r>
          </w:p>
        </w:tc>
      </w:tr>
      <w:tr w:rsidR="00C12BF3" w:rsidRPr="00A57E3A" w:rsidTr="00C12BF3">
        <w:tc>
          <w:tcPr>
            <w:tcW w:w="3404" w:type="dxa"/>
          </w:tcPr>
          <w:p w:rsidR="00C12BF3" w:rsidRPr="00A57E3A" w:rsidRDefault="00C12BF3" w:rsidP="00A57E3A">
            <w:pPr>
              <w:widowControl w:val="0"/>
              <w:ind w:firstLine="709"/>
            </w:pPr>
            <w:r w:rsidRPr="00A57E3A">
              <w:t>Учитель-логопед</w:t>
            </w:r>
          </w:p>
        </w:tc>
        <w:tc>
          <w:tcPr>
            <w:tcW w:w="0" w:type="auto"/>
          </w:tcPr>
          <w:p w:rsidR="00C12BF3" w:rsidRPr="00A57E3A" w:rsidRDefault="00C12BF3" w:rsidP="00A57E3A">
            <w:pPr>
              <w:widowControl w:val="0"/>
              <w:ind w:firstLine="709"/>
            </w:pPr>
            <w:r w:rsidRPr="00A57E3A">
              <w:t>Учитель</w:t>
            </w:r>
          </w:p>
        </w:tc>
      </w:tr>
      <w:tr w:rsidR="00C12BF3" w:rsidRPr="00A57E3A" w:rsidTr="00C12BF3">
        <w:tc>
          <w:tcPr>
            <w:tcW w:w="3404" w:type="dxa"/>
          </w:tcPr>
          <w:p w:rsidR="00C12BF3" w:rsidRPr="00A57E3A" w:rsidRDefault="00C12BF3" w:rsidP="00A57E3A">
            <w:pPr>
              <w:widowControl w:val="0"/>
              <w:ind w:firstLine="709"/>
            </w:pPr>
            <w:r w:rsidRPr="00A57E3A">
              <w:t>Администратор вычислительной сети</w:t>
            </w:r>
          </w:p>
        </w:tc>
        <w:tc>
          <w:tcPr>
            <w:tcW w:w="0" w:type="auto"/>
          </w:tcPr>
          <w:p w:rsidR="00C12BF3" w:rsidRPr="00A57E3A" w:rsidRDefault="00C12BF3" w:rsidP="00A57E3A">
            <w:pPr>
              <w:widowControl w:val="0"/>
              <w:ind w:firstLine="709"/>
            </w:pPr>
            <w:r w:rsidRPr="00A57E3A">
              <w:t>Дворник, лаборант</w:t>
            </w:r>
          </w:p>
        </w:tc>
      </w:tr>
      <w:tr w:rsidR="00C12BF3" w:rsidRPr="00A57E3A" w:rsidTr="00C12BF3">
        <w:tc>
          <w:tcPr>
            <w:tcW w:w="3404" w:type="dxa"/>
          </w:tcPr>
          <w:p w:rsidR="00C12BF3" w:rsidRPr="00A57E3A" w:rsidRDefault="00C12BF3" w:rsidP="00A57E3A">
            <w:pPr>
              <w:widowControl w:val="0"/>
              <w:ind w:firstLine="709"/>
            </w:pPr>
            <w:r w:rsidRPr="00A57E3A">
              <w:t>Социальный педагог</w:t>
            </w:r>
          </w:p>
        </w:tc>
        <w:tc>
          <w:tcPr>
            <w:tcW w:w="0" w:type="auto"/>
          </w:tcPr>
          <w:p w:rsidR="00C12BF3" w:rsidRPr="00A57E3A" w:rsidRDefault="00C12BF3" w:rsidP="00A57E3A">
            <w:pPr>
              <w:widowControl w:val="0"/>
              <w:ind w:firstLine="709"/>
            </w:pPr>
            <w:r w:rsidRPr="00A57E3A">
              <w:t>Учитель, воспитатель, лаборант, тьютор, педагог дополнительного образования</w:t>
            </w:r>
          </w:p>
        </w:tc>
      </w:tr>
    </w:tbl>
    <w:p w:rsidR="001065EB" w:rsidRPr="00A57E3A" w:rsidRDefault="001065EB" w:rsidP="00A57E3A">
      <w:pPr>
        <w:pStyle w:val="ConsPlusNormal"/>
        <w:suppressAutoHyphens w:val="0"/>
        <w:ind w:firstLine="709"/>
        <w:outlineLvl w:val="2"/>
        <w:rPr>
          <w:rFonts w:ascii="Times New Roman" w:hAnsi="Times New Roman" w:cs="Times New Roman"/>
          <w:b/>
          <w:sz w:val="24"/>
          <w:szCs w:val="24"/>
        </w:rPr>
      </w:pPr>
    </w:p>
    <w:p w:rsidR="00B71397" w:rsidRPr="00A57E3A" w:rsidRDefault="00B71397" w:rsidP="00A57E3A">
      <w:pPr>
        <w:pStyle w:val="ConsPlusNormal"/>
        <w:suppressAutoHyphens w:val="0"/>
        <w:ind w:firstLine="709"/>
        <w:outlineLvl w:val="2"/>
        <w:rPr>
          <w:rFonts w:ascii="Times New Roman" w:hAnsi="Times New Roman" w:cs="Times New Roman"/>
          <w:b/>
          <w:sz w:val="24"/>
          <w:szCs w:val="24"/>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E30015" w:rsidRPr="00A57E3A" w:rsidRDefault="00E30015" w:rsidP="00A57E3A">
      <w:pPr>
        <w:widowControl w:val="0"/>
        <w:ind w:firstLine="709"/>
        <w:jc w:val="right"/>
        <w:rPr>
          <w:rFonts w:eastAsia="Calibri"/>
          <w:b/>
          <w:i/>
        </w:rPr>
      </w:pPr>
    </w:p>
    <w:p w:rsidR="00E30015" w:rsidRPr="00A57E3A" w:rsidRDefault="00E30015" w:rsidP="00A57E3A">
      <w:pPr>
        <w:widowControl w:val="0"/>
        <w:ind w:firstLine="709"/>
        <w:jc w:val="right"/>
        <w:rPr>
          <w:rFonts w:eastAsia="Calibri"/>
          <w:b/>
          <w:i/>
        </w:rPr>
      </w:pPr>
    </w:p>
    <w:p w:rsidR="00E30015" w:rsidRPr="00A57E3A" w:rsidRDefault="00E30015" w:rsidP="00A57E3A">
      <w:pPr>
        <w:widowControl w:val="0"/>
        <w:ind w:firstLine="709"/>
        <w:jc w:val="right"/>
        <w:rPr>
          <w:rFonts w:eastAsia="Calibri"/>
          <w:b/>
          <w:i/>
        </w:rPr>
      </w:pPr>
    </w:p>
    <w:p w:rsidR="00E30015" w:rsidRPr="00A57E3A" w:rsidRDefault="00E30015"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CF4089" w:rsidRPr="00A57E3A" w:rsidRDefault="00CF4089" w:rsidP="00A57E3A">
      <w:pPr>
        <w:widowControl w:val="0"/>
        <w:ind w:firstLine="709"/>
        <w:jc w:val="right"/>
        <w:rPr>
          <w:rFonts w:eastAsia="Calibri"/>
          <w:b/>
          <w:i/>
        </w:rPr>
      </w:pPr>
    </w:p>
    <w:p w:rsidR="001065EB" w:rsidRPr="00A57E3A" w:rsidRDefault="00B71397" w:rsidP="00A57E3A">
      <w:pPr>
        <w:widowControl w:val="0"/>
        <w:ind w:firstLine="709"/>
        <w:jc w:val="right"/>
        <w:rPr>
          <w:rFonts w:eastAsia="Calibri"/>
          <w:b/>
          <w:i/>
        </w:rPr>
      </w:pPr>
      <w:r w:rsidRPr="00A57E3A">
        <w:rPr>
          <w:rFonts w:eastAsia="Calibri"/>
          <w:b/>
          <w:i/>
        </w:rPr>
        <w:t>Приложение № 8</w:t>
      </w:r>
    </w:p>
    <w:p w:rsidR="001065EB" w:rsidRPr="00A57E3A" w:rsidRDefault="001065EB" w:rsidP="00A57E3A">
      <w:pPr>
        <w:widowControl w:val="0"/>
        <w:ind w:firstLine="709"/>
        <w:jc w:val="right"/>
        <w:rPr>
          <w:rFonts w:eastAsia="Calibri"/>
          <w:iCs/>
        </w:rPr>
      </w:pPr>
      <w:r w:rsidRPr="00A57E3A">
        <w:rPr>
          <w:rFonts w:eastAsia="Calibri"/>
          <w:iCs/>
        </w:rPr>
        <w:t>к коллективному договору между</w:t>
      </w:r>
    </w:p>
    <w:p w:rsidR="001065EB" w:rsidRPr="00A57E3A" w:rsidRDefault="001065EB" w:rsidP="00A57E3A">
      <w:pPr>
        <w:widowControl w:val="0"/>
        <w:ind w:firstLine="709"/>
        <w:jc w:val="right"/>
        <w:rPr>
          <w:rFonts w:eastAsia="Calibri"/>
          <w:iCs/>
        </w:rPr>
      </w:pPr>
      <w:r w:rsidRPr="00A57E3A">
        <w:rPr>
          <w:rFonts w:eastAsia="Calibri"/>
          <w:iCs/>
        </w:rPr>
        <w:t>работодателем и работниками</w:t>
      </w:r>
    </w:p>
    <w:p w:rsidR="001065EB" w:rsidRPr="00A57E3A" w:rsidRDefault="001065EB" w:rsidP="00A57E3A">
      <w:pPr>
        <w:widowControl w:val="0"/>
        <w:ind w:firstLine="709"/>
        <w:jc w:val="right"/>
        <w:rPr>
          <w:rFonts w:eastAsia="Calibri"/>
          <w:iCs/>
        </w:rPr>
      </w:pPr>
      <w:r w:rsidRPr="00A57E3A">
        <w:rPr>
          <w:rFonts w:eastAsia="Calibri"/>
          <w:iCs/>
        </w:rPr>
        <w:t>муниципального бюджетного</w:t>
      </w:r>
    </w:p>
    <w:p w:rsidR="001065EB" w:rsidRPr="00A57E3A" w:rsidRDefault="001065EB" w:rsidP="00A57E3A">
      <w:pPr>
        <w:widowControl w:val="0"/>
        <w:ind w:firstLine="709"/>
        <w:jc w:val="right"/>
        <w:rPr>
          <w:rFonts w:eastAsia="Calibri"/>
          <w:iCs/>
        </w:rPr>
      </w:pPr>
      <w:r w:rsidRPr="00A57E3A">
        <w:rPr>
          <w:rFonts w:eastAsia="Calibri"/>
          <w:iCs/>
        </w:rPr>
        <w:t xml:space="preserve"> образовательного учреждения</w:t>
      </w:r>
    </w:p>
    <w:p w:rsidR="001065EB" w:rsidRPr="00A57E3A" w:rsidRDefault="001065EB" w:rsidP="00A57E3A">
      <w:pPr>
        <w:widowControl w:val="0"/>
        <w:ind w:firstLine="709"/>
        <w:jc w:val="right"/>
        <w:rPr>
          <w:rFonts w:eastAsia="Calibri"/>
          <w:iCs/>
        </w:rPr>
      </w:pPr>
      <w:r w:rsidRPr="00A57E3A">
        <w:rPr>
          <w:rFonts w:eastAsia="Calibri"/>
          <w:iCs/>
        </w:rPr>
        <w:t>«Садовская средняя</w:t>
      </w:r>
    </w:p>
    <w:p w:rsidR="007D2FDD" w:rsidRPr="00A57E3A" w:rsidRDefault="001065EB"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1065EB" w:rsidRPr="00A57E3A" w:rsidRDefault="007D2FDD" w:rsidP="00A57E3A">
      <w:pPr>
        <w:widowControl w:val="0"/>
        <w:ind w:firstLine="709"/>
        <w:jc w:val="right"/>
        <w:rPr>
          <w:rFonts w:eastAsia="Calibri"/>
          <w:iCs/>
        </w:rPr>
      </w:pPr>
      <w:r w:rsidRPr="00A57E3A">
        <w:rPr>
          <w:rFonts w:eastAsia="Calibri"/>
          <w:iCs/>
        </w:rPr>
        <w:t>Республики Крым</w:t>
      </w:r>
    </w:p>
    <w:p w:rsidR="001065EB" w:rsidRPr="00A57E3A" w:rsidRDefault="001065EB" w:rsidP="00A57E3A">
      <w:pPr>
        <w:widowControl w:val="0"/>
        <w:ind w:firstLine="709"/>
        <w:jc w:val="right"/>
        <w:rPr>
          <w:rFonts w:eastAsia="Calibri"/>
          <w:iCs/>
        </w:rPr>
      </w:pPr>
      <w:r w:rsidRPr="00A57E3A">
        <w:rPr>
          <w:rFonts w:eastAsia="Calibri"/>
          <w:iCs/>
        </w:rPr>
        <w:t xml:space="preserve"> на 20</w:t>
      </w:r>
      <w:r w:rsidR="00CF4089" w:rsidRPr="00A57E3A">
        <w:rPr>
          <w:rFonts w:eastAsia="Calibri"/>
          <w:iCs/>
        </w:rPr>
        <w:t>2</w:t>
      </w:r>
      <w:r w:rsidR="00173A03" w:rsidRPr="00A57E3A">
        <w:rPr>
          <w:rFonts w:eastAsia="Calibri"/>
          <w:iCs/>
        </w:rPr>
        <w:t>4</w:t>
      </w:r>
      <w:r w:rsidRPr="00A57E3A">
        <w:rPr>
          <w:rFonts w:eastAsia="Calibri"/>
          <w:iCs/>
        </w:rPr>
        <w:t>- 202</w:t>
      </w:r>
      <w:r w:rsidR="00173A03" w:rsidRPr="00A57E3A">
        <w:rPr>
          <w:rFonts w:eastAsia="Calibri"/>
          <w:iCs/>
        </w:rPr>
        <w:t>7</w:t>
      </w:r>
      <w:r w:rsidRPr="00A57E3A">
        <w:rPr>
          <w:rFonts w:eastAsia="Calibri"/>
          <w:iCs/>
        </w:rPr>
        <w:t>гг.</w:t>
      </w:r>
    </w:p>
    <w:p w:rsidR="00CF4089" w:rsidRPr="00A57E3A" w:rsidRDefault="00CF4089" w:rsidP="00A57E3A">
      <w:pPr>
        <w:widowControl w:val="0"/>
        <w:ind w:firstLine="709"/>
        <w:jc w:val="right"/>
        <w:rPr>
          <w:rFonts w:eastAsia="Calibri"/>
          <w:iCs/>
        </w:rPr>
      </w:pP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Д.А</w:t>
      </w:r>
      <w:r w:rsidRPr="00A57E3A">
        <w:rPr>
          <w:rFonts w:eastAsia="Calibri"/>
          <w:lang w:eastAsia="ar-SA"/>
        </w:rPr>
        <w:t>.</w:t>
      </w:r>
      <w:r w:rsidR="00173A03" w:rsidRPr="00A57E3A">
        <w:rPr>
          <w:rFonts w:eastAsia="Calibri"/>
          <w:lang w:eastAsia="ar-SA"/>
        </w:rPr>
        <w:t>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Pr="00A57E3A">
        <w:rPr>
          <w:rFonts w:eastAsia="Calibri"/>
          <w:lang w:eastAsia="ar-SA"/>
        </w:rPr>
        <w:t>ября 202</w:t>
      </w:r>
      <w:r w:rsidR="00173A03" w:rsidRPr="00A57E3A">
        <w:rPr>
          <w:rFonts w:eastAsia="Calibri"/>
          <w:lang w:eastAsia="ar-SA"/>
        </w:rPr>
        <w:t>4</w:t>
      </w:r>
      <w:r w:rsidRPr="00A57E3A">
        <w:rPr>
          <w:rFonts w:eastAsia="Calibri"/>
          <w:lang w:eastAsia="ar-SA"/>
        </w:rPr>
        <w:t>г.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w:t>
      </w:r>
      <w:r w:rsidRPr="00A57E3A">
        <w:rPr>
          <w:rFonts w:eastAsia="Calibri"/>
          <w:lang w:eastAsia="ar-SA"/>
        </w:rPr>
        <w:t>бря 202</w:t>
      </w:r>
      <w:r w:rsidR="00173A03" w:rsidRPr="00A57E3A">
        <w:rPr>
          <w:rFonts w:eastAsia="Calibri"/>
          <w:lang w:eastAsia="ar-SA"/>
        </w:rPr>
        <w:t>4</w:t>
      </w:r>
      <w:r w:rsidRPr="00A57E3A">
        <w:rPr>
          <w:rFonts w:eastAsia="Calibri"/>
          <w:lang w:eastAsia="ar-SA"/>
        </w:rPr>
        <w:t xml:space="preserve">г.                          </w:t>
      </w:r>
    </w:p>
    <w:p w:rsidR="001065EB" w:rsidRPr="00A57E3A" w:rsidRDefault="001065EB" w:rsidP="00A57E3A">
      <w:pPr>
        <w:widowControl w:val="0"/>
        <w:shd w:val="clear" w:color="auto" w:fill="FFFFFF"/>
        <w:ind w:firstLine="709"/>
        <w:jc w:val="both"/>
        <w:rPr>
          <w:bCs/>
          <w:lang w:eastAsia="ar-SA"/>
        </w:rPr>
      </w:pPr>
    </w:p>
    <w:p w:rsidR="001065EB" w:rsidRPr="00A57E3A" w:rsidRDefault="001065EB" w:rsidP="00A57E3A">
      <w:pPr>
        <w:widowControl w:val="0"/>
        <w:ind w:firstLine="709"/>
        <w:jc w:val="both"/>
        <w:rPr>
          <w:rFonts w:eastAsia="Calibri"/>
          <w:lang w:eastAsia="ar-SA"/>
        </w:rPr>
      </w:pPr>
      <w:r w:rsidRPr="00A57E3A">
        <w:rPr>
          <w:rFonts w:eastAsia="Calibri"/>
          <w:lang w:eastAsia="ar-SA"/>
        </w:rPr>
        <w:t xml:space="preserve">                        </w:t>
      </w:r>
      <w:r w:rsidR="007D2FDD" w:rsidRPr="00A57E3A">
        <w:rPr>
          <w:rFonts w:eastAsia="Calibri"/>
          <w:lang w:eastAsia="ar-SA"/>
        </w:rPr>
        <w:t xml:space="preserve">                           </w:t>
      </w:r>
      <w:r w:rsidRPr="00A57E3A">
        <w:rPr>
          <w:rFonts w:eastAsia="Calibri"/>
          <w:lang w:eastAsia="ar-SA"/>
        </w:rPr>
        <w:t xml:space="preserve">                 </w:t>
      </w:r>
    </w:p>
    <w:p w:rsidR="001065EB" w:rsidRPr="00A57E3A" w:rsidRDefault="001065EB" w:rsidP="00A57E3A">
      <w:pPr>
        <w:widowControl w:val="0"/>
        <w:shd w:val="clear" w:color="auto" w:fill="FFFFFF"/>
        <w:ind w:firstLine="709"/>
        <w:jc w:val="center"/>
        <w:rPr>
          <w:b/>
        </w:rPr>
      </w:pPr>
      <w:r w:rsidRPr="00A57E3A">
        <w:rPr>
          <w:b/>
        </w:rPr>
        <w:t>Положение</w:t>
      </w:r>
    </w:p>
    <w:p w:rsidR="001065EB" w:rsidRPr="00A57E3A" w:rsidRDefault="001065EB" w:rsidP="00A57E3A">
      <w:pPr>
        <w:widowControl w:val="0"/>
        <w:shd w:val="clear" w:color="auto" w:fill="FFFFFF"/>
        <w:ind w:firstLine="709"/>
        <w:jc w:val="center"/>
        <w:rPr>
          <w:b/>
        </w:rPr>
      </w:pPr>
      <w:r w:rsidRPr="00A57E3A">
        <w:rPr>
          <w:b/>
        </w:rPr>
        <w:t>о хранении и использовании персональных данных работников</w:t>
      </w:r>
    </w:p>
    <w:p w:rsidR="001065EB" w:rsidRPr="00A57E3A" w:rsidRDefault="001065EB" w:rsidP="00A57E3A">
      <w:pPr>
        <w:widowControl w:val="0"/>
        <w:shd w:val="clear" w:color="auto" w:fill="FFFFFF"/>
        <w:ind w:firstLine="709"/>
        <w:jc w:val="center"/>
        <w:rPr>
          <w:b/>
        </w:rPr>
      </w:pPr>
    </w:p>
    <w:p w:rsidR="001065EB" w:rsidRPr="00A57E3A" w:rsidRDefault="001065EB" w:rsidP="00A57E3A">
      <w:pPr>
        <w:widowControl w:val="0"/>
        <w:ind w:firstLine="709"/>
        <w:rPr>
          <w:rFonts w:eastAsia="Calibri"/>
        </w:rPr>
      </w:pPr>
      <w:r w:rsidRPr="00A57E3A">
        <w:rPr>
          <w:rFonts w:eastAsia="Calibri"/>
        </w:rPr>
        <w:t>Настоящее Положение определяет основные требования к порядку получения, хранения, использования и передачи (далее - обработке) персональных данных работников.</w:t>
      </w:r>
    </w:p>
    <w:p w:rsidR="001065EB" w:rsidRPr="00A57E3A" w:rsidRDefault="001065EB" w:rsidP="00A57E3A">
      <w:pPr>
        <w:widowControl w:val="0"/>
        <w:shd w:val="clear" w:color="auto" w:fill="FFFFFF"/>
        <w:ind w:firstLine="709"/>
        <w:jc w:val="center"/>
        <w:rPr>
          <w:b/>
          <w:caps/>
        </w:rPr>
      </w:pPr>
      <w:r w:rsidRPr="00A57E3A">
        <w:rPr>
          <w:b/>
          <w:caps/>
        </w:rPr>
        <w:t>1. Общие положения</w:t>
      </w:r>
    </w:p>
    <w:p w:rsidR="001065EB" w:rsidRPr="00A57E3A" w:rsidRDefault="001065EB" w:rsidP="00A57E3A">
      <w:pPr>
        <w:widowControl w:val="0"/>
        <w:shd w:val="clear" w:color="auto" w:fill="FFFFFF"/>
        <w:ind w:firstLine="709"/>
        <w:jc w:val="both"/>
      </w:pPr>
      <w:r w:rsidRPr="00A57E3A">
        <w:t xml:space="preserve">Персональные данные работника </w:t>
      </w:r>
      <w:proofErr w:type="gramStart"/>
      <w:r w:rsidRPr="00A57E3A">
        <w:t>- это</w:t>
      </w:r>
      <w:proofErr w:type="gramEnd"/>
      <w:r w:rsidRPr="00A57E3A">
        <w:t xml:space="preserve"> информация, необходимая работодателю в связи с трудовыми отношениями и касающаяся конкретного работника.</w:t>
      </w:r>
    </w:p>
    <w:p w:rsidR="001065EB" w:rsidRPr="00A57E3A" w:rsidRDefault="001065EB" w:rsidP="00A57E3A">
      <w:pPr>
        <w:widowControl w:val="0"/>
        <w:shd w:val="clear" w:color="auto" w:fill="FFFFFF"/>
        <w:ind w:firstLine="709"/>
        <w:jc w:val="both"/>
      </w:pPr>
      <w:r w:rsidRPr="00A57E3A">
        <w:t>Персональные данные работника содержатся в основном документе персонального учета работников - личном деле работника.</w:t>
      </w:r>
    </w:p>
    <w:p w:rsidR="001065EB" w:rsidRPr="00A57E3A" w:rsidRDefault="001065EB" w:rsidP="00A57E3A">
      <w:pPr>
        <w:widowControl w:val="0"/>
        <w:shd w:val="clear" w:color="auto" w:fill="FFFFFF"/>
        <w:ind w:firstLine="709"/>
        <w:jc w:val="both"/>
      </w:pPr>
      <w:r w:rsidRPr="00A57E3A">
        <w:t>Личное дело состоит из следующих разделов:</w:t>
      </w:r>
    </w:p>
    <w:p w:rsidR="001065EB" w:rsidRPr="00A57E3A" w:rsidRDefault="001065EB" w:rsidP="00A57E3A">
      <w:pPr>
        <w:widowControl w:val="0"/>
        <w:shd w:val="clear" w:color="auto" w:fill="FFFFFF"/>
        <w:tabs>
          <w:tab w:val="left" w:pos="280"/>
        </w:tabs>
        <w:ind w:firstLine="709"/>
        <w:jc w:val="both"/>
      </w:pPr>
      <w:proofErr w:type="spellStart"/>
      <w:r w:rsidRPr="00A57E3A">
        <w:t>Анкетно</w:t>
      </w:r>
      <w:proofErr w:type="spellEnd"/>
      <w:r w:rsidR="00F459D9" w:rsidRPr="00A57E3A">
        <w:t xml:space="preserve"> </w:t>
      </w:r>
      <w:r w:rsidRPr="00A57E3A">
        <w:t xml:space="preserve">-биографические и характеризующие материалы, к которым относятся: </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анкета;</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автобиография;</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описи документов об образовании;</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результаты медицинского обследования на предмет годности к осуществлению трудовых обязанностей;</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копия приказа о приеме на работу;</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трудовой договор;</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документы, связанные с переводом и перемещением работника (копии приказов, дополнительные соглашения);</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выписки (копии) из документов о присвоении почетных званий, ученой степени, награждении государственными наградами:</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копии наградных листов;</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аттестационные листы;</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 xml:space="preserve">копии приказов о поощрениях, взысканиях; </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характеристики и рекомендательные письма;</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заявление работника об увольнении;</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копия приказа об увольнении;</w:t>
      </w:r>
    </w:p>
    <w:p w:rsidR="001065EB" w:rsidRPr="00A57E3A" w:rsidRDefault="001065EB" w:rsidP="00A57E3A">
      <w:pPr>
        <w:widowControl w:val="0"/>
        <w:numPr>
          <w:ilvl w:val="0"/>
          <w:numId w:val="7"/>
        </w:numPr>
        <w:shd w:val="clear" w:color="auto" w:fill="FFFFFF"/>
        <w:tabs>
          <w:tab w:val="left" w:pos="142"/>
        </w:tabs>
        <w:autoSpaceDE w:val="0"/>
        <w:ind w:left="0" w:firstLine="709"/>
        <w:jc w:val="both"/>
      </w:pPr>
      <w:r w:rsidRPr="00A57E3A">
        <w:t xml:space="preserve">другие документы, нахождение которых в личном деле будет признано целесообразным. </w:t>
      </w:r>
    </w:p>
    <w:p w:rsidR="001065EB" w:rsidRPr="00A57E3A" w:rsidRDefault="001065EB" w:rsidP="00A57E3A">
      <w:pPr>
        <w:widowControl w:val="0"/>
        <w:shd w:val="clear" w:color="auto" w:fill="FFFFFF"/>
        <w:tabs>
          <w:tab w:val="left" w:pos="274"/>
        </w:tabs>
        <w:ind w:firstLine="709"/>
        <w:jc w:val="both"/>
      </w:pPr>
      <w:r w:rsidRPr="00A57E3A">
        <w:lastRenderedPageBreak/>
        <w:t>Дополнительные материалы, к которым относятся:</w:t>
      </w:r>
    </w:p>
    <w:p w:rsidR="001065EB" w:rsidRPr="00A57E3A" w:rsidRDefault="001065EB" w:rsidP="00A57E3A">
      <w:pPr>
        <w:widowControl w:val="0"/>
        <w:shd w:val="clear" w:color="auto" w:fill="FFFFFF"/>
        <w:tabs>
          <w:tab w:val="left" w:pos="278"/>
        </w:tabs>
        <w:autoSpaceDE w:val="0"/>
        <w:ind w:firstLine="709"/>
        <w:jc w:val="both"/>
      </w:pPr>
      <w:r w:rsidRPr="00A57E3A">
        <w:t xml:space="preserve">-расписка работника об ознакомлении с документами организации, устанавливающими порядок обработки персональных данных работников, а </w:t>
      </w:r>
      <w:proofErr w:type="gramStart"/>
      <w:r w:rsidRPr="00A57E3A">
        <w:t>так же</w:t>
      </w:r>
      <w:proofErr w:type="gramEnd"/>
      <w:r w:rsidRPr="00A57E3A">
        <w:t xml:space="preserve"> о его правах и обязанностях в этой области;</w:t>
      </w:r>
    </w:p>
    <w:p w:rsidR="001065EB" w:rsidRPr="00A57E3A" w:rsidRDefault="001065EB" w:rsidP="00A57E3A">
      <w:pPr>
        <w:widowControl w:val="0"/>
        <w:shd w:val="clear" w:color="auto" w:fill="FFFFFF"/>
        <w:tabs>
          <w:tab w:val="left" w:pos="278"/>
        </w:tabs>
        <w:autoSpaceDE w:val="0"/>
        <w:ind w:firstLine="709"/>
        <w:jc w:val="both"/>
      </w:pPr>
      <w:r w:rsidRPr="00A57E3A">
        <w:t>-характеристики с прежнего места работы;</w:t>
      </w:r>
    </w:p>
    <w:p w:rsidR="001065EB" w:rsidRPr="00A57E3A" w:rsidRDefault="001065EB" w:rsidP="00A57E3A">
      <w:pPr>
        <w:widowControl w:val="0"/>
        <w:shd w:val="clear" w:color="auto" w:fill="FFFFFF"/>
        <w:tabs>
          <w:tab w:val="left" w:pos="278"/>
        </w:tabs>
        <w:autoSpaceDE w:val="0"/>
        <w:ind w:firstLine="709"/>
        <w:jc w:val="both"/>
      </w:pPr>
      <w:r w:rsidRPr="00A57E3A">
        <w:t>-дополнение к личному делу;</w:t>
      </w:r>
    </w:p>
    <w:p w:rsidR="001065EB" w:rsidRPr="00A57E3A" w:rsidRDefault="001065EB" w:rsidP="00A57E3A">
      <w:pPr>
        <w:widowControl w:val="0"/>
        <w:shd w:val="clear" w:color="auto" w:fill="FFFFFF"/>
        <w:autoSpaceDE w:val="0"/>
        <w:ind w:firstLine="709"/>
        <w:jc w:val="both"/>
      </w:pPr>
      <w:r w:rsidRPr="00A57E3A">
        <w:t>-другие документы, нахождение которых в личном деле будет признано целесообразным. В личное дело работника включается также опись всех документов, находящихся в деле.</w:t>
      </w:r>
    </w:p>
    <w:p w:rsidR="001065EB" w:rsidRPr="00A57E3A" w:rsidRDefault="001065EB" w:rsidP="00A57E3A">
      <w:pPr>
        <w:widowControl w:val="0"/>
        <w:shd w:val="clear" w:color="auto" w:fill="FFFFFF"/>
        <w:ind w:firstLine="709"/>
        <w:jc w:val="both"/>
      </w:pPr>
    </w:p>
    <w:p w:rsidR="001065EB" w:rsidRPr="00A57E3A" w:rsidRDefault="001065EB" w:rsidP="00A57E3A">
      <w:pPr>
        <w:widowControl w:val="0"/>
        <w:shd w:val="clear" w:color="auto" w:fill="FFFFFF"/>
        <w:ind w:firstLine="709"/>
        <w:jc w:val="center"/>
        <w:rPr>
          <w:b/>
        </w:rPr>
      </w:pPr>
      <w:r w:rsidRPr="00A57E3A">
        <w:rPr>
          <w:b/>
        </w:rPr>
        <w:t>2. ПОЛУЧЕНИЕ ПЕРСОНАЛЬНЫХ ДАННЫХ РАБОТНИКА</w:t>
      </w:r>
    </w:p>
    <w:p w:rsidR="001065EB" w:rsidRPr="00A57E3A" w:rsidRDefault="001065EB" w:rsidP="00A57E3A">
      <w:pPr>
        <w:widowControl w:val="0"/>
        <w:shd w:val="clear" w:color="auto" w:fill="FFFFFF"/>
        <w:ind w:firstLine="709"/>
        <w:jc w:val="both"/>
      </w:pPr>
      <w:r w:rsidRPr="00A57E3A">
        <w:t xml:space="preserve">Получение, хранение, комбинирование, передача или любое другое использование персональных данных работника может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продвижения по службе, обеспечения личной безопасности работников, контроля и качества выполняемой работы и обеспечения сохранности имущества. Все персональные данные работника получаются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w:t>
      </w:r>
      <w:proofErr w:type="gramStart"/>
      <w:r w:rsidRPr="00A57E3A">
        <w:t>так же</w:t>
      </w:r>
      <w:proofErr w:type="gramEnd"/>
      <w:r w:rsidRPr="00A57E3A">
        <w:t xml:space="preserve"> о характере подлежащих получению персональных данных и последствиях отказа работника дать письменное согласие на их получение.</w:t>
      </w:r>
    </w:p>
    <w:p w:rsidR="001065EB" w:rsidRPr="00A57E3A" w:rsidRDefault="001065EB" w:rsidP="00A57E3A">
      <w:pPr>
        <w:widowControl w:val="0"/>
        <w:shd w:val="clear" w:color="auto" w:fill="FFFFFF"/>
        <w:ind w:firstLine="709"/>
        <w:jc w:val="both"/>
      </w:pPr>
      <w:r w:rsidRPr="00A57E3A">
        <w:t>Не допускается получение и обработка персональных данных работника о его политических, религиозных и иных убеждениях и частной жизни, а так же о его членстве в общественных объединениях или его профсоюзной деятельности, за исключением случаев, предусмотренных законодательством РФ.</w:t>
      </w:r>
    </w:p>
    <w:p w:rsidR="001065EB" w:rsidRPr="00A57E3A" w:rsidRDefault="001065EB" w:rsidP="00A57E3A">
      <w:pPr>
        <w:widowControl w:val="0"/>
        <w:shd w:val="clear" w:color="auto" w:fill="FFFFFF"/>
        <w:ind w:firstLine="709"/>
        <w:jc w:val="both"/>
      </w:pPr>
      <w:r w:rsidRPr="00A57E3A">
        <w:t>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1065EB" w:rsidRPr="00A57E3A" w:rsidRDefault="001065EB" w:rsidP="00A57E3A">
      <w:pPr>
        <w:widowControl w:val="0"/>
        <w:shd w:val="clear" w:color="auto" w:fill="FFFFFF"/>
        <w:ind w:firstLine="709"/>
        <w:jc w:val="both"/>
      </w:pPr>
      <w:r w:rsidRPr="00A57E3A">
        <w:t>В случаях, непосредственно связанных с вопросами трудовых отношений, в соответствии со ст.24 Конституции РФ возможно получение и обработка данных о частной жизни работника только с его письменного согласия.</w:t>
      </w:r>
    </w:p>
    <w:p w:rsidR="001065EB" w:rsidRPr="00A57E3A" w:rsidRDefault="001065EB" w:rsidP="00A57E3A">
      <w:pPr>
        <w:widowControl w:val="0"/>
        <w:shd w:val="clear" w:color="auto" w:fill="FFFFFF"/>
        <w:ind w:firstLine="709"/>
        <w:jc w:val="both"/>
      </w:pPr>
    </w:p>
    <w:p w:rsidR="001065EB" w:rsidRPr="00A57E3A" w:rsidRDefault="001065EB" w:rsidP="00A57E3A">
      <w:pPr>
        <w:widowControl w:val="0"/>
        <w:shd w:val="clear" w:color="auto" w:fill="FFFFFF"/>
        <w:ind w:firstLine="709"/>
        <w:jc w:val="both"/>
        <w:rPr>
          <w:b/>
        </w:rPr>
      </w:pPr>
      <w:r w:rsidRPr="00A57E3A">
        <w:rPr>
          <w:b/>
        </w:rPr>
        <w:t>3. ФОРМИРОВАНИЕ И ВЕДЕНИЕ ЛИЧНЫХ ДЕЛ</w:t>
      </w:r>
    </w:p>
    <w:p w:rsidR="001065EB" w:rsidRPr="00A57E3A" w:rsidRDefault="001065EB" w:rsidP="00A57E3A">
      <w:pPr>
        <w:widowControl w:val="0"/>
        <w:shd w:val="clear" w:color="auto" w:fill="FFFFFF"/>
        <w:ind w:firstLine="709"/>
        <w:jc w:val="both"/>
      </w:pPr>
      <w:r w:rsidRPr="00A57E3A">
        <w:t>Личное дело работника формируется после издания приказа о его приеме на работу. Первоначально в личное дело группируются документы, содержащие персональные данные работника, в порядке, отражающем процесс приема на работу: заявление работника о приеме на работу, анкета, автобиография, характеристика-рекомендация, результат медицинского обследования на предмет годности к осуществлению трудовых обязанностей, копия приказа о приеме на работу, расписка работника об ознакомлении с документами организации, устанавливающими порядок обработки персональных данных работников, а так же об его правах и обязанностях в этой области, расписка об ознакомлении его с локальными нормативными актами организации, расписка об ознакомлении с правилами внутреннего трудового распорядка организации, дополнение к личному делу, трудовой договор, договоры о материальной ответственности, внутренняя опись.</w:t>
      </w:r>
    </w:p>
    <w:p w:rsidR="001065EB" w:rsidRPr="00A57E3A" w:rsidRDefault="001065EB" w:rsidP="00A57E3A">
      <w:pPr>
        <w:widowControl w:val="0"/>
        <w:shd w:val="clear" w:color="auto" w:fill="FFFFFF"/>
        <w:ind w:firstLine="709"/>
        <w:jc w:val="both"/>
      </w:pPr>
      <w:r w:rsidRPr="00A57E3A">
        <w:t>Все документы подшиваются в обложку образца, установленного в образовательном учреждении, на обложке должны быть фамилия, имя, отчество работника.</w:t>
      </w:r>
    </w:p>
    <w:p w:rsidR="001065EB" w:rsidRPr="00A57E3A" w:rsidRDefault="001065EB" w:rsidP="00A57E3A">
      <w:pPr>
        <w:widowControl w:val="0"/>
        <w:shd w:val="clear" w:color="auto" w:fill="FFFFFF"/>
        <w:ind w:firstLine="709"/>
        <w:jc w:val="both"/>
      </w:pPr>
      <w:r w:rsidRPr="00A57E3A">
        <w:t xml:space="preserve">Личному делу присваивается номер, который фиксируется в журнале учета личных дел. В каждом разделе личного дела ведется внутренняя опись, куда заносятся </w:t>
      </w:r>
      <w:r w:rsidRPr="00A57E3A">
        <w:lastRenderedPageBreak/>
        <w:t>наименования всех подшитых документов, дата их включения в дело, количество листов, а так же дата изъятия документа из дела с указанием лица, изъявшего документ, и причину изъятия. В случае временного изъятия документа вместо него вкладывается лист-заменитель. Изъятие документов из личного дела производится исключительно с разрешения директора департамента персонала. Внутренняя опись подписывается лицом, ее составляющим, с указанием даты составления. Все документы, поступающие в личное дело, ведутся в хронологическом порядке. Листы документов, подшитых в личное дело, нумеруются. Личное дело ведется на протяжении всей трудовой деятельности работника. Изменения, вносимые в личное дело, должны быть подтверждены соответствующими документами (например, копия свидетельства о браке).</w:t>
      </w:r>
    </w:p>
    <w:p w:rsidR="001065EB" w:rsidRPr="00A57E3A" w:rsidRDefault="001065EB" w:rsidP="00A57E3A">
      <w:pPr>
        <w:widowControl w:val="0"/>
        <w:autoSpaceDE w:val="0"/>
        <w:ind w:firstLine="709"/>
        <w:jc w:val="both"/>
        <w:rPr>
          <w:rFonts w:eastAsia="Calibri"/>
          <w:lang w:eastAsia="ar-SA"/>
        </w:rPr>
      </w:pPr>
      <w:r w:rsidRPr="00A57E3A">
        <w:rPr>
          <w:rFonts w:eastAsia="Calibri"/>
          <w:lang w:eastAsia="ar-SA"/>
        </w:rPr>
        <w:t>Работник, ответственный за документационное обеспечение кадровой деятельности, принимает от принимаемого на работу работника документы, проверяет полноту их заполнения и правильность указываемых сведений в соответствии с предъявленными документами, затем заверят: должность, подпись, дата включения в личное дело.</w:t>
      </w:r>
    </w:p>
    <w:p w:rsidR="001065EB" w:rsidRPr="00A57E3A" w:rsidRDefault="001065EB" w:rsidP="00A57E3A">
      <w:pPr>
        <w:widowControl w:val="0"/>
        <w:shd w:val="clear" w:color="auto" w:fill="FFFFFF"/>
        <w:ind w:firstLine="709"/>
        <w:jc w:val="both"/>
      </w:pPr>
    </w:p>
    <w:p w:rsidR="001065EB" w:rsidRPr="00A57E3A" w:rsidRDefault="001065EB" w:rsidP="00A57E3A">
      <w:pPr>
        <w:widowControl w:val="0"/>
        <w:shd w:val="clear" w:color="auto" w:fill="FFFFFF"/>
        <w:ind w:firstLine="709"/>
        <w:jc w:val="center"/>
        <w:rPr>
          <w:b/>
        </w:rPr>
      </w:pPr>
      <w:r w:rsidRPr="00A57E3A">
        <w:rPr>
          <w:b/>
        </w:rPr>
        <w:t>4. ПРАВА И ОБЯЗАННОСТИ РАБОТНИКА В ОБЛАСТИ ЗАЩИТЫ ЕГО ПЕРСОНАЛЬНЫХ ДАННЫХ</w:t>
      </w:r>
    </w:p>
    <w:p w:rsidR="001065EB" w:rsidRPr="00A57E3A" w:rsidRDefault="001065EB" w:rsidP="00A57E3A">
      <w:pPr>
        <w:widowControl w:val="0"/>
        <w:shd w:val="clear" w:color="auto" w:fill="FFFFFF"/>
        <w:ind w:firstLine="709"/>
        <w:jc w:val="both"/>
      </w:pPr>
      <w:r w:rsidRPr="00A57E3A">
        <w:t>Работник обязуется предоставлять персональные данные, соответствующие действительности. Работник имеет право на:</w:t>
      </w:r>
    </w:p>
    <w:p w:rsidR="001065EB" w:rsidRPr="00A57E3A" w:rsidRDefault="001065EB" w:rsidP="00A57E3A">
      <w:pPr>
        <w:widowControl w:val="0"/>
        <w:numPr>
          <w:ilvl w:val="0"/>
          <w:numId w:val="8"/>
        </w:numPr>
        <w:shd w:val="clear" w:color="auto" w:fill="FFFFFF"/>
        <w:tabs>
          <w:tab w:val="left" w:pos="284"/>
        </w:tabs>
        <w:autoSpaceDE w:val="0"/>
        <w:ind w:firstLine="709"/>
        <w:jc w:val="both"/>
      </w:pPr>
      <w:r w:rsidRPr="00A57E3A">
        <w:t>полную информацию о своих персональных данных и обработке этих данных;</w:t>
      </w:r>
    </w:p>
    <w:p w:rsidR="001065EB" w:rsidRPr="00A57E3A" w:rsidRDefault="001065EB" w:rsidP="00A57E3A">
      <w:pPr>
        <w:widowControl w:val="0"/>
        <w:numPr>
          <w:ilvl w:val="0"/>
          <w:numId w:val="8"/>
        </w:numPr>
        <w:shd w:val="clear" w:color="auto" w:fill="FFFFFF"/>
        <w:tabs>
          <w:tab w:val="left" w:pos="284"/>
        </w:tabs>
        <w:autoSpaceDE w:val="0"/>
        <w:ind w:firstLine="709"/>
        <w:jc w:val="both"/>
      </w:pPr>
      <w:r w:rsidRPr="00A57E3A">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w:t>
      </w:r>
    </w:p>
    <w:p w:rsidR="001065EB" w:rsidRPr="00A57E3A" w:rsidRDefault="001065EB" w:rsidP="00A57E3A">
      <w:pPr>
        <w:widowControl w:val="0"/>
        <w:numPr>
          <w:ilvl w:val="0"/>
          <w:numId w:val="8"/>
        </w:numPr>
        <w:shd w:val="clear" w:color="auto" w:fill="FFFFFF"/>
        <w:tabs>
          <w:tab w:val="left" w:pos="284"/>
        </w:tabs>
        <w:autoSpaceDE w:val="0"/>
        <w:ind w:firstLine="709"/>
        <w:jc w:val="both"/>
      </w:pPr>
      <w:r w:rsidRPr="00A57E3A">
        <w:t>определение своих представителей для защиты своих персональных данных;</w:t>
      </w:r>
    </w:p>
    <w:p w:rsidR="001065EB" w:rsidRPr="00A57E3A" w:rsidRDefault="001065EB" w:rsidP="00A57E3A">
      <w:pPr>
        <w:widowControl w:val="0"/>
        <w:numPr>
          <w:ilvl w:val="0"/>
          <w:numId w:val="8"/>
        </w:numPr>
        <w:shd w:val="clear" w:color="auto" w:fill="FFFFFF"/>
        <w:tabs>
          <w:tab w:val="left" w:pos="284"/>
        </w:tabs>
        <w:autoSpaceDE w:val="0"/>
        <w:ind w:firstLine="709"/>
        <w:jc w:val="both"/>
      </w:pPr>
      <w:r w:rsidRPr="00A57E3A">
        <w:t>доступ к относящимся к нему медицинским данным с помощью медицинского специалиста по своему выбору;</w:t>
      </w:r>
    </w:p>
    <w:p w:rsidR="001065EB" w:rsidRPr="00A57E3A" w:rsidRDefault="001065EB" w:rsidP="00A57E3A">
      <w:pPr>
        <w:widowControl w:val="0"/>
        <w:numPr>
          <w:ilvl w:val="0"/>
          <w:numId w:val="8"/>
        </w:numPr>
        <w:shd w:val="clear" w:color="auto" w:fill="FFFFFF"/>
        <w:tabs>
          <w:tab w:val="left" w:pos="284"/>
        </w:tabs>
        <w:autoSpaceDE w:val="0"/>
        <w:ind w:firstLine="709"/>
        <w:jc w:val="both"/>
      </w:pPr>
      <w:r w:rsidRPr="00A57E3A">
        <w:t xml:space="preserve">требование об исключении или исправлении неверных или неполных персональных данных, а </w:t>
      </w:r>
      <w:proofErr w:type="gramStart"/>
      <w:r w:rsidRPr="00A57E3A">
        <w:t>так же</w:t>
      </w:r>
      <w:proofErr w:type="gramEnd"/>
      <w:r w:rsidRPr="00A57E3A">
        <w:t xml:space="preserve"> данных, обработанных с нарушением требований.</w:t>
      </w:r>
    </w:p>
    <w:p w:rsidR="001065EB" w:rsidRPr="00A57E3A" w:rsidRDefault="001065EB" w:rsidP="00A57E3A">
      <w:pPr>
        <w:widowControl w:val="0"/>
        <w:tabs>
          <w:tab w:val="left" w:pos="284"/>
        </w:tabs>
        <w:autoSpaceDE w:val="0"/>
        <w:ind w:firstLine="709"/>
        <w:jc w:val="both"/>
        <w:rPr>
          <w:rFonts w:eastAsia="Calibri"/>
          <w:lang w:eastAsia="ar-SA"/>
        </w:rPr>
      </w:pPr>
      <w:r w:rsidRPr="00A57E3A">
        <w:rPr>
          <w:rFonts w:eastAsia="Calibri"/>
          <w:lang w:eastAsia="ar-SA"/>
        </w:rPr>
        <w:t>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065EB" w:rsidRPr="00A57E3A" w:rsidRDefault="001065EB" w:rsidP="00A57E3A">
      <w:pPr>
        <w:widowControl w:val="0"/>
        <w:numPr>
          <w:ilvl w:val="0"/>
          <w:numId w:val="9"/>
        </w:numPr>
        <w:shd w:val="clear" w:color="auto" w:fill="FFFFFF"/>
        <w:tabs>
          <w:tab w:val="left" w:pos="284"/>
          <w:tab w:val="left" w:pos="1022"/>
        </w:tabs>
        <w:autoSpaceDE w:val="0"/>
        <w:ind w:firstLine="709"/>
        <w:jc w:val="both"/>
      </w:pPr>
      <w:r w:rsidRPr="00A57E3A">
        <w:t>требование об извещении работодателем всех лиц, которые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1065EB" w:rsidRPr="00A57E3A" w:rsidRDefault="00CF4089" w:rsidP="00A57E3A">
      <w:pPr>
        <w:widowControl w:val="0"/>
        <w:shd w:val="clear" w:color="auto" w:fill="FFFFFF"/>
        <w:tabs>
          <w:tab w:val="left" w:pos="1022"/>
        </w:tabs>
        <w:autoSpaceDE w:val="0"/>
        <w:ind w:firstLine="709"/>
        <w:jc w:val="both"/>
      </w:pPr>
      <w:r w:rsidRPr="00A57E3A">
        <w:t xml:space="preserve">- </w:t>
      </w:r>
      <w:r w:rsidR="001065EB" w:rsidRPr="00A57E3A">
        <w:t>обжалование в суд любых неправомерных действий или бездействия работодателя при обработке и защите его персональных данных.</w:t>
      </w:r>
    </w:p>
    <w:p w:rsidR="001065EB" w:rsidRPr="00A57E3A" w:rsidRDefault="001065EB" w:rsidP="00A57E3A">
      <w:pPr>
        <w:widowControl w:val="0"/>
        <w:shd w:val="clear" w:color="auto" w:fill="FFFFFF"/>
        <w:tabs>
          <w:tab w:val="left" w:pos="120"/>
        </w:tabs>
        <w:ind w:firstLine="709"/>
        <w:jc w:val="both"/>
      </w:pPr>
    </w:p>
    <w:p w:rsidR="001065EB" w:rsidRPr="00A57E3A" w:rsidRDefault="001065EB" w:rsidP="00A57E3A">
      <w:pPr>
        <w:widowControl w:val="0"/>
        <w:ind w:firstLine="709"/>
        <w:jc w:val="center"/>
        <w:rPr>
          <w:b/>
          <w:lang w:eastAsia="ar-SA"/>
        </w:rPr>
      </w:pPr>
      <w:r w:rsidRPr="00A57E3A">
        <w:rPr>
          <w:b/>
          <w:lang w:eastAsia="ar-SA"/>
        </w:rPr>
        <w:t>5. УЧЕТ, ХРАНЕНИЕ И ПЕРЕДАЧА ПЕРСОНАЛЬНЫХ ДАННЫХ РАБОТНИКА</w:t>
      </w:r>
    </w:p>
    <w:p w:rsidR="001065EB" w:rsidRPr="00A57E3A" w:rsidRDefault="001065EB" w:rsidP="00A57E3A">
      <w:pPr>
        <w:widowControl w:val="0"/>
        <w:shd w:val="clear" w:color="auto" w:fill="FFFFFF"/>
        <w:ind w:firstLine="709"/>
        <w:jc w:val="both"/>
      </w:pPr>
      <w:r w:rsidRPr="00A57E3A">
        <w:t>Личные дела, в которых хранятся персональные данные работников, являются документами «Для внутреннего пользования».</w:t>
      </w:r>
    </w:p>
    <w:p w:rsidR="001065EB" w:rsidRPr="00A57E3A" w:rsidRDefault="001065EB" w:rsidP="00A57E3A">
      <w:pPr>
        <w:widowControl w:val="0"/>
        <w:shd w:val="clear" w:color="auto" w:fill="FFFFFF"/>
        <w:ind w:firstLine="709"/>
        <w:jc w:val="both"/>
      </w:pPr>
      <w:r w:rsidRPr="00A57E3A">
        <w:t>Личное дело регистрируется, о чем вносится запись в «Журнал учета личных дел».</w:t>
      </w:r>
    </w:p>
    <w:p w:rsidR="001065EB" w:rsidRPr="00A57E3A" w:rsidRDefault="001065EB" w:rsidP="00A57E3A">
      <w:pPr>
        <w:widowControl w:val="0"/>
        <w:shd w:val="clear" w:color="auto" w:fill="FFFFFF"/>
        <w:ind w:firstLine="709"/>
        <w:jc w:val="both"/>
      </w:pPr>
      <w:r w:rsidRPr="00A57E3A">
        <w:t>Журнал содержит следующие графы:</w:t>
      </w:r>
    </w:p>
    <w:p w:rsidR="001065EB" w:rsidRPr="00A57E3A" w:rsidRDefault="001065EB" w:rsidP="00A57E3A">
      <w:pPr>
        <w:widowControl w:val="0"/>
        <w:shd w:val="clear" w:color="auto" w:fill="FFFFFF"/>
        <w:tabs>
          <w:tab w:val="left" w:pos="682"/>
        </w:tabs>
        <w:autoSpaceDE w:val="0"/>
        <w:ind w:firstLine="709"/>
        <w:jc w:val="both"/>
      </w:pPr>
      <w:r w:rsidRPr="00A57E3A">
        <w:t xml:space="preserve">   1.Порядковый номер личного дела.</w:t>
      </w:r>
    </w:p>
    <w:p w:rsidR="001065EB" w:rsidRPr="00A57E3A" w:rsidRDefault="001065EB" w:rsidP="00A57E3A">
      <w:pPr>
        <w:widowControl w:val="0"/>
        <w:shd w:val="clear" w:color="auto" w:fill="FFFFFF"/>
        <w:tabs>
          <w:tab w:val="left" w:pos="682"/>
        </w:tabs>
        <w:autoSpaceDE w:val="0"/>
        <w:ind w:firstLine="709"/>
        <w:jc w:val="both"/>
      </w:pPr>
      <w:r w:rsidRPr="00A57E3A">
        <w:t xml:space="preserve">   2.Фамилия, имя, отчество сотрудника.</w:t>
      </w:r>
    </w:p>
    <w:p w:rsidR="001065EB" w:rsidRPr="00A57E3A" w:rsidRDefault="001065EB" w:rsidP="00A57E3A">
      <w:pPr>
        <w:widowControl w:val="0"/>
        <w:shd w:val="clear" w:color="auto" w:fill="FFFFFF"/>
        <w:tabs>
          <w:tab w:val="left" w:pos="682"/>
        </w:tabs>
        <w:autoSpaceDE w:val="0"/>
        <w:ind w:firstLine="709"/>
        <w:jc w:val="both"/>
      </w:pPr>
      <w:r w:rsidRPr="00A57E3A">
        <w:t xml:space="preserve">   3.Дата постановки дела на учет.</w:t>
      </w:r>
    </w:p>
    <w:p w:rsidR="001065EB" w:rsidRPr="00A57E3A" w:rsidRDefault="001065EB" w:rsidP="00A57E3A">
      <w:pPr>
        <w:widowControl w:val="0"/>
        <w:shd w:val="clear" w:color="auto" w:fill="FFFFFF"/>
        <w:tabs>
          <w:tab w:val="left" w:pos="682"/>
        </w:tabs>
        <w:autoSpaceDE w:val="0"/>
        <w:ind w:firstLine="709"/>
        <w:jc w:val="both"/>
      </w:pPr>
      <w:r w:rsidRPr="00A57E3A">
        <w:t xml:space="preserve">   4.Дата снятие с учета.</w:t>
      </w:r>
    </w:p>
    <w:p w:rsidR="001065EB" w:rsidRPr="00A57E3A" w:rsidRDefault="001065EB" w:rsidP="00A57E3A">
      <w:pPr>
        <w:widowControl w:val="0"/>
        <w:shd w:val="clear" w:color="auto" w:fill="FFFFFF"/>
        <w:ind w:firstLine="709"/>
        <w:jc w:val="both"/>
      </w:pPr>
      <w:proofErr w:type="gramStart"/>
      <w:r w:rsidRPr="00A57E3A">
        <w:t>В  школе</w:t>
      </w:r>
      <w:proofErr w:type="gramEnd"/>
      <w:r w:rsidRPr="00A57E3A">
        <w:t xml:space="preserve"> хранятся личные дела работников, работающих в настоящее время. Для </w:t>
      </w:r>
      <w:r w:rsidRPr="00A57E3A">
        <w:lastRenderedPageBreak/>
        <w:t>этого используется специально оборудованные шкафы или сейфы, которые запираются и опечатываются. Личные дела располагаются в алфавитном порядке.</w:t>
      </w:r>
    </w:p>
    <w:p w:rsidR="001065EB" w:rsidRPr="00A57E3A" w:rsidRDefault="001065EB" w:rsidP="00A57E3A">
      <w:pPr>
        <w:widowControl w:val="0"/>
        <w:shd w:val="clear" w:color="auto" w:fill="FFFFFF"/>
        <w:ind w:firstLine="709"/>
        <w:jc w:val="both"/>
      </w:pPr>
      <w:r w:rsidRPr="00A57E3A">
        <w:t xml:space="preserve">После увольнения работника 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 в архив организации. </w:t>
      </w:r>
    </w:p>
    <w:p w:rsidR="001065EB" w:rsidRPr="00A57E3A" w:rsidRDefault="001065EB" w:rsidP="00A57E3A">
      <w:pPr>
        <w:widowControl w:val="0"/>
        <w:shd w:val="clear" w:color="auto" w:fill="FFFFFF"/>
        <w:ind w:firstLine="709"/>
        <w:jc w:val="both"/>
      </w:pPr>
      <w:r w:rsidRPr="00A57E3A">
        <w:t>Не допускается:</w:t>
      </w:r>
    </w:p>
    <w:p w:rsidR="001065EB" w:rsidRPr="00A57E3A" w:rsidRDefault="001065EB" w:rsidP="00A57E3A">
      <w:pPr>
        <w:widowControl w:val="0"/>
        <w:shd w:val="clear" w:color="auto" w:fill="FFFFFF"/>
        <w:tabs>
          <w:tab w:val="left" w:pos="701"/>
        </w:tabs>
        <w:autoSpaceDE w:val="0"/>
        <w:ind w:firstLine="709"/>
        <w:jc w:val="both"/>
      </w:pPr>
      <w:r w:rsidRPr="00A57E3A">
        <w:t xml:space="preserve">1.Сообщать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w:t>
      </w:r>
      <w:proofErr w:type="gramStart"/>
      <w:r w:rsidRPr="00A57E3A">
        <w:t>так же</w:t>
      </w:r>
      <w:proofErr w:type="gramEnd"/>
      <w:r w:rsidRPr="00A57E3A">
        <w:t xml:space="preserve"> в случаях установленных законодательством РФ.</w:t>
      </w:r>
    </w:p>
    <w:p w:rsidR="001065EB" w:rsidRPr="00A57E3A" w:rsidRDefault="001065EB" w:rsidP="00A57E3A">
      <w:pPr>
        <w:widowControl w:val="0"/>
        <w:shd w:val="clear" w:color="auto" w:fill="FFFFFF"/>
        <w:tabs>
          <w:tab w:val="left" w:pos="701"/>
        </w:tabs>
        <w:autoSpaceDE w:val="0"/>
        <w:ind w:firstLine="709"/>
        <w:jc w:val="both"/>
      </w:pPr>
      <w:r w:rsidRPr="00A57E3A">
        <w:t>2.Сообщать персональные данные работника в коммерческих целях без его письменного согласия.</w:t>
      </w:r>
    </w:p>
    <w:p w:rsidR="001065EB" w:rsidRPr="00A57E3A" w:rsidRDefault="001065EB" w:rsidP="00A57E3A">
      <w:pPr>
        <w:widowControl w:val="0"/>
        <w:shd w:val="clear" w:color="auto" w:fill="FFFFFF"/>
        <w:tabs>
          <w:tab w:val="left" w:pos="701"/>
        </w:tabs>
        <w:autoSpaceDE w:val="0"/>
        <w:ind w:firstLine="709"/>
        <w:jc w:val="both"/>
      </w:pPr>
      <w:r w:rsidRPr="00A57E3A">
        <w:t>3.Запрашивать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065EB" w:rsidRPr="00A57E3A" w:rsidRDefault="001065EB" w:rsidP="00A57E3A">
      <w:pPr>
        <w:widowControl w:val="0"/>
        <w:shd w:val="clear" w:color="auto" w:fill="FFFFFF"/>
        <w:ind w:firstLine="709"/>
        <w:jc w:val="both"/>
      </w:pPr>
      <w:r w:rsidRPr="00A57E3A">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065EB" w:rsidRPr="00A57E3A" w:rsidRDefault="001065EB" w:rsidP="00A57E3A">
      <w:pPr>
        <w:widowControl w:val="0"/>
        <w:shd w:val="clear" w:color="auto" w:fill="FFFFFF"/>
        <w:ind w:firstLine="709"/>
        <w:jc w:val="both"/>
      </w:pPr>
      <w:r w:rsidRPr="00A57E3A">
        <w:t>При передаче персональных данных работника третьим лицам необходимо предупреждать их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w:t>
      </w:r>
    </w:p>
    <w:p w:rsidR="001065EB" w:rsidRPr="00A57E3A" w:rsidRDefault="001065EB" w:rsidP="00A57E3A">
      <w:pPr>
        <w:widowControl w:val="0"/>
        <w:shd w:val="clear" w:color="auto" w:fill="FFFFFF"/>
        <w:ind w:firstLine="709"/>
        <w:jc w:val="both"/>
      </w:pPr>
      <w:r w:rsidRPr="00A57E3A">
        <w:t>Исключение составляет обмен персональными данными работников в порядке, установленном законодательством РФ.</w:t>
      </w:r>
    </w:p>
    <w:p w:rsidR="001065EB" w:rsidRPr="00A57E3A" w:rsidRDefault="001065EB" w:rsidP="00A57E3A">
      <w:pPr>
        <w:widowControl w:val="0"/>
        <w:shd w:val="clear" w:color="auto" w:fill="FFFFFF"/>
        <w:ind w:firstLine="709"/>
        <w:jc w:val="both"/>
      </w:pPr>
      <w:r w:rsidRPr="00A57E3A">
        <w:t>Передача персональных данных работника его представителям осуществляется в порядке, установленном в организации. Объем передаваемой информации ограничивается только теми персональными данными работника, которые необходимы для выполнения указанными представителями их функций.</w:t>
      </w:r>
    </w:p>
    <w:p w:rsidR="001065EB" w:rsidRPr="00A57E3A" w:rsidRDefault="001065EB" w:rsidP="00A57E3A">
      <w:pPr>
        <w:widowControl w:val="0"/>
        <w:shd w:val="clear" w:color="auto" w:fill="FFFFFF"/>
        <w:ind w:firstLine="709"/>
        <w:jc w:val="both"/>
        <w:rPr>
          <w:b/>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1065EB" w:rsidRPr="00A57E3A" w:rsidRDefault="00B71397" w:rsidP="00A57E3A">
      <w:pPr>
        <w:widowControl w:val="0"/>
        <w:ind w:firstLine="709"/>
        <w:jc w:val="right"/>
        <w:rPr>
          <w:rFonts w:eastAsia="Calibri"/>
          <w:b/>
          <w:i/>
        </w:rPr>
      </w:pPr>
      <w:r w:rsidRPr="00A57E3A">
        <w:rPr>
          <w:rFonts w:eastAsia="Calibri"/>
          <w:b/>
          <w:i/>
        </w:rPr>
        <w:lastRenderedPageBreak/>
        <w:t>Приложение № 9</w:t>
      </w:r>
    </w:p>
    <w:p w:rsidR="001065EB" w:rsidRPr="00A57E3A" w:rsidRDefault="001065EB" w:rsidP="00A57E3A">
      <w:pPr>
        <w:widowControl w:val="0"/>
        <w:ind w:firstLine="709"/>
        <w:jc w:val="right"/>
        <w:rPr>
          <w:rFonts w:eastAsia="Calibri"/>
          <w:iCs/>
        </w:rPr>
      </w:pPr>
      <w:r w:rsidRPr="00A57E3A">
        <w:rPr>
          <w:rFonts w:eastAsia="Calibri"/>
          <w:iCs/>
        </w:rPr>
        <w:t>к коллективному договору между</w:t>
      </w:r>
    </w:p>
    <w:p w:rsidR="001065EB" w:rsidRPr="00A57E3A" w:rsidRDefault="001065EB" w:rsidP="00A57E3A">
      <w:pPr>
        <w:widowControl w:val="0"/>
        <w:ind w:firstLine="709"/>
        <w:jc w:val="right"/>
        <w:rPr>
          <w:rFonts w:eastAsia="Calibri"/>
          <w:iCs/>
        </w:rPr>
      </w:pPr>
      <w:r w:rsidRPr="00A57E3A">
        <w:rPr>
          <w:rFonts w:eastAsia="Calibri"/>
          <w:iCs/>
        </w:rPr>
        <w:t>работодателем и работниками</w:t>
      </w:r>
    </w:p>
    <w:p w:rsidR="001065EB" w:rsidRPr="00A57E3A" w:rsidRDefault="001065EB" w:rsidP="00A57E3A">
      <w:pPr>
        <w:widowControl w:val="0"/>
        <w:ind w:firstLine="709"/>
        <w:jc w:val="right"/>
        <w:rPr>
          <w:rFonts w:eastAsia="Calibri"/>
          <w:iCs/>
        </w:rPr>
      </w:pPr>
      <w:r w:rsidRPr="00A57E3A">
        <w:rPr>
          <w:rFonts w:eastAsia="Calibri"/>
          <w:iCs/>
        </w:rPr>
        <w:t>муниципального бюджетного</w:t>
      </w:r>
    </w:p>
    <w:p w:rsidR="001065EB" w:rsidRPr="00A57E3A" w:rsidRDefault="001065EB" w:rsidP="00A57E3A">
      <w:pPr>
        <w:widowControl w:val="0"/>
        <w:ind w:firstLine="709"/>
        <w:jc w:val="right"/>
        <w:rPr>
          <w:rFonts w:eastAsia="Calibri"/>
          <w:iCs/>
        </w:rPr>
      </w:pPr>
      <w:r w:rsidRPr="00A57E3A">
        <w:rPr>
          <w:rFonts w:eastAsia="Calibri"/>
          <w:iCs/>
        </w:rPr>
        <w:t xml:space="preserve"> образовательного учреждения</w:t>
      </w:r>
    </w:p>
    <w:p w:rsidR="001065EB" w:rsidRPr="00A57E3A" w:rsidRDefault="001065EB" w:rsidP="00A57E3A">
      <w:pPr>
        <w:widowControl w:val="0"/>
        <w:ind w:firstLine="709"/>
        <w:jc w:val="right"/>
        <w:rPr>
          <w:rFonts w:eastAsia="Calibri"/>
          <w:iCs/>
        </w:rPr>
      </w:pPr>
      <w:r w:rsidRPr="00A57E3A">
        <w:rPr>
          <w:rFonts w:eastAsia="Calibri"/>
          <w:iCs/>
        </w:rPr>
        <w:t>«Садовская средняя</w:t>
      </w:r>
    </w:p>
    <w:p w:rsidR="007D2FDD" w:rsidRPr="00A57E3A" w:rsidRDefault="001065EB"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1065EB" w:rsidRPr="00A57E3A" w:rsidRDefault="007D2FDD" w:rsidP="00A57E3A">
      <w:pPr>
        <w:widowControl w:val="0"/>
        <w:ind w:firstLine="709"/>
        <w:jc w:val="right"/>
        <w:rPr>
          <w:rFonts w:eastAsia="Calibri"/>
          <w:iCs/>
        </w:rPr>
      </w:pPr>
      <w:r w:rsidRPr="00A57E3A">
        <w:rPr>
          <w:rFonts w:eastAsia="Calibri"/>
          <w:iCs/>
        </w:rPr>
        <w:t>Республики Крым</w:t>
      </w:r>
    </w:p>
    <w:p w:rsidR="001065EB" w:rsidRPr="00A57E3A" w:rsidRDefault="001065EB" w:rsidP="00A57E3A">
      <w:pPr>
        <w:widowControl w:val="0"/>
        <w:ind w:firstLine="709"/>
        <w:jc w:val="right"/>
        <w:rPr>
          <w:rFonts w:eastAsia="Calibri"/>
          <w:iCs/>
        </w:rPr>
      </w:pPr>
      <w:r w:rsidRPr="00A57E3A">
        <w:rPr>
          <w:rFonts w:eastAsia="Calibri"/>
          <w:iCs/>
        </w:rPr>
        <w:t xml:space="preserve"> на 20</w:t>
      </w:r>
      <w:r w:rsidR="00CF4089" w:rsidRPr="00A57E3A">
        <w:rPr>
          <w:rFonts w:eastAsia="Calibri"/>
          <w:iCs/>
        </w:rPr>
        <w:t>2</w:t>
      </w:r>
      <w:r w:rsidR="00173A03" w:rsidRPr="00A57E3A">
        <w:rPr>
          <w:rFonts w:eastAsia="Calibri"/>
          <w:iCs/>
        </w:rPr>
        <w:t>4</w:t>
      </w:r>
      <w:r w:rsidR="00CF4089" w:rsidRPr="00A57E3A">
        <w:rPr>
          <w:rFonts w:eastAsia="Calibri"/>
          <w:iCs/>
        </w:rPr>
        <w:t xml:space="preserve"> </w:t>
      </w:r>
      <w:r w:rsidRPr="00A57E3A">
        <w:rPr>
          <w:rFonts w:eastAsia="Calibri"/>
          <w:iCs/>
        </w:rPr>
        <w:t>- 202</w:t>
      </w:r>
      <w:r w:rsidR="00173A03" w:rsidRPr="00A57E3A">
        <w:rPr>
          <w:rFonts w:eastAsia="Calibri"/>
          <w:iCs/>
        </w:rPr>
        <w:t>7</w:t>
      </w:r>
      <w:r w:rsidRPr="00A57E3A">
        <w:rPr>
          <w:rFonts w:eastAsia="Calibri"/>
          <w:iCs/>
        </w:rPr>
        <w:t xml:space="preserve"> гг.</w:t>
      </w:r>
    </w:p>
    <w:p w:rsidR="001065EB" w:rsidRPr="00A57E3A" w:rsidRDefault="001065EB" w:rsidP="00A57E3A">
      <w:pPr>
        <w:widowControl w:val="0"/>
        <w:tabs>
          <w:tab w:val="left" w:pos="3800"/>
        </w:tabs>
        <w:ind w:firstLine="709"/>
        <w:jc w:val="right"/>
        <w:rPr>
          <w:b/>
          <w:i/>
        </w:rPr>
      </w:pP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C67D46">
        <w:rPr>
          <w:rFonts w:eastAsia="Calibri"/>
          <w:lang w:eastAsia="ar-SA"/>
        </w:rPr>
        <w:t>Д</w:t>
      </w:r>
      <w:r w:rsidRPr="00A57E3A">
        <w:rPr>
          <w:rFonts w:eastAsia="Calibri"/>
          <w:lang w:eastAsia="ar-SA"/>
        </w:rPr>
        <w:t>.</w:t>
      </w:r>
      <w:r w:rsidR="00C67D46">
        <w:rPr>
          <w:rFonts w:eastAsia="Calibri"/>
          <w:lang w:eastAsia="ar-SA"/>
        </w:rPr>
        <w:t>А</w:t>
      </w:r>
      <w:r w:rsidRPr="00A57E3A">
        <w:rPr>
          <w:rFonts w:eastAsia="Calibri"/>
          <w:lang w:eastAsia="ar-SA"/>
        </w:rPr>
        <w:t>.</w:t>
      </w:r>
      <w:r w:rsidR="00C67D46">
        <w:rPr>
          <w:rFonts w:eastAsia="Calibri"/>
          <w:lang w:eastAsia="ar-SA"/>
        </w:rPr>
        <w:t>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ноя</w:t>
      </w:r>
      <w:r w:rsidR="00173A03" w:rsidRPr="00A57E3A">
        <w:rPr>
          <w:rFonts w:eastAsia="Calibri"/>
          <w:lang w:eastAsia="ar-SA"/>
        </w:rPr>
        <w:t>бря 2024</w:t>
      </w:r>
      <w:r w:rsidRPr="00A57E3A">
        <w:rPr>
          <w:rFonts w:eastAsia="Calibri"/>
          <w:lang w:eastAsia="ar-SA"/>
        </w:rPr>
        <w:t xml:space="preserve">г.                               </w:t>
      </w:r>
      <w:r w:rsidR="00173A03"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ября 2024</w:t>
      </w:r>
      <w:r w:rsidRPr="00A57E3A">
        <w:rPr>
          <w:rFonts w:eastAsia="Calibri"/>
          <w:lang w:eastAsia="ar-SA"/>
        </w:rPr>
        <w:t xml:space="preserve">г.                          </w:t>
      </w:r>
    </w:p>
    <w:p w:rsidR="001065EB" w:rsidRPr="00A57E3A" w:rsidRDefault="001065EB" w:rsidP="00A57E3A">
      <w:pPr>
        <w:widowControl w:val="0"/>
        <w:ind w:firstLine="709"/>
        <w:jc w:val="right"/>
        <w:rPr>
          <w:b/>
          <w:bCs/>
          <w:i/>
          <w:iCs/>
        </w:rPr>
      </w:pPr>
    </w:p>
    <w:p w:rsidR="00C67D46" w:rsidRDefault="00C67D46" w:rsidP="00A57E3A">
      <w:pPr>
        <w:widowControl w:val="0"/>
        <w:ind w:firstLine="709"/>
        <w:jc w:val="center"/>
        <w:rPr>
          <w:b/>
          <w:bCs/>
          <w:color w:val="FF0000"/>
        </w:rPr>
      </w:pPr>
    </w:p>
    <w:p w:rsidR="001065EB" w:rsidRPr="00C67D46" w:rsidRDefault="00C67D46" w:rsidP="00A57E3A">
      <w:pPr>
        <w:widowControl w:val="0"/>
        <w:ind w:firstLine="709"/>
        <w:jc w:val="center"/>
        <w:rPr>
          <w:b/>
          <w:bCs/>
          <w:color w:val="000000" w:themeColor="text1"/>
        </w:rPr>
      </w:pPr>
      <w:r w:rsidRPr="00C67D46">
        <w:rPr>
          <w:b/>
          <w:bCs/>
          <w:color w:val="000000" w:themeColor="text1"/>
        </w:rPr>
        <w:t>С</w:t>
      </w:r>
      <w:r w:rsidR="001065EB" w:rsidRPr="00C67D46">
        <w:rPr>
          <w:b/>
          <w:bCs/>
          <w:color w:val="000000" w:themeColor="text1"/>
        </w:rPr>
        <w:t>ПИСОК МОЮЩИХ И ОБЕЗЖИРИВАЮЩИХ СРЕДСТВ, ВЫДАВАЕМЫХ РАБОТНИКАМ</w:t>
      </w:r>
    </w:p>
    <w:p w:rsidR="001065EB" w:rsidRPr="00A57E3A" w:rsidRDefault="001065EB" w:rsidP="00A57E3A">
      <w:pPr>
        <w:widowControl w:val="0"/>
        <w:ind w:firstLine="709"/>
        <w:jc w:val="center"/>
        <w:rPr>
          <w:b/>
          <w:bCs/>
        </w:rPr>
      </w:pPr>
    </w:p>
    <w:tbl>
      <w:tblPr>
        <w:tblW w:w="5483" w:type="pct"/>
        <w:tblInd w:w="-6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4"/>
        <w:gridCol w:w="2871"/>
        <w:gridCol w:w="3064"/>
        <w:gridCol w:w="2535"/>
        <w:gridCol w:w="1440"/>
      </w:tblGrid>
      <w:tr w:rsidR="001065EB" w:rsidRPr="00A57E3A" w:rsidTr="007A5F6D">
        <w:trPr>
          <w:trHeight w:val="889"/>
        </w:trPr>
        <w:tc>
          <w:tcPr>
            <w:tcW w:w="278" w:type="pct"/>
            <w:tcBorders>
              <w:top w:val="single" w:sz="4" w:space="0" w:color="auto"/>
              <w:left w:val="single" w:sz="4" w:space="0" w:color="auto"/>
              <w:bottom w:val="single" w:sz="4" w:space="0" w:color="auto"/>
              <w:right w:val="single" w:sz="4" w:space="0" w:color="auto"/>
            </w:tcBorders>
          </w:tcPr>
          <w:p w:rsidR="001065EB" w:rsidRPr="00A57E3A" w:rsidRDefault="001065EB" w:rsidP="00A57E3A">
            <w:pPr>
              <w:widowControl w:val="0"/>
              <w:ind w:firstLine="709"/>
              <w:rPr>
                <w:b/>
              </w:rPr>
            </w:pPr>
            <w:proofErr w:type="gramStart"/>
            <w:r w:rsidRPr="00A57E3A">
              <w:rPr>
                <w:b/>
              </w:rPr>
              <w:t>№  п</w:t>
            </w:r>
            <w:proofErr w:type="gramEnd"/>
            <w:r w:rsidRPr="00A57E3A">
              <w:rPr>
                <w:b/>
              </w:rPr>
              <w:t>/п</w:t>
            </w:r>
          </w:p>
        </w:tc>
        <w:tc>
          <w:tcPr>
            <w:tcW w:w="1359" w:type="pct"/>
            <w:tcBorders>
              <w:top w:val="single" w:sz="4" w:space="0" w:color="auto"/>
              <w:left w:val="single" w:sz="4" w:space="0" w:color="auto"/>
              <w:bottom w:val="single" w:sz="4" w:space="0" w:color="auto"/>
              <w:right w:val="single" w:sz="4" w:space="0" w:color="auto"/>
            </w:tcBorders>
          </w:tcPr>
          <w:p w:rsidR="001065EB" w:rsidRPr="00A57E3A" w:rsidRDefault="001065EB" w:rsidP="00A57E3A">
            <w:pPr>
              <w:widowControl w:val="0"/>
              <w:ind w:firstLine="709"/>
              <w:rPr>
                <w:b/>
              </w:rPr>
            </w:pPr>
            <w:r w:rsidRPr="00A57E3A">
              <w:rPr>
                <w:b/>
              </w:rPr>
              <w:t>Виды смывающих и обезвреживающих средств</w:t>
            </w:r>
          </w:p>
        </w:tc>
        <w:tc>
          <w:tcPr>
            <w:tcW w:w="1452" w:type="pct"/>
            <w:tcBorders>
              <w:top w:val="single" w:sz="4" w:space="0" w:color="auto"/>
              <w:left w:val="single" w:sz="4" w:space="0" w:color="auto"/>
              <w:bottom w:val="single" w:sz="4" w:space="0" w:color="auto"/>
              <w:right w:val="single" w:sz="4" w:space="0" w:color="auto"/>
            </w:tcBorders>
          </w:tcPr>
          <w:p w:rsidR="001065EB" w:rsidRPr="00A57E3A" w:rsidRDefault="001065EB" w:rsidP="00A57E3A">
            <w:pPr>
              <w:widowControl w:val="0"/>
              <w:ind w:firstLine="709"/>
              <w:rPr>
                <w:b/>
              </w:rPr>
            </w:pPr>
            <w:r w:rsidRPr="00A57E3A">
              <w:rPr>
                <w:b/>
              </w:rPr>
              <w:t>Наименование должности</w:t>
            </w:r>
          </w:p>
        </w:tc>
        <w:tc>
          <w:tcPr>
            <w:tcW w:w="1200" w:type="pct"/>
            <w:tcBorders>
              <w:top w:val="single" w:sz="4" w:space="0" w:color="auto"/>
              <w:left w:val="single" w:sz="4" w:space="0" w:color="auto"/>
              <w:bottom w:val="single" w:sz="4" w:space="0" w:color="auto"/>
              <w:right w:val="single" w:sz="4" w:space="0" w:color="auto"/>
            </w:tcBorders>
          </w:tcPr>
          <w:p w:rsidR="001065EB" w:rsidRPr="00A57E3A" w:rsidRDefault="001065EB" w:rsidP="00A57E3A">
            <w:pPr>
              <w:widowControl w:val="0"/>
              <w:ind w:firstLine="709"/>
              <w:rPr>
                <w:b/>
              </w:rPr>
            </w:pPr>
            <w:r w:rsidRPr="00A57E3A">
              <w:rPr>
                <w:b/>
              </w:rPr>
              <w:t>Наименование работ и производственных факторов</w:t>
            </w:r>
          </w:p>
        </w:tc>
        <w:tc>
          <w:tcPr>
            <w:tcW w:w="712" w:type="pct"/>
            <w:tcBorders>
              <w:top w:val="single" w:sz="4" w:space="0" w:color="auto"/>
              <w:left w:val="single" w:sz="4" w:space="0" w:color="auto"/>
              <w:bottom w:val="single" w:sz="4" w:space="0" w:color="auto"/>
              <w:right w:val="single" w:sz="4" w:space="0" w:color="auto"/>
            </w:tcBorders>
          </w:tcPr>
          <w:p w:rsidR="001065EB" w:rsidRPr="00A57E3A" w:rsidRDefault="001065EB" w:rsidP="00A57E3A">
            <w:pPr>
              <w:widowControl w:val="0"/>
              <w:ind w:firstLine="709"/>
              <w:rPr>
                <w:b/>
              </w:rPr>
            </w:pPr>
            <w:proofErr w:type="gramStart"/>
            <w:r w:rsidRPr="00A57E3A">
              <w:rPr>
                <w:b/>
              </w:rPr>
              <w:t>Норма  выдачи</w:t>
            </w:r>
            <w:proofErr w:type="gramEnd"/>
            <w:r w:rsidRPr="00A57E3A">
              <w:rPr>
                <w:b/>
              </w:rPr>
              <w:t xml:space="preserve">  на 1 месяц</w:t>
            </w:r>
          </w:p>
        </w:tc>
      </w:tr>
      <w:tr w:rsidR="001065EB" w:rsidRPr="00A57E3A" w:rsidTr="007A5F6D">
        <w:trPr>
          <w:trHeight w:val="2148"/>
        </w:trPr>
        <w:tc>
          <w:tcPr>
            <w:tcW w:w="244" w:type="pct"/>
            <w:tcBorders>
              <w:top w:val="single" w:sz="4" w:space="0" w:color="auto"/>
              <w:left w:val="single" w:sz="4" w:space="0" w:color="auto"/>
              <w:right w:val="single" w:sz="4" w:space="0" w:color="auto"/>
            </w:tcBorders>
          </w:tcPr>
          <w:p w:rsidR="001065EB" w:rsidRPr="00A57E3A" w:rsidRDefault="001065EB" w:rsidP="00A57E3A">
            <w:pPr>
              <w:widowControl w:val="0"/>
              <w:ind w:firstLine="709"/>
            </w:pPr>
            <w:r w:rsidRPr="00A57E3A">
              <w:t>1</w:t>
            </w:r>
          </w:p>
          <w:p w:rsidR="001065EB" w:rsidRPr="00A57E3A" w:rsidRDefault="001065EB" w:rsidP="00A57E3A">
            <w:pPr>
              <w:widowControl w:val="0"/>
              <w:ind w:firstLine="709"/>
            </w:pPr>
            <w:r w:rsidRPr="00A57E3A">
              <w:t>2</w:t>
            </w:r>
          </w:p>
          <w:p w:rsidR="001065EB" w:rsidRPr="00A57E3A" w:rsidRDefault="001065EB" w:rsidP="00A57E3A">
            <w:pPr>
              <w:widowControl w:val="0"/>
              <w:ind w:firstLine="709"/>
            </w:pPr>
            <w:r w:rsidRPr="00A57E3A">
              <w:t>3</w:t>
            </w:r>
          </w:p>
        </w:tc>
        <w:tc>
          <w:tcPr>
            <w:tcW w:w="1368" w:type="pct"/>
            <w:tcBorders>
              <w:top w:val="single" w:sz="4" w:space="0" w:color="auto"/>
              <w:left w:val="single" w:sz="4" w:space="0" w:color="auto"/>
              <w:right w:val="single" w:sz="4" w:space="0" w:color="auto"/>
            </w:tcBorders>
          </w:tcPr>
          <w:p w:rsidR="001065EB" w:rsidRPr="00A57E3A" w:rsidRDefault="001065EB" w:rsidP="00A57E3A">
            <w:pPr>
              <w:widowControl w:val="0"/>
              <w:ind w:firstLine="709"/>
              <w:rPr>
                <w:lang w:val="uk-UA"/>
              </w:rPr>
            </w:pPr>
            <w:r w:rsidRPr="00A57E3A">
              <w:t>Мыло</w:t>
            </w:r>
          </w:p>
          <w:p w:rsidR="001065EB" w:rsidRPr="00A57E3A" w:rsidRDefault="001065EB" w:rsidP="00A57E3A">
            <w:pPr>
              <w:widowControl w:val="0"/>
              <w:ind w:firstLine="709"/>
            </w:pPr>
            <w:proofErr w:type="gramStart"/>
            <w:r w:rsidRPr="00A57E3A">
              <w:t>Чистящее  средство</w:t>
            </w:r>
            <w:proofErr w:type="gramEnd"/>
          </w:p>
          <w:p w:rsidR="001065EB" w:rsidRPr="00A57E3A" w:rsidRDefault="001065EB" w:rsidP="00A57E3A">
            <w:pPr>
              <w:widowControl w:val="0"/>
              <w:ind w:firstLine="709"/>
            </w:pPr>
            <w:r w:rsidRPr="00A57E3A">
              <w:t>Обеззараживающее средство (</w:t>
            </w:r>
            <w:proofErr w:type="gramStart"/>
            <w:r w:rsidRPr="00A57E3A">
              <w:t>хлорная  известь</w:t>
            </w:r>
            <w:proofErr w:type="gramEnd"/>
            <w:r w:rsidRPr="00A57E3A">
              <w:t>)</w:t>
            </w:r>
          </w:p>
          <w:p w:rsidR="001065EB" w:rsidRPr="00A57E3A" w:rsidRDefault="001065EB" w:rsidP="00A57E3A">
            <w:pPr>
              <w:widowControl w:val="0"/>
              <w:ind w:firstLine="709"/>
            </w:pPr>
          </w:p>
        </w:tc>
        <w:tc>
          <w:tcPr>
            <w:tcW w:w="1460" w:type="pct"/>
            <w:tcBorders>
              <w:top w:val="single" w:sz="4" w:space="0" w:color="auto"/>
              <w:left w:val="single" w:sz="4" w:space="0" w:color="auto"/>
              <w:right w:val="single" w:sz="4" w:space="0" w:color="auto"/>
            </w:tcBorders>
          </w:tcPr>
          <w:p w:rsidR="001065EB" w:rsidRPr="00A57E3A" w:rsidRDefault="001065EB" w:rsidP="00A57E3A">
            <w:pPr>
              <w:widowControl w:val="0"/>
              <w:ind w:firstLine="709"/>
              <w:rPr>
                <w:lang w:val="uk-UA"/>
              </w:rPr>
            </w:pPr>
            <w:r w:rsidRPr="00A57E3A">
              <w:rPr>
                <w:lang w:val="uk-UA"/>
              </w:rPr>
              <w:t>У</w:t>
            </w:r>
            <w:proofErr w:type="spellStart"/>
            <w:r w:rsidRPr="00A57E3A">
              <w:t>борщицы</w:t>
            </w:r>
            <w:proofErr w:type="spellEnd"/>
            <w:r w:rsidRPr="00A57E3A">
              <w:t xml:space="preserve">  служебных  помещений, машинист(кочегар)</w:t>
            </w:r>
          </w:p>
          <w:p w:rsidR="001065EB" w:rsidRPr="00A57E3A" w:rsidRDefault="001065EB" w:rsidP="00A57E3A">
            <w:pPr>
              <w:widowControl w:val="0"/>
              <w:ind w:firstLine="709"/>
              <w:rPr>
                <w:lang w:val="uk-UA"/>
              </w:rPr>
            </w:pPr>
          </w:p>
          <w:p w:rsidR="001065EB" w:rsidRPr="00A57E3A" w:rsidRDefault="001065EB" w:rsidP="00A57E3A">
            <w:pPr>
              <w:widowControl w:val="0"/>
              <w:ind w:firstLine="709"/>
              <w:rPr>
                <w:lang w:val="uk-UA"/>
              </w:rPr>
            </w:pPr>
            <w:r w:rsidRPr="00A57E3A">
              <w:t>Учитель химии</w:t>
            </w:r>
          </w:p>
          <w:p w:rsidR="001065EB" w:rsidRPr="00A57E3A" w:rsidRDefault="001065EB" w:rsidP="00A57E3A">
            <w:pPr>
              <w:widowControl w:val="0"/>
              <w:ind w:firstLine="709"/>
              <w:rPr>
                <w:lang w:val="uk-UA"/>
              </w:rPr>
            </w:pPr>
          </w:p>
          <w:p w:rsidR="001065EB" w:rsidRPr="00A57E3A" w:rsidRDefault="001065EB" w:rsidP="00A57E3A">
            <w:pPr>
              <w:widowControl w:val="0"/>
              <w:ind w:firstLine="709"/>
            </w:pPr>
            <w:r w:rsidRPr="00A57E3A">
              <w:t>Лаборант</w:t>
            </w:r>
          </w:p>
          <w:p w:rsidR="001065EB" w:rsidRPr="00A57E3A" w:rsidRDefault="001065EB" w:rsidP="00A57E3A">
            <w:pPr>
              <w:widowControl w:val="0"/>
              <w:ind w:firstLine="709"/>
            </w:pPr>
          </w:p>
        </w:tc>
        <w:tc>
          <w:tcPr>
            <w:tcW w:w="1208" w:type="pct"/>
            <w:tcBorders>
              <w:top w:val="single" w:sz="4" w:space="0" w:color="auto"/>
              <w:left w:val="single" w:sz="4" w:space="0" w:color="auto"/>
              <w:right w:val="single" w:sz="4" w:space="0" w:color="auto"/>
            </w:tcBorders>
          </w:tcPr>
          <w:p w:rsidR="001065EB" w:rsidRPr="00A57E3A" w:rsidRDefault="001065EB" w:rsidP="00A57E3A">
            <w:pPr>
              <w:widowControl w:val="0"/>
              <w:ind w:firstLine="709"/>
            </w:pPr>
            <w:r w:rsidRPr="00A57E3A">
              <w:t>Работы, связанные с загрязнением</w:t>
            </w:r>
          </w:p>
          <w:p w:rsidR="001065EB" w:rsidRPr="00A57E3A" w:rsidRDefault="001065EB" w:rsidP="00A57E3A">
            <w:pPr>
              <w:widowControl w:val="0"/>
              <w:ind w:firstLine="709"/>
              <w:rPr>
                <w:lang w:eastAsia="ar-SA"/>
              </w:rPr>
            </w:pPr>
          </w:p>
          <w:p w:rsidR="001065EB" w:rsidRPr="00A57E3A" w:rsidRDefault="001065EB" w:rsidP="00A57E3A">
            <w:pPr>
              <w:widowControl w:val="0"/>
              <w:ind w:firstLine="709"/>
              <w:rPr>
                <w:lang w:eastAsia="ar-SA"/>
              </w:rPr>
            </w:pPr>
          </w:p>
        </w:tc>
        <w:tc>
          <w:tcPr>
            <w:tcW w:w="720" w:type="pct"/>
            <w:tcBorders>
              <w:top w:val="single" w:sz="4" w:space="0" w:color="auto"/>
              <w:left w:val="single" w:sz="4" w:space="0" w:color="auto"/>
              <w:right w:val="single" w:sz="4" w:space="0" w:color="auto"/>
            </w:tcBorders>
          </w:tcPr>
          <w:p w:rsidR="001065EB" w:rsidRPr="00A57E3A" w:rsidRDefault="001065EB" w:rsidP="00A57E3A">
            <w:pPr>
              <w:widowControl w:val="0"/>
              <w:ind w:firstLine="709"/>
            </w:pPr>
            <w:smartTag w:uri="urn:schemas-microsoft-com:office:smarttags" w:element="metricconverter">
              <w:smartTagPr>
                <w:attr w:name="ProductID" w:val="400 г"/>
              </w:smartTagPr>
              <w:r w:rsidRPr="00A57E3A">
                <w:t>400 г</w:t>
              </w:r>
            </w:smartTag>
            <w:r w:rsidRPr="00A57E3A">
              <w:t>.</w:t>
            </w:r>
          </w:p>
          <w:p w:rsidR="001065EB" w:rsidRPr="00A57E3A" w:rsidRDefault="001065EB" w:rsidP="00A57E3A">
            <w:pPr>
              <w:widowControl w:val="0"/>
              <w:ind w:firstLine="709"/>
            </w:pPr>
            <w:r w:rsidRPr="00A57E3A">
              <w:t>500 гр.</w:t>
            </w:r>
          </w:p>
          <w:p w:rsidR="001065EB" w:rsidRPr="00A57E3A" w:rsidRDefault="001065EB" w:rsidP="00A57E3A">
            <w:pPr>
              <w:widowControl w:val="0"/>
              <w:ind w:firstLine="709"/>
            </w:pPr>
            <w:r w:rsidRPr="00A57E3A">
              <w:t>0,5 кг.</w:t>
            </w:r>
          </w:p>
        </w:tc>
      </w:tr>
    </w:tbl>
    <w:p w:rsidR="001065EB" w:rsidRPr="00A57E3A" w:rsidRDefault="001065EB" w:rsidP="00A57E3A">
      <w:pPr>
        <w:widowControl w:val="0"/>
        <w:ind w:firstLine="709"/>
        <w:rPr>
          <w:b/>
          <w:bCs/>
        </w:rPr>
      </w:pPr>
    </w:p>
    <w:p w:rsidR="001065EB" w:rsidRPr="00A57E3A" w:rsidRDefault="001065EB" w:rsidP="00A57E3A">
      <w:pPr>
        <w:widowControl w:val="0"/>
        <w:tabs>
          <w:tab w:val="left" w:pos="3800"/>
        </w:tabs>
        <w:ind w:firstLine="709"/>
        <w:jc w:val="both"/>
      </w:pPr>
    </w:p>
    <w:p w:rsidR="001065EB" w:rsidRPr="00A57E3A" w:rsidRDefault="001065EB" w:rsidP="00A57E3A">
      <w:pPr>
        <w:widowControl w:val="0"/>
        <w:tabs>
          <w:tab w:val="left" w:pos="3800"/>
        </w:tabs>
        <w:ind w:firstLine="709"/>
        <w:jc w:val="both"/>
      </w:pPr>
    </w:p>
    <w:p w:rsidR="001065EB" w:rsidRPr="00A57E3A" w:rsidRDefault="001065EB" w:rsidP="00A57E3A">
      <w:pPr>
        <w:widowControl w:val="0"/>
        <w:tabs>
          <w:tab w:val="left" w:pos="3800"/>
        </w:tabs>
        <w:ind w:firstLine="709"/>
        <w:jc w:val="both"/>
      </w:pPr>
    </w:p>
    <w:p w:rsidR="001065EB" w:rsidRPr="00A57E3A" w:rsidRDefault="001065EB" w:rsidP="00A57E3A">
      <w:pPr>
        <w:widowControl w:val="0"/>
        <w:tabs>
          <w:tab w:val="left" w:pos="3800"/>
        </w:tabs>
        <w:ind w:firstLine="709"/>
        <w:jc w:val="both"/>
      </w:pPr>
    </w:p>
    <w:p w:rsidR="001065EB" w:rsidRPr="00A57E3A" w:rsidRDefault="001065EB" w:rsidP="00A57E3A">
      <w:pPr>
        <w:widowControl w:val="0"/>
        <w:ind w:firstLine="709"/>
      </w:pPr>
    </w:p>
    <w:p w:rsidR="001065EB" w:rsidRPr="00A57E3A" w:rsidRDefault="001065EB" w:rsidP="00A57E3A">
      <w:pPr>
        <w:widowControl w:val="0"/>
        <w:shd w:val="clear" w:color="auto" w:fill="FFFFFF"/>
        <w:ind w:firstLine="709"/>
        <w:jc w:val="both"/>
        <w:rPr>
          <w:b/>
          <w:bCs/>
        </w:rPr>
      </w:pPr>
      <w:r w:rsidRPr="00A57E3A">
        <w:t xml:space="preserve">                                                                                   </w:t>
      </w:r>
    </w:p>
    <w:p w:rsidR="001065EB" w:rsidRPr="00A57E3A" w:rsidRDefault="001065EB" w:rsidP="00A57E3A">
      <w:pPr>
        <w:widowControl w:val="0"/>
        <w:tabs>
          <w:tab w:val="left" w:pos="7080"/>
        </w:tabs>
        <w:ind w:firstLine="709"/>
        <w:rPr>
          <w:rFonts w:eastAsia="Calibri"/>
          <w:b/>
          <w:i/>
        </w:rPr>
      </w:pPr>
      <w:r w:rsidRPr="00A57E3A">
        <w:rPr>
          <w:rFonts w:eastAsia="Calibri"/>
          <w:b/>
          <w:i/>
        </w:rPr>
        <w:tab/>
      </w:r>
    </w:p>
    <w:p w:rsidR="001065EB" w:rsidRPr="00A57E3A" w:rsidRDefault="001065EB" w:rsidP="00A57E3A">
      <w:pPr>
        <w:widowControl w:val="0"/>
        <w:tabs>
          <w:tab w:val="left" w:pos="7080"/>
        </w:tabs>
        <w:ind w:firstLine="709"/>
        <w:rPr>
          <w:rFonts w:eastAsia="Calibri"/>
          <w:b/>
          <w:i/>
        </w:rPr>
      </w:pPr>
    </w:p>
    <w:p w:rsidR="00CF4089" w:rsidRPr="00A57E3A" w:rsidRDefault="00CF4089" w:rsidP="00A57E3A">
      <w:pPr>
        <w:widowControl w:val="0"/>
        <w:tabs>
          <w:tab w:val="left" w:pos="7080"/>
        </w:tabs>
        <w:ind w:firstLine="709"/>
        <w:rPr>
          <w:rFonts w:eastAsia="Calibri"/>
          <w:b/>
          <w:i/>
        </w:rPr>
      </w:pPr>
    </w:p>
    <w:p w:rsidR="00CF4089" w:rsidRPr="00A57E3A" w:rsidRDefault="00CF4089" w:rsidP="00A57E3A">
      <w:pPr>
        <w:widowControl w:val="0"/>
        <w:tabs>
          <w:tab w:val="left" w:pos="7080"/>
        </w:tabs>
        <w:ind w:firstLine="709"/>
        <w:rPr>
          <w:rFonts w:eastAsia="Calibri"/>
          <w:b/>
          <w:i/>
        </w:rPr>
      </w:pPr>
    </w:p>
    <w:p w:rsidR="00CF4089" w:rsidRPr="00A57E3A" w:rsidRDefault="00CF4089" w:rsidP="00A57E3A">
      <w:pPr>
        <w:widowControl w:val="0"/>
        <w:tabs>
          <w:tab w:val="left" w:pos="7080"/>
        </w:tabs>
        <w:ind w:firstLine="709"/>
        <w:rPr>
          <w:rFonts w:eastAsia="Calibri"/>
          <w:b/>
          <w:i/>
        </w:rPr>
      </w:pPr>
    </w:p>
    <w:p w:rsidR="00B71397" w:rsidRDefault="00B71397" w:rsidP="00A57E3A">
      <w:pPr>
        <w:widowControl w:val="0"/>
        <w:tabs>
          <w:tab w:val="left" w:pos="7080"/>
        </w:tabs>
        <w:ind w:firstLine="709"/>
        <w:rPr>
          <w:rFonts w:eastAsia="Calibri"/>
          <w:b/>
          <w:i/>
        </w:rPr>
      </w:pPr>
    </w:p>
    <w:p w:rsidR="00C67D46" w:rsidRDefault="00C67D46" w:rsidP="00A57E3A">
      <w:pPr>
        <w:widowControl w:val="0"/>
        <w:tabs>
          <w:tab w:val="left" w:pos="7080"/>
        </w:tabs>
        <w:ind w:firstLine="709"/>
        <w:rPr>
          <w:rFonts w:eastAsia="Calibri"/>
          <w:b/>
          <w:i/>
        </w:rPr>
      </w:pPr>
    </w:p>
    <w:p w:rsidR="00C67D46" w:rsidRDefault="00C67D46" w:rsidP="00A57E3A">
      <w:pPr>
        <w:widowControl w:val="0"/>
        <w:tabs>
          <w:tab w:val="left" w:pos="7080"/>
        </w:tabs>
        <w:ind w:firstLine="709"/>
        <w:rPr>
          <w:rFonts w:eastAsia="Calibri"/>
          <w:b/>
          <w:i/>
        </w:rPr>
      </w:pPr>
    </w:p>
    <w:p w:rsidR="00C67D46" w:rsidRDefault="00C67D46" w:rsidP="00A57E3A">
      <w:pPr>
        <w:widowControl w:val="0"/>
        <w:tabs>
          <w:tab w:val="left" w:pos="7080"/>
        </w:tabs>
        <w:ind w:firstLine="709"/>
        <w:rPr>
          <w:rFonts w:eastAsia="Calibri"/>
          <w:b/>
          <w:i/>
        </w:rPr>
      </w:pPr>
    </w:p>
    <w:p w:rsidR="00C67D46" w:rsidRDefault="00C67D46" w:rsidP="00A57E3A">
      <w:pPr>
        <w:widowControl w:val="0"/>
        <w:tabs>
          <w:tab w:val="left" w:pos="7080"/>
        </w:tabs>
        <w:ind w:firstLine="709"/>
        <w:rPr>
          <w:rFonts w:eastAsia="Calibri"/>
          <w:b/>
          <w:i/>
        </w:rPr>
      </w:pPr>
    </w:p>
    <w:p w:rsidR="00C67D46" w:rsidRPr="00A57E3A" w:rsidRDefault="00C67D46" w:rsidP="00A57E3A">
      <w:pPr>
        <w:widowControl w:val="0"/>
        <w:tabs>
          <w:tab w:val="left" w:pos="7080"/>
        </w:tabs>
        <w:ind w:firstLine="709"/>
        <w:rPr>
          <w:rFonts w:eastAsia="Calibri"/>
          <w:b/>
          <w:i/>
        </w:rPr>
      </w:pPr>
    </w:p>
    <w:p w:rsidR="001065EB" w:rsidRPr="00A57E3A" w:rsidRDefault="00B71397" w:rsidP="00A57E3A">
      <w:pPr>
        <w:widowControl w:val="0"/>
        <w:ind w:firstLine="709"/>
        <w:jc w:val="right"/>
        <w:rPr>
          <w:rFonts w:eastAsia="Calibri"/>
          <w:b/>
          <w:i/>
        </w:rPr>
      </w:pPr>
      <w:r w:rsidRPr="00A57E3A">
        <w:rPr>
          <w:rFonts w:eastAsia="Calibri"/>
          <w:b/>
          <w:i/>
        </w:rPr>
        <w:lastRenderedPageBreak/>
        <w:t>Приложение № 10</w:t>
      </w:r>
    </w:p>
    <w:p w:rsidR="001065EB" w:rsidRPr="00A57E3A" w:rsidRDefault="001065EB" w:rsidP="00A57E3A">
      <w:pPr>
        <w:widowControl w:val="0"/>
        <w:ind w:firstLine="709"/>
        <w:jc w:val="right"/>
        <w:rPr>
          <w:rFonts w:eastAsia="Calibri"/>
          <w:iCs/>
        </w:rPr>
      </w:pPr>
      <w:r w:rsidRPr="00A57E3A">
        <w:rPr>
          <w:rFonts w:eastAsia="Calibri"/>
          <w:iCs/>
        </w:rPr>
        <w:t>к коллективному договору между</w:t>
      </w:r>
    </w:p>
    <w:p w:rsidR="001065EB" w:rsidRPr="00A57E3A" w:rsidRDefault="001065EB" w:rsidP="00A57E3A">
      <w:pPr>
        <w:widowControl w:val="0"/>
        <w:ind w:firstLine="709"/>
        <w:jc w:val="right"/>
        <w:rPr>
          <w:rFonts w:eastAsia="Calibri"/>
          <w:iCs/>
        </w:rPr>
      </w:pPr>
      <w:r w:rsidRPr="00A57E3A">
        <w:rPr>
          <w:rFonts w:eastAsia="Calibri"/>
          <w:iCs/>
        </w:rPr>
        <w:t>работодателем и работниками</w:t>
      </w:r>
    </w:p>
    <w:p w:rsidR="001065EB" w:rsidRPr="00A57E3A" w:rsidRDefault="001065EB" w:rsidP="00A57E3A">
      <w:pPr>
        <w:widowControl w:val="0"/>
        <w:ind w:firstLine="709"/>
        <w:jc w:val="right"/>
        <w:rPr>
          <w:rFonts w:eastAsia="Calibri"/>
          <w:iCs/>
        </w:rPr>
      </w:pPr>
      <w:r w:rsidRPr="00A57E3A">
        <w:rPr>
          <w:rFonts w:eastAsia="Calibri"/>
          <w:iCs/>
        </w:rPr>
        <w:t>муниципального бюджетного</w:t>
      </w:r>
    </w:p>
    <w:p w:rsidR="001065EB" w:rsidRPr="00A57E3A" w:rsidRDefault="001065EB" w:rsidP="00A57E3A">
      <w:pPr>
        <w:widowControl w:val="0"/>
        <w:ind w:firstLine="709"/>
        <w:jc w:val="right"/>
        <w:rPr>
          <w:rFonts w:eastAsia="Calibri"/>
          <w:iCs/>
        </w:rPr>
      </w:pPr>
      <w:r w:rsidRPr="00A57E3A">
        <w:rPr>
          <w:rFonts w:eastAsia="Calibri"/>
          <w:iCs/>
        </w:rPr>
        <w:t xml:space="preserve"> образовательного учреждения</w:t>
      </w:r>
    </w:p>
    <w:p w:rsidR="001065EB" w:rsidRPr="00A57E3A" w:rsidRDefault="001065EB" w:rsidP="00A57E3A">
      <w:pPr>
        <w:widowControl w:val="0"/>
        <w:ind w:firstLine="709"/>
        <w:jc w:val="right"/>
        <w:rPr>
          <w:rFonts w:eastAsia="Calibri"/>
          <w:iCs/>
        </w:rPr>
      </w:pPr>
      <w:r w:rsidRPr="00A57E3A">
        <w:rPr>
          <w:rFonts w:eastAsia="Calibri"/>
          <w:iCs/>
        </w:rPr>
        <w:t>«Садовская средняя</w:t>
      </w:r>
    </w:p>
    <w:p w:rsidR="007D2FDD" w:rsidRPr="00A57E3A" w:rsidRDefault="001065EB"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1065EB" w:rsidRPr="00A57E3A" w:rsidRDefault="007D2FDD" w:rsidP="00A57E3A">
      <w:pPr>
        <w:widowControl w:val="0"/>
        <w:ind w:firstLine="709"/>
        <w:jc w:val="right"/>
        <w:rPr>
          <w:rFonts w:eastAsia="Calibri"/>
          <w:iCs/>
        </w:rPr>
      </w:pPr>
      <w:r w:rsidRPr="00A57E3A">
        <w:rPr>
          <w:rFonts w:eastAsia="Calibri"/>
          <w:iCs/>
        </w:rPr>
        <w:t>Республики Крым</w:t>
      </w:r>
    </w:p>
    <w:p w:rsidR="001065EB" w:rsidRPr="00A57E3A" w:rsidRDefault="001065EB" w:rsidP="00A57E3A">
      <w:pPr>
        <w:widowControl w:val="0"/>
        <w:ind w:firstLine="709"/>
        <w:jc w:val="right"/>
        <w:rPr>
          <w:rFonts w:eastAsia="Calibri"/>
          <w:i/>
        </w:rPr>
      </w:pPr>
      <w:r w:rsidRPr="00A57E3A">
        <w:rPr>
          <w:rFonts w:eastAsia="Calibri"/>
          <w:iCs/>
        </w:rPr>
        <w:t xml:space="preserve"> на 20</w:t>
      </w:r>
      <w:r w:rsidR="00CF4089" w:rsidRPr="00A57E3A">
        <w:rPr>
          <w:rFonts w:eastAsia="Calibri"/>
          <w:iCs/>
        </w:rPr>
        <w:t>2</w:t>
      </w:r>
      <w:r w:rsidR="00173A03" w:rsidRPr="00A57E3A">
        <w:rPr>
          <w:rFonts w:eastAsia="Calibri"/>
          <w:iCs/>
        </w:rPr>
        <w:t>4</w:t>
      </w:r>
      <w:r w:rsidRPr="00A57E3A">
        <w:rPr>
          <w:rFonts w:eastAsia="Calibri"/>
          <w:iCs/>
        </w:rPr>
        <w:t>- 202</w:t>
      </w:r>
      <w:r w:rsidR="00173A03" w:rsidRPr="00A57E3A">
        <w:rPr>
          <w:rFonts w:eastAsia="Calibri"/>
          <w:iCs/>
        </w:rPr>
        <w:t>7</w:t>
      </w:r>
      <w:r w:rsidRPr="00A57E3A">
        <w:rPr>
          <w:rFonts w:eastAsia="Calibri"/>
          <w:iCs/>
        </w:rPr>
        <w:t>гг</w:t>
      </w:r>
      <w:r w:rsidRPr="00A57E3A">
        <w:rPr>
          <w:rFonts w:eastAsia="Calibri"/>
          <w:i/>
        </w:rPr>
        <w:t>.</w:t>
      </w:r>
    </w:p>
    <w:p w:rsidR="001065EB" w:rsidRPr="00A57E3A" w:rsidRDefault="001065EB" w:rsidP="00A57E3A">
      <w:pPr>
        <w:widowControl w:val="0"/>
        <w:ind w:firstLine="709"/>
        <w:jc w:val="both"/>
        <w:rPr>
          <w:rFonts w:eastAsia="Calibri"/>
          <w:lang w:eastAsia="ar-SA"/>
        </w:rPr>
      </w:pP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CF4089" w:rsidRPr="00A57E3A" w:rsidRDefault="00173A03" w:rsidP="00A57E3A">
      <w:pPr>
        <w:widowControl w:val="0"/>
        <w:ind w:firstLine="709"/>
        <w:jc w:val="both"/>
        <w:rPr>
          <w:rFonts w:eastAsia="Calibri"/>
          <w:lang w:eastAsia="ar-SA"/>
        </w:rPr>
      </w:pPr>
      <w:r w:rsidRPr="00A57E3A">
        <w:rPr>
          <w:rFonts w:eastAsia="Calibri"/>
          <w:lang w:eastAsia="ar-SA"/>
        </w:rPr>
        <w:t xml:space="preserve">   «__</w:t>
      </w:r>
      <w:r w:rsidR="00CF4089" w:rsidRPr="00A57E3A">
        <w:rPr>
          <w:rFonts w:eastAsia="Calibri"/>
          <w:lang w:eastAsia="ar-SA"/>
        </w:rPr>
        <w:t xml:space="preserve">» </w:t>
      </w:r>
      <w:r w:rsidR="00C67D46">
        <w:rPr>
          <w:rFonts w:eastAsia="Calibri"/>
          <w:lang w:eastAsia="ar-SA"/>
        </w:rPr>
        <w:t>но</w:t>
      </w:r>
      <w:r w:rsidRPr="00A57E3A">
        <w:rPr>
          <w:rFonts w:eastAsia="Calibri"/>
          <w:lang w:eastAsia="ar-SA"/>
        </w:rPr>
        <w:t>ября 2024</w:t>
      </w:r>
      <w:r w:rsidR="00CF4089" w:rsidRPr="00A57E3A">
        <w:rPr>
          <w:rFonts w:eastAsia="Calibri"/>
          <w:lang w:eastAsia="ar-SA"/>
        </w:rPr>
        <w:t>г.                                                             «</w:t>
      </w:r>
      <w:r w:rsidRPr="00A57E3A">
        <w:rPr>
          <w:rFonts w:eastAsia="Calibri"/>
          <w:lang w:eastAsia="ar-SA"/>
        </w:rPr>
        <w:t>__</w:t>
      </w:r>
      <w:r w:rsidR="00CF4089" w:rsidRPr="00A57E3A">
        <w:rPr>
          <w:rFonts w:eastAsia="Calibri"/>
          <w:lang w:eastAsia="ar-SA"/>
        </w:rPr>
        <w:t xml:space="preserve">» </w:t>
      </w:r>
      <w:r w:rsidR="00C67D46">
        <w:rPr>
          <w:rFonts w:eastAsia="Calibri"/>
          <w:lang w:eastAsia="ar-SA"/>
        </w:rPr>
        <w:t>но</w:t>
      </w:r>
      <w:r w:rsidRPr="00A57E3A">
        <w:rPr>
          <w:rFonts w:eastAsia="Calibri"/>
          <w:lang w:eastAsia="ar-SA"/>
        </w:rPr>
        <w:t>ября 2024</w:t>
      </w:r>
      <w:r w:rsidR="00CF4089" w:rsidRPr="00A57E3A">
        <w:rPr>
          <w:rFonts w:eastAsia="Calibri"/>
          <w:lang w:eastAsia="ar-SA"/>
        </w:rPr>
        <w:t xml:space="preserve">г.                          </w:t>
      </w:r>
    </w:p>
    <w:p w:rsidR="007E1A1B" w:rsidRPr="00A57E3A" w:rsidRDefault="007E1A1B" w:rsidP="00A57E3A">
      <w:pPr>
        <w:widowControl w:val="0"/>
        <w:shd w:val="clear" w:color="auto" w:fill="FFFFFF"/>
        <w:tabs>
          <w:tab w:val="left" w:pos="346"/>
          <w:tab w:val="left" w:pos="5245"/>
        </w:tabs>
        <w:ind w:firstLine="709"/>
      </w:pPr>
    </w:p>
    <w:p w:rsidR="00C12BF3" w:rsidRPr="00A57E3A" w:rsidRDefault="001065EB" w:rsidP="00A57E3A">
      <w:pPr>
        <w:widowControl w:val="0"/>
        <w:shd w:val="clear" w:color="auto" w:fill="FFFFFF"/>
        <w:tabs>
          <w:tab w:val="left" w:pos="346"/>
          <w:tab w:val="left" w:pos="5245"/>
        </w:tabs>
        <w:ind w:firstLine="709"/>
        <w:jc w:val="center"/>
      </w:pPr>
      <w:r w:rsidRPr="00A57E3A">
        <w:rPr>
          <w:b/>
          <w:bCs/>
        </w:rPr>
        <w:t>Перечень</w:t>
      </w:r>
    </w:p>
    <w:p w:rsidR="001065EB" w:rsidRPr="00A57E3A" w:rsidRDefault="001065EB" w:rsidP="00A57E3A">
      <w:pPr>
        <w:widowControl w:val="0"/>
        <w:shd w:val="clear" w:color="auto" w:fill="FFFFFF"/>
        <w:ind w:firstLine="709"/>
        <w:jc w:val="center"/>
        <w:rPr>
          <w:b/>
          <w:bCs/>
        </w:rPr>
      </w:pPr>
      <w:proofErr w:type="gramStart"/>
      <w:r w:rsidRPr="00A57E3A">
        <w:rPr>
          <w:b/>
          <w:bCs/>
        </w:rPr>
        <w:t>вопросов ,</w:t>
      </w:r>
      <w:proofErr w:type="gramEnd"/>
      <w:r w:rsidRPr="00A57E3A">
        <w:rPr>
          <w:b/>
          <w:bCs/>
        </w:rPr>
        <w:t xml:space="preserve"> по которым в соответствии с Трудовым кодексом РФ  требуется учет мнения профсоюзного комитета первичной профсоюзной организации МБОУ "Садовская СОШ"</w:t>
      </w:r>
    </w:p>
    <w:p w:rsidR="001065EB" w:rsidRPr="00A57E3A" w:rsidRDefault="001065EB" w:rsidP="00A57E3A">
      <w:pPr>
        <w:widowControl w:val="0"/>
        <w:shd w:val="clear" w:color="auto" w:fill="FFFFFF"/>
        <w:ind w:firstLine="709"/>
        <w:jc w:val="both"/>
      </w:pPr>
      <w:r w:rsidRPr="00A57E3A">
        <w:t xml:space="preserve">​ -в случае сокращения численности или штата работников организации работодатель обязан в письменной форме </w:t>
      </w:r>
      <w:proofErr w:type="spellStart"/>
      <w:r w:rsidRPr="00A57E3A">
        <w:t>сооб</w:t>
      </w:r>
      <w:proofErr w:type="spellEnd"/>
      <w:r w:rsidRPr="00A57E3A">
        <w:t>​</w:t>
      </w:r>
      <w:proofErr w:type="spellStart"/>
      <w:r w:rsidRPr="00A57E3A">
        <w:t>щить</w:t>
      </w:r>
      <w:proofErr w:type="spellEnd"/>
      <w:r w:rsidRPr="00A57E3A">
        <w:t xml:space="preserve"> об этом профкому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w:t>
      </w:r>
      <w:proofErr w:type="spellStart"/>
      <w:r w:rsidRPr="00A57E3A">
        <w:t>соответству</w:t>
      </w:r>
      <w:proofErr w:type="spellEnd"/>
      <w:r w:rsidRPr="00A57E3A">
        <w:t>​</w:t>
      </w:r>
      <w:proofErr w:type="spellStart"/>
      <w:r w:rsidRPr="00A57E3A">
        <w:t>ющих</w:t>
      </w:r>
      <w:proofErr w:type="spellEnd"/>
      <w:r w:rsidRPr="00A57E3A">
        <w:t xml:space="preserve"> мероприятий (ч. 1 ст. 82 ТК РФ)</w:t>
      </w:r>
    </w:p>
    <w:p w:rsidR="001065EB" w:rsidRPr="00A57E3A" w:rsidRDefault="001065EB" w:rsidP="00A57E3A">
      <w:pPr>
        <w:widowControl w:val="0"/>
        <w:shd w:val="clear" w:color="auto" w:fill="FFFFFF"/>
        <w:ind w:firstLine="709"/>
        <w:jc w:val="both"/>
      </w:pPr>
      <w:r w:rsidRPr="00A57E3A">
        <w:t>​ -увольнение работников, являющихся членами профсоюза в случаях:</w:t>
      </w:r>
    </w:p>
    <w:p w:rsidR="001065EB" w:rsidRPr="00A57E3A" w:rsidRDefault="001065EB" w:rsidP="00A57E3A">
      <w:pPr>
        <w:widowControl w:val="0"/>
        <w:numPr>
          <w:ilvl w:val="0"/>
          <w:numId w:val="33"/>
        </w:numPr>
        <w:shd w:val="clear" w:color="auto" w:fill="FFFFFF"/>
        <w:tabs>
          <w:tab w:val="left" w:pos="284"/>
        </w:tabs>
        <w:ind w:left="0" w:firstLine="709"/>
        <w:jc w:val="both"/>
      </w:pPr>
      <w:r w:rsidRPr="00A57E3A">
        <w:t>сокращения численности или штата работников;</w:t>
      </w:r>
    </w:p>
    <w:p w:rsidR="001065EB" w:rsidRPr="00A57E3A" w:rsidRDefault="001065EB" w:rsidP="00A57E3A">
      <w:pPr>
        <w:widowControl w:val="0"/>
        <w:numPr>
          <w:ilvl w:val="0"/>
          <w:numId w:val="33"/>
        </w:numPr>
        <w:shd w:val="clear" w:color="auto" w:fill="FFFFFF"/>
        <w:tabs>
          <w:tab w:val="left" w:pos="284"/>
        </w:tabs>
        <w:ind w:left="0" w:firstLine="709"/>
        <w:jc w:val="both"/>
      </w:pPr>
      <w:r w:rsidRPr="00A57E3A">
        <w:t xml:space="preserve">недостаточной квалификации, подтвержденной </w:t>
      </w:r>
      <w:proofErr w:type="spellStart"/>
      <w:r w:rsidRPr="00A57E3A">
        <w:t>результа</w:t>
      </w:r>
      <w:proofErr w:type="spellEnd"/>
      <w:r w:rsidRPr="00A57E3A">
        <w:t>​</w:t>
      </w:r>
      <w:proofErr w:type="spellStart"/>
      <w:r w:rsidRPr="00A57E3A">
        <w:t>тами</w:t>
      </w:r>
      <w:proofErr w:type="spellEnd"/>
      <w:r w:rsidRPr="00A57E3A">
        <w:t xml:space="preserve"> аттестации (в состав аттестационной комиссии в </w:t>
      </w:r>
      <w:proofErr w:type="spellStart"/>
      <w:r w:rsidRPr="00A57E3A">
        <w:t>обяза</w:t>
      </w:r>
      <w:proofErr w:type="spellEnd"/>
      <w:r w:rsidRPr="00A57E3A">
        <w:t>​тельном порядке включается член комиссии от профкома) (ч. 2 ст. 81 и ч. 3 ст. 82 ТК РФ);</w:t>
      </w:r>
    </w:p>
    <w:p w:rsidR="001065EB" w:rsidRPr="00A57E3A" w:rsidRDefault="001065EB" w:rsidP="00A57E3A">
      <w:pPr>
        <w:widowControl w:val="0"/>
        <w:numPr>
          <w:ilvl w:val="0"/>
          <w:numId w:val="33"/>
        </w:numPr>
        <w:shd w:val="clear" w:color="auto" w:fill="FFFFFF"/>
        <w:tabs>
          <w:tab w:val="left" w:pos="284"/>
        </w:tabs>
        <w:ind w:left="0" w:firstLine="709"/>
        <w:jc w:val="both"/>
      </w:pPr>
      <w:r w:rsidRPr="00A57E3A">
        <w:t xml:space="preserve">неоднократного неисполнения работником без </w:t>
      </w:r>
      <w:proofErr w:type="spellStart"/>
      <w:r w:rsidRPr="00A57E3A">
        <w:t>уважитель</w:t>
      </w:r>
      <w:proofErr w:type="spellEnd"/>
      <w:r w:rsidRPr="00A57E3A">
        <w:t>​</w:t>
      </w:r>
      <w:proofErr w:type="spellStart"/>
      <w:r w:rsidRPr="00A57E3A">
        <w:t>ных</w:t>
      </w:r>
      <w:proofErr w:type="spellEnd"/>
      <w:r w:rsidRPr="00A57E3A">
        <w:t xml:space="preserve"> причин трудовых обязанностей, если он не имеет </w:t>
      </w:r>
      <w:proofErr w:type="spellStart"/>
      <w:r w:rsidRPr="00A57E3A">
        <w:t>дисци</w:t>
      </w:r>
      <w:proofErr w:type="spellEnd"/>
      <w:r w:rsidRPr="00A57E3A">
        <w:t>​</w:t>
      </w:r>
      <w:proofErr w:type="spellStart"/>
      <w:r w:rsidRPr="00A57E3A">
        <w:t>плинарного</w:t>
      </w:r>
      <w:proofErr w:type="spellEnd"/>
      <w:r w:rsidRPr="00A57E3A">
        <w:t xml:space="preserve"> взыскания.</w:t>
      </w:r>
    </w:p>
    <w:p w:rsidR="001065EB" w:rsidRPr="00A57E3A" w:rsidRDefault="001065EB" w:rsidP="00A57E3A">
      <w:pPr>
        <w:widowControl w:val="0"/>
        <w:shd w:val="clear" w:color="auto" w:fill="FFFFFF"/>
        <w:ind w:firstLine="709"/>
        <w:jc w:val="both"/>
      </w:pPr>
      <w:r w:rsidRPr="00A57E3A">
        <w:t xml:space="preserve">(Пояснение для профкома: он может настаивать на том, чтобы в коллективном договоре был установлен иной поря​док обязательного участия выборного профсоюзного органа в рассмотрении вопросов, связанных с расторжением </w:t>
      </w:r>
      <w:proofErr w:type="spellStart"/>
      <w:r w:rsidRPr="00A57E3A">
        <w:t>трудово</w:t>
      </w:r>
      <w:proofErr w:type="spellEnd"/>
      <w:r w:rsidRPr="00A57E3A">
        <w:t>​</w:t>
      </w:r>
      <w:proofErr w:type="spellStart"/>
      <w:r w:rsidRPr="00A57E3A">
        <w:t>го</w:t>
      </w:r>
      <w:proofErr w:type="spellEnd"/>
      <w:r w:rsidRPr="00A57E3A">
        <w:t xml:space="preserve"> договора по инициативе работодателя (ст. 81 и ст. 82 ТК). Правильнее всего, если увольнение персонала по инициативе работодателя почти во всех случаях будет рассматриваться по согласованию с выборным профсоюзным органом, так как под увольнение работников могут подвести специально).</w:t>
      </w:r>
    </w:p>
    <w:p w:rsidR="001065EB" w:rsidRPr="00A57E3A" w:rsidRDefault="001065EB" w:rsidP="00A57E3A">
      <w:pPr>
        <w:widowControl w:val="0"/>
        <w:shd w:val="clear" w:color="auto" w:fill="FFFFFF"/>
        <w:ind w:firstLine="709"/>
        <w:jc w:val="both"/>
      </w:pPr>
      <w:r w:rsidRPr="00A57E3A">
        <w:t>​ -о привлечении работников к сверхурочным работам в случаях, не предусмотренных ч.3 ст.99;</w:t>
      </w:r>
    </w:p>
    <w:p w:rsidR="001065EB" w:rsidRPr="00A57E3A" w:rsidRDefault="001065EB" w:rsidP="00A57E3A">
      <w:pPr>
        <w:widowControl w:val="0"/>
        <w:shd w:val="clear" w:color="auto" w:fill="FFFFFF"/>
        <w:ind w:firstLine="709"/>
        <w:jc w:val="both"/>
      </w:pPr>
      <w:r w:rsidRPr="00A57E3A">
        <w:t>​ -в случае составления графиков сменности, которые, как правило, являются приложением к коллективному договору (ч. 3 ст. 103 ТК РФ);</w:t>
      </w:r>
    </w:p>
    <w:p w:rsidR="001065EB" w:rsidRPr="00A57E3A" w:rsidRDefault="001065EB" w:rsidP="00A57E3A">
      <w:pPr>
        <w:widowControl w:val="0"/>
        <w:shd w:val="clear" w:color="auto" w:fill="FFFFFF"/>
        <w:ind w:firstLine="709"/>
        <w:jc w:val="both"/>
      </w:pPr>
      <w:r w:rsidRPr="00A57E3A">
        <w:t>​ -о разделении рабочего дня на части с тем, чтобы общая продолжительность рабочего времени не превышала установленной продолжительности ежедневной работы (ст.105);</w:t>
      </w:r>
    </w:p>
    <w:p w:rsidR="001065EB" w:rsidRPr="00A57E3A" w:rsidRDefault="001065EB" w:rsidP="00A57E3A">
      <w:pPr>
        <w:widowControl w:val="0"/>
        <w:shd w:val="clear" w:color="auto" w:fill="FFFFFF"/>
        <w:ind w:firstLine="709"/>
        <w:jc w:val="both"/>
      </w:pPr>
      <w:r w:rsidRPr="00A57E3A">
        <w:t>​ -о привлечении к работам в праздничные дни в случаях, не предусмотренных ч.5 ст.113;</w:t>
      </w:r>
    </w:p>
    <w:p w:rsidR="001065EB" w:rsidRPr="00A57E3A" w:rsidRDefault="001065EB" w:rsidP="00A57E3A">
      <w:pPr>
        <w:widowControl w:val="0"/>
        <w:shd w:val="clear" w:color="auto" w:fill="FFFFFF"/>
        <w:ind w:firstLine="709"/>
        <w:jc w:val="both"/>
      </w:pPr>
      <w:r w:rsidRPr="00A57E3A">
        <w:t xml:space="preserve">​ -установление порядка и условий предоставления </w:t>
      </w:r>
      <w:proofErr w:type="spellStart"/>
      <w:r w:rsidRPr="00A57E3A">
        <w:t>ежегод</w:t>
      </w:r>
      <w:proofErr w:type="spellEnd"/>
      <w:r w:rsidRPr="00A57E3A">
        <w:t>​</w:t>
      </w:r>
      <w:proofErr w:type="spellStart"/>
      <w:r w:rsidRPr="00A57E3A">
        <w:t>ных</w:t>
      </w:r>
      <w:proofErr w:type="spellEnd"/>
      <w:r w:rsidRPr="00A57E3A">
        <w:t xml:space="preserve"> дополнительных </w:t>
      </w:r>
      <w:r w:rsidRPr="00A57E3A">
        <w:lastRenderedPageBreak/>
        <w:t>оплачиваемых отпусков (ч. 2, ст. 116 ТК РФ);</w:t>
      </w:r>
    </w:p>
    <w:p w:rsidR="001065EB" w:rsidRPr="00A57E3A" w:rsidRDefault="001065EB" w:rsidP="00A57E3A">
      <w:pPr>
        <w:widowControl w:val="0"/>
        <w:shd w:val="clear" w:color="auto" w:fill="FFFFFF"/>
        <w:ind w:firstLine="709"/>
        <w:jc w:val="both"/>
      </w:pPr>
      <w:r w:rsidRPr="00A57E3A">
        <w:t>​ -об утверждении графика отпусков (ст.123);</w:t>
      </w:r>
    </w:p>
    <w:p w:rsidR="001065EB" w:rsidRPr="00A57E3A" w:rsidRDefault="001065EB" w:rsidP="00A57E3A">
      <w:pPr>
        <w:widowControl w:val="0"/>
        <w:shd w:val="clear" w:color="auto" w:fill="FFFFFF"/>
        <w:ind w:firstLine="709"/>
        <w:jc w:val="both"/>
      </w:pPr>
      <w:r w:rsidRPr="00A57E3A">
        <w:t>​ -о введении системы оплаты и стимулирования труда, в том числе повышение оплаты за работу в ночное время, выходные и праздничные дни, сверхурочную работу (ст.135);</w:t>
      </w:r>
    </w:p>
    <w:p w:rsidR="001065EB" w:rsidRPr="00A57E3A" w:rsidRDefault="001065EB" w:rsidP="00A57E3A">
      <w:pPr>
        <w:widowControl w:val="0"/>
        <w:shd w:val="clear" w:color="auto" w:fill="FFFFFF"/>
        <w:ind w:firstLine="709"/>
        <w:jc w:val="both"/>
      </w:pPr>
      <w:r w:rsidRPr="00A57E3A">
        <w:t>​ -об утверждении формы расчетного листка (ст.136);</w:t>
      </w:r>
    </w:p>
    <w:p w:rsidR="001065EB" w:rsidRPr="00A57E3A" w:rsidRDefault="001065EB" w:rsidP="00A57E3A">
      <w:pPr>
        <w:widowControl w:val="0"/>
        <w:shd w:val="clear" w:color="auto" w:fill="FFFFFF"/>
        <w:ind w:firstLine="709"/>
        <w:jc w:val="both"/>
      </w:pPr>
      <w:r w:rsidRPr="00A57E3A">
        <w:t>​ -об установлении различных систем премирования, стимулирующих доплат и надбавок (ст.144);</w:t>
      </w:r>
    </w:p>
    <w:p w:rsidR="001065EB" w:rsidRPr="00A57E3A" w:rsidRDefault="001065EB" w:rsidP="00A57E3A">
      <w:pPr>
        <w:widowControl w:val="0"/>
        <w:shd w:val="clear" w:color="auto" w:fill="FFFFFF"/>
        <w:ind w:firstLine="709"/>
        <w:jc w:val="both"/>
      </w:pPr>
      <w:r w:rsidRPr="00A57E3A">
        <w:t>​ -об установлении конкретных размеров повышения оплаты труда работников, занятых на тяжелых работах, работах с вредными и (или) опасными и иными особыми условиями труда (ст.147);</w:t>
      </w:r>
    </w:p>
    <w:p w:rsidR="001065EB" w:rsidRPr="00A57E3A" w:rsidRDefault="001065EB" w:rsidP="00A57E3A">
      <w:pPr>
        <w:widowControl w:val="0"/>
        <w:shd w:val="clear" w:color="auto" w:fill="FFFFFF"/>
        <w:ind w:firstLine="709"/>
        <w:jc w:val="both"/>
      </w:pPr>
      <w:r w:rsidRPr="00A57E3A">
        <w:t>​ -об установлении конкретных размеров заработной платы в ночное время (ст.154);</w:t>
      </w:r>
    </w:p>
    <w:p w:rsidR="001065EB" w:rsidRPr="00A57E3A" w:rsidRDefault="001065EB" w:rsidP="00A57E3A">
      <w:pPr>
        <w:widowControl w:val="0"/>
        <w:shd w:val="clear" w:color="auto" w:fill="FFFFFF"/>
        <w:ind w:firstLine="709"/>
        <w:jc w:val="both"/>
      </w:pPr>
      <w:r w:rsidRPr="00A57E3A">
        <w:t>​ -о введении и применении систем нормирования труда (ст.159);</w:t>
      </w:r>
    </w:p>
    <w:p w:rsidR="001065EB" w:rsidRPr="00A57E3A" w:rsidRDefault="001065EB" w:rsidP="00A57E3A">
      <w:pPr>
        <w:widowControl w:val="0"/>
        <w:shd w:val="clear" w:color="auto" w:fill="FFFFFF"/>
        <w:ind w:firstLine="709"/>
        <w:jc w:val="both"/>
      </w:pPr>
      <w:r w:rsidRPr="00A57E3A">
        <w:t>​ -о принятии локальных нормативных актов, предусматривающих введение, замену и пересмотр норм труда (ст.162);</w:t>
      </w:r>
    </w:p>
    <w:p w:rsidR="001065EB" w:rsidRPr="00A57E3A" w:rsidRDefault="001065EB" w:rsidP="00A57E3A">
      <w:pPr>
        <w:widowControl w:val="0"/>
        <w:shd w:val="clear" w:color="auto" w:fill="FFFFFF"/>
        <w:ind w:firstLine="709"/>
        <w:jc w:val="both"/>
      </w:pPr>
      <w:r w:rsidRPr="00A57E3A">
        <w:t>​ -о введении мер, предотвращающих массовые увольнения работников (ст.180);</w:t>
      </w:r>
    </w:p>
    <w:p w:rsidR="001065EB" w:rsidRPr="00A57E3A" w:rsidRDefault="001065EB" w:rsidP="00A57E3A">
      <w:pPr>
        <w:widowControl w:val="0"/>
        <w:shd w:val="clear" w:color="auto" w:fill="FFFFFF"/>
        <w:ind w:firstLine="709"/>
        <w:jc w:val="both"/>
      </w:pPr>
      <w:r w:rsidRPr="00A57E3A">
        <w:t>​ -об утверждении правил внутреннего трудового распорядка организации (ст.190);</w:t>
      </w:r>
    </w:p>
    <w:p w:rsidR="001065EB" w:rsidRPr="00A57E3A" w:rsidRDefault="001065EB" w:rsidP="00A57E3A">
      <w:pPr>
        <w:widowControl w:val="0"/>
        <w:shd w:val="clear" w:color="auto" w:fill="FFFFFF"/>
        <w:ind w:firstLine="709"/>
        <w:jc w:val="both"/>
      </w:pPr>
      <w:r w:rsidRPr="00A57E3A">
        <w:t xml:space="preserve">​ -снятие в течение года дисциплинарного взыскания с </w:t>
      </w:r>
      <w:proofErr w:type="spellStart"/>
      <w:r w:rsidRPr="00A57E3A">
        <w:t>ра</w:t>
      </w:r>
      <w:proofErr w:type="spellEnd"/>
      <w:r w:rsidRPr="00A57E3A">
        <w:t>​</w:t>
      </w:r>
      <w:proofErr w:type="spellStart"/>
      <w:r w:rsidRPr="00A57E3A">
        <w:t>ботника</w:t>
      </w:r>
      <w:proofErr w:type="spellEnd"/>
      <w:r w:rsidRPr="00A57E3A">
        <w:t xml:space="preserve"> - по ходатайству профкома (ч. 2 ст. 194 ТК РФ);</w:t>
      </w:r>
    </w:p>
    <w:p w:rsidR="001065EB" w:rsidRPr="00A57E3A" w:rsidRDefault="001065EB" w:rsidP="00A57E3A">
      <w:pPr>
        <w:widowControl w:val="0"/>
        <w:shd w:val="clear" w:color="auto" w:fill="FFFFFF"/>
        <w:ind w:firstLine="709"/>
        <w:jc w:val="both"/>
      </w:pPr>
      <w:r w:rsidRPr="00A57E3A">
        <w:t>​ -рассмотрение работодателем заявления профкома о на​рушении руководителем структурного подразделения, его за​</w:t>
      </w:r>
      <w:proofErr w:type="spellStart"/>
      <w:r w:rsidRPr="00A57E3A">
        <w:t>местителя</w:t>
      </w:r>
      <w:proofErr w:type="spellEnd"/>
      <w:r w:rsidRPr="00A57E3A">
        <w:t xml:space="preserve"> трудового законодательства и иных актов, содержа​</w:t>
      </w:r>
      <w:proofErr w:type="spellStart"/>
      <w:r w:rsidRPr="00A57E3A">
        <w:t>щих</w:t>
      </w:r>
      <w:proofErr w:type="spellEnd"/>
      <w:r w:rsidRPr="00A57E3A">
        <w:t xml:space="preserve"> нормы трудового права, условий коллективного договора (ч.1 ст. 195 ТК РФ);</w:t>
      </w:r>
    </w:p>
    <w:p w:rsidR="001065EB" w:rsidRPr="00A57E3A" w:rsidRDefault="001065EB" w:rsidP="00A57E3A">
      <w:pPr>
        <w:widowControl w:val="0"/>
        <w:shd w:val="clear" w:color="auto" w:fill="FFFFFF"/>
        <w:ind w:firstLine="709"/>
        <w:jc w:val="both"/>
      </w:pPr>
      <w:r w:rsidRPr="00A57E3A">
        <w:t>​ -об определении форм профессиональной подготовки, переподготовки и повышении квалификации работников, утверждении перечней необходимых профессий и специальностей (ст.196);</w:t>
      </w:r>
    </w:p>
    <w:p w:rsidR="001065EB" w:rsidRPr="00A57E3A" w:rsidRDefault="001065EB" w:rsidP="00A57E3A">
      <w:pPr>
        <w:widowControl w:val="0"/>
        <w:shd w:val="clear" w:color="auto" w:fill="FFFFFF"/>
        <w:ind w:firstLine="709"/>
        <w:jc w:val="both"/>
      </w:pPr>
      <w:r w:rsidRPr="00A57E3A">
        <w:t>​ -реализация основных направлений государственной по​</w:t>
      </w:r>
      <w:proofErr w:type="spellStart"/>
      <w:r w:rsidRPr="00A57E3A">
        <w:t>литики</w:t>
      </w:r>
      <w:proofErr w:type="spellEnd"/>
      <w:r w:rsidRPr="00A57E3A">
        <w:t xml:space="preserve"> в области охраны труда обеспечивается согласованны​ми действиями работодателя и уполномоченных работниками представителей от профсоюзного комитета (ч. 2, ст. 210 ТК РФ);</w:t>
      </w:r>
    </w:p>
    <w:p w:rsidR="001065EB" w:rsidRPr="00A57E3A" w:rsidRDefault="001065EB" w:rsidP="00A57E3A">
      <w:pPr>
        <w:widowControl w:val="0"/>
        <w:shd w:val="clear" w:color="auto" w:fill="FFFFFF"/>
        <w:ind w:firstLine="709"/>
        <w:jc w:val="both"/>
      </w:pPr>
      <w:r w:rsidRPr="00A57E3A">
        <w:t>​ -решение об увольнении по инициативе работодателя пред​</w:t>
      </w:r>
      <w:proofErr w:type="spellStart"/>
      <w:r w:rsidRPr="00A57E3A">
        <w:t>седателя</w:t>
      </w:r>
      <w:proofErr w:type="spellEnd"/>
      <w:r w:rsidRPr="00A57E3A">
        <w:t xml:space="preserve"> и заместителей председателей профкомов, в том числе структурных подразделений не ниже цеховых, не </w:t>
      </w:r>
      <w:proofErr w:type="spellStart"/>
      <w:r w:rsidRPr="00A57E3A">
        <w:t>осво</w:t>
      </w:r>
      <w:proofErr w:type="spellEnd"/>
      <w:r w:rsidRPr="00A57E3A">
        <w:t>​</w:t>
      </w:r>
      <w:proofErr w:type="spellStart"/>
      <w:r w:rsidRPr="00A57E3A">
        <w:t>божд</w:t>
      </w:r>
      <w:r w:rsidR="00CF4089" w:rsidRPr="00A57E3A">
        <w:t>ё</w:t>
      </w:r>
      <w:r w:rsidRPr="00A57E3A">
        <w:t>нных</w:t>
      </w:r>
      <w:proofErr w:type="spellEnd"/>
      <w:r w:rsidRPr="00A57E3A">
        <w:t xml:space="preserve"> от основной работы - только с предварительного согласия соответствующего вышестоящего выборного </w:t>
      </w:r>
      <w:proofErr w:type="spellStart"/>
      <w:r w:rsidRPr="00A57E3A">
        <w:t>профсо</w:t>
      </w:r>
      <w:proofErr w:type="spellEnd"/>
      <w:r w:rsidRPr="00A57E3A">
        <w:t>​</w:t>
      </w:r>
      <w:proofErr w:type="spellStart"/>
      <w:r w:rsidRPr="00A57E3A">
        <w:t>юзного</w:t>
      </w:r>
      <w:proofErr w:type="spellEnd"/>
      <w:r w:rsidRPr="00A57E3A">
        <w:t xml:space="preserve"> органа (ч. 1, ст. 374 ТК РФ);</w:t>
      </w:r>
    </w:p>
    <w:p w:rsidR="001065EB" w:rsidRPr="00A57E3A" w:rsidRDefault="001065EB" w:rsidP="00A57E3A">
      <w:pPr>
        <w:widowControl w:val="0"/>
        <w:shd w:val="clear" w:color="auto" w:fill="FFFFFF"/>
        <w:ind w:firstLine="709"/>
        <w:jc w:val="both"/>
      </w:pPr>
      <w:r w:rsidRPr="00A57E3A">
        <w:t xml:space="preserve">​ -рассмотрение индивидуальных трудовых споров в </w:t>
      </w:r>
      <w:proofErr w:type="spellStart"/>
      <w:r w:rsidRPr="00A57E3A">
        <w:t>комис</w:t>
      </w:r>
      <w:proofErr w:type="spellEnd"/>
      <w:r w:rsidRPr="00A57E3A">
        <w:t>​сии по трудовым спорам и в судах (ст. 388 и ст. 391 ТК РФ);</w:t>
      </w:r>
    </w:p>
    <w:p w:rsidR="001065EB" w:rsidRPr="00A57E3A" w:rsidRDefault="001065EB" w:rsidP="00A57E3A">
      <w:pPr>
        <w:widowControl w:val="0"/>
        <w:shd w:val="clear" w:color="auto" w:fill="FFFFFF"/>
        <w:ind w:firstLine="709"/>
        <w:jc w:val="both"/>
      </w:pPr>
      <w:r w:rsidRPr="00A57E3A">
        <w:t>Отказ работодателя учесть мнение профкома при принятии им локальных нормативных актов является основанием для на​чала коллективного трудового спора (ст. 398 ТК РФ).</w:t>
      </w:r>
    </w:p>
    <w:p w:rsidR="001065EB" w:rsidRPr="00A57E3A" w:rsidRDefault="001065EB" w:rsidP="00A57E3A">
      <w:pPr>
        <w:widowControl w:val="0"/>
        <w:shd w:val="clear" w:color="auto" w:fill="FFFFFF"/>
        <w:ind w:firstLine="709"/>
        <w:jc w:val="both"/>
      </w:pPr>
      <w:r w:rsidRPr="00A57E3A">
        <w:t>По решению работодателя могут приниматься и другие локальные нормативные акты, например положение о комиссии по трудовым спорам и т.д.</w:t>
      </w:r>
    </w:p>
    <w:p w:rsidR="001065EB" w:rsidRPr="00A57E3A" w:rsidRDefault="001065EB" w:rsidP="00A57E3A">
      <w:pPr>
        <w:widowControl w:val="0"/>
        <w:shd w:val="clear" w:color="auto" w:fill="FFFFFF"/>
        <w:ind w:firstLine="709"/>
        <w:jc w:val="both"/>
      </w:pPr>
      <w:r w:rsidRPr="00A57E3A">
        <w:t>Порядок учета мнения представительного органа работников (профсоюзного комитета первичной профсоюзной организации) при принятии локальных нормативных актов определен ст.372 Трудового кодекса РФ.</w:t>
      </w:r>
    </w:p>
    <w:p w:rsidR="001065EB" w:rsidRPr="00A57E3A" w:rsidRDefault="001065EB" w:rsidP="00A57E3A">
      <w:pPr>
        <w:widowControl w:val="0"/>
        <w:shd w:val="clear" w:color="auto" w:fill="FFFFFF"/>
        <w:ind w:firstLine="709"/>
        <w:jc w:val="both"/>
      </w:pPr>
      <w:r w:rsidRPr="00A57E3A">
        <w:t>Работодатель перед принятием решения направляет проект локального нормативного акта, содержащего нормы трудового права, и обоснование по нему в профсоюзный комитет, представляющий интересы всех или большинства работников.</w:t>
      </w:r>
    </w:p>
    <w:p w:rsidR="001065EB" w:rsidRPr="00A57E3A" w:rsidRDefault="001065EB" w:rsidP="00A57E3A">
      <w:pPr>
        <w:widowControl w:val="0"/>
        <w:shd w:val="clear" w:color="auto" w:fill="FFFFFF"/>
        <w:ind w:firstLine="709"/>
        <w:jc w:val="both"/>
      </w:pPr>
      <w:r w:rsidRPr="00A57E3A">
        <w:t>Профсоюзный комитет не позднее 5 рабочих дней с момента получения проекта локального нормативного акта направляет работодателю мотивированное мнение по проекту в письменной форме.</w:t>
      </w:r>
    </w:p>
    <w:p w:rsidR="001065EB" w:rsidRPr="00A57E3A" w:rsidRDefault="001065EB" w:rsidP="00A57E3A">
      <w:pPr>
        <w:widowControl w:val="0"/>
        <w:shd w:val="clear" w:color="auto" w:fill="FFFFFF"/>
        <w:ind w:firstLine="709"/>
        <w:jc w:val="both"/>
      </w:pPr>
      <w:r w:rsidRPr="00A57E3A">
        <w:t xml:space="preserve">В случае, если мотивированное мнение профсоюзного комитета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3 дней после получения мотивированного мнения провести дополнительные консультации с </w:t>
      </w:r>
      <w:r w:rsidRPr="00A57E3A">
        <w:lastRenderedPageBreak/>
        <w:t>профсоюзным комитетом.</w:t>
      </w:r>
    </w:p>
    <w:p w:rsidR="001065EB" w:rsidRPr="00A57E3A" w:rsidRDefault="001065EB" w:rsidP="00A57E3A">
      <w:pPr>
        <w:widowControl w:val="0"/>
        <w:shd w:val="clear" w:color="auto" w:fill="FFFFFF"/>
        <w:ind w:firstLine="709"/>
        <w:jc w:val="both"/>
      </w:pPr>
      <w:r w:rsidRPr="00A57E3A">
        <w:rPr>
          <w:lang w:eastAsia="ar-SA"/>
        </w:rPr>
        <w:t>При недостижении согласия возникшие разногласия оформляются протоколом, после чего работодатель вправе принять локальный</w:t>
      </w:r>
      <w:r w:rsidRPr="00A57E3A">
        <w:t xml:space="preserve"> нормативный акт, который может быть обжалован первичной профсоюзной организацией в государственную инспекцию труда или в суд, а профсоюзный комитет имеет право начать процедуру коллективного трудового спора в соответствии с Законом РФ «О порядке разрешения коллективных трудовых споров» и гл.61 Трудового кодекса РФ.</w:t>
      </w:r>
    </w:p>
    <w:p w:rsidR="001065EB" w:rsidRPr="00A57E3A" w:rsidRDefault="001065EB" w:rsidP="00A57E3A">
      <w:pPr>
        <w:widowControl w:val="0"/>
        <w:shd w:val="clear" w:color="auto" w:fill="FFFFFF"/>
        <w:ind w:firstLine="709"/>
        <w:jc w:val="both"/>
      </w:pPr>
      <w:r w:rsidRPr="00A57E3A">
        <w:t>Государственная инспекция труда при получении жалобы обязана в течение 1 месяца со дня получения жалобы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0D1D54" w:rsidRPr="00A57E3A" w:rsidRDefault="000D1D54" w:rsidP="00A57E3A">
      <w:pPr>
        <w:widowControl w:val="0"/>
        <w:ind w:firstLine="709"/>
        <w:rPr>
          <w:rFonts w:eastAsia="Calibri"/>
          <w:b/>
        </w:rPr>
      </w:pPr>
    </w:p>
    <w:p w:rsidR="000D1D54" w:rsidRPr="00A57E3A" w:rsidRDefault="000D1D54" w:rsidP="00A57E3A">
      <w:pPr>
        <w:widowControl w:val="0"/>
        <w:ind w:firstLine="709"/>
        <w:rPr>
          <w:rFonts w:eastAsia="Calibri"/>
          <w:b/>
        </w:rPr>
      </w:pPr>
    </w:p>
    <w:p w:rsidR="000D1D54" w:rsidRPr="00A57E3A" w:rsidRDefault="000D1D54" w:rsidP="00A57E3A">
      <w:pPr>
        <w:widowControl w:val="0"/>
        <w:ind w:firstLine="709"/>
        <w:rPr>
          <w:rFonts w:eastAsia="Calibri"/>
          <w:b/>
        </w:rPr>
      </w:pPr>
    </w:p>
    <w:p w:rsidR="00215D73" w:rsidRPr="00A57E3A" w:rsidRDefault="00215D73"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Default="007E1A1B"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Pr="00A57E3A" w:rsidRDefault="00C67D46"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7E1A1B" w:rsidRPr="00A57E3A" w:rsidRDefault="007E1A1B" w:rsidP="00A57E3A">
      <w:pPr>
        <w:widowControl w:val="0"/>
        <w:ind w:firstLine="709"/>
        <w:rPr>
          <w:rFonts w:eastAsia="Calibri"/>
          <w:b/>
          <w:i/>
        </w:rPr>
      </w:pPr>
    </w:p>
    <w:p w:rsidR="00C92CC6" w:rsidRPr="00A57E3A" w:rsidRDefault="00C92CC6" w:rsidP="00A57E3A">
      <w:pPr>
        <w:widowControl w:val="0"/>
        <w:ind w:firstLine="709"/>
        <w:rPr>
          <w:rFonts w:eastAsia="Calibri"/>
          <w:b/>
          <w:i/>
        </w:rPr>
      </w:pPr>
    </w:p>
    <w:p w:rsidR="001065EB" w:rsidRPr="00A57E3A" w:rsidRDefault="00C67D46" w:rsidP="00A57E3A">
      <w:pPr>
        <w:widowControl w:val="0"/>
        <w:ind w:firstLine="709"/>
        <w:rPr>
          <w:rFonts w:eastAsia="Calibri"/>
          <w:b/>
          <w:i/>
        </w:rPr>
      </w:pPr>
      <w:r>
        <w:rPr>
          <w:rFonts w:eastAsia="Calibri"/>
          <w:b/>
          <w:i/>
          <w:noProof/>
        </w:rPr>
        <w:pict>
          <v:rect id="_x0000_s1079" style="position:absolute;left:0;text-align:left;margin-left:168.2pt;margin-top:21.4pt;width:47.5pt;height:30.75pt;z-index:251703296" strokecolor="white">
            <v:textbox>
              <w:txbxContent>
                <w:p w:rsidR="00C67D46" w:rsidRDefault="00C67D46" w:rsidP="001065EB">
                  <w:r>
                    <w:t xml:space="preserve">    </w:t>
                  </w:r>
                </w:p>
              </w:txbxContent>
            </v:textbox>
          </v:rect>
        </w:pict>
      </w:r>
    </w:p>
    <w:p w:rsidR="001065EB" w:rsidRPr="00A57E3A" w:rsidRDefault="000D1D54" w:rsidP="00A57E3A">
      <w:pPr>
        <w:widowControl w:val="0"/>
        <w:ind w:firstLine="709"/>
        <w:jc w:val="right"/>
        <w:rPr>
          <w:rFonts w:eastAsia="Calibri"/>
          <w:b/>
          <w:i/>
        </w:rPr>
      </w:pPr>
      <w:r w:rsidRPr="00A57E3A">
        <w:rPr>
          <w:rFonts w:eastAsia="Calibri"/>
          <w:b/>
          <w:i/>
        </w:rPr>
        <w:lastRenderedPageBreak/>
        <w:t>Приложение № 11</w:t>
      </w:r>
    </w:p>
    <w:p w:rsidR="001065EB" w:rsidRPr="00A57E3A" w:rsidRDefault="001065EB" w:rsidP="00A57E3A">
      <w:pPr>
        <w:widowControl w:val="0"/>
        <w:ind w:firstLine="709"/>
        <w:jc w:val="right"/>
        <w:rPr>
          <w:rFonts w:eastAsia="Calibri"/>
          <w:iCs/>
        </w:rPr>
      </w:pPr>
      <w:r w:rsidRPr="00A57E3A">
        <w:rPr>
          <w:rFonts w:eastAsia="Calibri"/>
          <w:iCs/>
        </w:rPr>
        <w:t>к коллективному договору между</w:t>
      </w:r>
    </w:p>
    <w:p w:rsidR="001065EB" w:rsidRPr="00A57E3A" w:rsidRDefault="001065EB" w:rsidP="00A57E3A">
      <w:pPr>
        <w:widowControl w:val="0"/>
        <w:ind w:firstLine="709"/>
        <w:jc w:val="right"/>
        <w:rPr>
          <w:rFonts w:eastAsia="Calibri"/>
          <w:iCs/>
        </w:rPr>
      </w:pPr>
      <w:r w:rsidRPr="00A57E3A">
        <w:rPr>
          <w:rFonts w:eastAsia="Calibri"/>
          <w:iCs/>
        </w:rPr>
        <w:t>работодателем и работниками</w:t>
      </w:r>
    </w:p>
    <w:p w:rsidR="001065EB" w:rsidRPr="00A57E3A" w:rsidRDefault="001065EB" w:rsidP="00A57E3A">
      <w:pPr>
        <w:widowControl w:val="0"/>
        <w:ind w:firstLine="709"/>
        <w:jc w:val="right"/>
        <w:rPr>
          <w:rFonts w:eastAsia="Calibri"/>
          <w:iCs/>
        </w:rPr>
      </w:pPr>
      <w:r w:rsidRPr="00A57E3A">
        <w:rPr>
          <w:rFonts w:eastAsia="Calibri"/>
          <w:iCs/>
        </w:rPr>
        <w:t>муниципального бюджетного</w:t>
      </w:r>
    </w:p>
    <w:p w:rsidR="001065EB" w:rsidRPr="00A57E3A" w:rsidRDefault="001065EB" w:rsidP="00A57E3A">
      <w:pPr>
        <w:widowControl w:val="0"/>
        <w:ind w:firstLine="709"/>
        <w:jc w:val="right"/>
        <w:rPr>
          <w:rFonts w:eastAsia="Calibri"/>
          <w:iCs/>
        </w:rPr>
      </w:pPr>
      <w:r w:rsidRPr="00A57E3A">
        <w:rPr>
          <w:rFonts w:eastAsia="Calibri"/>
          <w:iCs/>
        </w:rPr>
        <w:t xml:space="preserve"> образовательного учреждения</w:t>
      </w:r>
    </w:p>
    <w:p w:rsidR="001065EB" w:rsidRPr="00A57E3A" w:rsidRDefault="001065EB" w:rsidP="00A57E3A">
      <w:pPr>
        <w:widowControl w:val="0"/>
        <w:ind w:firstLine="709"/>
        <w:jc w:val="right"/>
        <w:rPr>
          <w:rFonts w:eastAsia="Calibri"/>
          <w:iCs/>
        </w:rPr>
      </w:pPr>
      <w:r w:rsidRPr="00A57E3A">
        <w:rPr>
          <w:rFonts w:eastAsia="Calibri"/>
          <w:iCs/>
        </w:rPr>
        <w:t>«Садовская средняя</w:t>
      </w:r>
    </w:p>
    <w:p w:rsidR="007D2FDD" w:rsidRPr="00A57E3A" w:rsidRDefault="001065EB"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1065EB" w:rsidRPr="00A57E3A" w:rsidRDefault="007D2FDD" w:rsidP="00A57E3A">
      <w:pPr>
        <w:widowControl w:val="0"/>
        <w:ind w:firstLine="709"/>
        <w:jc w:val="right"/>
        <w:rPr>
          <w:rFonts w:eastAsia="Calibri"/>
          <w:iCs/>
        </w:rPr>
      </w:pPr>
      <w:r w:rsidRPr="00A57E3A">
        <w:rPr>
          <w:rFonts w:eastAsia="Calibri"/>
          <w:iCs/>
        </w:rPr>
        <w:t>Республики Крым</w:t>
      </w:r>
    </w:p>
    <w:p w:rsidR="001065EB" w:rsidRPr="00A57E3A" w:rsidRDefault="001065EB" w:rsidP="00A57E3A">
      <w:pPr>
        <w:widowControl w:val="0"/>
        <w:ind w:firstLine="709"/>
        <w:jc w:val="right"/>
        <w:rPr>
          <w:rFonts w:eastAsia="Calibri"/>
          <w:iCs/>
        </w:rPr>
      </w:pPr>
      <w:r w:rsidRPr="00A57E3A">
        <w:rPr>
          <w:rFonts w:eastAsia="Calibri"/>
          <w:iCs/>
        </w:rPr>
        <w:t xml:space="preserve"> на 20</w:t>
      </w:r>
      <w:r w:rsidR="00CF4089" w:rsidRPr="00A57E3A">
        <w:rPr>
          <w:rFonts w:eastAsia="Calibri"/>
          <w:iCs/>
        </w:rPr>
        <w:t>2</w:t>
      </w:r>
      <w:r w:rsidR="00173A03" w:rsidRPr="00A57E3A">
        <w:rPr>
          <w:rFonts w:eastAsia="Calibri"/>
          <w:iCs/>
        </w:rPr>
        <w:t>4</w:t>
      </w:r>
      <w:r w:rsidR="00CF4089" w:rsidRPr="00A57E3A">
        <w:rPr>
          <w:rFonts w:eastAsia="Calibri"/>
          <w:iCs/>
        </w:rPr>
        <w:t xml:space="preserve"> </w:t>
      </w:r>
      <w:r w:rsidRPr="00A57E3A">
        <w:rPr>
          <w:rFonts w:eastAsia="Calibri"/>
          <w:iCs/>
        </w:rPr>
        <w:t>- 202</w:t>
      </w:r>
      <w:r w:rsidR="00173A03" w:rsidRPr="00A57E3A">
        <w:rPr>
          <w:rFonts w:eastAsia="Calibri"/>
          <w:iCs/>
        </w:rPr>
        <w:t>7</w:t>
      </w:r>
      <w:r w:rsidRPr="00A57E3A">
        <w:rPr>
          <w:rFonts w:eastAsia="Calibri"/>
          <w:iCs/>
        </w:rPr>
        <w:t>гг.</w:t>
      </w:r>
    </w:p>
    <w:p w:rsidR="001065EB" w:rsidRPr="00A57E3A" w:rsidRDefault="001065EB" w:rsidP="00A57E3A">
      <w:pPr>
        <w:widowControl w:val="0"/>
        <w:ind w:firstLine="709"/>
        <w:jc w:val="both"/>
        <w:rPr>
          <w:rFonts w:eastAsia="Calibri"/>
          <w:lang w:eastAsia="ar-SA"/>
        </w:rPr>
      </w:pPr>
    </w:p>
    <w:p w:rsidR="001065EB" w:rsidRPr="00A57E3A" w:rsidRDefault="001065EB" w:rsidP="00A57E3A">
      <w:pPr>
        <w:widowControl w:val="0"/>
        <w:tabs>
          <w:tab w:val="left" w:pos="2534"/>
        </w:tabs>
        <w:ind w:firstLine="709"/>
        <w:jc w:val="right"/>
      </w:pPr>
      <w:r w:rsidRPr="00A57E3A">
        <w:t xml:space="preserve">Утверждено на заседании </w:t>
      </w:r>
      <w:r w:rsidRPr="00A57E3A">
        <w:tab/>
        <w:t>президиума</w:t>
      </w:r>
    </w:p>
    <w:p w:rsidR="001065EB" w:rsidRPr="00A57E3A" w:rsidRDefault="001065EB" w:rsidP="00A57E3A">
      <w:pPr>
        <w:widowControl w:val="0"/>
        <w:tabs>
          <w:tab w:val="left" w:pos="2534"/>
        </w:tabs>
        <w:ind w:firstLine="709"/>
        <w:jc w:val="right"/>
      </w:pPr>
      <w:proofErr w:type="gramStart"/>
      <w:r w:rsidRPr="00A57E3A">
        <w:t>Нижнегорской  районной</w:t>
      </w:r>
      <w:proofErr w:type="gramEnd"/>
      <w:r w:rsidRPr="00A57E3A">
        <w:t xml:space="preserve"> организации</w:t>
      </w:r>
    </w:p>
    <w:p w:rsidR="001065EB" w:rsidRPr="00A57E3A" w:rsidRDefault="001065EB" w:rsidP="00A57E3A">
      <w:pPr>
        <w:widowControl w:val="0"/>
        <w:tabs>
          <w:tab w:val="left" w:pos="2534"/>
        </w:tabs>
        <w:ind w:firstLine="709"/>
        <w:jc w:val="right"/>
      </w:pPr>
      <w:r w:rsidRPr="00A57E3A">
        <w:t>Профсоюза работников народного образования</w:t>
      </w:r>
    </w:p>
    <w:p w:rsidR="001065EB" w:rsidRPr="00A57E3A" w:rsidRDefault="001065EB" w:rsidP="00A57E3A">
      <w:pPr>
        <w:widowControl w:val="0"/>
        <w:tabs>
          <w:tab w:val="left" w:pos="2534"/>
        </w:tabs>
        <w:ind w:firstLine="709"/>
        <w:jc w:val="center"/>
      </w:pPr>
    </w:p>
    <w:p w:rsidR="001065EB" w:rsidRPr="00A57E3A" w:rsidRDefault="001065EB" w:rsidP="00A57E3A">
      <w:pPr>
        <w:widowControl w:val="0"/>
        <w:tabs>
          <w:tab w:val="left" w:pos="2534"/>
        </w:tabs>
        <w:ind w:firstLine="709"/>
        <w:jc w:val="center"/>
        <w:rPr>
          <w:b/>
        </w:rPr>
      </w:pPr>
      <w:r w:rsidRPr="00A57E3A">
        <w:rPr>
          <w:b/>
        </w:rPr>
        <w:t>Положение</w:t>
      </w:r>
    </w:p>
    <w:p w:rsidR="001065EB" w:rsidRPr="00A57E3A" w:rsidRDefault="001065EB" w:rsidP="00A57E3A">
      <w:pPr>
        <w:widowControl w:val="0"/>
        <w:tabs>
          <w:tab w:val="left" w:pos="2534"/>
        </w:tabs>
        <w:ind w:firstLine="709"/>
        <w:jc w:val="center"/>
        <w:rPr>
          <w:b/>
        </w:rPr>
      </w:pPr>
      <w:r w:rsidRPr="00A57E3A">
        <w:rPr>
          <w:b/>
        </w:rPr>
        <w:t xml:space="preserve">об оказании материальной помощи членам профсоюза </w:t>
      </w:r>
      <w:proofErr w:type="gramStart"/>
      <w:r w:rsidRPr="00A57E3A">
        <w:rPr>
          <w:b/>
        </w:rPr>
        <w:t>работников  образования</w:t>
      </w:r>
      <w:proofErr w:type="gramEnd"/>
      <w:r w:rsidRPr="00A57E3A">
        <w:rPr>
          <w:b/>
        </w:rPr>
        <w:t xml:space="preserve"> Нижнегорского района </w:t>
      </w:r>
    </w:p>
    <w:p w:rsidR="001065EB" w:rsidRPr="00A57E3A" w:rsidRDefault="001065EB" w:rsidP="00A57E3A">
      <w:pPr>
        <w:widowControl w:val="0"/>
        <w:tabs>
          <w:tab w:val="left" w:pos="2534"/>
        </w:tabs>
        <w:ind w:firstLine="709"/>
        <w:jc w:val="both"/>
        <w:rPr>
          <w:b/>
        </w:rPr>
      </w:pPr>
    </w:p>
    <w:p w:rsidR="001065EB" w:rsidRPr="00A57E3A" w:rsidRDefault="001065EB" w:rsidP="00A57E3A">
      <w:pPr>
        <w:widowControl w:val="0"/>
        <w:tabs>
          <w:tab w:val="left" w:pos="2534"/>
        </w:tabs>
        <w:ind w:firstLine="709"/>
        <w:jc w:val="both"/>
        <w:rPr>
          <w:b/>
        </w:rPr>
      </w:pPr>
      <w:r w:rsidRPr="00A57E3A">
        <w:rPr>
          <w:b/>
        </w:rPr>
        <w:t>1.Общие положения.</w:t>
      </w:r>
    </w:p>
    <w:p w:rsidR="001065EB" w:rsidRPr="00A57E3A" w:rsidRDefault="001065EB" w:rsidP="00A57E3A">
      <w:pPr>
        <w:widowControl w:val="0"/>
        <w:tabs>
          <w:tab w:val="left" w:pos="2534"/>
        </w:tabs>
        <w:ind w:firstLine="709"/>
        <w:jc w:val="both"/>
      </w:pPr>
      <w:r w:rsidRPr="00A57E3A">
        <w:t>1.1. Настоящее Положение вводится в районной организации профсоюзов с целью материальной поддержки членов профсоюза.</w:t>
      </w:r>
    </w:p>
    <w:p w:rsidR="001065EB" w:rsidRPr="00A57E3A" w:rsidRDefault="001065EB" w:rsidP="00A57E3A">
      <w:pPr>
        <w:widowControl w:val="0"/>
        <w:tabs>
          <w:tab w:val="left" w:pos="2534"/>
        </w:tabs>
        <w:ind w:firstLine="709"/>
        <w:jc w:val="both"/>
      </w:pPr>
      <w:r w:rsidRPr="00A57E3A">
        <w:t>1.2. Положение об оказании материальной помощи разрабатывается президиумом районной организации и утверждается председателем.</w:t>
      </w:r>
    </w:p>
    <w:p w:rsidR="001065EB" w:rsidRPr="00A57E3A" w:rsidRDefault="001065EB" w:rsidP="00A57E3A">
      <w:pPr>
        <w:widowControl w:val="0"/>
        <w:tabs>
          <w:tab w:val="left" w:pos="2534"/>
        </w:tabs>
        <w:ind w:firstLine="709"/>
        <w:jc w:val="both"/>
      </w:pPr>
      <w:r w:rsidRPr="00A57E3A">
        <w:t>1.3. В число получающих материальную помощь входят члены профсоюза работников народного образования Нижнегорского района, стоящих на профсоюзном учете в районной организации.</w:t>
      </w:r>
    </w:p>
    <w:p w:rsidR="001065EB" w:rsidRPr="00A57E3A" w:rsidRDefault="001065EB" w:rsidP="00A57E3A">
      <w:pPr>
        <w:widowControl w:val="0"/>
        <w:tabs>
          <w:tab w:val="left" w:pos="2534"/>
        </w:tabs>
        <w:ind w:firstLine="709"/>
        <w:jc w:val="both"/>
        <w:rPr>
          <w:b/>
        </w:rPr>
      </w:pPr>
      <w:r w:rsidRPr="00A57E3A">
        <w:rPr>
          <w:b/>
        </w:rPr>
        <w:t>2. Источники формирования фонда оказания материальной помощи.</w:t>
      </w:r>
    </w:p>
    <w:p w:rsidR="001065EB" w:rsidRPr="00A57E3A" w:rsidRDefault="001065EB" w:rsidP="00A57E3A">
      <w:pPr>
        <w:widowControl w:val="0"/>
        <w:tabs>
          <w:tab w:val="left" w:pos="2534"/>
        </w:tabs>
        <w:ind w:firstLine="709"/>
        <w:jc w:val="both"/>
      </w:pPr>
      <w:r w:rsidRPr="00A57E3A">
        <w:t xml:space="preserve">Фонд формируется из </w:t>
      </w:r>
      <w:proofErr w:type="spellStart"/>
      <w:r w:rsidRPr="00A57E3A">
        <w:t>поступаемых</w:t>
      </w:r>
      <w:proofErr w:type="spellEnd"/>
      <w:r w:rsidRPr="00A57E3A">
        <w:t xml:space="preserve"> членских взносов.</w:t>
      </w:r>
    </w:p>
    <w:p w:rsidR="001065EB" w:rsidRPr="00A57E3A" w:rsidRDefault="001065EB" w:rsidP="00A57E3A">
      <w:pPr>
        <w:widowControl w:val="0"/>
        <w:tabs>
          <w:tab w:val="left" w:pos="2534"/>
        </w:tabs>
        <w:ind w:firstLine="709"/>
        <w:jc w:val="both"/>
        <w:rPr>
          <w:b/>
        </w:rPr>
      </w:pPr>
      <w:r w:rsidRPr="00A57E3A">
        <w:rPr>
          <w:b/>
        </w:rPr>
        <w:t>3. Порядок оказания помощи.</w:t>
      </w:r>
    </w:p>
    <w:p w:rsidR="001065EB" w:rsidRPr="00A57E3A" w:rsidRDefault="001065EB" w:rsidP="00A57E3A">
      <w:pPr>
        <w:widowControl w:val="0"/>
        <w:tabs>
          <w:tab w:val="left" w:pos="2534"/>
        </w:tabs>
        <w:ind w:firstLine="709"/>
        <w:jc w:val="both"/>
      </w:pPr>
      <w:r w:rsidRPr="00A57E3A">
        <w:t>3.1. Вопрос оказания материальной помощи рассматривается в первичной профсоюзной организации на заседании профсоюзного комитета по мере поступления заявления от членов профсоюза.</w:t>
      </w:r>
    </w:p>
    <w:p w:rsidR="001065EB" w:rsidRPr="00A57E3A" w:rsidRDefault="001065EB" w:rsidP="00A57E3A">
      <w:pPr>
        <w:widowControl w:val="0"/>
        <w:tabs>
          <w:tab w:val="left" w:pos="2534"/>
        </w:tabs>
        <w:ind w:firstLine="709"/>
        <w:jc w:val="both"/>
      </w:pPr>
      <w:r w:rsidRPr="00A57E3A">
        <w:t>3.2. Помощь выплачивается на основании решения президиума районной организации в размере от 200 до 4000 рублей с возникновения нуждаемости, с учетом материального положения и профсоюзного стажа.</w:t>
      </w:r>
    </w:p>
    <w:p w:rsidR="001065EB" w:rsidRPr="00A57E3A" w:rsidRDefault="001065EB" w:rsidP="00A57E3A">
      <w:pPr>
        <w:widowControl w:val="0"/>
        <w:tabs>
          <w:tab w:val="left" w:pos="2534"/>
        </w:tabs>
        <w:ind w:firstLine="709"/>
        <w:jc w:val="both"/>
      </w:pPr>
      <w:r w:rsidRPr="00A57E3A">
        <w:t>3.3. Профсоюзный комитет учреждения обеспечивает гласность в вопросах оказания помощи членам профсоюза.</w:t>
      </w:r>
    </w:p>
    <w:p w:rsidR="001065EB" w:rsidRPr="00A57E3A" w:rsidRDefault="001065EB" w:rsidP="00A57E3A">
      <w:pPr>
        <w:widowControl w:val="0"/>
        <w:tabs>
          <w:tab w:val="left" w:pos="2534"/>
        </w:tabs>
        <w:ind w:firstLine="709"/>
        <w:jc w:val="both"/>
        <w:rPr>
          <w:b/>
        </w:rPr>
      </w:pPr>
      <w:r w:rsidRPr="00A57E3A">
        <w:rPr>
          <w:b/>
        </w:rPr>
        <w:t>4.Показатели оказания материальной помощи.</w:t>
      </w:r>
    </w:p>
    <w:p w:rsidR="001065EB" w:rsidRPr="00A57E3A" w:rsidRDefault="001065EB" w:rsidP="00A57E3A">
      <w:pPr>
        <w:widowControl w:val="0"/>
        <w:tabs>
          <w:tab w:val="left" w:pos="2534"/>
        </w:tabs>
        <w:ind w:firstLine="709"/>
        <w:jc w:val="both"/>
      </w:pPr>
      <w:r w:rsidRPr="00A57E3A">
        <w:t>Членам профсоюза:</w:t>
      </w:r>
    </w:p>
    <w:p w:rsidR="001065EB" w:rsidRPr="00A57E3A" w:rsidRDefault="001065EB" w:rsidP="00A57E3A">
      <w:pPr>
        <w:widowControl w:val="0"/>
        <w:tabs>
          <w:tab w:val="left" w:pos="2534"/>
        </w:tabs>
        <w:autoSpaceDE w:val="0"/>
        <w:ind w:firstLine="709"/>
        <w:jc w:val="both"/>
      </w:pPr>
      <w:r w:rsidRPr="00A57E3A">
        <w:t xml:space="preserve">-больным с тяжелыми формами заболеваний и для частичной оплаты </w:t>
      </w:r>
      <w:proofErr w:type="gramStart"/>
      <w:r w:rsidRPr="00A57E3A">
        <w:t>перенесенных</w:t>
      </w:r>
      <w:proofErr w:type="gramEnd"/>
      <w:r w:rsidRPr="00A57E3A">
        <w:t xml:space="preserve"> в связи с этим операций;</w:t>
      </w:r>
    </w:p>
    <w:p w:rsidR="001065EB" w:rsidRPr="00A57E3A" w:rsidRDefault="001065EB" w:rsidP="00A57E3A">
      <w:pPr>
        <w:widowControl w:val="0"/>
        <w:tabs>
          <w:tab w:val="left" w:pos="2534"/>
        </w:tabs>
        <w:autoSpaceDE w:val="0"/>
        <w:ind w:firstLine="709"/>
        <w:jc w:val="both"/>
      </w:pPr>
      <w:r w:rsidRPr="00A57E3A">
        <w:t>-работникам ставшим безработным, особенно лицам предпенсионного возраста;</w:t>
      </w:r>
    </w:p>
    <w:p w:rsidR="001065EB" w:rsidRPr="00A57E3A" w:rsidRDefault="001065EB" w:rsidP="00A57E3A">
      <w:pPr>
        <w:widowControl w:val="0"/>
        <w:tabs>
          <w:tab w:val="left" w:pos="2534"/>
        </w:tabs>
        <w:autoSpaceDE w:val="0"/>
        <w:ind w:firstLine="709"/>
        <w:jc w:val="both"/>
      </w:pPr>
      <w:r w:rsidRPr="00A57E3A">
        <w:t>-пострадавшим от стихийных бедствий (пожаров, наводнений и т.д.) по степени сложности бедствия.</w:t>
      </w:r>
    </w:p>
    <w:p w:rsidR="001065EB" w:rsidRPr="00A57E3A" w:rsidRDefault="001065EB" w:rsidP="00A57E3A">
      <w:pPr>
        <w:widowControl w:val="0"/>
        <w:tabs>
          <w:tab w:val="left" w:pos="2534"/>
        </w:tabs>
        <w:autoSpaceDE w:val="0"/>
        <w:ind w:firstLine="709"/>
        <w:jc w:val="both"/>
      </w:pPr>
      <w:r w:rsidRPr="00A57E3A">
        <w:t>-по случаю смерти члена профсоюза и членов его семьи (муж, жена, дети).</w:t>
      </w:r>
    </w:p>
    <w:p w:rsidR="001065EB" w:rsidRPr="00A57E3A" w:rsidRDefault="001065EB" w:rsidP="00A57E3A">
      <w:pPr>
        <w:widowControl w:val="0"/>
        <w:tabs>
          <w:tab w:val="left" w:pos="2534"/>
        </w:tabs>
        <w:autoSpaceDE w:val="0"/>
        <w:ind w:firstLine="709"/>
        <w:jc w:val="both"/>
      </w:pPr>
      <w:r w:rsidRPr="00A57E3A">
        <w:t>-в связи с входом на пенсию;</w:t>
      </w:r>
    </w:p>
    <w:p w:rsidR="001065EB" w:rsidRPr="00A57E3A" w:rsidRDefault="001065EB" w:rsidP="00A57E3A">
      <w:pPr>
        <w:widowControl w:val="0"/>
        <w:tabs>
          <w:tab w:val="left" w:pos="2534"/>
        </w:tabs>
        <w:autoSpaceDE w:val="0"/>
        <w:ind w:firstLine="709"/>
        <w:jc w:val="both"/>
      </w:pPr>
      <w:r w:rsidRPr="00A57E3A">
        <w:t>- к юбилейным датам,</w:t>
      </w:r>
    </w:p>
    <w:p w:rsidR="001065EB" w:rsidRPr="00A57E3A" w:rsidRDefault="001065EB" w:rsidP="00A57E3A">
      <w:pPr>
        <w:widowControl w:val="0"/>
        <w:tabs>
          <w:tab w:val="left" w:pos="2534"/>
        </w:tabs>
        <w:autoSpaceDE w:val="0"/>
        <w:ind w:firstLine="709"/>
        <w:jc w:val="both"/>
      </w:pPr>
      <w:r w:rsidRPr="00A57E3A">
        <w:t xml:space="preserve">                 - на приобретение дорогостоящих лекарств.</w:t>
      </w:r>
    </w:p>
    <w:p w:rsidR="001065EB" w:rsidRPr="00A57E3A" w:rsidRDefault="001065EB" w:rsidP="00A57E3A">
      <w:pPr>
        <w:widowControl w:val="0"/>
        <w:tabs>
          <w:tab w:val="left" w:pos="2534"/>
        </w:tabs>
        <w:ind w:firstLine="709"/>
        <w:jc w:val="both"/>
        <w:rPr>
          <w:b/>
        </w:rPr>
      </w:pPr>
      <w:r w:rsidRPr="00A57E3A">
        <w:rPr>
          <w:b/>
        </w:rPr>
        <w:t>5. Условия оказания материальной помощи.</w:t>
      </w:r>
    </w:p>
    <w:p w:rsidR="000D1D54" w:rsidRPr="00A57E3A" w:rsidRDefault="001065EB" w:rsidP="00A57E3A">
      <w:pPr>
        <w:widowControl w:val="0"/>
        <w:ind w:firstLine="709"/>
      </w:pPr>
      <w:r w:rsidRPr="00A57E3A">
        <w:t xml:space="preserve">Своевременная и 100% </w:t>
      </w:r>
      <w:proofErr w:type="spellStart"/>
      <w:r w:rsidRPr="00A57E3A">
        <w:t>поступаемость</w:t>
      </w:r>
      <w:proofErr w:type="spellEnd"/>
      <w:r w:rsidRPr="00A57E3A">
        <w:t xml:space="preserve"> суммы членских взносов учреждения на расчетный счет Нижнегорской районной организации профсоюза</w:t>
      </w:r>
    </w:p>
    <w:p w:rsidR="00CF4089" w:rsidRPr="00A57E3A" w:rsidRDefault="00CF4089" w:rsidP="00A57E3A">
      <w:pPr>
        <w:widowControl w:val="0"/>
        <w:ind w:firstLine="709"/>
        <w:jc w:val="right"/>
        <w:rPr>
          <w:rFonts w:eastAsia="Calibri"/>
          <w:b/>
          <w:i/>
        </w:rPr>
      </w:pPr>
    </w:p>
    <w:p w:rsidR="001065EB" w:rsidRPr="00A57E3A" w:rsidRDefault="000D1D54" w:rsidP="00A57E3A">
      <w:pPr>
        <w:widowControl w:val="0"/>
        <w:ind w:firstLine="709"/>
        <w:jc w:val="right"/>
        <w:rPr>
          <w:rFonts w:eastAsia="Calibri"/>
          <w:b/>
          <w:i/>
        </w:rPr>
      </w:pPr>
      <w:r w:rsidRPr="00A57E3A">
        <w:rPr>
          <w:rFonts w:eastAsia="Calibri"/>
          <w:b/>
          <w:i/>
        </w:rPr>
        <w:t>Приложение № 12</w:t>
      </w:r>
    </w:p>
    <w:p w:rsidR="001065EB" w:rsidRPr="00A57E3A" w:rsidRDefault="001065EB" w:rsidP="00A57E3A">
      <w:pPr>
        <w:widowControl w:val="0"/>
        <w:ind w:firstLine="709"/>
        <w:jc w:val="right"/>
        <w:rPr>
          <w:rFonts w:eastAsia="Calibri"/>
          <w:iCs/>
        </w:rPr>
      </w:pPr>
      <w:r w:rsidRPr="00A57E3A">
        <w:rPr>
          <w:rFonts w:eastAsia="Calibri"/>
          <w:iCs/>
        </w:rPr>
        <w:t>к коллективному договору между</w:t>
      </w:r>
    </w:p>
    <w:p w:rsidR="001065EB" w:rsidRPr="00A57E3A" w:rsidRDefault="001065EB" w:rsidP="00A57E3A">
      <w:pPr>
        <w:widowControl w:val="0"/>
        <w:ind w:firstLine="709"/>
        <w:jc w:val="right"/>
        <w:rPr>
          <w:rFonts w:eastAsia="Calibri"/>
          <w:iCs/>
        </w:rPr>
      </w:pPr>
      <w:r w:rsidRPr="00A57E3A">
        <w:rPr>
          <w:rFonts w:eastAsia="Calibri"/>
          <w:iCs/>
        </w:rPr>
        <w:t>работодателем и работниками</w:t>
      </w:r>
    </w:p>
    <w:p w:rsidR="001065EB" w:rsidRPr="00A57E3A" w:rsidRDefault="001065EB" w:rsidP="00A57E3A">
      <w:pPr>
        <w:widowControl w:val="0"/>
        <w:ind w:firstLine="709"/>
        <w:jc w:val="right"/>
        <w:rPr>
          <w:rFonts w:eastAsia="Calibri"/>
          <w:iCs/>
        </w:rPr>
      </w:pPr>
      <w:r w:rsidRPr="00A57E3A">
        <w:rPr>
          <w:rFonts w:eastAsia="Calibri"/>
          <w:iCs/>
        </w:rPr>
        <w:t>муниципального бюджетного</w:t>
      </w:r>
    </w:p>
    <w:p w:rsidR="001065EB" w:rsidRPr="00A57E3A" w:rsidRDefault="001065EB" w:rsidP="00A57E3A">
      <w:pPr>
        <w:widowControl w:val="0"/>
        <w:ind w:firstLine="709"/>
        <w:jc w:val="right"/>
        <w:rPr>
          <w:rFonts w:eastAsia="Calibri"/>
          <w:iCs/>
        </w:rPr>
      </w:pPr>
      <w:r w:rsidRPr="00A57E3A">
        <w:rPr>
          <w:rFonts w:eastAsia="Calibri"/>
          <w:iCs/>
        </w:rPr>
        <w:t xml:space="preserve"> образовательного учреждения</w:t>
      </w:r>
    </w:p>
    <w:p w:rsidR="001065EB" w:rsidRPr="00A57E3A" w:rsidRDefault="001065EB" w:rsidP="00A57E3A">
      <w:pPr>
        <w:widowControl w:val="0"/>
        <w:ind w:firstLine="709"/>
        <w:jc w:val="right"/>
        <w:rPr>
          <w:rFonts w:eastAsia="Calibri"/>
          <w:iCs/>
        </w:rPr>
      </w:pPr>
      <w:r w:rsidRPr="00A57E3A">
        <w:rPr>
          <w:rFonts w:eastAsia="Calibri"/>
          <w:iCs/>
        </w:rPr>
        <w:t>«Садовская средняя</w:t>
      </w:r>
    </w:p>
    <w:p w:rsidR="007D2FDD" w:rsidRPr="00A57E3A" w:rsidRDefault="001065EB"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1065EB" w:rsidRPr="00A57E3A" w:rsidRDefault="007D2FDD" w:rsidP="00A57E3A">
      <w:pPr>
        <w:widowControl w:val="0"/>
        <w:ind w:firstLine="709"/>
        <w:jc w:val="right"/>
        <w:rPr>
          <w:rFonts w:eastAsia="Calibri"/>
          <w:iCs/>
        </w:rPr>
      </w:pPr>
      <w:r w:rsidRPr="00A57E3A">
        <w:rPr>
          <w:rFonts w:eastAsia="Calibri"/>
          <w:iCs/>
        </w:rPr>
        <w:t>Республики Крым</w:t>
      </w:r>
    </w:p>
    <w:p w:rsidR="001065EB" w:rsidRPr="00A57E3A" w:rsidRDefault="007D2FDD" w:rsidP="00A57E3A">
      <w:pPr>
        <w:widowControl w:val="0"/>
        <w:ind w:firstLine="709"/>
        <w:jc w:val="right"/>
        <w:rPr>
          <w:rFonts w:eastAsia="Calibri"/>
          <w:iCs/>
        </w:rPr>
      </w:pPr>
      <w:r w:rsidRPr="00A57E3A">
        <w:rPr>
          <w:rFonts w:eastAsia="Calibri"/>
          <w:iCs/>
        </w:rPr>
        <w:t xml:space="preserve"> на 20</w:t>
      </w:r>
      <w:r w:rsidR="00CF4089" w:rsidRPr="00A57E3A">
        <w:rPr>
          <w:rFonts w:eastAsia="Calibri"/>
          <w:iCs/>
        </w:rPr>
        <w:t>2</w:t>
      </w:r>
      <w:r w:rsidR="00173A03" w:rsidRPr="00A57E3A">
        <w:rPr>
          <w:rFonts w:eastAsia="Calibri"/>
          <w:iCs/>
        </w:rPr>
        <w:t>4</w:t>
      </w:r>
      <w:r w:rsidR="00CF4089" w:rsidRPr="00A57E3A">
        <w:rPr>
          <w:rFonts w:eastAsia="Calibri"/>
          <w:iCs/>
        </w:rPr>
        <w:t xml:space="preserve"> </w:t>
      </w:r>
      <w:r w:rsidRPr="00A57E3A">
        <w:rPr>
          <w:rFonts w:eastAsia="Calibri"/>
          <w:iCs/>
        </w:rPr>
        <w:t>- 202</w:t>
      </w:r>
      <w:r w:rsidR="00173A03" w:rsidRPr="00A57E3A">
        <w:rPr>
          <w:rFonts w:eastAsia="Calibri"/>
          <w:iCs/>
        </w:rPr>
        <w:t>7</w:t>
      </w:r>
      <w:r w:rsidR="001065EB" w:rsidRPr="00A57E3A">
        <w:rPr>
          <w:rFonts w:eastAsia="Calibri"/>
          <w:iCs/>
        </w:rPr>
        <w:t xml:space="preserve"> гг.</w:t>
      </w:r>
    </w:p>
    <w:p w:rsidR="001065EB" w:rsidRPr="00A57E3A" w:rsidRDefault="001065EB" w:rsidP="00A57E3A">
      <w:pPr>
        <w:widowControl w:val="0"/>
        <w:ind w:firstLine="709"/>
        <w:jc w:val="both"/>
        <w:rPr>
          <w:rFonts w:eastAsia="Calibri"/>
          <w:lang w:eastAsia="ar-SA"/>
        </w:rPr>
      </w:pP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CF4089" w:rsidRPr="00A57E3A" w:rsidRDefault="00CF4089"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w:t>
      </w:r>
      <w:r w:rsidRPr="00A57E3A">
        <w:rPr>
          <w:rFonts w:eastAsia="Calibri"/>
          <w:lang w:eastAsia="ar-SA"/>
        </w:rPr>
        <w:t>бря 202</w:t>
      </w:r>
      <w:r w:rsidR="00173A03" w:rsidRPr="00A57E3A">
        <w:rPr>
          <w:rFonts w:eastAsia="Calibri"/>
          <w:lang w:eastAsia="ar-SA"/>
        </w:rPr>
        <w:t>4</w:t>
      </w:r>
      <w:r w:rsidRPr="00A57E3A">
        <w:rPr>
          <w:rFonts w:eastAsia="Calibri"/>
          <w:lang w:eastAsia="ar-SA"/>
        </w:rPr>
        <w:t>г.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ября 2024</w:t>
      </w:r>
      <w:r w:rsidRPr="00A57E3A">
        <w:rPr>
          <w:rFonts w:eastAsia="Calibri"/>
          <w:lang w:eastAsia="ar-SA"/>
        </w:rPr>
        <w:t xml:space="preserve">г.                          </w:t>
      </w:r>
    </w:p>
    <w:p w:rsidR="007E1A1B" w:rsidRPr="00A57E3A" w:rsidRDefault="007E1A1B" w:rsidP="00A57E3A">
      <w:pPr>
        <w:widowControl w:val="0"/>
        <w:ind w:firstLine="709"/>
        <w:jc w:val="center"/>
        <w:rPr>
          <w:b/>
        </w:rPr>
      </w:pPr>
    </w:p>
    <w:p w:rsidR="007E1A1B" w:rsidRPr="00A57E3A" w:rsidRDefault="007E1A1B" w:rsidP="00A57E3A">
      <w:pPr>
        <w:widowControl w:val="0"/>
        <w:ind w:firstLine="709"/>
        <w:jc w:val="center"/>
        <w:rPr>
          <w:b/>
        </w:rPr>
      </w:pPr>
    </w:p>
    <w:p w:rsidR="001065EB" w:rsidRPr="00A57E3A" w:rsidRDefault="001065EB" w:rsidP="00A57E3A">
      <w:pPr>
        <w:widowControl w:val="0"/>
        <w:ind w:firstLine="709"/>
        <w:jc w:val="center"/>
        <w:rPr>
          <w:rFonts w:eastAsia="Calibri"/>
          <w:lang w:eastAsia="ar-SA"/>
        </w:rPr>
      </w:pPr>
      <w:r w:rsidRPr="00A57E3A">
        <w:rPr>
          <w:b/>
        </w:rPr>
        <w:t>Положение о комиссии по трудовым спорам.</w:t>
      </w:r>
    </w:p>
    <w:p w:rsidR="001065EB" w:rsidRPr="00A57E3A" w:rsidRDefault="001065EB" w:rsidP="00A57E3A">
      <w:pPr>
        <w:widowControl w:val="0"/>
        <w:ind w:firstLine="709"/>
        <w:jc w:val="center"/>
      </w:pPr>
    </w:p>
    <w:p w:rsidR="001065EB" w:rsidRPr="00A57E3A" w:rsidRDefault="001065EB" w:rsidP="00A57E3A">
      <w:pPr>
        <w:widowControl w:val="0"/>
        <w:ind w:firstLine="709"/>
        <w:jc w:val="both"/>
      </w:pPr>
      <w:r w:rsidRPr="00A57E3A">
        <w:t xml:space="preserve">Настоящее Положение определяет компетенцию, порядок формирования и работы комиссии по трудовым </w:t>
      </w:r>
      <w:proofErr w:type="gramStart"/>
      <w:r w:rsidRPr="00A57E3A">
        <w:t>спорам  в</w:t>
      </w:r>
      <w:proofErr w:type="gramEnd"/>
      <w:r w:rsidRPr="00A57E3A">
        <w:t xml:space="preserve"> соответствии с законодательством Российской Федерации.</w:t>
      </w:r>
    </w:p>
    <w:p w:rsidR="001065EB" w:rsidRPr="00A57E3A" w:rsidRDefault="001065EB" w:rsidP="00A57E3A">
      <w:pPr>
        <w:widowControl w:val="0"/>
        <w:autoSpaceDE w:val="0"/>
        <w:ind w:firstLine="709"/>
        <w:jc w:val="both"/>
        <w:rPr>
          <w:b/>
        </w:rPr>
      </w:pPr>
      <w:r w:rsidRPr="00A57E3A">
        <w:t xml:space="preserve">                        </w:t>
      </w:r>
      <w:r w:rsidR="00CF4089" w:rsidRPr="00A57E3A">
        <w:rPr>
          <w:b/>
          <w:bCs/>
        </w:rPr>
        <w:t>I.</w:t>
      </w:r>
      <w:r w:rsidRPr="00A57E3A">
        <w:t xml:space="preserve">  </w:t>
      </w:r>
      <w:r w:rsidRPr="00A57E3A">
        <w:rPr>
          <w:b/>
          <w:bCs/>
        </w:rPr>
        <w:t>Порядок формирования комиссии по трудовым спорам</w:t>
      </w:r>
      <w:r w:rsidRPr="00A57E3A">
        <w:rPr>
          <w:b/>
        </w:rPr>
        <w:t>.</w:t>
      </w:r>
    </w:p>
    <w:p w:rsidR="001065EB" w:rsidRPr="00A57E3A" w:rsidRDefault="001065EB" w:rsidP="00A57E3A">
      <w:pPr>
        <w:widowControl w:val="0"/>
        <w:ind w:firstLine="709"/>
        <w:jc w:val="both"/>
      </w:pPr>
      <w:r w:rsidRPr="00A57E3A">
        <w:t xml:space="preserve">1.1 Комиссия рассматривает индивидуальные трудовые споры, возникающие между работниками и работодателем, по вопросам применения законов и иных нормативных правовых актов о труде, коллективного договора, соглашения, трудового договора (в том числе об установлении или изменении индивидуальных условий труда), если работник не урегулировал разногласия при непосредственных переговорах с работодателем. </w:t>
      </w:r>
    </w:p>
    <w:p w:rsidR="001065EB" w:rsidRPr="00A57E3A" w:rsidRDefault="001065EB" w:rsidP="00A57E3A">
      <w:pPr>
        <w:widowControl w:val="0"/>
        <w:ind w:firstLine="709"/>
        <w:jc w:val="both"/>
      </w:pPr>
      <w:r w:rsidRPr="00A57E3A">
        <w:t>1.2 Комиссия образуется из равного числа представителей работников и работодателя.</w:t>
      </w:r>
    </w:p>
    <w:p w:rsidR="001065EB" w:rsidRPr="00A57E3A" w:rsidRDefault="001065EB" w:rsidP="00A57E3A">
      <w:pPr>
        <w:widowControl w:val="0"/>
        <w:ind w:firstLine="709"/>
        <w:jc w:val="both"/>
      </w:pPr>
      <w:r w:rsidRPr="00A57E3A">
        <w:t>1.3 Представители работников в Комиссию избираются общим собранием (конференцией) работников организации (структурного подразделения) либо делегируются представленным органом (выборным профсоюзным органом) работников с последующим утверждением на общем собрании (конференции) работников организации.</w:t>
      </w:r>
    </w:p>
    <w:p w:rsidR="001065EB" w:rsidRPr="00A57E3A" w:rsidRDefault="001065EB" w:rsidP="00A57E3A">
      <w:pPr>
        <w:widowControl w:val="0"/>
        <w:ind w:firstLine="709"/>
        <w:jc w:val="both"/>
      </w:pPr>
      <w:r w:rsidRPr="00A57E3A">
        <w:t>1.4 Общее собрание (конференция) работников правомочно, если в нем принимают участие половина от общего числа работников организации (делегатов конференции), без учета работников, находящихся в отпуске либо отсутствующих по иным уважительным причинам.</w:t>
      </w:r>
    </w:p>
    <w:p w:rsidR="001065EB" w:rsidRPr="00A57E3A" w:rsidRDefault="001065EB" w:rsidP="00A57E3A">
      <w:pPr>
        <w:widowControl w:val="0"/>
        <w:ind w:firstLine="709"/>
        <w:jc w:val="both"/>
      </w:pPr>
      <w:r w:rsidRPr="00A57E3A">
        <w:t>1.5 Избранными в состав Комиссии считаются кандидатуры, за которых проголосовало более половины участвующих на собрании (конференции) либо квалифицированное большинство (2/3 от участвующих на собрании (конференции)).</w:t>
      </w:r>
    </w:p>
    <w:p w:rsidR="001065EB" w:rsidRPr="00A57E3A" w:rsidRDefault="001065EB" w:rsidP="00A57E3A">
      <w:pPr>
        <w:widowControl w:val="0"/>
        <w:ind w:firstLine="709"/>
        <w:jc w:val="both"/>
      </w:pPr>
      <w:r w:rsidRPr="00A57E3A">
        <w:t>1.6 Представители работодателя назначаются в Комиссию руководителем организации письменным распоряжением (приказом).</w:t>
      </w:r>
    </w:p>
    <w:p w:rsidR="001065EB" w:rsidRPr="00A57E3A" w:rsidRDefault="001065EB" w:rsidP="00A57E3A">
      <w:pPr>
        <w:widowControl w:val="0"/>
        <w:ind w:firstLine="709"/>
        <w:jc w:val="both"/>
      </w:pPr>
      <w:r w:rsidRPr="00A57E3A">
        <w:t>1.7 Не допускается избрание временных кандидатов в состав Комиссии. Члены Комиссии избираются на весь срок полномочий комиссии. При выбытии члена Комиссии взамен в том же порядке избирается другой.</w:t>
      </w:r>
    </w:p>
    <w:p w:rsidR="001065EB" w:rsidRPr="00A57E3A" w:rsidRDefault="001065EB" w:rsidP="00A57E3A">
      <w:pPr>
        <w:widowControl w:val="0"/>
        <w:ind w:firstLine="709"/>
        <w:jc w:val="both"/>
      </w:pPr>
      <w:r w:rsidRPr="00A57E3A">
        <w:t xml:space="preserve">1.8 По решению общего собрания (конференции) работников Комиссии могут быть образованы в структурных подразделениях организации. В этом случае Комиссии в </w:t>
      </w:r>
      <w:r w:rsidRPr="00A57E3A">
        <w:lastRenderedPageBreak/>
        <w:t>структурных подразделениях образуются и действуют в соответствии с настоящим положением.</w:t>
      </w:r>
    </w:p>
    <w:p w:rsidR="001065EB" w:rsidRPr="00A57E3A" w:rsidRDefault="001065EB" w:rsidP="00A57E3A">
      <w:pPr>
        <w:widowControl w:val="0"/>
        <w:ind w:firstLine="709"/>
        <w:jc w:val="both"/>
      </w:pPr>
      <w:r w:rsidRPr="00A57E3A">
        <w:t>1.9 Члены Комиссии должны быть знакомы с нормами трудового законодательства и объективно подходить к решению вопроса о его применении. По решению общего собрания (конференции) работников организации возможен досрочный отзыв члена Комиссии, если выявится его недостаточная компетентность, недобросовестность, недостаточно ответственное отношение к участию в работе Комиссии.</w:t>
      </w:r>
    </w:p>
    <w:p w:rsidR="001065EB" w:rsidRPr="00A57E3A" w:rsidRDefault="001065EB" w:rsidP="00A57E3A">
      <w:pPr>
        <w:widowControl w:val="0"/>
        <w:ind w:firstLine="709"/>
        <w:jc w:val="both"/>
      </w:pPr>
      <w:r w:rsidRPr="00A57E3A">
        <w:t>-Численность комиссии по трудовым спорам   5 человек.</w:t>
      </w:r>
    </w:p>
    <w:p w:rsidR="001065EB" w:rsidRPr="00A57E3A" w:rsidRDefault="001065EB" w:rsidP="00A57E3A">
      <w:pPr>
        <w:widowControl w:val="0"/>
        <w:autoSpaceDE w:val="0"/>
        <w:ind w:firstLine="709"/>
        <w:jc w:val="both"/>
      </w:pPr>
      <w:r w:rsidRPr="00A57E3A">
        <w:t xml:space="preserve">-Срок </w:t>
      </w:r>
      <w:proofErr w:type="gramStart"/>
      <w:r w:rsidRPr="00A57E3A">
        <w:t>полномочий  три</w:t>
      </w:r>
      <w:proofErr w:type="gramEnd"/>
      <w:r w:rsidRPr="00A57E3A">
        <w:t xml:space="preserve">  года.</w:t>
      </w:r>
    </w:p>
    <w:p w:rsidR="001065EB" w:rsidRPr="00A57E3A" w:rsidRDefault="001065EB" w:rsidP="00A57E3A">
      <w:pPr>
        <w:widowControl w:val="0"/>
        <w:tabs>
          <w:tab w:val="left" w:pos="0"/>
          <w:tab w:val="left" w:pos="900"/>
        </w:tabs>
        <w:autoSpaceDE w:val="0"/>
        <w:ind w:firstLine="709"/>
        <w:jc w:val="both"/>
      </w:pPr>
      <w:r w:rsidRPr="00A57E3A">
        <w:t xml:space="preserve">-При истечении сроков полномочий Комиссии она переизбирается в установленном </w:t>
      </w:r>
      <w:proofErr w:type="gramStart"/>
      <w:r w:rsidRPr="00A57E3A">
        <w:t>настоящим  Положением</w:t>
      </w:r>
      <w:proofErr w:type="gramEnd"/>
      <w:r w:rsidRPr="00A57E3A">
        <w:t xml:space="preserve"> порядке.</w:t>
      </w:r>
    </w:p>
    <w:p w:rsidR="001065EB" w:rsidRPr="00A57E3A" w:rsidRDefault="001065EB" w:rsidP="00A57E3A">
      <w:pPr>
        <w:widowControl w:val="0"/>
        <w:tabs>
          <w:tab w:val="left" w:pos="0"/>
          <w:tab w:val="left" w:pos="900"/>
        </w:tabs>
        <w:autoSpaceDE w:val="0"/>
        <w:ind w:firstLine="709"/>
        <w:jc w:val="both"/>
      </w:pPr>
      <w:r w:rsidRPr="00A57E3A">
        <w:t>-Комиссия избирает из своего состава председателя, заместителя председателя и секретаря Комиссии.</w:t>
      </w:r>
    </w:p>
    <w:p w:rsidR="001065EB" w:rsidRPr="00A57E3A" w:rsidRDefault="001065EB" w:rsidP="00A57E3A">
      <w:pPr>
        <w:widowControl w:val="0"/>
        <w:tabs>
          <w:tab w:val="left" w:pos="900"/>
        </w:tabs>
        <w:ind w:firstLine="709"/>
        <w:jc w:val="both"/>
        <w:rPr>
          <w:b/>
        </w:rPr>
      </w:pPr>
      <w:r w:rsidRPr="00A57E3A">
        <w:t xml:space="preserve">Председатель комиссии по трудовым спорам:                     </w:t>
      </w:r>
      <w:r w:rsidRPr="00A57E3A">
        <w:rPr>
          <w:b/>
        </w:rPr>
        <w:t xml:space="preserve"> </w:t>
      </w:r>
    </w:p>
    <w:p w:rsidR="001065EB" w:rsidRPr="00A57E3A" w:rsidRDefault="001065EB" w:rsidP="00A57E3A">
      <w:pPr>
        <w:widowControl w:val="0"/>
        <w:tabs>
          <w:tab w:val="left" w:pos="900"/>
        </w:tabs>
        <w:ind w:firstLine="709"/>
        <w:jc w:val="both"/>
        <w:rPr>
          <w:b/>
        </w:rPr>
      </w:pPr>
      <w:r w:rsidRPr="00A57E3A">
        <w:t xml:space="preserve">Заместитель председателя комиссии по трудовым спорам: </w:t>
      </w:r>
      <w:r w:rsidRPr="00A57E3A">
        <w:rPr>
          <w:b/>
        </w:rPr>
        <w:t xml:space="preserve">  </w:t>
      </w:r>
    </w:p>
    <w:p w:rsidR="001065EB" w:rsidRPr="00A57E3A" w:rsidRDefault="001065EB" w:rsidP="00A57E3A">
      <w:pPr>
        <w:widowControl w:val="0"/>
        <w:tabs>
          <w:tab w:val="left" w:pos="900"/>
        </w:tabs>
        <w:ind w:firstLine="709"/>
        <w:jc w:val="both"/>
        <w:rPr>
          <w:b/>
        </w:rPr>
      </w:pPr>
      <w:r w:rsidRPr="00A57E3A">
        <w:t>Секретарь комиссии по трудовым спорам</w:t>
      </w:r>
      <w:r w:rsidRPr="00A57E3A">
        <w:rPr>
          <w:b/>
        </w:rPr>
        <w:t xml:space="preserve">:                          </w:t>
      </w:r>
    </w:p>
    <w:p w:rsidR="001065EB" w:rsidRPr="00A57E3A" w:rsidRDefault="001065EB" w:rsidP="00A57E3A">
      <w:pPr>
        <w:widowControl w:val="0"/>
        <w:ind w:firstLine="709"/>
        <w:jc w:val="both"/>
      </w:pPr>
    </w:p>
    <w:p w:rsidR="001065EB" w:rsidRPr="00A57E3A" w:rsidRDefault="00CF4089" w:rsidP="00A57E3A">
      <w:pPr>
        <w:widowControl w:val="0"/>
        <w:autoSpaceDE w:val="0"/>
        <w:ind w:firstLine="709"/>
        <w:jc w:val="center"/>
        <w:rPr>
          <w:b/>
          <w:bCs/>
        </w:rPr>
      </w:pPr>
      <w:r w:rsidRPr="00A57E3A">
        <w:rPr>
          <w:b/>
          <w:bCs/>
        </w:rPr>
        <w:t xml:space="preserve">II. </w:t>
      </w:r>
      <w:r w:rsidR="001065EB" w:rsidRPr="00A57E3A">
        <w:rPr>
          <w:b/>
          <w:bCs/>
        </w:rPr>
        <w:t>Организация работы комиссии по трудовым спорам.</w:t>
      </w:r>
    </w:p>
    <w:p w:rsidR="001065EB" w:rsidRPr="00A57E3A" w:rsidRDefault="001065EB" w:rsidP="00A57E3A">
      <w:pPr>
        <w:widowControl w:val="0"/>
        <w:ind w:firstLine="709"/>
        <w:jc w:val="both"/>
      </w:pPr>
      <w:r w:rsidRPr="00A57E3A">
        <w:t>2.1 Организационно-техническое обеспечение деятельности комиссии по трудовым спорам осуществляется работодателем. Работодатель должен предоставить помещение, необходимое для деятельности Комиссии, обеспечить всеми необходимыми материалами, сведениями, средствами, предоставить в пользование оргтехнику, обеспечить Комиссию печатью.</w:t>
      </w:r>
    </w:p>
    <w:p w:rsidR="001065EB" w:rsidRPr="00A57E3A" w:rsidRDefault="001065EB" w:rsidP="00A57E3A">
      <w:pPr>
        <w:widowControl w:val="0"/>
        <w:ind w:firstLine="709"/>
        <w:jc w:val="both"/>
      </w:pPr>
      <w:r w:rsidRPr="00A57E3A">
        <w:t xml:space="preserve">2.2 Работодатель в течение одного месяца после избрания Комиссии организует обучение членов Комиссии за счет собственных средств. </w:t>
      </w:r>
      <w:proofErr w:type="gramStart"/>
      <w:r w:rsidRPr="00A57E3A">
        <w:t>Членам  Комиссии</w:t>
      </w:r>
      <w:proofErr w:type="gramEnd"/>
      <w:r w:rsidRPr="00A57E3A">
        <w:t xml:space="preserve"> предоставляется свободное время с сохранением среднего заработка для участия  в работе указанной Комиссии (включая время подготовки к заседаниям, их проведения, вынесение решения).</w:t>
      </w:r>
    </w:p>
    <w:p w:rsidR="001065EB" w:rsidRPr="00A57E3A" w:rsidRDefault="001065EB" w:rsidP="00A57E3A">
      <w:pPr>
        <w:widowControl w:val="0"/>
        <w:ind w:firstLine="709"/>
        <w:jc w:val="both"/>
      </w:pPr>
      <w:r w:rsidRPr="00A57E3A">
        <w:t>2.3 Члены Комиссии не могут быть по инициативе работодателя переведены на другую работу или подвергнуты дисциплинированному взысканию без предварительного согласия комиссии по трудовым спорам, членами которой они являются. Увольнение работника, избранного или назначенного в комиссию по трудовым спорам, в соответствии с п.2, п. «б» п.3 и п. 5 ст.81 Трудового кодекса РФ допускается в порядке, определенном статьей 373 кодекса РФ.</w:t>
      </w:r>
    </w:p>
    <w:p w:rsidR="001065EB" w:rsidRPr="00A57E3A" w:rsidRDefault="001065EB" w:rsidP="00A57E3A">
      <w:pPr>
        <w:widowControl w:val="0"/>
        <w:ind w:firstLine="709"/>
        <w:jc w:val="both"/>
      </w:pPr>
      <w:r w:rsidRPr="00A57E3A">
        <w:t>2.4 Прием заявлений в комиссию по трудовым спорам производится секретарем.</w:t>
      </w:r>
    </w:p>
    <w:p w:rsidR="001065EB" w:rsidRPr="00A57E3A" w:rsidRDefault="001065EB" w:rsidP="00A57E3A">
      <w:pPr>
        <w:widowControl w:val="0"/>
        <w:ind w:firstLine="709"/>
        <w:jc w:val="both"/>
      </w:pPr>
    </w:p>
    <w:p w:rsidR="001065EB" w:rsidRPr="00A57E3A" w:rsidRDefault="001065EB" w:rsidP="00A57E3A">
      <w:pPr>
        <w:widowControl w:val="0"/>
        <w:ind w:firstLine="709"/>
        <w:jc w:val="center"/>
        <w:rPr>
          <w:b/>
          <w:bCs/>
        </w:rPr>
      </w:pPr>
      <w:r w:rsidRPr="00A57E3A">
        <w:rPr>
          <w:b/>
          <w:bCs/>
        </w:rPr>
        <w:t>III. Порядок рассмотрения индивидуального трудового спора в КТС.</w:t>
      </w:r>
    </w:p>
    <w:p w:rsidR="001065EB" w:rsidRPr="00A57E3A" w:rsidRDefault="001065EB" w:rsidP="00A57E3A">
      <w:pPr>
        <w:widowControl w:val="0"/>
        <w:ind w:firstLine="709"/>
        <w:jc w:val="both"/>
      </w:pPr>
      <w:r w:rsidRPr="00A57E3A">
        <w:t>3.1 Работник может обратиться в КТС в трехмесячный срок, когда</w:t>
      </w:r>
      <w:r w:rsidRPr="00A57E3A">
        <w:rPr>
          <w:b/>
          <w:bCs/>
        </w:rPr>
        <w:t xml:space="preserve"> </w:t>
      </w:r>
      <w:r w:rsidRPr="00A57E3A">
        <w:rPr>
          <w:bCs/>
        </w:rPr>
        <w:t>он</w:t>
      </w:r>
      <w:r w:rsidRPr="00A57E3A">
        <w:t xml:space="preserve"> узнал или</w:t>
      </w:r>
      <w:r w:rsidRPr="00A57E3A">
        <w:rPr>
          <w:b/>
          <w:bCs/>
        </w:rPr>
        <w:t xml:space="preserve"> </w:t>
      </w:r>
      <w:r w:rsidRPr="00A57E3A">
        <w:rPr>
          <w:bCs/>
        </w:rPr>
        <w:t>должен</w:t>
      </w:r>
      <w:r w:rsidRPr="00A57E3A">
        <w:rPr>
          <w:b/>
          <w:bCs/>
        </w:rPr>
        <w:t xml:space="preserve"> </w:t>
      </w:r>
      <w:r w:rsidRPr="00A57E3A">
        <w:rPr>
          <w:bCs/>
        </w:rPr>
        <w:t>был</w:t>
      </w:r>
      <w:r w:rsidRPr="00A57E3A">
        <w:t xml:space="preserve"> узнать о нарушении своего права.</w:t>
      </w:r>
    </w:p>
    <w:p w:rsidR="001065EB" w:rsidRPr="00A57E3A" w:rsidRDefault="001065EB" w:rsidP="00A57E3A">
      <w:pPr>
        <w:widowControl w:val="0"/>
        <w:ind w:firstLine="709"/>
        <w:jc w:val="both"/>
        <w:rPr>
          <w:bCs/>
        </w:rPr>
      </w:pPr>
      <w:r w:rsidRPr="00A57E3A">
        <w:t>3.2 Заявление работника, поступившее в</w:t>
      </w:r>
      <w:r w:rsidRPr="00A57E3A">
        <w:rPr>
          <w:b/>
          <w:bCs/>
        </w:rPr>
        <w:t xml:space="preserve"> </w:t>
      </w:r>
      <w:r w:rsidRPr="00A57E3A">
        <w:rPr>
          <w:bCs/>
        </w:rPr>
        <w:t>КТС</w:t>
      </w:r>
      <w:r w:rsidRPr="00A57E3A">
        <w:rPr>
          <w:b/>
          <w:bCs/>
        </w:rPr>
        <w:t>,</w:t>
      </w:r>
      <w:r w:rsidRPr="00A57E3A">
        <w:t xml:space="preserve"> подлежит</w:t>
      </w:r>
      <w:r w:rsidRPr="00A57E3A">
        <w:rPr>
          <w:b/>
          <w:bCs/>
        </w:rPr>
        <w:t xml:space="preserve"> </w:t>
      </w:r>
      <w:r w:rsidRPr="00A57E3A">
        <w:rPr>
          <w:bCs/>
        </w:rPr>
        <w:t>обязательной</w:t>
      </w:r>
      <w:r w:rsidRPr="00A57E3A">
        <w:t xml:space="preserve"> регистрации и рассматривается в течение 10 календарных</w:t>
      </w:r>
      <w:r w:rsidRPr="00A57E3A">
        <w:rPr>
          <w:b/>
          <w:bCs/>
        </w:rPr>
        <w:t xml:space="preserve"> </w:t>
      </w:r>
      <w:r w:rsidRPr="00A57E3A">
        <w:rPr>
          <w:bCs/>
        </w:rPr>
        <w:t>дней</w:t>
      </w:r>
      <w:r w:rsidRPr="00A57E3A">
        <w:rPr>
          <w:b/>
          <w:bCs/>
        </w:rPr>
        <w:t xml:space="preserve">. </w:t>
      </w:r>
      <w:r w:rsidRPr="00A57E3A">
        <w:rPr>
          <w:bCs/>
        </w:rPr>
        <w:t>Заявление в комиссию должно содержать дату (когда работник узнал о нарушении своего права, и с которой он связывает начало течения срока для обращения в Комиссию); доказательства, подтверждающие его доводы; требования работника; перечень прилагаемых к заявлению документов.</w:t>
      </w:r>
    </w:p>
    <w:p w:rsidR="001065EB" w:rsidRPr="00A57E3A" w:rsidRDefault="001065EB" w:rsidP="00A57E3A">
      <w:pPr>
        <w:widowControl w:val="0"/>
        <w:ind w:firstLine="709"/>
        <w:jc w:val="both"/>
        <w:rPr>
          <w:bCs/>
        </w:rPr>
      </w:pPr>
      <w:r w:rsidRPr="00A57E3A">
        <w:rPr>
          <w:bCs/>
        </w:rPr>
        <w:t>3.3 Комиссии имеет право требовать у руководителя организации необходимые для разрешения спора документы, вызывать на заседания свидетелей, приглашать специалистов, представителей профсоюзов. Эти лица могут быть вызваны на заседание, как по ходатайству сторон спора, так и по инициативе самой Комиссии.</w:t>
      </w:r>
    </w:p>
    <w:p w:rsidR="001065EB" w:rsidRPr="00A57E3A" w:rsidRDefault="001065EB" w:rsidP="00A57E3A">
      <w:pPr>
        <w:widowControl w:val="0"/>
        <w:ind w:firstLine="709"/>
        <w:jc w:val="both"/>
        <w:rPr>
          <w:bCs/>
        </w:rPr>
      </w:pPr>
      <w:r w:rsidRPr="00A57E3A">
        <w:rPr>
          <w:bCs/>
        </w:rPr>
        <w:t>В случае неявки вызванных лиц, Комиссия не имеет права применять меры принуждения.</w:t>
      </w:r>
    </w:p>
    <w:p w:rsidR="001065EB" w:rsidRPr="00A57E3A" w:rsidRDefault="001065EB" w:rsidP="00A57E3A">
      <w:pPr>
        <w:widowControl w:val="0"/>
        <w:ind w:firstLine="709"/>
        <w:jc w:val="both"/>
        <w:rPr>
          <w:bCs/>
        </w:rPr>
      </w:pPr>
      <w:r w:rsidRPr="00A57E3A">
        <w:rPr>
          <w:bCs/>
        </w:rPr>
        <w:t xml:space="preserve">3.4 По требованию Комиссии руководитель организации обязан представить все </w:t>
      </w:r>
      <w:r w:rsidRPr="00A57E3A">
        <w:rPr>
          <w:bCs/>
        </w:rPr>
        <w:lastRenderedPageBreak/>
        <w:t>необходимые расчеты и документы.</w:t>
      </w:r>
    </w:p>
    <w:p w:rsidR="001065EB" w:rsidRPr="00A57E3A" w:rsidRDefault="001065EB" w:rsidP="00A57E3A">
      <w:pPr>
        <w:widowControl w:val="0"/>
        <w:ind w:firstLine="709"/>
        <w:jc w:val="both"/>
        <w:rPr>
          <w:bCs/>
        </w:rPr>
      </w:pPr>
      <w:r w:rsidRPr="00A57E3A">
        <w:rPr>
          <w:bCs/>
        </w:rPr>
        <w:t xml:space="preserve">В случае непредставления руководителем организации затребованных документов, Комиссия руководствуется расчетами и </w:t>
      </w:r>
      <w:proofErr w:type="gramStart"/>
      <w:r w:rsidRPr="00A57E3A">
        <w:rPr>
          <w:bCs/>
        </w:rPr>
        <w:t>документами</w:t>
      </w:r>
      <w:proofErr w:type="gramEnd"/>
      <w:r w:rsidRPr="00A57E3A">
        <w:rPr>
          <w:bCs/>
        </w:rPr>
        <w:t xml:space="preserve"> представленными заявителем.</w:t>
      </w:r>
    </w:p>
    <w:p w:rsidR="001065EB" w:rsidRPr="00A57E3A" w:rsidRDefault="001065EB" w:rsidP="00A57E3A">
      <w:pPr>
        <w:widowControl w:val="0"/>
        <w:ind w:firstLine="709"/>
        <w:jc w:val="both"/>
        <w:rPr>
          <w:bCs/>
        </w:rPr>
      </w:pPr>
      <w:r w:rsidRPr="00A57E3A">
        <w:rPr>
          <w:bCs/>
        </w:rPr>
        <w:t>3.5 Комиссия отказывает о принятии заявления если в производстве Комиссии (или суда) имеется другое заявление по спору между теми же сторонами, о том же предмете и по тем же основаниями либо если заявление от имени заинтересованного лица подано лицом, не имеющим на то полномочии.</w:t>
      </w:r>
    </w:p>
    <w:p w:rsidR="001065EB" w:rsidRPr="00A57E3A" w:rsidRDefault="001065EB" w:rsidP="00A57E3A">
      <w:pPr>
        <w:widowControl w:val="0"/>
        <w:ind w:firstLine="709"/>
        <w:jc w:val="both"/>
      </w:pPr>
      <w:r w:rsidRPr="00A57E3A">
        <w:t xml:space="preserve">Председатель Комиссии или </w:t>
      </w:r>
      <w:proofErr w:type="gramStart"/>
      <w:r w:rsidRPr="00A57E3A">
        <w:t>лицо</w:t>
      </w:r>
      <w:proofErr w:type="gramEnd"/>
      <w:r w:rsidRPr="00A57E3A">
        <w:t xml:space="preserve"> заменяющее выдает заявителю мотивированный отказ в принятии заявления. Отказ может быть обжалован работником в установленном законом порядке в суд.</w:t>
      </w:r>
    </w:p>
    <w:p w:rsidR="001065EB" w:rsidRPr="00A57E3A" w:rsidRDefault="001065EB" w:rsidP="00A57E3A">
      <w:pPr>
        <w:widowControl w:val="0"/>
        <w:ind w:firstLine="709"/>
        <w:jc w:val="both"/>
        <w:rPr>
          <w:b/>
        </w:rPr>
      </w:pPr>
      <w:r w:rsidRPr="00A57E3A">
        <w:rPr>
          <w:b/>
        </w:rPr>
        <w:t xml:space="preserve"> </w:t>
      </w:r>
    </w:p>
    <w:p w:rsidR="001065EB" w:rsidRPr="00A57E3A" w:rsidRDefault="001065EB" w:rsidP="00A57E3A">
      <w:pPr>
        <w:widowControl w:val="0"/>
        <w:numPr>
          <w:ilvl w:val="0"/>
          <w:numId w:val="11"/>
        </w:numPr>
        <w:tabs>
          <w:tab w:val="clear" w:pos="1288"/>
          <w:tab w:val="num" w:pos="426"/>
        </w:tabs>
        <w:autoSpaceDE w:val="0"/>
        <w:ind w:left="0" w:firstLine="709"/>
        <w:jc w:val="center"/>
        <w:rPr>
          <w:b/>
        </w:rPr>
      </w:pPr>
      <w:r w:rsidRPr="00A57E3A">
        <w:rPr>
          <w:b/>
        </w:rPr>
        <w:t>Исчисление сроков.</w:t>
      </w:r>
    </w:p>
    <w:p w:rsidR="001065EB" w:rsidRPr="00A57E3A" w:rsidRDefault="001065EB" w:rsidP="00A57E3A">
      <w:pPr>
        <w:widowControl w:val="0"/>
        <w:ind w:firstLine="709"/>
        <w:jc w:val="both"/>
      </w:pPr>
      <w:r w:rsidRPr="00A57E3A">
        <w:t>4.1 Течение сроков, предусмотренных настоящим Положением, начинается на следующий день после календарного даты, которой определено его начало.</w:t>
      </w:r>
    </w:p>
    <w:p w:rsidR="001065EB" w:rsidRPr="00A57E3A" w:rsidRDefault="001065EB" w:rsidP="00A57E3A">
      <w:pPr>
        <w:widowControl w:val="0"/>
        <w:ind w:firstLine="709"/>
        <w:jc w:val="both"/>
      </w:pPr>
      <w:r w:rsidRPr="00A57E3A">
        <w:t>4.2 Сроки, исчисляемые месяцами, неделями, истекают в соответствующее число последнего месяца или недели срока. В срок, исчисляемый в календарных неделях или днях, включается и нерабочие дни.</w:t>
      </w:r>
    </w:p>
    <w:p w:rsidR="001065EB" w:rsidRPr="00A57E3A" w:rsidRDefault="001065EB" w:rsidP="00A57E3A">
      <w:pPr>
        <w:widowControl w:val="0"/>
        <w:ind w:firstLine="709"/>
        <w:jc w:val="both"/>
      </w:pPr>
      <w:r w:rsidRPr="00A57E3A">
        <w:t>4.3 Если последний день срока приходится на нерабочий лень, то днем окончания срока считается ближайший следующий за ним рабочий день.</w:t>
      </w:r>
    </w:p>
    <w:p w:rsidR="001065EB" w:rsidRPr="00A57E3A" w:rsidRDefault="001065EB" w:rsidP="00A57E3A">
      <w:pPr>
        <w:widowControl w:val="0"/>
        <w:ind w:firstLine="709"/>
        <w:jc w:val="both"/>
      </w:pPr>
    </w:p>
    <w:p w:rsidR="001065EB" w:rsidRPr="00A57E3A" w:rsidRDefault="001065EB" w:rsidP="00A57E3A">
      <w:pPr>
        <w:widowControl w:val="0"/>
        <w:numPr>
          <w:ilvl w:val="0"/>
          <w:numId w:val="11"/>
        </w:numPr>
        <w:tabs>
          <w:tab w:val="clear" w:pos="1288"/>
          <w:tab w:val="left" w:pos="284"/>
        </w:tabs>
        <w:autoSpaceDE w:val="0"/>
        <w:ind w:left="0" w:firstLine="709"/>
        <w:jc w:val="center"/>
        <w:rPr>
          <w:b/>
        </w:rPr>
      </w:pPr>
      <w:r w:rsidRPr="00A57E3A">
        <w:rPr>
          <w:b/>
        </w:rPr>
        <w:t>Подготовка заявления к слушанию.</w:t>
      </w:r>
    </w:p>
    <w:p w:rsidR="001065EB" w:rsidRPr="00A57E3A" w:rsidRDefault="001065EB" w:rsidP="00A57E3A">
      <w:pPr>
        <w:widowControl w:val="0"/>
        <w:ind w:firstLine="709"/>
        <w:jc w:val="both"/>
      </w:pPr>
      <w:r w:rsidRPr="00A57E3A">
        <w:t>5.1 Комиссия по трудовым спорам до проведения заседания разрешает следующие вопросы:</w:t>
      </w:r>
    </w:p>
    <w:p w:rsidR="001065EB" w:rsidRPr="00A57E3A" w:rsidRDefault="001065EB" w:rsidP="00A57E3A">
      <w:pPr>
        <w:widowControl w:val="0"/>
        <w:ind w:firstLine="709"/>
        <w:jc w:val="both"/>
      </w:pPr>
      <w:r w:rsidRPr="00A57E3A">
        <w:t>- Обстоятельства, имеющие значение для правильного разрешения спора (выясняет предмет доказывания);</w:t>
      </w:r>
    </w:p>
    <w:p w:rsidR="001065EB" w:rsidRPr="00A57E3A" w:rsidRDefault="001065EB" w:rsidP="00A57E3A">
      <w:pPr>
        <w:widowControl w:val="0"/>
        <w:ind w:firstLine="709"/>
        <w:jc w:val="both"/>
      </w:pPr>
      <w:r w:rsidRPr="00A57E3A">
        <w:t>- Круг законов и иных нормативно-правовых актов, которыми следует руководствоваться при разрешении спора;</w:t>
      </w:r>
    </w:p>
    <w:p w:rsidR="001065EB" w:rsidRPr="00A57E3A" w:rsidRDefault="001065EB" w:rsidP="00A57E3A">
      <w:pPr>
        <w:widowControl w:val="0"/>
        <w:ind w:firstLine="709"/>
        <w:jc w:val="both"/>
      </w:pPr>
      <w:r w:rsidRPr="00A57E3A">
        <w:t>-   Состав лиц, участвующих в рассмотрении спора;</w:t>
      </w:r>
    </w:p>
    <w:p w:rsidR="001065EB" w:rsidRPr="00A57E3A" w:rsidRDefault="001065EB" w:rsidP="00A57E3A">
      <w:pPr>
        <w:widowControl w:val="0"/>
        <w:ind w:firstLine="709"/>
        <w:jc w:val="both"/>
      </w:pPr>
      <w:r w:rsidRPr="00A57E3A">
        <w:t>-  Перечень доказательств, которые должна представить каждая сторона в обосновании своих требований.</w:t>
      </w:r>
    </w:p>
    <w:p w:rsidR="001065EB" w:rsidRPr="00A57E3A" w:rsidRDefault="001065EB" w:rsidP="00A57E3A">
      <w:pPr>
        <w:widowControl w:val="0"/>
        <w:ind w:firstLine="709"/>
        <w:jc w:val="both"/>
      </w:pPr>
      <w:r w:rsidRPr="00A57E3A">
        <w:t>5.2 Работник на любой стадии рассмотрения спора в Комиссии вправе прекратить данный спор, даже если это прекращение ущемляет его права. В этом случае Комиссия разъясняет работнику, что он теряет право повторного обращения и Комиссию с аналогичным заявлением. Данное обстоятельство должно быть сообщено работнику под расписку на заседании комиссии.</w:t>
      </w:r>
    </w:p>
    <w:p w:rsidR="001065EB" w:rsidRPr="00A57E3A" w:rsidRDefault="001065EB" w:rsidP="00A57E3A">
      <w:pPr>
        <w:widowControl w:val="0"/>
        <w:ind w:firstLine="709"/>
        <w:jc w:val="both"/>
      </w:pPr>
    </w:p>
    <w:p w:rsidR="001065EB" w:rsidRPr="00A57E3A" w:rsidRDefault="001065EB" w:rsidP="00A57E3A">
      <w:pPr>
        <w:widowControl w:val="0"/>
        <w:numPr>
          <w:ilvl w:val="0"/>
          <w:numId w:val="11"/>
        </w:numPr>
        <w:tabs>
          <w:tab w:val="clear" w:pos="1288"/>
          <w:tab w:val="num" w:pos="426"/>
        </w:tabs>
        <w:autoSpaceDE w:val="0"/>
        <w:ind w:left="0" w:firstLine="709"/>
        <w:jc w:val="center"/>
        <w:rPr>
          <w:b/>
        </w:rPr>
      </w:pPr>
      <w:r w:rsidRPr="00A57E3A">
        <w:rPr>
          <w:b/>
        </w:rPr>
        <w:t>Проведения заседания комиссией по трудовым спорам.</w:t>
      </w:r>
    </w:p>
    <w:p w:rsidR="001065EB" w:rsidRPr="00A57E3A" w:rsidRDefault="001065EB" w:rsidP="00A57E3A">
      <w:pPr>
        <w:widowControl w:val="0"/>
        <w:numPr>
          <w:ilvl w:val="1"/>
          <w:numId w:val="11"/>
        </w:numPr>
        <w:tabs>
          <w:tab w:val="left" w:pos="900"/>
        </w:tabs>
        <w:autoSpaceDE w:val="0"/>
        <w:ind w:firstLine="709"/>
        <w:jc w:val="both"/>
      </w:pPr>
      <w:r w:rsidRPr="00A57E3A">
        <w:t xml:space="preserve">Комиссия по трудовым спорам обязана рассмотреть трудовой спор в 10-ти </w:t>
      </w:r>
      <w:proofErr w:type="spellStart"/>
      <w:r w:rsidRPr="00A57E3A">
        <w:t>дневный</w:t>
      </w:r>
      <w:proofErr w:type="spellEnd"/>
      <w:r w:rsidRPr="00A57E3A">
        <w:t xml:space="preserve"> срок со дня подачи заявления. О времени рассмотрения Комиссия извещает заблаговременно работника (его представителя) и работодателя.</w:t>
      </w:r>
    </w:p>
    <w:p w:rsidR="001065EB" w:rsidRPr="00A57E3A" w:rsidRDefault="001065EB" w:rsidP="00A57E3A">
      <w:pPr>
        <w:widowControl w:val="0"/>
        <w:numPr>
          <w:ilvl w:val="1"/>
          <w:numId w:val="11"/>
        </w:numPr>
        <w:tabs>
          <w:tab w:val="left" w:pos="900"/>
        </w:tabs>
        <w:autoSpaceDE w:val="0"/>
        <w:ind w:firstLine="709"/>
        <w:jc w:val="both"/>
      </w:pPr>
      <w:r w:rsidRPr="00A57E3A">
        <w:t>Заседания Комиссии проводятся открыто.</w:t>
      </w:r>
    </w:p>
    <w:p w:rsidR="001065EB" w:rsidRPr="00A57E3A" w:rsidRDefault="001065EB" w:rsidP="00A57E3A">
      <w:pPr>
        <w:widowControl w:val="0"/>
        <w:numPr>
          <w:ilvl w:val="1"/>
          <w:numId w:val="11"/>
        </w:numPr>
        <w:tabs>
          <w:tab w:val="left" w:pos="900"/>
        </w:tabs>
        <w:autoSpaceDE w:val="0"/>
        <w:ind w:firstLine="709"/>
        <w:jc w:val="both"/>
      </w:pPr>
      <w:r w:rsidRPr="00A57E3A">
        <w:t>Заседание Комиссии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избранных в ее состав.</w:t>
      </w:r>
    </w:p>
    <w:p w:rsidR="001065EB" w:rsidRPr="00A57E3A" w:rsidRDefault="001065EB" w:rsidP="00A57E3A">
      <w:pPr>
        <w:widowControl w:val="0"/>
        <w:numPr>
          <w:ilvl w:val="1"/>
          <w:numId w:val="11"/>
        </w:numPr>
        <w:tabs>
          <w:tab w:val="left" w:pos="900"/>
        </w:tabs>
        <w:autoSpaceDE w:val="0"/>
        <w:ind w:firstLine="709"/>
        <w:jc w:val="both"/>
      </w:pPr>
      <w:r w:rsidRPr="00A57E3A">
        <w:t>Количество членов комиссии, участвующих в заседании Комиссии, должно быть равное как представителей работодателя, так и представителей работников.</w:t>
      </w:r>
    </w:p>
    <w:p w:rsidR="001065EB" w:rsidRPr="00A57E3A" w:rsidRDefault="001065EB" w:rsidP="00A57E3A">
      <w:pPr>
        <w:widowControl w:val="0"/>
        <w:numPr>
          <w:ilvl w:val="1"/>
          <w:numId w:val="11"/>
        </w:numPr>
        <w:tabs>
          <w:tab w:val="left" w:pos="900"/>
        </w:tabs>
        <w:autoSpaceDE w:val="0"/>
        <w:ind w:firstLine="709"/>
        <w:jc w:val="both"/>
      </w:pPr>
      <w:r w:rsidRPr="00A57E3A">
        <w:t>Рассмотрение трудового спора неуполномоченным составом Комиссии является основанием к признанию решения Комиссии незаконным.</w:t>
      </w:r>
    </w:p>
    <w:p w:rsidR="001065EB" w:rsidRPr="00A57E3A" w:rsidRDefault="001065EB" w:rsidP="00A57E3A">
      <w:pPr>
        <w:widowControl w:val="0"/>
        <w:numPr>
          <w:ilvl w:val="1"/>
          <w:numId w:val="11"/>
        </w:numPr>
        <w:tabs>
          <w:tab w:val="left" w:pos="900"/>
        </w:tabs>
        <w:autoSpaceDE w:val="0"/>
        <w:ind w:firstLine="709"/>
        <w:jc w:val="both"/>
      </w:pPr>
      <w:r w:rsidRPr="00A57E3A">
        <w:t>Спор рассматривается в присутствии работника, подавшего заявление и уполномоченного им представителя.</w:t>
      </w:r>
    </w:p>
    <w:p w:rsidR="001065EB" w:rsidRPr="00A57E3A" w:rsidRDefault="001065EB" w:rsidP="00A57E3A">
      <w:pPr>
        <w:widowControl w:val="0"/>
        <w:numPr>
          <w:ilvl w:val="1"/>
          <w:numId w:val="11"/>
        </w:numPr>
        <w:tabs>
          <w:tab w:val="left" w:pos="900"/>
        </w:tabs>
        <w:autoSpaceDE w:val="0"/>
        <w:ind w:firstLine="709"/>
        <w:jc w:val="both"/>
      </w:pPr>
      <w:r w:rsidRPr="00A57E3A">
        <w:t>Рассмотрение спора в отсутствие работника или его представителя допускается лишь при наличии письменного заявления работника (его представителя).</w:t>
      </w:r>
    </w:p>
    <w:p w:rsidR="001065EB" w:rsidRPr="00A57E3A" w:rsidRDefault="001065EB" w:rsidP="00A57E3A">
      <w:pPr>
        <w:widowControl w:val="0"/>
        <w:numPr>
          <w:ilvl w:val="1"/>
          <w:numId w:val="11"/>
        </w:numPr>
        <w:tabs>
          <w:tab w:val="left" w:pos="900"/>
        </w:tabs>
        <w:autoSpaceDE w:val="0"/>
        <w:ind w:firstLine="709"/>
        <w:jc w:val="both"/>
      </w:pPr>
      <w:r w:rsidRPr="00A57E3A">
        <w:lastRenderedPageBreak/>
        <w:t>В случае неявки работника или его представителя на заседании Комиссии рассмотрение трудового спора откладывается.</w:t>
      </w:r>
    </w:p>
    <w:p w:rsidR="001065EB" w:rsidRPr="00A57E3A" w:rsidRDefault="001065EB" w:rsidP="00A57E3A">
      <w:pPr>
        <w:widowControl w:val="0"/>
        <w:tabs>
          <w:tab w:val="left" w:pos="900"/>
        </w:tabs>
        <w:ind w:firstLine="709"/>
        <w:jc w:val="both"/>
      </w:pPr>
      <w:r w:rsidRPr="00A57E3A">
        <w:t>В случае вторичной неявки работника или его представителя без уважительных причин Комиссия вправе вынести решение о снятии данного заявления с рассмотрения, о чем работник (его представитель) извещается в письменной форме.</w:t>
      </w:r>
    </w:p>
    <w:p w:rsidR="001065EB" w:rsidRPr="00A57E3A" w:rsidRDefault="001065EB" w:rsidP="00A57E3A">
      <w:pPr>
        <w:widowControl w:val="0"/>
        <w:tabs>
          <w:tab w:val="left" w:pos="900"/>
        </w:tabs>
        <w:ind w:firstLine="709"/>
        <w:jc w:val="both"/>
      </w:pPr>
    </w:p>
    <w:p w:rsidR="001065EB" w:rsidRPr="00A57E3A" w:rsidRDefault="001065EB" w:rsidP="00A57E3A">
      <w:pPr>
        <w:widowControl w:val="0"/>
        <w:numPr>
          <w:ilvl w:val="0"/>
          <w:numId w:val="11"/>
        </w:numPr>
        <w:tabs>
          <w:tab w:val="clear" w:pos="1288"/>
          <w:tab w:val="num" w:pos="567"/>
        </w:tabs>
        <w:autoSpaceDE w:val="0"/>
        <w:ind w:left="0" w:firstLine="709"/>
        <w:jc w:val="center"/>
        <w:rPr>
          <w:b/>
        </w:rPr>
      </w:pPr>
      <w:r w:rsidRPr="00A57E3A">
        <w:rPr>
          <w:b/>
        </w:rPr>
        <w:t xml:space="preserve">Вынесение </w:t>
      </w:r>
      <w:proofErr w:type="gramStart"/>
      <w:r w:rsidRPr="00A57E3A">
        <w:rPr>
          <w:b/>
        </w:rPr>
        <w:t>решения  комиссией</w:t>
      </w:r>
      <w:proofErr w:type="gramEnd"/>
      <w:r w:rsidRPr="00A57E3A">
        <w:rPr>
          <w:b/>
        </w:rPr>
        <w:t xml:space="preserve"> по трудовым спорам.</w:t>
      </w:r>
    </w:p>
    <w:p w:rsidR="001065EB" w:rsidRPr="00A57E3A" w:rsidRDefault="001065EB" w:rsidP="00A57E3A">
      <w:pPr>
        <w:widowControl w:val="0"/>
        <w:numPr>
          <w:ilvl w:val="1"/>
          <w:numId w:val="11"/>
        </w:numPr>
        <w:tabs>
          <w:tab w:val="left" w:pos="900"/>
        </w:tabs>
        <w:autoSpaceDE w:val="0"/>
        <w:ind w:firstLine="709"/>
        <w:jc w:val="both"/>
      </w:pPr>
      <w:r w:rsidRPr="00A57E3A">
        <w:t>Рассмотрев трудовой спор, комиссия по трудовым спорам выносит мотивирование решение.</w:t>
      </w:r>
    </w:p>
    <w:p w:rsidR="001065EB" w:rsidRPr="00A57E3A" w:rsidRDefault="001065EB" w:rsidP="00A57E3A">
      <w:pPr>
        <w:widowControl w:val="0"/>
        <w:numPr>
          <w:ilvl w:val="1"/>
          <w:numId w:val="11"/>
        </w:numPr>
        <w:tabs>
          <w:tab w:val="left" w:pos="900"/>
        </w:tabs>
        <w:autoSpaceDE w:val="0"/>
        <w:ind w:firstLine="709"/>
        <w:jc w:val="both"/>
      </w:pPr>
      <w:r w:rsidRPr="00A57E3A">
        <w:t>Комиссия принимает решение тайным голосованием простым большинством голосов присутствующих на заседании членов комиссии.</w:t>
      </w:r>
    </w:p>
    <w:p w:rsidR="001065EB" w:rsidRPr="00A57E3A" w:rsidRDefault="001065EB" w:rsidP="00A57E3A">
      <w:pPr>
        <w:widowControl w:val="0"/>
        <w:numPr>
          <w:ilvl w:val="1"/>
          <w:numId w:val="11"/>
        </w:numPr>
        <w:tabs>
          <w:tab w:val="left" w:pos="900"/>
        </w:tabs>
        <w:autoSpaceDE w:val="0"/>
        <w:ind w:firstLine="709"/>
        <w:jc w:val="both"/>
      </w:pPr>
      <w:r w:rsidRPr="00A57E3A">
        <w:t>Принятое Комиссией решение должно содержать указание на дату заседания, результаты голосования, мотивировку, правовое обоснование и содержание решения.</w:t>
      </w:r>
    </w:p>
    <w:p w:rsidR="001065EB" w:rsidRPr="00A57E3A" w:rsidRDefault="001065EB" w:rsidP="00A57E3A">
      <w:pPr>
        <w:widowControl w:val="0"/>
        <w:ind w:firstLine="709"/>
        <w:jc w:val="both"/>
      </w:pPr>
      <w:r w:rsidRPr="00A57E3A">
        <w:t>Решение подписывается членами комиссии, председательствующим на заседании и секретарем, заверяется печатью и регистрируется в журнале Комиссии.</w:t>
      </w:r>
    </w:p>
    <w:p w:rsidR="001065EB" w:rsidRPr="00A57E3A" w:rsidRDefault="001065EB" w:rsidP="00A57E3A">
      <w:pPr>
        <w:widowControl w:val="0"/>
        <w:numPr>
          <w:ilvl w:val="1"/>
          <w:numId w:val="11"/>
        </w:numPr>
        <w:tabs>
          <w:tab w:val="left" w:pos="900"/>
        </w:tabs>
        <w:autoSpaceDE w:val="0"/>
        <w:ind w:firstLine="709"/>
        <w:jc w:val="both"/>
      </w:pPr>
      <w:r w:rsidRPr="00A57E3A">
        <w:t>Заверенные копии решения Комиссии вручаются работнику и руководителю организации в 3-дневный срок со дня принятия решения. О дате получения (вручения) им копии делается отметка (расписка) в журнале.</w:t>
      </w:r>
    </w:p>
    <w:p w:rsidR="00CF4089" w:rsidRPr="00A57E3A" w:rsidRDefault="00CF4089" w:rsidP="00A57E3A">
      <w:pPr>
        <w:widowControl w:val="0"/>
        <w:numPr>
          <w:ilvl w:val="1"/>
          <w:numId w:val="11"/>
        </w:numPr>
        <w:tabs>
          <w:tab w:val="left" w:pos="900"/>
        </w:tabs>
        <w:autoSpaceDE w:val="0"/>
        <w:ind w:firstLine="709"/>
        <w:jc w:val="both"/>
      </w:pPr>
    </w:p>
    <w:p w:rsidR="001065EB" w:rsidRPr="00A57E3A" w:rsidRDefault="001065EB" w:rsidP="00A57E3A">
      <w:pPr>
        <w:widowControl w:val="0"/>
        <w:numPr>
          <w:ilvl w:val="0"/>
          <w:numId w:val="11"/>
        </w:numPr>
        <w:tabs>
          <w:tab w:val="clear" w:pos="1288"/>
          <w:tab w:val="num" w:pos="567"/>
        </w:tabs>
        <w:autoSpaceDE w:val="0"/>
        <w:ind w:left="0" w:firstLine="709"/>
        <w:jc w:val="center"/>
        <w:rPr>
          <w:b/>
        </w:rPr>
      </w:pPr>
      <w:r w:rsidRPr="00A57E3A">
        <w:rPr>
          <w:b/>
        </w:rPr>
        <w:t>Исполнение решений комиссии по трудовым спорам.</w:t>
      </w:r>
    </w:p>
    <w:p w:rsidR="001065EB" w:rsidRPr="00A57E3A" w:rsidRDefault="001065EB" w:rsidP="00A57E3A">
      <w:pPr>
        <w:widowControl w:val="0"/>
        <w:numPr>
          <w:ilvl w:val="1"/>
          <w:numId w:val="11"/>
        </w:numPr>
        <w:tabs>
          <w:tab w:val="left" w:pos="720"/>
        </w:tabs>
        <w:autoSpaceDE w:val="0"/>
        <w:ind w:firstLine="709"/>
        <w:jc w:val="both"/>
      </w:pPr>
      <w:r w:rsidRPr="00A57E3A">
        <w:t xml:space="preserve"> Решение комиссии по трудовым спорам подлежит исполнению руководителем организации в 3-дненый срок по истечении 10 дней, предусмотренных на обжалование.</w:t>
      </w:r>
    </w:p>
    <w:p w:rsidR="001065EB" w:rsidRPr="00A57E3A" w:rsidRDefault="001065EB" w:rsidP="00A57E3A">
      <w:pPr>
        <w:widowControl w:val="0"/>
        <w:numPr>
          <w:ilvl w:val="1"/>
          <w:numId w:val="11"/>
        </w:numPr>
        <w:tabs>
          <w:tab w:val="left" w:pos="720"/>
        </w:tabs>
        <w:autoSpaceDE w:val="0"/>
        <w:ind w:firstLine="709"/>
        <w:jc w:val="both"/>
      </w:pPr>
      <w:r w:rsidRPr="00A57E3A">
        <w:t xml:space="preserve"> В случае неисполнения руководителем организации решения Комиссии в установленный срок, комиссия выдает работнику удостоверение, имеющее силу исполнительного листа.</w:t>
      </w:r>
    </w:p>
    <w:p w:rsidR="001065EB" w:rsidRPr="00A57E3A" w:rsidRDefault="001065EB" w:rsidP="00A57E3A">
      <w:pPr>
        <w:widowControl w:val="0"/>
        <w:ind w:firstLine="709"/>
        <w:jc w:val="both"/>
      </w:pPr>
      <w:r w:rsidRPr="00A57E3A">
        <w:t>Удостоверение подписывается председателем (заместителем председателя) Комиссии, заверяется печатью и выдается работнику под роспись. О выдаче удостоверения делается отметка в журнале Комиссии.</w:t>
      </w:r>
    </w:p>
    <w:p w:rsidR="001065EB" w:rsidRPr="00A57E3A" w:rsidRDefault="001065EB" w:rsidP="00A57E3A">
      <w:pPr>
        <w:widowControl w:val="0"/>
        <w:ind w:firstLine="709"/>
        <w:jc w:val="both"/>
      </w:pPr>
      <w:r w:rsidRPr="00A57E3A">
        <w:t>Удостоверение не выдается, если работник или (и) руководитель организации обратились в установленный законом срок с заявлением о перенесении трудового спора в суд.</w:t>
      </w:r>
    </w:p>
    <w:p w:rsidR="001065EB" w:rsidRPr="00A57E3A" w:rsidRDefault="001065EB" w:rsidP="00A57E3A">
      <w:pPr>
        <w:widowControl w:val="0"/>
        <w:numPr>
          <w:ilvl w:val="1"/>
          <w:numId w:val="11"/>
        </w:numPr>
        <w:tabs>
          <w:tab w:val="left" w:pos="720"/>
        </w:tabs>
        <w:autoSpaceDE w:val="0"/>
        <w:ind w:firstLine="709"/>
        <w:jc w:val="both"/>
      </w:pPr>
      <w:r w:rsidRPr="00A57E3A">
        <w:t xml:space="preserve"> На основании удостоверения, выданного Комиссией и предъявленного не позднее 3-месячного срока со дня его получения в суд, решение Комиссии приводит в исполнение в принудительном порядке судебный пристав.</w:t>
      </w:r>
    </w:p>
    <w:p w:rsidR="001065EB" w:rsidRPr="00A57E3A" w:rsidRDefault="001065EB" w:rsidP="00A57E3A">
      <w:pPr>
        <w:widowControl w:val="0"/>
        <w:numPr>
          <w:ilvl w:val="1"/>
          <w:numId w:val="11"/>
        </w:numPr>
        <w:tabs>
          <w:tab w:val="left" w:pos="720"/>
        </w:tabs>
        <w:autoSpaceDE w:val="0"/>
        <w:ind w:firstLine="709"/>
        <w:jc w:val="both"/>
      </w:pPr>
      <w:r w:rsidRPr="00A57E3A">
        <w:t xml:space="preserve"> И в случае, пропуска работником установленного 3-месячного срока по уважительным причинам Комиссия, выдавшая удостоверение, восстановить этот срок, рассмотрев, заявление работника на своем заседании.</w:t>
      </w:r>
    </w:p>
    <w:p w:rsidR="00CF4089" w:rsidRPr="00A57E3A" w:rsidRDefault="00CF4089" w:rsidP="00A57E3A">
      <w:pPr>
        <w:widowControl w:val="0"/>
        <w:numPr>
          <w:ilvl w:val="1"/>
          <w:numId w:val="11"/>
        </w:numPr>
        <w:tabs>
          <w:tab w:val="left" w:pos="720"/>
        </w:tabs>
        <w:autoSpaceDE w:val="0"/>
        <w:ind w:firstLine="709"/>
        <w:jc w:val="both"/>
      </w:pPr>
    </w:p>
    <w:p w:rsidR="001065EB" w:rsidRPr="00A57E3A" w:rsidRDefault="001065EB" w:rsidP="00A57E3A">
      <w:pPr>
        <w:widowControl w:val="0"/>
        <w:numPr>
          <w:ilvl w:val="0"/>
          <w:numId w:val="11"/>
        </w:numPr>
        <w:tabs>
          <w:tab w:val="clear" w:pos="1288"/>
          <w:tab w:val="num" w:pos="426"/>
        </w:tabs>
        <w:autoSpaceDE w:val="0"/>
        <w:ind w:left="0" w:firstLine="709"/>
        <w:jc w:val="center"/>
        <w:rPr>
          <w:b/>
        </w:rPr>
      </w:pPr>
      <w:r w:rsidRPr="00A57E3A">
        <w:rPr>
          <w:b/>
        </w:rPr>
        <w:t>Обжалование решения комиссии по трудовым спорам и перенесение рассмотрения спора суд.</w:t>
      </w:r>
    </w:p>
    <w:p w:rsidR="001065EB" w:rsidRPr="00A57E3A" w:rsidRDefault="001065EB" w:rsidP="00A57E3A">
      <w:pPr>
        <w:widowControl w:val="0"/>
        <w:numPr>
          <w:ilvl w:val="1"/>
          <w:numId w:val="11"/>
        </w:numPr>
        <w:tabs>
          <w:tab w:val="left" w:pos="720"/>
        </w:tabs>
        <w:autoSpaceDE w:val="0"/>
        <w:ind w:firstLine="709"/>
        <w:jc w:val="both"/>
      </w:pPr>
      <w:r w:rsidRPr="00A57E3A">
        <w:t xml:space="preserve"> Если комиссия по трудовым спорам в установленный 10-дневный срок не рассмотрела трудовой спор, работник вправе обратиться в суд, кроме случаев, когда рассмотрение не состоялось из-за отсутствия работника.</w:t>
      </w:r>
    </w:p>
    <w:p w:rsidR="001065EB" w:rsidRPr="00A57E3A" w:rsidRDefault="001065EB" w:rsidP="00A57E3A">
      <w:pPr>
        <w:widowControl w:val="0"/>
        <w:ind w:firstLine="709"/>
        <w:jc w:val="both"/>
      </w:pPr>
      <w:r w:rsidRPr="00A57E3A">
        <w:t>9.2 Решение Комиссии может быть обжаловано сторонами в суд в 10-дневный срок со дня вручения ИМ КОПИЙ решения комиссии. Если указанный срок пропущен по уважительной причине, то суд вправе его восстановить и рассмотреть спор по существу.</w:t>
      </w:r>
    </w:p>
    <w:p w:rsidR="000D1D54" w:rsidRPr="00A57E3A" w:rsidRDefault="000D1D54" w:rsidP="00A57E3A">
      <w:pPr>
        <w:widowControl w:val="0"/>
        <w:ind w:firstLine="709"/>
        <w:rPr>
          <w:rFonts w:eastAsia="Calibri"/>
          <w:b/>
          <w:i/>
        </w:rPr>
      </w:pPr>
    </w:p>
    <w:p w:rsidR="00013434" w:rsidRPr="00A57E3A" w:rsidRDefault="00013434" w:rsidP="00A57E3A">
      <w:pPr>
        <w:widowControl w:val="0"/>
        <w:ind w:firstLine="709"/>
        <w:rPr>
          <w:rFonts w:eastAsia="Calibri"/>
          <w:b/>
          <w:i/>
        </w:rPr>
      </w:pPr>
    </w:p>
    <w:p w:rsidR="000D1D54" w:rsidRPr="00A57E3A" w:rsidRDefault="000D1D54" w:rsidP="00A57E3A">
      <w:pPr>
        <w:widowControl w:val="0"/>
        <w:ind w:firstLine="709"/>
        <w:jc w:val="right"/>
        <w:rPr>
          <w:rFonts w:eastAsia="Calibri"/>
          <w:b/>
          <w:i/>
        </w:rPr>
      </w:pPr>
    </w:p>
    <w:p w:rsidR="004E68EF" w:rsidRPr="00A57E3A" w:rsidRDefault="004E68EF" w:rsidP="00A57E3A">
      <w:pPr>
        <w:widowControl w:val="0"/>
        <w:ind w:firstLine="709"/>
        <w:jc w:val="right"/>
        <w:rPr>
          <w:rFonts w:eastAsia="Calibri"/>
          <w:b/>
          <w:i/>
        </w:rPr>
      </w:pPr>
    </w:p>
    <w:p w:rsidR="004E68EF" w:rsidRPr="00A57E3A" w:rsidRDefault="004E68EF" w:rsidP="00A57E3A">
      <w:pPr>
        <w:widowControl w:val="0"/>
        <w:ind w:firstLine="709"/>
        <w:jc w:val="right"/>
        <w:rPr>
          <w:rFonts w:eastAsia="Calibri"/>
          <w:b/>
          <w:i/>
        </w:rPr>
      </w:pPr>
    </w:p>
    <w:p w:rsidR="004E68EF" w:rsidRPr="00A57E3A" w:rsidRDefault="004E68EF" w:rsidP="00A57E3A">
      <w:pPr>
        <w:widowControl w:val="0"/>
        <w:ind w:firstLine="709"/>
        <w:jc w:val="right"/>
        <w:rPr>
          <w:rFonts w:eastAsia="Calibri"/>
          <w:b/>
          <w:i/>
        </w:rPr>
      </w:pPr>
    </w:p>
    <w:p w:rsidR="004E68EF" w:rsidRPr="00A57E3A" w:rsidRDefault="004E68EF" w:rsidP="00A57E3A">
      <w:pPr>
        <w:widowControl w:val="0"/>
        <w:ind w:firstLine="709"/>
        <w:jc w:val="right"/>
        <w:rPr>
          <w:rFonts w:eastAsia="Calibri"/>
          <w:b/>
          <w:i/>
        </w:rPr>
      </w:pPr>
    </w:p>
    <w:p w:rsidR="001065EB" w:rsidRPr="00A57E3A" w:rsidRDefault="001065EB" w:rsidP="00A57E3A">
      <w:pPr>
        <w:widowControl w:val="0"/>
        <w:ind w:firstLine="709"/>
        <w:jc w:val="right"/>
        <w:rPr>
          <w:rFonts w:eastAsia="Calibri"/>
          <w:b/>
          <w:i/>
        </w:rPr>
      </w:pPr>
      <w:r w:rsidRPr="00A57E3A">
        <w:rPr>
          <w:rFonts w:eastAsia="Calibri"/>
          <w:b/>
          <w:i/>
        </w:rPr>
        <w:t>Приложение № 1</w:t>
      </w:r>
      <w:r w:rsidR="000D1D54" w:rsidRPr="00A57E3A">
        <w:rPr>
          <w:rFonts w:eastAsia="Calibri"/>
          <w:b/>
          <w:i/>
        </w:rPr>
        <w:t>3</w:t>
      </w:r>
    </w:p>
    <w:p w:rsidR="001065EB" w:rsidRPr="00A57E3A" w:rsidRDefault="001065EB" w:rsidP="00A57E3A">
      <w:pPr>
        <w:widowControl w:val="0"/>
        <w:ind w:firstLine="709"/>
        <w:jc w:val="right"/>
        <w:rPr>
          <w:rFonts w:eastAsia="Calibri"/>
          <w:iCs/>
        </w:rPr>
      </w:pPr>
      <w:r w:rsidRPr="00A57E3A">
        <w:rPr>
          <w:rFonts w:eastAsia="Calibri"/>
          <w:iCs/>
        </w:rPr>
        <w:t>к коллективному договору между</w:t>
      </w:r>
    </w:p>
    <w:p w:rsidR="001065EB" w:rsidRPr="00A57E3A" w:rsidRDefault="001065EB" w:rsidP="00A57E3A">
      <w:pPr>
        <w:widowControl w:val="0"/>
        <w:ind w:firstLine="709"/>
        <w:jc w:val="right"/>
        <w:rPr>
          <w:rFonts w:eastAsia="Calibri"/>
          <w:iCs/>
        </w:rPr>
      </w:pPr>
      <w:r w:rsidRPr="00A57E3A">
        <w:rPr>
          <w:rFonts w:eastAsia="Calibri"/>
          <w:iCs/>
        </w:rPr>
        <w:t>работодателем и работниками</w:t>
      </w:r>
    </w:p>
    <w:p w:rsidR="001065EB" w:rsidRPr="00A57E3A" w:rsidRDefault="001065EB" w:rsidP="00A57E3A">
      <w:pPr>
        <w:widowControl w:val="0"/>
        <w:ind w:firstLine="709"/>
        <w:jc w:val="right"/>
        <w:rPr>
          <w:rFonts w:eastAsia="Calibri"/>
          <w:iCs/>
        </w:rPr>
      </w:pPr>
      <w:r w:rsidRPr="00A57E3A">
        <w:rPr>
          <w:rFonts w:eastAsia="Calibri"/>
          <w:iCs/>
        </w:rPr>
        <w:t>муниципального бюджетного</w:t>
      </w:r>
    </w:p>
    <w:p w:rsidR="001065EB" w:rsidRPr="00A57E3A" w:rsidRDefault="001065EB" w:rsidP="00A57E3A">
      <w:pPr>
        <w:widowControl w:val="0"/>
        <w:ind w:firstLine="709"/>
        <w:jc w:val="right"/>
        <w:rPr>
          <w:rFonts w:eastAsia="Calibri"/>
          <w:iCs/>
        </w:rPr>
      </w:pPr>
      <w:r w:rsidRPr="00A57E3A">
        <w:rPr>
          <w:rFonts w:eastAsia="Calibri"/>
          <w:iCs/>
        </w:rPr>
        <w:t xml:space="preserve"> образовательного учреждения</w:t>
      </w:r>
    </w:p>
    <w:p w:rsidR="001065EB" w:rsidRPr="00A57E3A" w:rsidRDefault="001065EB" w:rsidP="00A57E3A">
      <w:pPr>
        <w:widowControl w:val="0"/>
        <w:ind w:firstLine="709"/>
        <w:jc w:val="right"/>
        <w:rPr>
          <w:rFonts w:eastAsia="Calibri"/>
          <w:iCs/>
        </w:rPr>
      </w:pPr>
      <w:r w:rsidRPr="00A57E3A">
        <w:rPr>
          <w:rFonts w:eastAsia="Calibri"/>
          <w:iCs/>
        </w:rPr>
        <w:t>«Садовская средняя</w:t>
      </w:r>
    </w:p>
    <w:p w:rsidR="007D2FDD" w:rsidRPr="00A57E3A" w:rsidRDefault="001065EB"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1065EB" w:rsidRPr="00A57E3A" w:rsidRDefault="007D2FDD" w:rsidP="00A57E3A">
      <w:pPr>
        <w:widowControl w:val="0"/>
        <w:ind w:firstLine="709"/>
        <w:jc w:val="right"/>
        <w:rPr>
          <w:rFonts w:eastAsia="Calibri"/>
          <w:iCs/>
        </w:rPr>
      </w:pPr>
      <w:r w:rsidRPr="00A57E3A">
        <w:rPr>
          <w:rFonts w:eastAsia="Calibri"/>
          <w:iCs/>
        </w:rPr>
        <w:t>Республики Крым</w:t>
      </w:r>
    </w:p>
    <w:p w:rsidR="001065EB" w:rsidRPr="00A57E3A" w:rsidRDefault="001065EB" w:rsidP="00A57E3A">
      <w:pPr>
        <w:widowControl w:val="0"/>
        <w:ind w:firstLine="709"/>
        <w:jc w:val="right"/>
        <w:rPr>
          <w:rFonts w:eastAsia="Calibri"/>
          <w:iCs/>
        </w:rPr>
      </w:pPr>
      <w:r w:rsidRPr="00A57E3A">
        <w:rPr>
          <w:rFonts w:eastAsia="Calibri"/>
          <w:iCs/>
        </w:rPr>
        <w:t xml:space="preserve"> </w:t>
      </w:r>
      <w:r w:rsidR="00FC004E" w:rsidRPr="00A57E3A">
        <w:rPr>
          <w:rFonts w:eastAsia="Calibri"/>
          <w:iCs/>
        </w:rPr>
        <w:t>на 20</w:t>
      </w:r>
      <w:r w:rsidR="004E68EF" w:rsidRPr="00A57E3A">
        <w:rPr>
          <w:rFonts w:eastAsia="Calibri"/>
          <w:iCs/>
        </w:rPr>
        <w:t>2</w:t>
      </w:r>
      <w:r w:rsidR="00173A03" w:rsidRPr="00A57E3A">
        <w:rPr>
          <w:rFonts w:eastAsia="Calibri"/>
          <w:iCs/>
        </w:rPr>
        <w:t>4</w:t>
      </w:r>
      <w:r w:rsidR="007D2FDD" w:rsidRPr="00A57E3A">
        <w:rPr>
          <w:rFonts w:eastAsia="Calibri"/>
          <w:iCs/>
        </w:rPr>
        <w:t>- 20</w:t>
      </w:r>
      <w:r w:rsidR="00FC004E" w:rsidRPr="00A57E3A">
        <w:rPr>
          <w:rFonts w:eastAsia="Calibri"/>
          <w:iCs/>
        </w:rPr>
        <w:t>2</w:t>
      </w:r>
      <w:r w:rsidR="00173A03" w:rsidRPr="00A57E3A">
        <w:rPr>
          <w:rFonts w:eastAsia="Calibri"/>
          <w:iCs/>
        </w:rPr>
        <w:t>7</w:t>
      </w:r>
      <w:r w:rsidRPr="00A57E3A">
        <w:rPr>
          <w:rFonts w:eastAsia="Calibri"/>
          <w:iCs/>
        </w:rPr>
        <w:t>гг.</w:t>
      </w:r>
    </w:p>
    <w:p w:rsidR="004E68EF" w:rsidRPr="00A57E3A" w:rsidRDefault="004E68EF" w:rsidP="00A57E3A">
      <w:pPr>
        <w:widowControl w:val="0"/>
        <w:ind w:firstLine="709"/>
        <w:jc w:val="right"/>
        <w:rPr>
          <w:rFonts w:eastAsia="Calibri"/>
          <w:iCs/>
        </w:rPr>
      </w:pP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___________</w:t>
      </w:r>
      <w:r w:rsidR="00173A03" w:rsidRPr="00A57E3A">
        <w:rPr>
          <w:rFonts w:eastAsia="Calibri"/>
          <w:lang w:eastAsia="ar-SA"/>
        </w:rPr>
        <w:t>/</w:t>
      </w:r>
      <w:proofErr w:type="spellStart"/>
      <w:r w:rsidR="00173A03" w:rsidRPr="00A57E3A">
        <w:rPr>
          <w:rFonts w:eastAsia="Calibri"/>
          <w:lang w:eastAsia="ar-SA"/>
        </w:rPr>
        <w:t>Д.А.Оропай</w:t>
      </w:r>
      <w:proofErr w:type="spellEnd"/>
      <w:r w:rsidRPr="00A57E3A">
        <w:rPr>
          <w:rFonts w:eastAsia="Calibri"/>
          <w:lang w:eastAsia="ar-SA"/>
        </w:rPr>
        <w:t xml:space="preserve"> /                                                     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ября 2024</w:t>
      </w:r>
      <w:r w:rsidRPr="00A57E3A">
        <w:rPr>
          <w:rFonts w:eastAsia="Calibri"/>
          <w:lang w:eastAsia="ar-SA"/>
        </w:rPr>
        <w:t>г.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ября 2024</w:t>
      </w:r>
      <w:r w:rsidRPr="00A57E3A">
        <w:rPr>
          <w:rFonts w:eastAsia="Calibri"/>
          <w:lang w:eastAsia="ar-SA"/>
        </w:rPr>
        <w:t xml:space="preserve">г.                          </w:t>
      </w:r>
    </w:p>
    <w:p w:rsidR="001065EB" w:rsidRPr="00A57E3A" w:rsidRDefault="001065EB" w:rsidP="00A57E3A">
      <w:pPr>
        <w:widowControl w:val="0"/>
        <w:ind w:firstLine="709"/>
        <w:jc w:val="both"/>
        <w:rPr>
          <w:rFonts w:eastAsia="Calibri"/>
          <w:lang w:eastAsia="ar-SA"/>
        </w:rPr>
      </w:pPr>
      <w:r w:rsidRPr="00A57E3A">
        <w:rPr>
          <w:rFonts w:eastAsia="Calibri"/>
          <w:lang w:eastAsia="ar-SA"/>
        </w:rPr>
        <w:tab/>
      </w:r>
      <w:r w:rsidRPr="00A57E3A">
        <w:rPr>
          <w:rFonts w:eastAsia="Calibri"/>
          <w:lang w:eastAsia="ar-SA"/>
        </w:rPr>
        <w:tab/>
      </w:r>
      <w:r w:rsidRPr="00A57E3A">
        <w:rPr>
          <w:rFonts w:eastAsia="Calibri"/>
          <w:lang w:eastAsia="ar-SA"/>
        </w:rPr>
        <w:tab/>
      </w:r>
      <w:r w:rsidRPr="00A57E3A">
        <w:rPr>
          <w:rFonts w:eastAsia="Calibri"/>
          <w:b/>
          <w:lang w:eastAsia="ar-SA"/>
        </w:rPr>
        <w:t xml:space="preserve"> </w:t>
      </w:r>
    </w:p>
    <w:p w:rsidR="00846EC0" w:rsidRPr="00A57E3A" w:rsidRDefault="00846EC0" w:rsidP="00A57E3A">
      <w:pPr>
        <w:widowControl w:val="0"/>
        <w:autoSpaceDE w:val="0"/>
        <w:autoSpaceDN w:val="0"/>
        <w:adjustRightInd w:val="0"/>
        <w:ind w:firstLine="709"/>
        <w:jc w:val="center"/>
        <w:rPr>
          <w:rFonts w:eastAsia="Calibri"/>
          <w:b/>
          <w:bCs/>
        </w:rPr>
      </w:pPr>
    </w:p>
    <w:p w:rsidR="001065EB" w:rsidRPr="00A57E3A" w:rsidRDefault="001065EB" w:rsidP="00A57E3A">
      <w:pPr>
        <w:widowControl w:val="0"/>
        <w:autoSpaceDE w:val="0"/>
        <w:autoSpaceDN w:val="0"/>
        <w:adjustRightInd w:val="0"/>
        <w:ind w:firstLine="709"/>
        <w:jc w:val="center"/>
        <w:rPr>
          <w:rFonts w:eastAsia="Calibri"/>
          <w:b/>
          <w:bCs/>
        </w:rPr>
      </w:pPr>
      <w:r w:rsidRPr="00A57E3A">
        <w:rPr>
          <w:rFonts w:eastAsia="Calibri"/>
          <w:b/>
          <w:bCs/>
        </w:rPr>
        <w:t>Положение о комиссии по социальному страхованию в школе</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В соответствии с положением о Фонде социального страхования Российской Федерации,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утвержденным постановлением Правительства Российской Федерации от 12 февраля 1994 г. N</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101, для осуществления практической работы по социальному страхованию создать комиссию и избирать уполномоченного по социальному страхованию.</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Комиссия (уполномоченный) по социальному страхованию осуществляет свою деятельность в соответствии с Конституцией Российской Федерации, законами Российской Федерации, указами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Президента Российской Федерации, постановлениями и распоряжениями Правительства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Российской Федерации, а также решениями Фонда социального страхования Российской</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Федерации.</w:t>
      </w:r>
    </w:p>
    <w:p w:rsidR="001065EB" w:rsidRPr="00A57E3A" w:rsidRDefault="001065EB" w:rsidP="00A57E3A">
      <w:pPr>
        <w:widowControl w:val="0"/>
        <w:autoSpaceDE w:val="0"/>
        <w:autoSpaceDN w:val="0"/>
        <w:adjustRightInd w:val="0"/>
        <w:ind w:firstLine="709"/>
        <w:jc w:val="both"/>
        <w:rPr>
          <w:rFonts w:eastAsia="Calibri"/>
          <w:b/>
          <w:bCs/>
        </w:rPr>
      </w:pPr>
      <w:r w:rsidRPr="00A57E3A">
        <w:rPr>
          <w:rFonts w:eastAsia="Calibri"/>
          <w:b/>
          <w:bCs/>
        </w:rPr>
        <w:t>Общие положения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1.1. Комиссия по социальному страхованию образована в школе, зарегистрированном в</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качестве страхователя в отделении (филиале отделения) Фонда социального страхования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Российской Федерации.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1.2. Члены комиссии по социальному страхованию избираются из числа представителей</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xml:space="preserve">администрации предприятия (работников отдела кадров, бухгалтерии и других) и </w:t>
      </w:r>
      <w:proofErr w:type="gramStart"/>
      <w:r w:rsidRPr="00A57E3A">
        <w:rPr>
          <w:rFonts w:eastAsia="Calibri"/>
        </w:rPr>
        <w:t>профсоюзов(</w:t>
      </w:r>
      <w:proofErr w:type="gramEnd"/>
      <w:r w:rsidRPr="00A57E3A">
        <w:rPr>
          <w:rFonts w:eastAsia="Calibri"/>
        </w:rPr>
        <w:t>трудового коллектива) на общем собрании (конференции) трудового коллектива. В таком же порядке избирается уполномоченный по социальному страхованию.</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1.3. Положение о комиссии по социальному страхованию, определяют число членов комиссии, нормы представительства от администрации и профсоюзов (трудового коллектива), срок полномочий и порядок принятия решений комиссией, предусматривается создание комиссий в структурных подразделениях предприятия, конкретизируются функции и обязанности комиссии, 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lastRenderedPageBreak/>
        <w:t>также устанавливаются дополнительные льготы и гарантии для членов комиссии, в том числе по оплате их труда, за счет средств предприятия и утверждается общим собранием трудового коллектива.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Комиссии в структурных подразделениях предприятия осуществляют свою деятельность на основании общего Положения о комиссии предприятия.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2.1. Комиссия решает вопросы:</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о расходовании средств социального страхования, предусмотренных на санаторно-курортное лечение и отдых работников и членов их семей, в том числе на частичное содержание санаториев -профилакториев, санаторных и оздоровительных лагерей для детей и юношества; осуществляет контроль за их использованием;</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о распределении, порядке и условиях выдачи застрахованным путевок для санаторно-</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курортного лечения, отдыха, лечебного (диетического) питания, приобретенных за счет средств социального страхования; ведет учет работников и членов их семей, нуждающихся в санаторно-курортном лечении, отдыхе, лечебном (диетическом) питании.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2.2. Комиссия: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осуществляет контроль за правильным начислением и своевременной выплатой пособий по социальному страхованию администрацией предприятия;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проверяет правильность определения администрацией предприятия права на пособие,</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обоснованность лишения или отказа в пособии;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рассматривает спорные вопросы по обеспечению пособиями по социальному страхованию между работниками и администрацией предприятия.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2.3. Комиссия проводит анализ использования средств социального страхования в учебном учреждении, вносит предложения администрации и профсоюзам (иным уполномоченным органам</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трудового коллектива) предприятия о снижении заболеваемости, улучшении условий труда,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оздоровлении работников и учащихся и членов их семей и проведении других мероприятий по социальному страхованию.</w:t>
      </w:r>
    </w:p>
    <w:p w:rsidR="001065EB" w:rsidRPr="00A57E3A" w:rsidRDefault="001065EB" w:rsidP="00A57E3A">
      <w:pPr>
        <w:widowControl w:val="0"/>
        <w:autoSpaceDE w:val="0"/>
        <w:autoSpaceDN w:val="0"/>
        <w:adjustRightInd w:val="0"/>
        <w:ind w:firstLine="709"/>
        <w:jc w:val="both"/>
        <w:rPr>
          <w:rFonts w:eastAsia="Calibri"/>
          <w:b/>
          <w:bCs/>
        </w:rPr>
      </w:pPr>
      <w:r w:rsidRPr="00A57E3A">
        <w:rPr>
          <w:rFonts w:eastAsia="Calibri"/>
          <w:b/>
          <w:bCs/>
        </w:rPr>
        <w:t>Права и обязанности комиссии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3.1. Комиссия вправе:</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проводить проверки правильности назначения и выплаты пособий по социальному</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страхованию администрацией школы, как по собственной инициативе, так и по заявлениям(жалобам) работников предприятия;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запрашивать у администрации предприятия, органов государственного надзора и контроля и органов общественного контроля за охраной труда материалы и сведения, необходимые для рассмотрения вопросов, входящих в ее компетенцию, и выносить соответствующие решения;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принимать участие в выяснении администрацией предприятия, органами государственного надзора и контроля и органами общественного контроля за охраной труда обстоятельств</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несчастных случаев на производстве, в быту, в пути на работу или с работы и др.;</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участвовать в проведении органами Фонда социального страхования Российской Федерации ревизий (проверок) в целях осуществления контроля за правильным и рациональным расходованием средств социального страхования;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участвовать в разработке планов оздоровления лиц, направляемых в санатории -</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профилактории данного предприятия;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участвовать в осуществлении органами управления здравоохранения контроля за выдачей листков нетрудоспособности лечебно-профилактическими учреждениями, обслуживающими работников и учащихся предприятия;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lastRenderedPageBreak/>
        <w:t>- обращаться в отделение Фонда социального страхования Российской Федерации,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зарегистрировавшее страхователя, при возникновении спора между комиссией и администрацией предприятия, а также в случаях неисполнения администрацией предприятия решений комиссии;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получать в отделении Фонда нормативные акты и необходимую информацию по вопросам, входящим в ее компетенцию;</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проходить обучение по вопросам социального страхования, организуемое отделением</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(филиалом отделения) Фонда;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вносить в отделение Фонда предложения по организации работы по социальному</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страхованию в учебном учреждении;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участвовать в развитии добровольных форм социального страхования работников и учащихся предприятия.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3.2. Комиссия обязана: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в случае установления нарушений действующего законодательства по социальному</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страхованию информировать администрацию предприятия и отделение Фонда;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представлять материалы о работе комиссии по запросам отделения Фонда;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представлять общему собранию трудового коллектива и администрации предприятия отчет о своей деятельности не реже одного раза в год и по истечении срока полномочий;</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 рассматривать в 10-дневный срок заявления (жалобы) работников и учащихся предприятия по вопросам социального страхования.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Порядок работы комиссии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4.1. Комиссия избирается на срок от 1 до 3-х лет. Члены комиссии могут быть переизбраны до истечения срока полномочий решением общего собрания трудового коллектива, в том числе по представлению отделения Фонда.</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4.2. Из числа членов комиссии большинством голосов избирается председатель комиссии.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4.3. Заседания комиссии проводятся по мере необходимости, но не реже одного раза в месяц.</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Решения комиссии (уполномоченного) по социальному страхованию оформляются протоколом.</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4.4. Порядок организации работы комиссии устанавливается Положением о комиссии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(уполномоченном) по социальному страхованию предприятия (п. 1.3 настоящего Положения).</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4.5. На время выполнения обязанностей членов комиссии, если эти обязанности</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осуществляются в рабочее время, работникам может гарантироваться сохранение места работы (должности) и среднего заработка в соответствии с коллективным договором или соглашением.</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4.6. По решению отделения (филиала отделения) Фонда членам комиссии может быть</w:t>
      </w:r>
    </w:p>
    <w:p w:rsidR="001065EB" w:rsidRPr="00A57E3A" w:rsidRDefault="001065EB" w:rsidP="00A57E3A">
      <w:pPr>
        <w:widowControl w:val="0"/>
        <w:autoSpaceDE w:val="0"/>
        <w:autoSpaceDN w:val="0"/>
        <w:adjustRightInd w:val="0"/>
        <w:ind w:firstLine="709"/>
        <w:jc w:val="both"/>
        <w:rPr>
          <w:rFonts w:eastAsia="Calibri"/>
        </w:rPr>
      </w:pPr>
      <w:r w:rsidRPr="00A57E3A">
        <w:rPr>
          <w:rFonts w:eastAsia="Calibri"/>
        </w:rPr>
        <w:t>выплачено единовременное вознаграждение за счет средств Фонда социального страхования Российской Федерации.</w:t>
      </w:r>
    </w:p>
    <w:p w:rsidR="001065EB" w:rsidRPr="00A57E3A" w:rsidRDefault="001065EB" w:rsidP="00A57E3A">
      <w:pPr>
        <w:widowControl w:val="0"/>
        <w:ind w:firstLine="709"/>
        <w:jc w:val="both"/>
        <w:rPr>
          <w:b/>
          <w:i/>
        </w:rPr>
      </w:pPr>
    </w:p>
    <w:p w:rsidR="001065EB" w:rsidRPr="00A57E3A" w:rsidRDefault="001065EB" w:rsidP="00A57E3A">
      <w:pPr>
        <w:widowControl w:val="0"/>
        <w:ind w:firstLine="709"/>
        <w:jc w:val="both"/>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C67D46" w:rsidRDefault="00C67D46" w:rsidP="00A57E3A">
      <w:pPr>
        <w:widowControl w:val="0"/>
        <w:ind w:firstLine="709"/>
        <w:jc w:val="right"/>
        <w:rPr>
          <w:rFonts w:eastAsia="Calibri"/>
          <w:b/>
          <w:i/>
        </w:rPr>
      </w:pPr>
    </w:p>
    <w:p w:rsidR="001065EB" w:rsidRPr="00A57E3A" w:rsidRDefault="00C67D46" w:rsidP="00A57E3A">
      <w:pPr>
        <w:widowControl w:val="0"/>
        <w:ind w:firstLine="709"/>
        <w:jc w:val="right"/>
        <w:rPr>
          <w:rFonts w:eastAsia="Calibri"/>
          <w:b/>
          <w:i/>
        </w:rPr>
      </w:pPr>
      <w:r>
        <w:rPr>
          <w:rFonts w:eastAsia="Calibri"/>
          <w:b/>
          <w:i/>
          <w:noProof/>
        </w:rPr>
        <w:lastRenderedPageBreak/>
        <w:pict>
          <v:rect id="_x0000_s1086" style="position:absolute;left:0;text-align:left;margin-left:186.35pt;margin-top:-74.95pt;width:47.5pt;height:3.55pt;z-index:251711488" strokecolor="white">
            <v:textbox>
              <w:txbxContent>
                <w:p w:rsidR="00C67D46" w:rsidRDefault="00C67D46" w:rsidP="001065EB">
                  <w:r>
                    <w:t xml:space="preserve">    3</w:t>
                  </w:r>
                </w:p>
              </w:txbxContent>
            </v:textbox>
          </v:rect>
        </w:pict>
      </w:r>
      <w:r w:rsidR="001065EB" w:rsidRPr="00A57E3A">
        <w:rPr>
          <w:rFonts w:eastAsia="Calibri"/>
          <w:b/>
          <w:i/>
        </w:rPr>
        <w:t xml:space="preserve">Приложение № </w:t>
      </w:r>
      <w:r w:rsidR="000D1D54" w:rsidRPr="00A57E3A">
        <w:rPr>
          <w:rFonts w:eastAsia="Calibri"/>
          <w:b/>
          <w:i/>
        </w:rPr>
        <w:t>14</w:t>
      </w:r>
    </w:p>
    <w:p w:rsidR="001065EB" w:rsidRPr="00A57E3A" w:rsidRDefault="001065EB" w:rsidP="00A57E3A">
      <w:pPr>
        <w:widowControl w:val="0"/>
        <w:ind w:firstLine="709"/>
        <w:jc w:val="right"/>
        <w:rPr>
          <w:rFonts w:eastAsia="Calibri"/>
          <w:iCs/>
        </w:rPr>
      </w:pPr>
      <w:r w:rsidRPr="00A57E3A">
        <w:rPr>
          <w:rFonts w:eastAsia="Calibri"/>
          <w:iCs/>
        </w:rPr>
        <w:t>к коллективному договору между</w:t>
      </w:r>
    </w:p>
    <w:p w:rsidR="001065EB" w:rsidRPr="00A57E3A" w:rsidRDefault="001065EB" w:rsidP="00A57E3A">
      <w:pPr>
        <w:widowControl w:val="0"/>
        <w:ind w:firstLine="709"/>
        <w:jc w:val="right"/>
        <w:rPr>
          <w:rFonts w:eastAsia="Calibri"/>
          <w:iCs/>
        </w:rPr>
      </w:pPr>
      <w:r w:rsidRPr="00A57E3A">
        <w:rPr>
          <w:rFonts w:eastAsia="Calibri"/>
          <w:iCs/>
        </w:rPr>
        <w:t>работодателем и работниками</w:t>
      </w:r>
    </w:p>
    <w:p w:rsidR="001065EB" w:rsidRPr="00A57E3A" w:rsidRDefault="001065EB" w:rsidP="00A57E3A">
      <w:pPr>
        <w:widowControl w:val="0"/>
        <w:ind w:firstLine="709"/>
        <w:jc w:val="right"/>
        <w:rPr>
          <w:rFonts w:eastAsia="Calibri"/>
          <w:iCs/>
        </w:rPr>
      </w:pPr>
      <w:r w:rsidRPr="00A57E3A">
        <w:rPr>
          <w:rFonts w:eastAsia="Calibri"/>
          <w:iCs/>
        </w:rPr>
        <w:t>муниципального бюджетного</w:t>
      </w:r>
    </w:p>
    <w:p w:rsidR="001065EB" w:rsidRPr="00A57E3A" w:rsidRDefault="001065EB" w:rsidP="00A57E3A">
      <w:pPr>
        <w:widowControl w:val="0"/>
        <w:ind w:firstLine="709"/>
        <w:jc w:val="right"/>
        <w:rPr>
          <w:rFonts w:eastAsia="Calibri"/>
          <w:iCs/>
        </w:rPr>
      </w:pPr>
      <w:r w:rsidRPr="00A57E3A">
        <w:rPr>
          <w:rFonts w:eastAsia="Calibri"/>
          <w:iCs/>
        </w:rPr>
        <w:t xml:space="preserve"> образовательного учреждения</w:t>
      </w:r>
    </w:p>
    <w:p w:rsidR="001065EB" w:rsidRPr="00A57E3A" w:rsidRDefault="001065EB" w:rsidP="00A57E3A">
      <w:pPr>
        <w:widowControl w:val="0"/>
        <w:ind w:firstLine="709"/>
        <w:jc w:val="right"/>
        <w:rPr>
          <w:rFonts w:eastAsia="Calibri"/>
          <w:iCs/>
        </w:rPr>
      </w:pPr>
      <w:r w:rsidRPr="00A57E3A">
        <w:rPr>
          <w:rFonts w:eastAsia="Calibri"/>
          <w:iCs/>
        </w:rPr>
        <w:t>«Садовская средняя</w:t>
      </w:r>
    </w:p>
    <w:p w:rsidR="001065EB" w:rsidRPr="00A57E3A" w:rsidRDefault="001065EB" w:rsidP="00A57E3A">
      <w:pPr>
        <w:widowControl w:val="0"/>
        <w:ind w:firstLine="709"/>
        <w:jc w:val="right"/>
        <w:rPr>
          <w:rFonts w:eastAsia="Calibri"/>
          <w:iCs/>
        </w:rPr>
      </w:pPr>
      <w:r w:rsidRPr="00A57E3A">
        <w:rPr>
          <w:rFonts w:eastAsia="Calibri"/>
          <w:iCs/>
        </w:rPr>
        <w:t>общеобразовательная школа»</w:t>
      </w:r>
    </w:p>
    <w:p w:rsidR="00C92CC6" w:rsidRPr="00A57E3A" w:rsidRDefault="00C92CC6" w:rsidP="00A57E3A">
      <w:pPr>
        <w:widowControl w:val="0"/>
        <w:ind w:firstLine="709"/>
        <w:jc w:val="right"/>
        <w:rPr>
          <w:rFonts w:eastAsia="Calibri"/>
          <w:iCs/>
        </w:rPr>
      </w:pPr>
      <w:r w:rsidRPr="00A57E3A">
        <w:rPr>
          <w:rFonts w:eastAsia="Calibri"/>
          <w:iCs/>
        </w:rPr>
        <w:t>Нижнегорского района</w:t>
      </w:r>
    </w:p>
    <w:p w:rsidR="00C92CC6" w:rsidRPr="00A57E3A" w:rsidRDefault="00C92CC6" w:rsidP="00A57E3A">
      <w:pPr>
        <w:widowControl w:val="0"/>
        <w:ind w:firstLine="709"/>
        <w:jc w:val="right"/>
        <w:rPr>
          <w:rFonts w:eastAsia="Calibri"/>
          <w:iCs/>
        </w:rPr>
      </w:pPr>
      <w:r w:rsidRPr="00A57E3A">
        <w:rPr>
          <w:rFonts w:eastAsia="Calibri"/>
          <w:iCs/>
        </w:rPr>
        <w:t>Республики Крым</w:t>
      </w:r>
    </w:p>
    <w:p w:rsidR="001065EB" w:rsidRPr="00A57E3A" w:rsidRDefault="001065EB" w:rsidP="00A57E3A">
      <w:pPr>
        <w:widowControl w:val="0"/>
        <w:ind w:firstLine="709"/>
        <w:jc w:val="right"/>
        <w:rPr>
          <w:rFonts w:eastAsia="Calibri"/>
          <w:iCs/>
        </w:rPr>
      </w:pPr>
      <w:r w:rsidRPr="00A57E3A">
        <w:rPr>
          <w:rFonts w:eastAsia="Calibri"/>
          <w:iCs/>
        </w:rPr>
        <w:t xml:space="preserve"> </w:t>
      </w:r>
      <w:r w:rsidR="00FC004E" w:rsidRPr="00A57E3A">
        <w:rPr>
          <w:rFonts w:eastAsia="Calibri"/>
          <w:iCs/>
        </w:rPr>
        <w:t>на 20</w:t>
      </w:r>
      <w:r w:rsidR="004E68EF" w:rsidRPr="00A57E3A">
        <w:rPr>
          <w:rFonts w:eastAsia="Calibri"/>
          <w:iCs/>
        </w:rPr>
        <w:t>2</w:t>
      </w:r>
      <w:r w:rsidR="00173A03" w:rsidRPr="00A57E3A">
        <w:rPr>
          <w:rFonts w:eastAsia="Calibri"/>
          <w:iCs/>
        </w:rPr>
        <w:t>4</w:t>
      </w:r>
      <w:r w:rsidRPr="00A57E3A">
        <w:rPr>
          <w:rFonts w:eastAsia="Calibri"/>
          <w:iCs/>
        </w:rPr>
        <w:t>- 20</w:t>
      </w:r>
      <w:r w:rsidR="00FC004E" w:rsidRPr="00A57E3A">
        <w:rPr>
          <w:rFonts w:eastAsia="Calibri"/>
          <w:iCs/>
        </w:rPr>
        <w:t>2</w:t>
      </w:r>
      <w:r w:rsidR="00173A03" w:rsidRPr="00A57E3A">
        <w:rPr>
          <w:rFonts w:eastAsia="Calibri"/>
          <w:iCs/>
        </w:rPr>
        <w:t>7</w:t>
      </w:r>
      <w:r w:rsidRPr="00A57E3A">
        <w:rPr>
          <w:rFonts w:eastAsia="Calibri"/>
          <w:iCs/>
        </w:rPr>
        <w:t xml:space="preserve"> гг.</w:t>
      </w:r>
    </w:p>
    <w:p w:rsidR="001065EB" w:rsidRPr="00A57E3A" w:rsidRDefault="001065EB" w:rsidP="00A57E3A">
      <w:pPr>
        <w:widowControl w:val="0"/>
        <w:ind w:firstLine="709"/>
        <w:jc w:val="right"/>
        <w:rPr>
          <w:rFonts w:eastAsia="Calibri"/>
          <w:iCs/>
          <w:lang w:eastAsia="ar-SA"/>
        </w:rPr>
      </w:pP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Д.А.Оропай</w:t>
      </w:r>
      <w:proofErr w:type="spellEnd"/>
      <w:r w:rsidRPr="00A57E3A">
        <w:rPr>
          <w:rFonts w:eastAsia="Calibri"/>
          <w:lang w:eastAsia="ar-SA"/>
        </w:rPr>
        <w:t xml:space="preserve"> /                                                     ________</w:t>
      </w:r>
      <w:proofErr w:type="gramStart"/>
      <w:r w:rsidRPr="00A57E3A">
        <w:rPr>
          <w:rFonts w:eastAsia="Calibri"/>
          <w:lang w:eastAsia="ar-SA"/>
        </w:rPr>
        <w:t>_  /</w:t>
      </w:r>
      <w:proofErr w:type="gramEnd"/>
      <w:r w:rsidRPr="00A57E3A">
        <w:rPr>
          <w:rFonts w:eastAsia="Calibri"/>
          <w:lang w:eastAsia="ar-SA"/>
        </w:rPr>
        <w:t>О.В.</w:t>
      </w:r>
      <w:r w:rsidR="00E30015" w:rsidRPr="00A57E3A">
        <w:rPr>
          <w:rFonts w:eastAsia="Calibri"/>
          <w:lang w:eastAsia="ar-SA"/>
        </w:rPr>
        <w:t xml:space="preserve"> </w:t>
      </w:r>
      <w:proofErr w:type="spellStart"/>
      <w:r w:rsidRPr="00A57E3A">
        <w:rPr>
          <w:rFonts w:eastAsia="Calibri"/>
          <w:lang w:eastAsia="ar-SA"/>
        </w:rPr>
        <w:t>Луцык</w:t>
      </w:r>
      <w:proofErr w:type="spellEnd"/>
      <w:r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ября 2024</w:t>
      </w:r>
      <w:r w:rsidRPr="00A57E3A">
        <w:rPr>
          <w:rFonts w:eastAsia="Calibri"/>
          <w:lang w:eastAsia="ar-SA"/>
        </w:rPr>
        <w:t>г.                                                             «</w:t>
      </w:r>
      <w:proofErr w:type="gramStart"/>
      <w:r w:rsidR="00C67D46">
        <w:rPr>
          <w:rFonts w:eastAsia="Calibri"/>
          <w:lang w:eastAsia="ar-SA"/>
        </w:rPr>
        <w:t>6</w:t>
      </w:r>
      <w:r w:rsidRPr="00A57E3A">
        <w:rPr>
          <w:rFonts w:eastAsia="Calibri"/>
          <w:lang w:eastAsia="ar-SA"/>
        </w:rPr>
        <w:t>»</w:t>
      </w:r>
      <w:r w:rsidR="00C67D46">
        <w:rPr>
          <w:rFonts w:eastAsia="Calibri"/>
          <w:lang w:eastAsia="ar-SA"/>
        </w:rPr>
        <w:t>но</w:t>
      </w:r>
      <w:r w:rsidR="00173A03" w:rsidRPr="00A57E3A">
        <w:rPr>
          <w:rFonts w:eastAsia="Calibri"/>
          <w:lang w:eastAsia="ar-SA"/>
        </w:rPr>
        <w:t>я</w:t>
      </w:r>
      <w:r w:rsidRPr="00A57E3A">
        <w:rPr>
          <w:rFonts w:eastAsia="Calibri"/>
          <w:lang w:eastAsia="ar-SA"/>
        </w:rPr>
        <w:t>бря</w:t>
      </w:r>
      <w:proofErr w:type="gramEnd"/>
      <w:r w:rsidRPr="00A57E3A">
        <w:rPr>
          <w:rFonts w:eastAsia="Calibri"/>
          <w:lang w:eastAsia="ar-SA"/>
        </w:rPr>
        <w:t xml:space="preserve"> 202</w:t>
      </w:r>
      <w:r w:rsidR="00173A03" w:rsidRPr="00A57E3A">
        <w:rPr>
          <w:rFonts w:eastAsia="Calibri"/>
          <w:lang w:eastAsia="ar-SA"/>
        </w:rPr>
        <w:t>4</w:t>
      </w:r>
      <w:r w:rsidRPr="00A57E3A">
        <w:rPr>
          <w:rFonts w:eastAsia="Calibri"/>
          <w:lang w:eastAsia="ar-SA"/>
        </w:rPr>
        <w:t xml:space="preserve">г.                          </w:t>
      </w:r>
    </w:p>
    <w:p w:rsidR="001065EB" w:rsidRPr="00A57E3A" w:rsidRDefault="00013434" w:rsidP="00A57E3A">
      <w:pPr>
        <w:widowControl w:val="0"/>
        <w:tabs>
          <w:tab w:val="left" w:pos="4125"/>
        </w:tabs>
        <w:ind w:firstLine="709"/>
        <w:rPr>
          <w:b/>
          <w:bCs/>
        </w:rPr>
      </w:pPr>
      <w:r w:rsidRPr="00A57E3A">
        <w:rPr>
          <w:b/>
          <w:bCs/>
        </w:rPr>
        <w:tab/>
      </w:r>
    </w:p>
    <w:p w:rsidR="00013434" w:rsidRPr="00A57E3A" w:rsidRDefault="00013434" w:rsidP="00A57E3A">
      <w:pPr>
        <w:widowControl w:val="0"/>
        <w:tabs>
          <w:tab w:val="left" w:pos="4125"/>
        </w:tabs>
        <w:ind w:firstLine="709"/>
        <w:rPr>
          <w:b/>
          <w:bCs/>
        </w:rPr>
      </w:pPr>
    </w:p>
    <w:p w:rsidR="001065EB" w:rsidRPr="00A57E3A" w:rsidRDefault="001065EB" w:rsidP="00A57E3A">
      <w:pPr>
        <w:widowControl w:val="0"/>
        <w:ind w:firstLine="709"/>
        <w:rPr>
          <w:b/>
        </w:rPr>
      </w:pPr>
    </w:p>
    <w:p w:rsidR="001065EB" w:rsidRPr="00A57E3A" w:rsidRDefault="001065EB" w:rsidP="00A57E3A">
      <w:pPr>
        <w:widowControl w:val="0"/>
        <w:shd w:val="clear" w:color="auto" w:fill="FFFFFF"/>
        <w:ind w:firstLine="709"/>
        <w:jc w:val="center"/>
        <w:rPr>
          <w:b/>
          <w:bCs/>
        </w:rPr>
      </w:pPr>
      <w:r w:rsidRPr="00A57E3A">
        <w:rPr>
          <w:b/>
          <w:bCs/>
        </w:rPr>
        <w:t>Положение</w:t>
      </w:r>
    </w:p>
    <w:p w:rsidR="001065EB" w:rsidRPr="00A57E3A" w:rsidRDefault="001065EB" w:rsidP="00A57E3A">
      <w:pPr>
        <w:widowControl w:val="0"/>
        <w:shd w:val="clear" w:color="auto" w:fill="FFFFFF"/>
        <w:ind w:firstLine="709"/>
        <w:jc w:val="center"/>
        <w:rPr>
          <w:b/>
          <w:bCs/>
        </w:rPr>
      </w:pPr>
      <w:r w:rsidRPr="00A57E3A">
        <w:rPr>
          <w:b/>
          <w:bCs/>
        </w:rPr>
        <w:t>о комиссии по заключению коллективного договора</w:t>
      </w:r>
    </w:p>
    <w:p w:rsidR="001065EB" w:rsidRPr="00A57E3A" w:rsidRDefault="001065EB" w:rsidP="00A57E3A">
      <w:pPr>
        <w:widowControl w:val="0"/>
        <w:shd w:val="clear" w:color="auto" w:fill="FFFFFF"/>
        <w:ind w:firstLine="709"/>
        <w:jc w:val="center"/>
        <w:rPr>
          <w:b/>
          <w:bCs/>
        </w:rPr>
      </w:pPr>
      <w:r w:rsidRPr="00A57E3A">
        <w:rPr>
          <w:b/>
          <w:bCs/>
        </w:rPr>
        <w:t>МБОУ «Садовская СОШ»</w:t>
      </w:r>
    </w:p>
    <w:p w:rsidR="001065EB" w:rsidRPr="00A57E3A" w:rsidRDefault="001065EB" w:rsidP="00A57E3A">
      <w:pPr>
        <w:widowControl w:val="0"/>
        <w:shd w:val="clear" w:color="auto" w:fill="FFFFFF"/>
        <w:ind w:firstLine="709"/>
        <w:jc w:val="center"/>
      </w:pPr>
    </w:p>
    <w:p w:rsidR="001065EB" w:rsidRPr="00A57E3A" w:rsidRDefault="001065EB" w:rsidP="00A57E3A">
      <w:pPr>
        <w:widowControl w:val="0"/>
        <w:numPr>
          <w:ilvl w:val="0"/>
          <w:numId w:val="12"/>
        </w:numPr>
        <w:shd w:val="clear" w:color="auto" w:fill="FFFFFF"/>
        <w:autoSpaceDE w:val="0"/>
        <w:autoSpaceDN w:val="0"/>
        <w:adjustRightInd w:val="0"/>
        <w:ind w:left="0" w:firstLine="709"/>
        <w:jc w:val="center"/>
        <w:rPr>
          <w:b/>
          <w:bCs/>
        </w:rPr>
      </w:pPr>
      <w:r w:rsidRPr="00A57E3A">
        <w:rPr>
          <w:b/>
          <w:bCs/>
        </w:rPr>
        <w:t>Общие положения.</w:t>
      </w:r>
    </w:p>
    <w:p w:rsidR="001065EB" w:rsidRPr="00A57E3A" w:rsidRDefault="001065EB" w:rsidP="00A57E3A">
      <w:pPr>
        <w:widowControl w:val="0"/>
        <w:numPr>
          <w:ilvl w:val="1"/>
          <w:numId w:val="12"/>
        </w:numPr>
        <w:shd w:val="clear" w:color="auto" w:fill="FFFFFF"/>
        <w:tabs>
          <w:tab w:val="num" w:pos="0"/>
        </w:tabs>
        <w:autoSpaceDE w:val="0"/>
        <w:autoSpaceDN w:val="0"/>
        <w:adjustRightInd w:val="0"/>
        <w:ind w:firstLine="709"/>
        <w:jc w:val="both"/>
      </w:pPr>
      <w:r w:rsidRPr="00A57E3A">
        <w:t xml:space="preserve">Комиссия по заключению коллективного </w:t>
      </w:r>
      <w:proofErr w:type="gramStart"/>
      <w:r w:rsidRPr="00A57E3A">
        <w:t>договора  (</w:t>
      </w:r>
      <w:proofErr w:type="gramEnd"/>
      <w:r w:rsidRPr="00A57E3A">
        <w:t>далее Комиссия) является постоянно действующим органом  системы социального партнёрства в образовательном учреждении МБОУ «Садовская СОШ», созданная сторонами, заключившими коллективный договор.</w:t>
      </w:r>
    </w:p>
    <w:p w:rsidR="001065EB" w:rsidRPr="00A57E3A" w:rsidRDefault="001065EB" w:rsidP="00A57E3A">
      <w:pPr>
        <w:widowControl w:val="0"/>
        <w:shd w:val="clear" w:color="auto" w:fill="FFFFFF"/>
        <w:tabs>
          <w:tab w:val="num" w:pos="0"/>
        </w:tabs>
        <w:ind w:firstLine="709"/>
        <w:jc w:val="both"/>
      </w:pPr>
      <w:r w:rsidRPr="00A57E3A">
        <w:t xml:space="preserve"> Комиссия руководствуется в своей деятельности Конституцией РФ, законодательными и </w:t>
      </w:r>
      <w:proofErr w:type="gramStart"/>
      <w:r w:rsidRPr="00A57E3A">
        <w:t>иными  нормативными</w:t>
      </w:r>
      <w:proofErr w:type="gramEnd"/>
      <w:r w:rsidRPr="00A57E3A">
        <w:t xml:space="preserve">  правовыми актами, содержащими нормы трудового права, коллективным договором, настоящим Положением.</w:t>
      </w:r>
    </w:p>
    <w:p w:rsidR="001065EB" w:rsidRPr="00A57E3A" w:rsidRDefault="001065EB" w:rsidP="00A57E3A">
      <w:pPr>
        <w:widowControl w:val="0"/>
        <w:numPr>
          <w:ilvl w:val="1"/>
          <w:numId w:val="12"/>
        </w:numPr>
        <w:shd w:val="clear" w:color="auto" w:fill="FFFFFF"/>
        <w:tabs>
          <w:tab w:val="num" w:pos="0"/>
        </w:tabs>
        <w:autoSpaceDE w:val="0"/>
        <w:autoSpaceDN w:val="0"/>
        <w:adjustRightInd w:val="0"/>
        <w:ind w:firstLine="709"/>
        <w:jc w:val="both"/>
      </w:pPr>
      <w:r w:rsidRPr="00A57E3A">
        <w:t>Состав комиссии формируется на основе соблюдения принципов равноправия сторон, полномочности их представителей.</w:t>
      </w:r>
    </w:p>
    <w:p w:rsidR="001065EB" w:rsidRPr="00A57E3A" w:rsidRDefault="001065EB" w:rsidP="00A57E3A">
      <w:pPr>
        <w:widowControl w:val="0"/>
        <w:shd w:val="clear" w:color="auto" w:fill="FFFFFF"/>
        <w:tabs>
          <w:tab w:val="num" w:pos="0"/>
        </w:tabs>
        <w:ind w:firstLine="709"/>
        <w:jc w:val="both"/>
      </w:pPr>
      <w:r w:rsidRPr="00A57E3A">
        <w:t xml:space="preserve">  Количество членов Комиссии от каждой из сторон определяется совместным решением сторон.</w:t>
      </w:r>
    </w:p>
    <w:p w:rsidR="001065EB" w:rsidRPr="00A57E3A" w:rsidRDefault="001065EB" w:rsidP="00A57E3A">
      <w:pPr>
        <w:widowControl w:val="0"/>
        <w:shd w:val="clear" w:color="auto" w:fill="FFFFFF"/>
        <w:ind w:firstLine="709"/>
        <w:jc w:val="both"/>
      </w:pPr>
    </w:p>
    <w:p w:rsidR="001065EB" w:rsidRPr="00A57E3A" w:rsidRDefault="001065EB" w:rsidP="00A57E3A">
      <w:pPr>
        <w:widowControl w:val="0"/>
        <w:shd w:val="clear" w:color="auto" w:fill="FFFFFF"/>
        <w:ind w:firstLine="709"/>
        <w:jc w:val="center"/>
        <w:rPr>
          <w:b/>
          <w:bCs/>
        </w:rPr>
      </w:pPr>
      <w:r w:rsidRPr="00A57E3A">
        <w:rPr>
          <w:b/>
          <w:bCs/>
          <w:lang w:val="en-US"/>
        </w:rPr>
        <w:t>II</w:t>
      </w:r>
      <w:r w:rsidRPr="00A57E3A">
        <w:rPr>
          <w:b/>
          <w:bCs/>
        </w:rPr>
        <w:t>. Цели и задачи Комиссии</w:t>
      </w:r>
    </w:p>
    <w:p w:rsidR="001065EB" w:rsidRPr="00A57E3A" w:rsidRDefault="001065EB" w:rsidP="00A57E3A">
      <w:pPr>
        <w:widowControl w:val="0"/>
        <w:numPr>
          <w:ilvl w:val="1"/>
          <w:numId w:val="13"/>
        </w:numPr>
        <w:shd w:val="clear" w:color="auto" w:fill="FFFFFF"/>
        <w:autoSpaceDE w:val="0"/>
        <w:autoSpaceDN w:val="0"/>
        <w:adjustRightInd w:val="0"/>
        <w:ind w:left="0" w:firstLine="709"/>
        <w:jc w:val="both"/>
      </w:pPr>
      <w:r w:rsidRPr="00A57E3A">
        <w:t>Основными целями Комиссии являются:</w:t>
      </w:r>
    </w:p>
    <w:p w:rsidR="001065EB" w:rsidRPr="00A57E3A" w:rsidRDefault="001065EB" w:rsidP="00A57E3A">
      <w:pPr>
        <w:widowControl w:val="0"/>
        <w:numPr>
          <w:ilvl w:val="0"/>
          <w:numId w:val="14"/>
        </w:numPr>
        <w:shd w:val="clear" w:color="auto" w:fill="FFFFFF"/>
        <w:tabs>
          <w:tab w:val="left" w:pos="426"/>
        </w:tabs>
        <w:autoSpaceDE w:val="0"/>
        <w:autoSpaceDN w:val="0"/>
        <w:adjustRightInd w:val="0"/>
        <w:ind w:left="0" w:firstLine="709"/>
        <w:jc w:val="both"/>
      </w:pPr>
      <w:proofErr w:type="gramStart"/>
      <w:r w:rsidRPr="00A57E3A">
        <w:t>развитие  социального</w:t>
      </w:r>
      <w:proofErr w:type="gramEnd"/>
      <w:r w:rsidRPr="00A57E3A">
        <w:t xml:space="preserve"> партнёрства;</w:t>
      </w:r>
    </w:p>
    <w:p w:rsidR="001065EB" w:rsidRPr="00A57E3A" w:rsidRDefault="001065EB" w:rsidP="00A57E3A">
      <w:pPr>
        <w:widowControl w:val="0"/>
        <w:numPr>
          <w:ilvl w:val="0"/>
          <w:numId w:val="14"/>
        </w:numPr>
        <w:shd w:val="clear" w:color="auto" w:fill="FFFFFF"/>
        <w:tabs>
          <w:tab w:val="left" w:pos="426"/>
        </w:tabs>
        <w:autoSpaceDE w:val="0"/>
        <w:autoSpaceDN w:val="0"/>
        <w:adjustRightInd w:val="0"/>
        <w:ind w:left="0" w:firstLine="709"/>
        <w:jc w:val="both"/>
      </w:pPr>
      <w:r w:rsidRPr="00A57E3A">
        <w:t>согласование социально – экономических интересов работников и работодателя в образовательном учреждении;</w:t>
      </w:r>
    </w:p>
    <w:p w:rsidR="001065EB" w:rsidRPr="00A57E3A" w:rsidRDefault="001065EB" w:rsidP="00A57E3A">
      <w:pPr>
        <w:widowControl w:val="0"/>
        <w:numPr>
          <w:ilvl w:val="0"/>
          <w:numId w:val="14"/>
        </w:numPr>
        <w:shd w:val="clear" w:color="auto" w:fill="FFFFFF"/>
        <w:tabs>
          <w:tab w:val="left" w:pos="426"/>
        </w:tabs>
        <w:autoSpaceDE w:val="0"/>
        <w:autoSpaceDN w:val="0"/>
        <w:adjustRightInd w:val="0"/>
        <w:ind w:left="0" w:firstLine="709"/>
        <w:jc w:val="both"/>
      </w:pPr>
      <w:proofErr w:type="gramStart"/>
      <w:r w:rsidRPr="00A57E3A">
        <w:t>регулирование  социально</w:t>
      </w:r>
      <w:proofErr w:type="gramEnd"/>
      <w:r w:rsidRPr="00A57E3A">
        <w:t>- трудовых отношений в ОУ;</w:t>
      </w:r>
    </w:p>
    <w:p w:rsidR="001065EB" w:rsidRPr="00A57E3A" w:rsidRDefault="001065EB" w:rsidP="00A57E3A">
      <w:pPr>
        <w:widowControl w:val="0"/>
        <w:numPr>
          <w:ilvl w:val="0"/>
          <w:numId w:val="14"/>
        </w:numPr>
        <w:shd w:val="clear" w:color="auto" w:fill="FFFFFF"/>
        <w:tabs>
          <w:tab w:val="left" w:pos="426"/>
        </w:tabs>
        <w:autoSpaceDE w:val="0"/>
        <w:autoSpaceDN w:val="0"/>
        <w:adjustRightInd w:val="0"/>
        <w:ind w:left="0" w:firstLine="709"/>
        <w:jc w:val="both"/>
      </w:pPr>
      <w:r w:rsidRPr="00A57E3A">
        <w:t>заключение коллективного договора;</w:t>
      </w:r>
    </w:p>
    <w:p w:rsidR="001065EB" w:rsidRPr="00A57E3A" w:rsidRDefault="001065EB" w:rsidP="00A57E3A">
      <w:pPr>
        <w:widowControl w:val="0"/>
        <w:numPr>
          <w:ilvl w:val="0"/>
          <w:numId w:val="14"/>
        </w:numPr>
        <w:shd w:val="clear" w:color="auto" w:fill="FFFFFF"/>
        <w:tabs>
          <w:tab w:val="left" w:pos="426"/>
        </w:tabs>
        <w:autoSpaceDE w:val="0"/>
        <w:autoSpaceDN w:val="0"/>
        <w:adjustRightInd w:val="0"/>
        <w:ind w:left="0" w:firstLine="709"/>
        <w:jc w:val="both"/>
      </w:pPr>
      <w:r w:rsidRPr="00A57E3A">
        <w:t>внесение изменений в коллективный договор;</w:t>
      </w:r>
    </w:p>
    <w:p w:rsidR="001065EB" w:rsidRPr="00A57E3A" w:rsidRDefault="001065EB" w:rsidP="00A57E3A">
      <w:pPr>
        <w:widowControl w:val="0"/>
        <w:shd w:val="clear" w:color="auto" w:fill="FFFFFF"/>
        <w:ind w:firstLine="709"/>
        <w:jc w:val="both"/>
      </w:pPr>
    </w:p>
    <w:p w:rsidR="001065EB" w:rsidRPr="00A57E3A" w:rsidRDefault="001065EB" w:rsidP="00A57E3A">
      <w:pPr>
        <w:widowControl w:val="0"/>
        <w:shd w:val="clear" w:color="auto" w:fill="FFFFFF"/>
        <w:ind w:firstLine="709"/>
        <w:jc w:val="both"/>
      </w:pPr>
      <w:r w:rsidRPr="00A57E3A">
        <w:rPr>
          <w:b/>
          <w:bCs/>
        </w:rPr>
        <w:t>2.2.</w:t>
      </w:r>
      <w:r w:rsidRPr="00A57E3A">
        <w:t xml:space="preserve">   Основными задачами Комиссии являются:</w:t>
      </w:r>
    </w:p>
    <w:p w:rsidR="001065EB" w:rsidRPr="00A57E3A" w:rsidRDefault="001065EB" w:rsidP="00A57E3A">
      <w:pPr>
        <w:widowControl w:val="0"/>
        <w:numPr>
          <w:ilvl w:val="0"/>
          <w:numId w:val="15"/>
        </w:numPr>
        <w:shd w:val="clear" w:color="auto" w:fill="FFFFFF"/>
        <w:tabs>
          <w:tab w:val="left" w:pos="142"/>
        </w:tabs>
        <w:autoSpaceDE w:val="0"/>
        <w:autoSpaceDN w:val="0"/>
        <w:adjustRightInd w:val="0"/>
        <w:ind w:left="0" w:firstLine="709"/>
        <w:jc w:val="both"/>
      </w:pPr>
      <w:r w:rsidRPr="00A57E3A">
        <w:t>ведение коллективных переговоров по подготовке проекта и заключению коллективного договора на очередной срок;</w:t>
      </w:r>
    </w:p>
    <w:p w:rsidR="001065EB" w:rsidRPr="00A57E3A" w:rsidRDefault="001065EB" w:rsidP="00A57E3A">
      <w:pPr>
        <w:widowControl w:val="0"/>
        <w:numPr>
          <w:ilvl w:val="0"/>
          <w:numId w:val="15"/>
        </w:numPr>
        <w:shd w:val="clear" w:color="auto" w:fill="FFFFFF"/>
        <w:tabs>
          <w:tab w:val="left" w:pos="142"/>
        </w:tabs>
        <w:autoSpaceDE w:val="0"/>
        <w:autoSpaceDN w:val="0"/>
        <w:adjustRightInd w:val="0"/>
        <w:ind w:left="0" w:firstLine="709"/>
        <w:jc w:val="both"/>
      </w:pPr>
      <w:r w:rsidRPr="00A57E3A">
        <w:t>урегулирование разногласий, возникающих в ходе реализации коллективного договора;</w:t>
      </w:r>
    </w:p>
    <w:p w:rsidR="001065EB" w:rsidRPr="00A57E3A" w:rsidRDefault="001065EB" w:rsidP="00A57E3A">
      <w:pPr>
        <w:widowControl w:val="0"/>
        <w:numPr>
          <w:ilvl w:val="0"/>
          <w:numId w:val="15"/>
        </w:numPr>
        <w:shd w:val="clear" w:color="auto" w:fill="FFFFFF"/>
        <w:tabs>
          <w:tab w:val="left" w:pos="142"/>
        </w:tabs>
        <w:autoSpaceDE w:val="0"/>
        <w:autoSpaceDN w:val="0"/>
        <w:adjustRightInd w:val="0"/>
        <w:ind w:left="0" w:firstLine="709"/>
        <w:jc w:val="both"/>
      </w:pPr>
      <w:r w:rsidRPr="00A57E3A">
        <w:lastRenderedPageBreak/>
        <w:t xml:space="preserve">недопущение ухудшения условий труда и нарушения социальных гарантий работников образовательного учреждения, установленных законодательными и иными нормативными правовыми актами, федеральным, областным и </w:t>
      </w:r>
      <w:proofErr w:type="gramStart"/>
      <w:r w:rsidRPr="00A57E3A">
        <w:t>территориальным  отраслевыми</w:t>
      </w:r>
      <w:proofErr w:type="gramEnd"/>
      <w:r w:rsidRPr="00A57E3A">
        <w:t xml:space="preserve"> соглашениями, коллективным договором;</w:t>
      </w:r>
    </w:p>
    <w:p w:rsidR="001065EB" w:rsidRPr="00A57E3A" w:rsidRDefault="001065EB" w:rsidP="00A57E3A">
      <w:pPr>
        <w:widowControl w:val="0"/>
        <w:numPr>
          <w:ilvl w:val="0"/>
          <w:numId w:val="15"/>
        </w:numPr>
        <w:shd w:val="clear" w:color="auto" w:fill="FFFFFF"/>
        <w:tabs>
          <w:tab w:val="left" w:pos="142"/>
        </w:tabs>
        <w:autoSpaceDE w:val="0"/>
        <w:autoSpaceDN w:val="0"/>
        <w:adjustRightInd w:val="0"/>
        <w:ind w:left="0" w:firstLine="709"/>
        <w:jc w:val="both"/>
      </w:pPr>
      <w:r w:rsidRPr="00A57E3A">
        <w:t xml:space="preserve">согласование мнений </w:t>
      </w:r>
      <w:proofErr w:type="gramStart"/>
      <w:r w:rsidRPr="00A57E3A">
        <w:t>сторон  при</w:t>
      </w:r>
      <w:proofErr w:type="gramEnd"/>
      <w:r w:rsidRPr="00A57E3A">
        <w:t xml:space="preserve"> необходимости внесения  изменений и дополнений в действующий коллективный договор;</w:t>
      </w:r>
    </w:p>
    <w:p w:rsidR="001065EB" w:rsidRPr="00A57E3A" w:rsidRDefault="001065EB" w:rsidP="00A57E3A">
      <w:pPr>
        <w:widowControl w:val="0"/>
        <w:numPr>
          <w:ilvl w:val="0"/>
          <w:numId w:val="15"/>
        </w:numPr>
        <w:shd w:val="clear" w:color="auto" w:fill="FFFFFF"/>
        <w:tabs>
          <w:tab w:val="left" w:pos="142"/>
        </w:tabs>
        <w:autoSpaceDE w:val="0"/>
        <w:autoSpaceDN w:val="0"/>
        <w:adjustRightInd w:val="0"/>
        <w:ind w:left="0" w:firstLine="709"/>
        <w:jc w:val="both"/>
      </w:pPr>
      <w:proofErr w:type="gramStart"/>
      <w:r w:rsidRPr="00A57E3A">
        <w:t>контроль  реализации</w:t>
      </w:r>
      <w:proofErr w:type="gramEnd"/>
      <w:r w:rsidRPr="00A57E3A">
        <w:t xml:space="preserve"> плана мероприятий по выполнению коллективного договора.</w:t>
      </w:r>
    </w:p>
    <w:p w:rsidR="001065EB" w:rsidRPr="00A57E3A" w:rsidRDefault="001065EB" w:rsidP="00A57E3A">
      <w:pPr>
        <w:widowControl w:val="0"/>
        <w:shd w:val="clear" w:color="auto" w:fill="FFFFFF"/>
        <w:tabs>
          <w:tab w:val="left" w:pos="142"/>
        </w:tabs>
        <w:ind w:firstLine="709"/>
        <w:jc w:val="both"/>
      </w:pPr>
    </w:p>
    <w:p w:rsidR="001065EB" w:rsidRPr="00A57E3A" w:rsidRDefault="001065EB" w:rsidP="00A57E3A">
      <w:pPr>
        <w:widowControl w:val="0"/>
        <w:shd w:val="clear" w:color="auto" w:fill="FFFFFF"/>
        <w:ind w:firstLine="709"/>
        <w:jc w:val="center"/>
        <w:rPr>
          <w:b/>
          <w:bCs/>
        </w:rPr>
      </w:pPr>
      <w:r w:rsidRPr="00A57E3A">
        <w:rPr>
          <w:b/>
          <w:bCs/>
          <w:lang w:val="en-US"/>
        </w:rPr>
        <w:t>III</w:t>
      </w:r>
      <w:r w:rsidRPr="00A57E3A">
        <w:rPr>
          <w:b/>
          <w:bCs/>
        </w:rPr>
        <w:t>. Права Комиссии</w:t>
      </w:r>
    </w:p>
    <w:p w:rsidR="001065EB" w:rsidRPr="00A57E3A" w:rsidRDefault="001065EB" w:rsidP="00A57E3A">
      <w:pPr>
        <w:widowControl w:val="0"/>
        <w:shd w:val="clear" w:color="auto" w:fill="FFFFFF"/>
        <w:ind w:firstLine="709"/>
        <w:jc w:val="both"/>
      </w:pPr>
      <w:r w:rsidRPr="00A57E3A">
        <w:rPr>
          <w:b/>
          <w:bCs/>
        </w:rPr>
        <w:t xml:space="preserve">3.1. </w:t>
      </w:r>
      <w:proofErr w:type="gramStart"/>
      <w:r w:rsidRPr="00A57E3A">
        <w:t>Комиссия  для</w:t>
      </w:r>
      <w:proofErr w:type="gramEnd"/>
      <w:r w:rsidRPr="00A57E3A">
        <w:t xml:space="preserve"> выполнения поставленных перед ней задач вправе:</w:t>
      </w:r>
    </w:p>
    <w:p w:rsidR="001065EB" w:rsidRPr="00A57E3A" w:rsidRDefault="001065EB" w:rsidP="00A57E3A">
      <w:pPr>
        <w:widowControl w:val="0"/>
        <w:numPr>
          <w:ilvl w:val="0"/>
          <w:numId w:val="16"/>
        </w:numPr>
        <w:shd w:val="clear" w:color="auto" w:fill="FFFFFF"/>
        <w:tabs>
          <w:tab w:val="left" w:pos="567"/>
        </w:tabs>
        <w:autoSpaceDE w:val="0"/>
        <w:autoSpaceDN w:val="0"/>
        <w:adjustRightInd w:val="0"/>
        <w:ind w:left="0" w:firstLine="709"/>
        <w:jc w:val="both"/>
      </w:pPr>
      <w:r w:rsidRPr="00A57E3A">
        <w:t xml:space="preserve">координировать совместные </w:t>
      </w:r>
      <w:proofErr w:type="gramStart"/>
      <w:r w:rsidRPr="00A57E3A">
        <w:t>действия  сторон</w:t>
      </w:r>
      <w:proofErr w:type="gramEnd"/>
      <w:r w:rsidRPr="00A57E3A">
        <w:t xml:space="preserve"> по реализации коллективно договора  и предотвращения коллективных трудовых споров в образовательном учреждении;</w:t>
      </w:r>
    </w:p>
    <w:p w:rsidR="001065EB" w:rsidRPr="00A57E3A" w:rsidRDefault="001065EB" w:rsidP="00A57E3A">
      <w:pPr>
        <w:widowControl w:val="0"/>
        <w:numPr>
          <w:ilvl w:val="0"/>
          <w:numId w:val="16"/>
        </w:numPr>
        <w:shd w:val="clear" w:color="auto" w:fill="FFFFFF"/>
        <w:tabs>
          <w:tab w:val="left" w:pos="567"/>
        </w:tabs>
        <w:autoSpaceDE w:val="0"/>
        <w:autoSpaceDN w:val="0"/>
        <w:adjustRightInd w:val="0"/>
        <w:ind w:left="0" w:firstLine="709"/>
        <w:jc w:val="both"/>
      </w:pPr>
      <w:r w:rsidRPr="00A57E3A">
        <w:t>контролировать ход выполнения коллективного договора, вносить предложения работодателю о приостановлении или отмене решения, приводящего к нарушению коллективного договора или связанных с возможностью возникновения коллективных трудовых споров;</w:t>
      </w:r>
    </w:p>
    <w:p w:rsidR="001065EB" w:rsidRPr="00A57E3A" w:rsidRDefault="001065EB" w:rsidP="00A57E3A">
      <w:pPr>
        <w:widowControl w:val="0"/>
        <w:numPr>
          <w:ilvl w:val="0"/>
          <w:numId w:val="16"/>
        </w:numPr>
        <w:shd w:val="clear" w:color="auto" w:fill="FFFFFF"/>
        <w:tabs>
          <w:tab w:val="left" w:pos="567"/>
        </w:tabs>
        <w:autoSpaceDE w:val="0"/>
        <w:autoSpaceDN w:val="0"/>
        <w:adjustRightInd w:val="0"/>
        <w:ind w:left="0" w:firstLine="709"/>
        <w:jc w:val="both"/>
      </w:pPr>
      <w:r w:rsidRPr="00A57E3A">
        <w:t>заслушивать на своих заседаниях отчеты представителя работодателя и председателя профсоюзной организации учреждения по выполнению заключенного коллективного договора, соблюдению трудового законодательства;</w:t>
      </w:r>
    </w:p>
    <w:p w:rsidR="001065EB" w:rsidRPr="00A57E3A" w:rsidRDefault="001065EB" w:rsidP="00A57E3A">
      <w:pPr>
        <w:widowControl w:val="0"/>
        <w:numPr>
          <w:ilvl w:val="0"/>
          <w:numId w:val="16"/>
        </w:numPr>
        <w:shd w:val="clear" w:color="auto" w:fill="FFFFFF"/>
        <w:tabs>
          <w:tab w:val="left" w:pos="567"/>
        </w:tabs>
        <w:autoSpaceDE w:val="0"/>
        <w:autoSpaceDN w:val="0"/>
        <w:adjustRightInd w:val="0"/>
        <w:ind w:left="0" w:firstLine="709"/>
        <w:jc w:val="both"/>
      </w:pPr>
      <w:r w:rsidRPr="00A57E3A">
        <w:t>решать спорные вопросы по толкованию и реализации пунктов коллективного договора;</w:t>
      </w:r>
    </w:p>
    <w:p w:rsidR="001065EB" w:rsidRPr="00A57E3A" w:rsidRDefault="001065EB" w:rsidP="00A57E3A">
      <w:pPr>
        <w:widowControl w:val="0"/>
        <w:numPr>
          <w:ilvl w:val="0"/>
          <w:numId w:val="16"/>
        </w:numPr>
        <w:shd w:val="clear" w:color="auto" w:fill="FFFFFF"/>
        <w:tabs>
          <w:tab w:val="left" w:pos="567"/>
        </w:tabs>
        <w:autoSpaceDE w:val="0"/>
        <w:autoSpaceDN w:val="0"/>
        <w:adjustRightInd w:val="0"/>
        <w:ind w:left="0" w:firstLine="709"/>
        <w:jc w:val="both"/>
      </w:pPr>
      <w:r w:rsidRPr="00A57E3A">
        <w:t xml:space="preserve">осуществлять </w:t>
      </w:r>
      <w:proofErr w:type="gramStart"/>
      <w:r w:rsidRPr="00A57E3A">
        <w:t>контроль  выполнения</w:t>
      </w:r>
      <w:proofErr w:type="gramEnd"/>
      <w:r w:rsidRPr="00A57E3A">
        <w:t xml:space="preserve"> своих решений.</w:t>
      </w:r>
    </w:p>
    <w:p w:rsidR="004E68EF" w:rsidRPr="00A57E3A" w:rsidRDefault="004E68EF" w:rsidP="00A57E3A">
      <w:pPr>
        <w:widowControl w:val="0"/>
        <w:ind w:firstLine="709"/>
        <w:jc w:val="center"/>
        <w:outlineLvl w:val="0"/>
        <w:rPr>
          <w:b/>
          <w:bCs/>
          <w:kern w:val="36"/>
        </w:rPr>
      </w:pPr>
    </w:p>
    <w:p w:rsidR="001065EB" w:rsidRPr="00A57E3A" w:rsidRDefault="001065EB" w:rsidP="00A57E3A">
      <w:pPr>
        <w:widowControl w:val="0"/>
        <w:ind w:firstLine="709"/>
        <w:jc w:val="center"/>
        <w:outlineLvl w:val="0"/>
        <w:rPr>
          <w:b/>
          <w:bCs/>
          <w:kern w:val="36"/>
        </w:rPr>
      </w:pPr>
      <w:r w:rsidRPr="00A57E3A">
        <w:rPr>
          <w:b/>
          <w:bCs/>
          <w:kern w:val="36"/>
        </w:rPr>
        <w:t>4. Состав и формирование Комиссии.</w:t>
      </w:r>
    </w:p>
    <w:p w:rsidR="001065EB" w:rsidRPr="00A57E3A" w:rsidRDefault="001065EB" w:rsidP="00A57E3A">
      <w:pPr>
        <w:widowControl w:val="0"/>
        <w:ind w:firstLine="709"/>
        <w:jc w:val="both"/>
        <w:outlineLvl w:val="1"/>
        <w:rPr>
          <w:bCs/>
        </w:rPr>
      </w:pPr>
      <w:r w:rsidRPr="00A57E3A">
        <w:rPr>
          <w:b/>
          <w:bCs/>
        </w:rPr>
        <w:t>4.1.</w:t>
      </w:r>
      <w:r w:rsidRPr="00A57E3A">
        <w:rPr>
          <w:bCs/>
        </w:rPr>
        <w:t xml:space="preserve"> При проведении коллективных переговоров о заключении и об изменении коллективного договора, организации контроля за его выполнением, а также при формировании и осуществлении деятельности Комиссии интересы работников представляет профсоюзная организация, интересы работодателя –директор или уполномоченные им лица.</w:t>
      </w:r>
    </w:p>
    <w:p w:rsidR="001065EB" w:rsidRPr="00A57E3A" w:rsidRDefault="001065EB" w:rsidP="00A57E3A">
      <w:pPr>
        <w:widowControl w:val="0"/>
        <w:ind w:firstLine="709"/>
        <w:outlineLvl w:val="1"/>
        <w:rPr>
          <w:bCs/>
        </w:rPr>
      </w:pPr>
      <w:r w:rsidRPr="00A57E3A">
        <w:rPr>
          <w:b/>
          <w:bCs/>
        </w:rPr>
        <w:t>4.2.</w:t>
      </w:r>
      <w:r w:rsidRPr="00A57E3A">
        <w:rPr>
          <w:bCs/>
        </w:rPr>
        <w:t xml:space="preserve"> Количество членов Комиссии от каждой стороны – не более </w:t>
      </w:r>
      <w:r w:rsidR="00013434" w:rsidRPr="00A57E3A">
        <w:rPr>
          <w:bCs/>
        </w:rPr>
        <w:t>3</w:t>
      </w:r>
      <w:r w:rsidRPr="00A57E3A">
        <w:rPr>
          <w:bCs/>
        </w:rPr>
        <w:t xml:space="preserve"> человек. </w:t>
      </w:r>
    </w:p>
    <w:p w:rsidR="001065EB" w:rsidRPr="00A57E3A" w:rsidRDefault="001065EB" w:rsidP="00A57E3A">
      <w:pPr>
        <w:widowControl w:val="0"/>
        <w:ind w:firstLine="709"/>
        <w:jc w:val="right"/>
      </w:pPr>
    </w:p>
    <w:p w:rsidR="001065EB" w:rsidRPr="00A57E3A" w:rsidRDefault="001065EB" w:rsidP="00A57E3A">
      <w:pPr>
        <w:widowControl w:val="0"/>
        <w:ind w:firstLine="709"/>
        <w:jc w:val="right"/>
      </w:pPr>
    </w:p>
    <w:p w:rsidR="001065EB" w:rsidRPr="00A57E3A" w:rsidRDefault="001065EB" w:rsidP="00A57E3A">
      <w:pPr>
        <w:widowControl w:val="0"/>
        <w:ind w:firstLine="709"/>
        <w:jc w:val="right"/>
      </w:pPr>
    </w:p>
    <w:p w:rsidR="001065EB" w:rsidRPr="00A57E3A" w:rsidRDefault="001065EB" w:rsidP="00A57E3A">
      <w:pPr>
        <w:widowControl w:val="0"/>
        <w:ind w:firstLine="709"/>
        <w:jc w:val="right"/>
      </w:pPr>
    </w:p>
    <w:p w:rsidR="001065EB" w:rsidRPr="00A57E3A" w:rsidRDefault="001065EB" w:rsidP="00A57E3A">
      <w:pPr>
        <w:widowControl w:val="0"/>
        <w:ind w:firstLine="709"/>
        <w:jc w:val="right"/>
      </w:pPr>
    </w:p>
    <w:p w:rsidR="001065EB" w:rsidRPr="00A57E3A" w:rsidRDefault="001065EB" w:rsidP="00A57E3A">
      <w:pPr>
        <w:widowControl w:val="0"/>
        <w:ind w:firstLine="709"/>
        <w:jc w:val="right"/>
        <w:rPr>
          <w:rFonts w:eastAsia="Calibri"/>
          <w:b/>
          <w:i/>
        </w:rPr>
      </w:pPr>
    </w:p>
    <w:p w:rsidR="00F54C0B" w:rsidRPr="00A57E3A" w:rsidRDefault="00F54C0B" w:rsidP="00A57E3A">
      <w:pPr>
        <w:widowControl w:val="0"/>
        <w:ind w:firstLine="709"/>
        <w:jc w:val="right"/>
        <w:rPr>
          <w:rFonts w:eastAsia="Calibri"/>
          <w:b/>
          <w:i/>
        </w:rPr>
      </w:pPr>
    </w:p>
    <w:p w:rsidR="001065EB" w:rsidRPr="00A57E3A" w:rsidRDefault="001065EB" w:rsidP="00A57E3A">
      <w:pPr>
        <w:widowControl w:val="0"/>
        <w:ind w:firstLine="709"/>
        <w:rPr>
          <w:rFonts w:eastAsia="Calibri"/>
          <w:b/>
          <w:i/>
        </w:rPr>
      </w:pPr>
    </w:p>
    <w:p w:rsidR="004E68EF" w:rsidRPr="00A57E3A" w:rsidRDefault="004E68EF" w:rsidP="00A57E3A">
      <w:pPr>
        <w:widowControl w:val="0"/>
        <w:ind w:firstLine="709"/>
        <w:rPr>
          <w:rFonts w:eastAsia="Calibri"/>
          <w:b/>
          <w:i/>
        </w:rPr>
      </w:pPr>
    </w:p>
    <w:p w:rsidR="000D1D54" w:rsidRDefault="000D1D54"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Default="00C67D46" w:rsidP="00A57E3A">
      <w:pPr>
        <w:widowControl w:val="0"/>
        <w:ind w:firstLine="709"/>
        <w:rPr>
          <w:rFonts w:eastAsia="Calibri"/>
          <w:b/>
          <w:i/>
        </w:rPr>
      </w:pPr>
    </w:p>
    <w:p w:rsidR="00C67D46" w:rsidRPr="00A57E3A" w:rsidRDefault="00C67D46" w:rsidP="00A57E3A">
      <w:pPr>
        <w:widowControl w:val="0"/>
        <w:ind w:firstLine="709"/>
        <w:rPr>
          <w:rFonts w:eastAsia="Calibri"/>
          <w:b/>
          <w:i/>
        </w:rPr>
      </w:pPr>
    </w:p>
    <w:p w:rsidR="001065EB" w:rsidRPr="00A57E3A" w:rsidRDefault="001065EB" w:rsidP="00A57E3A">
      <w:pPr>
        <w:widowControl w:val="0"/>
        <w:ind w:firstLine="709"/>
        <w:jc w:val="both"/>
      </w:pPr>
    </w:p>
    <w:p w:rsidR="00F54C0B" w:rsidRPr="00A57E3A" w:rsidRDefault="00F54C0B" w:rsidP="00A57E3A">
      <w:pPr>
        <w:widowControl w:val="0"/>
        <w:ind w:firstLine="709"/>
        <w:jc w:val="right"/>
        <w:rPr>
          <w:rFonts w:eastAsia="Calibri"/>
          <w:b/>
          <w:i/>
        </w:rPr>
      </w:pPr>
      <w:r w:rsidRPr="00A57E3A">
        <w:rPr>
          <w:rFonts w:eastAsia="Calibri"/>
          <w:b/>
          <w:i/>
        </w:rPr>
        <w:lastRenderedPageBreak/>
        <w:t xml:space="preserve">                                                                           </w:t>
      </w:r>
      <w:r w:rsidR="00C92CC6" w:rsidRPr="00A57E3A">
        <w:rPr>
          <w:rFonts w:eastAsia="Calibri"/>
          <w:b/>
          <w:i/>
        </w:rPr>
        <w:t xml:space="preserve">                    </w:t>
      </w:r>
      <w:r w:rsidRPr="00A57E3A">
        <w:rPr>
          <w:rFonts w:eastAsia="Calibri"/>
          <w:b/>
          <w:i/>
        </w:rPr>
        <w:t>Приложение №</w:t>
      </w:r>
      <w:r w:rsidR="000D1D54" w:rsidRPr="00A57E3A">
        <w:rPr>
          <w:rFonts w:eastAsia="Calibri"/>
          <w:b/>
          <w:i/>
        </w:rPr>
        <w:t xml:space="preserve"> 15</w:t>
      </w:r>
    </w:p>
    <w:p w:rsidR="00F54C0B" w:rsidRPr="00A57E3A" w:rsidRDefault="00F54C0B" w:rsidP="00A57E3A">
      <w:pPr>
        <w:widowControl w:val="0"/>
        <w:ind w:firstLine="709"/>
        <w:jc w:val="right"/>
        <w:rPr>
          <w:rFonts w:eastAsia="Calibri"/>
          <w:iCs/>
        </w:rPr>
      </w:pPr>
      <w:r w:rsidRPr="00A57E3A">
        <w:rPr>
          <w:rFonts w:eastAsia="Calibri"/>
          <w:iCs/>
        </w:rPr>
        <w:t>к коллективному договору между</w:t>
      </w:r>
    </w:p>
    <w:p w:rsidR="00F54C0B" w:rsidRPr="00A57E3A" w:rsidRDefault="00F54C0B" w:rsidP="00A57E3A">
      <w:pPr>
        <w:widowControl w:val="0"/>
        <w:ind w:firstLine="709"/>
        <w:jc w:val="right"/>
        <w:rPr>
          <w:rFonts w:eastAsia="Calibri"/>
          <w:iCs/>
        </w:rPr>
      </w:pPr>
      <w:r w:rsidRPr="00A57E3A">
        <w:rPr>
          <w:rFonts w:eastAsia="Calibri"/>
          <w:iCs/>
        </w:rPr>
        <w:t>работодателем и работниками</w:t>
      </w:r>
    </w:p>
    <w:p w:rsidR="00F54C0B" w:rsidRPr="00A57E3A" w:rsidRDefault="00F54C0B" w:rsidP="00A57E3A">
      <w:pPr>
        <w:widowControl w:val="0"/>
        <w:ind w:firstLine="709"/>
        <w:jc w:val="right"/>
        <w:rPr>
          <w:rFonts w:eastAsia="Calibri"/>
          <w:iCs/>
        </w:rPr>
      </w:pPr>
      <w:r w:rsidRPr="00A57E3A">
        <w:rPr>
          <w:rFonts w:eastAsia="Calibri"/>
          <w:iCs/>
        </w:rPr>
        <w:t>муниципального бюджетного</w:t>
      </w:r>
    </w:p>
    <w:p w:rsidR="00F54C0B" w:rsidRPr="00A57E3A" w:rsidRDefault="00F54C0B" w:rsidP="00A57E3A">
      <w:pPr>
        <w:widowControl w:val="0"/>
        <w:ind w:firstLine="709"/>
        <w:jc w:val="right"/>
        <w:rPr>
          <w:rFonts w:eastAsia="Calibri"/>
          <w:iCs/>
        </w:rPr>
      </w:pPr>
      <w:r w:rsidRPr="00A57E3A">
        <w:rPr>
          <w:rFonts w:eastAsia="Calibri"/>
          <w:iCs/>
        </w:rPr>
        <w:t xml:space="preserve"> образовательного учреждения</w:t>
      </w:r>
    </w:p>
    <w:p w:rsidR="00F54C0B" w:rsidRPr="00A57E3A" w:rsidRDefault="00F54C0B" w:rsidP="00A57E3A">
      <w:pPr>
        <w:widowControl w:val="0"/>
        <w:ind w:firstLine="709"/>
        <w:jc w:val="right"/>
        <w:rPr>
          <w:rFonts w:eastAsia="Calibri"/>
          <w:iCs/>
        </w:rPr>
      </w:pPr>
      <w:r w:rsidRPr="00A57E3A">
        <w:rPr>
          <w:rFonts w:eastAsia="Calibri"/>
          <w:iCs/>
        </w:rPr>
        <w:t>«Садовская средняя</w:t>
      </w:r>
    </w:p>
    <w:p w:rsidR="00C92CC6" w:rsidRPr="00A57E3A" w:rsidRDefault="00F54C0B" w:rsidP="00A57E3A">
      <w:pPr>
        <w:widowControl w:val="0"/>
        <w:ind w:firstLine="709"/>
        <w:jc w:val="right"/>
        <w:rPr>
          <w:rFonts w:eastAsia="Calibri"/>
          <w:iCs/>
        </w:rPr>
      </w:pPr>
      <w:r w:rsidRPr="00A57E3A">
        <w:rPr>
          <w:rFonts w:eastAsia="Calibri"/>
          <w:iCs/>
        </w:rPr>
        <w:t>общеобразовательная школа»</w:t>
      </w:r>
      <w:r w:rsidR="00C92CC6" w:rsidRPr="00A57E3A">
        <w:rPr>
          <w:rFonts w:eastAsia="Calibri"/>
          <w:iCs/>
        </w:rPr>
        <w:t xml:space="preserve">       </w:t>
      </w:r>
    </w:p>
    <w:p w:rsidR="00F54C0B" w:rsidRPr="00A57E3A" w:rsidRDefault="00C92CC6" w:rsidP="00A57E3A">
      <w:pPr>
        <w:widowControl w:val="0"/>
        <w:ind w:firstLine="709"/>
        <w:jc w:val="right"/>
        <w:rPr>
          <w:rFonts w:eastAsia="Calibri"/>
          <w:iCs/>
        </w:rPr>
      </w:pPr>
      <w:r w:rsidRPr="00A57E3A">
        <w:rPr>
          <w:rFonts w:eastAsia="Calibri"/>
          <w:iCs/>
        </w:rPr>
        <w:t>Нижнегорского района</w:t>
      </w:r>
    </w:p>
    <w:p w:rsidR="00C92CC6" w:rsidRPr="00A57E3A" w:rsidRDefault="00C92CC6" w:rsidP="00A57E3A">
      <w:pPr>
        <w:widowControl w:val="0"/>
        <w:ind w:firstLine="709"/>
        <w:jc w:val="right"/>
        <w:rPr>
          <w:rFonts w:eastAsia="Calibri"/>
          <w:iCs/>
        </w:rPr>
      </w:pPr>
      <w:r w:rsidRPr="00A57E3A">
        <w:rPr>
          <w:rFonts w:eastAsia="Calibri"/>
          <w:iCs/>
        </w:rPr>
        <w:t>Республики Крым</w:t>
      </w:r>
    </w:p>
    <w:p w:rsidR="00F54C0B" w:rsidRPr="00A57E3A" w:rsidRDefault="00F54C0B" w:rsidP="00A57E3A">
      <w:pPr>
        <w:widowControl w:val="0"/>
        <w:ind w:firstLine="709"/>
        <w:jc w:val="right"/>
        <w:rPr>
          <w:rFonts w:eastAsia="Calibri"/>
          <w:iCs/>
        </w:rPr>
      </w:pPr>
      <w:r w:rsidRPr="00A57E3A">
        <w:rPr>
          <w:rFonts w:eastAsia="Calibri"/>
          <w:iCs/>
        </w:rPr>
        <w:t xml:space="preserve"> на 20</w:t>
      </w:r>
      <w:r w:rsidR="004E68EF" w:rsidRPr="00A57E3A">
        <w:rPr>
          <w:rFonts w:eastAsia="Calibri"/>
          <w:iCs/>
        </w:rPr>
        <w:t>2</w:t>
      </w:r>
      <w:r w:rsidR="00173A03" w:rsidRPr="00A57E3A">
        <w:rPr>
          <w:rFonts w:eastAsia="Calibri"/>
          <w:iCs/>
        </w:rPr>
        <w:t>4</w:t>
      </w:r>
      <w:r w:rsidRPr="00A57E3A">
        <w:rPr>
          <w:rFonts w:eastAsia="Calibri"/>
          <w:iCs/>
        </w:rPr>
        <w:t>- 202</w:t>
      </w:r>
      <w:r w:rsidR="00173A03" w:rsidRPr="00A57E3A">
        <w:rPr>
          <w:rFonts w:eastAsia="Calibri"/>
          <w:iCs/>
        </w:rPr>
        <w:t>7</w:t>
      </w:r>
      <w:r w:rsidRPr="00A57E3A">
        <w:rPr>
          <w:rFonts w:eastAsia="Calibri"/>
          <w:iCs/>
        </w:rPr>
        <w:t xml:space="preserve"> гг.</w:t>
      </w:r>
    </w:p>
    <w:p w:rsidR="000908EA" w:rsidRPr="00A57E3A" w:rsidRDefault="000908EA" w:rsidP="00A57E3A">
      <w:pPr>
        <w:widowControl w:val="0"/>
        <w:ind w:firstLine="709"/>
        <w:jc w:val="both"/>
        <w:rPr>
          <w:rFonts w:eastAsia="Calibri"/>
          <w:i/>
        </w:rPr>
      </w:pPr>
    </w:p>
    <w:p w:rsidR="000908EA" w:rsidRPr="00A57E3A" w:rsidRDefault="000908EA" w:rsidP="00A57E3A">
      <w:pPr>
        <w:widowControl w:val="0"/>
        <w:ind w:firstLine="709"/>
        <w:jc w:val="both"/>
        <w:rPr>
          <w:rFonts w:eastAsia="Calibri"/>
          <w:i/>
        </w:rPr>
      </w:pP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p>
    <w:p w:rsidR="004E68EF" w:rsidRPr="00A57E3A" w:rsidRDefault="00173A03"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Pr="00A57E3A">
        <w:rPr>
          <w:rFonts w:eastAsia="Calibri"/>
          <w:lang w:eastAsia="ar-SA"/>
        </w:rPr>
        <w:t>Д.А.Оропай</w:t>
      </w:r>
      <w:proofErr w:type="spellEnd"/>
      <w:r w:rsidR="004E68EF" w:rsidRPr="00A57E3A">
        <w:rPr>
          <w:rFonts w:eastAsia="Calibri"/>
          <w:lang w:eastAsia="ar-SA"/>
        </w:rPr>
        <w:t xml:space="preserve"> /                                                    _________</w:t>
      </w:r>
      <w:proofErr w:type="gramStart"/>
      <w:r w:rsidR="004E68EF" w:rsidRPr="00A57E3A">
        <w:rPr>
          <w:rFonts w:eastAsia="Calibri"/>
          <w:lang w:eastAsia="ar-SA"/>
        </w:rPr>
        <w:t>_  /</w:t>
      </w:r>
      <w:proofErr w:type="spellStart"/>
      <w:proofErr w:type="gramEnd"/>
      <w:r w:rsidR="004E68EF" w:rsidRPr="00A57E3A">
        <w:rPr>
          <w:rFonts w:eastAsia="Calibri"/>
          <w:lang w:eastAsia="ar-SA"/>
        </w:rPr>
        <w:t>О.В.Луцык</w:t>
      </w:r>
      <w:proofErr w:type="spellEnd"/>
      <w:r w:rsidR="004E68EF"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Pr="00A57E3A">
        <w:rPr>
          <w:rFonts w:eastAsia="Calibri"/>
          <w:lang w:eastAsia="ar-SA"/>
        </w:rPr>
        <w:t>ября 202</w:t>
      </w:r>
      <w:r w:rsidR="00173A03" w:rsidRPr="00A57E3A">
        <w:rPr>
          <w:rFonts w:eastAsia="Calibri"/>
          <w:lang w:eastAsia="ar-SA"/>
        </w:rPr>
        <w:t>4</w:t>
      </w:r>
      <w:r w:rsidRPr="00A57E3A">
        <w:rPr>
          <w:rFonts w:eastAsia="Calibri"/>
          <w:lang w:eastAsia="ar-SA"/>
        </w:rPr>
        <w:t>г.                                                             «</w:t>
      </w:r>
      <w:r w:rsidR="00C67D46">
        <w:rPr>
          <w:rFonts w:eastAsia="Calibri"/>
          <w:lang w:eastAsia="ar-SA"/>
        </w:rPr>
        <w:t>6</w:t>
      </w:r>
      <w:r w:rsidRPr="00A57E3A">
        <w:rPr>
          <w:rFonts w:eastAsia="Calibri"/>
          <w:lang w:eastAsia="ar-SA"/>
        </w:rPr>
        <w:t xml:space="preserve">» </w:t>
      </w:r>
      <w:r w:rsidR="00C67D46">
        <w:rPr>
          <w:rFonts w:eastAsia="Calibri"/>
          <w:lang w:eastAsia="ar-SA"/>
        </w:rPr>
        <w:t>но</w:t>
      </w:r>
      <w:r w:rsidR="00173A03" w:rsidRPr="00A57E3A">
        <w:rPr>
          <w:rFonts w:eastAsia="Calibri"/>
          <w:lang w:eastAsia="ar-SA"/>
        </w:rPr>
        <w:t>ября 2024</w:t>
      </w:r>
      <w:r w:rsidRPr="00A57E3A">
        <w:rPr>
          <w:rFonts w:eastAsia="Calibri"/>
          <w:lang w:eastAsia="ar-SA"/>
        </w:rPr>
        <w:t xml:space="preserve">г.                          </w:t>
      </w:r>
    </w:p>
    <w:p w:rsidR="00F54C0B" w:rsidRPr="00A57E3A" w:rsidRDefault="00C67D46" w:rsidP="00A57E3A">
      <w:pPr>
        <w:widowControl w:val="0"/>
        <w:ind w:firstLine="709"/>
        <w:rPr>
          <w:rFonts w:eastAsia="Calibri"/>
          <w:b/>
          <w:i/>
        </w:rPr>
      </w:pPr>
      <w:r>
        <w:rPr>
          <w:rFonts w:eastAsia="Calibri"/>
          <w:b/>
          <w:i/>
          <w:noProof/>
        </w:rPr>
        <w:pict>
          <v:rect id="_x0000_s1090" style="position:absolute;left:0;text-align:left;margin-left:190.95pt;margin-top:5.2pt;width:47.5pt;height:19.9pt;z-index:251714560;mso-position-horizontal-relative:text;mso-position-vertical-relative:text" strokecolor="white">
            <v:textbox style="mso-next-textbox:#_x0000_s1090">
              <w:txbxContent>
                <w:p w:rsidR="00C67D46" w:rsidRDefault="00C67D46" w:rsidP="00F54C0B"/>
              </w:txbxContent>
            </v:textbox>
          </v:rect>
        </w:pict>
      </w:r>
    </w:p>
    <w:p w:rsidR="000908EA" w:rsidRPr="00A57E3A" w:rsidRDefault="000908EA" w:rsidP="00A57E3A">
      <w:pPr>
        <w:widowControl w:val="0"/>
        <w:ind w:firstLine="709"/>
        <w:jc w:val="center"/>
        <w:rPr>
          <w:rFonts w:eastAsia="Calibri"/>
          <w:b/>
          <w:lang w:eastAsia="ar-SA"/>
        </w:rPr>
      </w:pPr>
    </w:p>
    <w:p w:rsidR="007E1A1B" w:rsidRPr="00A57E3A" w:rsidRDefault="007E1A1B" w:rsidP="00A57E3A">
      <w:pPr>
        <w:widowControl w:val="0"/>
        <w:ind w:firstLine="709"/>
        <w:jc w:val="center"/>
        <w:rPr>
          <w:rFonts w:eastAsia="Calibri"/>
          <w:b/>
          <w:lang w:eastAsia="ar-SA"/>
        </w:rPr>
      </w:pPr>
    </w:p>
    <w:p w:rsidR="00F54C0B" w:rsidRPr="00A57E3A" w:rsidRDefault="00F54C0B" w:rsidP="00A57E3A">
      <w:pPr>
        <w:widowControl w:val="0"/>
        <w:ind w:firstLine="709"/>
        <w:jc w:val="center"/>
        <w:rPr>
          <w:rFonts w:eastAsia="Calibri"/>
          <w:b/>
          <w:lang w:eastAsia="ar-SA"/>
        </w:rPr>
      </w:pPr>
      <w:r w:rsidRPr="00A57E3A">
        <w:rPr>
          <w:rFonts w:eastAsia="Calibri"/>
          <w:b/>
          <w:lang w:eastAsia="ar-SA"/>
        </w:rPr>
        <w:t>П О Л О Ж Е Н И Е</w:t>
      </w:r>
    </w:p>
    <w:p w:rsidR="00F54C0B" w:rsidRPr="00A57E3A" w:rsidRDefault="00F54C0B" w:rsidP="00A57E3A">
      <w:pPr>
        <w:widowControl w:val="0"/>
        <w:ind w:firstLine="709"/>
        <w:jc w:val="center"/>
        <w:rPr>
          <w:rFonts w:eastAsia="Calibri"/>
          <w:b/>
          <w:lang w:eastAsia="ar-SA"/>
        </w:rPr>
      </w:pPr>
      <w:r w:rsidRPr="00A57E3A">
        <w:rPr>
          <w:rFonts w:eastAsia="Calibri"/>
          <w:b/>
          <w:lang w:eastAsia="ar-SA"/>
        </w:rPr>
        <w:t xml:space="preserve">об оказании материальной помощи работникам </w:t>
      </w:r>
    </w:p>
    <w:p w:rsidR="00F54C0B" w:rsidRPr="00A57E3A" w:rsidRDefault="00F54C0B" w:rsidP="00A57E3A">
      <w:pPr>
        <w:widowControl w:val="0"/>
        <w:ind w:firstLine="709"/>
        <w:jc w:val="center"/>
        <w:rPr>
          <w:rFonts w:eastAsia="Calibri"/>
          <w:b/>
          <w:lang w:eastAsia="ar-SA"/>
        </w:rPr>
      </w:pPr>
      <w:proofErr w:type="gramStart"/>
      <w:r w:rsidRPr="00A57E3A">
        <w:rPr>
          <w:rFonts w:eastAsia="Calibri"/>
          <w:b/>
          <w:lang w:eastAsia="ar-SA"/>
        </w:rPr>
        <w:t>МБОУ  "</w:t>
      </w:r>
      <w:proofErr w:type="gramEnd"/>
      <w:r w:rsidRPr="00A57E3A">
        <w:rPr>
          <w:rFonts w:eastAsia="Calibri"/>
          <w:b/>
          <w:lang w:eastAsia="ar-SA"/>
        </w:rPr>
        <w:t>Садовская СОШ"</w:t>
      </w:r>
    </w:p>
    <w:p w:rsidR="00F54C0B" w:rsidRPr="00A57E3A" w:rsidRDefault="00F54C0B" w:rsidP="00A57E3A">
      <w:pPr>
        <w:widowControl w:val="0"/>
        <w:ind w:firstLine="709"/>
        <w:jc w:val="center"/>
        <w:rPr>
          <w:rFonts w:eastAsia="Calibri"/>
          <w:b/>
          <w:lang w:eastAsia="ar-SA"/>
        </w:rPr>
      </w:pPr>
      <w:r w:rsidRPr="00A57E3A">
        <w:rPr>
          <w:rFonts w:eastAsia="Calibri"/>
          <w:b/>
          <w:lang w:eastAsia="ar-SA"/>
        </w:rPr>
        <w:t xml:space="preserve"> </w:t>
      </w:r>
    </w:p>
    <w:p w:rsidR="00F54C0B" w:rsidRPr="00A57E3A" w:rsidRDefault="00F54C0B" w:rsidP="00A57E3A">
      <w:pPr>
        <w:widowControl w:val="0"/>
        <w:ind w:firstLine="709"/>
        <w:jc w:val="center"/>
        <w:rPr>
          <w:rFonts w:eastAsia="Calibri"/>
          <w:b/>
          <w:lang w:eastAsia="ar-SA"/>
        </w:rPr>
      </w:pPr>
      <w:r w:rsidRPr="00A57E3A">
        <w:rPr>
          <w:rFonts w:eastAsia="Calibri"/>
          <w:b/>
          <w:lang w:val="en-US" w:eastAsia="ar-SA"/>
        </w:rPr>
        <w:t>I</w:t>
      </w:r>
      <w:r w:rsidRPr="00A57E3A">
        <w:rPr>
          <w:rFonts w:eastAsia="Calibri"/>
          <w:b/>
          <w:lang w:eastAsia="ar-SA"/>
        </w:rPr>
        <w:t>. Общие положения</w:t>
      </w:r>
    </w:p>
    <w:p w:rsidR="00F54C0B" w:rsidRPr="00A57E3A" w:rsidRDefault="00F54C0B" w:rsidP="00A57E3A">
      <w:pPr>
        <w:widowControl w:val="0"/>
        <w:ind w:firstLine="709"/>
        <w:jc w:val="both"/>
        <w:rPr>
          <w:rFonts w:eastAsia="Calibri"/>
          <w:lang w:eastAsia="ar-SA"/>
        </w:rPr>
      </w:pPr>
      <w:r w:rsidRPr="00A57E3A">
        <w:rPr>
          <w:rFonts w:eastAsia="Calibri"/>
          <w:lang w:eastAsia="ar-SA"/>
        </w:rPr>
        <w:t xml:space="preserve">1. Настоящее Положение определяет порядок и условия оказания материальной помощи работникам МБОУ «Садовская» СОШ, а также предоставления мер социальной поддержки неработающим пенсионерам. </w:t>
      </w:r>
    </w:p>
    <w:p w:rsidR="00F54C0B" w:rsidRPr="00A57E3A" w:rsidRDefault="00F54C0B" w:rsidP="00A57E3A">
      <w:pPr>
        <w:widowControl w:val="0"/>
        <w:ind w:firstLine="709"/>
        <w:jc w:val="both"/>
        <w:rPr>
          <w:rFonts w:eastAsia="Calibri"/>
          <w:lang w:eastAsia="ar-SA"/>
        </w:rPr>
      </w:pPr>
      <w:r w:rsidRPr="00A57E3A">
        <w:rPr>
          <w:rFonts w:eastAsia="Calibri"/>
          <w:lang w:eastAsia="ar-SA"/>
        </w:rPr>
        <w:t>2. Под материальной помощью понимаются выплаты единовременного характера, предоставляемые работнику, неработающему пенсионеру в особых случаях на основании личного заявления работника или пенсионера.</w:t>
      </w:r>
    </w:p>
    <w:p w:rsidR="00F54C0B" w:rsidRPr="00A57E3A" w:rsidRDefault="00F54C0B" w:rsidP="00A57E3A">
      <w:pPr>
        <w:widowControl w:val="0"/>
        <w:ind w:firstLine="709"/>
        <w:jc w:val="both"/>
        <w:rPr>
          <w:rFonts w:eastAsia="Calibri"/>
          <w:lang w:eastAsia="ar-SA"/>
        </w:rPr>
      </w:pPr>
      <w:r w:rsidRPr="00A57E3A">
        <w:rPr>
          <w:rFonts w:eastAsia="Calibri"/>
          <w:lang w:eastAsia="ar-SA"/>
        </w:rPr>
        <w:t xml:space="preserve">3. Источниками выплаты материальной помощи являются: </w:t>
      </w:r>
    </w:p>
    <w:p w:rsidR="00F54C0B" w:rsidRPr="00A57E3A" w:rsidRDefault="00F54C0B" w:rsidP="00A57E3A">
      <w:pPr>
        <w:widowControl w:val="0"/>
        <w:ind w:firstLine="709"/>
        <w:jc w:val="both"/>
        <w:rPr>
          <w:rFonts w:eastAsia="Calibri"/>
          <w:lang w:eastAsia="ar-SA"/>
        </w:rPr>
      </w:pPr>
      <w:r w:rsidRPr="00A57E3A">
        <w:rPr>
          <w:rFonts w:eastAsia="Calibri"/>
          <w:lang w:eastAsia="ar-SA"/>
        </w:rPr>
        <w:t>- фонд стимулирования;</w:t>
      </w:r>
    </w:p>
    <w:p w:rsidR="00F54C0B" w:rsidRPr="00A57E3A" w:rsidRDefault="00F54C0B" w:rsidP="00A57E3A">
      <w:pPr>
        <w:widowControl w:val="0"/>
        <w:ind w:firstLine="709"/>
        <w:jc w:val="both"/>
        <w:rPr>
          <w:rFonts w:eastAsia="Calibri"/>
          <w:lang w:eastAsia="ar-SA"/>
        </w:rPr>
      </w:pPr>
      <w:r w:rsidRPr="00A57E3A">
        <w:rPr>
          <w:rFonts w:eastAsia="Calibri"/>
          <w:lang w:eastAsia="ar-SA"/>
        </w:rPr>
        <w:t>- экономия по фонду оплаты труда учреждения;</w:t>
      </w:r>
    </w:p>
    <w:p w:rsidR="00F54C0B" w:rsidRPr="00A57E3A" w:rsidRDefault="00F54C0B" w:rsidP="00A57E3A">
      <w:pPr>
        <w:widowControl w:val="0"/>
        <w:ind w:firstLine="709"/>
        <w:jc w:val="both"/>
        <w:rPr>
          <w:rFonts w:eastAsia="Calibri"/>
          <w:lang w:eastAsia="ar-SA"/>
        </w:rPr>
      </w:pPr>
      <w:r w:rsidRPr="00A57E3A">
        <w:rPr>
          <w:rFonts w:eastAsia="Calibri"/>
          <w:lang w:eastAsia="ar-SA"/>
        </w:rPr>
        <w:t>- внебюджетные средства.</w:t>
      </w:r>
    </w:p>
    <w:p w:rsidR="00F54C0B" w:rsidRPr="00A57E3A" w:rsidRDefault="00F54C0B" w:rsidP="00A57E3A">
      <w:pPr>
        <w:widowControl w:val="0"/>
        <w:ind w:firstLine="709"/>
        <w:jc w:val="both"/>
        <w:rPr>
          <w:rFonts w:eastAsia="Calibri"/>
          <w:lang w:eastAsia="ar-SA"/>
        </w:rPr>
      </w:pPr>
      <w:r w:rsidRPr="00A57E3A">
        <w:rPr>
          <w:rFonts w:eastAsia="Calibri"/>
          <w:lang w:eastAsia="ar-SA"/>
        </w:rPr>
        <w:t>4. Порядок и условия оказания материальной помощи руководителю учреждения определяет учредитель с учетом мнения выборного органа территориальной профсоюзной организации.</w:t>
      </w:r>
    </w:p>
    <w:p w:rsidR="00F54C0B" w:rsidRPr="00A57E3A" w:rsidRDefault="00F54C0B" w:rsidP="00A57E3A">
      <w:pPr>
        <w:widowControl w:val="0"/>
        <w:ind w:firstLine="709"/>
        <w:jc w:val="both"/>
        <w:rPr>
          <w:rFonts w:eastAsia="Calibri"/>
          <w:lang w:eastAsia="ar-SA"/>
        </w:rPr>
      </w:pPr>
    </w:p>
    <w:p w:rsidR="00F54C0B" w:rsidRPr="00A57E3A" w:rsidRDefault="00F54C0B" w:rsidP="00A57E3A">
      <w:pPr>
        <w:widowControl w:val="0"/>
        <w:ind w:firstLine="709"/>
        <w:jc w:val="both"/>
        <w:rPr>
          <w:rFonts w:eastAsia="Calibri"/>
          <w:b/>
          <w:lang w:eastAsia="ar-SA"/>
        </w:rPr>
      </w:pPr>
      <w:r w:rsidRPr="00A57E3A">
        <w:rPr>
          <w:rFonts w:eastAsia="Calibri"/>
          <w:lang w:eastAsia="ar-SA"/>
        </w:rPr>
        <w:t xml:space="preserve">           </w:t>
      </w:r>
      <w:r w:rsidRPr="00A57E3A">
        <w:rPr>
          <w:rFonts w:eastAsia="Calibri"/>
          <w:b/>
          <w:lang w:val="en-US" w:eastAsia="ar-SA"/>
        </w:rPr>
        <w:t>II</w:t>
      </w:r>
      <w:r w:rsidRPr="00A57E3A">
        <w:rPr>
          <w:rFonts w:eastAsia="Calibri"/>
          <w:b/>
          <w:lang w:eastAsia="ar-SA"/>
        </w:rPr>
        <w:t>. Условия оказания материальной помощи работникам</w:t>
      </w:r>
    </w:p>
    <w:p w:rsidR="00F54C0B" w:rsidRPr="00A57E3A" w:rsidRDefault="00F54C0B" w:rsidP="00A57E3A">
      <w:pPr>
        <w:widowControl w:val="0"/>
        <w:numPr>
          <w:ilvl w:val="0"/>
          <w:numId w:val="17"/>
        </w:numPr>
        <w:ind w:left="0" w:firstLine="709"/>
        <w:jc w:val="both"/>
        <w:rPr>
          <w:rFonts w:eastAsia="Calibri"/>
          <w:lang w:eastAsia="ar-SA"/>
        </w:rPr>
      </w:pPr>
      <w:r w:rsidRPr="00A57E3A">
        <w:rPr>
          <w:rFonts w:eastAsia="Calibri"/>
          <w:lang w:eastAsia="ar-SA"/>
        </w:rPr>
        <w:t xml:space="preserve">Материальная помощь работникам может быть оказана (при наличии </w:t>
      </w:r>
      <w:proofErr w:type="gramStart"/>
      <w:r w:rsidRPr="00A57E3A">
        <w:rPr>
          <w:rFonts w:eastAsia="Calibri"/>
          <w:lang w:eastAsia="ar-SA"/>
        </w:rPr>
        <w:t>средств)  в</w:t>
      </w:r>
      <w:proofErr w:type="gramEnd"/>
      <w:r w:rsidRPr="00A57E3A">
        <w:rPr>
          <w:rFonts w:eastAsia="Calibri"/>
          <w:lang w:eastAsia="ar-SA"/>
        </w:rPr>
        <w:t xml:space="preserve"> следующих случаях:</w:t>
      </w:r>
    </w:p>
    <w:tbl>
      <w:tblPr>
        <w:tblW w:w="10070" w:type="dxa"/>
        <w:tblInd w:w="-34" w:type="dxa"/>
        <w:tblLayout w:type="fixed"/>
        <w:tblLook w:val="04A0" w:firstRow="1" w:lastRow="0" w:firstColumn="1" w:lastColumn="0" w:noHBand="0" w:noVBand="1"/>
      </w:tblPr>
      <w:tblGrid>
        <w:gridCol w:w="709"/>
        <w:gridCol w:w="6521"/>
        <w:gridCol w:w="2840"/>
      </w:tblGrid>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left" w:pos="320"/>
              </w:tabs>
              <w:snapToGrid w:val="0"/>
              <w:ind w:firstLine="709"/>
              <w:jc w:val="both"/>
              <w:rPr>
                <w:rFonts w:eastAsia="Calibri"/>
                <w:lang w:eastAsia="ar-SA"/>
              </w:rPr>
            </w:pPr>
            <w:r w:rsidRPr="00A57E3A">
              <w:rPr>
                <w:rFonts w:eastAsia="Calibri"/>
                <w:lang w:eastAsia="ar-SA"/>
              </w:rPr>
              <w:t xml:space="preserve"> 1.</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 xml:space="preserve">Приобретение дорогостоящих лекарственных препаратов, </w:t>
            </w:r>
          </w:p>
          <w:p w:rsidR="00F54C0B" w:rsidRPr="00A57E3A" w:rsidRDefault="00F54C0B" w:rsidP="00A57E3A">
            <w:pPr>
              <w:widowControl w:val="0"/>
              <w:ind w:firstLine="709"/>
              <w:jc w:val="both"/>
              <w:rPr>
                <w:rFonts w:eastAsia="Calibri"/>
                <w:lang w:eastAsia="ar-SA"/>
              </w:rPr>
            </w:pPr>
            <w:r w:rsidRPr="00A57E3A">
              <w:rPr>
                <w:rFonts w:eastAsia="Calibri"/>
                <w:lang w:eastAsia="ar-SA"/>
              </w:rPr>
              <w:t>платные операции</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до 4000 руб.</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center" w:pos="900"/>
              </w:tabs>
              <w:snapToGrid w:val="0"/>
              <w:ind w:firstLine="709"/>
              <w:jc w:val="both"/>
              <w:rPr>
                <w:rFonts w:eastAsia="Calibri"/>
                <w:lang w:eastAsia="ar-SA"/>
              </w:rPr>
            </w:pPr>
            <w:r w:rsidRPr="00A57E3A">
              <w:rPr>
                <w:rFonts w:eastAsia="Calibri"/>
                <w:lang w:eastAsia="ar-SA"/>
              </w:rPr>
              <w:t xml:space="preserve"> 2.</w:t>
            </w:r>
            <w:r w:rsidRPr="00A57E3A">
              <w:rPr>
                <w:rFonts w:eastAsia="Calibri"/>
                <w:lang w:eastAsia="ar-SA"/>
              </w:rPr>
              <w:tab/>
              <w:t>2</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Пострадавшим от стихийных бедствий, несчастных случаев на производстве, хищение личного имущества работника</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proofErr w:type="gramStart"/>
            <w:r w:rsidRPr="00A57E3A">
              <w:rPr>
                <w:rFonts w:eastAsia="Calibri"/>
                <w:bCs/>
                <w:lang w:eastAsia="ar-SA"/>
              </w:rPr>
              <w:t>до  3000</w:t>
            </w:r>
            <w:proofErr w:type="gramEnd"/>
            <w:r w:rsidRPr="00A57E3A">
              <w:rPr>
                <w:rFonts w:eastAsia="Calibri"/>
                <w:bCs/>
                <w:lang w:eastAsia="ar-SA"/>
              </w:rPr>
              <w:t xml:space="preserve"> руб.</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center" w:pos="900"/>
              </w:tabs>
              <w:snapToGrid w:val="0"/>
              <w:ind w:firstLine="709"/>
              <w:jc w:val="both"/>
              <w:rPr>
                <w:rFonts w:eastAsia="Calibri"/>
                <w:lang w:eastAsia="ar-SA"/>
              </w:rPr>
            </w:pPr>
            <w:r w:rsidRPr="00A57E3A">
              <w:rPr>
                <w:rFonts w:eastAsia="Calibri"/>
                <w:lang w:eastAsia="ar-SA"/>
              </w:rPr>
              <w:t xml:space="preserve"> 3.</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 xml:space="preserve">Работникам учреждения, ставшим безработными, и их </w:t>
            </w:r>
          </w:p>
          <w:p w:rsidR="00F54C0B" w:rsidRPr="00A57E3A" w:rsidRDefault="00F54C0B" w:rsidP="00A57E3A">
            <w:pPr>
              <w:widowControl w:val="0"/>
              <w:ind w:firstLine="709"/>
              <w:jc w:val="both"/>
              <w:rPr>
                <w:rFonts w:eastAsia="Calibri"/>
                <w:lang w:eastAsia="ar-SA"/>
              </w:rPr>
            </w:pPr>
            <w:r w:rsidRPr="00A57E3A">
              <w:rPr>
                <w:rFonts w:eastAsia="Calibri"/>
                <w:lang w:eastAsia="ar-SA"/>
              </w:rPr>
              <w:t>семьям, особенно лицам предпенсионного возраста</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до 3000 руб.</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center" w:pos="900"/>
              </w:tabs>
              <w:snapToGrid w:val="0"/>
              <w:ind w:firstLine="709"/>
              <w:jc w:val="both"/>
              <w:rPr>
                <w:rFonts w:eastAsia="Calibri"/>
                <w:lang w:eastAsia="ar-SA"/>
              </w:rPr>
            </w:pPr>
            <w:r w:rsidRPr="00A57E3A">
              <w:rPr>
                <w:rFonts w:eastAsia="Calibri"/>
                <w:lang w:eastAsia="ar-SA"/>
              </w:rPr>
              <w:lastRenderedPageBreak/>
              <w:t xml:space="preserve"> 4.</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 xml:space="preserve">Лицам, проработавшим в учреждении не менее 10 лет и </w:t>
            </w:r>
          </w:p>
          <w:p w:rsidR="00F54C0B" w:rsidRPr="00A57E3A" w:rsidRDefault="00F54C0B" w:rsidP="00A57E3A">
            <w:pPr>
              <w:widowControl w:val="0"/>
              <w:ind w:firstLine="709"/>
              <w:jc w:val="both"/>
              <w:rPr>
                <w:rFonts w:eastAsia="Calibri"/>
                <w:lang w:eastAsia="ar-SA"/>
              </w:rPr>
            </w:pPr>
            <w:r w:rsidRPr="00A57E3A">
              <w:rPr>
                <w:rFonts w:eastAsia="Calibri"/>
                <w:lang w:eastAsia="ar-SA"/>
              </w:rPr>
              <w:t>потерявшим работу</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 xml:space="preserve">в размере </w:t>
            </w:r>
          </w:p>
          <w:p w:rsidR="00F54C0B" w:rsidRPr="00A57E3A" w:rsidRDefault="00F54C0B" w:rsidP="00A57E3A">
            <w:pPr>
              <w:widowControl w:val="0"/>
              <w:ind w:firstLine="709"/>
              <w:jc w:val="both"/>
              <w:rPr>
                <w:rFonts w:eastAsia="Calibri"/>
                <w:bCs/>
                <w:lang w:eastAsia="ar-SA"/>
              </w:rPr>
            </w:pPr>
            <w:r w:rsidRPr="00A57E3A">
              <w:rPr>
                <w:rFonts w:eastAsia="Calibri"/>
                <w:bCs/>
                <w:lang w:eastAsia="ar-SA"/>
              </w:rPr>
              <w:t>МРОТ</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center" w:pos="900"/>
              </w:tabs>
              <w:snapToGrid w:val="0"/>
              <w:ind w:firstLine="709"/>
              <w:jc w:val="both"/>
              <w:rPr>
                <w:rFonts w:eastAsia="Calibri"/>
                <w:lang w:eastAsia="ar-SA"/>
              </w:rPr>
            </w:pPr>
            <w:r w:rsidRPr="00A57E3A">
              <w:rPr>
                <w:rFonts w:eastAsia="Calibri"/>
                <w:lang w:eastAsia="ar-SA"/>
              </w:rPr>
              <w:t xml:space="preserve"> </w:t>
            </w:r>
            <w:r w:rsidR="004E68EF" w:rsidRPr="00A57E3A">
              <w:rPr>
                <w:rFonts w:eastAsia="Calibri"/>
                <w:lang w:eastAsia="ar-SA"/>
              </w:rPr>
              <w:t>5.</w:t>
            </w:r>
            <w:r w:rsidRPr="00A57E3A">
              <w:rPr>
                <w:rFonts w:eastAsia="Calibri"/>
                <w:lang w:eastAsia="ar-SA"/>
              </w:rPr>
              <w:tab/>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Работникам, имеющим ребенка-инвалида до 16 лет</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до 2000 руб.</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 xml:space="preserve"> 6.</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 xml:space="preserve">Смерть близких родственников работника, самого </w:t>
            </w:r>
          </w:p>
          <w:p w:rsidR="00F54C0B" w:rsidRPr="00A57E3A" w:rsidRDefault="00F54C0B" w:rsidP="00A57E3A">
            <w:pPr>
              <w:widowControl w:val="0"/>
              <w:ind w:firstLine="709"/>
              <w:jc w:val="both"/>
              <w:rPr>
                <w:rFonts w:eastAsia="Calibri"/>
                <w:lang w:eastAsia="ar-SA"/>
              </w:rPr>
            </w:pPr>
            <w:r w:rsidRPr="00A57E3A">
              <w:rPr>
                <w:rFonts w:eastAsia="Calibri"/>
                <w:lang w:eastAsia="ar-SA"/>
              </w:rPr>
              <w:t>работника, неработающего пенсионера.</w:t>
            </w:r>
          </w:p>
        </w:tc>
        <w:tc>
          <w:tcPr>
            <w:tcW w:w="2840" w:type="dxa"/>
            <w:tcBorders>
              <w:top w:val="single" w:sz="4" w:space="0" w:color="000000"/>
              <w:left w:val="single" w:sz="4" w:space="0" w:color="000000"/>
              <w:bottom w:val="single" w:sz="4" w:space="0" w:color="000000"/>
              <w:right w:val="single" w:sz="4" w:space="0" w:color="000000"/>
            </w:tcBorders>
          </w:tcPr>
          <w:p w:rsidR="00F54C0B" w:rsidRPr="00A57E3A" w:rsidRDefault="00F54C0B" w:rsidP="00A57E3A">
            <w:pPr>
              <w:widowControl w:val="0"/>
              <w:ind w:firstLine="709"/>
              <w:jc w:val="both"/>
              <w:rPr>
                <w:rFonts w:eastAsia="Calibri"/>
                <w:bCs/>
                <w:lang w:eastAsia="ar-SA"/>
              </w:rPr>
            </w:pPr>
            <w:r w:rsidRPr="00A57E3A">
              <w:rPr>
                <w:rFonts w:eastAsia="Calibri"/>
                <w:bCs/>
                <w:lang w:eastAsia="ar-SA"/>
              </w:rPr>
              <w:t xml:space="preserve"> </w:t>
            </w:r>
            <w:proofErr w:type="gramStart"/>
            <w:r w:rsidRPr="00A57E3A">
              <w:rPr>
                <w:rFonts w:eastAsia="Calibri"/>
                <w:bCs/>
                <w:lang w:eastAsia="ar-SA"/>
              </w:rPr>
              <w:t>до  2000</w:t>
            </w:r>
            <w:proofErr w:type="gramEnd"/>
            <w:r w:rsidRPr="00A57E3A">
              <w:rPr>
                <w:rFonts w:eastAsia="Calibri"/>
                <w:bCs/>
                <w:lang w:eastAsia="ar-SA"/>
              </w:rPr>
              <w:t xml:space="preserve"> руб.</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 xml:space="preserve"> 7.</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Рождение ребенка в семье работника</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 xml:space="preserve"> </w:t>
            </w:r>
            <w:proofErr w:type="gramStart"/>
            <w:r w:rsidRPr="00A57E3A">
              <w:rPr>
                <w:rFonts w:eastAsia="Calibri"/>
                <w:bCs/>
                <w:lang w:eastAsia="ar-SA"/>
              </w:rPr>
              <w:t>до  2000</w:t>
            </w:r>
            <w:proofErr w:type="gramEnd"/>
            <w:r w:rsidRPr="00A57E3A">
              <w:rPr>
                <w:rFonts w:eastAsia="Calibri"/>
                <w:bCs/>
                <w:lang w:eastAsia="ar-SA"/>
              </w:rPr>
              <w:t xml:space="preserve"> руб.</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left" w:pos="300"/>
              </w:tabs>
              <w:snapToGrid w:val="0"/>
              <w:ind w:firstLine="709"/>
              <w:jc w:val="both"/>
              <w:rPr>
                <w:rFonts w:eastAsia="Calibri"/>
                <w:lang w:eastAsia="ar-SA"/>
              </w:rPr>
            </w:pPr>
            <w:r w:rsidRPr="00A57E3A">
              <w:rPr>
                <w:rFonts w:eastAsia="Calibri"/>
                <w:lang w:eastAsia="ar-SA"/>
              </w:rPr>
              <w:t xml:space="preserve"> </w:t>
            </w:r>
            <w:r w:rsidR="004E68EF" w:rsidRPr="00A57E3A">
              <w:rPr>
                <w:rFonts w:eastAsia="Calibri"/>
                <w:lang w:eastAsia="ar-SA"/>
              </w:rPr>
              <w:t>8</w:t>
            </w:r>
            <w:r w:rsidRPr="00A57E3A">
              <w:rPr>
                <w:rFonts w:eastAsia="Calibri"/>
                <w:lang w:eastAsia="ar-SA"/>
              </w:rPr>
              <w:t>.</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В связи с юбилейными датами (50, 55 (для женщин), 60 (для мужчин) 75, 80, 85 лет)</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Ставка (оклад),</w:t>
            </w:r>
          </w:p>
          <w:p w:rsidR="00F54C0B" w:rsidRPr="00A57E3A" w:rsidRDefault="00F54C0B" w:rsidP="00A57E3A">
            <w:pPr>
              <w:widowControl w:val="0"/>
              <w:ind w:firstLine="709"/>
              <w:jc w:val="both"/>
              <w:rPr>
                <w:rFonts w:eastAsia="Calibri"/>
                <w:bCs/>
                <w:lang w:eastAsia="ar-SA"/>
              </w:rPr>
            </w:pPr>
            <w:r w:rsidRPr="00A57E3A">
              <w:rPr>
                <w:rFonts w:eastAsia="Calibri"/>
                <w:bCs/>
                <w:lang w:eastAsia="ar-SA"/>
              </w:rPr>
              <w:t>1000 руб.- пенсионерам</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left" w:pos="280"/>
              </w:tabs>
              <w:snapToGrid w:val="0"/>
              <w:ind w:firstLine="709"/>
              <w:jc w:val="both"/>
              <w:rPr>
                <w:rFonts w:eastAsia="Calibri"/>
                <w:lang w:eastAsia="ar-SA"/>
              </w:rPr>
            </w:pPr>
            <w:r w:rsidRPr="00A57E3A">
              <w:rPr>
                <w:rFonts w:eastAsia="Calibri"/>
                <w:lang w:eastAsia="ar-SA"/>
              </w:rPr>
              <w:t xml:space="preserve"> 9.</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Увольнение в связи с выходом на пенсию</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Месячная зарплата</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10.</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Работникам при уходе в очередной отпуск</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Окла</w:t>
            </w:r>
            <w:r w:rsidR="004E68EF" w:rsidRPr="00A57E3A">
              <w:rPr>
                <w:rFonts w:eastAsia="Calibri"/>
                <w:bCs/>
                <w:lang w:eastAsia="ar-SA"/>
              </w:rPr>
              <w:t>д, не менее</w:t>
            </w:r>
            <w:r w:rsidRPr="00A57E3A">
              <w:rPr>
                <w:rFonts w:eastAsia="Calibri"/>
                <w:bCs/>
                <w:lang w:eastAsia="ar-SA"/>
              </w:rPr>
              <w:t xml:space="preserve"> должностного оклада</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left" w:pos="220"/>
              </w:tabs>
              <w:snapToGrid w:val="0"/>
              <w:ind w:firstLine="709"/>
              <w:jc w:val="both"/>
              <w:rPr>
                <w:rFonts w:eastAsia="Calibri"/>
                <w:lang w:eastAsia="ar-SA"/>
              </w:rPr>
            </w:pPr>
            <w:r w:rsidRPr="00A57E3A">
              <w:rPr>
                <w:rFonts w:eastAsia="Calibri"/>
                <w:lang w:eastAsia="ar-SA"/>
              </w:rPr>
              <w:t xml:space="preserve"> 1</w:t>
            </w:r>
            <w:r w:rsidR="004E68EF" w:rsidRPr="00A57E3A">
              <w:rPr>
                <w:rFonts w:eastAsia="Calibri"/>
                <w:lang w:eastAsia="ar-SA"/>
              </w:rPr>
              <w:t>1</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Молодым специалистам (1 раз в год)</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до 2000 руб.</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left" w:pos="220"/>
              </w:tabs>
              <w:snapToGrid w:val="0"/>
              <w:ind w:firstLine="709"/>
              <w:jc w:val="both"/>
              <w:rPr>
                <w:rFonts w:eastAsia="Calibri"/>
                <w:lang w:eastAsia="ar-SA"/>
              </w:rPr>
            </w:pPr>
            <w:r w:rsidRPr="00A57E3A">
              <w:rPr>
                <w:rFonts w:eastAsia="Calibri"/>
                <w:lang w:eastAsia="ar-SA"/>
              </w:rPr>
              <w:t xml:space="preserve"> 12.</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К Международному Дню учителя</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Должностной оклад</w:t>
            </w:r>
          </w:p>
        </w:tc>
      </w:tr>
      <w:tr w:rsidR="00F54C0B" w:rsidRPr="00A57E3A" w:rsidTr="004E68EF">
        <w:tc>
          <w:tcPr>
            <w:tcW w:w="709"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tabs>
                <w:tab w:val="left" w:pos="220"/>
              </w:tabs>
              <w:snapToGrid w:val="0"/>
              <w:ind w:firstLine="709"/>
              <w:jc w:val="both"/>
              <w:rPr>
                <w:rFonts w:eastAsia="Calibri"/>
                <w:lang w:eastAsia="ar-SA"/>
              </w:rPr>
            </w:pPr>
            <w:r w:rsidRPr="00A57E3A">
              <w:rPr>
                <w:rFonts w:eastAsia="Calibri"/>
                <w:lang w:eastAsia="ar-SA"/>
              </w:rPr>
              <w:t xml:space="preserve"> 13.  </w:t>
            </w:r>
          </w:p>
        </w:tc>
        <w:tc>
          <w:tcPr>
            <w:tcW w:w="6521" w:type="dxa"/>
            <w:tcBorders>
              <w:top w:val="single" w:sz="4" w:space="0" w:color="000000"/>
              <w:left w:val="single" w:sz="4" w:space="0" w:color="000000"/>
              <w:bottom w:val="single" w:sz="4" w:space="0" w:color="000000"/>
              <w:right w:val="nil"/>
            </w:tcBorders>
            <w:hideMark/>
          </w:tcPr>
          <w:p w:rsidR="00F54C0B" w:rsidRPr="00A57E3A" w:rsidRDefault="00F54C0B" w:rsidP="00A57E3A">
            <w:pPr>
              <w:widowControl w:val="0"/>
              <w:snapToGrid w:val="0"/>
              <w:ind w:firstLine="709"/>
              <w:jc w:val="both"/>
              <w:rPr>
                <w:rFonts w:eastAsia="Calibri"/>
                <w:lang w:eastAsia="ar-SA"/>
              </w:rPr>
            </w:pPr>
            <w:r w:rsidRPr="00A57E3A">
              <w:rPr>
                <w:rFonts w:eastAsia="Calibri"/>
                <w:lang w:eastAsia="ar-SA"/>
              </w:rPr>
              <w:t>К Дню пожилых людей (пенсионерам)</w:t>
            </w:r>
          </w:p>
        </w:tc>
        <w:tc>
          <w:tcPr>
            <w:tcW w:w="2840" w:type="dxa"/>
            <w:tcBorders>
              <w:top w:val="single" w:sz="4" w:space="0" w:color="000000"/>
              <w:left w:val="single" w:sz="4" w:space="0" w:color="000000"/>
              <w:bottom w:val="single" w:sz="4" w:space="0" w:color="000000"/>
              <w:right w:val="single" w:sz="4" w:space="0" w:color="000000"/>
            </w:tcBorders>
            <w:hideMark/>
          </w:tcPr>
          <w:p w:rsidR="00F54C0B" w:rsidRPr="00A57E3A" w:rsidRDefault="00F54C0B" w:rsidP="00A57E3A">
            <w:pPr>
              <w:widowControl w:val="0"/>
              <w:snapToGrid w:val="0"/>
              <w:ind w:firstLine="709"/>
              <w:jc w:val="both"/>
              <w:rPr>
                <w:rFonts w:eastAsia="Calibri"/>
                <w:bCs/>
                <w:lang w:eastAsia="ar-SA"/>
              </w:rPr>
            </w:pPr>
            <w:r w:rsidRPr="00A57E3A">
              <w:rPr>
                <w:rFonts w:eastAsia="Calibri"/>
                <w:bCs/>
                <w:lang w:eastAsia="ar-SA"/>
              </w:rPr>
              <w:t xml:space="preserve">    500 руб.</w:t>
            </w:r>
          </w:p>
        </w:tc>
      </w:tr>
    </w:tbl>
    <w:p w:rsidR="00F54C0B" w:rsidRPr="00A57E3A" w:rsidRDefault="00F54C0B" w:rsidP="00A57E3A">
      <w:pPr>
        <w:widowControl w:val="0"/>
        <w:ind w:firstLine="709"/>
        <w:jc w:val="both"/>
        <w:rPr>
          <w:rFonts w:eastAsia="Calibri"/>
          <w:lang w:eastAsia="ar-SA"/>
        </w:rPr>
      </w:pPr>
    </w:p>
    <w:p w:rsidR="00F54C0B" w:rsidRPr="00A57E3A" w:rsidRDefault="00F54C0B" w:rsidP="00A57E3A">
      <w:pPr>
        <w:widowControl w:val="0"/>
        <w:ind w:firstLine="709"/>
        <w:jc w:val="both"/>
        <w:rPr>
          <w:rFonts w:eastAsia="Calibri"/>
          <w:lang w:eastAsia="ar-SA"/>
        </w:rPr>
      </w:pPr>
    </w:p>
    <w:p w:rsidR="00F54C0B" w:rsidRPr="00A57E3A" w:rsidRDefault="00F54C0B" w:rsidP="00A57E3A">
      <w:pPr>
        <w:widowControl w:val="0"/>
        <w:ind w:firstLine="709"/>
        <w:jc w:val="both"/>
        <w:rPr>
          <w:rFonts w:eastAsia="Calibri"/>
          <w:b/>
          <w:lang w:eastAsia="ar-SA"/>
        </w:rPr>
      </w:pPr>
      <w:r w:rsidRPr="00A57E3A">
        <w:rPr>
          <w:rFonts w:eastAsia="Calibri"/>
          <w:lang w:eastAsia="ar-SA"/>
        </w:rPr>
        <w:t xml:space="preserve">                </w:t>
      </w:r>
      <w:r w:rsidRPr="00A57E3A">
        <w:rPr>
          <w:rFonts w:eastAsia="Calibri"/>
          <w:b/>
          <w:lang w:val="en-US" w:eastAsia="ar-SA"/>
        </w:rPr>
        <w:t>III</w:t>
      </w:r>
      <w:r w:rsidRPr="00A57E3A">
        <w:rPr>
          <w:rFonts w:eastAsia="Calibri"/>
          <w:b/>
          <w:lang w:eastAsia="ar-SA"/>
        </w:rPr>
        <w:t>. Порядок оказания материальной помощи</w:t>
      </w:r>
    </w:p>
    <w:p w:rsidR="00F54C0B" w:rsidRPr="00A57E3A" w:rsidRDefault="00F54C0B" w:rsidP="00A57E3A">
      <w:pPr>
        <w:widowControl w:val="0"/>
        <w:ind w:firstLine="709"/>
        <w:jc w:val="both"/>
        <w:rPr>
          <w:rFonts w:eastAsia="Calibri"/>
          <w:lang w:eastAsia="ar-SA"/>
        </w:rPr>
      </w:pPr>
      <w:r w:rsidRPr="00A57E3A">
        <w:rPr>
          <w:rFonts w:eastAsia="Calibri"/>
          <w:lang w:eastAsia="ar-SA"/>
        </w:rPr>
        <w:t xml:space="preserve">1. Материальная помощь оказывается на основании личного заявления работника учреждения с обоснованием заявления. </w:t>
      </w:r>
    </w:p>
    <w:p w:rsidR="00F54C0B" w:rsidRPr="00A57E3A" w:rsidRDefault="00F54C0B" w:rsidP="00A57E3A">
      <w:pPr>
        <w:widowControl w:val="0"/>
        <w:ind w:firstLine="709"/>
        <w:jc w:val="both"/>
        <w:rPr>
          <w:rFonts w:eastAsia="Calibri"/>
          <w:lang w:eastAsia="ar-SA"/>
        </w:rPr>
      </w:pPr>
      <w:r w:rsidRPr="00A57E3A">
        <w:rPr>
          <w:rFonts w:eastAsia="Calibri"/>
          <w:lang w:eastAsia="ar-SA"/>
        </w:rPr>
        <w:t>2. Конкретный размер материальной помощи определяется руководителем учреждения по согласованию с профсоюзным комитетом с учетом материального положения работника.</w:t>
      </w:r>
    </w:p>
    <w:p w:rsidR="00F54C0B" w:rsidRPr="00A57E3A" w:rsidRDefault="00F54C0B" w:rsidP="00A57E3A">
      <w:pPr>
        <w:widowControl w:val="0"/>
        <w:ind w:firstLine="709"/>
        <w:jc w:val="both"/>
        <w:rPr>
          <w:rFonts w:eastAsia="Calibri"/>
          <w:lang w:eastAsia="ar-SA"/>
        </w:rPr>
      </w:pPr>
      <w:r w:rsidRPr="00A57E3A">
        <w:rPr>
          <w:rFonts w:eastAsia="Calibri"/>
          <w:lang w:eastAsia="ar-SA"/>
        </w:rPr>
        <w:t xml:space="preserve">3.  Выплата материальной помощи оформляется приказом руководителя. </w:t>
      </w:r>
    </w:p>
    <w:p w:rsidR="00F54C0B" w:rsidRPr="00A57E3A" w:rsidRDefault="00F54C0B" w:rsidP="00A57E3A">
      <w:pPr>
        <w:widowControl w:val="0"/>
        <w:ind w:firstLine="709"/>
        <w:jc w:val="both"/>
        <w:rPr>
          <w:rFonts w:eastAsia="Calibri"/>
          <w:lang w:eastAsia="ar-SA"/>
        </w:rPr>
      </w:pPr>
      <w:r w:rsidRPr="00A57E3A">
        <w:rPr>
          <w:rFonts w:eastAsia="Calibri"/>
          <w:lang w:eastAsia="ar-SA"/>
        </w:rPr>
        <w:t>4. В случае смерти самого работника или неработающего пенсионера материальная помощь выплачивается близким родственникам, а при их отсутствии - лицу, проводившему похороны.</w:t>
      </w:r>
    </w:p>
    <w:p w:rsidR="00F54C0B" w:rsidRPr="00A57E3A" w:rsidRDefault="00F54C0B" w:rsidP="00A57E3A">
      <w:pPr>
        <w:widowControl w:val="0"/>
        <w:ind w:firstLine="709"/>
        <w:jc w:val="both"/>
        <w:rPr>
          <w:rFonts w:eastAsia="Calibri"/>
          <w:lang w:eastAsia="ar-SA"/>
        </w:rPr>
      </w:pPr>
      <w:r w:rsidRPr="00A57E3A">
        <w:rPr>
          <w:rFonts w:eastAsia="Calibri"/>
          <w:lang w:eastAsia="ar-SA"/>
        </w:rPr>
        <w:t xml:space="preserve">5. Материальная помощь одному </w:t>
      </w:r>
      <w:proofErr w:type="gramStart"/>
      <w:r w:rsidRPr="00A57E3A">
        <w:rPr>
          <w:rFonts w:eastAsia="Calibri"/>
          <w:lang w:eastAsia="ar-SA"/>
        </w:rPr>
        <w:t>работнику  может</w:t>
      </w:r>
      <w:proofErr w:type="gramEnd"/>
      <w:r w:rsidRPr="00A57E3A">
        <w:rPr>
          <w:rFonts w:eastAsia="Calibri"/>
          <w:lang w:eastAsia="ar-SA"/>
        </w:rPr>
        <w:t xml:space="preserve"> оказываться не более 3 раз  в год, а при наличии финансовой возможности -  не более  4 раз.</w:t>
      </w:r>
    </w:p>
    <w:p w:rsidR="00F54C0B" w:rsidRPr="00A57E3A" w:rsidRDefault="00F54C0B" w:rsidP="00A57E3A">
      <w:pPr>
        <w:widowControl w:val="0"/>
        <w:ind w:firstLine="709"/>
        <w:jc w:val="both"/>
        <w:rPr>
          <w:rFonts w:eastAsia="Calibri"/>
          <w:lang w:eastAsia="ar-SA"/>
        </w:rPr>
      </w:pPr>
      <w:r w:rsidRPr="00A57E3A">
        <w:rPr>
          <w:rFonts w:eastAsia="Calibri"/>
          <w:lang w:eastAsia="ar-SA"/>
        </w:rPr>
        <w:t>6. Общая сумма материальной помощи, выплачиваемая работнику в течение календарного года, максимальными размерами не ограничивается.</w:t>
      </w:r>
    </w:p>
    <w:p w:rsidR="00F54C0B" w:rsidRPr="00A57E3A" w:rsidRDefault="00F54C0B" w:rsidP="00A57E3A">
      <w:pPr>
        <w:widowControl w:val="0"/>
        <w:ind w:firstLine="709"/>
        <w:jc w:val="both"/>
        <w:rPr>
          <w:rFonts w:eastAsia="Calibri"/>
          <w:lang w:eastAsia="ar-SA"/>
        </w:rPr>
      </w:pPr>
    </w:p>
    <w:p w:rsidR="00F54C0B" w:rsidRPr="00A57E3A" w:rsidRDefault="00F54C0B" w:rsidP="00A57E3A">
      <w:pPr>
        <w:widowControl w:val="0"/>
        <w:ind w:firstLine="709"/>
        <w:jc w:val="right"/>
        <w:rPr>
          <w:rFonts w:eastAsia="Calibri"/>
          <w:b/>
          <w:i/>
        </w:rPr>
      </w:pPr>
    </w:p>
    <w:p w:rsidR="00F54C0B" w:rsidRPr="00A57E3A" w:rsidRDefault="00F54C0B" w:rsidP="00A57E3A">
      <w:pPr>
        <w:widowControl w:val="0"/>
        <w:ind w:firstLine="709"/>
        <w:jc w:val="right"/>
        <w:rPr>
          <w:rFonts w:eastAsia="Calibri"/>
          <w:b/>
          <w:i/>
        </w:rPr>
      </w:pPr>
    </w:p>
    <w:p w:rsidR="00F54C0B" w:rsidRPr="00A57E3A" w:rsidRDefault="00F54C0B" w:rsidP="00A57E3A">
      <w:pPr>
        <w:widowControl w:val="0"/>
        <w:ind w:firstLine="709"/>
        <w:jc w:val="right"/>
        <w:rPr>
          <w:rFonts w:eastAsia="Calibri"/>
          <w:b/>
          <w:i/>
        </w:rPr>
      </w:pPr>
    </w:p>
    <w:p w:rsidR="00F54C0B" w:rsidRPr="00A57E3A" w:rsidRDefault="00F54C0B" w:rsidP="00A57E3A">
      <w:pPr>
        <w:widowControl w:val="0"/>
        <w:ind w:firstLine="709"/>
        <w:jc w:val="right"/>
        <w:rPr>
          <w:rFonts w:eastAsia="Calibri"/>
          <w:b/>
          <w:i/>
        </w:rPr>
      </w:pPr>
    </w:p>
    <w:p w:rsidR="00684B12" w:rsidRPr="00A57E3A" w:rsidRDefault="00684B12" w:rsidP="00A57E3A">
      <w:pPr>
        <w:widowControl w:val="0"/>
        <w:ind w:firstLine="709"/>
        <w:rPr>
          <w:rFonts w:eastAsia="Calibri"/>
          <w:b/>
          <w:i/>
        </w:rPr>
      </w:pPr>
    </w:p>
    <w:p w:rsidR="00684B12" w:rsidRPr="00A57E3A" w:rsidRDefault="00684B12" w:rsidP="00A57E3A">
      <w:pPr>
        <w:widowControl w:val="0"/>
        <w:ind w:firstLine="709"/>
        <w:rPr>
          <w:rFonts w:eastAsia="Calibri"/>
          <w:b/>
          <w:i/>
        </w:rPr>
      </w:pPr>
    </w:p>
    <w:p w:rsidR="00684B12" w:rsidRDefault="00684B12" w:rsidP="00A57E3A">
      <w:pPr>
        <w:widowControl w:val="0"/>
        <w:ind w:firstLine="709"/>
        <w:rPr>
          <w:rFonts w:eastAsia="Calibri"/>
          <w:b/>
          <w:i/>
        </w:rPr>
      </w:pPr>
    </w:p>
    <w:p w:rsidR="00C67D46" w:rsidRPr="00A57E3A" w:rsidRDefault="00C67D46" w:rsidP="00A57E3A">
      <w:pPr>
        <w:widowControl w:val="0"/>
        <w:ind w:firstLine="709"/>
        <w:rPr>
          <w:rFonts w:eastAsia="Calibri"/>
          <w:b/>
          <w:i/>
        </w:rPr>
      </w:pPr>
    </w:p>
    <w:p w:rsidR="00684B12" w:rsidRPr="00A57E3A" w:rsidRDefault="00684B12" w:rsidP="00A57E3A">
      <w:pPr>
        <w:widowControl w:val="0"/>
        <w:ind w:firstLine="709"/>
        <w:rPr>
          <w:rFonts w:eastAsia="Calibri"/>
          <w:b/>
          <w:i/>
        </w:rPr>
      </w:pPr>
    </w:p>
    <w:p w:rsidR="004E68EF" w:rsidRPr="00A57E3A" w:rsidRDefault="004E68EF" w:rsidP="00A57E3A">
      <w:pPr>
        <w:widowControl w:val="0"/>
        <w:ind w:firstLine="709"/>
        <w:rPr>
          <w:rFonts w:eastAsia="Calibri"/>
          <w:b/>
          <w:i/>
        </w:rPr>
      </w:pPr>
    </w:p>
    <w:p w:rsidR="004E68EF" w:rsidRPr="00A57E3A" w:rsidRDefault="004E68EF" w:rsidP="00A57E3A">
      <w:pPr>
        <w:widowControl w:val="0"/>
        <w:ind w:firstLine="709"/>
        <w:rPr>
          <w:rFonts w:eastAsia="Calibri"/>
          <w:b/>
          <w:i/>
        </w:rPr>
      </w:pPr>
    </w:p>
    <w:p w:rsidR="00F54C0B" w:rsidRPr="00A57E3A" w:rsidRDefault="00C67D46" w:rsidP="00A57E3A">
      <w:pPr>
        <w:widowControl w:val="0"/>
        <w:ind w:firstLine="709"/>
        <w:rPr>
          <w:rFonts w:eastAsia="Calibri"/>
          <w:b/>
          <w:i/>
        </w:rPr>
      </w:pPr>
      <w:r>
        <w:rPr>
          <w:rFonts w:eastAsia="Calibri"/>
          <w:b/>
          <w:i/>
          <w:noProof/>
        </w:rPr>
        <w:pict>
          <v:rect id="_x0000_s1092" style="position:absolute;left:0;text-align:left;margin-left:184.2pt;margin-top:3pt;width:39.75pt;height:34.5pt;z-index:251716608" strokecolor="white">
            <v:textbox>
              <w:txbxContent>
                <w:p w:rsidR="00C67D46" w:rsidRDefault="00C67D46" w:rsidP="00F54C0B">
                  <w:r>
                    <w:t xml:space="preserve">   </w:t>
                  </w:r>
                </w:p>
              </w:txbxContent>
            </v:textbox>
          </v:rect>
        </w:pict>
      </w:r>
    </w:p>
    <w:p w:rsidR="00F54C0B" w:rsidRPr="00A57E3A" w:rsidRDefault="00F54C0B" w:rsidP="00A57E3A">
      <w:pPr>
        <w:widowControl w:val="0"/>
        <w:ind w:firstLine="709"/>
        <w:jc w:val="right"/>
        <w:rPr>
          <w:rFonts w:eastAsia="Calibri"/>
          <w:b/>
          <w:i/>
        </w:rPr>
      </w:pPr>
      <w:r w:rsidRPr="00A57E3A">
        <w:rPr>
          <w:rFonts w:eastAsia="Calibri"/>
          <w:b/>
          <w:i/>
        </w:rPr>
        <w:lastRenderedPageBreak/>
        <w:t>Приложение №</w:t>
      </w:r>
      <w:r w:rsidR="000D1D54" w:rsidRPr="00A57E3A">
        <w:rPr>
          <w:rFonts w:eastAsia="Calibri"/>
          <w:b/>
          <w:i/>
        </w:rPr>
        <w:t xml:space="preserve"> 16</w:t>
      </w:r>
    </w:p>
    <w:p w:rsidR="00F54C0B" w:rsidRPr="00A57E3A" w:rsidRDefault="00F54C0B" w:rsidP="00A57E3A">
      <w:pPr>
        <w:widowControl w:val="0"/>
        <w:ind w:firstLine="709"/>
        <w:jc w:val="right"/>
        <w:rPr>
          <w:rFonts w:eastAsia="Calibri"/>
          <w:iCs/>
        </w:rPr>
      </w:pPr>
      <w:r w:rsidRPr="00A57E3A">
        <w:rPr>
          <w:rFonts w:eastAsia="Calibri"/>
          <w:iCs/>
        </w:rPr>
        <w:t>к коллективному договору между</w:t>
      </w:r>
    </w:p>
    <w:p w:rsidR="00F54C0B" w:rsidRPr="00A57E3A" w:rsidRDefault="00F54C0B" w:rsidP="00A57E3A">
      <w:pPr>
        <w:widowControl w:val="0"/>
        <w:ind w:firstLine="709"/>
        <w:jc w:val="right"/>
        <w:rPr>
          <w:rFonts w:eastAsia="Calibri"/>
          <w:iCs/>
        </w:rPr>
      </w:pPr>
      <w:r w:rsidRPr="00A57E3A">
        <w:rPr>
          <w:rFonts w:eastAsia="Calibri"/>
          <w:iCs/>
        </w:rPr>
        <w:t>работодателем и работниками</w:t>
      </w:r>
    </w:p>
    <w:p w:rsidR="00F54C0B" w:rsidRPr="00A57E3A" w:rsidRDefault="00F54C0B" w:rsidP="00A57E3A">
      <w:pPr>
        <w:widowControl w:val="0"/>
        <w:ind w:firstLine="709"/>
        <w:jc w:val="right"/>
        <w:rPr>
          <w:rFonts w:eastAsia="Calibri"/>
          <w:iCs/>
        </w:rPr>
      </w:pPr>
      <w:r w:rsidRPr="00A57E3A">
        <w:rPr>
          <w:rFonts w:eastAsia="Calibri"/>
          <w:iCs/>
        </w:rPr>
        <w:t>муниципального бюджетного</w:t>
      </w:r>
    </w:p>
    <w:p w:rsidR="00F54C0B" w:rsidRPr="00A57E3A" w:rsidRDefault="00F54C0B" w:rsidP="00A57E3A">
      <w:pPr>
        <w:widowControl w:val="0"/>
        <w:ind w:firstLine="709"/>
        <w:jc w:val="right"/>
        <w:rPr>
          <w:rFonts w:eastAsia="Calibri"/>
          <w:iCs/>
        </w:rPr>
      </w:pPr>
      <w:r w:rsidRPr="00A57E3A">
        <w:rPr>
          <w:rFonts w:eastAsia="Calibri"/>
          <w:iCs/>
        </w:rPr>
        <w:t xml:space="preserve"> образовательного учреждения</w:t>
      </w:r>
    </w:p>
    <w:p w:rsidR="00F54C0B" w:rsidRPr="00A57E3A" w:rsidRDefault="00F54C0B" w:rsidP="00A57E3A">
      <w:pPr>
        <w:widowControl w:val="0"/>
        <w:ind w:firstLine="709"/>
        <w:jc w:val="right"/>
        <w:rPr>
          <w:rFonts w:eastAsia="Calibri"/>
          <w:iCs/>
        </w:rPr>
      </w:pPr>
      <w:r w:rsidRPr="00A57E3A">
        <w:rPr>
          <w:rFonts w:eastAsia="Calibri"/>
          <w:iCs/>
        </w:rPr>
        <w:t>«Садовская средняя</w:t>
      </w:r>
    </w:p>
    <w:p w:rsidR="007D2FDD" w:rsidRPr="00A57E3A" w:rsidRDefault="00F54C0B" w:rsidP="00A57E3A">
      <w:pPr>
        <w:widowControl w:val="0"/>
        <w:ind w:firstLine="709"/>
        <w:jc w:val="right"/>
        <w:rPr>
          <w:rFonts w:eastAsia="Calibri"/>
          <w:iCs/>
        </w:rPr>
      </w:pPr>
      <w:r w:rsidRPr="00A57E3A">
        <w:rPr>
          <w:rFonts w:eastAsia="Calibri"/>
          <w:iCs/>
        </w:rPr>
        <w:t>общеобразовательная школа»</w:t>
      </w:r>
      <w:r w:rsidR="007D2FDD" w:rsidRPr="00A57E3A">
        <w:rPr>
          <w:rFonts w:eastAsia="Calibri"/>
          <w:iCs/>
        </w:rPr>
        <w:t xml:space="preserve"> </w:t>
      </w:r>
    </w:p>
    <w:p w:rsidR="007D2FDD" w:rsidRPr="00A57E3A" w:rsidRDefault="007D2FDD" w:rsidP="00A57E3A">
      <w:pPr>
        <w:widowControl w:val="0"/>
        <w:ind w:firstLine="709"/>
        <w:jc w:val="right"/>
        <w:rPr>
          <w:rFonts w:eastAsia="Calibri"/>
          <w:iCs/>
        </w:rPr>
      </w:pPr>
      <w:r w:rsidRPr="00A57E3A">
        <w:rPr>
          <w:rFonts w:eastAsia="Calibri"/>
          <w:iCs/>
        </w:rPr>
        <w:t>Нижнегорского района</w:t>
      </w:r>
    </w:p>
    <w:p w:rsidR="00F54C0B" w:rsidRPr="00A57E3A" w:rsidRDefault="007D2FDD" w:rsidP="00A57E3A">
      <w:pPr>
        <w:widowControl w:val="0"/>
        <w:ind w:firstLine="709"/>
        <w:jc w:val="right"/>
        <w:rPr>
          <w:rFonts w:eastAsia="Calibri"/>
          <w:iCs/>
        </w:rPr>
      </w:pPr>
      <w:r w:rsidRPr="00A57E3A">
        <w:rPr>
          <w:rFonts w:eastAsia="Calibri"/>
          <w:iCs/>
        </w:rPr>
        <w:t>Республики Крым</w:t>
      </w:r>
    </w:p>
    <w:p w:rsidR="00F54C0B" w:rsidRPr="00A57E3A" w:rsidRDefault="00F54C0B" w:rsidP="00A57E3A">
      <w:pPr>
        <w:widowControl w:val="0"/>
        <w:ind w:firstLine="709"/>
        <w:jc w:val="right"/>
        <w:rPr>
          <w:rFonts w:eastAsia="Calibri"/>
          <w:i/>
        </w:rPr>
      </w:pPr>
      <w:r w:rsidRPr="00A57E3A">
        <w:rPr>
          <w:rFonts w:eastAsia="Calibri"/>
          <w:iCs/>
        </w:rPr>
        <w:t xml:space="preserve"> на 20</w:t>
      </w:r>
      <w:r w:rsidR="004E68EF" w:rsidRPr="00A57E3A">
        <w:rPr>
          <w:rFonts w:eastAsia="Calibri"/>
          <w:iCs/>
        </w:rPr>
        <w:t>2</w:t>
      </w:r>
      <w:r w:rsidR="00173A03" w:rsidRPr="00A57E3A">
        <w:rPr>
          <w:rFonts w:eastAsia="Calibri"/>
          <w:iCs/>
        </w:rPr>
        <w:t>4</w:t>
      </w:r>
      <w:r w:rsidR="004E68EF" w:rsidRPr="00A57E3A">
        <w:rPr>
          <w:rFonts w:eastAsia="Calibri"/>
          <w:iCs/>
        </w:rPr>
        <w:t xml:space="preserve"> </w:t>
      </w:r>
      <w:r w:rsidRPr="00A57E3A">
        <w:rPr>
          <w:rFonts w:eastAsia="Calibri"/>
          <w:iCs/>
        </w:rPr>
        <w:t>- 202</w:t>
      </w:r>
      <w:r w:rsidR="00173A03" w:rsidRPr="00A57E3A">
        <w:rPr>
          <w:rFonts w:eastAsia="Calibri"/>
          <w:iCs/>
        </w:rPr>
        <w:t>7</w:t>
      </w:r>
      <w:r w:rsidRPr="00A57E3A">
        <w:rPr>
          <w:rFonts w:eastAsia="Calibri"/>
          <w:iCs/>
        </w:rPr>
        <w:t xml:space="preserve"> гг.</w:t>
      </w:r>
    </w:p>
    <w:p w:rsidR="00F54C0B" w:rsidRPr="00A57E3A" w:rsidRDefault="00F54C0B" w:rsidP="00A57E3A">
      <w:pPr>
        <w:widowControl w:val="0"/>
        <w:ind w:firstLine="709"/>
        <w:rPr>
          <w:lang w:eastAsia="ar-SA"/>
        </w:rPr>
      </w:pP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4E68EF" w:rsidRPr="00A57E3A" w:rsidRDefault="00173A03"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004E68EF" w:rsidRPr="00A57E3A">
        <w:rPr>
          <w:rFonts w:eastAsia="Calibri"/>
          <w:lang w:eastAsia="ar-SA"/>
        </w:rPr>
        <w:t xml:space="preserve">» </w:t>
      </w:r>
      <w:r w:rsidR="00C67D46">
        <w:rPr>
          <w:rFonts w:eastAsia="Calibri"/>
          <w:lang w:eastAsia="ar-SA"/>
        </w:rPr>
        <w:t>но</w:t>
      </w:r>
      <w:r w:rsidRPr="00A57E3A">
        <w:rPr>
          <w:rFonts w:eastAsia="Calibri"/>
          <w:lang w:eastAsia="ar-SA"/>
        </w:rPr>
        <w:t>ября 2024</w:t>
      </w:r>
      <w:r w:rsidR="004E68EF" w:rsidRPr="00A57E3A">
        <w:rPr>
          <w:rFonts w:eastAsia="Calibri"/>
          <w:lang w:eastAsia="ar-SA"/>
        </w:rPr>
        <w:t xml:space="preserve">г.                                  </w:t>
      </w:r>
      <w:r w:rsidRPr="00A57E3A">
        <w:rPr>
          <w:rFonts w:eastAsia="Calibri"/>
          <w:lang w:eastAsia="ar-SA"/>
        </w:rPr>
        <w:t xml:space="preserve">                           «</w:t>
      </w:r>
      <w:r w:rsidR="00C67D46">
        <w:rPr>
          <w:rFonts w:eastAsia="Calibri"/>
          <w:lang w:eastAsia="ar-SA"/>
        </w:rPr>
        <w:t>6</w:t>
      </w:r>
      <w:r w:rsidR="004E68EF" w:rsidRPr="00A57E3A">
        <w:rPr>
          <w:rFonts w:eastAsia="Calibri"/>
          <w:lang w:eastAsia="ar-SA"/>
        </w:rPr>
        <w:t xml:space="preserve">» </w:t>
      </w:r>
      <w:r w:rsidR="00C67D46">
        <w:rPr>
          <w:rFonts w:eastAsia="Calibri"/>
          <w:lang w:eastAsia="ar-SA"/>
        </w:rPr>
        <w:t>но</w:t>
      </w:r>
      <w:r w:rsidRPr="00A57E3A">
        <w:rPr>
          <w:rFonts w:eastAsia="Calibri"/>
          <w:lang w:eastAsia="ar-SA"/>
        </w:rPr>
        <w:t>ября 2024</w:t>
      </w:r>
      <w:r w:rsidR="004E68EF" w:rsidRPr="00A57E3A">
        <w:rPr>
          <w:rFonts w:eastAsia="Calibri"/>
          <w:lang w:eastAsia="ar-SA"/>
        </w:rPr>
        <w:t xml:space="preserve">г.                          </w:t>
      </w:r>
    </w:p>
    <w:p w:rsidR="000908EA" w:rsidRPr="00A57E3A" w:rsidRDefault="000908EA" w:rsidP="00A57E3A">
      <w:pPr>
        <w:widowControl w:val="0"/>
        <w:ind w:firstLine="709"/>
        <w:jc w:val="center"/>
        <w:rPr>
          <w:b/>
        </w:rPr>
      </w:pPr>
    </w:p>
    <w:p w:rsidR="00F54C0B" w:rsidRPr="00A57E3A" w:rsidRDefault="00F54C0B" w:rsidP="00A57E3A">
      <w:pPr>
        <w:widowControl w:val="0"/>
        <w:ind w:firstLine="709"/>
        <w:jc w:val="center"/>
        <w:rPr>
          <w:b/>
          <w:lang w:eastAsia="ar-SA"/>
        </w:rPr>
      </w:pPr>
      <w:r w:rsidRPr="00A57E3A">
        <w:rPr>
          <w:b/>
        </w:rPr>
        <w:t>Перечень локальных нормативных актов, содержащих нормы трудового права</w:t>
      </w:r>
    </w:p>
    <w:p w:rsidR="00F54C0B" w:rsidRPr="00A57E3A" w:rsidRDefault="00F54C0B" w:rsidP="00A57E3A">
      <w:pPr>
        <w:widowControl w:val="0"/>
        <w:ind w:firstLine="709"/>
      </w:pPr>
    </w:p>
    <w:p w:rsidR="00F54C0B" w:rsidRPr="00A57E3A" w:rsidRDefault="00F54C0B" w:rsidP="00A57E3A">
      <w:pPr>
        <w:widowControl w:val="0"/>
        <w:ind w:firstLine="709"/>
      </w:pPr>
    </w:p>
    <w:p w:rsidR="00F54C0B" w:rsidRPr="00A57E3A" w:rsidRDefault="00F54C0B" w:rsidP="00A57E3A">
      <w:pPr>
        <w:widowControl w:val="0"/>
        <w:ind w:firstLine="709"/>
        <w:jc w:val="both"/>
      </w:pPr>
      <w:r w:rsidRPr="00A57E3A">
        <w:t>1. Правила внутреннего трудового распорядка для работников М</w:t>
      </w:r>
      <w:r w:rsidR="00E30015" w:rsidRPr="00A57E3A">
        <w:rPr>
          <w:rFonts w:eastAsia="Calibri"/>
          <w:iCs/>
        </w:rPr>
        <w:t xml:space="preserve">униципального бюджетного образовательного учреждения </w:t>
      </w:r>
      <w:r w:rsidRPr="00A57E3A">
        <w:t>«Садовская средняя общеобразовательная школа» Нижнегорского района Республики Крым</w:t>
      </w:r>
    </w:p>
    <w:p w:rsidR="00F54C0B" w:rsidRPr="00A57E3A" w:rsidRDefault="00F54C0B" w:rsidP="00A57E3A">
      <w:pPr>
        <w:widowControl w:val="0"/>
        <w:tabs>
          <w:tab w:val="left" w:pos="9639"/>
        </w:tabs>
        <w:ind w:firstLine="709"/>
      </w:pPr>
      <w:r w:rsidRPr="00A57E3A">
        <w:t xml:space="preserve">2.Соглашение по «Охране труда» МБОУ «Садовская </w:t>
      </w:r>
      <w:r w:rsidR="00E30015" w:rsidRPr="00A57E3A">
        <w:t>СОШ</w:t>
      </w:r>
      <w:r w:rsidRPr="00A57E3A">
        <w:t>» на 20</w:t>
      </w:r>
      <w:r w:rsidR="00E30015" w:rsidRPr="00A57E3A">
        <w:t>2</w:t>
      </w:r>
      <w:r w:rsidRPr="00A57E3A">
        <w:t>1</w:t>
      </w:r>
      <w:r w:rsidR="00E30015" w:rsidRPr="00A57E3A">
        <w:t>-2024</w:t>
      </w:r>
      <w:r w:rsidRPr="00A57E3A">
        <w:t xml:space="preserve"> г.</w:t>
      </w:r>
    </w:p>
    <w:p w:rsidR="00F54C0B" w:rsidRPr="00A57E3A" w:rsidRDefault="00F54C0B" w:rsidP="00A57E3A">
      <w:pPr>
        <w:widowControl w:val="0"/>
        <w:ind w:firstLine="709"/>
        <w:jc w:val="both"/>
      </w:pPr>
      <w:r w:rsidRPr="00A57E3A">
        <w:t>3</w:t>
      </w:r>
      <w:r w:rsidRPr="00A57E3A">
        <w:rPr>
          <w:b/>
        </w:rPr>
        <w:t xml:space="preserve">. </w:t>
      </w:r>
      <w:r w:rsidRPr="00A57E3A">
        <w:t>Положение о системе оплаты труда работников М</w:t>
      </w:r>
      <w:r w:rsidR="00E30015" w:rsidRPr="00A57E3A">
        <w:rPr>
          <w:rFonts w:eastAsia="Calibri"/>
          <w:iCs/>
        </w:rPr>
        <w:t xml:space="preserve">униципального бюджетного образовательного учреждения </w:t>
      </w:r>
      <w:r w:rsidRPr="00A57E3A">
        <w:t xml:space="preserve">«Садовская средняя общеобразовательная </w:t>
      </w:r>
      <w:proofErr w:type="gramStart"/>
      <w:r w:rsidRPr="00A57E3A">
        <w:t>школа»  Нижнегорского</w:t>
      </w:r>
      <w:proofErr w:type="gramEnd"/>
      <w:r w:rsidRPr="00A57E3A">
        <w:t xml:space="preserve"> района  Республики Крым</w:t>
      </w:r>
    </w:p>
    <w:p w:rsidR="00E30015" w:rsidRPr="00A57E3A" w:rsidRDefault="00F54C0B" w:rsidP="00A57E3A">
      <w:pPr>
        <w:widowControl w:val="0"/>
        <w:ind w:firstLine="709"/>
        <w:jc w:val="both"/>
      </w:pPr>
      <w:r w:rsidRPr="00A57E3A">
        <w:rPr>
          <w:lang w:eastAsia="ar-SA"/>
        </w:rPr>
        <w:t xml:space="preserve">4.Положение о порядке и условиях начисления дополнительных стимулирующих выплат работникам </w:t>
      </w:r>
      <w:r w:rsidR="00E30015" w:rsidRPr="00A57E3A">
        <w:t>М</w:t>
      </w:r>
      <w:r w:rsidR="00E30015" w:rsidRPr="00A57E3A">
        <w:rPr>
          <w:rFonts w:eastAsia="Calibri"/>
          <w:iCs/>
        </w:rPr>
        <w:t xml:space="preserve">униципального бюджетного образовательного учреждения </w:t>
      </w:r>
      <w:r w:rsidR="00E30015" w:rsidRPr="00A57E3A">
        <w:t xml:space="preserve">«Садовская средняя общеобразовательная </w:t>
      </w:r>
      <w:proofErr w:type="gramStart"/>
      <w:r w:rsidR="00E30015" w:rsidRPr="00A57E3A">
        <w:t>школа»  Нижнегорского</w:t>
      </w:r>
      <w:proofErr w:type="gramEnd"/>
      <w:r w:rsidR="00E30015" w:rsidRPr="00A57E3A">
        <w:t xml:space="preserve"> района  Республики Крым</w:t>
      </w:r>
    </w:p>
    <w:p w:rsidR="00F54C0B" w:rsidRPr="00A57E3A" w:rsidRDefault="00F54C0B" w:rsidP="00A57E3A">
      <w:pPr>
        <w:widowControl w:val="0"/>
        <w:tabs>
          <w:tab w:val="num" w:pos="0"/>
        </w:tabs>
        <w:ind w:firstLine="709"/>
        <w:jc w:val="both"/>
        <w:rPr>
          <w:bCs/>
        </w:rPr>
      </w:pPr>
      <w:r w:rsidRPr="00A57E3A">
        <w:t>5.</w:t>
      </w:r>
      <w:r w:rsidRPr="00A57E3A">
        <w:rPr>
          <w:bCs/>
        </w:rPr>
        <w:t xml:space="preserve"> Положение о комиссии по урегулированию споров между участниками образовательных отношений;</w:t>
      </w:r>
    </w:p>
    <w:p w:rsidR="00F54C0B" w:rsidRPr="00A57E3A" w:rsidRDefault="00F54C0B" w:rsidP="00A57E3A">
      <w:pPr>
        <w:widowControl w:val="0"/>
        <w:ind w:firstLine="709"/>
        <w:jc w:val="both"/>
        <w:rPr>
          <w:bCs/>
        </w:rPr>
      </w:pPr>
      <w:r w:rsidRPr="00A57E3A">
        <w:rPr>
          <w:bCs/>
        </w:rPr>
        <w:t>6. Положение об оказании материальной помощи членам профсоюза, работников школы;</w:t>
      </w:r>
    </w:p>
    <w:p w:rsidR="00F54C0B" w:rsidRPr="00A57E3A" w:rsidRDefault="00F54C0B" w:rsidP="00A57E3A">
      <w:pPr>
        <w:widowControl w:val="0"/>
        <w:ind w:firstLine="709"/>
        <w:jc w:val="both"/>
        <w:rPr>
          <w:bCs/>
        </w:rPr>
      </w:pPr>
      <w:r w:rsidRPr="00A57E3A">
        <w:t xml:space="preserve">7.Положение о фонде охраны труда </w:t>
      </w:r>
    </w:p>
    <w:p w:rsidR="00F54C0B" w:rsidRPr="00A57E3A" w:rsidRDefault="00F54C0B" w:rsidP="00A57E3A">
      <w:pPr>
        <w:widowControl w:val="0"/>
        <w:ind w:firstLine="709"/>
        <w:jc w:val="both"/>
        <w:rPr>
          <w:bCs/>
        </w:rPr>
      </w:pPr>
      <w:r w:rsidRPr="00A57E3A">
        <w:rPr>
          <w:bCs/>
        </w:rPr>
        <w:t xml:space="preserve">8.Положение о хранении и использовании персональных данных </w:t>
      </w:r>
    </w:p>
    <w:p w:rsidR="00F54C0B" w:rsidRPr="00A57E3A" w:rsidRDefault="00F54C0B" w:rsidP="00A57E3A">
      <w:pPr>
        <w:widowControl w:val="0"/>
        <w:ind w:firstLine="709"/>
        <w:rPr>
          <w:b/>
          <w:bCs/>
        </w:rPr>
      </w:pPr>
    </w:p>
    <w:p w:rsidR="00F54C0B" w:rsidRPr="00A57E3A" w:rsidRDefault="00F54C0B" w:rsidP="00A57E3A">
      <w:pPr>
        <w:pStyle w:val="12"/>
        <w:widowControl w:val="0"/>
        <w:suppressAutoHyphens w:val="0"/>
        <w:ind w:firstLine="709"/>
        <w:jc w:val="both"/>
        <w:rPr>
          <w:rFonts w:ascii="Times New Roman" w:hAnsi="Times New Roman"/>
          <w:sz w:val="24"/>
          <w:szCs w:val="24"/>
        </w:rPr>
      </w:pPr>
    </w:p>
    <w:p w:rsidR="00F54C0B" w:rsidRPr="00A57E3A" w:rsidRDefault="00F54C0B" w:rsidP="00A57E3A">
      <w:pPr>
        <w:widowControl w:val="0"/>
        <w:ind w:firstLine="709"/>
      </w:pPr>
    </w:p>
    <w:p w:rsidR="00F54C0B" w:rsidRPr="00A57E3A" w:rsidRDefault="00F54C0B" w:rsidP="00A57E3A">
      <w:pPr>
        <w:widowControl w:val="0"/>
        <w:ind w:firstLine="709"/>
      </w:pPr>
    </w:p>
    <w:p w:rsidR="00F54C0B" w:rsidRPr="00A57E3A" w:rsidRDefault="00F54C0B" w:rsidP="00A57E3A">
      <w:pPr>
        <w:widowControl w:val="0"/>
        <w:ind w:firstLine="709"/>
      </w:pPr>
    </w:p>
    <w:p w:rsidR="000D1D54" w:rsidRPr="00A57E3A" w:rsidRDefault="000D1D54" w:rsidP="00A57E3A">
      <w:pPr>
        <w:widowControl w:val="0"/>
        <w:ind w:firstLine="709"/>
        <w:jc w:val="both"/>
      </w:pPr>
    </w:p>
    <w:p w:rsidR="007D2FDD" w:rsidRPr="00A57E3A" w:rsidRDefault="007D2FDD" w:rsidP="00A57E3A">
      <w:pPr>
        <w:widowControl w:val="0"/>
        <w:ind w:firstLine="709"/>
        <w:jc w:val="both"/>
      </w:pPr>
    </w:p>
    <w:p w:rsidR="004E68EF" w:rsidRPr="00A57E3A" w:rsidRDefault="004E68EF" w:rsidP="00A57E3A">
      <w:pPr>
        <w:widowControl w:val="0"/>
        <w:ind w:firstLine="709"/>
        <w:jc w:val="both"/>
      </w:pPr>
    </w:p>
    <w:p w:rsidR="007D2FDD" w:rsidRDefault="007D2FDD" w:rsidP="00A57E3A">
      <w:pPr>
        <w:widowControl w:val="0"/>
        <w:ind w:firstLine="709"/>
        <w:jc w:val="both"/>
      </w:pPr>
    </w:p>
    <w:p w:rsidR="00C67D46" w:rsidRDefault="00C67D46" w:rsidP="00A57E3A">
      <w:pPr>
        <w:widowControl w:val="0"/>
        <w:ind w:firstLine="709"/>
        <w:jc w:val="both"/>
      </w:pPr>
    </w:p>
    <w:p w:rsidR="00C67D46" w:rsidRDefault="00C67D46" w:rsidP="00A57E3A">
      <w:pPr>
        <w:widowControl w:val="0"/>
        <w:ind w:firstLine="709"/>
        <w:jc w:val="both"/>
      </w:pPr>
    </w:p>
    <w:p w:rsidR="00C67D46" w:rsidRPr="00A57E3A" w:rsidRDefault="00C67D46" w:rsidP="00A57E3A">
      <w:pPr>
        <w:widowControl w:val="0"/>
        <w:ind w:firstLine="709"/>
        <w:jc w:val="both"/>
      </w:pPr>
    </w:p>
    <w:p w:rsidR="007E1A1B" w:rsidRPr="00A57E3A" w:rsidRDefault="007E1A1B" w:rsidP="00A57E3A">
      <w:pPr>
        <w:widowControl w:val="0"/>
        <w:ind w:firstLine="709"/>
        <w:jc w:val="both"/>
      </w:pPr>
    </w:p>
    <w:p w:rsidR="007A5F6D" w:rsidRPr="00A57E3A" w:rsidRDefault="007A5F6D" w:rsidP="00A57E3A">
      <w:pPr>
        <w:widowControl w:val="0"/>
        <w:ind w:firstLine="709"/>
        <w:jc w:val="right"/>
        <w:rPr>
          <w:rFonts w:eastAsia="Calibri"/>
          <w:b/>
          <w:i/>
        </w:rPr>
      </w:pPr>
      <w:r w:rsidRPr="00A57E3A">
        <w:rPr>
          <w:rFonts w:eastAsia="Calibri"/>
          <w:b/>
          <w:i/>
        </w:rPr>
        <w:lastRenderedPageBreak/>
        <w:t>Приложение №</w:t>
      </w:r>
      <w:r w:rsidR="00684B12" w:rsidRPr="00A57E3A">
        <w:rPr>
          <w:rFonts w:eastAsia="Calibri"/>
          <w:b/>
          <w:i/>
        </w:rPr>
        <w:t xml:space="preserve"> </w:t>
      </w:r>
      <w:r w:rsidRPr="00A57E3A">
        <w:rPr>
          <w:rFonts w:eastAsia="Calibri"/>
          <w:b/>
          <w:i/>
        </w:rPr>
        <w:t>1</w:t>
      </w:r>
      <w:r w:rsidR="000D1D54" w:rsidRPr="00A57E3A">
        <w:rPr>
          <w:rFonts w:eastAsia="Calibri"/>
          <w:b/>
          <w:i/>
        </w:rPr>
        <w:t>7</w:t>
      </w:r>
    </w:p>
    <w:p w:rsidR="004E68EF" w:rsidRPr="00A57E3A" w:rsidRDefault="004E68EF" w:rsidP="00A57E3A">
      <w:pPr>
        <w:widowControl w:val="0"/>
        <w:ind w:firstLine="709"/>
        <w:jc w:val="right"/>
        <w:rPr>
          <w:rFonts w:eastAsia="Calibri"/>
          <w:iCs/>
        </w:rPr>
      </w:pPr>
      <w:r w:rsidRPr="00A57E3A">
        <w:rPr>
          <w:rFonts w:eastAsia="Calibri"/>
          <w:iCs/>
        </w:rPr>
        <w:t>к коллективному договору между</w:t>
      </w:r>
    </w:p>
    <w:p w:rsidR="004E68EF" w:rsidRPr="00A57E3A" w:rsidRDefault="004E68EF" w:rsidP="00A57E3A">
      <w:pPr>
        <w:widowControl w:val="0"/>
        <w:ind w:firstLine="709"/>
        <w:jc w:val="right"/>
        <w:rPr>
          <w:rFonts w:eastAsia="Calibri"/>
          <w:iCs/>
        </w:rPr>
      </w:pPr>
      <w:r w:rsidRPr="00A57E3A">
        <w:rPr>
          <w:rFonts w:eastAsia="Calibri"/>
          <w:iCs/>
        </w:rPr>
        <w:t>работодателем и работниками</w:t>
      </w:r>
    </w:p>
    <w:p w:rsidR="004E68EF" w:rsidRPr="00A57E3A" w:rsidRDefault="004E68EF" w:rsidP="00A57E3A">
      <w:pPr>
        <w:widowControl w:val="0"/>
        <w:ind w:firstLine="709"/>
        <w:jc w:val="right"/>
        <w:rPr>
          <w:rFonts w:eastAsia="Calibri"/>
          <w:iCs/>
        </w:rPr>
      </w:pPr>
      <w:r w:rsidRPr="00A57E3A">
        <w:rPr>
          <w:rFonts w:eastAsia="Calibri"/>
          <w:iCs/>
        </w:rPr>
        <w:t>муниципального бюджетного</w:t>
      </w:r>
    </w:p>
    <w:p w:rsidR="004E68EF" w:rsidRPr="00A57E3A" w:rsidRDefault="004E68EF" w:rsidP="00A57E3A">
      <w:pPr>
        <w:widowControl w:val="0"/>
        <w:ind w:firstLine="709"/>
        <w:jc w:val="right"/>
        <w:rPr>
          <w:rFonts w:eastAsia="Calibri"/>
          <w:iCs/>
        </w:rPr>
      </w:pPr>
      <w:r w:rsidRPr="00A57E3A">
        <w:rPr>
          <w:rFonts w:eastAsia="Calibri"/>
          <w:iCs/>
        </w:rPr>
        <w:t xml:space="preserve"> образовательного учреждения</w:t>
      </w:r>
    </w:p>
    <w:p w:rsidR="004E68EF" w:rsidRPr="00A57E3A" w:rsidRDefault="004E68EF" w:rsidP="00A57E3A">
      <w:pPr>
        <w:widowControl w:val="0"/>
        <w:ind w:firstLine="709"/>
        <w:jc w:val="right"/>
        <w:rPr>
          <w:rFonts w:eastAsia="Calibri"/>
          <w:iCs/>
        </w:rPr>
      </w:pPr>
      <w:r w:rsidRPr="00A57E3A">
        <w:rPr>
          <w:rFonts w:eastAsia="Calibri"/>
          <w:iCs/>
        </w:rPr>
        <w:t>«Садовская средняя</w:t>
      </w:r>
    </w:p>
    <w:p w:rsidR="004E68EF" w:rsidRPr="00A57E3A" w:rsidRDefault="004E68EF" w:rsidP="00A57E3A">
      <w:pPr>
        <w:widowControl w:val="0"/>
        <w:ind w:firstLine="709"/>
        <w:jc w:val="right"/>
        <w:rPr>
          <w:rFonts w:eastAsia="Calibri"/>
          <w:iCs/>
        </w:rPr>
      </w:pPr>
      <w:r w:rsidRPr="00A57E3A">
        <w:rPr>
          <w:rFonts w:eastAsia="Calibri"/>
          <w:iCs/>
        </w:rPr>
        <w:t xml:space="preserve">общеобразовательная школа» </w:t>
      </w:r>
    </w:p>
    <w:p w:rsidR="004E68EF" w:rsidRPr="00A57E3A" w:rsidRDefault="004E68EF" w:rsidP="00A57E3A">
      <w:pPr>
        <w:widowControl w:val="0"/>
        <w:ind w:firstLine="709"/>
        <w:jc w:val="right"/>
        <w:rPr>
          <w:rFonts w:eastAsia="Calibri"/>
          <w:iCs/>
        </w:rPr>
      </w:pPr>
      <w:r w:rsidRPr="00A57E3A">
        <w:rPr>
          <w:rFonts w:eastAsia="Calibri"/>
          <w:iCs/>
        </w:rPr>
        <w:t>Нижнегорского района</w:t>
      </w:r>
    </w:p>
    <w:p w:rsidR="004E68EF" w:rsidRPr="00A57E3A" w:rsidRDefault="004E68EF" w:rsidP="00A57E3A">
      <w:pPr>
        <w:widowControl w:val="0"/>
        <w:ind w:firstLine="709"/>
        <w:jc w:val="right"/>
        <w:rPr>
          <w:rFonts w:eastAsia="Calibri"/>
          <w:iCs/>
        </w:rPr>
      </w:pPr>
      <w:r w:rsidRPr="00A57E3A">
        <w:rPr>
          <w:rFonts w:eastAsia="Calibri"/>
          <w:iCs/>
        </w:rPr>
        <w:t>Республики Крым</w:t>
      </w:r>
    </w:p>
    <w:p w:rsidR="004E68EF" w:rsidRPr="00A57E3A" w:rsidRDefault="00173A03" w:rsidP="00A57E3A">
      <w:pPr>
        <w:widowControl w:val="0"/>
        <w:ind w:firstLine="709"/>
        <w:jc w:val="right"/>
        <w:rPr>
          <w:rFonts w:eastAsia="Calibri"/>
          <w:iCs/>
        </w:rPr>
      </w:pPr>
      <w:r w:rsidRPr="00A57E3A">
        <w:rPr>
          <w:rFonts w:eastAsia="Calibri"/>
          <w:iCs/>
        </w:rPr>
        <w:t xml:space="preserve"> на 2024 - 2027</w:t>
      </w:r>
      <w:r w:rsidR="004E68EF" w:rsidRPr="00A57E3A">
        <w:rPr>
          <w:rFonts w:eastAsia="Calibri"/>
          <w:iCs/>
        </w:rPr>
        <w:t xml:space="preserve"> гг.</w:t>
      </w:r>
    </w:p>
    <w:p w:rsidR="004E68EF" w:rsidRPr="00A57E3A" w:rsidRDefault="004E68EF" w:rsidP="00A57E3A">
      <w:pPr>
        <w:widowControl w:val="0"/>
        <w:ind w:firstLine="709"/>
        <w:jc w:val="right"/>
        <w:rPr>
          <w:rFonts w:eastAsia="Calibri"/>
          <w:i/>
        </w:rPr>
      </w:pP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w:t>
      </w:r>
    </w:p>
    <w:p w:rsidR="004E68EF" w:rsidRPr="00A57E3A" w:rsidRDefault="004E68EF"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173A03" w:rsidRPr="00A57E3A">
        <w:rPr>
          <w:rFonts w:eastAsia="Calibri"/>
          <w:lang w:eastAsia="ar-SA"/>
        </w:rPr>
        <w:t>Д.А.Оропай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spellStart"/>
      <w:proofErr w:type="gramEnd"/>
      <w:r w:rsidRPr="00A57E3A">
        <w:rPr>
          <w:rFonts w:eastAsia="Calibri"/>
          <w:lang w:eastAsia="ar-SA"/>
        </w:rPr>
        <w:t>О.В.Луцык</w:t>
      </w:r>
      <w:proofErr w:type="spellEnd"/>
      <w:r w:rsidRPr="00A57E3A">
        <w:rPr>
          <w:rFonts w:eastAsia="Calibri"/>
          <w:lang w:eastAsia="ar-SA"/>
        </w:rPr>
        <w:t>/</w:t>
      </w:r>
    </w:p>
    <w:p w:rsidR="004E68EF" w:rsidRPr="00A57E3A" w:rsidRDefault="00173A03" w:rsidP="00A57E3A">
      <w:pPr>
        <w:widowControl w:val="0"/>
        <w:ind w:firstLine="709"/>
        <w:jc w:val="both"/>
        <w:rPr>
          <w:rFonts w:eastAsia="Calibri"/>
          <w:lang w:eastAsia="ar-SA"/>
        </w:rPr>
      </w:pPr>
      <w:r w:rsidRPr="00A57E3A">
        <w:rPr>
          <w:rFonts w:eastAsia="Calibri"/>
          <w:lang w:eastAsia="ar-SA"/>
        </w:rPr>
        <w:t xml:space="preserve">   «</w:t>
      </w:r>
      <w:r w:rsidR="00C67D46">
        <w:rPr>
          <w:rFonts w:eastAsia="Calibri"/>
          <w:lang w:eastAsia="ar-SA"/>
        </w:rPr>
        <w:t>6</w:t>
      </w:r>
      <w:r w:rsidR="004E68EF" w:rsidRPr="00A57E3A">
        <w:rPr>
          <w:rFonts w:eastAsia="Calibri"/>
          <w:lang w:eastAsia="ar-SA"/>
        </w:rPr>
        <w:t xml:space="preserve">» </w:t>
      </w:r>
      <w:r w:rsidR="00C67D46">
        <w:rPr>
          <w:rFonts w:eastAsia="Calibri"/>
          <w:lang w:eastAsia="ar-SA"/>
        </w:rPr>
        <w:t>но</w:t>
      </w:r>
      <w:r w:rsidRPr="00A57E3A">
        <w:rPr>
          <w:rFonts w:eastAsia="Calibri"/>
          <w:lang w:eastAsia="ar-SA"/>
        </w:rPr>
        <w:t>ября 2024</w:t>
      </w:r>
      <w:r w:rsidR="004E68EF" w:rsidRPr="00A57E3A">
        <w:rPr>
          <w:rFonts w:eastAsia="Calibri"/>
          <w:lang w:eastAsia="ar-SA"/>
        </w:rPr>
        <w:t xml:space="preserve">г.                                </w:t>
      </w:r>
      <w:r w:rsidRPr="00A57E3A">
        <w:rPr>
          <w:rFonts w:eastAsia="Calibri"/>
          <w:lang w:eastAsia="ar-SA"/>
        </w:rPr>
        <w:t xml:space="preserve">                             «</w:t>
      </w:r>
      <w:r w:rsidR="00C67D46">
        <w:rPr>
          <w:rFonts w:eastAsia="Calibri"/>
          <w:lang w:eastAsia="ar-SA"/>
        </w:rPr>
        <w:t>6</w:t>
      </w:r>
      <w:r w:rsidR="004E68EF" w:rsidRPr="00A57E3A">
        <w:rPr>
          <w:rFonts w:eastAsia="Calibri"/>
          <w:lang w:eastAsia="ar-SA"/>
        </w:rPr>
        <w:t xml:space="preserve">» </w:t>
      </w:r>
      <w:r w:rsidR="00C67D46">
        <w:rPr>
          <w:rFonts w:eastAsia="Calibri"/>
          <w:lang w:eastAsia="ar-SA"/>
        </w:rPr>
        <w:t>но</w:t>
      </w:r>
      <w:r w:rsidRPr="00A57E3A">
        <w:rPr>
          <w:rFonts w:eastAsia="Calibri"/>
          <w:lang w:eastAsia="ar-SA"/>
        </w:rPr>
        <w:t>ября 2024</w:t>
      </w:r>
      <w:r w:rsidR="004E68EF" w:rsidRPr="00A57E3A">
        <w:rPr>
          <w:rFonts w:eastAsia="Calibri"/>
          <w:lang w:eastAsia="ar-SA"/>
        </w:rPr>
        <w:t xml:space="preserve">г.                          </w:t>
      </w:r>
    </w:p>
    <w:p w:rsidR="007A5F6D" w:rsidRPr="00A57E3A" w:rsidRDefault="007A5F6D" w:rsidP="00A57E3A">
      <w:pPr>
        <w:widowControl w:val="0"/>
        <w:ind w:firstLine="709"/>
        <w:rPr>
          <w:b/>
        </w:rPr>
      </w:pPr>
    </w:p>
    <w:p w:rsidR="007E1A1B" w:rsidRPr="00A57E3A" w:rsidRDefault="007E1A1B" w:rsidP="00A57E3A">
      <w:pPr>
        <w:widowControl w:val="0"/>
        <w:ind w:firstLine="709"/>
        <w:jc w:val="center"/>
        <w:rPr>
          <w:b/>
        </w:rPr>
      </w:pPr>
    </w:p>
    <w:p w:rsidR="007A5F6D" w:rsidRPr="00A57E3A" w:rsidRDefault="007A5F6D" w:rsidP="00A57E3A">
      <w:pPr>
        <w:widowControl w:val="0"/>
        <w:ind w:firstLine="709"/>
        <w:jc w:val="center"/>
        <w:rPr>
          <w:b/>
        </w:rPr>
      </w:pPr>
      <w:r w:rsidRPr="00A57E3A">
        <w:rPr>
          <w:b/>
        </w:rPr>
        <w:t>ПОЛОЖЕНИЕ</w:t>
      </w:r>
    </w:p>
    <w:p w:rsidR="007A5F6D" w:rsidRPr="00A57E3A" w:rsidRDefault="007A5F6D" w:rsidP="00A57E3A">
      <w:pPr>
        <w:widowControl w:val="0"/>
        <w:ind w:firstLine="709"/>
        <w:jc w:val="center"/>
        <w:rPr>
          <w:b/>
        </w:rPr>
      </w:pPr>
      <w:r w:rsidRPr="00A57E3A">
        <w:rPr>
          <w:b/>
        </w:rPr>
        <w:t>О СЛУЖБЕ ОХРАНЫ ТРУДА</w:t>
      </w:r>
    </w:p>
    <w:p w:rsidR="007A5F6D" w:rsidRPr="00A57E3A" w:rsidRDefault="007A5F6D" w:rsidP="00A57E3A">
      <w:pPr>
        <w:widowControl w:val="0"/>
        <w:ind w:firstLine="709"/>
        <w:jc w:val="both"/>
      </w:pPr>
      <w:r w:rsidRPr="00A57E3A">
        <w:t xml:space="preserve"> Настоящее Положение разработано в соответствии с Федеральным законом от 30.06.2006 г. № 90-ФЗ, Трудового кодекса Российской Федерации ст. 217 и на основе Рекомендаций по организации работы службы охраны труда в организации, утверждённых постановлением Минтруда России от 08.02.2000 г. № 14</w:t>
      </w:r>
    </w:p>
    <w:p w:rsidR="007A5F6D" w:rsidRPr="00A57E3A" w:rsidRDefault="007A5F6D" w:rsidP="00A57E3A">
      <w:pPr>
        <w:widowControl w:val="0"/>
        <w:ind w:firstLine="709"/>
        <w:jc w:val="center"/>
        <w:rPr>
          <w:b/>
        </w:rPr>
      </w:pPr>
      <w:r w:rsidRPr="00A57E3A">
        <w:rPr>
          <w:b/>
        </w:rPr>
        <w:t>I. ОБЩИЕ ПОЛОЖЕНИЯ</w:t>
      </w:r>
    </w:p>
    <w:p w:rsidR="007A5F6D" w:rsidRPr="00A57E3A" w:rsidRDefault="007A5F6D" w:rsidP="00A57E3A">
      <w:pPr>
        <w:widowControl w:val="0"/>
        <w:ind w:firstLine="709"/>
        <w:jc w:val="both"/>
      </w:pPr>
      <w:r w:rsidRPr="00A57E3A">
        <w:t xml:space="preserve">1.1. В целях организации работы по охране труда и обеспечению безопасности учебного процесса в школе создается служба охраны труда, </w:t>
      </w:r>
      <w:proofErr w:type="spellStart"/>
      <w:r w:rsidRPr="00A57E3A">
        <w:t>еѐ</w:t>
      </w:r>
      <w:proofErr w:type="spellEnd"/>
      <w:r w:rsidRPr="00A57E3A">
        <w:t xml:space="preserve"> функции возлагаются на ответственных по ОТ (далее специалистов по ОТ). </w:t>
      </w:r>
    </w:p>
    <w:p w:rsidR="007A5F6D" w:rsidRPr="00A57E3A" w:rsidRDefault="007A5F6D" w:rsidP="00A57E3A">
      <w:pPr>
        <w:widowControl w:val="0"/>
        <w:ind w:firstLine="709"/>
        <w:jc w:val="both"/>
      </w:pPr>
      <w:r w:rsidRPr="00A57E3A">
        <w:t>1.2. Служба охраны труда подчиняется непосредственно директору МБОУ «Садовская СОШ».</w:t>
      </w:r>
    </w:p>
    <w:p w:rsidR="007A5F6D" w:rsidRPr="00A57E3A" w:rsidRDefault="007A5F6D" w:rsidP="00A57E3A">
      <w:pPr>
        <w:widowControl w:val="0"/>
        <w:ind w:firstLine="709"/>
        <w:jc w:val="both"/>
      </w:pPr>
      <w:r w:rsidRPr="00A57E3A">
        <w:t xml:space="preserve"> 1.3. Состав службы охраны труда (ответственные по ОТ):</w:t>
      </w:r>
    </w:p>
    <w:p w:rsidR="007A5F6D" w:rsidRPr="00A57E3A" w:rsidRDefault="007A5F6D" w:rsidP="00A57E3A">
      <w:pPr>
        <w:widowControl w:val="0"/>
        <w:ind w:firstLine="709"/>
        <w:jc w:val="both"/>
      </w:pPr>
      <w:r w:rsidRPr="00A57E3A">
        <w:t xml:space="preserve">-Специалист по охране труда; </w:t>
      </w:r>
    </w:p>
    <w:p w:rsidR="007A5F6D" w:rsidRPr="00A57E3A" w:rsidRDefault="007A5F6D" w:rsidP="00A57E3A">
      <w:pPr>
        <w:widowControl w:val="0"/>
        <w:ind w:firstLine="709"/>
        <w:jc w:val="both"/>
      </w:pPr>
      <w:r w:rsidRPr="00A57E3A">
        <w:t xml:space="preserve">-  Ответственный за электрохозяйство; </w:t>
      </w:r>
    </w:p>
    <w:p w:rsidR="007A5F6D" w:rsidRPr="00A57E3A" w:rsidRDefault="007A5F6D" w:rsidP="00A57E3A">
      <w:pPr>
        <w:widowControl w:val="0"/>
        <w:ind w:firstLine="709"/>
        <w:jc w:val="both"/>
      </w:pPr>
      <w:r w:rsidRPr="00A57E3A">
        <w:t xml:space="preserve">- Зам директора по учебной работе; </w:t>
      </w:r>
    </w:p>
    <w:p w:rsidR="007A5F6D" w:rsidRPr="00A57E3A" w:rsidRDefault="007A5F6D" w:rsidP="00A57E3A">
      <w:pPr>
        <w:widowControl w:val="0"/>
        <w:ind w:firstLine="709"/>
        <w:jc w:val="both"/>
      </w:pPr>
      <w:r w:rsidRPr="00A57E3A">
        <w:t xml:space="preserve">- Зам директора по воспитательной работе; </w:t>
      </w:r>
    </w:p>
    <w:p w:rsidR="007A5F6D" w:rsidRPr="00A57E3A" w:rsidRDefault="007A5F6D" w:rsidP="00A57E3A">
      <w:pPr>
        <w:widowControl w:val="0"/>
        <w:ind w:firstLine="709"/>
        <w:jc w:val="both"/>
      </w:pPr>
      <w:r w:rsidRPr="00A57E3A">
        <w:t xml:space="preserve">- Заведующий хозяйством; </w:t>
      </w:r>
    </w:p>
    <w:p w:rsidR="007A5F6D" w:rsidRPr="00A57E3A" w:rsidRDefault="007A5F6D" w:rsidP="00A57E3A">
      <w:pPr>
        <w:widowControl w:val="0"/>
        <w:ind w:firstLine="709"/>
        <w:jc w:val="both"/>
      </w:pPr>
      <w:r w:rsidRPr="00A57E3A">
        <w:t>- Учитель основы безопасности жизнедеятельности;</w:t>
      </w:r>
    </w:p>
    <w:p w:rsidR="007A5F6D" w:rsidRPr="00A57E3A" w:rsidRDefault="007A5F6D" w:rsidP="00A57E3A">
      <w:pPr>
        <w:widowControl w:val="0"/>
        <w:ind w:firstLine="709"/>
        <w:jc w:val="both"/>
      </w:pPr>
      <w:r w:rsidRPr="00A57E3A">
        <w:t>- Учитель технологии (мальчики);</w:t>
      </w:r>
    </w:p>
    <w:p w:rsidR="007A5F6D" w:rsidRPr="00A57E3A" w:rsidRDefault="007A5F6D" w:rsidP="00A57E3A">
      <w:pPr>
        <w:widowControl w:val="0"/>
        <w:ind w:firstLine="709"/>
        <w:jc w:val="both"/>
      </w:pPr>
      <w:r w:rsidRPr="00A57E3A">
        <w:t>- Социальный педагог;</w:t>
      </w:r>
    </w:p>
    <w:p w:rsidR="007A5F6D" w:rsidRPr="00A57E3A" w:rsidRDefault="007A5F6D" w:rsidP="00A57E3A">
      <w:pPr>
        <w:widowControl w:val="0"/>
        <w:ind w:firstLine="709"/>
        <w:jc w:val="both"/>
      </w:pPr>
      <w:r w:rsidRPr="00A57E3A">
        <w:t xml:space="preserve">- Председатель ППО.  </w:t>
      </w:r>
    </w:p>
    <w:p w:rsidR="007A5F6D" w:rsidRPr="00A57E3A" w:rsidRDefault="007A5F6D" w:rsidP="00A57E3A">
      <w:pPr>
        <w:widowControl w:val="0"/>
        <w:ind w:firstLine="709"/>
        <w:jc w:val="both"/>
      </w:pPr>
      <w:r w:rsidRPr="00A57E3A">
        <w:t xml:space="preserve">1.4. Службу по охране труда возглавляет ответственный по охране труда (назначенный приказом директора школы), который организует работу и несет ответственность за выполнение настоящего Положения, руководствуясь в своей деятельности законами и иными нормативными правовыми актами об охране труда Российской Федерации, коллективным договором, соглашением по охране труда, другими локальными нормативными актами, школы. </w:t>
      </w:r>
    </w:p>
    <w:p w:rsidR="007A5F6D" w:rsidRPr="00A57E3A" w:rsidRDefault="007A5F6D" w:rsidP="00A57E3A">
      <w:pPr>
        <w:widowControl w:val="0"/>
        <w:ind w:firstLine="709"/>
        <w:jc w:val="both"/>
      </w:pPr>
      <w:r w:rsidRPr="00A57E3A">
        <w:t xml:space="preserve">1.5. Специалисты по ОТ осуществляют свою деятельность во взаимодействии с комитетом (комиссией) по охране труда, уполномоченными (доверенными) лицами по охране труда профессиональных союзов, а также с федеральными органами исполнительной власти Республики Крым в области охраны труда, органами государственного надзора и контроля за соблюдением охраны труда и органами </w:t>
      </w:r>
      <w:r w:rsidRPr="00A57E3A">
        <w:lastRenderedPageBreak/>
        <w:t xml:space="preserve">общественного контроля. </w:t>
      </w:r>
    </w:p>
    <w:p w:rsidR="007A5F6D" w:rsidRPr="00A57E3A" w:rsidRDefault="007A5F6D" w:rsidP="00A57E3A">
      <w:pPr>
        <w:widowControl w:val="0"/>
        <w:ind w:firstLine="709"/>
        <w:jc w:val="both"/>
      </w:pPr>
      <w:r w:rsidRPr="00A57E3A">
        <w:t>1.6. Для обучения и проведения инструктажей по охране труда и технике безопасности организуется кабинет, оснащенный необходимой нормативной правовой и справочной литературой, наглядными, печатными, техническими и другими средствами обучения.</w:t>
      </w:r>
    </w:p>
    <w:p w:rsidR="007A5F6D" w:rsidRPr="00A57E3A" w:rsidRDefault="007A5F6D" w:rsidP="00A57E3A">
      <w:pPr>
        <w:widowControl w:val="0"/>
        <w:ind w:firstLine="709"/>
        <w:jc w:val="both"/>
      </w:pPr>
      <w:r w:rsidRPr="00A57E3A">
        <w:t xml:space="preserve"> 1.7. Периодически (1 раз в 3 года) проходят проверку знаний руководители подразделений, специалист по охране труда. Вновь принятые работники проходят проверку знаний в установленном порядке в соответствии с должностными обязанностями. </w:t>
      </w:r>
    </w:p>
    <w:p w:rsidR="007A5F6D" w:rsidRPr="00A57E3A" w:rsidRDefault="007A5F6D" w:rsidP="00A57E3A">
      <w:pPr>
        <w:widowControl w:val="0"/>
        <w:ind w:firstLine="709"/>
        <w:jc w:val="center"/>
        <w:rPr>
          <w:b/>
        </w:rPr>
      </w:pPr>
      <w:r w:rsidRPr="00A57E3A">
        <w:rPr>
          <w:b/>
        </w:rPr>
        <w:t>II. ОСНОВНЫЕ НАПРАВЛЕНИЯ РАБОТЫ СПЕЦИАЛИСТОВ ПО ОТ</w:t>
      </w:r>
    </w:p>
    <w:p w:rsidR="007A5F6D" w:rsidRPr="00A57E3A" w:rsidRDefault="007A5F6D" w:rsidP="00A57E3A">
      <w:pPr>
        <w:widowControl w:val="0"/>
        <w:ind w:firstLine="709"/>
        <w:jc w:val="both"/>
      </w:pPr>
      <w:r w:rsidRPr="00A57E3A">
        <w:t xml:space="preserve">Основными направлениями работы специалистов по ОТ являются: </w:t>
      </w:r>
    </w:p>
    <w:p w:rsidR="007A5F6D" w:rsidRPr="00A57E3A" w:rsidRDefault="007A5F6D" w:rsidP="00A57E3A">
      <w:pPr>
        <w:widowControl w:val="0"/>
        <w:ind w:firstLine="709"/>
        <w:jc w:val="both"/>
      </w:pPr>
      <w:r w:rsidRPr="00A57E3A">
        <w:t>2.1. Организация работы по обеспечению выполнения работниками школы и обучающимися требований охраны труда.</w:t>
      </w:r>
    </w:p>
    <w:p w:rsidR="007A5F6D" w:rsidRPr="00A57E3A" w:rsidRDefault="007A5F6D" w:rsidP="00A57E3A">
      <w:pPr>
        <w:widowControl w:val="0"/>
        <w:ind w:firstLine="709"/>
        <w:jc w:val="both"/>
      </w:pPr>
      <w:r w:rsidRPr="00A57E3A">
        <w:t xml:space="preserve"> 2.2. Контроль за соблюдением работниками школы и обучающимися законов и иных нормативных правовых актов по охране труда, коллективного договора</w:t>
      </w:r>
    </w:p>
    <w:p w:rsidR="007A5F6D" w:rsidRPr="00A57E3A" w:rsidRDefault="007A5F6D" w:rsidP="00A57E3A">
      <w:pPr>
        <w:widowControl w:val="0"/>
        <w:ind w:firstLine="709"/>
        <w:jc w:val="both"/>
      </w:pPr>
      <w:r w:rsidRPr="00A57E3A">
        <w:t xml:space="preserve"> 2.3. Организация профилактической работы по предупреждению травматизма и профессиональных заболеваний, а также работы по улучшению условий труда.</w:t>
      </w:r>
    </w:p>
    <w:p w:rsidR="007A5F6D" w:rsidRPr="00A57E3A" w:rsidRDefault="007A5F6D" w:rsidP="00A57E3A">
      <w:pPr>
        <w:widowControl w:val="0"/>
        <w:ind w:firstLine="709"/>
        <w:jc w:val="both"/>
      </w:pPr>
      <w:r w:rsidRPr="00A57E3A">
        <w:t xml:space="preserve"> 2.4. Информирование и консультирование работников школы по вопросам охраны труда.</w:t>
      </w:r>
    </w:p>
    <w:p w:rsidR="007A5F6D" w:rsidRPr="00A57E3A" w:rsidRDefault="007A5F6D" w:rsidP="00A57E3A">
      <w:pPr>
        <w:widowControl w:val="0"/>
        <w:ind w:firstLine="709"/>
        <w:jc w:val="both"/>
      </w:pPr>
      <w:r w:rsidRPr="00A57E3A">
        <w:t xml:space="preserve"> 2.5. Изучение и распространение передового опыта по охране труда, пропаганда вопросов охраны труда. </w:t>
      </w:r>
    </w:p>
    <w:p w:rsidR="007A5F6D" w:rsidRPr="00A57E3A" w:rsidRDefault="007A5F6D" w:rsidP="00A57E3A">
      <w:pPr>
        <w:widowControl w:val="0"/>
        <w:ind w:firstLine="709"/>
        <w:jc w:val="center"/>
        <w:rPr>
          <w:b/>
        </w:rPr>
      </w:pPr>
      <w:r w:rsidRPr="00A57E3A">
        <w:rPr>
          <w:b/>
        </w:rPr>
        <w:t>III. ФУНКЦИИ СПЕЦИАЛИСТОВ ПО ОТ</w:t>
      </w:r>
    </w:p>
    <w:p w:rsidR="007A5F6D" w:rsidRPr="00A57E3A" w:rsidRDefault="007A5F6D" w:rsidP="00A57E3A">
      <w:pPr>
        <w:widowControl w:val="0"/>
        <w:ind w:firstLine="709"/>
        <w:jc w:val="both"/>
      </w:pPr>
      <w:r w:rsidRPr="00A57E3A">
        <w:t xml:space="preserve"> В соответствии с основными направлениями работы на специалистов по ОТ возлагаются следующие функции: </w:t>
      </w:r>
    </w:p>
    <w:p w:rsidR="007A5F6D" w:rsidRPr="00A57E3A" w:rsidRDefault="007A5F6D" w:rsidP="00A57E3A">
      <w:pPr>
        <w:widowControl w:val="0"/>
        <w:ind w:firstLine="709"/>
        <w:jc w:val="both"/>
      </w:pPr>
      <w:r w:rsidRPr="00A57E3A">
        <w:t xml:space="preserve">3.1. </w:t>
      </w:r>
      <w:r w:rsidR="00E30015" w:rsidRPr="00A57E3A">
        <w:t>Учтёт</w:t>
      </w:r>
      <w:r w:rsidRPr="00A57E3A">
        <w:t xml:space="preserve"> и анализ состояния и причин производственного травматизма, профессиональных заболеваний и заболеваний, обусловленных производственными факторами. </w:t>
      </w:r>
    </w:p>
    <w:p w:rsidR="007A5F6D" w:rsidRPr="00A57E3A" w:rsidRDefault="007A5F6D" w:rsidP="00A57E3A">
      <w:pPr>
        <w:widowControl w:val="0"/>
        <w:ind w:firstLine="709"/>
        <w:jc w:val="both"/>
      </w:pPr>
      <w:r w:rsidRPr="00A57E3A">
        <w:t xml:space="preserve">3.2. Оказание помощи в организации и проведении измерений параметров опасных и вредных производственных факторов, в оценке </w:t>
      </w:r>
      <w:proofErr w:type="spellStart"/>
      <w:r w:rsidRPr="00A57E3A">
        <w:t>травмобезопасности</w:t>
      </w:r>
      <w:proofErr w:type="spellEnd"/>
      <w:r w:rsidRPr="00A57E3A">
        <w:t xml:space="preserve"> оборудования, приспособлений. </w:t>
      </w:r>
    </w:p>
    <w:p w:rsidR="007A5F6D" w:rsidRPr="00A57E3A" w:rsidRDefault="007A5F6D" w:rsidP="00A57E3A">
      <w:pPr>
        <w:widowControl w:val="0"/>
        <w:ind w:firstLine="709"/>
        <w:jc w:val="both"/>
      </w:pPr>
      <w:r w:rsidRPr="00A57E3A">
        <w:t>3.3. Организация, методическое руководство аттестацией рабочих мест по условиям труда, сертификацией работ по охране труда и контроль за их проведением.</w:t>
      </w:r>
    </w:p>
    <w:p w:rsidR="007A5F6D" w:rsidRPr="00A57E3A" w:rsidRDefault="007A5F6D" w:rsidP="00A57E3A">
      <w:pPr>
        <w:widowControl w:val="0"/>
        <w:ind w:firstLine="709"/>
        <w:jc w:val="both"/>
      </w:pPr>
      <w:r w:rsidRPr="00A57E3A">
        <w:t xml:space="preserve"> 3.4. Проведение совместно уполномоченным (доверенным) лицом по охране труда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устройств, работы вентиляционных систем работы на соответствие требованиям охраны труда, 3.5. Участие в работе комиссий по приемке в эксплуатацию законченных строительством или реконструированных объектов производственного назначения, а также в работе комиссий по приемке из ремонта установок, агрегатов, станков и другого оборудования в части соблюдения требований охраны труда. </w:t>
      </w:r>
    </w:p>
    <w:p w:rsidR="007A5F6D" w:rsidRPr="00A57E3A" w:rsidRDefault="007A5F6D" w:rsidP="00A57E3A">
      <w:pPr>
        <w:widowControl w:val="0"/>
        <w:ind w:firstLine="709"/>
        <w:jc w:val="both"/>
      </w:pPr>
      <w:r w:rsidRPr="00A57E3A">
        <w:t xml:space="preserve">3.6. Согласование разрабатываемой в организации проектной, конструкторской, технологической и другой документации в части требований охраны труда. </w:t>
      </w:r>
    </w:p>
    <w:p w:rsidR="007A5F6D" w:rsidRPr="00A57E3A" w:rsidRDefault="007A5F6D" w:rsidP="00A57E3A">
      <w:pPr>
        <w:widowControl w:val="0"/>
        <w:ind w:firstLine="709"/>
        <w:jc w:val="both"/>
      </w:pPr>
      <w:r w:rsidRPr="00A57E3A">
        <w:t xml:space="preserve">3.7. Разработка совместно с другими подразделениями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 - методической помощи по выполнению запланированных мероприятий. </w:t>
      </w:r>
    </w:p>
    <w:p w:rsidR="007A5F6D" w:rsidRPr="00A57E3A" w:rsidRDefault="007A5F6D" w:rsidP="00A57E3A">
      <w:pPr>
        <w:widowControl w:val="0"/>
        <w:ind w:firstLine="709"/>
        <w:jc w:val="both"/>
      </w:pPr>
      <w:r w:rsidRPr="00A57E3A">
        <w:t>3.8. Участие в составлении разделов коллективного договора, касающихся условий и охраны труда, соглашения по охране труда организации.</w:t>
      </w:r>
    </w:p>
    <w:p w:rsidR="007A5F6D" w:rsidRPr="00A57E3A" w:rsidRDefault="007A5F6D" w:rsidP="00A57E3A">
      <w:pPr>
        <w:widowControl w:val="0"/>
        <w:ind w:firstLine="709"/>
        <w:jc w:val="both"/>
      </w:pPr>
      <w:r w:rsidRPr="00A57E3A">
        <w:t xml:space="preserve"> 3.9. Оказание помощи руководителям подразделений в составлении списков профессий и должностей, в соответствии с которыми работники должны проходить </w:t>
      </w:r>
      <w:r w:rsidRPr="00A57E3A">
        <w:lastRenderedPageBreak/>
        <w:t>обязательные предварительные и периодические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за тяжелую работу и работу с вредными или опасными условиями труда.</w:t>
      </w:r>
    </w:p>
    <w:p w:rsidR="007A5F6D" w:rsidRPr="00A57E3A" w:rsidRDefault="007A5F6D" w:rsidP="00A57E3A">
      <w:pPr>
        <w:widowControl w:val="0"/>
        <w:ind w:firstLine="709"/>
        <w:jc w:val="both"/>
      </w:pPr>
      <w:r w:rsidRPr="00A57E3A">
        <w:t xml:space="preserve"> 3.10. Организация расследования несчастных случаев на производстве в соответствии с Трудовым Кодексом Российской федерации ст.227 - 231 и Положением о расследовании и учете несчастных случаев на производстве, утвержденным Постановлением Минтруда Российской Федерации от 24 октября 2002 г. N 73; участие в работе комиссии по расследованию несчастного случая; оформление и хранение документов, касающихся требований охраны труда (актов по форме H-I и других документов по расследованию несчастных случаев на производстве, протоколов измерений параметров опасных и вредных производственных факторов, оценки оборудования по фактору </w:t>
      </w:r>
      <w:proofErr w:type="spellStart"/>
      <w:r w:rsidRPr="00A57E3A">
        <w:t>травмо</w:t>
      </w:r>
      <w:proofErr w:type="spellEnd"/>
      <w:r w:rsidR="00846EC0" w:rsidRPr="00A57E3A">
        <w:t xml:space="preserve"> </w:t>
      </w:r>
      <w:r w:rsidRPr="00A57E3A">
        <w:t xml:space="preserve">безопасности, материалов аттестации рабочих мест по условиям труда, сертификации работ по охране труда и др.), в соответствии с установленными срокам </w:t>
      </w:r>
    </w:p>
    <w:p w:rsidR="007A5F6D" w:rsidRPr="00A57E3A" w:rsidRDefault="007A5F6D" w:rsidP="00A57E3A">
      <w:pPr>
        <w:widowControl w:val="0"/>
        <w:ind w:firstLine="709"/>
        <w:jc w:val="both"/>
      </w:pPr>
      <w:r w:rsidRPr="00A57E3A">
        <w:t xml:space="preserve">3.11. 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 </w:t>
      </w:r>
    </w:p>
    <w:p w:rsidR="007A5F6D" w:rsidRPr="00A57E3A" w:rsidRDefault="007A5F6D" w:rsidP="00A57E3A">
      <w:pPr>
        <w:widowControl w:val="0"/>
        <w:ind w:firstLine="709"/>
        <w:jc w:val="both"/>
      </w:pPr>
      <w:r w:rsidRPr="00A57E3A">
        <w:t>3.12. Составление отчетности по охране и условиям труда по формам, установленным Госкомстатом России.</w:t>
      </w:r>
    </w:p>
    <w:p w:rsidR="007A5F6D" w:rsidRPr="00A57E3A" w:rsidRDefault="007A5F6D" w:rsidP="00A57E3A">
      <w:pPr>
        <w:widowControl w:val="0"/>
        <w:ind w:firstLine="709"/>
        <w:jc w:val="both"/>
      </w:pPr>
      <w:r w:rsidRPr="00A57E3A">
        <w:t xml:space="preserve"> 3.13. Разработка программ обучения по охране труда работников организации, в том числе ее руководителя; проведение вводного инструктажа по охране труда со всеми лицами, поступающими на работу (в том числе временно), командированными, а также учащимися и студентами, прибывшими на производственное обучение или практику.</w:t>
      </w:r>
    </w:p>
    <w:p w:rsidR="007A5F6D" w:rsidRPr="00A57E3A" w:rsidRDefault="007A5F6D" w:rsidP="00A57E3A">
      <w:pPr>
        <w:widowControl w:val="0"/>
        <w:ind w:firstLine="709"/>
        <w:jc w:val="both"/>
      </w:pPr>
      <w:r w:rsidRPr="00A57E3A">
        <w:t xml:space="preserve"> 3.14. Организация своевременного обучения по охране труда работников организации, в том числе ее руководителя, и участие в работе комиссий по проверке знаний требований охраны труда.</w:t>
      </w:r>
    </w:p>
    <w:p w:rsidR="007A5F6D" w:rsidRPr="00A57E3A" w:rsidRDefault="007A5F6D" w:rsidP="00A57E3A">
      <w:pPr>
        <w:widowControl w:val="0"/>
        <w:ind w:firstLine="709"/>
        <w:jc w:val="both"/>
      </w:pPr>
      <w:r w:rsidRPr="00A57E3A">
        <w:t xml:space="preserve"> 3.15. Составление (при участии руководителей подразделений) перечней профессий и видов работ, на которые должны быть разработаны инструкции по охране труда. 3.16. Оказание методической помощи руководителям подразделений при разработке и пересмотре инструкций по охране труда. </w:t>
      </w:r>
    </w:p>
    <w:p w:rsidR="007A5F6D" w:rsidRPr="00A57E3A" w:rsidRDefault="007A5F6D" w:rsidP="00A57E3A">
      <w:pPr>
        <w:widowControl w:val="0"/>
        <w:ind w:firstLine="709"/>
        <w:jc w:val="both"/>
      </w:pPr>
      <w:r w:rsidRPr="00A57E3A">
        <w:t xml:space="preserve">3.17. Ознакомление работников школы с локальными нормативными правовыми актами школы (правилами, нормами, инструкциями по охране труда), наглядными пособиями и учебными материалами по охране труда. </w:t>
      </w:r>
    </w:p>
    <w:p w:rsidR="007A5F6D" w:rsidRPr="00A57E3A" w:rsidRDefault="007A5F6D" w:rsidP="00A57E3A">
      <w:pPr>
        <w:widowControl w:val="0"/>
        <w:ind w:firstLine="709"/>
        <w:jc w:val="both"/>
      </w:pPr>
      <w:r w:rsidRPr="00A57E3A">
        <w:t>3.18. Организация и руководство работой кабинета по охране труда, подготовка информационных стендов, уголков по охране труда в подразделениях.</w:t>
      </w:r>
    </w:p>
    <w:p w:rsidR="007A5F6D" w:rsidRPr="00A57E3A" w:rsidRDefault="007A5F6D" w:rsidP="00A57E3A">
      <w:pPr>
        <w:widowControl w:val="0"/>
        <w:ind w:firstLine="709"/>
        <w:jc w:val="both"/>
      </w:pPr>
      <w:r w:rsidRPr="00A57E3A">
        <w:t xml:space="preserve"> З.19. Организация совещаний по охране труда. </w:t>
      </w:r>
    </w:p>
    <w:p w:rsidR="007A5F6D" w:rsidRPr="00A57E3A" w:rsidRDefault="007A5F6D" w:rsidP="00A57E3A">
      <w:pPr>
        <w:widowControl w:val="0"/>
        <w:ind w:firstLine="709"/>
        <w:jc w:val="both"/>
      </w:pPr>
      <w:r w:rsidRPr="00A57E3A">
        <w:t xml:space="preserve">3.20. Ведение пропаганды по вопросам охраны труда с использованием для этих целей внутреннего радиовещания, телевидения, видео- и кинофильмов, малотиражной печати, стенных газет, витрин и т.д. </w:t>
      </w:r>
    </w:p>
    <w:p w:rsidR="007A5F6D" w:rsidRPr="00A57E3A" w:rsidRDefault="007A5F6D" w:rsidP="00A57E3A">
      <w:pPr>
        <w:widowControl w:val="0"/>
        <w:ind w:firstLine="709"/>
        <w:jc w:val="both"/>
      </w:pPr>
      <w:r w:rsidRPr="00A57E3A">
        <w:t xml:space="preserve">3.21.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организации. </w:t>
      </w:r>
    </w:p>
    <w:p w:rsidR="007A5F6D" w:rsidRPr="00A57E3A" w:rsidRDefault="007A5F6D" w:rsidP="00A57E3A">
      <w:pPr>
        <w:widowControl w:val="0"/>
        <w:ind w:firstLine="709"/>
        <w:jc w:val="both"/>
      </w:pPr>
      <w:r w:rsidRPr="00A57E3A">
        <w:t xml:space="preserve">3.22. Рассмотрение писем, заявлений, жалоб работников, касающихся вопросов условий и охраны труда, подготовка предложений руководителю </w:t>
      </w:r>
      <w:proofErr w:type="gramStart"/>
      <w:r w:rsidRPr="00A57E3A">
        <w:t>организации  по</w:t>
      </w:r>
      <w:proofErr w:type="gramEnd"/>
      <w:r w:rsidRPr="00A57E3A">
        <w:t xml:space="preserve"> устранению выявленных недостатков. </w:t>
      </w:r>
    </w:p>
    <w:p w:rsidR="007A5F6D" w:rsidRPr="00A57E3A" w:rsidRDefault="007A5F6D" w:rsidP="00A57E3A">
      <w:pPr>
        <w:widowControl w:val="0"/>
        <w:ind w:firstLine="709"/>
        <w:jc w:val="both"/>
      </w:pPr>
      <w:r w:rsidRPr="00A57E3A">
        <w:t>3.23. Осуществление контроля за:</w:t>
      </w:r>
    </w:p>
    <w:p w:rsidR="007A5F6D" w:rsidRPr="00A57E3A" w:rsidRDefault="007A5F6D" w:rsidP="00A57E3A">
      <w:pPr>
        <w:widowControl w:val="0"/>
        <w:ind w:firstLine="709"/>
        <w:jc w:val="both"/>
      </w:pPr>
      <w:r w:rsidRPr="00A57E3A">
        <w:t xml:space="preserve"> - соблюдением работниками требований законов и иных нормативных правовых актов об охране труда Российской Федерации и Республики Крым, коллективного договора, соглашения по охране труда, других локальных нормативных правовых актов организации; </w:t>
      </w:r>
    </w:p>
    <w:p w:rsidR="007A5F6D" w:rsidRPr="00A57E3A" w:rsidRDefault="007A5F6D" w:rsidP="00A57E3A">
      <w:pPr>
        <w:widowControl w:val="0"/>
        <w:ind w:firstLine="709"/>
        <w:jc w:val="both"/>
      </w:pPr>
      <w:r w:rsidRPr="00A57E3A">
        <w:t xml:space="preserve">- обеспечением и правильным применением средств индивидуальной и </w:t>
      </w:r>
      <w:r w:rsidRPr="00A57E3A">
        <w:lastRenderedPageBreak/>
        <w:t>коллективной защиты;</w:t>
      </w:r>
    </w:p>
    <w:p w:rsidR="007A5F6D" w:rsidRPr="00A57E3A" w:rsidRDefault="007A5F6D" w:rsidP="00A57E3A">
      <w:pPr>
        <w:widowControl w:val="0"/>
        <w:ind w:firstLine="709"/>
        <w:jc w:val="both"/>
      </w:pPr>
      <w:r w:rsidRPr="00A57E3A">
        <w:t xml:space="preserve"> - соблюдением всех утвержденных Положений в МБОУ «Садовская СОШ»; </w:t>
      </w:r>
    </w:p>
    <w:p w:rsidR="007A5F6D" w:rsidRPr="00A57E3A" w:rsidRDefault="007A5F6D" w:rsidP="00A57E3A">
      <w:pPr>
        <w:widowControl w:val="0"/>
        <w:ind w:firstLine="709"/>
        <w:jc w:val="both"/>
      </w:pPr>
      <w:r w:rsidRPr="00A57E3A">
        <w:t xml:space="preserve">-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(информация из акта по форме Н-1),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 </w:t>
      </w:r>
    </w:p>
    <w:p w:rsidR="007A5F6D" w:rsidRPr="00A57E3A" w:rsidRDefault="007A5F6D" w:rsidP="00A57E3A">
      <w:pPr>
        <w:widowControl w:val="0"/>
        <w:ind w:firstLine="709"/>
        <w:jc w:val="both"/>
      </w:pPr>
      <w:r w:rsidRPr="00A57E3A">
        <w:t xml:space="preserve">- наличием в подразделениях школы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пересмотром; </w:t>
      </w:r>
    </w:p>
    <w:p w:rsidR="007A5F6D" w:rsidRPr="00A57E3A" w:rsidRDefault="007A5F6D" w:rsidP="00A57E3A">
      <w:pPr>
        <w:widowControl w:val="0"/>
        <w:ind w:firstLine="709"/>
        <w:jc w:val="both"/>
      </w:pPr>
      <w:r w:rsidRPr="00A57E3A">
        <w:t>- проведением аттестации рабочих мест по условиям труда и подготовкой к сертификации работ по охране труда;</w:t>
      </w:r>
    </w:p>
    <w:p w:rsidR="007A5F6D" w:rsidRPr="00A57E3A" w:rsidRDefault="007A5F6D" w:rsidP="00A57E3A">
      <w:pPr>
        <w:widowControl w:val="0"/>
        <w:ind w:firstLine="709"/>
        <w:jc w:val="both"/>
      </w:pPr>
      <w:r w:rsidRPr="00A57E3A">
        <w:t xml:space="preserve"> -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rsidR="007A5F6D" w:rsidRPr="00A57E3A" w:rsidRDefault="007A5F6D" w:rsidP="00A57E3A">
      <w:pPr>
        <w:widowControl w:val="0"/>
        <w:ind w:firstLine="709"/>
        <w:jc w:val="both"/>
      </w:pPr>
      <w:r w:rsidRPr="00A57E3A">
        <w:t xml:space="preserve"> - состоянием предохранительных приспособлений и защитных устройств;</w:t>
      </w:r>
    </w:p>
    <w:p w:rsidR="007A5F6D" w:rsidRPr="00A57E3A" w:rsidRDefault="007A5F6D" w:rsidP="00A57E3A">
      <w:pPr>
        <w:widowControl w:val="0"/>
        <w:ind w:firstLine="709"/>
        <w:jc w:val="both"/>
      </w:pPr>
      <w:r w:rsidRPr="00A57E3A">
        <w:t xml:space="preserve"> - своевременным проведением обучения по охране труда, проверки знаний требований охраны труда и всех видов инструктажа по охране труда;</w:t>
      </w:r>
    </w:p>
    <w:p w:rsidR="007A5F6D" w:rsidRPr="00A57E3A" w:rsidRDefault="007A5F6D" w:rsidP="00A57E3A">
      <w:pPr>
        <w:widowControl w:val="0"/>
        <w:ind w:firstLine="709"/>
        <w:jc w:val="both"/>
      </w:pPr>
      <w:r w:rsidRPr="00A57E3A">
        <w:t xml:space="preserve">- организацией хранения, </w:t>
      </w:r>
      <w:proofErr w:type="gramStart"/>
      <w:r w:rsidRPr="00A57E3A">
        <w:t>выдачи,  обезжиривания</w:t>
      </w:r>
      <w:proofErr w:type="gramEnd"/>
      <w:r w:rsidRPr="00A57E3A">
        <w:t xml:space="preserve"> и ремонта специальной одежды, специальной обуви и других средств индивидуальной и коллективной защиты; </w:t>
      </w:r>
    </w:p>
    <w:p w:rsidR="007A5F6D" w:rsidRPr="00A57E3A" w:rsidRDefault="007A5F6D" w:rsidP="00A57E3A">
      <w:pPr>
        <w:widowControl w:val="0"/>
        <w:ind w:firstLine="709"/>
        <w:jc w:val="both"/>
      </w:pPr>
      <w:r w:rsidRPr="00A57E3A">
        <w:t>- санитарно-гигиеническим состоянием производственных и вспомогательных помещений;</w:t>
      </w:r>
    </w:p>
    <w:p w:rsidR="007A5F6D" w:rsidRPr="00A57E3A" w:rsidRDefault="007A5F6D" w:rsidP="00A57E3A">
      <w:pPr>
        <w:widowControl w:val="0"/>
        <w:ind w:firstLine="709"/>
        <w:jc w:val="both"/>
      </w:pPr>
      <w:r w:rsidRPr="00A57E3A">
        <w:t xml:space="preserve"> - организацией рабочих мест в соответствии с требованиями охраны труда; </w:t>
      </w:r>
    </w:p>
    <w:p w:rsidR="007A5F6D" w:rsidRPr="00A57E3A" w:rsidRDefault="007A5F6D" w:rsidP="00A57E3A">
      <w:pPr>
        <w:widowControl w:val="0"/>
        <w:ind w:firstLine="709"/>
        <w:jc w:val="both"/>
      </w:pPr>
      <w:r w:rsidRPr="00A57E3A">
        <w:t xml:space="preserve">- правильным расходованием в подразделениях средств, выделенных на выполнение мероприятий по улучшению условий и охраны труда; </w:t>
      </w:r>
    </w:p>
    <w:p w:rsidR="007A5F6D" w:rsidRPr="00A57E3A" w:rsidRDefault="007A5F6D" w:rsidP="00A57E3A">
      <w:pPr>
        <w:widowControl w:val="0"/>
        <w:ind w:firstLine="709"/>
        <w:jc w:val="both"/>
      </w:pPr>
      <w:r w:rsidRPr="00A57E3A">
        <w:t xml:space="preserve">- своевременным и правильным предоставлением работникам компенсаций за тяжелую работу и работу с вредными или опасными условиями труда, </w:t>
      </w:r>
    </w:p>
    <w:p w:rsidR="007A5F6D" w:rsidRPr="00A57E3A" w:rsidRDefault="007A5F6D" w:rsidP="00A57E3A">
      <w:pPr>
        <w:widowControl w:val="0"/>
        <w:ind w:firstLine="709"/>
        <w:jc w:val="both"/>
      </w:pPr>
      <w:r w:rsidRPr="00A57E3A">
        <w:t>- использованием труда женщин и лиц моложе 18 лет в соответствии с законодательством.</w:t>
      </w:r>
    </w:p>
    <w:p w:rsidR="007A5F6D" w:rsidRPr="00A57E3A" w:rsidRDefault="007A5F6D" w:rsidP="00A57E3A">
      <w:pPr>
        <w:widowControl w:val="0"/>
        <w:ind w:firstLine="709"/>
        <w:jc w:val="both"/>
      </w:pPr>
      <w:r w:rsidRPr="00A57E3A">
        <w:t xml:space="preserve"> 3.24. Анализ и обобщение предложений по расходованию средств фонда охраны труда организации (при его наличии), разработка направлений их. наиболее эффективного использования, подготовка обоснований для выделения организации средств из территориального фонда охраны труда (при его наличии) на проведение мероприятий по улучшению условий и охраны труда</w:t>
      </w:r>
    </w:p>
    <w:p w:rsidR="007A5F6D" w:rsidRPr="00A57E3A" w:rsidRDefault="007A5F6D" w:rsidP="00A57E3A">
      <w:pPr>
        <w:widowControl w:val="0"/>
        <w:ind w:firstLine="709"/>
        <w:jc w:val="both"/>
      </w:pPr>
    </w:p>
    <w:p w:rsidR="007A5F6D" w:rsidRPr="00A57E3A" w:rsidRDefault="007A5F6D" w:rsidP="00A57E3A">
      <w:pPr>
        <w:widowControl w:val="0"/>
        <w:ind w:firstLine="709"/>
        <w:jc w:val="center"/>
        <w:rPr>
          <w:b/>
        </w:rPr>
      </w:pPr>
      <w:r w:rsidRPr="00A57E3A">
        <w:rPr>
          <w:b/>
        </w:rPr>
        <w:t>IV. ПРАВА СПЕЦИАЛИСТОВ ПО ОТ</w:t>
      </w:r>
    </w:p>
    <w:p w:rsidR="007A5F6D" w:rsidRPr="00A57E3A" w:rsidRDefault="007A5F6D" w:rsidP="00A57E3A">
      <w:pPr>
        <w:widowControl w:val="0"/>
        <w:ind w:firstLine="709"/>
        <w:jc w:val="both"/>
      </w:pPr>
      <w:r w:rsidRPr="00A57E3A">
        <w:t xml:space="preserve"> 4. Специалисты по ОТ имеют право:</w:t>
      </w:r>
    </w:p>
    <w:p w:rsidR="007A5F6D" w:rsidRPr="00A57E3A" w:rsidRDefault="007A5F6D" w:rsidP="00A57E3A">
      <w:pPr>
        <w:widowControl w:val="0"/>
        <w:ind w:firstLine="709"/>
        <w:jc w:val="both"/>
      </w:pPr>
      <w:r w:rsidRPr="00A57E3A">
        <w:t xml:space="preserve"> 4.1. В любое время суток беспрепятственно посещать и осматривать производственные, служебные и бытовые помещения организации, знакомиться в пределах своей компетенции с документами по вопросам охраны труда. </w:t>
      </w:r>
    </w:p>
    <w:p w:rsidR="007A5F6D" w:rsidRPr="00A57E3A" w:rsidRDefault="007A5F6D" w:rsidP="00A57E3A">
      <w:pPr>
        <w:widowControl w:val="0"/>
        <w:ind w:firstLine="709"/>
        <w:jc w:val="both"/>
      </w:pPr>
      <w:r w:rsidRPr="00A57E3A">
        <w:t>4.2. Предъявлять руководителям подразделений школы, другим должностным лицам организации обязательные для исполнения предписания (рекомендуемая форма - приложение к настоящим Рекомендациям) об устранении выявленных при проверках нарушений требований охраны труда и контролировать их выполнение. 4.3. Требовать от руководителей подразделений школы отстранения от работы лиц, не имеющих допуска к выполнению данного вида работ, не прошедших в установленном порядке предварительных и периодических медицинских осмотров, инструктажа по охране труда, не использующих в своей работе предоставленных средств индивидуальной защиты, а также нарушающих требования законодательства об охране труда</w:t>
      </w:r>
    </w:p>
    <w:p w:rsidR="007A5F6D" w:rsidRPr="00A57E3A" w:rsidRDefault="007A5F6D" w:rsidP="00A57E3A">
      <w:pPr>
        <w:widowControl w:val="0"/>
        <w:ind w:firstLine="709"/>
        <w:jc w:val="both"/>
      </w:pPr>
      <w:r w:rsidRPr="00A57E3A">
        <w:t xml:space="preserve"> 4.4. Направлять директору школы предложения о привлечении к ответственности должностных лиц, нарушающих требования охраны труда. </w:t>
      </w:r>
    </w:p>
    <w:p w:rsidR="007A5F6D" w:rsidRPr="00A57E3A" w:rsidRDefault="007A5F6D" w:rsidP="00A57E3A">
      <w:pPr>
        <w:widowControl w:val="0"/>
        <w:ind w:firstLine="709"/>
        <w:jc w:val="both"/>
      </w:pPr>
      <w:r w:rsidRPr="00A57E3A">
        <w:lastRenderedPageBreak/>
        <w:t xml:space="preserve">4.5. Запрашивать и получать от руководителей подразделений школы необходимые сведения, информацию, документы по вопросам охраны труда, требовать письменные объяснения от лиц, допустивших нарушения законодательства об охране труда. </w:t>
      </w:r>
    </w:p>
    <w:p w:rsidR="007A5F6D" w:rsidRPr="00A57E3A" w:rsidRDefault="007A5F6D" w:rsidP="00A57E3A">
      <w:pPr>
        <w:widowControl w:val="0"/>
        <w:ind w:firstLine="709"/>
        <w:jc w:val="both"/>
      </w:pPr>
      <w:r w:rsidRPr="00A57E3A">
        <w:t xml:space="preserve">4.6. Привлекать по согласованию с директором школы и руководителями подразделений соответствующих специалистов школы к проверкам состояния условий и охраны труда. </w:t>
      </w:r>
    </w:p>
    <w:p w:rsidR="007A5F6D" w:rsidRPr="00A57E3A" w:rsidRDefault="007A5F6D" w:rsidP="00A57E3A">
      <w:pPr>
        <w:widowControl w:val="0"/>
        <w:ind w:firstLine="709"/>
        <w:jc w:val="both"/>
      </w:pPr>
      <w:r w:rsidRPr="00A57E3A">
        <w:t xml:space="preserve">4.7. Представлять директору школы предложения о поощрении отдельных работников за активную работу по улучшению условий и охраны труда. </w:t>
      </w:r>
    </w:p>
    <w:p w:rsidR="007A5F6D" w:rsidRPr="00A57E3A" w:rsidRDefault="007A5F6D" w:rsidP="00A57E3A">
      <w:pPr>
        <w:widowControl w:val="0"/>
        <w:ind w:firstLine="709"/>
        <w:jc w:val="both"/>
      </w:pPr>
      <w:r w:rsidRPr="00A57E3A">
        <w:t>4.8. Представительствовать по поручению директора школы в государственных и общественных организациях при обсуждении вопросов охраны труда.</w:t>
      </w:r>
    </w:p>
    <w:p w:rsidR="007A5F6D" w:rsidRPr="00A57E3A" w:rsidRDefault="007A5F6D" w:rsidP="00A57E3A">
      <w:pPr>
        <w:widowControl w:val="0"/>
        <w:ind w:firstLine="709"/>
        <w:jc w:val="both"/>
      </w:pPr>
    </w:p>
    <w:p w:rsidR="007A5F6D" w:rsidRPr="00A57E3A" w:rsidRDefault="007A5F6D" w:rsidP="00A57E3A">
      <w:pPr>
        <w:widowControl w:val="0"/>
        <w:ind w:firstLine="709"/>
        <w:jc w:val="center"/>
        <w:rPr>
          <w:b/>
        </w:rPr>
      </w:pPr>
      <w:r w:rsidRPr="00A57E3A">
        <w:rPr>
          <w:b/>
        </w:rPr>
        <w:t>V. ОРГАНИЗАЦИЯ РАБОТЫ СПЕЦИАЛИСТА ПО ОТ</w:t>
      </w:r>
    </w:p>
    <w:p w:rsidR="007A5F6D" w:rsidRPr="00A57E3A" w:rsidRDefault="007A5F6D" w:rsidP="00A57E3A">
      <w:pPr>
        <w:widowControl w:val="0"/>
        <w:ind w:firstLine="709"/>
        <w:jc w:val="both"/>
      </w:pPr>
      <w:r w:rsidRPr="00A57E3A">
        <w:t xml:space="preserve">5.1. Директор школы должен обеспечить необходимые условия для выполнения специалистом по ОТ своих полномочий. </w:t>
      </w:r>
    </w:p>
    <w:p w:rsidR="007A5F6D" w:rsidRPr="00A57E3A" w:rsidRDefault="007A5F6D" w:rsidP="00A57E3A">
      <w:pPr>
        <w:widowControl w:val="0"/>
        <w:ind w:firstLine="709"/>
        <w:jc w:val="both"/>
      </w:pPr>
      <w:r w:rsidRPr="00A57E3A">
        <w:t xml:space="preserve">5.2. Рабочее место специалиста по ОТ рекомендуется организовывать в отдельном помещении, обеспечивать современной оргтехникой, техническими средствами связи и оборудовать для приема посетителей. </w:t>
      </w:r>
    </w:p>
    <w:p w:rsidR="007A5F6D" w:rsidRPr="00A57E3A" w:rsidRDefault="007A5F6D" w:rsidP="00A57E3A">
      <w:pPr>
        <w:widowControl w:val="0"/>
        <w:ind w:firstLine="709"/>
        <w:jc w:val="both"/>
      </w:pPr>
      <w:r w:rsidRPr="00A57E3A">
        <w:t xml:space="preserve">5.3. Для осуществления ряда функций специалистом по ОТ (проведение обучения, инструктажа, семинаров, лекций, выставок) необходимо предусматривать организацию кабинета по охране труда, оснащенного необходимой нормативной правовой и справочной литературой по охране труда. </w:t>
      </w:r>
    </w:p>
    <w:p w:rsidR="007A5F6D" w:rsidRPr="00A57E3A" w:rsidRDefault="007A5F6D" w:rsidP="00A57E3A">
      <w:pPr>
        <w:widowControl w:val="0"/>
        <w:ind w:firstLine="709"/>
        <w:jc w:val="both"/>
      </w:pPr>
      <w:r w:rsidRPr="00A57E3A">
        <w:t xml:space="preserve">5.4. Директору школы рекомендуется организовывать для специалиста по </w:t>
      </w:r>
      <w:proofErr w:type="gramStart"/>
      <w:r w:rsidRPr="00A57E3A">
        <w:t>ОТ систематическое повышение</w:t>
      </w:r>
      <w:proofErr w:type="gramEnd"/>
      <w:r w:rsidRPr="00A57E3A">
        <w:t xml:space="preserve"> квалификации и проверку знаний требований охраны труда.</w:t>
      </w:r>
    </w:p>
    <w:p w:rsidR="007A5F6D" w:rsidRPr="00A57E3A" w:rsidRDefault="007A5F6D" w:rsidP="00A57E3A">
      <w:pPr>
        <w:widowControl w:val="0"/>
        <w:ind w:firstLine="709"/>
        <w:jc w:val="both"/>
      </w:pPr>
    </w:p>
    <w:p w:rsidR="007A5F6D" w:rsidRPr="00A57E3A" w:rsidRDefault="007A5F6D" w:rsidP="00A57E3A">
      <w:pPr>
        <w:widowControl w:val="0"/>
        <w:ind w:firstLine="709"/>
        <w:jc w:val="center"/>
        <w:rPr>
          <w:b/>
        </w:rPr>
      </w:pPr>
      <w:r w:rsidRPr="00A57E3A">
        <w:rPr>
          <w:b/>
        </w:rPr>
        <w:t>VI. КОНТРОЛЬ И ОТВЕТСТВЕННОСТЬ</w:t>
      </w:r>
    </w:p>
    <w:p w:rsidR="007A5F6D" w:rsidRPr="00A57E3A" w:rsidRDefault="007A5F6D" w:rsidP="00A57E3A">
      <w:pPr>
        <w:widowControl w:val="0"/>
        <w:ind w:firstLine="709"/>
        <w:jc w:val="both"/>
      </w:pPr>
      <w:r w:rsidRPr="00A57E3A">
        <w:t xml:space="preserve">6.1. Контроль за деятельностью специалиста по охране труда осуществляет директор школы, орган исполнительной власти Республики Крым в области охраны труда и органы государственного надзора и контроля за соблюдением требований охраны труда. </w:t>
      </w:r>
    </w:p>
    <w:p w:rsidR="007A5F6D" w:rsidRPr="00A57E3A" w:rsidRDefault="007A5F6D" w:rsidP="00A57E3A">
      <w:pPr>
        <w:widowControl w:val="0"/>
        <w:ind w:firstLine="709"/>
        <w:jc w:val="both"/>
      </w:pPr>
      <w:r w:rsidRPr="00A57E3A">
        <w:t>6.2. Ответственность за деятельность специалиста по охране труда несет директор школы.</w:t>
      </w:r>
    </w:p>
    <w:p w:rsidR="007A5F6D" w:rsidRPr="00A57E3A" w:rsidRDefault="007A5F6D" w:rsidP="00A57E3A">
      <w:pPr>
        <w:widowControl w:val="0"/>
        <w:ind w:firstLine="709"/>
        <w:jc w:val="both"/>
      </w:pPr>
      <w:r w:rsidRPr="00A57E3A">
        <w:t xml:space="preserve"> 6.3. Специалист по охране труда несёт ответственность за выполнение своих, должностных обязанностей, определенных положением о Службе ОТ и должностной инструкцией.</w:t>
      </w: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1065EB" w:rsidRPr="00A57E3A" w:rsidRDefault="001065EB" w:rsidP="00A57E3A">
      <w:pPr>
        <w:widowControl w:val="0"/>
        <w:ind w:firstLine="709"/>
        <w:jc w:val="both"/>
      </w:pPr>
    </w:p>
    <w:p w:rsidR="001065EB" w:rsidRPr="00A57E3A" w:rsidRDefault="001065EB" w:rsidP="00A57E3A">
      <w:pPr>
        <w:widowControl w:val="0"/>
        <w:ind w:firstLine="709"/>
        <w:jc w:val="both"/>
      </w:pPr>
    </w:p>
    <w:p w:rsidR="001065EB" w:rsidRPr="00A57E3A" w:rsidRDefault="001065EB" w:rsidP="00A57E3A">
      <w:pPr>
        <w:widowControl w:val="0"/>
        <w:ind w:firstLine="709"/>
        <w:jc w:val="both"/>
      </w:pPr>
    </w:p>
    <w:p w:rsidR="001065EB" w:rsidRPr="00A57E3A" w:rsidRDefault="001065EB" w:rsidP="00A57E3A">
      <w:pPr>
        <w:widowControl w:val="0"/>
        <w:ind w:firstLine="709"/>
        <w:jc w:val="both"/>
      </w:pPr>
    </w:p>
    <w:p w:rsidR="001065EB" w:rsidRPr="00A57E3A" w:rsidRDefault="001065EB" w:rsidP="00A57E3A">
      <w:pPr>
        <w:pStyle w:val="ConsPlusNormal"/>
        <w:suppressAutoHyphens w:val="0"/>
        <w:ind w:firstLine="709"/>
        <w:jc w:val="center"/>
        <w:outlineLvl w:val="2"/>
        <w:rPr>
          <w:rFonts w:ascii="Times New Roman" w:hAnsi="Times New Roman" w:cs="Times New Roman"/>
          <w:b/>
          <w:sz w:val="24"/>
          <w:szCs w:val="24"/>
        </w:rPr>
      </w:pPr>
    </w:p>
    <w:p w:rsidR="00D00B40" w:rsidRPr="00A57E3A" w:rsidRDefault="00D00B40"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7A5F6D" w:rsidRPr="00A57E3A" w:rsidRDefault="007A5F6D" w:rsidP="00A57E3A">
      <w:pPr>
        <w:widowControl w:val="0"/>
        <w:ind w:firstLine="709"/>
        <w:jc w:val="both"/>
      </w:pPr>
    </w:p>
    <w:p w:rsidR="004E68EF" w:rsidRPr="00A57E3A" w:rsidRDefault="004E68EF" w:rsidP="00A57E3A">
      <w:pPr>
        <w:widowControl w:val="0"/>
        <w:ind w:firstLine="709"/>
        <w:jc w:val="both"/>
      </w:pPr>
    </w:p>
    <w:p w:rsidR="000908EA" w:rsidRPr="00A57E3A" w:rsidRDefault="000908EA" w:rsidP="00B4524C">
      <w:pPr>
        <w:widowControl w:val="0"/>
        <w:rPr>
          <w:rFonts w:eastAsia="Calibri"/>
          <w:b/>
          <w:i/>
        </w:rPr>
      </w:pPr>
    </w:p>
    <w:p w:rsidR="007A5F6D" w:rsidRPr="00A57E3A" w:rsidRDefault="007A5F6D" w:rsidP="00A57E3A">
      <w:pPr>
        <w:widowControl w:val="0"/>
        <w:ind w:firstLine="709"/>
        <w:jc w:val="right"/>
        <w:rPr>
          <w:rFonts w:eastAsia="Calibri"/>
          <w:b/>
          <w:i/>
        </w:rPr>
      </w:pPr>
      <w:r w:rsidRPr="00A57E3A">
        <w:rPr>
          <w:rFonts w:eastAsia="Calibri"/>
          <w:b/>
          <w:i/>
        </w:rPr>
        <w:t>Приложение №</w:t>
      </w:r>
      <w:r w:rsidR="000D1D54" w:rsidRPr="00A57E3A">
        <w:rPr>
          <w:rFonts w:eastAsia="Calibri"/>
          <w:b/>
          <w:i/>
        </w:rPr>
        <w:t xml:space="preserve"> 18</w:t>
      </w:r>
    </w:p>
    <w:p w:rsidR="004E68EF" w:rsidRPr="00A57E3A" w:rsidRDefault="004E68EF" w:rsidP="00A57E3A">
      <w:pPr>
        <w:widowControl w:val="0"/>
        <w:ind w:firstLine="709"/>
        <w:jc w:val="right"/>
        <w:rPr>
          <w:rFonts w:eastAsia="Calibri"/>
          <w:iCs/>
        </w:rPr>
      </w:pPr>
      <w:r w:rsidRPr="00A57E3A">
        <w:rPr>
          <w:rFonts w:eastAsia="Calibri"/>
          <w:iCs/>
        </w:rPr>
        <w:t>к коллективному договору между</w:t>
      </w:r>
    </w:p>
    <w:p w:rsidR="004E68EF" w:rsidRPr="00A57E3A" w:rsidRDefault="004E68EF" w:rsidP="00A57E3A">
      <w:pPr>
        <w:widowControl w:val="0"/>
        <w:ind w:firstLine="709"/>
        <w:jc w:val="right"/>
        <w:rPr>
          <w:rFonts w:eastAsia="Calibri"/>
          <w:iCs/>
        </w:rPr>
      </w:pPr>
      <w:r w:rsidRPr="00A57E3A">
        <w:rPr>
          <w:rFonts w:eastAsia="Calibri"/>
          <w:iCs/>
        </w:rPr>
        <w:t>работодателем и работниками</w:t>
      </w:r>
    </w:p>
    <w:p w:rsidR="004E68EF" w:rsidRPr="00A57E3A" w:rsidRDefault="004E68EF" w:rsidP="00A57E3A">
      <w:pPr>
        <w:widowControl w:val="0"/>
        <w:ind w:firstLine="709"/>
        <w:jc w:val="right"/>
        <w:rPr>
          <w:rFonts w:eastAsia="Calibri"/>
          <w:iCs/>
        </w:rPr>
      </w:pPr>
      <w:r w:rsidRPr="00A57E3A">
        <w:rPr>
          <w:rFonts w:eastAsia="Calibri"/>
          <w:iCs/>
        </w:rPr>
        <w:t>муниципального бюджетного</w:t>
      </w:r>
    </w:p>
    <w:p w:rsidR="004E68EF" w:rsidRPr="00A57E3A" w:rsidRDefault="004E68EF" w:rsidP="00A57E3A">
      <w:pPr>
        <w:widowControl w:val="0"/>
        <w:ind w:firstLine="709"/>
        <w:jc w:val="right"/>
        <w:rPr>
          <w:rFonts w:eastAsia="Calibri"/>
          <w:iCs/>
        </w:rPr>
      </w:pPr>
      <w:r w:rsidRPr="00A57E3A">
        <w:rPr>
          <w:rFonts w:eastAsia="Calibri"/>
          <w:iCs/>
        </w:rPr>
        <w:t xml:space="preserve"> образовательного учреждения</w:t>
      </w:r>
    </w:p>
    <w:p w:rsidR="004E68EF" w:rsidRPr="00A57E3A" w:rsidRDefault="004E68EF" w:rsidP="00A57E3A">
      <w:pPr>
        <w:widowControl w:val="0"/>
        <w:ind w:firstLine="709"/>
        <w:jc w:val="right"/>
        <w:rPr>
          <w:rFonts w:eastAsia="Calibri"/>
          <w:iCs/>
        </w:rPr>
      </w:pPr>
      <w:r w:rsidRPr="00A57E3A">
        <w:rPr>
          <w:rFonts w:eastAsia="Calibri"/>
          <w:iCs/>
        </w:rPr>
        <w:t>«Садовская средняя</w:t>
      </w:r>
    </w:p>
    <w:p w:rsidR="004E68EF" w:rsidRPr="00A57E3A" w:rsidRDefault="004E68EF" w:rsidP="00A57E3A">
      <w:pPr>
        <w:widowControl w:val="0"/>
        <w:ind w:firstLine="709"/>
        <w:jc w:val="right"/>
        <w:rPr>
          <w:rFonts w:eastAsia="Calibri"/>
          <w:iCs/>
        </w:rPr>
      </w:pPr>
      <w:r w:rsidRPr="00A57E3A">
        <w:rPr>
          <w:rFonts w:eastAsia="Calibri"/>
          <w:iCs/>
        </w:rPr>
        <w:t xml:space="preserve">общеобразовательная школа» </w:t>
      </w:r>
    </w:p>
    <w:p w:rsidR="004E68EF" w:rsidRPr="00A57E3A" w:rsidRDefault="004E68EF" w:rsidP="00A57E3A">
      <w:pPr>
        <w:widowControl w:val="0"/>
        <w:ind w:firstLine="709"/>
        <w:jc w:val="right"/>
        <w:rPr>
          <w:rFonts w:eastAsia="Calibri"/>
          <w:iCs/>
        </w:rPr>
      </w:pPr>
      <w:r w:rsidRPr="00A57E3A">
        <w:rPr>
          <w:rFonts w:eastAsia="Calibri"/>
          <w:iCs/>
        </w:rPr>
        <w:t>Нижнегорского района</w:t>
      </w:r>
    </w:p>
    <w:p w:rsidR="004E68EF" w:rsidRPr="00A57E3A" w:rsidRDefault="004E68EF" w:rsidP="00A57E3A">
      <w:pPr>
        <w:widowControl w:val="0"/>
        <w:ind w:firstLine="709"/>
        <w:jc w:val="right"/>
        <w:rPr>
          <w:rFonts w:eastAsia="Calibri"/>
          <w:iCs/>
        </w:rPr>
      </w:pPr>
      <w:r w:rsidRPr="00A57E3A">
        <w:rPr>
          <w:rFonts w:eastAsia="Calibri"/>
          <w:iCs/>
        </w:rPr>
        <w:t>Республики Крым</w:t>
      </w:r>
    </w:p>
    <w:p w:rsidR="004E68EF" w:rsidRPr="00A57E3A" w:rsidRDefault="00423F30" w:rsidP="00A57E3A">
      <w:pPr>
        <w:widowControl w:val="0"/>
        <w:ind w:firstLine="709"/>
        <w:jc w:val="right"/>
        <w:rPr>
          <w:rFonts w:eastAsia="Calibri"/>
          <w:i/>
        </w:rPr>
      </w:pPr>
      <w:r w:rsidRPr="00A57E3A">
        <w:rPr>
          <w:rFonts w:eastAsia="Calibri"/>
          <w:iCs/>
        </w:rPr>
        <w:t xml:space="preserve"> на 2024 - 2027</w:t>
      </w:r>
      <w:r w:rsidR="004E68EF" w:rsidRPr="00A57E3A">
        <w:rPr>
          <w:rFonts w:eastAsia="Calibri"/>
          <w:iCs/>
        </w:rPr>
        <w:t xml:space="preserve"> гг.</w:t>
      </w:r>
    </w:p>
    <w:p w:rsidR="007A5F6D" w:rsidRPr="00A57E3A" w:rsidRDefault="007A5F6D" w:rsidP="00A57E3A">
      <w:pPr>
        <w:widowControl w:val="0"/>
        <w:ind w:firstLine="709"/>
        <w:jc w:val="both"/>
        <w:rPr>
          <w:rFonts w:eastAsia="Calibri"/>
          <w:lang w:eastAsia="ar-SA"/>
        </w:rPr>
      </w:pPr>
    </w:p>
    <w:p w:rsidR="00E116C4" w:rsidRPr="00A57E3A" w:rsidRDefault="00E116C4" w:rsidP="00A57E3A">
      <w:pPr>
        <w:widowControl w:val="0"/>
        <w:ind w:firstLine="709"/>
        <w:jc w:val="both"/>
        <w:rPr>
          <w:rFonts w:eastAsia="Calibri"/>
          <w:lang w:eastAsia="ar-SA"/>
        </w:rPr>
      </w:pPr>
      <w:r w:rsidRPr="00A57E3A">
        <w:rPr>
          <w:rFonts w:eastAsia="Calibri"/>
          <w:lang w:eastAsia="ar-SA"/>
        </w:rPr>
        <w:t xml:space="preserve">Согласовано </w:t>
      </w:r>
      <w:r w:rsidRPr="00A57E3A">
        <w:rPr>
          <w:rFonts w:eastAsia="Calibri"/>
          <w:b/>
          <w:lang w:eastAsia="ar-SA"/>
        </w:rPr>
        <w:t xml:space="preserve">                                                                              </w:t>
      </w:r>
      <w:r w:rsidRPr="00A57E3A">
        <w:rPr>
          <w:rFonts w:eastAsia="Calibri"/>
          <w:lang w:eastAsia="ar-SA"/>
        </w:rPr>
        <w:t>Утверждено</w:t>
      </w:r>
    </w:p>
    <w:p w:rsidR="00E116C4" w:rsidRPr="00A57E3A" w:rsidRDefault="00E116C4" w:rsidP="00A57E3A">
      <w:pPr>
        <w:widowControl w:val="0"/>
        <w:ind w:firstLine="709"/>
        <w:jc w:val="both"/>
        <w:rPr>
          <w:rFonts w:eastAsia="Calibri"/>
          <w:lang w:eastAsia="ar-SA"/>
        </w:rPr>
      </w:pPr>
      <w:r w:rsidRPr="00A57E3A">
        <w:rPr>
          <w:rFonts w:eastAsia="Calibri"/>
          <w:lang w:eastAsia="ar-SA"/>
        </w:rPr>
        <w:t xml:space="preserve">Председатель первичной </w:t>
      </w:r>
      <w:r w:rsidRPr="00A57E3A">
        <w:rPr>
          <w:rFonts w:eastAsia="Calibri"/>
          <w:lang w:eastAsia="ar-SA"/>
        </w:rPr>
        <w:tab/>
      </w:r>
      <w:r w:rsidRPr="00A57E3A">
        <w:rPr>
          <w:rFonts w:eastAsia="Calibri"/>
          <w:lang w:eastAsia="ar-SA"/>
        </w:rPr>
        <w:tab/>
      </w:r>
      <w:r w:rsidRPr="00A57E3A">
        <w:rPr>
          <w:rFonts w:eastAsia="Calibri"/>
          <w:lang w:eastAsia="ar-SA"/>
        </w:rPr>
        <w:tab/>
        <w:t xml:space="preserve">                              Директор МБОУ</w:t>
      </w:r>
    </w:p>
    <w:p w:rsidR="00E116C4" w:rsidRPr="00A57E3A" w:rsidRDefault="00E116C4" w:rsidP="00A57E3A">
      <w:pPr>
        <w:widowControl w:val="0"/>
        <w:ind w:firstLine="709"/>
        <w:jc w:val="both"/>
        <w:rPr>
          <w:rFonts w:eastAsia="Calibri"/>
          <w:lang w:eastAsia="ar-SA"/>
        </w:rPr>
      </w:pPr>
      <w:r w:rsidRPr="00A57E3A">
        <w:rPr>
          <w:rFonts w:eastAsia="Calibri"/>
          <w:lang w:eastAsia="ar-SA"/>
        </w:rPr>
        <w:t xml:space="preserve">профсоюзной организации </w:t>
      </w:r>
      <w:r w:rsidRPr="00A57E3A">
        <w:rPr>
          <w:rFonts w:eastAsia="Calibri"/>
          <w:lang w:eastAsia="ar-SA"/>
        </w:rPr>
        <w:tab/>
        <w:t xml:space="preserve">                                                   " </w:t>
      </w:r>
      <w:proofErr w:type="gramStart"/>
      <w:r w:rsidRPr="00A57E3A">
        <w:rPr>
          <w:rFonts w:eastAsia="Calibri"/>
          <w:lang w:eastAsia="ar-SA"/>
        </w:rPr>
        <w:t>Садовская  СОШ</w:t>
      </w:r>
      <w:proofErr w:type="gramEnd"/>
      <w:r w:rsidRPr="00A57E3A">
        <w:rPr>
          <w:rFonts w:eastAsia="Calibri"/>
          <w:lang w:eastAsia="ar-SA"/>
        </w:rPr>
        <w:t>"</w:t>
      </w:r>
    </w:p>
    <w:p w:rsidR="00E116C4" w:rsidRPr="00A57E3A" w:rsidRDefault="00E116C4" w:rsidP="00A57E3A">
      <w:pPr>
        <w:widowControl w:val="0"/>
        <w:ind w:firstLine="709"/>
        <w:jc w:val="both"/>
        <w:rPr>
          <w:rFonts w:eastAsia="Calibri"/>
          <w:lang w:eastAsia="ar-SA"/>
        </w:rPr>
      </w:pPr>
      <w:r w:rsidRPr="00A57E3A">
        <w:rPr>
          <w:rFonts w:eastAsia="Calibri"/>
          <w:lang w:eastAsia="ar-SA"/>
        </w:rPr>
        <w:t xml:space="preserve">                                                                                                                                                                 </w:t>
      </w:r>
    </w:p>
    <w:p w:rsidR="00E116C4" w:rsidRPr="00A57E3A" w:rsidRDefault="00E116C4" w:rsidP="00A57E3A">
      <w:pPr>
        <w:widowControl w:val="0"/>
        <w:ind w:firstLine="709"/>
        <w:jc w:val="both"/>
        <w:rPr>
          <w:rFonts w:eastAsia="Calibri"/>
          <w:lang w:eastAsia="ar-SA"/>
        </w:rPr>
      </w:pPr>
      <w:r w:rsidRPr="00A57E3A">
        <w:rPr>
          <w:rFonts w:eastAsia="Calibri"/>
          <w:lang w:eastAsia="ar-SA"/>
        </w:rPr>
        <w:t xml:space="preserve">   ___________/</w:t>
      </w:r>
      <w:proofErr w:type="spellStart"/>
      <w:r w:rsidR="00423F30" w:rsidRPr="00A57E3A">
        <w:rPr>
          <w:rFonts w:eastAsia="Calibri"/>
          <w:lang w:eastAsia="ar-SA"/>
        </w:rPr>
        <w:t>Д.А.Оропай</w:t>
      </w:r>
      <w:proofErr w:type="spellEnd"/>
      <w:r w:rsidRPr="00A57E3A">
        <w:rPr>
          <w:rFonts w:eastAsia="Calibri"/>
          <w:lang w:eastAsia="ar-SA"/>
        </w:rPr>
        <w:t xml:space="preserve"> /                                                   _________</w:t>
      </w:r>
      <w:proofErr w:type="gramStart"/>
      <w:r w:rsidRPr="00A57E3A">
        <w:rPr>
          <w:rFonts w:eastAsia="Calibri"/>
          <w:lang w:eastAsia="ar-SA"/>
        </w:rPr>
        <w:t>_  /</w:t>
      </w:r>
      <w:proofErr w:type="gramEnd"/>
      <w:r w:rsidRPr="00A57E3A">
        <w:rPr>
          <w:rFonts w:eastAsia="Calibri"/>
          <w:lang w:eastAsia="ar-SA"/>
        </w:rPr>
        <w:t>О.В.</w:t>
      </w:r>
      <w:r w:rsidR="00E30015" w:rsidRPr="00A57E3A">
        <w:rPr>
          <w:rFonts w:eastAsia="Calibri"/>
          <w:lang w:eastAsia="ar-SA"/>
        </w:rPr>
        <w:t xml:space="preserve"> </w:t>
      </w:r>
      <w:proofErr w:type="spellStart"/>
      <w:r w:rsidRPr="00A57E3A">
        <w:rPr>
          <w:rFonts w:eastAsia="Calibri"/>
          <w:lang w:eastAsia="ar-SA"/>
        </w:rPr>
        <w:t>Луцык</w:t>
      </w:r>
      <w:proofErr w:type="spellEnd"/>
      <w:r w:rsidRPr="00A57E3A">
        <w:rPr>
          <w:rFonts w:eastAsia="Calibri"/>
          <w:lang w:eastAsia="ar-SA"/>
        </w:rPr>
        <w:t>/</w:t>
      </w:r>
    </w:p>
    <w:p w:rsidR="00E116C4" w:rsidRPr="00A57E3A" w:rsidRDefault="00423F30" w:rsidP="00A57E3A">
      <w:pPr>
        <w:widowControl w:val="0"/>
        <w:ind w:firstLine="709"/>
        <w:jc w:val="both"/>
        <w:rPr>
          <w:rFonts w:eastAsia="Calibri"/>
          <w:lang w:eastAsia="ar-SA"/>
        </w:rPr>
      </w:pPr>
      <w:r w:rsidRPr="00A57E3A">
        <w:rPr>
          <w:rFonts w:eastAsia="Calibri"/>
          <w:lang w:eastAsia="ar-SA"/>
        </w:rPr>
        <w:t xml:space="preserve">   «</w:t>
      </w:r>
      <w:r w:rsidR="00B4524C">
        <w:rPr>
          <w:rFonts w:eastAsia="Calibri"/>
          <w:lang w:eastAsia="ar-SA"/>
        </w:rPr>
        <w:t>6</w:t>
      </w:r>
      <w:r w:rsidR="00E116C4" w:rsidRPr="00A57E3A">
        <w:rPr>
          <w:rFonts w:eastAsia="Calibri"/>
          <w:lang w:eastAsia="ar-SA"/>
        </w:rPr>
        <w:t xml:space="preserve">» </w:t>
      </w:r>
      <w:r w:rsidR="00B4524C">
        <w:rPr>
          <w:rFonts w:eastAsia="Calibri"/>
          <w:lang w:eastAsia="ar-SA"/>
        </w:rPr>
        <w:t>но</w:t>
      </w:r>
      <w:r w:rsidR="00E116C4" w:rsidRPr="00A57E3A">
        <w:rPr>
          <w:rFonts w:eastAsia="Calibri"/>
          <w:lang w:eastAsia="ar-SA"/>
        </w:rPr>
        <w:t>яб</w:t>
      </w:r>
      <w:r w:rsidRPr="00A57E3A">
        <w:rPr>
          <w:rFonts w:eastAsia="Calibri"/>
          <w:lang w:eastAsia="ar-SA"/>
        </w:rPr>
        <w:t>ря 2024</w:t>
      </w:r>
      <w:r w:rsidR="00E116C4" w:rsidRPr="00A57E3A">
        <w:rPr>
          <w:rFonts w:eastAsia="Calibri"/>
          <w:lang w:eastAsia="ar-SA"/>
        </w:rPr>
        <w:t>г.                                                             «</w:t>
      </w:r>
      <w:r w:rsidR="00B4524C">
        <w:rPr>
          <w:rFonts w:eastAsia="Calibri"/>
          <w:lang w:eastAsia="ar-SA"/>
        </w:rPr>
        <w:t>6</w:t>
      </w:r>
      <w:r w:rsidR="00E116C4" w:rsidRPr="00A57E3A">
        <w:rPr>
          <w:rFonts w:eastAsia="Calibri"/>
          <w:lang w:eastAsia="ar-SA"/>
        </w:rPr>
        <w:t xml:space="preserve">» </w:t>
      </w:r>
      <w:r w:rsidR="00B4524C">
        <w:rPr>
          <w:rFonts w:eastAsia="Calibri"/>
          <w:lang w:eastAsia="ar-SA"/>
        </w:rPr>
        <w:t>ноя</w:t>
      </w:r>
      <w:r w:rsidRPr="00A57E3A">
        <w:rPr>
          <w:rFonts w:eastAsia="Calibri"/>
          <w:lang w:eastAsia="ar-SA"/>
        </w:rPr>
        <w:t>бря 2024</w:t>
      </w:r>
      <w:r w:rsidR="00E116C4" w:rsidRPr="00A57E3A">
        <w:rPr>
          <w:rFonts w:eastAsia="Calibri"/>
          <w:lang w:eastAsia="ar-SA"/>
        </w:rPr>
        <w:t xml:space="preserve">г.                          </w:t>
      </w:r>
    </w:p>
    <w:p w:rsidR="007D2FDD" w:rsidRPr="00A57E3A" w:rsidRDefault="007D2FDD" w:rsidP="00A57E3A">
      <w:pPr>
        <w:widowControl w:val="0"/>
        <w:ind w:firstLine="709"/>
        <w:rPr>
          <w:lang w:eastAsia="ar-SA"/>
        </w:rPr>
      </w:pPr>
    </w:p>
    <w:p w:rsidR="00E116C4" w:rsidRPr="00A57E3A" w:rsidRDefault="00E116C4" w:rsidP="00A57E3A">
      <w:pPr>
        <w:widowControl w:val="0"/>
        <w:ind w:firstLine="709"/>
        <w:rPr>
          <w:lang w:eastAsia="ar-SA"/>
        </w:rPr>
      </w:pP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t>ПОЛОЖЕНИЕ</w:t>
      </w: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t>о системе управления охраной труда</w:t>
      </w: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t>в общеобразовательной организации</w:t>
      </w:r>
    </w:p>
    <w:p w:rsidR="007A5F6D" w:rsidRPr="00A57E3A" w:rsidRDefault="007A5F6D" w:rsidP="00A57E3A">
      <w:pPr>
        <w:pStyle w:val="2"/>
        <w:keepNext w:val="0"/>
        <w:widowControl w:val="0"/>
        <w:suppressAutoHyphens w:val="0"/>
        <w:ind w:left="0" w:firstLine="709"/>
        <w:rPr>
          <w:b w:val="0"/>
          <w:szCs w:val="24"/>
        </w:rPr>
      </w:pPr>
    </w:p>
    <w:p w:rsidR="007A5F6D" w:rsidRPr="00A57E3A" w:rsidRDefault="007A5F6D" w:rsidP="00A57E3A">
      <w:pPr>
        <w:pStyle w:val="2"/>
        <w:keepNext w:val="0"/>
        <w:widowControl w:val="0"/>
        <w:suppressAutoHyphens w:val="0"/>
        <w:ind w:left="0" w:firstLine="709"/>
        <w:rPr>
          <w:b w:val="0"/>
          <w:szCs w:val="24"/>
        </w:rPr>
      </w:pPr>
      <w:r w:rsidRPr="00A57E3A">
        <w:rPr>
          <w:szCs w:val="24"/>
          <w:lang w:val="en-US"/>
        </w:rPr>
        <w:t>I</w:t>
      </w:r>
      <w:r w:rsidRPr="00A57E3A">
        <w:rPr>
          <w:szCs w:val="24"/>
        </w:rPr>
        <w:t xml:space="preserve">. Общие положения </w:t>
      </w:r>
    </w:p>
    <w:p w:rsidR="007A5F6D" w:rsidRPr="00A57E3A" w:rsidRDefault="007A5F6D" w:rsidP="00A57E3A">
      <w:pPr>
        <w:pStyle w:val="aff5"/>
        <w:widowControl w:val="0"/>
        <w:tabs>
          <w:tab w:val="left" w:pos="1418"/>
          <w:tab w:val="left" w:pos="1560"/>
        </w:tabs>
        <w:spacing w:before="0" w:beforeAutospacing="0" w:after="0" w:afterAutospacing="0"/>
        <w:ind w:firstLine="709"/>
        <w:jc w:val="both"/>
      </w:pPr>
      <w:r w:rsidRPr="00A57E3A">
        <w:t>1.1.  Настоящее Положение о системе управления охраной труда в МБОУ «Садовская СОШ»(далее - Положение) разработано в соответствии с Трудовым кодексом Российской Федерации, Федеральным законом от 29.12.2012г. №273-ФЗ «Об образовании в Российской Федерации» (с изменениями), на основании Типового положения о системе управления охраной труда (приказ  Министерства труда России от 19.08.2016г. №438 «Об утверждении Типового положения о системе управления охраной труда»),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№12-1077) .</w:t>
      </w:r>
    </w:p>
    <w:p w:rsidR="007A5F6D" w:rsidRPr="00A57E3A" w:rsidRDefault="007A5F6D" w:rsidP="00A57E3A">
      <w:pPr>
        <w:pStyle w:val="aff5"/>
        <w:widowControl w:val="0"/>
        <w:tabs>
          <w:tab w:val="left" w:pos="1418"/>
          <w:tab w:val="left" w:pos="1560"/>
        </w:tabs>
        <w:spacing w:before="0" w:beforeAutospacing="0" w:after="0" w:afterAutospacing="0"/>
        <w:ind w:firstLine="709"/>
        <w:jc w:val="both"/>
      </w:pPr>
      <w:r w:rsidRPr="00A57E3A">
        <w:t>1.2. Положение разработано в целях создания и обеспечения функционирования системы управления охраной труда в общеобразовательной организации (далее - школа).</w:t>
      </w:r>
    </w:p>
    <w:p w:rsidR="007A5F6D" w:rsidRPr="00A57E3A" w:rsidRDefault="007A5F6D" w:rsidP="00A57E3A">
      <w:pPr>
        <w:pStyle w:val="aff5"/>
        <w:widowControl w:val="0"/>
        <w:tabs>
          <w:tab w:val="left" w:pos="1418"/>
          <w:tab w:val="left" w:pos="1560"/>
        </w:tabs>
        <w:spacing w:before="0" w:beforeAutospacing="0" w:after="0" w:afterAutospacing="0"/>
        <w:ind w:firstLine="709"/>
        <w:jc w:val="both"/>
      </w:pPr>
      <w:r w:rsidRPr="00A57E3A">
        <w:t>1.3. Положение устанавливает правила, процедуры, критерии и нормативы, направленные на сохранение жизни и здоровья работников и обучающихся в процессе трудовой деятельности.</w:t>
      </w:r>
    </w:p>
    <w:p w:rsidR="007A5F6D" w:rsidRPr="00A57E3A" w:rsidRDefault="007A5F6D" w:rsidP="00A57E3A">
      <w:pPr>
        <w:pStyle w:val="aff5"/>
        <w:widowControl w:val="0"/>
        <w:tabs>
          <w:tab w:val="left" w:pos="1418"/>
          <w:tab w:val="left" w:pos="1560"/>
        </w:tabs>
        <w:spacing w:before="0" w:beforeAutospacing="0" w:after="0" w:afterAutospacing="0"/>
        <w:ind w:firstLine="709"/>
        <w:jc w:val="both"/>
      </w:pPr>
      <w:r w:rsidRPr="00A57E3A">
        <w:t>1.4. Положение обеспечивает единство:</w:t>
      </w:r>
    </w:p>
    <w:p w:rsidR="007A5F6D" w:rsidRPr="00A57E3A" w:rsidRDefault="007A5F6D" w:rsidP="00A57E3A">
      <w:pPr>
        <w:pStyle w:val="FORMATTEXT"/>
        <w:tabs>
          <w:tab w:val="left" w:pos="1418"/>
          <w:tab w:val="left" w:pos="1560"/>
        </w:tabs>
        <w:ind w:firstLine="709"/>
        <w:jc w:val="both"/>
        <w:rPr>
          <w:rFonts w:ascii="Times New Roman" w:hAnsi="Times New Roman" w:cs="Times New Roman"/>
          <w:sz w:val="24"/>
          <w:szCs w:val="24"/>
        </w:rPr>
      </w:pPr>
      <w:r w:rsidRPr="00A57E3A">
        <w:rPr>
          <w:rFonts w:ascii="Times New Roman" w:hAnsi="Times New Roman" w:cs="Times New Roman"/>
          <w:sz w:val="24"/>
          <w:szCs w:val="24"/>
        </w:rPr>
        <w:t>- структуры управления по охране труда директора школы с установленными обязанностями его должностных лиц;</w:t>
      </w:r>
    </w:p>
    <w:p w:rsidR="007A5F6D" w:rsidRPr="00A57E3A" w:rsidRDefault="007A5F6D" w:rsidP="00A57E3A">
      <w:pPr>
        <w:pStyle w:val="FORMATTEXT"/>
        <w:tabs>
          <w:tab w:val="left" w:pos="1418"/>
          <w:tab w:val="left" w:pos="1560"/>
        </w:tabs>
        <w:ind w:firstLine="709"/>
        <w:jc w:val="both"/>
        <w:rPr>
          <w:rFonts w:ascii="Times New Roman" w:hAnsi="Times New Roman" w:cs="Times New Roman"/>
          <w:sz w:val="24"/>
          <w:szCs w:val="24"/>
        </w:rPr>
      </w:pPr>
      <w:r w:rsidRPr="00A57E3A">
        <w:rPr>
          <w:rFonts w:ascii="Times New Roman" w:hAnsi="Times New Roman" w:cs="Times New Roman"/>
          <w:sz w:val="24"/>
          <w:szCs w:val="24"/>
        </w:rPr>
        <w:t>- процедуры и порядка функционирования СУОТ, включая планирование и реализацию мероприятий по улучшению условий труда и организации работ по охране труда;</w:t>
      </w:r>
    </w:p>
    <w:p w:rsidR="007A5F6D" w:rsidRPr="00A57E3A" w:rsidRDefault="007A5F6D" w:rsidP="00A57E3A">
      <w:pPr>
        <w:pStyle w:val="FORMATTEXT"/>
        <w:tabs>
          <w:tab w:val="left" w:pos="1418"/>
          <w:tab w:val="left" w:pos="1560"/>
        </w:tabs>
        <w:ind w:firstLine="709"/>
        <w:jc w:val="both"/>
        <w:rPr>
          <w:rFonts w:ascii="Times New Roman" w:hAnsi="Times New Roman" w:cs="Times New Roman"/>
          <w:sz w:val="24"/>
          <w:szCs w:val="24"/>
        </w:rPr>
      </w:pPr>
      <w:r w:rsidRPr="00A57E3A">
        <w:rPr>
          <w:rFonts w:ascii="Times New Roman" w:hAnsi="Times New Roman" w:cs="Times New Roman"/>
          <w:sz w:val="24"/>
          <w:szCs w:val="24"/>
        </w:rPr>
        <w:t>- устанавливающей (локальные нормативные акты школы) и фиксирующей (журналы, акты, записи) документации.</w:t>
      </w:r>
    </w:p>
    <w:p w:rsidR="007A5F6D" w:rsidRPr="00A57E3A" w:rsidRDefault="007A5F6D" w:rsidP="00A57E3A">
      <w:pPr>
        <w:pStyle w:val="FORMATTEXT"/>
        <w:tabs>
          <w:tab w:val="left" w:pos="1418"/>
          <w:tab w:val="left" w:pos="1560"/>
        </w:tabs>
        <w:ind w:firstLine="709"/>
        <w:jc w:val="both"/>
        <w:rPr>
          <w:rFonts w:ascii="Times New Roman" w:hAnsi="Times New Roman" w:cs="Times New Roman"/>
          <w:sz w:val="24"/>
          <w:szCs w:val="24"/>
        </w:rPr>
      </w:pPr>
      <w:r w:rsidRPr="00A57E3A">
        <w:rPr>
          <w:rFonts w:ascii="Times New Roman" w:hAnsi="Times New Roman" w:cs="Times New Roman"/>
          <w:sz w:val="24"/>
          <w:szCs w:val="24"/>
        </w:rPr>
        <w:t>1.5. Действие Положения распространяется на всей территории, во всем здании и помещениях школы.</w:t>
      </w:r>
    </w:p>
    <w:p w:rsidR="007A5F6D" w:rsidRPr="00A57E3A" w:rsidRDefault="007A5F6D" w:rsidP="00A57E3A">
      <w:pPr>
        <w:pStyle w:val="FORMATTEXT"/>
        <w:tabs>
          <w:tab w:val="left" w:pos="1418"/>
          <w:tab w:val="left" w:pos="1560"/>
        </w:tabs>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1.6. Требования Положения обязательны для всех работников, работающих в школе, и являются обязательными для всех лиц, находящихся на территории, в здании и </w:t>
      </w:r>
      <w:r w:rsidRPr="00A57E3A">
        <w:rPr>
          <w:rFonts w:ascii="Times New Roman" w:hAnsi="Times New Roman" w:cs="Times New Roman"/>
          <w:sz w:val="24"/>
          <w:szCs w:val="24"/>
        </w:rPr>
        <w:lastRenderedPageBreak/>
        <w:t>помещениях школы.</w:t>
      </w:r>
    </w:p>
    <w:p w:rsidR="007A5F6D" w:rsidRPr="00A57E3A" w:rsidRDefault="007A5F6D" w:rsidP="00A57E3A">
      <w:pPr>
        <w:pStyle w:val="FORMATTEXT"/>
        <w:tabs>
          <w:tab w:val="left" w:pos="1418"/>
          <w:tab w:val="left" w:pos="1560"/>
        </w:tabs>
        <w:ind w:firstLine="709"/>
        <w:jc w:val="both"/>
        <w:rPr>
          <w:rFonts w:ascii="Times New Roman" w:hAnsi="Times New Roman" w:cs="Times New Roman"/>
          <w:sz w:val="24"/>
          <w:szCs w:val="24"/>
        </w:rPr>
      </w:pPr>
      <w:r w:rsidRPr="00A57E3A">
        <w:rPr>
          <w:rFonts w:ascii="Times New Roman" w:hAnsi="Times New Roman" w:cs="Times New Roman"/>
          <w:sz w:val="24"/>
          <w:szCs w:val="24"/>
        </w:rPr>
        <w:t>1.7. Положение утверждается приказом директора школы с учетом мнения работников школы.</w:t>
      </w:r>
    </w:p>
    <w:p w:rsidR="007A5F6D" w:rsidRPr="00A57E3A" w:rsidRDefault="007A5F6D" w:rsidP="00A57E3A">
      <w:pPr>
        <w:pStyle w:val="FORMATTEXT"/>
        <w:tabs>
          <w:tab w:val="left" w:pos="3690"/>
        </w:tabs>
        <w:ind w:firstLine="709"/>
        <w:jc w:val="both"/>
        <w:rPr>
          <w:rFonts w:ascii="Times New Roman" w:hAnsi="Times New Roman" w:cs="Times New Roman"/>
          <w:sz w:val="24"/>
          <w:szCs w:val="24"/>
        </w:rPr>
      </w:pPr>
    </w:p>
    <w:p w:rsidR="007A5F6D" w:rsidRPr="00A57E3A" w:rsidRDefault="007A5F6D" w:rsidP="00A57E3A">
      <w:pPr>
        <w:pStyle w:val="2"/>
        <w:keepNext w:val="0"/>
        <w:widowControl w:val="0"/>
        <w:suppressAutoHyphens w:val="0"/>
        <w:ind w:left="0" w:firstLine="709"/>
        <w:jc w:val="center"/>
        <w:rPr>
          <w:b w:val="0"/>
          <w:szCs w:val="24"/>
        </w:rPr>
      </w:pPr>
      <w:r w:rsidRPr="00A57E3A">
        <w:rPr>
          <w:szCs w:val="24"/>
          <w:lang w:val="en-US"/>
        </w:rPr>
        <w:t>II</w:t>
      </w:r>
      <w:r w:rsidRPr="00A57E3A">
        <w:rPr>
          <w:szCs w:val="24"/>
        </w:rPr>
        <w:t>. Политика в области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2.1. Политика в области охраны </w:t>
      </w:r>
      <w:proofErr w:type="gramStart"/>
      <w:r w:rsidRPr="00A57E3A">
        <w:rPr>
          <w:rFonts w:ascii="Times New Roman" w:hAnsi="Times New Roman" w:cs="Times New Roman"/>
          <w:sz w:val="24"/>
          <w:szCs w:val="24"/>
        </w:rPr>
        <w:t>труда(</w:t>
      </w:r>
      <w:proofErr w:type="gramEnd"/>
      <w:r w:rsidRPr="00A57E3A">
        <w:rPr>
          <w:rFonts w:ascii="Times New Roman" w:hAnsi="Times New Roman" w:cs="Times New Roman"/>
          <w:sz w:val="24"/>
          <w:szCs w:val="24"/>
        </w:rPr>
        <w:t>далее - Политика по охране труда)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2.2. Политика по охране труда обеспечивает: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приоритет сохранения жизни и здоровья работников в процессе их трудовой деятельности;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соответствие условий труда на рабочих местах требованиям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учет индивидуальных особенностей работников, в том числе посредством проектирования рабочих мест, выбора оборудования, средств индивидуальной и коллективной защиты;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непрерывное совершенствование и повышение эффективности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личную заинтересованность в обеспечении безопасных условий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2.3. Политика по охране труда способствует: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соответствию условий труда на рабочих местах требованиям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предотвращению травматизма и ухудшения здоровья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снижению уровня профессиональных рисков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совершенствованию функционирования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2.3. Директор школы обеспечивает совместно с работниками и (или) представителя выборного коллегиального органа Профсоюза предварительный анализ состояния охраны труда у работодателя и обсуждение Политики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2.4. Политика по охране труда доступна всем работникам, работающим у работодателя, а также иным лицам, находящимся на территории, в здании и помещениях школы.</w:t>
      </w:r>
    </w:p>
    <w:p w:rsidR="007A5F6D" w:rsidRPr="00A57E3A" w:rsidRDefault="007A5F6D" w:rsidP="00A57E3A">
      <w:pPr>
        <w:pStyle w:val="FORMATTEXT"/>
        <w:ind w:firstLine="709"/>
        <w:jc w:val="both"/>
        <w:rPr>
          <w:rFonts w:ascii="Times New Roman" w:hAnsi="Times New Roman" w:cs="Times New Roman"/>
          <w:sz w:val="24"/>
          <w:szCs w:val="24"/>
        </w:rPr>
      </w:pPr>
    </w:p>
    <w:p w:rsidR="007A5F6D" w:rsidRPr="00A57E3A" w:rsidRDefault="007A5F6D" w:rsidP="00A57E3A">
      <w:pPr>
        <w:pStyle w:val="2"/>
        <w:keepNext w:val="0"/>
        <w:widowControl w:val="0"/>
        <w:suppressAutoHyphens w:val="0"/>
        <w:ind w:left="0" w:firstLine="709"/>
        <w:jc w:val="center"/>
        <w:rPr>
          <w:b w:val="0"/>
          <w:bCs/>
          <w:szCs w:val="24"/>
        </w:rPr>
      </w:pPr>
      <w:r w:rsidRPr="00A57E3A">
        <w:rPr>
          <w:szCs w:val="24"/>
          <w:lang w:val="en-US"/>
        </w:rPr>
        <w:t>III</w:t>
      </w:r>
      <w:r w:rsidRPr="00A57E3A">
        <w:rPr>
          <w:szCs w:val="24"/>
        </w:rPr>
        <w:t>. Основные цели в области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3.1. Основные цели в области охраны труда в школе (далее - цели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сохранения жизни и здоровья работников в процессе их трудовой деятельности;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соответствие условий труда на рабочих местах требованиям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совершенствование и повышение эффективности мер по улучшению условий, охраны здоровья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3.2. </w:t>
      </w:r>
      <w:proofErr w:type="gramStart"/>
      <w:r w:rsidRPr="00A57E3A">
        <w:rPr>
          <w:rFonts w:ascii="Times New Roman" w:hAnsi="Times New Roman" w:cs="Times New Roman"/>
          <w:sz w:val="24"/>
          <w:szCs w:val="24"/>
        </w:rPr>
        <w:t>Цели  охраны</w:t>
      </w:r>
      <w:proofErr w:type="gramEnd"/>
      <w:r w:rsidRPr="00A57E3A">
        <w:rPr>
          <w:rFonts w:ascii="Times New Roman" w:hAnsi="Times New Roman" w:cs="Times New Roman"/>
          <w:sz w:val="24"/>
          <w:szCs w:val="24"/>
        </w:rPr>
        <w:t xml:space="preserve"> труда  достигаются путем реализации процедур по охране труда (раздел 5) с учетом необходимости оценки их достижения, в том числе, по возможности, на основе измеримых показателей.</w:t>
      </w:r>
    </w:p>
    <w:p w:rsidR="007A5F6D" w:rsidRPr="00A57E3A" w:rsidRDefault="007A5F6D" w:rsidP="00A57E3A">
      <w:pPr>
        <w:pStyle w:val="aff5"/>
        <w:widowControl w:val="0"/>
        <w:spacing w:before="0" w:beforeAutospacing="0" w:after="0" w:afterAutospacing="0"/>
        <w:ind w:firstLine="709"/>
        <w:jc w:val="both"/>
      </w:pP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lastRenderedPageBreak/>
        <w:t>IV. Обеспечение функционирования СУОТ</w:t>
      </w: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t>(обязанности должностных лиц в сфере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4.1. Обязанности должностных лиц в сфере охраны труда устанавливаются директором школы.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4.5. Распределение обязанностей в сфере охраны труда в школе: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4.5.1. Работодатель (директор школы): </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обязан обеспечить безопасность работников и охрану здоровья обучающихся при проведении образовательного процесса, а также при эксплуатации зданий, помещений и оборудования;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обязан обеспечить создание и функционирование системы управления охраной труда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соблюдение режима труда и отдыха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ресурсное обеспечение мероприятий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-руководит разработкой организационно-распорядительных документов и распределяет обязанности в сфере охраны труда между своими заместителями, специалистом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определяет ответственность своих заместителей за деятельность в области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 проведение за счет средств работодателя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допускает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приобретение и выдачу за счет средств</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работодателя специальной одежды, специальной обуви и других средств индивидуальной защиты, смывающих и обезвреживающих средств в соответствии с условиями труда и согласно типовым нормам их выдачи;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приобретение и функционирование средств коллективной защиты;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проведение специальной оценки условий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управление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и проводит контроль за состоянием условий и охраны труда;</w:t>
      </w:r>
    </w:p>
    <w:p w:rsidR="007A5F6D" w:rsidRPr="00A57E3A" w:rsidRDefault="007A5F6D" w:rsidP="00A57E3A">
      <w:pPr>
        <w:pStyle w:val="FORMATTEXT"/>
        <w:ind w:firstLine="709"/>
        <w:jc w:val="both"/>
        <w:rPr>
          <w:rFonts w:ascii="Times New Roman" w:hAnsi="Times New Roman" w:cs="Times New Roman"/>
          <w:strike/>
          <w:sz w:val="24"/>
          <w:szCs w:val="24"/>
        </w:rPr>
      </w:pPr>
      <w:r w:rsidRPr="00A57E3A">
        <w:rPr>
          <w:rFonts w:ascii="Times New Roman" w:hAnsi="Times New Roman" w:cs="Times New Roman"/>
          <w:sz w:val="24"/>
          <w:szCs w:val="24"/>
        </w:rPr>
        <w:t>- содействует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работе комиссии по охране труда</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с участием</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представителей выборного коллегиального органа Профсоюза</w:t>
      </w:r>
      <w:r w:rsidRPr="00A57E3A">
        <w:rPr>
          <w:rFonts w:ascii="Times New Roman" w:hAnsi="Times New Roman" w:cs="Times New Roman"/>
          <w:strike/>
          <w:sz w:val="24"/>
          <w:szCs w:val="24"/>
        </w:rPr>
        <w:t>;</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осуществляет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-обеспечивает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 xml:space="preserve">лечебно-профилактическим питанием, молоком соответствующий контингент работников в соответствии с условиями труда и согласно установленным нормам; </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санитарно-бытовое обслуживание и медицинское обеспечение работников в соответствии с требованиями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своевременное страхование работников от несчастных случаев на производстве и профессиональных заболеваний, профессиональных рисков;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 xml:space="preserve">участие в расследовании причин аварий, несчастных случаев и </w:t>
      </w:r>
      <w:r w:rsidRPr="00A57E3A">
        <w:rPr>
          <w:rFonts w:ascii="Times New Roman" w:hAnsi="Times New Roman" w:cs="Times New Roman"/>
          <w:sz w:val="24"/>
          <w:szCs w:val="24"/>
        </w:rPr>
        <w:lastRenderedPageBreak/>
        <w:t>профессиональных заболеваний, принимает меры по устранению указанных причин, по их предупреждению и профилактике;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своевременно</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информирует органы государственной власти о происшедших авариях, несчастных случаях и профессиональных заболеваниях;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исполнение указаний и предписаний органов государственной власти, выдаваемых ими по результатам контрольно-надзорной деятельности;</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представлений технических инспекторов труда Профсоюза;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приостанавливает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работы в случаях, установленных требованиями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-обеспечивает</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доступность документов и информации, содержащих требования охраны труда, действующие в школе, для ознакомления с ними работников и иных лиц.</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4.5.2. Учитель основ безопасности </w:t>
      </w:r>
      <w:r w:rsidR="00846EC0" w:rsidRPr="00A57E3A">
        <w:rPr>
          <w:rFonts w:ascii="Times New Roman" w:hAnsi="Times New Roman" w:cs="Times New Roman"/>
          <w:sz w:val="24"/>
          <w:szCs w:val="24"/>
        </w:rPr>
        <w:t>жизнедеятельности</w:t>
      </w:r>
      <w:r w:rsidRPr="00A57E3A">
        <w:rPr>
          <w:rFonts w:ascii="Times New Roman" w:hAnsi="Times New Roman" w:cs="Times New Roman"/>
          <w:sz w:val="24"/>
          <w:szCs w:val="24"/>
        </w:rPr>
        <w:t xml:space="preserve">: </w:t>
      </w:r>
    </w:p>
    <w:p w:rsidR="007A5F6D" w:rsidRPr="00A57E3A" w:rsidRDefault="007A5F6D" w:rsidP="00A57E3A">
      <w:pPr>
        <w:widowControl w:val="0"/>
        <w:ind w:firstLine="709"/>
        <w:jc w:val="both"/>
      </w:pPr>
      <w:r w:rsidRPr="00A57E3A">
        <w:t>- организует работу по обеспечению безопасности образовательного и воспитательного процессов, при проведении спортивных, культурно-зрелищных массовых мероприятий, проводимых в школе;</w:t>
      </w:r>
    </w:p>
    <w:p w:rsidR="007A5F6D" w:rsidRPr="00A57E3A" w:rsidRDefault="007A5F6D" w:rsidP="00A57E3A">
      <w:pPr>
        <w:widowControl w:val="0"/>
        <w:ind w:firstLine="709"/>
        <w:jc w:val="both"/>
      </w:pPr>
      <w:r w:rsidRPr="00A57E3A">
        <w:t>- организует взаимодействие с территориальными подразделениями органов внутренних дел, гражданской обороны, федеральных служб безопасности, органом управления образованием, военным комиссариатом, другими организациями, находящимися на территории муниципального образования по вопросам безопасности и антитеррористической деятельности школы;</w:t>
      </w:r>
    </w:p>
    <w:p w:rsidR="007A5F6D" w:rsidRPr="00A57E3A" w:rsidRDefault="007A5F6D" w:rsidP="00A57E3A">
      <w:pPr>
        <w:widowControl w:val="0"/>
        <w:ind w:firstLine="709"/>
        <w:jc w:val="both"/>
      </w:pPr>
      <w:r w:rsidRPr="00A57E3A">
        <w:t>- разрабатывает документацию по вопросам безопасности и антитеррористической защищенности школы;</w:t>
      </w:r>
    </w:p>
    <w:p w:rsidR="007A5F6D" w:rsidRPr="00A57E3A" w:rsidRDefault="007A5F6D" w:rsidP="00A57E3A">
      <w:pPr>
        <w:widowControl w:val="0"/>
        <w:ind w:firstLine="709"/>
        <w:jc w:val="both"/>
      </w:pPr>
      <w:r w:rsidRPr="00A57E3A">
        <w:t>- принимает необходимые меры по оснащению школы средствами антитеррористической защищенности;</w:t>
      </w:r>
    </w:p>
    <w:p w:rsidR="007A5F6D" w:rsidRPr="00A57E3A" w:rsidRDefault="007A5F6D" w:rsidP="00A57E3A">
      <w:pPr>
        <w:widowControl w:val="0"/>
        <w:ind w:firstLine="709"/>
        <w:jc w:val="both"/>
      </w:pPr>
      <w:r w:rsidRPr="00A57E3A">
        <w:t>- организует обеспечение охранной деятельности и контрольно-пропускного режима;</w:t>
      </w:r>
    </w:p>
    <w:p w:rsidR="007A5F6D" w:rsidRPr="00A57E3A" w:rsidRDefault="007A5F6D" w:rsidP="00A57E3A">
      <w:pPr>
        <w:widowControl w:val="0"/>
        <w:ind w:firstLine="709"/>
        <w:jc w:val="both"/>
      </w:pPr>
      <w:r w:rsidRPr="00A57E3A">
        <w:t>- в рамках своей компетенции занимается подготовкой документов и инструкций по действиям личного состава в чрезвычайных и экстремальных ситуациях;</w:t>
      </w:r>
    </w:p>
    <w:p w:rsidR="007A5F6D" w:rsidRPr="00A57E3A" w:rsidRDefault="007A5F6D" w:rsidP="00A57E3A">
      <w:pPr>
        <w:widowControl w:val="0"/>
        <w:ind w:firstLine="709"/>
        <w:jc w:val="both"/>
      </w:pPr>
      <w:r w:rsidRPr="00A57E3A">
        <w:t>- организует функционирование школы при возникновении чрезвычайных ситуаций;</w:t>
      </w:r>
    </w:p>
    <w:p w:rsidR="007A5F6D" w:rsidRPr="00A57E3A" w:rsidRDefault="007A5F6D" w:rsidP="00A57E3A">
      <w:pPr>
        <w:widowControl w:val="0"/>
        <w:ind w:firstLine="709"/>
        <w:jc w:val="both"/>
      </w:pPr>
      <w:r w:rsidRPr="00A57E3A">
        <w:t>- принимает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w:t>
      </w:r>
    </w:p>
    <w:p w:rsidR="007A5F6D" w:rsidRPr="00A57E3A" w:rsidRDefault="007A5F6D" w:rsidP="00A57E3A">
      <w:pPr>
        <w:widowControl w:val="0"/>
        <w:ind w:firstLine="709"/>
        <w:jc w:val="both"/>
      </w:pPr>
      <w:r w:rsidRPr="00A57E3A">
        <w:t>- организует проведение занятий и тренировок по противопожарной безопасности, действиям по сигналам гражданской обороны и при угрозе совершения террористического акта;</w:t>
      </w:r>
    </w:p>
    <w:p w:rsidR="007A5F6D" w:rsidRPr="00A57E3A" w:rsidRDefault="007A5F6D" w:rsidP="00A57E3A">
      <w:pPr>
        <w:widowControl w:val="0"/>
        <w:ind w:firstLine="709"/>
        <w:jc w:val="both"/>
      </w:pPr>
      <w:r w:rsidRPr="00A57E3A">
        <w:t>- обеспечивает наглядной агитацией по безопасности жизнедеятельности участников образовательного процесса;</w:t>
      </w:r>
    </w:p>
    <w:p w:rsidR="007A5F6D" w:rsidRPr="00A57E3A" w:rsidRDefault="007A5F6D" w:rsidP="00A57E3A">
      <w:pPr>
        <w:widowControl w:val="0"/>
        <w:ind w:firstLine="709"/>
        <w:jc w:val="both"/>
      </w:pPr>
      <w:r w:rsidRPr="00A57E3A">
        <w:t>- оказывает консультативную помощь педагогам по вопросам безопасности и охране труда;</w:t>
      </w:r>
    </w:p>
    <w:p w:rsidR="007A5F6D" w:rsidRPr="00A57E3A" w:rsidRDefault="007A5F6D" w:rsidP="00A57E3A">
      <w:pPr>
        <w:widowControl w:val="0"/>
        <w:ind w:firstLine="709"/>
        <w:jc w:val="both"/>
      </w:pPr>
      <w:r w:rsidRPr="00A57E3A">
        <w:t>- обеспечивает проведение расследований несчастных случаев с учащимися и сотрудниками школы, произошедшими во время учебного и трудового процесса;</w:t>
      </w:r>
    </w:p>
    <w:p w:rsidR="007A5F6D" w:rsidRPr="00A57E3A" w:rsidRDefault="007A5F6D" w:rsidP="00A57E3A">
      <w:pPr>
        <w:widowControl w:val="0"/>
        <w:ind w:firstLine="709"/>
        <w:jc w:val="both"/>
      </w:pPr>
      <w:r w:rsidRPr="00A57E3A">
        <w:t>- принимает участие в мероприятиях по осуществлению административно-общественного контроля по охране труда;</w:t>
      </w:r>
    </w:p>
    <w:p w:rsidR="007A5F6D" w:rsidRPr="00A57E3A" w:rsidRDefault="007A5F6D" w:rsidP="00A57E3A">
      <w:pPr>
        <w:widowControl w:val="0"/>
        <w:ind w:firstLine="709"/>
        <w:jc w:val="both"/>
      </w:pPr>
      <w:r w:rsidRPr="00A57E3A">
        <w:t>- осуществляет контроль за соблюдением установленных правил трудового и внутреннего распорядка дня и условий содержания в безопасном состоянии помещений школы.</w:t>
      </w:r>
    </w:p>
    <w:p w:rsidR="007A5F6D" w:rsidRPr="00A57E3A" w:rsidRDefault="007A5F6D" w:rsidP="00A57E3A">
      <w:pPr>
        <w:widowControl w:val="0"/>
        <w:ind w:firstLine="709"/>
        <w:jc w:val="both"/>
      </w:pPr>
      <w:r w:rsidRPr="00A57E3A">
        <w:t>- занимается подготовкой планов мероприятий, проектов приказов и распоряжений директора школы по вопросам безопасности и антитеррористической защищенности;</w:t>
      </w:r>
    </w:p>
    <w:p w:rsidR="007A5F6D" w:rsidRPr="00A57E3A" w:rsidRDefault="007A5F6D" w:rsidP="00A57E3A">
      <w:pPr>
        <w:widowControl w:val="0"/>
        <w:ind w:firstLine="709"/>
        <w:jc w:val="both"/>
      </w:pPr>
      <w:r w:rsidRPr="00A57E3A">
        <w:t xml:space="preserve">- рассматривает обращения граждан и принимает по ним решения в установленном </w:t>
      </w:r>
      <w:r w:rsidRPr="00A57E3A">
        <w:lastRenderedPageBreak/>
        <w:t>законодательством порядке, в рамках своих прав и должностных обязанностей;</w:t>
      </w:r>
    </w:p>
    <w:p w:rsidR="007A5F6D" w:rsidRPr="00A57E3A" w:rsidRDefault="007A5F6D" w:rsidP="00A57E3A">
      <w:pPr>
        <w:widowControl w:val="0"/>
        <w:ind w:firstLine="709"/>
        <w:jc w:val="both"/>
      </w:pPr>
      <w:r w:rsidRPr="00A57E3A">
        <w:t>- организует мероприятия по устранению причин и условий, способствующих умышленному повреждению или порче имущества школы, техногенным авариям и происшествиям;</w:t>
      </w:r>
    </w:p>
    <w:p w:rsidR="007A5F6D" w:rsidRPr="00A57E3A" w:rsidRDefault="007A5F6D" w:rsidP="00A57E3A">
      <w:pPr>
        <w:widowControl w:val="0"/>
        <w:ind w:firstLine="709"/>
        <w:jc w:val="both"/>
      </w:pPr>
      <w:r w:rsidRPr="00A57E3A">
        <w:t>- осуществляет контроль за правомерным и безопасным использованием помещений школы, проведением ремонтных и строительных работ, в том числе, на предмет выявления фактов возможной подготовки террористических актов;</w:t>
      </w:r>
    </w:p>
    <w:p w:rsidR="007A5F6D" w:rsidRPr="00A57E3A" w:rsidRDefault="007A5F6D" w:rsidP="00A57E3A">
      <w:pPr>
        <w:widowControl w:val="0"/>
        <w:ind w:firstLine="709"/>
        <w:jc w:val="both"/>
      </w:pPr>
      <w:r w:rsidRPr="00A57E3A">
        <w:t>- взаимодействует с родительским комитетом по вопросам обеспечения общественного порядка безопасности и антитеррористической защищенности школы;</w:t>
      </w:r>
    </w:p>
    <w:p w:rsidR="007A5F6D" w:rsidRPr="00A57E3A" w:rsidRDefault="007A5F6D" w:rsidP="00A57E3A">
      <w:pPr>
        <w:widowControl w:val="0"/>
        <w:ind w:firstLine="709"/>
        <w:jc w:val="both"/>
      </w:pPr>
      <w:r w:rsidRPr="00A57E3A">
        <w:t xml:space="preserve">- принимает участие в обеспечении безопасности летних учебно-полевых военных сборов с учениками старших </w:t>
      </w:r>
      <w:proofErr w:type="gramStart"/>
      <w:r w:rsidRPr="00A57E3A">
        <w:t>классов;.</w:t>
      </w:r>
      <w:proofErr w:type="gramEnd"/>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 исполнение указаний и предписаний органов, осуществляющих государственный контроль и надзор;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информирует директора школы о приостановлении работы в случаях, установленных требованиями охраны труда;</w:t>
      </w:r>
    </w:p>
    <w:p w:rsidR="007A5F6D" w:rsidRPr="00A57E3A" w:rsidRDefault="007A5F6D" w:rsidP="00A57E3A">
      <w:pPr>
        <w:pStyle w:val="aff2"/>
        <w:ind w:left="0" w:firstLine="709"/>
        <w:contextualSpacing w:val="0"/>
        <w:jc w:val="both"/>
        <w:rPr>
          <w:sz w:val="24"/>
          <w:szCs w:val="24"/>
        </w:rPr>
      </w:pPr>
      <w:r w:rsidRPr="00A57E3A">
        <w:rPr>
          <w:sz w:val="24"/>
          <w:szCs w:val="24"/>
        </w:rPr>
        <w:t xml:space="preserve">- </w:t>
      </w:r>
      <w:proofErr w:type="gramStart"/>
      <w:r w:rsidRPr="00A57E3A">
        <w:rPr>
          <w:sz w:val="24"/>
          <w:szCs w:val="24"/>
        </w:rPr>
        <w:t>осуществляет  образовательный</w:t>
      </w:r>
      <w:proofErr w:type="gramEnd"/>
      <w:r w:rsidRPr="00A57E3A">
        <w:rPr>
          <w:sz w:val="24"/>
          <w:szCs w:val="24"/>
        </w:rPr>
        <w:t>  процесс с учетом специфики курса «Основы безопасности жизнедеятельности», обеспечивает соблюдение обучающимися, воспитанниками правил безопасности при проведении  образовательного  процесса;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соблюдает функционирование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ненадлежащее выполнение возложенных на него обязанностей в сфере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проведении специальной оценки условий труда на рабочем месте;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вносит предложения по управлению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принимает меры по предотвращению аварий, сохранению жизни и здоровья работников и обучающихся при возникновении таких </w:t>
      </w:r>
      <w:proofErr w:type="gramStart"/>
      <w:r w:rsidRPr="00A57E3A">
        <w:rPr>
          <w:rFonts w:ascii="Times New Roman" w:hAnsi="Times New Roman" w:cs="Times New Roman"/>
          <w:sz w:val="24"/>
          <w:szCs w:val="24"/>
        </w:rPr>
        <w:t>ситуаций,  в</w:t>
      </w:r>
      <w:proofErr w:type="gramEnd"/>
      <w:r w:rsidRPr="00A57E3A">
        <w:rPr>
          <w:rFonts w:ascii="Times New Roman" w:hAnsi="Times New Roman" w:cs="Times New Roman"/>
          <w:sz w:val="24"/>
          <w:szCs w:val="24"/>
        </w:rPr>
        <w:t xml:space="preserve"> том числе меры по оказанию пострадавшим в результате аварии первой помощи;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участие, при необходимости, в расследовании причин аварий, несчастных случаев и профессиональных заболеваний работников и обучающихся, принимает меры по устранению указанных причин, по их предупреждению и профилактике;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7A5F6D" w:rsidRPr="00A57E3A" w:rsidRDefault="007A5F6D" w:rsidP="00A57E3A">
      <w:pPr>
        <w:widowControl w:val="0"/>
        <w:ind w:firstLine="709"/>
        <w:jc w:val="both"/>
      </w:pPr>
      <w:r w:rsidRPr="00A57E3A">
        <w:t xml:space="preserve">- участвует в планировании мероприятий </w:t>
      </w:r>
      <w:proofErr w:type="gramStart"/>
      <w:r w:rsidRPr="00A57E3A">
        <w:t>по  охране</w:t>
      </w:r>
      <w:proofErr w:type="gramEnd"/>
      <w:r w:rsidRPr="00A57E3A">
        <w:t>   труда, жизни и здоровья обучающихся, работников;</w:t>
      </w:r>
    </w:p>
    <w:p w:rsidR="007A5F6D" w:rsidRPr="00A57E3A" w:rsidRDefault="007A5F6D" w:rsidP="00A57E3A">
      <w:pPr>
        <w:widowControl w:val="0"/>
        <w:ind w:firstLine="709"/>
        <w:jc w:val="both"/>
      </w:pPr>
      <w:r w:rsidRPr="00A57E3A">
        <w:t xml:space="preserve">- взаимодействует с </w:t>
      </w:r>
      <w:proofErr w:type="gramStart"/>
      <w:r w:rsidRPr="00A57E3A">
        <w:t>заинтересованными  учреждениями</w:t>
      </w:r>
      <w:proofErr w:type="gramEnd"/>
      <w:r w:rsidRPr="00A57E3A">
        <w:t>  и организациями по вопросам обеспечения безопасности и жизнедеятельности;</w:t>
      </w:r>
    </w:p>
    <w:p w:rsidR="007A5F6D" w:rsidRPr="00A57E3A" w:rsidRDefault="007A5F6D" w:rsidP="00A57E3A">
      <w:pPr>
        <w:widowControl w:val="0"/>
        <w:ind w:firstLine="709"/>
        <w:jc w:val="both"/>
      </w:pPr>
      <w:r w:rsidRPr="00A57E3A">
        <w:t>- контролирует готовность коллективных средств защиты и правильной их использование.</w:t>
      </w:r>
    </w:p>
    <w:p w:rsidR="007A5F6D" w:rsidRPr="00A57E3A" w:rsidRDefault="007A5F6D" w:rsidP="00A57E3A">
      <w:pPr>
        <w:pStyle w:val="FORMATTEXT"/>
        <w:ind w:firstLine="709"/>
        <w:jc w:val="both"/>
        <w:rPr>
          <w:rFonts w:ascii="Times New Roman" w:hAnsi="Times New Roman" w:cs="Times New Roman"/>
          <w:sz w:val="24"/>
          <w:szCs w:val="24"/>
        </w:rPr>
      </w:pP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4.5.3. Специалист по охране труда: </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осуществляет контроль за состоянием условий 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функционирование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координирует работу по охране труда в школе по различным направлениям;</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 размещение в доступных местах наглядных пособий и современных технических средств для проведения подготовки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осуществляет контроль за обеспечением работников правовой и методической документацией в области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контролирует соблюдение требований охраны труда в школе, трудового законодательства в части охраны труда, режимов труда и отдыха работников, указаний и предписаний органов государственной власти и технических инспекторов труда Профсоюза по результатам контрольно-надзорных мероприятий: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организует разработку мероприятий по улучшению условий и охраны труда, </w:t>
      </w:r>
      <w:r w:rsidRPr="00A57E3A">
        <w:rPr>
          <w:rFonts w:ascii="Times New Roman" w:hAnsi="Times New Roman" w:cs="Times New Roman"/>
          <w:sz w:val="24"/>
          <w:szCs w:val="24"/>
        </w:rPr>
        <w:lastRenderedPageBreak/>
        <w:t>контролирует их выполнение;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осуществляет оперативную и консультативную связь с органами государственной власти по вопросам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разработке и пересмотре локальных актов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организации и проведении подготовки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контролирует обеспечение, выдачу, хранение и использование средств индивидуальной и коллективной защиты, их исправность и правильное применение;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рассматривает и вносит предложения по пересмотру норм выдачи специальной одежды и других средств индивидуальной защиты, смывающих и обезвреживающих веществ, продолжительности рабочего времени, а также размера повышения оплаты труда и продолжительности дополнительного отпуска по результатам специальной оценки условий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организации и проведении специальной оценки условий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управлении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 и проводит проверки состояния охраны труда в школе;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содействует работе комиссии по охране с участием представителей выборного коллегиального органа Профсоюза;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 проведение медицинских осмотров, психиатрических освидетельствований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дает указания (предписания) об устранении имеющихся недостатков и нарушений требований охраны труда, контролирует их выполнение;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расследовании аварий, несчастных случаев и профессиональных заболеваний, ведет учет и отчетность по ним, анализирует их причины, намечает и осуществляет мероприятия по предупреждению повторения аналогичных случаев, контролирует их выполнение.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4.5.4. Заместитель директора по учебной работе: </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создает условия для обеспечения безопасных условий труда, на рабочих местах педагогических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w:t>
      </w:r>
      <w:r w:rsidRPr="00A57E3A">
        <w:rPr>
          <w:rFonts w:ascii="Times New Roman" w:hAnsi="Times New Roman" w:cs="Times New Roman"/>
          <w:spacing w:val="-3"/>
          <w:sz w:val="24"/>
          <w:szCs w:val="24"/>
        </w:rPr>
        <w:t xml:space="preserve">в пределах своей компетенции отвечает за руководство и вовлечение работников в процесс выполнения </w:t>
      </w:r>
      <w:r w:rsidRPr="00A57E3A">
        <w:rPr>
          <w:rFonts w:ascii="Times New Roman" w:hAnsi="Times New Roman" w:cs="Times New Roman"/>
          <w:spacing w:val="3"/>
          <w:sz w:val="24"/>
          <w:szCs w:val="24"/>
        </w:rPr>
        <w:t>целей и задач системы управления охраной труда организации (СУОТ</w:t>
      </w:r>
      <w:r w:rsidRPr="00A57E3A">
        <w:rPr>
          <w:rFonts w:ascii="Times New Roman" w:hAnsi="Times New Roman" w:cs="Times New Roman"/>
          <w:sz w:val="24"/>
          <w:szCs w:val="24"/>
        </w:rPr>
        <w:t>;</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ненадлежащее выполнение возложенных на него обязанностей в сфере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содействует работе комиссии по охране труда с участием</w:t>
      </w:r>
      <w:r w:rsidR="00684B12" w:rsidRPr="00A57E3A">
        <w:rPr>
          <w:rFonts w:ascii="Times New Roman" w:hAnsi="Times New Roman" w:cs="Times New Roman"/>
          <w:sz w:val="24"/>
          <w:szCs w:val="24"/>
        </w:rPr>
        <w:t xml:space="preserve"> </w:t>
      </w:r>
      <w:r w:rsidRPr="00A57E3A">
        <w:rPr>
          <w:rFonts w:ascii="Times New Roman" w:hAnsi="Times New Roman" w:cs="Times New Roman"/>
          <w:sz w:val="24"/>
          <w:szCs w:val="24"/>
        </w:rPr>
        <w:t>представителей выборного коллегиального органа Профсоюза;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способствует своевременному проведению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контролирует наличие специальной одежды, специальной обуви и других средств индивидуальной защиты, смывающих и обезвреживающих средств у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может участвовать в проведения специальной оценки условий труда на рабочих местах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вносит предложения в организацию управления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проведении контроля за состоянием условий и охраны труда на рабочих местах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принимает меры по предотвращению аварий, сохранению жизни и здоровья курируемых работников и иных лиц при возникновении таких ситуаций, в том числе меры </w:t>
      </w:r>
      <w:r w:rsidRPr="00A57E3A">
        <w:rPr>
          <w:rFonts w:ascii="Times New Roman" w:hAnsi="Times New Roman" w:cs="Times New Roman"/>
          <w:sz w:val="24"/>
          <w:szCs w:val="24"/>
        </w:rPr>
        <w:lastRenderedPageBreak/>
        <w:t>по оказанию пострадавшим в результате аварии первой помощи;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участие в расследовании причин аварий, несчастных случаев и профессиональных заболеваний курируемых работников, принимает меры по устранению указанных причин, по их предупреждению и профилактике;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своевременно информирует директора школы, сторожа (вахтера) об авариях, несчастных случаях и профессиональных заболеваниях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исполнение указаний и предписаний органов государственной власти, представлений технических инспекторов труда, выдаваемых ими по результатам контрольно-надзорной деятельности на рабочих местах, курируемых работников, указаний (предписаний) специалиста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наличие в общедоступных местах документов и информации, содержащих требования охраны труда, для ознакомления с ними курируемых работников и иных лиц;</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 случае возникновения аварии, а также несчастных случаев, принимает меры по вызову скорой медицинской помощи и организации доставки пострадавших в медицинскую организацию;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проводит инструктажи с курируемыми работниками с регистрацией в журнале проведения инструктажей;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невыполнение курируемыми работниками требований охраны</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труда.</w:t>
      </w:r>
    </w:p>
    <w:p w:rsidR="007A5F6D" w:rsidRPr="00A57E3A" w:rsidRDefault="007A5F6D" w:rsidP="00A57E3A">
      <w:pPr>
        <w:pStyle w:val="aff2"/>
        <w:ind w:left="0" w:firstLine="709"/>
        <w:contextualSpacing w:val="0"/>
        <w:jc w:val="both"/>
        <w:rPr>
          <w:sz w:val="24"/>
          <w:szCs w:val="24"/>
        </w:rPr>
      </w:pPr>
      <w:r w:rsidRPr="00A57E3A">
        <w:rPr>
          <w:sz w:val="24"/>
          <w:szCs w:val="24"/>
        </w:rPr>
        <w:t>4.5.5. Заместитель директора по воспитательной работе: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условия труда, соответствующие требованиям охраны труда, на рабочих местах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соблюдает функционирование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ненадлежащее выполнение возложенных на него обязанностей в сфере охраны труда;</w:t>
      </w:r>
    </w:p>
    <w:p w:rsidR="007A5F6D" w:rsidRPr="00A57E3A" w:rsidRDefault="007A5F6D" w:rsidP="00A57E3A">
      <w:pPr>
        <w:pStyle w:val="FORMATTEXT"/>
        <w:ind w:firstLine="709"/>
        <w:jc w:val="both"/>
        <w:rPr>
          <w:rFonts w:ascii="Times New Roman" w:hAnsi="Times New Roman" w:cs="Times New Roman"/>
          <w:strike/>
          <w:sz w:val="24"/>
          <w:szCs w:val="24"/>
        </w:rPr>
      </w:pPr>
      <w:r w:rsidRPr="00A57E3A">
        <w:rPr>
          <w:rFonts w:ascii="Times New Roman" w:hAnsi="Times New Roman" w:cs="Times New Roman"/>
          <w:sz w:val="24"/>
          <w:szCs w:val="24"/>
        </w:rPr>
        <w:t>- содействует работе комиссии по охране труда, с участием представителей выборного коллегиального органа Профсоюза</w:t>
      </w:r>
      <w:r w:rsidRPr="00A57E3A">
        <w:rPr>
          <w:rFonts w:ascii="Times New Roman" w:hAnsi="Times New Roman" w:cs="Times New Roman"/>
          <w:strike/>
          <w:sz w:val="24"/>
          <w:szCs w:val="24"/>
        </w:rPr>
        <w:t>;</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способствует своевременному проведению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может участвовать в проведения специальной оценки условий труда на рабочих местах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вносит предложения в организацию управления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проведении контроля за состоянием условий и охраны труда на рабочих местах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меры по предотвращению аварий, сохранению жизни и здоровья курируемых работников и иных лиц при возникновении таких ситуаций, в том числе меры по оказанию пострадавшим в результате аварии первой помощи;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участие в расследовании причин аварий, несчастных случаев и профессиональных заболеваний курируемых работников, принимает меры по устранению указанных причин, по их предупреждению и профилактике;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своевременно информирует директора (заместителя директора) школы об авариях, несчастных случаях и профессиональных заболеваниях курируемых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исполнение указаний и предписаний органов государственной власти,</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 xml:space="preserve">представлений технических инспекторов труда Профсоюза, выдаваемых ими по </w:t>
      </w:r>
      <w:r w:rsidRPr="00A57E3A">
        <w:rPr>
          <w:rFonts w:ascii="Times New Roman" w:hAnsi="Times New Roman" w:cs="Times New Roman"/>
          <w:sz w:val="24"/>
          <w:szCs w:val="24"/>
        </w:rPr>
        <w:lastRenderedPageBreak/>
        <w:t>результатам контрольно-надзорной деятельности на рабочих местах, курируемых работников, указаний (предписаний) специалиста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наличие в общедоступных местах документов и информации, содержащих требования охраны труда, для ознакомления с ними курируемых работников и иных лиц;</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 авариях и несчастных случаях, происшедших в помещениях с курируемые работниками, принимает меры по вызову скорой медицинской помощи и организации доставки пострадавших в медицинскую организацию;</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обеспечивает выполнение классными руководителями, воспитателями возложенных на них обязанностей по обеспечению безопасности жизнедеятельности;</w:t>
      </w:r>
    </w:p>
    <w:p w:rsidR="007A5F6D" w:rsidRPr="00A57E3A" w:rsidRDefault="007A5F6D" w:rsidP="00A57E3A">
      <w:pPr>
        <w:widowControl w:val="0"/>
        <w:tabs>
          <w:tab w:val="num" w:pos="473"/>
        </w:tabs>
        <w:ind w:firstLine="709"/>
        <w:jc w:val="both"/>
      </w:pPr>
      <w:r w:rsidRPr="00A57E3A">
        <w:rPr>
          <w:rFonts w:eastAsia="Symbol"/>
        </w:rPr>
        <w:t xml:space="preserve">-  </w:t>
      </w:r>
      <w:r w:rsidRPr="00A57E3A">
        <w:t>несет ответственность за организацию воспитательной работы, общественно-полезного труда обучающихся, воспитанников в строгом соответствии с нормами и правилами охраны труда;</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оказывает методическую помощь классным руководителям, руководителям кружков, спортивных секций, походов, экскурсий, трудовых объединений, общественно полезного, производительного труда и т.п. по вопросам обеспечения охраны труда обучающихся, воспитанников, предупреждения травматизма и других несчастных случаев, организует их инструктаж;</w:t>
      </w:r>
    </w:p>
    <w:p w:rsidR="007A5F6D" w:rsidRPr="00A57E3A" w:rsidRDefault="007A5F6D" w:rsidP="00A57E3A">
      <w:pPr>
        <w:widowControl w:val="0"/>
        <w:tabs>
          <w:tab w:val="num" w:pos="473"/>
        </w:tabs>
        <w:ind w:firstLine="709"/>
        <w:jc w:val="both"/>
      </w:pPr>
      <w:r w:rsidRPr="00A57E3A">
        <w:rPr>
          <w:rFonts w:eastAsia="Symbol"/>
        </w:rPr>
        <w:t xml:space="preserve">-  </w:t>
      </w:r>
      <w:r w:rsidRPr="00A57E3A">
        <w:t>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мероприятий и работ вне образовательного учреждения с обучающимися, воспитанниками;</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организует с обучающимися, воспитанниками и их родителями (лицами их заменяющими) мероприятия по предупреждению травматизма, дорожно-транспортных происшествий, несчастных случаев, происходящих на улице, воде и т.д.</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проводит инструктажи с курируемыми работниками с регистрацией в журнале проведения инструктажей;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невыполнение курируемыми работниками требований охраны</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4.5.6. Заведующий </w:t>
      </w:r>
      <w:proofErr w:type="gramStart"/>
      <w:r w:rsidRPr="00A57E3A">
        <w:rPr>
          <w:rFonts w:ascii="Times New Roman" w:hAnsi="Times New Roman" w:cs="Times New Roman"/>
          <w:sz w:val="24"/>
          <w:szCs w:val="24"/>
        </w:rPr>
        <w:t>хозяйством  школы</w:t>
      </w:r>
      <w:proofErr w:type="gramEnd"/>
      <w:r w:rsidRPr="00A57E3A">
        <w:rPr>
          <w:rFonts w:ascii="Times New Roman" w:hAnsi="Times New Roman" w:cs="Times New Roman"/>
          <w:sz w:val="24"/>
          <w:szCs w:val="24"/>
        </w:rPr>
        <w:t>:</w:t>
      </w:r>
    </w:p>
    <w:p w:rsidR="007A5F6D" w:rsidRPr="00A57E3A" w:rsidRDefault="007A5F6D" w:rsidP="00A57E3A">
      <w:pPr>
        <w:widowControl w:val="0"/>
        <w:tabs>
          <w:tab w:val="num" w:pos="473"/>
        </w:tabs>
        <w:ind w:firstLine="709"/>
        <w:jc w:val="both"/>
      </w:pPr>
      <w:r w:rsidRPr="00A57E3A">
        <w:t>- обеспечивает соблюдение требований охраны труда при эксплуатации основного здания и других построек образовательного учреждения, технологического, энергетического оборудования, осуществляет их периодический осмотр и организует текущий ремонт;</w:t>
      </w:r>
    </w:p>
    <w:p w:rsidR="007A5F6D" w:rsidRPr="00A57E3A" w:rsidRDefault="007A5F6D" w:rsidP="00A57E3A">
      <w:pPr>
        <w:pStyle w:val="FORMATTEXT"/>
        <w:ind w:firstLine="709"/>
        <w:jc w:val="both"/>
        <w:rPr>
          <w:rFonts w:ascii="Times New Roman" w:hAnsi="Times New Roman" w:cs="Times New Roman"/>
          <w:strike/>
          <w:sz w:val="24"/>
          <w:szCs w:val="24"/>
        </w:rPr>
      </w:pPr>
      <w:r w:rsidRPr="00A57E3A">
        <w:rPr>
          <w:rFonts w:ascii="Times New Roman" w:hAnsi="Times New Roman" w:cs="Times New Roman"/>
          <w:sz w:val="24"/>
          <w:szCs w:val="24"/>
        </w:rPr>
        <w:t>- содействует работе комиссии по охране труда с участием представителей выборного коллегиального органа Профсоюза</w:t>
      </w:r>
      <w:r w:rsidRPr="00A57E3A">
        <w:rPr>
          <w:rFonts w:ascii="Times New Roman" w:hAnsi="Times New Roman" w:cs="Times New Roman"/>
          <w:strike/>
          <w:sz w:val="24"/>
          <w:szCs w:val="24"/>
        </w:rPr>
        <w:t>;</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обеспечивает безопасность пи переноске тяжестей, погрузочно-разгрузочных работах, эксплуатации транспортных средств на территории образовательного учреждения;</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организует соблюдение требований пожарной безопасности зданий и сооружений, следит за исправностью средств пожаротушения;</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обеспечивает текущий контроль за санитарно-гигиеническим состоянием учебных кабинетов, мастерских, спортзала, жилых и других помещений, а также столовой в соответствии с требованиями норм и правил безопасности жизнедеятельности;</w:t>
      </w:r>
    </w:p>
    <w:p w:rsidR="007A5F6D" w:rsidRPr="00A57E3A" w:rsidRDefault="007A5F6D" w:rsidP="00A57E3A">
      <w:pPr>
        <w:widowControl w:val="0"/>
        <w:tabs>
          <w:tab w:val="num" w:pos="473"/>
        </w:tabs>
        <w:ind w:firstLine="709"/>
        <w:jc w:val="both"/>
      </w:pPr>
      <w:r w:rsidRPr="00A57E3A">
        <w:rPr>
          <w:rFonts w:eastAsia="Symbol"/>
        </w:rPr>
        <w:t xml:space="preserve">- </w:t>
      </w:r>
      <w:r w:rsidRPr="00A57E3A">
        <w:t>несет ответственность за составление паспорта территории школы;</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обеспечивает учебные кабинеты, мастерские, бытовые хозяйственные и другие помещения оборудованием и инвентарем, отвечающим требованиям правил и норм безопасности жизнедеятельности, стандартам безопасности труда;</w:t>
      </w:r>
    </w:p>
    <w:p w:rsidR="007A5F6D" w:rsidRPr="00A57E3A" w:rsidRDefault="007A5F6D" w:rsidP="00A57E3A">
      <w:pPr>
        <w:widowControl w:val="0"/>
        <w:tabs>
          <w:tab w:val="num" w:pos="473"/>
        </w:tabs>
        <w:ind w:firstLine="709"/>
        <w:jc w:val="both"/>
      </w:pPr>
      <w:r w:rsidRPr="00A57E3A">
        <w:rPr>
          <w:rFonts w:eastAsia="Symbol"/>
        </w:rPr>
        <w:t xml:space="preserve">- </w:t>
      </w:r>
      <w:r w:rsidRPr="00A57E3A">
        <w:t xml:space="preserve">организует ежегодное проведение измерений сопротивления изоляции электроустановок и электропроводки, заземляющих устройств, периодических испытаний </w:t>
      </w:r>
      <w:r w:rsidRPr="00A57E3A">
        <w:lastRenderedPageBreak/>
        <w:t>и освидетельствований водогрейных котлов, сосудов, работающих под давлением, замер освещенности, шума в помещениях образовательного учреждения в соответствии с правилами и нормами по обеспечению безопасности жизнедеятельности;</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обеспечивает учет, хранение противопожарного инвентаря, сушку, стирку, ремонт и обеззараживание спецодежды, спец</w:t>
      </w:r>
      <w:r w:rsidR="00846EC0" w:rsidRPr="00A57E3A">
        <w:t xml:space="preserve"> </w:t>
      </w:r>
      <w:r w:rsidRPr="00A57E3A">
        <w:t>обуви и индивидуальных средств защиты.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допускает к самостоятельной работе лиц сторонних организаций при наличии установленных законодательством документов;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приобретение и выдачу специальной одежды, специальной обуви и других средств индивидуальной защиты, смывающих и обезвреживающих средств в соответствии с условиями труда работников и согласно типовым нормам их выдачи;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приобретение средств коллективной защиты;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осуществляет 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санитарно-бытовыми помещениями работников рабочих профессий в соответствии с требованиями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своевременно информирует органы государственной власти о происшедших авариях, несчастных случаях и профессиональных заболеваниях;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исполнение указаний и предписаний органов государственной власти, представлений технических инспекторов труда Профсоюза, выдаваемых ими по результатам контрольно-надзорной деятельности, по направлению своей деятельности;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приостанавливает работы в случаях, установленных требованиями охраны труда, информирует директора школы;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доступность документов и информации, содержащих требования охраны труда, действующие в школе, для ознакомления с ними работников и иных лиц по курируемому направлению.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проводит инструктажи с курируемыми работниками с регистрацией в журнале проведения инструктажей;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невыполнение курируемыми работниками требований охраны труда.</w:t>
      </w:r>
    </w:p>
    <w:p w:rsidR="007A5F6D" w:rsidRPr="00A57E3A" w:rsidRDefault="007A5F6D" w:rsidP="00A57E3A">
      <w:pPr>
        <w:pStyle w:val="FORMATTEXT"/>
        <w:ind w:firstLine="709"/>
        <w:jc w:val="both"/>
        <w:rPr>
          <w:rFonts w:ascii="Times New Roman" w:hAnsi="Times New Roman" w:cs="Times New Roman"/>
          <w:sz w:val="24"/>
          <w:szCs w:val="24"/>
        </w:rPr>
      </w:pPr>
    </w:p>
    <w:p w:rsidR="007A5F6D" w:rsidRPr="00A57E3A" w:rsidRDefault="007A5F6D" w:rsidP="00A57E3A">
      <w:pPr>
        <w:pStyle w:val="FORMATTEXT"/>
        <w:ind w:firstLine="709"/>
        <w:jc w:val="both"/>
        <w:rPr>
          <w:rFonts w:ascii="Times New Roman" w:hAnsi="Times New Roman" w:cs="Times New Roman"/>
          <w:sz w:val="24"/>
          <w:szCs w:val="24"/>
          <w:u w:val="single"/>
        </w:rPr>
      </w:pPr>
      <w:r w:rsidRPr="00A57E3A">
        <w:rPr>
          <w:rFonts w:ascii="Times New Roman" w:hAnsi="Times New Roman" w:cs="Times New Roman"/>
          <w:sz w:val="24"/>
          <w:szCs w:val="24"/>
        </w:rPr>
        <w:t>4.5.7. Педагог- библиотекарь:</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соблюдает функционирование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ненадлежащее выполнение возложенных на него обязанностей в сфере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содействует работе комиссии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проведении специальной оценки условий труда на рабочем месте;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вносит предложения по управлению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принимает меры по предотвращению аварий, сохранению жизни и здоровья работников и обучающихся при возникновении таких ситуаций в </w:t>
      </w:r>
      <w:proofErr w:type="gramStart"/>
      <w:r w:rsidRPr="00A57E3A">
        <w:rPr>
          <w:rFonts w:ascii="Times New Roman" w:hAnsi="Times New Roman" w:cs="Times New Roman"/>
          <w:sz w:val="24"/>
          <w:szCs w:val="24"/>
        </w:rPr>
        <w:t>библиотеке,  в</w:t>
      </w:r>
      <w:proofErr w:type="gramEnd"/>
      <w:r w:rsidRPr="00A57E3A">
        <w:rPr>
          <w:rFonts w:ascii="Times New Roman" w:hAnsi="Times New Roman" w:cs="Times New Roman"/>
          <w:sz w:val="24"/>
          <w:szCs w:val="24"/>
        </w:rPr>
        <w:t xml:space="preserve"> том числе меры по оказанию пострадавшим в результате аварии первой помощи;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участие, при необходимости, в расследовании причин аварий, несчастных случаев и профессиональных заболеваний работников, принимает меры по устранению указанных причин, по их предупреждению и профилактике;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своевременно информирует директора школы об авариях, несчастных случаях в помещении библиотеки;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исполнение указаний и предписаний органов государственной власти,</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 xml:space="preserve">представлений технических инспекторов труда Профсоюза, выдаваемых ими по результатам контрольно-надзорной деятельности, указаний (предписаний) специалиста </w:t>
      </w:r>
      <w:r w:rsidRPr="00A57E3A">
        <w:rPr>
          <w:rFonts w:ascii="Times New Roman" w:hAnsi="Times New Roman" w:cs="Times New Roman"/>
          <w:sz w:val="24"/>
          <w:szCs w:val="24"/>
        </w:rPr>
        <w:lastRenderedPageBreak/>
        <w:t>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обеспечивает наличие </w:t>
      </w:r>
      <w:proofErr w:type="gramStart"/>
      <w:r w:rsidRPr="00A57E3A">
        <w:rPr>
          <w:rFonts w:ascii="Times New Roman" w:hAnsi="Times New Roman" w:cs="Times New Roman"/>
          <w:sz w:val="24"/>
          <w:szCs w:val="24"/>
        </w:rPr>
        <w:t>в общедоступных документов</w:t>
      </w:r>
      <w:proofErr w:type="gramEnd"/>
      <w:r w:rsidRPr="00A57E3A">
        <w:rPr>
          <w:rFonts w:ascii="Times New Roman" w:hAnsi="Times New Roman" w:cs="Times New Roman"/>
          <w:sz w:val="24"/>
          <w:szCs w:val="24"/>
        </w:rPr>
        <w:t xml:space="preserve"> и информации, содержащих требования охраны труда, для ознакомления с ними работников и иных лиц;</w:t>
      </w:r>
    </w:p>
    <w:p w:rsidR="007A5F6D" w:rsidRPr="00A57E3A" w:rsidRDefault="007A5F6D" w:rsidP="00A57E3A">
      <w:pPr>
        <w:pStyle w:val="FORMATTEXT"/>
        <w:tabs>
          <w:tab w:val="left" w:pos="8931"/>
        </w:tabs>
        <w:ind w:firstLine="709"/>
        <w:jc w:val="both"/>
        <w:rPr>
          <w:rFonts w:ascii="Times New Roman" w:hAnsi="Times New Roman" w:cs="Times New Roman"/>
          <w:sz w:val="24"/>
          <w:szCs w:val="24"/>
        </w:rPr>
      </w:pPr>
      <w:r w:rsidRPr="00A57E3A">
        <w:rPr>
          <w:rFonts w:ascii="Times New Roman" w:hAnsi="Times New Roman" w:cs="Times New Roman"/>
          <w:sz w:val="24"/>
          <w:szCs w:val="24"/>
        </w:rPr>
        <w:t>- при авариях и несчастных случаях, происшедших в помещении библиотеки, принимает меры по вызову скорой медицинской помощи и организации доставки пострадавших в медицинскую организацию;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несет ответственность за невыполнение требований охраны.</w:t>
      </w:r>
    </w:p>
    <w:p w:rsidR="007A5F6D" w:rsidRPr="00A57E3A" w:rsidRDefault="007A5F6D" w:rsidP="00A57E3A">
      <w:pPr>
        <w:widowControl w:val="0"/>
        <w:tabs>
          <w:tab w:val="num" w:pos="360"/>
        </w:tabs>
        <w:ind w:firstLine="709"/>
        <w:jc w:val="both"/>
      </w:pPr>
      <w:r w:rsidRPr="00A57E3A">
        <w:t> 4.5.</w:t>
      </w:r>
      <w:proofErr w:type="gramStart"/>
      <w:r w:rsidRPr="00A57E3A">
        <w:t>8.Заведующий</w:t>
      </w:r>
      <w:proofErr w:type="gramEnd"/>
      <w:r w:rsidRPr="00A57E3A">
        <w:t xml:space="preserve"> учебным кабинетом, учебной мастерской, спортивным залом:</w:t>
      </w:r>
    </w:p>
    <w:p w:rsidR="007A5F6D" w:rsidRPr="00A57E3A" w:rsidRDefault="007A5F6D" w:rsidP="00A57E3A">
      <w:pPr>
        <w:pStyle w:val="aff2"/>
        <w:ind w:left="0" w:firstLine="709"/>
        <w:contextualSpacing w:val="0"/>
        <w:jc w:val="both"/>
        <w:rPr>
          <w:sz w:val="24"/>
          <w:szCs w:val="24"/>
        </w:rPr>
      </w:pPr>
      <w:r w:rsidRPr="00A57E3A">
        <w:rPr>
          <w:rFonts w:eastAsia="Symbol"/>
          <w:sz w:val="24"/>
          <w:szCs w:val="24"/>
        </w:rPr>
        <w:t xml:space="preserve">-  </w:t>
      </w:r>
      <w:r w:rsidRPr="00A57E3A">
        <w:rPr>
          <w:sz w:val="24"/>
          <w:szCs w:val="24"/>
        </w:rPr>
        <w:t>соблюдает</w:t>
      </w:r>
      <w:r w:rsidR="00846EC0" w:rsidRPr="00A57E3A">
        <w:rPr>
          <w:sz w:val="24"/>
          <w:szCs w:val="24"/>
        </w:rPr>
        <w:t xml:space="preserve"> </w:t>
      </w:r>
      <w:r w:rsidRPr="00A57E3A">
        <w:rPr>
          <w:sz w:val="24"/>
          <w:szCs w:val="24"/>
        </w:rPr>
        <w:t>требования безопасности и контроль состояния рабочих мест, учебного оборудования, наглядных пособий, спортивного инвентаря;</w:t>
      </w:r>
      <w:r w:rsidRPr="00A57E3A">
        <w:rPr>
          <w:sz w:val="24"/>
          <w:szCs w:val="24"/>
        </w:rPr>
        <w:tab/>
      </w:r>
    </w:p>
    <w:p w:rsidR="007A5F6D" w:rsidRPr="00A57E3A" w:rsidRDefault="007A5F6D" w:rsidP="00A57E3A">
      <w:pPr>
        <w:widowControl w:val="0"/>
        <w:tabs>
          <w:tab w:val="num" w:pos="473"/>
        </w:tabs>
        <w:ind w:firstLine="709"/>
        <w:jc w:val="both"/>
      </w:pPr>
      <w:r w:rsidRPr="00A57E3A">
        <w:rPr>
          <w:rFonts w:eastAsia="Symbol"/>
        </w:rPr>
        <w:t xml:space="preserve">- </w:t>
      </w:r>
      <w:r w:rsidRPr="00A57E3A">
        <w:t>не допускает проведения учебных занятий, работы кружков, секций в необорудованных для этих целей и не принятых в эксплуатацию помещениях.</w:t>
      </w:r>
    </w:p>
    <w:p w:rsidR="007A5F6D" w:rsidRPr="00A57E3A" w:rsidRDefault="007A5F6D" w:rsidP="00A57E3A">
      <w:pPr>
        <w:widowControl w:val="0"/>
        <w:tabs>
          <w:tab w:val="num" w:pos="473"/>
        </w:tabs>
        <w:ind w:firstLine="709"/>
        <w:jc w:val="both"/>
      </w:pPr>
      <w:r w:rsidRPr="00A57E3A">
        <w:t>- не допускает обучающихся, воспитанников к проведению занятий или работ без предусмотренной спецодежды, спец</w:t>
      </w:r>
      <w:r w:rsidR="00846EC0" w:rsidRPr="00A57E3A">
        <w:t xml:space="preserve"> </w:t>
      </w:r>
      <w:r w:rsidRPr="00A57E3A">
        <w:t>обуви и других средств индивидуальной защиты;</w:t>
      </w:r>
    </w:p>
    <w:p w:rsidR="007A5F6D" w:rsidRPr="00A57E3A" w:rsidRDefault="007A5F6D" w:rsidP="00A57E3A">
      <w:pPr>
        <w:widowControl w:val="0"/>
        <w:tabs>
          <w:tab w:val="num" w:pos="473"/>
        </w:tabs>
        <w:ind w:firstLine="709"/>
        <w:jc w:val="both"/>
      </w:pPr>
      <w:r w:rsidRPr="00A57E3A">
        <w:rPr>
          <w:rFonts w:eastAsia="Symbol"/>
        </w:rPr>
        <w:t xml:space="preserve">- </w:t>
      </w:r>
      <w:r w:rsidRPr="00A57E3A">
        <w:t>контролирует оснащение учебного помещения противопожарным оборудованием,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7A5F6D" w:rsidRPr="00A57E3A" w:rsidRDefault="007A5F6D" w:rsidP="00A57E3A">
      <w:pPr>
        <w:widowControl w:val="0"/>
        <w:tabs>
          <w:tab w:val="num" w:pos="473"/>
        </w:tabs>
        <w:ind w:firstLine="709"/>
        <w:jc w:val="both"/>
      </w:pPr>
      <w:r w:rsidRPr="00A57E3A">
        <w:rPr>
          <w:rFonts w:eastAsia="Symbol"/>
        </w:rPr>
        <w:t xml:space="preserve"> - </w:t>
      </w:r>
      <w:r w:rsidRPr="00A57E3A">
        <w:t>проводит или организует проведение учителем инструктажа по охране труда обучающихся, воспитанников с обязательной регистрацией в журнале установленного образца;</w:t>
      </w:r>
    </w:p>
    <w:p w:rsidR="007A5F6D" w:rsidRPr="00A57E3A" w:rsidRDefault="007A5F6D" w:rsidP="00A57E3A">
      <w:pPr>
        <w:widowControl w:val="0"/>
        <w:ind w:firstLine="709"/>
        <w:jc w:val="both"/>
      </w:pPr>
      <w:r w:rsidRPr="00A57E3A">
        <w:rPr>
          <w:rFonts w:eastAsia="Symbol"/>
        </w:rPr>
        <w:t xml:space="preserve">- </w:t>
      </w:r>
      <w:r w:rsidRPr="00A57E3A">
        <w:t>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директора школы о недостатках в обеспечении образовательного процесса, снижающих жизнедеятельность и работоспособность организма работающих, обучающихся и воспитанников (</w:t>
      </w:r>
      <w:proofErr w:type="spellStart"/>
      <w:r w:rsidRPr="00A57E3A">
        <w:t>заниженность</w:t>
      </w:r>
      <w:proofErr w:type="spellEnd"/>
      <w:r w:rsidRPr="00A57E3A">
        <w:t xml:space="preserve"> освещенности, шум </w:t>
      </w:r>
      <w:proofErr w:type="spellStart"/>
      <w:r w:rsidRPr="00A57E3A">
        <w:t>пуско</w:t>
      </w:r>
      <w:proofErr w:type="spellEnd"/>
      <w:r w:rsidRPr="00A57E3A">
        <w:t>-регулирующей аппаратуры, люминесцентных ламп, нарушение экологии на рабочих местах и др.);</w:t>
      </w:r>
    </w:p>
    <w:p w:rsidR="007A5F6D" w:rsidRPr="00A57E3A" w:rsidRDefault="007A5F6D" w:rsidP="00A57E3A">
      <w:pPr>
        <w:widowControl w:val="0"/>
        <w:ind w:firstLine="709"/>
        <w:jc w:val="both"/>
      </w:pPr>
      <w:r w:rsidRPr="00A57E3A">
        <w:t>- подает в установленном порядке заявки на спецодежду, спец</w:t>
      </w:r>
      <w:r w:rsidR="00846EC0" w:rsidRPr="00A57E3A">
        <w:t xml:space="preserve"> </w:t>
      </w:r>
      <w:r w:rsidRPr="00A57E3A">
        <w:t>обувь и другие средства индивидуальной защиты обучающихся;</w:t>
      </w:r>
    </w:p>
    <w:p w:rsidR="007A5F6D" w:rsidRPr="00A57E3A" w:rsidRDefault="007A5F6D" w:rsidP="00A57E3A">
      <w:pPr>
        <w:pStyle w:val="aff2"/>
        <w:ind w:left="0" w:firstLine="709"/>
        <w:contextualSpacing w:val="0"/>
        <w:jc w:val="both"/>
        <w:rPr>
          <w:sz w:val="24"/>
          <w:szCs w:val="24"/>
        </w:rPr>
      </w:pPr>
      <w:r w:rsidRPr="00A57E3A">
        <w:rPr>
          <w:rFonts w:eastAsia="Symbol"/>
          <w:sz w:val="24"/>
          <w:szCs w:val="24"/>
        </w:rPr>
        <w:t xml:space="preserve"> - </w:t>
      </w:r>
      <w:r w:rsidRPr="00A57E3A">
        <w:rPr>
          <w:sz w:val="24"/>
          <w:szCs w:val="24"/>
        </w:rPr>
        <w:t xml:space="preserve">немедленно сообщает директору школы (дежурному </w:t>
      </w:r>
      <w:proofErr w:type="gramStart"/>
      <w:r w:rsidRPr="00A57E3A">
        <w:rPr>
          <w:sz w:val="24"/>
          <w:szCs w:val="24"/>
        </w:rPr>
        <w:t>администратору)  о</w:t>
      </w:r>
      <w:proofErr w:type="gramEnd"/>
      <w:r w:rsidRPr="00A57E3A">
        <w:rPr>
          <w:sz w:val="24"/>
          <w:szCs w:val="24"/>
        </w:rPr>
        <w:t xml:space="preserve"> каждом несчастном случае, происшедшем с обучающимся, работником;</w:t>
      </w:r>
    </w:p>
    <w:p w:rsidR="007A5F6D" w:rsidRPr="00A57E3A" w:rsidRDefault="007A5F6D" w:rsidP="00A57E3A">
      <w:pPr>
        <w:pStyle w:val="aff2"/>
        <w:ind w:left="0" w:firstLine="709"/>
        <w:contextualSpacing w:val="0"/>
        <w:jc w:val="both"/>
        <w:rPr>
          <w:sz w:val="24"/>
          <w:szCs w:val="24"/>
        </w:rPr>
      </w:pPr>
      <w:r w:rsidRPr="00A57E3A">
        <w:rPr>
          <w:sz w:val="24"/>
          <w:szCs w:val="24"/>
        </w:rPr>
        <w:t>- несет ответственность в соответствии с действующим законодательством о труде за несчастные случаи, происшедшие с обучающимися, работниками во время образовательного процесса в результате нарушения норм и правил охраны труда.</w:t>
      </w:r>
    </w:p>
    <w:p w:rsidR="007A5F6D" w:rsidRPr="00A57E3A" w:rsidRDefault="007A5F6D" w:rsidP="00A57E3A">
      <w:pPr>
        <w:widowControl w:val="0"/>
        <w:tabs>
          <w:tab w:val="num" w:pos="360"/>
        </w:tabs>
        <w:ind w:firstLine="709"/>
        <w:jc w:val="both"/>
      </w:pPr>
      <w:r w:rsidRPr="00A57E3A">
        <w:rPr>
          <w:b/>
        </w:rPr>
        <w:t>         </w:t>
      </w:r>
      <w:r w:rsidRPr="00A57E3A">
        <w:t>4.5.</w:t>
      </w:r>
      <w:proofErr w:type="gramStart"/>
      <w:r w:rsidRPr="00A57E3A">
        <w:t>9.Учитель</w:t>
      </w:r>
      <w:proofErr w:type="gramEnd"/>
      <w:r w:rsidRPr="00A57E3A">
        <w:t>, классный руководитель, воспитатель:</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обеспечивает безопасное проведение образовательного процесса;</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оперативно извещает директора школы (дежурного администратора) о каждом несчастном случае, принимает меры по оказанию первой помощи;</w:t>
      </w:r>
    </w:p>
    <w:p w:rsidR="007A5F6D" w:rsidRPr="00A57E3A" w:rsidRDefault="007A5F6D" w:rsidP="00A57E3A">
      <w:pPr>
        <w:widowControl w:val="0"/>
        <w:tabs>
          <w:tab w:val="num" w:pos="473"/>
        </w:tabs>
        <w:ind w:firstLine="709"/>
        <w:jc w:val="both"/>
      </w:pPr>
      <w:r w:rsidRPr="00A57E3A">
        <w:rPr>
          <w:rFonts w:eastAsia="Symbol"/>
        </w:rPr>
        <w:t xml:space="preserve">- </w:t>
      </w:r>
      <w:r w:rsidRPr="00A57E3A">
        <w:t>вносит предложения по улучшению и оздоровлению условий проведения образовательного процесса, а также доводит до сведения заведующего кабинетом, курирующего заместителя директора обо всех недостатках в обеспечении образовательного процесса, снижающих жизнедеятельность и работоспособность организма обучающихся, воспитанников;</w:t>
      </w:r>
    </w:p>
    <w:p w:rsidR="007A5F6D" w:rsidRPr="00A57E3A" w:rsidRDefault="007A5F6D" w:rsidP="00A57E3A">
      <w:pPr>
        <w:widowControl w:val="0"/>
        <w:tabs>
          <w:tab w:val="num" w:pos="473"/>
        </w:tabs>
        <w:ind w:firstLine="709"/>
        <w:jc w:val="both"/>
      </w:pPr>
      <w:r w:rsidRPr="00A57E3A">
        <w:rPr>
          <w:rFonts w:eastAsia="Symbol"/>
        </w:rPr>
        <w:t xml:space="preserve">- </w:t>
      </w:r>
      <w:r w:rsidRPr="00A57E3A">
        <w:t>проводит инструктажи обучающихся, воспитанников по безопасности труда на учебных занятиях, воспитательных мероприятиях с обязательной регистрацией в журнале регистрации инструктажа;</w:t>
      </w:r>
    </w:p>
    <w:p w:rsidR="007A5F6D" w:rsidRPr="00A57E3A" w:rsidRDefault="007A5F6D" w:rsidP="00A57E3A">
      <w:pPr>
        <w:widowControl w:val="0"/>
        <w:tabs>
          <w:tab w:val="num" w:pos="473"/>
        </w:tabs>
        <w:ind w:firstLine="709"/>
        <w:jc w:val="both"/>
      </w:pPr>
      <w:r w:rsidRPr="00A57E3A">
        <w:rPr>
          <w:rFonts w:eastAsia="Symbol"/>
        </w:rPr>
        <w:t xml:space="preserve">- </w:t>
      </w:r>
      <w:r w:rsidRPr="00A57E3A">
        <w:t>организует изучение обучающимися, воспитанниками правил по охране труда, правил дорожного движения, поведения в быту,</w:t>
      </w:r>
      <w:r w:rsidR="00846EC0" w:rsidRPr="00A57E3A">
        <w:t xml:space="preserve"> </w:t>
      </w:r>
      <w:r w:rsidRPr="00A57E3A">
        <w:t>на транспорте, на воде и т.д.;</w:t>
      </w:r>
    </w:p>
    <w:p w:rsidR="007A5F6D" w:rsidRPr="00A57E3A" w:rsidRDefault="007A5F6D" w:rsidP="00A57E3A">
      <w:pPr>
        <w:widowControl w:val="0"/>
        <w:tabs>
          <w:tab w:val="num" w:pos="473"/>
        </w:tabs>
        <w:ind w:firstLine="709"/>
        <w:jc w:val="both"/>
      </w:pPr>
      <w:r w:rsidRPr="00A57E3A">
        <w:rPr>
          <w:rFonts w:eastAsia="Symbol"/>
        </w:rPr>
        <w:t xml:space="preserve">- </w:t>
      </w:r>
      <w:r w:rsidRPr="00A57E3A">
        <w:t>несет ответственность за сохранение жизни и здоровья обучающихся, воспитанников во время образовательного процесса;</w:t>
      </w:r>
    </w:p>
    <w:p w:rsidR="007A5F6D" w:rsidRPr="00A57E3A" w:rsidRDefault="007A5F6D" w:rsidP="00A57E3A">
      <w:pPr>
        <w:widowControl w:val="0"/>
        <w:tabs>
          <w:tab w:val="num" w:pos="473"/>
        </w:tabs>
        <w:ind w:firstLine="709"/>
        <w:jc w:val="both"/>
      </w:pPr>
      <w:r w:rsidRPr="00A57E3A">
        <w:rPr>
          <w:rFonts w:eastAsia="Symbol"/>
        </w:rPr>
        <w:lastRenderedPageBreak/>
        <w:t xml:space="preserve">- </w:t>
      </w:r>
      <w:r w:rsidRPr="00A57E3A">
        <w:t>осуществляет контроль за соблюдением правил (инструкций)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4.5.10. Технический и обслуживающий персонал:</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соблюдает требования охраны труда при исполнении своих трудовых функций, включая выполнение требований инструкций по охране труда, правил внутреннего трудового распорядка, а также соблюдение производственной, технологической дисциплины, выполнение указаний руководителя работ;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проходит медицинские осмотры, психиатрические освидетельствования по направлению работодателя;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проходит подготовку по охране труда, а также по вопросам оказания первой помощи пострадавшим в результате аварий и несчастных случаев на производстве</w:t>
      </w:r>
      <w:r w:rsidR="00846EC0" w:rsidRPr="00A57E3A">
        <w:rPr>
          <w:rFonts w:ascii="Times New Roman" w:hAnsi="Times New Roman" w:cs="Times New Roman"/>
          <w:sz w:val="24"/>
          <w:szCs w:val="24"/>
        </w:rPr>
        <w:t xml:space="preserve"> </w:t>
      </w:r>
      <w:r w:rsidRPr="00A57E3A">
        <w:rPr>
          <w:rFonts w:ascii="Times New Roman" w:hAnsi="Times New Roman" w:cs="Times New Roman"/>
          <w:sz w:val="24"/>
          <w:szCs w:val="24"/>
        </w:rPr>
        <w:t>в установленные сроки;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участвует в административно-общественном контроле за состоянием условий и охраны труда на своем рабочем месте;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содержит в чистоте свое рабочее место;</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перед началом рабочего дня проводит осмотр своего рабочего места;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следит за исправностью оборудования и инструментов на своем рабочем месте;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о выявленных, при осмотре своего рабочего места </w:t>
      </w:r>
      <w:proofErr w:type="gramStart"/>
      <w:r w:rsidRPr="00A57E3A">
        <w:rPr>
          <w:rFonts w:ascii="Times New Roman" w:hAnsi="Times New Roman" w:cs="Times New Roman"/>
          <w:sz w:val="24"/>
          <w:szCs w:val="24"/>
        </w:rPr>
        <w:t>недостатках,  докладывает</w:t>
      </w:r>
      <w:proofErr w:type="gramEnd"/>
      <w:r w:rsidRPr="00A57E3A">
        <w:rPr>
          <w:rFonts w:ascii="Times New Roman" w:hAnsi="Times New Roman" w:cs="Times New Roman"/>
          <w:sz w:val="24"/>
          <w:szCs w:val="24"/>
        </w:rPr>
        <w:t xml:space="preserve"> своему непосредственно курирующему заместителю директора (завхозу) и действует по его указанию;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правильно использует средства индивидуальной и коллективной защиты и приспособления, обеспечивающие безопасность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незамедлительно извещает своего непосредственно курирующего заместителя директора или дежурного администратора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 возникновении аварий действует в соответствии с утвержденным директором школы алгоритмом действий в случае их возникновения и принимает необходимые меры по ограничению развития возникшей аварии и ее ликвидации;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меры по оказанию первой помощи пострадавшим.</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4.5.</w:t>
      </w:r>
      <w:proofErr w:type="gramStart"/>
      <w:r w:rsidRPr="00A57E3A">
        <w:rPr>
          <w:rFonts w:ascii="Times New Roman" w:hAnsi="Times New Roman" w:cs="Times New Roman"/>
          <w:sz w:val="24"/>
          <w:szCs w:val="24"/>
        </w:rPr>
        <w:t>11.Председатель</w:t>
      </w:r>
      <w:proofErr w:type="gramEnd"/>
      <w:r w:rsidRPr="00A57E3A">
        <w:rPr>
          <w:rFonts w:ascii="Times New Roman" w:hAnsi="Times New Roman" w:cs="Times New Roman"/>
          <w:sz w:val="24"/>
          <w:szCs w:val="24"/>
        </w:rPr>
        <w:t xml:space="preserve"> первичной профсоюзной организации школы, уполномоченный по охране труда профсоюзного комитета: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организует общественный контроль за состоянием охраны труда и безопасности жизнедеятельности обучающихся, деятельностью администрации по созданию и обеспечению здоровых условий труда, быта и отдыха работающих, обучающихся и воспитанников;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принимает участие в разработке и согласовании перспективных, текущих планов работы, инструкций по охране труда и способствует претворению в жизнь;</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контролирует выполнение мероприятий коллективных договоров, соглашений по улучшению условий 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проводит анализ травматизма и заболеваемости, участвует в разработке и реализации мероприятий по их предупреждению и снижению;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представляет интересы членов Профсоюза в совместной с администрацией комиссии по охране труда, включая и участие в расследовании несчастных случаев.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4.5.12. Педагогический Совет школы: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рассматривает перспективные вопросы обеспечения безопасности жизнедеятельности работников, обучающихся и воспитанников, принимает программы практических мер по улучшению и оздоровлению условий проведения образовательного процесса.</w:t>
      </w:r>
    </w:p>
    <w:p w:rsidR="007A5F6D" w:rsidRPr="00A57E3A" w:rsidRDefault="007A5F6D" w:rsidP="00A57E3A">
      <w:pPr>
        <w:pStyle w:val="FORMATTEXT"/>
        <w:ind w:firstLine="709"/>
        <w:jc w:val="both"/>
        <w:rPr>
          <w:rFonts w:ascii="Times New Roman" w:hAnsi="Times New Roman" w:cs="Times New Roman"/>
          <w:sz w:val="24"/>
          <w:szCs w:val="24"/>
        </w:rPr>
      </w:pPr>
    </w:p>
    <w:p w:rsidR="00B4524C" w:rsidRDefault="00B4524C" w:rsidP="00A57E3A">
      <w:pPr>
        <w:pStyle w:val="2"/>
        <w:keepNext w:val="0"/>
        <w:widowControl w:val="0"/>
        <w:suppressAutoHyphens w:val="0"/>
        <w:ind w:left="0" w:firstLine="709"/>
        <w:jc w:val="center"/>
        <w:rPr>
          <w:szCs w:val="24"/>
          <w:lang w:val="en-US"/>
        </w:rPr>
      </w:pPr>
    </w:p>
    <w:p w:rsidR="00B4524C" w:rsidRDefault="00B4524C" w:rsidP="00A57E3A">
      <w:pPr>
        <w:pStyle w:val="2"/>
        <w:keepNext w:val="0"/>
        <w:widowControl w:val="0"/>
        <w:suppressAutoHyphens w:val="0"/>
        <w:ind w:left="0" w:firstLine="709"/>
        <w:jc w:val="center"/>
        <w:rPr>
          <w:szCs w:val="24"/>
          <w:lang w:val="en-US"/>
        </w:rPr>
      </w:pPr>
    </w:p>
    <w:p w:rsidR="00E116C4" w:rsidRPr="00A57E3A" w:rsidRDefault="00C67D46" w:rsidP="00A57E3A">
      <w:pPr>
        <w:pStyle w:val="2"/>
        <w:keepNext w:val="0"/>
        <w:widowControl w:val="0"/>
        <w:suppressAutoHyphens w:val="0"/>
        <w:ind w:left="0" w:firstLine="709"/>
        <w:jc w:val="center"/>
        <w:rPr>
          <w:szCs w:val="24"/>
        </w:rPr>
      </w:pPr>
      <w:r>
        <w:rPr>
          <w:b w:val="0"/>
          <w:noProof/>
          <w:szCs w:val="24"/>
        </w:rPr>
        <w:lastRenderedPageBreak/>
        <w:pict>
          <v:line id="Прямая соединительная линия 46" o:spid="_x0000_s1093" style="position:absolute;left:0;text-align:left;flip:x y;z-index:251718656;visibility:visible;mso-width-relative:margin;mso-height-relative:margin" from="571.8pt,1.6pt" to="737.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" strokecolor="#4a7ebb"/>
        </w:pict>
      </w:r>
      <w:r w:rsidR="007A5F6D" w:rsidRPr="00A57E3A">
        <w:rPr>
          <w:szCs w:val="24"/>
          <w:lang w:val="en-US"/>
        </w:rPr>
        <w:t>V</w:t>
      </w:r>
      <w:r w:rsidR="007A5F6D" w:rsidRPr="00A57E3A">
        <w:rPr>
          <w:szCs w:val="24"/>
        </w:rPr>
        <w:t xml:space="preserve">. Процедуры, направленные на достижение целей </w:t>
      </w: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t>школы в области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 С целью организации процедуры подготовки работников по охране труда директор школы, устанавливает: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требования к необходимой профессиональной компетентности по охране труда работников, ее проверке, поддержанию и развитию;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перечень профессий (должностей) работников, проходящих подготовку по охране труда у работодателя;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перечень профессий (должностей) работников, освобожденных от прохождения первичного и повторного инструктажей на рабочем месте;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работников, ответственных за проведение инструктажа по охране труда на рабочем месте по курируемым направлениям, за проведение стажировки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состав комиссии по проверке знаний требований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регламент работы комиссии по проверке знаний требований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перечень вопросов по охране труда, по которым работники проходят проверку знаний в комиссии работодателя;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организации подготовки по вопросам оказания первой помощи пострадавшим в результате аварий и несчастных случаев на производстве;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организации и проведения инструктажей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организации и проведения стажировки на рабочем месте.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5.2. В ходе организации процедуры подготовки работников по охране труда директор школы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5.3. С целью организации процедуры организации и проведения оценки условий труда директор школы определяет: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осуществления отбора и заключения гражданско-правового договора с организацией, проводящей специальную оценку условий труда, учитывающий необходимость привлечения к данной работе наиболее компетентной в отношении деятельности школы;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урегулирования споров по вопросам специальной оценки условий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использования результатов специальной оценки условий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5.4. 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а) выявление опасностей;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б) оценка уровней профессиональных рисков;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в) снижение уровней профессиональных рисков.</w:t>
      </w:r>
    </w:p>
    <w:p w:rsidR="007A5F6D" w:rsidRPr="00A57E3A" w:rsidRDefault="007A5F6D" w:rsidP="00A57E3A">
      <w:pPr>
        <w:pStyle w:val="FORMATTEXT"/>
        <w:ind w:firstLine="709"/>
        <w:jc w:val="both"/>
        <w:rPr>
          <w:rFonts w:ascii="Times New Roman" w:hAnsi="Times New Roman" w:cs="Times New Roman"/>
          <w:strike/>
          <w:sz w:val="24"/>
          <w:szCs w:val="24"/>
        </w:rPr>
      </w:pPr>
      <w:r w:rsidRPr="00A57E3A">
        <w:rPr>
          <w:rFonts w:ascii="Times New Roman" w:hAnsi="Times New Roman" w:cs="Times New Roman"/>
          <w:sz w:val="24"/>
          <w:szCs w:val="24"/>
        </w:rPr>
        <w:t>5.5. Идентификация опасностей, представляющих угрозу жизни и здоровью работников, и составление их перечня с привлечением специалиста охраны труда, комиссии по охране труда, работников и представителей выборного коллегиального органа Профсоюза (профкома).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5.6. В качестве опасностей, представляющих угрозу жизни и здоровью работников, </w:t>
      </w:r>
      <w:r w:rsidRPr="00A57E3A">
        <w:rPr>
          <w:rFonts w:ascii="Times New Roman" w:hAnsi="Times New Roman" w:cs="Times New Roman"/>
          <w:sz w:val="24"/>
          <w:szCs w:val="24"/>
        </w:rPr>
        <w:lastRenderedPageBreak/>
        <w:t>директор школы вправе рассматривать любые из следующих: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а) механические опасности: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опасность падения из-за потери равновесия, в том числе при спотыкании или </w:t>
      </w:r>
      <w:proofErr w:type="spellStart"/>
      <w:r w:rsidRPr="00A57E3A">
        <w:rPr>
          <w:rFonts w:ascii="Times New Roman" w:hAnsi="Times New Roman" w:cs="Times New Roman"/>
          <w:sz w:val="24"/>
          <w:szCs w:val="24"/>
        </w:rPr>
        <w:t>поскальзывании</w:t>
      </w:r>
      <w:proofErr w:type="spellEnd"/>
      <w:r w:rsidRPr="00A57E3A">
        <w:rPr>
          <w:rFonts w:ascii="Times New Roman" w:hAnsi="Times New Roman" w:cs="Times New Roman"/>
          <w:sz w:val="24"/>
          <w:szCs w:val="24"/>
        </w:rPr>
        <w:t>, при передвижении по скользким поверхностям или мокрым полам;</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падения предметов на человека;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б) электрические опасности: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в) опасности, связанные с воздействием микроклимата и климатические опасности: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воздействия пониженных температур воздуха;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г) опасности, связанные с воздействием тяжести и напряженности трудового процесса: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от подъема тяжестей, превышающих допустимый вес;</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психических нагрузок, стрессов;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д) опасности, связанные с воздействием световой среды: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недостаточной освещенности в рабочей зоне;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е) опасности, связанные с организационными недостатками: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связанная с отсутствием информации (схемы, знаков, разметки) о направлении эвакуации в случае возникновения аварии;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опасность, связанная с допуском работников, не прошедших подготовку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другие опасности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5.7. При рассмотрении перечисленных в пункте 5.6 настоящего положения опасностей директор школы устанавливает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5.8. 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5.9. При описании процедуры управления профессиональными рисками директор школы учитывает следующее: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управление профессиональными рисками осуществляется с учетом текущей, прошлой и будущей деятельности работодателя;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тяжесть возможного ущерба растет пропорционально увеличению числа людей, подвергающихся опасности;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все оцененные профессиональные риски подлежат управлению;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эффективность разработанных мер по управлению профессиональными рисками должна постоянно оцениваться.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5.10. К мерам по исключению или снижению уровней профессиональных рисков в школе относятся: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lastRenderedPageBreak/>
        <w:t>- исключение опасной работы (процедуры);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замена опасной работы (процедуры) менее опасной;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реализация административных методов ограничения времени воздействия опасностей на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использование средств индивидуальной защиты;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страхование профессионального риска.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5.11. С целью организации процедуры организации и проведения наблюдения за состоянием здоровья работников работодатель определяет: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порядок осуществления как обязательных (в силу положений нормативных правовых актов), так и на добровольной основе (в том числе по предложениям работников, уполномоченных ими представительных органов, комиссии по охране труда медицинских осмотров, психиатрических освидетельствований; </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перечень профессий (должностей) работников, которые подлежат медицинским осмотрам, психиатрическим освидетельствованиям.</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5.12. 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директор школы составляет план работы школы на год.</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5.13. Информирование может осуществляться в форме: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включения соответствующих положений в трудовой договор работника;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ознакомления работника с результатами специальной оценки условий труда на его рабочем месте;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размещения сводных данных о результатах проведения специальной оценки условий труда на рабочих местах;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проведения совещаний, круглых столов, семинаров, конференций, встреч заинтересованных сторон, переговоров;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изготовления и распространения информационных бюллетеней, плакатов, иной печатной продукции, видео- и аудиоматериалов;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использования информационных ресурсов в информационно-телекоммуникационной сети "Интернет";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размещения соответствующей информации в общедоступных местах.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5.14. С целью организации процедуры обеспечения оптимальных режимов труда и отдыха работников директор школы определяет мероприятия по предотвращению возможности травмирования работников, их заболеваемости из-за переутомления и воздействия психофизиологических факторов.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5.15. К мероприятиям по обеспечению оптимальных режимов труда и отдыха работников относятся: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обеспечение рационального использования рабочего времени;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организация сменного режима работы, включая работу в ночное время;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обеспечение внутрисменных перерывов для отдыха работников, включая перерывы для создания благоприятных микроклиматических условий;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поддержание высокого уровня работоспособности и профилактика утомляемости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5.16. С целью организации процедуры обеспечения работников средствами индивидуальной защиты, смывающими и обезвреживающими средствами работодатель устанавливает: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выявления потребности в обеспечении работников средствами индивидуальной защиты, смывающими и обезвреживающими средствами;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перечень профессий (должностей) работников и положенных им средств </w:t>
      </w:r>
      <w:r w:rsidRPr="00A57E3A">
        <w:rPr>
          <w:rFonts w:ascii="Times New Roman" w:hAnsi="Times New Roman" w:cs="Times New Roman"/>
          <w:sz w:val="24"/>
          <w:szCs w:val="24"/>
        </w:rPr>
        <w:lastRenderedPageBreak/>
        <w:t>индивидуальной защиты, смывающих и обезвреживающих средств.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5.17. В целях выявления потребности в обеспечении работников средствами индивидуальной защиты, смывающими и обезвреживающими средствами директором школы определяются наименование, реквизиты и содержание типовых норм выдачи работникам средств индивидуальной защиты, смывающих и обезвреживающих средств, применение которых обязательно. </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5.18. 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процедур оценки условий труда и уровней профессиональных рисков.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5.19. 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5.20.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предъявляемых школой по соблюдению </w:t>
      </w:r>
      <w:proofErr w:type="gramStart"/>
      <w:r w:rsidRPr="00A57E3A">
        <w:rPr>
          <w:rFonts w:ascii="Times New Roman" w:hAnsi="Times New Roman" w:cs="Times New Roman"/>
          <w:sz w:val="24"/>
          <w:szCs w:val="24"/>
        </w:rPr>
        <w:t>требований  охраны</w:t>
      </w:r>
      <w:proofErr w:type="gramEnd"/>
      <w:r w:rsidRPr="00A57E3A">
        <w:rPr>
          <w:rFonts w:ascii="Times New Roman" w:hAnsi="Times New Roman" w:cs="Times New Roman"/>
          <w:sz w:val="24"/>
          <w:szCs w:val="24"/>
        </w:rPr>
        <w:t xml:space="preserve">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оказание безопасных услуг и предоставление безопасной продукции надлежащего качества;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эффективная связь и координация с уровнями управления директора школы до начала работы;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информирование работников подрядчика или поставщика об условиях труда в школе, имеющихся опасностях;</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подготовка по охране труда работников подрядчика или поставщика с учетом специфики деятельности директора школы;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контроль выполнения подрядчиком или поставщиком требований директора школы в области охраны труда.</w:t>
      </w:r>
    </w:p>
    <w:p w:rsidR="007A5F6D" w:rsidRPr="00A57E3A" w:rsidRDefault="007A5F6D" w:rsidP="00A57E3A">
      <w:pPr>
        <w:pStyle w:val="HEADERTEXT"/>
        <w:ind w:firstLine="709"/>
        <w:rPr>
          <w:rFonts w:ascii="Times New Roman" w:hAnsi="Times New Roman" w:cs="Times New Roman"/>
          <w:b/>
          <w:bCs/>
          <w:color w:val="auto"/>
          <w:sz w:val="24"/>
          <w:szCs w:val="24"/>
        </w:rPr>
      </w:pPr>
    </w:p>
    <w:p w:rsidR="007A5F6D" w:rsidRPr="00A57E3A" w:rsidRDefault="007A5F6D" w:rsidP="00A57E3A">
      <w:pPr>
        <w:pStyle w:val="2"/>
        <w:keepNext w:val="0"/>
        <w:widowControl w:val="0"/>
        <w:suppressAutoHyphens w:val="0"/>
        <w:ind w:left="0" w:firstLine="709"/>
        <w:jc w:val="center"/>
        <w:rPr>
          <w:b w:val="0"/>
          <w:szCs w:val="24"/>
        </w:rPr>
      </w:pPr>
      <w:r w:rsidRPr="00A57E3A">
        <w:rPr>
          <w:szCs w:val="24"/>
          <w:lang w:val="en-US"/>
        </w:rPr>
        <w:t>VI</w:t>
      </w:r>
      <w:r w:rsidRPr="00A57E3A">
        <w:rPr>
          <w:szCs w:val="24"/>
        </w:rPr>
        <w:t>. Планирование мероприятий по реализации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6.1. С целью планирования мероприятий по реализации процедур директор школы устанавливает порядок подготовки, пересмотра и актуализации плана мероприятий по реализации процедур (далее –план мероприятий).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6.2. В плане мероприятий отражаются: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результаты проведенного комиссией по охране труда или директором школы анализа состояния условий и охраны труда в школе;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общий перечень мероприятий, проводимых при реализации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ожидаемый результат по каждому мероприятию, проводимому при реализации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сроки реализации по каждому мероприятию, проводимому при реализации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ответственные лица за реализацию мероприятий, проводимых при реализации процедур, на каждом уровне управления;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источник и объем</w:t>
      </w:r>
      <w:r w:rsidR="004A62B0" w:rsidRPr="00A57E3A">
        <w:rPr>
          <w:rFonts w:ascii="Times New Roman" w:hAnsi="Times New Roman" w:cs="Times New Roman"/>
          <w:sz w:val="24"/>
          <w:szCs w:val="24"/>
        </w:rPr>
        <w:t xml:space="preserve"> </w:t>
      </w:r>
      <w:r w:rsidRPr="00A57E3A">
        <w:rPr>
          <w:rFonts w:ascii="Times New Roman" w:hAnsi="Times New Roman" w:cs="Times New Roman"/>
          <w:sz w:val="24"/>
          <w:szCs w:val="24"/>
        </w:rPr>
        <w:t>финансирования мероприятий, проводимых при реализации процедур.</w:t>
      </w:r>
    </w:p>
    <w:p w:rsidR="007A5F6D" w:rsidRPr="00A57E3A" w:rsidRDefault="007A5F6D" w:rsidP="00A57E3A">
      <w:pPr>
        <w:pStyle w:val="aff5"/>
        <w:widowControl w:val="0"/>
        <w:spacing w:before="0" w:beforeAutospacing="0" w:after="0" w:afterAutospacing="0"/>
        <w:ind w:firstLine="709"/>
        <w:jc w:val="both"/>
      </w:pPr>
    </w:p>
    <w:p w:rsidR="00B4524C" w:rsidRDefault="00B4524C" w:rsidP="00A57E3A">
      <w:pPr>
        <w:pStyle w:val="2"/>
        <w:keepNext w:val="0"/>
        <w:widowControl w:val="0"/>
        <w:suppressAutoHyphens w:val="0"/>
        <w:ind w:left="0" w:firstLine="709"/>
        <w:jc w:val="center"/>
        <w:rPr>
          <w:szCs w:val="24"/>
          <w:lang w:val="en-US"/>
        </w:rPr>
      </w:pPr>
    </w:p>
    <w:p w:rsidR="00B4524C" w:rsidRDefault="00B4524C" w:rsidP="00A57E3A">
      <w:pPr>
        <w:pStyle w:val="2"/>
        <w:keepNext w:val="0"/>
        <w:widowControl w:val="0"/>
        <w:suppressAutoHyphens w:val="0"/>
        <w:ind w:left="0" w:firstLine="709"/>
        <w:jc w:val="center"/>
        <w:rPr>
          <w:szCs w:val="24"/>
          <w:lang w:val="en-US"/>
        </w:rPr>
      </w:pPr>
    </w:p>
    <w:p w:rsidR="00B4524C" w:rsidRDefault="00B4524C" w:rsidP="00A57E3A">
      <w:pPr>
        <w:pStyle w:val="2"/>
        <w:keepNext w:val="0"/>
        <w:widowControl w:val="0"/>
        <w:suppressAutoHyphens w:val="0"/>
        <w:ind w:left="0" w:firstLine="709"/>
        <w:jc w:val="center"/>
        <w:rPr>
          <w:szCs w:val="24"/>
          <w:lang w:val="en-US"/>
        </w:rPr>
      </w:pPr>
    </w:p>
    <w:p w:rsidR="00E116C4" w:rsidRPr="00A57E3A" w:rsidRDefault="007A5F6D" w:rsidP="00A57E3A">
      <w:pPr>
        <w:pStyle w:val="2"/>
        <w:keepNext w:val="0"/>
        <w:widowControl w:val="0"/>
        <w:suppressAutoHyphens w:val="0"/>
        <w:ind w:left="0" w:firstLine="709"/>
        <w:jc w:val="center"/>
        <w:rPr>
          <w:szCs w:val="24"/>
        </w:rPr>
      </w:pPr>
      <w:bookmarkStart w:id="128" w:name="_GoBack"/>
      <w:bookmarkEnd w:id="128"/>
      <w:r w:rsidRPr="00A57E3A">
        <w:rPr>
          <w:szCs w:val="24"/>
          <w:lang w:val="en-US"/>
        </w:rPr>
        <w:lastRenderedPageBreak/>
        <w:t>VII</w:t>
      </w:r>
      <w:r w:rsidRPr="00A57E3A">
        <w:rPr>
          <w:szCs w:val="24"/>
        </w:rPr>
        <w:t>. Контроль функционирования СУОТ и</w:t>
      </w: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t xml:space="preserve"> </w:t>
      </w:r>
      <w:proofErr w:type="gramStart"/>
      <w:r w:rsidRPr="00A57E3A">
        <w:rPr>
          <w:szCs w:val="24"/>
        </w:rPr>
        <w:t>мониторинг  реализации</w:t>
      </w:r>
      <w:proofErr w:type="gramEnd"/>
      <w:r w:rsidRPr="00A57E3A">
        <w:rPr>
          <w:szCs w:val="24"/>
        </w:rPr>
        <w:t xml:space="preserve">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eastAsia="Calibri" w:hAnsi="Times New Roman" w:cs="Times New Roman"/>
          <w:sz w:val="24"/>
          <w:szCs w:val="24"/>
        </w:rPr>
        <w:t xml:space="preserve">7. </w:t>
      </w:r>
      <w:r w:rsidRPr="00A57E3A">
        <w:rPr>
          <w:rFonts w:ascii="Times New Roman" w:hAnsi="Times New Roman" w:cs="Times New Roman"/>
          <w:sz w:val="24"/>
          <w:szCs w:val="24"/>
        </w:rPr>
        <w:t>С целью организации контроля функционирования СУОТ и мониторинга реализации процедур в школе устанавливается порядок реализации мероприятий, обеспечивающих:</w:t>
      </w:r>
    </w:p>
    <w:p w:rsidR="007A5F6D" w:rsidRPr="00A57E3A" w:rsidRDefault="007A5F6D" w:rsidP="00A57E3A">
      <w:pPr>
        <w:widowControl w:val="0"/>
        <w:autoSpaceDE w:val="0"/>
        <w:autoSpaceDN w:val="0"/>
        <w:adjustRightInd w:val="0"/>
        <w:ind w:firstLine="709"/>
        <w:jc w:val="both"/>
        <w:rPr>
          <w:rFonts w:eastAsia="Calibri"/>
        </w:rPr>
      </w:pPr>
      <w:r w:rsidRPr="00A57E3A">
        <w:rPr>
          <w:rFonts w:eastAsia="Calibri"/>
        </w:rPr>
        <w:t>- 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7A5F6D" w:rsidRPr="00A57E3A" w:rsidRDefault="007A5F6D" w:rsidP="00A57E3A">
      <w:pPr>
        <w:widowControl w:val="0"/>
        <w:autoSpaceDE w:val="0"/>
        <w:autoSpaceDN w:val="0"/>
        <w:adjustRightInd w:val="0"/>
        <w:ind w:firstLine="709"/>
        <w:jc w:val="both"/>
        <w:rPr>
          <w:rFonts w:eastAsia="Calibri"/>
        </w:rPr>
      </w:pPr>
      <w:r w:rsidRPr="00A57E3A">
        <w:rPr>
          <w:rFonts w:eastAsia="Calibri"/>
        </w:rPr>
        <w:t>- выполнение работниками образовательной организации обязанностей по охране труда;</w:t>
      </w:r>
    </w:p>
    <w:p w:rsidR="007A5F6D" w:rsidRPr="00A57E3A" w:rsidRDefault="007A5F6D" w:rsidP="00A57E3A">
      <w:pPr>
        <w:widowControl w:val="0"/>
        <w:autoSpaceDE w:val="0"/>
        <w:autoSpaceDN w:val="0"/>
        <w:adjustRightInd w:val="0"/>
        <w:ind w:firstLine="709"/>
        <w:jc w:val="both"/>
        <w:rPr>
          <w:rFonts w:eastAsia="Calibri"/>
        </w:rPr>
      </w:pPr>
      <w:r w:rsidRPr="00A57E3A">
        <w:rPr>
          <w:rFonts w:eastAsia="Calibri"/>
        </w:rPr>
        <w:t>- выявление и предупреждение нарушений требований охраны труда;</w:t>
      </w:r>
    </w:p>
    <w:p w:rsidR="007A5F6D" w:rsidRPr="00A57E3A" w:rsidRDefault="007A5F6D" w:rsidP="00A57E3A">
      <w:pPr>
        <w:widowControl w:val="0"/>
        <w:autoSpaceDE w:val="0"/>
        <w:autoSpaceDN w:val="0"/>
        <w:adjustRightInd w:val="0"/>
        <w:ind w:firstLine="709"/>
        <w:jc w:val="both"/>
        <w:rPr>
          <w:rFonts w:eastAsia="Calibri"/>
        </w:rPr>
      </w:pPr>
      <w:r w:rsidRPr="00A57E3A">
        <w:rPr>
          <w:rFonts w:eastAsia="Calibri"/>
        </w:rPr>
        <w:t>- принятие мер по устранению выявленных недостатков.</w:t>
      </w:r>
    </w:p>
    <w:p w:rsidR="007A5F6D" w:rsidRPr="00A57E3A" w:rsidRDefault="007A5F6D" w:rsidP="00A57E3A">
      <w:pPr>
        <w:widowControl w:val="0"/>
        <w:autoSpaceDE w:val="0"/>
        <w:autoSpaceDN w:val="0"/>
        <w:adjustRightInd w:val="0"/>
        <w:ind w:firstLine="709"/>
        <w:jc w:val="both"/>
        <w:rPr>
          <w:rFonts w:eastAsiaTheme="minorEastAsia"/>
        </w:rPr>
      </w:pPr>
      <w:r w:rsidRPr="00A57E3A">
        <w:rPr>
          <w:rFonts w:eastAsiaTheme="minorEastAsia"/>
        </w:rPr>
        <w:t xml:space="preserve">7. В рамках функционирования СУОТ, как правило, осуществляются два основных вида контроля: </w:t>
      </w:r>
    </w:p>
    <w:p w:rsidR="007A5F6D" w:rsidRPr="00A57E3A" w:rsidRDefault="007A5F6D" w:rsidP="00A57E3A">
      <w:pPr>
        <w:widowControl w:val="0"/>
        <w:autoSpaceDE w:val="0"/>
        <w:autoSpaceDN w:val="0"/>
        <w:adjustRightInd w:val="0"/>
        <w:ind w:firstLine="709"/>
        <w:jc w:val="both"/>
        <w:rPr>
          <w:rFonts w:eastAsiaTheme="minorEastAsia"/>
        </w:rPr>
      </w:pPr>
      <w:r w:rsidRPr="00A57E3A">
        <w:rPr>
          <w:rFonts w:eastAsiaTheme="minorEastAsia"/>
        </w:rPr>
        <w:t>административно-общественный трехступенчатый контроль по охране труда;</w:t>
      </w:r>
    </w:p>
    <w:p w:rsidR="007A5F6D" w:rsidRPr="00A57E3A" w:rsidRDefault="007A5F6D" w:rsidP="00A57E3A">
      <w:pPr>
        <w:widowControl w:val="0"/>
        <w:autoSpaceDE w:val="0"/>
        <w:autoSpaceDN w:val="0"/>
        <w:adjustRightInd w:val="0"/>
        <w:ind w:firstLine="709"/>
        <w:jc w:val="both"/>
        <w:rPr>
          <w:rFonts w:eastAsiaTheme="minorEastAsia"/>
        </w:rPr>
      </w:pPr>
      <w:r w:rsidRPr="00A57E3A">
        <w:rPr>
          <w:rFonts w:eastAsiaTheme="minorEastAsia"/>
        </w:rPr>
        <w:t>производственный контроль за соблюдением санитарных правил и выполнением санитарно-противоэпидемических (профилактических) мероприятий.</w:t>
      </w:r>
    </w:p>
    <w:p w:rsidR="007A5F6D" w:rsidRPr="00A57E3A" w:rsidRDefault="007A5F6D" w:rsidP="00A57E3A">
      <w:pPr>
        <w:widowControl w:val="0"/>
        <w:autoSpaceDE w:val="0"/>
        <w:autoSpaceDN w:val="0"/>
        <w:adjustRightInd w:val="0"/>
        <w:ind w:firstLine="709"/>
        <w:jc w:val="both"/>
        <w:rPr>
          <w:rFonts w:eastAsia="Calibri"/>
        </w:rPr>
      </w:pPr>
      <w:r w:rsidRPr="00A57E3A">
        <w:rPr>
          <w:rFonts w:eastAsiaTheme="minorEastAsia"/>
        </w:rPr>
        <w:t xml:space="preserve">7.1. </w:t>
      </w:r>
      <w:r w:rsidRPr="00A57E3A">
        <w:rPr>
          <w:rFonts w:eastAsia="Calibri"/>
        </w:rPr>
        <w:t xml:space="preserve">Административно-общественный трехступенчатый контроль по охране труда </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 xml:space="preserve">I ступень. </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мест, 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 правильным применением средств индивидуальной защиты</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 xml:space="preserve">II ступень. </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Ежеквартальный контроль, осуществляемый специалистом по охране труда и уполномоченным (доверенным)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электробезопасности,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 охране труда), 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 xml:space="preserve">III ступень. </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На данной ступени проверяются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 и профессиональных заболеваний.</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t xml:space="preserve">Итоги проверки рассматриваются на </w:t>
      </w:r>
      <w:proofErr w:type="gramStart"/>
      <w:r w:rsidRPr="00A57E3A">
        <w:rPr>
          <w:rFonts w:eastAsia="Calibri"/>
          <w:iCs/>
        </w:rPr>
        <w:t>совещании  у</w:t>
      </w:r>
      <w:proofErr w:type="gramEnd"/>
      <w:r w:rsidRPr="00A57E3A">
        <w:rPr>
          <w:rFonts w:eastAsia="Calibri"/>
          <w:iCs/>
        </w:rPr>
        <w:t xml:space="preserve"> руководителя и принимаются решения с разработкой мероприятий по ликвидации выявленных нарушений. При необходимости издаются приказы.</w:t>
      </w:r>
    </w:p>
    <w:p w:rsidR="007A5F6D" w:rsidRPr="00A57E3A" w:rsidRDefault="007A5F6D" w:rsidP="00A57E3A">
      <w:pPr>
        <w:widowControl w:val="0"/>
        <w:autoSpaceDE w:val="0"/>
        <w:autoSpaceDN w:val="0"/>
        <w:adjustRightInd w:val="0"/>
        <w:ind w:firstLine="709"/>
        <w:jc w:val="both"/>
        <w:rPr>
          <w:rFonts w:eastAsia="Calibri"/>
          <w:iCs/>
        </w:rPr>
      </w:pPr>
      <w:r w:rsidRPr="00A57E3A">
        <w:rPr>
          <w:rFonts w:eastAsia="Calibri"/>
          <w:iCs/>
        </w:rPr>
        <w:lastRenderedPageBreak/>
        <w:t xml:space="preserve">7.2. </w:t>
      </w:r>
      <w:r w:rsidRPr="00A57E3A">
        <w:rPr>
          <w:rFonts w:eastAsiaTheme="minorEastAsia"/>
          <w:iCs/>
        </w:rPr>
        <w:t>Производственный контроль за соблюдением санитарных правил и выполнением санитарно-противоэпидемических (профилактических) мероприятий.</w:t>
      </w:r>
    </w:p>
    <w:p w:rsidR="007A5F6D" w:rsidRPr="00A57E3A" w:rsidRDefault="007A5F6D" w:rsidP="00A57E3A">
      <w:pPr>
        <w:widowControl w:val="0"/>
        <w:autoSpaceDE w:val="0"/>
        <w:autoSpaceDN w:val="0"/>
        <w:adjustRightInd w:val="0"/>
        <w:ind w:firstLine="709"/>
        <w:jc w:val="both"/>
        <w:rPr>
          <w:rFonts w:eastAsia="Calibri"/>
        </w:rPr>
      </w:pPr>
      <w:r w:rsidRPr="00A57E3A">
        <w:rPr>
          <w:rFonts w:eastAsia="Calibri"/>
          <w:iCs/>
        </w:rPr>
        <w:t>В рамках мероприятий по контролю функционирования СУОТ в образовательной организации должны бы</w:t>
      </w:r>
      <w:r w:rsidRPr="00A57E3A">
        <w:rPr>
          <w:rFonts w:eastAsia="Calibri"/>
        </w:rPr>
        <w:t>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оценку соответствия состояния условий и охраны труда требованиям охраны труда, соглашениям по охране труда, подлежащим выполнению;</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получение информации для определения результативности и эффективности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получение данных, составляющих основу для принятия решений по совершенствованию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7.3. Основные виды контроля функционирования СУОТ </w:t>
      </w:r>
      <w:r w:rsidRPr="00A57E3A">
        <w:rPr>
          <w:rFonts w:ascii="Times New Roman" w:hAnsi="Times New Roman" w:cs="Times New Roman"/>
          <w:b/>
          <w:sz w:val="24"/>
          <w:szCs w:val="24"/>
        </w:rPr>
        <w:t>(приложение 1)</w:t>
      </w:r>
      <w:r w:rsidRPr="00A57E3A">
        <w:rPr>
          <w:rFonts w:ascii="Times New Roman" w:hAnsi="Times New Roman" w:cs="Times New Roman"/>
          <w:sz w:val="24"/>
          <w:szCs w:val="24"/>
        </w:rPr>
        <w:t xml:space="preserve"> и мониторинга реализации процедур в школе: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контроль состояния рабочего места, применяемого </w:t>
      </w:r>
      <w:proofErr w:type="gramStart"/>
      <w:r w:rsidRPr="00A57E3A">
        <w:rPr>
          <w:rFonts w:ascii="Times New Roman" w:hAnsi="Times New Roman" w:cs="Times New Roman"/>
          <w:sz w:val="24"/>
          <w:szCs w:val="24"/>
        </w:rPr>
        <w:t>оборудования,  выявления</w:t>
      </w:r>
      <w:proofErr w:type="gramEnd"/>
      <w:r w:rsidRPr="00A57E3A">
        <w:rPr>
          <w:rFonts w:ascii="Times New Roman" w:hAnsi="Times New Roman" w:cs="Times New Roman"/>
          <w:sz w:val="24"/>
          <w:szCs w:val="24"/>
        </w:rPr>
        <w:t xml:space="preserve"> профессиональных рисков, мониторинг показателей реализации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психиатрических освидетельствований;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учет и анализ аварий, несчастных случаев, профессиональных заболеваний, а также изменений требований охраны труда, соглашений по охране труда, подлежащих выполнению, внедрения нового оборудования;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контроль эффективности функционирования СУОТ в целом.</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7.4. 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7.5. Результаты контроля функционирования СУОТ и мониторинга реализации процедур оформляются директором школы в форме акта.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7.6.  В случаях,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7A5F6D" w:rsidRPr="00A57E3A" w:rsidRDefault="007A5F6D" w:rsidP="00A57E3A">
      <w:pPr>
        <w:pStyle w:val="FORMATTEXT"/>
        <w:ind w:firstLine="709"/>
        <w:jc w:val="both"/>
        <w:rPr>
          <w:rFonts w:ascii="Times New Roman" w:hAnsi="Times New Roman" w:cs="Times New Roman"/>
          <w:sz w:val="24"/>
          <w:szCs w:val="24"/>
        </w:rPr>
      </w:pPr>
    </w:p>
    <w:p w:rsidR="007A5F6D" w:rsidRPr="00A57E3A" w:rsidRDefault="007A5F6D" w:rsidP="00A57E3A">
      <w:pPr>
        <w:pStyle w:val="2"/>
        <w:keepNext w:val="0"/>
        <w:widowControl w:val="0"/>
        <w:suppressAutoHyphens w:val="0"/>
        <w:ind w:left="0" w:firstLine="709"/>
        <w:jc w:val="center"/>
        <w:rPr>
          <w:b w:val="0"/>
          <w:szCs w:val="24"/>
        </w:rPr>
      </w:pPr>
      <w:r w:rsidRPr="00A57E3A">
        <w:rPr>
          <w:szCs w:val="24"/>
          <w:lang w:val="en-US"/>
        </w:rPr>
        <w:t>VIII</w:t>
      </w:r>
      <w:r w:rsidRPr="00A57E3A">
        <w:rPr>
          <w:szCs w:val="24"/>
        </w:rPr>
        <w:t>. Планирование улучшений функционирования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8.1. 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8.2. При планировании улучшения функционирования СУОТ работодатель проводит анализ эффективности функционирования СУОТ, предусматривающий оценку следующих показателей:</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степень достижения целей школой в области охраны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способность СУОТ обеспечивать выполнение Политики школы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эффективность действий, намеченных директором школы на всех уровнях управления по результатам предыдущего анализа эффективности функционирования </w:t>
      </w:r>
      <w:r w:rsidRPr="00A57E3A">
        <w:rPr>
          <w:rFonts w:ascii="Times New Roman" w:hAnsi="Times New Roman" w:cs="Times New Roman"/>
          <w:sz w:val="24"/>
          <w:szCs w:val="24"/>
        </w:rPr>
        <w:lastRenderedPageBreak/>
        <w:t>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необходимость изменения СУОТ, включая корректировку целей в области охраны труда, перераспределение обязанностей должностных лиц в области охраны труда, перераспределение ресурсов школы;</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необходимость изменения критериев оценки эффективности функционирования СУОТ.</w:t>
      </w:r>
    </w:p>
    <w:p w:rsidR="007A5F6D" w:rsidRPr="00A57E3A" w:rsidRDefault="007A5F6D" w:rsidP="00A57E3A">
      <w:pPr>
        <w:pStyle w:val="aff5"/>
        <w:widowControl w:val="0"/>
        <w:spacing w:before="0" w:beforeAutospacing="0" w:after="0" w:afterAutospacing="0"/>
        <w:ind w:firstLine="709"/>
        <w:jc w:val="both"/>
      </w:pPr>
    </w:p>
    <w:p w:rsidR="007A5F6D" w:rsidRPr="00A57E3A" w:rsidRDefault="007A5F6D" w:rsidP="00A57E3A">
      <w:pPr>
        <w:pStyle w:val="2"/>
        <w:keepNext w:val="0"/>
        <w:widowControl w:val="0"/>
        <w:suppressAutoHyphens w:val="0"/>
        <w:ind w:left="0" w:firstLine="709"/>
        <w:jc w:val="center"/>
        <w:rPr>
          <w:b w:val="0"/>
          <w:szCs w:val="24"/>
        </w:rPr>
      </w:pPr>
      <w:r w:rsidRPr="00A57E3A">
        <w:rPr>
          <w:szCs w:val="24"/>
          <w:lang w:val="en-US"/>
        </w:rPr>
        <w:t>IX</w:t>
      </w:r>
      <w:r w:rsidRPr="00A57E3A">
        <w:rPr>
          <w:szCs w:val="24"/>
        </w:rPr>
        <w:t>. Реагирование на аварии, несчастные случаи, отравления</w:t>
      </w:r>
    </w:p>
    <w:p w:rsidR="007A5F6D" w:rsidRPr="00A57E3A" w:rsidRDefault="007A5F6D" w:rsidP="00A57E3A">
      <w:pPr>
        <w:pStyle w:val="2"/>
        <w:keepNext w:val="0"/>
        <w:widowControl w:val="0"/>
        <w:suppressAutoHyphens w:val="0"/>
        <w:ind w:left="0" w:firstLine="709"/>
        <w:jc w:val="center"/>
        <w:rPr>
          <w:b w:val="0"/>
          <w:szCs w:val="24"/>
        </w:rPr>
      </w:pPr>
      <w:r w:rsidRPr="00A57E3A">
        <w:rPr>
          <w:szCs w:val="24"/>
        </w:rPr>
        <w:t>и профессиональные заболевания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9.1. С целью обеспечения и поддержания безопасных условий труда,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 порядок действий в случае их возникновения.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9.2. 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возможность работников остановить работу и/или незамедлительно покинуть рабочее место и направиться в безопасное место;</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прекращение работ в условиях аварии;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школы с ними;</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оказание первой помощи пострадавшим в результате аварий и несчастных случаев на производстве и при необходимости вызов скорой медицинской помощи, выполнение противопожарных мероприятий и эвакуации всех людей, находящихся в рабочей зоне;</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9.3. Порядок проведения планового анализа действий работников в ходе тренировок предусматривает возможность коррекции данных действий, а также внепланового анализа процедуры реагирования на аварии в рамках реагирующего контроля.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9.4. С целью своевременного определения и понимания причин возникновения аварий, несчастных случаев и профессиональных заболеваниях директор школы устанавливает порядок расследования аварий, несчастных случаев и профессиональных заболеваний, а также оформления отчетных документов.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9.5. Результаты реагирования на аварии, несчастные случаи и профессиональные заболевания оформляются в школе в форме акта с указанием корректирующих мероприятий по устранению причин, повлекших их возникновение.</w:t>
      </w:r>
    </w:p>
    <w:p w:rsidR="00E116C4" w:rsidRPr="00A57E3A" w:rsidRDefault="00E116C4" w:rsidP="00A57E3A">
      <w:pPr>
        <w:pStyle w:val="2"/>
        <w:keepNext w:val="0"/>
        <w:widowControl w:val="0"/>
        <w:suppressAutoHyphens w:val="0"/>
        <w:ind w:left="0" w:firstLine="709"/>
        <w:rPr>
          <w:szCs w:val="24"/>
        </w:rPr>
      </w:pPr>
    </w:p>
    <w:p w:rsidR="007A5F6D" w:rsidRPr="00A57E3A" w:rsidRDefault="007A5F6D" w:rsidP="00A57E3A">
      <w:pPr>
        <w:pStyle w:val="2"/>
        <w:keepNext w:val="0"/>
        <w:widowControl w:val="0"/>
        <w:suppressAutoHyphens w:val="0"/>
        <w:ind w:left="0" w:firstLine="709"/>
        <w:jc w:val="center"/>
        <w:rPr>
          <w:b w:val="0"/>
          <w:szCs w:val="24"/>
        </w:rPr>
      </w:pPr>
      <w:r w:rsidRPr="00A57E3A">
        <w:rPr>
          <w:szCs w:val="24"/>
          <w:lang w:val="en-US"/>
        </w:rPr>
        <w:t>X</w:t>
      </w:r>
      <w:r w:rsidRPr="00A57E3A">
        <w:rPr>
          <w:szCs w:val="24"/>
        </w:rPr>
        <w:t>. Управление документами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10.1. 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 содержащих структуру системы, обязанности и ответственность в сфере охраны труда в школе и конкретного исполнителя, процессы обеспечения охраны труда и контроля, необходимые связи между обеспечивающие функционирование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10.2. Лица, ответственные за разработку и утверждение документов СУОТ, определяются директором школы на всех уровнях управления. Директор школы также </w:t>
      </w:r>
      <w:r w:rsidRPr="00A57E3A">
        <w:rPr>
          <w:rFonts w:ascii="Times New Roman" w:hAnsi="Times New Roman" w:cs="Times New Roman"/>
          <w:sz w:val="24"/>
          <w:szCs w:val="24"/>
        </w:rPr>
        <w:lastRenderedPageBreak/>
        <w:t>устанавливает порядок разработки, согласования, утверждения и пересмотра документов СУОТ, сроки их хранения.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10.3. В качестве особого вида документов СУОТ, которые не подлежат пересмотру, актуализации, обновлению и изменению, определяется контрольно-учетные документы СУОТ, включая:</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журналы регистрации инструктажей по охране труда</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акты и иные записи данных, вытекающие из осуществления СУОТ;</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журналы учета и акты записей данных об авариях, несчастных случаях, профессиональных заболеваниях;</w:t>
      </w:r>
    </w:p>
    <w:p w:rsidR="00684B12"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7A5F6D" w:rsidRPr="00A57E3A" w:rsidRDefault="007A5F6D" w:rsidP="00A57E3A">
      <w:pPr>
        <w:pStyle w:val="FORMATTEXT"/>
        <w:ind w:firstLine="709"/>
        <w:jc w:val="both"/>
        <w:rPr>
          <w:rFonts w:ascii="Times New Roman" w:hAnsi="Times New Roman" w:cs="Times New Roman"/>
          <w:sz w:val="24"/>
          <w:szCs w:val="24"/>
        </w:rPr>
      </w:pPr>
      <w:r w:rsidRPr="00A57E3A">
        <w:rPr>
          <w:rFonts w:ascii="Times New Roman" w:hAnsi="Times New Roman" w:cs="Times New Roman"/>
          <w:sz w:val="24"/>
          <w:szCs w:val="24"/>
        </w:rPr>
        <w:t xml:space="preserve">- результаты контроля функционирования СУОТ. </w:t>
      </w:r>
    </w:p>
    <w:p w:rsidR="007A5F6D" w:rsidRPr="00A57E3A" w:rsidRDefault="007A5F6D" w:rsidP="00A57E3A">
      <w:pPr>
        <w:pStyle w:val="FORMATTEXT"/>
        <w:ind w:firstLine="709"/>
        <w:jc w:val="both"/>
        <w:rPr>
          <w:rFonts w:ascii="Times New Roman" w:hAnsi="Times New Roman" w:cs="Times New Roman"/>
          <w:sz w:val="24"/>
          <w:szCs w:val="24"/>
        </w:rPr>
      </w:pPr>
    </w:p>
    <w:p w:rsidR="007A5F6D" w:rsidRPr="00A57E3A" w:rsidRDefault="007A5F6D" w:rsidP="00A57E3A">
      <w:pPr>
        <w:pStyle w:val="FORMATTEXT"/>
        <w:ind w:firstLine="709"/>
        <w:jc w:val="both"/>
        <w:rPr>
          <w:rFonts w:ascii="Times New Roman" w:hAnsi="Times New Roman" w:cs="Times New Roman"/>
          <w:sz w:val="24"/>
          <w:szCs w:val="24"/>
        </w:rPr>
      </w:pPr>
    </w:p>
    <w:p w:rsidR="007A5F6D" w:rsidRPr="00A57E3A" w:rsidRDefault="007A5F6D" w:rsidP="00A57E3A">
      <w:pPr>
        <w:pStyle w:val="aff5"/>
        <w:widowControl w:val="0"/>
        <w:spacing w:before="0" w:beforeAutospacing="0" w:after="0" w:afterAutospacing="0"/>
        <w:ind w:firstLine="709"/>
        <w:jc w:val="both"/>
      </w:pPr>
    </w:p>
    <w:p w:rsidR="007A5F6D" w:rsidRPr="00A57E3A" w:rsidRDefault="007A5F6D" w:rsidP="00A57E3A">
      <w:pPr>
        <w:pStyle w:val="aff5"/>
        <w:widowControl w:val="0"/>
        <w:spacing w:before="0" w:beforeAutospacing="0" w:after="0" w:afterAutospacing="0"/>
        <w:ind w:firstLine="709"/>
        <w:jc w:val="right"/>
        <w:rPr>
          <w:b/>
          <w:bCs/>
        </w:rPr>
      </w:pPr>
    </w:p>
    <w:sectPr w:rsidR="007A5F6D" w:rsidRPr="00A57E3A" w:rsidSect="00FA3A39">
      <w:footerReference w:type="default" r:id="rId6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61A" w:rsidRDefault="0061061A" w:rsidP="00E55715">
      <w:r>
        <w:separator/>
      </w:r>
    </w:p>
  </w:endnote>
  <w:endnote w:type="continuationSeparator" w:id="0">
    <w:p w:rsidR="0061061A" w:rsidRDefault="0061061A" w:rsidP="00E5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07389"/>
      <w:docPartObj>
        <w:docPartGallery w:val="Page Numbers (Bottom of Page)"/>
        <w:docPartUnique/>
      </w:docPartObj>
    </w:sdtPr>
    <w:sdtContent>
      <w:p w:rsidR="00C67D46" w:rsidRDefault="00C67D46">
        <w:pPr>
          <w:pStyle w:val="af"/>
          <w:jc w:val="right"/>
        </w:pPr>
        <w:r>
          <w:fldChar w:fldCharType="begin"/>
        </w:r>
        <w:r>
          <w:instrText xml:space="preserve"> PAGE   \* MERGEFORMAT </w:instrText>
        </w:r>
        <w:r>
          <w:fldChar w:fldCharType="separate"/>
        </w:r>
        <w:r>
          <w:rPr>
            <w:noProof/>
          </w:rPr>
          <w:t>31</w:t>
        </w:r>
        <w:r>
          <w:rPr>
            <w:noProof/>
          </w:rPr>
          <w:fldChar w:fldCharType="end"/>
        </w:r>
      </w:p>
    </w:sdtContent>
  </w:sdt>
  <w:p w:rsidR="00C67D46" w:rsidRDefault="00C67D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61A" w:rsidRDefault="0061061A" w:rsidP="00E55715">
      <w:r>
        <w:separator/>
      </w:r>
    </w:p>
  </w:footnote>
  <w:footnote w:type="continuationSeparator" w:id="0">
    <w:p w:rsidR="0061061A" w:rsidRDefault="0061061A" w:rsidP="00E55715">
      <w:r>
        <w:continuationSeparator/>
      </w:r>
    </w:p>
  </w:footnote>
  <w:footnote w:id="1">
    <w:p w:rsidR="00C67D46" w:rsidRDefault="00C67D46" w:rsidP="00E55715">
      <w:pPr>
        <w:pStyle w:val="a4"/>
        <w:jc w:val="both"/>
      </w:pPr>
      <w:r>
        <w:rPr>
          <w:rStyle w:val="ac"/>
        </w:rPr>
        <w:footnoteRef/>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p w:rsidR="00C67D46" w:rsidRPr="002D53F3" w:rsidRDefault="00C67D46" w:rsidP="00E55715">
      <w:pPr>
        <w:pStyle w:val="a4"/>
        <w:jc w:val="center"/>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2"/>
      <w:numFmt w:val="bullet"/>
      <w:lvlText w:val="-"/>
      <w:lvlJc w:val="left"/>
      <w:pPr>
        <w:tabs>
          <w:tab w:val="num" w:pos="910"/>
        </w:tabs>
        <w:ind w:left="910" w:hanging="360"/>
      </w:pPr>
      <w:rPr>
        <w:rFonts w:ascii="Times New Roman" w:hAnsi="Times New Roman"/>
      </w:rPr>
    </w:lvl>
    <w:lvl w:ilvl="1">
      <w:start w:val="1"/>
      <w:numFmt w:val="bullet"/>
      <w:lvlText w:val="o"/>
      <w:lvlJc w:val="left"/>
      <w:pPr>
        <w:tabs>
          <w:tab w:val="num" w:pos="1630"/>
        </w:tabs>
        <w:ind w:left="1630" w:hanging="360"/>
      </w:pPr>
      <w:rPr>
        <w:rFonts w:ascii="Courier New" w:hAnsi="Courier New"/>
      </w:rPr>
    </w:lvl>
    <w:lvl w:ilvl="2">
      <w:start w:val="1"/>
      <w:numFmt w:val="bullet"/>
      <w:lvlText w:val=""/>
      <w:lvlJc w:val="left"/>
      <w:pPr>
        <w:tabs>
          <w:tab w:val="num" w:pos="2350"/>
        </w:tabs>
        <w:ind w:left="2350" w:hanging="360"/>
      </w:pPr>
      <w:rPr>
        <w:rFonts w:ascii="Wingdings" w:hAnsi="Wingdings"/>
      </w:rPr>
    </w:lvl>
    <w:lvl w:ilvl="3">
      <w:start w:val="1"/>
      <w:numFmt w:val="bullet"/>
      <w:lvlText w:val=""/>
      <w:lvlJc w:val="left"/>
      <w:pPr>
        <w:tabs>
          <w:tab w:val="num" w:pos="3070"/>
        </w:tabs>
        <w:ind w:left="3070" w:hanging="360"/>
      </w:pPr>
      <w:rPr>
        <w:rFonts w:ascii="Symbol" w:hAnsi="Symbol"/>
      </w:rPr>
    </w:lvl>
    <w:lvl w:ilvl="4">
      <w:start w:val="1"/>
      <w:numFmt w:val="bullet"/>
      <w:lvlText w:val="o"/>
      <w:lvlJc w:val="left"/>
      <w:pPr>
        <w:tabs>
          <w:tab w:val="num" w:pos="3790"/>
        </w:tabs>
        <w:ind w:left="3790" w:hanging="360"/>
      </w:pPr>
      <w:rPr>
        <w:rFonts w:ascii="Courier New" w:hAnsi="Courier New"/>
      </w:rPr>
    </w:lvl>
    <w:lvl w:ilvl="5">
      <w:start w:val="1"/>
      <w:numFmt w:val="bullet"/>
      <w:lvlText w:val=""/>
      <w:lvlJc w:val="left"/>
      <w:pPr>
        <w:tabs>
          <w:tab w:val="num" w:pos="4510"/>
        </w:tabs>
        <w:ind w:left="4510" w:hanging="360"/>
      </w:pPr>
      <w:rPr>
        <w:rFonts w:ascii="Wingdings" w:hAnsi="Wingdings"/>
      </w:rPr>
    </w:lvl>
    <w:lvl w:ilvl="6">
      <w:start w:val="1"/>
      <w:numFmt w:val="bullet"/>
      <w:lvlText w:val=""/>
      <w:lvlJc w:val="left"/>
      <w:pPr>
        <w:tabs>
          <w:tab w:val="num" w:pos="5230"/>
        </w:tabs>
        <w:ind w:left="5230" w:hanging="360"/>
      </w:pPr>
      <w:rPr>
        <w:rFonts w:ascii="Symbol" w:hAnsi="Symbol"/>
      </w:rPr>
    </w:lvl>
    <w:lvl w:ilvl="7">
      <w:start w:val="1"/>
      <w:numFmt w:val="bullet"/>
      <w:lvlText w:val="o"/>
      <w:lvlJc w:val="left"/>
      <w:pPr>
        <w:tabs>
          <w:tab w:val="num" w:pos="5950"/>
        </w:tabs>
        <w:ind w:left="5950" w:hanging="360"/>
      </w:pPr>
      <w:rPr>
        <w:rFonts w:ascii="Courier New" w:hAnsi="Courier New"/>
      </w:rPr>
    </w:lvl>
    <w:lvl w:ilvl="8">
      <w:start w:val="1"/>
      <w:numFmt w:val="bullet"/>
      <w:lvlText w:val=""/>
      <w:lvlJc w:val="left"/>
      <w:pPr>
        <w:tabs>
          <w:tab w:val="num" w:pos="6670"/>
        </w:tabs>
        <w:ind w:left="6670" w:hanging="360"/>
      </w:pPr>
      <w:rPr>
        <w:rFonts w:ascii="Wingdings" w:hAnsi="Wingdings"/>
      </w:r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0000007"/>
    <w:multiLevelType w:val="singleLevel"/>
    <w:tmpl w:val="00000007"/>
    <w:name w:val="WW8Num7"/>
    <w:lvl w:ilvl="0">
      <w:start w:val="1"/>
      <w:numFmt w:val="bullet"/>
      <w:lvlText w:val="­"/>
      <w:lvlJc w:val="left"/>
      <w:pPr>
        <w:tabs>
          <w:tab w:val="num" w:pos="1969"/>
        </w:tabs>
        <w:ind w:left="1969" w:hanging="360"/>
      </w:pPr>
      <w:rPr>
        <w:rFonts w:ascii="Times New Roman" w:hAnsi="Times New Roman"/>
        <w:sz w:val="20"/>
      </w:rPr>
    </w:lvl>
  </w:abstractNum>
  <w:abstractNum w:abstractNumId="3"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790"/>
        </w:tabs>
        <w:ind w:left="790" w:hanging="360"/>
      </w:pPr>
      <w:rPr>
        <w:rFonts w:ascii="Symbol" w:hAnsi="Symbol"/>
      </w:rPr>
    </w:lvl>
  </w:abstractNum>
  <w:abstractNum w:abstractNumId="5" w15:restartNumberingAfterBreak="0">
    <w:nsid w:val="0000000C"/>
    <w:multiLevelType w:val="multilevel"/>
    <w:tmpl w:val="0000000C"/>
    <w:name w:val="WW8Num12"/>
    <w:lvl w:ilvl="0">
      <w:start w:val="4"/>
      <w:numFmt w:val="upperRoman"/>
      <w:lvlText w:val="%1."/>
      <w:lvlJc w:val="left"/>
      <w:pPr>
        <w:tabs>
          <w:tab w:val="num" w:pos="1288"/>
        </w:tabs>
        <w:ind w:left="1288" w:hanging="720"/>
      </w:pPr>
      <w:rPr>
        <w:b/>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multilevel"/>
    <w:tmpl w:val="0000000F"/>
    <w:name w:val="WW8Num16"/>
    <w:lvl w:ilvl="0">
      <w:start w:val="1"/>
      <w:numFmt w:val="decimal"/>
      <w:lvlText w:val="%1."/>
      <w:lvlJc w:val="left"/>
      <w:pPr>
        <w:tabs>
          <w:tab w:val="num" w:pos="720"/>
        </w:tabs>
        <w:ind w:left="720" w:hanging="360"/>
      </w:pPr>
      <w:rPr>
        <w:u w:val="single"/>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8"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Wingdings" w:hAnsi="Wingdings"/>
      </w:rPr>
    </w:lvl>
    <w:lvl w:ilvl="1">
      <w:start w:val="3"/>
      <w:numFmt w:val="bullet"/>
      <w:lvlText w:val=""/>
      <w:lvlJc w:val="left"/>
      <w:pPr>
        <w:tabs>
          <w:tab w:val="num" w:pos="1440"/>
        </w:tabs>
        <w:ind w:left="1440" w:hanging="360"/>
      </w:pPr>
      <w:rPr>
        <w:rFonts w:ascii="Symbol" w:hAnsi="Symbol" w:cs="Times New Roman"/>
        <w:i/>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11"/>
    <w:multiLevelType w:val="singleLevel"/>
    <w:tmpl w:val="00000011"/>
    <w:lvl w:ilvl="0">
      <w:numFmt w:val="bullet"/>
      <w:lvlText w:val="-"/>
      <w:lvlJc w:val="left"/>
      <w:pPr>
        <w:tabs>
          <w:tab w:val="num" w:pos="0"/>
        </w:tabs>
        <w:ind w:left="0" w:firstLine="0"/>
      </w:pPr>
      <w:rPr>
        <w:rFonts w:ascii="Times New Roman" w:hAnsi="Times New Roman"/>
      </w:rPr>
    </w:lvl>
  </w:abstractNum>
  <w:abstractNum w:abstractNumId="10" w15:restartNumberingAfterBreak="0">
    <w:nsid w:val="00000012"/>
    <w:multiLevelType w:val="singleLevel"/>
    <w:tmpl w:val="00000012"/>
    <w:lvl w:ilvl="0">
      <w:numFmt w:val="bullet"/>
      <w:lvlText w:val="-"/>
      <w:lvlJc w:val="left"/>
      <w:pPr>
        <w:tabs>
          <w:tab w:val="num" w:pos="0"/>
        </w:tabs>
        <w:ind w:left="0" w:firstLine="0"/>
      </w:pPr>
      <w:rPr>
        <w:rFonts w:ascii="Times New Roman" w:hAnsi="Times New Roman"/>
      </w:rPr>
    </w:lvl>
  </w:abstractNum>
  <w:abstractNum w:abstractNumId="11" w15:restartNumberingAfterBreak="0">
    <w:nsid w:val="003A668E"/>
    <w:multiLevelType w:val="hybridMultilevel"/>
    <w:tmpl w:val="CDE2E1E8"/>
    <w:lvl w:ilvl="0" w:tplc="5BA6746C">
      <w:start w:val="1"/>
      <w:numFmt w:val="upperRoman"/>
      <w:lvlText w:val="%1."/>
      <w:lvlJc w:val="left"/>
      <w:pPr>
        <w:ind w:left="1245" w:hanging="720"/>
      </w:pPr>
      <w:rPr>
        <w:rFonts w:hint="default"/>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04847290"/>
    <w:multiLevelType w:val="hybridMultilevel"/>
    <w:tmpl w:val="118A248E"/>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15:restartNumberingAfterBreak="0">
    <w:nsid w:val="0B031E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C189A"/>
    <w:multiLevelType w:val="multilevel"/>
    <w:tmpl w:val="00B8E39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Times New Roman" w:hAnsi="Times New Roman"/>
        <w:i/>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14DE3E65"/>
    <w:multiLevelType w:val="multilevel"/>
    <w:tmpl w:val="02A86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3"/>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627B3"/>
    <w:multiLevelType w:val="hybridMultilevel"/>
    <w:tmpl w:val="52EEC84A"/>
    <w:lvl w:ilvl="0" w:tplc="78C23680">
      <w:start w:val="1"/>
      <w:numFmt w:val="bullet"/>
      <w:lvlText w:val=""/>
      <w:lvlJc w:val="left"/>
      <w:pPr>
        <w:ind w:left="11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0B45FEE"/>
    <w:multiLevelType w:val="hybridMultilevel"/>
    <w:tmpl w:val="67129F94"/>
    <w:lvl w:ilvl="0" w:tplc="140A4870">
      <w:start w:val="3"/>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8" w15:restartNumberingAfterBreak="0">
    <w:nsid w:val="2AFD6DB6"/>
    <w:multiLevelType w:val="hybridMultilevel"/>
    <w:tmpl w:val="4EB4B21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4B41E6"/>
    <w:multiLevelType w:val="hybridMultilevel"/>
    <w:tmpl w:val="8C3C52A2"/>
    <w:lvl w:ilvl="0" w:tplc="00000007">
      <w:start w:val="1"/>
      <w:numFmt w:val="bullet"/>
      <w:lvlText w:val="­"/>
      <w:lvlJc w:val="left"/>
      <w:pPr>
        <w:ind w:left="436" w:hanging="360"/>
      </w:pPr>
      <w:rPr>
        <w:rFonts w:ascii="Times New Roman" w:hAnsi="Times New Roman" w:hint="default"/>
        <w:sz w:val="20"/>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2FF44ED1"/>
    <w:multiLevelType w:val="hybridMultilevel"/>
    <w:tmpl w:val="B900B282"/>
    <w:lvl w:ilvl="0" w:tplc="78C2368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B6439DC"/>
    <w:multiLevelType w:val="hybridMultilevel"/>
    <w:tmpl w:val="FC0E6464"/>
    <w:lvl w:ilvl="0" w:tplc="78C2368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F2A7034"/>
    <w:multiLevelType w:val="multilevel"/>
    <w:tmpl w:val="A4445484"/>
    <w:lvl w:ilvl="0">
      <w:start w:val="2"/>
      <w:numFmt w:val="decimal"/>
      <w:lvlText w:val="%1."/>
      <w:lvlJc w:val="left"/>
      <w:pPr>
        <w:tabs>
          <w:tab w:val="num" w:pos="705"/>
        </w:tabs>
        <w:ind w:left="705" w:hanging="705"/>
      </w:pPr>
      <w:rPr>
        <w:rFonts w:cs="Times New Roman"/>
        <w:b/>
        <w:bCs/>
      </w:rPr>
    </w:lvl>
    <w:lvl w:ilvl="1">
      <w:start w:val="1"/>
      <w:numFmt w:val="decimal"/>
      <w:lvlText w:val="%1.%2."/>
      <w:lvlJc w:val="left"/>
      <w:pPr>
        <w:tabs>
          <w:tab w:val="num" w:pos="785"/>
        </w:tabs>
        <w:ind w:left="785" w:hanging="720"/>
      </w:pPr>
      <w:rPr>
        <w:rFonts w:cs="Times New Roman"/>
        <w:b/>
        <w:bCs/>
      </w:rPr>
    </w:lvl>
    <w:lvl w:ilvl="2">
      <w:start w:val="1"/>
      <w:numFmt w:val="decimal"/>
      <w:lvlText w:val="%1.%2.%3."/>
      <w:lvlJc w:val="left"/>
      <w:pPr>
        <w:tabs>
          <w:tab w:val="num" w:pos="850"/>
        </w:tabs>
        <w:ind w:left="850" w:hanging="720"/>
      </w:pPr>
      <w:rPr>
        <w:rFonts w:cs="Times New Roman"/>
        <w:b/>
        <w:bCs/>
      </w:rPr>
    </w:lvl>
    <w:lvl w:ilvl="3">
      <w:start w:val="1"/>
      <w:numFmt w:val="decimal"/>
      <w:lvlText w:val="%1.%2.%3.%4."/>
      <w:lvlJc w:val="left"/>
      <w:pPr>
        <w:tabs>
          <w:tab w:val="num" w:pos="1275"/>
        </w:tabs>
        <w:ind w:left="1275" w:hanging="1080"/>
      </w:pPr>
      <w:rPr>
        <w:rFonts w:cs="Times New Roman"/>
        <w:b/>
        <w:bCs/>
      </w:rPr>
    </w:lvl>
    <w:lvl w:ilvl="4">
      <w:start w:val="1"/>
      <w:numFmt w:val="decimal"/>
      <w:lvlText w:val="%1.%2.%3.%4.%5."/>
      <w:lvlJc w:val="left"/>
      <w:pPr>
        <w:tabs>
          <w:tab w:val="num" w:pos="1340"/>
        </w:tabs>
        <w:ind w:left="1340" w:hanging="1080"/>
      </w:pPr>
      <w:rPr>
        <w:rFonts w:cs="Times New Roman"/>
        <w:b/>
        <w:bCs/>
      </w:rPr>
    </w:lvl>
    <w:lvl w:ilvl="5">
      <w:start w:val="1"/>
      <w:numFmt w:val="decimal"/>
      <w:lvlText w:val="%1.%2.%3.%4.%5.%6."/>
      <w:lvlJc w:val="left"/>
      <w:pPr>
        <w:tabs>
          <w:tab w:val="num" w:pos="1765"/>
        </w:tabs>
        <w:ind w:left="1765" w:hanging="1440"/>
      </w:pPr>
      <w:rPr>
        <w:rFonts w:cs="Times New Roman"/>
        <w:b/>
        <w:bCs/>
      </w:rPr>
    </w:lvl>
    <w:lvl w:ilvl="6">
      <w:start w:val="1"/>
      <w:numFmt w:val="decimal"/>
      <w:lvlText w:val="%1.%2.%3.%4.%5.%6.%7."/>
      <w:lvlJc w:val="left"/>
      <w:pPr>
        <w:tabs>
          <w:tab w:val="num" w:pos="2190"/>
        </w:tabs>
        <w:ind w:left="2190" w:hanging="1800"/>
      </w:pPr>
      <w:rPr>
        <w:rFonts w:cs="Times New Roman"/>
        <w:b/>
        <w:bCs/>
      </w:rPr>
    </w:lvl>
    <w:lvl w:ilvl="7">
      <w:start w:val="1"/>
      <w:numFmt w:val="decimal"/>
      <w:lvlText w:val="%1.%2.%3.%4.%5.%6.%7.%8."/>
      <w:lvlJc w:val="left"/>
      <w:pPr>
        <w:tabs>
          <w:tab w:val="num" w:pos="2255"/>
        </w:tabs>
        <w:ind w:left="2255" w:hanging="1800"/>
      </w:pPr>
      <w:rPr>
        <w:rFonts w:cs="Times New Roman"/>
        <w:b/>
        <w:bCs/>
      </w:rPr>
    </w:lvl>
    <w:lvl w:ilvl="8">
      <w:start w:val="1"/>
      <w:numFmt w:val="decimal"/>
      <w:lvlText w:val="%1.%2.%3.%4.%5.%6.%7.%8.%9."/>
      <w:lvlJc w:val="left"/>
      <w:pPr>
        <w:tabs>
          <w:tab w:val="num" w:pos="2680"/>
        </w:tabs>
        <w:ind w:left="2680" w:hanging="2160"/>
      </w:pPr>
      <w:rPr>
        <w:rFonts w:cs="Times New Roman"/>
        <w:b/>
        <w:bCs/>
      </w:rPr>
    </w:lvl>
  </w:abstractNum>
  <w:abstractNum w:abstractNumId="23" w15:restartNumberingAfterBreak="0">
    <w:nsid w:val="40DB4EFE"/>
    <w:multiLevelType w:val="hybridMultilevel"/>
    <w:tmpl w:val="0BD2E9F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F64DE5"/>
    <w:multiLevelType w:val="multilevel"/>
    <w:tmpl w:val="0000000F"/>
    <w:lvl w:ilvl="0">
      <w:start w:val="1"/>
      <w:numFmt w:val="decimal"/>
      <w:lvlText w:val="%1."/>
      <w:lvlJc w:val="left"/>
      <w:pPr>
        <w:tabs>
          <w:tab w:val="num" w:pos="720"/>
        </w:tabs>
        <w:ind w:left="720" w:hanging="360"/>
      </w:pPr>
      <w:rPr>
        <w:u w:val="single"/>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5" w15:restartNumberingAfterBreak="0">
    <w:nsid w:val="515578F5"/>
    <w:multiLevelType w:val="hybridMultilevel"/>
    <w:tmpl w:val="FCEE0466"/>
    <w:lvl w:ilvl="0" w:tplc="134A4120">
      <w:start w:val="1"/>
      <w:numFmt w:val="decimal"/>
      <w:lvlText w:val="%1."/>
      <w:lvlJc w:val="left"/>
      <w:pPr>
        <w:tabs>
          <w:tab w:val="num" w:pos="425"/>
        </w:tabs>
        <w:ind w:left="425" w:hanging="360"/>
      </w:pPr>
      <w:rPr>
        <w:rFonts w:cs="Times New Roman"/>
      </w:rPr>
    </w:lvl>
    <w:lvl w:ilvl="1" w:tplc="DBFAA19E">
      <w:numFmt w:val="none"/>
      <w:lvlText w:val=""/>
      <w:lvlJc w:val="left"/>
      <w:pPr>
        <w:tabs>
          <w:tab w:val="num" w:pos="360"/>
        </w:tabs>
        <w:ind w:left="0" w:firstLine="0"/>
      </w:pPr>
      <w:rPr>
        <w:rFonts w:cs="Times New Roman"/>
      </w:rPr>
    </w:lvl>
    <w:lvl w:ilvl="2" w:tplc="B016E38E">
      <w:numFmt w:val="none"/>
      <w:lvlText w:val=""/>
      <w:lvlJc w:val="left"/>
      <w:pPr>
        <w:tabs>
          <w:tab w:val="num" w:pos="360"/>
        </w:tabs>
        <w:ind w:left="0" w:firstLine="0"/>
      </w:pPr>
      <w:rPr>
        <w:rFonts w:cs="Times New Roman"/>
      </w:rPr>
    </w:lvl>
    <w:lvl w:ilvl="3" w:tplc="6F22F618">
      <w:numFmt w:val="none"/>
      <w:lvlText w:val=""/>
      <w:lvlJc w:val="left"/>
      <w:pPr>
        <w:tabs>
          <w:tab w:val="num" w:pos="360"/>
        </w:tabs>
        <w:ind w:left="0" w:firstLine="0"/>
      </w:pPr>
      <w:rPr>
        <w:rFonts w:cs="Times New Roman"/>
      </w:rPr>
    </w:lvl>
    <w:lvl w:ilvl="4" w:tplc="87B0D1C8">
      <w:numFmt w:val="none"/>
      <w:lvlText w:val=""/>
      <w:lvlJc w:val="left"/>
      <w:pPr>
        <w:tabs>
          <w:tab w:val="num" w:pos="360"/>
        </w:tabs>
        <w:ind w:left="0" w:firstLine="0"/>
      </w:pPr>
      <w:rPr>
        <w:rFonts w:cs="Times New Roman"/>
      </w:rPr>
    </w:lvl>
    <w:lvl w:ilvl="5" w:tplc="95C2D3B6">
      <w:numFmt w:val="none"/>
      <w:lvlText w:val=""/>
      <w:lvlJc w:val="left"/>
      <w:pPr>
        <w:tabs>
          <w:tab w:val="num" w:pos="360"/>
        </w:tabs>
        <w:ind w:left="0" w:firstLine="0"/>
      </w:pPr>
      <w:rPr>
        <w:rFonts w:cs="Times New Roman"/>
      </w:rPr>
    </w:lvl>
    <w:lvl w:ilvl="6" w:tplc="A6348A0E">
      <w:numFmt w:val="none"/>
      <w:lvlText w:val=""/>
      <w:lvlJc w:val="left"/>
      <w:pPr>
        <w:tabs>
          <w:tab w:val="num" w:pos="360"/>
        </w:tabs>
        <w:ind w:left="0" w:firstLine="0"/>
      </w:pPr>
      <w:rPr>
        <w:rFonts w:cs="Times New Roman"/>
      </w:rPr>
    </w:lvl>
    <w:lvl w:ilvl="7" w:tplc="A0E05BBC">
      <w:numFmt w:val="none"/>
      <w:lvlText w:val=""/>
      <w:lvlJc w:val="left"/>
      <w:pPr>
        <w:tabs>
          <w:tab w:val="num" w:pos="360"/>
        </w:tabs>
        <w:ind w:left="0" w:firstLine="0"/>
      </w:pPr>
      <w:rPr>
        <w:rFonts w:cs="Times New Roman"/>
      </w:rPr>
    </w:lvl>
    <w:lvl w:ilvl="8" w:tplc="A30A498C">
      <w:numFmt w:val="none"/>
      <w:lvlText w:val=""/>
      <w:lvlJc w:val="left"/>
      <w:pPr>
        <w:tabs>
          <w:tab w:val="num" w:pos="360"/>
        </w:tabs>
        <w:ind w:left="0" w:firstLine="0"/>
      </w:pPr>
      <w:rPr>
        <w:rFonts w:cs="Times New Roman"/>
      </w:rPr>
    </w:lvl>
  </w:abstractNum>
  <w:abstractNum w:abstractNumId="26" w15:restartNumberingAfterBreak="0">
    <w:nsid w:val="519E6244"/>
    <w:multiLevelType w:val="hybridMultilevel"/>
    <w:tmpl w:val="36F4B93E"/>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7" w15:restartNumberingAfterBreak="0">
    <w:nsid w:val="56A77B06"/>
    <w:multiLevelType w:val="multilevel"/>
    <w:tmpl w:val="59A0CEEE"/>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AC7F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C6CEA"/>
    <w:multiLevelType w:val="multilevel"/>
    <w:tmpl w:val="271CDB56"/>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61F02F4"/>
    <w:multiLevelType w:val="hybridMultilevel"/>
    <w:tmpl w:val="C0CE349E"/>
    <w:lvl w:ilvl="0" w:tplc="E30617EC">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D1B70AB"/>
    <w:multiLevelType w:val="hybridMultilevel"/>
    <w:tmpl w:val="7C30C888"/>
    <w:lvl w:ilvl="0" w:tplc="DE46A1F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2" w15:restartNumberingAfterBreak="0">
    <w:nsid w:val="713A109A"/>
    <w:multiLevelType w:val="hybridMultilevel"/>
    <w:tmpl w:val="EAA0A7EC"/>
    <w:lvl w:ilvl="0" w:tplc="83DE7500">
      <w:start w:val="5"/>
      <w:numFmt w:val="upperRoman"/>
      <w:lvlText w:val="%1."/>
      <w:lvlJc w:val="left"/>
      <w:pPr>
        <w:ind w:left="1245" w:hanging="7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3" w15:restartNumberingAfterBreak="0">
    <w:nsid w:val="78731CC4"/>
    <w:multiLevelType w:val="hybridMultilevel"/>
    <w:tmpl w:val="A0E28B4E"/>
    <w:lvl w:ilvl="0" w:tplc="3F82C61A">
      <w:numFmt w:val="bullet"/>
      <w:lvlText w:val="•"/>
      <w:legacy w:legacy="1" w:legacySpace="0" w:legacyIndent="326"/>
      <w:lvlJc w:val="left"/>
      <w:pPr>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27"/>
  </w:num>
  <w:num w:numId="3">
    <w:abstractNumId w:val="24"/>
  </w:num>
  <w:num w:numId="4">
    <w:abstractNumId w:val="29"/>
  </w:num>
  <w:num w:numId="5">
    <w:abstractNumId w:val="11"/>
  </w:num>
  <w:num w:numId="6">
    <w:abstractNumId w:val="32"/>
  </w:num>
  <w:num w:numId="7">
    <w:abstractNumId w:val="2"/>
  </w:num>
  <w:num w:numId="8">
    <w:abstractNumId w:val="9"/>
  </w:num>
  <w:num w:numId="9">
    <w:abstractNumId w:val="10"/>
  </w:num>
  <w:num w:numId="10">
    <w:abstractNumId w:val="12"/>
  </w:num>
  <w:num w:numId="11">
    <w:abstractNumId w:val="5"/>
    <w:lvlOverride w:ilvl="0">
      <w:startOverride w:val="4"/>
    </w:lvlOverride>
    <w:lvlOverride w:ilvl="1"/>
    <w:lvlOverride w:ilvl="2"/>
    <w:lvlOverride w:ilvl="3"/>
    <w:lvlOverride w:ilvl="4"/>
    <w:lvlOverride w:ilvl="5"/>
    <w:lvlOverride w:ilvl="6"/>
    <w:lvlOverride w:ilvl="7"/>
    <w:lvlOverride w:ilvl="8"/>
  </w:num>
  <w:num w:numId="12">
    <w:abstractNumId w:val="25"/>
    <w:lvlOverride w:ilvl="0">
      <w:startOverride w:val="1"/>
    </w:lvlOverride>
    <w:lvlOverride w:ilvl="1"/>
    <w:lvlOverride w:ilvl="2"/>
    <w:lvlOverride w:ilvl="3"/>
    <w:lvlOverride w:ilvl="4"/>
    <w:lvlOverride w:ilvl="5"/>
    <w:lvlOverride w:ilvl="6"/>
    <w:lvlOverride w:ilvl="7"/>
    <w:lvlOverride w:ilvl="8"/>
  </w:num>
  <w:num w:numId="1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num>
  <w:num w:numId="18">
    <w:abstractNumId w:val="8"/>
  </w:num>
  <w:num w:numId="19">
    <w:abstractNumId w:val="3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6"/>
  </w:num>
  <w:num w:numId="25">
    <w:abstractNumId w:val="1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5"/>
    <w:lvlOverride w:ilvl="0"/>
    <w:lvlOverride w:ilvl="1"/>
    <w:lvlOverride w:ilvl="2">
      <w:startOverride w:val="13"/>
    </w:lvlOverride>
    <w:lvlOverride w:ilvl="3"/>
    <w:lvlOverride w:ilvl="4"/>
    <w:lvlOverride w:ilvl="5"/>
    <w:lvlOverride w:ilvl="6"/>
    <w:lvlOverride w:ilvl="7"/>
    <w:lvlOverride w:ilvl="8"/>
  </w:num>
  <w:num w:numId="31">
    <w:abstractNumId w:val="13"/>
  </w:num>
  <w:num w:numId="32">
    <w:abstractNumId w:val="24"/>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28"/>
  </w:num>
  <w:num w:numId="35">
    <w:abstractNumId w:val="15"/>
    <w:lvlOverride w:ilvl="0"/>
    <w:lvlOverride w:ilvl="1"/>
    <w:lvlOverride w:ilvl="2">
      <w:startOverride w:val="13"/>
    </w:lvlOverride>
    <w:lvlOverride w:ilvl="3"/>
    <w:lvlOverride w:ilvl="4"/>
    <w:lvlOverride w:ilvl="5"/>
    <w:lvlOverride w:ilvl="6"/>
    <w:lvlOverride w:ilvl="7"/>
    <w:lvlOverride w:ilvl="8"/>
  </w:num>
  <w:num w:numId="3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5715"/>
    <w:rsid w:val="0000297F"/>
    <w:rsid w:val="00002DED"/>
    <w:rsid w:val="00003844"/>
    <w:rsid w:val="0000421B"/>
    <w:rsid w:val="000046E2"/>
    <w:rsid w:val="000061E7"/>
    <w:rsid w:val="000072E4"/>
    <w:rsid w:val="00007998"/>
    <w:rsid w:val="000105CE"/>
    <w:rsid w:val="00010C8F"/>
    <w:rsid w:val="000114CB"/>
    <w:rsid w:val="000117A5"/>
    <w:rsid w:val="00011C08"/>
    <w:rsid w:val="00011F86"/>
    <w:rsid w:val="00013434"/>
    <w:rsid w:val="00013495"/>
    <w:rsid w:val="00013ED1"/>
    <w:rsid w:val="000154BB"/>
    <w:rsid w:val="00015A24"/>
    <w:rsid w:val="00015DB8"/>
    <w:rsid w:val="00016184"/>
    <w:rsid w:val="000161A1"/>
    <w:rsid w:val="0002015B"/>
    <w:rsid w:val="00020493"/>
    <w:rsid w:val="00020AE3"/>
    <w:rsid w:val="00021BDF"/>
    <w:rsid w:val="00022CCC"/>
    <w:rsid w:val="00022EFF"/>
    <w:rsid w:val="000237A4"/>
    <w:rsid w:val="00024AE1"/>
    <w:rsid w:val="000256FC"/>
    <w:rsid w:val="000267C8"/>
    <w:rsid w:val="00027A37"/>
    <w:rsid w:val="00031604"/>
    <w:rsid w:val="0003179F"/>
    <w:rsid w:val="00031EE9"/>
    <w:rsid w:val="000330D1"/>
    <w:rsid w:val="000333C0"/>
    <w:rsid w:val="000338AF"/>
    <w:rsid w:val="00034309"/>
    <w:rsid w:val="0003457A"/>
    <w:rsid w:val="00035035"/>
    <w:rsid w:val="000353E3"/>
    <w:rsid w:val="0003569D"/>
    <w:rsid w:val="000360CB"/>
    <w:rsid w:val="00036AA0"/>
    <w:rsid w:val="000414BE"/>
    <w:rsid w:val="000416B2"/>
    <w:rsid w:val="00041F62"/>
    <w:rsid w:val="00043242"/>
    <w:rsid w:val="000432ED"/>
    <w:rsid w:val="0004424C"/>
    <w:rsid w:val="0004647F"/>
    <w:rsid w:val="00046730"/>
    <w:rsid w:val="00046A5B"/>
    <w:rsid w:val="00055457"/>
    <w:rsid w:val="0005585B"/>
    <w:rsid w:val="00055868"/>
    <w:rsid w:val="0005600C"/>
    <w:rsid w:val="000572C9"/>
    <w:rsid w:val="000606D8"/>
    <w:rsid w:val="00062506"/>
    <w:rsid w:val="00062989"/>
    <w:rsid w:val="000632B2"/>
    <w:rsid w:val="00064837"/>
    <w:rsid w:val="00064A4A"/>
    <w:rsid w:val="000660A7"/>
    <w:rsid w:val="00066B6B"/>
    <w:rsid w:val="00066E85"/>
    <w:rsid w:val="00067A2C"/>
    <w:rsid w:val="0007031F"/>
    <w:rsid w:val="000703E2"/>
    <w:rsid w:val="0007124C"/>
    <w:rsid w:val="00071DD5"/>
    <w:rsid w:val="0007244B"/>
    <w:rsid w:val="000730F9"/>
    <w:rsid w:val="0007387D"/>
    <w:rsid w:val="00075902"/>
    <w:rsid w:val="00076723"/>
    <w:rsid w:val="000807B9"/>
    <w:rsid w:val="0008100E"/>
    <w:rsid w:val="00081B7B"/>
    <w:rsid w:val="00081F30"/>
    <w:rsid w:val="000857CB"/>
    <w:rsid w:val="00086883"/>
    <w:rsid w:val="00086A50"/>
    <w:rsid w:val="00090525"/>
    <w:rsid w:val="000908EA"/>
    <w:rsid w:val="00091423"/>
    <w:rsid w:val="00091A03"/>
    <w:rsid w:val="00091BE2"/>
    <w:rsid w:val="00093537"/>
    <w:rsid w:val="000942D4"/>
    <w:rsid w:val="00095370"/>
    <w:rsid w:val="000954A6"/>
    <w:rsid w:val="00096347"/>
    <w:rsid w:val="0009657D"/>
    <w:rsid w:val="00097C94"/>
    <w:rsid w:val="000A011C"/>
    <w:rsid w:val="000A08EB"/>
    <w:rsid w:val="000A232D"/>
    <w:rsid w:val="000A36B5"/>
    <w:rsid w:val="000A3B12"/>
    <w:rsid w:val="000A47C1"/>
    <w:rsid w:val="000A4D62"/>
    <w:rsid w:val="000A4FF9"/>
    <w:rsid w:val="000A52DF"/>
    <w:rsid w:val="000A64B3"/>
    <w:rsid w:val="000A68AA"/>
    <w:rsid w:val="000A77D0"/>
    <w:rsid w:val="000B1EDC"/>
    <w:rsid w:val="000B2E14"/>
    <w:rsid w:val="000B4493"/>
    <w:rsid w:val="000B56D7"/>
    <w:rsid w:val="000B5966"/>
    <w:rsid w:val="000B630B"/>
    <w:rsid w:val="000B777F"/>
    <w:rsid w:val="000C08B3"/>
    <w:rsid w:val="000C0CDE"/>
    <w:rsid w:val="000C1449"/>
    <w:rsid w:val="000C19E8"/>
    <w:rsid w:val="000C1B47"/>
    <w:rsid w:val="000C2236"/>
    <w:rsid w:val="000C23FA"/>
    <w:rsid w:val="000C2E5A"/>
    <w:rsid w:val="000C311C"/>
    <w:rsid w:val="000C43F1"/>
    <w:rsid w:val="000C4A83"/>
    <w:rsid w:val="000C4AE8"/>
    <w:rsid w:val="000C4B2D"/>
    <w:rsid w:val="000C50F2"/>
    <w:rsid w:val="000C56A2"/>
    <w:rsid w:val="000C56B6"/>
    <w:rsid w:val="000C577A"/>
    <w:rsid w:val="000C57F0"/>
    <w:rsid w:val="000C62F3"/>
    <w:rsid w:val="000C69F3"/>
    <w:rsid w:val="000D1D54"/>
    <w:rsid w:val="000D44BB"/>
    <w:rsid w:val="000D5AAB"/>
    <w:rsid w:val="000D5D1E"/>
    <w:rsid w:val="000D64E2"/>
    <w:rsid w:val="000D650C"/>
    <w:rsid w:val="000D6B3D"/>
    <w:rsid w:val="000D6D5E"/>
    <w:rsid w:val="000D7107"/>
    <w:rsid w:val="000E0002"/>
    <w:rsid w:val="000E09DA"/>
    <w:rsid w:val="000E0C92"/>
    <w:rsid w:val="000E2096"/>
    <w:rsid w:val="000E2B18"/>
    <w:rsid w:val="000E2C0A"/>
    <w:rsid w:val="000E2D65"/>
    <w:rsid w:val="000E3E45"/>
    <w:rsid w:val="000E3F6A"/>
    <w:rsid w:val="000E4F55"/>
    <w:rsid w:val="000E542C"/>
    <w:rsid w:val="000E775D"/>
    <w:rsid w:val="000E7E1E"/>
    <w:rsid w:val="000E7EAC"/>
    <w:rsid w:val="000F063E"/>
    <w:rsid w:val="000F33A1"/>
    <w:rsid w:val="000F412E"/>
    <w:rsid w:val="000F482A"/>
    <w:rsid w:val="000F5EB7"/>
    <w:rsid w:val="000F6F08"/>
    <w:rsid w:val="000F7B7C"/>
    <w:rsid w:val="001021EB"/>
    <w:rsid w:val="00102258"/>
    <w:rsid w:val="00102904"/>
    <w:rsid w:val="001059FB"/>
    <w:rsid w:val="001065EB"/>
    <w:rsid w:val="0010682C"/>
    <w:rsid w:val="001069CE"/>
    <w:rsid w:val="00110228"/>
    <w:rsid w:val="00110D36"/>
    <w:rsid w:val="001128A5"/>
    <w:rsid w:val="00113806"/>
    <w:rsid w:val="001142C0"/>
    <w:rsid w:val="0011567A"/>
    <w:rsid w:val="00115824"/>
    <w:rsid w:val="00116858"/>
    <w:rsid w:val="00116B05"/>
    <w:rsid w:val="00120ADD"/>
    <w:rsid w:val="001214B8"/>
    <w:rsid w:val="00121903"/>
    <w:rsid w:val="00122572"/>
    <w:rsid w:val="001237F4"/>
    <w:rsid w:val="00123DA3"/>
    <w:rsid w:val="00124507"/>
    <w:rsid w:val="00126AA1"/>
    <w:rsid w:val="00127416"/>
    <w:rsid w:val="0012798F"/>
    <w:rsid w:val="00127A4E"/>
    <w:rsid w:val="00130088"/>
    <w:rsid w:val="00130AFB"/>
    <w:rsid w:val="00131A81"/>
    <w:rsid w:val="001325C7"/>
    <w:rsid w:val="00133211"/>
    <w:rsid w:val="0013546C"/>
    <w:rsid w:val="001404C1"/>
    <w:rsid w:val="00140794"/>
    <w:rsid w:val="00140BA5"/>
    <w:rsid w:val="0014110B"/>
    <w:rsid w:val="0014153E"/>
    <w:rsid w:val="00141DE2"/>
    <w:rsid w:val="00141F16"/>
    <w:rsid w:val="00142B89"/>
    <w:rsid w:val="001434F4"/>
    <w:rsid w:val="001439D8"/>
    <w:rsid w:val="001461A3"/>
    <w:rsid w:val="00146AC7"/>
    <w:rsid w:val="001476F1"/>
    <w:rsid w:val="00153338"/>
    <w:rsid w:val="001535B2"/>
    <w:rsid w:val="00154221"/>
    <w:rsid w:val="001546BA"/>
    <w:rsid w:val="001548EB"/>
    <w:rsid w:val="001567F8"/>
    <w:rsid w:val="00156BAD"/>
    <w:rsid w:val="00156C1E"/>
    <w:rsid w:val="001571A2"/>
    <w:rsid w:val="0015762E"/>
    <w:rsid w:val="00157FB4"/>
    <w:rsid w:val="001609E8"/>
    <w:rsid w:val="00163426"/>
    <w:rsid w:val="00163477"/>
    <w:rsid w:val="00165ED7"/>
    <w:rsid w:val="0016679E"/>
    <w:rsid w:val="00166E93"/>
    <w:rsid w:val="001724CA"/>
    <w:rsid w:val="001730CD"/>
    <w:rsid w:val="0017362B"/>
    <w:rsid w:val="00173A03"/>
    <w:rsid w:val="00173EB8"/>
    <w:rsid w:val="0017496D"/>
    <w:rsid w:val="00175252"/>
    <w:rsid w:val="00176003"/>
    <w:rsid w:val="00177F3A"/>
    <w:rsid w:val="001804B0"/>
    <w:rsid w:val="001805F2"/>
    <w:rsid w:val="00180D4B"/>
    <w:rsid w:val="00180D9B"/>
    <w:rsid w:val="00181406"/>
    <w:rsid w:val="00181958"/>
    <w:rsid w:val="001820F1"/>
    <w:rsid w:val="001822B5"/>
    <w:rsid w:val="0018356F"/>
    <w:rsid w:val="00183CF0"/>
    <w:rsid w:val="00184A19"/>
    <w:rsid w:val="00184D28"/>
    <w:rsid w:val="00185140"/>
    <w:rsid w:val="00186C9B"/>
    <w:rsid w:val="00187AD4"/>
    <w:rsid w:val="00187EDB"/>
    <w:rsid w:val="001906F4"/>
    <w:rsid w:val="00190C9F"/>
    <w:rsid w:val="00194157"/>
    <w:rsid w:val="00194745"/>
    <w:rsid w:val="00194D74"/>
    <w:rsid w:val="00194E9F"/>
    <w:rsid w:val="0019556E"/>
    <w:rsid w:val="00196380"/>
    <w:rsid w:val="00197836"/>
    <w:rsid w:val="001A0909"/>
    <w:rsid w:val="001A0C9D"/>
    <w:rsid w:val="001A0D12"/>
    <w:rsid w:val="001A0F08"/>
    <w:rsid w:val="001A1301"/>
    <w:rsid w:val="001A28D0"/>
    <w:rsid w:val="001A2996"/>
    <w:rsid w:val="001A2FE2"/>
    <w:rsid w:val="001A515A"/>
    <w:rsid w:val="001A6228"/>
    <w:rsid w:val="001A6A49"/>
    <w:rsid w:val="001A6C40"/>
    <w:rsid w:val="001B0B0A"/>
    <w:rsid w:val="001B1089"/>
    <w:rsid w:val="001B1A78"/>
    <w:rsid w:val="001B1C52"/>
    <w:rsid w:val="001B3053"/>
    <w:rsid w:val="001B34CF"/>
    <w:rsid w:val="001C0C54"/>
    <w:rsid w:val="001C2643"/>
    <w:rsid w:val="001C266D"/>
    <w:rsid w:val="001C27D0"/>
    <w:rsid w:val="001C4113"/>
    <w:rsid w:val="001C4F19"/>
    <w:rsid w:val="001C4F6B"/>
    <w:rsid w:val="001C5ABD"/>
    <w:rsid w:val="001C6375"/>
    <w:rsid w:val="001C646E"/>
    <w:rsid w:val="001C697F"/>
    <w:rsid w:val="001C7A56"/>
    <w:rsid w:val="001C7A96"/>
    <w:rsid w:val="001C7C60"/>
    <w:rsid w:val="001D0666"/>
    <w:rsid w:val="001D0FD3"/>
    <w:rsid w:val="001D183F"/>
    <w:rsid w:val="001D2A73"/>
    <w:rsid w:val="001D2B61"/>
    <w:rsid w:val="001D30B4"/>
    <w:rsid w:val="001D3D1A"/>
    <w:rsid w:val="001D4BF3"/>
    <w:rsid w:val="001D58E4"/>
    <w:rsid w:val="001D60B1"/>
    <w:rsid w:val="001D6E40"/>
    <w:rsid w:val="001D7774"/>
    <w:rsid w:val="001D7FFD"/>
    <w:rsid w:val="001E0343"/>
    <w:rsid w:val="001E0728"/>
    <w:rsid w:val="001E0A83"/>
    <w:rsid w:val="001E3243"/>
    <w:rsid w:val="001E3821"/>
    <w:rsid w:val="001E3997"/>
    <w:rsid w:val="001E3C5E"/>
    <w:rsid w:val="001E47C9"/>
    <w:rsid w:val="001E4FE8"/>
    <w:rsid w:val="001E6265"/>
    <w:rsid w:val="001E651D"/>
    <w:rsid w:val="001E6F31"/>
    <w:rsid w:val="001E7509"/>
    <w:rsid w:val="001F0031"/>
    <w:rsid w:val="001F084C"/>
    <w:rsid w:val="001F0A0F"/>
    <w:rsid w:val="001F0E33"/>
    <w:rsid w:val="001F2264"/>
    <w:rsid w:val="001F2702"/>
    <w:rsid w:val="001F64D1"/>
    <w:rsid w:val="001F70D2"/>
    <w:rsid w:val="002009CF"/>
    <w:rsid w:val="0020135E"/>
    <w:rsid w:val="0020196D"/>
    <w:rsid w:val="00202849"/>
    <w:rsid w:val="002028E3"/>
    <w:rsid w:val="00202B14"/>
    <w:rsid w:val="00202D04"/>
    <w:rsid w:val="00203BB6"/>
    <w:rsid w:val="00204341"/>
    <w:rsid w:val="00204CEF"/>
    <w:rsid w:val="00205D1F"/>
    <w:rsid w:val="00205E41"/>
    <w:rsid w:val="0020644C"/>
    <w:rsid w:val="00206C2A"/>
    <w:rsid w:val="00207717"/>
    <w:rsid w:val="00207980"/>
    <w:rsid w:val="00207FA7"/>
    <w:rsid w:val="0021026F"/>
    <w:rsid w:val="0021188A"/>
    <w:rsid w:val="00211CD5"/>
    <w:rsid w:val="00211F88"/>
    <w:rsid w:val="00211FB2"/>
    <w:rsid w:val="002120C9"/>
    <w:rsid w:val="00212EB3"/>
    <w:rsid w:val="00213077"/>
    <w:rsid w:val="00215139"/>
    <w:rsid w:val="002153BD"/>
    <w:rsid w:val="00215D73"/>
    <w:rsid w:val="00216114"/>
    <w:rsid w:val="002167CD"/>
    <w:rsid w:val="002171A5"/>
    <w:rsid w:val="002178BD"/>
    <w:rsid w:val="00220469"/>
    <w:rsid w:val="00220E16"/>
    <w:rsid w:val="0022128D"/>
    <w:rsid w:val="00222AC5"/>
    <w:rsid w:val="00223847"/>
    <w:rsid w:val="00223E06"/>
    <w:rsid w:val="00225C40"/>
    <w:rsid w:val="00225E61"/>
    <w:rsid w:val="00226277"/>
    <w:rsid w:val="00226DD9"/>
    <w:rsid w:val="0022729B"/>
    <w:rsid w:val="002276CB"/>
    <w:rsid w:val="002276EA"/>
    <w:rsid w:val="0023081F"/>
    <w:rsid w:val="002309B4"/>
    <w:rsid w:val="00231727"/>
    <w:rsid w:val="002320F6"/>
    <w:rsid w:val="00232741"/>
    <w:rsid w:val="00232912"/>
    <w:rsid w:val="002331FA"/>
    <w:rsid w:val="002377A8"/>
    <w:rsid w:val="00237CED"/>
    <w:rsid w:val="0024071B"/>
    <w:rsid w:val="00241E6C"/>
    <w:rsid w:val="002443AA"/>
    <w:rsid w:val="00244D6D"/>
    <w:rsid w:val="00244F24"/>
    <w:rsid w:val="00246706"/>
    <w:rsid w:val="00246AD9"/>
    <w:rsid w:val="00247842"/>
    <w:rsid w:val="00247F15"/>
    <w:rsid w:val="00250A34"/>
    <w:rsid w:val="00254226"/>
    <w:rsid w:val="00254EBF"/>
    <w:rsid w:val="00255040"/>
    <w:rsid w:val="00255C73"/>
    <w:rsid w:val="00256ACA"/>
    <w:rsid w:val="00256FD0"/>
    <w:rsid w:val="00262677"/>
    <w:rsid w:val="0026344B"/>
    <w:rsid w:val="002640C4"/>
    <w:rsid w:val="002644C4"/>
    <w:rsid w:val="00266A68"/>
    <w:rsid w:val="00267994"/>
    <w:rsid w:val="00270DF0"/>
    <w:rsid w:val="00271911"/>
    <w:rsid w:val="00272DB1"/>
    <w:rsid w:val="00273012"/>
    <w:rsid w:val="0027375A"/>
    <w:rsid w:val="002752C5"/>
    <w:rsid w:val="0027558A"/>
    <w:rsid w:val="00275B49"/>
    <w:rsid w:val="00275B9B"/>
    <w:rsid w:val="00276E8E"/>
    <w:rsid w:val="00277709"/>
    <w:rsid w:val="00281556"/>
    <w:rsid w:val="00281AED"/>
    <w:rsid w:val="00281EED"/>
    <w:rsid w:val="00284BE0"/>
    <w:rsid w:val="002906B9"/>
    <w:rsid w:val="00291E4F"/>
    <w:rsid w:val="00292CA4"/>
    <w:rsid w:val="002932AB"/>
    <w:rsid w:val="00294261"/>
    <w:rsid w:val="00294CB2"/>
    <w:rsid w:val="00294ECC"/>
    <w:rsid w:val="00295242"/>
    <w:rsid w:val="00295279"/>
    <w:rsid w:val="002957CD"/>
    <w:rsid w:val="002960B9"/>
    <w:rsid w:val="002973D3"/>
    <w:rsid w:val="0029746F"/>
    <w:rsid w:val="00297F08"/>
    <w:rsid w:val="002A10CB"/>
    <w:rsid w:val="002A29DE"/>
    <w:rsid w:val="002A2F7A"/>
    <w:rsid w:val="002A4211"/>
    <w:rsid w:val="002A42D0"/>
    <w:rsid w:val="002A4634"/>
    <w:rsid w:val="002A5073"/>
    <w:rsid w:val="002A7649"/>
    <w:rsid w:val="002B08FB"/>
    <w:rsid w:val="002B101D"/>
    <w:rsid w:val="002B1FF5"/>
    <w:rsid w:val="002B212E"/>
    <w:rsid w:val="002B2F84"/>
    <w:rsid w:val="002B3520"/>
    <w:rsid w:val="002B383A"/>
    <w:rsid w:val="002B38B5"/>
    <w:rsid w:val="002B40E7"/>
    <w:rsid w:val="002B4864"/>
    <w:rsid w:val="002B5AC2"/>
    <w:rsid w:val="002B64AB"/>
    <w:rsid w:val="002B6B25"/>
    <w:rsid w:val="002B7A1E"/>
    <w:rsid w:val="002B7AAD"/>
    <w:rsid w:val="002C195B"/>
    <w:rsid w:val="002C1C52"/>
    <w:rsid w:val="002C1CF0"/>
    <w:rsid w:val="002C1EEB"/>
    <w:rsid w:val="002C1FFE"/>
    <w:rsid w:val="002C2280"/>
    <w:rsid w:val="002C4149"/>
    <w:rsid w:val="002C4E9A"/>
    <w:rsid w:val="002C50E2"/>
    <w:rsid w:val="002C5DC5"/>
    <w:rsid w:val="002C7585"/>
    <w:rsid w:val="002C7A8C"/>
    <w:rsid w:val="002C7E68"/>
    <w:rsid w:val="002D0114"/>
    <w:rsid w:val="002D0AD1"/>
    <w:rsid w:val="002D0EDE"/>
    <w:rsid w:val="002D1605"/>
    <w:rsid w:val="002D162C"/>
    <w:rsid w:val="002D170F"/>
    <w:rsid w:val="002D1B95"/>
    <w:rsid w:val="002D22F8"/>
    <w:rsid w:val="002D28DB"/>
    <w:rsid w:val="002D3F7F"/>
    <w:rsid w:val="002D4BEE"/>
    <w:rsid w:val="002E00BD"/>
    <w:rsid w:val="002E02BF"/>
    <w:rsid w:val="002E1704"/>
    <w:rsid w:val="002E2298"/>
    <w:rsid w:val="002E292A"/>
    <w:rsid w:val="002E2A2E"/>
    <w:rsid w:val="002E3CA0"/>
    <w:rsid w:val="002E473B"/>
    <w:rsid w:val="002E4751"/>
    <w:rsid w:val="002E4AAA"/>
    <w:rsid w:val="002E4EB9"/>
    <w:rsid w:val="002E4FF4"/>
    <w:rsid w:val="002E5AB8"/>
    <w:rsid w:val="002E5DF7"/>
    <w:rsid w:val="002E6C05"/>
    <w:rsid w:val="002E705D"/>
    <w:rsid w:val="002E7168"/>
    <w:rsid w:val="002E789A"/>
    <w:rsid w:val="002F00B9"/>
    <w:rsid w:val="002F0D09"/>
    <w:rsid w:val="002F1714"/>
    <w:rsid w:val="002F32F8"/>
    <w:rsid w:val="002F46BB"/>
    <w:rsid w:val="002F475F"/>
    <w:rsid w:val="002F57D7"/>
    <w:rsid w:val="002F5A3F"/>
    <w:rsid w:val="002F5A5E"/>
    <w:rsid w:val="002F5A9C"/>
    <w:rsid w:val="002F5B4D"/>
    <w:rsid w:val="002F66EA"/>
    <w:rsid w:val="002F6C4D"/>
    <w:rsid w:val="002F6F4D"/>
    <w:rsid w:val="002F7553"/>
    <w:rsid w:val="00300477"/>
    <w:rsid w:val="003015A0"/>
    <w:rsid w:val="003016D9"/>
    <w:rsid w:val="003018D7"/>
    <w:rsid w:val="003020EA"/>
    <w:rsid w:val="003024F0"/>
    <w:rsid w:val="00302D88"/>
    <w:rsid w:val="00305830"/>
    <w:rsid w:val="00306C80"/>
    <w:rsid w:val="003105D1"/>
    <w:rsid w:val="00310FD1"/>
    <w:rsid w:val="00311489"/>
    <w:rsid w:val="0031331A"/>
    <w:rsid w:val="00313A9F"/>
    <w:rsid w:val="00314864"/>
    <w:rsid w:val="003151B1"/>
    <w:rsid w:val="003152E0"/>
    <w:rsid w:val="0031601C"/>
    <w:rsid w:val="00316032"/>
    <w:rsid w:val="00316253"/>
    <w:rsid w:val="003163E5"/>
    <w:rsid w:val="0031649A"/>
    <w:rsid w:val="00316FC8"/>
    <w:rsid w:val="00317D53"/>
    <w:rsid w:val="00320ED3"/>
    <w:rsid w:val="003223C1"/>
    <w:rsid w:val="00323AB9"/>
    <w:rsid w:val="00324D21"/>
    <w:rsid w:val="00325423"/>
    <w:rsid w:val="00325453"/>
    <w:rsid w:val="00325DB8"/>
    <w:rsid w:val="00325DEE"/>
    <w:rsid w:val="003269A8"/>
    <w:rsid w:val="00326C64"/>
    <w:rsid w:val="00327223"/>
    <w:rsid w:val="00327CAA"/>
    <w:rsid w:val="00330B49"/>
    <w:rsid w:val="0033318C"/>
    <w:rsid w:val="00333680"/>
    <w:rsid w:val="00337633"/>
    <w:rsid w:val="00337E40"/>
    <w:rsid w:val="00342269"/>
    <w:rsid w:val="0034358E"/>
    <w:rsid w:val="0034362F"/>
    <w:rsid w:val="00343A06"/>
    <w:rsid w:val="00343A34"/>
    <w:rsid w:val="003440B2"/>
    <w:rsid w:val="0034448A"/>
    <w:rsid w:val="0034471B"/>
    <w:rsid w:val="00344B0D"/>
    <w:rsid w:val="00345BF5"/>
    <w:rsid w:val="00347763"/>
    <w:rsid w:val="003478D4"/>
    <w:rsid w:val="00347A35"/>
    <w:rsid w:val="003503FB"/>
    <w:rsid w:val="003527F7"/>
    <w:rsid w:val="003531DC"/>
    <w:rsid w:val="00353E43"/>
    <w:rsid w:val="003544CA"/>
    <w:rsid w:val="0035523A"/>
    <w:rsid w:val="00355D80"/>
    <w:rsid w:val="00355FF5"/>
    <w:rsid w:val="0035780C"/>
    <w:rsid w:val="00360365"/>
    <w:rsid w:val="003603F9"/>
    <w:rsid w:val="003606A4"/>
    <w:rsid w:val="00360FDD"/>
    <w:rsid w:val="00361121"/>
    <w:rsid w:val="00362E73"/>
    <w:rsid w:val="0036355C"/>
    <w:rsid w:val="0036444A"/>
    <w:rsid w:val="00364459"/>
    <w:rsid w:val="00365032"/>
    <w:rsid w:val="0036587A"/>
    <w:rsid w:val="00365DC9"/>
    <w:rsid w:val="00366475"/>
    <w:rsid w:val="003678DC"/>
    <w:rsid w:val="003701B7"/>
    <w:rsid w:val="00371116"/>
    <w:rsid w:val="00371664"/>
    <w:rsid w:val="00371F28"/>
    <w:rsid w:val="00374DA8"/>
    <w:rsid w:val="00374F84"/>
    <w:rsid w:val="00375D71"/>
    <w:rsid w:val="003762AD"/>
    <w:rsid w:val="00376ADB"/>
    <w:rsid w:val="003834A3"/>
    <w:rsid w:val="00383667"/>
    <w:rsid w:val="0038502B"/>
    <w:rsid w:val="00386487"/>
    <w:rsid w:val="0038668B"/>
    <w:rsid w:val="00386E23"/>
    <w:rsid w:val="00387394"/>
    <w:rsid w:val="00387748"/>
    <w:rsid w:val="00387AC8"/>
    <w:rsid w:val="00391103"/>
    <w:rsid w:val="00392619"/>
    <w:rsid w:val="00393633"/>
    <w:rsid w:val="00394EC7"/>
    <w:rsid w:val="003954A6"/>
    <w:rsid w:val="00395648"/>
    <w:rsid w:val="00395C65"/>
    <w:rsid w:val="0039708A"/>
    <w:rsid w:val="003A05E9"/>
    <w:rsid w:val="003A1947"/>
    <w:rsid w:val="003A23FD"/>
    <w:rsid w:val="003A24BD"/>
    <w:rsid w:val="003A2A7F"/>
    <w:rsid w:val="003A2B70"/>
    <w:rsid w:val="003A3190"/>
    <w:rsid w:val="003A3B38"/>
    <w:rsid w:val="003A4344"/>
    <w:rsid w:val="003A4723"/>
    <w:rsid w:val="003A539A"/>
    <w:rsid w:val="003A57AB"/>
    <w:rsid w:val="003A6549"/>
    <w:rsid w:val="003A66CC"/>
    <w:rsid w:val="003A6C89"/>
    <w:rsid w:val="003A6DF6"/>
    <w:rsid w:val="003A782E"/>
    <w:rsid w:val="003A7A81"/>
    <w:rsid w:val="003B1A5D"/>
    <w:rsid w:val="003B39E1"/>
    <w:rsid w:val="003B3C7C"/>
    <w:rsid w:val="003B464A"/>
    <w:rsid w:val="003B48F9"/>
    <w:rsid w:val="003B65FE"/>
    <w:rsid w:val="003B7134"/>
    <w:rsid w:val="003B74FB"/>
    <w:rsid w:val="003B75A3"/>
    <w:rsid w:val="003C0E30"/>
    <w:rsid w:val="003C1356"/>
    <w:rsid w:val="003C3226"/>
    <w:rsid w:val="003C3C26"/>
    <w:rsid w:val="003C5263"/>
    <w:rsid w:val="003C6367"/>
    <w:rsid w:val="003C6642"/>
    <w:rsid w:val="003D0123"/>
    <w:rsid w:val="003D150E"/>
    <w:rsid w:val="003D21B5"/>
    <w:rsid w:val="003D325D"/>
    <w:rsid w:val="003D569B"/>
    <w:rsid w:val="003D60CE"/>
    <w:rsid w:val="003D676C"/>
    <w:rsid w:val="003E1171"/>
    <w:rsid w:val="003E134C"/>
    <w:rsid w:val="003E13D0"/>
    <w:rsid w:val="003E22EB"/>
    <w:rsid w:val="003E29A5"/>
    <w:rsid w:val="003E316E"/>
    <w:rsid w:val="003E3228"/>
    <w:rsid w:val="003E4B2F"/>
    <w:rsid w:val="003E5715"/>
    <w:rsid w:val="003E57CA"/>
    <w:rsid w:val="003E5FAA"/>
    <w:rsid w:val="003E75B4"/>
    <w:rsid w:val="003E782C"/>
    <w:rsid w:val="003F0E6E"/>
    <w:rsid w:val="003F270B"/>
    <w:rsid w:val="003F27C7"/>
    <w:rsid w:val="003F2D3A"/>
    <w:rsid w:val="003F6D39"/>
    <w:rsid w:val="003F6E90"/>
    <w:rsid w:val="003F7960"/>
    <w:rsid w:val="003F7BB9"/>
    <w:rsid w:val="003F7C3A"/>
    <w:rsid w:val="00400112"/>
    <w:rsid w:val="00401704"/>
    <w:rsid w:val="00402379"/>
    <w:rsid w:val="00405129"/>
    <w:rsid w:val="0040557E"/>
    <w:rsid w:val="004056ED"/>
    <w:rsid w:val="00406447"/>
    <w:rsid w:val="00407702"/>
    <w:rsid w:val="00410650"/>
    <w:rsid w:val="00410959"/>
    <w:rsid w:val="00410EA3"/>
    <w:rsid w:val="00411769"/>
    <w:rsid w:val="00412BE3"/>
    <w:rsid w:val="004130D4"/>
    <w:rsid w:val="00415596"/>
    <w:rsid w:val="00416255"/>
    <w:rsid w:val="00416EF4"/>
    <w:rsid w:val="0041700A"/>
    <w:rsid w:val="00417B7C"/>
    <w:rsid w:val="00421414"/>
    <w:rsid w:val="00421857"/>
    <w:rsid w:val="004221AE"/>
    <w:rsid w:val="00422510"/>
    <w:rsid w:val="00422A1A"/>
    <w:rsid w:val="00422FDB"/>
    <w:rsid w:val="004230E2"/>
    <w:rsid w:val="004231A6"/>
    <w:rsid w:val="00423F30"/>
    <w:rsid w:val="00424380"/>
    <w:rsid w:val="00424A2D"/>
    <w:rsid w:val="0042527E"/>
    <w:rsid w:val="004258F7"/>
    <w:rsid w:val="00426C54"/>
    <w:rsid w:val="0043133E"/>
    <w:rsid w:val="00433494"/>
    <w:rsid w:val="00433A1A"/>
    <w:rsid w:val="00433CF1"/>
    <w:rsid w:val="004340B8"/>
    <w:rsid w:val="00434EF1"/>
    <w:rsid w:val="0043533C"/>
    <w:rsid w:val="00435346"/>
    <w:rsid w:val="00437A9C"/>
    <w:rsid w:val="00442043"/>
    <w:rsid w:val="004422C2"/>
    <w:rsid w:val="00443965"/>
    <w:rsid w:val="00444185"/>
    <w:rsid w:val="0044563E"/>
    <w:rsid w:val="004456CC"/>
    <w:rsid w:val="0044629B"/>
    <w:rsid w:val="004465C4"/>
    <w:rsid w:val="00446E82"/>
    <w:rsid w:val="00450982"/>
    <w:rsid w:val="004520CB"/>
    <w:rsid w:val="00455F5B"/>
    <w:rsid w:val="00456375"/>
    <w:rsid w:val="00456A5D"/>
    <w:rsid w:val="00456F8D"/>
    <w:rsid w:val="004570BC"/>
    <w:rsid w:val="00457221"/>
    <w:rsid w:val="00457B77"/>
    <w:rsid w:val="0046066B"/>
    <w:rsid w:val="004618B3"/>
    <w:rsid w:val="004632E8"/>
    <w:rsid w:val="0046601B"/>
    <w:rsid w:val="0046644B"/>
    <w:rsid w:val="004701BC"/>
    <w:rsid w:val="0047106F"/>
    <w:rsid w:val="00471513"/>
    <w:rsid w:val="00473456"/>
    <w:rsid w:val="0047464F"/>
    <w:rsid w:val="00475DD5"/>
    <w:rsid w:val="00475DDE"/>
    <w:rsid w:val="00477CA3"/>
    <w:rsid w:val="00480044"/>
    <w:rsid w:val="00481134"/>
    <w:rsid w:val="00481A94"/>
    <w:rsid w:val="00482FEA"/>
    <w:rsid w:val="004847EE"/>
    <w:rsid w:val="00485267"/>
    <w:rsid w:val="004857C4"/>
    <w:rsid w:val="00486369"/>
    <w:rsid w:val="00486BFD"/>
    <w:rsid w:val="00486EAE"/>
    <w:rsid w:val="0048731E"/>
    <w:rsid w:val="004905E1"/>
    <w:rsid w:val="004908CF"/>
    <w:rsid w:val="004922AC"/>
    <w:rsid w:val="004943A9"/>
    <w:rsid w:val="004943D0"/>
    <w:rsid w:val="00494E81"/>
    <w:rsid w:val="004953DA"/>
    <w:rsid w:val="00495956"/>
    <w:rsid w:val="00496614"/>
    <w:rsid w:val="00496CD3"/>
    <w:rsid w:val="0049708E"/>
    <w:rsid w:val="00497420"/>
    <w:rsid w:val="004A0A48"/>
    <w:rsid w:val="004A1723"/>
    <w:rsid w:val="004A1801"/>
    <w:rsid w:val="004A1F15"/>
    <w:rsid w:val="004A30B3"/>
    <w:rsid w:val="004A333C"/>
    <w:rsid w:val="004A48E1"/>
    <w:rsid w:val="004A4FFC"/>
    <w:rsid w:val="004A5043"/>
    <w:rsid w:val="004A55C9"/>
    <w:rsid w:val="004A62B0"/>
    <w:rsid w:val="004A72C1"/>
    <w:rsid w:val="004B0D12"/>
    <w:rsid w:val="004B2822"/>
    <w:rsid w:val="004B2DBA"/>
    <w:rsid w:val="004B327B"/>
    <w:rsid w:val="004B3A4C"/>
    <w:rsid w:val="004B4D36"/>
    <w:rsid w:val="004B531C"/>
    <w:rsid w:val="004C2343"/>
    <w:rsid w:val="004C38DD"/>
    <w:rsid w:val="004C3B2E"/>
    <w:rsid w:val="004C5CD6"/>
    <w:rsid w:val="004C65D8"/>
    <w:rsid w:val="004C661E"/>
    <w:rsid w:val="004D1047"/>
    <w:rsid w:val="004D25E6"/>
    <w:rsid w:val="004D282E"/>
    <w:rsid w:val="004D28A0"/>
    <w:rsid w:val="004D2BFD"/>
    <w:rsid w:val="004D3AA8"/>
    <w:rsid w:val="004D3C1E"/>
    <w:rsid w:val="004D42EE"/>
    <w:rsid w:val="004D507A"/>
    <w:rsid w:val="004D6619"/>
    <w:rsid w:val="004D6A29"/>
    <w:rsid w:val="004E09EA"/>
    <w:rsid w:val="004E16B6"/>
    <w:rsid w:val="004E215F"/>
    <w:rsid w:val="004E2D86"/>
    <w:rsid w:val="004E2FAD"/>
    <w:rsid w:val="004E3843"/>
    <w:rsid w:val="004E39DE"/>
    <w:rsid w:val="004E5A4D"/>
    <w:rsid w:val="004E62AC"/>
    <w:rsid w:val="004E6625"/>
    <w:rsid w:val="004E68EF"/>
    <w:rsid w:val="004E768B"/>
    <w:rsid w:val="004F0987"/>
    <w:rsid w:val="004F0ED8"/>
    <w:rsid w:val="004F0FC7"/>
    <w:rsid w:val="004F0FE6"/>
    <w:rsid w:val="004F1017"/>
    <w:rsid w:val="004F2C3F"/>
    <w:rsid w:val="004F2D65"/>
    <w:rsid w:val="004F31A1"/>
    <w:rsid w:val="004F4F72"/>
    <w:rsid w:val="004F6BC1"/>
    <w:rsid w:val="004F7E7F"/>
    <w:rsid w:val="00501EDD"/>
    <w:rsid w:val="00502F12"/>
    <w:rsid w:val="00504247"/>
    <w:rsid w:val="00504595"/>
    <w:rsid w:val="00505FD4"/>
    <w:rsid w:val="00506AD9"/>
    <w:rsid w:val="00506DD9"/>
    <w:rsid w:val="005079DC"/>
    <w:rsid w:val="00507C1B"/>
    <w:rsid w:val="00507D92"/>
    <w:rsid w:val="00507E28"/>
    <w:rsid w:val="00510579"/>
    <w:rsid w:val="00511CF9"/>
    <w:rsid w:val="0051255E"/>
    <w:rsid w:val="00512A84"/>
    <w:rsid w:val="00512A94"/>
    <w:rsid w:val="00515021"/>
    <w:rsid w:val="0051587D"/>
    <w:rsid w:val="00515E01"/>
    <w:rsid w:val="00516C74"/>
    <w:rsid w:val="005170DC"/>
    <w:rsid w:val="005209AD"/>
    <w:rsid w:val="00521297"/>
    <w:rsid w:val="00521E12"/>
    <w:rsid w:val="005237A4"/>
    <w:rsid w:val="00524AD8"/>
    <w:rsid w:val="00530664"/>
    <w:rsid w:val="00531369"/>
    <w:rsid w:val="005354FF"/>
    <w:rsid w:val="005358DE"/>
    <w:rsid w:val="00535932"/>
    <w:rsid w:val="00536618"/>
    <w:rsid w:val="00536CC6"/>
    <w:rsid w:val="005375A9"/>
    <w:rsid w:val="00537B7F"/>
    <w:rsid w:val="00537C87"/>
    <w:rsid w:val="005405E9"/>
    <w:rsid w:val="00541281"/>
    <w:rsid w:val="005414A6"/>
    <w:rsid w:val="005429F3"/>
    <w:rsid w:val="00543DBE"/>
    <w:rsid w:val="005441CF"/>
    <w:rsid w:val="00544847"/>
    <w:rsid w:val="00544E1D"/>
    <w:rsid w:val="00544F4C"/>
    <w:rsid w:val="005450D8"/>
    <w:rsid w:val="00545274"/>
    <w:rsid w:val="00545773"/>
    <w:rsid w:val="0054621F"/>
    <w:rsid w:val="005467E5"/>
    <w:rsid w:val="00547AD8"/>
    <w:rsid w:val="00550527"/>
    <w:rsid w:val="005517EE"/>
    <w:rsid w:val="00552386"/>
    <w:rsid w:val="0055324B"/>
    <w:rsid w:val="00555CB8"/>
    <w:rsid w:val="00556403"/>
    <w:rsid w:val="00556B9E"/>
    <w:rsid w:val="00556F0B"/>
    <w:rsid w:val="00557A70"/>
    <w:rsid w:val="005611EF"/>
    <w:rsid w:val="0056280A"/>
    <w:rsid w:val="005630E5"/>
    <w:rsid w:val="0056384B"/>
    <w:rsid w:val="005655AA"/>
    <w:rsid w:val="005668AE"/>
    <w:rsid w:val="005710D0"/>
    <w:rsid w:val="005711CD"/>
    <w:rsid w:val="00571662"/>
    <w:rsid w:val="00571D4E"/>
    <w:rsid w:val="0057255E"/>
    <w:rsid w:val="00572DB6"/>
    <w:rsid w:val="0057386A"/>
    <w:rsid w:val="005738B6"/>
    <w:rsid w:val="00575834"/>
    <w:rsid w:val="005758CD"/>
    <w:rsid w:val="00575C8F"/>
    <w:rsid w:val="00576531"/>
    <w:rsid w:val="00577A6A"/>
    <w:rsid w:val="00577C64"/>
    <w:rsid w:val="00577FC2"/>
    <w:rsid w:val="005805DE"/>
    <w:rsid w:val="00580682"/>
    <w:rsid w:val="00580858"/>
    <w:rsid w:val="00580AFB"/>
    <w:rsid w:val="00581503"/>
    <w:rsid w:val="00581E5E"/>
    <w:rsid w:val="00582164"/>
    <w:rsid w:val="005843C4"/>
    <w:rsid w:val="00585566"/>
    <w:rsid w:val="00586387"/>
    <w:rsid w:val="00586764"/>
    <w:rsid w:val="00586F6F"/>
    <w:rsid w:val="005879AC"/>
    <w:rsid w:val="00592ACC"/>
    <w:rsid w:val="005933D2"/>
    <w:rsid w:val="005937B0"/>
    <w:rsid w:val="005943AF"/>
    <w:rsid w:val="0059615E"/>
    <w:rsid w:val="005966A6"/>
    <w:rsid w:val="00596E72"/>
    <w:rsid w:val="005A08EE"/>
    <w:rsid w:val="005A1A72"/>
    <w:rsid w:val="005A1EA3"/>
    <w:rsid w:val="005A2AF2"/>
    <w:rsid w:val="005A35AB"/>
    <w:rsid w:val="005A46E8"/>
    <w:rsid w:val="005A46EB"/>
    <w:rsid w:val="005A6B33"/>
    <w:rsid w:val="005B06FA"/>
    <w:rsid w:val="005B2962"/>
    <w:rsid w:val="005B2F62"/>
    <w:rsid w:val="005B44D8"/>
    <w:rsid w:val="005B4D91"/>
    <w:rsid w:val="005B719B"/>
    <w:rsid w:val="005B71C3"/>
    <w:rsid w:val="005C2056"/>
    <w:rsid w:val="005C3272"/>
    <w:rsid w:val="005C3307"/>
    <w:rsid w:val="005C52B4"/>
    <w:rsid w:val="005C5472"/>
    <w:rsid w:val="005C5CA8"/>
    <w:rsid w:val="005C5EA4"/>
    <w:rsid w:val="005C66EB"/>
    <w:rsid w:val="005C70E6"/>
    <w:rsid w:val="005C7B18"/>
    <w:rsid w:val="005D00E9"/>
    <w:rsid w:val="005D06A5"/>
    <w:rsid w:val="005D14D0"/>
    <w:rsid w:val="005D190B"/>
    <w:rsid w:val="005D24B5"/>
    <w:rsid w:val="005D2E33"/>
    <w:rsid w:val="005D414A"/>
    <w:rsid w:val="005D44C0"/>
    <w:rsid w:val="005D550D"/>
    <w:rsid w:val="005D62C1"/>
    <w:rsid w:val="005E1134"/>
    <w:rsid w:val="005E1311"/>
    <w:rsid w:val="005E17E8"/>
    <w:rsid w:val="005E1892"/>
    <w:rsid w:val="005E3138"/>
    <w:rsid w:val="005E38F6"/>
    <w:rsid w:val="005E43A1"/>
    <w:rsid w:val="005E565D"/>
    <w:rsid w:val="005E56A5"/>
    <w:rsid w:val="005E6909"/>
    <w:rsid w:val="005E743E"/>
    <w:rsid w:val="005F184B"/>
    <w:rsid w:val="005F24F5"/>
    <w:rsid w:val="005F289B"/>
    <w:rsid w:val="005F2BCF"/>
    <w:rsid w:val="005F2ED8"/>
    <w:rsid w:val="005F319A"/>
    <w:rsid w:val="005F3890"/>
    <w:rsid w:val="005F612B"/>
    <w:rsid w:val="005F66ED"/>
    <w:rsid w:val="005F794D"/>
    <w:rsid w:val="005F7FE7"/>
    <w:rsid w:val="0060144C"/>
    <w:rsid w:val="00601BBC"/>
    <w:rsid w:val="00602AE5"/>
    <w:rsid w:val="00602CA4"/>
    <w:rsid w:val="006034A0"/>
    <w:rsid w:val="006035C3"/>
    <w:rsid w:val="0060437C"/>
    <w:rsid w:val="006050E1"/>
    <w:rsid w:val="0060573E"/>
    <w:rsid w:val="00605BF1"/>
    <w:rsid w:val="00606265"/>
    <w:rsid w:val="006064EB"/>
    <w:rsid w:val="00607361"/>
    <w:rsid w:val="0061061A"/>
    <w:rsid w:val="00610D2E"/>
    <w:rsid w:val="006111A6"/>
    <w:rsid w:val="00611CAE"/>
    <w:rsid w:val="00612711"/>
    <w:rsid w:val="00614C69"/>
    <w:rsid w:val="006156B4"/>
    <w:rsid w:val="00616503"/>
    <w:rsid w:val="00616CB0"/>
    <w:rsid w:val="00616E20"/>
    <w:rsid w:val="006176A1"/>
    <w:rsid w:val="00617D20"/>
    <w:rsid w:val="006202C5"/>
    <w:rsid w:val="00620551"/>
    <w:rsid w:val="006209A9"/>
    <w:rsid w:val="00620E66"/>
    <w:rsid w:val="00622C5B"/>
    <w:rsid w:val="006240F7"/>
    <w:rsid w:val="00627008"/>
    <w:rsid w:val="00627326"/>
    <w:rsid w:val="00627A68"/>
    <w:rsid w:val="00631E73"/>
    <w:rsid w:val="006321DA"/>
    <w:rsid w:val="006326DE"/>
    <w:rsid w:val="00632804"/>
    <w:rsid w:val="006347C5"/>
    <w:rsid w:val="006349C2"/>
    <w:rsid w:val="00635633"/>
    <w:rsid w:val="00635B0F"/>
    <w:rsid w:val="00635E52"/>
    <w:rsid w:val="006374DD"/>
    <w:rsid w:val="006405D3"/>
    <w:rsid w:val="00640685"/>
    <w:rsid w:val="00641462"/>
    <w:rsid w:val="00641AA0"/>
    <w:rsid w:val="00643F1C"/>
    <w:rsid w:val="006453EC"/>
    <w:rsid w:val="0064690D"/>
    <w:rsid w:val="0064770B"/>
    <w:rsid w:val="00647903"/>
    <w:rsid w:val="006479E8"/>
    <w:rsid w:val="0065063F"/>
    <w:rsid w:val="006510C5"/>
    <w:rsid w:val="0065129D"/>
    <w:rsid w:val="00651BCD"/>
    <w:rsid w:val="00651CAB"/>
    <w:rsid w:val="006523E5"/>
    <w:rsid w:val="00652A98"/>
    <w:rsid w:val="0065422C"/>
    <w:rsid w:val="006543F6"/>
    <w:rsid w:val="00654C10"/>
    <w:rsid w:val="00655ABE"/>
    <w:rsid w:val="00655B0C"/>
    <w:rsid w:val="00655DE3"/>
    <w:rsid w:val="00655F7F"/>
    <w:rsid w:val="00657A93"/>
    <w:rsid w:val="00657FC6"/>
    <w:rsid w:val="00664A96"/>
    <w:rsid w:val="006676E3"/>
    <w:rsid w:val="00667BEE"/>
    <w:rsid w:val="006707A9"/>
    <w:rsid w:val="00670F40"/>
    <w:rsid w:val="00671246"/>
    <w:rsid w:val="00671503"/>
    <w:rsid w:val="00672ACB"/>
    <w:rsid w:val="006734AE"/>
    <w:rsid w:val="006737D9"/>
    <w:rsid w:val="006740E0"/>
    <w:rsid w:val="00675BF8"/>
    <w:rsid w:val="00675E80"/>
    <w:rsid w:val="006766BD"/>
    <w:rsid w:val="00677553"/>
    <w:rsid w:val="00677847"/>
    <w:rsid w:val="0068032D"/>
    <w:rsid w:val="0068168A"/>
    <w:rsid w:val="00681739"/>
    <w:rsid w:val="00681ABD"/>
    <w:rsid w:val="00682281"/>
    <w:rsid w:val="0068235B"/>
    <w:rsid w:val="00682A0E"/>
    <w:rsid w:val="00684368"/>
    <w:rsid w:val="00684B12"/>
    <w:rsid w:val="0068614E"/>
    <w:rsid w:val="00690A90"/>
    <w:rsid w:val="00691EB9"/>
    <w:rsid w:val="00692904"/>
    <w:rsid w:val="00695481"/>
    <w:rsid w:val="00695DF0"/>
    <w:rsid w:val="00696650"/>
    <w:rsid w:val="00696C1B"/>
    <w:rsid w:val="006975F4"/>
    <w:rsid w:val="006A0135"/>
    <w:rsid w:val="006A120E"/>
    <w:rsid w:val="006A3CFB"/>
    <w:rsid w:val="006A4255"/>
    <w:rsid w:val="006A49A2"/>
    <w:rsid w:val="006A4C26"/>
    <w:rsid w:val="006A553D"/>
    <w:rsid w:val="006B2FD3"/>
    <w:rsid w:val="006B349D"/>
    <w:rsid w:val="006B3512"/>
    <w:rsid w:val="006B4F4C"/>
    <w:rsid w:val="006B5462"/>
    <w:rsid w:val="006B689F"/>
    <w:rsid w:val="006B7E4A"/>
    <w:rsid w:val="006C0CBC"/>
    <w:rsid w:val="006C26B3"/>
    <w:rsid w:val="006C3299"/>
    <w:rsid w:val="006C3EAC"/>
    <w:rsid w:val="006C5D95"/>
    <w:rsid w:val="006D04E3"/>
    <w:rsid w:val="006D0B54"/>
    <w:rsid w:val="006D1D52"/>
    <w:rsid w:val="006D1FDB"/>
    <w:rsid w:val="006D3909"/>
    <w:rsid w:val="006D4BA9"/>
    <w:rsid w:val="006D5026"/>
    <w:rsid w:val="006D5150"/>
    <w:rsid w:val="006D569E"/>
    <w:rsid w:val="006D5E03"/>
    <w:rsid w:val="006D6087"/>
    <w:rsid w:val="006D6419"/>
    <w:rsid w:val="006D6507"/>
    <w:rsid w:val="006D7BBA"/>
    <w:rsid w:val="006D7F40"/>
    <w:rsid w:val="006E058D"/>
    <w:rsid w:val="006E084C"/>
    <w:rsid w:val="006E1103"/>
    <w:rsid w:val="006E154C"/>
    <w:rsid w:val="006E1F2F"/>
    <w:rsid w:val="006E25CC"/>
    <w:rsid w:val="006E40EE"/>
    <w:rsid w:val="006E64EE"/>
    <w:rsid w:val="006E6BED"/>
    <w:rsid w:val="006E6DF5"/>
    <w:rsid w:val="006E72DA"/>
    <w:rsid w:val="006E7733"/>
    <w:rsid w:val="006F04CF"/>
    <w:rsid w:val="006F081A"/>
    <w:rsid w:val="006F0BDC"/>
    <w:rsid w:val="006F0DE6"/>
    <w:rsid w:val="006F1E24"/>
    <w:rsid w:val="006F2835"/>
    <w:rsid w:val="006F70A0"/>
    <w:rsid w:val="006F76BD"/>
    <w:rsid w:val="0070000E"/>
    <w:rsid w:val="007008E9"/>
    <w:rsid w:val="00701D84"/>
    <w:rsid w:val="00705AE4"/>
    <w:rsid w:val="00705B99"/>
    <w:rsid w:val="0071293A"/>
    <w:rsid w:val="00712AA7"/>
    <w:rsid w:val="0071498D"/>
    <w:rsid w:val="00715757"/>
    <w:rsid w:val="00715C6E"/>
    <w:rsid w:val="007168DC"/>
    <w:rsid w:val="00716F70"/>
    <w:rsid w:val="0071701D"/>
    <w:rsid w:val="00717468"/>
    <w:rsid w:val="00717DC4"/>
    <w:rsid w:val="007200C8"/>
    <w:rsid w:val="00721051"/>
    <w:rsid w:val="00722AC0"/>
    <w:rsid w:val="007249D5"/>
    <w:rsid w:val="0072523A"/>
    <w:rsid w:val="007252E1"/>
    <w:rsid w:val="00725DC4"/>
    <w:rsid w:val="00726F2C"/>
    <w:rsid w:val="007316EA"/>
    <w:rsid w:val="0073242A"/>
    <w:rsid w:val="00732535"/>
    <w:rsid w:val="00733D4A"/>
    <w:rsid w:val="00734067"/>
    <w:rsid w:val="0073489A"/>
    <w:rsid w:val="007348FB"/>
    <w:rsid w:val="00735A40"/>
    <w:rsid w:val="00736388"/>
    <w:rsid w:val="007370AC"/>
    <w:rsid w:val="00740143"/>
    <w:rsid w:val="0074082E"/>
    <w:rsid w:val="007411D6"/>
    <w:rsid w:val="00741273"/>
    <w:rsid w:val="00742A62"/>
    <w:rsid w:val="00742E3C"/>
    <w:rsid w:val="0074357A"/>
    <w:rsid w:val="00743AE1"/>
    <w:rsid w:val="007467B9"/>
    <w:rsid w:val="00750AF1"/>
    <w:rsid w:val="00752971"/>
    <w:rsid w:val="00752FCE"/>
    <w:rsid w:val="00753E94"/>
    <w:rsid w:val="00756291"/>
    <w:rsid w:val="0075654D"/>
    <w:rsid w:val="00756D42"/>
    <w:rsid w:val="007613CD"/>
    <w:rsid w:val="007615E3"/>
    <w:rsid w:val="00762992"/>
    <w:rsid w:val="00762FAA"/>
    <w:rsid w:val="0076351B"/>
    <w:rsid w:val="0076685D"/>
    <w:rsid w:val="00766F43"/>
    <w:rsid w:val="00767A8B"/>
    <w:rsid w:val="00770283"/>
    <w:rsid w:val="007702EF"/>
    <w:rsid w:val="00770646"/>
    <w:rsid w:val="007718B0"/>
    <w:rsid w:val="0077237E"/>
    <w:rsid w:val="00772A98"/>
    <w:rsid w:val="00772DE6"/>
    <w:rsid w:val="007733B4"/>
    <w:rsid w:val="007734E6"/>
    <w:rsid w:val="007743AB"/>
    <w:rsid w:val="007745EA"/>
    <w:rsid w:val="00774742"/>
    <w:rsid w:val="00775738"/>
    <w:rsid w:val="00775E77"/>
    <w:rsid w:val="00776391"/>
    <w:rsid w:val="00781FAC"/>
    <w:rsid w:val="00782071"/>
    <w:rsid w:val="007825CC"/>
    <w:rsid w:val="00782EE9"/>
    <w:rsid w:val="00783670"/>
    <w:rsid w:val="00784233"/>
    <w:rsid w:val="00784749"/>
    <w:rsid w:val="00784A43"/>
    <w:rsid w:val="00784AE8"/>
    <w:rsid w:val="0078573F"/>
    <w:rsid w:val="0078583A"/>
    <w:rsid w:val="00785A8E"/>
    <w:rsid w:val="00786C16"/>
    <w:rsid w:val="00787A2C"/>
    <w:rsid w:val="00787B56"/>
    <w:rsid w:val="00790A3B"/>
    <w:rsid w:val="00790F53"/>
    <w:rsid w:val="00791070"/>
    <w:rsid w:val="007917E5"/>
    <w:rsid w:val="007919AD"/>
    <w:rsid w:val="00792CF8"/>
    <w:rsid w:val="00792E4E"/>
    <w:rsid w:val="0079387B"/>
    <w:rsid w:val="00793F97"/>
    <w:rsid w:val="00794B7B"/>
    <w:rsid w:val="00795E7E"/>
    <w:rsid w:val="00797345"/>
    <w:rsid w:val="00797E92"/>
    <w:rsid w:val="007A00E6"/>
    <w:rsid w:val="007A138F"/>
    <w:rsid w:val="007A1C29"/>
    <w:rsid w:val="007A2089"/>
    <w:rsid w:val="007A2AC3"/>
    <w:rsid w:val="007A2FE3"/>
    <w:rsid w:val="007A43AA"/>
    <w:rsid w:val="007A5F6D"/>
    <w:rsid w:val="007A6520"/>
    <w:rsid w:val="007A69E8"/>
    <w:rsid w:val="007A7270"/>
    <w:rsid w:val="007A7D6E"/>
    <w:rsid w:val="007A7FD5"/>
    <w:rsid w:val="007B0843"/>
    <w:rsid w:val="007B482C"/>
    <w:rsid w:val="007B515A"/>
    <w:rsid w:val="007B6D56"/>
    <w:rsid w:val="007B72D8"/>
    <w:rsid w:val="007C0BE7"/>
    <w:rsid w:val="007C0FBC"/>
    <w:rsid w:val="007C10C8"/>
    <w:rsid w:val="007C195A"/>
    <w:rsid w:val="007C1A86"/>
    <w:rsid w:val="007C315B"/>
    <w:rsid w:val="007C4B32"/>
    <w:rsid w:val="007C5CB7"/>
    <w:rsid w:val="007C6072"/>
    <w:rsid w:val="007C651D"/>
    <w:rsid w:val="007C69D8"/>
    <w:rsid w:val="007D0CBE"/>
    <w:rsid w:val="007D10B6"/>
    <w:rsid w:val="007D2FDD"/>
    <w:rsid w:val="007D3965"/>
    <w:rsid w:val="007D39D5"/>
    <w:rsid w:val="007D3D5C"/>
    <w:rsid w:val="007D3EF5"/>
    <w:rsid w:val="007D4117"/>
    <w:rsid w:val="007D485F"/>
    <w:rsid w:val="007E0675"/>
    <w:rsid w:val="007E0BF8"/>
    <w:rsid w:val="007E1927"/>
    <w:rsid w:val="007E1A1B"/>
    <w:rsid w:val="007E2089"/>
    <w:rsid w:val="007E2108"/>
    <w:rsid w:val="007E278F"/>
    <w:rsid w:val="007E3595"/>
    <w:rsid w:val="007E3621"/>
    <w:rsid w:val="007E48C5"/>
    <w:rsid w:val="007F3567"/>
    <w:rsid w:val="007F3C06"/>
    <w:rsid w:val="007F4F87"/>
    <w:rsid w:val="007F6B6C"/>
    <w:rsid w:val="007F7340"/>
    <w:rsid w:val="007F7D24"/>
    <w:rsid w:val="008027CA"/>
    <w:rsid w:val="00802DD3"/>
    <w:rsid w:val="0080586E"/>
    <w:rsid w:val="008066C5"/>
    <w:rsid w:val="00807DCC"/>
    <w:rsid w:val="00807F3D"/>
    <w:rsid w:val="0081030A"/>
    <w:rsid w:val="00810DA8"/>
    <w:rsid w:val="008119F4"/>
    <w:rsid w:val="00812961"/>
    <w:rsid w:val="008141AE"/>
    <w:rsid w:val="00814F0E"/>
    <w:rsid w:val="008157EE"/>
    <w:rsid w:val="008178CE"/>
    <w:rsid w:val="008209FB"/>
    <w:rsid w:val="00821213"/>
    <w:rsid w:val="00821A85"/>
    <w:rsid w:val="00822C78"/>
    <w:rsid w:val="00823AE2"/>
    <w:rsid w:val="00824D2D"/>
    <w:rsid w:val="008254AF"/>
    <w:rsid w:val="008259F6"/>
    <w:rsid w:val="00825BB7"/>
    <w:rsid w:val="00830738"/>
    <w:rsid w:val="00830FB1"/>
    <w:rsid w:val="00831112"/>
    <w:rsid w:val="00831503"/>
    <w:rsid w:val="0083191F"/>
    <w:rsid w:val="00832925"/>
    <w:rsid w:val="00832B62"/>
    <w:rsid w:val="0083366A"/>
    <w:rsid w:val="00833FDA"/>
    <w:rsid w:val="00835313"/>
    <w:rsid w:val="00835D7C"/>
    <w:rsid w:val="00837144"/>
    <w:rsid w:val="008411D4"/>
    <w:rsid w:val="00842575"/>
    <w:rsid w:val="008427CD"/>
    <w:rsid w:val="00844248"/>
    <w:rsid w:val="008442CD"/>
    <w:rsid w:val="0084463F"/>
    <w:rsid w:val="00845401"/>
    <w:rsid w:val="0084544D"/>
    <w:rsid w:val="0084624F"/>
    <w:rsid w:val="008462C2"/>
    <w:rsid w:val="00846EC0"/>
    <w:rsid w:val="00847AB0"/>
    <w:rsid w:val="00850F0A"/>
    <w:rsid w:val="008517F0"/>
    <w:rsid w:val="008521AB"/>
    <w:rsid w:val="00853CF9"/>
    <w:rsid w:val="0085418F"/>
    <w:rsid w:val="008541ED"/>
    <w:rsid w:val="00854437"/>
    <w:rsid w:val="00857791"/>
    <w:rsid w:val="00862B72"/>
    <w:rsid w:val="00863846"/>
    <w:rsid w:val="00863A2F"/>
    <w:rsid w:val="008654D7"/>
    <w:rsid w:val="00865E6E"/>
    <w:rsid w:val="00870FA2"/>
    <w:rsid w:val="008712CF"/>
    <w:rsid w:val="00873963"/>
    <w:rsid w:val="00873ABA"/>
    <w:rsid w:val="0087410D"/>
    <w:rsid w:val="008746D2"/>
    <w:rsid w:val="00874FE4"/>
    <w:rsid w:val="00876FB5"/>
    <w:rsid w:val="00877B11"/>
    <w:rsid w:val="00880696"/>
    <w:rsid w:val="00883ABA"/>
    <w:rsid w:val="00883DAB"/>
    <w:rsid w:val="00884166"/>
    <w:rsid w:val="0088457B"/>
    <w:rsid w:val="00884BF2"/>
    <w:rsid w:val="008858DC"/>
    <w:rsid w:val="008866DF"/>
    <w:rsid w:val="00887E56"/>
    <w:rsid w:val="00891E96"/>
    <w:rsid w:val="0089328E"/>
    <w:rsid w:val="0089329C"/>
    <w:rsid w:val="00893A18"/>
    <w:rsid w:val="00893D3F"/>
    <w:rsid w:val="008944C2"/>
    <w:rsid w:val="008A0181"/>
    <w:rsid w:val="008A02D6"/>
    <w:rsid w:val="008A08C3"/>
    <w:rsid w:val="008A0B1C"/>
    <w:rsid w:val="008A10C6"/>
    <w:rsid w:val="008A1D08"/>
    <w:rsid w:val="008A2AD3"/>
    <w:rsid w:val="008A3C26"/>
    <w:rsid w:val="008A3C42"/>
    <w:rsid w:val="008A46A6"/>
    <w:rsid w:val="008A4B53"/>
    <w:rsid w:val="008A5DCE"/>
    <w:rsid w:val="008A718D"/>
    <w:rsid w:val="008A7650"/>
    <w:rsid w:val="008B0195"/>
    <w:rsid w:val="008B0920"/>
    <w:rsid w:val="008B1066"/>
    <w:rsid w:val="008B31D9"/>
    <w:rsid w:val="008B42C0"/>
    <w:rsid w:val="008B6431"/>
    <w:rsid w:val="008B6E45"/>
    <w:rsid w:val="008B6E53"/>
    <w:rsid w:val="008C0BA0"/>
    <w:rsid w:val="008C35B8"/>
    <w:rsid w:val="008C4150"/>
    <w:rsid w:val="008C4A6D"/>
    <w:rsid w:val="008C5255"/>
    <w:rsid w:val="008C5E37"/>
    <w:rsid w:val="008C6126"/>
    <w:rsid w:val="008C61BC"/>
    <w:rsid w:val="008C648C"/>
    <w:rsid w:val="008C71BE"/>
    <w:rsid w:val="008C767D"/>
    <w:rsid w:val="008C7B3A"/>
    <w:rsid w:val="008C7FA7"/>
    <w:rsid w:val="008D097B"/>
    <w:rsid w:val="008D0CF1"/>
    <w:rsid w:val="008D16D0"/>
    <w:rsid w:val="008D2511"/>
    <w:rsid w:val="008D3D93"/>
    <w:rsid w:val="008E293D"/>
    <w:rsid w:val="008E3353"/>
    <w:rsid w:val="008E335C"/>
    <w:rsid w:val="008E3E3C"/>
    <w:rsid w:val="008E46DD"/>
    <w:rsid w:val="008E4A38"/>
    <w:rsid w:val="008E5D3E"/>
    <w:rsid w:val="008E5F8E"/>
    <w:rsid w:val="008E707A"/>
    <w:rsid w:val="008E7F5A"/>
    <w:rsid w:val="008F0505"/>
    <w:rsid w:val="008F14AE"/>
    <w:rsid w:val="008F1BDE"/>
    <w:rsid w:val="008F32D8"/>
    <w:rsid w:val="008F36B1"/>
    <w:rsid w:val="008F4296"/>
    <w:rsid w:val="008F45B5"/>
    <w:rsid w:val="008F4998"/>
    <w:rsid w:val="008F4C67"/>
    <w:rsid w:val="008F5737"/>
    <w:rsid w:val="008F7296"/>
    <w:rsid w:val="008F76F9"/>
    <w:rsid w:val="0090136C"/>
    <w:rsid w:val="00901875"/>
    <w:rsid w:val="0090213E"/>
    <w:rsid w:val="00906007"/>
    <w:rsid w:val="00907714"/>
    <w:rsid w:val="00907B58"/>
    <w:rsid w:val="00907C01"/>
    <w:rsid w:val="009109AC"/>
    <w:rsid w:val="00911BA0"/>
    <w:rsid w:val="00912D83"/>
    <w:rsid w:val="00912E6D"/>
    <w:rsid w:val="009133FB"/>
    <w:rsid w:val="00915004"/>
    <w:rsid w:val="00916B6E"/>
    <w:rsid w:val="00917EA0"/>
    <w:rsid w:val="00921CC7"/>
    <w:rsid w:val="009226F4"/>
    <w:rsid w:val="009237DF"/>
    <w:rsid w:val="0092464F"/>
    <w:rsid w:val="00924C8B"/>
    <w:rsid w:val="00927577"/>
    <w:rsid w:val="00927632"/>
    <w:rsid w:val="009279C4"/>
    <w:rsid w:val="00931D91"/>
    <w:rsid w:val="009326CB"/>
    <w:rsid w:val="00932A87"/>
    <w:rsid w:val="0093341C"/>
    <w:rsid w:val="009354F2"/>
    <w:rsid w:val="009368A1"/>
    <w:rsid w:val="00937048"/>
    <w:rsid w:val="00940498"/>
    <w:rsid w:val="00940FAF"/>
    <w:rsid w:val="00941434"/>
    <w:rsid w:val="009428FD"/>
    <w:rsid w:val="0094323F"/>
    <w:rsid w:val="009434C5"/>
    <w:rsid w:val="00944DBE"/>
    <w:rsid w:val="009452C8"/>
    <w:rsid w:val="009466C2"/>
    <w:rsid w:val="0094711E"/>
    <w:rsid w:val="009473F7"/>
    <w:rsid w:val="00947B4B"/>
    <w:rsid w:val="00950750"/>
    <w:rsid w:val="009515D8"/>
    <w:rsid w:val="00953424"/>
    <w:rsid w:val="0095369E"/>
    <w:rsid w:val="0095531A"/>
    <w:rsid w:val="009563D2"/>
    <w:rsid w:val="009565CD"/>
    <w:rsid w:val="00956C8E"/>
    <w:rsid w:val="00957449"/>
    <w:rsid w:val="00957A91"/>
    <w:rsid w:val="0096092D"/>
    <w:rsid w:val="00960E3E"/>
    <w:rsid w:val="009628C1"/>
    <w:rsid w:val="009636A4"/>
    <w:rsid w:val="00963762"/>
    <w:rsid w:val="00963766"/>
    <w:rsid w:val="009653C5"/>
    <w:rsid w:val="00965A9F"/>
    <w:rsid w:val="00965D3A"/>
    <w:rsid w:val="00966084"/>
    <w:rsid w:val="00966565"/>
    <w:rsid w:val="009666C9"/>
    <w:rsid w:val="00966C91"/>
    <w:rsid w:val="00966EB7"/>
    <w:rsid w:val="00967C8C"/>
    <w:rsid w:val="00970ED5"/>
    <w:rsid w:val="00972082"/>
    <w:rsid w:val="0097241C"/>
    <w:rsid w:val="0097288B"/>
    <w:rsid w:val="00972B16"/>
    <w:rsid w:val="00972C33"/>
    <w:rsid w:val="00973645"/>
    <w:rsid w:val="009744A7"/>
    <w:rsid w:val="0097450C"/>
    <w:rsid w:val="00975E40"/>
    <w:rsid w:val="00977E4A"/>
    <w:rsid w:val="0098076F"/>
    <w:rsid w:val="00980A03"/>
    <w:rsid w:val="00982550"/>
    <w:rsid w:val="009848DD"/>
    <w:rsid w:val="009849B7"/>
    <w:rsid w:val="00990019"/>
    <w:rsid w:val="0099005B"/>
    <w:rsid w:val="00990BA3"/>
    <w:rsid w:val="00991512"/>
    <w:rsid w:val="00991683"/>
    <w:rsid w:val="00992040"/>
    <w:rsid w:val="00993AD1"/>
    <w:rsid w:val="009941E3"/>
    <w:rsid w:val="00995AB1"/>
    <w:rsid w:val="00995B53"/>
    <w:rsid w:val="00997B39"/>
    <w:rsid w:val="00997E83"/>
    <w:rsid w:val="009A14B8"/>
    <w:rsid w:val="009A2585"/>
    <w:rsid w:val="009A2B7C"/>
    <w:rsid w:val="009A3384"/>
    <w:rsid w:val="009A3D18"/>
    <w:rsid w:val="009A4622"/>
    <w:rsid w:val="009A473C"/>
    <w:rsid w:val="009A479B"/>
    <w:rsid w:val="009A50BB"/>
    <w:rsid w:val="009A599B"/>
    <w:rsid w:val="009A60B2"/>
    <w:rsid w:val="009A73E7"/>
    <w:rsid w:val="009B0623"/>
    <w:rsid w:val="009B0740"/>
    <w:rsid w:val="009B14D7"/>
    <w:rsid w:val="009B2F70"/>
    <w:rsid w:val="009B2FC4"/>
    <w:rsid w:val="009B3893"/>
    <w:rsid w:val="009B4F87"/>
    <w:rsid w:val="009B60A4"/>
    <w:rsid w:val="009B6360"/>
    <w:rsid w:val="009B6A6E"/>
    <w:rsid w:val="009B7CC9"/>
    <w:rsid w:val="009B7ED4"/>
    <w:rsid w:val="009C01BA"/>
    <w:rsid w:val="009C03B9"/>
    <w:rsid w:val="009C0C2A"/>
    <w:rsid w:val="009C5390"/>
    <w:rsid w:val="009C5984"/>
    <w:rsid w:val="009C6511"/>
    <w:rsid w:val="009C66E3"/>
    <w:rsid w:val="009C6D0E"/>
    <w:rsid w:val="009C7239"/>
    <w:rsid w:val="009C7A4B"/>
    <w:rsid w:val="009D0340"/>
    <w:rsid w:val="009D082B"/>
    <w:rsid w:val="009D24C1"/>
    <w:rsid w:val="009D32C5"/>
    <w:rsid w:val="009D47C8"/>
    <w:rsid w:val="009D7140"/>
    <w:rsid w:val="009D7375"/>
    <w:rsid w:val="009E2FDB"/>
    <w:rsid w:val="009E3030"/>
    <w:rsid w:val="009E3C54"/>
    <w:rsid w:val="009E738A"/>
    <w:rsid w:val="009F0FF5"/>
    <w:rsid w:val="009F14AA"/>
    <w:rsid w:val="009F2F68"/>
    <w:rsid w:val="009F3E82"/>
    <w:rsid w:val="009F4319"/>
    <w:rsid w:val="009F6365"/>
    <w:rsid w:val="009F653F"/>
    <w:rsid w:val="009F663D"/>
    <w:rsid w:val="00A0015D"/>
    <w:rsid w:val="00A0163D"/>
    <w:rsid w:val="00A01756"/>
    <w:rsid w:val="00A02760"/>
    <w:rsid w:val="00A03352"/>
    <w:rsid w:val="00A03963"/>
    <w:rsid w:val="00A0438A"/>
    <w:rsid w:val="00A04ABC"/>
    <w:rsid w:val="00A04F6B"/>
    <w:rsid w:val="00A04FDC"/>
    <w:rsid w:val="00A07268"/>
    <w:rsid w:val="00A07707"/>
    <w:rsid w:val="00A105B0"/>
    <w:rsid w:val="00A10A65"/>
    <w:rsid w:val="00A11E0C"/>
    <w:rsid w:val="00A131C8"/>
    <w:rsid w:val="00A14014"/>
    <w:rsid w:val="00A143F0"/>
    <w:rsid w:val="00A157B4"/>
    <w:rsid w:val="00A17F40"/>
    <w:rsid w:val="00A201A1"/>
    <w:rsid w:val="00A20A8D"/>
    <w:rsid w:val="00A22186"/>
    <w:rsid w:val="00A224C8"/>
    <w:rsid w:val="00A226DF"/>
    <w:rsid w:val="00A22A5C"/>
    <w:rsid w:val="00A23044"/>
    <w:rsid w:val="00A24458"/>
    <w:rsid w:val="00A250CA"/>
    <w:rsid w:val="00A2758A"/>
    <w:rsid w:val="00A2781A"/>
    <w:rsid w:val="00A27A49"/>
    <w:rsid w:val="00A27BF6"/>
    <w:rsid w:val="00A310BB"/>
    <w:rsid w:val="00A314FE"/>
    <w:rsid w:val="00A3169B"/>
    <w:rsid w:val="00A32EB1"/>
    <w:rsid w:val="00A33084"/>
    <w:rsid w:val="00A33DC9"/>
    <w:rsid w:val="00A35E89"/>
    <w:rsid w:val="00A36343"/>
    <w:rsid w:val="00A36B41"/>
    <w:rsid w:val="00A37F0E"/>
    <w:rsid w:val="00A40185"/>
    <w:rsid w:val="00A40490"/>
    <w:rsid w:val="00A4111E"/>
    <w:rsid w:val="00A42695"/>
    <w:rsid w:val="00A433B9"/>
    <w:rsid w:val="00A43CAC"/>
    <w:rsid w:val="00A43E50"/>
    <w:rsid w:val="00A43ED6"/>
    <w:rsid w:val="00A43F64"/>
    <w:rsid w:val="00A44099"/>
    <w:rsid w:val="00A464C4"/>
    <w:rsid w:val="00A471DD"/>
    <w:rsid w:val="00A50093"/>
    <w:rsid w:val="00A51C24"/>
    <w:rsid w:val="00A529FB"/>
    <w:rsid w:val="00A53BD4"/>
    <w:rsid w:val="00A54D9A"/>
    <w:rsid w:val="00A55B61"/>
    <w:rsid w:val="00A55BAC"/>
    <w:rsid w:val="00A57293"/>
    <w:rsid w:val="00A57E3A"/>
    <w:rsid w:val="00A600C7"/>
    <w:rsid w:val="00A61135"/>
    <w:rsid w:val="00A623BD"/>
    <w:rsid w:val="00A62A5C"/>
    <w:rsid w:val="00A62E4D"/>
    <w:rsid w:val="00A631B0"/>
    <w:rsid w:val="00A63B99"/>
    <w:rsid w:val="00A64011"/>
    <w:rsid w:val="00A6436C"/>
    <w:rsid w:val="00A64375"/>
    <w:rsid w:val="00A67200"/>
    <w:rsid w:val="00A7071B"/>
    <w:rsid w:val="00A709F1"/>
    <w:rsid w:val="00A71735"/>
    <w:rsid w:val="00A71D94"/>
    <w:rsid w:val="00A71F62"/>
    <w:rsid w:val="00A72185"/>
    <w:rsid w:val="00A7230C"/>
    <w:rsid w:val="00A72399"/>
    <w:rsid w:val="00A73118"/>
    <w:rsid w:val="00A73801"/>
    <w:rsid w:val="00A73F8F"/>
    <w:rsid w:val="00A74757"/>
    <w:rsid w:val="00A75265"/>
    <w:rsid w:val="00A7595F"/>
    <w:rsid w:val="00A763D6"/>
    <w:rsid w:val="00A76413"/>
    <w:rsid w:val="00A76ACD"/>
    <w:rsid w:val="00A817DA"/>
    <w:rsid w:val="00A82279"/>
    <w:rsid w:val="00A83591"/>
    <w:rsid w:val="00A84F95"/>
    <w:rsid w:val="00A91D69"/>
    <w:rsid w:val="00A93CBD"/>
    <w:rsid w:val="00A94019"/>
    <w:rsid w:val="00A94570"/>
    <w:rsid w:val="00A95638"/>
    <w:rsid w:val="00A97155"/>
    <w:rsid w:val="00A97E06"/>
    <w:rsid w:val="00AA1553"/>
    <w:rsid w:val="00AA2E39"/>
    <w:rsid w:val="00AA2ED3"/>
    <w:rsid w:val="00AA31C2"/>
    <w:rsid w:val="00AA36C7"/>
    <w:rsid w:val="00AA3E8D"/>
    <w:rsid w:val="00AA5BCB"/>
    <w:rsid w:val="00AA5E45"/>
    <w:rsid w:val="00AA6985"/>
    <w:rsid w:val="00AA6AB5"/>
    <w:rsid w:val="00AA6D3F"/>
    <w:rsid w:val="00AB01B5"/>
    <w:rsid w:val="00AB0273"/>
    <w:rsid w:val="00AB0ED2"/>
    <w:rsid w:val="00AB2291"/>
    <w:rsid w:val="00AB2B3D"/>
    <w:rsid w:val="00AB2F76"/>
    <w:rsid w:val="00AB3EFB"/>
    <w:rsid w:val="00AB615D"/>
    <w:rsid w:val="00AB709C"/>
    <w:rsid w:val="00AB7152"/>
    <w:rsid w:val="00AB735B"/>
    <w:rsid w:val="00AB79DB"/>
    <w:rsid w:val="00AB7C4B"/>
    <w:rsid w:val="00AC11E5"/>
    <w:rsid w:val="00AC24AE"/>
    <w:rsid w:val="00AC2626"/>
    <w:rsid w:val="00AC3CB3"/>
    <w:rsid w:val="00AC3FBF"/>
    <w:rsid w:val="00AC4A34"/>
    <w:rsid w:val="00AC4A78"/>
    <w:rsid w:val="00AC5C39"/>
    <w:rsid w:val="00AC65EA"/>
    <w:rsid w:val="00AC7746"/>
    <w:rsid w:val="00AD02BA"/>
    <w:rsid w:val="00AD1C42"/>
    <w:rsid w:val="00AD4642"/>
    <w:rsid w:val="00AD4BC7"/>
    <w:rsid w:val="00AD4C67"/>
    <w:rsid w:val="00AD4D71"/>
    <w:rsid w:val="00AD5B08"/>
    <w:rsid w:val="00AD5C3A"/>
    <w:rsid w:val="00AD6157"/>
    <w:rsid w:val="00AD6350"/>
    <w:rsid w:val="00AE088C"/>
    <w:rsid w:val="00AE267A"/>
    <w:rsid w:val="00AE3CFB"/>
    <w:rsid w:val="00AE43DD"/>
    <w:rsid w:val="00AE4F9B"/>
    <w:rsid w:val="00AE530D"/>
    <w:rsid w:val="00AE6C53"/>
    <w:rsid w:val="00AE6EB0"/>
    <w:rsid w:val="00AE7039"/>
    <w:rsid w:val="00AF05ED"/>
    <w:rsid w:val="00AF1F57"/>
    <w:rsid w:val="00AF21FE"/>
    <w:rsid w:val="00AF2776"/>
    <w:rsid w:val="00AF2CDF"/>
    <w:rsid w:val="00AF43C3"/>
    <w:rsid w:val="00AF45FD"/>
    <w:rsid w:val="00AF4B3A"/>
    <w:rsid w:val="00AF4DC0"/>
    <w:rsid w:val="00AF587D"/>
    <w:rsid w:val="00AF6642"/>
    <w:rsid w:val="00AF74E5"/>
    <w:rsid w:val="00AF75E0"/>
    <w:rsid w:val="00AF780E"/>
    <w:rsid w:val="00B006E3"/>
    <w:rsid w:val="00B00A92"/>
    <w:rsid w:val="00B03288"/>
    <w:rsid w:val="00B03A66"/>
    <w:rsid w:val="00B03C70"/>
    <w:rsid w:val="00B04783"/>
    <w:rsid w:val="00B04EF9"/>
    <w:rsid w:val="00B05894"/>
    <w:rsid w:val="00B05C7E"/>
    <w:rsid w:val="00B063BD"/>
    <w:rsid w:val="00B112E8"/>
    <w:rsid w:val="00B130F5"/>
    <w:rsid w:val="00B13A7E"/>
    <w:rsid w:val="00B13BDA"/>
    <w:rsid w:val="00B13ECA"/>
    <w:rsid w:val="00B14391"/>
    <w:rsid w:val="00B154E9"/>
    <w:rsid w:val="00B1559A"/>
    <w:rsid w:val="00B15D50"/>
    <w:rsid w:val="00B15F2C"/>
    <w:rsid w:val="00B170B4"/>
    <w:rsid w:val="00B202EB"/>
    <w:rsid w:val="00B2034C"/>
    <w:rsid w:val="00B20FF7"/>
    <w:rsid w:val="00B21071"/>
    <w:rsid w:val="00B213C8"/>
    <w:rsid w:val="00B21F07"/>
    <w:rsid w:val="00B22C11"/>
    <w:rsid w:val="00B2352F"/>
    <w:rsid w:val="00B24A37"/>
    <w:rsid w:val="00B24F22"/>
    <w:rsid w:val="00B251CB"/>
    <w:rsid w:val="00B2618D"/>
    <w:rsid w:val="00B2775D"/>
    <w:rsid w:val="00B30091"/>
    <w:rsid w:val="00B33AF0"/>
    <w:rsid w:val="00B3452D"/>
    <w:rsid w:val="00B36AC1"/>
    <w:rsid w:val="00B37F6B"/>
    <w:rsid w:val="00B404E1"/>
    <w:rsid w:val="00B40CA8"/>
    <w:rsid w:val="00B4104D"/>
    <w:rsid w:val="00B43767"/>
    <w:rsid w:val="00B447AB"/>
    <w:rsid w:val="00B4524C"/>
    <w:rsid w:val="00B456B9"/>
    <w:rsid w:val="00B45B26"/>
    <w:rsid w:val="00B465E6"/>
    <w:rsid w:val="00B472F1"/>
    <w:rsid w:val="00B5004C"/>
    <w:rsid w:val="00B50468"/>
    <w:rsid w:val="00B51AC3"/>
    <w:rsid w:val="00B52BCA"/>
    <w:rsid w:val="00B530DD"/>
    <w:rsid w:val="00B54248"/>
    <w:rsid w:val="00B5550E"/>
    <w:rsid w:val="00B5552A"/>
    <w:rsid w:val="00B569C5"/>
    <w:rsid w:val="00B57612"/>
    <w:rsid w:val="00B60647"/>
    <w:rsid w:val="00B622EE"/>
    <w:rsid w:val="00B62AF5"/>
    <w:rsid w:val="00B63FDF"/>
    <w:rsid w:val="00B65FD9"/>
    <w:rsid w:val="00B6680C"/>
    <w:rsid w:val="00B67C5B"/>
    <w:rsid w:val="00B701A1"/>
    <w:rsid w:val="00B71397"/>
    <w:rsid w:val="00B71712"/>
    <w:rsid w:val="00B71EC0"/>
    <w:rsid w:val="00B72155"/>
    <w:rsid w:val="00B7279F"/>
    <w:rsid w:val="00B737FB"/>
    <w:rsid w:val="00B73A7C"/>
    <w:rsid w:val="00B73D6E"/>
    <w:rsid w:val="00B7529E"/>
    <w:rsid w:val="00B75F79"/>
    <w:rsid w:val="00B76419"/>
    <w:rsid w:val="00B76AF1"/>
    <w:rsid w:val="00B776DD"/>
    <w:rsid w:val="00B77B8C"/>
    <w:rsid w:val="00B80476"/>
    <w:rsid w:val="00B8063D"/>
    <w:rsid w:val="00B812B3"/>
    <w:rsid w:val="00B814AD"/>
    <w:rsid w:val="00B8329A"/>
    <w:rsid w:val="00B83957"/>
    <w:rsid w:val="00B84373"/>
    <w:rsid w:val="00B84F66"/>
    <w:rsid w:val="00B87A65"/>
    <w:rsid w:val="00B87C74"/>
    <w:rsid w:val="00B9027E"/>
    <w:rsid w:val="00B90A23"/>
    <w:rsid w:val="00B92642"/>
    <w:rsid w:val="00B9268B"/>
    <w:rsid w:val="00B932FA"/>
    <w:rsid w:val="00B93320"/>
    <w:rsid w:val="00B94CA4"/>
    <w:rsid w:val="00B960BB"/>
    <w:rsid w:val="00B961B1"/>
    <w:rsid w:val="00B96B0F"/>
    <w:rsid w:val="00B97474"/>
    <w:rsid w:val="00B97F9D"/>
    <w:rsid w:val="00BA068D"/>
    <w:rsid w:val="00BA0AB9"/>
    <w:rsid w:val="00BA0B60"/>
    <w:rsid w:val="00BA1007"/>
    <w:rsid w:val="00BA189A"/>
    <w:rsid w:val="00BA36A5"/>
    <w:rsid w:val="00BA39EE"/>
    <w:rsid w:val="00BA5793"/>
    <w:rsid w:val="00BA58BA"/>
    <w:rsid w:val="00BA5A37"/>
    <w:rsid w:val="00BA6E33"/>
    <w:rsid w:val="00BA7635"/>
    <w:rsid w:val="00BB10AB"/>
    <w:rsid w:val="00BB263E"/>
    <w:rsid w:val="00BB27AD"/>
    <w:rsid w:val="00BB2F93"/>
    <w:rsid w:val="00BB34C3"/>
    <w:rsid w:val="00BB3991"/>
    <w:rsid w:val="00BB5A56"/>
    <w:rsid w:val="00BB6007"/>
    <w:rsid w:val="00BB6DC7"/>
    <w:rsid w:val="00BC1C07"/>
    <w:rsid w:val="00BC1C43"/>
    <w:rsid w:val="00BC22CE"/>
    <w:rsid w:val="00BC2897"/>
    <w:rsid w:val="00BC28C2"/>
    <w:rsid w:val="00BC2F95"/>
    <w:rsid w:val="00BC5012"/>
    <w:rsid w:val="00BC52A9"/>
    <w:rsid w:val="00BC5C3D"/>
    <w:rsid w:val="00BC6238"/>
    <w:rsid w:val="00BC7089"/>
    <w:rsid w:val="00BD0224"/>
    <w:rsid w:val="00BD095D"/>
    <w:rsid w:val="00BD307F"/>
    <w:rsid w:val="00BD3107"/>
    <w:rsid w:val="00BD3BB5"/>
    <w:rsid w:val="00BD43E6"/>
    <w:rsid w:val="00BD5BDF"/>
    <w:rsid w:val="00BD6075"/>
    <w:rsid w:val="00BD728A"/>
    <w:rsid w:val="00BD7D5E"/>
    <w:rsid w:val="00BE1AAF"/>
    <w:rsid w:val="00BE460D"/>
    <w:rsid w:val="00BE4DC1"/>
    <w:rsid w:val="00BE5927"/>
    <w:rsid w:val="00BE5B1E"/>
    <w:rsid w:val="00BE7870"/>
    <w:rsid w:val="00BF0521"/>
    <w:rsid w:val="00BF0EFB"/>
    <w:rsid w:val="00BF10C2"/>
    <w:rsid w:val="00BF1111"/>
    <w:rsid w:val="00BF1EFB"/>
    <w:rsid w:val="00BF2FF2"/>
    <w:rsid w:val="00BF3123"/>
    <w:rsid w:val="00BF4138"/>
    <w:rsid w:val="00BF42C6"/>
    <w:rsid w:val="00BF59A9"/>
    <w:rsid w:val="00BF6676"/>
    <w:rsid w:val="00BF7BE4"/>
    <w:rsid w:val="00C004ED"/>
    <w:rsid w:val="00C00BC3"/>
    <w:rsid w:val="00C01E94"/>
    <w:rsid w:val="00C031F7"/>
    <w:rsid w:val="00C04CED"/>
    <w:rsid w:val="00C04F97"/>
    <w:rsid w:val="00C07014"/>
    <w:rsid w:val="00C0730F"/>
    <w:rsid w:val="00C07A0A"/>
    <w:rsid w:val="00C07A39"/>
    <w:rsid w:val="00C1088E"/>
    <w:rsid w:val="00C1282E"/>
    <w:rsid w:val="00C12BF3"/>
    <w:rsid w:val="00C132FC"/>
    <w:rsid w:val="00C13996"/>
    <w:rsid w:val="00C13D52"/>
    <w:rsid w:val="00C1454F"/>
    <w:rsid w:val="00C154E9"/>
    <w:rsid w:val="00C15C45"/>
    <w:rsid w:val="00C16F94"/>
    <w:rsid w:val="00C17294"/>
    <w:rsid w:val="00C17A1B"/>
    <w:rsid w:val="00C17FB0"/>
    <w:rsid w:val="00C2065C"/>
    <w:rsid w:val="00C229B1"/>
    <w:rsid w:val="00C24C5C"/>
    <w:rsid w:val="00C2545D"/>
    <w:rsid w:val="00C26867"/>
    <w:rsid w:val="00C26906"/>
    <w:rsid w:val="00C27459"/>
    <w:rsid w:val="00C27750"/>
    <w:rsid w:val="00C30C4A"/>
    <w:rsid w:val="00C30D4F"/>
    <w:rsid w:val="00C30E05"/>
    <w:rsid w:val="00C3141E"/>
    <w:rsid w:val="00C33171"/>
    <w:rsid w:val="00C337A7"/>
    <w:rsid w:val="00C33C56"/>
    <w:rsid w:val="00C348D2"/>
    <w:rsid w:val="00C34B37"/>
    <w:rsid w:val="00C34FB0"/>
    <w:rsid w:val="00C357E8"/>
    <w:rsid w:val="00C36433"/>
    <w:rsid w:val="00C369BE"/>
    <w:rsid w:val="00C36B12"/>
    <w:rsid w:val="00C41406"/>
    <w:rsid w:val="00C4189E"/>
    <w:rsid w:val="00C4245C"/>
    <w:rsid w:val="00C42A69"/>
    <w:rsid w:val="00C45049"/>
    <w:rsid w:val="00C45A52"/>
    <w:rsid w:val="00C45C65"/>
    <w:rsid w:val="00C45F66"/>
    <w:rsid w:val="00C46F9C"/>
    <w:rsid w:val="00C4708D"/>
    <w:rsid w:val="00C5188B"/>
    <w:rsid w:val="00C51BF3"/>
    <w:rsid w:val="00C52ABB"/>
    <w:rsid w:val="00C530BE"/>
    <w:rsid w:val="00C54001"/>
    <w:rsid w:val="00C54598"/>
    <w:rsid w:val="00C54EF9"/>
    <w:rsid w:val="00C558F5"/>
    <w:rsid w:val="00C55932"/>
    <w:rsid w:val="00C56353"/>
    <w:rsid w:val="00C57CB0"/>
    <w:rsid w:val="00C621FE"/>
    <w:rsid w:val="00C626B3"/>
    <w:rsid w:val="00C6541A"/>
    <w:rsid w:val="00C657D5"/>
    <w:rsid w:val="00C65A35"/>
    <w:rsid w:val="00C65B64"/>
    <w:rsid w:val="00C65D74"/>
    <w:rsid w:val="00C66162"/>
    <w:rsid w:val="00C667EB"/>
    <w:rsid w:val="00C67598"/>
    <w:rsid w:val="00C67D46"/>
    <w:rsid w:val="00C73A01"/>
    <w:rsid w:val="00C73F13"/>
    <w:rsid w:val="00C741B6"/>
    <w:rsid w:val="00C7480C"/>
    <w:rsid w:val="00C74A00"/>
    <w:rsid w:val="00C75062"/>
    <w:rsid w:val="00C7683C"/>
    <w:rsid w:val="00C76A17"/>
    <w:rsid w:val="00C772B9"/>
    <w:rsid w:val="00C77AC7"/>
    <w:rsid w:val="00C80769"/>
    <w:rsid w:val="00C80C70"/>
    <w:rsid w:val="00C80FFC"/>
    <w:rsid w:val="00C82517"/>
    <w:rsid w:val="00C82BD1"/>
    <w:rsid w:val="00C8305A"/>
    <w:rsid w:val="00C846C5"/>
    <w:rsid w:val="00C85B20"/>
    <w:rsid w:val="00C86234"/>
    <w:rsid w:val="00C865B7"/>
    <w:rsid w:val="00C87289"/>
    <w:rsid w:val="00C90707"/>
    <w:rsid w:val="00C912D5"/>
    <w:rsid w:val="00C9246A"/>
    <w:rsid w:val="00C92CC6"/>
    <w:rsid w:val="00C93D0C"/>
    <w:rsid w:val="00C96B12"/>
    <w:rsid w:val="00C97358"/>
    <w:rsid w:val="00CA0232"/>
    <w:rsid w:val="00CA0555"/>
    <w:rsid w:val="00CA05BC"/>
    <w:rsid w:val="00CA198F"/>
    <w:rsid w:val="00CA2FCD"/>
    <w:rsid w:val="00CA437A"/>
    <w:rsid w:val="00CA6463"/>
    <w:rsid w:val="00CB0007"/>
    <w:rsid w:val="00CB1733"/>
    <w:rsid w:val="00CB2071"/>
    <w:rsid w:val="00CB21C4"/>
    <w:rsid w:val="00CB3326"/>
    <w:rsid w:val="00CB36D5"/>
    <w:rsid w:val="00CB3D7B"/>
    <w:rsid w:val="00CB5F41"/>
    <w:rsid w:val="00CB6D53"/>
    <w:rsid w:val="00CB6E62"/>
    <w:rsid w:val="00CB7069"/>
    <w:rsid w:val="00CB7C30"/>
    <w:rsid w:val="00CC007A"/>
    <w:rsid w:val="00CC088B"/>
    <w:rsid w:val="00CC09A8"/>
    <w:rsid w:val="00CC0D35"/>
    <w:rsid w:val="00CC3993"/>
    <w:rsid w:val="00CC45F6"/>
    <w:rsid w:val="00CC645A"/>
    <w:rsid w:val="00CC6885"/>
    <w:rsid w:val="00CC6F73"/>
    <w:rsid w:val="00CC7839"/>
    <w:rsid w:val="00CD0CA5"/>
    <w:rsid w:val="00CD0DE3"/>
    <w:rsid w:val="00CD2F38"/>
    <w:rsid w:val="00CD2FFB"/>
    <w:rsid w:val="00CD52CC"/>
    <w:rsid w:val="00CD725E"/>
    <w:rsid w:val="00CD7709"/>
    <w:rsid w:val="00CD7A12"/>
    <w:rsid w:val="00CE0EAA"/>
    <w:rsid w:val="00CE138D"/>
    <w:rsid w:val="00CE362E"/>
    <w:rsid w:val="00CE5D64"/>
    <w:rsid w:val="00CE645C"/>
    <w:rsid w:val="00CE7952"/>
    <w:rsid w:val="00CF134B"/>
    <w:rsid w:val="00CF1A2D"/>
    <w:rsid w:val="00CF213D"/>
    <w:rsid w:val="00CF28E4"/>
    <w:rsid w:val="00CF3A0B"/>
    <w:rsid w:val="00CF4089"/>
    <w:rsid w:val="00CF43F3"/>
    <w:rsid w:val="00CF4B3A"/>
    <w:rsid w:val="00CF5C9F"/>
    <w:rsid w:val="00CF6B00"/>
    <w:rsid w:val="00D009C3"/>
    <w:rsid w:val="00D00B40"/>
    <w:rsid w:val="00D00F7A"/>
    <w:rsid w:val="00D010D0"/>
    <w:rsid w:val="00D01955"/>
    <w:rsid w:val="00D01EA5"/>
    <w:rsid w:val="00D0389D"/>
    <w:rsid w:val="00D04522"/>
    <w:rsid w:val="00D04D5C"/>
    <w:rsid w:val="00D0501E"/>
    <w:rsid w:val="00D06AE8"/>
    <w:rsid w:val="00D11D99"/>
    <w:rsid w:val="00D12BFC"/>
    <w:rsid w:val="00D14631"/>
    <w:rsid w:val="00D14C58"/>
    <w:rsid w:val="00D14D11"/>
    <w:rsid w:val="00D151FA"/>
    <w:rsid w:val="00D16124"/>
    <w:rsid w:val="00D16962"/>
    <w:rsid w:val="00D17248"/>
    <w:rsid w:val="00D175E9"/>
    <w:rsid w:val="00D17819"/>
    <w:rsid w:val="00D17867"/>
    <w:rsid w:val="00D1789A"/>
    <w:rsid w:val="00D17F70"/>
    <w:rsid w:val="00D21441"/>
    <w:rsid w:val="00D21AA0"/>
    <w:rsid w:val="00D21F75"/>
    <w:rsid w:val="00D2219F"/>
    <w:rsid w:val="00D237B3"/>
    <w:rsid w:val="00D256DD"/>
    <w:rsid w:val="00D25DAA"/>
    <w:rsid w:val="00D26040"/>
    <w:rsid w:val="00D26A5E"/>
    <w:rsid w:val="00D26EE8"/>
    <w:rsid w:val="00D278ED"/>
    <w:rsid w:val="00D27F8A"/>
    <w:rsid w:val="00D32D94"/>
    <w:rsid w:val="00D33C7D"/>
    <w:rsid w:val="00D33CDA"/>
    <w:rsid w:val="00D33D93"/>
    <w:rsid w:val="00D36C9D"/>
    <w:rsid w:val="00D374C1"/>
    <w:rsid w:val="00D3767B"/>
    <w:rsid w:val="00D40FC7"/>
    <w:rsid w:val="00D411C6"/>
    <w:rsid w:val="00D4233E"/>
    <w:rsid w:val="00D42BDC"/>
    <w:rsid w:val="00D43394"/>
    <w:rsid w:val="00D43900"/>
    <w:rsid w:val="00D446D2"/>
    <w:rsid w:val="00D44800"/>
    <w:rsid w:val="00D51073"/>
    <w:rsid w:val="00D5252B"/>
    <w:rsid w:val="00D53BC2"/>
    <w:rsid w:val="00D548CC"/>
    <w:rsid w:val="00D54B0C"/>
    <w:rsid w:val="00D54EB7"/>
    <w:rsid w:val="00D54F7C"/>
    <w:rsid w:val="00D551C8"/>
    <w:rsid w:val="00D55614"/>
    <w:rsid w:val="00D55854"/>
    <w:rsid w:val="00D562F3"/>
    <w:rsid w:val="00D56382"/>
    <w:rsid w:val="00D570DB"/>
    <w:rsid w:val="00D60038"/>
    <w:rsid w:val="00D601B4"/>
    <w:rsid w:val="00D6022A"/>
    <w:rsid w:val="00D6031B"/>
    <w:rsid w:val="00D60622"/>
    <w:rsid w:val="00D6123B"/>
    <w:rsid w:val="00D613B1"/>
    <w:rsid w:val="00D62B9C"/>
    <w:rsid w:val="00D634BE"/>
    <w:rsid w:val="00D64C1D"/>
    <w:rsid w:val="00D67165"/>
    <w:rsid w:val="00D6745C"/>
    <w:rsid w:val="00D67BBE"/>
    <w:rsid w:val="00D67C44"/>
    <w:rsid w:val="00D67C64"/>
    <w:rsid w:val="00D67EA9"/>
    <w:rsid w:val="00D7198A"/>
    <w:rsid w:val="00D71BE3"/>
    <w:rsid w:val="00D72E1E"/>
    <w:rsid w:val="00D7324B"/>
    <w:rsid w:val="00D74D99"/>
    <w:rsid w:val="00D7502B"/>
    <w:rsid w:val="00D750BA"/>
    <w:rsid w:val="00D751AC"/>
    <w:rsid w:val="00D7581D"/>
    <w:rsid w:val="00D75CA2"/>
    <w:rsid w:val="00D775C2"/>
    <w:rsid w:val="00D77B68"/>
    <w:rsid w:val="00D80001"/>
    <w:rsid w:val="00D802C8"/>
    <w:rsid w:val="00D8057F"/>
    <w:rsid w:val="00D80949"/>
    <w:rsid w:val="00D80BA8"/>
    <w:rsid w:val="00D81A6C"/>
    <w:rsid w:val="00D8294A"/>
    <w:rsid w:val="00D83F01"/>
    <w:rsid w:val="00D8458F"/>
    <w:rsid w:val="00D850D9"/>
    <w:rsid w:val="00D86249"/>
    <w:rsid w:val="00D874B9"/>
    <w:rsid w:val="00D90AFC"/>
    <w:rsid w:val="00D911C1"/>
    <w:rsid w:val="00D91FBF"/>
    <w:rsid w:val="00D92841"/>
    <w:rsid w:val="00D92C31"/>
    <w:rsid w:val="00D93EB0"/>
    <w:rsid w:val="00D93FAC"/>
    <w:rsid w:val="00D95323"/>
    <w:rsid w:val="00D95D37"/>
    <w:rsid w:val="00D9692C"/>
    <w:rsid w:val="00D96EAD"/>
    <w:rsid w:val="00D97423"/>
    <w:rsid w:val="00DA0B47"/>
    <w:rsid w:val="00DA0F3A"/>
    <w:rsid w:val="00DA2354"/>
    <w:rsid w:val="00DA37D0"/>
    <w:rsid w:val="00DA39AB"/>
    <w:rsid w:val="00DA41CE"/>
    <w:rsid w:val="00DA4284"/>
    <w:rsid w:val="00DA4836"/>
    <w:rsid w:val="00DA5A86"/>
    <w:rsid w:val="00DA6135"/>
    <w:rsid w:val="00DA7471"/>
    <w:rsid w:val="00DB0734"/>
    <w:rsid w:val="00DB343B"/>
    <w:rsid w:val="00DB5A50"/>
    <w:rsid w:val="00DB63A1"/>
    <w:rsid w:val="00DB6B40"/>
    <w:rsid w:val="00DB6BF9"/>
    <w:rsid w:val="00DC18D5"/>
    <w:rsid w:val="00DC1A42"/>
    <w:rsid w:val="00DC26F8"/>
    <w:rsid w:val="00DC5E06"/>
    <w:rsid w:val="00DC61EE"/>
    <w:rsid w:val="00DC76BC"/>
    <w:rsid w:val="00DD057E"/>
    <w:rsid w:val="00DD2602"/>
    <w:rsid w:val="00DD4000"/>
    <w:rsid w:val="00DD406B"/>
    <w:rsid w:val="00DD4736"/>
    <w:rsid w:val="00DD4F59"/>
    <w:rsid w:val="00DD58BD"/>
    <w:rsid w:val="00DD690C"/>
    <w:rsid w:val="00DD74CB"/>
    <w:rsid w:val="00DE0C0F"/>
    <w:rsid w:val="00DE1738"/>
    <w:rsid w:val="00DE199C"/>
    <w:rsid w:val="00DE2A9E"/>
    <w:rsid w:val="00DE2EB8"/>
    <w:rsid w:val="00DE323A"/>
    <w:rsid w:val="00DE3BAC"/>
    <w:rsid w:val="00DE48AC"/>
    <w:rsid w:val="00DE5767"/>
    <w:rsid w:val="00DE6F1C"/>
    <w:rsid w:val="00DF070E"/>
    <w:rsid w:val="00DF1A1D"/>
    <w:rsid w:val="00DF27D2"/>
    <w:rsid w:val="00DF27DA"/>
    <w:rsid w:val="00DF362D"/>
    <w:rsid w:val="00DF36F0"/>
    <w:rsid w:val="00DF3C34"/>
    <w:rsid w:val="00DF4FB5"/>
    <w:rsid w:val="00DF5B56"/>
    <w:rsid w:val="00DF7298"/>
    <w:rsid w:val="00DF760E"/>
    <w:rsid w:val="00E01F19"/>
    <w:rsid w:val="00E02702"/>
    <w:rsid w:val="00E03700"/>
    <w:rsid w:val="00E03C5F"/>
    <w:rsid w:val="00E03ED2"/>
    <w:rsid w:val="00E04309"/>
    <w:rsid w:val="00E047C1"/>
    <w:rsid w:val="00E06969"/>
    <w:rsid w:val="00E06CF6"/>
    <w:rsid w:val="00E06DB6"/>
    <w:rsid w:val="00E07551"/>
    <w:rsid w:val="00E07B03"/>
    <w:rsid w:val="00E101E3"/>
    <w:rsid w:val="00E10519"/>
    <w:rsid w:val="00E10F5B"/>
    <w:rsid w:val="00E11411"/>
    <w:rsid w:val="00E11465"/>
    <w:rsid w:val="00E116B0"/>
    <w:rsid w:val="00E116C4"/>
    <w:rsid w:val="00E11A51"/>
    <w:rsid w:val="00E12A4F"/>
    <w:rsid w:val="00E13C71"/>
    <w:rsid w:val="00E13FC1"/>
    <w:rsid w:val="00E14086"/>
    <w:rsid w:val="00E156AF"/>
    <w:rsid w:val="00E15AE3"/>
    <w:rsid w:val="00E17C7C"/>
    <w:rsid w:val="00E17ED6"/>
    <w:rsid w:val="00E20092"/>
    <w:rsid w:val="00E20A6C"/>
    <w:rsid w:val="00E21126"/>
    <w:rsid w:val="00E237B7"/>
    <w:rsid w:val="00E245A8"/>
    <w:rsid w:val="00E252A8"/>
    <w:rsid w:val="00E258BD"/>
    <w:rsid w:val="00E25AA2"/>
    <w:rsid w:val="00E261DB"/>
    <w:rsid w:val="00E30015"/>
    <w:rsid w:val="00E306F3"/>
    <w:rsid w:val="00E3139B"/>
    <w:rsid w:val="00E31B70"/>
    <w:rsid w:val="00E32005"/>
    <w:rsid w:val="00E327A7"/>
    <w:rsid w:val="00E32BF8"/>
    <w:rsid w:val="00E34002"/>
    <w:rsid w:val="00E34A6E"/>
    <w:rsid w:val="00E34D51"/>
    <w:rsid w:val="00E35342"/>
    <w:rsid w:val="00E3608E"/>
    <w:rsid w:val="00E36234"/>
    <w:rsid w:val="00E36B70"/>
    <w:rsid w:val="00E379FC"/>
    <w:rsid w:val="00E403D5"/>
    <w:rsid w:val="00E40925"/>
    <w:rsid w:val="00E4170F"/>
    <w:rsid w:val="00E420DE"/>
    <w:rsid w:val="00E43E1E"/>
    <w:rsid w:val="00E463AE"/>
    <w:rsid w:val="00E46731"/>
    <w:rsid w:val="00E46AF1"/>
    <w:rsid w:val="00E46B06"/>
    <w:rsid w:val="00E479FC"/>
    <w:rsid w:val="00E47DE4"/>
    <w:rsid w:val="00E5037C"/>
    <w:rsid w:val="00E503D5"/>
    <w:rsid w:val="00E51135"/>
    <w:rsid w:val="00E51777"/>
    <w:rsid w:val="00E542EC"/>
    <w:rsid w:val="00E543BB"/>
    <w:rsid w:val="00E5503A"/>
    <w:rsid w:val="00E5506B"/>
    <w:rsid w:val="00E554EE"/>
    <w:rsid w:val="00E55715"/>
    <w:rsid w:val="00E55851"/>
    <w:rsid w:val="00E55EE8"/>
    <w:rsid w:val="00E56DE7"/>
    <w:rsid w:val="00E57835"/>
    <w:rsid w:val="00E57C90"/>
    <w:rsid w:val="00E61057"/>
    <w:rsid w:val="00E626FE"/>
    <w:rsid w:val="00E6307F"/>
    <w:rsid w:val="00E63DAA"/>
    <w:rsid w:val="00E649A3"/>
    <w:rsid w:val="00E64F56"/>
    <w:rsid w:val="00E65646"/>
    <w:rsid w:val="00E65908"/>
    <w:rsid w:val="00E66C4D"/>
    <w:rsid w:val="00E6742F"/>
    <w:rsid w:val="00E67656"/>
    <w:rsid w:val="00E70472"/>
    <w:rsid w:val="00E707AE"/>
    <w:rsid w:val="00E70B0F"/>
    <w:rsid w:val="00E71CB9"/>
    <w:rsid w:val="00E725EE"/>
    <w:rsid w:val="00E72C74"/>
    <w:rsid w:val="00E755F7"/>
    <w:rsid w:val="00E758C3"/>
    <w:rsid w:val="00E758D2"/>
    <w:rsid w:val="00E75E32"/>
    <w:rsid w:val="00E7656A"/>
    <w:rsid w:val="00E80381"/>
    <w:rsid w:val="00E8134A"/>
    <w:rsid w:val="00E81A0D"/>
    <w:rsid w:val="00E834D1"/>
    <w:rsid w:val="00E84052"/>
    <w:rsid w:val="00E840C2"/>
    <w:rsid w:val="00E85CE4"/>
    <w:rsid w:val="00E87CCA"/>
    <w:rsid w:val="00E87E2B"/>
    <w:rsid w:val="00E90896"/>
    <w:rsid w:val="00E91158"/>
    <w:rsid w:val="00E93A49"/>
    <w:rsid w:val="00E93B0C"/>
    <w:rsid w:val="00E94E92"/>
    <w:rsid w:val="00E964CA"/>
    <w:rsid w:val="00E96D3E"/>
    <w:rsid w:val="00EA1440"/>
    <w:rsid w:val="00EA28A9"/>
    <w:rsid w:val="00EA3296"/>
    <w:rsid w:val="00EA33EC"/>
    <w:rsid w:val="00EA3A8B"/>
    <w:rsid w:val="00EA3B91"/>
    <w:rsid w:val="00EA4ECD"/>
    <w:rsid w:val="00EA510A"/>
    <w:rsid w:val="00EA656B"/>
    <w:rsid w:val="00EA65C9"/>
    <w:rsid w:val="00EA704E"/>
    <w:rsid w:val="00EA7921"/>
    <w:rsid w:val="00EB057E"/>
    <w:rsid w:val="00EB2B0B"/>
    <w:rsid w:val="00EB31B5"/>
    <w:rsid w:val="00EB466F"/>
    <w:rsid w:val="00EB4891"/>
    <w:rsid w:val="00EB652B"/>
    <w:rsid w:val="00EB7802"/>
    <w:rsid w:val="00EB7CB4"/>
    <w:rsid w:val="00EC0972"/>
    <w:rsid w:val="00EC1417"/>
    <w:rsid w:val="00EC1681"/>
    <w:rsid w:val="00EC172E"/>
    <w:rsid w:val="00EC1794"/>
    <w:rsid w:val="00EC1A36"/>
    <w:rsid w:val="00EC24EC"/>
    <w:rsid w:val="00EC346B"/>
    <w:rsid w:val="00EC43FD"/>
    <w:rsid w:val="00EC5718"/>
    <w:rsid w:val="00EC5E06"/>
    <w:rsid w:val="00EC657B"/>
    <w:rsid w:val="00EC65F9"/>
    <w:rsid w:val="00EC727F"/>
    <w:rsid w:val="00ED1488"/>
    <w:rsid w:val="00ED21EE"/>
    <w:rsid w:val="00ED28A4"/>
    <w:rsid w:val="00ED2A77"/>
    <w:rsid w:val="00ED2B69"/>
    <w:rsid w:val="00ED2B7C"/>
    <w:rsid w:val="00ED333B"/>
    <w:rsid w:val="00ED3E33"/>
    <w:rsid w:val="00ED4FAB"/>
    <w:rsid w:val="00ED5345"/>
    <w:rsid w:val="00ED5881"/>
    <w:rsid w:val="00ED66A5"/>
    <w:rsid w:val="00ED6DCF"/>
    <w:rsid w:val="00EE017B"/>
    <w:rsid w:val="00EE0716"/>
    <w:rsid w:val="00EE16C3"/>
    <w:rsid w:val="00EE22C0"/>
    <w:rsid w:val="00EE2555"/>
    <w:rsid w:val="00EE26D7"/>
    <w:rsid w:val="00EE2ACC"/>
    <w:rsid w:val="00EE4089"/>
    <w:rsid w:val="00EE4CB0"/>
    <w:rsid w:val="00EE5A55"/>
    <w:rsid w:val="00EE60E3"/>
    <w:rsid w:val="00EE61D1"/>
    <w:rsid w:val="00EF1454"/>
    <w:rsid w:val="00EF27FB"/>
    <w:rsid w:val="00EF4163"/>
    <w:rsid w:val="00EF4F6C"/>
    <w:rsid w:val="00EF5B50"/>
    <w:rsid w:val="00EF6BFC"/>
    <w:rsid w:val="00EF769A"/>
    <w:rsid w:val="00F00124"/>
    <w:rsid w:val="00F00297"/>
    <w:rsid w:val="00F0154E"/>
    <w:rsid w:val="00F02B19"/>
    <w:rsid w:val="00F10099"/>
    <w:rsid w:val="00F104EE"/>
    <w:rsid w:val="00F114A7"/>
    <w:rsid w:val="00F1194D"/>
    <w:rsid w:val="00F11D14"/>
    <w:rsid w:val="00F1226C"/>
    <w:rsid w:val="00F13D19"/>
    <w:rsid w:val="00F16288"/>
    <w:rsid w:val="00F169CE"/>
    <w:rsid w:val="00F1720F"/>
    <w:rsid w:val="00F17466"/>
    <w:rsid w:val="00F17951"/>
    <w:rsid w:val="00F20A17"/>
    <w:rsid w:val="00F20D78"/>
    <w:rsid w:val="00F21CA7"/>
    <w:rsid w:val="00F22935"/>
    <w:rsid w:val="00F24142"/>
    <w:rsid w:val="00F241D1"/>
    <w:rsid w:val="00F2520D"/>
    <w:rsid w:val="00F266AE"/>
    <w:rsid w:val="00F303C7"/>
    <w:rsid w:val="00F31164"/>
    <w:rsid w:val="00F31D85"/>
    <w:rsid w:val="00F34318"/>
    <w:rsid w:val="00F34C8C"/>
    <w:rsid w:val="00F3633C"/>
    <w:rsid w:val="00F3668A"/>
    <w:rsid w:val="00F374F9"/>
    <w:rsid w:val="00F37532"/>
    <w:rsid w:val="00F375CC"/>
    <w:rsid w:val="00F4026B"/>
    <w:rsid w:val="00F40806"/>
    <w:rsid w:val="00F4102F"/>
    <w:rsid w:val="00F42447"/>
    <w:rsid w:val="00F42699"/>
    <w:rsid w:val="00F43811"/>
    <w:rsid w:val="00F43837"/>
    <w:rsid w:val="00F44386"/>
    <w:rsid w:val="00F44692"/>
    <w:rsid w:val="00F44C44"/>
    <w:rsid w:val="00F459D9"/>
    <w:rsid w:val="00F45BF0"/>
    <w:rsid w:val="00F4614C"/>
    <w:rsid w:val="00F4672B"/>
    <w:rsid w:val="00F4674D"/>
    <w:rsid w:val="00F46827"/>
    <w:rsid w:val="00F47D54"/>
    <w:rsid w:val="00F5018C"/>
    <w:rsid w:val="00F5049E"/>
    <w:rsid w:val="00F51EBC"/>
    <w:rsid w:val="00F53212"/>
    <w:rsid w:val="00F54BCD"/>
    <w:rsid w:val="00F54C0B"/>
    <w:rsid w:val="00F54D37"/>
    <w:rsid w:val="00F564D7"/>
    <w:rsid w:val="00F57057"/>
    <w:rsid w:val="00F57134"/>
    <w:rsid w:val="00F576F6"/>
    <w:rsid w:val="00F57991"/>
    <w:rsid w:val="00F60B8D"/>
    <w:rsid w:val="00F613E3"/>
    <w:rsid w:val="00F62F52"/>
    <w:rsid w:val="00F632B7"/>
    <w:rsid w:val="00F63348"/>
    <w:rsid w:val="00F63FBE"/>
    <w:rsid w:val="00F66C7A"/>
    <w:rsid w:val="00F66DB5"/>
    <w:rsid w:val="00F67475"/>
    <w:rsid w:val="00F678F6"/>
    <w:rsid w:val="00F71B23"/>
    <w:rsid w:val="00F71BD3"/>
    <w:rsid w:val="00F72022"/>
    <w:rsid w:val="00F72817"/>
    <w:rsid w:val="00F72A2D"/>
    <w:rsid w:val="00F73347"/>
    <w:rsid w:val="00F73689"/>
    <w:rsid w:val="00F7383C"/>
    <w:rsid w:val="00F73B31"/>
    <w:rsid w:val="00F741C5"/>
    <w:rsid w:val="00F742D4"/>
    <w:rsid w:val="00F748A7"/>
    <w:rsid w:val="00F74A2E"/>
    <w:rsid w:val="00F75442"/>
    <w:rsid w:val="00F754DF"/>
    <w:rsid w:val="00F7653B"/>
    <w:rsid w:val="00F7654C"/>
    <w:rsid w:val="00F77505"/>
    <w:rsid w:val="00F777D8"/>
    <w:rsid w:val="00F77E0E"/>
    <w:rsid w:val="00F8047E"/>
    <w:rsid w:val="00F8133B"/>
    <w:rsid w:val="00F8239D"/>
    <w:rsid w:val="00F82C51"/>
    <w:rsid w:val="00F847A4"/>
    <w:rsid w:val="00F850C5"/>
    <w:rsid w:val="00F85680"/>
    <w:rsid w:val="00F858D5"/>
    <w:rsid w:val="00F85C7F"/>
    <w:rsid w:val="00F8649F"/>
    <w:rsid w:val="00F86772"/>
    <w:rsid w:val="00F8712F"/>
    <w:rsid w:val="00F87231"/>
    <w:rsid w:val="00F8734A"/>
    <w:rsid w:val="00F87378"/>
    <w:rsid w:val="00F874F7"/>
    <w:rsid w:val="00F877B2"/>
    <w:rsid w:val="00F90A6B"/>
    <w:rsid w:val="00F91403"/>
    <w:rsid w:val="00F914B6"/>
    <w:rsid w:val="00F92B67"/>
    <w:rsid w:val="00F935F9"/>
    <w:rsid w:val="00F94101"/>
    <w:rsid w:val="00F9442A"/>
    <w:rsid w:val="00F96F02"/>
    <w:rsid w:val="00F97CCF"/>
    <w:rsid w:val="00FA0CEA"/>
    <w:rsid w:val="00FA1B20"/>
    <w:rsid w:val="00FA3030"/>
    <w:rsid w:val="00FA3A39"/>
    <w:rsid w:val="00FA4ABF"/>
    <w:rsid w:val="00FA648B"/>
    <w:rsid w:val="00FA711F"/>
    <w:rsid w:val="00FA783C"/>
    <w:rsid w:val="00FA7C10"/>
    <w:rsid w:val="00FA7D9E"/>
    <w:rsid w:val="00FB1DDC"/>
    <w:rsid w:val="00FB200A"/>
    <w:rsid w:val="00FB4673"/>
    <w:rsid w:val="00FB474E"/>
    <w:rsid w:val="00FB52C5"/>
    <w:rsid w:val="00FB61C7"/>
    <w:rsid w:val="00FB68E2"/>
    <w:rsid w:val="00FB6A8C"/>
    <w:rsid w:val="00FB6CC4"/>
    <w:rsid w:val="00FB71BD"/>
    <w:rsid w:val="00FC004E"/>
    <w:rsid w:val="00FC07C0"/>
    <w:rsid w:val="00FC0866"/>
    <w:rsid w:val="00FC4532"/>
    <w:rsid w:val="00FC569F"/>
    <w:rsid w:val="00FC66C2"/>
    <w:rsid w:val="00FC6C49"/>
    <w:rsid w:val="00FD07C4"/>
    <w:rsid w:val="00FD091F"/>
    <w:rsid w:val="00FD0D1E"/>
    <w:rsid w:val="00FD1321"/>
    <w:rsid w:val="00FD166D"/>
    <w:rsid w:val="00FD2787"/>
    <w:rsid w:val="00FD30EA"/>
    <w:rsid w:val="00FD561E"/>
    <w:rsid w:val="00FD65B6"/>
    <w:rsid w:val="00FD69E8"/>
    <w:rsid w:val="00FD79C3"/>
    <w:rsid w:val="00FE0191"/>
    <w:rsid w:val="00FE123B"/>
    <w:rsid w:val="00FE1C96"/>
    <w:rsid w:val="00FE26E6"/>
    <w:rsid w:val="00FE3038"/>
    <w:rsid w:val="00FE39A3"/>
    <w:rsid w:val="00FE39FB"/>
    <w:rsid w:val="00FE429B"/>
    <w:rsid w:val="00FE4641"/>
    <w:rsid w:val="00FE486D"/>
    <w:rsid w:val="00FE5668"/>
    <w:rsid w:val="00FE65B1"/>
    <w:rsid w:val="00FE6BE0"/>
    <w:rsid w:val="00FE7FF0"/>
    <w:rsid w:val="00FF05D0"/>
    <w:rsid w:val="00FF13F6"/>
    <w:rsid w:val="00FF33B4"/>
    <w:rsid w:val="00FF3AE5"/>
    <w:rsid w:val="00FF48B1"/>
    <w:rsid w:val="00FF520F"/>
    <w:rsid w:val="00FF5B00"/>
    <w:rsid w:val="00FF5EB8"/>
    <w:rsid w:val="00FF6B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4"/>
    <o:shapelayout v:ext="edit">
      <o:idmap v:ext="edit" data="1"/>
    </o:shapelayout>
  </w:shapeDefaults>
  <w:decimalSymbol w:val=","/>
  <w:listSeparator w:val=";"/>
  <w14:docId w14:val="4CDA7833"/>
  <w15:docId w15:val="{2779A380-DB08-47F8-B8FA-4C607697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E4EB9"/>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5715"/>
    <w:pPr>
      <w:keepNext/>
      <w:suppressAutoHyphens/>
      <w:ind w:left="1286" w:hanging="360"/>
      <w:jc w:val="both"/>
      <w:outlineLvl w:val="0"/>
    </w:pPr>
    <w:rPr>
      <w:sz w:val="28"/>
      <w:szCs w:val="20"/>
      <w:lang w:eastAsia="ar-SA"/>
    </w:rPr>
  </w:style>
  <w:style w:type="paragraph" w:styleId="2">
    <w:name w:val="heading 2"/>
    <w:basedOn w:val="a"/>
    <w:next w:val="a"/>
    <w:link w:val="20"/>
    <w:unhideWhenUsed/>
    <w:qFormat/>
    <w:rsid w:val="00E55715"/>
    <w:pPr>
      <w:keepNext/>
      <w:suppressAutoHyphens/>
      <w:ind w:left="2006" w:hanging="360"/>
      <w:jc w:val="both"/>
      <w:outlineLvl w:val="1"/>
    </w:pPr>
    <w:rPr>
      <w:b/>
      <w:szCs w:val="20"/>
      <w:lang w:eastAsia="ar-SA"/>
    </w:rPr>
  </w:style>
  <w:style w:type="paragraph" w:styleId="3">
    <w:name w:val="heading 3"/>
    <w:basedOn w:val="a"/>
    <w:next w:val="a"/>
    <w:link w:val="30"/>
    <w:semiHidden/>
    <w:unhideWhenUsed/>
    <w:qFormat/>
    <w:rsid w:val="00E55715"/>
    <w:pPr>
      <w:keepNext/>
      <w:suppressAutoHyphens/>
      <w:ind w:left="2726" w:hanging="360"/>
      <w:outlineLvl w:val="2"/>
    </w:pPr>
    <w:rPr>
      <w:sz w:val="28"/>
      <w:szCs w:val="20"/>
      <w:lang w:eastAsia="ar-SA"/>
    </w:rPr>
  </w:style>
  <w:style w:type="paragraph" w:styleId="4">
    <w:name w:val="heading 4"/>
    <w:basedOn w:val="a"/>
    <w:next w:val="a"/>
    <w:link w:val="40"/>
    <w:semiHidden/>
    <w:unhideWhenUsed/>
    <w:qFormat/>
    <w:rsid w:val="00E55715"/>
    <w:pPr>
      <w:keepNext/>
      <w:suppressAutoHyphens/>
      <w:ind w:firstLine="709"/>
      <w:jc w:val="both"/>
      <w:outlineLvl w:val="3"/>
    </w:pPr>
    <w:rPr>
      <w:b/>
      <w:szCs w:val="20"/>
      <w:lang w:eastAsia="ar-SA"/>
    </w:rPr>
  </w:style>
  <w:style w:type="paragraph" w:styleId="5">
    <w:name w:val="heading 5"/>
    <w:basedOn w:val="a"/>
    <w:next w:val="a"/>
    <w:link w:val="50"/>
    <w:semiHidden/>
    <w:unhideWhenUsed/>
    <w:qFormat/>
    <w:rsid w:val="00E55715"/>
    <w:pPr>
      <w:keepNext/>
      <w:suppressAutoHyphens/>
      <w:ind w:firstLine="709"/>
      <w:jc w:val="both"/>
      <w:outlineLvl w:val="4"/>
    </w:pPr>
    <w:rPr>
      <w:sz w:val="36"/>
      <w:szCs w:val="20"/>
      <w:lang w:eastAsia="ar-SA"/>
    </w:rPr>
  </w:style>
  <w:style w:type="paragraph" w:styleId="6">
    <w:name w:val="heading 6"/>
    <w:basedOn w:val="a"/>
    <w:next w:val="a"/>
    <w:link w:val="60"/>
    <w:semiHidden/>
    <w:unhideWhenUsed/>
    <w:qFormat/>
    <w:rsid w:val="00E55715"/>
    <w:pPr>
      <w:keepNext/>
      <w:suppressAutoHyphens/>
      <w:ind w:left="4886" w:hanging="360"/>
      <w:jc w:val="center"/>
      <w:outlineLvl w:val="5"/>
    </w:pPr>
    <w:rPr>
      <w:b/>
      <w:sz w:val="36"/>
      <w:szCs w:val="20"/>
      <w:lang w:eastAsia="ar-SA"/>
    </w:rPr>
  </w:style>
  <w:style w:type="paragraph" w:styleId="8">
    <w:name w:val="heading 8"/>
    <w:basedOn w:val="a"/>
    <w:next w:val="a"/>
    <w:link w:val="80"/>
    <w:semiHidden/>
    <w:unhideWhenUsed/>
    <w:qFormat/>
    <w:rsid w:val="007A5F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715"/>
    <w:rPr>
      <w:rFonts w:ascii="Times New Roman" w:eastAsia="Times New Roman" w:hAnsi="Times New Roman" w:cs="Times New Roman"/>
      <w:sz w:val="28"/>
      <w:szCs w:val="20"/>
      <w:lang w:eastAsia="ar-SA"/>
    </w:rPr>
  </w:style>
  <w:style w:type="character" w:customStyle="1" w:styleId="20">
    <w:name w:val="Заголовок 2 Знак"/>
    <w:basedOn w:val="a0"/>
    <w:link w:val="2"/>
    <w:rsid w:val="00E55715"/>
    <w:rPr>
      <w:rFonts w:ascii="Times New Roman" w:eastAsia="Times New Roman" w:hAnsi="Times New Roman" w:cs="Times New Roman"/>
      <w:b/>
      <w:sz w:val="24"/>
      <w:szCs w:val="20"/>
      <w:lang w:eastAsia="ar-SA"/>
    </w:rPr>
  </w:style>
  <w:style w:type="character" w:customStyle="1" w:styleId="30">
    <w:name w:val="Заголовок 3 Знак"/>
    <w:basedOn w:val="a0"/>
    <w:link w:val="3"/>
    <w:semiHidden/>
    <w:rsid w:val="00E55715"/>
    <w:rPr>
      <w:rFonts w:ascii="Times New Roman" w:eastAsia="Times New Roman" w:hAnsi="Times New Roman" w:cs="Times New Roman"/>
      <w:sz w:val="28"/>
      <w:szCs w:val="20"/>
      <w:lang w:eastAsia="ar-SA"/>
    </w:rPr>
  </w:style>
  <w:style w:type="character" w:customStyle="1" w:styleId="40">
    <w:name w:val="Заголовок 4 Знак"/>
    <w:basedOn w:val="a0"/>
    <w:link w:val="4"/>
    <w:semiHidden/>
    <w:rsid w:val="00E55715"/>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E55715"/>
    <w:rPr>
      <w:rFonts w:ascii="Times New Roman" w:eastAsia="Times New Roman" w:hAnsi="Times New Roman" w:cs="Times New Roman"/>
      <w:sz w:val="36"/>
      <w:szCs w:val="20"/>
      <w:lang w:eastAsia="ar-SA"/>
    </w:rPr>
  </w:style>
  <w:style w:type="character" w:customStyle="1" w:styleId="60">
    <w:name w:val="Заголовок 6 Знак"/>
    <w:basedOn w:val="a0"/>
    <w:link w:val="6"/>
    <w:semiHidden/>
    <w:rsid w:val="00E55715"/>
    <w:rPr>
      <w:rFonts w:ascii="Times New Roman" w:eastAsia="Times New Roman" w:hAnsi="Times New Roman" w:cs="Times New Roman"/>
      <w:b/>
      <w:sz w:val="36"/>
      <w:szCs w:val="20"/>
      <w:lang w:eastAsia="ar-SA"/>
    </w:rPr>
  </w:style>
  <w:style w:type="character" w:styleId="a3">
    <w:name w:val="Hyperlink"/>
    <w:uiPriority w:val="99"/>
    <w:semiHidden/>
    <w:rsid w:val="00E55715"/>
    <w:rPr>
      <w:rFonts w:cs="Times New Roman"/>
      <w:color w:val="0000FF"/>
      <w:u w:val="single"/>
    </w:rPr>
  </w:style>
  <w:style w:type="paragraph" w:styleId="a4">
    <w:name w:val="footnote text"/>
    <w:basedOn w:val="a"/>
    <w:link w:val="a5"/>
    <w:uiPriority w:val="99"/>
    <w:semiHidden/>
    <w:rsid w:val="00E55715"/>
    <w:rPr>
      <w:rFonts w:eastAsia="Calibri"/>
      <w:sz w:val="20"/>
      <w:szCs w:val="20"/>
    </w:rPr>
  </w:style>
  <w:style w:type="character" w:customStyle="1" w:styleId="a5">
    <w:name w:val="Текст сноски Знак"/>
    <w:basedOn w:val="a0"/>
    <w:link w:val="a4"/>
    <w:uiPriority w:val="99"/>
    <w:semiHidden/>
    <w:rsid w:val="00E55715"/>
    <w:rPr>
      <w:rFonts w:ascii="Times New Roman" w:eastAsia="Calibri" w:hAnsi="Times New Roman" w:cs="Times New Roman"/>
      <w:sz w:val="20"/>
      <w:szCs w:val="20"/>
      <w:lang w:eastAsia="ru-RU"/>
    </w:rPr>
  </w:style>
  <w:style w:type="paragraph" w:styleId="a6">
    <w:name w:val="List"/>
    <w:basedOn w:val="a"/>
    <w:semiHidden/>
    <w:rsid w:val="00E55715"/>
    <w:pPr>
      <w:ind w:left="283" w:hanging="283"/>
    </w:pPr>
  </w:style>
  <w:style w:type="paragraph" w:styleId="31">
    <w:name w:val="List 3"/>
    <w:basedOn w:val="a"/>
    <w:uiPriority w:val="99"/>
    <w:semiHidden/>
    <w:rsid w:val="00E55715"/>
    <w:pPr>
      <w:ind w:left="849" w:hanging="283"/>
    </w:pPr>
  </w:style>
  <w:style w:type="paragraph" w:styleId="41">
    <w:name w:val="List 4"/>
    <w:basedOn w:val="a"/>
    <w:uiPriority w:val="99"/>
    <w:semiHidden/>
    <w:rsid w:val="00E55715"/>
    <w:pPr>
      <w:ind w:left="1132" w:hanging="283"/>
      <w:contextualSpacing/>
    </w:pPr>
  </w:style>
  <w:style w:type="paragraph" w:styleId="51">
    <w:name w:val="List 5"/>
    <w:basedOn w:val="a"/>
    <w:uiPriority w:val="99"/>
    <w:semiHidden/>
    <w:rsid w:val="00E55715"/>
    <w:pPr>
      <w:ind w:left="1415" w:hanging="283"/>
    </w:pPr>
  </w:style>
  <w:style w:type="paragraph" w:styleId="a7">
    <w:name w:val="Body Text Indent"/>
    <w:basedOn w:val="a"/>
    <w:link w:val="a8"/>
    <w:semiHidden/>
    <w:rsid w:val="00E55715"/>
    <w:pPr>
      <w:spacing w:after="120"/>
      <w:ind w:left="283"/>
    </w:pPr>
    <w:rPr>
      <w:rFonts w:eastAsia="Calibri"/>
    </w:rPr>
  </w:style>
  <w:style w:type="character" w:customStyle="1" w:styleId="a8">
    <w:name w:val="Основной текст с отступом Знак"/>
    <w:basedOn w:val="a0"/>
    <w:link w:val="a7"/>
    <w:semiHidden/>
    <w:rsid w:val="00E55715"/>
    <w:rPr>
      <w:rFonts w:ascii="Times New Roman" w:eastAsia="Calibri" w:hAnsi="Times New Roman" w:cs="Times New Roman"/>
      <w:sz w:val="24"/>
      <w:szCs w:val="24"/>
    </w:rPr>
  </w:style>
  <w:style w:type="paragraph" w:styleId="32">
    <w:name w:val="List Continue 3"/>
    <w:basedOn w:val="a"/>
    <w:uiPriority w:val="99"/>
    <w:semiHidden/>
    <w:rsid w:val="00E55715"/>
    <w:pPr>
      <w:spacing w:after="120"/>
      <w:ind w:left="849"/>
      <w:contextualSpacing/>
    </w:pPr>
  </w:style>
  <w:style w:type="paragraph" w:styleId="33">
    <w:name w:val="Body Text 3"/>
    <w:basedOn w:val="a"/>
    <w:link w:val="34"/>
    <w:uiPriority w:val="99"/>
    <w:semiHidden/>
    <w:rsid w:val="00E55715"/>
    <w:pPr>
      <w:jc w:val="both"/>
    </w:pPr>
    <w:rPr>
      <w:rFonts w:eastAsia="Calibri"/>
      <w:sz w:val="28"/>
      <w:szCs w:val="28"/>
    </w:rPr>
  </w:style>
  <w:style w:type="character" w:customStyle="1" w:styleId="34">
    <w:name w:val="Основной текст 3 Знак"/>
    <w:basedOn w:val="a0"/>
    <w:link w:val="33"/>
    <w:uiPriority w:val="99"/>
    <w:semiHidden/>
    <w:rsid w:val="00E55715"/>
    <w:rPr>
      <w:rFonts w:ascii="Times New Roman" w:eastAsia="Calibri" w:hAnsi="Times New Roman" w:cs="Times New Roman"/>
      <w:sz w:val="28"/>
      <w:szCs w:val="28"/>
      <w:lang w:eastAsia="ru-RU"/>
    </w:rPr>
  </w:style>
  <w:style w:type="paragraph" w:styleId="21">
    <w:name w:val="Body Text Indent 2"/>
    <w:basedOn w:val="a"/>
    <w:link w:val="22"/>
    <w:uiPriority w:val="99"/>
    <w:semiHidden/>
    <w:rsid w:val="00E55715"/>
    <w:pPr>
      <w:spacing w:after="120" w:line="480" w:lineRule="auto"/>
      <w:ind w:left="283"/>
    </w:pPr>
    <w:rPr>
      <w:rFonts w:eastAsia="Calibri"/>
    </w:rPr>
  </w:style>
  <w:style w:type="character" w:customStyle="1" w:styleId="22">
    <w:name w:val="Основной текст с отступом 2 Знак"/>
    <w:basedOn w:val="a0"/>
    <w:link w:val="21"/>
    <w:uiPriority w:val="99"/>
    <w:semiHidden/>
    <w:rsid w:val="00E55715"/>
    <w:rPr>
      <w:rFonts w:ascii="Times New Roman" w:eastAsia="Calibri" w:hAnsi="Times New Roman" w:cs="Times New Roman"/>
      <w:sz w:val="24"/>
      <w:szCs w:val="24"/>
    </w:rPr>
  </w:style>
  <w:style w:type="paragraph" w:styleId="35">
    <w:name w:val="Body Text Indent 3"/>
    <w:basedOn w:val="a"/>
    <w:link w:val="36"/>
    <w:uiPriority w:val="99"/>
    <w:semiHidden/>
    <w:rsid w:val="00E55715"/>
    <w:pPr>
      <w:spacing w:after="120"/>
      <w:ind w:left="283"/>
    </w:pPr>
    <w:rPr>
      <w:rFonts w:eastAsia="Calibri"/>
      <w:sz w:val="16"/>
      <w:szCs w:val="16"/>
    </w:rPr>
  </w:style>
  <w:style w:type="character" w:customStyle="1" w:styleId="36">
    <w:name w:val="Основной текст с отступом 3 Знак"/>
    <w:basedOn w:val="a0"/>
    <w:link w:val="35"/>
    <w:uiPriority w:val="99"/>
    <w:semiHidden/>
    <w:rsid w:val="00E55715"/>
    <w:rPr>
      <w:rFonts w:ascii="Times New Roman" w:eastAsia="Calibri" w:hAnsi="Times New Roman" w:cs="Times New Roman"/>
      <w:sz w:val="16"/>
      <w:szCs w:val="16"/>
      <w:lang w:eastAsia="ru-RU"/>
    </w:rPr>
  </w:style>
  <w:style w:type="paragraph" w:styleId="a9">
    <w:name w:val="Plain Text"/>
    <w:basedOn w:val="a"/>
    <w:link w:val="aa"/>
    <w:uiPriority w:val="99"/>
    <w:rsid w:val="00E55715"/>
    <w:rPr>
      <w:rFonts w:ascii="Courier New" w:eastAsia="Calibri" w:hAnsi="Courier New"/>
      <w:sz w:val="20"/>
      <w:szCs w:val="20"/>
    </w:rPr>
  </w:style>
  <w:style w:type="character" w:customStyle="1" w:styleId="aa">
    <w:name w:val="Текст Знак"/>
    <w:basedOn w:val="a0"/>
    <w:link w:val="a9"/>
    <w:uiPriority w:val="99"/>
    <w:rsid w:val="00E55715"/>
    <w:rPr>
      <w:rFonts w:ascii="Courier New" w:eastAsia="Calibri" w:hAnsi="Courier New" w:cs="Times New Roman"/>
      <w:sz w:val="20"/>
      <w:szCs w:val="20"/>
    </w:rPr>
  </w:style>
  <w:style w:type="paragraph" w:customStyle="1" w:styleId="ab">
    <w:name w:val="Прижатый влево"/>
    <w:basedOn w:val="a"/>
    <w:next w:val="a"/>
    <w:uiPriority w:val="99"/>
    <w:rsid w:val="00E55715"/>
    <w:pPr>
      <w:widowControl w:val="0"/>
      <w:autoSpaceDE w:val="0"/>
      <w:autoSpaceDN w:val="0"/>
      <w:adjustRightInd w:val="0"/>
    </w:pPr>
    <w:rPr>
      <w:rFonts w:ascii="Arial" w:hAnsi="Arial" w:cs="Arial"/>
    </w:rPr>
  </w:style>
  <w:style w:type="paragraph" w:customStyle="1" w:styleId="11">
    <w:name w:val="Цитата1"/>
    <w:basedOn w:val="a"/>
    <w:uiPriority w:val="99"/>
    <w:rsid w:val="00E55715"/>
    <w:pPr>
      <w:widowControl w:val="0"/>
      <w:shd w:val="clear" w:color="auto" w:fill="FFFFFF"/>
      <w:ind w:left="1075" w:right="922"/>
      <w:jc w:val="center"/>
    </w:pPr>
    <w:rPr>
      <w:b/>
      <w:sz w:val="28"/>
      <w:szCs w:val="20"/>
    </w:rPr>
  </w:style>
  <w:style w:type="paragraph" w:customStyle="1" w:styleId="ConsPlusNormal">
    <w:name w:val="ConsPlusNormal"/>
    <w:uiPriority w:val="99"/>
    <w:rsid w:val="00E55715"/>
    <w:pPr>
      <w:widowControl w:val="0"/>
      <w:suppressAutoHyphens/>
      <w:autoSpaceDE w:val="0"/>
      <w:spacing w:line="240" w:lineRule="auto"/>
      <w:ind w:firstLine="720"/>
    </w:pPr>
    <w:rPr>
      <w:rFonts w:ascii="Arial" w:eastAsia="Times New Roman" w:hAnsi="Arial" w:cs="Arial"/>
      <w:kern w:val="2"/>
      <w:sz w:val="20"/>
      <w:szCs w:val="20"/>
      <w:lang w:eastAsia="ar-SA"/>
    </w:rPr>
  </w:style>
  <w:style w:type="character" w:styleId="ac">
    <w:name w:val="footnote reference"/>
    <w:uiPriority w:val="99"/>
    <w:semiHidden/>
    <w:rsid w:val="00E55715"/>
    <w:rPr>
      <w:rFonts w:cs="Times New Roman"/>
      <w:vertAlign w:val="superscript"/>
    </w:rPr>
  </w:style>
  <w:style w:type="paragraph" w:styleId="ad">
    <w:name w:val="header"/>
    <w:basedOn w:val="a"/>
    <w:link w:val="ae"/>
    <w:uiPriority w:val="99"/>
    <w:rsid w:val="00E55715"/>
    <w:pPr>
      <w:tabs>
        <w:tab w:val="center" w:pos="4677"/>
        <w:tab w:val="right" w:pos="9355"/>
      </w:tabs>
    </w:pPr>
    <w:rPr>
      <w:rFonts w:eastAsia="Calibri"/>
    </w:rPr>
  </w:style>
  <w:style w:type="character" w:customStyle="1" w:styleId="ae">
    <w:name w:val="Верхний колонтитул Знак"/>
    <w:basedOn w:val="a0"/>
    <w:link w:val="ad"/>
    <w:uiPriority w:val="99"/>
    <w:rsid w:val="00E55715"/>
    <w:rPr>
      <w:rFonts w:ascii="Times New Roman" w:eastAsia="Calibri" w:hAnsi="Times New Roman" w:cs="Times New Roman"/>
      <w:sz w:val="24"/>
      <w:szCs w:val="24"/>
      <w:lang w:eastAsia="ru-RU"/>
    </w:rPr>
  </w:style>
  <w:style w:type="paragraph" w:styleId="af">
    <w:name w:val="footer"/>
    <w:basedOn w:val="a"/>
    <w:link w:val="af0"/>
    <w:uiPriority w:val="99"/>
    <w:rsid w:val="00E55715"/>
    <w:pPr>
      <w:tabs>
        <w:tab w:val="center" w:pos="4677"/>
        <w:tab w:val="right" w:pos="9355"/>
      </w:tabs>
    </w:pPr>
    <w:rPr>
      <w:rFonts w:eastAsia="Calibri"/>
    </w:rPr>
  </w:style>
  <w:style w:type="character" w:customStyle="1" w:styleId="af0">
    <w:name w:val="Нижний колонтитул Знак"/>
    <w:basedOn w:val="a0"/>
    <w:link w:val="af"/>
    <w:uiPriority w:val="99"/>
    <w:rsid w:val="00E55715"/>
    <w:rPr>
      <w:rFonts w:ascii="Times New Roman" w:eastAsia="Calibri" w:hAnsi="Times New Roman" w:cs="Times New Roman"/>
      <w:sz w:val="24"/>
      <w:szCs w:val="24"/>
      <w:lang w:eastAsia="ru-RU"/>
    </w:rPr>
  </w:style>
  <w:style w:type="paragraph" w:customStyle="1" w:styleId="210">
    <w:name w:val="Основной текст с отступом 21"/>
    <w:basedOn w:val="a"/>
    <w:rsid w:val="00E55715"/>
    <w:pPr>
      <w:suppressAutoHyphens/>
      <w:ind w:firstLine="709"/>
      <w:jc w:val="both"/>
    </w:pPr>
    <w:rPr>
      <w:rFonts w:eastAsia="Calibri"/>
      <w:sz w:val="28"/>
      <w:szCs w:val="20"/>
      <w:lang w:eastAsia="ar-SA"/>
    </w:rPr>
  </w:style>
  <w:style w:type="paragraph" w:customStyle="1" w:styleId="310">
    <w:name w:val="Основной текст с отступом 31"/>
    <w:basedOn w:val="a"/>
    <w:rsid w:val="00E55715"/>
    <w:pPr>
      <w:suppressAutoHyphens/>
      <w:autoSpaceDE w:val="0"/>
      <w:ind w:firstLine="550"/>
      <w:jc w:val="both"/>
    </w:pPr>
    <w:rPr>
      <w:rFonts w:eastAsia="Calibri"/>
      <w:sz w:val="28"/>
      <w:szCs w:val="20"/>
      <w:lang w:eastAsia="ar-SA"/>
    </w:rPr>
  </w:style>
  <w:style w:type="paragraph" w:styleId="af1">
    <w:name w:val="Body Text"/>
    <w:basedOn w:val="a"/>
    <w:link w:val="af2"/>
    <w:uiPriority w:val="99"/>
    <w:rsid w:val="00E55715"/>
    <w:pPr>
      <w:spacing w:after="120"/>
    </w:pPr>
    <w:rPr>
      <w:rFonts w:eastAsia="Calibri"/>
    </w:rPr>
  </w:style>
  <w:style w:type="character" w:customStyle="1" w:styleId="af2">
    <w:name w:val="Основной текст Знак"/>
    <w:basedOn w:val="a0"/>
    <w:link w:val="af1"/>
    <w:uiPriority w:val="99"/>
    <w:rsid w:val="00E55715"/>
    <w:rPr>
      <w:rFonts w:ascii="Times New Roman" w:eastAsia="Calibri" w:hAnsi="Times New Roman" w:cs="Times New Roman"/>
      <w:sz w:val="24"/>
      <w:szCs w:val="24"/>
    </w:rPr>
  </w:style>
  <w:style w:type="paragraph" w:customStyle="1" w:styleId="12">
    <w:name w:val="Текст1"/>
    <w:basedOn w:val="a"/>
    <w:rsid w:val="00E55715"/>
    <w:pPr>
      <w:suppressAutoHyphens/>
    </w:pPr>
    <w:rPr>
      <w:rFonts w:ascii="Courier New" w:eastAsia="Calibri" w:hAnsi="Courier New"/>
      <w:sz w:val="20"/>
      <w:szCs w:val="20"/>
      <w:lang w:eastAsia="ar-SA"/>
    </w:rPr>
  </w:style>
  <w:style w:type="paragraph" w:customStyle="1" w:styleId="23">
    <w:name w:val="Текст2"/>
    <w:basedOn w:val="a"/>
    <w:uiPriority w:val="99"/>
    <w:rsid w:val="00E55715"/>
    <w:pPr>
      <w:suppressAutoHyphens/>
    </w:pPr>
    <w:rPr>
      <w:rFonts w:ascii="Courier New" w:eastAsia="Calibri" w:hAnsi="Courier New"/>
      <w:sz w:val="20"/>
      <w:szCs w:val="20"/>
      <w:lang w:eastAsia="ar-SA"/>
    </w:rPr>
  </w:style>
  <w:style w:type="paragraph" w:styleId="af3">
    <w:name w:val="Block Text"/>
    <w:basedOn w:val="a"/>
    <w:uiPriority w:val="99"/>
    <w:rsid w:val="00E55715"/>
    <w:pPr>
      <w:widowControl w:val="0"/>
      <w:shd w:val="clear" w:color="auto" w:fill="FFFFFF"/>
      <w:suppressAutoHyphens/>
      <w:ind w:left="1075" w:right="922"/>
      <w:jc w:val="center"/>
    </w:pPr>
    <w:rPr>
      <w:rFonts w:eastAsia="Calibri"/>
      <w:b/>
      <w:sz w:val="28"/>
      <w:szCs w:val="20"/>
      <w:lang w:eastAsia="ar-SA"/>
    </w:rPr>
  </w:style>
  <w:style w:type="character" w:customStyle="1" w:styleId="af4">
    <w:name w:val="Символ сноски"/>
    <w:uiPriority w:val="99"/>
    <w:rsid w:val="00E55715"/>
    <w:rPr>
      <w:rFonts w:cs="Times New Roman"/>
      <w:vertAlign w:val="superscript"/>
    </w:rPr>
  </w:style>
  <w:style w:type="table" w:styleId="af5">
    <w:name w:val="Table Grid"/>
    <w:basedOn w:val="a1"/>
    <w:uiPriority w:val="59"/>
    <w:rsid w:val="00E55715"/>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ubtitle"/>
    <w:basedOn w:val="a"/>
    <w:next w:val="a"/>
    <w:link w:val="af7"/>
    <w:qFormat/>
    <w:rsid w:val="00E55715"/>
    <w:pPr>
      <w:numPr>
        <w:ilvl w:val="1"/>
      </w:numPr>
      <w:suppressAutoHyphens/>
    </w:pPr>
    <w:rPr>
      <w:rFonts w:ascii="Cambria" w:hAnsi="Cambria"/>
      <w:i/>
      <w:iCs/>
      <w:color w:val="4F81BD"/>
      <w:spacing w:val="15"/>
      <w:lang w:eastAsia="ar-SA"/>
    </w:rPr>
  </w:style>
  <w:style w:type="character" w:customStyle="1" w:styleId="af7">
    <w:name w:val="Подзаголовок Знак"/>
    <w:basedOn w:val="a0"/>
    <w:link w:val="af6"/>
    <w:rsid w:val="00E55715"/>
    <w:rPr>
      <w:rFonts w:ascii="Cambria" w:eastAsia="Times New Roman" w:hAnsi="Cambria" w:cs="Times New Roman"/>
      <w:i/>
      <w:iCs/>
      <w:color w:val="4F81BD"/>
      <w:spacing w:val="15"/>
      <w:sz w:val="24"/>
      <w:szCs w:val="24"/>
      <w:lang w:eastAsia="ar-SA"/>
    </w:rPr>
  </w:style>
  <w:style w:type="paragraph" w:styleId="af8">
    <w:name w:val="Title"/>
    <w:basedOn w:val="a"/>
    <w:next w:val="af6"/>
    <w:link w:val="af9"/>
    <w:qFormat/>
    <w:rsid w:val="00E55715"/>
    <w:pPr>
      <w:suppressAutoHyphens/>
      <w:ind w:firstLine="720"/>
      <w:jc w:val="center"/>
    </w:pPr>
    <w:rPr>
      <w:sz w:val="28"/>
      <w:szCs w:val="20"/>
      <w:lang w:eastAsia="ar-SA"/>
    </w:rPr>
  </w:style>
  <w:style w:type="character" w:customStyle="1" w:styleId="afa">
    <w:name w:val="Название Знак"/>
    <w:basedOn w:val="a0"/>
    <w:rsid w:val="00E5571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9">
    <w:name w:val="Заголовок Знак"/>
    <w:link w:val="af8"/>
    <w:locked/>
    <w:rsid w:val="00E55715"/>
    <w:rPr>
      <w:rFonts w:ascii="Times New Roman" w:eastAsia="Times New Roman" w:hAnsi="Times New Roman" w:cs="Times New Roman"/>
      <w:sz w:val="28"/>
      <w:szCs w:val="20"/>
      <w:lang w:eastAsia="ar-SA"/>
    </w:rPr>
  </w:style>
  <w:style w:type="paragraph" w:customStyle="1" w:styleId="13">
    <w:name w:val="Заголовок1"/>
    <w:basedOn w:val="a"/>
    <w:next w:val="af1"/>
    <w:rsid w:val="00E55715"/>
    <w:pPr>
      <w:keepNext/>
      <w:suppressAutoHyphens/>
      <w:spacing w:before="240" w:after="120"/>
    </w:pPr>
    <w:rPr>
      <w:rFonts w:ascii="Arial" w:eastAsia="DejaVu Sans" w:hAnsi="Arial" w:cs="DejaVu Sans"/>
      <w:sz w:val="28"/>
      <w:szCs w:val="28"/>
      <w:lang w:eastAsia="ar-SA"/>
    </w:rPr>
  </w:style>
  <w:style w:type="paragraph" w:customStyle="1" w:styleId="14">
    <w:name w:val="Название1"/>
    <w:basedOn w:val="a"/>
    <w:rsid w:val="00E55715"/>
    <w:pPr>
      <w:suppressLineNumbers/>
      <w:suppressAutoHyphens/>
      <w:spacing w:before="120" w:after="120"/>
    </w:pPr>
    <w:rPr>
      <w:i/>
      <w:iCs/>
      <w:lang w:eastAsia="ar-SA"/>
    </w:rPr>
  </w:style>
  <w:style w:type="paragraph" w:customStyle="1" w:styleId="15">
    <w:name w:val="Указатель1"/>
    <w:basedOn w:val="a"/>
    <w:rsid w:val="00E55715"/>
    <w:pPr>
      <w:suppressLineNumbers/>
      <w:suppressAutoHyphens/>
    </w:pPr>
    <w:rPr>
      <w:sz w:val="20"/>
      <w:szCs w:val="20"/>
      <w:lang w:eastAsia="ar-SA"/>
    </w:rPr>
  </w:style>
  <w:style w:type="paragraph" w:customStyle="1" w:styleId="220">
    <w:name w:val="Основной текст с отступом 22"/>
    <w:basedOn w:val="a"/>
    <w:rsid w:val="00E55715"/>
    <w:pPr>
      <w:suppressAutoHyphens/>
      <w:ind w:firstLine="709"/>
      <w:jc w:val="both"/>
    </w:pPr>
    <w:rPr>
      <w:sz w:val="28"/>
      <w:szCs w:val="20"/>
      <w:lang w:eastAsia="ar-SA"/>
    </w:rPr>
  </w:style>
  <w:style w:type="paragraph" w:customStyle="1" w:styleId="211">
    <w:name w:val="Список 21"/>
    <w:basedOn w:val="a"/>
    <w:rsid w:val="00E55715"/>
    <w:pPr>
      <w:suppressAutoHyphens/>
      <w:ind w:left="566" w:hanging="283"/>
    </w:pPr>
    <w:rPr>
      <w:sz w:val="20"/>
      <w:szCs w:val="20"/>
      <w:lang w:eastAsia="ar-SA"/>
    </w:rPr>
  </w:style>
  <w:style w:type="paragraph" w:customStyle="1" w:styleId="16">
    <w:name w:val="Продолжение списка1"/>
    <w:basedOn w:val="a"/>
    <w:rsid w:val="00E55715"/>
    <w:pPr>
      <w:suppressAutoHyphens/>
      <w:spacing w:after="120"/>
      <w:ind w:left="283"/>
    </w:pPr>
    <w:rPr>
      <w:sz w:val="20"/>
      <w:szCs w:val="20"/>
      <w:lang w:eastAsia="ar-SA"/>
    </w:rPr>
  </w:style>
  <w:style w:type="paragraph" w:customStyle="1" w:styleId="230">
    <w:name w:val="Основной текст с отступом 23"/>
    <w:basedOn w:val="a"/>
    <w:rsid w:val="00E55715"/>
    <w:pPr>
      <w:widowControl w:val="0"/>
      <w:shd w:val="clear" w:color="auto" w:fill="FFFFFF"/>
      <w:tabs>
        <w:tab w:val="left" w:pos="1159"/>
      </w:tabs>
      <w:suppressAutoHyphens/>
      <w:spacing w:line="353" w:lineRule="exact"/>
      <w:ind w:left="727"/>
      <w:jc w:val="both"/>
    </w:pPr>
    <w:rPr>
      <w:sz w:val="28"/>
      <w:szCs w:val="20"/>
      <w:lang w:eastAsia="ar-SA"/>
    </w:rPr>
  </w:style>
  <w:style w:type="paragraph" w:customStyle="1" w:styleId="311">
    <w:name w:val="Список 31"/>
    <w:basedOn w:val="a"/>
    <w:rsid w:val="00E55715"/>
    <w:pPr>
      <w:suppressAutoHyphens/>
      <w:ind w:left="849" w:hanging="283"/>
    </w:pPr>
    <w:rPr>
      <w:sz w:val="20"/>
      <w:szCs w:val="20"/>
      <w:lang w:eastAsia="ar-SA"/>
    </w:rPr>
  </w:style>
  <w:style w:type="paragraph" w:customStyle="1" w:styleId="410">
    <w:name w:val="Список 41"/>
    <w:basedOn w:val="a"/>
    <w:rsid w:val="00E55715"/>
    <w:pPr>
      <w:suppressAutoHyphens/>
      <w:ind w:left="1132" w:hanging="283"/>
    </w:pPr>
    <w:rPr>
      <w:sz w:val="20"/>
      <w:szCs w:val="20"/>
      <w:lang w:eastAsia="ar-SA"/>
    </w:rPr>
  </w:style>
  <w:style w:type="paragraph" w:customStyle="1" w:styleId="24">
    <w:name w:val="Цитата2"/>
    <w:basedOn w:val="a"/>
    <w:rsid w:val="00E55715"/>
    <w:pPr>
      <w:widowControl w:val="0"/>
      <w:shd w:val="clear" w:color="auto" w:fill="FFFFFF"/>
      <w:suppressAutoHyphens/>
      <w:ind w:left="1075" w:right="922"/>
      <w:jc w:val="center"/>
    </w:pPr>
    <w:rPr>
      <w:b/>
      <w:sz w:val="28"/>
      <w:szCs w:val="20"/>
      <w:lang w:eastAsia="ar-SA"/>
    </w:rPr>
  </w:style>
  <w:style w:type="paragraph" w:customStyle="1" w:styleId="afb">
    <w:name w:val="....... (...)"/>
    <w:basedOn w:val="a"/>
    <w:next w:val="a"/>
    <w:rsid w:val="00E55715"/>
    <w:pPr>
      <w:suppressAutoHyphens/>
      <w:autoSpaceDE w:val="0"/>
      <w:spacing w:before="100" w:after="100"/>
    </w:pPr>
    <w:rPr>
      <w:lang w:eastAsia="ar-SA"/>
    </w:rPr>
  </w:style>
  <w:style w:type="paragraph" w:customStyle="1" w:styleId="212">
    <w:name w:val="Основной текст 21"/>
    <w:basedOn w:val="a"/>
    <w:rsid w:val="00E55715"/>
    <w:pPr>
      <w:suppressAutoHyphens/>
      <w:spacing w:after="120" w:line="480" w:lineRule="auto"/>
    </w:pPr>
    <w:rPr>
      <w:lang w:eastAsia="ar-SA"/>
    </w:rPr>
  </w:style>
  <w:style w:type="paragraph" w:customStyle="1" w:styleId="afc">
    <w:name w:val="......."/>
    <w:basedOn w:val="a"/>
    <w:next w:val="a"/>
    <w:rsid w:val="00E55715"/>
    <w:pPr>
      <w:suppressAutoHyphens/>
      <w:autoSpaceDE w:val="0"/>
    </w:pPr>
    <w:rPr>
      <w:lang w:eastAsia="ar-SA"/>
    </w:rPr>
  </w:style>
  <w:style w:type="paragraph" w:customStyle="1" w:styleId="312">
    <w:name w:val="Основной текст 31"/>
    <w:basedOn w:val="a"/>
    <w:rsid w:val="00E55715"/>
    <w:pPr>
      <w:suppressAutoHyphens/>
      <w:spacing w:after="120"/>
    </w:pPr>
    <w:rPr>
      <w:sz w:val="16"/>
      <w:szCs w:val="16"/>
      <w:lang w:eastAsia="ar-SA"/>
    </w:rPr>
  </w:style>
  <w:style w:type="paragraph" w:customStyle="1" w:styleId="ConsPlusNonformat">
    <w:name w:val="ConsPlusNonformat"/>
    <w:rsid w:val="00E55715"/>
    <w:pPr>
      <w:widowControl w:val="0"/>
      <w:suppressAutoHyphens/>
      <w:autoSpaceDE w:val="0"/>
      <w:spacing w:line="240" w:lineRule="auto"/>
    </w:pPr>
    <w:rPr>
      <w:rFonts w:ascii="Courier New" w:eastAsia="Arial" w:hAnsi="Courier New" w:cs="Courier New"/>
      <w:sz w:val="20"/>
      <w:szCs w:val="20"/>
      <w:lang w:eastAsia="ar-SA"/>
    </w:rPr>
  </w:style>
  <w:style w:type="paragraph" w:customStyle="1" w:styleId="25">
    <w:name w:val="........ ..... . ........ 2"/>
    <w:basedOn w:val="a"/>
    <w:next w:val="a"/>
    <w:rsid w:val="00E55715"/>
    <w:pPr>
      <w:suppressAutoHyphens/>
      <w:autoSpaceDE w:val="0"/>
    </w:pPr>
    <w:rPr>
      <w:lang w:eastAsia="ar-SA"/>
    </w:rPr>
  </w:style>
  <w:style w:type="paragraph" w:customStyle="1" w:styleId="afd">
    <w:name w:val="........ ..... . ........"/>
    <w:basedOn w:val="a"/>
    <w:next w:val="a"/>
    <w:rsid w:val="00E55715"/>
    <w:pPr>
      <w:suppressAutoHyphens/>
      <w:autoSpaceDE w:val="0"/>
    </w:pPr>
    <w:rPr>
      <w:lang w:eastAsia="ar-SA"/>
    </w:rPr>
  </w:style>
  <w:style w:type="paragraph" w:customStyle="1" w:styleId="Default">
    <w:name w:val="Default"/>
    <w:rsid w:val="00E55715"/>
    <w:pPr>
      <w:suppressAutoHyphens/>
      <w:autoSpaceDE w:val="0"/>
      <w:spacing w:line="240" w:lineRule="auto"/>
    </w:pPr>
    <w:rPr>
      <w:rFonts w:ascii="Times New Roman" w:eastAsia="Arial" w:hAnsi="Times New Roman" w:cs="Times New Roman"/>
      <w:color w:val="000000"/>
      <w:sz w:val="24"/>
      <w:szCs w:val="24"/>
      <w:lang w:eastAsia="ar-SA"/>
    </w:rPr>
  </w:style>
  <w:style w:type="paragraph" w:customStyle="1" w:styleId="37">
    <w:name w:val="........ ..... . ........ 3"/>
    <w:basedOn w:val="Default"/>
    <w:next w:val="Default"/>
    <w:rsid w:val="00E55715"/>
    <w:rPr>
      <w:color w:val="auto"/>
    </w:rPr>
  </w:style>
  <w:style w:type="paragraph" w:customStyle="1" w:styleId="afe">
    <w:name w:val="...... . ......."/>
    <w:basedOn w:val="Default"/>
    <w:next w:val="Default"/>
    <w:rsid w:val="00E55715"/>
    <w:rPr>
      <w:color w:val="auto"/>
    </w:rPr>
  </w:style>
  <w:style w:type="paragraph" w:customStyle="1" w:styleId="ConsNormal">
    <w:name w:val="ConsNormal"/>
    <w:rsid w:val="00E55715"/>
    <w:pPr>
      <w:widowControl w:val="0"/>
      <w:suppressAutoHyphens/>
      <w:autoSpaceDE w:val="0"/>
      <w:spacing w:line="240" w:lineRule="auto"/>
      <w:ind w:right="19772" w:firstLine="720"/>
    </w:pPr>
    <w:rPr>
      <w:rFonts w:ascii="Arial" w:eastAsia="Arial" w:hAnsi="Arial" w:cs="Arial"/>
      <w:sz w:val="20"/>
      <w:szCs w:val="20"/>
      <w:lang w:eastAsia="ar-SA"/>
    </w:rPr>
  </w:style>
  <w:style w:type="paragraph" w:customStyle="1" w:styleId="ConsPlusTitle">
    <w:name w:val="ConsPlusTitle"/>
    <w:rsid w:val="00E55715"/>
    <w:pPr>
      <w:widowControl w:val="0"/>
      <w:suppressAutoHyphens/>
      <w:autoSpaceDE w:val="0"/>
      <w:spacing w:line="240" w:lineRule="auto"/>
    </w:pPr>
    <w:rPr>
      <w:rFonts w:ascii="Arial" w:eastAsia="Arial" w:hAnsi="Arial" w:cs="Arial"/>
      <w:b/>
      <w:bCs/>
      <w:sz w:val="20"/>
      <w:szCs w:val="20"/>
      <w:lang w:eastAsia="ar-SA"/>
    </w:rPr>
  </w:style>
  <w:style w:type="paragraph" w:customStyle="1" w:styleId="17">
    <w:name w:val="Нижний колонтитул1"/>
    <w:rsid w:val="00E55715"/>
    <w:pPr>
      <w:tabs>
        <w:tab w:val="center" w:pos="4677"/>
        <w:tab w:val="right" w:pos="9355"/>
      </w:tabs>
      <w:suppressAutoHyphens/>
      <w:spacing w:line="240" w:lineRule="auto"/>
    </w:pPr>
    <w:rPr>
      <w:rFonts w:ascii="Times New Roman" w:eastAsia="ヒラギノ角ゴ Pro W3" w:hAnsi="Times New Roman" w:cs="Times New Roman"/>
      <w:color w:val="000000"/>
      <w:szCs w:val="20"/>
      <w:lang w:eastAsia="ar-SA"/>
    </w:rPr>
  </w:style>
  <w:style w:type="paragraph" w:customStyle="1" w:styleId="18">
    <w:name w:val="Обычный1"/>
    <w:rsid w:val="00E55715"/>
    <w:pPr>
      <w:tabs>
        <w:tab w:val="left" w:pos="0"/>
        <w:tab w:val="left" w:pos="720"/>
      </w:tabs>
      <w:suppressAutoHyphens/>
      <w:spacing w:line="240" w:lineRule="auto"/>
      <w:jc w:val="both"/>
    </w:pPr>
    <w:rPr>
      <w:rFonts w:ascii="Times New Roman" w:eastAsia="ヒラギノ角ゴ Pro W3" w:hAnsi="Times New Roman" w:cs="Times New Roman"/>
      <w:color w:val="000000"/>
      <w:sz w:val="28"/>
      <w:szCs w:val="28"/>
      <w:lang w:eastAsia="ar-SA"/>
    </w:rPr>
  </w:style>
  <w:style w:type="paragraph" w:customStyle="1" w:styleId="ConsPlusCell">
    <w:name w:val="ConsPlusCell"/>
    <w:rsid w:val="00E55715"/>
    <w:pPr>
      <w:suppressAutoHyphens/>
      <w:autoSpaceDE w:val="0"/>
      <w:spacing w:line="240" w:lineRule="auto"/>
    </w:pPr>
    <w:rPr>
      <w:rFonts w:ascii="Arial" w:eastAsia="Arial" w:hAnsi="Arial" w:cs="Arial"/>
      <w:sz w:val="20"/>
      <w:szCs w:val="20"/>
      <w:lang w:eastAsia="ar-SA"/>
    </w:rPr>
  </w:style>
  <w:style w:type="paragraph" w:customStyle="1" w:styleId="aff">
    <w:name w:val="Содержимое таблицы"/>
    <w:basedOn w:val="a"/>
    <w:rsid w:val="00E55715"/>
    <w:pPr>
      <w:suppressLineNumbers/>
      <w:suppressAutoHyphens/>
    </w:pPr>
    <w:rPr>
      <w:sz w:val="20"/>
      <w:szCs w:val="20"/>
      <w:lang w:eastAsia="ar-SA"/>
    </w:rPr>
  </w:style>
  <w:style w:type="paragraph" w:customStyle="1" w:styleId="aff0">
    <w:name w:val="Заголовок таблицы"/>
    <w:basedOn w:val="aff"/>
    <w:rsid w:val="00E55715"/>
    <w:pPr>
      <w:jc w:val="center"/>
    </w:pPr>
    <w:rPr>
      <w:b/>
      <w:bCs/>
    </w:rPr>
  </w:style>
  <w:style w:type="paragraph" w:customStyle="1" w:styleId="aff1">
    <w:name w:val="Содержимое врезки"/>
    <w:basedOn w:val="af1"/>
    <w:rsid w:val="00E55715"/>
    <w:pPr>
      <w:suppressAutoHyphens/>
      <w:spacing w:after="0"/>
      <w:jc w:val="both"/>
    </w:pPr>
    <w:rPr>
      <w:sz w:val="28"/>
      <w:szCs w:val="20"/>
      <w:lang w:eastAsia="ar-SA"/>
    </w:rPr>
  </w:style>
  <w:style w:type="character" w:customStyle="1" w:styleId="WW8Num2z0">
    <w:name w:val="WW8Num2z0"/>
    <w:rsid w:val="00E55715"/>
    <w:rPr>
      <w:b/>
      <w:bCs w:val="0"/>
    </w:rPr>
  </w:style>
  <w:style w:type="character" w:customStyle="1" w:styleId="WW8Num3z0">
    <w:name w:val="WW8Num3z0"/>
    <w:rsid w:val="00E55715"/>
    <w:rPr>
      <w:b/>
      <w:bCs w:val="0"/>
    </w:rPr>
  </w:style>
  <w:style w:type="character" w:customStyle="1" w:styleId="WW8Num4z1">
    <w:name w:val="WW8Num4z1"/>
    <w:rsid w:val="00E55715"/>
    <w:rPr>
      <w:rFonts w:ascii="Times New Roman" w:eastAsia="Times New Roman" w:hAnsi="Times New Roman" w:cs="Times New Roman" w:hint="default"/>
    </w:rPr>
  </w:style>
  <w:style w:type="character" w:customStyle="1" w:styleId="WW8Num5z0">
    <w:name w:val="WW8Num5z0"/>
    <w:rsid w:val="00E55715"/>
    <w:rPr>
      <w:sz w:val="20"/>
    </w:rPr>
  </w:style>
  <w:style w:type="character" w:customStyle="1" w:styleId="WW8Num5z1">
    <w:name w:val="WW8Num5z1"/>
    <w:rsid w:val="00E55715"/>
    <w:rPr>
      <w:rFonts w:ascii="Courier New" w:hAnsi="Courier New" w:cs="Courier New" w:hint="default"/>
    </w:rPr>
  </w:style>
  <w:style w:type="character" w:customStyle="1" w:styleId="WW8Num5z2">
    <w:name w:val="WW8Num5z2"/>
    <w:rsid w:val="00E55715"/>
    <w:rPr>
      <w:rFonts w:ascii="Wingdings" w:hAnsi="Wingdings" w:hint="default"/>
    </w:rPr>
  </w:style>
  <w:style w:type="character" w:customStyle="1" w:styleId="WW8Num5z3">
    <w:name w:val="WW8Num5z3"/>
    <w:rsid w:val="00E55715"/>
    <w:rPr>
      <w:rFonts w:ascii="Symbol" w:hAnsi="Symbol" w:hint="default"/>
    </w:rPr>
  </w:style>
  <w:style w:type="character" w:customStyle="1" w:styleId="WW8Num7z0">
    <w:name w:val="WW8Num7z0"/>
    <w:rsid w:val="00E55715"/>
    <w:rPr>
      <w:sz w:val="20"/>
    </w:rPr>
  </w:style>
  <w:style w:type="character" w:customStyle="1" w:styleId="WW8Num7z1">
    <w:name w:val="WW8Num7z1"/>
    <w:rsid w:val="00E55715"/>
    <w:rPr>
      <w:rFonts w:ascii="Times New Roman" w:eastAsia="Times New Roman" w:hAnsi="Times New Roman" w:cs="Times New Roman" w:hint="default"/>
    </w:rPr>
  </w:style>
  <w:style w:type="character" w:customStyle="1" w:styleId="WW8Num7z2">
    <w:name w:val="WW8Num7z2"/>
    <w:rsid w:val="00E55715"/>
    <w:rPr>
      <w:rFonts w:ascii="Wingdings" w:hAnsi="Wingdings" w:hint="default"/>
    </w:rPr>
  </w:style>
  <w:style w:type="character" w:customStyle="1" w:styleId="WW8Num7z3">
    <w:name w:val="WW8Num7z3"/>
    <w:rsid w:val="00E55715"/>
    <w:rPr>
      <w:rFonts w:ascii="Symbol" w:hAnsi="Symbol" w:hint="default"/>
    </w:rPr>
  </w:style>
  <w:style w:type="character" w:customStyle="1" w:styleId="WW8Num7z4">
    <w:name w:val="WW8Num7z4"/>
    <w:rsid w:val="00E55715"/>
    <w:rPr>
      <w:rFonts w:ascii="Courier New" w:hAnsi="Courier New" w:cs="Courier New" w:hint="default"/>
    </w:rPr>
  </w:style>
  <w:style w:type="character" w:customStyle="1" w:styleId="WW8Num8z0">
    <w:name w:val="WW8Num8z0"/>
    <w:rsid w:val="00E55715"/>
    <w:rPr>
      <w:rFonts w:ascii="Symbol" w:hAnsi="Symbol" w:hint="default"/>
    </w:rPr>
  </w:style>
  <w:style w:type="character" w:customStyle="1" w:styleId="WW8Num8z1">
    <w:name w:val="WW8Num8z1"/>
    <w:rsid w:val="00E55715"/>
    <w:rPr>
      <w:rFonts w:ascii="Courier New" w:hAnsi="Courier New" w:cs="Courier New" w:hint="default"/>
    </w:rPr>
  </w:style>
  <w:style w:type="character" w:customStyle="1" w:styleId="WW8Num8z2">
    <w:name w:val="WW8Num8z2"/>
    <w:rsid w:val="00E55715"/>
    <w:rPr>
      <w:rFonts w:ascii="Wingdings" w:hAnsi="Wingdings" w:hint="default"/>
    </w:rPr>
  </w:style>
  <w:style w:type="character" w:customStyle="1" w:styleId="WW8Num9z0">
    <w:name w:val="WW8Num9z0"/>
    <w:rsid w:val="00E55715"/>
    <w:rPr>
      <w:rFonts w:ascii="Symbol" w:hAnsi="Symbol" w:hint="default"/>
    </w:rPr>
  </w:style>
  <w:style w:type="character" w:customStyle="1" w:styleId="WW8Num9z1">
    <w:name w:val="WW8Num9z1"/>
    <w:rsid w:val="00E55715"/>
    <w:rPr>
      <w:rFonts w:ascii="Courier New" w:hAnsi="Courier New" w:cs="Courier New" w:hint="default"/>
    </w:rPr>
  </w:style>
  <w:style w:type="character" w:customStyle="1" w:styleId="WW8Num9z2">
    <w:name w:val="WW8Num9z2"/>
    <w:rsid w:val="00E55715"/>
    <w:rPr>
      <w:rFonts w:ascii="Wingdings" w:hAnsi="Wingdings" w:hint="default"/>
    </w:rPr>
  </w:style>
  <w:style w:type="character" w:customStyle="1" w:styleId="WW8Num10z0">
    <w:name w:val="WW8Num10z0"/>
    <w:rsid w:val="00E55715"/>
    <w:rPr>
      <w:rFonts w:ascii="Times New Roman" w:eastAsia="Times New Roman" w:hAnsi="Times New Roman" w:cs="Times New Roman" w:hint="default"/>
    </w:rPr>
  </w:style>
  <w:style w:type="character" w:customStyle="1" w:styleId="WW8Num10z1">
    <w:name w:val="WW8Num10z1"/>
    <w:rsid w:val="00E55715"/>
    <w:rPr>
      <w:rFonts w:ascii="Courier New" w:hAnsi="Courier New" w:cs="Courier New" w:hint="default"/>
    </w:rPr>
  </w:style>
  <w:style w:type="character" w:customStyle="1" w:styleId="WW8Num10z2">
    <w:name w:val="WW8Num10z2"/>
    <w:rsid w:val="00E55715"/>
    <w:rPr>
      <w:rFonts w:ascii="Wingdings" w:hAnsi="Wingdings" w:hint="default"/>
    </w:rPr>
  </w:style>
  <w:style w:type="character" w:customStyle="1" w:styleId="WW8Num10z3">
    <w:name w:val="WW8Num10z3"/>
    <w:rsid w:val="00E55715"/>
    <w:rPr>
      <w:rFonts w:ascii="Symbol" w:hAnsi="Symbol" w:hint="default"/>
    </w:rPr>
  </w:style>
  <w:style w:type="character" w:customStyle="1" w:styleId="WW8Num11z0">
    <w:name w:val="WW8Num11z0"/>
    <w:rsid w:val="00E55715"/>
    <w:rPr>
      <w:rFonts w:ascii="Times New Roman" w:hAnsi="Times New Roman" w:cs="Times New Roman" w:hint="default"/>
    </w:rPr>
  </w:style>
  <w:style w:type="character" w:customStyle="1" w:styleId="WW8Num12z0">
    <w:name w:val="WW8Num12z0"/>
    <w:rsid w:val="00E55715"/>
    <w:rPr>
      <w:b/>
      <w:bCs w:val="0"/>
    </w:rPr>
  </w:style>
  <w:style w:type="character" w:customStyle="1" w:styleId="WW8Num13z0">
    <w:name w:val="WW8Num13z0"/>
    <w:rsid w:val="00E55715"/>
    <w:rPr>
      <w:rFonts w:ascii="Symbol" w:hAnsi="Symbol" w:hint="default"/>
    </w:rPr>
  </w:style>
  <w:style w:type="character" w:customStyle="1" w:styleId="WW8Num13z1">
    <w:name w:val="WW8Num13z1"/>
    <w:rsid w:val="00E55715"/>
    <w:rPr>
      <w:rFonts w:ascii="Courier New" w:hAnsi="Courier New" w:cs="Courier New" w:hint="default"/>
    </w:rPr>
  </w:style>
  <w:style w:type="character" w:customStyle="1" w:styleId="WW8Num13z2">
    <w:name w:val="WW8Num13z2"/>
    <w:rsid w:val="00E55715"/>
    <w:rPr>
      <w:rFonts w:ascii="Wingdings" w:hAnsi="Wingdings" w:hint="default"/>
    </w:rPr>
  </w:style>
  <w:style w:type="character" w:customStyle="1" w:styleId="WW8Num14z0">
    <w:name w:val="WW8Num14z0"/>
    <w:rsid w:val="00E55715"/>
    <w:rPr>
      <w:b/>
      <w:bCs w:val="0"/>
    </w:rPr>
  </w:style>
  <w:style w:type="character" w:customStyle="1" w:styleId="WW8Num14z1">
    <w:name w:val="WW8Num14z1"/>
    <w:rsid w:val="00E55715"/>
    <w:rPr>
      <w:rFonts w:ascii="Times New Roman" w:eastAsia="Times New Roman" w:hAnsi="Times New Roman" w:cs="Times New Roman" w:hint="default"/>
    </w:rPr>
  </w:style>
  <w:style w:type="character" w:customStyle="1" w:styleId="WW8Num15z0">
    <w:name w:val="WW8Num15z0"/>
    <w:rsid w:val="00E55715"/>
    <w:rPr>
      <w:rFonts w:ascii="Times New Roman" w:hAnsi="Times New Roman" w:cs="Times New Roman" w:hint="default"/>
    </w:rPr>
  </w:style>
  <w:style w:type="character" w:customStyle="1" w:styleId="WW8Num16z0">
    <w:name w:val="WW8Num16z0"/>
    <w:rsid w:val="00E55715"/>
    <w:rPr>
      <w:u w:val="single"/>
    </w:rPr>
  </w:style>
  <w:style w:type="character" w:customStyle="1" w:styleId="WW8Num17z0">
    <w:name w:val="WW8Num17z0"/>
    <w:rsid w:val="00E55715"/>
    <w:rPr>
      <w:rFonts w:ascii="Wingdings" w:hAnsi="Wingdings" w:hint="default"/>
    </w:rPr>
  </w:style>
  <w:style w:type="character" w:customStyle="1" w:styleId="WW8Num17z1">
    <w:name w:val="WW8Num17z1"/>
    <w:rsid w:val="00E55715"/>
    <w:rPr>
      <w:rFonts w:ascii="Symbol" w:eastAsia="Times New Roman" w:hAnsi="Symbol" w:cs="Times New Roman" w:hint="default"/>
      <w:i/>
      <w:iCs w:val="0"/>
    </w:rPr>
  </w:style>
  <w:style w:type="character" w:customStyle="1" w:styleId="WW8Num17z3">
    <w:name w:val="WW8Num17z3"/>
    <w:rsid w:val="00E55715"/>
    <w:rPr>
      <w:rFonts w:ascii="Symbol" w:hAnsi="Symbol" w:hint="default"/>
    </w:rPr>
  </w:style>
  <w:style w:type="character" w:customStyle="1" w:styleId="WW8Num17z4">
    <w:name w:val="WW8Num17z4"/>
    <w:rsid w:val="00E55715"/>
    <w:rPr>
      <w:rFonts w:ascii="Courier New" w:hAnsi="Courier New" w:cs="Courier New" w:hint="default"/>
    </w:rPr>
  </w:style>
  <w:style w:type="character" w:customStyle="1" w:styleId="WW8NumSt12z0">
    <w:name w:val="WW8NumSt12z0"/>
    <w:rsid w:val="00E55715"/>
    <w:rPr>
      <w:rFonts w:ascii="Times New Roman" w:hAnsi="Times New Roman" w:cs="Times New Roman" w:hint="default"/>
    </w:rPr>
  </w:style>
  <w:style w:type="character" w:customStyle="1" w:styleId="WW8NumSt13z0">
    <w:name w:val="WW8NumSt13z0"/>
    <w:rsid w:val="00E55715"/>
    <w:rPr>
      <w:rFonts w:ascii="Times New Roman" w:hAnsi="Times New Roman" w:cs="Times New Roman" w:hint="default"/>
    </w:rPr>
  </w:style>
  <w:style w:type="character" w:customStyle="1" w:styleId="19">
    <w:name w:val="Основной шрифт абзаца1"/>
    <w:rsid w:val="00E55715"/>
  </w:style>
  <w:style w:type="paragraph" w:styleId="26">
    <w:name w:val="Body Text 2"/>
    <w:basedOn w:val="a"/>
    <w:link w:val="27"/>
    <w:uiPriority w:val="99"/>
    <w:semiHidden/>
    <w:unhideWhenUsed/>
    <w:rsid w:val="00E55715"/>
    <w:pPr>
      <w:spacing w:after="120" w:line="480" w:lineRule="auto"/>
    </w:pPr>
  </w:style>
  <w:style w:type="character" w:customStyle="1" w:styleId="27">
    <w:name w:val="Основной текст 2 Знак"/>
    <w:basedOn w:val="a0"/>
    <w:link w:val="26"/>
    <w:uiPriority w:val="99"/>
    <w:semiHidden/>
    <w:rsid w:val="00E55715"/>
    <w:rPr>
      <w:rFonts w:ascii="Times New Roman" w:eastAsia="Times New Roman" w:hAnsi="Times New Roman" w:cs="Times New Roman"/>
      <w:sz w:val="24"/>
      <w:szCs w:val="24"/>
    </w:rPr>
  </w:style>
  <w:style w:type="paragraph" w:styleId="aff2">
    <w:name w:val="List Paragraph"/>
    <w:basedOn w:val="a"/>
    <w:uiPriority w:val="34"/>
    <w:qFormat/>
    <w:rsid w:val="00E55715"/>
    <w:pPr>
      <w:widowControl w:val="0"/>
      <w:autoSpaceDE w:val="0"/>
      <w:autoSpaceDN w:val="0"/>
      <w:adjustRightInd w:val="0"/>
      <w:ind w:left="720"/>
      <w:contextualSpacing/>
    </w:pPr>
    <w:rPr>
      <w:sz w:val="20"/>
      <w:szCs w:val="20"/>
    </w:rPr>
  </w:style>
  <w:style w:type="paragraph" w:styleId="aff3">
    <w:name w:val="Balloon Text"/>
    <w:basedOn w:val="a"/>
    <w:link w:val="aff4"/>
    <w:uiPriority w:val="99"/>
    <w:semiHidden/>
    <w:unhideWhenUsed/>
    <w:rsid w:val="00E55715"/>
    <w:rPr>
      <w:rFonts w:ascii="Segoe UI" w:hAnsi="Segoe UI"/>
      <w:sz w:val="18"/>
      <w:szCs w:val="18"/>
    </w:rPr>
  </w:style>
  <w:style w:type="character" w:customStyle="1" w:styleId="aff4">
    <w:name w:val="Текст выноски Знак"/>
    <w:basedOn w:val="a0"/>
    <w:link w:val="aff3"/>
    <w:uiPriority w:val="99"/>
    <w:semiHidden/>
    <w:rsid w:val="00E55715"/>
    <w:rPr>
      <w:rFonts w:ascii="Segoe UI" w:eastAsia="Times New Roman" w:hAnsi="Segoe UI" w:cs="Times New Roman"/>
      <w:sz w:val="18"/>
      <w:szCs w:val="18"/>
    </w:rPr>
  </w:style>
  <w:style w:type="paragraph" w:styleId="aff5">
    <w:name w:val="Normal (Web)"/>
    <w:basedOn w:val="a"/>
    <w:uiPriority w:val="99"/>
    <w:unhideWhenUsed/>
    <w:rsid w:val="00E55715"/>
    <w:pPr>
      <w:spacing w:before="100" w:beforeAutospacing="1" w:after="100" w:afterAutospacing="1"/>
    </w:pPr>
  </w:style>
  <w:style w:type="character" w:customStyle="1" w:styleId="apple-converted-space">
    <w:name w:val="apple-converted-space"/>
    <w:basedOn w:val="a0"/>
    <w:rsid w:val="00E55715"/>
  </w:style>
  <w:style w:type="paragraph" w:styleId="aff6">
    <w:name w:val="No Spacing"/>
    <w:uiPriority w:val="99"/>
    <w:qFormat/>
    <w:rsid w:val="00E55715"/>
    <w:pPr>
      <w:spacing w:line="240" w:lineRule="auto"/>
    </w:pPr>
    <w:rPr>
      <w:rFonts w:ascii="Calibri" w:eastAsia="Calibri" w:hAnsi="Calibri" w:cs="Times New Roman"/>
    </w:rPr>
  </w:style>
  <w:style w:type="numbering" w:customStyle="1" w:styleId="1a">
    <w:name w:val="Нет списка1"/>
    <w:next w:val="a2"/>
    <w:uiPriority w:val="99"/>
    <w:semiHidden/>
    <w:unhideWhenUsed/>
    <w:rsid w:val="00E55715"/>
  </w:style>
  <w:style w:type="character" w:styleId="aff7">
    <w:name w:val="Strong"/>
    <w:uiPriority w:val="22"/>
    <w:qFormat/>
    <w:rsid w:val="00E55715"/>
    <w:rPr>
      <w:b/>
      <w:bCs/>
    </w:rPr>
  </w:style>
  <w:style w:type="character" w:customStyle="1" w:styleId="80">
    <w:name w:val="Заголовок 8 Знак"/>
    <w:basedOn w:val="a0"/>
    <w:link w:val="8"/>
    <w:semiHidden/>
    <w:rsid w:val="007A5F6D"/>
    <w:rPr>
      <w:rFonts w:asciiTheme="majorHAnsi" w:eastAsiaTheme="majorEastAsia" w:hAnsiTheme="majorHAnsi" w:cstheme="majorBidi"/>
      <w:color w:val="272727" w:themeColor="text1" w:themeTint="D8"/>
      <w:sz w:val="21"/>
      <w:szCs w:val="21"/>
      <w:lang w:eastAsia="ru-RU"/>
    </w:rPr>
  </w:style>
  <w:style w:type="paragraph" w:customStyle="1" w:styleId="FORMATTEXT">
    <w:name w:val=".FORMATTEXT"/>
    <w:uiPriority w:val="99"/>
    <w:rsid w:val="007A5F6D"/>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HEADERTEXT">
    <w:name w:val=".HEADERTEXT"/>
    <w:uiPriority w:val="99"/>
    <w:rsid w:val="007A5F6D"/>
    <w:pPr>
      <w:widowControl w:val="0"/>
      <w:autoSpaceDE w:val="0"/>
      <w:autoSpaceDN w:val="0"/>
      <w:adjustRightInd w:val="0"/>
      <w:spacing w:line="240" w:lineRule="auto"/>
    </w:pPr>
    <w:rPr>
      <w:rFonts w:ascii="Arial" w:eastAsia="Times New Roman" w:hAnsi="Arial" w:cs="Arial"/>
      <w:color w:val="2B4279"/>
      <w:sz w:val="20"/>
      <w:szCs w:val="20"/>
      <w:lang w:eastAsia="ru-RU"/>
    </w:rPr>
  </w:style>
  <w:style w:type="paragraph" w:customStyle="1" w:styleId="aff8">
    <w:name w:val="Стиль"/>
    <w:rsid w:val="007A5F6D"/>
    <w:pPr>
      <w:widowControl w:val="0"/>
      <w:autoSpaceDE w:val="0"/>
      <w:autoSpaceDN w:val="0"/>
      <w:adjustRightInd w:val="0"/>
      <w:spacing w:line="240" w:lineRule="auto"/>
    </w:pPr>
    <w:rPr>
      <w:rFonts w:ascii="Arial" w:eastAsiaTheme="minorEastAsia" w:hAnsi="Arial" w:cs="Arial"/>
      <w:sz w:val="24"/>
      <w:szCs w:val="24"/>
      <w:lang w:eastAsia="ru-RU"/>
    </w:rPr>
  </w:style>
  <w:style w:type="table" w:customStyle="1" w:styleId="-151">
    <w:name w:val="Таблица-сетка 1 светлая — акцент 51"/>
    <w:basedOn w:val="a1"/>
    <w:uiPriority w:val="46"/>
    <w:rsid w:val="007A5F6D"/>
    <w:pPr>
      <w:spacing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2">
    <w:name w:val="Light List Accent 2"/>
    <w:basedOn w:val="a1"/>
    <w:uiPriority w:val="61"/>
    <w:rsid w:val="007A5F6D"/>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5">
    <w:name w:val="Light Shading Accent 5"/>
    <w:basedOn w:val="a1"/>
    <w:uiPriority w:val="60"/>
    <w:rsid w:val="007A5F6D"/>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7A5F6D"/>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f9">
    <w:name w:val="Intense Emphasis"/>
    <w:basedOn w:val="a0"/>
    <w:uiPriority w:val="21"/>
    <w:qFormat/>
    <w:rsid w:val="00F459D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5841">
      <w:bodyDiv w:val="1"/>
      <w:marLeft w:val="0"/>
      <w:marRight w:val="0"/>
      <w:marTop w:val="0"/>
      <w:marBottom w:val="0"/>
      <w:divBdr>
        <w:top w:val="none" w:sz="0" w:space="0" w:color="auto"/>
        <w:left w:val="none" w:sz="0" w:space="0" w:color="auto"/>
        <w:bottom w:val="none" w:sz="0" w:space="0" w:color="auto"/>
        <w:right w:val="none" w:sz="0" w:space="0" w:color="auto"/>
      </w:divBdr>
    </w:div>
    <w:div w:id="136918470">
      <w:bodyDiv w:val="1"/>
      <w:marLeft w:val="0"/>
      <w:marRight w:val="0"/>
      <w:marTop w:val="0"/>
      <w:marBottom w:val="0"/>
      <w:divBdr>
        <w:top w:val="none" w:sz="0" w:space="0" w:color="auto"/>
        <w:left w:val="none" w:sz="0" w:space="0" w:color="auto"/>
        <w:bottom w:val="none" w:sz="0" w:space="0" w:color="auto"/>
        <w:right w:val="none" w:sz="0" w:space="0" w:color="auto"/>
      </w:divBdr>
    </w:div>
    <w:div w:id="235480727">
      <w:bodyDiv w:val="1"/>
      <w:marLeft w:val="0"/>
      <w:marRight w:val="0"/>
      <w:marTop w:val="0"/>
      <w:marBottom w:val="0"/>
      <w:divBdr>
        <w:top w:val="none" w:sz="0" w:space="0" w:color="auto"/>
        <w:left w:val="none" w:sz="0" w:space="0" w:color="auto"/>
        <w:bottom w:val="none" w:sz="0" w:space="0" w:color="auto"/>
        <w:right w:val="none" w:sz="0" w:space="0" w:color="auto"/>
      </w:divBdr>
    </w:div>
    <w:div w:id="243803758">
      <w:bodyDiv w:val="1"/>
      <w:marLeft w:val="0"/>
      <w:marRight w:val="0"/>
      <w:marTop w:val="0"/>
      <w:marBottom w:val="0"/>
      <w:divBdr>
        <w:top w:val="none" w:sz="0" w:space="0" w:color="auto"/>
        <w:left w:val="none" w:sz="0" w:space="0" w:color="auto"/>
        <w:bottom w:val="none" w:sz="0" w:space="0" w:color="auto"/>
        <w:right w:val="none" w:sz="0" w:space="0" w:color="auto"/>
      </w:divBdr>
    </w:div>
    <w:div w:id="329454443">
      <w:bodyDiv w:val="1"/>
      <w:marLeft w:val="0"/>
      <w:marRight w:val="0"/>
      <w:marTop w:val="0"/>
      <w:marBottom w:val="0"/>
      <w:divBdr>
        <w:top w:val="none" w:sz="0" w:space="0" w:color="auto"/>
        <w:left w:val="none" w:sz="0" w:space="0" w:color="auto"/>
        <w:bottom w:val="none" w:sz="0" w:space="0" w:color="auto"/>
        <w:right w:val="none" w:sz="0" w:space="0" w:color="auto"/>
      </w:divBdr>
    </w:div>
    <w:div w:id="410733399">
      <w:bodyDiv w:val="1"/>
      <w:marLeft w:val="0"/>
      <w:marRight w:val="0"/>
      <w:marTop w:val="0"/>
      <w:marBottom w:val="0"/>
      <w:divBdr>
        <w:top w:val="none" w:sz="0" w:space="0" w:color="auto"/>
        <w:left w:val="none" w:sz="0" w:space="0" w:color="auto"/>
        <w:bottom w:val="none" w:sz="0" w:space="0" w:color="auto"/>
        <w:right w:val="none" w:sz="0" w:space="0" w:color="auto"/>
      </w:divBdr>
    </w:div>
    <w:div w:id="411976736">
      <w:bodyDiv w:val="1"/>
      <w:marLeft w:val="0"/>
      <w:marRight w:val="0"/>
      <w:marTop w:val="0"/>
      <w:marBottom w:val="0"/>
      <w:divBdr>
        <w:top w:val="none" w:sz="0" w:space="0" w:color="auto"/>
        <w:left w:val="none" w:sz="0" w:space="0" w:color="auto"/>
        <w:bottom w:val="none" w:sz="0" w:space="0" w:color="auto"/>
        <w:right w:val="none" w:sz="0" w:space="0" w:color="auto"/>
      </w:divBdr>
    </w:div>
    <w:div w:id="422531491">
      <w:bodyDiv w:val="1"/>
      <w:marLeft w:val="0"/>
      <w:marRight w:val="0"/>
      <w:marTop w:val="0"/>
      <w:marBottom w:val="0"/>
      <w:divBdr>
        <w:top w:val="none" w:sz="0" w:space="0" w:color="auto"/>
        <w:left w:val="none" w:sz="0" w:space="0" w:color="auto"/>
        <w:bottom w:val="none" w:sz="0" w:space="0" w:color="auto"/>
        <w:right w:val="none" w:sz="0" w:space="0" w:color="auto"/>
      </w:divBdr>
    </w:div>
    <w:div w:id="543829604">
      <w:bodyDiv w:val="1"/>
      <w:marLeft w:val="0"/>
      <w:marRight w:val="0"/>
      <w:marTop w:val="0"/>
      <w:marBottom w:val="0"/>
      <w:divBdr>
        <w:top w:val="none" w:sz="0" w:space="0" w:color="auto"/>
        <w:left w:val="none" w:sz="0" w:space="0" w:color="auto"/>
        <w:bottom w:val="none" w:sz="0" w:space="0" w:color="auto"/>
        <w:right w:val="none" w:sz="0" w:space="0" w:color="auto"/>
      </w:divBdr>
    </w:div>
    <w:div w:id="711807619">
      <w:bodyDiv w:val="1"/>
      <w:marLeft w:val="0"/>
      <w:marRight w:val="0"/>
      <w:marTop w:val="0"/>
      <w:marBottom w:val="0"/>
      <w:divBdr>
        <w:top w:val="none" w:sz="0" w:space="0" w:color="auto"/>
        <w:left w:val="none" w:sz="0" w:space="0" w:color="auto"/>
        <w:bottom w:val="none" w:sz="0" w:space="0" w:color="auto"/>
        <w:right w:val="none" w:sz="0" w:space="0" w:color="auto"/>
      </w:divBdr>
    </w:div>
    <w:div w:id="732388264">
      <w:bodyDiv w:val="1"/>
      <w:marLeft w:val="0"/>
      <w:marRight w:val="0"/>
      <w:marTop w:val="0"/>
      <w:marBottom w:val="0"/>
      <w:divBdr>
        <w:top w:val="none" w:sz="0" w:space="0" w:color="auto"/>
        <w:left w:val="none" w:sz="0" w:space="0" w:color="auto"/>
        <w:bottom w:val="none" w:sz="0" w:space="0" w:color="auto"/>
        <w:right w:val="none" w:sz="0" w:space="0" w:color="auto"/>
      </w:divBdr>
    </w:div>
    <w:div w:id="758873649">
      <w:bodyDiv w:val="1"/>
      <w:marLeft w:val="0"/>
      <w:marRight w:val="0"/>
      <w:marTop w:val="0"/>
      <w:marBottom w:val="0"/>
      <w:divBdr>
        <w:top w:val="none" w:sz="0" w:space="0" w:color="auto"/>
        <w:left w:val="none" w:sz="0" w:space="0" w:color="auto"/>
        <w:bottom w:val="none" w:sz="0" w:space="0" w:color="auto"/>
        <w:right w:val="none" w:sz="0" w:space="0" w:color="auto"/>
      </w:divBdr>
    </w:div>
    <w:div w:id="820343283">
      <w:bodyDiv w:val="1"/>
      <w:marLeft w:val="0"/>
      <w:marRight w:val="0"/>
      <w:marTop w:val="0"/>
      <w:marBottom w:val="0"/>
      <w:divBdr>
        <w:top w:val="none" w:sz="0" w:space="0" w:color="auto"/>
        <w:left w:val="none" w:sz="0" w:space="0" w:color="auto"/>
        <w:bottom w:val="none" w:sz="0" w:space="0" w:color="auto"/>
        <w:right w:val="none" w:sz="0" w:space="0" w:color="auto"/>
      </w:divBdr>
    </w:div>
    <w:div w:id="865026742">
      <w:bodyDiv w:val="1"/>
      <w:marLeft w:val="0"/>
      <w:marRight w:val="0"/>
      <w:marTop w:val="0"/>
      <w:marBottom w:val="0"/>
      <w:divBdr>
        <w:top w:val="none" w:sz="0" w:space="0" w:color="auto"/>
        <w:left w:val="none" w:sz="0" w:space="0" w:color="auto"/>
        <w:bottom w:val="none" w:sz="0" w:space="0" w:color="auto"/>
        <w:right w:val="none" w:sz="0" w:space="0" w:color="auto"/>
      </w:divBdr>
    </w:div>
    <w:div w:id="899831201">
      <w:bodyDiv w:val="1"/>
      <w:marLeft w:val="0"/>
      <w:marRight w:val="0"/>
      <w:marTop w:val="0"/>
      <w:marBottom w:val="0"/>
      <w:divBdr>
        <w:top w:val="none" w:sz="0" w:space="0" w:color="auto"/>
        <w:left w:val="none" w:sz="0" w:space="0" w:color="auto"/>
        <w:bottom w:val="none" w:sz="0" w:space="0" w:color="auto"/>
        <w:right w:val="none" w:sz="0" w:space="0" w:color="auto"/>
      </w:divBdr>
    </w:div>
    <w:div w:id="911545278">
      <w:bodyDiv w:val="1"/>
      <w:marLeft w:val="0"/>
      <w:marRight w:val="0"/>
      <w:marTop w:val="0"/>
      <w:marBottom w:val="0"/>
      <w:divBdr>
        <w:top w:val="none" w:sz="0" w:space="0" w:color="auto"/>
        <w:left w:val="none" w:sz="0" w:space="0" w:color="auto"/>
        <w:bottom w:val="none" w:sz="0" w:space="0" w:color="auto"/>
        <w:right w:val="none" w:sz="0" w:space="0" w:color="auto"/>
      </w:divBdr>
    </w:div>
    <w:div w:id="993332510">
      <w:bodyDiv w:val="1"/>
      <w:marLeft w:val="0"/>
      <w:marRight w:val="0"/>
      <w:marTop w:val="0"/>
      <w:marBottom w:val="0"/>
      <w:divBdr>
        <w:top w:val="none" w:sz="0" w:space="0" w:color="auto"/>
        <w:left w:val="none" w:sz="0" w:space="0" w:color="auto"/>
        <w:bottom w:val="none" w:sz="0" w:space="0" w:color="auto"/>
        <w:right w:val="none" w:sz="0" w:space="0" w:color="auto"/>
      </w:divBdr>
    </w:div>
    <w:div w:id="1016031419">
      <w:bodyDiv w:val="1"/>
      <w:marLeft w:val="0"/>
      <w:marRight w:val="0"/>
      <w:marTop w:val="0"/>
      <w:marBottom w:val="0"/>
      <w:divBdr>
        <w:top w:val="none" w:sz="0" w:space="0" w:color="auto"/>
        <w:left w:val="none" w:sz="0" w:space="0" w:color="auto"/>
        <w:bottom w:val="none" w:sz="0" w:space="0" w:color="auto"/>
        <w:right w:val="none" w:sz="0" w:space="0" w:color="auto"/>
      </w:divBdr>
    </w:div>
    <w:div w:id="1143037524">
      <w:bodyDiv w:val="1"/>
      <w:marLeft w:val="0"/>
      <w:marRight w:val="0"/>
      <w:marTop w:val="0"/>
      <w:marBottom w:val="0"/>
      <w:divBdr>
        <w:top w:val="none" w:sz="0" w:space="0" w:color="auto"/>
        <w:left w:val="none" w:sz="0" w:space="0" w:color="auto"/>
        <w:bottom w:val="none" w:sz="0" w:space="0" w:color="auto"/>
        <w:right w:val="none" w:sz="0" w:space="0" w:color="auto"/>
      </w:divBdr>
    </w:div>
    <w:div w:id="1166672260">
      <w:bodyDiv w:val="1"/>
      <w:marLeft w:val="0"/>
      <w:marRight w:val="0"/>
      <w:marTop w:val="0"/>
      <w:marBottom w:val="0"/>
      <w:divBdr>
        <w:top w:val="none" w:sz="0" w:space="0" w:color="auto"/>
        <w:left w:val="none" w:sz="0" w:space="0" w:color="auto"/>
        <w:bottom w:val="none" w:sz="0" w:space="0" w:color="auto"/>
        <w:right w:val="none" w:sz="0" w:space="0" w:color="auto"/>
      </w:divBdr>
    </w:div>
    <w:div w:id="1179127148">
      <w:bodyDiv w:val="1"/>
      <w:marLeft w:val="0"/>
      <w:marRight w:val="0"/>
      <w:marTop w:val="0"/>
      <w:marBottom w:val="0"/>
      <w:divBdr>
        <w:top w:val="none" w:sz="0" w:space="0" w:color="auto"/>
        <w:left w:val="none" w:sz="0" w:space="0" w:color="auto"/>
        <w:bottom w:val="none" w:sz="0" w:space="0" w:color="auto"/>
        <w:right w:val="none" w:sz="0" w:space="0" w:color="auto"/>
      </w:divBdr>
    </w:div>
    <w:div w:id="1183393274">
      <w:bodyDiv w:val="1"/>
      <w:marLeft w:val="0"/>
      <w:marRight w:val="0"/>
      <w:marTop w:val="0"/>
      <w:marBottom w:val="0"/>
      <w:divBdr>
        <w:top w:val="none" w:sz="0" w:space="0" w:color="auto"/>
        <w:left w:val="none" w:sz="0" w:space="0" w:color="auto"/>
        <w:bottom w:val="none" w:sz="0" w:space="0" w:color="auto"/>
        <w:right w:val="none" w:sz="0" w:space="0" w:color="auto"/>
      </w:divBdr>
    </w:div>
    <w:div w:id="1329290281">
      <w:bodyDiv w:val="1"/>
      <w:marLeft w:val="0"/>
      <w:marRight w:val="0"/>
      <w:marTop w:val="0"/>
      <w:marBottom w:val="0"/>
      <w:divBdr>
        <w:top w:val="none" w:sz="0" w:space="0" w:color="auto"/>
        <w:left w:val="none" w:sz="0" w:space="0" w:color="auto"/>
        <w:bottom w:val="none" w:sz="0" w:space="0" w:color="auto"/>
        <w:right w:val="none" w:sz="0" w:space="0" w:color="auto"/>
      </w:divBdr>
    </w:div>
    <w:div w:id="1383401343">
      <w:bodyDiv w:val="1"/>
      <w:marLeft w:val="0"/>
      <w:marRight w:val="0"/>
      <w:marTop w:val="0"/>
      <w:marBottom w:val="0"/>
      <w:divBdr>
        <w:top w:val="none" w:sz="0" w:space="0" w:color="auto"/>
        <w:left w:val="none" w:sz="0" w:space="0" w:color="auto"/>
        <w:bottom w:val="none" w:sz="0" w:space="0" w:color="auto"/>
        <w:right w:val="none" w:sz="0" w:space="0" w:color="auto"/>
      </w:divBdr>
    </w:div>
    <w:div w:id="1430004828">
      <w:bodyDiv w:val="1"/>
      <w:marLeft w:val="0"/>
      <w:marRight w:val="0"/>
      <w:marTop w:val="0"/>
      <w:marBottom w:val="0"/>
      <w:divBdr>
        <w:top w:val="none" w:sz="0" w:space="0" w:color="auto"/>
        <w:left w:val="none" w:sz="0" w:space="0" w:color="auto"/>
        <w:bottom w:val="none" w:sz="0" w:space="0" w:color="auto"/>
        <w:right w:val="none" w:sz="0" w:space="0" w:color="auto"/>
      </w:divBdr>
    </w:div>
    <w:div w:id="1450394008">
      <w:bodyDiv w:val="1"/>
      <w:marLeft w:val="0"/>
      <w:marRight w:val="0"/>
      <w:marTop w:val="0"/>
      <w:marBottom w:val="0"/>
      <w:divBdr>
        <w:top w:val="none" w:sz="0" w:space="0" w:color="auto"/>
        <w:left w:val="none" w:sz="0" w:space="0" w:color="auto"/>
        <w:bottom w:val="none" w:sz="0" w:space="0" w:color="auto"/>
        <w:right w:val="none" w:sz="0" w:space="0" w:color="auto"/>
      </w:divBdr>
    </w:div>
    <w:div w:id="1455978422">
      <w:bodyDiv w:val="1"/>
      <w:marLeft w:val="0"/>
      <w:marRight w:val="0"/>
      <w:marTop w:val="0"/>
      <w:marBottom w:val="0"/>
      <w:divBdr>
        <w:top w:val="none" w:sz="0" w:space="0" w:color="auto"/>
        <w:left w:val="none" w:sz="0" w:space="0" w:color="auto"/>
        <w:bottom w:val="none" w:sz="0" w:space="0" w:color="auto"/>
        <w:right w:val="none" w:sz="0" w:space="0" w:color="auto"/>
      </w:divBdr>
    </w:div>
    <w:div w:id="1533179326">
      <w:bodyDiv w:val="1"/>
      <w:marLeft w:val="0"/>
      <w:marRight w:val="0"/>
      <w:marTop w:val="0"/>
      <w:marBottom w:val="0"/>
      <w:divBdr>
        <w:top w:val="none" w:sz="0" w:space="0" w:color="auto"/>
        <w:left w:val="none" w:sz="0" w:space="0" w:color="auto"/>
        <w:bottom w:val="none" w:sz="0" w:space="0" w:color="auto"/>
        <w:right w:val="none" w:sz="0" w:space="0" w:color="auto"/>
      </w:divBdr>
    </w:div>
    <w:div w:id="1556354705">
      <w:bodyDiv w:val="1"/>
      <w:marLeft w:val="0"/>
      <w:marRight w:val="0"/>
      <w:marTop w:val="0"/>
      <w:marBottom w:val="0"/>
      <w:divBdr>
        <w:top w:val="none" w:sz="0" w:space="0" w:color="auto"/>
        <w:left w:val="none" w:sz="0" w:space="0" w:color="auto"/>
        <w:bottom w:val="none" w:sz="0" w:space="0" w:color="auto"/>
        <w:right w:val="none" w:sz="0" w:space="0" w:color="auto"/>
      </w:divBdr>
    </w:div>
    <w:div w:id="1557887368">
      <w:bodyDiv w:val="1"/>
      <w:marLeft w:val="0"/>
      <w:marRight w:val="0"/>
      <w:marTop w:val="0"/>
      <w:marBottom w:val="0"/>
      <w:divBdr>
        <w:top w:val="none" w:sz="0" w:space="0" w:color="auto"/>
        <w:left w:val="none" w:sz="0" w:space="0" w:color="auto"/>
        <w:bottom w:val="none" w:sz="0" w:space="0" w:color="auto"/>
        <w:right w:val="none" w:sz="0" w:space="0" w:color="auto"/>
      </w:divBdr>
    </w:div>
    <w:div w:id="1563904538">
      <w:bodyDiv w:val="1"/>
      <w:marLeft w:val="0"/>
      <w:marRight w:val="0"/>
      <w:marTop w:val="0"/>
      <w:marBottom w:val="0"/>
      <w:divBdr>
        <w:top w:val="none" w:sz="0" w:space="0" w:color="auto"/>
        <w:left w:val="none" w:sz="0" w:space="0" w:color="auto"/>
        <w:bottom w:val="none" w:sz="0" w:space="0" w:color="auto"/>
        <w:right w:val="none" w:sz="0" w:space="0" w:color="auto"/>
      </w:divBdr>
    </w:div>
    <w:div w:id="1634435030">
      <w:bodyDiv w:val="1"/>
      <w:marLeft w:val="0"/>
      <w:marRight w:val="0"/>
      <w:marTop w:val="0"/>
      <w:marBottom w:val="0"/>
      <w:divBdr>
        <w:top w:val="none" w:sz="0" w:space="0" w:color="auto"/>
        <w:left w:val="none" w:sz="0" w:space="0" w:color="auto"/>
        <w:bottom w:val="none" w:sz="0" w:space="0" w:color="auto"/>
        <w:right w:val="none" w:sz="0" w:space="0" w:color="auto"/>
      </w:divBdr>
    </w:div>
    <w:div w:id="1663199714">
      <w:bodyDiv w:val="1"/>
      <w:marLeft w:val="0"/>
      <w:marRight w:val="0"/>
      <w:marTop w:val="0"/>
      <w:marBottom w:val="0"/>
      <w:divBdr>
        <w:top w:val="none" w:sz="0" w:space="0" w:color="auto"/>
        <w:left w:val="none" w:sz="0" w:space="0" w:color="auto"/>
        <w:bottom w:val="none" w:sz="0" w:space="0" w:color="auto"/>
        <w:right w:val="none" w:sz="0" w:space="0" w:color="auto"/>
      </w:divBdr>
    </w:div>
    <w:div w:id="1788817604">
      <w:bodyDiv w:val="1"/>
      <w:marLeft w:val="0"/>
      <w:marRight w:val="0"/>
      <w:marTop w:val="0"/>
      <w:marBottom w:val="0"/>
      <w:divBdr>
        <w:top w:val="none" w:sz="0" w:space="0" w:color="auto"/>
        <w:left w:val="none" w:sz="0" w:space="0" w:color="auto"/>
        <w:bottom w:val="none" w:sz="0" w:space="0" w:color="auto"/>
        <w:right w:val="none" w:sz="0" w:space="0" w:color="auto"/>
      </w:divBdr>
    </w:div>
    <w:div w:id="1861581656">
      <w:bodyDiv w:val="1"/>
      <w:marLeft w:val="0"/>
      <w:marRight w:val="0"/>
      <w:marTop w:val="0"/>
      <w:marBottom w:val="0"/>
      <w:divBdr>
        <w:top w:val="none" w:sz="0" w:space="0" w:color="auto"/>
        <w:left w:val="none" w:sz="0" w:space="0" w:color="auto"/>
        <w:bottom w:val="none" w:sz="0" w:space="0" w:color="auto"/>
        <w:right w:val="none" w:sz="0" w:space="0" w:color="auto"/>
      </w:divBdr>
    </w:div>
    <w:div w:id="1869563296">
      <w:bodyDiv w:val="1"/>
      <w:marLeft w:val="0"/>
      <w:marRight w:val="0"/>
      <w:marTop w:val="0"/>
      <w:marBottom w:val="0"/>
      <w:divBdr>
        <w:top w:val="none" w:sz="0" w:space="0" w:color="auto"/>
        <w:left w:val="none" w:sz="0" w:space="0" w:color="auto"/>
        <w:bottom w:val="none" w:sz="0" w:space="0" w:color="auto"/>
        <w:right w:val="none" w:sz="0" w:space="0" w:color="auto"/>
      </w:divBdr>
    </w:div>
    <w:div w:id="1968199200">
      <w:bodyDiv w:val="1"/>
      <w:marLeft w:val="0"/>
      <w:marRight w:val="0"/>
      <w:marTop w:val="0"/>
      <w:marBottom w:val="0"/>
      <w:divBdr>
        <w:top w:val="none" w:sz="0" w:space="0" w:color="auto"/>
        <w:left w:val="none" w:sz="0" w:space="0" w:color="auto"/>
        <w:bottom w:val="none" w:sz="0" w:space="0" w:color="auto"/>
        <w:right w:val="none" w:sz="0" w:space="0" w:color="auto"/>
      </w:divBdr>
    </w:div>
    <w:div w:id="20513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mo.garant.ru/document/redirect/70535556/1000" TargetMode="External"/><Relationship Id="rId18" Type="http://schemas.openxmlformats.org/officeDocument/2006/relationships/hyperlink" Target="http://demo.garant.ru/document/redirect/70106202/16000" TargetMode="External"/><Relationship Id="rId26" Type="http://schemas.openxmlformats.org/officeDocument/2006/relationships/hyperlink" Target="file:///C:\Users\User\Desktop\&#1055;&#1088;&#1072;&#1074;&#1080;&#1083;&#1072;%20&#1074;&#1085;&#1091;&#1090;&#1088;&#1077;&#1085;&#1085;&#1077;&#1075;&#1086;%20&#1090;&#1088;&#1091;&#1076;&#1086;&#1074;&#1086;&#1075;&#1086;%20&#1088;&#1072;&#1089;&#1087;&#1086;&#1088;&#1103;&#1076;&#1082;&#1072;%20&#1052;&#1041;&#1054;&#1059;%20&#1057;&#1072;&#1076;&#1086;&#1074;&#1089;&#1082;&#1072;&#1103;%20&#1057;&#1054;&#1064;%202021%20&#8212;%20&#1082;&#1086;&#1087;&#1080;&#1103;.docx" TargetMode="External"/><Relationship Id="rId39" Type="http://schemas.openxmlformats.org/officeDocument/2006/relationships/hyperlink" Target="http://demo.garant.ru/document/redirect/12125268/10491" TargetMode="External"/><Relationship Id="rId21" Type="http://schemas.openxmlformats.org/officeDocument/2006/relationships/hyperlink" Target="http://demo.garant.ru/document/redirect/12125268/77" TargetMode="External"/><Relationship Id="rId34" Type="http://schemas.openxmlformats.org/officeDocument/2006/relationships/hyperlink" Target="http://demo.garant.ru/document/redirect/70878632/2000" TargetMode="External"/><Relationship Id="rId42" Type="http://schemas.openxmlformats.org/officeDocument/2006/relationships/hyperlink" Target="http://demo.garant.ru/document/redirect/12125268/2120219" TargetMode="External"/><Relationship Id="rId47" Type="http://schemas.openxmlformats.org/officeDocument/2006/relationships/hyperlink" Target="http://demo.garant.ru/document/redirect/12125268/18510" TargetMode="External"/><Relationship Id="rId50" Type="http://schemas.openxmlformats.org/officeDocument/2006/relationships/hyperlink" Target="http://demo.garant.ru/document/redirect/55731453/0" TargetMode="External"/><Relationship Id="rId55" Type="http://schemas.openxmlformats.org/officeDocument/2006/relationships/hyperlink" Target="http://demo.garant.ru/document/redirect/72230858/0" TargetMode="External"/><Relationship Id="rId63" Type="http://schemas.openxmlformats.org/officeDocument/2006/relationships/hyperlink" Target="http://demo.garant.ru/document/redirect/75003711/10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mo.garant.ru/document/redirect/12125268/331202" TargetMode="External"/><Relationship Id="rId29" Type="http://schemas.openxmlformats.org/officeDocument/2006/relationships/hyperlink" Target="http://demo.garant.ru/document/redirect/12125268/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document/redirect/12125268/372" TargetMode="External"/><Relationship Id="rId24" Type="http://schemas.openxmlformats.org/officeDocument/2006/relationships/hyperlink" Target="http://demo.garant.ru/document/redirect/185522/1000" TargetMode="External"/><Relationship Id="rId32" Type="http://schemas.openxmlformats.org/officeDocument/2006/relationships/hyperlink" Target="http://demo.garant.ru/document/redirect/12125268/237" TargetMode="External"/><Relationship Id="rId37" Type="http://schemas.openxmlformats.org/officeDocument/2006/relationships/hyperlink" Target="http://demo.garant.ru/document/redirect/70878632/2000" TargetMode="External"/><Relationship Id="rId40" Type="http://schemas.openxmlformats.org/officeDocument/2006/relationships/hyperlink" Target="http://demo.garant.ru/document/redirect/12125268/2121616" TargetMode="External"/><Relationship Id="rId45" Type="http://schemas.openxmlformats.org/officeDocument/2006/relationships/hyperlink" Target="http://demo.garant.ru/document/redirect/72230858/1000" TargetMode="External"/><Relationship Id="rId53" Type="http://schemas.openxmlformats.org/officeDocument/2006/relationships/hyperlink" Target="http://demo.garant.ru/document/redirect/55735620/0" TargetMode="External"/><Relationship Id="rId58" Type="http://schemas.openxmlformats.org/officeDocument/2006/relationships/hyperlink" Target="http://demo.garant.ru/document/redirect/12125268/2543"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emo.garant.ru/document/redirect/12125268/331202" TargetMode="External"/><Relationship Id="rId23" Type="http://schemas.openxmlformats.org/officeDocument/2006/relationships/hyperlink" Target="http://demo.garant.ru/document/redirect/71424792/1000" TargetMode="External"/><Relationship Id="rId28" Type="http://schemas.openxmlformats.org/officeDocument/2006/relationships/hyperlink" Target="http://demo.garant.ru/document/redirect/12125268/3000" TargetMode="External"/><Relationship Id="rId36" Type="http://schemas.openxmlformats.org/officeDocument/2006/relationships/hyperlink" Target="http://demo.garant.ru/document/redirect/70878632/0" TargetMode="External"/><Relationship Id="rId49" Type="http://schemas.openxmlformats.org/officeDocument/2006/relationships/hyperlink" Target="http://demo.garant.ru/document/redirect/55731107/0" TargetMode="External"/><Relationship Id="rId57" Type="http://schemas.openxmlformats.org/officeDocument/2006/relationships/hyperlink" Target="http://demo.garant.ru/document/redirect/74840123/0" TargetMode="External"/><Relationship Id="rId61" Type="http://schemas.openxmlformats.org/officeDocument/2006/relationships/hyperlink" Target="http://demo.garant.ru/document/redirect/55735818/0" TargetMode="External"/><Relationship Id="rId10" Type="http://schemas.openxmlformats.org/officeDocument/2006/relationships/hyperlink" Target="http://demo.garant.ru/document/redirect/12125268/190" TargetMode="External"/><Relationship Id="rId19" Type="http://schemas.openxmlformats.org/officeDocument/2006/relationships/hyperlink" Target="http://demo.garant.ru/document/redirect/73219991/28" TargetMode="External"/><Relationship Id="rId31" Type="http://schemas.openxmlformats.org/officeDocument/2006/relationships/hyperlink" Target="http://demo.garant.ru/document/redirect/12125268/52" TargetMode="External"/><Relationship Id="rId44" Type="http://schemas.openxmlformats.org/officeDocument/2006/relationships/hyperlink" Target="http://demo.garant.ru/document/redirect/55733428/0" TargetMode="External"/><Relationship Id="rId52" Type="http://schemas.openxmlformats.org/officeDocument/2006/relationships/hyperlink" Target="http://demo.garant.ru/document/redirect/12125268/139" TargetMode="External"/><Relationship Id="rId60" Type="http://schemas.openxmlformats.org/officeDocument/2006/relationships/hyperlink" Target="http://demo.garant.ru/document/redirect/55735826/0"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mo.garant.ru/document/redirect/12125268/0" TargetMode="External"/><Relationship Id="rId14" Type="http://schemas.openxmlformats.org/officeDocument/2006/relationships/hyperlink" Target="http://demo.garant.ru/document/redirect/12125268/3313" TargetMode="External"/><Relationship Id="rId22" Type="http://schemas.openxmlformats.org/officeDocument/2006/relationships/hyperlink" Target="http://demo.garant.ru/document/redirect/12125268/332" TargetMode="External"/><Relationship Id="rId27" Type="http://schemas.openxmlformats.org/officeDocument/2006/relationships/hyperlink" Target="file:///C:\Users\User\Desktop\&#1055;&#1088;&#1072;&#1074;&#1080;&#1083;&#1072;%20&#1074;&#1085;&#1091;&#1090;&#1088;&#1077;&#1085;&#1085;&#1077;&#1075;&#1086;%20&#1090;&#1088;&#1091;&#1076;&#1086;&#1074;&#1086;&#1075;&#1086;%20&#1088;&#1072;&#1089;&#1087;&#1086;&#1088;&#1103;&#1076;&#1082;&#1072;%20&#1052;&#1041;&#1054;&#1059;%20&#1057;&#1072;&#1076;&#1086;&#1074;&#1089;&#1082;&#1072;&#1103;%20&#1057;&#1054;&#1064;%202021%20&#8212;%20&#1082;&#1086;&#1087;&#1080;&#1103;.docx" TargetMode="External"/><Relationship Id="rId30" Type="http://schemas.openxmlformats.org/officeDocument/2006/relationships/hyperlink" Target="http://demo.garant.ru/document/redirect/12125268/40" TargetMode="External"/><Relationship Id="rId35" Type="http://schemas.openxmlformats.org/officeDocument/2006/relationships/hyperlink" Target="http://demo.garant.ru/document/redirect/70878632/1000" TargetMode="External"/><Relationship Id="rId43" Type="http://schemas.openxmlformats.org/officeDocument/2006/relationships/hyperlink" Target="http://demo.garant.ru/document/redirect/55733368/0" TargetMode="External"/><Relationship Id="rId48" Type="http://schemas.openxmlformats.org/officeDocument/2006/relationships/hyperlink" Target="http://demo.garant.ru/document/redirect/72230858/1000" TargetMode="External"/><Relationship Id="rId56" Type="http://schemas.openxmlformats.org/officeDocument/2006/relationships/hyperlink" Target="http://demo.garant.ru/document/redirect/74840123/1005" TargetMode="External"/><Relationship Id="rId64" Type="http://schemas.openxmlformats.org/officeDocument/2006/relationships/hyperlink" Target="http://demo.garant.ru/document/redirect/75003711/0" TargetMode="External"/><Relationship Id="rId8" Type="http://schemas.openxmlformats.org/officeDocument/2006/relationships/hyperlink" Target="http://www.consultant.ru/document/cons_doc_LAW_32028/3d0cac60971a511280cbba229d9b6329c07731f7/" TargetMode="External"/><Relationship Id="rId51" Type="http://schemas.openxmlformats.org/officeDocument/2006/relationships/hyperlink" Target="http://demo.garant.ru/document/redirect/12125268/18510" TargetMode="External"/><Relationship Id="rId3" Type="http://schemas.openxmlformats.org/officeDocument/2006/relationships/styles" Target="styles.xml"/><Relationship Id="rId12" Type="http://schemas.openxmlformats.org/officeDocument/2006/relationships/hyperlink" Target="http://demo.garant.ru/document/redirect/199499/1300" TargetMode="External"/><Relationship Id="rId17" Type="http://schemas.openxmlformats.org/officeDocument/2006/relationships/hyperlink" Target="http://demo.garant.ru/document/redirect/73481105/1400" TargetMode="External"/><Relationship Id="rId25" Type="http://schemas.openxmlformats.org/officeDocument/2006/relationships/hyperlink" Target="http://demo.garant.ru/document/redirect/10103000/0" TargetMode="External"/><Relationship Id="rId33" Type="http://schemas.openxmlformats.org/officeDocument/2006/relationships/hyperlink" Target="http://demo.garant.ru/document/redirect/70878632/1000" TargetMode="External"/><Relationship Id="rId38" Type="http://schemas.openxmlformats.org/officeDocument/2006/relationships/hyperlink" Target="file:///C:\Users\User\Desktop\&#1055;&#1088;&#1072;&#1074;&#1080;&#1083;&#1072;%20&#1074;&#1085;&#1091;&#1090;&#1088;&#1077;&#1085;&#1085;&#1077;&#1075;&#1086;%20&#1090;&#1088;&#1091;&#1076;&#1086;&#1074;&#1086;&#1075;&#1086;%20&#1088;&#1072;&#1089;&#1087;&#1086;&#1088;&#1103;&#1076;&#1082;&#1072;%20&#1052;&#1041;&#1054;&#1059;%20&#1057;&#1072;&#1076;&#1086;&#1074;&#1089;&#1082;&#1072;&#1103;%20&#1057;&#1054;&#1064;%202021%20&#8212;%20&#1082;&#1086;&#1087;&#1080;&#1103;.docx" TargetMode="External"/><Relationship Id="rId46" Type="http://schemas.openxmlformats.org/officeDocument/2006/relationships/hyperlink" Target="http://demo.garant.ru/document/redirect/72230858/0" TargetMode="External"/><Relationship Id="rId59" Type="http://schemas.openxmlformats.org/officeDocument/2006/relationships/hyperlink" Target="http://demo.garant.ru/document/redirect/55735790/0" TargetMode="External"/><Relationship Id="rId67" Type="http://schemas.openxmlformats.org/officeDocument/2006/relationships/theme" Target="theme/theme1.xml"/><Relationship Id="rId20" Type="http://schemas.openxmlformats.org/officeDocument/2006/relationships/hyperlink" Target="http://demo.garant.ru/document/redirect/12134807/1000" TargetMode="External"/><Relationship Id="rId41" Type="http://schemas.openxmlformats.org/officeDocument/2006/relationships/hyperlink" Target="http://demo.garant.ru/document/redirect/12125268/2120218" TargetMode="External"/><Relationship Id="rId54" Type="http://schemas.openxmlformats.org/officeDocument/2006/relationships/hyperlink" Target="http://demo.garant.ru/document/redirect/72230858/1010" TargetMode="External"/><Relationship Id="rId62" Type="http://schemas.openxmlformats.org/officeDocument/2006/relationships/hyperlink" Target="http://demo.garant.ru/document/redirect/557358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F00C-F265-4B81-866D-E220F75B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49972</Words>
  <Characters>284844</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57</cp:revision>
  <cp:lastPrinted>2018-09-24T10:24:00Z</cp:lastPrinted>
  <dcterms:created xsi:type="dcterms:W3CDTF">2018-09-13T13:33:00Z</dcterms:created>
  <dcterms:modified xsi:type="dcterms:W3CDTF">2024-11-05T06:28:00Z</dcterms:modified>
</cp:coreProperties>
</file>