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49C1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Русский язык</w:t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</w:r>
      <w:r w:rsidRPr="00044DEE">
        <w:rPr>
          <w:rFonts w:ascii="Times New Roman" w:hAnsi="Times New Roman" w:cs="Times New Roman"/>
          <w:sz w:val="24"/>
          <w:szCs w:val="24"/>
        </w:rPr>
        <w:tab/>
        <w:t>9 класс</w:t>
      </w:r>
    </w:p>
    <w:p w14:paraId="0AF4EBD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Урок№_______</w:t>
      </w:r>
    </w:p>
    <w:p w14:paraId="71081D2C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Дата_________</w:t>
      </w:r>
    </w:p>
    <w:p w14:paraId="5F54162C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Тема: Работа с текстом. (Подготовка к ОГЭ)</w:t>
      </w:r>
    </w:p>
    <w:p w14:paraId="37E3731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  <w:u w:val="single"/>
        </w:rPr>
        <w:t>Цели урока:</w:t>
      </w:r>
    </w:p>
    <w:p w14:paraId="2BC43DA3" w14:textId="77777777" w:rsidR="00044DEE" w:rsidRPr="00044DEE" w:rsidRDefault="00044DEE" w:rsidP="00044D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ОБРАЗОВАТЕЛЬНЫЕ: обучение </w:t>
      </w:r>
      <w:bookmarkStart w:id="0" w:name="_Hlk127299888"/>
      <w:r w:rsidRPr="00044DEE">
        <w:rPr>
          <w:rFonts w:ascii="Times New Roman" w:hAnsi="Times New Roman" w:cs="Times New Roman"/>
          <w:sz w:val="24"/>
          <w:szCs w:val="24"/>
        </w:rPr>
        <w:t>работе с текстом: умение вычленять главную мысль, определять стиль и тип речи текста; обобщение и расширение сведений об особенностях текстов</w:t>
      </w:r>
      <w:bookmarkEnd w:id="0"/>
      <w:r w:rsidRPr="00044DEE">
        <w:rPr>
          <w:rFonts w:ascii="Times New Roman" w:hAnsi="Times New Roman" w:cs="Times New Roman"/>
          <w:sz w:val="24"/>
          <w:szCs w:val="24"/>
        </w:rPr>
        <w:t>, относящихся к публицистическому стилю; совершенствование навыков правописания.</w:t>
      </w:r>
    </w:p>
    <w:p w14:paraId="227D53BC" w14:textId="77777777" w:rsidR="00044DEE" w:rsidRPr="00044DEE" w:rsidRDefault="00044DEE" w:rsidP="00044D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ВОСПИТАТЕЛЬНЫЕ: воспитывать чувство патриотизма, благодарности погибшим в годы ВОВ; способствование нравственному развитию личности учащихся, определению ими истинных жизненных ценностей.</w:t>
      </w:r>
    </w:p>
    <w:p w14:paraId="3D020BA5" w14:textId="77777777" w:rsidR="00044DEE" w:rsidRPr="00044DEE" w:rsidRDefault="00044DEE" w:rsidP="00044D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РАЗВИВАЮЩИЕ: развитие умения логически излагать свои мысли, используя литературный язык; развитие умения аргументировать, доказывать; развитие умения слушания и распределения внимания во время слушания; развитие умения выделять главное, сравнивать, обобщать.</w:t>
      </w:r>
    </w:p>
    <w:p w14:paraId="12858333" w14:textId="77777777" w:rsidR="00044DEE" w:rsidRPr="00044DEE" w:rsidRDefault="00044DEE" w:rsidP="00044D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  <w:u w:val="single"/>
        </w:rPr>
        <w:t>Задачи урока:</w:t>
      </w:r>
      <w:r w:rsidRPr="00044DEE">
        <w:rPr>
          <w:rFonts w:ascii="Times New Roman" w:hAnsi="Times New Roman" w:cs="Times New Roman"/>
          <w:sz w:val="24"/>
          <w:szCs w:val="24"/>
        </w:rPr>
        <w:t xml:space="preserve"> умение вычленять главную мысль, определять стиль и тип речи текста; обобщение и расширение сведений об особенностях текстов, относящихся к публицистическому стилю; совершенствование навыков правописания.</w:t>
      </w:r>
    </w:p>
    <w:p w14:paraId="2706EF3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46AA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1. Познакомить учащихся с текстом </w:t>
      </w:r>
      <w:proofErr w:type="spellStart"/>
      <w:r w:rsidRPr="00044DEE">
        <w:rPr>
          <w:rFonts w:ascii="Times New Roman" w:hAnsi="Times New Roman" w:cs="Times New Roman"/>
          <w:sz w:val="24"/>
          <w:szCs w:val="24"/>
        </w:rPr>
        <w:t>В.М.Пескова</w:t>
      </w:r>
      <w:proofErr w:type="spellEnd"/>
      <w:r w:rsidRPr="00044DEE">
        <w:rPr>
          <w:rFonts w:ascii="Times New Roman" w:hAnsi="Times New Roman" w:cs="Times New Roman"/>
          <w:sz w:val="24"/>
          <w:szCs w:val="24"/>
        </w:rPr>
        <w:t xml:space="preserve"> «Бескорыстие»</w:t>
      </w:r>
    </w:p>
    <w:p w14:paraId="3A4C2F5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2. Применить полученные теоретические сведения о лингвистическом анализе текста.</w:t>
      </w:r>
    </w:p>
    <w:p w14:paraId="17C09F3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3. Показать учащимся, как лингвистический анализ текста может помочь понять авторский замысел.</w:t>
      </w:r>
    </w:p>
    <w:p w14:paraId="53A95B9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4. Формировать языковую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компетентность )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>:</w:t>
      </w:r>
    </w:p>
    <w:p w14:paraId="232CBDA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* готовность к целеполаганию (самим проектировать свои действия, ставить цель урока),</w:t>
      </w:r>
    </w:p>
    <w:p w14:paraId="06746FC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* способность планировать и выполнять актуальные действия, ведущие к результату (языковой компетентности).</w:t>
      </w:r>
    </w:p>
    <w:p w14:paraId="3BF21E4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5. Развивать аналитическое мышление (</w:t>
      </w:r>
      <w:bookmarkStart w:id="1" w:name="_Hlk127370950"/>
      <w:r w:rsidRPr="00044DEE">
        <w:rPr>
          <w:rFonts w:ascii="Times New Roman" w:hAnsi="Times New Roman" w:cs="Times New Roman"/>
          <w:sz w:val="24"/>
          <w:szCs w:val="24"/>
        </w:rPr>
        <w:t>умение определять тему, основную мысль текста, аргументировать своё суждение).</w:t>
      </w:r>
    </w:p>
    <w:bookmarkEnd w:id="1"/>
    <w:p w14:paraId="527F9D7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6. Побуждать к рефлексии, самооценке, самостоятельному поиску, анализу, выбору информации.</w:t>
      </w:r>
    </w:p>
    <w:p w14:paraId="04C8059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7. Воспитывать готовность взаимодействия друг с другом в коллективном деле.</w:t>
      </w:r>
    </w:p>
    <w:p w14:paraId="088B504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8. Воспитывать нравственность учащихся через осмысление текста.</w:t>
      </w:r>
    </w:p>
    <w:p w14:paraId="6393157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9. Приобщать к общечеловеческим культурным ценностям.</w:t>
      </w:r>
    </w:p>
    <w:p w14:paraId="1CAAA0F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14:paraId="58EDE272" w14:textId="77777777" w:rsidR="00044DEE" w:rsidRPr="00044DEE" w:rsidRDefault="00044DEE" w:rsidP="00044D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Предметные:</w:t>
      </w:r>
    </w:p>
    <w:p w14:paraId="39150A8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Совершенствование речевой культуры учащихся;</w:t>
      </w:r>
    </w:p>
    <w:p w14:paraId="7741B21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Проверка усвоения учащимися различных разделов языкознания</w:t>
      </w:r>
    </w:p>
    <w:p w14:paraId="2E59D60D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Проверка умения самостоятельно применять всю совокупность знаний в рамках подготовки к экзаменам.</w:t>
      </w:r>
    </w:p>
    <w:p w14:paraId="47758577" w14:textId="77777777" w:rsidR="00044DEE" w:rsidRPr="00044DEE" w:rsidRDefault="00044DEE" w:rsidP="00044DE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УУД:</w:t>
      </w:r>
    </w:p>
    <w:p w14:paraId="028E10C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Личностные:</w:t>
      </w:r>
    </w:p>
    <w:p w14:paraId="1F26876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Личностное самоопределение:</w:t>
      </w:r>
    </w:p>
    <w:p w14:paraId="242422A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Ценностно-смысловая ориентация учащихся;</w:t>
      </w:r>
    </w:p>
    <w:p w14:paraId="1951402D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Ориентация в социальных ролях и межличностных отношениях;</w:t>
      </w:r>
    </w:p>
    <w:p w14:paraId="5D17AEF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Повышение мотивации школьников к изучению русского языка;</w:t>
      </w:r>
    </w:p>
    <w:p w14:paraId="70A0823C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Поддержка творческого потенциала учащихся.</w:t>
      </w:r>
    </w:p>
    <w:p w14:paraId="58B13AB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Регулятивные:</w:t>
      </w:r>
    </w:p>
    <w:p w14:paraId="2225A51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Целеполагание;</w:t>
      </w:r>
    </w:p>
    <w:p w14:paraId="193B48D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Выделение и осознание учащимися того, что уже усвоено и что еще подлежит усвоению;</w:t>
      </w:r>
    </w:p>
    <w:p w14:paraId="126504C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Оценивание качества и уровня усвоения.</w:t>
      </w:r>
    </w:p>
    <w:p w14:paraId="4875A02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Познавательные:</w:t>
      </w:r>
    </w:p>
    <w:p w14:paraId="638F0D0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Умение структурировать полученные знания;</w:t>
      </w:r>
    </w:p>
    <w:p w14:paraId="01F2C8B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анализировать ,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связи, доказывать свои суждения;</w:t>
      </w:r>
    </w:p>
    <w:p w14:paraId="5A0AD6C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Смысловое чтение;</w:t>
      </w:r>
    </w:p>
    <w:p w14:paraId="6CDEFA1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Рефлексия способов и условий действия. Контроль и оценка процесса и результатов деятельности;</w:t>
      </w:r>
    </w:p>
    <w:p w14:paraId="412C6A9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lastRenderedPageBreak/>
        <w:t>Осознанное и произвольное построение речевого высказывания в устной и письменной форме.</w:t>
      </w:r>
    </w:p>
    <w:p w14:paraId="60020BF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Коммуникативные:</w:t>
      </w:r>
    </w:p>
    <w:p w14:paraId="49926FF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Умение вступать в диалог и вести его, договариваться и приходить к общему решению в совместной деятельности с одноклассниками;</w:t>
      </w:r>
    </w:p>
    <w:p w14:paraId="11DDC05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Планирование учебного сотрудничества – определение целей, функций участников, способов взаимодействия;</w:t>
      </w:r>
    </w:p>
    <w:p w14:paraId="0328247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Управление поведением партнера – контроль, коррекция, оценка его действий;</w:t>
      </w:r>
    </w:p>
    <w:p w14:paraId="360AD94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14:paraId="593EEEB5" w14:textId="77777777" w:rsidR="00044DEE" w:rsidRPr="00044DEE" w:rsidRDefault="00044DEE" w:rsidP="00044DE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5E588C2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Формирование навыков контроля и самоконтроля путем заполнения листа самооценки.</w:t>
      </w:r>
    </w:p>
    <w:p w14:paraId="06051A9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Воспитание любви к русскому языку посредством литературного текста.</w:t>
      </w:r>
    </w:p>
    <w:p w14:paraId="0CDAFB9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Используемые формы познавательной деятельности учащихся: фронтальная, групповая, индивидуальная.</w:t>
      </w:r>
    </w:p>
    <w:p w14:paraId="47F186D3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Оборудование: 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презентация,  карточки</w:t>
      </w:r>
      <w:proofErr w:type="gramEnd"/>
    </w:p>
    <w:p w14:paraId="17CE196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07813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B68F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Ход урока.</w:t>
      </w:r>
    </w:p>
    <w:p w14:paraId="3BF5989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B33FD" w14:textId="77777777" w:rsidR="00044DEE" w:rsidRPr="00044DEE" w:rsidRDefault="00044DEE" w:rsidP="00044D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DEE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044DEE">
        <w:rPr>
          <w:rFonts w:ascii="Times New Roman" w:hAnsi="Times New Roman" w:cs="Times New Roman"/>
          <w:sz w:val="24"/>
          <w:szCs w:val="24"/>
        </w:rPr>
        <w:t>. Психологический настрой</w:t>
      </w:r>
    </w:p>
    <w:p w14:paraId="75366306" w14:textId="77777777" w:rsidR="00044DEE" w:rsidRPr="00044DEE" w:rsidRDefault="00044DEE" w:rsidP="00044D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Мотивация.</w:t>
      </w:r>
    </w:p>
    <w:p w14:paraId="4281CF8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Сегодня у нас очень важный урок, актуальный, ведь скоро вам предстоит сдавать экзамен. И самая главная задача на данном этапе обучения, конечно, - хорошо подготовиться к сдаче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ОГЭ .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3025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? Какие умения, на ваш взгляд, помогут это сделать? </w:t>
      </w:r>
    </w:p>
    <w:p w14:paraId="537DF2C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Конечно, это и умение написать сжатое изложение, и сочинение в жанре рассуждения, и орфографическая и пунктуационная грамотность. А сформировать все эти умения помогает анализ текста, что вам и предстоит сегодня сделать. </w:t>
      </w:r>
    </w:p>
    <w:p w14:paraId="21D7FCC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4DEE">
        <w:rPr>
          <w:rFonts w:ascii="Times New Roman" w:hAnsi="Times New Roman" w:cs="Times New Roman"/>
          <w:sz w:val="24"/>
          <w:szCs w:val="24"/>
          <w:u w:val="single"/>
        </w:rPr>
        <w:t>Ключевыми на уроке будут следующие понятия:</w:t>
      </w:r>
    </w:p>
    <w:p w14:paraId="760976D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Текст</w:t>
      </w:r>
    </w:p>
    <w:p w14:paraId="642135C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Тема текста</w:t>
      </w:r>
    </w:p>
    <w:p w14:paraId="6918F02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Проблема текста</w:t>
      </w:r>
    </w:p>
    <w:p w14:paraId="7CC0FDD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Стиль текста</w:t>
      </w:r>
    </w:p>
    <w:p w14:paraId="12D76233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Тип речи</w:t>
      </w:r>
    </w:p>
    <w:p w14:paraId="6BDEF573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Определение целей и задач урока</w:t>
      </w:r>
    </w:p>
    <w:p w14:paraId="637B1C1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Ребята, давайте попробуем сформулировать цели урока опираясь на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тему(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>варианты …)</w:t>
      </w:r>
    </w:p>
    <w:p w14:paraId="04F153A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Учитель -Записываем тему урока.</w:t>
      </w:r>
    </w:p>
    <w:p w14:paraId="392226F3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А в качестве эпиграфа к уроку предлагаю всем нам известные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слова :</w:t>
      </w:r>
      <w:proofErr w:type="spellStart"/>
      <w:proofErr w:type="gramEnd"/>
      <w:r w:rsidRPr="00044DEE">
        <w:rPr>
          <w:rFonts w:ascii="Times New Roman" w:hAnsi="Times New Roman" w:cs="Times New Roman"/>
          <w:sz w:val="24"/>
          <w:szCs w:val="24"/>
        </w:rPr>
        <w:t>М.И.Цветаевой</w:t>
      </w:r>
      <w:proofErr w:type="spellEnd"/>
      <w:r w:rsidRPr="00044DEE">
        <w:rPr>
          <w:rFonts w:ascii="Times New Roman" w:hAnsi="Times New Roman" w:cs="Times New Roman"/>
          <w:sz w:val="24"/>
          <w:szCs w:val="24"/>
        </w:rPr>
        <w:t xml:space="preserve">: « </w:t>
      </w:r>
      <w:bookmarkStart w:id="2" w:name="_Hlk127297650"/>
      <w:r w:rsidRPr="00044DEE">
        <w:rPr>
          <w:rFonts w:ascii="Times New Roman" w:hAnsi="Times New Roman" w:cs="Times New Roman"/>
          <w:sz w:val="24"/>
          <w:szCs w:val="24"/>
        </w:rPr>
        <w:t>А что есть чтение – как не разгадывание, извлечение тайного, оставшегося за строками, за пределами слов… Чтение – прежде всего сотворчество.»</w:t>
      </w:r>
    </w:p>
    <w:bookmarkEnd w:id="2"/>
    <w:p w14:paraId="6E3CFB7C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8C1A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14:paraId="7D79017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-  Слово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учителя о </w:t>
      </w:r>
      <w:bookmarkStart w:id="3" w:name="_Hlk214778738"/>
      <w:proofErr w:type="spellStart"/>
      <w:r w:rsidRPr="00044DEE">
        <w:rPr>
          <w:rFonts w:ascii="Times New Roman" w:hAnsi="Times New Roman" w:cs="Times New Roman"/>
          <w:sz w:val="24"/>
          <w:szCs w:val="24"/>
        </w:rPr>
        <w:t>В.М.Пескове</w:t>
      </w:r>
      <w:bookmarkEnd w:id="3"/>
      <w:proofErr w:type="spellEnd"/>
      <w:r w:rsidRPr="00044DEE">
        <w:rPr>
          <w:rFonts w:ascii="Times New Roman" w:hAnsi="Times New Roman" w:cs="Times New Roman"/>
          <w:sz w:val="24"/>
          <w:szCs w:val="24"/>
        </w:rPr>
        <w:t>.</w:t>
      </w:r>
    </w:p>
    <w:p w14:paraId="263968F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Работать сегодня мы будем с текстом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В .Пескова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>.</w:t>
      </w:r>
    </w:p>
    <w:p w14:paraId="037C19E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Василий Михайлович Песков родился в 1930 году в Воронежской области; писатель, журналист, путешественник и ведущий телевизионной программы «В мире животных» с 1975 по 1990 год. Свои книги он посвящает героическим судьбам людей, родной природе. Песков радуется всему окружающему: встрече с человеком, вечерней зорьке, птице в зелёном лесу. Никто и ничто не ускользнёт от внимательного взора художника, всё рождает в нём волну преданности, признательности и любви к простым людям, родному краю.</w:t>
      </w:r>
    </w:p>
    <w:p w14:paraId="4AFA94C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3. Представление текста «Бескорыстие».</w:t>
      </w:r>
    </w:p>
    <w:p w14:paraId="0A2A525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Перед вами рассказ </w:t>
      </w:r>
      <w:proofErr w:type="spellStart"/>
      <w:r w:rsidRPr="00044DEE">
        <w:rPr>
          <w:rFonts w:ascii="Times New Roman" w:hAnsi="Times New Roman" w:cs="Times New Roman"/>
          <w:sz w:val="24"/>
          <w:szCs w:val="24"/>
        </w:rPr>
        <w:t>В.М.Пескова</w:t>
      </w:r>
      <w:proofErr w:type="spellEnd"/>
      <w:r w:rsidRPr="00044DEE">
        <w:rPr>
          <w:rFonts w:ascii="Times New Roman" w:hAnsi="Times New Roman" w:cs="Times New Roman"/>
          <w:sz w:val="24"/>
          <w:szCs w:val="24"/>
        </w:rPr>
        <w:t>, познакомимся с текстом. (Чтение текста вслух учителем).</w:t>
      </w:r>
    </w:p>
    <w:p w14:paraId="14A48D8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4. Работа с текстом: комплексный анализ.</w:t>
      </w:r>
    </w:p>
    <w:p w14:paraId="07D51117" w14:textId="77777777" w:rsidR="00044DEE" w:rsidRPr="00044DEE" w:rsidRDefault="00044DEE" w:rsidP="00044D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27300136"/>
      <w:r w:rsidRPr="00044DEE">
        <w:rPr>
          <w:rFonts w:ascii="Times New Roman" w:hAnsi="Times New Roman" w:cs="Times New Roman"/>
          <w:sz w:val="24"/>
          <w:szCs w:val="24"/>
        </w:rPr>
        <w:t>– </w:t>
      </w:r>
      <w:r w:rsidRPr="00044DEE">
        <w:rPr>
          <w:rFonts w:ascii="Times New Roman" w:hAnsi="Times New Roman" w:cs="Times New Roman"/>
          <w:i/>
          <w:iCs/>
          <w:sz w:val="24"/>
          <w:szCs w:val="24"/>
        </w:rPr>
        <w:t>Докажите, что данный отрывок является текстом.</w:t>
      </w:r>
    </w:p>
    <w:p w14:paraId="13FD4B9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lastRenderedPageBreak/>
        <w:t>(Текст – это сочетание предложений, связанных по смыслу и грамматически. Основные средства грамматической связи предложений в тексте – порядок предложений; порядок слов в предложениях; интонация.)</w:t>
      </w:r>
    </w:p>
    <w:p w14:paraId="7748B398" w14:textId="77777777" w:rsidR="00044DEE" w:rsidRPr="00044DEE" w:rsidRDefault="00044DEE" w:rsidP="00044DE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 Определите тему текста</w:t>
      </w:r>
    </w:p>
    <w:p w14:paraId="3B1EB7B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(Тема текста – это то, о чём (или о ком) в нём говорится). (Об одной из лучших человеческих черт – бескорыстии.)</w:t>
      </w:r>
    </w:p>
    <w:bookmarkEnd w:id="4"/>
    <w:p w14:paraId="247ADE1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– Как вы понимаете смысл слова «бескорыстие»?</w:t>
      </w:r>
    </w:p>
    <w:p w14:paraId="18A706CD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Где можно найти лексическое значение слова?</w:t>
      </w:r>
    </w:p>
    <w:p w14:paraId="5ABCB64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Какие толковые словари вы знаете? (Даля, Ожегова, Ушакова).</w:t>
      </w:r>
    </w:p>
    <w:p w14:paraId="14A9601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Никто точно не знает, каков объём словарного запаса русского языка. 17-томный литературный словарь содержит 125 тысяч слов. И это далеко не всё. В толковом словаре </w:t>
      </w:r>
      <w:proofErr w:type="spellStart"/>
      <w:r w:rsidRPr="00044DEE">
        <w:rPr>
          <w:rFonts w:ascii="Times New Roman" w:hAnsi="Times New Roman" w:cs="Times New Roman"/>
          <w:sz w:val="24"/>
          <w:szCs w:val="24"/>
        </w:rPr>
        <w:t>В.Даля</w:t>
      </w:r>
      <w:proofErr w:type="spellEnd"/>
      <w:r w:rsidRPr="00044DEE">
        <w:rPr>
          <w:rFonts w:ascii="Times New Roman" w:hAnsi="Times New Roman" w:cs="Times New Roman"/>
          <w:sz w:val="24"/>
          <w:szCs w:val="24"/>
        </w:rPr>
        <w:t xml:space="preserve"> более 200 тысяч слов. Ни один человек не знает всех слов словаря, и вряд ли найдётся тот, кто употребляет в речи хотя бы даже 100 тысяч слов. Но большинство взрослых людей понимают около 35 тысяч слов.</w:t>
      </w:r>
    </w:p>
    <w:p w14:paraId="40D72E5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Если обратимся к словарю Даля, то прочитаем:( Баринова Валерия)</w:t>
      </w:r>
    </w:p>
    <w:p w14:paraId="1A1981F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Бескорыстие – отсутствие корысти, жадности к имуществу, нежелание пользоваться чем-либо в ущерб, обиду или убыток другим; нежелание наград за добрые дела. Бескорыстен тот, кто думает о других более, чем о себе.</w:t>
      </w:r>
    </w:p>
    <w:p w14:paraId="5F9CC49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Бескорыстие – это когда человек делает доброе дело незаметно, не ради признания и наград. Как хорошо об этом сказано у Риммы Казаковой: «Как часто вся награда за труды – сознание исполненного долга».</w:t>
      </w:r>
    </w:p>
    <w:p w14:paraId="1C2DB99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Подберите синонимы к слову бескорыстный (благородный, великодушный).</w:t>
      </w:r>
    </w:p>
    <w:p w14:paraId="21363B5D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Найдите в тексте антоним к этому слову (Корысть).</w:t>
      </w:r>
    </w:p>
    <w:p w14:paraId="3890204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БЕСКОРЫ́СТНЫЙ [сн], бескорыстная, бескорыстное; бескорыстен, бескорыстна, бескорыстно. Чуждый, корысти, расчетов на личную выгоду. Бескорыстный человек. Бескорыстный 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поступок.(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>словарь Ушакова)</w:t>
      </w:r>
    </w:p>
    <w:p w14:paraId="0C32EDD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AB40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3). Итак, перед нами рассуждение о человеческом бескорыстии. В каких словах заключена главная мысль этого рассуждения?</w:t>
      </w:r>
      <w:r w:rsidRPr="00044DEE">
        <w:rPr>
          <w:rFonts w:ascii="Times New Roman" w:hAnsi="Times New Roman" w:cs="Times New Roman"/>
          <w:sz w:val="24"/>
          <w:szCs w:val="24"/>
        </w:rPr>
        <w:t> </w:t>
      </w:r>
    </w:p>
    <w:p w14:paraId="193984D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(…хороших людей больше, чем плохих. И жизнь движется вперёд не тем, что в человеке плохого, а тем, что есть в нём хорошего).</w:t>
      </w:r>
    </w:p>
    <w:p w14:paraId="4EA97E6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Почему автор так подробно описывает случай из детства? (Он получил яркий жизненный урок).</w:t>
      </w:r>
    </w:p>
    <w:p w14:paraId="5762F08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Какой нитью связывает Песков это повествование о детстве с рассуждением о подвигах людей в годы войны?  (Уверенностью в том, что хороших людей больше).</w:t>
      </w:r>
    </w:p>
    <w:p w14:paraId="09B29DAD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В чём красота бескорыстия? Найдите в тексте предложение, содержащее в себе этот вывод. (Бескорыстие не требует ни почестей, ни наград.)</w:t>
      </w:r>
    </w:p>
    <w:p w14:paraId="2457AA8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5A4C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127300299"/>
      <w:r w:rsidRPr="00044DEE">
        <w:rPr>
          <w:rFonts w:ascii="Times New Roman" w:hAnsi="Times New Roman" w:cs="Times New Roman"/>
          <w:i/>
          <w:iCs/>
          <w:sz w:val="24"/>
          <w:szCs w:val="24"/>
        </w:rPr>
        <w:t>4)- К какому стилю речи относится текст? Аргументируйте свой ответ.</w:t>
      </w:r>
      <w:r w:rsidRPr="00044DEE">
        <w:rPr>
          <w:rFonts w:ascii="Times New Roman" w:hAnsi="Times New Roman" w:cs="Times New Roman"/>
          <w:sz w:val="24"/>
          <w:szCs w:val="24"/>
        </w:rPr>
        <w:t> (Публицистический)</w:t>
      </w:r>
    </w:p>
    <w:p w14:paraId="6EFE644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Во-первых, текст рассказывает о прекрасной человеческой черте – о бескорыстии, т.е. поднимает важную для нас проблему.</w:t>
      </w:r>
    </w:p>
    <w:p w14:paraId="305A657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Во-вторых, в тексте ярко выражена авторская позиция. Автор на ярких примерах убеждает нас в том, что хороших, бескорыстных людей больше, чем плохих. И наши победы не только в силе оружия, но и в силе нравственности, в силе бескорыстного служения Родине.</w:t>
      </w:r>
    </w:p>
    <w:p w14:paraId="16F3665E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В-третьих, в тексте используются как нейтральные слова (книжка, умывальник, просидел), так и торжественные (бескорыстие, нравственность, бескорыстное служение Родине, измождённый блокадой).Так происходит потому, что автор рассказывает о разных сторонах жизни народа: о серьёзных и значительных и о бытовых, обычных. Используются различные выразительные средства языка. Это тоже характерно для публицистического стиля).</w:t>
      </w:r>
    </w:p>
    <w:p w14:paraId="12AAD95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Какова сфера употребления публицистического стиля?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( Это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общественно-экономические, политические, культурные отношения; используется в газетах, журналах.</w:t>
      </w:r>
    </w:p>
    <w:p w14:paraId="3F6103D3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Назовите языковые средства, характерные для публицистического стиля (общественно-политическая лексика; эпитеты, сравнения, лексические повторы; побудительные и вопросительные предложения; риторические вопросы; вводные слова, причастные и деепричастные обороты, сложные синтаксические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конструкции )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07DC7CFD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DEE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14:paraId="30B3A66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Гимнастика для глаз.</w:t>
      </w:r>
    </w:p>
    <w:p w14:paraId="770311C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Бабочка</w:t>
      </w:r>
    </w:p>
    <w:p w14:paraId="4BCF16F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lastRenderedPageBreak/>
        <w:t>Спал цветок (закрыть глаза, расслабиться, помассировать веки).</w:t>
      </w:r>
    </w:p>
    <w:p w14:paraId="62B15A7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И вдруг проснулся (поморгать глазами).</w:t>
      </w:r>
    </w:p>
    <w:p w14:paraId="48E9A6A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Больше спать не захотел (руки поднять вверх, вдох, посмотреть на руки).</w:t>
      </w:r>
    </w:p>
    <w:p w14:paraId="46AA6F4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Встрепенулся, потянулся (руки согнуты в стороны, выдох).</w:t>
      </w:r>
    </w:p>
    <w:p w14:paraId="137C4CF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Взвился вверх и улетел (потрясти кистями, посмотреть вправо-влево).</w:t>
      </w:r>
    </w:p>
    <w:p w14:paraId="22A071F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12EA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27300422"/>
      <w:proofErr w:type="gramStart"/>
      <w:r w:rsidRPr="00044DEE">
        <w:rPr>
          <w:rFonts w:ascii="Times New Roman" w:hAnsi="Times New Roman" w:cs="Times New Roman"/>
          <w:sz w:val="24"/>
          <w:szCs w:val="24"/>
        </w:rPr>
        <w:t>5</w:t>
      </w:r>
      <w:r w:rsidRPr="00044DEE">
        <w:rPr>
          <w:rFonts w:ascii="Times New Roman" w:hAnsi="Times New Roman" w:cs="Times New Roman"/>
          <w:i/>
          <w:iCs/>
          <w:sz w:val="24"/>
          <w:szCs w:val="24"/>
        </w:rPr>
        <w:t>).-</w:t>
      </w:r>
      <w:proofErr w:type="gramEnd"/>
      <w:r w:rsidRPr="00044DE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44DEE">
        <w:rPr>
          <w:rFonts w:ascii="Times New Roman" w:hAnsi="Times New Roman" w:cs="Times New Roman"/>
          <w:sz w:val="24"/>
          <w:szCs w:val="24"/>
        </w:rPr>
        <w:t>Какой тип речи представлен в этом тексте? (Повествование с элементами рассуждения)</w:t>
      </w:r>
    </w:p>
    <w:p w14:paraId="5FA89F2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Во-первых, здесь сообщается о событии из жизни писателя, на первый план выдвигаются порядок протекания действия, развитие сюжета. Это характерно для повествования.</w:t>
      </w:r>
    </w:p>
    <w:p w14:paraId="62EE821E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Во-вторых, в нём доказывается, объясняется мысль о том, что хорошо, когда человек делает доброе дело незаметно, не ради почестей. А это характерно для текста-рассуждения.</w:t>
      </w:r>
    </w:p>
    <w:bookmarkEnd w:id="6"/>
    <w:p w14:paraId="7302B72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92F7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6). – А сейчас перейдём к выполнению заданий по тексту.</w:t>
      </w:r>
    </w:p>
    <w:p w14:paraId="0EDF532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1). Какое утверждение не соответствует содержанию текста?</w:t>
      </w:r>
    </w:p>
    <w:p w14:paraId="288503D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а) Хороших людей больше, чем плохих;</w:t>
      </w:r>
    </w:p>
    <w:p w14:paraId="11F1035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б) Корыстный человек свою жизнь ценит превыше всего;</w:t>
      </w:r>
    </w:p>
    <w:p w14:paraId="66199E8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в) Люди совершают героические поступки не ради почестей и наград;</w:t>
      </w:r>
    </w:p>
    <w:p w14:paraId="7FE2B7C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г) Наша победа в минувшей войне добыта силой оружия.</w:t>
      </w:r>
    </w:p>
    <w:p w14:paraId="37B0D28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9C72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Найдите в тексте предложение, подтверждающее ваш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выбор(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56).   </w:t>
      </w:r>
      <w:r w:rsidRPr="00044DEE">
        <w:rPr>
          <w:rFonts w:ascii="Times New Roman" w:hAnsi="Times New Roman" w:cs="Times New Roman"/>
          <w:i/>
          <w:iCs/>
          <w:sz w:val="24"/>
          <w:szCs w:val="24"/>
        </w:rPr>
        <w:t>(56) Наша победа в минувшей войне добыта не только оружием, но и силой нравственности бескорыстным служением Родине</w:t>
      </w:r>
    </w:p>
    <w:p w14:paraId="61AB21C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3AAE1E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 xml:space="preserve">УЧИТЕЛЬ- </w:t>
      </w:r>
    </w:p>
    <w:p w14:paraId="4F36C04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Ребята, скажите, какие вы испытывали сложности при выполнении заданий по тексту Василия Михайловича Пескова? Что помогло верно выполнить задания. Конечно, внимательное вычитывание текста.</w:t>
      </w:r>
    </w:p>
    <w:p w14:paraId="027AC4D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044DEE">
        <w:rPr>
          <w:rFonts w:ascii="Times New Roman" w:hAnsi="Times New Roman" w:cs="Times New Roman"/>
          <w:i/>
          <w:iCs/>
          <w:sz w:val="24"/>
          <w:szCs w:val="24"/>
        </w:rPr>
        <w:t>этому  подтверждением</w:t>
      </w:r>
      <w:proofErr w:type="gramEnd"/>
      <w:r w:rsidRPr="00044DEE">
        <w:rPr>
          <w:rFonts w:ascii="Times New Roman" w:hAnsi="Times New Roman" w:cs="Times New Roman"/>
          <w:i/>
          <w:iCs/>
          <w:sz w:val="24"/>
          <w:szCs w:val="24"/>
        </w:rPr>
        <w:t xml:space="preserve"> является  эпиграф нашего урока- высказывание </w:t>
      </w:r>
      <w:proofErr w:type="spellStart"/>
      <w:r w:rsidRPr="00044DEE">
        <w:rPr>
          <w:rFonts w:ascii="Times New Roman" w:hAnsi="Times New Roman" w:cs="Times New Roman"/>
          <w:i/>
          <w:iCs/>
          <w:sz w:val="24"/>
          <w:szCs w:val="24"/>
        </w:rPr>
        <w:t>М.Цветаевой</w:t>
      </w:r>
      <w:proofErr w:type="spellEnd"/>
      <w:r w:rsidRPr="00044DE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44DE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DE91F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А что есть чтение – как не разгадывание, извлечение тайного, оставшегося за строками, за пределами слов… Чтение – прежде всего сотворчество.»</w:t>
      </w:r>
    </w:p>
    <w:p w14:paraId="0793C35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90FE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44DEE">
        <w:rPr>
          <w:rFonts w:ascii="Times New Roman" w:hAnsi="Times New Roman" w:cs="Times New Roman"/>
          <w:sz w:val="24"/>
          <w:szCs w:val="24"/>
        </w:rPr>
        <w:t>2).</w:t>
      </w:r>
      <w:r w:rsidRPr="00044DEE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End"/>
      <w:r w:rsidRPr="00044DEE">
        <w:rPr>
          <w:rFonts w:ascii="Times New Roman" w:hAnsi="Times New Roman" w:cs="Times New Roman"/>
          <w:sz w:val="24"/>
          <w:szCs w:val="24"/>
          <w:u w:val="single"/>
        </w:rPr>
        <w:t xml:space="preserve"> У ДОСКИ</w:t>
      </w:r>
    </w:p>
    <w:p w14:paraId="38A41F6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 xml:space="preserve">- Среди предложений 56 – 62 </w:t>
      </w:r>
      <w:proofErr w:type="gramStart"/>
      <w:r w:rsidRPr="00044DEE">
        <w:rPr>
          <w:rFonts w:ascii="Times New Roman" w:hAnsi="Times New Roman" w:cs="Times New Roman"/>
          <w:i/>
          <w:iCs/>
          <w:sz w:val="24"/>
          <w:szCs w:val="24"/>
        </w:rPr>
        <w:t>найдите  предложение</w:t>
      </w:r>
      <w:proofErr w:type="gramEnd"/>
      <w:r w:rsidRPr="00044DEE">
        <w:rPr>
          <w:rFonts w:ascii="Times New Roman" w:hAnsi="Times New Roman" w:cs="Times New Roman"/>
          <w:i/>
          <w:iCs/>
          <w:sz w:val="24"/>
          <w:szCs w:val="24"/>
        </w:rPr>
        <w:t xml:space="preserve"> с однородными членами предложения и обобщающим словом.  (61).</w:t>
      </w:r>
    </w:p>
    <w:p w14:paraId="0B56AB3C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Запишите это предложение, составьте схему</w:t>
      </w:r>
    </w:p>
    <w:p w14:paraId="16F3E25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(Когда мы сели в вагон дачного поезда), [все сразу заметили], (какое сокровище я везу).</w:t>
      </w:r>
    </w:p>
    <w:p w14:paraId="253E9FF0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Как называется такое подчинение? (параллельное).</w:t>
      </w:r>
    </w:p>
    <w:p w14:paraId="6E8A717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Какие ещё типы подчинения вы знаете? (Однородное, последовательное)</w:t>
      </w:r>
    </w:p>
    <w:p w14:paraId="50307DD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3).</w:t>
      </w:r>
      <w:r w:rsidRPr="00044DEE">
        <w:rPr>
          <w:rFonts w:ascii="Times New Roman" w:hAnsi="Times New Roman" w:cs="Times New Roman"/>
          <w:i/>
          <w:iCs/>
          <w:sz w:val="24"/>
          <w:szCs w:val="24"/>
        </w:rPr>
        <w:t>- Среди</w:t>
      </w:r>
      <w:r w:rsidRPr="00044DEE">
        <w:rPr>
          <w:rFonts w:ascii="Times New Roman" w:hAnsi="Times New Roman" w:cs="Times New Roman"/>
          <w:sz w:val="24"/>
          <w:szCs w:val="24"/>
        </w:rPr>
        <w:t> </w:t>
      </w:r>
      <w:r w:rsidRPr="00044DEE">
        <w:rPr>
          <w:rFonts w:ascii="Times New Roman" w:hAnsi="Times New Roman" w:cs="Times New Roman"/>
          <w:i/>
          <w:iCs/>
          <w:sz w:val="24"/>
          <w:szCs w:val="24"/>
        </w:rPr>
        <w:t xml:space="preserve">предложений 31 – 37 найдите предложение с обособленным </w:t>
      </w:r>
      <w:proofErr w:type="gramStart"/>
      <w:r w:rsidRPr="00044DEE">
        <w:rPr>
          <w:rFonts w:ascii="Times New Roman" w:hAnsi="Times New Roman" w:cs="Times New Roman"/>
          <w:i/>
          <w:iCs/>
          <w:sz w:val="24"/>
          <w:szCs w:val="24"/>
        </w:rPr>
        <w:t>обстоятельством</w:t>
      </w:r>
      <w:r w:rsidRPr="00044D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>36)</w:t>
      </w:r>
    </w:p>
    <w:p w14:paraId="0C7FE8EC" w14:textId="77777777" w:rsidR="00C00395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- Чем выражено обособленное обстоятельство?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( Деепричастным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оборотом).</w:t>
      </w:r>
    </w:p>
    <w:p w14:paraId="6F5841D9" w14:textId="04CB7624" w:rsidR="00044DEE" w:rsidRPr="00044DEE" w:rsidRDefault="00C00395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 </w:t>
      </w:r>
      <w:r w:rsidR="00044DEE" w:rsidRPr="00044DEE">
        <w:rPr>
          <w:rFonts w:ascii="Times New Roman" w:hAnsi="Times New Roman" w:cs="Times New Roman"/>
          <w:sz w:val="24"/>
          <w:szCs w:val="24"/>
        </w:rPr>
        <w:t>Самооценка</w:t>
      </w:r>
    </w:p>
    <w:p w14:paraId="27E30A2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4DEE">
        <w:rPr>
          <w:rFonts w:ascii="Times New Roman" w:hAnsi="Times New Roman" w:cs="Times New Roman"/>
          <w:sz w:val="24"/>
          <w:szCs w:val="24"/>
        </w:rPr>
        <w:t>4).</w:t>
      </w:r>
      <w:r w:rsidRPr="00044DEE">
        <w:rPr>
          <w:rFonts w:ascii="Times New Roman" w:hAnsi="Times New Roman" w:cs="Times New Roman"/>
          <w:i/>
          <w:iCs/>
          <w:sz w:val="24"/>
          <w:szCs w:val="24"/>
        </w:rPr>
        <w:t>Выпишите</w:t>
      </w:r>
      <w:proofErr w:type="gramEnd"/>
      <w:r w:rsidRPr="00044DEE">
        <w:rPr>
          <w:rFonts w:ascii="Times New Roman" w:hAnsi="Times New Roman" w:cs="Times New Roman"/>
          <w:i/>
          <w:iCs/>
          <w:sz w:val="24"/>
          <w:szCs w:val="24"/>
        </w:rPr>
        <w:t xml:space="preserve"> из предложений 51 – 53 слова с пропущенными буквами; объясните правописание.</w:t>
      </w:r>
    </w:p>
    <w:p w14:paraId="4C088E3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 Какие орфографические правила вспомнили, вставляя пропущенные буквы?</w:t>
      </w:r>
    </w:p>
    <w:p w14:paraId="7F43F7D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4DEE">
        <w:rPr>
          <w:rFonts w:ascii="Times New Roman" w:hAnsi="Times New Roman" w:cs="Times New Roman"/>
          <w:sz w:val="24"/>
          <w:szCs w:val="24"/>
        </w:rPr>
        <w:t>( Просидел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– сидя, потерял – потеря; Умирают; Неопытный–молодой, наивный, незрелый).</w:t>
      </w:r>
    </w:p>
    <w:p w14:paraId="6D86FD1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- Назовите сложное предложение с союзной сочинительной и бессоюзной связью между частями. Какие знаки препинания поставили? Почему?</w:t>
      </w:r>
      <w:r w:rsidRPr="00044DEE">
        <w:rPr>
          <w:rFonts w:ascii="Times New Roman" w:hAnsi="Times New Roman" w:cs="Times New Roman"/>
          <w:sz w:val="24"/>
          <w:szCs w:val="24"/>
        </w:rPr>
        <w:t> (52) (обособленные определения, вторая часть имеет значение пояснения).</w:t>
      </w:r>
    </w:p>
    <w:p w14:paraId="6EA8586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(52) На этот шаг его, неопытного и трусливого, толкнула корысть: пусть умирают другие, а я хочу жить.</w:t>
      </w:r>
    </w:p>
    <w:p w14:paraId="4B54942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- Назовите грамматическую основу из второй части предложения.</w:t>
      </w:r>
      <w:r w:rsidRPr="00044DEE">
        <w:rPr>
          <w:rFonts w:ascii="Times New Roman" w:hAnsi="Times New Roman" w:cs="Times New Roman"/>
          <w:sz w:val="24"/>
          <w:szCs w:val="24"/>
        </w:rPr>
        <w:t> (Другие умирают).</w:t>
      </w:r>
    </w:p>
    <w:p w14:paraId="06C383B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- Чем выражено подлежащее?</w:t>
      </w:r>
      <w:r w:rsidRPr="00044D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( Местоимением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в роли существительного).</w:t>
      </w:r>
    </w:p>
    <w:p w14:paraId="159FDEA4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- Объясните пунктуацию 53 предложения</w:t>
      </w:r>
      <w:r w:rsidRPr="00044DEE">
        <w:rPr>
          <w:rFonts w:ascii="Times New Roman" w:hAnsi="Times New Roman" w:cs="Times New Roman"/>
          <w:sz w:val="24"/>
          <w:szCs w:val="24"/>
        </w:rPr>
        <w:t> (обособленное распространённое приложение, стоящее в конце предложения, выраженное именем собственным).</w:t>
      </w:r>
    </w:p>
    <w:p w14:paraId="312CFC0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 xml:space="preserve">5). </w:t>
      </w:r>
      <w:bookmarkStart w:id="7" w:name="_Hlk214779308"/>
      <w:r w:rsidRPr="00044DEE">
        <w:rPr>
          <w:rFonts w:ascii="Times New Roman" w:hAnsi="Times New Roman" w:cs="Times New Roman"/>
          <w:i/>
          <w:iCs/>
          <w:sz w:val="24"/>
          <w:szCs w:val="24"/>
        </w:rPr>
        <w:t>Выполнение заданий</w:t>
      </w:r>
    </w:p>
    <w:p w14:paraId="25CDE9E5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1-. –Из предложений 22 – 41 выпишите слова, в которых правописание приставки зависит от глухости – звонкости последующего согласного</w:t>
      </w:r>
    </w:p>
    <w:p w14:paraId="6792BCF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4DEE">
        <w:rPr>
          <w:rFonts w:ascii="Times New Roman" w:hAnsi="Times New Roman" w:cs="Times New Roman"/>
          <w:i/>
          <w:iCs/>
          <w:sz w:val="24"/>
          <w:szCs w:val="24"/>
        </w:rPr>
        <w:t>( исчезла</w:t>
      </w:r>
      <w:proofErr w:type="gramEnd"/>
      <w:r w:rsidRPr="00044DEE">
        <w:rPr>
          <w:rFonts w:ascii="Times New Roman" w:hAnsi="Times New Roman" w:cs="Times New Roman"/>
          <w:i/>
          <w:iCs/>
          <w:sz w:val="24"/>
          <w:szCs w:val="24"/>
        </w:rPr>
        <w:t>, испуганно, раздеваясь, развернули).</w:t>
      </w:r>
    </w:p>
    <w:p w14:paraId="0369756E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lastRenderedPageBreak/>
        <w:t>2-. –Из предложений 46 – 50 выпишите слово, в котором правописание –НН- и –Н- определяется правилом: «В полных страдательных причастиях, имеющих при себе приставку или зависимое слово,</w:t>
      </w:r>
    </w:p>
    <w:p w14:paraId="7FCABAEC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i/>
          <w:iCs/>
          <w:sz w:val="24"/>
          <w:szCs w:val="24"/>
        </w:rPr>
        <w:t>пишется –НН»</w:t>
      </w:r>
    </w:p>
    <w:p w14:paraId="1F71F842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(подтверждённая).</w:t>
      </w:r>
    </w:p>
    <w:p w14:paraId="724DADA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 xml:space="preserve">3.- Укажите способ связи в словосочетании память о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людях(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>предложение 48)(управление), замените его синонимичным словосочетанием со связью согласования (людская память).</w:t>
      </w:r>
    </w:p>
    <w:p w14:paraId="290BC9EB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4. – Укажите способ связи в словосочетании человеческий облик (предложение51), (согласование), замените его синонимичным словосочетанием со связью управления (облик человека)</w:t>
      </w:r>
    </w:p>
    <w:bookmarkEnd w:id="7"/>
    <w:p w14:paraId="444E05B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5.Итог урока. Рефлексия</w:t>
      </w:r>
    </w:p>
    <w:p w14:paraId="003E83B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 Удалось ли нам добиться цели урока?</w:t>
      </w:r>
    </w:p>
    <w:p w14:paraId="7950DB53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 </w:t>
      </w:r>
      <w:bookmarkStart w:id="8" w:name="_Hlk127371817"/>
      <w:r w:rsidRPr="00044DEE">
        <w:rPr>
          <w:rFonts w:ascii="Times New Roman" w:hAnsi="Times New Roman" w:cs="Times New Roman"/>
          <w:sz w:val="24"/>
          <w:szCs w:val="24"/>
        </w:rPr>
        <w:t>Мы учились выполнять комплексный анализ текста, благодаря чему развивали свои языковые способности и навыки.</w:t>
      </w:r>
    </w:p>
    <w:p w14:paraId="2DFAEE0D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- Мы совершенствовали и развивали свои умения, знания, учились применять их на практике.</w:t>
      </w:r>
    </w:p>
    <w:p w14:paraId="0E8B23F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127371904"/>
      <w:r w:rsidRPr="00044DEE">
        <w:rPr>
          <w:rFonts w:ascii="Times New Roman" w:hAnsi="Times New Roman" w:cs="Times New Roman"/>
          <w:sz w:val="24"/>
          <w:szCs w:val="24"/>
        </w:rPr>
        <w:t>Продолжили подготовку к итоговой аттестации в новой форме.</w:t>
      </w:r>
      <w:bookmarkEnd w:id="8"/>
      <w:bookmarkEnd w:id="9"/>
    </w:p>
    <w:p w14:paraId="0AF094C1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– Завершить урок мне бы хотелось стихотворением Марка Лисянского, которое перекликается с содержанием текста, над которым мы сегодня работали. Оно тоже называется бескорыстие.</w:t>
      </w:r>
    </w:p>
    <w:p w14:paraId="4A875C8C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БЕСКОРЫСТИЕ</w:t>
      </w:r>
    </w:p>
    <w:p w14:paraId="45F635AF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Какое это счастье поделиться</w:t>
      </w:r>
      <w:r w:rsidRPr="00044DEE">
        <w:rPr>
          <w:rFonts w:ascii="Times New Roman" w:hAnsi="Times New Roman" w:cs="Times New Roman"/>
          <w:sz w:val="24"/>
          <w:szCs w:val="24"/>
        </w:rPr>
        <w:br/>
        <w:t>Сокровищами собственной души,</w:t>
      </w:r>
      <w:r w:rsidRPr="00044DEE">
        <w:rPr>
          <w:rFonts w:ascii="Times New Roman" w:hAnsi="Times New Roman" w:cs="Times New Roman"/>
          <w:sz w:val="24"/>
          <w:szCs w:val="24"/>
        </w:rPr>
        <w:br/>
        <w:t xml:space="preserve">Кто жизнью </w:t>
      </w:r>
      <w:proofErr w:type="gramStart"/>
      <w:r w:rsidRPr="00044DEE">
        <w:rPr>
          <w:rFonts w:ascii="Times New Roman" w:hAnsi="Times New Roman" w:cs="Times New Roman"/>
          <w:sz w:val="24"/>
          <w:szCs w:val="24"/>
        </w:rPr>
        <w:t>обделен,—</w:t>
      </w:r>
      <w:proofErr w:type="gramEnd"/>
      <w:r w:rsidRPr="00044DEE">
        <w:rPr>
          <w:rFonts w:ascii="Times New Roman" w:hAnsi="Times New Roman" w:cs="Times New Roman"/>
          <w:sz w:val="24"/>
          <w:szCs w:val="24"/>
        </w:rPr>
        <w:t xml:space="preserve"> воздать сторицей,</w:t>
      </w:r>
      <w:r w:rsidRPr="00044DEE">
        <w:rPr>
          <w:rFonts w:ascii="Times New Roman" w:hAnsi="Times New Roman" w:cs="Times New Roman"/>
          <w:sz w:val="24"/>
          <w:szCs w:val="24"/>
        </w:rPr>
        <w:br/>
        <w:t>Друзьям отдать последние гроши.</w:t>
      </w:r>
    </w:p>
    <w:p w14:paraId="117657B7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Преподносить любимой незабудки,</w:t>
      </w:r>
      <w:r w:rsidRPr="00044DEE">
        <w:rPr>
          <w:rFonts w:ascii="Times New Roman" w:hAnsi="Times New Roman" w:cs="Times New Roman"/>
          <w:sz w:val="24"/>
          <w:szCs w:val="24"/>
        </w:rPr>
        <w:br/>
        <w:t>Слать песни, словно вести в города,</w:t>
      </w:r>
      <w:r w:rsidRPr="00044DEE">
        <w:rPr>
          <w:rFonts w:ascii="Times New Roman" w:hAnsi="Times New Roman" w:cs="Times New Roman"/>
          <w:sz w:val="24"/>
          <w:szCs w:val="24"/>
        </w:rPr>
        <w:br/>
        <w:t>И, не теряя ни одной минутки,</w:t>
      </w:r>
      <w:r w:rsidRPr="00044DEE">
        <w:rPr>
          <w:rFonts w:ascii="Times New Roman" w:hAnsi="Times New Roman" w:cs="Times New Roman"/>
          <w:sz w:val="24"/>
          <w:szCs w:val="24"/>
        </w:rPr>
        <w:br/>
        <w:t>Спешить туда, где горе и беда.</w:t>
      </w:r>
    </w:p>
    <w:p w14:paraId="040FB27E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Дороже бескорыстие на свете,</w:t>
      </w:r>
      <w:r w:rsidRPr="00044DEE">
        <w:rPr>
          <w:rFonts w:ascii="Times New Roman" w:hAnsi="Times New Roman" w:cs="Times New Roman"/>
          <w:sz w:val="24"/>
          <w:szCs w:val="24"/>
        </w:rPr>
        <w:br/>
        <w:t>Чем золото, и сталь, и серебро...</w:t>
      </w:r>
      <w:r w:rsidRPr="00044DEE">
        <w:rPr>
          <w:rFonts w:ascii="Times New Roman" w:hAnsi="Times New Roman" w:cs="Times New Roman"/>
          <w:sz w:val="24"/>
          <w:szCs w:val="24"/>
        </w:rPr>
        <w:br/>
        <w:t>Не жди добра, чтоб на добро ответить,</w:t>
      </w:r>
      <w:r w:rsidRPr="00044DEE">
        <w:rPr>
          <w:rFonts w:ascii="Times New Roman" w:hAnsi="Times New Roman" w:cs="Times New Roman"/>
          <w:sz w:val="24"/>
          <w:szCs w:val="24"/>
        </w:rPr>
        <w:br/>
        <w:t>А сам неси во все концы добро.</w:t>
      </w:r>
    </w:p>
    <w:p w14:paraId="693F494A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Дарить и отдавать – какое счастье,</w:t>
      </w:r>
      <w:r w:rsidRPr="00044DEE">
        <w:rPr>
          <w:rFonts w:ascii="Times New Roman" w:hAnsi="Times New Roman" w:cs="Times New Roman"/>
          <w:sz w:val="24"/>
          <w:szCs w:val="24"/>
        </w:rPr>
        <w:br/>
        <w:t>Жить, ничего от мира не тая,</w:t>
      </w:r>
      <w:r w:rsidRPr="00044DEE">
        <w:rPr>
          <w:rFonts w:ascii="Times New Roman" w:hAnsi="Times New Roman" w:cs="Times New Roman"/>
          <w:sz w:val="24"/>
          <w:szCs w:val="24"/>
        </w:rPr>
        <w:br/>
        <w:t>Не думая о том, что соучастье</w:t>
      </w:r>
      <w:r w:rsidRPr="00044DEE">
        <w:rPr>
          <w:rFonts w:ascii="Times New Roman" w:hAnsi="Times New Roman" w:cs="Times New Roman"/>
          <w:sz w:val="24"/>
          <w:szCs w:val="24"/>
        </w:rPr>
        <w:br/>
        <w:t>В чужой судьбе – обязанность твоя.</w:t>
      </w:r>
    </w:p>
    <w:p w14:paraId="3BEB7A98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DEE">
        <w:rPr>
          <w:rFonts w:ascii="Times New Roman" w:hAnsi="Times New Roman" w:cs="Times New Roman"/>
          <w:sz w:val="24"/>
          <w:szCs w:val="24"/>
        </w:rPr>
        <w:t>6.Домашнее задание: подобрать примеры-аргументы к теме бескорыстие</w:t>
      </w:r>
    </w:p>
    <w:p w14:paraId="53CAE379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57306" w14:textId="77777777" w:rsidR="00044DEE" w:rsidRPr="00044DEE" w:rsidRDefault="00044DEE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70AE8" w14:textId="77777777" w:rsidR="00877497" w:rsidRPr="00044DEE" w:rsidRDefault="00877497" w:rsidP="0004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497" w:rsidRPr="00044DEE" w:rsidSect="00044DEE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E5952"/>
    <w:multiLevelType w:val="multilevel"/>
    <w:tmpl w:val="B32E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15717"/>
    <w:multiLevelType w:val="multilevel"/>
    <w:tmpl w:val="C014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90797"/>
    <w:multiLevelType w:val="multilevel"/>
    <w:tmpl w:val="C1AC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A3676"/>
    <w:multiLevelType w:val="multilevel"/>
    <w:tmpl w:val="02DA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A59C0"/>
    <w:multiLevelType w:val="multilevel"/>
    <w:tmpl w:val="C39E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A322D"/>
    <w:multiLevelType w:val="multilevel"/>
    <w:tmpl w:val="6B32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13EB2"/>
    <w:multiLevelType w:val="multilevel"/>
    <w:tmpl w:val="F7B8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E2"/>
    <w:rsid w:val="00044DEE"/>
    <w:rsid w:val="003964E2"/>
    <w:rsid w:val="00877497"/>
    <w:rsid w:val="00C0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1933"/>
  <w15:chartTrackingRefBased/>
  <w15:docId w15:val="{8315989E-E657-4622-AC5A-AB20E3C4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2109</Words>
  <Characters>12024</Characters>
  <Application>Microsoft Office Word</Application>
  <DocSecurity>0</DocSecurity>
  <Lines>100</Lines>
  <Paragraphs>28</Paragraphs>
  <ScaleCrop>false</ScaleCrop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Верниенко</dc:creator>
  <cp:keywords/>
  <dc:description/>
  <cp:lastModifiedBy>Сергей Верниенко</cp:lastModifiedBy>
  <cp:revision>5</cp:revision>
  <dcterms:created xsi:type="dcterms:W3CDTF">2025-11-23T12:24:00Z</dcterms:created>
  <dcterms:modified xsi:type="dcterms:W3CDTF">2025-11-26T08:17:00Z</dcterms:modified>
</cp:coreProperties>
</file>