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805" w:rsidRPr="001B2805" w:rsidRDefault="001B2805" w:rsidP="007367B5">
      <w:pPr>
        <w:keepNext/>
        <w:spacing w:after="0" w:line="240" w:lineRule="auto"/>
        <w:jc w:val="center"/>
        <w:outlineLvl w:val="2"/>
        <w:rPr>
          <w:rFonts w:ascii="Times New Roman" w:hAnsi="Times New Roman" w:cs="Times New Roman"/>
          <w:b/>
          <w:sz w:val="24"/>
          <w:szCs w:val="24"/>
          <w:lang w:eastAsia="uk-UA"/>
        </w:rPr>
      </w:pPr>
      <w:r w:rsidRPr="001B2805">
        <w:rPr>
          <w:rFonts w:ascii="Times New Roman" w:hAnsi="Times New Roman" w:cs="Times New Roman"/>
          <w:b/>
          <w:sz w:val="24"/>
          <w:szCs w:val="24"/>
          <w:lang w:eastAsia="uk-UA"/>
        </w:rPr>
        <w:t>МУНИЦИПАЛЬНОЕ БЮДЖЕТНОЕ ОБЩЕОБРАЗОВАТЕЛЬНОЕ УЧРЕЖДЕНИЕ</w:t>
      </w:r>
    </w:p>
    <w:p w:rsidR="001B2805" w:rsidRPr="001B2805" w:rsidRDefault="001B2805" w:rsidP="001B2805">
      <w:pPr>
        <w:widowControl w:val="0"/>
        <w:shd w:val="clear" w:color="auto" w:fill="FFFFFF"/>
        <w:autoSpaceDE w:val="0"/>
        <w:autoSpaceDN w:val="0"/>
        <w:adjustRightInd w:val="0"/>
        <w:spacing w:after="0" w:line="274" w:lineRule="exact"/>
        <w:jc w:val="center"/>
        <w:rPr>
          <w:rFonts w:ascii="Times New Roman" w:hAnsi="Times New Roman" w:cs="Times New Roman"/>
          <w:b/>
          <w:bCs/>
          <w:sz w:val="24"/>
          <w:szCs w:val="24"/>
          <w:lang w:eastAsia="uk-UA"/>
        </w:rPr>
      </w:pPr>
      <w:r w:rsidRPr="001B2805">
        <w:rPr>
          <w:rFonts w:ascii="Times New Roman" w:hAnsi="Times New Roman" w:cs="Times New Roman"/>
          <w:b/>
          <w:bCs/>
          <w:sz w:val="24"/>
          <w:szCs w:val="24"/>
          <w:lang w:eastAsia="uk-UA"/>
        </w:rPr>
        <w:t>«ОХОТСК</w:t>
      </w:r>
      <w:r w:rsidR="007367B5">
        <w:rPr>
          <w:rFonts w:ascii="Times New Roman" w:hAnsi="Times New Roman" w:cs="Times New Roman"/>
          <w:b/>
          <w:bCs/>
          <w:sz w:val="24"/>
          <w:szCs w:val="24"/>
          <w:lang w:eastAsia="uk-UA"/>
        </w:rPr>
        <w:t xml:space="preserve">АЯ СРЕДНЯЯ ОБЩЕОБРАЗОВАТЕЛЬНАЯ </w:t>
      </w:r>
      <w:r w:rsidRPr="001B2805">
        <w:rPr>
          <w:rFonts w:ascii="Times New Roman" w:hAnsi="Times New Roman" w:cs="Times New Roman"/>
          <w:b/>
          <w:bCs/>
          <w:sz w:val="24"/>
          <w:szCs w:val="24"/>
          <w:lang w:eastAsia="uk-UA"/>
        </w:rPr>
        <w:t xml:space="preserve">ШКОЛА»  </w:t>
      </w:r>
    </w:p>
    <w:p w:rsidR="001B2805" w:rsidRPr="001B2805" w:rsidRDefault="001B2805" w:rsidP="001B2805">
      <w:pPr>
        <w:widowControl w:val="0"/>
        <w:shd w:val="clear" w:color="auto" w:fill="FFFFFF"/>
        <w:autoSpaceDE w:val="0"/>
        <w:autoSpaceDN w:val="0"/>
        <w:adjustRightInd w:val="0"/>
        <w:spacing w:after="0" w:line="274" w:lineRule="exact"/>
        <w:jc w:val="center"/>
        <w:rPr>
          <w:rFonts w:ascii="Times New Roman" w:hAnsi="Times New Roman" w:cs="Times New Roman"/>
          <w:b/>
          <w:bCs/>
          <w:sz w:val="24"/>
          <w:szCs w:val="24"/>
          <w:lang w:eastAsia="uk-UA"/>
        </w:rPr>
      </w:pPr>
      <w:r w:rsidRPr="001B2805">
        <w:rPr>
          <w:rFonts w:ascii="Times New Roman" w:hAnsi="Times New Roman" w:cs="Times New Roman"/>
          <w:b/>
          <w:bCs/>
          <w:sz w:val="24"/>
          <w:szCs w:val="24"/>
          <w:lang w:eastAsia="uk-UA"/>
        </w:rPr>
        <w:t>НИЖНЕГОРСКОГО РАЙОНА</w:t>
      </w:r>
      <w:r w:rsidR="007367B5" w:rsidRPr="001B2805">
        <w:rPr>
          <w:rFonts w:ascii="Times New Roman" w:hAnsi="Times New Roman" w:cs="Times New Roman"/>
          <w:b/>
          <w:bCs/>
          <w:sz w:val="24"/>
          <w:szCs w:val="24"/>
          <w:lang w:eastAsia="uk-UA"/>
        </w:rPr>
        <w:t>РЕСПУБЛИКИ КРЫМ</w:t>
      </w:r>
    </w:p>
    <w:p w:rsidR="001B2805" w:rsidRPr="001B2805" w:rsidRDefault="007367B5" w:rsidP="001B2805">
      <w:pPr>
        <w:widowControl w:val="0"/>
        <w:shd w:val="clear" w:color="auto" w:fill="FFFFFF"/>
        <w:autoSpaceDE w:val="0"/>
        <w:autoSpaceDN w:val="0"/>
        <w:adjustRightInd w:val="0"/>
        <w:spacing w:after="0" w:line="274" w:lineRule="exact"/>
        <w:jc w:val="center"/>
        <w:rPr>
          <w:rFonts w:ascii="Times New Roman" w:hAnsi="Times New Roman" w:cs="Times New Roman"/>
          <w:b/>
          <w:bCs/>
          <w:sz w:val="24"/>
          <w:szCs w:val="24"/>
          <w:lang w:eastAsia="uk-UA"/>
        </w:rPr>
      </w:pPr>
      <w:r>
        <w:rPr>
          <w:rFonts w:ascii="Times New Roman" w:hAnsi="Times New Roman" w:cs="Times New Roman"/>
          <w:b/>
          <w:bCs/>
          <w:sz w:val="24"/>
          <w:szCs w:val="24"/>
          <w:lang w:eastAsia="uk-UA"/>
        </w:rPr>
        <w:t>(МБОУ «ОХОТСКАЯ СОШ»)</w:t>
      </w:r>
    </w:p>
    <w:p w:rsidR="001B2805" w:rsidRPr="001B2805" w:rsidRDefault="001B2805" w:rsidP="001B2805">
      <w:pPr>
        <w:widowControl w:val="0"/>
        <w:shd w:val="clear" w:color="auto" w:fill="FFFFFF"/>
        <w:autoSpaceDE w:val="0"/>
        <w:autoSpaceDN w:val="0"/>
        <w:adjustRightInd w:val="0"/>
        <w:spacing w:after="0" w:line="274" w:lineRule="exact"/>
        <w:jc w:val="center"/>
        <w:rPr>
          <w:rFonts w:ascii="Times New Roman" w:hAnsi="Times New Roman" w:cs="Times New Roman"/>
          <w:b/>
          <w:bCs/>
          <w:sz w:val="24"/>
          <w:szCs w:val="24"/>
          <w:lang w:eastAsia="uk-UA"/>
        </w:rPr>
      </w:pPr>
    </w:p>
    <w:p w:rsidR="001B2805" w:rsidRPr="001B2805" w:rsidRDefault="001B2805" w:rsidP="001B2805">
      <w:pPr>
        <w:widowControl w:val="0"/>
        <w:shd w:val="clear" w:color="auto" w:fill="FFFFFF"/>
        <w:autoSpaceDE w:val="0"/>
        <w:autoSpaceDN w:val="0"/>
        <w:adjustRightInd w:val="0"/>
        <w:spacing w:after="0" w:line="274" w:lineRule="exact"/>
        <w:jc w:val="center"/>
        <w:rPr>
          <w:rFonts w:ascii="Times New Roman" w:hAnsi="Times New Roman" w:cs="Times New Roman"/>
          <w:b/>
          <w:bCs/>
          <w:sz w:val="24"/>
          <w:szCs w:val="24"/>
          <w:lang w:eastAsia="uk-UA"/>
        </w:rPr>
      </w:pPr>
      <w:r w:rsidRPr="001B2805">
        <w:rPr>
          <w:rFonts w:ascii="Times New Roman" w:hAnsi="Times New Roman" w:cs="Times New Roman"/>
          <w:b/>
          <w:bCs/>
          <w:sz w:val="24"/>
          <w:szCs w:val="24"/>
          <w:lang w:eastAsia="uk-UA"/>
        </w:rPr>
        <w:t>ПРИКАЗ</w:t>
      </w:r>
    </w:p>
    <w:p w:rsidR="001B2805" w:rsidRPr="001B2805" w:rsidRDefault="001B2805" w:rsidP="007367B5">
      <w:pPr>
        <w:spacing w:after="0" w:line="480" w:lineRule="auto"/>
        <w:rPr>
          <w:rFonts w:ascii="Times New Roman" w:hAnsi="Times New Roman" w:cs="Times New Roman"/>
          <w:b/>
          <w:sz w:val="24"/>
          <w:szCs w:val="24"/>
        </w:rPr>
      </w:pPr>
    </w:p>
    <w:p w:rsidR="001B2805" w:rsidRPr="001B2805" w:rsidRDefault="001B2805" w:rsidP="001B2805">
      <w:pPr>
        <w:spacing w:after="0"/>
        <w:rPr>
          <w:rFonts w:ascii="Times New Roman" w:hAnsi="Times New Roman" w:cs="Times New Roman"/>
          <w:sz w:val="24"/>
          <w:szCs w:val="24"/>
        </w:rPr>
      </w:pPr>
      <w:r w:rsidRPr="001B2805">
        <w:rPr>
          <w:rFonts w:ascii="Times New Roman" w:hAnsi="Times New Roman" w:cs="Times New Roman"/>
          <w:sz w:val="24"/>
          <w:szCs w:val="24"/>
        </w:rPr>
        <w:t xml:space="preserve">07.11.2025                     </w:t>
      </w:r>
      <w:r w:rsidR="00EC21F0">
        <w:rPr>
          <w:rFonts w:ascii="Times New Roman" w:hAnsi="Times New Roman" w:cs="Times New Roman"/>
          <w:sz w:val="24"/>
          <w:szCs w:val="24"/>
        </w:rPr>
        <w:t xml:space="preserve">                                </w:t>
      </w:r>
      <w:r w:rsidRPr="001B2805">
        <w:rPr>
          <w:rFonts w:ascii="Times New Roman" w:hAnsi="Times New Roman" w:cs="Times New Roman"/>
          <w:sz w:val="24"/>
          <w:szCs w:val="24"/>
        </w:rPr>
        <w:t>с. Охотское</w:t>
      </w:r>
      <w:r w:rsidR="00EC21F0">
        <w:rPr>
          <w:rFonts w:ascii="Times New Roman" w:hAnsi="Times New Roman" w:cs="Times New Roman"/>
          <w:sz w:val="24"/>
          <w:szCs w:val="24"/>
        </w:rPr>
        <w:t xml:space="preserve">                                                       </w:t>
      </w:r>
      <w:r w:rsidRPr="001B2805">
        <w:rPr>
          <w:rFonts w:ascii="Times New Roman" w:hAnsi="Times New Roman" w:cs="Times New Roman"/>
          <w:sz w:val="24"/>
          <w:szCs w:val="24"/>
        </w:rPr>
        <w:t>№ 412</w:t>
      </w:r>
    </w:p>
    <w:p w:rsidR="001B2805" w:rsidRPr="001B2805" w:rsidRDefault="001B2805" w:rsidP="001B2805">
      <w:pPr>
        <w:spacing w:after="0"/>
        <w:rPr>
          <w:rFonts w:ascii="Times New Roman" w:hAnsi="Times New Roman" w:cs="Times New Roman"/>
          <w:b/>
          <w:sz w:val="24"/>
          <w:szCs w:val="24"/>
        </w:rPr>
      </w:pPr>
    </w:p>
    <w:p w:rsidR="001B2805" w:rsidRPr="001B2805" w:rsidRDefault="001B2805" w:rsidP="00B35643">
      <w:pPr>
        <w:spacing w:after="0" w:line="240" w:lineRule="auto"/>
        <w:ind w:right="712"/>
        <w:rPr>
          <w:rFonts w:ascii="Times New Roman" w:hAnsi="Times New Roman" w:cs="Times New Roman"/>
          <w:sz w:val="24"/>
          <w:szCs w:val="24"/>
          <w:lang w:eastAsia="en-US"/>
        </w:rPr>
      </w:pPr>
      <w:r w:rsidRPr="001B2805">
        <w:rPr>
          <w:rFonts w:ascii="Times New Roman" w:hAnsi="Times New Roman" w:cs="Times New Roman"/>
          <w:sz w:val="24"/>
          <w:szCs w:val="24"/>
          <w:lang w:eastAsia="en-US"/>
        </w:rPr>
        <w:t xml:space="preserve">Об актуализации Алгоритмов действий руководства, </w:t>
      </w:r>
    </w:p>
    <w:p w:rsidR="001B2805" w:rsidRPr="001B2805" w:rsidRDefault="001B2805" w:rsidP="00B35643">
      <w:pPr>
        <w:spacing w:after="0" w:line="240" w:lineRule="auto"/>
        <w:ind w:right="712"/>
        <w:rPr>
          <w:rFonts w:ascii="Times New Roman" w:hAnsi="Times New Roman" w:cs="Times New Roman"/>
          <w:sz w:val="24"/>
          <w:szCs w:val="24"/>
          <w:lang w:eastAsia="en-US"/>
        </w:rPr>
      </w:pPr>
      <w:r w:rsidRPr="001B2805">
        <w:rPr>
          <w:rFonts w:ascii="Times New Roman" w:hAnsi="Times New Roman" w:cs="Times New Roman"/>
          <w:sz w:val="24"/>
          <w:szCs w:val="24"/>
          <w:lang w:eastAsia="en-US"/>
        </w:rPr>
        <w:t xml:space="preserve">персонала и обучающихся МБОУ «Охотская СОШ» </w:t>
      </w:r>
    </w:p>
    <w:p w:rsidR="001B2805" w:rsidRPr="001B2805" w:rsidRDefault="001B2805" w:rsidP="00B35643">
      <w:pPr>
        <w:spacing w:after="0" w:line="240" w:lineRule="auto"/>
        <w:ind w:right="712"/>
        <w:rPr>
          <w:rFonts w:ascii="Times New Roman" w:eastAsia="Times New Roman" w:hAnsi="Times New Roman" w:cs="Times New Roman"/>
          <w:color w:val="000000"/>
          <w:sz w:val="24"/>
          <w:szCs w:val="24"/>
        </w:rPr>
      </w:pPr>
      <w:r w:rsidRPr="001B2805">
        <w:rPr>
          <w:rFonts w:ascii="Times New Roman" w:eastAsia="Times New Roman" w:hAnsi="Times New Roman" w:cs="Times New Roman"/>
          <w:color w:val="000000"/>
          <w:sz w:val="24"/>
          <w:szCs w:val="24"/>
        </w:rPr>
        <w:t xml:space="preserve">при совершении (угрозе совершения) преступления </w:t>
      </w:r>
    </w:p>
    <w:p w:rsidR="001B2805" w:rsidRPr="001B2805" w:rsidRDefault="001B2805" w:rsidP="00B35643">
      <w:pPr>
        <w:spacing w:after="0" w:line="240" w:lineRule="auto"/>
        <w:ind w:right="712"/>
        <w:rPr>
          <w:rFonts w:ascii="Times New Roman" w:eastAsia="Times New Roman" w:hAnsi="Times New Roman" w:cs="Times New Roman"/>
          <w:color w:val="000000"/>
          <w:sz w:val="24"/>
          <w:szCs w:val="24"/>
        </w:rPr>
      </w:pPr>
      <w:r w:rsidRPr="001B2805">
        <w:rPr>
          <w:rFonts w:ascii="Times New Roman" w:eastAsia="Times New Roman" w:hAnsi="Times New Roman" w:cs="Times New Roman"/>
          <w:color w:val="000000"/>
          <w:sz w:val="24"/>
          <w:szCs w:val="24"/>
        </w:rPr>
        <w:t xml:space="preserve">в формах вооруженного нападения, размещения взрывного </w:t>
      </w:r>
    </w:p>
    <w:p w:rsidR="001B2805" w:rsidRPr="001B2805" w:rsidRDefault="001B2805" w:rsidP="00B35643">
      <w:pPr>
        <w:spacing w:after="0" w:line="240" w:lineRule="auto"/>
        <w:ind w:right="712"/>
        <w:rPr>
          <w:rFonts w:ascii="Times New Roman" w:eastAsia="Times New Roman" w:hAnsi="Times New Roman" w:cs="Times New Roman"/>
          <w:color w:val="000000"/>
          <w:sz w:val="24"/>
          <w:szCs w:val="24"/>
        </w:rPr>
      </w:pPr>
      <w:r w:rsidRPr="001B2805">
        <w:rPr>
          <w:rFonts w:ascii="Times New Roman" w:eastAsia="Times New Roman" w:hAnsi="Times New Roman" w:cs="Times New Roman"/>
          <w:color w:val="000000"/>
          <w:sz w:val="24"/>
          <w:szCs w:val="24"/>
        </w:rPr>
        <w:t>устройства, захвата заложников, при угрозе  атаки</w:t>
      </w:r>
    </w:p>
    <w:p w:rsidR="001B2805" w:rsidRPr="001B2805" w:rsidRDefault="001B2805" w:rsidP="00B35643">
      <w:pPr>
        <w:spacing w:after="0" w:line="240" w:lineRule="auto"/>
        <w:ind w:right="712"/>
        <w:rPr>
          <w:rFonts w:ascii="Times New Roman" w:eastAsia="Times New Roman" w:hAnsi="Times New Roman" w:cs="Times New Roman"/>
          <w:color w:val="000000"/>
          <w:sz w:val="24"/>
          <w:szCs w:val="24"/>
        </w:rPr>
      </w:pPr>
      <w:r w:rsidRPr="001B2805">
        <w:rPr>
          <w:rFonts w:ascii="Times New Roman" w:eastAsia="Times New Roman" w:hAnsi="Times New Roman" w:cs="Times New Roman"/>
          <w:color w:val="000000"/>
          <w:sz w:val="24"/>
          <w:szCs w:val="24"/>
        </w:rPr>
        <w:t>беспилотным летательным аппаратом, при</w:t>
      </w:r>
    </w:p>
    <w:p w:rsidR="001B2805" w:rsidRPr="001B2805" w:rsidRDefault="007367B5" w:rsidP="00B35643">
      <w:pPr>
        <w:spacing w:after="0" w:line="240" w:lineRule="auto"/>
        <w:ind w:right="7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непосредственной  ракетной или </w:t>
      </w:r>
      <w:r w:rsidR="001B2805" w:rsidRPr="001B2805">
        <w:rPr>
          <w:rFonts w:ascii="Times New Roman" w:eastAsia="Times New Roman" w:hAnsi="Times New Roman" w:cs="Times New Roman"/>
          <w:color w:val="000000"/>
          <w:sz w:val="24"/>
          <w:szCs w:val="24"/>
        </w:rPr>
        <w:t xml:space="preserve">авиационной опасности, </w:t>
      </w:r>
    </w:p>
    <w:p w:rsidR="001B2805" w:rsidRPr="001B2805" w:rsidRDefault="001B2805" w:rsidP="00B35643">
      <w:pPr>
        <w:spacing w:after="0" w:line="240" w:lineRule="auto"/>
        <w:ind w:right="712"/>
        <w:rPr>
          <w:rFonts w:ascii="Times New Roman" w:eastAsia="Times New Roman" w:hAnsi="Times New Roman" w:cs="Times New Roman"/>
          <w:color w:val="000000"/>
          <w:sz w:val="24"/>
          <w:szCs w:val="24"/>
        </w:rPr>
      </w:pPr>
      <w:r w:rsidRPr="001B2805">
        <w:rPr>
          <w:rFonts w:ascii="Times New Roman" w:eastAsia="Times New Roman" w:hAnsi="Times New Roman" w:cs="Times New Roman"/>
          <w:color w:val="000000"/>
          <w:sz w:val="24"/>
          <w:szCs w:val="24"/>
        </w:rPr>
        <w:t xml:space="preserve">при перевозке группы детей на специализированном транспорте, </w:t>
      </w:r>
    </w:p>
    <w:p w:rsidR="001B2805" w:rsidRPr="001B2805" w:rsidRDefault="001B2805" w:rsidP="00B35643">
      <w:pPr>
        <w:spacing w:after="0" w:line="240" w:lineRule="auto"/>
        <w:ind w:right="712"/>
        <w:rPr>
          <w:rFonts w:ascii="Times New Roman" w:eastAsia="Times New Roman" w:hAnsi="Times New Roman" w:cs="Times New Roman"/>
          <w:color w:val="000000"/>
          <w:sz w:val="24"/>
          <w:szCs w:val="24"/>
        </w:rPr>
      </w:pPr>
      <w:r w:rsidRPr="001B2805">
        <w:rPr>
          <w:rFonts w:ascii="Times New Roman" w:eastAsia="Times New Roman" w:hAnsi="Times New Roman" w:cs="Times New Roman"/>
          <w:color w:val="000000"/>
          <w:sz w:val="24"/>
          <w:szCs w:val="24"/>
        </w:rPr>
        <w:t xml:space="preserve">срабатывании на территории  </w:t>
      </w:r>
      <w:r w:rsidRPr="001B2805">
        <w:rPr>
          <w:rFonts w:ascii="Times New Roman" w:hAnsi="Times New Roman" w:cs="Times New Roman"/>
          <w:sz w:val="24"/>
          <w:szCs w:val="24"/>
          <w:lang w:eastAsia="en-US"/>
        </w:rPr>
        <w:t>МБОУ «Охотская  СОШ»</w:t>
      </w:r>
    </w:p>
    <w:p w:rsidR="001B2805" w:rsidRPr="001B2805" w:rsidRDefault="001B2805" w:rsidP="00B35643">
      <w:pPr>
        <w:spacing w:after="0" w:line="240" w:lineRule="auto"/>
        <w:ind w:right="712"/>
        <w:rPr>
          <w:rFonts w:ascii="Times New Roman" w:eastAsia="Times New Roman" w:hAnsi="Times New Roman" w:cs="Times New Roman"/>
          <w:color w:val="000000"/>
          <w:sz w:val="24"/>
          <w:szCs w:val="24"/>
        </w:rPr>
      </w:pPr>
      <w:r w:rsidRPr="001B2805">
        <w:rPr>
          <w:rFonts w:ascii="Times New Roman" w:eastAsia="Times New Roman" w:hAnsi="Times New Roman" w:cs="Times New Roman"/>
          <w:color w:val="000000"/>
          <w:sz w:val="24"/>
          <w:szCs w:val="24"/>
        </w:rPr>
        <w:t>взрывного устройства, в том числе доставленного беспилотным</w:t>
      </w:r>
    </w:p>
    <w:p w:rsidR="001B2805" w:rsidRPr="001B2805" w:rsidRDefault="001B2805" w:rsidP="00B35643">
      <w:pPr>
        <w:spacing w:after="0" w:line="240" w:lineRule="auto"/>
        <w:ind w:right="712"/>
        <w:rPr>
          <w:rFonts w:ascii="Times New Roman" w:hAnsi="Times New Roman" w:cs="Times New Roman"/>
          <w:sz w:val="24"/>
          <w:szCs w:val="24"/>
          <w:lang w:eastAsia="en-US"/>
        </w:rPr>
      </w:pPr>
      <w:r w:rsidRPr="001B2805">
        <w:rPr>
          <w:rFonts w:ascii="Times New Roman" w:eastAsia="Times New Roman" w:hAnsi="Times New Roman" w:cs="Times New Roman"/>
          <w:color w:val="000000"/>
          <w:sz w:val="24"/>
          <w:szCs w:val="24"/>
        </w:rPr>
        <w:t>летательным аппаратом</w:t>
      </w:r>
      <w:r w:rsidRPr="001B2805">
        <w:rPr>
          <w:rFonts w:ascii="Times New Roman" w:hAnsi="Times New Roman" w:cs="Times New Roman"/>
          <w:sz w:val="24"/>
          <w:szCs w:val="24"/>
          <w:lang w:eastAsia="en-US"/>
        </w:rPr>
        <w:t xml:space="preserve">, а также  информационного взаимодействия </w:t>
      </w:r>
    </w:p>
    <w:p w:rsidR="001B2805" w:rsidRPr="001B2805" w:rsidRDefault="001B2805" w:rsidP="00B35643">
      <w:pPr>
        <w:spacing w:after="0" w:line="240" w:lineRule="auto"/>
        <w:ind w:right="712"/>
        <w:rPr>
          <w:rFonts w:ascii="Times New Roman" w:hAnsi="Times New Roman" w:cs="Times New Roman"/>
          <w:sz w:val="24"/>
          <w:szCs w:val="24"/>
          <w:lang w:eastAsia="en-US"/>
        </w:rPr>
      </w:pPr>
      <w:r w:rsidRPr="001B2805">
        <w:rPr>
          <w:rFonts w:ascii="Times New Roman" w:hAnsi="Times New Roman" w:cs="Times New Roman"/>
          <w:sz w:val="24"/>
          <w:szCs w:val="24"/>
          <w:lang w:eastAsia="en-US"/>
        </w:rPr>
        <w:t xml:space="preserve">МБОУ «Охотская  СОШ» с  территориальными органами </w:t>
      </w:r>
    </w:p>
    <w:p w:rsidR="001B2805" w:rsidRPr="001B2805" w:rsidRDefault="001B2805" w:rsidP="00B35643">
      <w:pPr>
        <w:spacing w:after="0" w:line="240" w:lineRule="auto"/>
        <w:ind w:right="712"/>
        <w:rPr>
          <w:rFonts w:ascii="Times New Roman" w:hAnsi="Times New Roman" w:cs="Times New Roman"/>
          <w:sz w:val="24"/>
          <w:szCs w:val="24"/>
          <w:lang w:eastAsia="en-US"/>
        </w:rPr>
      </w:pPr>
      <w:r w:rsidRPr="001B2805">
        <w:rPr>
          <w:rFonts w:ascii="Times New Roman" w:hAnsi="Times New Roman" w:cs="Times New Roman"/>
          <w:sz w:val="24"/>
          <w:szCs w:val="24"/>
          <w:lang w:eastAsia="en-US"/>
        </w:rPr>
        <w:t>МВД России, Росгвардии и ФСБ России</w:t>
      </w:r>
    </w:p>
    <w:p w:rsidR="001B2805" w:rsidRPr="001B2805" w:rsidRDefault="001B2805" w:rsidP="00B35643">
      <w:pPr>
        <w:spacing w:after="0" w:line="240" w:lineRule="auto"/>
        <w:rPr>
          <w:rFonts w:ascii="Times New Roman" w:hAnsi="Times New Roman" w:cs="Times New Roman"/>
          <w:sz w:val="24"/>
          <w:szCs w:val="24"/>
        </w:rPr>
      </w:pPr>
    </w:p>
    <w:p w:rsidR="001B2805" w:rsidRPr="001B2805" w:rsidRDefault="001B2805" w:rsidP="00B35643">
      <w:pPr>
        <w:spacing w:line="240" w:lineRule="auto"/>
        <w:ind w:firstLine="708"/>
        <w:jc w:val="both"/>
        <w:rPr>
          <w:rFonts w:ascii="Times New Roman" w:eastAsia="Times New Roman" w:hAnsi="Times New Roman" w:cs="Times New Roman"/>
          <w:color w:val="000000"/>
          <w:sz w:val="24"/>
          <w:szCs w:val="24"/>
        </w:rPr>
      </w:pPr>
      <w:r w:rsidRPr="001B2805">
        <w:rPr>
          <w:rFonts w:ascii="Times New Roman" w:eastAsia="Times New Roman" w:hAnsi="Times New Roman" w:cs="Times New Roman"/>
          <w:color w:val="000000"/>
          <w:sz w:val="24"/>
          <w:szCs w:val="24"/>
        </w:rPr>
        <w:t xml:space="preserve">На основании методических рекомендаций антитеррористической </w:t>
      </w:r>
      <w:r w:rsidR="007367B5">
        <w:rPr>
          <w:rFonts w:ascii="Times New Roman" w:eastAsia="Times New Roman" w:hAnsi="Times New Roman" w:cs="Times New Roman"/>
          <w:color w:val="000000"/>
          <w:sz w:val="24"/>
          <w:szCs w:val="24"/>
        </w:rPr>
        <w:t>комиссии в Республике Крым 2025</w:t>
      </w:r>
      <w:r w:rsidRPr="001B2805">
        <w:rPr>
          <w:rFonts w:ascii="Times New Roman" w:eastAsia="Times New Roman" w:hAnsi="Times New Roman" w:cs="Times New Roman"/>
          <w:color w:val="000000"/>
          <w:sz w:val="24"/>
          <w:szCs w:val="24"/>
        </w:rPr>
        <w:t>г., письма Министерства образования, науки и молодежи Республики Крым от 27.</w:t>
      </w:r>
      <w:r w:rsidR="007367B5">
        <w:rPr>
          <w:rFonts w:ascii="Times New Roman" w:eastAsia="Times New Roman" w:hAnsi="Times New Roman" w:cs="Times New Roman"/>
          <w:color w:val="000000"/>
          <w:sz w:val="24"/>
          <w:szCs w:val="24"/>
        </w:rPr>
        <w:t>10.2025</w:t>
      </w:r>
      <w:r w:rsidRPr="001B2805">
        <w:rPr>
          <w:rFonts w:ascii="Times New Roman" w:eastAsia="Times New Roman" w:hAnsi="Times New Roman" w:cs="Times New Roman"/>
          <w:color w:val="000000"/>
          <w:sz w:val="24"/>
          <w:szCs w:val="24"/>
        </w:rPr>
        <w:t>г. № 6763/01-14, письма Управления образования, молодежи и спорта администрации Нижнегорского района Республики Крым от 28.10.2025</w:t>
      </w:r>
      <w:r w:rsidR="007367B5">
        <w:rPr>
          <w:rFonts w:ascii="Times New Roman" w:eastAsia="Times New Roman" w:hAnsi="Times New Roman" w:cs="Times New Roman"/>
          <w:color w:val="000000"/>
          <w:sz w:val="24"/>
          <w:szCs w:val="24"/>
        </w:rPr>
        <w:t>г.</w:t>
      </w:r>
      <w:r w:rsidRPr="001B2805">
        <w:rPr>
          <w:rFonts w:ascii="Times New Roman" w:eastAsia="Times New Roman" w:hAnsi="Times New Roman" w:cs="Times New Roman"/>
          <w:color w:val="000000"/>
          <w:sz w:val="24"/>
          <w:szCs w:val="24"/>
        </w:rPr>
        <w:t xml:space="preserve"> № 01-16/1308</w:t>
      </w:r>
    </w:p>
    <w:p w:rsidR="001B2805" w:rsidRPr="001B2805" w:rsidRDefault="001B2805" w:rsidP="00B35643">
      <w:pPr>
        <w:spacing w:line="240" w:lineRule="auto"/>
        <w:rPr>
          <w:rFonts w:ascii="Times New Roman" w:hAnsi="Times New Roman" w:cs="Times New Roman"/>
          <w:sz w:val="24"/>
          <w:szCs w:val="24"/>
        </w:rPr>
      </w:pPr>
      <w:r w:rsidRPr="001B2805">
        <w:rPr>
          <w:rFonts w:ascii="Times New Roman" w:hAnsi="Times New Roman" w:cs="Times New Roman"/>
          <w:sz w:val="24"/>
          <w:szCs w:val="24"/>
        </w:rPr>
        <w:t>ПРИКАЗЫВАЮ:</w:t>
      </w:r>
    </w:p>
    <w:p w:rsidR="001B2805" w:rsidRPr="001B2805" w:rsidRDefault="001B2805" w:rsidP="00B35643">
      <w:pPr>
        <w:pStyle w:val="ae"/>
        <w:jc w:val="both"/>
        <w:rPr>
          <w:rFonts w:cs="Times New Roman"/>
          <w:szCs w:val="24"/>
        </w:rPr>
      </w:pPr>
      <w:r w:rsidRPr="001B2805">
        <w:rPr>
          <w:rFonts w:cs="Times New Roman"/>
          <w:szCs w:val="24"/>
        </w:rPr>
        <w:t>1.</w:t>
      </w:r>
      <w:r w:rsidR="007367B5">
        <w:rPr>
          <w:rFonts w:cs="Times New Roman"/>
          <w:szCs w:val="24"/>
        </w:rPr>
        <w:t xml:space="preserve">Актуализировать </w:t>
      </w:r>
      <w:r w:rsidRPr="001B2805">
        <w:rPr>
          <w:rFonts w:cs="Times New Roman"/>
          <w:szCs w:val="24"/>
        </w:rPr>
        <w:t xml:space="preserve">«АЛГОРИТМЫ действий руководства, персонала и обучающихся </w:t>
      </w:r>
      <w:r w:rsidRPr="001B2805">
        <w:rPr>
          <w:rFonts w:cs="Times New Roman"/>
          <w:szCs w:val="24"/>
          <w:lang w:eastAsia="en-US"/>
        </w:rPr>
        <w:t>МБОУ «Охотская  СОШ»</w:t>
      </w:r>
      <w:r w:rsidRPr="001B2805">
        <w:rPr>
          <w:rFonts w:cs="Times New Roman"/>
          <w:szCs w:val="24"/>
        </w:rPr>
        <w:t xml:space="preserve"> при совершении (угрозе совершения) преступления в формах вооруженного нападения, размещения взрывного устройства, захвата заложников, при  угрозе  атаки беспилотным летательным аппаратом, при непосредственной  ракетной или авиационной опасности, при перевозке группы детей на специализированном транспорте, срабатывании на территории МБОУ </w:t>
      </w:r>
      <w:r w:rsidRPr="001B2805">
        <w:rPr>
          <w:rFonts w:cs="Times New Roman"/>
          <w:szCs w:val="24"/>
          <w:lang w:eastAsia="en-US"/>
        </w:rPr>
        <w:t>«Охотская  СОШ»</w:t>
      </w:r>
      <w:r w:rsidRPr="001B2805">
        <w:rPr>
          <w:rFonts w:cs="Times New Roman"/>
          <w:szCs w:val="24"/>
        </w:rPr>
        <w:t xml:space="preserve"> взрывного устройства, в том числе доставленного беспилотным летательным аппаратом, а также информационного взаимодействия </w:t>
      </w:r>
      <w:r w:rsidRPr="001B2805">
        <w:rPr>
          <w:rFonts w:cs="Times New Roman"/>
          <w:szCs w:val="24"/>
          <w:lang w:eastAsia="en-US"/>
        </w:rPr>
        <w:t>МБОУ «Охотская СОШ»</w:t>
      </w:r>
      <w:r w:rsidRPr="001B2805">
        <w:rPr>
          <w:rFonts w:cs="Times New Roman"/>
          <w:szCs w:val="24"/>
        </w:rPr>
        <w:t xml:space="preserve"> с территориальными органами МВД России, Росгвардии и ФСБ России» (Приложение 1).</w:t>
      </w:r>
    </w:p>
    <w:p w:rsidR="001B2805" w:rsidRPr="001B2805" w:rsidRDefault="001B2805" w:rsidP="00B35643">
      <w:pPr>
        <w:spacing w:after="0" w:line="240" w:lineRule="auto"/>
        <w:contextualSpacing/>
        <w:jc w:val="both"/>
        <w:rPr>
          <w:rFonts w:ascii="Times New Roman" w:eastAsia="Times New Roman" w:hAnsi="Times New Roman" w:cs="Times New Roman"/>
          <w:sz w:val="24"/>
          <w:szCs w:val="24"/>
        </w:rPr>
      </w:pPr>
      <w:r w:rsidRPr="001B2805">
        <w:rPr>
          <w:rFonts w:ascii="Times New Roman" w:eastAsia="Times New Roman" w:hAnsi="Times New Roman" w:cs="Times New Roman"/>
          <w:sz w:val="24"/>
          <w:szCs w:val="24"/>
        </w:rPr>
        <w:t>2.Ввести в действие Алгоритмы с 07.11.2025г.</w:t>
      </w:r>
    </w:p>
    <w:p w:rsidR="001B2805" w:rsidRPr="001B2805" w:rsidRDefault="001B2805" w:rsidP="00B35643">
      <w:pPr>
        <w:pStyle w:val="ae"/>
        <w:jc w:val="both"/>
        <w:rPr>
          <w:rFonts w:cs="Times New Roman"/>
          <w:szCs w:val="24"/>
        </w:rPr>
      </w:pPr>
      <w:r w:rsidRPr="001B2805">
        <w:rPr>
          <w:rFonts w:cs="Times New Roman"/>
          <w:szCs w:val="24"/>
        </w:rPr>
        <w:t>3.</w:t>
      </w:r>
      <w:r w:rsidR="007367B5">
        <w:rPr>
          <w:rFonts w:cs="Times New Roman"/>
          <w:szCs w:val="24"/>
        </w:rPr>
        <w:t xml:space="preserve"> Заместителю </w:t>
      </w:r>
      <w:r w:rsidRPr="001B2805">
        <w:rPr>
          <w:rFonts w:cs="Times New Roman"/>
          <w:szCs w:val="24"/>
        </w:rPr>
        <w:t>директора Поддубцевой С.В. использовать Алгоритмы в работе при подготовке и проведении объектовых тренировок (практических занятий) по антитеррористической защищенности, в том числе проводимых с участием представителей территориальных органов МВД России, МЧС России, Росгвардии и ФСБ России.</w:t>
      </w:r>
    </w:p>
    <w:p w:rsidR="001B2805" w:rsidRPr="001B2805" w:rsidRDefault="001B2805" w:rsidP="00B35643">
      <w:pPr>
        <w:spacing w:after="0" w:line="240" w:lineRule="auto"/>
        <w:ind w:right="26"/>
        <w:jc w:val="both"/>
        <w:rPr>
          <w:rFonts w:ascii="Times New Roman" w:hAnsi="Times New Roman" w:cs="Times New Roman"/>
          <w:sz w:val="24"/>
          <w:szCs w:val="24"/>
        </w:rPr>
      </w:pPr>
      <w:r w:rsidRPr="001B2805">
        <w:rPr>
          <w:rFonts w:ascii="Times New Roman" w:hAnsi="Times New Roman" w:cs="Times New Roman"/>
          <w:sz w:val="24"/>
          <w:szCs w:val="24"/>
        </w:rPr>
        <w:t>4. Классным руководителям 1-11 классов:</w:t>
      </w:r>
    </w:p>
    <w:p w:rsidR="001B2805" w:rsidRPr="001B2805" w:rsidRDefault="001B2805" w:rsidP="00B35643">
      <w:pPr>
        <w:spacing w:after="0" w:line="240" w:lineRule="auto"/>
        <w:ind w:right="26"/>
        <w:jc w:val="both"/>
        <w:rPr>
          <w:rFonts w:ascii="Times New Roman" w:hAnsi="Times New Roman" w:cs="Times New Roman"/>
          <w:sz w:val="24"/>
          <w:szCs w:val="24"/>
        </w:rPr>
      </w:pPr>
      <w:r w:rsidRPr="001B2805">
        <w:rPr>
          <w:rFonts w:ascii="Times New Roman" w:eastAsia="Times New Roman" w:hAnsi="Times New Roman" w:cs="Times New Roman"/>
          <w:sz w:val="24"/>
          <w:szCs w:val="24"/>
        </w:rPr>
        <w:t>4.1.Ознакомить обучающихся МБОУ «Охотская СОШ» с Алгоритмами;</w:t>
      </w:r>
    </w:p>
    <w:p w:rsidR="001B2805" w:rsidRPr="001B2805" w:rsidRDefault="001B2805" w:rsidP="00B35643">
      <w:pPr>
        <w:spacing w:after="0" w:line="240" w:lineRule="auto"/>
        <w:ind w:right="26"/>
        <w:jc w:val="both"/>
        <w:rPr>
          <w:rFonts w:ascii="Times New Roman" w:hAnsi="Times New Roman" w:cs="Times New Roman"/>
          <w:sz w:val="24"/>
          <w:szCs w:val="24"/>
        </w:rPr>
      </w:pPr>
      <w:r w:rsidRPr="001B2805">
        <w:rPr>
          <w:rFonts w:ascii="Times New Roman" w:hAnsi="Times New Roman" w:cs="Times New Roman"/>
          <w:sz w:val="24"/>
          <w:szCs w:val="24"/>
        </w:rPr>
        <w:t>4.2.Использовать Алгоритмы в работе при подготовке и проведении теоретических и практических занятий по антитеррористической защищенности с обучающимися.</w:t>
      </w:r>
    </w:p>
    <w:p w:rsidR="001B2805" w:rsidRPr="001B2805" w:rsidRDefault="007367B5" w:rsidP="00B35643">
      <w:pPr>
        <w:spacing w:after="0" w:line="240" w:lineRule="auto"/>
        <w:ind w:right="26"/>
        <w:jc w:val="both"/>
        <w:rPr>
          <w:rFonts w:ascii="Times New Roman" w:hAnsi="Times New Roman" w:cs="Times New Roman"/>
          <w:sz w:val="24"/>
          <w:szCs w:val="24"/>
        </w:rPr>
      </w:pPr>
      <w:r>
        <w:rPr>
          <w:rFonts w:ascii="Times New Roman" w:hAnsi="Times New Roman" w:cs="Times New Roman"/>
          <w:sz w:val="24"/>
          <w:szCs w:val="24"/>
        </w:rPr>
        <w:t xml:space="preserve">5. Секретарю руководителя </w:t>
      </w:r>
      <w:r w:rsidR="001B2805" w:rsidRPr="001B2805">
        <w:rPr>
          <w:rFonts w:ascii="Times New Roman" w:hAnsi="Times New Roman" w:cs="Times New Roman"/>
          <w:sz w:val="24"/>
          <w:szCs w:val="24"/>
        </w:rPr>
        <w:t>Тагиевой Н.Э. ознакомить всех сотрудников МБОУ «ОхотскаяСОШ» с актуализированными Алгоритмами.</w:t>
      </w:r>
    </w:p>
    <w:p w:rsidR="001B2805" w:rsidRDefault="001B2805" w:rsidP="00B35643">
      <w:pPr>
        <w:spacing w:after="0" w:line="240" w:lineRule="auto"/>
        <w:ind w:right="26"/>
        <w:jc w:val="both"/>
        <w:rPr>
          <w:rFonts w:ascii="Times New Roman" w:hAnsi="Times New Roman" w:cs="Times New Roman"/>
          <w:sz w:val="24"/>
          <w:szCs w:val="24"/>
        </w:rPr>
      </w:pPr>
      <w:r w:rsidRPr="001B2805">
        <w:rPr>
          <w:rFonts w:ascii="Times New Roman" w:hAnsi="Times New Roman" w:cs="Times New Roman"/>
          <w:sz w:val="24"/>
          <w:szCs w:val="24"/>
        </w:rPr>
        <w:t>6. Контроль за исполнением приказа оставляю за собой</w:t>
      </w:r>
      <w:r w:rsidR="00B35643">
        <w:rPr>
          <w:rFonts w:ascii="Times New Roman" w:hAnsi="Times New Roman" w:cs="Times New Roman"/>
          <w:sz w:val="24"/>
          <w:szCs w:val="24"/>
        </w:rPr>
        <w:t>.</w:t>
      </w:r>
    </w:p>
    <w:p w:rsidR="001B2805" w:rsidRDefault="001B2805" w:rsidP="00B35643">
      <w:pPr>
        <w:spacing w:after="0" w:line="240" w:lineRule="auto"/>
        <w:ind w:right="26"/>
        <w:rPr>
          <w:rFonts w:ascii="Times New Roman" w:hAnsi="Times New Roman" w:cs="Times New Roman"/>
          <w:sz w:val="24"/>
          <w:szCs w:val="24"/>
        </w:rPr>
      </w:pPr>
    </w:p>
    <w:p w:rsidR="00B35643" w:rsidRPr="001B2805" w:rsidRDefault="00B35643" w:rsidP="00B35643">
      <w:pPr>
        <w:spacing w:after="0" w:line="240" w:lineRule="auto"/>
        <w:ind w:right="26"/>
        <w:rPr>
          <w:rFonts w:ascii="Times New Roman" w:hAnsi="Times New Roman" w:cs="Times New Roman"/>
          <w:sz w:val="24"/>
          <w:szCs w:val="24"/>
        </w:rPr>
      </w:pPr>
    </w:p>
    <w:p w:rsidR="001B2805" w:rsidRPr="001B2805" w:rsidRDefault="001B2805" w:rsidP="001B2805">
      <w:pPr>
        <w:spacing w:after="0" w:line="240" w:lineRule="auto"/>
        <w:ind w:right="26"/>
        <w:rPr>
          <w:rFonts w:ascii="Times New Roman" w:hAnsi="Times New Roman" w:cs="Times New Roman"/>
          <w:sz w:val="24"/>
          <w:szCs w:val="24"/>
        </w:rPr>
      </w:pPr>
      <w:r w:rsidRPr="001B2805">
        <w:rPr>
          <w:rFonts w:ascii="Times New Roman" w:hAnsi="Times New Roman" w:cs="Times New Roman"/>
          <w:sz w:val="24"/>
          <w:szCs w:val="24"/>
        </w:rPr>
        <w:t>Директор школы                                                                                                    С.В.Рыженко</w:t>
      </w:r>
    </w:p>
    <w:p w:rsidR="00A87290" w:rsidRPr="001B2805" w:rsidRDefault="00A87290" w:rsidP="00A87290">
      <w:pPr>
        <w:spacing w:after="0"/>
        <w:rPr>
          <w:rFonts w:ascii="Times New Roman" w:hAnsi="Times New Roman" w:cs="Times New Roman"/>
          <w:sz w:val="24"/>
          <w:szCs w:val="24"/>
        </w:rPr>
      </w:pPr>
      <w:r w:rsidRPr="001B2805">
        <w:rPr>
          <w:rFonts w:ascii="Times New Roman" w:hAnsi="Times New Roman" w:cs="Times New Roman"/>
          <w:sz w:val="24"/>
          <w:szCs w:val="24"/>
        </w:rPr>
        <w:br w:type="page"/>
      </w:r>
    </w:p>
    <w:p w:rsidR="004E205F" w:rsidRDefault="004E205F" w:rsidP="00A87290">
      <w:pPr>
        <w:spacing w:after="0"/>
        <w:rPr>
          <w:rFonts w:ascii="Times New Roman" w:hAnsi="Times New Roman"/>
          <w:sz w:val="24"/>
          <w:szCs w:val="24"/>
        </w:rPr>
        <w:sectPr w:rsidR="004E205F" w:rsidSect="00B35643">
          <w:headerReference w:type="default" r:id="rId8"/>
          <w:pgSz w:w="11906" w:h="16838"/>
          <w:pgMar w:top="993" w:right="707" w:bottom="0" w:left="1701" w:header="426" w:footer="708" w:gutter="0"/>
          <w:cols w:space="708"/>
          <w:titlePg/>
          <w:docGrid w:linePitch="360"/>
        </w:sectPr>
      </w:pPr>
    </w:p>
    <w:p w:rsidR="00914B15" w:rsidRPr="00914B15" w:rsidRDefault="00914B15" w:rsidP="00914B15">
      <w:pPr>
        <w:spacing w:after="0"/>
        <w:jc w:val="right"/>
        <w:rPr>
          <w:rFonts w:ascii="Times New Roman" w:hAnsi="Times New Roman"/>
          <w:sz w:val="20"/>
          <w:szCs w:val="20"/>
        </w:rPr>
      </w:pPr>
      <w:r w:rsidRPr="00914B15">
        <w:rPr>
          <w:rFonts w:ascii="Times New Roman" w:hAnsi="Times New Roman"/>
          <w:sz w:val="20"/>
          <w:szCs w:val="20"/>
        </w:rPr>
        <w:lastRenderedPageBreak/>
        <w:t xml:space="preserve">Приложение 1 </w:t>
      </w:r>
    </w:p>
    <w:p w:rsidR="004E205F" w:rsidRPr="00914B15" w:rsidRDefault="00914B15" w:rsidP="00914B15">
      <w:pPr>
        <w:spacing w:after="0"/>
        <w:jc w:val="right"/>
        <w:rPr>
          <w:rFonts w:ascii="Times New Roman" w:hAnsi="Times New Roman"/>
          <w:sz w:val="20"/>
          <w:szCs w:val="20"/>
        </w:rPr>
      </w:pPr>
      <w:r w:rsidRPr="00914B15">
        <w:rPr>
          <w:rFonts w:ascii="Times New Roman" w:hAnsi="Times New Roman"/>
          <w:sz w:val="20"/>
          <w:szCs w:val="20"/>
        </w:rPr>
        <w:t>к приказу № 412 от 07.11.2025</w:t>
      </w:r>
    </w:p>
    <w:p w:rsidR="00D64EB7" w:rsidRDefault="00D64EB7" w:rsidP="00D64EB7">
      <w:pPr>
        <w:spacing w:after="0" w:line="240" w:lineRule="auto"/>
        <w:ind w:firstLine="708"/>
        <w:jc w:val="center"/>
        <w:rPr>
          <w:rFonts w:ascii="Times New Roman" w:eastAsia="Times New Roman" w:hAnsi="Times New Roman" w:cs="Times New Roman"/>
          <w:b/>
          <w:sz w:val="24"/>
          <w:szCs w:val="24"/>
        </w:rPr>
      </w:pPr>
    </w:p>
    <w:p w:rsidR="00561852" w:rsidRDefault="00561852" w:rsidP="00561852">
      <w:pPr>
        <w:spacing w:after="0" w:line="240" w:lineRule="auto"/>
        <w:ind w:left="142" w:right="1203" w:firstLine="429"/>
        <w:jc w:val="center"/>
        <w:rPr>
          <w:rFonts w:ascii="Times New Roman" w:eastAsia="Times New Roman" w:hAnsi="Times New Roman" w:cs="Times New Roman"/>
          <w:color w:val="000000"/>
          <w:sz w:val="24"/>
        </w:rPr>
      </w:pPr>
    </w:p>
    <w:tbl>
      <w:tblPr>
        <w:tblpPr w:leftFromText="180" w:rightFromText="180" w:vertAnchor="page" w:horzAnchor="page" w:tblpX="11905" w:tblpY="1701"/>
        <w:tblW w:w="4394" w:type="dxa"/>
        <w:tblCellSpacing w:w="0" w:type="dxa"/>
        <w:tblCellMar>
          <w:top w:w="60" w:type="dxa"/>
          <w:left w:w="60" w:type="dxa"/>
          <w:bottom w:w="60" w:type="dxa"/>
          <w:right w:w="60" w:type="dxa"/>
        </w:tblCellMar>
        <w:tblLook w:val="0000"/>
      </w:tblPr>
      <w:tblGrid>
        <w:gridCol w:w="4394"/>
      </w:tblGrid>
      <w:tr w:rsidR="00914B15" w:rsidRPr="00E714F1" w:rsidTr="00914B15">
        <w:trPr>
          <w:trHeight w:val="978"/>
          <w:tblCellSpacing w:w="0" w:type="dxa"/>
        </w:trPr>
        <w:tc>
          <w:tcPr>
            <w:tcW w:w="4394" w:type="dxa"/>
            <w:tcBorders>
              <w:top w:val="nil"/>
              <w:left w:val="nil"/>
              <w:bottom w:val="nil"/>
              <w:right w:val="nil"/>
            </w:tcBorders>
            <w:shd w:val="clear" w:color="auto" w:fill="auto"/>
          </w:tcPr>
          <w:p w:rsidR="00914B15" w:rsidRPr="004E205F" w:rsidRDefault="00914B15" w:rsidP="00914B15">
            <w:pPr>
              <w:spacing w:after="0" w:line="240" w:lineRule="auto"/>
              <w:ind w:left="81"/>
              <w:rPr>
                <w:rFonts w:ascii="Times New Roman" w:eastAsia="Times New Roman" w:hAnsi="Times New Roman" w:cs="Times New Roman"/>
                <w:sz w:val="24"/>
                <w:szCs w:val="24"/>
              </w:rPr>
            </w:pPr>
            <w:r w:rsidRPr="004E205F">
              <w:rPr>
                <w:rFonts w:ascii="Times New Roman" w:eastAsia="Times New Roman" w:hAnsi="Times New Roman" w:cs="Times New Roman"/>
                <w:sz w:val="24"/>
                <w:szCs w:val="24"/>
              </w:rPr>
              <w:t>УТВЕРЖДЕНО</w:t>
            </w:r>
          </w:p>
          <w:p w:rsidR="00914B15" w:rsidRPr="004E205F" w:rsidRDefault="00914B15" w:rsidP="00914B15">
            <w:pPr>
              <w:spacing w:after="0" w:line="240" w:lineRule="auto"/>
              <w:ind w:left="81"/>
              <w:rPr>
                <w:rFonts w:ascii="Times New Roman" w:eastAsia="Times New Roman" w:hAnsi="Times New Roman" w:cs="Times New Roman"/>
                <w:sz w:val="24"/>
                <w:szCs w:val="24"/>
              </w:rPr>
            </w:pPr>
            <w:r w:rsidRPr="004E205F">
              <w:rPr>
                <w:rFonts w:ascii="Times New Roman" w:eastAsia="Times New Roman" w:hAnsi="Times New Roman" w:cs="Times New Roman"/>
                <w:sz w:val="24"/>
                <w:szCs w:val="24"/>
              </w:rPr>
              <w:t>Директор МБОУ «Охотская СОШ»</w:t>
            </w:r>
          </w:p>
          <w:p w:rsidR="00914B15" w:rsidRPr="004E205F" w:rsidRDefault="00914B15" w:rsidP="00914B15">
            <w:pPr>
              <w:spacing w:after="0" w:line="240" w:lineRule="auto"/>
              <w:ind w:left="81"/>
              <w:rPr>
                <w:rFonts w:ascii="Times New Roman" w:eastAsia="Times New Roman" w:hAnsi="Times New Roman" w:cs="Times New Roman"/>
                <w:sz w:val="24"/>
                <w:szCs w:val="24"/>
              </w:rPr>
            </w:pPr>
            <w:r w:rsidRPr="004E205F">
              <w:rPr>
                <w:rFonts w:ascii="Times New Roman" w:eastAsia="Times New Roman" w:hAnsi="Times New Roman" w:cs="Times New Roman"/>
                <w:sz w:val="24"/>
                <w:szCs w:val="24"/>
              </w:rPr>
              <w:t>____________С.В.Рыженко</w:t>
            </w:r>
          </w:p>
          <w:p w:rsidR="00914B15" w:rsidRPr="00E714F1" w:rsidRDefault="00914B15" w:rsidP="00914B15">
            <w:pPr>
              <w:spacing w:after="0" w:line="240" w:lineRule="auto"/>
              <w:ind w:left="81"/>
              <w:rPr>
                <w:rFonts w:ascii="Times New Roman" w:eastAsia="Times New Roman" w:hAnsi="Times New Roman" w:cs="Times New Roman"/>
                <w:sz w:val="24"/>
                <w:szCs w:val="24"/>
              </w:rPr>
            </w:pPr>
            <w:r w:rsidRPr="004E205F">
              <w:rPr>
                <w:rFonts w:ascii="Times New Roman" w:eastAsia="Times New Roman" w:hAnsi="Times New Roman" w:cs="Times New Roman"/>
                <w:sz w:val="24"/>
                <w:szCs w:val="24"/>
              </w:rPr>
              <w:t>Приказ №____от __________</w:t>
            </w:r>
          </w:p>
        </w:tc>
      </w:tr>
    </w:tbl>
    <w:p w:rsidR="00561852" w:rsidRDefault="00561852" w:rsidP="00561852">
      <w:pPr>
        <w:spacing w:after="0" w:line="240" w:lineRule="auto"/>
        <w:ind w:left="142" w:right="1203" w:firstLine="429"/>
        <w:jc w:val="center"/>
        <w:rPr>
          <w:rFonts w:ascii="Times New Roman" w:eastAsia="Times New Roman" w:hAnsi="Times New Roman" w:cs="Times New Roman"/>
          <w:color w:val="000000"/>
          <w:sz w:val="24"/>
        </w:rPr>
      </w:pPr>
    </w:p>
    <w:p w:rsidR="00561852" w:rsidRDefault="00561852" w:rsidP="00561852">
      <w:pPr>
        <w:spacing w:after="0" w:line="240" w:lineRule="auto"/>
        <w:ind w:left="142" w:right="1203" w:firstLine="429"/>
        <w:jc w:val="center"/>
        <w:rPr>
          <w:rFonts w:ascii="Times New Roman" w:eastAsia="Times New Roman" w:hAnsi="Times New Roman" w:cs="Times New Roman"/>
          <w:color w:val="000000"/>
          <w:sz w:val="24"/>
        </w:rPr>
      </w:pPr>
    </w:p>
    <w:p w:rsidR="00561852" w:rsidRDefault="00561852" w:rsidP="00561852">
      <w:pPr>
        <w:spacing w:after="0" w:line="240" w:lineRule="auto"/>
        <w:ind w:left="142" w:right="1203" w:firstLine="429"/>
        <w:jc w:val="center"/>
        <w:rPr>
          <w:rFonts w:ascii="Times New Roman" w:eastAsia="Times New Roman" w:hAnsi="Times New Roman" w:cs="Times New Roman"/>
          <w:color w:val="000000"/>
          <w:sz w:val="24"/>
        </w:rPr>
      </w:pPr>
    </w:p>
    <w:p w:rsidR="00561852" w:rsidRDefault="00561852" w:rsidP="00561852">
      <w:pPr>
        <w:spacing w:after="0" w:line="240" w:lineRule="auto"/>
        <w:ind w:left="142" w:right="1203" w:firstLine="429"/>
        <w:jc w:val="center"/>
        <w:rPr>
          <w:rFonts w:ascii="Times New Roman" w:eastAsia="Times New Roman" w:hAnsi="Times New Roman" w:cs="Times New Roman"/>
          <w:color w:val="000000"/>
          <w:sz w:val="24"/>
        </w:rPr>
      </w:pPr>
    </w:p>
    <w:p w:rsidR="00561852" w:rsidRDefault="00561852" w:rsidP="00561852">
      <w:pPr>
        <w:spacing w:after="0" w:line="240" w:lineRule="auto"/>
        <w:ind w:left="142" w:right="1203" w:firstLine="429"/>
        <w:jc w:val="center"/>
        <w:rPr>
          <w:rFonts w:ascii="Times New Roman" w:eastAsia="Times New Roman" w:hAnsi="Times New Roman" w:cs="Times New Roman"/>
          <w:color w:val="000000"/>
          <w:sz w:val="24"/>
        </w:rPr>
      </w:pPr>
    </w:p>
    <w:p w:rsidR="00561852" w:rsidRPr="003A4AE4" w:rsidRDefault="00561852" w:rsidP="003A4AE4">
      <w:pPr>
        <w:spacing w:after="0" w:line="240" w:lineRule="auto"/>
        <w:ind w:left="426" w:right="1203" w:firstLine="145"/>
        <w:jc w:val="center"/>
        <w:rPr>
          <w:rFonts w:ascii="Times New Roman" w:eastAsia="Times New Roman" w:hAnsi="Times New Roman" w:cs="Times New Roman"/>
          <w:b/>
          <w:color w:val="000000"/>
          <w:sz w:val="24"/>
        </w:rPr>
      </w:pPr>
      <w:r w:rsidRPr="003A4AE4">
        <w:rPr>
          <w:rFonts w:ascii="Times New Roman" w:eastAsia="Times New Roman" w:hAnsi="Times New Roman" w:cs="Times New Roman"/>
          <w:b/>
          <w:color w:val="000000"/>
          <w:sz w:val="24"/>
        </w:rPr>
        <w:t xml:space="preserve">АЛГОРИТМЫ </w:t>
      </w:r>
    </w:p>
    <w:p w:rsidR="00561852" w:rsidRPr="003A4AE4" w:rsidRDefault="00561852" w:rsidP="003A4AE4">
      <w:pPr>
        <w:tabs>
          <w:tab w:val="left" w:pos="8632"/>
        </w:tabs>
        <w:spacing w:after="0" w:line="240" w:lineRule="auto"/>
        <w:ind w:left="426" w:right="722" w:firstLine="145"/>
        <w:jc w:val="center"/>
        <w:rPr>
          <w:rFonts w:ascii="Times New Roman" w:eastAsia="Times New Roman" w:hAnsi="Times New Roman" w:cs="Times New Roman"/>
          <w:b/>
          <w:color w:val="000000"/>
          <w:sz w:val="24"/>
        </w:rPr>
      </w:pPr>
      <w:r w:rsidRPr="003A4AE4">
        <w:rPr>
          <w:rFonts w:ascii="Times New Roman" w:eastAsia="Times New Roman" w:hAnsi="Times New Roman" w:cs="Times New Roman"/>
          <w:b/>
          <w:color w:val="000000"/>
          <w:sz w:val="24"/>
        </w:rPr>
        <w:t>действий руководства, персонала и обучающихся МБОУ «</w:t>
      </w:r>
      <w:r w:rsidR="004E205F">
        <w:rPr>
          <w:rFonts w:ascii="Times New Roman" w:eastAsia="Times New Roman" w:hAnsi="Times New Roman" w:cs="Times New Roman"/>
          <w:b/>
          <w:color w:val="000000"/>
          <w:sz w:val="24"/>
        </w:rPr>
        <w:t>Охотская</w:t>
      </w:r>
      <w:r w:rsidRPr="003A4AE4">
        <w:rPr>
          <w:rFonts w:ascii="Times New Roman" w:eastAsia="Times New Roman" w:hAnsi="Times New Roman" w:cs="Times New Roman"/>
          <w:b/>
          <w:color w:val="000000"/>
          <w:sz w:val="24"/>
        </w:rPr>
        <w:t xml:space="preserve">СОШ» </w:t>
      </w:r>
    </w:p>
    <w:p w:rsidR="00561852" w:rsidRPr="00561852" w:rsidRDefault="00561852" w:rsidP="003A4AE4">
      <w:pPr>
        <w:spacing w:after="0" w:line="240" w:lineRule="auto"/>
        <w:ind w:left="426" w:right="712" w:firstLine="145"/>
        <w:jc w:val="center"/>
        <w:rPr>
          <w:rFonts w:ascii="Times New Roman" w:eastAsia="Times New Roman" w:hAnsi="Times New Roman" w:cs="Times New Roman"/>
          <w:color w:val="000000"/>
          <w:sz w:val="24"/>
        </w:rPr>
      </w:pPr>
      <w:r w:rsidRPr="003A4AE4">
        <w:rPr>
          <w:rFonts w:ascii="Times New Roman" w:eastAsia="Times New Roman" w:hAnsi="Times New Roman" w:cs="Times New Roman"/>
          <w:b/>
          <w:color w:val="000000"/>
          <w:sz w:val="24"/>
        </w:rPr>
        <w:t>при совершении (угрозе совершения) преступления в формах вооруженного нападения, размещения взрывного устройства, захвата заложников, при  угрозе  атаки беспилотным летательным аппаратом, при непосредственной  ракетной или авиационной опасности, при перевозке группы детей на специализированном транспорте, срабатывании на территории МБОУ «</w:t>
      </w:r>
      <w:r w:rsidR="004E205F">
        <w:rPr>
          <w:rFonts w:ascii="Times New Roman" w:eastAsia="Times New Roman" w:hAnsi="Times New Roman" w:cs="Times New Roman"/>
          <w:b/>
          <w:color w:val="000000"/>
          <w:sz w:val="24"/>
        </w:rPr>
        <w:t xml:space="preserve">Охотская </w:t>
      </w:r>
      <w:r w:rsidRPr="003A4AE4">
        <w:rPr>
          <w:rFonts w:ascii="Times New Roman" w:eastAsia="Times New Roman" w:hAnsi="Times New Roman" w:cs="Times New Roman"/>
          <w:b/>
          <w:color w:val="000000"/>
          <w:sz w:val="24"/>
        </w:rPr>
        <w:t xml:space="preserve"> СОШ» взрывного устройства, в том числе доставленного беспилотным летательным аппаратом, а также информационного взаимодействия МБОУ «</w:t>
      </w:r>
      <w:r w:rsidR="004E205F">
        <w:rPr>
          <w:rFonts w:ascii="Times New Roman" w:eastAsia="Times New Roman" w:hAnsi="Times New Roman" w:cs="Times New Roman"/>
          <w:b/>
          <w:color w:val="000000"/>
          <w:sz w:val="24"/>
        </w:rPr>
        <w:t>Охотская</w:t>
      </w:r>
      <w:r w:rsidRPr="003A4AE4">
        <w:rPr>
          <w:rFonts w:ascii="Times New Roman" w:eastAsia="Times New Roman" w:hAnsi="Times New Roman" w:cs="Times New Roman"/>
          <w:b/>
          <w:color w:val="000000"/>
          <w:sz w:val="24"/>
        </w:rPr>
        <w:t xml:space="preserve"> СОШ» с территориальными органами МВД России, Росгвардии и ФСБ России</w:t>
      </w:r>
    </w:p>
    <w:p w:rsidR="00E714F1" w:rsidRDefault="00E714F1" w:rsidP="00E714F1">
      <w:pPr>
        <w:shd w:val="clear" w:color="auto" w:fill="FFFFFF"/>
        <w:spacing w:after="120" w:line="240" w:lineRule="auto"/>
        <w:ind w:left="720"/>
        <w:rPr>
          <w:rFonts w:ascii="Times New Roman" w:eastAsia="Times New Roman" w:hAnsi="Times New Roman" w:cs="Times New Roman"/>
          <w:sz w:val="24"/>
          <w:szCs w:val="24"/>
        </w:rPr>
      </w:pPr>
    </w:p>
    <w:p w:rsidR="00561852" w:rsidRDefault="00561852" w:rsidP="00E714F1">
      <w:pPr>
        <w:shd w:val="clear" w:color="auto" w:fill="FFFFFF"/>
        <w:spacing w:after="120" w:line="240" w:lineRule="auto"/>
        <w:ind w:left="720"/>
        <w:rPr>
          <w:rFonts w:ascii="Times New Roman" w:eastAsia="Times New Roman" w:hAnsi="Times New Roman" w:cs="Times New Roman"/>
          <w:sz w:val="24"/>
          <w:szCs w:val="24"/>
        </w:rPr>
      </w:pPr>
    </w:p>
    <w:p w:rsidR="00561852" w:rsidRDefault="00561852" w:rsidP="00E714F1">
      <w:pPr>
        <w:shd w:val="clear" w:color="auto" w:fill="FFFFFF"/>
        <w:spacing w:after="120" w:line="240" w:lineRule="auto"/>
        <w:ind w:left="720"/>
        <w:rPr>
          <w:rFonts w:ascii="Times New Roman" w:eastAsia="Times New Roman" w:hAnsi="Times New Roman" w:cs="Times New Roman"/>
          <w:sz w:val="24"/>
          <w:szCs w:val="24"/>
        </w:rPr>
      </w:pPr>
    </w:p>
    <w:p w:rsidR="00561852" w:rsidRDefault="00561852" w:rsidP="00E714F1">
      <w:pPr>
        <w:shd w:val="clear" w:color="auto" w:fill="FFFFFF"/>
        <w:spacing w:after="120" w:line="240" w:lineRule="auto"/>
        <w:ind w:left="720"/>
        <w:rPr>
          <w:rFonts w:ascii="Times New Roman" w:eastAsia="Times New Roman" w:hAnsi="Times New Roman" w:cs="Times New Roman"/>
          <w:sz w:val="24"/>
          <w:szCs w:val="24"/>
        </w:rPr>
      </w:pPr>
    </w:p>
    <w:p w:rsidR="00E714F1" w:rsidRDefault="00E714F1" w:rsidP="00E714F1">
      <w:pPr>
        <w:shd w:val="clear" w:color="auto" w:fill="FFFFFF"/>
        <w:spacing w:after="120" w:line="240" w:lineRule="auto"/>
        <w:ind w:left="720"/>
        <w:rPr>
          <w:rFonts w:ascii="Times New Roman" w:eastAsia="Times New Roman" w:hAnsi="Times New Roman" w:cs="Times New Roman"/>
          <w:sz w:val="24"/>
          <w:szCs w:val="24"/>
        </w:rPr>
      </w:pPr>
    </w:p>
    <w:p w:rsidR="00561852" w:rsidRDefault="00561852" w:rsidP="00220629">
      <w:pPr>
        <w:shd w:val="clear" w:color="auto" w:fill="FFFFFF"/>
        <w:spacing w:after="120" w:line="240" w:lineRule="auto"/>
        <w:rPr>
          <w:rFonts w:ascii="Times New Roman" w:eastAsia="Times New Roman" w:hAnsi="Times New Roman" w:cs="Times New Roman"/>
          <w:sz w:val="24"/>
          <w:szCs w:val="24"/>
        </w:rPr>
      </w:pPr>
    </w:p>
    <w:p w:rsidR="00561852" w:rsidRDefault="00561852" w:rsidP="00561852">
      <w:pPr>
        <w:shd w:val="clear" w:color="auto" w:fill="FFFFFF"/>
        <w:spacing w:after="120" w:line="240" w:lineRule="auto"/>
        <w:ind w:left="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2025 г.</w:t>
      </w:r>
    </w:p>
    <w:p w:rsidR="004E205F" w:rsidRDefault="004E205F" w:rsidP="00561852">
      <w:pPr>
        <w:shd w:val="clear" w:color="auto" w:fill="FFFFFF"/>
        <w:spacing w:after="120" w:line="240" w:lineRule="auto"/>
        <w:ind w:left="720"/>
        <w:jc w:val="center"/>
        <w:rPr>
          <w:rFonts w:ascii="Times New Roman" w:eastAsia="Times New Roman" w:hAnsi="Times New Roman" w:cs="Times New Roman"/>
          <w:sz w:val="24"/>
          <w:szCs w:val="24"/>
        </w:rPr>
      </w:pPr>
    </w:p>
    <w:p w:rsidR="004E205F" w:rsidRDefault="004E205F" w:rsidP="00561852">
      <w:pPr>
        <w:shd w:val="clear" w:color="auto" w:fill="FFFFFF"/>
        <w:spacing w:after="120" w:line="240" w:lineRule="auto"/>
        <w:ind w:left="720"/>
        <w:jc w:val="center"/>
        <w:rPr>
          <w:rFonts w:ascii="Times New Roman" w:eastAsia="Times New Roman" w:hAnsi="Times New Roman" w:cs="Times New Roman"/>
          <w:sz w:val="24"/>
          <w:szCs w:val="24"/>
        </w:rPr>
      </w:pPr>
    </w:p>
    <w:p w:rsidR="004E205F" w:rsidRDefault="004E205F" w:rsidP="00561852">
      <w:pPr>
        <w:shd w:val="clear" w:color="auto" w:fill="FFFFFF"/>
        <w:spacing w:after="120" w:line="240" w:lineRule="auto"/>
        <w:ind w:left="720"/>
        <w:jc w:val="center"/>
        <w:rPr>
          <w:rFonts w:ascii="Times New Roman" w:eastAsia="Times New Roman" w:hAnsi="Times New Roman" w:cs="Times New Roman"/>
          <w:sz w:val="24"/>
          <w:szCs w:val="24"/>
        </w:rPr>
      </w:pPr>
    </w:p>
    <w:p w:rsidR="004E205F" w:rsidRDefault="004E205F" w:rsidP="00561852">
      <w:pPr>
        <w:shd w:val="clear" w:color="auto" w:fill="FFFFFF"/>
        <w:spacing w:after="120" w:line="240" w:lineRule="auto"/>
        <w:ind w:left="720"/>
        <w:jc w:val="center"/>
        <w:rPr>
          <w:rFonts w:ascii="Times New Roman" w:eastAsia="Times New Roman" w:hAnsi="Times New Roman" w:cs="Times New Roman"/>
          <w:sz w:val="24"/>
          <w:szCs w:val="24"/>
        </w:rPr>
      </w:pPr>
    </w:p>
    <w:p w:rsidR="004E205F" w:rsidRDefault="004E205F" w:rsidP="00561852">
      <w:pPr>
        <w:shd w:val="clear" w:color="auto" w:fill="FFFFFF"/>
        <w:spacing w:after="120" w:line="240" w:lineRule="auto"/>
        <w:ind w:left="720"/>
        <w:jc w:val="center"/>
        <w:rPr>
          <w:rFonts w:ascii="Times New Roman" w:eastAsia="Times New Roman" w:hAnsi="Times New Roman" w:cs="Times New Roman"/>
          <w:sz w:val="24"/>
          <w:szCs w:val="24"/>
        </w:rPr>
      </w:pPr>
    </w:p>
    <w:p w:rsidR="00561852" w:rsidRDefault="00561852" w:rsidP="00E714F1">
      <w:pPr>
        <w:shd w:val="clear" w:color="auto" w:fill="FFFFFF"/>
        <w:spacing w:after="120" w:line="240" w:lineRule="auto"/>
        <w:ind w:left="720"/>
        <w:rPr>
          <w:rFonts w:ascii="Times New Roman" w:eastAsia="Times New Roman" w:hAnsi="Times New Roman" w:cs="Times New Roman"/>
          <w:sz w:val="24"/>
          <w:szCs w:val="24"/>
        </w:rPr>
      </w:pPr>
    </w:p>
    <w:p w:rsidR="00220629" w:rsidRPr="00220629" w:rsidRDefault="00220629" w:rsidP="00220629">
      <w:pPr>
        <w:spacing w:after="0" w:line="240" w:lineRule="auto"/>
        <w:ind w:right="204"/>
        <w:jc w:val="center"/>
        <w:rPr>
          <w:rFonts w:ascii="Times New Roman" w:eastAsia="Times New Roman" w:hAnsi="Times New Roman" w:cs="Times New Roman"/>
          <w:b/>
          <w:color w:val="000000"/>
          <w:sz w:val="24"/>
        </w:rPr>
      </w:pPr>
      <w:bookmarkStart w:id="0" w:name="_GoBack"/>
      <w:bookmarkEnd w:id="0"/>
      <w:r w:rsidRPr="00220629">
        <w:rPr>
          <w:rFonts w:ascii="Times New Roman" w:eastAsia="Times New Roman" w:hAnsi="Times New Roman" w:cs="Times New Roman"/>
          <w:b/>
          <w:color w:val="000000"/>
          <w:sz w:val="24"/>
        </w:rPr>
        <w:t>ВВЕДЕНИЕ</w:t>
      </w:r>
    </w:p>
    <w:p w:rsidR="00220629" w:rsidRPr="00220629" w:rsidRDefault="00220629" w:rsidP="00220629">
      <w:pPr>
        <w:spacing w:after="0" w:line="240" w:lineRule="auto"/>
        <w:ind w:right="204"/>
        <w:jc w:val="both"/>
        <w:rPr>
          <w:rFonts w:ascii="Times New Roman" w:eastAsia="Times New Roman" w:hAnsi="Times New Roman" w:cs="Times New Roman"/>
          <w:color w:val="000000"/>
          <w:sz w:val="24"/>
        </w:rPr>
      </w:pPr>
    </w:p>
    <w:p w:rsidR="00220629" w:rsidRPr="00220629" w:rsidRDefault="00220629" w:rsidP="00220629">
      <w:pPr>
        <w:spacing w:after="0" w:line="240" w:lineRule="auto"/>
        <w:ind w:right="204"/>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Настоящие АЛГОРИТМЫ действий руководства, персонала и обучающихся МБОУ «</w:t>
      </w:r>
      <w:r w:rsidR="001B2805">
        <w:rPr>
          <w:rFonts w:ascii="Times New Roman" w:eastAsia="Times New Roman" w:hAnsi="Times New Roman" w:cs="Times New Roman"/>
          <w:color w:val="000000"/>
          <w:sz w:val="24"/>
        </w:rPr>
        <w:t xml:space="preserve">Охотская </w:t>
      </w:r>
      <w:r w:rsidRPr="00220629">
        <w:rPr>
          <w:rFonts w:ascii="Times New Roman" w:eastAsia="Times New Roman" w:hAnsi="Times New Roman" w:cs="Times New Roman"/>
          <w:color w:val="000000"/>
          <w:sz w:val="24"/>
        </w:rPr>
        <w:t>СОШ» при совершении (угрозе совершения) преступления в формах вооруженного нападения, размещения взрывного устройства, захвата заложников, при  угрозе  атаки беспилотным летательным аппаратом, при непосредственной  ракетной или авиационной опасности, при перевозке группы детей на специализированном транспорте, срабатывании на территории МБОУ «</w:t>
      </w:r>
      <w:r w:rsidR="001B2805">
        <w:rPr>
          <w:rFonts w:ascii="Times New Roman" w:eastAsia="Times New Roman" w:hAnsi="Times New Roman" w:cs="Times New Roman"/>
          <w:color w:val="000000"/>
          <w:sz w:val="24"/>
        </w:rPr>
        <w:t xml:space="preserve">Охотская  </w:t>
      </w:r>
      <w:r w:rsidRPr="00220629">
        <w:rPr>
          <w:rFonts w:ascii="Times New Roman" w:eastAsia="Times New Roman" w:hAnsi="Times New Roman" w:cs="Times New Roman"/>
          <w:color w:val="000000"/>
          <w:sz w:val="24"/>
        </w:rPr>
        <w:t>СОШ» взрывного устройства, в том числе доставленного беспилотным летательным аппаратом, а такжеинформационного взаимодействия МБОУ «</w:t>
      </w:r>
      <w:r w:rsidR="001B2805">
        <w:rPr>
          <w:rFonts w:ascii="Times New Roman" w:eastAsia="Times New Roman" w:hAnsi="Times New Roman" w:cs="Times New Roman"/>
          <w:color w:val="000000"/>
          <w:sz w:val="24"/>
        </w:rPr>
        <w:t xml:space="preserve">Охотская </w:t>
      </w:r>
      <w:r w:rsidRPr="00220629">
        <w:rPr>
          <w:rFonts w:ascii="Times New Roman" w:eastAsia="Times New Roman" w:hAnsi="Times New Roman" w:cs="Times New Roman"/>
          <w:color w:val="000000"/>
          <w:sz w:val="24"/>
        </w:rPr>
        <w:t>СОШ»с территориальными органами МВД России, Росгвардии и ФСБ России (далее – алгоритмы) составлены в соответствии с методическими  рекомендациями Антитеррористической Комиссии в Республике Крым «Действия персонала образовательных организаций, работников частных охранных организаций и обучающихся  при получении информации об угрозе  совершения (совершении) террористического акта в ходе образовательного процесса на территории Республики Крым», 2025г., на основе «Типовых алгоритмов действийперсоналаобразовательной организации, работников частных охранных организаций и обучающихся при совершении (угрозе совершения преступления в формах вооруженного нападения, размещения взрывного устройства, захвата заложников, при  угрозе  атаки беспилотным летательным аппаратом, при непосредственной  ракетной или авиационной опасности, при перевозке группы детей на специализированном транспорте, срабатывании на территории образовательной организации взрывного устройства, в том числе доставленного беспилотным летательным аппаратом, а также информационного взаимодействия образовательных организаций  с территориальными органами МВД России, Росгвардии и ФСБ России» разработанных в 2025 году.</w:t>
      </w:r>
    </w:p>
    <w:p w:rsidR="00220629" w:rsidRPr="00220629" w:rsidRDefault="00220629" w:rsidP="00220629">
      <w:pPr>
        <w:spacing w:after="0" w:line="240" w:lineRule="auto"/>
        <w:ind w:right="204"/>
        <w:jc w:val="both"/>
        <w:rPr>
          <w:rFonts w:ascii="Times New Roman" w:eastAsia="Times New Roman" w:hAnsi="Times New Roman" w:cs="Times New Roman"/>
          <w:color w:val="000000"/>
          <w:sz w:val="24"/>
        </w:rPr>
      </w:pPr>
    </w:p>
    <w:p w:rsidR="00220629" w:rsidRPr="00220629" w:rsidRDefault="00220629" w:rsidP="00220629">
      <w:pPr>
        <w:tabs>
          <w:tab w:val="center" w:pos="814"/>
          <w:tab w:val="center" w:pos="3910"/>
        </w:tabs>
        <w:spacing w:after="0" w:line="240" w:lineRule="auto"/>
        <w:jc w:val="center"/>
        <w:rPr>
          <w:rFonts w:ascii="Times New Roman" w:eastAsia="Times New Roman" w:hAnsi="Times New Roman" w:cs="Times New Roman"/>
          <w:color w:val="000000"/>
          <w:sz w:val="24"/>
        </w:rPr>
      </w:pPr>
      <w:r w:rsidRPr="00220629">
        <w:rPr>
          <w:rFonts w:ascii="Times New Roman" w:eastAsia="Times New Roman" w:hAnsi="Times New Roman" w:cs="Times New Roman"/>
          <w:b/>
          <w:color w:val="000000"/>
          <w:sz w:val="24"/>
        </w:rPr>
        <w:t>1. ПРИМЕНЯЕМЫЕ ТЕРМИНЫ И СОКРАЩЕНИЯ</w:t>
      </w:r>
    </w:p>
    <w:p w:rsidR="00220629" w:rsidRPr="00220629" w:rsidRDefault="00220629" w:rsidP="00220629">
      <w:pPr>
        <w:spacing w:after="0" w:line="240" w:lineRule="auto"/>
        <w:ind w:right="111"/>
        <w:jc w:val="both"/>
        <w:rPr>
          <w:rFonts w:ascii="Times New Roman" w:eastAsia="Times New Roman" w:hAnsi="Times New Roman" w:cs="Times New Roman"/>
          <w:color w:val="000000"/>
          <w:sz w:val="24"/>
          <w:szCs w:val="24"/>
          <w:shd w:val="clear" w:color="auto" w:fill="FFFFFF"/>
        </w:rPr>
      </w:pPr>
      <w:r w:rsidRPr="00220629">
        <w:rPr>
          <w:rFonts w:ascii="Times New Roman" w:eastAsia="Times New Roman" w:hAnsi="Times New Roman" w:cs="Times New Roman"/>
          <w:color w:val="000000"/>
          <w:sz w:val="24"/>
          <w:szCs w:val="24"/>
          <w:shd w:val="clear" w:color="auto" w:fill="FFFFFF"/>
        </w:rPr>
        <w:t>Терроризм - идеология насилия и практика воздействия на принятие решения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p>
    <w:p w:rsidR="00220629" w:rsidRPr="00220629" w:rsidRDefault="00220629" w:rsidP="00220629">
      <w:pPr>
        <w:spacing w:after="0" w:line="240" w:lineRule="auto"/>
        <w:ind w:right="111"/>
        <w:jc w:val="both"/>
        <w:rPr>
          <w:rFonts w:ascii="Times New Roman" w:eastAsia="Times New Roman" w:hAnsi="Times New Roman" w:cs="Times New Roman"/>
          <w:b/>
          <w:color w:val="000000"/>
          <w:sz w:val="24"/>
          <w:szCs w:val="24"/>
          <w:shd w:val="clear" w:color="auto" w:fill="FFFFFF"/>
        </w:rPr>
      </w:pPr>
      <w:r w:rsidRPr="00220629">
        <w:rPr>
          <w:rFonts w:ascii="Times New Roman" w:eastAsia="Times New Roman" w:hAnsi="Times New Roman" w:cs="Times New Roman"/>
          <w:b/>
          <w:color w:val="000000"/>
          <w:sz w:val="24"/>
          <w:szCs w:val="24"/>
          <w:shd w:val="clear" w:color="auto" w:fill="FFFFFF"/>
        </w:rPr>
        <w:t>Виды терроризма по количеству участников:</w:t>
      </w:r>
    </w:p>
    <w:p w:rsidR="00220629" w:rsidRPr="00220629" w:rsidRDefault="00220629" w:rsidP="00220629">
      <w:pPr>
        <w:spacing w:after="0" w:line="240" w:lineRule="auto"/>
        <w:ind w:right="111"/>
        <w:jc w:val="both"/>
        <w:rPr>
          <w:rFonts w:ascii="Times New Roman" w:eastAsia="Times New Roman" w:hAnsi="Times New Roman" w:cs="Times New Roman"/>
          <w:color w:val="000000"/>
          <w:sz w:val="24"/>
          <w:szCs w:val="24"/>
          <w:shd w:val="clear" w:color="auto" w:fill="FFFFFF"/>
        </w:rPr>
      </w:pPr>
      <w:r w:rsidRPr="00220629">
        <w:rPr>
          <w:rFonts w:ascii="Times New Roman" w:eastAsia="Times New Roman" w:hAnsi="Times New Roman" w:cs="Times New Roman"/>
          <w:b/>
          <w:color w:val="000000"/>
          <w:sz w:val="24"/>
          <w:szCs w:val="24"/>
          <w:shd w:val="clear" w:color="auto" w:fill="FFFFFF"/>
        </w:rPr>
        <w:t xml:space="preserve">-одиночный терроризм </w:t>
      </w:r>
      <w:r w:rsidRPr="00220629">
        <w:rPr>
          <w:rFonts w:ascii="Times New Roman" w:eastAsia="Times New Roman" w:hAnsi="Times New Roman" w:cs="Times New Roman"/>
          <w:color w:val="000000"/>
          <w:sz w:val="24"/>
          <w:szCs w:val="24"/>
          <w:shd w:val="clear" w:color="auto" w:fill="FFFFFF"/>
        </w:rPr>
        <w:t>– характеризуется участием в террористической деятельности одного человека;</w:t>
      </w:r>
    </w:p>
    <w:p w:rsidR="00220629" w:rsidRPr="00220629" w:rsidRDefault="00220629" w:rsidP="00220629">
      <w:pPr>
        <w:spacing w:after="0" w:line="240" w:lineRule="auto"/>
        <w:ind w:right="111"/>
        <w:jc w:val="both"/>
        <w:rPr>
          <w:rFonts w:ascii="Times New Roman" w:eastAsia="Times New Roman" w:hAnsi="Times New Roman" w:cs="Times New Roman"/>
          <w:color w:val="000000"/>
          <w:sz w:val="24"/>
          <w:szCs w:val="24"/>
          <w:shd w:val="clear" w:color="auto" w:fill="FFFFFF"/>
        </w:rPr>
      </w:pPr>
      <w:r w:rsidRPr="00220629">
        <w:rPr>
          <w:rFonts w:ascii="Times New Roman" w:eastAsia="Times New Roman" w:hAnsi="Times New Roman" w:cs="Times New Roman"/>
          <w:b/>
          <w:color w:val="000000"/>
          <w:sz w:val="24"/>
          <w:szCs w:val="24"/>
          <w:shd w:val="clear" w:color="auto" w:fill="FFFFFF"/>
        </w:rPr>
        <w:t xml:space="preserve">-коллективный терроризм </w:t>
      </w:r>
      <w:r w:rsidRPr="00220629">
        <w:rPr>
          <w:rFonts w:ascii="Times New Roman" w:eastAsia="Times New Roman" w:hAnsi="Times New Roman" w:cs="Times New Roman"/>
          <w:color w:val="000000"/>
          <w:sz w:val="24"/>
          <w:szCs w:val="24"/>
          <w:shd w:val="clear" w:color="auto" w:fill="FFFFFF"/>
        </w:rPr>
        <w:t>– представляет собой деятельность групп лиц, вовлеченных в террористическую деятельность (диверсионной группы).</w:t>
      </w:r>
    </w:p>
    <w:p w:rsidR="00220629" w:rsidRPr="00220629" w:rsidRDefault="00220629" w:rsidP="00220629">
      <w:pPr>
        <w:spacing w:after="0" w:line="240" w:lineRule="auto"/>
        <w:ind w:right="111"/>
        <w:jc w:val="both"/>
        <w:rPr>
          <w:rFonts w:ascii="Times New Roman" w:eastAsia="Times New Roman" w:hAnsi="Times New Roman" w:cs="Times New Roman"/>
          <w:color w:val="000000"/>
          <w:sz w:val="24"/>
          <w:szCs w:val="24"/>
          <w:shd w:val="clear" w:color="auto" w:fill="FFFFFF"/>
        </w:rPr>
      </w:pPr>
      <w:r w:rsidRPr="00220629">
        <w:rPr>
          <w:rFonts w:ascii="Times New Roman" w:eastAsia="Times New Roman" w:hAnsi="Times New Roman" w:cs="Times New Roman"/>
          <w:b/>
          <w:color w:val="000000"/>
          <w:sz w:val="24"/>
          <w:szCs w:val="24"/>
          <w:shd w:val="clear" w:color="auto" w:fill="FFFFFF"/>
        </w:rPr>
        <w:t>Правовые последствия</w:t>
      </w:r>
      <w:r w:rsidRPr="00220629">
        <w:rPr>
          <w:rFonts w:ascii="Times New Roman" w:eastAsia="Times New Roman" w:hAnsi="Times New Roman" w:cs="Times New Roman"/>
          <w:color w:val="000000"/>
          <w:sz w:val="24"/>
          <w:szCs w:val="24"/>
          <w:shd w:val="clear" w:color="auto" w:fill="FFFFFF"/>
        </w:rPr>
        <w:t>: за участие в террористической деятельности, независимо от формы (одиночная или групповая), предусмотрена уголовная ответственность:</w:t>
      </w:r>
    </w:p>
    <w:p w:rsidR="00220629" w:rsidRPr="00220629" w:rsidRDefault="00220629" w:rsidP="00220629">
      <w:pPr>
        <w:spacing w:after="0" w:line="240" w:lineRule="auto"/>
        <w:ind w:right="111"/>
        <w:jc w:val="both"/>
        <w:rPr>
          <w:rFonts w:ascii="Times New Roman" w:eastAsia="Times New Roman" w:hAnsi="Times New Roman" w:cs="Times New Roman"/>
          <w:color w:val="000000"/>
          <w:sz w:val="24"/>
          <w:szCs w:val="24"/>
          <w:shd w:val="clear" w:color="auto" w:fill="FFFFFF"/>
        </w:rPr>
      </w:pPr>
      <w:r w:rsidRPr="00220629">
        <w:rPr>
          <w:rFonts w:ascii="Times New Roman" w:eastAsia="Times New Roman" w:hAnsi="Times New Roman" w:cs="Times New Roman"/>
          <w:color w:val="000000"/>
          <w:sz w:val="24"/>
          <w:szCs w:val="24"/>
          <w:shd w:val="clear" w:color="auto" w:fill="FFFFFF"/>
        </w:rPr>
        <w:t>- лишение свободы на срок от 10 до 20 лет;</w:t>
      </w:r>
    </w:p>
    <w:p w:rsidR="00220629" w:rsidRPr="00220629" w:rsidRDefault="00220629" w:rsidP="00220629">
      <w:pPr>
        <w:spacing w:after="0" w:line="240" w:lineRule="auto"/>
        <w:ind w:right="111"/>
        <w:jc w:val="both"/>
        <w:rPr>
          <w:rFonts w:ascii="Times New Roman" w:eastAsia="Times New Roman" w:hAnsi="Times New Roman" w:cs="Times New Roman"/>
          <w:color w:val="000000"/>
          <w:sz w:val="24"/>
          <w:szCs w:val="24"/>
          <w:shd w:val="clear" w:color="auto" w:fill="FFFFFF"/>
        </w:rPr>
      </w:pPr>
      <w:r w:rsidRPr="00220629">
        <w:rPr>
          <w:rFonts w:ascii="Times New Roman" w:eastAsia="Times New Roman" w:hAnsi="Times New Roman" w:cs="Times New Roman"/>
          <w:color w:val="000000"/>
          <w:sz w:val="24"/>
          <w:szCs w:val="24"/>
          <w:shd w:val="clear" w:color="auto" w:fill="FFFFFF"/>
        </w:rPr>
        <w:t>- пожизненное заключение (в особо тяжких случаях);</w:t>
      </w:r>
    </w:p>
    <w:p w:rsidR="00220629" w:rsidRPr="00220629" w:rsidRDefault="00220629" w:rsidP="00220629">
      <w:pPr>
        <w:spacing w:after="0" w:line="240" w:lineRule="auto"/>
        <w:ind w:right="111"/>
        <w:jc w:val="both"/>
        <w:rPr>
          <w:rFonts w:ascii="Times New Roman" w:eastAsia="Times New Roman" w:hAnsi="Times New Roman" w:cs="Times New Roman"/>
          <w:color w:val="000000"/>
          <w:sz w:val="24"/>
          <w:szCs w:val="24"/>
          <w:shd w:val="clear" w:color="auto" w:fill="FFFFFF"/>
        </w:rPr>
      </w:pPr>
      <w:r w:rsidRPr="00220629">
        <w:rPr>
          <w:rFonts w:ascii="Times New Roman" w:eastAsia="Times New Roman" w:hAnsi="Times New Roman" w:cs="Times New Roman"/>
          <w:color w:val="000000"/>
          <w:sz w:val="24"/>
          <w:szCs w:val="24"/>
          <w:shd w:val="clear" w:color="auto" w:fill="FFFFFF"/>
        </w:rPr>
        <w:t>- штрафы до 1000000 рублей для организаторов;</w:t>
      </w:r>
    </w:p>
    <w:p w:rsidR="00220629" w:rsidRPr="00220629" w:rsidRDefault="00220629" w:rsidP="00220629">
      <w:pPr>
        <w:spacing w:after="0" w:line="240" w:lineRule="auto"/>
        <w:ind w:right="111"/>
        <w:jc w:val="both"/>
        <w:rPr>
          <w:rFonts w:ascii="Times New Roman" w:eastAsia="Times New Roman" w:hAnsi="Times New Roman" w:cs="Times New Roman"/>
          <w:color w:val="000000"/>
          <w:sz w:val="24"/>
          <w:szCs w:val="24"/>
          <w:shd w:val="clear" w:color="auto" w:fill="FFFFFF"/>
        </w:rPr>
      </w:pPr>
      <w:r w:rsidRPr="00220629">
        <w:rPr>
          <w:rFonts w:ascii="Times New Roman" w:eastAsia="Times New Roman" w:hAnsi="Times New Roman" w:cs="Times New Roman"/>
          <w:color w:val="000000"/>
          <w:sz w:val="24"/>
          <w:szCs w:val="24"/>
          <w:shd w:val="clear" w:color="auto" w:fill="FFFFFF"/>
        </w:rPr>
        <w:t>- включение в реестр террористов и экстремистов.</w:t>
      </w:r>
    </w:p>
    <w:p w:rsidR="00220629" w:rsidRPr="00220629" w:rsidRDefault="00220629" w:rsidP="00220629">
      <w:pPr>
        <w:spacing w:after="0" w:line="240" w:lineRule="auto"/>
        <w:ind w:right="111"/>
        <w:jc w:val="both"/>
        <w:rPr>
          <w:rFonts w:ascii="Times New Roman" w:eastAsia="Times New Roman" w:hAnsi="Times New Roman" w:cs="Times New Roman"/>
          <w:sz w:val="24"/>
          <w:szCs w:val="24"/>
          <w:shd w:val="clear" w:color="auto" w:fill="FFFFFF"/>
        </w:rPr>
      </w:pPr>
      <w:r w:rsidRPr="00220629">
        <w:rPr>
          <w:rFonts w:ascii="Times New Roman" w:eastAsia="Times New Roman" w:hAnsi="Times New Roman" w:cs="Times New Roman"/>
          <w:b/>
          <w:color w:val="000000"/>
          <w:sz w:val="24"/>
          <w:szCs w:val="24"/>
          <w:shd w:val="clear" w:color="auto" w:fill="FFFFFF"/>
        </w:rPr>
        <w:lastRenderedPageBreak/>
        <w:t xml:space="preserve">            Террористический акт (ТА)</w:t>
      </w:r>
      <w:r w:rsidRPr="00220629">
        <w:rPr>
          <w:rFonts w:ascii="Times New Roman" w:eastAsia="Times New Roman" w:hAnsi="Times New Roman" w:cs="Times New Roman"/>
          <w:color w:val="000000"/>
          <w:sz w:val="24"/>
          <w:szCs w:val="24"/>
          <w:shd w:val="clear" w:color="auto" w:fill="FFFFFF"/>
        </w:rPr>
        <w:t xml:space="preserve"> - совершение взрыва, поджога </w:t>
      </w:r>
      <w:r w:rsidRPr="00220629">
        <w:rPr>
          <w:rFonts w:ascii="Times New Roman" w:eastAsia="Times New Roman" w:hAnsi="Times New Roman" w:cs="Times New Roman"/>
          <w:sz w:val="24"/>
          <w:szCs w:val="24"/>
          <w:shd w:val="clear" w:color="auto" w:fill="FFFFFF"/>
        </w:rPr>
        <w:t>или </w:t>
      </w:r>
      <w:hyperlink r:id="rId9" w:anchor="dst100016" w:history="1">
        <w:r w:rsidRPr="00220629">
          <w:rPr>
            <w:rFonts w:ascii="Times New Roman" w:eastAsia="Times New Roman" w:hAnsi="Times New Roman" w:cs="Times New Roman"/>
            <w:sz w:val="24"/>
            <w:szCs w:val="24"/>
            <w:shd w:val="clear" w:color="auto" w:fill="FFFFFF"/>
          </w:rPr>
          <w:t>иных</w:t>
        </w:r>
      </w:hyperlink>
      <w:r w:rsidRPr="00220629">
        <w:rPr>
          <w:rFonts w:ascii="Times New Roman" w:eastAsia="Times New Roman" w:hAnsi="Times New Roman" w:cs="Times New Roman"/>
          <w:sz w:val="24"/>
          <w:szCs w:val="24"/>
          <w:shd w:val="clear" w:color="auto" w:fill="FFFFFF"/>
        </w:rPr>
        <w:t> действий, </w:t>
      </w:r>
      <w:hyperlink r:id="rId10" w:anchor="dst100014" w:history="1">
        <w:r w:rsidRPr="00220629">
          <w:rPr>
            <w:rFonts w:ascii="Times New Roman" w:eastAsia="Times New Roman" w:hAnsi="Times New Roman" w:cs="Times New Roman"/>
            <w:sz w:val="24"/>
            <w:szCs w:val="24"/>
            <w:shd w:val="clear" w:color="auto" w:fill="FFFFFF"/>
          </w:rPr>
          <w:t>устрашающих</w:t>
        </w:r>
      </w:hyperlink>
      <w:r w:rsidRPr="00220629">
        <w:rPr>
          <w:rFonts w:ascii="Times New Roman" w:eastAsia="Times New Roman" w:hAnsi="Times New Roman" w:cs="Times New Roman"/>
          <w:sz w:val="24"/>
          <w:szCs w:val="24"/>
          <w:shd w:val="clear" w:color="auto" w:fill="FFFFFF"/>
        </w:rPr>
        <w:t> население и </w:t>
      </w:r>
      <w:hyperlink r:id="rId11" w:anchor="dst100015" w:history="1">
        <w:r w:rsidRPr="00220629">
          <w:rPr>
            <w:rFonts w:ascii="Times New Roman" w:eastAsia="Times New Roman" w:hAnsi="Times New Roman" w:cs="Times New Roman"/>
            <w:sz w:val="24"/>
            <w:szCs w:val="24"/>
            <w:shd w:val="clear" w:color="auto" w:fill="FFFFFF"/>
          </w:rPr>
          <w:t>создающих</w:t>
        </w:r>
      </w:hyperlink>
      <w:r w:rsidRPr="00220629">
        <w:rPr>
          <w:rFonts w:ascii="Times New Roman" w:eastAsia="Times New Roman" w:hAnsi="Times New Roman" w:cs="Times New Roman"/>
          <w:sz w:val="24"/>
          <w:szCs w:val="24"/>
          <w:shd w:val="clear" w:color="auto" w:fill="FFFFFF"/>
        </w:rPr>
        <w:t> опасность гибели человека, причинения значительного имущественного ущерба либо наступления иных тяжких последствий, в </w:t>
      </w:r>
      <w:hyperlink r:id="rId12" w:anchor="dst100068" w:history="1">
        <w:r w:rsidRPr="00220629">
          <w:rPr>
            <w:rFonts w:ascii="Times New Roman" w:eastAsia="Times New Roman" w:hAnsi="Times New Roman" w:cs="Times New Roman"/>
            <w:sz w:val="24"/>
            <w:szCs w:val="24"/>
            <w:shd w:val="clear" w:color="auto" w:fill="FFFFFF"/>
          </w:rPr>
          <w:t>целях</w:t>
        </w:r>
      </w:hyperlink>
      <w:r w:rsidRPr="00220629">
        <w:rPr>
          <w:rFonts w:ascii="Times New Roman" w:eastAsia="Times New Roman" w:hAnsi="Times New Roman" w:cs="Times New Roman"/>
          <w:sz w:val="24"/>
          <w:szCs w:val="24"/>
          <w:shd w:val="clear" w:color="auto" w:fill="FFFFFF"/>
        </w:rPr>
        <w:t> дестабилизации деятельности органов власти или международных организаций либо воздействия на принятие ими решений, а также </w:t>
      </w:r>
      <w:hyperlink r:id="rId13" w:anchor="dst100017" w:history="1">
        <w:r w:rsidRPr="00220629">
          <w:rPr>
            <w:rFonts w:ascii="Times New Roman" w:eastAsia="Times New Roman" w:hAnsi="Times New Roman" w:cs="Times New Roman"/>
            <w:sz w:val="24"/>
            <w:szCs w:val="24"/>
            <w:shd w:val="clear" w:color="auto" w:fill="FFFFFF"/>
          </w:rPr>
          <w:t>угроза</w:t>
        </w:r>
      </w:hyperlink>
      <w:r w:rsidRPr="00220629">
        <w:rPr>
          <w:rFonts w:ascii="Times New Roman" w:eastAsia="Times New Roman" w:hAnsi="Times New Roman" w:cs="Times New Roman"/>
          <w:sz w:val="24"/>
          <w:szCs w:val="24"/>
          <w:shd w:val="clear" w:color="auto" w:fill="FFFFFF"/>
        </w:rPr>
        <w:t> совершения указанных действий в тех же целях.</w:t>
      </w:r>
    </w:p>
    <w:p w:rsidR="00220629" w:rsidRPr="00220629" w:rsidRDefault="00220629" w:rsidP="00220629">
      <w:pPr>
        <w:spacing w:after="0" w:line="240" w:lineRule="auto"/>
        <w:ind w:right="111"/>
        <w:jc w:val="both"/>
        <w:rPr>
          <w:rFonts w:ascii="Times New Roman" w:eastAsia="Times New Roman" w:hAnsi="Times New Roman" w:cs="Times New Roman"/>
          <w:color w:val="000000"/>
          <w:sz w:val="24"/>
          <w:szCs w:val="24"/>
          <w:shd w:val="clear" w:color="auto" w:fill="FFFFFF"/>
        </w:rPr>
      </w:pPr>
      <w:r w:rsidRPr="00220629">
        <w:rPr>
          <w:rFonts w:ascii="Times New Roman" w:eastAsia="Times New Roman" w:hAnsi="Times New Roman" w:cs="Times New Roman"/>
          <w:b/>
          <w:color w:val="000000"/>
          <w:sz w:val="24"/>
          <w:szCs w:val="24"/>
          <w:shd w:val="clear" w:color="auto" w:fill="FFFFFF"/>
        </w:rPr>
        <w:t xml:space="preserve">            Преступления террористической направленности (ПТН) </w:t>
      </w:r>
      <w:r w:rsidRPr="00220629">
        <w:rPr>
          <w:rFonts w:ascii="Times New Roman" w:eastAsia="Times New Roman" w:hAnsi="Times New Roman" w:cs="Times New Roman"/>
          <w:color w:val="000000"/>
          <w:sz w:val="24"/>
          <w:szCs w:val="24"/>
          <w:shd w:val="clear" w:color="auto" w:fill="FFFFFF"/>
        </w:rPr>
        <w:t>– это публично совершаемые общеопасные умышленные действия  или угрозы,  направленные на устрашение населения или социальных групп в целях прямого или косвенного воздействия на принятие какого-либо решения или отказ от него в интересах террористов.</w:t>
      </w:r>
    </w:p>
    <w:p w:rsidR="00220629" w:rsidRPr="00220629" w:rsidRDefault="00220629" w:rsidP="00220629">
      <w:pPr>
        <w:spacing w:after="0" w:line="240" w:lineRule="auto"/>
        <w:ind w:right="111"/>
        <w:jc w:val="both"/>
        <w:rPr>
          <w:rFonts w:ascii="Times New Roman" w:eastAsia="Times New Roman" w:hAnsi="Times New Roman" w:cs="Times New Roman"/>
          <w:color w:val="000000"/>
          <w:sz w:val="24"/>
          <w:szCs w:val="24"/>
          <w:shd w:val="clear" w:color="auto" w:fill="FFFFFF"/>
        </w:rPr>
      </w:pPr>
      <w:r w:rsidRPr="00220629">
        <w:rPr>
          <w:rFonts w:ascii="Times New Roman" w:eastAsia="Times New Roman" w:hAnsi="Times New Roman" w:cs="Times New Roman"/>
          <w:b/>
          <w:color w:val="000000"/>
          <w:sz w:val="24"/>
          <w:szCs w:val="24"/>
          <w:shd w:val="clear" w:color="auto" w:fill="FFFFFF"/>
        </w:rPr>
        <w:t xml:space="preserve">            Современные беспилотные технологии</w:t>
      </w:r>
      <w:r w:rsidRPr="00220629">
        <w:rPr>
          <w:rFonts w:ascii="Times New Roman" w:eastAsia="Times New Roman" w:hAnsi="Times New Roman" w:cs="Times New Roman"/>
          <w:color w:val="000000"/>
          <w:sz w:val="24"/>
          <w:szCs w:val="24"/>
          <w:shd w:val="clear" w:color="auto" w:fill="FFFFFF"/>
        </w:rPr>
        <w:t xml:space="preserve"> - </w:t>
      </w:r>
      <w:r w:rsidRPr="00220629">
        <w:rPr>
          <w:rFonts w:ascii="Times New Roman" w:eastAsia="Times New Roman" w:hAnsi="Times New Roman" w:cs="Times New Roman"/>
          <w:color w:val="000000"/>
          <w:sz w:val="24"/>
        </w:rPr>
        <w:t>беспилотные летательные аппараты (БПЛА) или беспилотные воздушные суда (БВС) или безэкипажные катера (БЭК), аппараты без экипажа на борту, полностью автоматические либо управляемые дистанционно.</w:t>
      </w:r>
    </w:p>
    <w:p w:rsidR="00220629" w:rsidRPr="00220629" w:rsidRDefault="00220629" w:rsidP="00220629">
      <w:pPr>
        <w:spacing w:after="0" w:line="240" w:lineRule="auto"/>
        <w:ind w:right="204"/>
        <w:jc w:val="both"/>
        <w:rPr>
          <w:rFonts w:ascii="Times New Roman" w:eastAsia="Times New Roman" w:hAnsi="Times New Roman" w:cs="Times New Roman"/>
          <w:i/>
          <w:color w:val="000000"/>
          <w:sz w:val="24"/>
        </w:rPr>
      </w:pPr>
      <w:r w:rsidRPr="00220629">
        <w:rPr>
          <w:rFonts w:ascii="Times New Roman" w:eastAsia="Times New Roman" w:hAnsi="Times New Roman" w:cs="Times New Roman"/>
          <w:i/>
          <w:color w:val="000000"/>
          <w:sz w:val="24"/>
        </w:rPr>
        <w:t xml:space="preserve">            БПЛА, БВС </w:t>
      </w:r>
      <w:r w:rsidRPr="00220629">
        <w:rPr>
          <w:rFonts w:ascii="Times New Roman" w:eastAsia="Times New Roman" w:hAnsi="Times New Roman" w:cs="Times New Roman"/>
          <w:color w:val="000000"/>
          <w:sz w:val="24"/>
        </w:rPr>
        <w:t xml:space="preserve">– </w:t>
      </w:r>
      <w:r w:rsidRPr="00220629">
        <w:rPr>
          <w:rFonts w:ascii="Times New Roman" w:eastAsia="Times New Roman" w:hAnsi="Times New Roman" w:cs="Times New Roman"/>
          <w:i/>
          <w:color w:val="000000"/>
          <w:sz w:val="24"/>
        </w:rPr>
        <w:t>разведывательные (осуществляют сбор информации о расположении объектов, наблюдение за критически важными точками, фото- и видеофиксация) и ударные (осуществляют прямое нападение с целью положения целей, сброс боеприпасов на цель, доставка взрывчатых веществ).</w:t>
      </w:r>
    </w:p>
    <w:p w:rsidR="00220629" w:rsidRPr="00220629" w:rsidRDefault="00220629" w:rsidP="00220629">
      <w:pPr>
        <w:spacing w:after="0" w:line="240" w:lineRule="auto"/>
        <w:ind w:right="204"/>
        <w:jc w:val="both"/>
        <w:rPr>
          <w:rFonts w:ascii="Times New Roman" w:eastAsia="Times New Roman" w:hAnsi="Times New Roman" w:cs="Times New Roman"/>
          <w:i/>
          <w:color w:val="000000"/>
          <w:sz w:val="24"/>
        </w:rPr>
      </w:pPr>
      <w:r w:rsidRPr="00220629">
        <w:rPr>
          <w:rFonts w:ascii="Times New Roman" w:eastAsia="Times New Roman" w:hAnsi="Times New Roman" w:cs="Times New Roman"/>
          <w:i/>
          <w:color w:val="000000"/>
          <w:sz w:val="24"/>
        </w:rPr>
        <w:t xml:space="preserve">            БВС классифицируются по назначению, размерам, массе дальности полета (радиусу действия), принципу полета, типу управления.</w:t>
      </w:r>
    </w:p>
    <w:p w:rsidR="00220629" w:rsidRPr="00220629" w:rsidRDefault="00220629" w:rsidP="00220629">
      <w:pPr>
        <w:spacing w:after="0" w:line="240" w:lineRule="auto"/>
        <w:ind w:right="204"/>
        <w:jc w:val="both"/>
        <w:rPr>
          <w:rFonts w:ascii="Times New Roman" w:eastAsia="Times New Roman" w:hAnsi="Times New Roman" w:cs="Times New Roman"/>
          <w:i/>
          <w:color w:val="000000"/>
          <w:sz w:val="24"/>
        </w:rPr>
      </w:pPr>
      <w:r w:rsidRPr="00220629">
        <w:rPr>
          <w:rFonts w:ascii="Times New Roman" w:eastAsia="Times New Roman" w:hAnsi="Times New Roman" w:cs="Times New Roman"/>
          <w:i/>
          <w:color w:val="000000"/>
          <w:sz w:val="24"/>
        </w:rPr>
        <w:t>БЭК – в зависимости от решаемых задач подразделяются на ударные (для нанесения ударов по надводным, наземным и воздушным целям), патрульные (для обеспечения контроля в территориальных водах, экономических зонах), разведывательные (для решения широкого спектра задач на воде).</w:t>
      </w:r>
    </w:p>
    <w:p w:rsidR="00220629" w:rsidRPr="00220629" w:rsidRDefault="00220629" w:rsidP="00220629">
      <w:pPr>
        <w:spacing w:after="0" w:line="240" w:lineRule="auto"/>
        <w:ind w:right="204"/>
        <w:jc w:val="both"/>
        <w:rPr>
          <w:rFonts w:ascii="Times New Roman" w:eastAsia="Times New Roman" w:hAnsi="Times New Roman" w:cs="Times New Roman"/>
          <w:color w:val="000000"/>
          <w:sz w:val="24"/>
        </w:rPr>
      </w:pPr>
      <w:r w:rsidRPr="00220629">
        <w:rPr>
          <w:rFonts w:ascii="Times New Roman" w:eastAsia="Times New Roman" w:hAnsi="Times New Roman" w:cs="Times New Roman"/>
          <w:b/>
          <w:color w:val="000000"/>
          <w:sz w:val="24"/>
        </w:rPr>
        <w:t xml:space="preserve">Террористические угрозы (ТУ) </w:t>
      </w:r>
      <w:r w:rsidRPr="00220629">
        <w:rPr>
          <w:rFonts w:ascii="Times New Roman" w:eastAsia="Times New Roman" w:hAnsi="Times New Roman" w:cs="Times New Roman"/>
          <w:color w:val="000000"/>
          <w:sz w:val="24"/>
        </w:rPr>
        <w:t>– опасности, связанные с распространением идей терроризма в обществе.</w:t>
      </w:r>
    </w:p>
    <w:p w:rsidR="00220629" w:rsidRPr="00220629" w:rsidRDefault="00220629" w:rsidP="00220629">
      <w:pPr>
        <w:spacing w:after="0" w:line="240" w:lineRule="auto"/>
        <w:ind w:right="204"/>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К основным видам террористических угроз относятся (осуществляются как одиночными террористами, так и диверсионными группами):</w:t>
      </w:r>
    </w:p>
    <w:p w:rsidR="00220629" w:rsidRPr="00220629" w:rsidRDefault="00220629" w:rsidP="00220629">
      <w:pPr>
        <w:spacing w:after="0" w:line="240" w:lineRule="auto"/>
        <w:ind w:right="204"/>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нападение на военные объекты (захват, подрыв, обстрел и т.д.);</w:t>
      </w:r>
    </w:p>
    <w:p w:rsidR="00220629" w:rsidRPr="00220629" w:rsidRDefault="00220629" w:rsidP="00220629">
      <w:pPr>
        <w:spacing w:after="0" w:line="240" w:lineRule="auto"/>
        <w:ind w:right="204"/>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взрывы в местах массового пребывания людей (метро, вокзалы, транспорт, социальные объекты, жилые кварталы);</w:t>
      </w:r>
    </w:p>
    <w:p w:rsidR="00220629" w:rsidRPr="00220629" w:rsidRDefault="00220629" w:rsidP="00220629">
      <w:pPr>
        <w:spacing w:after="0" w:line="240" w:lineRule="auto"/>
        <w:ind w:right="204"/>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похищение людей и захват заложников; захват воздушных судов и других транспортных пассажирских средств;</w:t>
      </w:r>
    </w:p>
    <w:p w:rsidR="00220629" w:rsidRPr="00220629" w:rsidRDefault="00220629" w:rsidP="00220629">
      <w:pPr>
        <w:spacing w:after="0" w:line="240" w:lineRule="auto"/>
        <w:ind w:right="204"/>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разрушение объектов, важных для жизни населения;</w:t>
      </w:r>
    </w:p>
    <w:p w:rsidR="00220629" w:rsidRPr="00220629" w:rsidRDefault="00220629" w:rsidP="00220629">
      <w:pPr>
        <w:spacing w:after="0" w:line="240" w:lineRule="auto"/>
        <w:ind w:right="204"/>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закладка взрывных устройств;</w:t>
      </w:r>
    </w:p>
    <w:p w:rsidR="00220629" w:rsidRPr="00220629" w:rsidRDefault="00220629" w:rsidP="00220629">
      <w:pPr>
        <w:spacing w:after="0" w:line="240" w:lineRule="auto"/>
        <w:ind w:right="204"/>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вывод из строя систем управления авиационным и железнодорожным движением, линий электроснабжения, средств связи, компьютерной техники и других электронных приборов (электромагнитный терроризм);</w:t>
      </w:r>
    </w:p>
    <w:p w:rsidR="00220629" w:rsidRPr="00220629" w:rsidRDefault="00220629" w:rsidP="00220629">
      <w:pPr>
        <w:spacing w:after="0" w:line="240" w:lineRule="auto"/>
        <w:ind w:right="204"/>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нарушение психофизического состояния людей;</w:t>
      </w:r>
    </w:p>
    <w:p w:rsidR="00220629" w:rsidRPr="00220629" w:rsidRDefault="00220629" w:rsidP="00220629">
      <w:pPr>
        <w:spacing w:after="0" w:line="240" w:lineRule="auto"/>
        <w:ind w:right="204"/>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проникновение с целью нарушения работы в информационные и компьютерные сети;</w:t>
      </w:r>
    </w:p>
    <w:p w:rsidR="00220629" w:rsidRPr="00220629" w:rsidRDefault="00220629" w:rsidP="00220629">
      <w:pPr>
        <w:spacing w:after="0" w:line="240" w:lineRule="auto"/>
        <w:ind w:right="204"/>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внедрение через печать, радио и телевидение информации, которая может вызвать искаженное общественное мнение, беспорядки в обществе;</w:t>
      </w:r>
    </w:p>
    <w:p w:rsidR="00220629" w:rsidRPr="00220629" w:rsidRDefault="00220629" w:rsidP="00220629">
      <w:pPr>
        <w:spacing w:after="0" w:line="240" w:lineRule="auto"/>
        <w:ind w:right="204"/>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применение химических и радиоактивных веществ в местах массового пребывания людей;</w:t>
      </w:r>
    </w:p>
    <w:p w:rsidR="00220629" w:rsidRPr="00220629" w:rsidRDefault="00220629" w:rsidP="00220629">
      <w:pPr>
        <w:spacing w:after="0" w:line="240" w:lineRule="auto"/>
        <w:ind w:right="204"/>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отравление (заражение) систем водоснабжения, продуктов питания;</w:t>
      </w:r>
    </w:p>
    <w:p w:rsidR="00220629" w:rsidRPr="00220629" w:rsidRDefault="00220629" w:rsidP="00220629">
      <w:pPr>
        <w:spacing w:after="0" w:line="240" w:lineRule="auto"/>
        <w:ind w:right="204"/>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искусственное распространение возбудителей инфекционных болезней.</w:t>
      </w:r>
    </w:p>
    <w:p w:rsidR="00220629" w:rsidRPr="00220629" w:rsidRDefault="00220629" w:rsidP="00220629">
      <w:pPr>
        <w:spacing w:after="0" w:line="240" w:lineRule="auto"/>
        <w:ind w:right="204"/>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lastRenderedPageBreak/>
        <w:t xml:space="preserve">                  К новым видам террористических угроз относятся (осуществляются как одиночными террористами, так и диверсионными группами):</w:t>
      </w:r>
    </w:p>
    <w:p w:rsidR="00220629" w:rsidRPr="00220629" w:rsidRDefault="00220629" w:rsidP="00220629">
      <w:pPr>
        <w:spacing w:after="0" w:line="240" w:lineRule="auto"/>
        <w:ind w:right="204"/>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применение беспилотных технологий (БПЛА, БВС и БЭК);</w:t>
      </w:r>
    </w:p>
    <w:p w:rsidR="00220629" w:rsidRPr="00220629" w:rsidRDefault="00220629" w:rsidP="00220629">
      <w:pPr>
        <w:spacing w:after="0" w:line="240" w:lineRule="auto"/>
        <w:ind w:right="204"/>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авиационная угроза (применение пилотируемых воздушных судов);</w:t>
      </w:r>
    </w:p>
    <w:p w:rsidR="00220629" w:rsidRPr="00220629" w:rsidRDefault="00220629" w:rsidP="00220629">
      <w:pPr>
        <w:spacing w:after="0" w:line="240" w:lineRule="auto"/>
        <w:ind w:right="204"/>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ракетная угроза (запуск ракет с целью поражения объектов).</w:t>
      </w:r>
    </w:p>
    <w:p w:rsidR="00220629" w:rsidRPr="00220629" w:rsidRDefault="00220629" w:rsidP="00220629">
      <w:pPr>
        <w:spacing w:after="0" w:line="240" w:lineRule="auto"/>
        <w:ind w:right="204"/>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Признаки угрозы БПЛА и БВС:</w:t>
      </w:r>
    </w:p>
    <w:p w:rsidR="00220629" w:rsidRPr="00220629" w:rsidRDefault="00220629" w:rsidP="00220629">
      <w:pPr>
        <w:spacing w:after="0" w:line="240" w:lineRule="auto"/>
        <w:ind w:right="204"/>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наличие летающего объекта в воздушном пространстве (на высоте 10-500 метров);</w:t>
      </w:r>
    </w:p>
    <w:p w:rsidR="00220629" w:rsidRPr="00220629" w:rsidRDefault="00220629" w:rsidP="00220629">
      <w:pPr>
        <w:spacing w:after="0" w:line="240" w:lineRule="auto"/>
        <w:ind w:right="204"/>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характерный звук работы двигателей (похож на газонокосилку или мопед);</w:t>
      </w:r>
    </w:p>
    <w:p w:rsidR="00220629" w:rsidRPr="00220629" w:rsidRDefault="00220629" w:rsidP="00220629">
      <w:pPr>
        <w:spacing w:after="0" w:line="240" w:lineRule="auto"/>
        <w:ind w:right="204"/>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мигающие огни в воздухе.</w:t>
      </w:r>
    </w:p>
    <w:p w:rsidR="00220629" w:rsidRPr="00220629" w:rsidRDefault="00220629" w:rsidP="00220629">
      <w:pPr>
        <w:spacing w:after="0" w:line="240" w:lineRule="auto"/>
        <w:ind w:right="204"/>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Признаки угрозы БЭК:</w:t>
      </w:r>
    </w:p>
    <w:p w:rsidR="00220629" w:rsidRPr="00220629" w:rsidRDefault="00220629" w:rsidP="00220629">
      <w:pPr>
        <w:spacing w:after="0" w:line="240" w:lineRule="auto"/>
        <w:ind w:right="204"/>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неопознанные быстроходные объекты на воде;</w:t>
      </w:r>
    </w:p>
    <w:p w:rsidR="00220629" w:rsidRPr="00220629" w:rsidRDefault="00220629" w:rsidP="00220629">
      <w:pPr>
        <w:spacing w:after="0" w:line="240" w:lineRule="auto"/>
        <w:ind w:right="204"/>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отсутствие видимых признаков управления;</w:t>
      </w:r>
    </w:p>
    <w:p w:rsidR="00220629" w:rsidRPr="00220629" w:rsidRDefault="00220629" w:rsidP="00220629">
      <w:pPr>
        <w:spacing w:after="0" w:line="240" w:lineRule="auto"/>
        <w:ind w:right="204"/>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аномальное поведение в запретных зонах.</w:t>
      </w:r>
    </w:p>
    <w:p w:rsidR="00220629" w:rsidRPr="00220629" w:rsidRDefault="00220629" w:rsidP="00220629">
      <w:pPr>
        <w:spacing w:after="0" w:line="240" w:lineRule="auto"/>
        <w:ind w:right="204"/>
        <w:jc w:val="both"/>
        <w:rPr>
          <w:rFonts w:ascii="Times New Roman" w:eastAsia="Times New Roman" w:hAnsi="Times New Roman" w:cs="Times New Roman"/>
          <w:color w:val="000000"/>
          <w:sz w:val="24"/>
        </w:rPr>
      </w:pPr>
      <w:r w:rsidRPr="00220629">
        <w:rPr>
          <w:rFonts w:ascii="Times New Roman" w:eastAsia="Times New Roman" w:hAnsi="Times New Roman" w:cs="Times New Roman"/>
          <w:b/>
          <w:color w:val="000000"/>
          <w:sz w:val="24"/>
        </w:rPr>
        <w:t xml:space="preserve"> Противодействие терроризму</w:t>
      </w:r>
      <w:r w:rsidRPr="00220629">
        <w:rPr>
          <w:rFonts w:ascii="Times New Roman" w:eastAsia="Times New Roman" w:hAnsi="Times New Roman" w:cs="Times New Roman"/>
          <w:color w:val="000000"/>
          <w:sz w:val="24"/>
        </w:rPr>
        <w:t xml:space="preserve"> – деятельность органов государственной власти, органов местного самоуправления, а также физических и юридических лиц по:</w:t>
      </w:r>
    </w:p>
    <w:p w:rsidR="00220629" w:rsidRPr="00220629" w:rsidRDefault="00220629" w:rsidP="00220629">
      <w:pPr>
        <w:spacing w:after="0" w:line="240" w:lineRule="auto"/>
        <w:ind w:right="204"/>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а) 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(профилактика терроризма);</w:t>
      </w:r>
    </w:p>
    <w:p w:rsidR="00220629" w:rsidRPr="00220629" w:rsidRDefault="00220629" w:rsidP="00220629">
      <w:pPr>
        <w:spacing w:after="0" w:line="240" w:lineRule="auto"/>
        <w:ind w:right="204"/>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б) выявлению, предупреждению, пресечению, раскрытию и расследованию террористического акта (борьба с терроризмом);</w:t>
      </w:r>
    </w:p>
    <w:p w:rsidR="00220629" w:rsidRPr="00220629" w:rsidRDefault="00220629" w:rsidP="00220629">
      <w:pPr>
        <w:spacing w:after="0" w:line="240" w:lineRule="auto"/>
        <w:ind w:right="204"/>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в) минимизации и (или) ликвидации последствий проявления терроризма.</w:t>
      </w:r>
    </w:p>
    <w:p w:rsidR="00220629" w:rsidRPr="00220629" w:rsidRDefault="00220629" w:rsidP="00220629">
      <w:pPr>
        <w:spacing w:after="0" w:line="240" w:lineRule="auto"/>
        <w:ind w:right="204"/>
        <w:jc w:val="both"/>
        <w:rPr>
          <w:rFonts w:ascii="Times New Roman" w:eastAsia="Times New Roman" w:hAnsi="Times New Roman" w:cs="Times New Roman"/>
          <w:color w:val="000000"/>
          <w:sz w:val="24"/>
        </w:rPr>
      </w:pPr>
      <w:r w:rsidRPr="00220629">
        <w:rPr>
          <w:rFonts w:ascii="Times New Roman" w:eastAsia="Times New Roman" w:hAnsi="Times New Roman" w:cs="Times New Roman"/>
          <w:b/>
          <w:color w:val="000000"/>
          <w:sz w:val="24"/>
        </w:rPr>
        <w:t>Взрывное устройство (ВУ)</w:t>
      </w:r>
      <w:r w:rsidRPr="00220629">
        <w:rPr>
          <w:rFonts w:ascii="Times New Roman" w:eastAsia="Times New Roman" w:hAnsi="Times New Roman" w:cs="Times New Roman"/>
          <w:color w:val="000000"/>
          <w:sz w:val="24"/>
        </w:rPr>
        <w:t xml:space="preserve"> – техническое устройство одноразового применения, обладающее способностью взрываться, изготовленное особым образом и предназначенное для поражения или уничтожения людей, а также повреждения объектов (бесхозно находящийся предмет, вызывающий подозрения, с признаками взрывного устройства в зоне одновременного присутствия большого количества людей, вблизи взрывоопасных, пожароопасных объектов: может выглядеть как сумка, сверток, коробка, наличие на обнаруженном предмете проводов, веревок, издаваемых звуков, исходящих запахов).</w:t>
      </w:r>
    </w:p>
    <w:p w:rsidR="00220629" w:rsidRPr="00220629" w:rsidRDefault="00220629" w:rsidP="00220629">
      <w:pPr>
        <w:spacing w:after="0" w:line="240" w:lineRule="auto"/>
        <w:ind w:right="204"/>
        <w:jc w:val="both"/>
        <w:rPr>
          <w:rFonts w:ascii="Times New Roman" w:eastAsia="Times New Roman" w:hAnsi="Times New Roman" w:cs="Times New Roman"/>
          <w:color w:val="000000"/>
          <w:sz w:val="24"/>
        </w:rPr>
      </w:pPr>
      <w:r w:rsidRPr="00220629">
        <w:rPr>
          <w:rFonts w:ascii="Times New Roman" w:eastAsia="Times New Roman" w:hAnsi="Times New Roman" w:cs="Times New Roman"/>
          <w:b/>
          <w:color w:val="000000"/>
          <w:sz w:val="24"/>
        </w:rPr>
        <w:t xml:space="preserve">               Оперативные службы </w:t>
      </w:r>
      <w:r w:rsidRPr="00220629">
        <w:rPr>
          <w:rFonts w:ascii="Times New Roman" w:eastAsia="Times New Roman" w:hAnsi="Times New Roman" w:cs="Times New Roman"/>
          <w:color w:val="000000"/>
          <w:sz w:val="24"/>
        </w:rPr>
        <w:t xml:space="preserve">– представители территориального органа безопасности Российской Федерации, Федеральной службы войск национальной гвардии Российской Федерации, Министерства внутренних дел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 </w:t>
      </w:r>
    </w:p>
    <w:p w:rsidR="00220629" w:rsidRPr="00220629" w:rsidRDefault="00220629" w:rsidP="00220629">
      <w:pPr>
        <w:spacing w:after="0" w:line="240" w:lineRule="auto"/>
        <w:ind w:right="204"/>
        <w:jc w:val="both"/>
        <w:rPr>
          <w:rFonts w:ascii="Times New Roman" w:eastAsia="Times New Roman" w:hAnsi="Times New Roman" w:cs="Times New Roman"/>
          <w:color w:val="000000"/>
          <w:sz w:val="24"/>
        </w:rPr>
      </w:pPr>
      <w:r w:rsidRPr="00220629">
        <w:rPr>
          <w:rFonts w:ascii="Times New Roman" w:eastAsia="Times New Roman" w:hAnsi="Times New Roman" w:cs="Times New Roman"/>
          <w:b/>
          <w:color w:val="000000"/>
          <w:sz w:val="24"/>
        </w:rPr>
        <w:t xml:space="preserve">               Ликвидация последствий террористического акта </w:t>
      </w:r>
      <w:r w:rsidRPr="00220629">
        <w:rPr>
          <w:rFonts w:ascii="Times New Roman" w:eastAsia="Times New Roman" w:hAnsi="Times New Roman" w:cs="Times New Roman"/>
          <w:color w:val="000000"/>
          <w:sz w:val="24"/>
        </w:rPr>
        <w:t>– аварийно-спасательные и другие неотложные работы, проводимые при возникновении кризисных и чрезвычайных ситуаций, связанных с совершением террористического акта, и направленные на спасение жизни людей, минимизацию ущерба и материальных потерь.</w:t>
      </w:r>
    </w:p>
    <w:p w:rsidR="00220629" w:rsidRPr="00220629" w:rsidRDefault="00220629" w:rsidP="00220629">
      <w:pPr>
        <w:spacing w:after="0" w:line="240" w:lineRule="auto"/>
        <w:ind w:right="204"/>
        <w:jc w:val="both"/>
        <w:rPr>
          <w:rFonts w:ascii="Times New Roman" w:eastAsia="Times New Roman" w:hAnsi="Times New Roman" w:cs="Times New Roman"/>
          <w:color w:val="000000"/>
          <w:sz w:val="24"/>
        </w:rPr>
      </w:pPr>
      <w:r w:rsidRPr="00220629">
        <w:rPr>
          <w:rFonts w:ascii="Times New Roman" w:eastAsia="Times New Roman" w:hAnsi="Times New Roman" w:cs="Times New Roman"/>
          <w:b/>
          <w:color w:val="000000"/>
          <w:sz w:val="24"/>
        </w:rPr>
        <w:t xml:space="preserve">               Объект </w:t>
      </w:r>
      <w:r w:rsidRPr="00220629">
        <w:rPr>
          <w:rFonts w:ascii="Times New Roman" w:eastAsia="Times New Roman" w:hAnsi="Times New Roman" w:cs="Times New Roman"/>
          <w:color w:val="000000"/>
          <w:sz w:val="24"/>
        </w:rPr>
        <w:t>– объект (территория) образовательной организации.</w:t>
      </w:r>
    </w:p>
    <w:p w:rsidR="00220629" w:rsidRPr="00220629" w:rsidRDefault="00220629" w:rsidP="00220629">
      <w:pPr>
        <w:spacing w:after="0" w:line="240" w:lineRule="auto"/>
        <w:ind w:right="204"/>
        <w:jc w:val="both"/>
        <w:rPr>
          <w:rFonts w:ascii="Times New Roman" w:eastAsia="Times New Roman" w:hAnsi="Times New Roman" w:cs="Times New Roman"/>
          <w:color w:val="000000"/>
          <w:sz w:val="24"/>
        </w:rPr>
      </w:pPr>
      <w:r w:rsidRPr="00220629">
        <w:rPr>
          <w:rFonts w:ascii="Times New Roman" w:eastAsia="Times New Roman" w:hAnsi="Times New Roman" w:cs="Times New Roman"/>
          <w:b/>
          <w:color w:val="000000"/>
          <w:sz w:val="24"/>
        </w:rPr>
        <w:t xml:space="preserve">               Эвакуация </w:t>
      </w:r>
      <w:r w:rsidRPr="00220629">
        <w:rPr>
          <w:rFonts w:ascii="Times New Roman" w:eastAsia="Times New Roman" w:hAnsi="Times New Roman" w:cs="Times New Roman"/>
          <w:color w:val="000000"/>
          <w:sz w:val="24"/>
        </w:rPr>
        <w:t>– вынужденное перемещение людей и материальных ценностей в безопасные места (районы).</w:t>
      </w:r>
    </w:p>
    <w:p w:rsidR="00220629" w:rsidRPr="00220629" w:rsidRDefault="00220629" w:rsidP="00220629">
      <w:pPr>
        <w:spacing w:after="0" w:line="240" w:lineRule="auto"/>
        <w:ind w:right="204"/>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lastRenderedPageBreak/>
        <w:t xml:space="preserve">вызывающий подозрения при его обнаружении (имеющий признаки взрывного устройства), который может выглядеть как сумка, сверток, пакет или коробка бесхозно находящиеся в зоне возможного одновременного присутствия большого количества людей, вблизи взрывоопасных, пожароопасных объектов, различного рода коммуникаций, в том числе при наличии на обнаруженном предмете проводов, веревок, изоленты, издаваемых звуков, исходящих запахов; </w:t>
      </w:r>
    </w:p>
    <w:p w:rsidR="00220629" w:rsidRPr="00220629" w:rsidRDefault="00220629" w:rsidP="00220629">
      <w:pPr>
        <w:spacing w:after="0" w:line="240" w:lineRule="auto"/>
        <w:ind w:right="204"/>
        <w:jc w:val="both"/>
        <w:rPr>
          <w:rFonts w:ascii="Times New Roman" w:eastAsia="Times New Roman" w:hAnsi="Times New Roman" w:cs="Times New Roman"/>
          <w:color w:val="000000"/>
          <w:sz w:val="24"/>
        </w:rPr>
      </w:pPr>
      <w:r w:rsidRPr="00220629">
        <w:rPr>
          <w:rFonts w:ascii="Times New Roman" w:eastAsia="Times New Roman" w:hAnsi="Times New Roman" w:cs="Times New Roman"/>
          <w:i/>
          <w:color w:val="000000"/>
          <w:sz w:val="24"/>
        </w:rPr>
        <w:t>горючая жидкость</w:t>
      </w:r>
      <w:r w:rsidRPr="00220629">
        <w:rPr>
          <w:rFonts w:ascii="Times New Roman" w:eastAsia="Times New Roman" w:hAnsi="Times New Roman" w:cs="Times New Roman"/>
          <w:color w:val="000000"/>
          <w:sz w:val="24"/>
        </w:rPr>
        <w:t xml:space="preserve"> – жидкость, способная воспламеняться при использовании источника зажигания и самостоятельно гореть после его удаления; </w:t>
      </w:r>
    </w:p>
    <w:p w:rsidR="00220629" w:rsidRPr="00220629" w:rsidRDefault="00220629" w:rsidP="00220629">
      <w:pPr>
        <w:spacing w:after="0" w:line="240" w:lineRule="auto"/>
        <w:ind w:right="204"/>
        <w:jc w:val="both"/>
        <w:rPr>
          <w:rFonts w:ascii="Times New Roman" w:eastAsia="Times New Roman" w:hAnsi="Times New Roman" w:cs="Times New Roman"/>
          <w:color w:val="000000"/>
          <w:sz w:val="24"/>
        </w:rPr>
      </w:pPr>
      <w:r w:rsidRPr="00220629">
        <w:rPr>
          <w:rFonts w:ascii="Times New Roman" w:eastAsia="Times New Roman" w:hAnsi="Times New Roman" w:cs="Times New Roman"/>
          <w:i/>
          <w:color w:val="000000"/>
          <w:sz w:val="24"/>
        </w:rPr>
        <w:t>место сбора</w:t>
      </w:r>
      <w:r w:rsidRPr="00220629">
        <w:rPr>
          <w:rFonts w:ascii="Times New Roman" w:eastAsia="Times New Roman" w:hAnsi="Times New Roman" w:cs="Times New Roman"/>
          <w:color w:val="000000"/>
          <w:sz w:val="24"/>
        </w:rPr>
        <w:t xml:space="preserve"> – участок местности (здание) расположенный вблизи объекта, обладающий достаточной площадью для размещения людей, подлежащих эвакуации, обеспечивающий безопасное удаление от поражающих факторов взрыва  и возможных последствий разрушения конструкций объекта. В целях исключения обморожения людей в зимнее время года местом сбора могут назначаться близлежащие здания достаточной площади иного назначения (формы собственности)  по согласованию с руководителем, оперативными службами и правообладателями таких зданий.  </w:t>
      </w:r>
    </w:p>
    <w:p w:rsidR="00220629" w:rsidRPr="00220629" w:rsidRDefault="00220629" w:rsidP="00220629">
      <w:pPr>
        <w:spacing w:after="0" w:line="240" w:lineRule="auto"/>
        <w:ind w:right="4179"/>
        <w:jc w:val="both"/>
        <w:rPr>
          <w:rFonts w:ascii="Times New Roman" w:eastAsia="Times New Roman" w:hAnsi="Times New Roman" w:cs="Times New Roman"/>
          <w:color w:val="000000"/>
          <w:sz w:val="24"/>
        </w:rPr>
      </w:pPr>
      <w:r w:rsidRPr="00220629">
        <w:rPr>
          <w:rFonts w:ascii="Times New Roman" w:eastAsia="Times New Roman" w:hAnsi="Times New Roman" w:cs="Times New Roman"/>
          <w:i/>
          <w:color w:val="000000"/>
          <w:sz w:val="24"/>
        </w:rPr>
        <w:t>обучающиеся</w:t>
      </w:r>
      <w:r w:rsidRPr="00220629">
        <w:rPr>
          <w:rFonts w:ascii="Times New Roman" w:eastAsia="Times New Roman" w:hAnsi="Times New Roman" w:cs="Times New Roman"/>
          <w:color w:val="000000"/>
          <w:sz w:val="24"/>
        </w:rPr>
        <w:t xml:space="preserve"> – физические лица, осваивающие образовательные программы; </w:t>
      </w:r>
    </w:p>
    <w:p w:rsidR="00220629" w:rsidRPr="00220629" w:rsidRDefault="00220629" w:rsidP="00220629">
      <w:pPr>
        <w:spacing w:after="0" w:line="240" w:lineRule="auto"/>
        <w:ind w:right="4179"/>
        <w:jc w:val="both"/>
        <w:rPr>
          <w:rFonts w:ascii="Times New Roman" w:eastAsia="Times New Roman" w:hAnsi="Times New Roman" w:cs="Times New Roman"/>
          <w:color w:val="000000"/>
          <w:sz w:val="24"/>
        </w:rPr>
      </w:pPr>
      <w:r w:rsidRPr="00220629">
        <w:rPr>
          <w:rFonts w:ascii="Times New Roman" w:eastAsia="Times New Roman" w:hAnsi="Times New Roman" w:cs="Times New Roman"/>
          <w:i/>
          <w:color w:val="000000"/>
          <w:sz w:val="24"/>
        </w:rPr>
        <w:t>объект</w:t>
      </w:r>
      <w:r w:rsidRPr="00220629">
        <w:rPr>
          <w:rFonts w:ascii="Times New Roman" w:eastAsia="Times New Roman" w:hAnsi="Times New Roman" w:cs="Times New Roman"/>
          <w:color w:val="000000"/>
          <w:sz w:val="24"/>
        </w:rPr>
        <w:t xml:space="preserve"> – объект (территория) образовательной организации; </w:t>
      </w:r>
    </w:p>
    <w:p w:rsidR="00220629" w:rsidRPr="00220629" w:rsidRDefault="00220629" w:rsidP="00220629">
      <w:pPr>
        <w:spacing w:after="0" w:line="240" w:lineRule="auto"/>
        <w:ind w:right="204"/>
        <w:jc w:val="both"/>
        <w:rPr>
          <w:rFonts w:ascii="Times New Roman" w:eastAsia="Times New Roman" w:hAnsi="Times New Roman" w:cs="Times New Roman"/>
          <w:color w:val="000000"/>
          <w:sz w:val="24"/>
        </w:rPr>
      </w:pPr>
      <w:r w:rsidRPr="00220629">
        <w:rPr>
          <w:rFonts w:ascii="Times New Roman" w:eastAsia="Times New Roman" w:hAnsi="Times New Roman" w:cs="Times New Roman"/>
          <w:i/>
          <w:color w:val="000000"/>
          <w:sz w:val="24"/>
        </w:rPr>
        <w:t>оперативные службы</w:t>
      </w:r>
      <w:r w:rsidRPr="00220629">
        <w:rPr>
          <w:rFonts w:ascii="Times New Roman" w:eastAsia="Times New Roman" w:hAnsi="Times New Roman" w:cs="Times New Roman"/>
          <w:color w:val="000000"/>
          <w:sz w:val="24"/>
        </w:rPr>
        <w:t xml:space="preserve"> – представители территориального органа безопасности,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 Министерства внутренних дел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 передача тревожного сообщения – активация системы передачи тревожных сообщений в подразделения войск национальной гвардии Российской Федерации или в систему обеспечения вызова экстренных оперативных служб  по единому номеру «112» либо по другому действующему номеру (в том числе посредством телефонной или сотовой связи); </w:t>
      </w:r>
    </w:p>
    <w:p w:rsidR="00220629" w:rsidRPr="00220629" w:rsidRDefault="00220629" w:rsidP="00220629">
      <w:pPr>
        <w:spacing w:after="0" w:line="240" w:lineRule="auto"/>
        <w:ind w:right="204"/>
        <w:jc w:val="both"/>
        <w:rPr>
          <w:rFonts w:ascii="Times New Roman" w:eastAsia="Times New Roman" w:hAnsi="Times New Roman" w:cs="Times New Roman"/>
          <w:color w:val="000000"/>
          <w:sz w:val="24"/>
        </w:rPr>
      </w:pPr>
      <w:r w:rsidRPr="00220629">
        <w:rPr>
          <w:rFonts w:ascii="Times New Roman" w:eastAsia="Times New Roman" w:hAnsi="Times New Roman" w:cs="Times New Roman"/>
          <w:i/>
          <w:color w:val="000000"/>
          <w:sz w:val="24"/>
        </w:rPr>
        <w:t>руководство</w:t>
      </w:r>
      <w:r w:rsidRPr="00220629">
        <w:rPr>
          <w:rFonts w:ascii="Times New Roman" w:eastAsia="Times New Roman" w:hAnsi="Times New Roman" w:cs="Times New Roman"/>
          <w:color w:val="000000"/>
          <w:sz w:val="24"/>
        </w:rPr>
        <w:t xml:space="preserve"> - руководитель и его заместители;</w:t>
      </w:r>
    </w:p>
    <w:p w:rsidR="00220629" w:rsidRPr="00220629" w:rsidRDefault="00220629" w:rsidP="00220629">
      <w:pPr>
        <w:spacing w:after="0" w:line="240" w:lineRule="auto"/>
        <w:ind w:right="204"/>
        <w:jc w:val="both"/>
        <w:rPr>
          <w:rFonts w:ascii="Times New Roman" w:eastAsia="Times New Roman" w:hAnsi="Times New Roman" w:cs="Times New Roman"/>
          <w:color w:val="000000"/>
          <w:sz w:val="24"/>
        </w:rPr>
      </w:pPr>
      <w:r w:rsidRPr="00220629">
        <w:rPr>
          <w:rFonts w:ascii="Times New Roman" w:eastAsia="Times New Roman" w:hAnsi="Times New Roman" w:cs="Times New Roman"/>
          <w:i/>
          <w:color w:val="000000"/>
          <w:sz w:val="24"/>
        </w:rPr>
        <w:t>персонал, работники</w:t>
      </w:r>
      <w:r w:rsidRPr="00220629">
        <w:rPr>
          <w:rFonts w:ascii="Times New Roman" w:eastAsia="Times New Roman" w:hAnsi="Times New Roman" w:cs="Times New Roman"/>
          <w:color w:val="000000"/>
          <w:sz w:val="24"/>
        </w:rPr>
        <w:t xml:space="preserve"> – преподавательский состав и иной персонал объекта; </w:t>
      </w:r>
    </w:p>
    <w:p w:rsidR="00220629" w:rsidRPr="00220629" w:rsidRDefault="00220629" w:rsidP="00220629">
      <w:pPr>
        <w:spacing w:after="0" w:line="240" w:lineRule="auto"/>
        <w:ind w:right="199"/>
        <w:jc w:val="both"/>
        <w:rPr>
          <w:rFonts w:ascii="Times New Roman" w:eastAsia="Times New Roman" w:hAnsi="Times New Roman" w:cs="Times New Roman"/>
          <w:color w:val="000000"/>
          <w:sz w:val="24"/>
        </w:rPr>
      </w:pPr>
      <w:r w:rsidRPr="00220629">
        <w:rPr>
          <w:rFonts w:ascii="Times New Roman" w:eastAsia="Times New Roman" w:hAnsi="Times New Roman" w:cs="Times New Roman"/>
          <w:i/>
          <w:color w:val="000000"/>
          <w:sz w:val="24"/>
        </w:rPr>
        <w:t>сторож-вахтёр</w:t>
      </w:r>
      <w:r w:rsidRPr="00220629">
        <w:rPr>
          <w:rFonts w:ascii="Times New Roman" w:eastAsia="Times New Roman" w:hAnsi="Times New Roman" w:cs="Times New Roman"/>
          <w:color w:val="000000"/>
          <w:sz w:val="24"/>
        </w:rPr>
        <w:t xml:space="preserve"> - работник, осуществляющий охрану объекта; </w:t>
      </w:r>
    </w:p>
    <w:p w:rsidR="00220629" w:rsidRPr="00220629" w:rsidRDefault="00220629" w:rsidP="00220629">
      <w:pPr>
        <w:spacing w:after="0" w:line="240" w:lineRule="auto"/>
        <w:ind w:right="204"/>
        <w:jc w:val="both"/>
        <w:rPr>
          <w:rFonts w:ascii="Times New Roman" w:eastAsia="Times New Roman" w:hAnsi="Times New Roman" w:cs="Times New Roman"/>
          <w:color w:val="000000"/>
          <w:sz w:val="24"/>
        </w:rPr>
      </w:pPr>
      <w:r w:rsidRPr="00220629">
        <w:rPr>
          <w:rFonts w:ascii="Times New Roman" w:eastAsia="Times New Roman" w:hAnsi="Times New Roman" w:cs="Times New Roman"/>
          <w:i/>
          <w:color w:val="000000"/>
          <w:sz w:val="24"/>
        </w:rPr>
        <w:t>руководитель</w:t>
      </w:r>
      <w:r w:rsidRPr="00220629">
        <w:rPr>
          <w:rFonts w:ascii="Times New Roman" w:eastAsia="Times New Roman" w:hAnsi="Times New Roman" w:cs="Times New Roman"/>
          <w:color w:val="000000"/>
          <w:sz w:val="24"/>
        </w:rPr>
        <w:t xml:space="preserve"> – директор или лицо, его замещающее; </w:t>
      </w:r>
    </w:p>
    <w:p w:rsidR="00220629" w:rsidRPr="00220629" w:rsidRDefault="00220629" w:rsidP="00220629">
      <w:pPr>
        <w:spacing w:after="0" w:line="240" w:lineRule="auto"/>
        <w:ind w:right="204"/>
        <w:jc w:val="both"/>
        <w:rPr>
          <w:rFonts w:ascii="Times New Roman" w:eastAsia="Times New Roman" w:hAnsi="Times New Roman" w:cs="Times New Roman"/>
          <w:color w:val="000000"/>
          <w:sz w:val="24"/>
        </w:rPr>
      </w:pPr>
      <w:r w:rsidRPr="00220629">
        <w:rPr>
          <w:rFonts w:ascii="Times New Roman" w:eastAsia="Times New Roman" w:hAnsi="Times New Roman" w:cs="Times New Roman"/>
          <w:i/>
          <w:color w:val="000000"/>
          <w:sz w:val="24"/>
        </w:rPr>
        <w:t>система оповещения</w:t>
      </w:r>
      <w:r w:rsidRPr="00220629">
        <w:rPr>
          <w:rFonts w:ascii="Times New Roman" w:eastAsia="Times New Roman" w:hAnsi="Times New Roman" w:cs="Times New Roman"/>
          <w:color w:val="000000"/>
          <w:sz w:val="24"/>
        </w:rPr>
        <w:t xml:space="preserve"> – автономная система (средство) экстренного оповещения работников, обучающихся и иных лиц, находящихся на объекте, об угрозе совершения или о совершении террористического акта. </w:t>
      </w:r>
    </w:p>
    <w:p w:rsidR="00220629" w:rsidRPr="00220629" w:rsidRDefault="00220629" w:rsidP="00220629">
      <w:pPr>
        <w:spacing w:after="0" w:line="240" w:lineRule="auto"/>
        <w:ind w:right="204"/>
        <w:jc w:val="both"/>
        <w:rPr>
          <w:rFonts w:ascii="Times New Roman" w:eastAsia="Times New Roman" w:hAnsi="Times New Roman" w:cs="Times New Roman"/>
          <w:color w:val="000000"/>
          <w:sz w:val="24"/>
        </w:rPr>
      </w:pPr>
    </w:p>
    <w:p w:rsidR="00220629" w:rsidRPr="00220629" w:rsidRDefault="00220629" w:rsidP="00220629">
      <w:pPr>
        <w:spacing w:after="0" w:line="240" w:lineRule="auto"/>
        <w:ind w:right="204"/>
        <w:jc w:val="both"/>
        <w:rPr>
          <w:rFonts w:ascii="Times New Roman" w:eastAsia="Times New Roman" w:hAnsi="Times New Roman" w:cs="Times New Roman"/>
          <w:color w:val="000000"/>
          <w:sz w:val="24"/>
        </w:rPr>
      </w:pPr>
    </w:p>
    <w:p w:rsidR="00220629" w:rsidRPr="00220629" w:rsidRDefault="00220629" w:rsidP="00220629">
      <w:pPr>
        <w:spacing w:after="0" w:line="240" w:lineRule="auto"/>
        <w:ind w:right="204"/>
        <w:jc w:val="both"/>
        <w:rPr>
          <w:rFonts w:ascii="Times New Roman" w:eastAsia="Times New Roman" w:hAnsi="Times New Roman" w:cs="Times New Roman"/>
          <w:color w:val="000000"/>
          <w:sz w:val="24"/>
        </w:rPr>
      </w:pPr>
    </w:p>
    <w:p w:rsidR="00220629" w:rsidRPr="00220629" w:rsidRDefault="00220629" w:rsidP="00220629">
      <w:pPr>
        <w:spacing w:after="0" w:line="240" w:lineRule="auto"/>
        <w:ind w:right="204"/>
        <w:jc w:val="both"/>
        <w:rPr>
          <w:rFonts w:ascii="Times New Roman" w:eastAsia="Times New Roman" w:hAnsi="Times New Roman" w:cs="Times New Roman"/>
          <w:color w:val="000000"/>
          <w:sz w:val="24"/>
        </w:rPr>
      </w:pPr>
    </w:p>
    <w:p w:rsidR="00220629" w:rsidRPr="00220629" w:rsidRDefault="00220629" w:rsidP="00220629">
      <w:pPr>
        <w:spacing w:after="0" w:line="240" w:lineRule="auto"/>
        <w:ind w:right="204"/>
        <w:jc w:val="both"/>
        <w:rPr>
          <w:rFonts w:ascii="Times New Roman" w:eastAsia="Times New Roman" w:hAnsi="Times New Roman" w:cs="Times New Roman"/>
          <w:color w:val="000000"/>
          <w:sz w:val="24"/>
        </w:rPr>
      </w:pPr>
    </w:p>
    <w:p w:rsidR="00220629" w:rsidRPr="00220629" w:rsidRDefault="00220629" w:rsidP="00220629">
      <w:pPr>
        <w:spacing w:after="0" w:line="240" w:lineRule="auto"/>
        <w:ind w:right="204"/>
        <w:jc w:val="both"/>
        <w:rPr>
          <w:rFonts w:ascii="Times New Roman" w:eastAsia="Times New Roman" w:hAnsi="Times New Roman" w:cs="Times New Roman"/>
          <w:color w:val="000000"/>
          <w:sz w:val="24"/>
        </w:rPr>
      </w:pPr>
    </w:p>
    <w:p w:rsidR="00220629" w:rsidRPr="00220629" w:rsidRDefault="00220629" w:rsidP="00220629">
      <w:pPr>
        <w:spacing w:after="0" w:line="240" w:lineRule="auto"/>
        <w:ind w:right="204"/>
        <w:jc w:val="both"/>
        <w:rPr>
          <w:rFonts w:ascii="Times New Roman" w:eastAsia="Times New Roman" w:hAnsi="Times New Roman" w:cs="Times New Roman"/>
          <w:b/>
          <w:color w:val="000000"/>
          <w:sz w:val="24"/>
        </w:rPr>
      </w:pPr>
    </w:p>
    <w:p w:rsidR="00220629" w:rsidRPr="00220629" w:rsidRDefault="00220629" w:rsidP="00220629">
      <w:pPr>
        <w:spacing w:after="0" w:line="240" w:lineRule="auto"/>
        <w:ind w:right="204"/>
        <w:jc w:val="center"/>
        <w:rPr>
          <w:rFonts w:ascii="Times New Roman" w:eastAsia="Times New Roman" w:hAnsi="Times New Roman" w:cs="Times New Roman"/>
          <w:b/>
          <w:color w:val="000000"/>
          <w:sz w:val="24"/>
        </w:rPr>
      </w:pPr>
      <w:r w:rsidRPr="00220629">
        <w:rPr>
          <w:rFonts w:ascii="Times New Roman" w:eastAsia="Times New Roman" w:hAnsi="Times New Roman" w:cs="Times New Roman"/>
          <w:b/>
          <w:color w:val="000000"/>
          <w:sz w:val="24"/>
        </w:rPr>
        <w:lastRenderedPageBreak/>
        <w:t>2. ОБЩИЕ ПОЛОЖЕНИЯ</w:t>
      </w:r>
    </w:p>
    <w:p w:rsidR="00220629" w:rsidRPr="00220629" w:rsidRDefault="00220629" w:rsidP="00220629">
      <w:pPr>
        <w:spacing w:after="0" w:line="240" w:lineRule="auto"/>
        <w:ind w:right="204"/>
        <w:jc w:val="both"/>
        <w:rPr>
          <w:rFonts w:ascii="Times New Roman" w:eastAsia="Times New Roman" w:hAnsi="Times New Roman" w:cs="Times New Roman"/>
          <w:b/>
          <w:color w:val="000000"/>
          <w:sz w:val="24"/>
          <w:u w:val="single"/>
        </w:rPr>
      </w:pPr>
      <w:r w:rsidRPr="00220629">
        <w:rPr>
          <w:rFonts w:ascii="Times New Roman" w:eastAsia="Times New Roman" w:hAnsi="Times New Roman" w:cs="Times New Roman"/>
          <w:b/>
          <w:color w:val="000000"/>
          <w:sz w:val="24"/>
          <w:u w:val="single"/>
        </w:rPr>
        <w:t>Система тревожной сигнализации.</w:t>
      </w:r>
    </w:p>
    <w:p w:rsidR="00220629" w:rsidRPr="00220629" w:rsidRDefault="00220629" w:rsidP="00220629">
      <w:pPr>
        <w:spacing w:after="0" w:line="240" w:lineRule="auto"/>
        <w:ind w:right="204"/>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Для оперативной передачи сообщений в пункт охранных организаций, службу спасения «112» в образовательной организации должны быть устройства тревожной сигнализации: механическая кнопка, радиобрелок</w:t>
      </w:r>
      <w:r>
        <w:rPr>
          <w:rFonts w:ascii="Times New Roman" w:eastAsia="Times New Roman" w:hAnsi="Times New Roman" w:cs="Times New Roman"/>
          <w:color w:val="000000"/>
          <w:sz w:val="24"/>
        </w:rPr>
        <w:t>, телефонные системы и другие устройства</w:t>
      </w:r>
      <w:r w:rsidRPr="00220629">
        <w:rPr>
          <w:rFonts w:ascii="Times New Roman" w:eastAsia="Times New Roman" w:hAnsi="Times New Roman" w:cs="Times New Roman"/>
          <w:color w:val="000000"/>
          <w:sz w:val="24"/>
        </w:rPr>
        <w:t>.</w:t>
      </w:r>
    </w:p>
    <w:p w:rsidR="00220629" w:rsidRPr="00220629" w:rsidRDefault="00220629" w:rsidP="00220629">
      <w:pPr>
        <w:spacing w:after="0" w:line="240" w:lineRule="auto"/>
        <w:ind w:right="204"/>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Система тревожной сигнализации организуется «без права отключения». Устройства тревожной сигнализации рекомендуется устанавливать на посту охраны, в кабинете руководителя объекта и в иных местах по указанию руководителя.</w:t>
      </w:r>
    </w:p>
    <w:p w:rsidR="00220629" w:rsidRPr="00220629" w:rsidRDefault="00220629" w:rsidP="00220629">
      <w:pPr>
        <w:spacing w:after="0" w:line="240" w:lineRule="auto"/>
        <w:ind w:right="204"/>
        <w:jc w:val="both"/>
        <w:rPr>
          <w:rFonts w:ascii="Times New Roman" w:eastAsia="Times New Roman" w:hAnsi="Times New Roman" w:cs="Times New Roman"/>
          <w:b/>
          <w:color w:val="000000"/>
          <w:sz w:val="24"/>
          <w:u w:val="single"/>
        </w:rPr>
      </w:pPr>
      <w:r w:rsidRPr="00220629">
        <w:rPr>
          <w:rFonts w:ascii="Times New Roman" w:eastAsia="Times New Roman" w:hAnsi="Times New Roman" w:cs="Times New Roman"/>
          <w:b/>
          <w:color w:val="000000"/>
          <w:sz w:val="24"/>
          <w:u w:val="single"/>
        </w:rPr>
        <w:t>Обеспечение охраны объекта (территории).</w:t>
      </w:r>
    </w:p>
    <w:p w:rsidR="00220629" w:rsidRPr="00220629" w:rsidRDefault="00220629" w:rsidP="00220629">
      <w:pPr>
        <w:spacing w:after="0" w:line="240" w:lineRule="auto"/>
        <w:ind w:right="204"/>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Ответственность за обеспечение антитеррористической защищённости объекта несет его руководитель.</w:t>
      </w:r>
    </w:p>
    <w:p w:rsidR="00220629" w:rsidRPr="00220629" w:rsidRDefault="00220629" w:rsidP="00220629">
      <w:pPr>
        <w:spacing w:after="0" w:line="240" w:lineRule="auto"/>
        <w:ind w:right="204"/>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Основные задачи сторожей (вахтеров):</w:t>
      </w:r>
    </w:p>
    <w:p w:rsidR="00220629" w:rsidRPr="00220629" w:rsidRDefault="00220629" w:rsidP="00220629">
      <w:pPr>
        <w:spacing w:after="0" w:line="240" w:lineRule="auto"/>
        <w:ind w:right="204"/>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защита охраняемого объекта (территории), предупреждение и пресечение террористических актов на охраняемом объекте (территории);</w:t>
      </w:r>
    </w:p>
    <w:p w:rsidR="00220629" w:rsidRPr="00220629" w:rsidRDefault="00220629" w:rsidP="00220629">
      <w:pPr>
        <w:spacing w:after="0" w:line="240" w:lineRule="auto"/>
        <w:ind w:right="204"/>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обеспечение на охраняемом объекте (территории) пропускного и внутриобъектового режимов;</w:t>
      </w:r>
    </w:p>
    <w:p w:rsidR="00220629" w:rsidRPr="00220629" w:rsidRDefault="00220629" w:rsidP="00220629">
      <w:pPr>
        <w:spacing w:after="0" w:line="240" w:lineRule="auto"/>
        <w:ind w:right="204"/>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участие в локализации и ликвидации последствий террористического акта.</w:t>
      </w:r>
    </w:p>
    <w:p w:rsidR="00220629" w:rsidRPr="00220629" w:rsidRDefault="00220629" w:rsidP="00220629">
      <w:pPr>
        <w:spacing w:after="0" w:line="240" w:lineRule="auto"/>
        <w:ind w:right="204"/>
        <w:jc w:val="both"/>
        <w:rPr>
          <w:rFonts w:ascii="Times New Roman" w:eastAsia="Times New Roman" w:hAnsi="Times New Roman" w:cs="Times New Roman"/>
          <w:b/>
          <w:color w:val="000000"/>
          <w:sz w:val="24"/>
          <w:u w:val="single"/>
        </w:rPr>
      </w:pPr>
      <w:r w:rsidRPr="00220629">
        <w:rPr>
          <w:rFonts w:ascii="Times New Roman" w:eastAsia="Times New Roman" w:hAnsi="Times New Roman" w:cs="Times New Roman"/>
          <w:b/>
          <w:color w:val="000000"/>
          <w:sz w:val="24"/>
          <w:u w:val="single"/>
        </w:rPr>
        <w:t>Система оповещения.</w:t>
      </w:r>
    </w:p>
    <w:p w:rsidR="00220629" w:rsidRPr="00220629" w:rsidRDefault="00220629" w:rsidP="00220629">
      <w:pPr>
        <w:spacing w:after="0" w:line="240" w:lineRule="auto"/>
        <w:ind w:right="204"/>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Система оповещения на объекте (территории) создаётся для оперативного информирования обучающихся, работников и иных лиц, находящихся на объекте (территории) об угрозе совершения или совершении террористического акта и координации их действий. Порядок оповещения определяется руководителем организации.</w:t>
      </w:r>
    </w:p>
    <w:p w:rsidR="00220629" w:rsidRPr="00220629" w:rsidRDefault="00220629" w:rsidP="00220629">
      <w:pPr>
        <w:spacing w:after="0" w:line="240" w:lineRule="auto"/>
        <w:ind w:right="204"/>
        <w:jc w:val="both"/>
        <w:rPr>
          <w:rFonts w:ascii="Times New Roman" w:eastAsia="Times New Roman" w:hAnsi="Times New Roman" w:cs="Times New Roman"/>
          <w:b/>
          <w:color w:val="000000"/>
          <w:sz w:val="24"/>
        </w:rPr>
      </w:pPr>
      <w:r w:rsidRPr="00220629">
        <w:rPr>
          <w:rFonts w:ascii="Times New Roman" w:eastAsia="Times New Roman" w:hAnsi="Times New Roman" w:cs="Times New Roman"/>
          <w:b/>
          <w:color w:val="000000"/>
          <w:sz w:val="24"/>
        </w:rPr>
        <w:t>Оповещение находящихся на объекте (территории) осуществляется с помощью технических средств (циркулярной связи, автоматических систем оповещения и телефонной связи).</w:t>
      </w:r>
    </w:p>
    <w:p w:rsidR="00220629" w:rsidRPr="00220629" w:rsidRDefault="00220629" w:rsidP="00220629">
      <w:pPr>
        <w:spacing w:after="0" w:line="240" w:lineRule="auto"/>
        <w:ind w:right="204"/>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Эвакуация </w:t>
      </w:r>
      <w:r w:rsidRPr="00220629">
        <w:rPr>
          <w:rFonts w:ascii="Times New Roman" w:eastAsia="Times New Roman" w:hAnsi="Times New Roman" w:cs="Times New Roman"/>
          <w:b/>
          <w:color w:val="000000"/>
          <w:sz w:val="24"/>
        </w:rPr>
        <w:t>по сигналам оповещения</w:t>
      </w:r>
      <w:r w:rsidRPr="00220629">
        <w:rPr>
          <w:rFonts w:ascii="Times New Roman" w:eastAsia="Times New Roman" w:hAnsi="Times New Roman" w:cs="Times New Roman"/>
          <w:color w:val="000000"/>
          <w:sz w:val="24"/>
        </w:rPr>
        <w:t xml:space="preserve"> должна сопровождаться:</w:t>
      </w:r>
    </w:p>
    <w:p w:rsidR="00220629" w:rsidRPr="00220629" w:rsidRDefault="00220629" w:rsidP="00220629">
      <w:pPr>
        <w:spacing w:after="0" w:line="240" w:lineRule="auto"/>
        <w:ind w:right="204"/>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включением аварийного освещения;</w:t>
      </w:r>
    </w:p>
    <w:p w:rsidR="00220629" w:rsidRPr="00220629" w:rsidRDefault="00220629" w:rsidP="00220629">
      <w:pPr>
        <w:spacing w:after="0" w:line="240" w:lineRule="auto"/>
        <w:ind w:right="204"/>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передачей специально разработанных текстов, направленных на предотвращение паники и других явлений, усложняющих процесс эвакуации (скопление людей в проходах, на лестничных маршах и других местах);</w:t>
      </w:r>
    </w:p>
    <w:p w:rsidR="00220629" w:rsidRPr="00220629" w:rsidRDefault="00220629" w:rsidP="00220629">
      <w:pPr>
        <w:spacing w:after="0" w:line="240" w:lineRule="auto"/>
        <w:ind w:right="204"/>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наличием указателей направлений и путей эвакуации;</w:t>
      </w:r>
    </w:p>
    <w:p w:rsidR="00220629" w:rsidRPr="00220629" w:rsidRDefault="00220629" w:rsidP="00220629">
      <w:pPr>
        <w:spacing w:after="0" w:line="240" w:lineRule="auto"/>
        <w:ind w:right="204"/>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открыванием дверей дополнительных эвакуационных выходов.</w:t>
      </w:r>
    </w:p>
    <w:p w:rsidR="00220629" w:rsidRPr="00220629" w:rsidRDefault="00220629" w:rsidP="00220629">
      <w:pPr>
        <w:spacing w:after="0" w:line="240" w:lineRule="auto"/>
        <w:ind w:right="204"/>
        <w:jc w:val="both"/>
        <w:rPr>
          <w:rFonts w:ascii="Times New Roman" w:eastAsia="Times New Roman" w:hAnsi="Times New Roman" w:cs="Times New Roman"/>
          <w:color w:val="000000"/>
          <w:sz w:val="24"/>
        </w:rPr>
      </w:pPr>
      <w:r w:rsidRPr="00220629">
        <w:rPr>
          <w:rFonts w:ascii="Times New Roman" w:eastAsia="Times New Roman" w:hAnsi="Times New Roman" w:cs="Times New Roman"/>
          <w:b/>
          <w:color w:val="000000"/>
          <w:sz w:val="24"/>
        </w:rPr>
        <w:t xml:space="preserve">Сигналы оповещения </w:t>
      </w:r>
      <w:r w:rsidRPr="00220629">
        <w:rPr>
          <w:rFonts w:ascii="Times New Roman" w:eastAsia="Times New Roman" w:hAnsi="Times New Roman" w:cs="Times New Roman"/>
          <w:color w:val="000000"/>
          <w:sz w:val="24"/>
        </w:rPr>
        <w:t>при угрозе совершения или совершении террористического акта должны отчитаться от сигналов другого назначения. Количество оповещателей, их мощность должны обеспечить необходимую слышимость во всех местах постоянного или временного пребывания людей.</w:t>
      </w:r>
    </w:p>
    <w:p w:rsidR="00220629" w:rsidRPr="00220629" w:rsidRDefault="00220629" w:rsidP="00220629">
      <w:pPr>
        <w:spacing w:after="0" w:line="240" w:lineRule="auto"/>
        <w:ind w:right="204"/>
        <w:jc w:val="both"/>
        <w:rPr>
          <w:rFonts w:ascii="Times New Roman" w:eastAsia="Times New Roman" w:hAnsi="Times New Roman" w:cs="Times New Roman"/>
          <w:b/>
          <w:color w:val="000000"/>
          <w:sz w:val="24"/>
          <w:u w:val="single"/>
        </w:rPr>
      </w:pPr>
      <w:r w:rsidRPr="00220629">
        <w:rPr>
          <w:rFonts w:ascii="Times New Roman" w:eastAsia="Times New Roman" w:hAnsi="Times New Roman" w:cs="Times New Roman"/>
          <w:b/>
          <w:color w:val="000000"/>
          <w:sz w:val="24"/>
          <w:u w:val="single"/>
        </w:rPr>
        <w:t>Рекомендуемые зоны эвакуации и оцепления.</w:t>
      </w:r>
    </w:p>
    <w:p w:rsidR="00220629" w:rsidRPr="00220629" w:rsidRDefault="00220629" w:rsidP="00220629">
      <w:pPr>
        <w:spacing w:after="0" w:line="240" w:lineRule="auto"/>
        <w:ind w:right="1203"/>
        <w:jc w:val="cente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РЕКОМЕНДУЕМЫЕ ЗОНЫ </w:t>
      </w:r>
    </w:p>
    <w:p w:rsidR="00220629" w:rsidRPr="00220629" w:rsidRDefault="00220629" w:rsidP="00220629">
      <w:pPr>
        <w:spacing w:after="0" w:line="240" w:lineRule="auto"/>
        <w:ind w:right="1203"/>
        <w:jc w:val="cente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ЭВАКУАЦИИ И ОЦЕПЛЕНИЯ ПРИ ОБНАРУЖЕНИИ ВЗРЫВНОГО УСТРОЙСТВА  </w:t>
      </w:r>
    </w:p>
    <w:p w:rsidR="00220629" w:rsidRPr="00220629" w:rsidRDefault="00220629" w:rsidP="00220629">
      <w:pPr>
        <w:spacing w:after="0" w:line="240" w:lineRule="auto"/>
        <w:ind w:right="1200"/>
        <w:jc w:val="cente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ИЛИ ПОХОЖЕГО НА НЕГО ПРЕДМЕТА  </w:t>
      </w:r>
    </w:p>
    <w:p w:rsidR="00220629" w:rsidRPr="00220629" w:rsidRDefault="00220629" w:rsidP="00220629">
      <w:pPr>
        <w:spacing w:after="0" w:line="240" w:lineRule="auto"/>
        <w:rPr>
          <w:rFonts w:ascii="Times New Roman" w:eastAsia="Times New Roman" w:hAnsi="Times New Roman" w:cs="Times New Roman"/>
          <w:color w:val="000000"/>
          <w:sz w:val="24"/>
        </w:rPr>
      </w:pPr>
    </w:p>
    <w:p w:rsidR="00220629" w:rsidRPr="00220629" w:rsidRDefault="00220629" w:rsidP="00220629">
      <w:pPr>
        <w:numPr>
          <w:ilvl w:val="0"/>
          <w:numId w:val="14"/>
        </w:numPr>
        <w:spacing w:after="0" w:line="240" w:lineRule="auto"/>
        <w:ind w:right="204" w:hanging="281"/>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Граната РГД-5 – 50 метров </w:t>
      </w:r>
    </w:p>
    <w:p w:rsidR="00220629" w:rsidRPr="00220629" w:rsidRDefault="00220629" w:rsidP="00220629">
      <w:pPr>
        <w:numPr>
          <w:ilvl w:val="0"/>
          <w:numId w:val="14"/>
        </w:numPr>
        <w:spacing w:after="0" w:line="240" w:lineRule="auto"/>
        <w:ind w:right="204" w:hanging="281"/>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lastRenderedPageBreak/>
        <w:t xml:space="preserve">Граната Ф-1 – 200 метров </w:t>
      </w:r>
    </w:p>
    <w:p w:rsidR="00220629" w:rsidRPr="00220629" w:rsidRDefault="00220629" w:rsidP="00220629">
      <w:pPr>
        <w:numPr>
          <w:ilvl w:val="0"/>
          <w:numId w:val="14"/>
        </w:numPr>
        <w:spacing w:after="0" w:line="240" w:lineRule="auto"/>
        <w:ind w:right="204" w:hanging="281"/>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Тротиловая шашка массой 200 граммов – 45 метров </w:t>
      </w:r>
    </w:p>
    <w:p w:rsidR="00220629" w:rsidRPr="00220629" w:rsidRDefault="00220629" w:rsidP="00220629">
      <w:pPr>
        <w:numPr>
          <w:ilvl w:val="0"/>
          <w:numId w:val="14"/>
        </w:numPr>
        <w:spacing w:after="0" w:line="240" w:lineRule="auto"/>
        <w:ind w:right="204" w:hanging="281"/>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Тротиловая шашка массой 400 граммов – 55 метров </w:t>
      </w:r>
    </w:p>
    <w:p w:rsidR="00220629" w:rsidRPr="00220629" w:rsidRDefault="00220629" w:rsidP="00220629">
      <w:pPr>
        <w:numPr>
          <w:ilvl w:val="0"/>
          <w:numId w:val="14"/>
        </w:numPr>
        <w:spacing w:after="0" w:line="240" w:lineRule="auto"/>
        <w:ind w:right="204" w:hanging="281"/>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Пивная банка 0,33 литра – 60 метров </w:t>
      </w:r>
    </w:p>
    <w:p w:rsidR="00220629" w:rsidRPr="00220629" w:rsidRDefault="00220629" w:rsidP="00220629">
      <w:pPr>
        <w:numPr>
          <w:ilvl w:val="0"/>
          <w:numId w:val="14"/>
        </w:numPr>
        <w:spacing w:after="0" w:line="240" w:lineRule="auto"/>
        <w:ind w:right="204" w:hanging="281"/>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Мина МОН-50 – 85 метров</w:t>
      </w:r>
    </w:p>
    <w:p w:rsidR="00220629" w:rsidRPr="00220629" w:rsidRDefault="00220629" w:rsidP="00220629">
      <w:pPr>
        <w:numPr>
          <w:ilvl w:val="0"/>
          <w:numId w:val="15"/>
        </w:numPr>
        <w:spacing w:after="0" w:line="240" w:lineRule="auto"/>
        <w:ind w:right="204" w:hanging="422"/>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Чемодан (кейс) – 230 метров </w:t>
      </w:r>
    </w:p>
    <w:p w:rsidR="00220629" w:rsidRPr="00220629" w:rsidRDefault="00220629" w:rsidP="00220629">
      <w:pPr>
        <w:numPr>
          <w:ilvl w:val="0"/>
          <w:numId w:val="15"/>
        </w:numPr>
        <w:spacing w:after="0" w:line="240" w:lineRule="auto"/>
        <w:ind w:right="204" w:hanging="422"/>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Дорожный чемодан – 350 метров </w:t>
      </w:r>
    </w:p>
    <w:p w:rsidR="00220629" w:rsidRPr="00220629" w:rsidRDefault="00220629" w:rsidP="00220629">
      <w:pPr>
        <w:numPr>
          <w:ilvl w:val="0"/>
          <w:numId w:val="15"/>
        </w:numPr>
        <w:spacing w:after="0" w:line="240" w:lineRule="auto"/>
        <w:ind w:right="204" w:hanging="422"/>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Автомобиль типа «Жигули» – 450 метров </w:t>
      </w:r>
    </w:p>
    <w:p w:rsidR="00220629" w:rsidRPr="00220629" w:rsidRDefault="00220629" w:rsidP="00220629">
      <w:pPr>
        <w:numPr>
          <w:ilvl w:val="0"/>
          <w:numId w:val="15"/>
        </w:numPr>
        <w:spacing w:after="0" w:line="240" w:lineRule="auto"/>
        <w:ind w:right="204" w:hanging="422"/>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Автомобиль типа «Волга» – 500 метров </w:t>
      </w:r>
    </w:p>
    <w:p w:rsidR="00220629" w:rsidRPr="00220629" w:rsidRDefault="00220629" w:rsidP="00220629">
      <w:pPr>
        <w:numPr>
          <w:ilvl w:val="0"/>
          <w:numId w:val="15"/>
        </w:numPr>
        <w:spacing w:after="0" w:line="240" w:lineRule="auto"/>
        <w:ind w:right="204" w:hanging="422"/>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Микроавтобус – 1000 метров </w:t>
      </w:r>
    </w:p>
    <w:p w:rsidR="00220629" w:rsidRPr="00220629" w:rsidRDefault="00220629" w:rsidP="00220629">
      <w:pPr>
        <w:numPr>
          <w:ilvl w:val="0"/>
          <w:numId w:val="15"/>
        </w:numPr>
        <w:spacing w:after="0" w:line="240" w:lineRule="auto"/>
        <w:ind w:right="204" w:hanging="422"/>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Грузовой автомобиль (фургон) – 1500 метров</w:t>
      </w:r>
    </w:p>
    <w:p w:rsidR="00220629" w:rsidRPr="00220629" w:rsidRDefault="00220629" w:rsidP="00220629">
      <w:pPr>
        <w:spacing w:after="0" w:line="240" w:lineRule="auto"/>
        <w:ind w:right="204"/>
        <w:jc w:val="both"/>
        <w:rPr>
          <w:rFonts w:ascii="Times New Roman" w:eastAsia="Times New Roman" w:hAnsi="Times New Roman" w:cs="Times New Roman"/>
          <w:b/>
          <w:color w:val="000000"/>
          <w:sz w:val="24"/>
          <w:u w:val="single"/>
        </w:rPr>
      </w:pPr>
      <w:r w:rsidRPr="00220629">
        <w:rPr>
          <w:rFonts w:ascii="Times New Roman" w:eastAsia="Times New Roman" w:hAnsi="Times New Roman" w:cs="Times New Roman"/>
          <w:b/>
          <w:color w:val="000000"/>
          <w:sz w:val="24"/>
          <w:u w:val="single"/>
        </w:rPr>
        <w:t>Демаскирующие признаки взрывного устройства (ВУ):</w:t>
      </w:r>
    </w:p>
    <w:p w:rsidR="00220629" w:rsidRPr="00220629" w:rsidRDefault="00220629" w:rsidP="00220629">
      <w:pPr>
        <w:spacing w:after="0" w:line="240" w:lineRule="auto"/>
        <w:ind w:right="204"/>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наличие взрывчатых веществ в конструкции взрывного устройства;</w:t>
      </w:r>
    </w:p>
    <w:p w:rsidR="00220629" w:rsidRPr="00220629" w:rsidRDefault="00220629" w:rsidP="00220629">
      <w:pPr>
        <w:spacing w:after="0" w:line="240" w:lineRule="auto"/>
        <w:ind w:right="204"/>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наличие антенны радиоприемного устройства у радиоуправляемого взрывного устройства;</w:t>
      </w:r>
    </w:p>
    <w:p w:rsidR="00220629" w:rsidRPr="00220629" w:rsidRDefault="00220629" w:rsidP="00220629">
      <w:pPr>
        <w:spacing w:after="0" w:line="240" w:lineRule="auto"/>
        <w:ind w:right="204"/>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наличие часового механизма или электронного таймера (временного взрывателя);</w:t>
      </w:r>
    </w:p>
    <w:p w:rsidR="00220629" w:rsidRPr="00220629" w:rsidRDefault="00220629" w:rsidP="00220629">
      <w:pPr>
        <w:spacing w:after="0" w:line="240" w:lineRule="auto"/>
        <w:ind w:right="204"/>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наличие проводной линии управления;</w:t>
      </w:r>
    </w:p>
    <w:p w:rsidR="00220629" w:rsidRPr="00220629" w:rsidRDefault="00220629" w:rsidP="00220629">
      <w:pPr>
        <w:spacing w:after="0" w:line="240" w:lineRule="auto"/>
        <w:ind w:right="204"/>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наличие локально расположенной массы металла;</w:t>
      </w:r>
    </w:p>
    <w:p w:rsidR="00220629" w:rsidRPr="00220629" w:rsidRDefault="00220629" w:rsidP="00220629">
      <w:pPr>
        <w:spacing w:after="0" w:line="240" w:lineRule="auto"/>
        <w:ind w:right="204"/>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неоднородности вмещающей среды (нарушение поверхности грунта, дорожного покрытия, стены здания, нарушение цвета растительности или снежного покрова и т.д.);</w:t>
      </w:r>
    </w:p>
    <w:p w:rsidR="00220629" w:rsidRPr="00220629" w:rsidRDefault="00220629" w:rsidP="00220629">
      <w:pPr>
        <w:spacing w:after="0" w:line="240" w:lineRule="auto"/>
        <w:ind w:right="204"/>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наличие теплового контраста между местом установки и окружающим фоном;</w:t>
      </w:r>
    </w:p>
    <w:p w:rsidR="00220629" w:rsidRPr="00220629" w:rsidRDefault="00220629" w:rsidP="00220629">
      <w:pPr>
        <w:spacing w:after="0" w:line="240" w:lineRule="auto"/>
        <w:ind w:right="204"/>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характерная форма ВУ.</w:t>
      </w:r>
    </w:p>
    <w:p w:rsidR="00220629" w:rsidRPr="00220629" w:rsidRDefault="00220629" w:rsidP="00220629">
      <w:pPr>
        <w:spacing w:after="0" w:line="240" w:lineRule="auto"/>
        <w:ind w:right="204"/>
        <w:jc w:val="both"/>
        <w:rPr>
          <w:rFonts w:ascii="Times New Roman" w:eastAsia="Times New Roman" w:hAnsi="Times New Roman" w:cs="Times New Roman"/>
          <w:b/>
          <w:color w:val="000000"/>
          <w:sz w:val="24"/>
          <w:u w:val="single"/>
        </w:rPr>
      </w:pPr>
      <w:r w:rsidRPr="00220629">
        <w:rPr>
          <w:rFonts w:ascii="Times New Roman" w:eastAsia="Times New Roman" w:hAnsi="Times New Roman" w:cs="Times New Roman"/>
          <w:b/>
          <w:color w:val="000000"/>
          <w:sz w:val="24"/>
          <w:u w:val="single"/>
        </w:rPr>
        <w:t>Иные признаки наличия ВУ:</w:t>
      </w:r>
    </w:p>
    <w:p w:rsidR="00220629" w:rsidRPr="00220629" w:rsidRDefault="00220629" w:rsidP="00220629">
      <w:pPr>
        <w:spacing w:after="0" w:line="240" w:lineRule="auto"/>
        <w:ind w:right="204"/>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появление какой-либо новой детали, не предусмотренной конструкции агрегата, механизма, объекта;</w:t>
      </w:r>
    </w:p>
    <w:p w:rsidR="00220629" w:rsidRPr="00220629" w:rsidRDefault="00220629" w:rsidP="00220629">
      <w:pPr>
        <w:spacing w:after="0" w:line="240" w:lineRule="auto"/>
        <w:ind w:right="204"/>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соединенные с подозрительным в отношении взрывоопасности объектом (предметом): натянутая леска, проволока, шнур, провод, веревка;</w:t>
      </w:r>
    </w:p>
    <w:p w:rsidR="00220629" w:rsidRPr="00220629" w:rsidRDefault="00220629" w:rsidP="00220629">
      <w:pPr>
        <w:spacing w:after="0" w:line="240" w:lineRule="auto"/>
        <w:ind w:right="204"/>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оставленные без присмотра: чужая сумка, коробка, чемодан, пакет, сверток.</w:t>
      </w:r>
    </w:p>
    <w:p w:rsidR="00220629" w:rsidRPr="00220629" w:rsidRDefault="00220629" w:rsidP="00220629">
      <w:pPr>
        <w:spacing w:after="0" w:line="240" w:lineRule="auto"/>
        <w:ind w:right="204"/>
        <w:jc w:val="both"/>
        <w:rPr>
          <w:rFonts w:ascii="Times New Roman" w:eastAsia="Times New Roman" w:hAnsi="Times New Roman" w:cs="Times New Roman"/>
          <w:color w:val="000000"/>
          <w:sz w:val="24"/>
        </w:rPr>
      </w:pPr>
    </w:p>
    <w:p w:rsidR="00220629" w:rsidRPr="00220629" w:rsidRDefault="00220629" w:rsidP="00220629">
      <w:pPr>
        <w:spacing w:after="0" w:line="263" w:lineRule="auto"/>
        <w:ind w:right="331"/>
        <w:jc w:val="right"/>
        <w:rPr>
          <w:rFonts w:ascii="Times New Roman" w:eastAsia="Times New Roman" w:hAnsi="Times New Roman" w:cs="Times New Roman"/>
          <w:sz w:val="24"/>
        </w:rPr>
      </w:pPr>
    </w:p>
    <w:p w:rsidR="00220629" w:rsidRPr="00220629" w:rsidRDefault="00220629" w:rsidP="00220629">
      <w:pPr>
        <w:spacing w:after="0" w:line="263" w:lineRule="auto"/>
        <w:ind w:right="331"/>
        <w:jc w:val="right"/>
        <w:rPr>
          <w:rFonts w:ascii="Times New Roman" w:eastAsia="Times New Roman" w:hAnsi="Times New Roman" w:cs="Times New Roman"/>
          <w:sz w:val="24"/>
        </w:rPr>
      </w:pPr>
    </w:p>
    <w:p w:rsidR="00220629" w:rsidRPr="00220629" w:rsidRDefault="00220629" w:rsidP="00220629">
      <w:pPr>
        <w:spacing w:after="0" w:line="263" w:lineRule="auto"/>
        <w:ind w:right="331"/>
        <w:jc w:val="right"/>
        <w:rPr>
          <w:rFonts w:ascii="Times New Roman" w:eastAsia="Times New Roman" w:hAnsi="Times New Roman" w:cs="Times New Roman"/>
          <w:sz w:val="24"/>
        </w:rPr>
      </w:pPr>
    </w:p>
    <w:p w:rsidR="00220629" w:rsidRPr="00220629" w:rsidRDefault="00220629" w:rsidP="00220629">
      <w:pPr>
        <w:spacing w:after="0" w:line="263" w:lineRule="auto"/>
        <w:ind w:right="331"/>
        <w:jc w:val="right"/>
        <w:rPr>
          <w:rFonts w:ascii="Times New Roman" w:eastAsia="Times New Roman" w:hAnsi="Times New Roman" w:cs="Times New Roman"/>
          <w:sz w:val="24"/>
        </w:rPr>
      </w:pPr>
    </w:p>
    <w:p w:rsidR="00220629" w:rsidRPr="00220629" w:rsidRDefault="00220629" w:rsidP="00220629">
      <w:pPr>
        <w:spacing w:after="0" w:line="240" w:lineRule="auto"/>
        <w:ind w:right="204"/>
        <w:jc w:val="both"/>
        <w:rPr>
          <w:rFonts w:ascii="Times New Roman" w:eastAsia="Times New Roman" w:hAnsi="Times New Roman" w:cs="Times New Roman"/>
          <w:color w:val="000000"/>
          <w:sz w:val="24"/>
          <w:u w:val="single"/>
        </w:rPr>
      </w:pPr>
    </w:p>
    <w:p w:rsidR="00220629" w:rsidRPr="00220629" w:rsidRDefault="00220629" w:rsidP="00220629">
      <w:pPr>
        <w:spacing w:after="0" w:line="240" w:lineRule="auto"/>
        <w:jc w:val="center"/>
        <w:rPr>
          <w:rFonts w:ascii="Times New Roman" w:eastAsia="Times New Roman" w:hAnsi="Times New Roman" w:cs="Times New Roman"/>
          <w:color w:val="000000"/>
          <w:sz w:val="24"/>
        </w:rPr>
      </w:pPr>
    </w:p>
    <w:p w:rsidR="00220629" w:rsidRPr="00220629" w:rsidRDefault="00220629" w:rsidP="00220629">
      <w:pPr>
        <w:spacing w:after="0" w:line="240" w:lineRule="auto"/>
        <w:ind w:right="137"/>
        <w:jc w:val="right"/>
        <w:rPr>
          <w:rFonts w:ascii="Times New Roman" w:eastAsia="Times New Roman" w:hAnsi="Times New Roman" w:cs="Times New Roman"/>
          <w:color w:val="000000"/>
          <w:sz w:val="24"/>
        </w:rPr>
      </w:pPr>
    </w:p>
    <w:p w:rsidR="00220629" w:rsidRPr="00220629" w:rsidRDefault="00220629" w:rsidP="00220629">
      <w:pPr>
        <w:spacing w:after="0" w:line="240" w:lineRule="auto"/>
        <w:ind w:right="1203"/>
        <w:jc w:val="center"/>
        <w:rPr>
          <w:rFonts w:ascii="Times New Roman" w:eastAsia="Times New Roman" w:hAnsi="Times New Roman" w:cs="Times New Roman"/>
          <w:b/>
          <w:color w:val="000000"/>
          <w:sz w:val="24"/>
        </w:rPr>
      </w:pPr>
    </w:p>
    <w:p w:rsidR="00220629" w:rsidRPr="00220629" w:rsidRDefault="00220629" w:rsidP="00220629">
      <w:pPr>
        <w:spacing w:after="0" w:line="240" w:lineRule="auto"/>
        <w:ind w:right="1203"/>
        <w:jc w:val="center"/>
        <w:rPr>
          <w:rFonts w:ascii="Times New Roman" w:eastAsia="Times New Roman" w:hAnsi="Times New Roman" w:cs="Times New Roman"/>
          <w:b/>
          <w:color w:val="000000"/>
          <w:sz w:val="24"/>
        </w:rPr>
      </w:pPr>
    </w:p>
    <w:p w:rsidR="00220629" w:rsidRPr="00220629" w:rsidRDefault="00220629" w:rsidP="00220629">
      <w:pPr>
        <w:spacing w:after="0" w:line="240" w:lineRule="auto"/>
        <w:ind w:right="1203"/>
        <w:jc w:val="center"/>
        <w:rPr>
          <w:rFonts w:ascii="Times New Roman" w:eastAsia="Times New Roman" w:hAnsi="Times New Roman" w:cs="Times New Roman"/>
          <w:b/>
          <w:color w:val="000000"/>
          <w:sz w:val="24"/>
        </w:rPr>
      </w:pPr>
    </w:p>
    <w:p w:rsidR="00220629" w:rsidRPr="00220629" w:rsidRDefault="00220629" w:rsidP="00220629">
      <w:pPr>
        <w:spacing w:after="0" w:line="240" w:lineRule="auto"/>
        <w:ind w:right="1203"/>
        <w:jc w:val="center"/>
        <w:rPr>
          <w:rFonts w:ascii="Times New Roman" w:eastAsia="Times New Roman" w:hAnsi="Times New Roman" w:cs="Times New Roman"/>
          <w:b/>
          <w:color w:val="000000"/>
          <w:sz w:val="24"/>
        </w:rPr>
      </w:pPr>
    </w:p>
    <w:p w:rsidR="00220629" w:rsidRPr="00220629" w:rsidRDefault="00220629" w:rsidP="00220629">
      <w:pPr>
        <w:spacing w:after="0" w:line="240" w:lineRule="auto"/>
        <w:ind w:right="1203"/>
        <w:jc w:val="center"/>
        <w:rPr>
          <w:rFonts w:ascii="Times New Roman" w:eastAsia="Times New Roman" w:hAnsi="Times New Roman" w:cs="Times New Roman"/>
          <w:b/>
          <w:color w:val="000000"/>
          <w:sz w:val="24"/>
        </w:rPr>
      </w:pPr>
    </w:p>
    <w:p w:rsidR="00220629" w:rsidRPr="00220629" w:rsidRDefault="00220629" w:rsidP="00220629">
      <w:pPr>
        <w:spacing w:after="0" w:line="240" w:lineRule="auto"/>
        <w:ind w:right="1203"/>
        <w:jc w:val="center"/>
        <w:rPr>
          <w:rFonts w:ascii="Times New Roman" w:eastAsia="Times New Roman" w:hAnsi="Times New Roman" w:cs="Times New Roman"/>
          <w:b/>
          <w:color w:val="000000"/>
          <w:sz w:val="24"/>
        </w:rPr>
      </w:pPr>
    </w:p>
    <w:p w:rsidR="00220629" w:rsidRPr="00220629" w:rsidRDefault="00220629" w:rsidP="00B35643">
      <w:pPr>
        <w:spacing w:after="0" w:line="240" w:lineRule="auto"/>
        <w:ind w:right="1203"/>
        <w:rPr>
          <w:rFonts w:ascii="Times New Roman" w:eastAsia="Times New Roman" w:hAnsi="Times New Roman" w:cs="Times New Roman"/>
          <w:b/>
          <w:color w:val="000000"/>
          <w:sz w:val="24"/>
        </w:rPr>
      </w:pPr>
    </w:p>
    <w:p w:rsidR="00220629" w:rsidRPr="00220629" w:rsidRDefault="00220629" w:rsidP="00220629">
      <w:pPr>
        <w:spacing w:after="0" w:line="240" w:lineRule="auto"/>
        <w:ind w:right="1203"/>
        <w:jc w:val="center"/>
        <w:rPr>
          <w:rFonts w:ascii="Times New Roman" w:eastAsia="Times New Roman" w:hAnsi="Times New Roman" w:cs="Times New Roman"/>
          <w:b/>
          <w:color w:val="000000"/>
          <w:sz w:val="24"/>
        </w:rPr>
      </w:pPr>
    </w:p>
    <w:p w:rsidR="00220629" w:rsidRPr="00220629" w:rsidRDefault="00220629" w:rsidP="00220629">
      <w:pPr>
        <w:spacing w:after="0" w:line="240" w:lineRule="auto"/>
        <w:ind w:right="1203"/>
        <w:jc w:val="center"/>
        <w:rPr>
          <w:rFonts w:ascii="Times New Roman" w:eastAsia="Times New Roman" w:hAnsi="Times New Roman" w:cs="Times New Roman"/>
          <w:b/>
          <w:color w:val="000000"/>
          <w:sz w:val="24"/>
        </w:rPr>
      </w:pPr>
    </w:p>
    <w:p w:rsidR="00220629" w:rsidRPr="00220629" w:rsidRDefault="00220629" w:rsidP="003A4AE4">
      <w:pPr>
        <w:spacing w:after="0" w:line="240" w:lineRule="auto"/>
        <w:ind w:right="1203"/>
        <w:jc w:val="center"/>
        <w:rPr>
          <w:rFonts w:ascii="Times New Roman" w:eastAsia="Times New Roman" w:hAnsi="Times New Roman" w:cs="Times New Roman"/>
          <w:b/>
          <w:color w:val="000000"/>
          <w:sz w:val="24"/>
        </w:rPr>
      </w:pPr>
      <w:r w:rsidRPr="00220629">
        <w:rPr>
          <w:rFonts w:ascii="Times New Roman" w:eastAsia="Times New Roman" w:hAnsi="Times New Roman" w:cs="Times New Roman"/>
          <w:b/>
          <w:color w:val="000000"/>
          <w:sz w:val="24"/>
        </w:rPr>
        <w:t>3. АЛГОРИТМЫ</w:t>
      </w:r>
    </w:p>
    <w:p w:rsidR="00220629" w:rsidRPr="00220629" w:rsidRDefault="00220629" w:rsidP="003A4AE4">
      <w:pPr>
        <w:tabs>
          <w:tab w:val="left" w:pos="8632"/>
        </w:tabs>
        <w:spacing w:after="0" w:line="240" w:lineRule="auto"/>
        <w:ind w:right="722"/>
        <w:jc w:val="center"/>
        <w:rPr>
          <w:rFonts w:ascii="Times New Roman" w:eastAsia="Times New Roman" w:hAnsi="Times New Roman" w:cs="Times New Roman"/>
          <w:b/>
          <w:color w:val="000000"/>
          <w:sz w:val="24"/>
        </w:rPr>
      </w:pPr>
      <w:r w:rsidRPr="00220629">
        <w:rPr>
          <w:rFonts w:ascii="Times New Roman" w:eastAsia="Times New Roman" w:hAnsi="Times New Roman" w:cs="Times New Roman"/>
          <w:b/>
          <w:color w:val="000000"/>
          <w:sz w:val="24"/>
        </w:rPr>
        <w:t>ДЕЙСТВИЙ РУКОВОДСТВА, ПЕРСОНАЛА И ОБУЧАЮЩИХСЯ МБОУ «</w:t>
      </w:r>
      <w:r w:rsidR="001B2805">
        <w:rPr>
          <w:rFonts w:ascii="Times New Roman" w:eastAsia="Times New Roman" w:hAnsi="Times New Roman" w:cs="Times New Roman"/>
          <w:b/>
          <w:color w:val="000000"/>
          <w:sz w:val="24"/>
        </w:rPr>
        <w:t>ОХОТСКАЯ</w:t>
      </w:r>
      <w:r w:rsidRPr="00220629">
        <w:rPr>
          <w:rFonts w:ascii="Times New Roman" w:eastAsia="Times New Roman" w:hAnsi="Times New Roman" w:cs="Times New Roman"/>
          <w:b/>
          <w:color w:val="000000"/>
          <w:sz w:val="24"/>
        </w:rPr>
        <w:t xml:space="preserve"> СОШ»</w:t>
      </w:r>
    </w:p>
    <w:p w:rsidR="00220629" w:rsidRPr="00220629" w:rsidRDefault="00220629" w:rsidP="003A4AE4">
      <w:pPr>
        <w:spacing w:after="0" w:line="240" w:lineRule="auto"/>
        <w:ind w:right="712"/>
        <w:jc w:val="center"/>
        <w:rPr>
          <w:rFonts w:ascii="Times New Roman" w:eastAsia="Times New Roman" w:hAnsi="Times New Roman" w:cs="Times New Roman"/>
          <w:b/>
          <w:color w:val="000000"/>
          <w:sz w:val="24"/>
        </w:rPr>
      </w:pPr>
      <w:r w:rsidRPr="00220629">
        <w:rPr>
          <w:rFonts w:ascii="Times New Roman" w:eastAsia="Times New Roman" w:hAnsi="Times New Roman" w:cs="Times New Roman"/>
          <w:b/>
          <w:color w:val="000000"/>
          <w:sz w:val="24"/>
        </w:rPr>
        <w:t>ПРИ СОВЕРШЕНИИ (УГРОЗЕ СОВЕРШЕНИЯ) ПРЕСТУПЛЕНИЯ В ФОРМАХ ВООРУЖЕННОГО НАПАДЕНИЯ, РАЗМЕЩЕНИЯ ВЗРЫВНОГО УСТРОЙСТВА, ЗАХВАТА ЗАЛОЖНИКОВ, ПРИ  УГРОЗЕ  АТАКИ БЕСПИЛОТНЫМ ЛЕТАТЕЛЬНЫМ АППАРАТОМ, ПРИ НЕПОСРЕДСТВЕННОЙ  РАКЕТНОЙ ИЛИ АВИАЦИОННОЙ ОПАСНОСТИ, ПРИ ПЕРЕВОЗКЕ ГРУППЫ ДЕТЕЙ НА СПЕЦИАЛИЗИРОВАННОМ ТРАНСПОРТЕ, СРАБАТЫВАНИИ НА ТЕРРИТОРИИ МБОУ «</w:t>
      </w:r>
      <w:r w:rsidR="001B2805">
        <w:rPr>
          <w:rFonts w:ascii="Times New Roman" w:eastAsia="Times New Roman" w:hAnsi="Times New Roman" w:cs="Times New Roman"/>
          <w:b/>
          <w:color w:val="000000"/>
          <w:sz w:val="24"/>
        </w:rPr>
        <w:t xml:space="preserve">ОХОТСКАЯ </w:t>
      </w:r>
      <w:r w:rsidRPr="00220629">
        <w:rPr>
          <w:rFonts w:ascii="Times New Roman" w:eastAsia="Times New Roman" w:hAnsi="Times New Roman" w:cs="Times New Roman"/>
          <w:b/>
          <w:color w:val="000000"/>
          <w:sz w:val="24"/>
        </w:rPr>
        <w:t xml:space="preserve"> СОШ» ВЗРЫВНОГО УСТРОЙСТВА, В ТОМ ЧИСЛЕ ДОСТАВЛЕННОГО БЕСПИЛОТНЫМ ЛЕТАТЕЛЬНЫМ АППАРАТОМ, А ТАКЖЕ ИНФОРМАЦИОННОГО ВЗАИМОДЕЙСТВИЯ МБОУ «</w:t>
      </w:r>
      <w:r w:rsidR="001B2805">
        <w:rPr>
          <w:rFonts w:ascii="Times New Roman" w:eastAsia="Times New Roman" w:hAnsi="Times New Roman" w:cs="Times New Roman"/>
          <w:b/>
          <w:color w:val="000000"/>
          <w:sz w:val="24"/>
        </w:rPr>
        <w:t xml:space="preserve">ОХОТСКАЯ </w:t>
      </w:r>
      <w:r w:rsidRPr="00220629">
        <w:rPr>
          <w:rFonts w:ascii="Times New Roman" w:eastAsia="Times New Roman" w:hAnsi="Times New Roman" w:cs="Times New Roman"/>
          <w:b/>
          <w:color w:val="000000"/>
          <w:sz w:val="24"/>
        </w:rPr>
        <w:t>СОШ» С ТЕРРИТОРИАЛЬНЫМИ ОРГАНАМИ МВД РОССИИ, РОСГВАРДИИ И ФСБ РОССИИ</w:t>
      </w:r>
    </w:p>
    <w:p w:rsidR="00220629" w:rsidRPr="00220629" w:rsidRDefault="00220629" w:rsidP="00220629">
      <w:pPr>
        <w:spacing w:after="0" w:line="240" w:lineRule="auto"/>
        <w:ind w:right="712"/>
        <w:jc w:val="center"/>
        <w:rPr>
          <w:rFonts w:ascii="Times New Roman" w:eastAsia="Times New Roman" w:hAnsi="Times New Roman" w:cs="Times New Roman"/>
          <w:b/>
          <w:color w:val="000000"/>
          <w:sz w:val="24"/>
        </w:rPr>
      </w:pPr>
    </w:p>
    <w:p w:rsidR="00220629" w:rsidRPr="00220629" w:rsidRDefault="00220629" w:rsidP="00220629">
      <w:pPr>
        <w:spacing w:after="0" w:line="240" w:lineRule="auto"/>
        <w:ind w:right="712"/>
        <w:jc w:val="center"/>
        <w:rPr>
          <w:rFonts w:ascii="Times New Roman" w:eastAsia="Times New Roman" w:hAnsi="Times New Roman" w:cs="Times New Roman"/>
          <w:b/>
          <w:color w:val="000000"/>
          <w:sz w:val="24"/>
        </w:rPr>
      </w:pPr>
    </w:p>
    <w:p w:rsidR="00220629" w:rsidRPr="00220629" w:rsidRDefault="00220629" w:rsidP="00220629">
      <w:pPr>
        <w:spacing w:after="0" w:line="240" w:lineRule="auto"/>
        <w:ind w:right="712"/>
        <w:jc w:val="center"/>
        <w:rPr>
          <w:rFonts w:ascii="Times New Roman" w:eastAsia="Times New Roman" w:hAnsi="Times New Roman" w:cs="Times New Roman"/>
          <w:b/>
          <w:color w:val="000000"/>
          <w:sz w:val="24"/>
        </w:rPr>
      </w:pPr>
    </w:p>
    <w:p w:rsidR="00220629" w:rsidRPr="00220629" w:rsidRDefault="00220629" w:rsidP="00220629">
      <w:pPr>
        <w:spacing w:after="0" w:line="240" w:lineRule="auto"/>
        <w:ind w:right="712"/>
        <w:jc w:val="center"/>
        <w:rPr>
          <w:rFonts w:ascii="Times New Roman" w:eastAsia="Times New Roman" w:hAnsi="Times New Roman" w:cs="Times New Roman"/>
          <w:b/>
          <w:color w:val="000000"/>
          <w:sz w:val="24"/>
        </w:rPr>
      </w:pPr>
    </w:p>
    <w:p w:rsidR="00220629" w:rsidRPr="00220629" w:rsidRDefault="00220629" w:rsidP="00220629">
      <w:pPr>
        <w:spacing w:after="0" w:line="240" w:lineRule="auto"/>
        <w:ind w:right="712"/>
        <w:jc w:val="center"/>
        <w:rPr>
          <w:rFonts w:ascii="Times New Roman" w:eastAsia="Times New Roman" w:hAnsi="Times New Roman" w:cs="Times New Roman"/>
          <w:b/>
          <w:color w:val="000000"/>
          <w:sz w:val="24"/>
        </w:rPr>
      </w:pPr>
    </w:p>
    <w:p w:rsidR="00220629" w:rsidRPr="00220629" w:rsidRDefault="00220629" w:rsidP="00220629">
      <w:pPr>
        <w:spacing w:after="0" w:line="240" w:lineRule="auto"/>
        <w:ind w:right="712"/>
        <w:jc w:val="center"/>
        <w:rPr>
          <w:rFonts w:ascii="Times New Roman" w:eastAsia="Times New Roman" w:hAnsi="Times New Roman" w:cs="Times New Roman"/>
          <w:b/>
          <w:color w:val="000000"/>
          <w:sz w:val="24"/>
        </w:rPr>
      </w:pPr>
    </w:p>
    <w:p w:rsidR="00220629" w:rsidRPr="00220629" w:rsidRDefault="00220629" w:rsidP="00220629">
      <w:pPr>
        <w:spacing w:after="0" w:line="240" w:lineRule="auto"/>
        <w:ind w:right="712"/>
        <w:jc w:val="center"/>
        <w:rPr>
          <w:rFonts w:ascii="Times New Roman" w:eastAsia="Times New Roman" w:hAnsi="Times New Roman" w:cs="Times New Roman"/>
          <w:b/>
          <w:color w:val="000000"/>
          <w:sz w:val="24"/>
        </w:rPr>
      </w:pPr>
    </w:p>
    <w:p w:rsidR="00220629" w:rsidRPr="00220629" w:rsidRDefault="00220629" w:rsidP="00220629">
      <w:pPr>
        <w:spacing w:after="0" w:line="240" w:lineRule="auto"/>
        <w:ind w:right="712"/>
        <w:jc w:val="center"/>
        <w:rPr>
          <w:rFonts w:ascii="Times New Roman" w:eastAsia="Times New Roman" w:hAnsi="Times New Roman" w:cs="Times New Roman"/>
          <w:b/>
          <w:color w:val="000000"/>
          <w:sz w:val="24"/>
        </w:rPr>
      </w:pPr>
    </w:p>
    <w:p w:rsidR="00220629" w:rsidRPr="00220629" w:rsidRDefault="00220629" w:rsidP="00220629">
      <w:pPr>
        <w:spacing w:after="0" w:line="240" w:lineRule="auto"/>
        <w:ind w:right="712"/>
        <w:jc w:val="center"/>
        <w:rPr>
          <w:rFonts w:ascii="Times New Roman" w:eastAsia="Times New Roman" w:hAnsi="Times New Roman" w:cs="Times New Roman"/>
          <w:b/>
          <w:color w:val="000000"/>
          <w:sz w:val="24"/>
        </w:rPr>
      </w:pPr>
    </w:p>
    <w:p w:rsidR="00220629" w:rsidRPr="00220629" w:rsidRDefault="00220629" w:rsidP="00220629">
      <w:pPr>
        <w:spacing w:after="0" w:line="240" w:lineRule="auto"/>
        <w:ind w:right="712"/>
        <w:jc w:val="center"/>
        <w:rPr>
          <w:rFonts w:ascii="Times New Roman" w:eastAsia="Times New Roman" w:hAnsi="Times New Roman" w:cs="Times New Roman"/>
          <w:b/>
          <w:color w:val="000000"/>
          <w:sz w:val="24"/>
        </w:rPr>
      </w:pPr>
    </w:p>
    <w:p w:rsidR="00220629" w:rsidRPr="00220629" w:rsidRDefault="00220629" w:rsidP="00220629">
      <w:pPr>
        <w:spacing w:after="0" w:line="240" w:lineRule="auto"/>
        <w:ind w:right="712"/>
        <w:jc w:val="center"/>
        <w:rPr>
          <w:rFonts w:ascii="Times New Roman" w:eastAsia="Times New Roman" w:hAnsi="Times New Roman" w:cs="Times New Roman"/>
          <w:b/>
          <w:color w:val="000000"/>
          <w:sz w:val="24"/>
        </w:rPr>
      </w:pPr>
    </w:p>
    <w:p w:rsidR="00220629" w:rsidRPr="00220629" w:rsidRDefault="00220629" w:rsidP="00220629">
      <w:pPr>
        <w:spacing w:after="0" w:line="240" w:lineRule="auto"/>
        <w:ind w:right="712"/>
        <w:jc w:val="center"/>
        <w:rPr>
          <w:rFonts w:ascii="Times New Roman" w:eastAsia="Times New Roman" w:hAnsi="Times New Roman" w:cs="Times New Roman"/>
          <w:b/>
          <w:color w:val="000000"/>
          <w:sz w:val="24"/>
        </w:rPr>
      </w:pPr>
    </w:p>
    <w:p w:rsidR="00220629" w:rsidRPr="00220629" w:rsidRDefault="00220629" w:rsidP="00220629">
      <w:pPr>
        <w:spacing w:after="0" w:line="240" w:lineRule="auto"/>
        <w:rPr>
          <w:rFonts w:ascii="Times New Roman" w:eastAsia="Times New Roman" w:hAnsi="Times New Roman" w:cs="Times New Roman"/>
          <w:b/>
          <w:color w:val="000000"/>
          <w:sz w:val="24"/>
        </w:rPr>
      </w:pPr>
    </w:p>
    <w:p w:rsidR="00220629" w:rsidRPr="00220629" w:rsidRDefault="00220629" w:rsidP="00220629">
      <w:pPr>
        <w:numPr>
          <w:ilvl w:val="1"/>
          <w:numId w:val="50"/>
        </w:numPr>
        <w:spacing w:after="0" w:line="240" w:lineRule="auto"/>
        <w:ind w:left="851" w:right="204" w:hanging="284"/>
        <w:contextualSpacing/>
        <w:jc w:val="center"/>
        <w:rPr>
          <w:rFonts w:ascii="Times New Roman" w:eastAsia="Times New Roman" w:hAnsi="Times New Roman" w:cs="Times New Roman"/>
          <w:b/>
          <w:color w:val="000000"/>
          <w:sz w:val="24"/>
        </w:rPr>
      </w:pPr>
      <w:r w:rsidRPr="00220629">
        <w:rPr>
          <w:rFonts w:ascii="Times New Roman" w:eastAsia="Times New Roman" w:hAnsi="Times New Roman" w:cs="Times New Roman"/>
          <w:b/>
          <w:color w:val="000000"/>
          <w:sz w:val="24"/>
        </w:rPr>
        <w:t>Вооруженное нападение</w:t>
      </w:r>
    </w:p>
    <w:p w:rsidR="00220629" w:rsidRPr="00220629" w:rsidRDefault="00220629" w:rsidP="00220629">
      <w:pPr>
        <w:spacing w:after="0" w:line="240" w:lineRule="auto"/>
        <w:ind w:right="204"/>
        <w:jc w:val="both"/>
        <w:rPr>
          <w:rFonts w:ascii="Times New Roman" w:eastAsia="Times New Roman" w:hAnsi="Times New Roman" w:cs="Times New Roman"/>
          <w:color w:val="000000"/>
          <w:sz w:val="24"/>
        </w:rPr>
      </w:pPr>
    </w:p>
    <w:tbl>
      <w:tblPr>
        <w:tblStyle w:val="TableGrid"/>
        <w:tblW w:w="15136" w:type="dxa"/>
        <w:tblInd w:w="-108" w:type="dxa"/>
        <w:tblCellMar>
          <w:top w:w="64" w:type="dxa"/>
          <w:left w:w="108" w:type="dxa"/>
          <w:right w:w="39" w:type="dxa"/>
        </w:tblCellMar>
        <w:tblLook w:val="04A0"/>
      </w:tblPr>
      <w:tblGrid>
        <w:gridCol w:w="2264"/>
        <w:gridCol w:w="6449"/>
        <w:gridCol w:w="6423"/>
      </w:tblGrid>
      <w:tr w:rsidR="00220629" w:rsidRPr="00220629" w:rsidTr="00220629">
        <w:trPr>
          <w:trHeight w:val="332"/>
        </w:trPr>
        <w:tc>
          <w:tcPr>
            <w:tcW w:w="2264" w:type="dxa"/>
            <w:vMerge w:val="restart"/>
            <w:tcBorders>
              <w:top w:val="single" w:sz="4" w:space="0" w:color="000000"/>
              <w:left w:val="single" w:sz="4" w:space="0" w:color="000000"/>
              <w:bottom w:val="single" w:sz="4" w:space="0" w:color="000000"/>
              <w:right w:val="single" w:sz="4" w:space="0" w:color="000000"/>
            </w:tcBorders>
          </w:tcPr>
          <w:p w:rsidR="00220629" w:rsidRPr="00220629" w:rsidRDefault="00220629" w:rsidP="00220629">
            <w:pPr>
              <w:jc w:val="cente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Категория персонала </w:t>
            </w:r>
          </w:p>
        </w:tc>
        <w:tc>
          <w:tcPr>
            <w:tcW w:w="12872" w:type="dxa"/>
            <w:gridSpan w:val="2"/>
            <w:tcBorders>
              <w:top w:val="single" w:sz="4" w:space="0" w:color="000000"/>
              <w:left w:val="single" w:sz="4" w:space="0" w:color="000000"/>
              <w:bottom w:val="single" w:sz="4" w:space="0" w:color="000000"/>
              <w:right w:val="single" w:sz="4" w:space="0" w:color="000000"/>
            </w:tcBorders>
          </w:tcPr>
          <w:p w:rsidR="00220629" w:rsidRPr="00220629" w:rsidRDefault="00220629" w:rsidP="00220629">
            <w:pPr>
              <w:ind w:right="68"/>
              <w:jc w:val="cente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Действия </w:t>
            </w:r>
          </w:p>
        </w:tc>
      </w:tr>
      <w:tr w:rsidR="00220629" w:rsidRPr="00220629" w:rsidTr="00220629">
        <w:trPr>
          <w:trHeight w:val="331"/>
        </w:trPr>
        <w:tc>
          <w:tcPr>
            <w:tcW w:w="0" w:type="auto"/>
            <w:vMerge/>
            <w:tcBorders>
              <w:top w:val="nil"/>
              <w:left w:val="single" w:sz="4" w:space="0" w:color="000000"/>
              <w:bottom w:val="single" w:sz="4" w:space="0" w:color="000000"/>
              <w:right w:val="single" w:sz="4" w:space="0" w:color="000000"/>
            </w:tcBorders>
          </w:tcPr>
          <w:p w:rsidR="00220629" w:rsidRPr="00220629" w:rsidRDefault="00220629" w:rsidP="00220629">
            <w:pPr>
              <w:rPr>
                <w:rFonts w:ascii="Times New Roman" w:eastAsia="Times New Roman" w:hAnsi="Times New Roman" w:cs="Times New Roman"/>
                <w:color w:val="000000"/>
                <w:sz w:val="24"/>
              </w:rPr>
            </w:pPr>
          </w:p>
        </w:tc>
        <w:tc>
          <w:tcPr>
            <w:tcW w:w="6449" w:type="dxa"/>
            <w:tcBorders>
              <w:top w:val="single" w:sz="4" w:space="0" w:color="000000"/>
              <w:left w:val="single" w:sz="4" w:space="0" w:color="000000"/>
              <w:bottom w:val="single" w:sz="4" w:space="0" w:color="000000"/>
              <w:right w:val="single" w:sz="4" w:space="0" w:color="000000"/>
            </w:tcBorders>
          </w:tcPr>
          <w:p w:rsidR="00220629" w:rsidRPr="00220629" w:rsidRDefault="00220629" w:rsidP="00220629">
            <w:pPr>
              <w:ind w:right="70"/>
              <w:jc w:val="cente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Стрелок на территории </w:t>
            </w:r>
          </w:p>
        </w:tc>
        <w:tc>
          <w:tcPr>
            <w:tcW w:w="6423" w:type="dxa"/>
            <w:tcBorders>
              <w:top w:val="single" w:sz="4" w:space="0" w:color="000000"/>
              <w:left w:val="single" w:sz="4" w:space="0" w:color="000000"/>
              <w:bottom w:val="single" w:sz="4" w:space="0" w:color="000000"/>
              <w:right w:val="single" w:sz="4" w:space="0" w:color="000000"/>
            </w:tcBorders>
          </w:tcPr>
          <w:p w:rsidR="00220629" w:rsidRPr="00220629" w:rsidRDefault="00220629" w:rsidP="00220629">
            <w:pPr>
              <w:ind w:right="69"/>
              <w:jc w:val="cente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Стрелок в здании </w:t>
            </w:r>
          </w:p>
        </w:tc>
      </w:tr>
      <w:tr w:rsidR="00220629" w:rsidRPr="00220629" w:rsidTr="002F7100">
        <w:trPr>
          <w:trHeight w:val="7097"/>
        </w:trPr>
        <w:tc>
          <w:tcPr>
            <w:tcW w:w="2264" w:type="dxa"/>
            <w:tcBorders>
              <w:top w:val="single" w:sz="4" w:space="0" w:color="000000"/>
              <w:left w:val="single" w:sz="4" w:space="0" w:color="000000"/>
              <w:bottom w:val="single" w:sz="4" w:space="0" w:color="000000"/>
              <w:right w:val="single" w:sz="4" w:space="0" w:color="000000"/>
            </w:tcBorders>
          </w:tcPr>
          <w:p w:rsidR="00220629" w:rsidRPr="00220629" w:rsidRDefault="00220629" w:rsidP="00220629">
            <w:pPr>
              <w:ind w:right="71"/>
              <w:jc w:val="cente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Руководство  </w:t>
            </w:r>
          </w:p>
          <w:p w:rsidR="00220629" w:rsidRPr="00220629" w:rsidRDefault="00220629" w:rsidP="00220629">
            <w:pPr>
              <w:jc w:val="cente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(руководитель и его заместители) </w:t>
            </w:r>
          </w:p>
        </w:tc>
        <w:tc>
          <w:tcPr>
            <w:tcW w:w="6449" w:type="dxa"/>
            <w:tcBorders>
              <w:top w:val="single" w:sz="4" w:space="0" w:color="000000"/>
              <w:left w:val="single" w:sz="4" w:space="0" w:color="000000"/>
              <w:bottom w:val="single" w:sz="4" w:space="0" w:color="000000"/>
              <w:right w:val="single" w:sz="4" w:space="0" w:color="000000"/>
            </w:tcBorders>
          </w:tcPr>
          <w:p w:rsidR="00220629" w:rsidRPr="00220629" w:rsidRDefault="00220629" w:rsidP="00220629">
            <w:pPr>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незамедлительно информировать о происшествии оперативные службы; </w:t>
            </w:r>
          </w:p>
          <w:p w:rsidR="00220629" w:rsidRPr="00220629" w:rsidRDefault="00220629" w:rsidP="00220629">
            <w:pPr>
              <w:numPr>
                <w:ilvl w:val="0"/>
                <w:numId w:val="16"/>
              </w:numPr>
              <w:ind w:right="106"/>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незамедлительно информировать о вооруженном нападении орган (организацию) - правообладателя объекта (территории), вышестоящий орган (организацию), а также руководителя в случае его отсутствия на объекте; </w:t>
            </w:r>
          </w:p>
          <w:p w:rsidR="00220629" w:rsidRPr="00220629" w:rsidRDefault="00220629" w:rsidP="00220629">
            <w:pPr>
              <w:tabs>
                <w:tab w:val="left" w:pos="2208"/>
              </w:tabs>
              <w:ind w:right="106"/>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принять все меры к незамедлительной передаче по системе оповещения сообщения «ВНИМАНИЕ! ВООРУЖЕННОЕ НАПАДЕНИЕ!», в случае несрабатывания (отказа, уничтожения) системы оповещения - любым доступным способом; </w:t>
            </w:r>
          </w:p>
          <w:p w:rsidR="00220629" w:rsidRPr="00220629" w:rsidRDefault="00220629" w:rsidP="00220629">
            <w:pPr>
              <w:numPr>
                <w:ilvl w:val="0"/>
                <w:numId w:val="16"/>
              </w:numPr>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обеспечить усиление охраны и контроля пропускного и внутриобъектового режимов,  а также прекращение доступа людей  и транспортных средств на объект (кроме оперативных служб); </w:t>
            </w:r>
          </w:p>
          <w:p w:rsidR="00220629" w:rsidRPr="00220629" w:rsidRDefault="00220629" w:rsidP="00220629">
            <w:pPr>
              <w:ind w:right="109"/>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принять меры к размещению работников и обучающихся в помещениях здания с последующим прекращением их перемещения внутри объекта;  </w:t>
            </w:r>
          </w:p>
          <w:p w:rsidR="00220629" w:rsidRPr="00220629" w:rsidRDefault="00220629" w:rsidP="00220629">
            <w:pPr>
              <w:numPr>
                <w:ilvl w:val="0"/>
                <w:numId w:val="16"/>
              </w:numPr>
              <w:ind w:right="106"/>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при </w:t>
            </w:r>
            <w:r w:rsidRPr="00220629">
              <w:rPr>
                <w:rFonts w:ascii="Times New Roman" w:eastAsia="Times New Roman" w:hAnsi="Times New Roman" w:cs="Times New Roman"/>
                <w:color w:val="000000"/>
                <w:sz w:val="24"/>
              </w:rPr>
              <w:tab/>
              <w:t xml:space="preserve">возможности </w:t>
            </w:r>
            <w:r w:rsidRPr="00220629">
              <w:rPr>
                <w:rFonts w:ascii="Times New Roman" w:eastAsia="Times New Roman" w:hAnsi="Times New Roman" w:cs="Times New Roman"/>
                <w:color w:val="000000"/>
                <w:sz w:val="24"/>
              </w:rPr>
              <w:tab/>
              <w:t xml:space="preserve">принять </w:t>
            </w:r>
            <w:r w:rsidRPr="00220629">
              <w:rPr>
                <w:rFonts w:ascii="Times New Roman" w:eastAsia="Times New Roman" w:hAnsi="Times New Roman" w:cs="Times New Roman"/>
                <w:color w:val="000000"/>
                <w:sz w:val="24"/>
              </w:rPr>
              <w:tab/>
              <w:t xml:space="preserve">меры   к воспрепятствованию дальнейшего продвижения нарушителя и проникновения его в здания (удаленное блокирование входов в здания или изоляцию в определенной части территории); </w:t>
            </w:r>
          </w:p>
          <w:p w:rsidR="00220629" w:rsidRPr="00220629" w:rsidRDefault="00220629" w:rsidP="00220629">
            <w:pPr>
              <w:ind w:right="109"/>
              <w:jc w:val="both"/>
              <w:rPr>
                <w:rFonts w:ascii="Times New Roman" w:eastAsia="Times New Roman" w:hAnsi="Times New Roman" w:cs="Times New Roman"/>
                <w:color w:val="000000"/>
                <w:sz w:val="24"/>
              </w:rPr>
            </w:pPr>
          </w:p>
          <w:p w:rsidR="00220629" w:rsidRPr="00220629" w:rsidRDefault="00220629" w:rsidP="00220629">
            <w:pPr>
              <w:ind w:right="106"/>
              <w:jc w:val="both"/>
              <w:rPr>
                <w:rFonts w:ascii="Times New Roman" w:eastAsia="Times New Roman" w:hAnsi="Times New Roman" w:cs="Times New Roman"/>
                <w:color w:val="000000"/>
                <w:sz w:val="24"/>
              </w:rPr>
            </w:pPr>
          </w:p>
          <w:p w:rsidR="00220629" w:rsidRPr="00220629" w:rsidRDefault="00220629" w:rsidP="00220629">
            <w:pPr>
              <w:rPr>
                <w:rFonts w:ascii="Times New Roman" w:eastAsia="Times New Roman" w:hAnsi="Times New Roman" w:cs="Times New Roman"/>
                <w:color w:val="000000"/>
                <w:sz w:val="24"/>
              </w:rPr>
            </w:pPr>
          </w:p>
        </w:tc>
        <w:tc>
          <w:tcPr>
            <w:tcW w:w="6423" w:type="dxa"/>
            <w:tcBorders>
              <w:top w:val="single" w:sz="4" w:space="0" w:color="000000"/>
              <w:left w:val="single" w:sz="4" w:space="0" w:color="000000"/>
              <w:bottom w:val="single" w:sz="4" w:space="0" w:color="000000"/>
              <w:right w:val="single" w:sz="4" w:space="0" w:color="000000"/>
            </w:tcBorders>
          </w:tcPr>
          <w:p w:rsidR="00220629" w:rsidRPr="00220629" w:rsidRDefault="00220629" w:rsidP="00220629">
            <w:pPr>
              <w:tabs>
                <w:tab w:val="right" w:pos="6276"/>
              </w:tabs>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незамедлительно </w:t>
            </w:r>
            <w:r w:rsidRPr="00220629">
              <w:rPr>
                <w:rFonts w:ascii="Times New Roman" w:eastAsia="Times New Roman" w:hAnsi="Times New Roman" w:cs="Times New Roman"/>
                <w:color w:val="000000"/>
                <w:sz w:val="24"/>
              </w:rPr>
              <w:tab/>
              <w:t xml:space="preserve">информировать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о происшествии оперативные службы; </w:t>
            </w:r>
          </w:p>
          <w:p w:rsidR="00220629" w:rsidRPr="00220629" w:rsidRDefault="00220629" w:rsidP="00220629">
            <w:pPr>
              <w:numPr>
                <w:ilvl w:val="0"/>
                <w:numId w:val="17"/>
              </w:numPr>
              <w:ind w:right="107"/>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незамедлительно информировать о вооруженном нападении орган (организацию) - правообладателя объекта (территории), вышестоящий орган (организацию), а также руководителя в случае его отсутствия на объекте; </w:t>
            </w:r>
          </w:p>
          <w:p w:rsidR="00220629" w:rsidRPr="00220629" w:rsidRDefault="00220629" w:rsidP="00220629">
            <w:pPr>
              <w:numPr>
                <w:ilvl w:val="0"/>
                <w:numId w:val="17"/>
              </w:numPr>
              <w:ind w:right="107"/>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принять все меры к незамедлительной передаче по системе оповещения сообщения «ВНИМАНИЕ! ВООРУЖЕННОЕ НАПАДЕНИЕ!», в случае несрабатывания (отказа, уничтожения) системы оповещения - любым доступным способом; </w:t>
            </w:r>
          </w:p>
          <w:p w:rsidR="00220629" w:rsidRPr="00220629" w:rsidRDefault="00220629" w:rsidP="00220629">
            <w:pPr>
              <w:numPr>
                <w:ilvl w:val="0"/>
                <w:numId w:val="17"/>
              </w:numPr>
              <w:ind w:right="107"/>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при возможности обеспечить усиление охраны и контроля пропускного и внутриобъектового режимов, а также прекращение доступа людей и транспортных средств на объект (кроме оперативных служб); </w:t>
            </w:r>
          </w:p>
          <w:p w:rsidR="00220629" w:rsidRPr="00220629" w:rsidRDefault="00220629" w:rsidP="00220629">
            <w:pPr>
              <w:ind w:right="109"/>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принять меры к размещению работников и обучающихся в помещениях здания с последующим прекращением их перемещения внутри объекта;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 при возможности принять меры к воспрепятствованию дальнейшего продвижения нарушителя (изоляцию в определенной части здания);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находиться </w:t>
            </w:r>
            <w:r w:rsidRPr="00220629">
              <w:rPr>
                <w:rFonts w:ascii="Times New Roman" w:eastAsia="Times New Roman" w:hAnsi="Times New Roman" w:cs="Times New Roman"/>
                <w:color w:val="000000"/>
                <w:sz w:val="24"/>
              </w:rPr>
              <w:tab/>
              <w:t xml:space="preserve">на </w:t>
            </w:r>
            <w:r w:rsidRPr="00220629">
              <w:rPr>
                <w:rFonts w:ascii="Times New Roman" w:eastAsia="Times New Roman" w:hAnsi="Times New Roman" w:cs="Times New Roman"/>
                <w:color w:val="000000"/>
                <w:sz w:val="24"/>
              </w:rPr>
              <w:tab/>
              <w:t xml:space="preserve">постоянной </w:t>
            </w:r>
            <w:r w:rsidRPr="00220629">
              <w:rPr>
                <w:rFonts w:ascii="Times New Roman" w:eastAsia="Times New Roman" w:hAnsi="Times New Roman" w:cs="Times New Roman"/>
                <w:color w:val="000000"/>
                <w:sz w:val="24"/>
              </w:rPr>
              <w:tab/>
              <w:t xml:space="preserve">связи с оперативными службами; </w:t>
            </w:r>
          </w:p>
          <w:p w:rsidR="00220629" w:rsidRPr="00B35643" w:rsidRDefault="00220629" w:rsidP="00220629">
            <w:pPr>
              <w:numPr>
                <w:ilvl w:val="0"/>
                <w:numId w:val="19"/>
              </w:numPr>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при возможности отслеживать ситуацию в здании и направление движения нарушителя; </w:t>
            </w:r>
          </w:p>
        </w:tc>
      </w:tr>
      <w:tr w:rsidR="00220629" w:rsidRPr="00220629" w:rsidTr="00220629">
        <w:tblPrEx>
          <w:tblCellMar>
            <w:top w:w="65" w:type="dxa"/>
            <w:right w:w="0" w:type="dxa"/>
          </w:tblCellMar>
        </w:tblPrEx>
        <w:trPr>
          <w:trHeight w:val="3816"/>
        </w:trPr>
        <w:tc>
          <w:tcPr>
            <w:tcW w:w="2264" w:type="dxa"/>
            <w:tcBorders>
              <w:top w:val="single" w:sz="4" w:space="0" w:color="000000"/>
              <w:left w:val="single" w:sz="4" w:space="0" w:color="000000"/>
              <w:bottom w:val="single" w:sz="4" w:space="0" w:color="auto"/>
              <w:right w:val="single" w:sz="4" w:space="0" w:color="000000"/>
            </w:tcBorders>
          </w:tcPr>
          <w:p w:rsidR="00220629" w:rsidRPr="00220629" w:rsidRDefault="00220629" w:rsidP="00220629">
            <w:pPr>
              <w:rPr>
                <w:rFonts w:ascii="Times New Roman" w:eastAsia="Times New Roman" w:hAnsi="Times New Roman" w:cs="Times New Roman"/>
                <w:color w:val="000000"/>
                <w:sz w:val="24"/>
              </w:rPr>
            </w:pPr>
          </w:p>
          <w:p w:rsidR="00220629" w:rsidRPr="00220629" w:rsidRDefault="00220629" w:rsidP="00220629">
            <w:pPr>
              <w:rPr>
                <w:rFonts w:ascii="Times New Roman" w:eastAsia="Times New Roman" w:hAnsi="Times New Roman" w:cs="Times New Roman"/>
                <w:color w:val="000000"/>
                <w:sz w:val="24"/>
              </w:rPr>
            </w:pPr>
          </w:p>
          <w:p w:rsidR="00220629" w:rsidRPr="00220629" w:rsidRDefault="00220629" w:rsidP="00220629">
            <w:pPr>
              <w:rPr>
                <w:rFonts w:ascii="Times New Roman" w:eastAsia="Times New Roman" w:hAnsi="Times New Roman" w:cs="Times New Roman"/>
                <w:color w:val="000000"/>
                <w:sz w:val="24"/>
              </w:rPr>
            </w:pPr>
          </w:p>
          <w:p w:rsidR="00220629" w:rsidRPr="00220629" w:rsidRDefault="00220629" w:rsidP="00220629">
            <w:pPr>
              <w:rPr>
                <w:rFonts w:ascii="Times New Roman" w:eastAsia="Times New Roman" w:hAnsi="Times New Roman" w:cs="Times New Roman"/>
                <w:color w:val="000000"/>
                <w:sz w:val="24"/>
              </w:rPr>
            </w:pPr>
          </w:p>
          <w:p w:rsidR="00220629" w:rsidRPr="00220629" w:rsidRDefault="00220629" w:rsidP="00220629">
            <w:pPr>
              <w:rPr>
                <w:rFonts w:ascii="Times New Roman" w:eastAsia="Times New Roman" w:hAnsi="Times New Roman" w:cs="Times New Roman"/>
                <w:color w:val="000000"/>
                <w:sz w:val="24"/>
              </w:rPr>
            </w:pPr>
          </w:p>
          <w:p w:rsidR="00220629" w:rsidRPr="00220629" w:rsidRDefault="00220629" w:rsidP="00220629">
            <w:pPr>
              <w:rPr>
                <w:rFonts w:ascii="Times New Roman" w:eastAsia="Times New Roman" w:hAnsi="Times New Roman" w:cs="Times New Roman"/>
                <w:color w:val="000000"/>
                <w:sz w:val="24"/>
              </w:rPr>
            </w:pPr>
          </w:p>
          <w:p w:rsidR="00220629" w:rsidRPr="00220629" w:rsidRDefault="00220629" w:rsidP="00220629">
            <w:pPr>
              <w:rPr>
                <w:rFonts w:ascii="Times New Roman" w:eastAsia="Times New Roman" w:hAnsi="Times New Roman" w:cs="Times New Roman"/>
                <w:color w:val="000000"/>
                <w:sz w:val="24"/>
              </w:rPr>
            </w:pPr>
          </w:p>
          <w:p w:rsidR="00220629" w:rsidRPr="00220629" w:rsidRDefault="00220629" w:rsidP="00220629">
            <w:pPr>
              <w:rPr>
                <w:rFonts w:ascii="Times New Roman" w:eastAsia="Times New Roman" w:hAnsi="Times New Roman" w:cs="Times New Roman"/>
                <w:color w:val="000000"/>
                <w:sz w:val="24"/>
              </w:rPr>
            </w:pPr>
          </w:p>
          <w:p w:rsidR="00220629" w:rsidRPr="00220629" w:rsidRDefault="00220629" w:rsidP="00220629">
            <w:pPr>
              <w:rPr>
                <w:rFonts w:ascii="Times New Roman" w:eastAsia="Times New Roman" w:hAnsi="Times New Roman" w:cs="Times New Roman"/>
                <w:color w:val="000000"/>
                <w:sz w:val="24"/>
              </w:rPr>
            </w:pPr>
          </w:p>
          <w:p w:rsidR="00220629" w:rsidRPr="00220629" w:rsidRDefault="00220629" w:rsidP="00220629">
            <w:pPr>
              <w:rPr>
                <w:rFonts w:ascii="Times New Roman" w:eastAsia="Times New Roman" w:hAnsi="Times New Roman" w:cs="Times New Roman"/>
                <w:color w:val="000000"/>
                <w:sz w:val="24"/>
              </w:rPr>
            </w:pPr>
          </w:p>
          <w:p w:rsidR="00220629" w:rsidRPr="00220629" w:rsidRDefault="00220629" w:rsidP="00220629">
            <w:pPr>
              <w:rPr>
                <w:rFonts w:ascii="Times New Roman" w:eastAsia="Times New Roman" w:hAnsi="Times New Roman" w:cs="Times New Roman"/>
                <w:color w:val="000000"/>
                <w:sz w:val="24"/>
              </w:rPr>
            </w:pPr>
          </w:p>
          <w:p w:rsidR="00220629" w:rsidRPr="00220629" w:rsidRDefault="00220629" w:rsidP="00220629">
            <w:pPr>
              <w:rPr>
                <w:rFonts w:ascii="Times New Roman" w:eastAsia="Times New Roman" w:hAnsi="Times New Roman" w:cs="Times New Roman"/>
                <w:color w:val="000000"/>
                <w:sz w:val="24"/>
              </w:rPr>
            </w:pPr>
          </w:p>
          <w:p w:rsidR="00220629" w:rsidRPr="00220629" w:rsidRDefault="00220629" w:rsidP="00220629">
            <w:pPr>
              <w:rPr>
                <w:rFonts w:ascii="Times New Roman" w:eastAsia="Times New Roman" w:hAnsi="Times New Roman" w:cs="Times New Roman"/>
                <w:color w:val="000000"/>
                <w:sz w:val="24"/>
              </w:rPr>
            </w:pPr>
          </w:p>
          <w:p w:rsidR="00220629" w:rsidRPr="00220629" w:rsidRDefault="00220629" w:rsidP="00220629">
            <w:pPr>
              <w:rPr>
                <w:rFonts w:ascii="Times New Roman" w:eastAsia="Times New Roman" w:hAnsi="Times New Roman" w:cs="Times New Roman"/>
                <w:color w:val="000000"/>
                <w:sz w:val="24"/>
              </w:rPr>
            </w:pPr>
          </w:p>
          <w:p w:rsidR="00220629" w:rsidRPr="00220629" w:rsidRDefault="00220629" w:rsidP="00220629">
            <w:pPr>
              <w:rPr>
                <w:rFonts w:ascii="Times New Roman" w:eastAsia="Times New Roman" w:hAnsi="Times New Roman" w:cs="Times New Roman"/>
                <w:color w:val="000000"/>
                <w:sz w:val="24"/>
              </w:rPr>
            </w:pPr>
          </w:p>
          <w:p w:rsidR="00220629" w:rsidRPr="00220629" w:rsidRDefault="00220629" w:rsidP="00220629">
            <w:pPr>
              <w:rPr>
                <w:rFonts w:ascii="Times New Roman" w:eastAsia="Times New Roman" w:hAnsi="Times New Roman" w:cs="Times New Roman"/>
                <w:color w:val="000000"/>
                <w:sz w:val="24"/>
              </w:rPr>
            </w:pPr>
          </w:p>
        </w:tc>
        <w:tc>
          <w:tcPr>
            <w:tcW w:w="6449" w:type="dxa"/>
            <w:tcBorders>
              <w:top w:val="single" w:sz="4" w:space="0" w:color="000000"/>
              <w:left w:val="single" w:sz="4" w:space="0" w:color="000000"/>
              <w:bottom w:val="single" w:sz="4" w:space="0" w:color="auto"/>
              <w:right w:val="single" w:sz="4" w:space="0" w:color="000000"/>
            </w:tcBorders>
          </w:tcPr>
          <w:p w:rsidR="00220629" w:rsidRPr="00220629" w:rsidRDefault="00220629" w:rsidP="00220629">
            <w:pPr>
              <w:numPr>
                <w:ilvl w:val="0"/>
                <w:numId w:val="16"/>
              </w:numPr>
              <w:ind w:right="106"/>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находиться </w:t>
            </w:r>
            <w:r w:rsidRPr="00220629">
              <w:rPr>
                <w:rFonts w:ascii="Times New Roman" w:eastAsia="Times New Roman" w:hAnsi="Times New Roman" w:cs="Times New Roman"/>
                <w:color w:val="000000"/>
                <w:sz w:val="24"/>
              </w:rPr>
              <w:tab/>
              <w:t xml:space="preserve">на </w:t>
            </w:r>
            <w:r w:rsidRPr="00220629">
              <w:rPr>
                <w:rFonts w:ascii="Times New Roman" w:eastAsia="Times New Roman" w:hAnsi="Times New Roman" w:cs="Times New Roman"/>
                <w:color w:val="000000"/>
                <w:sz w:val="24"/>
              </w:rPr>
              <w:tab/>
              <w:t xml:space="preserve">постоянной  связи с оперативными службами; </w:t>
            </w:r>
          </w:p>
          <w:p w:rsidR="00220629" w:rsidRPr="00220629" w:rsidRDefault="00220629" w:rsidP="00220629">
            <w:pPr>
              <w:numPr>
                <w:ilvl w:val="0"/>
                <w:numId w:val="16"/>
              </w:numPr>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при возможности отслеживать ситуацию на территории и направление движения нарушителя; </w:t>
            </w:r>
          </w:p>
          <w:p w:rsidR="00220629" w:rsidRPr="00220629" w:rsidRDefault="00220629" w:rsidP="00220629">
            <w:pPr>
              <w:numPr>
                <w:ilvl w:val="0"/>
                <w:numId w:val="16"/>
              </w:numPr>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обеспечить беспрепятственный доступ к месту происшествия оперативных служб; </w:t>
            </w:r>
          </w:p>
          <w:p w:rsidR="00220629" w:rsidRPr="00220629" w:rsidRDefault="00220629" w:rsidP="00220629">
            <w:pPr>
              <w:numPr>
                <w:ilvl w:val="0"/>
                <w:numId w:val="18"/>
              </w:numPr>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после нейтрализации нарушителя обеспечить информирование родителей (законных представителей) обучающихся о временном прекращении учебного процесса; </w:t>
            </w:r>
          </w:p>
          <w:p w:rsidR="00220629" w:rsidRPr="00220629" w:rsidRDefault="00220629" w:rsidP="00220629">
            <w:pPr>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осуществить сбор обучающихся для их последующей передачи родителям (законным представителям);</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обеспечить проведение мероприятий по ликвидации последствий происшествия.</w:t>
            </w:r>
          </w:p>
        </w:tc>
        <w:tc>
          <w:tcPr>
            <w:tcW w:w="6423" w:type="dxa"/>
            <w:tcBorders>
              <w:top w:val="single" w:sz="4" w:space="0" w:color="000000"/>
              <w:left w:val="single" w:sz="4" w:space="0" w:color="000000"/>
              <w:bottom w:val="single" w:sz="4" w:space="0" w:color="auto"/>
              <w:right w:val="single" w:sz="4" w:space="0" w:color="000000"/>
            </w:tcBorders>
          </w:tcPr>
          <w:p w:rsidR="00220629" w:rsidRPr="00220629" w:rsidRDefault="00220629" w:rsidP="00220629">
            <w:pPr>
              <w:numPr>
                <w:ilvl w:val="0"/>
                <w:numId w:val="19"/>
              </w:numPr>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обеспечить беспрепятственный доступ к месту происшествия оперативных служб; </w:t>
            </w:r>
          </w:p>
          <w:p w:rsidR="00220629" w:rsidRPr="00220629" w:rsidRDefault="00220629" w:rsidP="00220629">
            <w:pPr>
              <w:numPr>
                <w:ilvl w:val="0"/>
                <w:numId w:val="19"/>
              </w:numPr>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после нейтрализации нарушителя обеспечить информирование родителей (законных представителей) обучающихся о временном прекращении учебного процесса;</w:t>
            </w:r>
          </w:p>
          <w:p w:rsidR="00220629" w:rsidRPr="00220629" w:rsidRDefault="00220629" w:rsidP="00220629">
            <w:pPr>
              <w:numPr>
                <w:ilvl w:val="0"/>
                <w:numId w:val="19"/>
              </w:numPr>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осуществить сбор обучающихся для их последующей передачи родителям (законным представителям).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обеспечить проведение мероприятий по ликвидации последствий происшествия.  </w:t>
            </w:r>
          </w:p>
          <w:p w:rsidR="00220629" w:rsidRPr="00220629" w:rsidRDefault="00220629" w:rsidP="00220629">
            <w:pPr>
              <w:rPr>
                <w:rFonts w:ascii="Times New Roman" w:eastAsia="Times New Roman" w:hAnsi="Times New Roman" w:cs="Times New Roman"/>
                <w:color w:val="000000"/>
                <w:sz w:val="24"/>
              </w:rPr>
            </w:pPr>
          </w:p>
        </w:tc>
      </w:tr>
      <w:tr w:rsidR="00220629" w:rsidRPr="00220629" w:rsidTr="002F7100">
        <w:tblPrEx>
          <w:tblCellMar>
            <w:top w:w="65" w:type="dxa"/>
            <w:right w:w="0" w:type="dxa"/>
          </w:tblCellMar>
        </w:tblPrEx>
        <w:trPr>
          <w:trHeight w:val="6336"/>
        </w:trPr>
        <w:tc>
          <w:tcPr>
            <w:tcW w:w="2264" w:type="dxa"/>
            <w:tcBorders>
              <w:top w:val="single" w:sz="4" w:space="0" w:color="auto"/>
              <w:left w:val="single" w:sz="4" w:space="0" w:color="000000"/>
              <w:bottom w:val="single" w:sz="4" w:space="0" w:color="000000"/>
              <w:right w:val="single" w:sz="4" w:space="0" w:color="000000"/>
            </w:tcBorders>
          </w:tcPr>
          <w:p w:rsidR="00220629" w:rsidRPr="00220629" w:rsidRDefault="00220629" w:rsidP="00220629">
            <w:pPr>
              <w:ind w:right="108"/>
              <w:jc w:val="cente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lastRenderedPageBreak/>
              <w:t xml:space="preserve">Персонал </w:t>
            </w:r>
          </w:p>
          <w:p w:rsidR="00220629" w:rsidRPr="00220629" w:rsidRDefault="00220629" w:rsidP="00220629">
            <w:pPr>
              <w:rPr>
                <w:rFonts w:ascii="Times New Roman" w:eastAsia="Times New Roman" w:hAnsi="Times New Roman" w:cs="Times New Roman"/>
                <w:color w:val="000000"/>
                <w:sz w:val="24"/>
              </w:rPr>
            </w:pPr>
          </w:p>
          <w:p w:rsidR="00220629" w:rsidRPr="00220629" w:rsidRDefault="00220629" w:rsidP="00220629">
            <w:pPr>
              <w:rPr>
                <w:rFonts w:ascii="Times New Roman" w:eastAsia="Times New Roman" w:hAnsi="Times New Roman" w:cs="Times New Roman"/>
                <w:color w:val="000000"/>
                <w:sz w:val="24"/>
              </w:rPr>
            </w:pPr>
          </w:p>
          <w:p w:rsidR="00220629" w:rsidRPr="00220629" w:rsidRDefault="00220629" w:rsidP="00220629">
            <w:pPr>
              <w:rPr>
                <w:rFonts w:ascii="Times New Roman" w:eastAsia="Times New Roman" w:hAnsi="Times New Roman" w:cs="Times New Roman"/>
                <w:color w:val="000000"/>
                <w:sz w:val="24"/>
              </w:rPr>
            </w:pPr>
          </w:p>
          <w:p w:rsidR="00220629" w:rsidRPr="00220629" w:rsidRDefault="00220629" w:rsidP="00220629">
            <w:pPr>
              <w:rPr>
                <w:rFonts w:ascii="Times New Roman" w:eastAsia="Times New Roman" w:hAnsi="Times New Roman" w:cs="Times New Roman"/>
                <w:color w:val="000000"/>
                <w:sz w:val="24"/>
              </w:rPr>
            </w:pPr>
          </w:p>
          <w:p w:rsidR="00220629" w:rsidRPr="00220629" w:rsidRDefault="00220629" w:rsidP="00220629">
            <w:pPr>
              <w:rPr>
                <w:rFonts w:ascii="Times New Roman" w:eastAsia="Times New Roman" w:hAnsi="Times New Roman" w:cs="Times New Roman"/>
                <w:color w:val="000000"/>
                <w:sz w:val="24"/>
              </w:rPr>
            </w:pPr>
          </w:p>
          <w:p w:rsidR="00220629" w:rsidRPr="00220629" w:rsidRDefault="00220629" w:rsidP="00220629">
            <w:pPr>
              <w:rPr>
                <w:rFonts w:ascii="Times New Roman" w:eastAsia="Times New Roman" w:hAnsi="Times New Roman" w:cs="Times New Roman"/>
                <w:color w:val="000000"/>
                <w:sz w:val="24"/>
              </w:rPr>
            </w:pPr>
          </w:p>
          <w:p w:rsidR="00220629" w:rsidRPr="00220629" w:rsidRDefault="00220629" w:rsidP="00220629">
            <w:pPr>
              <w:rPr>
                <w:rFonts w:ascii="Times New Roman" w:eastAsia="Times New Roman" w:hAnsi="Times New Roman" w:cs="Times New Roman"/>
                <w:color w:val="000000"/>
                <w:sz w:val="24"/>
              </w:rPr>
            </w:pPr>
          </w:p>
          <w:p w:rsidR="00220629" w:rsidRPr="00220629" w:rsidRDefault="00220629" w:rsidP="00220629">
            <w:pPr>
              <w:rPr>
                <w:rFonts w:ascii="Times New Roman" w:eastAsia="Times New Roman" w:hAnsi="Times New Roman" w:cs="Times New Roman"/>
                <w:color w:val="000000"/>
                <w:sz w:val="24"/>
              </w:rPr>
            </w:pPr>
          </w:p>
          <w:p w:rsidR="00220629" w:rsidRPr="00220629" w:rsidRDefault="00220629" w:rsidP="00220629">
            <w:pPr>
              <w:rPr>
                <w:rFonts w:ascii="Times New Roman" w:eastAsia="Times New Roman" w:hAnsi="Times New Roman" w:cs="Times New Roman"/>
                <w:color w:val="000000"/>
                <w:sz w:val="24"/>
              </w:rPr>
            </w:pPr>
          </w:p>
          <w:p w:rsidR="00220629" w:rsidRPr="00220629" w:rsidRDefault="00220629" w:rsidP="00220629">
            <w:pPr>
              <w:rPr>
                <w:rFonts w:ascii="Times New Roman" w:eastAsia="Times New Roman" w:hAnsi="Times New Roman" w:cs="Times New Roman"/>
                <w:color w:val="000000"/>
                <w:sz w:val="24"/>
              </w:rPr>
            </w:pPr>
          </w:p>
          <w:p w:rsidR="00220629" w:rsidRPr="00220629" w:rsidRDefault="00220629" w:rsidP="00220629">
            <w:pPr>
              <w:rPr>
                <w:rFonts w:ascii="Times New Roman" w:eastAsia="Times New Roman" w:hAnsi="Times New Roman" w:cs="Times New Roman"/>
                <w:color w:val="000000"/>
                <w:sz w:val="24"/>
              </w:rPr>
            </w:pPr>
          </w:p>
          <w:p w:rsidR="00220629" w:rsidRPr="00220629" w:rsidRDefault="00220629" w:rsidP="00220629">
            <w:pPr>
              <w:rPr>
                <w:rFonts w:ascii="Times New Roman" w:eastAsia="Times New Roman" w:hAnsi="Times New Roman" w:cs="Times New Roman"/>
                <w:color w:val="000000"/>
                <w:sz w:val="24"/>
              </w:rPr>
            </w:pPr>
          </w:p>
        </w:tc>
        <w:tc>
          <w:tcPr>
            <w:tcW w:w="6449" w:type="dxa"/>
            <w:tcBorders>
              <w:top w:val="single" w:sz="4" w:space="0" w:color="auto"/>
              <w:left w:val="single" w:sz="4" w:space="0" w:color="000000"/>
              <w:bottom w:val="single" w:sz="4" w:space="0" w:color="000000"/>
              <w:right w:val="single" w:sz="4" w:space="0" w:color="000000"/>
            </w:tcBorders>
          </w:tcPr>
          <w:p w:rsidR="00220629" w:rsidRPr="00220629" w:rsidRDefault="00220629" w:rsidP="00220629">
            <w:pPr>
              <w:numPr>
                <w:ilvl w:val="0"/>
                <w:numId w:val="20"/>
              </w:numPr>
              <w:ind w:right="109"/>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при обнаружении вооруженных людей на территории обеспечить незамедлительно передачу информации о вооруженном нападении руководителю любым доступным способом (при возможности);</w:t>
            </w:r>
          </w:p>
          <w:p w:rsidR="00220629" w:rsidRPr="00220629" w:rsidRDefault="00220629" w:rsidP="00220629">
            <w:pPr>
              <w:numPr>
                <w:ilvl w:val="0"/>
                <w:numId w:val="20"/>
              </w:numPr>
              <w:ind w:right="109"/>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при нахождении вне здания объекта немедленно уйти в сторону от опасности, уводя  за собой людей, которые находятся в непосредственной близости, при возможности покинуть территорию объекта, в зимний период принять все возможные меры к недопущению обморожения обучающихся, обеспечить информирование оперативных служб и руководителя о ситуации и своем месте нахождения любым доступным способом;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 при нахождении в здании объекта переместиться в ближайшее помещение, уводя за собой людей, находящихся поблизости и далее действовать в указанном ниже порядке;  </w:t>
            </w:r>
          </w:p>
          <w:p w:rsidR="00220629" w:rsidRPr="00220629" w:rsidRDefault="00220629" w:rsidP="00220629">
            <w:pPr>
              <w:numPr>
                <w:ilvl w:val="0"/>
                <w:numId w:val="20"/>
              </w:numPr>
              <w:ind w:right="53"/>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находясь в помещении, обеспечить блокирование входов всеми доступными средствами, в том числе мебелью;</w:t>
            </w:r>
          </w:p>
          <w:p w:rsidR="00220629" w:rsidRPr="00220629" w:rsidRDefault="00220629" w:rsidP="00220629">
            <w:pPr>
              <w:numPr>
                <w:ilvl w:val="0"/>
                <w:numId w:val="20"/>
              </w:numPr>
              <w:ind w:right="53"/>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обеспечить размещение людей наиболее безопасным из возможных способов, как можно дальше от входов, ближе к капитальным стенам, ниже уровня оконных проемов, под прикрытием мебели; </w:t>
            </w:r>
          </w:p>
          <w:p w:rsidR="00220629" w:rsidRPr="00220629" w:rsidRDefault="00220629" w:rsidP="00220629">
            <w:pPr>
              <w:numPr>
                <w:ilvl w:val="0"/>
                <w:numId w:val="20"/>
              </w:numPr>
              <w:ind w:right="53"/>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принять меры к прекращению паники и громких разговоров (звуков) в помещении; </w:t>
            </w:r>
          </w:p>
          <w:p w:rsidR="00220629" w:rsidRPr="00220629" w:rsidRDefault="00220629" w:rsidP="00220629">
            <w:pPr>
              <w:numPr>
                <w:ilvl w:val="0"/>
                <w:numId w:val="20"/>
              </w:numPr>
              <w:ind w:right="53"/>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обеспечить информирование оперативных служб любым доступным способом (при возможности); </w:t>
            </w:r>
          </w:p>
          <w:p w:rsidR="00220629" w:rsidRPr="00220629" w:rsidRDefault="00220629" w:rsidP="00220629">
            <w:pPr>
              <w:numPr>
                <w:ilvl w:val="0"/>
                <w:numId w:val="20"/>
              </w:numPr>
              <w:ind w:right="53"/>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не допускать общения людей по любым средствам связи;  </w:t>
            </w:r>
          </w:p>
          <w:p w:rsidR="00220629" w:rsidRPr="00220629" w:rsidRDefault="00220629" w:rsidP="00220629">
            <w:pPr>
              <w:numPr>
                <w:ilvl w:val="0"/>
                <w:numId w:val="20"/>
              </w:numPr>
              <w:ind w:right="53"/>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принять меры к переводу всех имеющихся  в помещении средств связи и иных приборов (приспособлений), в том числе предназначенных для обеспечения учебного процесса в беззвучный режим либо их отключению;</w:t>
            </w:r>
          </w:p>
          <w:p w:rsidR="00220629" w:rsidRPr="00220629" w:rsidRDefault="00220629" w:rsidP="00220629">
            <w:pPr>
              <w:numPr>
                <w:ilvl w:val="0"/>
                <w:numId w:val="20"/>
              </w:numPr>
              <w:ind w:right="108"/>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lastRenderedPageBreak/>
              <w:t xml:space="preserve">ожидать прибытия оперативных служб, разблокировать входы и покидать помещения только по команде руководства либо оперативных служб;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после нейтрализации нарушителя по указанию руководства обеспечить информирование родителей (законных представителей) о временном прекращении учебного процесса; </w:t>
            </w:r>
          </w:p>
          <w:p w:rsidR="00220629" w:rsidRPr="00220629" w:rsidRDefault="00220629" w:rsidP="00220629">
            <w:pPr>
              <w:numPr>
                <w:ilvl w:val="0"/>
                <w:numId w:val="20"/>
              </w:numPr>
              <w:ind w:right="108"/>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обеспечить сбор и передачу обучающихся родителям (законным представителям);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обеспечить по указанию руководства проведение мероприятий по ликвидации последствий происшествия; </w:t>
            </w:r>
          </w:p>
          <w:p w:rsidR="00220629" w:rsidRPr="00220629" w:rsidRDefault="00B35643" w:rsidP="00220629">
            <w:pPr>
              <w:numPr>
                <w:ilvl w:val="0"/>
                <w:numId w:val="20"/>
              </w:numPr>
              <w:ind w:right="1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при проведении</w:t>
            </w:r>
            <w:r w:rsidR="00220629" w:rsidRPr="00220629">
              <w:rPr>
                <w:rFonts w:ascii="Times New Roman" w:eastAsia="Times New Roman" w:hAnsi="Times New Roman" w:cs="Times New Roman"/>
                <w:color w:val="000000"/>
                <w:sz w:val="24"/>
              </w:rPr>
              <w:t xml:space="preserve"> операции по пресечению вооруженного нападения:  </w:t>
            </w:r>
          </w:p>
          <w:p w:rsidR="00220629" w:rsidRPr="00220629" w:rsidRDefault="00220629" w:rsidP="00220629">
            <w:pPr>
              <w:numPr>
                <w:ilvl w:val="0"/>
                <w:numId w:val="20"/>
              </w:numPr>
              <w:ind w:right="108"/>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лечь на пол лицом вниз, голову закрыть руками  и не двигаться; </w:t>
            </w:r>
          </w:p>
          <w:p w:rsidR="00220629" w:rsidRPr="00220629" w:rsidRDefault="00220629" w:rsidP="00220629">
            <w:pPr>
              <w:numPr>
                <w:ilvl w:val="0"/>
                <w:numId w:val="20"/>
              </w:numPr>
              <w:ind w:right="108"/>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по возможности держаться подальше от проемов дверей и окон; </w:t>
            </w:r>
          </w:p>
          <w:p w:rsidR="00220629" w:rsidRPr="00220629" w:rsidRDefault="00220629" w:rsidP="00220629">
            <w:pPr>
              <w:numPr>
                <w:ilvl w:val="0"/>
                <w:numId w:val="20"/>
              </w:numPr>
              <w:ind w:right="108"/>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при ранении постараться не двигаться с целью уменьшения потери крови; </w:t>
            </w:r>
          </w:p>
          <w:p w:rsidR="00220629" w:rsidRPr="00220629" w:rsidRDefault="00220629" w:rsidP="002F7100">
            <w:pPr>
              <w:numPr>
                <w:ilvl w:val="0"/>
                <w:numId w:val="20"/>
              </w:numPr>
              <w:ind w:right="108"/>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не бежать навстречу сотрудникам, проводящим операцию по пресечению вооруженного нападения, или от них, так как они могут посчитать бегущих за преступников.</w:t>
            </w:r>
          </w:p>
        </w:tc>
        <w:tc>
          <w:tcPr>
            <w:tcW w:w="6423" w:type="dxa"/>
            <w:tcBorders>
              <w:top w:val="single" w:sz="4" w:space="0" w:color="auto"/>
              <w:left w:val="single" w:sz="4" w:space="0" w:color="000000"/>
              <w:bottom w:val="single" w:sz="4" w:space="0" w:color="000000"/>
              <w:right w:val="single" w:sz="4" w:space="0" w:color="000000"/>
            </w:tcBorders>
          </w:tcPr>
          <w:p w:rsidR="00220629" w:rsidRPr="00220629" w:rsidRDefault="00220629" w:rsidP="00220629">
            <w:pPr>
              <w:numPr>
                <w:ilvl w:val="0"/>
                <w:numId w:val="21"/>
              </w:numPr>
              <w:ind w:right="109"/>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lastRenderedPageBreak/>
              <w:t>при обнаружении вооруженных людей в здании обеспечить незамедлительно передачу информации о вооруженном нападении руководителю любым доступным способом (при возможности);</w:t>
            </w:r>
          </w:p>
          <w:p w:rsidR="00220629" w:rsidRPr="00220629" w:rsidRDefault="00220629" w:rsidP="00220629">
            <w:pPr>
              <w:numPr>
                <w:ilvl w:val="0"/>
                <w:numId w:val="21"/>
              </w:numPr>
              <w:ind w:right="53"/>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при нахождении вне здания объекта немедленно уйти в сторону от здания, в котором находится преступник, уводя за собой людей, которые находятся в непосредственной близости, при возможности покинуть территорию объекта, в зимний период принять все возможные меры к недопущению обморожения обучающихся, обеспечить информирование оперативных служб и руководителя о ситуации и своем месте нахождения любым доступным способом;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 при нахождении в здании объекта переместиться в ближайшее помещение, уводя за собой людей, находящихся поблизости и далее действовать в указанном ниже порядке; </w:t>
            </w:r>
          </w:p>
          <w:p w:rsidR="00220629" w:rsidRPr="00220629" w:rsidRDefault="00220629" w:rsidP="00220629">
            <w:pPr>
              <w:numPr>
                <w:ilvl w:val="0"/>
                <w:numId w:val="20"/>
              </w:numPr>
              <w:ind w:right="53"/>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находясь в помещении, обеспечить блокирование входов всеми доступными средствами, в том числе мебелью; </w:t>
            </w:r>
          </w:p>
          <w:p w:rsidR="00220629" w:rsidRPr="00220629" w:rsidRDefault="00220629" w:rsidP="00220629">
            <w:pPr>
              <w:numPr>
                <w:ilvl w:val="0"/>
                <w:numId w:val="22"/>
              </w:numPr>
              <w:ind w:right="108"/>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обеспечить размещение людей наиболее безопасным из возможных способов, как можно дальше от входов, ближе к капитальным стенам, ниже уровня оконных проемов, под прикрытием мебели;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принять </w:t>
            </w:r>
            <w:r w:rsidRPr="00220629">
              <w:rPr>
                <w:rFonts w:ascii="Times New Roman" w:eastAsia="Times New Roman" w:hAnsi="Times New Roman" w:cs="Times New Roman"/>
                <w:color w:val="000000"/>
                <w:sz w:val="24"/>
              </w:rPr>
              <w:tab/>
              <w:t xml:space="preserve">меры </w:t>
            </w:r>
            <w:r w:rsidRPr="00220629">
              <w:rPr>
                <w:rFonts w:ascii="Times New Roman" w:eastAsia="Times New Roman" w:hAnsi="Times New Roman" w:cs="Times New Roman"/>
                <w:color w:val="000000"/>
                <w:sz w:val="24"/>
              </w:rPr>
              <w:tab/>
              <w:t xml:space="preserve">к </w:t>
            </w:r>
            <w:r w:rsidRPr="00220629">
              <w:rPr>
                <w:rFonts w:ascii="Times New Roman" w:eastAsia="Times New Roman" w:hAnsi="Times New Roman" w:cs="Times New Roman"/>
                <w:color w:val="000000"/>
                <w:sz w:val="24"/>
              </w:rPr>
              <w:tab/>
              <w:t xml:space="preserve">прекращению паники и громких разговоров (звуков) в помещении;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не допускать общения людей по любым средствам связи;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принять меры к переводу всех имеющихся в помещении средств связи и иных приборов (приспособлений), в том числе предназначенных для обеспечения учебного процесса в беззвучный режим либо их отключению;</w:t>
            </w:r>
          </w:p>
          <w:p w:rsidR="00220629" w:rsidRPr="00220629" w:rsidRDefault="00220629" w:rsidP="00220629">
            <w:pPr>
              <w:numPr>
                <w:ilvl w:val="0"/>
                <w:numId w:val="23"/>
              </w:numPr>
              <w:ind w:right="107"/>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ожидать прибытия оперативных служб, разблокировать входы и покидать помещения только по </w:t>
            </w:r>
            <w:r w:rsidRPr="00220629">
              <w:rPr>
                <w:rFonts w:ascii="Times New Roman" w:eastAsia="Times New Roman" w:hAnsi="Times New Roman" w:cs="Times New Roman"/>
                <w:color w:val="000000"/>
                <w:sz w:val="24"/>
              </w:rPr>
              <w:lastRenderedPageBreak/>
              <w:t xml:space="preserve">команде руководства либо оперативных служб; </w:t>
            </w:r>
          </w:p>
          <w:p w:rsidR="00220629" w:rsidRPr="00220629" w:rsidRDefault="00220629" w:rsidP="00220629">
            <w:pPr>
              <w:rPr>
                <w:rFonts w:ascii="Times New Roman" w:eastAsia="Times New Roman" w:hAnsi="Times New Roman" w:cs="Times New Roman"/>
                <w:color w:val="000000"/>
                <w:sz w:val="24"/>
              </w:rPr>
            </w:pPr>
          </w:p>
          <w:p w:rsidR="00220629" w:rsidRPr="00220629" w:rsidRDefault="00220629" w:rsidP="00220629">
            <w:pPr>
              <w:numPr>
                <w:ilvl w:val="0"/>
                <w:numId w:val="23"/>
              </w:numPr>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после нейтрализации нарушителя по указанию руководства обеспечить информирование родителей (законных представителей) о временном прекращении учебного процесса;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обеспечить сбор и передачу обучающихся родителям (законным представителям);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обеспечить по указанию руководства проведение мероприятий по ликвидации последствий происшествия;</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при</w:t>
            </w:r>
            <w:r w:rsidR="00B35643">
              <w:rPr>
                <w:rFonts w:ascii="Times New Roman" w:eastAsia="Times New Roman" w:hAnsi="Times New Roman" w:cs="Times New Roman"/>
                <w:color w:val="000000"/>
                <w:sz w:val="24"/>
              </w:rPr>
              <w:t xml:space="preserve"> проведении</w:t>
            </w:r>
            <w:r w:rsidRPr="00220629">
              <w:rPr>
                <w:rFonts w:ascii="Times New Roman" w:eastAsia="Times New Roman" w:hAnsi="Times New Roman" w:cs="Times New Roman"/>
                <w:color w:val="000000"/>
                <w:sz w:val="24"/>
              </w:rPr>
              <w:t xml:space="preserve"> операции по пресечению вооруженного нападения: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лечь на пол лицом вниз, голову закрыть руками и не двигаться;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по возможности держаться подальше от проемов дверей и окон;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при ранении постараться не двигаться с целью уменьшения потери крови;</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не бежать навстречу сотрудникам, проводящим операцию по пресечению вооруженного нападения, или от них, так как они могут посчитать бегущих за преступников.</w:t>
            </w:r>
          </w:p>
          <w:p w:rsidR="00220629" w:rsidRPr="00220629" w:rsidRDefault="00220629" w:rsidP="00220629">
            <w:pPr>
              <w:rPr>
                <w:rFonts w:ascii="Times New Roman" w:eastAsia="Times New Roman" w:hAnsi="Times New Roman" w:cs="Times New Roman"/>
                <w:color w:val="000000"/>
                <w:sz w:val="24"/>
              </w:rPr>
            </w:pPr>
          </w:p>
          <w:p w:rsidR="00220629" w:rsidRPr="00220629" w:rsidRDefault="00220629" w:rsidP="00220629">
            <w:pPr>
              <w:ind w:right="53"/>
              <w:jc w:val="both"/>
              <w:rPr>
                <w:rFonts w:ascii="Times New Roman" w:eastAsia="Times New Roman" w:hAnsi="Times New Roman" w:cs="Times New Roman"/>
                <w:color w:val="000000"/>
                <w:sz w:val="24"/>
              </w:rPr>
            </w:pPr>
          </w:p>
        </w:tc>
      </w:tr>
    </w:tbl>
    <w:p w:rsidR="00220629" w:rsidRPr="00220629" w:rsidRDefault="00220629" w:rsidP="00220629">
      <w:pPr>
        <w:spacing w:after="0" w:line="240" w:lineRule="auto"/>
        <w:ind w:right="34"/>
        <w:jc w:val="both"/>
        <w:rPr>
          <w:rFonts w:ascii="Times New Roman" w:eastAsia="Times New Roman" w:hAnsi="Times New Roman" w:cs="Times New Roman"/>
          <w:color w:val="000000"/>
          <w:sz w:val="24"/>
        </w:rPr>
      </w:pPr>
    </w:p>
    <w:p w:rsidR="00220629" w:rsidRPr="00220629" w:rsidRDefault="00220629" w:rsidP="00220629">
      <w:pPr>
        <w:spacing w:after="0" w:line="240" w:lineRule="auto"/>
        <w:ind w:right="34"/>
        <w:jc w:val="both"/>
        <w:rPr>
          <w:rFonts w:ascii="Times New Roman" w:eastAsia="Times New Roman" w:hAnsi="Times New Roman" w:cs="Times New Roman"/>
          <w:color w:val="000000"/>
          <w:sz w:val="24"/>
        </w:rPr>
      </w:pPr>
    </w:p>
    <w:tbl>
      <w:tblPr>
        <w:tblStyle w:val="TableGrid"/>
        <w:tblW w:w="27786" w:type="dxa"/>
        <w:tblInd w:w="137" w:type="dxa"/>
        <w:tblCellMar>
          <w:top w:w="65" w:type="dxa"/>
          <w:left w:w="108" w:type="dxa"/>
        </w:tblCellMar>
        <w:tblLook w:val="04A0"/>
      </w:tblPr>
      <w:tblGrid>
        <w:gridCol w:w="2013"/>
        <w:gridCol w:w="6450"/>
        <w:gridCol w:w="6423"/>
        <w:gridCol w:w="6477"/>
        <w:gridCol w:w="6423"/>
      </w:tblGrid>
      <w:tr w:rsidR="00220629" w:rsidRPr="00220629" w:rsidTr="00220629">
        <w:trPr>
          <w:gridAfter w:val="2"/>
          <w:wAfter w:w="12900" w:type="dxa"/>
          <w:trHeight w:val="17"/>
        </w:trPr>
        <w:tc>
          <w:tcPr>
            <w:tcW w:w="2013" w:type="dxa"/>
            <w:tcBorders>
              <w:top w:val="single" w:sz="4" w:space="0" w:color="000000"/>
              <w:left w:val="single" w:sz="4" w:space="0" w:color="000000"/>
              <w:bottom w:val="single" w:sz="4" w:space="0" w:color="auto"/>
              <w:right w:val="single" w:sz="4" w:space="0" w:color="000000"/>
            </w:tcBorders>
          </w:tcPr>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Обучающиеся</w:t>
            </w:r>
          </w:p>
          <w:p w:rsidR="00220629" w:rsidRPr="00220629" w:rsidRDefault="00220629" w:rsidP="00220629">
            <w:pPr>
              <w:rPr>
                <w:rFonts w:ascii="Times New Roman" w:eastAsia="Times New Roman" w:hAnsi="Times New Roman" w:cs="Times New Roman"/>
                <w:color w:val="000000"/>
                <w:sz w:val="24"/>
              </w:rPr>
            </w:pPr>
          </w:p>
          <w:p w:rsidR="00220629" w:rsidRPr="00220629" w:rsidRDefault="00220629" w:rsidP="00220629">
            <w:pPr>
              <w:rPr>
                <w:rFonts w:ascii="Times New Roman" w:eastAsia="Times New Roman" w:hAnsi="Times New Roman" w:cs="Times New Roman"/>
                <w:color w:val="000000"/>
                <w:sz w:val="24"/>
              </w:rPr>
            </w:pPr>
          </w:p>
          <w:p w:rsidR="00220629" w:rsidRPr="00220629" w:rsidRDefault="00220629" w:rsidP="00220629">
            <w:pPr>
              <w:rPr>
                <w:rFonts w:ascii="Times New Roman" w:eastAsia="Times New Roman" w:hAnsi="Times New Roman" w:cs="Times New Roman"/>
                <w:color w:val="000000"/>
                <w:sz w:val="24"/>
              </w:rPr>
            </w:pPr>
          </w:p>
          <w:p w:rsidR="00220629" w:rsidRPr="00220629" w:rsidRDefault="00220629" w:rsidP="00220629">
            <w:pPr>
              <w:rPr>
                <w:rFonts w:ascii="Times New Roman" w:eastAsia="Times New Roman" w:hAnsi="Times New Roman" w:cs="Times New Roman"/>
                <w:color w:val="000000"/>
                <w:sz w:val="24"/>
              </w:rPr>
            </w:pPr>
          </w:p>
          <w:p w:rsidR="00220629" w:rsidRPr="00220629" w:rsidRDefault="00220629" w:rsidP="00220629">
            <w:pPr>
              <w:rPr>
                <w:rFonts w:ascii="Times New Roman" w:eastAsia="Times New Roman" w:hAnsi="Times New Roman" w:cs="Times New Roman"/>
                <w:color w:val="000000"/>
                <w:sz w:val="24"/>
              </w:rPr>
            </w:pPr>
          </w:p>
          <w:p w:rsidR="00220629" w:rsidRPr="00220629" w:rsidRDefault="00220629" w:rsidP="00220629">
            <w:pPr>
              <w:rPr>
                <w:rFonts w:ascii="Times New Roman" w:eastAsia="Times New Roman" w:hAnsi="Times New Roman" w:cs="Times New Roman"/>
                <w:color w:val="000000"/>
                <w:sz w:val="24"/>
              </w:rPr>
            </w:pPr>
          </w:p>
          <w:p w:rsidR="00220629" w:rsidRPr="00220629" w:rsidRDefault="00220629" w:rsidP="00220629">
            <w:pPr>
              <w:rPr>
                <w:rFonts w:ascii="Times New Roman" w:eastAsia="Times New Roman" w:hAnsi="Times New Roman" w:cs="Times New Roman"/>
                <w:color w:val="000000"/>
                <w:sz w:val="24"/>
              </w:rPr>
            </w:pPr>
          </w:p>
          <w:p w:rsidR="00220629" w:rsidRPr="00220629" w:rsidRDefault="00220629" w:rsidP="00220629">
            <w:pPr>
              <w:rPr>
                <w:rFonts w:ascii="Times New Roman" w:eastAsia="Times New Roman" w:hAnsi="Times New Roman" w:cs="Times New Roman"/>
                <w:color w:val="000000"/>
                <w:sz w:val="24"/>
              </w:rPr>
            </w:pPr>
          </w:p>
          <w:p w:rsidR="00220629" w:rsidRPr="00220629" w:rsidRDefault="00220629" w:rsidP="00220629">
            <w:pPr>
              <w:ind w:right="58"/>
              <w:jc w:val="right"/>
              <w:rPr>
                <w:rFonts w:ascii="Times New Roman" w:eastAsia="Times New Roman" w:hAnsi="Times New Roman" w:cs="Times New Roman"/>
                <w:color w:val="000000"/>
                <w:sz w:val="24"/>
              </w:rPr>
            </w:pPr>
          </w:p>
          <w:p w:rsidR="00220629" w:rsidRPr="00220629" w:rsidRDefault="00220629" w:rsidP="00220629">
            <w:pPr>
              <w:ind w:right="38"/>
              <w:jc w:val="right"/>
              <w:rPr>
                <w:rFonts w:ascii="Times New Roman" w:eastAsia="Times New Roman" w:hAnsi="Times New Roman" w:cs="Times New Roman"/>
                <w:color w:val="000000"/>
                <w:sz w:val="24"/>
              </w:rPr>
            </w:pPr>
          </w:p>
        </w:tc>
        <w:tc>
          <w:tcPr>
            <w:tcW w:w="6450" w:type="dxa"/>
            <w:tcBorders>
              <w:top w:val="single" w:sz="4" w:space="0" w:color="000000"/>
              <w:left w:val="single" w:sz="4" w:space="0" w:color="000000"/>
              <w:bottom w:val="single" w:sz="4" w:space="0" w:color="auto"/>
              <w:right w:val="single" w:sz="4" w:space="0" w:color="000000"/>
            </w:tcBorders>
          </w:tcPr>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lastRenderedPageBreak/>
              <w:t xml:space="preserve"> -  при нахождении вне здания объекта немедленно уйти в сторону от опасности, по возможности </w:t>
            </w:r>
          </w:p>
          <w:p w:rsidR="00220629" w:rsidRPr="00220629" w:rsidRDefault="00220629" w:rsidP="00220629">
            <w:pPr>
              <w:tabs>
                <w:tab w:val="center" w:pos="3210"/>
                <w:tab w:val="right" w:pos="6342"/>
              </w:tabs>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покинуть </w:t>
            </w:r>
            <w:r w:rsidRPr="00220629">
              <w:rPr>
                <w:rFonts w:ascii="Times New Roman" w:eastAsia="Times New Roman" w:hAnsi="Times New Roman" w:cs="Times New Roman"/>
                <w:color w:val="000000"/>
                <w:sz w:val="24"/>
              </w:rPr>
              <w:tab/>
              <w:t xml:space="preserve">территорию </w:t>
            </w:r>
            <w:r w:rsidRPr="00220629">
              <w:rPr>
                <w:rFonts w:ascii="Times New Roman" w:eastAsia="Times New Roman" w:hAnsi="Times New Roman" w:cs="Times New Roman"/>
                <w:color w:val="000000"/>
                <w:sz w:val="24"/>
              </w:rPr>
              <w:tab/>
              <w:t xml:space="preserve">объекта  </w:t>
            </w:r>
          </w:p>
          <w:p w:rsidR="00220629" w:rsidRPr="00220629" w:rsidRDefault="00220629" w:rsidP="00220629">
            <w:pPr>
              <w:ind w:right="107"/>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и сообщить родителям (законным представителям) о своем месте нахождения, в случае нахождения в непосредственной близости работника организации сообщить ему об опасности и далее действовать по его </w:t>
            </w:r>
            <w:r w:rsidRPr="00220629">
              <w:rPr>
                <w:rFonts w:ascii="Times New Roman" w:eastAsia="Times New Roman" w:hAnsi="Times New Roman" w:cs="Times New Roman"/>
                <w:color w:val="000000"/>
                <w:sz w:val="24"/>
              </w:rPr>
              <w:lastRenderedPageBreak/>
              <w:t xml:space="preserve">указаниям;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при нахождении в здании переместиться  в ближайшее помещение или в сторону  работника организации, сообщить ему об опасности и далее действовать по его указаниям;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помочь работнику организации заблокировать входы, в том числе с помощью мебели (самостоятельно заблокировать входы, если рядом не оказалось работника);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разместиться наиболее безопасным из возможных способов, как можно дальше от входов, ближе к капитальным стенам, ниже уровня оконных проемов, под прикрытием мебели; </w:t>
            </w:r>
          </w:p>
          <w:p w:rsidR="00220629" w:rsidRPr="00220629" w:rsidRDefault="00220629" w:rsidP="00220629">
            <w:pPr>
              <w:numPr>
                <w:ilvl w:val="0"/>
                <w:numId w:val="24"/>
              </w:numPr>
              <w:ind w:right="54"/>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сохранять спокойствие, разговаривать тихо, внимательно слушать и выполнять указания работника организации;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переключить средства связи в бесшумный режим либо их выключить; </w:t>
            </w:r>
          </w:p>
          <w:p w:rsidR="00220629" w:rsidRPr="00220629" w:rsidRDefault="00220629" w:rsidP="00220629">
            <w:pPr>
              <w:numPr>
                <w:ilvl w:val="0"/>
                <w:numId w:val="25"/>
              </w:numPr>
              <w:ind w:right="105" w:firstLine="4"/>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оказать помощь и поддержку другим обучающимся только по указанию работника организации;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разблокировать выходы и выходить из помещения только по указанию работника организации, руководителя или оперативных служб;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при</w:t>
            </w:r>
            <w:r w:rsidR="00B35643">
              <w:rPr>
                <w:rFonts w:ascii="Times New Roman" w:eastAsia="Times New Roman" w:hAnsi="Times New Roman" w:cs="Times New Roman"/>
                <w:color w:val="000000"/>
                <w:sz w:val="24"/>
              </w:rPr>
              <w:t xml:space="preserve"> проведении</w:t>
            </w:r>
            <w:r w:rsidRPr="00220629">
              <w:rPr>
                <w:rFonts w:ascii="Times New Roman" w:eastAsia="Times New Roman" w:hAnsi="Times New Roman" w:cs="Times New Roman"/>
                <w:color w:val="000000"/>
                <w:sz w:val="24"/>
              </w:rPr>
              <w:t xml:space="preserve"> операции по пресечению вооруженного нападения: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лечь на пол лицом вниз, голову закрыть руками  и не двигаться;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по возможности держаться подальше от проемов дверей и окон;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при ранении постараться не двигаться с целью уменьшения потери крови;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не бежать навстречу сотрудникам, проводящим операцию по пресечению вооруженного нападения, или от них, так как они могут посчитать бегущих за преступников.</w:t>
            </w:r>
          </w:p>
        </w:tc>
        <w:tc>
          <w:tcPr>
            <w:tcW w:w="6423" w:type="dxa"/>
            <w:tcBorders>
              <w:top w:val="single" w:sz="4" w:space="0" w:color="000000"/>
              <w:left w:val="single" w:sz="4" w:space="0" w:color="000000"/>
              <w:bottom w:val="single" w:sz="4" w:space="0" w:color="auto"/>
              <w:right w:val="single" w:sz="4" w:space="0" w:color="000000"/>
            </w:tcBorders>
          </w:tcPr>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lastRenderedPageBreak/>
              <w:t xml:space="preserve"> - при нахождении вне здания объекта немедленно уйти в сторону от здания, в котором находится преступник, по возможности покинуть территорию объекта и сообщить родителям (законным представителям) о своем месте нахождения, в случае нахождения в непосредственной близости работника организации сообщить ему об опасности и далее действовать по его указаниям;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lastRenderedPageBreak/>
              <w:t xml:space="preserve">- при нахождении в здании переместиться в ближайшее помещение или в сторону работника организации, сообщить ему об опасности и далее действовать по его указаниям;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 помочь работнику организации заблокировать входы в помещениях, в том числе с помощью мебели (самостоятельно заблокировать входы, если рядом не оказалось работника);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разместиться наиболее безопасным из возможных способов, как можно дальше от входов, ближе к капитальным стенам, ниже уровня оконных проемов, под прикрытием мебели;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сохранять спокойствие, разговаривать тихо, внимательно слушать и выполнять указания работника организации;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 переключить средства связи в бесшумный режим либо их выключить;</w:t>
            </w:r>
          </w:p>
          <w:p w:rsidR="00220629" w:rsidRPr="00220629" w:rsidRDefault="00220629" w:rsidP="00220629">
            <w:pPr>
              <w:numPr>
                <w:ilvl w:val="0"/>
                <w:numId w:val="26"/>
              </w:numPr>
              <w:ind w:right="105" w:firstLine="4"/>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оказать помощь и поддержку другим обучающимся только по указанию работника организации;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разблокировать выходы и выходить из помещения только по указанию работника организации, руководителя или оперативных служб;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 при</w:t>
            </w:r>
            <w:r w:rsidR="00B35643">
              <w:rPr>
                <w:rFonts w:ascii="Times New Roman" w:eastAsia="Times New Roman" w:hAnsi="Times New Roman" w:cs="Times New Roman"/>
                <w:color w:val="000000"/>
                <w:sz w:val="24"/>
              </w:rPr>
              <w:t xml:space="preserve"> проведении</w:t>
            </w:r>
            <w:r w:rsidRPr="00220629">
              <w:rPr>
                <w:rFonts w:ascii="Times New Roman" w:eastAsia="Times New Roman" w:hAnsi="Times New Roman" w:cs="Times New Roman"/>
                <w:color w:val="000000"/>
                <w:sz w:val="24"/>
              </w:rPr>
              <w:t xml:space="preserve"> операции по пресечению вооруженного нападения: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лечь на пол лицом вниз, голову закрыть руками  и не двигаться;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по возможности держаться подальше от проемов дверей и окон;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при ранении постараться не двигаться с целью уменьшения потери крови;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не бежать навстречу сотрудникам, проводящим операцию по пресечению вооруженного нападения, или от них, так как они могут посчитать бегущих за преступников.</w:t>
            </w:r>
          </w:p>
        </w:tc>
      </w:tr>
      <w:tr w:rsidR="00220629" w:rsidRPr="00220629" w:rsidTr="00220629">
        <w:trPr>
          <w:gridAfter w:val="2"/>
          <w:wAfter w:w="12900" w:type="dxa"/>
          <w:trHeight w:val="3360"/>
        </w:trPr>
        <w:tc>
          <w:tcPr>
            <w:tcW w:w="2013" w:type="dxa"/>
            <w:tcBorders>
              <w:top w:val="single" w:sz="4" w:space="0" w:color="auto"/>
              <w:left w:val="single" w:sz="4" w:space="0" w:color="000000"/>
              <w:bottom w:val="single" w:sz="4" w:space="0" w:color="000000"/>
              <w:right w:val="single" w:sz="4" w:space="0" w:color="000000"/>
            </w:tcBorders>
          </w:tcPr>
          <w:p w:rsidR="00220629" w:rsidRPr="00220629" w:rsidRDefault="00220629" w:rsidP="00220629">
            <w:pPr>
              <w:ind w:right="110"/>
              <w:jc w:val="cente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lastRenderedPageBreak/>
              <w:t>Сторож (вахтёр)</w:t>
            </w:r>
          </w:p>
          <w:p w:rsidR="00220629" w:rsidRPr="00220629" w:rsidRDefault="00220629" w:rsidP="00220629">
            <w:pPr>
              <w:rPr>
                <w:rFonts w:ascii="Times New Roman" w:eastAsia="Times New Roman" w:hAnsi="Times New Roman" w:cs="Times New Roman"/>
                <w:color w:val="000000"/>
                <w:sz w:val="24"/>
              </w:rPr>
            </w:pPr>
          </w:p>
        </w:tc>
        <w:tc>
          <w:tcPr>
            <w:tcW w:w="6450" w:type="dxa"/>
            <w:tcBorders>
              <w:top w:val="single" w:sz="4" w:space="0" w:color="auto"/>
              <w:left w:val="single" w:sz="4" w:space="0" w:color="000000"/>
              <w:bottom w:val="single" w:sz="4" w:space="0" w:color="000000"/>
              <w:right w:val="single" w:sz="4" w:space="0" w:color="000000"/>
            </w:tcBorders>
          </w:tcPr>
          <w:p w:rsidR="00220629" w:rsidRPr="00220629" w:rsidRDefault="00220629" w:rsidP="00220629">
            <w:pPr>
              <w:numPr>
                <w:ilvl w:val="0"/>
                <w:numId w:val="27"/>
              </w:numPr>
              <w:ind w:right="54" w:firstLine="4"/>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обеспечить незамедлительную передачу тревожного сообщения, зафиксировать время события;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обеспечить незамедлительную передачу сообщения «ВНИМАНИЕ! ВООРУЖЕННОЕ НАПАДЕНИЕ!» посредством системы оповещения или любым доступным способом;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обеспечить информирование руководства организации о вооруженном нападении любым доступным способом;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 сообщить о происшествии и действиях нападающего, а также о видимом количестве оружия и иных средств нападения дежурному территориального органа внутренних дел, уведомить территориальные органы ФСБ России, Росгвардии;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по возможности поддерживать постоянную связь  с прибывающими нарядами оперативных  служб, докладывая о принимаемых мерах  и складывающейся </w:t>
            </w:r>
            <w:r w:rsidRPr="00220629">
              <w:rPr>
                <w:rFonts w:ascii="Times New Roman" w:eastAsia="Times New Roman" w:hAnsi="Times New Roman" w:cs="Times New Roman"/>
                <w:color w:val="000000"/>
                <w:sz w:val="24"/>
              </w:rPr>
              <w:tab/>
              <w:t xml:space="preserve">на </w:t>
            </w:r>
            <w:r w:rsidRPr="00220629">
              <w:rPr>
                <w:rFonts w:ascii="Times New Roman" w:eastAsia="Times New Roman" w:hAnsi="Times New Roman" w:cs="Times New Roman"/>
                <w:color w:val="000000"/>
                <w:sz w:val="24"/>
              </w:rPr>
              <w:tab/>
              <w:t xml:space="preserve">месте происшествия обстановке; </w:t>
            </w:r>
          </w:p>
          <w:p w:rsidR="00220629" w:rsidRPr="00220629" w:rsidRDefault="00220629" w:rsidP="00220629">
            <w:pPr>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 принять меры по закрытию и блокированию всех входных дверей в здание;</w:t>
            </w:r>
          </w:p>
          <w:p w:rsidR="00220629" w:rsidRPr="00220629" w:rsidRDefault="00220629" w:rsidP="00220629">
            <w:pPr>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при нахождении вне защищенного пункта охраны, следует при возможности занять какое-либо укрытие;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при </w:t>
            </w:r>
            <w:r w:rsidRPr="00220629">
              <w:rPr>
                <w:rFonts w:ascii="Times New Roman" w:eastAsia="Times New Roman" w:hAnsi="Times New Roman" w:cs="Times New Roman"/>
                <w:color w:val="000000"/>
                <w:sz w:val="24"/>
              </w:rPr>
              <w:tab/>
              <w:t xml:space="preserve">возможности </w:t>
            </w:r>
            <w:r w:rsidRPr="00220629">
              <w:rPr>
                <w:rFonts w:ascii="Times New Roman" w:eastAsia="Times New Roman" w:hAnsi="Times New Roman" w:cs="Times New Roman"/>
                <w:color w:val="000000"/>
                <w:sz w:val="24"/>
              </w:rPr>
              <w:tab/>
              <w:t xml:space="preserve">принять </w:t>
            </w:r>
            <w:r w:rsidRPr="00220629">
              <w:rPr>
                <w:rFonts w:ascii="Times New Roman" w:eastAsia="Times New Roman" w:hAnsi="Times New Roman" w:cs="Times New Roman"/>
                <w:color w:val="000000"/>
                <w:sz w:val="24"/>
              </w:rPr>
              <w:tab/>
              <w:t xml:space="preserve">меры  к воспрепятствованию дальнейшего продвижения нарушителя (блокирование входных дверей в здания или изоляция в определенной части территории) или его задержанию;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обеспечить усиление охраны и контроля пропускного и внутриобъектового режимов, а также прекращение доступа людей и транспортных средств на объект (кроме оперативных служб);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при возможности отслеживать направление движения нарушителя и сообщать об этом руководству объекта любым доступным способом;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при </w:t>
            </w:r>
            <w:r w:rsidRPr="00220629">
              <w:rPr>
                <w:rFonts w:ascii="Times New Roman" w:eastAsia="Times New Roman" w:hAnsi="Times New Roman" w:cs="Times New Roman"/>
                <w:color w:val="000000"/>
                <w:sz w:val="24"/>
              </w:rPr>
              <w:tab/>
              <w:t xml:space="preserve">возможности </w:t>
            </w:r>
            <w:r w:rsidRPr="00220629">
              <w:rPr>
                <w:rFonts w:ascii="Times New Roman" w:eastAsia="Times New Roman" w:hAnsi="Times New Roman" w:cs="Times New Roman"/>
                <w:color w:val="000000"/>
                <w:sz w:val="24"/>
              </w:rPr>
              <w:tab/>
              <w:t xml:space="preserve">оказать </w:t>
            </w:r>
            <w:r w:rsidRPr="00220629">
              <w:rPr>
                <w:rFonts w:ascii="Times New Roman" w:eastAsia="Times New Roman" w:hAnsi="Times New Roman" w:cs="Times New Roman"/>
                <w:color w:val="000000"/>
                <w:sz w:val="24"/>
              </w:rPr>
              <w:tab/>
              <w:t xml:space="preserve">первую помощь </w:t>
            </w:r>
            <w:r w:rsidRPr="00220629">
              <w:rPr>
                <w:rFonts w:ascii="Times New Roman" w:eastAsia="Times New Roman" w:hAnsi="Times New Roman" w:cs="Times New Roman"/>
                <w:color w:val="000000"/>
                <w:sz w:val="24"/>
              </w:rPr>
              <w:lastRenderedPageBreak/>
              <w:t xml:space="preserve">пострадавшим, организовать эвакуацию людей  с объекта;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обеспечить беспрепятственный доступ к месту происшествия оперативных служб и в дальнейшем действовать по распоряжениям руководства организации и оперативных служб;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после нейтрализации нарушителя  по распоряжению руководства организации осуществлять контроль передачи обучающихся родителям (законным представителям). </w:t>
            </w:r>
          </w:p>
          <w:p w:rsidR="00220629" w:rsidRPr="00220629" w:rsidRDefault="00220629" w:rsidP="00220629">
            <w:pPr>
              <w:rPr>
                <w:rFonts w:ascii="Times New Roman" w:eastAsia="Times New Roman" w:hAnsi="Times New Roman" w:cs="Times New Roman"/>
                <w:color w:val="000000"/>
                <w:sz w:val="24"/>
              </w:rPr>
            </w:pPr>
          </w:p>
        </w:tc>
        <w:tc>
          <w:tcPr>
            <w:tcW w:w="6423" w:type="dxa"/>
            <w:tcBorders>
              <w:top w:val="single" w:sz="4" w:space="0" w:color="auto"/>
              <w:left w:val="single" w:sz="4" w:space="0" w:color="000000"/>
              <w:bottom w:val="single" w:sz="4" w:space="0" w:color="000000"/>
              <w:right w:val="single" w:sz="4" w:space="0" w:color="000000"/>
            </w:tcBorders>
          </w:tcPr>
          <w:p w:rsidR="00220629" w:rsidRPr="00220629" w:rsidRDefault="00220629" w:rsidP="00220629">
            <w:pPr>
              <w:numPr>
                <w:ilvl w:val="0"/>
                <w:numId w:val="28"/>
              </w:numPr>
              <w:ind w:right="54" w:firstLine="4"/>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lastRenderedPageBreak/>
              <w:t xml:space="preserve">обеспечить незамедлительную передачу тревожного сообщения, зафиксировать время события;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обеспечить незамедлительную передачу сообщения «ВНИМАНИЕ! ВООРУЖЕННОЕ НАПАДЕНИЕ!» посредством системы оповещения или любым доступным способом;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обеспечить информирование руководства организации о вооруженном нападении любым доступным способом;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сообщить о происшествии и действиях нападающего, а также о видимом количестве оружия и иных средств нападения дежурному территориального органа внутренних дел, уведомить территориальные органы ФСБ России, Росгвардии;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по возможности поддерживать постоянную связь с прибывающими нарядами оперативных служб, докладывая о принимаемых мерах и складывающейся на месте происшествия обстановке; </w:t>
            </w:r>
          </w:p>
          <w:p w:rsidR="00220629" w:rsidRPr="00220629" w:rsidRDefault="00220629" w:rsidP="00220629">
            <w:pPr>
              <w:ind w:right="108"/>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-при нахождении вне защищенного пункта охраны, следует при возможности занять какое-либо укрытие;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 при возможности принять меры к воспрепятствованию дальнейшего продвижения нарушителя (блокирование дверей или изоляция в определенной части здания) или его задержанию;</w:t>
            </w:r>
          </w:p>
          <w:p w:rsidR="00220629" w:rsidRPr="00220629" w:rsidRDefault="00220629" w:rsidP="00220629">
            <w:pPr>
              <w:numPr>
                <w:ilvl w:val="0"/>
                <w:numId w:val="29"/>
              </w:numPr>
              <w:ind w:right="106" w:firstLine="4"/>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обеспечить усиление охраны и контроля пропускного и внутриобъектового режимов, а также прекращение доступа людей и транспортных средств на объект (кроме оперативных служб);  </w:t>
            </w:r>
          </w:p>
          <w:p w:rsidR="00220629" w:rsidRPr="00220629" w:rsidRDefault="00220629" w:rsidP="00220629">
            <w:pPr>
              <w:rPr>
                <w:rFonts w:ascii="Times New Roman" w:eastAsia="Times New Roman" w:hAnsi="Times New Roman" w:cs="Times New Roman"/>
                <w:color w:val="000000"/>
                <w:sz w:val="24"/>
              </w:rPr>
            </w:pPr>
          </w:p>
          <w:p w:rsidR="00220629" w:rsidRPr="00220629" w:rsidRDefault="00220629" w:rsidP="00220629">
            <w:pPr>
              <w:numPr>
                <w:ilvl w:val="0"/>
                <w:numId w:val="29"/>
              </w:numPr>
              <w:ind w:right="106" w:firstLine="4"/>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при возможности отслеживать направление движения нарушителя и сообщать об этом руководству объекта любым доступным способом;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при возможности оказать первую помощь пострадавшим, </w:t>
            </w:r>
            <w:r w:rsidRPr="00220629">
              <w:rPr>
                <w:rFonts w:ascii="Times New Roman" w:eastAsia="Times New Roman" w:hAnsi="Times New Roman" w:cs="Times New Roman"/>
                <w:color w:val="000000"/>
                <w:sz w:val="24"/>
              </w:rPr>
              <w:lastRenderedPageBreak/>
              <w:t xml:space="preserve">организовать эвакуацию людей с объекта;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обеспечить беспрепятственный доступ к месту происшествия оперативных служб и в дальнейшем действовать по распоряжениям руководства организации и оперативных служб;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 после нейтрализации нарушителя по распоряжению руководства организации осуществлять контроль передачи обучающихся родителям (законным представителям).</w:t>
            </w:r>
          </w:p>
        </w:tc>
      </w:tr>
      <w:tr w:rsidR="00220629" w:rsidRPr="00220629" w:rsidTr="002F7100">
        <w:trPr>
          <w:trHeight w:val="22"/>
        </w:trPr>
        <w:tc>
          <w:tcPr>
            <w:tcW w:w="21363" w:type="dxa"/>
            <w:gridSpan w:val="4"/>
            <w:tcBorders>
              <w:right w:val="single" w:sz="4" w:space="0" w:color="000000"/>
            </w:tcBorders>
          </w:tcPr>
          <w:p w:rsidR="00220629" w:rsidRPr="00220629" w:rsidRDefault="00220629" w:rsidP="00220629">
            <w:pPr>
              <w:ind w:right="53"/>
              <w:jc w:val="both"/>
              <w:rPr>
                <w:rFonts w:ascii="Times New Roman" w:eastAsia="Times New Roman" w:hAnsi="Times New Roman" w:cs="Times New Roman"/>
                <w:color w:val="000000"/>
                <w:sz w:val="24"/>
              </w:rPr>
            </w:pPr>
          </w:p>
        </w:tc>
        <w:tc>
          <w:tcPr>
            <w:tcW w:w="6423" w:type="dxa"/>
            <w:tcBorders>
              <w:top w:val="single" w:sz="4" w:space="0" w:color="000000"/>
              <w:left w:val="single" w:sz="4" w:space="0" w:color="000000"/>
              <w:bottom w:val="single" w:sz="4" w:space="0" w:color="000000"/>
              <w:right w:val="single" w:sz="4" w:space="0" w:color="000000"/>
            </w:tcBorders>
          </w:tcPr>
          <w:p w:rsidR="00220629" w:rsidRPr="00220629" w:rsidRDefault="00220629" w:rsidP="00220629">
            <w:pPr>
              <w:rPr>
                <w:rFonts w:ascii="Times New Roman" w:eastAsia="Times New Roman" w:hAnsi="Times New Roman" w:cs="Times New Roman"/>
                <w:color w:val="000000"/>
                <w:sz w:val="24"/>
              </w:rPr>
            </w:pPr>
          </w:p>
          <w:p w:rsidR="00220629" w:rsidRPr="00220629" w:rsidRDefault="00220629" w:rsidP="00220629">
            <w:pPr>
              <w:rPr>
                <w:rFonts w:ascii="Times New Roman" w:eastAsia="Times New Roman" w:hAnsi="Times New Roman" w:cs="Times New Roman"/>
                <w:color w:val="000000"/>
                <w:sz w:val="24"/>
              </w:rPr>
            </w:pPr>
          </w:p>
          <w:p w:rsidR="00220629" w:rsidRPr="00220629" w:rsidRDefault="00220629" w:rsidP="00220629">
            <w:pPr>
              <w:numPr>
                <w:ilvl w:val="0"/>
                <w:numId w:val="22"/>
              </w:numPr>
              <w:ind w:right="108"/>
              <w:jc w:val="both"/>
              <w:rPr>
                <w:rFonts w:ascii="Times New Roman" w:eastAsia="Times New Roman" w:hAnsi="Times New Roman" w:cs="Times New Roman"/>
                <w:color w:val="000000"/>
                <w:sz w:val="24"/>
              </w:rPr>
            </w:pPr>
          </w:p>
        </w:tc>
      </w:tr>
    </w:tbl>
    <w:p w:rsidR="00220629" w:rsidRPr="00220629" w:rsidRDefault="00220629" w:rsidP="00220629">
      <w:pPr>
        <w:numPr>
          <w:ilvl w:val="1"/>
          <w:numId w:val="50"/>
        </w:numPr>
        <w:spacing w:after="0" w:line="240" w:lineRule="auto"/>
        <w:ind w:right="204"/>
        <w:contextualSpacing/>
        <w:jc w:val="center"/>
        <w:rPr>
          <w:rFonts w:ascii="Times New Roman" w:eastAsia="Times New Roman" w:hAnsi="Times New Roman" w:cs="Times New Roman"/>
          <w:b/>
          <w:color w:val="000000"/>
          <w:sz w:val="24"/>
        </w:rPr>
      </w:pPr>
      <w:r w:rsidRPr="00220629">
        <w:rPr>
          <w:rFonts w:ascii="Times New Roman" w:eastAsia="Times New Roman" w:hAnsi="Times New Roman" w:cs="Times New Roman"/>
          <w:b/>
          <w:color w:val="000000"/>
          <w:sz w:val="24"/>
        </w:rPr>
        <w:t xml:space="preserve"> Обнаружение подозрительного предмета (взрывного устройства)</w:t>
      </w:r>
    </w:p>
    <w:p w:rsidR="00220629" w:rsidRPr="00220629" w:rsidRDefault="00220629" w:rsidP="00220629">
      <w:pPr>
        <w:spacing w:after="0" w:line="240" w:lineRule="auto"/>
        <w:rPr>
          <w:rFonts w:ascii="Times New Roman" w:eastAsia="Times New Roman" w:hAnsi="Times New Roman" w:cs="Times New Roman"/>
          <w:color w:val="000000"/>
          <w:sz w:val="24"/>
        </w:rPr>
      </w:pPr>
    </w:p>
    <w:tbl>
      <w:tblPr>
        <w:tblStyle w:val="TableGrid"/>
        <w:tblW w:w="14882" w:type="dxa"/>
        <w:tblInd w:w="-108" w:type="dxa"/>
        <w:tblCellMar>
          <w:top w:w="64" w:type="dxa"/>
          <w:left w:w="108" w:type="dxa"/>
          <w:right w:w="38" w:type="dxa"/>
        </w:tblCellMar>
        <w:tblLook w:val="04A0"/>
      </w:tblPr>
      <w:tblGrid>
        <w:gridCol w:w="2230"/>
        <w:gridCol w:w="5953"/>
        <w:gridCol w:w="6699"/>
      </w:tblGrid>
      <w:tr w:rsidR="00220629" w:rsidRPr="00220629" w:rsidTr="00220629">
        <w:trPr>
          <w:trHeight w:val="331"/>
        </w:trPr>
        <w:tc>
          <w:tcPr>
            <w:tcW w:w="2230" w:type="dxa"/>
            <w:vMerge w:val="restart"/>
            <w:tcBorders>
              <w:top w:val="single" w:sz="4" w:space="0" w:color="000000"/>
              <w:left w:val="single" w:sz="4" w:space="0" w:color="000000"/>
              <w:bottom w:val="single" w:sz="4" w:space="0" w:color="000000"/>
              <w:right w:val="single" w:sz="4" w:space="0" w:color="000000"/>
            </w:tcBorders>
          </w:tcPr>
          <w:p w:rsidR="00220629" w:rsidRPr="00220629" w:rsidRDefault="00220629" w:rsidP="00220629">
            <w:pPr>
              <w:jc w:val="cente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Категория персонала </w:t>
            </w:r>
          </w:p>
        </w:tc>
        <w:tc>
          <w:tcPr>
            <w:tcW w:w="12652" w:type="dxa"/>
            <w:gridSpan w:val="2"/>
            <w:tcBorders>
              <w:top w:val="single" w:sz="4" w:space="0" w:color="000000"/>
              <w:left w:val="single" w:sz="4" w:space="0" w:color="000000"/>
              <w:bottom w:val="single" w:sz="4" w:space="0" w:color="000000"/>
              <w:right w:val="single" w:sz="4" w:space="0" w:color="000000"/>
            </w:tcBorders>
          </w:tcPr>
          <w:p w:rsidR="00220629" w:rsidRPr="00220629" w:rsidRDefault="00220629" w:rsidP="00220629">
            <w:pPr>
              <w:ind w:right="69"/>
              <w:jc w:val="cente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Действия </w:t>
            </w:r>
          </w:p>
        </w:tc>
      </w:tr>
      <w:tr w:rsidR="00220629" w:rsidRPr="00220629" w:rsidTr="002F7100">
        <w:trPr>
          <w:trHeight w:val="417"/>
        </w:trPr>
        <w:tc>
          <w:tcPr>
            <w:tcW w:w="2230" w:type="dxa"/>
            <w:vMerge/>
            <w:tcBorders>
              <w:top w:val="nil"/>
              <w:left w:val="single" w:sz="4" w:space="0" w:color="000000"/>
              <w:bottom w:val="single" w:sz="4" w:space="0" w:color="auto"/>
              <w:right w:val="single" w:sz="4" w:space="0" w:color="000000"/>
            </w:tcBorders>
          </w:tcPr>
          <w:p w:rsidR="00220629" w:rsidRPr="00220629" w:rsidRDefault="00220629" w:rsidP="00220629">
            <w:pPr>
              <w:rPr>
                <w:rFonts w:ascii="Times New Roman" w:eastAsia="Times New Roman" w:hAnsi="Times New Roman" w:cs="Times New Roman"/>
                <w:color w:val="000000"/>
                <w:sz w:val="24"/>
              </w:rPr>
            </w:pPr>
          </w:p>
        </w:tc>
        <w:tc>
          <w:tcPr>
            <w:tcW w:w="5953" w:type="dxa"/>
            <w:tcBorders>
              <w:top w:val="single" w:sz="4" w:space="0" w:color="000000"/>
              <w:left w:val="single" w:sz="4" w:space="0" w:color="000000"/>
              <w:bottom w:val="single" w:sz="4" w:space="0" w:color="auto"/>
              <w:right w:val="single" w:sz="4" w:space="0" w:color="000000"/>
            </w:tcBorders>
          </w:tcPr>
          <w:p w:rsidR="00220629" w:rsidRPr="00220629" w:rsidRDefault="00220629" w:rsidP="00220629">
            <w:pPr>
              <w:ind w:right="560"/>
              <w:jc w:val="cente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Подозрительный предмет (взрывное устройство)  обнаружено на входе (при попытке проноса) </w:t>
            </w:r>
          </w:p>
        </w:tc>
        <w:tc>
          <w:tcPr>
            <w:tcW w:w="6699" w:type="dxa"/>
            <w:tcBorders>
              <w:top w:val="single" w:sz="4" w:space="0" w:color="000000"/>
              <w:left w:val="single" w:sz="4" w:space="0" w:color="000000"/>
              <w:bottom w:val="single" w:sz="4" w:space="0" w:color="auto"/>
              <w:right w:val="single" w:sz="4" w:space="0" w:color="000000"/>
            </w:tcBorders>
          </w:tcPr>
          <w:p w:rsidR="00220629" w:rsidRPr="00220629" w:rsidRDefault="00220629" w:rsidP="00220629">
            <w:pPr>
              <w:ind w:right="863"/>
              <w:jc w:val="cente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Подозрительный предмет (взрывное устройство)  обнаружено в здании </w:t>
            </w:r>
          </w:p>
        </w:tc>
      </w:tr>
      <w:tr w:rsidR="00220629" w:rsidRPr="00220629" w:rsidTr="002F7100">
        <w:trPr>
          <w:trHeight w:val="525"/>
        </w:trPr>
        <w:tc>
          <w:tcPr>
            <w:tcW w:w="2230" w:type="dxa"/>
            <w:tcBorders>
              <w:top w:val="single" w:sz="4" w:space="0" w:color="auto"/>
              <w:left w:val="single" w:sz="4" w:space="0" w:color="000000"/>
              <w:bottom w:val="single" w:sz="4" w:space="0" w:color="000000"/>
              <w:right w:val="single" w:sz="4" w:space="0" w:color="000000"/>
            </w:tcBorders>
          </w:tcPr>
          <w:p w:rsidR="00220629" w:rsidRPr="00220629" w:rsidRDefault="00220629" w:rsidP="00220629">
            <w:pPr>
              <w:ind w:right="72"/>
              <w:jc w:val="cente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Руководство </w:t>
            </w:r>
          </w:p>
          <w:p w:rsidR="00220629" w:rsidRPr="00220629" w:rsidRDefault="00220629" w:rsidP="00220629">
            <w:pPr>
              <w:jc w:val="cente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(руководитель и его заместители) </w:t>
            </w:r>
          </w:p>
        </w:tc>
        <w:tc>
          <w:tcPr>
            <w:tcW w:w="5953" w:type="dxa"/>
            <w:tcBorders>
              <w:top w:val="single" w:sz="4" w:space="0" w:color="auto"/>
              <w:left w:val="single" w:sz="4" w:space="0" w:color="000000"/>
              <w:bottom w:val="single" w:sz="4" w:space="0" w:color="000000"/>
              <w:right w:val="single" w:sz="4" w:space="0" w:color="000000"/>
            </w:tcBorders>
          </w:tcPr>
          <w:p w:rsidR="00220629" w:rsidRPr="00220629" w:rsidRDefault="00220629" w:rsidP="00220629">
            <w:pPr>
              <w:numPr>
                <w:ilvl w:val="0"/>
                <w:numId w:val="30"/>
              </w:numPr>
              <w:ind w:firstLine="4"/>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незамедлительно информировать оперативные службы об обнаружении подозрительного предмета (взрывного устройства) (попытки его проноса);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незамедлительно информировать об обнаружении подозрительного предмета (взрывного устройства) орган (организацию) - правообладателя объекта (территории), вышестоящий орган (организацию), а также руководителя в случае его отсутствия на объекте; </w:t>
            </w:r>
          </w:p>
          <w:p w:rsidR="00220629" w:rsidRPr="00220629" w:rsidRDefault="00220629" w:rsidP="00220629">
            <w:pPr>
              <w:rPr>
                <w:rFonts w:ascii="Times New Roman" w:eastAsia="Times New Roman" w:hAnsi="Times New Roman" w:cs="Times New Roman"/>
                <w:sz w:val="24"/>
              </w:rPr>
            </w:pPr>
            <w:r w:rsidRPr="00220629">
              <w:rPr>
                <w:rFonts w:ascii="Times New Roman" w:eastAsia="Times New Roman" w:hAnsi="Times New Roman" w:cs="Times New Roman"/>
                <w:sz w:val="24"/>
              </w:rPr>
              <w:t xml:space="preserve">- передать посредством системы оповещения или любым доступным способом сообщение: «ВНИМАНИЕ! ЭВАКУАЦИЯ, ЗАЛОЖЕНА БОМБА!» </w:t>
            </w:r>
            <w:r w:rsidRPr="00220629">
              <w:rPr>
                <w:rFonts w:ascii="Times New Roman" w:eastAsia="Times New Roman" w:hAnsi="Times New Roman" w:cs="Times New Roman"/>
                <w:sz w:val="24"/>
              </w:rPr>
              <w:lastRenderedPageBreak/>
              <w:t xml:space="preserve">или дать распоряжение сторожу (вахтёру) о передаче посредством системы оповещения или любым доступным способом сообщение: «ВНИМАНИЕ! ЭВАКУАЦИЯ, ЗАЛОЖЕНА БОМБА!»;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 обеспечить информирование работников на объекте о временном прекращении учебного процесса;</w:t>
            </w:r>
          </w:p>
          <w:p w:rsidR="00220629" w:rsidRPr="00220629" w:rsidRDefault="00220629" w:rsidP="00220629">
            <w:pPr>
              <w:numPr>
                <w:ilvl w:val="0"/>
                <w:numId w:val="30"/>
              </w:numPr>
              <w:ind w:right="69" w:firstLine="4"/>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обеспечить открытие и доступность коридоров и эвакуационных выходов;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обеспечить контроль за осуществлением эвакуации людей в соответствии с планом эвакуации по безопасным маршрутам; </w:t>
            </w:r>
          </w:p>
          <w:p w:rsidR="00220629" w:rsidRPr="00220629" w:rsidRDefault="00220629" w:rsidP="00220629">
            <w:pPr>
              <w:rPr>
                <w:rFonts w:ascii="Times New Roman" w:eastAsia="Times New Roman" w:hAnsi="Times New Roman" w:cs="Times New Roman"/>
                <w:color w:val="000000"/>
                <w:sz w:val="24"/>
              </w:rPr>
            </w:pP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направить к месту сбора назначенных лиц для осуществления контроля за передачей обучающихся родителям (законным представителям);</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находиться вблизи объекта до прибытия оперативных служб;</w:t>
            </w:r>
          </w:p>
          <w:p w:rsidR="00220629" w:rsidRPr="00220629" w:rsidRDefault="00220629" w:rsidP="00220629">
            <w:pPr>
              <w:numPr>
                <w:ilvl w:val="0"/>
                <w:numId w:val="30"/>
              </w:numPr>
              <w:ind w:right="69" w:firstLine="4"/>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после завершения работы оперативных служб  и по их рекомендациям обеспечить проведение мероприятий по ликвидации последствий происшествия.  </w:t>
            </w:r>
          </w:p>
        </w:tc>
        <w:tc>
          <w:tcPr>
            <w:tcW w:w="6699" w:type="dxa"/>
            <w:tcBorders>
              <w:top w:val="single" w:sz="4" w:space="0" w:color="auto"/>
              <w:left w:val="single" w:sz="4" w:space="0" w:color="000000"/>
              <w:bottom w:val="single" w:sz="4" w:space="0" w:color="000000"/>
              <w:right w:val="single" w:sz="4" w:space="0" w:color="000000"/>
            </w:tcBorders>
          </w:tcPr>
          <w:p w:rsidR="00220629" w:rsidRPr="00220629" w:rsidRDefault="00220629" w:rsidP="00220629">
            <w:pPr>
              <w:numPr>
                <w:ilvl w:val="0"/>
                <w:numId w:val="31"/>
              </w:numPr>
              <w:ind w:right="69" w:firstLine="4"/>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lastRenderedPageBreak/>
              <w:t xml:space="preserve">незамедлительно прибыть к месту обнаружения подозрительного предмета, похожего на взрывное устройство (кроме случаев получения информации о минировании посредством телефонных звонков и сообщений), оценить обстановку (возможно с привлечением сторожа (вахтёра)) и принять решение об информировании оперативных служб и эвакуации людей; </w:t>
            </w:r>
          </w:p>
          <w:p w:rsidR="00220629" w:rsidRPr="00220629" w:rsidRDefault="00220629" w:rsidP="00220629">
            <w:pPr>
              <w:numPr>
                <w:ilvl w:val="0"/>
                <w:numId w:val="31"/>
              </w:numPr>
              <w:ind w:right="69" w:firstLine="4"/>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незамедлительно информировать оперативные службы об обнаружении подозрительного предмета (взрывного устройства);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незамедлительно информировать об обнаружении </w:t>
            </w:r>
            <w:r w:rsidRPr="00220629">
              <w:rPr>
                <w:rFonts w:ascii="Times New Roman" w:eastAsia="Times New Roman" w:hAnsi="Times New Roman" w:cs="Times New Roman"/>
                <w:color w:val="000000"/>
                <w:sz w:val="24"/>
              </w:rPr>
              <w:lastRenderedPageBreak/>
              <w:t xml:space="preserve">подозрительного предмета (взрывного устройства) орган (организацию) - правообладателя объекта (территории), вышестоящий орган (организацию), а также руководителя в случае его отсутствия на объекте; </w:t>
            </w:r>
          </w:p>
          <w:p w:rsidR="00220629" w:rsidRPr="00220629" w:rsidRDefault="00220629" w:rsidP="00220629">
            <w:pPr>
              <w:rPr>
                <w:rFonts w:ascii="Times New Roman" w:eastAsia="Times New Roman" w:hAnsi="Times New Roman" w:cs="Times New Roman"/>
                <w:sz w:val="24"/>
              </w:rPr>
            </w:pPr>
            <w:r w:rsidRPr="00220629">
              <w:rPr>
                <w:rFonts w:ascii="Times New Roman" w:eastAsia="Times New Roman" w:hAnsi="Times New Roman" w:cs="Times New Roman"/>
                <w:sz w:val="24"/>
              </w:rPr>
              <w:t xml:space="preserve"> - передать посредством системы оповещения или любым доступным способом сообщение: «ВНИМАНИЕ! ЭВАКУАЦИЯ, ЗАЛОЖЕНА БОМБА!» или дать распоряжение о передаче посредством системы оповещения или любым доступным способом сообщение: «ВНИМАНИЕ! ЭВАКУАЦИЯ, ЗАЛОЖЕНА БОМБА!»;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обеспечить информирование работников на объекте о временном прекращении учебного процесса;</w:t>
            </w:r>
          </w:p>
          <w:p w:rsidR="00220629" w:rsidRPr="00220629" w:rsidRDefault="00220629" w:rsidP="00220629">
            <w:pPr>
              <w:numPr>
                <w:ilvl w:val="0"/>
                <w:numId w:val="31"/>
              </w:numPr>
              <w:ind w:firstLine="4"/>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обеспечить открытие и доступность коридоров и эвакуационных выходов;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обеспечить контроль за осуществлением эвакуации людей в соответствии с планом эвакуации по безопасным маршрутам;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направить к месту сбора назначенных лиц для осуществления контроля </w:t>
            </w:r>
            <w:r w:rsidRPr="00220629">
              <w:rPr>
                <w:rFonts w:ascii="Times New Roman" w:eastAsia="Times New Roman" w:hAnsi="Times New Roman" w:cs="Times New Roman"/>
                <w:color w:val="000000"/>
                <w:sz w:val="24"/>
              </w:rPr>
              <w:tab/>
              <w:t xml:space="preserve">за передачей обучающихся </w:t>
            </w:r>
            <w:r w:rsidRPr="00220629">
              <w:rPr>
                <w:rFonts w:ascii="Times New Roman" w:eastAsia="Times New Roman" w:hAnsi="Times New Roman" w:cs="Times New Roman"/>
                <w:color w:val="000000"/>
                <w:sz w:val="24"/>
              </w:rPr>
              <w:tab/>
              <w:t xml:space="preserve">родителям (законным представителям); </w:t>
            </w:r>
          </w:p>
          <w:p w:rsidR="00220629" w:rsidRPr="00220629" w:rsidRDefault="00220629" w:rsidP="00220629">
            <w:pPr>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находиться вблизи объекта до прибытия оперативных служб;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после завершения работы оперативных служб и по их рекомендациям обеспечить проведение мероприятий по ликвидации последствий происшествия.  </w:t>
            </w:r>
          </w:p>
        </w:tc>
      </w:tr>
    </w:tbl>
    <w:p w:rsidR="00220629" w:rsidRPr="00220629" w:rsidRDefault="00220629" w:rsidP="00220629">
      <w:pPr>
        <w:spacing w:after="0" w:line="240" w:lineRule="auto"/>
        <w:ind w:right="289"/>
        <w:jc w:val="both"/>
        <w:rPr>
          <w:rFonts w:ascii="Times New Roman" w:eastAsia="Times New Roman" w:hAnsi="Times New Roman" w:cs="Times New Roman"/>
          <w:color w:val="000000"/>
          <w:sz w:val="24"/>
        </w:rPr>
      </w:pPr>
    </w:p>
    <w:tbl>
      <w:tblPr>
        <w:tblStyle w:val="TableGrid"/>
        <w:tblW w:w="14882" w:type="dxa"/>
        <w:tblInd w:w="-108" w:type="dxa"/>
        <w:tblCellMar>
          <w:top w:w="65" w:type="dxa"/>
          <w:left w:w="108" w:type="dxa"/>
        </w:tblCellMar>
        <w:tblLook w:val="04A0"/>
      </w:tblPr>
      <w:tblGrid>
        <w:gridCol w:w="2230"/>
        <w:gridCol w:w="5953"/>
        <w:gridCol w:w="6699"/>
      </w:tblGrid>
      <w:tr w:rsidR="00220629" w:rsidRPr="00220629" w:rsidTr="002F7100">
        <w:trPr>
          <w:trHeight w:val="2225"/>
        </w:trPr>
        <w:tc>
          <w:tcPr>
            <w:tcW w:w="2230" w:type="dxa"/>
            <w:tcBorders>
              <w:top w:val="single" w:sz="4" w:space="0" w:color="000000"/>
              <w:left w:val="single" w:sz="4" w:space="0" w:color="000000"/>
              <w:bottom w:val="single" w:sz="4" w:space="0" w:color="000000"/>
              <w:right w:val="single" w:sz="4" w:space="0" w:color="000000"/>
            </w:tcBorders>
          </w:tcPr>
          <w:p w:rsidR="00220629" w:rsidRPr="00220629" w:rsidRDefault="00220629" w:rsidP="00220629">
            <w:pPr>
              <w:ind w:right="108"/>
              <w:jc w:val="cente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Персонал </w:t>
            </w:r>
          </w:p>
          <w:p w:rsidR="00220629" w:rsidRPr="00220629" w:rsidRDefault="00220629" w:rsidP="00220629">
            <w:pPr>
              <w:rPr>
                <w:rFonts w:ascii="Times New Roman" w:eastAsia="Times New Roman" w:hAnsi="Times New Roman" w:cs="Times New Roman"/>
                <w:color w:val="000000"/>
                <w:sz w:val="24"/>
              </w:rPr>
            </w:pPr>
          </w:p>
          <w:p w:rsidR="00220629" w:rsidRPr="00220629" w:rsidRDefault="00220629" w:rsidP="00220629">
            <w:pPr>
              <w:rPr>
                <w:rFonts w:ascii="Times New Roman" w:eastAsia="Times New Roman" w:hAnsi="Times New Roman" w:cs="Times New Roman"/>
                <w:color w:val="000000"/>
                <w:sz w:val="24"/>
              </w:rPr>
            </w:pPr>
          </w:p>
          <w:p w:rsidR="00220629" w:rsidRPr="00220629" w:rsidRDefault="00220629" w:rsidP="00220629">
            <w:pPr>
              <w:rPr>
                <w:rFonts w:ascii="Times New Roman" w:eastAsia="Times New Roman" w:hAnsi="Times New Roman" w:cs="Times New Roman"/>
                <w:color w:val="000000"/>
                <w:sz w:val="24"/>
              </w:rPr>
            </w:pPr>
          </w:p>
        </w:tc>
        <w:tc>
          <w:tcPr>
            <w:tcW w:w="5953" w:type="dxa"/>
            <w:tcBorders>
              <w:top w:val="single" w:sz="4" w:space="0" w:color="000000"/>
              <w:left w:val="single" w:sz="4" w:space="0" w:color="000000"/>
              <w:bottom w:val="single" w:sz="4" w:space="0" w:color="000000"/>
              <w:right w:val="single" w:sz="4" w:space="0" w:color="000000"/>
            </w:tcBorders>
          </w:tcPr>
          <w:p w:rsidR="00220629" w:rsidRPr="00220629" w:rsidRDefault="00220629" w:rsidP="00220629">
            <w:pPr>
              <w:ind w:right="111"/>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находиться на безопасном </w:t>
            </w:r>
            <w:r w:rsidRPr="00220629">
              <w:rPr>
                <w:rFonts w:ascii="Times New Roman" w:eastAsia="Times New Roman" w:hAnsi="Times New Roman" w:cs="Times New Roman"/>
                <w:sz w:val="24"/>
              </w:rPr>
              <w:t xml:space="preserve">расстоянии  (см. Раздел 2) </w:t>
            </w:r>
            <w:r w:rsidRPr="00220629">
              <w:rPr>
                <w:rFonts w:ascii="Times New Roman" w:eastAsia="Times New Roman" w:hAnsi="Times New Roman" w:cs="Times New Roman"/>
                <w:color w:val="000000"/>
                <w:sz w:val="24"/>
              </w:rPr>
              <w:t xml:space="preserve">от подозрительного предмета (взрывного устройства) до прибытия руководителя и далее действовать в соответствии с его указаниями;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при объявлении эвакуации приступить  к выходу из здания по безопасным маршрутам, уводя за собой обучающихся, находящихся поблизости и далее действовать  в соответствии с планом эвакуации;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lastRenderedPageBreak/>
              <w:t xml:space="preserve">- при нахождении в помещении, не допуская паники обеспечить отключение всех имеющихся  в помещении средств связи и иных приборов (приспособлений), в том числе предназначенных для обеспечения учебного процесса;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 по возможности отключить на объекте электричество и газоснабжение (при наличии), предварительно убедившись в отсутствии людей в помещениях, выход из которых может быть заблокирован при отключении электричества. Отключение не производится в случаях, когда взрывное устройство каким-либо образом соединено с указанными коммуникациями;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по возможности открыть все окна и двери для рассредоточения ударной волны;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обеспечить проведение эвакуации обучающихся, при возможности с личными (ценными) вещами, теплой одеждой к месту сбора в соответствии с планом эвакуации (в зимний период принять все возможные меры к исключению случаев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обморожения обучающихся);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убедившись в полной эвакуации из помещения  с внешней стороны дверей поставить отметку  «ЭВАКУИРОВАНО»любым доступным способом;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по указанию руководителя осуществить проверку помещений на предмет эвакуации людей и о результатах сообщить руководителю или назначенному им лицу;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 по указанию руководителя обеспечить информирование родителей (законных представителей) о временном прекращении учебного процесса;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обеспечить по указанию руководителя или назначенных им лиц передачу обучающихся родителям (законным представителям);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lastRenderedPageBreak/>
              <w:t xml:space="preserve"> - после завершения работы оперативных служб  и по распоряжению руководителя обеспечить проведение мероприятий по ликвидации последствий происшествия.</w:t>
            </w:r>
          </w:p>
          <w:p w:rsidR="00220629" w:rsidRPr="00220629" w:rsidRDefault="00220629" w:rsidP="00220629">
            <w:pPr>
              <w:ind w:right="106"/>
              <w:jc w:val="both"/>
              <w:rPr>
                <w:rFonts w:ascii="Times New Roman" w:eastAsia="Times New Roman" w:hAnsi="Times New Roman" w:cs="Times New Roman"/>
                <w:color w:val="000000"/>
                <w:sz w:val="24"/>
              </w:rPr>
            </w:pPr>
          </w:p>
          <w:p w:rsidR="00220629" w:rsidRPr="00220629" w:rsidRDefault="00220629" w:rsidP="00220629">
            <w:pPr>
              <w:rPr>
                <w:rFonts w:ascii="Times New Roman" w:eastAsia="Times New Roman" w:hAnsi="Times New Roman" w:cs="Times New Roman"/>
                <w:color w:val="000000"/>
                <w:sz w:val="24"/>
              </w:rPr>
            </w:pPr>
          </w:p>
        </w:tc>
        <w:tc>
          <w:tcPr>
            <w:tcW w:w="6699" w:type="dxa"/>
            <w:tcBorders>
              <w:top w:val="single" w:sz="4" w:space="0" w:color="000000"/>
              <w:left w:val="single" w:sz="4" w:space="0" w:color="000000"/>
              <w:bottom w:val="single" w:sz="4" w:space="0" w:color="000000"/>
              <w:right w:val="single" w:sz="4" w:space="0" w:color="000000"/>
            </w:tcBorders>
          </w:tcPr>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lastRenderedPageBreak/>
              <w:t xml:space="preserve">- при нахождении рядом с обнаруженным подозрительным предметом (взрывным устройством) громко обратиться к окружающим «ЧЬЯ СУМКА (ПАКЕТ, КОРОБКА)?», если ответа не последовало, отвести окружающих на безопасное расстояние и по возможности заблокировать доступ к обнаруженному предмету; </w:t>
            </w:r>
          </w:p>
          <w:p w:rsidR="00220629" w:rsidRPr="00220629" w:rsidRDefault="00220629" w:rsidP="00220629">
            <w:pPr>
              <w:numPr>
                <w:ilvl w:val="0"/>
                <w:numId w:val="32"/>
              </w:numPr>
              <w:ind w:right="111" w:firstLine="4"/>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обеспечить незамедлительное информирование руководителя об обнаружении подозрительного предмета </w:t>
            </w:r>
            <w:r w:rsidRPr="00220629">
              <w:rPr>
                <w:rFonts w:ascii="Times New Roman" w:eastAsia="Times New Roman" w:hAnsi="Times New Roman" w:cs="Times New Roman"/>
                <w:color w:val="000000"/>
                <w:sz w:val="24"/>
              </w:rPr>
              <w:lastRenderedPageBreak/>
              <w:t xml:space="preserve">(взрывного устройства) любым доступным способом;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находиться на безопасном расстоянии (см</w:t>
            </w:r>
            <w:r w:rsidRPr="00220629">
              <w:rPr>
                <w:rFonts w:ascii="Times New Roman" w:eastAsia="Times New Roman" w:hAnsi="Times New Roman" w:cs="Times New Roman"/>
                <w:sz w:val="24"/>
              </w:rPr>
              <w:t>. Раздел 2</w:t>
            </w:r>
            <w:r w:rsidRPr="00220629">
              <w:rPr>
                <w:rFonts w:ascii="Times New Roman" w:eastAsia="Times New Roman" w:hAnsi="Times New Roman" w:cs="Times New Roman"/>
                <w:color w:val="000000"/>
                <w:sz w:val="24"/>
              </w:rPr>
              <w:t xml:space="preserve">) от подозрительного предмета (взрывного устройства) до прибытия руководителя и далее действовать в соответствии с его указаниями;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при объявлении эвакуации приступить к выходу из здания, уводя за собой обучающихся, находящихся поблизости и далее действовать в соответствии с планом эвакуации;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-при нахождении в помещении, не допуская паники, обеспечить отключение всех имеющихся в помещении средств связи и иных приборов (приспособлений), в том числе предназначенных для обеспечения учебного процесса; </w:t>
            </w:r>
          </w:p>
          <w:p w:rsidR="00220629" w:rsidRPr="00220629" w:rsidRDefault="00220629" w:rsidP="00220629">
            <w:pPr>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по возможности отключить на объекте электричество и газоснабжение (при наличии), предварительно убедившись в отсутствии людей в помещениях, выход из которых может быть заблокирован при отключении электричества. Отключение не производится в случаях, когда взрывное устройство каким-либо образом соединено с указанными коммуникациями; </w:t>
            </w:r>
          </w:p>
          <w:p w:rsidR="00220629" w:rsidRPr="00220629" w:rsidRDefault="00220629" w:rsidP="00220629">
            <w:pPr>
              <w:numPr>
                <w:ilvl w:val="0"/>
                <w:numId w:val="33"/>
              </w:numPr>
              <w:ind w:right="105" w:firstLine="4"/>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по возможности открыть все окна и двери для рассредоточения ударной волны;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обеспечить проведение эвакуации обучающихся, при возможности с личными (ценными) вещами, теплой одеждой к месту сбора в соответствии с планом эвакуации (в зимний период принять все возможные меры к исключению случаев обморожения обучающихся); </w:t>
            </w:r>
          </w:p>
          <w:p w:rsidR="00220629" w:rsidRPr="00220629" w:rsidRDefault="00220629" w:rsidP="00220629">
            <w:pPr>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убедившись в полной эвакуации из помещения с внешней стороны дверей поставить отметку «ЭВАКУИРОВАНО»любым доступным способом; </w:t>
            </w:r>
          </w:p>
          <w:p w:rsidR="00220629" w:rsidRPr="00220629" w:rsidRDefault="00220629" w:rsidP="00220629">
            <w:pPr>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 по указанию руководителя осуществить проверку помещений на предмет эвакуации людей и о результатах сообщить руководителю или назначенному им лицу; </w:t>
            </w:r>
          </w:p>
          <w:p w:rsidR="00220629" w:rsidRPr="00220629" w:rsidRDefault="00220629" w:rsidP="00220629">
            <w:pPr>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 по указанию руководителя обеспечить информирование </w:t>
            </w:r>
            <w:r w:rsidRPr="00220629">
              <w:rPr>
                <w:rFonts w:ascii="Times New Roman" w:eastAsia="Times New Roman" w:hAnsi="Times New Roman" w:cs="Times New Roman"/>
                <w:color w:val="000000"/>
                <w:sz w:val="24"/>
              </w:rPr>
              <w:lastRenderedPageBreak/>
              <w:t xml:space="preserve">родителей (законных представителей) о временном прекращении учебного процесса;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 обеспечить по указанию руководителя или назначенных им лиц передачу обучающихся родителям (законным представителям); </w:t>
            </w:r>
          </w:p>
          <w:p w:rsidR="00220629" w:rsidRPr="00220629" w:rsidRDefault="00220629" w:rsidP="002F7100">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после завершения работы оперативных служб и по распоряжению руководителя обеспечить проведение мероприятий по ликви</w:t>
            </w:r>
            <w:r w:rsidR="002F7100">
              <w:rPr>
                <w:rFonts w:ascii="Times New Roman" w:eastAsia="Times New Roman" w:hAnsi="Times New Roman" w:cs="Times New Roman"/>
                <w:color w:val="000000"/>
                <w:sz w:val="24"/>
              </w:rPr>
              <w:t>дации последствий происшествия.</w:t>
            </w:r>
          </w:p>
          <w:p w:rsidR="00220629" w:rsidRPr="00220629" w:rsidRDefault="00220629" w:rsidP="00220629">
            <w:pPr>
              <w:ind w:right="107"/>
              <w:jc w:val="both"/>
              <w:rPr>
                <w:rFonts w:ascii="Times New Roman" w:eastAsia="Times New Roman" w:hAnsi="Times New Roman" w:cs="Times New Roman"/>
                <w:color w:val="000000"/>
                <w:sz w:val="24"/>
              </w:rPr>
            </w:pPr>
          </w:p>
        </w:tc>
      </w:tr>
      <w:tr w:rsidR="00220629" w:rsidRPr="00220629" w:rsidTr="002F7100">
        <w:trPr>
          <w:trHeight w:val="4777"/>
        </w:trPr>
        <w:tc>
          <w:tcPr>
            <w:tcW w:w="2230" w:type="dxa"/>
            <w:tcBorders>
              <w:top w:val="single" w:sz="4" w:space="0" w:color="000000"/>
              <w:left w:val="single" w:sz="4" w:space="0" w:color="000000"/>
              <w:bottom w:val="single" w:sz="4" w:space="0" w:color="000000"/>
              <w:right w:val="single" w:sz="4" w:space="0" w:color="000000"/>
            </w:tcBorders>
          </w:tcPr>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lastRenderedPageBreak/>
              <w:t xml:space="preserve">Обучающиеся </w:t>
            </w:r>
          </w:p>
        </w:tc>
        <w:tc>
          <w:tcPr>
            <w:tcW w:w="5953" w:type="dxa"/>
            <w:tcBorders>
              <w:top w:val="single" w:sz="4" w:space="0" w:color="000000"/>
              <w:left w:val="single" w:sz="4" w:space="0" w:color="000000"/>
              <w:bottom w:val="single" w:sz="4" w:space="0" w:color="000000"/>
              <w:right w:val="single" w:sz="4" w:space="0" w:color="000000"/>
            </w:tcBorders>
          </w:tcPr>
          <w:p w:rsidR="00220629" w:rsidRPr="00220629" w:rsidRDefault="00220629" w:rsidP="00220629">
            <w:pPr>
              <w:numPr>
                <w:ilvl w:val="0"/>
                <w:numId w:val="34"/>
              </w:numPr>
              <w:ind w:right="54" w:firstLine="4"/>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проследовать на безопасное расстояние  (см. Раздел 2) от предполагаемого взрывного устройства (места его проноса или провоза);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действовать по распоряжению руководителя, сторожа (вахтёра) или работника организации;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в случае эвакуации сохранять спокойствие, отключить средства связи и покинуть здание по безопасному маршруту в соответствии с планом эвакуации;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оказывать помощь и поддержку другим обучающимся только по указанию работников организации. </w:t>
            </w:r>
          </w:p>
        </w:tc>
        <w:tc>
          <w:tcPr>
            <w:tcW w:w="6699" w:type="dxa"/>
            <w:tcBorders>
              <w:top w:val="single" w:sz="4" w:space="0" w:color="000000"/>
              <w:left w:val="single" w:sz="4" w:space="0" w:color="000000"/>
              <w:bottom w:val="single" w:sz="4" w:space="0" w:color="000000"/>
              <w:right w:val="single" w:sz="4" w:space="0" w:color="000000"/>
            </w:tcBorders>
          </w:tcPr>
          <w:p w:rsidR="00220629" w:rsidRPr="00220629" w:rsidRDefault="00220629" w:rsidP="00220629">
            <w:pPr>
              <w:numPr>
                <w:ilvl w:val="0"/>
                <w:numId w:val="35"/>
              </w:numPr>
              <w:ind w:right="53" w:firstLine="4"/>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не трогать и не приближаться к оставленным другими лицами (бесхозным) предметам;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в случае обнаружения оставленного другими лицами (бесхозного) предмета громко обратиться к окружающим «ЧЬЯ СУМКА (ПАКЕТ, КОРОБКА)?», если ответа не последовало сообщить ближайшему работнику организации, либо обучающемуся старшего возраста;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-проследовать на безопасное расстояние (см. Раздел 2) от подозрительного предмета (взрывного устройства) (места его проноса или провоза);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действовать по распоряжению руководителя, сторожа (вахтёра) или работника организации;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в случае эвакуации сохранять спокойствие, отключить средства связи и покинуть здание по безопасному маршруту в соответствии с планом эвакуации;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оказывать помощь и поддержку другим обучающимся только по указанию работников организации. </w:t>
            </w:r>
          </w:p>
          <w:p w:rsidR="00220629" w:rsidRPr="00220629" w:rsidRDefault="00220629" w:rsidP="00220629">
            <w:pPr>
              <w:rPr>
                <w:rFonts w:ascii="Times New Roman" w:eastAsia="Times New Roman" w:hAnsi="Times New Roman" w:cs="Times New Roman"/>
                <w:color w:val="000000"/>
                <w:sz w:val="24"/>
              </w:rPr>
            </w:pPr>
          </w:p>
        </w:tc>
      </w:tr>
    </w:tbl>
    <w:p w:rsidR="00220629" w:rsidRPr="00220629" w:rsidRDefault="00220629" w:rsidP="00220629">
      <w:pPr>
        <w:spacing w:after="0" w:line="240" w:lineRule="auto"/>
        <w:ind w:right="289"/>
        <w:jc w:val="both"/>
        <w:rPr>
          <w:rFonts w:ascii="Times New Roman" w:eastAsia="Times New Roman" w:hAnsi="Times New Roman" w:cs="Times New Roman"/>
          <w:color w:val="000000"/>
          <w:sz w:val="24"/>
        </w:rPr>
      </w:pPr>
    </w:p>
    <w:tbl>
      <w:tblPr>
        <w:tblStyle w:val="TableGrid"/>
        <w:tblW w:w="14882" w:type="dxa"/>
        <w:tblInd w:w="-108" w:type="dxa"/>
        <w:tblCellMar>
          <w:top w:w="65" w:type="dxa"/>
          <w:left w:w="108" w:type="dxa"/>
        </w:tblCellMar>
        <w:tblLook w:val="04A0"/>
      </w:tblPr>
      <w:tblGrid>
        <w:gridCol w:w="2230"/>
        <w:gridCol w:w="6095"/>
        <w:gridCol w:w="6557"/>
      </w:tblGrid>
      <w:tr w:rsidR="00220629" w:rsidRPr="00220629" w:rsidTr="00220629">
        <w:trPr>
          <w:trHeight w:val="1620"/>
        </w:trPr>
        <w:tc>
          <w:tcPr>
            <w:tcW w:w="2230" w:type="dxa"/>
            <w:tcBorders>
              <w:top w:val="single" w:sz="4" w:space="0" w:color="000000"/>
              <w:left w:val="single" w:sz="4" w:space="0" w:color="000000"/>
              <w:bottom w:val="single" w:sz="4" w:space="0" w:color="000000"/>
              <w:right w:val="single" w:sz="4" w:space="0" w:color="000000"/>
            </w:tcBorders>
          </w:tcPr>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lastRenderedPageBreak/>
              <w:t>Сторож (вахтёр)</w:t>
            </w:r>
          </w:p>
        </w:tc>
        <w:tc>
          <w:tcPr>
            <w:tcW w:w="6095" w:type="dxa"/>
            <w:tcBorders>
              <w:top w:val="single" w:sz="4" w:space="0" w:color="000000"/>
              <w:left w:val="single" w:sz="4" w:space="0" w:color="000000"/>
              <w:bottom w:val="single" w:sz="4" w:space="0" w:color="000000"/>
              <w:right w:val="single" w:sz="4" w:space="0" w:color="000000"/>
            </w:tcBorders>
          </w:tcPr>
          <w:p w:rsidR="00220629" w:rsidRPr="00220629" w:rsidRDefault="00220629" w:rsidP="00220629">
            <w:pPr>
              <w:numPr>
                <w:ilvl w:val="0"/>
                <w:numId w:val="37"/>
              </w:numPr>
              <w:ind w:right="109" w:firstLine="4"/>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при обнаружении в ходе осмотра запрещенного к проносу предмета работник, проводящий осмотр, принимает все меры по недопущению лица на объект;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блокирует внутреннюю дверь объекта, активирует кнопку тревожной сигнализации, фиксирует точное время происшествия и сообщает о происшествии руководству организации;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 в зависимости от опасности нарушения (в том числе, от вида обнаруженного предмета, запрещенного к проносу) и прогнозируемой опасности нарушителя принимает одно из решений: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 не задерживая нарушителя, предложить ему подождать у входа на объект, пока не будет получено разрешение на проход от руководителя, дежурного администратора (при этом фактически ожидая прибытие оперативных служб для дополнительной проверки и возможного задержания нарушителя);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-принять решение на самостоятельное задержание нарушителя (при уверенности  в возможности и эффективности таких действий, а также отсутствии риска для окружающих людей) до прибытия оперативных служб;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не задерживая нарушителя, предложить ему покинуть территорию объекта в связи  с невозможностью его допуска с запрещенным предметом и проводить его за территорию (в связи с малой опасностью обнаруженного предмета, либо наоборот, в связи с высокой опасностью предмета – исключая риск для жизни и здоровья людей на территории объекта);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16"/>
              </w:rPr>
              <w:t xml:space="preserve">- </w:t>
            </w:r>
            <w:r w:rsidRPr="00220629">
              <w:rPr>
                <w:rFonts w:ascii="Times New Roman" w:eastAsia="Times New Roman" w:hAnsi="Times New Roman" w:cs="Times New Roman"/>
                <w:color w:val="000000"/>
                <w:sz w:val="24"/>
              </w:rPr>
              <w:t xml:space="preserve">обеспечить по указанию руководителя незамедлительную передачу сообщения «ВНИМАНИЕ! ЭВАКУАЦИЯ, ЗАЛОЖЕНА БОМБА!» посредством системы оповещения либо иным доступным способом;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16"/>
              </w:rPr>
              <w:lastRenderedPageBreak/>
              <w:t xml:space="preserve">-  </w:t>
            </w:r>
            <w:r w:rsidRPr="00220629">
              <w:rPr>
                <w:rFonts w:ascii="Times New Roman" w:eastAsia="Times New Roman" w:hAnsi="Times New Roman" w:cs="Times New Roman"/>
                <w:color w:val="000000"/>
                <w:sz w:val="24"/>
              </w:rPr>
              <w:t xml:space="preserve">определить зону опасности и принять меры  к ограждению и охране подходов к опасной зоне; </w:t>
            </w:r>
          </w:p>
          <w:p w:rsidR="00220629" w:rsidRPr="00220629" w:rsidRDefault="00220629" w:rsidP="00220629">
            <w:pPr>
              <w:numPr>
                <w:ilvl w:val="0"/>
                <w:numId w:val="37"/>
              </w:numPr>
              <w:ind w:firstLine="4"/>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не </w:t>
            </w:r>
            <w:r w:rsidRPr="00220629">
              <w:rPr>
                <w:rFonts w:ascii="Times New Roman" w:eastAsia="Times New Roman" w:hAnsi="Times New Roman" w:cs="Times New Roman"/>
                <w:color w:val="000000"/>
                <w:sz w:val="24"/>
              </w:rPr>
              <w:tab/>
              <w:t xml:space="preserve">допускать </w:t>
            </w:r>
            <w:r w:rsidRPr="00220629">
              <w:rPr>
                <w:rFonts w:ascii="Times New Roman" w:eastAsia="Times New Roman" w:hAnsi="Times New Roman" w:cs="Times New Roman"/>
                <w:color w:val="000000"/>
                <w:sz w:val="24"/>
              </w:rPr>
              <w:tab/>
              <w:t xml:space="preserve">в </w:t>
            </w:r>
            <w:r w:rsidRPr="00220629">
              <w:rPr>
                <w:rFonts w:ascii="Times New Roman" w:eastAsia="Times New Roman" w:hAnsi="Times New Roman" w:cs="Times New Roman"/>
                <w:color w:val="000000"/>
                <w:sz w:val="24"/>
              </w:rPr>
              <w:tab/>
              <w:t xml:space="preserve">оцепленную зону людей  и </w:t>
            </w:r>
            <w:r w:rsidRPr="00220629">
              <w:rPr>
                <w:rFonts w:ascii="Times New Roman" w:eastAsia="Times New Roman" w:hAnsi="Times New Roman" w:cs="Times New Roman"/>
                <w:color w:val="000000"/>
                <w:sz w:val="24"/>
              </w:rPr>
              <w:tab/>
              <w:t xml:space="preserve">транспорт </w:t>
            </w:r>
            <w:r w:rsidRPr="00220629">
              <w:rPr>
                <w:rFonts w:ascii="Times New Roman" w:eastAsia="Times New Roman" w:hAnsi="Times New Roman" w:cs="Times New Roman"/>
                <w:color w:val="000000"/>
                <w:sz w:val="24"/>
              </w:rPr>
              <w:tab/>
              <w:t xml:space="preserve">до завершения работы группы обезвреживания;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16"/>
              </w:rPr>
              <w:t xml:space="preserve">- </w:t>
            </w:r>
            <w:r w:rsidRPr="00220629">
              <w:rPr>
                <w:rFonts w:ascii="Times New Roman" w:eastAsia="Times New Roman" w:hAnsi="Times New Roman" w:cs="Times New Roman"/>
                <w:color w:val="000000"/>
                <w:sz w:val="24"/>
              </w:rPr>
              <w:t xml:space="preserve">обеспечить открытие и доступность коридоров  и эвакуационных выходов; </w:t>
            </w:r>
          </w:p>
          <w:p w:rsidR="00220629" w:rsidRPr="00220629" w:rsidRDefault="00220629" w:rsidP="00220629">
            <w:pPr>
              <w:numPr>
                <w:ilvl w:val="0"/>
                <w:numId w:val="37"/>
              </w:numPr>
              <w:ind w:right="70" w:firstLine="4"/>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осуществлять контроль за проведением эвакуации людей в соответствии с планом эвакуации;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16"/>
              </w:rPr>
              <w:t xml:space="preserve">- </w:t>
            </w:r>
            <w:r w:rsidRPr="00220629">
              <w:rPr>
                <w:rFonts w:ascii="Times New Roman" w:eastAsia="Times New Roman" w:hAnsi="Times New Roman" w:cs="Times New Roman"/>
                <w:color w:val="000000"/>
                <w:sz w:val="24"/>
              </w:rPr>
              <w:t xml:space="preserve">находиться вблизи объекта и наблюдать за ним до прибытия оперативных служб и в дальнейшем действовать по распоряжениям руководителя;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поддерживать постоянную связь с прибывающими нарядами оперативных служб, докладывая о принимаемых мерах и складывающейся на месте происшествия обстановке;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обеспечить беспрепятственный доступ к месту происшествия оперативных служб;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16"/>
              </w:rPr>
              <w:t xml:space="preserve">- </w:t>
            </w:r>
            <w:r w:rsidRPr="00220629">
              <w:rPr>
                <w:rFonts w:ascii="Times New Roman" w:eastAsia="Times New Roman" w:hAnsi="Times New Roman" w:cs="Times New Roman"/>
                <w:color w:val="000000"/>
                <w:sz w:val="24"/>
              </w:rPr>
              <w:t xml:space="preserve">оказать содействие оперативным службам в осмотре объекта с целью обнаружения иного взрывного устройства и посторонних лиц;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16"/>
              </w:rPr>
              <w:t xml:space="preserve">- </w:t>
            </w:r>
            <w:r w:rsidRPr="00220629">
              <w:rPr>
                <w:rFonts w:ascii="Times New Roman" w:eastAsia="Times New Roman" w:hAnsi="Times New Roman" w:cs="Times New Roman"/>
                <w:color w:val="000000"/>
                <w:sz w:val="24"/>
              </w:rPr>
              <w:t xml:space="preserve">после завершения работы оперативных служб и по распоряжению руководителя обеспечить проведение мероприятий по ликвидации последствий происшествия. </w:t>
            </w:r>
          </w:p>
          <w:p w:rsidR="00220629" w:rsidRPr="00220629" w:rsidRDefault="00220629" w:rsidP="00220629">
            <w:pPr>
              <w:ind w:right="110"/>
              <w:jc w:val="both"/>
              <w:rPr>
                <w:rFonts w:ascii="Times New Roman" w:eastAsia="Times New Roman" w:hAnsi="Times New Roman" w:cs="Times New Roman"/>
                <w:color w:val="000000"/>
                <w:sz w:val="24"/>
              </w:rPr>
            </w:pPr>
          </w:p>
        </w:tc>
        <w:tc>
          <w:tcPr>
            <w:tcW w:w="6557" w:type="dxa"/>
            <w:tcBorders>
              <w:top w:val="single" w:sz="4" w:space="0" w:color="000000"/>
              <w:left w:val="single" w:sz="4" w:space="0" w:color="000000"/>
              <w:bottom w:val="single" w:sz="4" w:space="0" w:color="000000"/>
              <w:right w:val="single" w:sz="4" w:space="0" w:color="000000"/>
            </w:tcBorders>
          </w:tcPr>
          <w:p w:rsidR="00220629" w:rsidRPr="00220629" w:rsidRDefault="00220629" w:rsidP="00220629">
            <w:pPr>
              <w:numPr>
                <w:ilvl w:val="0"/>
                <w:numId w:val="36"/>
              </w:numPr>
              <w:ind w:right="109" w:firstLine="4"/>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lastRenderedPageBreak/>
              <w:t xml:space="preserve"> обеспечить незамедлительную передачу тревожного сообщения, зафиксировать время события;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обеспечить по указанию руководителя незамедлительную передачу сообщения «ВНИМАНИЕ! ЭВАКУАЦИЯ, ЗАЛОЖЕНА БОМБА!» посредством системы оповещения либо любым доступным способом; </w:t>
            </w:r>
          </w:p>
          <w:p w:rsidR="00220629" w:rsidRPr="00220629" w:rsidRDefault="00220629" w:rsidP="00220629">
            <w:pPr>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по указанию руководителя организации прибыть к месту обнаружения подозрительного предмета (взрывного устройства) для оценки обстановки;  </w:t>
            </w:r>
          </w:p>
          <w:p w:rsidR="00220629" w:rsidRPr="00220629" w:rsidRDefault="00220629" w:rsidP="00220629">
            <w:pPr>
              <w:numPr>
                <w:ilvl w:val="0"/>
                <w:numId w:val="36"/>
              </w:numPr>
              <w:ind w:right="109" w:firstLine="4"/>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определить зону опасности и принять меры к ограждению и охране подходов к опасной зоне; </w:t>
            </w:r>
          </w:p>
          <w:p w:rsidR="00220629" w:rsidRPr="00220629" w:rsidRDefault="00220629" w:rsidP="00220629">
            <w:pPr>
              <w:ind w:right="111"/>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для оцепления опасной зоны при нехватке собственных сил сторож (вахтёр) может привлечь персонал объекта;  </w:t>
            </w:r>
          </w:p>
          <w:p w:rsidR="00220629" w:rsidRPr="00220629" w:rsidRDefault="00220629" w:rsidP="00220629">
            <w:pPr>
              <w:numPr>
                <w:ilvl w:val="0"/>
                <w:numId w:val="36"/>
              </w:numPr>
              <w:ind w:right="109" w:firstLine="4"/>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не допускать в оцепленную зону людей и транспорт до завершения работы оперативных служб;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обеспечить открытие и доступность коридоров и эвакуационных выходов;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 осуществлять контроль за проведением эвакуации людей в соответствии с планом эвакуации;</w:t>
            </w:r>
          </w:p>
          <w:p w:rsidR="00220629" w:rsidRPr="00220629" w:rsidRDefault="00220629" w:rsidP="00220629">
            <w:pPr>
              <w:numPr>
                <w:ilvl w:val="0"/>
                <w:numId w:val="38"/>
              </w:numPr>
              <w:ind w:right="109" w:firstLine="4"/>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находиться вблизи объекта и наблюдать за ним до прибытия оперативных служб и в дальнейшем действовать по распоряжениям руководителя;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поддерживать постоянную связь с прибывающими нарядами оперативных служб, докладывая о принимаемых мерах и складывающейся на месте происшествия обстановке;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обеспечить беспрепятственный доступ к месту происшествия оперативных служб; </w:t>
            </w:r>
          </w:p>
          <w:p w:rsidR="00220629" w:rsidRPr="00220629" w:rsidRDefault="00220629" w:rsidP="00220629">
            <w:pPr>
              <w:numPr>
                <w:ilvl w:val="0"/>
                <w:numId w:val="38"/>
              </w:numPr>
              <w:ind w:right="109" w:firstLine="4"/>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оказать содействие оперативным службам в осмотре объекта с целью обнаружения иного взрывного устройства и посторонних лиц;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 после завершения работы оперативных служб и по распоряжению руководителя обеспечить проведение </w:t>
            </w:r>
            <w:r w:rsidRPr="00220629">
              <w:rPr>
                <w:rFonts w:ascii="Times New Roman" w:eastAsia="Times New Roman" w:hAnsi="Times New Roman" w:cs="Times New Roman"/>
                <w:color w:val="000000"/>
                <w:sz w:val="24"/>
              </w:rPr>
              <w:lastRenderedPageBreak/>
              <w:t>мероприятий по ликвидации последствий происшествия.</w:t>
            </w:r>
          </w:p>
          <w:p w:rsidR="00220629" w:rsidRPr="00220629" w:rsidRDefault="00220629" w:rsidP="00220629">
            <w:pPr>
              <w:ind w:right="106"/>
              <w:jc w:val="both"/>
              <w:rPr>
                <w:rFonts w:ascii="Times New Roman" w:eastAsia="Times New Roman" w:hAnsi="Times New Roman" w:cs="Times New Roman"/>
                <w:color w:val="000000"/>
                <w:sz w:val="24"/>
              </w:rPr>
            </w:pPr>
          </w:p>
        </w:tc>
      </w:tr>
    </w:tbl>
    <w:p w:rsidR="00220629" w:rsidRPr="00220629" w:rsidRDefault="00220629" w:rsidP="00220629">
      <w:pPr>
        <w:spacing w:after="0" w:line="240" w:lineRule="auto"/>
        <w:ind w:right="289"/>
        <w:jc w:val="both"/>
        <w:rPr>
          <w:rFonts w:ascii="Times New Roman" w:eastAsia="Times New Roman" w:hAnsi="Times New Roman" w:cs="Times New Roman"/>
          <w:color w:val="000000"/>
          <w:sz w:val="24"/>
        </w:rPr>
      </w:pPr>
    </w:p>
    <w:p w:rsidR="00220629" w:rsidRPr="00220629" w:rsidRDefault="00220629" w:rsidP="00220629">
      <w:pPr>
        <w:spacing w:after="0" w:line="240" w:lineRule="auto"/>
        <w:jc w:val="both"/>
        <w:rPr>
          <w:rFonts w:ascii="Times New Roman" w:eastAsia="Times New Roman" w:hAnsi="Times New Roman" w:cs="Times New Roman"/>
          <w:color w:val="000000"/>
          <w:sz w:val="24"/>
        </w:rPr>
      </w:pPr>
    </w:p>
    <w:p w:rsidR="00220629" w:rsidRPr="00220629" w:rsidRDefault="00220629" w:rsidP="00220629">
      <w:pPr>
        <w:spacing w:after="0" w:line="240" w:lineRule="auto"/>
        <w:jc w:val="both"/>
        <w:rPr>
          <w:rFonts w:ascii="Times New Roman" w:eastAsia="Times New Roman" w:hAnsi="Times New Roman" w:cs="Times New Roman"/>
          <w:color w:val="000000"/>
          <w:sz w:val="24"/>
        </w:rPr>
      </w:pPr>
    </w:p>
    <w:p w:rsidR="00220629" w:rsidRPr="00220629" w:rsidRDefault="00220629" w:rsidP="00220629">
      <w:pPr>
        <w:spacing w:after="0" w:line="240" w:lineRule="auto"/>
        <w:jc w:val="both"/>
        <w:rPr>
          <w:rFonts w:ascii="Times New Roman" w:eastAsia="Times New Roman" w:hAnsi="Times New Roman" w:cs="Times New Roman"/>
          <w:color w:val="000000"/>
          <w:sz w:val="24"/>
        </w:rPr>
      </w:pPr>
    </w:p>
    <w:p w:rsidR="00220629" w:rsidRPr="00220629" w:rsidRDefault="00220629" w:rsidP="00220629">
      <w:pPr>
        <w:spacing w:after="0" w:line="240" w:lineRule="auto"/>
        <w:jc w:val="both"/>
        <w:rPr>
          <w:rFonts w:ascii="Times New Roman" w:eastAsia="Times New Roman" w:hAnsi="Times New Roman" w:cs="Times New Roman"/>
          <w:color w:val="000000"/>
          <w:sz w:val="24"/>
        </w:rPr>
      </w:pPr>
    </w:p>
    <w:p w:rsidR="00220629" w:rsidRPr="00220629" w:rsidRDefault="00220629" w:rsidP="00220629">
      <w:pPr>
        <w:spacing w:after="0" w:line="240" w:lineRule="auto"/>
        <w:jc w:val="both"/>
        <w:rPr>
          <w:rFonts w:ascii="Times New Roman" w:eastAsia="Times New Roman" w:hAnsi="Times New Roman" w:cs="Times New Roman"/>
          <w:color w:val="000000"/>
          <w:sz w:val="24"/>
        </w:rPr>
      </w:pPr>
    </w:p>
    <w:p w:rsidR="00220629" w:rsidRPr="00220629" w:rsidRDefault="00220629" w:rsidP="00220629">
      <w:pPr>
        <w:spacing w:after="0" w:line="240" w:lineRule="auto"/>
        <w:jc w:val="both"/>
        <w:rPr>
          <w:rFonts w:ascii="Times New Roman" w:eastAsia="Times New Roman" w:hAnsi="Times New Roman" w:cs="Times New Roman"/>
          <w:color w:val="000000"/>
          <w:sz w:val="24"/>
        </w:rPr>
      </w:pPr>
    </w:p>
    <w:p w:rsidR="00220629" w:rsidRPr="00220629" w:rsidRDefault="00220629" w:rsidP="00220629">
      <w:pPr>
        <w:spacing w:after="0" w:line="240" w:lineRule="auto"/>
        <w:jc w:val="both"/>
        <w:rPr>
          <w:rFonts w:ascii="Times New Roman" w:eastAsia="Times New Roman" w:hAnsi="Times New Roman" w:cs="Times New Roman"/>
          <w:color w:val="000000"/>
          <w:sz w:val="24"/>
        </w:rPr>
      </w:pPr>
    </w:p>
    <w:p w:rsidR="00220629" w:rsidRPr="00220629" w:rsidRDefault="00220629" w:rsidP="00220629">
      <w:pPr>
        <w:numPr>
          <w:ilvl w:val="1"/>
          <w:numId w:val="50"/>
        </w:numPr>
        <w:spacing w:after="0" w:line="240" w:lineRule="auto"/>
        <w:ind w:right="204"/>
        <w:jc w:val="center"/>
        <w:rPr>
          <w:rFonts w:ascii="Times New Roman" w:eastAsia="Times New Roman" w:hAnsi="Times New Roman" w:cs="Times New Roman"/>
          <w:b/>
          <w:color w:val="000000"/>
          <w:sz w:val="24"/>
        </w:rPr>
      </w:pPr>
      <w:r w:rsidRPr="00220629">
        <w:rPr>
          <w:rFonts w:ascii="Times New Roman" w:eastAsia="Times New Roman" w:hAnsi="Times New Roman" w:cs="Times New Roman"/>
          <w:b/>
          <w:color w:val="000000"/>
          <w:sz w:val="24"/>
        </w:rPr>
        <w:t xml:space="preserve"> При угрозе атаки беспилотного летательного аппарата (БПЛА)</w:t>
      </w:r>
    </w:p>
    <w:p w:rsidR="00220629" w:rsidRPr="00220629" w:rsidRDefault="00220629" w:rsidP="00220629">
      <w:pPr>
        <w:spacing w:after="0" w:line="240" w:lineRule="auto"/>
        <w:ind w:right="204"/>
        <w:jc w:val="center"/>
        <w:rPr>
          <w:rFonts w:ascii="Times New Roman" w:eastAsia="Times New Roman" w:hAnsi="Times New Roman" w:cs="Times New Roman"/>
          <w:b/>
          <w:color w:val="000000"/>
          <w:sz w:val="24"/>
        </w:rPr>
      </w:pPr>
    </w:p>
    <w:tbl>
      <w:tblPr>
        <w:tblStyle w:val="TableGrid"/>
        <w:tblW w:w="14882" w:type="dxa"/>
        <w:tblInd w:w="-108" w:type="dxa"/>
        <w:tblCellMar>
          <w:top w:w="64" w:type="dxa"/>
          <w:left w:w="108" w:type="dxa"/>
          <w:right w:w="38" w:type="dxa"/>
        </w:tblCellMar>
        <w:tblLook w:val="04A0"/>
      </w:tblPr>
      <w:tblGrid>
        <w:gridCol w:w="2230"/>
        <w:gridCol w:w="6237"/>
        <w:gridCol w:w="6415"/>
      </w:tblGrid>
      <w:tr w:rsidR="00220629" w:rsidRPr="00220629" w:rsidTr="00220629">
        <w:trPr>
          <w:trHeight w:val="331"/>
        </w:trPr>
        <w:tc>
          <w:tcPr>
            <w:tcW w:w="2230" w:type="dxa"/>
            <w:vMerge w:val="restart"/>
            <w:tcBorders>
              <w:top w:val="single" w:sz="4" w:space="0" w:color="000000"/>
              <w:left w:val="single" w:sz="4" w:space="0" w:color="000000"/>
              <w:bottom w:val="single" w:sz="4" w:space="0" w:color="000000"/>
              <w:right w:val="single" w:sz="4" w:space="0" w:color="000000"/>
            </w:tcBorders>
          </w:tcPr>
          <w:p w:rsidR="00220629" w:rsidRPr="00220629" w:rsidRDefault="00220629" w:rsidP="00220629">
            <w:pPr>
              <w:jc w:val="cente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Категория персонала </w:t>
            </w:r>
          </w:p>
        </w:tc>
        <w:tc>
          <w:tcPr>
            <w:tcW w:w="12652" w:type="dxa"/>
            <w:gridSpan w:val="2"/>
            <w:tcBorders>
              <w:top w:val="single" w:sz="4" w:space="0" w:color="000000"/>
              <w:left w:val="single" w:sz="4" w:space="0" w:color="000000"/>
              <w:bottom w:val="single" w:sz="4" w:space="0" w:color="000000"/>
              <w:right w:val="single" w:sz="4" w:space="0" w:color="000000"/>
            </w:tcBorders>
          </w:tcPr>
          <w:p w:rsidR="00220629" w:rsidRPr="00220629" w:rsidRDefault="00220629" w:rsidP="00220629">
            <w:pPr>
              <w:ind w:right="69"/>
              <w:jc w:val="cente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Действия </w:t>
            </w:r>
          </w:p>
        </w:tc>
      </w:tr>
      <w:tr w:rsidR="00220629" w:rsidRPr="00220629" w:rsidTr="00220629">
        <w:trPr>
          <w:trHeight w:val="900"/>
        </w:trPr>
        <w:tc>
          <w:tcPr>
            <w:tcW w:w="2230" w:type="dxa"/>
            <w:vMerge/>
            <w:tcBorders>
              <w:top w:val="nil"/>
              <w:left w:val="single" w:sz="4" w:space="0" w:color="000000"/>
              <w:bottom w:val="single" w:sz="4" w:space="0" w:color="auto"/>
              <w:right w:val="single" w:sz="4" w:space="0" w:color="000000"/>
            </w:tcBorders>
          </w:tcPr>
          <w:p w:rsidR="00220629" w:rsidRPr="00220629" w:rsidRDefault="00220629" w:rsidP="00220629">
            <w:pPr>
              <w:rPr>
                <w:rFonts w:ascii="Times New Roman" w:eastAsia="Times New Roman" w:hAnsi="Times New Roman" w:cs="Times New Roman"/>
                <w:color w:val="000000"/>
                <w:sz w:val="24"/>
              </w:rPr>
            </w:pPr>
          </w:p>
        </w:tc>
        <w:tc>
          <w:tcPr>
            <w:tcW w:w="6237" w:type="dxa"/>
            <w:tcBorders>
              <w:top w:val="single" w:sz="4" w:space="0" w:color="000000"/>
              <w:left w:val="single" w:sz="4" w:space="0" w:color="000000"/>
              <w:bottom w:val="single" w:sz="4" w:space="0" w:color="auto"/>
              <w:right w:val="single" w:sz="4" w:space="0" w:color="000000"/>
            </w:tcBorders>
          </w:tcPr>
          <w:p w:rsidR="00220629" w:rsidRPr="00220629" w:rsidRDefault="00220629" w:rsidP="00220629">
            <w:pPr>
              <w:ind w:right="560"/>
              <w:jc w:val="cente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Пролет беспилотного летательного аппарата (БПЛА) над объектом</w:t>
            </w:r>
          </w:p>
        </w:tc>
        <w:tc>
          <w:tcPr>
            <w:tcW w:w="6415" w:type="dxa"/>
            <w:tcBorders>
              <w:top w:val="single" w:sz="4" w:space="0" w:color="000000"/>
              <w:left w:val="single" w:sz="4" w:space="0" w:color="000000"/>
              <w:bottom w:val="single" w:sz="4" w:space="0" w:color="auto"/>
              <w:right w:val="single" w:sz="4" w:space="0" w:color="000000"/>
            </w:tcBorders>
          </w:tcPr>
          <w:p w:rsidR="00220629" w:rsidRPr="00220629" w:rsidRDefault="00220629" w:rsidP="00220629">
            <w:pPr>
              <w:ind w:right="863"/>
              <w:jc w:val="cente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Зависание беспилотного летательного аппарата (БПЛА) над объектом</w:t>
            </w:r>
          </w:p>
        </w:tc>
      </w:tr>
      <w:tr w:rsidR="00220629" w:rsidRPr="00220629" w:rsidTr="00220629">
        <w:trPr>
          <w:trHeight w:val="3216"/>
        </w:trPr>
        <w:tc>
          <w:tcPr>
            <w:tcW w:w="2230" w:type="dxa"/>
            <w:tcBorders>
              <w:top w:val="single" w:sz="4" w:space="0" w:color="auto"/>
              <w:left w:val="single" w:sz="4" w:space="0" w:color="000000"/>
              <w:bottom w:val="single" w:sz="4" w:space="0" w:color="000000"/>
              <w:right w:val="single" w:sz="4" w:space="0" w:color="000000"/>
            </w:tcBorders>
          </w:tcPr>
          <w:p w:rsidR="00220629" w:rsidRPr="00220629" w:rsidRDefault="00220629" w:rsidP="00220629">
            <w:pPr>
              <w:ind w:right="72"/>
              <w:jc w:val="cente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Руководство </w:t>
            </w:r>
          </w:p>
          <w:p w:rsidR="00220629" w:rsidRPr="00220629" w:rsidRDefault="00220629" w:rsidP="00220629">
            <w:pPr>
              <w:jc w:val="cente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(руководитель и его заместители) </w:t>
            </w:r>
          </w:p>
        </w:tc>
        <w:tc>
          <w:tcPr>
            <w:tcW w:w="6237" w:type="dxa"/>
            <w:tcBorders>
              <w:top w:val="single" w:sz="4" w:space="0" w:color="auto"/>
              <w:left w:val="single" w:sz="4" w:space="0" w:color="000000"/>
              <w:bottom w:val="single" w:sz="4" w:space="0" w:color="000000"/>
              <w:right w:val="single" w:sz="4" w:space="0" w:color="000000"/>
            </w:tcBorders>
          </w:tcPr>
          <w:p w:rsidR="00220629" w:rsidRPr="00220629" w:rsidRDefault="00220629" w:rsidP="00220629">
            <w:pPr>
              <w:numPr>
                <w:ilvl w:val="0"/>
                <w:numId w:val="30"/>
              </w:numPr>
              <w:ind w:firstLine="4"/>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получить оповещение об опасности по средствам: звук сирены – сигнал оповещения «ВНИМАНИЕ ВСЕМ!» оповещения единой дежурно-диспетчерской службы, либо от персонала, учащихся или сторожа (вахтера);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обеспечить любым доступным способом информирование работников образовательной организации об опасности (подача двух коротких звонков и одного затяжного звонка или по системе звукового оповещения);</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при необходимости принять решение об изменении порядка образовательного процесса (отменить занятия);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 выставить посты наблюдения по периметру учреждения с устойчивой связью для монитора воздушного пространства на предмет подлетающих БПЛА;</w:t>
            </w:r>
          </w:p>
          <w:p w:rsidR="00220629" w:rsidRPr="00220629" w:rsidRDefault="00220629" w:rsidP="00220629">
            <w:pPr>
              <w:numPr>
                <w:ilvl w:val="0"/>
                <w:numId w:val="30"/>
              </w:numPr>
              <w:ind w:right="69" w:firstLine="4"/>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фиксировать количество, время, место обнаружения, примерную высоту, скорость и курс (направление) полёта (движения) БПЛА (по возможности осуществляет фиксацию характерных конструктивных особенностей БПЛА, конфигурации, нанесенных на БПЛА номеров, опознавательных знаков, символов, его фото- видео и др.);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ожидать сообщения об отмене опасности в здании образовательного учреждения.</w:t>
            </w:r>
          </w:p>
          <w:p w:rsidR="00220629" w:rsidRPr="00220629" w:rsidRDefault="00220629" w:rsidP="00220629">
            <w:pPr>
              <w:rPr>
                <w:rFonts w:ascii="Times New Roman" w:eastAsia="Times New Roman" w:hAnsi="Times New Roman" w:cs="Times New Roman"/>
                <w:color w:val="000000"/>
                <w:sz w:val="24"/>
              </w:rPr>
            </w:pPr>
          </w:p>
        </w:tc>
        <w:tc>
          <w:tcPr>
            <w:tcW w:w="6415" w:type="dxa"/>
            <w:tcBorders>
              <w:top w:val="single" w:sz="4" w:space="0" w:color="auto"/>
              <w:left w:val="single" w:sz="4" w:space="0" w:color="000000"/>
              <w:bottom w:val="single" w:sz="4" w:space="0" w:color="000000"/>
              <w:right w:val="single" w:sz="4" w:space="0" w:color="000000"/>
            </w:tcBorders>
          </w:tcPr>
          <w:p w:rsidR="00220629" w:rsidRPr="00220629" w:rsidRDefault="00220629" w:rsidP="00220629">
            <w:pPr>
              <w:numPr>
                <w:ilvl w:val="0"/>
                <w:numId w:val="30"/>
              </w:numPr>
              <w:ind w:firstLine="4"/>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получить оповещение об опасности по средствам: звук сирены – сигнал оповещения «ВНИМАНИЕ ВСЕМ!» оповещения единой дежурно-диспетчерской службы, либо от персонала, учащихся или сторожа (вахтера);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обеспечить любым доступным способом информирование работников образовательной организации об опасности (подача двух коротких звонков и одного затяжного звонка или по системе звукового оповещения);</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принять решение об изменении порядка образовательного процесса (отменить занятия); </w:t>
            </w:r>
          </w:p>
          <w:p w:rsidR="00220629" w:rsidRPr="0097180D" w:rsidRDefault="00220629" w:rsidP="00220629">
            <w:pPr>
              <w:rPr>
                <w:rFonts w:ascii="Times New Roman" w:eastAsia="Times New Roman" w:hAnsi="Times New Roman" w:cs="Times New Roman"/>
                <w:sz w:val="24"/>
              </w:rPr>
            </w:pPr>
            <w:r w:rsidRPr="0097180D">
              <w:rPr>
                <w:rFonts w:ascii="Times New Roman" w:eastAsia="Times New Roman" w:hAnsi="Times New Roman" w:cs="Times New Roman"/>
                <w:sz w:val="24"/>
              </w:rPr>
              <w:t xml:space="preserve">- организовать экстренное возвращение персонала и обучающихся с открытых территорий в закрытые в здание </w:t>
            </w:r>
            <w:r w:rsidR="0097180D" w:rsidRPr="0097180D">
              <w:rPr>
                <w:rFonts w:ascii="Times New Roman" w:eastAsia="Times New Roman" w:hAnsi="Times New Roman" w:cs="Times New Roman"/>
                <w:sz w:val="24"/>
              </w:rPr>
              <w:t>общеобразовательного учреждения</w:t>
            </w:r>
            <w:r w:rsidRPr="0097180D">
              <w:rPr>
                <w:rFonts w:ascii="Times New Roman" w:eastAsia="Times New Roman" w:hAnsi="Times New Roman" w:cs="Times New Roman"/>
                <w:sz w:val="24"/>
              </w:rPr>
              <w:t>;</w:t>
            </w:r>
          </w:p>
          <w:p w:rsidR="00220629" w:rsidRPr="0097180D" w:rsidRDefault="00220629" w:rsidP="00220629">
            <w:pPr>
              <w:rPr>
                <w:rFonts w:ascii="Times New Roman" w:eastAsia="Times New Roman" w:hAnsi="Times New Roman" w:cs="Times New Roman"/>
                <w:sz w:val="24"/>
              </w:rPr>
            </w:pPr>
            <w:r w:rsidRPr="0097180D">
              <w:rPr>
                <w:rFonts w:ascii="Times New Roman" w:eastAsia="Times New Roman" w:hAnsi="Times New Roman" w:cs="Times New Roman"/>
                <w:sz w:val="24"/>
              </w:rPr>
              <w:t>- обеспечить размещение обучающихся и сотрудников в безопасном месте (</w:t>
            </w:r>
            <w:r w:rsidR="0097180D" w:rsidRPr="0097180D">
              <w:rPr>
                <w:rFonts w:ascii="Times New Roman" w:eastAsia="Times New Roman" w:hAnsi="Times New Roman" w:cs="Times New Roman"/>
                <w:sz w:val="24"/>
              </w:rPr>
              <w:t>на нижних этажах здания, в помещениях без оконных блоков (по возможности с несущими стенами), либо перейти и сесть на пол в той части кабинета, которая наиболее удалена от окон (закрытых/зашторенных), выставив перед собой перевернутые парты (баррикады)</w:t>
            </w:r>
            <w:r w:rsidRPr="0097180D">
              <w:rPr>
                <w:rFonts w:ascii="Times New Roman" w:eastAsia="Times New Roman" w:hAnsi="Times New Roman" w:cs="Times New Roman"/>
                <w:sz w:val="24"/>
              </w:rPr>
              <w:t>;</w:t>
            </w:r>
          </w:p>
          <w:p w:rsidR="00220629" w:rsidRPr="00220629" w:rsidRDefault="00220629" w:rsidP="00220629">
            <w:pPr>
              <w:rPr>
                <w:rFonts w:ascii="Times New Roman" w:eastAsia="Times New Roman" w:hAnsi="Times New Roman" w:cs="Times New Roman"/>
                <w:color w:val="FF0000"/>
                <w:sz w:val="24"/>
              </w:rPr>
            </w:pPr>
            <w:r w:rsidRPr="0097180D">
              <w:rPr>
                <w:rFonts w:ascii="Times New Roman" w:eastAsia="Times New Roman" w:hAnsi="Times New Roman" w:cs="Times New Roman"/>
                <w:sz w:val="24"/>
              </w:rPr>
              <w:t xml:space="preserve"> - выставить посты наблюдения по периметру учреждения с устойчивой связью для монитора воздушного пространства на предмет подлетающих БПЛА;</w:t>
            </w:r>
          </w:p>
          <w:p w:rsidR="00220629" w:rsidRPr="00220629" w:rsidRDefault="00220629" w:rsidP="00220629">
            <w:pPr>
              <w:numPr>
                <w:ilvl w:val="0"/>
                <w:numId w:val="30"/>
              </w:numPr>
              <w:ind w:right="69" w:firstLine="4"/>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фиксировать количество, время, место обнаружения, примерную высоту, скорость и курс (направление) полёта </w:t>
            </w:r>
            <w:r w:rsidRPr="00220629">
              <w:rPr>
                <w:rFonts w:ascii="Times New Roman" w:eastAsia="Times New Roman" w:hAnsi="Times New Roman" w:cs="Times New Roman"/>
                <w:color w:val="000000"/>
                <w:sz w:val="24"/>
              </w:rPr>
              <w:lastRenderedPageBreak/>
              <w:t xml:space="preserve">(движения) БПЛА (по возможности осуществляет фиксацию характерных конструктивных особенностей БПЛА, конфигурации, нанесенных на БПЛА номеров, опознавательных знаков, символов, его фото- видео и др.);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ожидать сообщения об отмене опасности в здании образовательного учреждения;</w:t>
            </w:r>
          </w:p>
          <w:p w:rsidR="00220629" w:rsidRPr="00220629" w:rsidRDefault="00220629" w:rsidP="0097180D">
            <w:pPr>
              <w:ind w:left="2"/>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при отмене угрозы опасности дать указание об информировании родителей (законных представителей) обучающихся о временном прекращении учебного процесса;</w:t>
            </w:r>
          </w:p>
          <w:p w:rsidR="00220629" w:rsidRPr="00220629" w:rsidRDefault="0097180D" w:rsidP="0097180D">
            <w:pPr>
              <w:ind w:left="2"/>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r w:rsidR="00220629" w:rsidRPr="00220629">
              <w:rPr>
                <w:rFonts w:ascii="Times New Roman" w:eastAsia="Times New Roman" w:hAnsi="Times New Roman" w:cs="Times New Roman"/>
                <w:color w:val="000000"/>
                <w:sz w:val="24"/>
              </w:rPr>
              <w:t xml:space="preserve">действовать по ситуации: направить к месту сбора назначенных лиц для осуществления контроля за передачей обучающихся родителям (законным представителям) или возобновить учебный процесс. </w:t>
            </w:r>
          </w:p>
          <w:p w:rsidR="00220629" w:rsidRPr="00220629" w:rsidRDefault="00220629" w:rsidP="00220629">
            <w:pPr>
              <w:rPr>
                <w:rFonts w:ascii="Times New Roman" w:eastAsia="Times New Roman" w:hAnsi="Times New Roman" w:cs="Times New Roman"/>
                <w:color w:val="000000"/>
                <w:sz w:val="24"/>
              </w:rPr>
            </w:pPr>
          </w:p>
        </w:tc>
      </w:tr>
    </w:tbl>
    <w:p w:rsidR="00220629" w:rsidRPr="00220629" w:rsidRDefault="00220629" w:rsidP="00220629">
      <w:pPr>
        <w:spacing w:after="0" w:line="240" w:lineRule="auto"/>
        <w:ind w:right="204"/>
        <w:jc w:val="center"/>
        <w:rPr>
          <w:rFonts w:ascii="Times New Roman" w:eastAsia="Times New Roman" w:hAnsi="Times New Roman" w:cs="Times New Roman"/>
          <w:color w:val="000000"/>
          <w:sz w:val="24"/>
        </w:rPr>
      </w:pPr>
    </w:p>
    <w:p w:rsidR="00220629" w:rsidRPr="00220629" w:rsidRDefault="00220629" w:rsidP="00220629">
      <w:pPr>
        <w:spacing w:after="0" w:line="240" w:lineRule="auto"/>
        <w:ind w:right="204"/>
        <w:jc w:val="center"/>
        <w:rPr>
          <w:rFonts w:ascii="Times New Roman" w:eastAsia="Times New Roman" w:hAnsi="Times New Roman" w:cs="Times New Roman"/>
          <w:color w:val="000000"/>
          <w:sz w:val="24"/>
        </w:rPr>
      </w:pPr>
    </w:p>
    <w:tbl>
      <w:tblPr>
        <w:tblStyle w:val="TableGrid"/>
        <w:tblW w:w="14882" w:type="dxa"/>
        <w:tblInd w:w="-108" w:type="dxa"/>
        <w:tblCellMar>
          <w:top w:w="64" w:type="dxa"/>
          <w:left w:w="108" w:type="dxa"/>
          <w:right w:w="38" w:type="dxa"/>
        </w:tblCellMar>
        <w:tblLook w:val="04A0"/>
      </w:tblPr>
      <w:tblGrid>
        <w:gridCol w:w="2230"/>
        <w:gridCol w:w="6237"/>
        <w:gridCol w:w="6415"/>
      </w:tblGrid>
      <w:tr w:rsidR="00220629" w:rsidRPr="00220629" w:rsidTr="00220629">
        <w:trPr>
          <w:trHeight w:val="3216"/>
        </w:trPr>
        <w:tc>
          <w:tcPr>
            <w:tcW w:w="2230" w:type="dxa"/>
            <w:tcBorders>
              <w:top w:val="single" w:sz="4" w:space="0" w:color="auto"/>
              <w:left w:val="single" w:sz="4" w:space="0" w:color="000000"/>
              <w:bottom w:val="single" w:sz="4" w:space="0" w:color="000000"/>
              <w:right w:val="single" w:sz="4" w:space="0" w:color="000000"/>
            </w:tcBorders>
          </w:tcPr>
          <w:p w:rsidR="00220629" w:rsidRPr="00220629" w:rsidRDefault="00220629" w:rsidP="00220629">
            <w:pPr>
              <w:jc w:val="cente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Персонал </w:t>
            </w:r>
          </w:p>
        </w:tc>
        <w:tc>
          <w:tcPr>
            <w:tcW w:w="6237" w:type="dxa"/>
            <w:tcBorders>
              <w:top w:val="single" w:sz="4" w:space="0" w:color="auto"/>
              <w:left w:val="single" w:sz="4" w:space="0" w:color="000000"/>
              <w:bottom w:val="single" w:sz="4" w:space="0" w:color="000000"/>
              <w:right w:val="single" w:sz="4" w:space="0" w:color="000000"/>
            </w:tcBorders>
          </w:tcPr>
          <w:p w:rsidR="00220629" w:rsidRPr="00220629" w:rsidRDefault="00220629" w:rsidP="00220629">
            <w:pPr>
              <w:numPr>
                <w:ilvl w:val="0"/>
                <w:numId w:val="30"/>
              </w:numPr>
              <w:ind w:firstLine="4"/>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получить оповещение об опасности по средствам: звук сирены – сигнал оповещения «ВНИМАНИЕ ВСЕМ!» оповещения единой дежурно-диспетчерской службы;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педагогу находиться с мобильным телефоном для получения корректировок действий;</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вести себя спокойно, уверенно, не допуская паники среди детей, помогая справляться с негативными эмоциями;</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ожидать сообщения об отмене опасности в здании образовательного учреждения. </w:t>
            </w:r>
          </w:p>
          <w:p w:rsidR="00220629" w:rsidRPr="00220629" w:rsidRDefault="00220629" w:rsidP="00220629">
            <w:pPr>
              <w:rPr>
                <w:rFonts w:ascii="Times New Roman" w:eastAsia="Times New Roman" w:hAnsi="Times New Roman" w:cs="Times New Roman"/>
                <w:color w:val="000000"/>
                <w:sz w:val="24"/>
              </w:rPr>
            </w:pPr>
          </w:p>
          <w:p w:rsidR="00220629" w:rsidRPr="00220629" w:rsidRDefault="00220629" w:rsidP="00220629">
            <w:pPr>
              <w:rPr>
                <w:rFonts w:ascii="Times New Roman" w:eastAsia="Times New Roman" w:hAnsi="Times New Roman" w:cs="Times New Roman"/>
                <w:color w:val="000000"/>
                <w:sz w:val="24"/>
              </w:rPr>
            </w:pPr>
          </w:p>
        </w:tc>
        <w:tc>
          <w:tcPr>
            <w:tcW w:w="6415" w:type="dxa"/>
            <w:tcBorders>
              <w:top w:val="single" w:sz="4" w:space="0" w:color="auto"/>
              <w:left w:val="single" w:sz="4" w:space="0" w:color="000000"/>
              <w:bottom w:val="single" w:sz="4" w:space="0" w:color="000000"/>
              <w:right w:val="single" w:sz="4" w:space="0" w:color="000000"/>
            </w:tcBorders>
          </w:tcPr>
          <w:p w:rsidR="00220629" w:rsidRPr="00220629" w:rsidRDefault="00220629" w:rsidP="00220629">
            <w:pPr>
              <w:numPr>
                <w:ilvl w:val="0"/>
                <w:numId w:val="30"/>
              </w:numPr>
              <w:ind w:firstLine="4"/>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получить оповещение об опасности по средствам: звук сирены – сигнал оповещения «ВНИМАНИЕ ВСЕМ!» оповещения единой дежурно-диспетчерской службы;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по решению руководства прервать учебный процесс;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закрыть окна (задвинуть шторы/жалюзи) в кабинете;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обеспечить нахождение обучающихся в здании общеобразовательной организации (до получения информации об отмене тревоги или начале эвакуации);</w:t>
            </w:r>
          </w:p>
          <w:p w:rsidR="00220629" w:rsidRPr="00220629" w:rsidRDefault="00220629" w:rsidP="00220629">
            <w:pPr>
              <w:rPr>
                <w:rFonts w:ascii="Times New Roman" w:eastAsia="Times New Roman" w:hAnsi="Times New Roman" w:cs="Times New Roman"/>
                <w:color w:val="FF0000"/>
                <w:sz w:val="24"/>
              </w:rPr>
            </w:pPr>
            <w:r w:rsidRPr="0097180D">
              <w:rPr>
                <w:rFonts w:ascii="Times New Roman" w:eastAsia="Times New Roman" w:hAnsi="Times New Roman" w:cs="Times New Roman"/>
                <w:sz w:val="24"/>
              </w:rPr>
              <w:t xml:space="preserve">- быстро без паники перевести обучающихся из класса в </w:t>
            </w:r>
            <w:r w:rsidR="0097180D" w:rsidRPr="0097180D">
              <w:rPr>
                <w:rFonts w:ascii="Times New Roman" w:eastAsia="Times New Roman" w:hAnsi="Times New Roman" w:cs="Times New Roman"/>
                <w:sz w:val="24"/>
              </w:rPr>
              <w:t>помещения</w:t>
            </w:r>
            <w:r w:rsidR="0097180D">
              <w:rPr>
                <w:rFonts w:ascii="Times New Roman" w:eastAsia="Times New Roman" w:hAnsi="Times New Roman" w:cs="Times New Roman"/>
                <w:sz w:val="24"/>
              </w:rPr>
              <w:t xml:space="preserve">на нижних этажах здания </w:t>
            </w:r>
            <w:r w:rsidR="0097180D" w:rsidRPr="0097180D">
              <w:rPr>
                <w:rFonts w:ascii="Times New Roman" w:eastAsia="Times New Roman" w:hAnsi="Times New Roman" w:cs="Times New Roman"/>
                <w:sz w:val="24"/>
              </w:rPr>
              <w:t>без оконных блоков (по возможности с несущими стенами), либо перейти и сесть на пол в той части кабинета, которая наиболее удалена от окон (закрытых/зашторенных), выставив перед собой перевернутые парты (баррикады)</w:t>
            </w:r>
            <w:r w:rsidRPr="00220629">
              <w:rPr>
                <w:rFonts w:ascii="Times New Roman" w:eastAsia="Times New Roman" w:hAnsi="Times New Roman" w:cs="Times New Roman"/>
                <w:color w:val="FF0000"/>
                <w:sz w:val="24"/>
              </w:rPr>
              <w:t>;</w:t>
            </w:r>
          </w:p>
          <w:p w:rsidR="00220629" w:rsidRDefault="00220629" w:rsidP="00220629">
            <w:pPr>
              <w:rPr>
                <w:rFonts w:ascii="Times New Roman" w:eastAsia="Times New Roman" w:hAnsi="Times New Roman" w:cs="Times New Roman"/>
                <w:sz w:val="24"/>
              </w:rPr>
            </w:pPr>
            <w:r w:rsidRPr="0097180D">
              <w:rPr>
                <w:rFonts w:ascii="Times New Roman" w:eastAsia="Times New Roman" w:hAnsi="Times New Roman" w:cs="Times New Roman"/>
                <w:sz w:val="24"/>
              </w:rPr>
              <w:t>- ни в коем случае не находиться напротив окон;</w:t>
            </w:r>
          </w:p>
          <w:p w:rsidR="0097180D" w:rsidRPr="0097180D" w:rsidRDefault="0097180D" w:rsidP="00220629">
            <w:pPr>
              <w:rPr>
                <w:rFonts w:ascii="Times New Roman" w:eastAsia="Times New Roman" w:hAnsi="Times New Roman" w:cs="Times New Roman"/>
                <w:sz w:val="24"/>
              </w:rPr>
            </w:pPr>
            <w:r>
              <w:rPr>
                <w:rFonts w:ascii="Times New Roman" w:eastAsia="Times New Roman" w:hAnsi="Times New Roman" w:cs="Times New Roman"/>
                <w:sz w:val="24"/>
              </w:rPr>
              <w:t xml:space="preserve">- на первом этаже определить внутренние комнаты, чем </w:t>
            </w:r>
            <w:r>
              <w:rPr>
                <w:rFonts w:ascii="Times New Roman" w:eastAsia="Times New Roman" w:hAnsi="Times New Roman" w:cs="Times New Roman"/>
                <w:sz w:val="24"/>
              </w:rPr>
              <w:lastRenderedPageBreak/>
              <w:t>больше бетона вокруг, тем лучше (несущие стены)</w:t>
            </w:r>
            <w:r w:rsidR="00CC42C6">
              <w:rPr>
                <w:rFonts w:ascii="Times New Roman" w:eastAsia="Times New Roman" w:hAnsi="Times New Roman" w:cs="Times New Roman"/>
                <w:sz w:val="24"/>
              </w:rPr>
              <w:t xml:space="preserve"> либо укрыться под лестничными проемами;</w:t>
            </w:r>
          </w:p>
          <w:p w:rsid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если известно, с какой стороны ведется обстрел, то выбрать самые удаленные помещения с противоположной стороны (при возможности);</w:t>
            </w:r>
          </w:p>
          <w:p w:rsidR="00CC42C6" w:rsidRPr="00220629" w:rsidRDefault="00CC42C6" w:rsidP="00220629">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сесть на пол у стены. Чем ниже человек находится во время попадания снаряда, тем больше шансов, что его не зацепит осколком;</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педагогу находиться с мобильным телефоном для получения корректировок действий;</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вести себя спокойно, уверенно, не допуская паники среди детей, помогая справляться с негативными эмоциями;</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ожидать сообщения об отмене опасности в здании образовательного учреждения. </w:t>
            </w:r>
          </w:p>
          <w:p w:rsidR="00220629" w:rsidRPr="00220629" w:rsidRDefault="00220629" w:rsidP="00220629">
            <w:pPr>
              <w:numPr>
                <w:ilvl w:val="0"/>
                <w:numId w:val="19"/>
              </w:numPr>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по указанию руководителя обеспечить информирование родителей (законных представителей) обучающихся о временном прекращении учебного процесса;</w:t>
            </w:r>
          </w:p>
          <w:p w:rsidR="00220629" w:rsidRPr="002F7100" w:rsidRDefault="00220629" w:rsidP="00220629">
            <w:pPr>
              <w:numPr>
                <w:ilvl w:val="0"/>
                <w:numId w:val="19"/>
              </w:numPr>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по указанию руководителя  или назначенных им лиц обеспечить передачу обучающихся родителям (законным представителям) или возобновить учебный процесс. </w:t>
            </w:r>
          </w:p>
        </w:tc>
      </w:tr>
    </w:tbl>
    <w:p w:rsidR="00220629" w:rsidRPr="00220629" w:rsidRDefault="00220629" w:rsidP="00220629">
      <w:pPr>
        <w:spacing w:after="0" w:line="240" w:lineRule="auto"/>
        <w:ind w:right="204"/>
        <w:jc w:val="center"/>
        <w:rPr>
          <w:rFonts w:ascii="Times New Roman" w:eastAsia="Times New Roman" w:hAnsi="Times New Roman" w:cs="Times New Roman"/>
          <w:color w:val="000000"/>
          <w:sz w:val="24"/>
        </w:rPr>
      </w:pPr>
    </w:p>
    <w:tbl>
      <w:tblPr>
        <w:tblStyle w:val="TableGrid"/>
        <w:tblW w:w="14882" w:type="dxa"/>
        <w:tblInd w:w="-108" w:type="dxa"/>
        <w:tblCellMar>
          <w:top w:w="64" w:type="dxa"/>
          <w:left w:w="108" w:type="dxa"/>
          <w:right w:w="38" w:type="dxa"/>
        </w:tblCellMar>
        <w:tblLook w:val="04A0"/>
      </w:tblPr>
      <w:tblGrid>
        <w:gridCol w:w="2230"/>
        <w:gridCol w:w="6237"/>
        <w:gridCol w:w="6415"/>
      </w:tblGrid>
      <w:tr w:rsidR="00220629" w:rsidRPr="00220629" w:rsidTr="00220629">
        <w:trPr>
          <w:trHeight w:val="3216"/>
        </w:trPr>
        <w:tc>
          <w:tcPr>
            <w:tcW w:w="2230" w:type="dxa"/>
            <w:tcBorders>
              <w:top w:val="single" w:sz="4" w:space="0" w:color="auto"/>
              <w:left w:val="single" w:sz="4" w:space="0" w:color="000000"/>
              <w:bottom w:val="single" w:sz="4" w:space="0" w:color="000000"/>
              <w:right w:val="single" w:sz="4" w:space="0" w:color="000000"/>
            </w:tcBorders>
          </w:tcPr>
          <w:p w:rsidR="00220629" w:rsidRPr="00220629" w:rsidRDefault="00220629" w:rsidP="00220629">
            <w:pPr>
              <w:jc w:val="cente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lastRenderedPageBreak/>
              <w:t>Сторож (вахтер)</w:t>
            </w:r>
          </w:p>
        </w:tc>
        <w:tc>
          <w:tcPr>
            <w:tcW w:w="6237" w:type="dxa"/>
            <w:tcBorders>
              <w:top w:val="single" w:sz="4" w:space="0" w:color="auto"/>
              <w:left w:val="single" w:sz="4" w:space="0" w:color="000000"/>
              <w:bottom w:val="single" w:sz="4" w:space="0" w:color="000000"/>
              <w:right w:val="single" w:sz="4" w:space="0" w:color="000000"/>
            </w:tcBorders>
          </w:tcPr>
          <w:p w:rsidR="00220629" w:rsidRPr="00220629" w:rsidRDefault="00220629" w:rsidP="00220629">
            <w:pPr>
              <w:numPr>
                <w:ilvl w:val="0"/>
                <w:numId w:val="30"/>
              </w:numPr>
              <w:ind w:firstLine="4"/>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получить оповещение об опасности по средствам: звук сирены – сигнал оповещения «ВНИМАНИЕ ВСЕМ!» оповещения единой дежурно-диспетчерской службы;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обеспечить по указанию руководителя незамедлительную передачу тревожного сообщения об угрозе (подача двух коротких звонков и одного затяжного звонка или по системе звукового оповещения);</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действовать в соответствии с инструкциями при возникновении ЧС;</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ожидать сообщения об отмене опасности в здании образовательного учреждения. </w:t>
            </w:r>
          </w:p>
          <w:p w:rsidR="00220629" w:rsidRPr="00220629" w:rsidRDefault="00220629" w:rsidP="00220629">
            <w:pPr>
              <w:rPr>
                <w:rFonts w:ascii="Times New Roman" w:eastAsia="Times New Roman" w:hAnsi="Times New Roman" w:cs="Times New Roman"/>
                <w:color w:val="000000"/>
                <w:sz w:val="24"/>
              </w:rPr>
            </w:pPr>
          </w:p>
        </w:tc>
        <w:tc>
          <w:tcPr>
            <w:tcW w:w="6415" w:type="dxa"/>
            <w:tcBorders>
              <w:top w:val="single" w:sz="4" w:space="0" w:color="auto"/>
              <w:left w:val="single" w:sz="4" w:space="0" w:color="000000"/>
              <w:bottom w:val="single" w:sz="4" w:space="0" w:color="000000"/>
              <w:right w:val="single" w:sz="4" w:space="0" w:color="000000"/>
            </w:tcBorders>
          </w:tcPr>
          <w:p w:rsidR="00220629" w:rsidRPr="00220629" w:rsidRDefault="00220629" w:rsidP="00220629">
            <w:pPr>
              <w:numPr>
                <w:ilvl w:val="0"/>
                <w:numId w:val="30"/>
              </w:numPr>
              <w:ind w:firstLine="4"/>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получить оповещение об опасности по средствам: звук сирены – сигнал оповещения «ВНИМАНИЕ ВСЕМ!» оповещения единой дежурно-диспетчерской службы;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обеспечить по указанию руководителя незамедлительную передачу тревожного сообщения об угрозе (подача двух коротких звонков и одного затяжного звонка или по системе звукового оповещения);</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действовать в соответствии с инструкциями при возникновении ЧС;</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ожидать сообщения об отмене опасности в здани</w:t>
            </w:r>
            <w:r w:rsidR="002F7100">
              <w:rPr>
                <w:rFonts w:ascii="Times New Roman" w:eastAsia="Times New Roman" w:hAnsi="Times New Roman" w:cs="Times New Roman"/>
                <w:color w:val="000000"/>
                <w:sz w:val="24"/>
              </w:rPr>
              <w:t xml:space="preserve">и образовательного учреждения. </w:t>
            </w:r>
          </w:p>
        </w:tc>
      </w:tr>
    </w:tbl>
    <w:p w:rsidR="00220629" w:rsidRPr="00220629" w:rsidRDefault="00220629" w:rsidP="00220629">
      <w:pPr>
        <w:spacing w:after="0" w:line="240" w:lineRule="auto"/>
        <w:ind w:right="204"/>
        <w:jc w:val="both"/>
        <w:rPr>
          <w:rFonts w:ascii="Times New Roman" w:eastAsia="Times New Roman" w:hAnsi="Times New Roman" w:cs="Times New Roman"/>
          <w:color w:val="000000"/>
          <w:sz w:val="24"/>
        </w:rPr>
      </w:pPr>
    </w:p>
    <w:tbl>
      <w:tblPr>
        <w:tblStyle w:val="TableGrid"/>
        <w:tblW w:w="14882" w:type="dxa"/>
        <w:tblInd w:w="-108" w:type="dxa"/>
        <w:tblCellMar>
          <w:top w:w="64" w:type="dxa"/>
          <w:left w:w="108" w:type="dxa"/>
          <w:right w:w="38" w:type="dxa"/>
        </w:tblCellMar>
        <w:tblLook w:val="04A0"/>
      </w:tblPr>
      <w:tblGrid>
        <w:gridCol w:w="2230"/>
        <w:gridCol w:w="6237"/>
        <w:gridCol w:w="6415"/>
      </w:tblGrid>
      <w:tr w:rsidR="00220629" w:rsidRPr="00220629" w:rsidTr="00220629">
        <w:trPr>
          <w:trHeight w:val="3216"/>
        </w:trPr>
        <w:tc>
          <w:tcPr>
            <w:tcW w:w="2230" w:type="dxa"/>
            <w:tcBorders>
              <w:top w:val="single" w:sz="4" w:space="0" w:color="auto"/>
              <w:left w:val="single" w:sz="4" w:space="0" w:color="000000"/>
              <w:bottom w:val="single" w:sz="4" w:space="0" w:color="000000"/>
              <w:right w:val="single" w:sz="4" w:space="0" w:color="000000"/>
            </w:tcBorders>
          </w:tcPr>
          <w:p w:rsidR="00220629" w:rsidRPr="00220629" w:rsidRDefault="00220629" w:rsidP="00220629">
            <w:pPr>
              <w:jc w:val="cente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Обучающиеся</w:t>
            </w:r>
          </w:p>
        </w:tc>
        <w:tc>
          <w:tcPr>
            <w:tcW w:w="6237" w:type="dxa"/>
            <w:tcBorders>
              <w:top w:val="single" w:sz="4" w:space="0" w:color="auto"/>
              <w:left w:val="single" w:sz="4" w:space="0" w:color="000000"/>
              <w:bottom w:val="single" w:sz="4" w:space="0" w:color="000000"/>
              <w:right w:val="single" w:sz="4" w:space="0" w:color="000000"/>
            </w:tcBorders>
          </w:tcPr>
          <w:p w:rsidR="00220629" w:rsidRPr="00220629" w:rsidRDefault="00220629" w:rsidP="00220629">
            <w:pPr>
              <w:numPr>
                <w:ilvl w:val="0"/>
                <w:numId w:val="30"/>
              </w:numPr>
              <w:ind w:firstLine="4"/>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получить оповещение об опасности по средствам: звук сирены – сигнал оповещения «ВНИМАНИЕ ВСЕМ!» оповещения единой дежурно-диспетчерской службы;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действовать по указанию взрослого (руководителя, педагога);</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сохранять спокойствие и выполнять инструкции взрослого;</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ожидать сообщения об отмене опасности в здании образовательного учреждения. </w:t>
            </w:r>
          </w:p>
          <w:p w:rsidR="00220629" w:rsidRPr="00220629" w:rsidRDefault="00220629" w:rsidP="00220629">
            <w:pPr>
              <w:rPr>
                <w:rFonts w:ascii="Times New Roman" w:eastAsia="Times New Roman" w:hAnsi="Times New Roman" w:cs="Times New Roman"/>
                <w:color w:val="000000"/>
                <w:sz w:val="24"/>
              </w:rPr>
            </w:pPr>
          </w:p>
          <w:p w:rsidR="00220629" w:rsidRPr="00220629" w:rsidRDefault="00220629" w:rsidP="00220629">
            <w:pPr>
              <w:rPr>
                <w:rFonts w:ascii="Times New Roman" w:eastAsia="Times New Roman" w:hAnsi="Times New Roman" w:cs="Times New Roman"/>
                <w:color w:val="000000"/>
                <w:sz w:val="24"/>
              </w:rPr>
            </w:pPr>
          </w:p>
        </w:tc>
        <w:tc>
          <w:tcPr>
            <w:tcW w:w="6415" w:type="dxa"/>
            <w:tcBorders>
              <w:top w:val="single" w:sz="4" w:space="0" w:color="auto"/>
              <w:left w:val="single" w:sz="4" w:space="0" w:color="000000"/>
              <w:bottom w:val="single" w:sz="4" w:space="0" w:color="000000"/>
              <w:right w:val="single" w:sz="4" w:space="0" w:color="000000"/>
            </w:tcBorders>
          </w:tcPr>
          <w:p w:rsidR="00220629" w:rsidRPr="00220629" w:rsidRDefault="00220629" w:rsidP="00220629">
            <w:pPr>
              <w:numPr>
                <w:ilvl w:val="0"/>
                <w:numId w:val="30"/>
              </w:numPr>
              <w:ind w:firstLine="4"/>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получить оповещение об опасности по средствам: звук сирены – сигнал оповещения «ВНИМАНИЕ ВСЕМ!» оповещения единой дежурно-диспетчерской службы;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действовать по указанию взрослого (руководителя, педагога);</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сохранять спокойствие и выполнять инструкции взрослого;</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при чувстве сильного страха сообщить об этом взрослому;</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стараться участвовать в упражнениях, которые предлагает взрослый;</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обратить внимание на сверстников, может, кто-то из них нуждается в поддержке (улыбнитесь ему, возьмите за руку, положите руку на плечо);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ожидать сообщения об отмене опасности в здании образовательного учреждения. </w:t>
            </w:r>
          </w:p>
          <w:p w:rsidR="00220629" w:rsidRPr="00220629" w:rsidRDefault="00220629" w:rsidP="00220629">
            <w:pPr>
              <w:rPr>
                <w:rFonts w:ascii="Times New Roman" w:eastAsia="Times New Roman" w:hAnsi="Times New Roman" w:cs="Times New Roman"/>
                <w:color w:val="000000"/>
                <w:sz w:val="24"/>
              </w:rPr>
            </w:pPr>
          </w:p>
        </w:tc>
      </w:tr>
    </w:tbl>
    <w:p w:rsidR="00220629" w:rsidRDefault="00220629" w:rsidP="00220629">
      <w:pPr>
        <w:spacing w:after="0" w:line="240" w:lineRule="auto"/>
        <w:ind w:right="204"/>
        <w:jc w:val="both"/>
        <w:rPr>
          <w:rFonts w:ascii="Times New Roman" w:eastAsia="Times New Roman" w:hAnsi="Times New Roman" w:cs="Times New Roman"/>
          <w:b/>
          <w:color w:val="000000"/>
          <w:sz w:val="24"/>
        </w:rPr>
      </w:pPr>
    </w:p>
    <w:p w:rsidR="00CC42C6" w:rsidRDefault="00CC42C6" w:rsidP="00220629">
      <w:pPr>
        <w:spacing w:after="0" w:line="240" w:lineRule="auto"/>
        <w:ind w:right="204"/>
        <w:jc w:val="both"/>
        <w:rPr>
          <w:rFonts w:ascii="Times New Roman" w:eastAsia="Times New Roman" w:hAnsi="Times New Roman" w:cs="Times New Roman"/>
          <w:b/>
          <w:color w:val="000000"/>
          <w:sz w:val="24"/>
        </w:rPr>
      </w:pPr>
    </w:p>
    <w:p w:rsidR="002F7100" w:rsidRDefault="002F7100" w:rsidP="00220629">
      <w:pPr>
        <w:spacing w:after="0" w:line="240" w:lineRule="auto"/>
        <w:ind w:right="204"/>
        <w:jc w:val="both"/>
        <w:rPr>
          <w:rFonts w:ascii="Times New Roman" w:eastAsia="Times New Roman" w:hAnsi="Times New Roman" w:cs="Times New Roman"/>
          <w:b/>
          <w:color w:val="000000"/>
          <w:sz w:val="24"/>
        </w:rPr>
      </w:pPr>
    </w:p>
    <w:p w:rsidR="00CC42C6" w:rsidRPr="00220629" w:rsidRDefault="00CC42C6" w:rsidP="00220629">
      <w:pPr>
        <w:spacing w:after="0" w:line="240" w:lineRule="auto"/>
        <w:ind w:right="204"/>
        <w:jc w:val="both"/>
        <w:rPr>
          <w:rFonts w:ascii="Times New Roman" w:eastAsia="Times New Roman" w:hAnsi="Times New Roman" w:cs="Times New Roman"/>
          <w:b/>
          <w:color w:val="000000"/>
          <w:sz w:val="24"/>
        </w:rPr>
      </w:pPr>
    </w:p>
    <w:p w:rsidR="00220629" w:rsidRPr="00220629" w:rsidRDefault="00220629" w:rsidP="00220629">
      <w:pPr>
        <w:numPr>
          <w:ilvl w:val="1"/>
          <w:numId w:val="50"/>
        </w:numPr>
        <w:spacing w:after="0" w:line="240" w:lineRule="auto"/>
        <w:ind w:right="204"/>
        <w:jc w:val="center"/>
        <w:rPr>
          <w:rFonts w:ascii="Times New Roman" w:eastAsia="Times New Roman" w:hAnsi="Times New Roman" w:cs="Times New Roman"/>
          <w:b/>
          <w:color w:val="000000"/>
          <w:sz w:val="24"/>
        </w:rPr>
      </w:pPr>
      <w:r w:rsidRPr="00220629">
        <w:rPr>
          <w:rFonts w:ascii="Times New Roman" w:eastAsia="Times New Roman" w:hAnsi="Times New Roman" w:cs="Times New Roman"/>
          <w:b/>
          <w:color w:val="000000"/>
          <w:sz w:val="24"/>
        </w:rPr>
        <w:lastRenderedPageBreak/>
        <w:t>Захват заложников</w:t>
      </w:r>
    </w:p>
    <w:p w:rsidR="00220629" w:rsidRPr="00220629" w:rsidRDefault="00220629" w:rsidP="00220629">
      <w:pPr>
        <w:spacing w:after="0" w:line="240" w:lineRule="auto"/>
        <w:rPr>
          <w:rFonts w:ascii="Times New Roman" w:eastAsia="Times New Roman" w:hAnsi="Times New Roman" w:cs="Times New Roman"/>
          <w:color w:val="000000"/>
          <w:sz w:val="24"/>
        </w:rPr>
      </w:pPr>
    </w:p>
    <w:tbl>
      <w:tblPr>
        <w:tblStyle w:val="TableGrid"/>
        <w:tblW w:w="14846" w:type="dxa"/>
        <w:tblInd w:w="-108" w:type="dxa"/>
        <w:tblCellMar>
          <w:top w:w="65" w:type="dxa"/>
          <w:left w:w="108" w:type="dxa"/>
          <w:right w:w="38" w:type="dxa"/>
        </w:tblCellMar>
        <w:tblLook w:val="04A0"/>
      </w:tblPr>
      <w:tblGrid>
        <w:gridCol w:w="2264"/>
        <w:gridCol w:w="12582"/>
      </w:tblGrid>
      <w:tr w:rsidR="00220629" w:rsidRPr="00220629" w:rsidTr="00220629">
        <w:trPr>
          <w:trHeight w:val="786"/>
        </w:trPr>
        <w:tc>
          <w:tcPr>
            <w:tcW w:w="2264" w:type="dxa"/>
            <w:tcBorders>
              <w:top w:val="single" w:sz="4" w:space="0" w:color="000000"/>
              <w:left w:val="single" w:sz="4" w:space="0" w:color="000000"/>
              <w:bottom w:val="single" w:sz="4" w:space="0" w:color="000000"/>
              <w:right w:val="single" w:sz="4" w:space="0" w:color="000000"/>
            </w:tcBorders>
          </w:tcPr>
          <w:p w:rsidR="00220629" w:rsidRPr="00220629" w:rsidRDefault="00220629" w:rsidP="00220629">
            <w:pPr>
              <w:jc w:val="cente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Категория персонала </w:t>
            </w:r>
          </w:p>
        </w:tc>
        <w:tc>
          <w:tcPr>
            <w:tcW w:w="12582" w:type="dxa"/>
            <w:tcBorders>
              <w:top w:val="single" w:sz="4" w:space="0" w:color="000000"/>
              <w:left w:val="single" w:sz="4" w:space="0" w:color="000000"/>
              <w:bottom w:val="single" w:sz="4" w:space="0" w:color="000000"/>
              <w:right w:val="single" w:sz="4" w:space="0" w:color="000000"/>
            </w:tcBorders>
          </w:tcPr>
          <w:p w:rsidR="00220629" w:rsidRPr="00220629" w:rsidRDefault="00220629" w:rsidP="00220629">
            <w:pPr>
              <w:jc w:val="cente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Действия </w:t>
            </w:r>
          </w:p>
        </w:tc>
      </w:tr>
      <w:tr w:rsidR="00220629" w:rsidRPr="00220629" w:rsidTr="00220629">
        <w:trPr>
          <w:trHeight w:val="288"/>
        </w:trPr>
        <w:tc>
          <w:tcPr>
            <w:tcW w:w="2264" w:type="dxa"/>
            <w:tcBorders>
              <w:top w:val="single" w:sz="4" w:space="0" w:color="000000"/>
              <w:left w:val="single" w:sz="4" w:space="0" w:color="000000"/>
              <w:bottom w:val="single" w:sz="4" w:space="0" w:color="auto"/>
              <w:right w:val="single" w:sz="4" w:space="0" w:color="000000"/>
            </w:tcBorders>
          </w:tcPr>
          <w:p w:rsidR="00220629" w:rsidRPr="00220629" w:rsidRDefault="00220629" w:rsidP="00220629">
            <w:pPr>
              <w:ind w:right="72"/>
              <w:jc w:val="center"/>
              <w:rPr>
                <w:rFonts w:ascii="Times New Roman" w:eastAsia="Times New Roman" w:hAnsi="Times New Roman" w:cs="Times New Roman"/>
                <w:color w:val="000000"/>
                <w:sz w:val="24"/>
              </w:rPr>
            </w:pPr>
          </w:p>
          <w:p w:rsidR="00220629" w:rsidRPr="00220629" w:rsidRDefault="00220629" w:rsidP="00220629">
            <w:pPr>
              <w:ind w:right="72"/>
              <w:jc w:val="cente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Руководство  </w:t>
            </w:r>
          </w:p>
          <w:p w:rsidR="00220629" w:rsidRPr="00220629" w:rsidRDefault="00220629" w:rsidP="00220629">
            <w:pPr>
              <w:jc w:val="cente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(руководитель и его заместители) </w:t>
            </w:r>
          </w:p>
          <w:p w:rsidR="00220629" w:rsidRPr="00220629" w:rsidRDefault="00220629" w:rsidP="00220629">
            <w:pPr>
              <w:rPr>
                <w:rFonts w:ascii="Times New Roman" w:eastAsia="Times New Roman" w:hAnsi="Times New Roman" w:cs="Times New Roman"/>
                <w:color w:val="000000"/>
                <w:sz w:val="24"/>
              </w:rPr>
            </w:pPr>
          </w:p>
          <w:p w:rsidR="00220629" w:rsidRPr="00220629" w:rsidRDefault="00220629" w:rsidP="00220629">
            <w:pPr>
              <w:rPr>
                <w:rFonts w:ascii="Times New Roman" w:eastAsia="Times New Roman" w:hAnsi="Times New Roman" w:cs="Times New Roman"/>
                <w:color w:val="000000"/>
                <w:sz w:val="24"/>
              </w:rPr>
            </w:pPr>
          </w:p>
          <w:p w:rsidR="00220629" w:rsidRPr="00220629" w:rsidRDefault="00220629" w:rsidP="00220629">
            <w:pPr>
              <w:rPr>
                <w:rFonts w:ascii="Times New Roman" w:eastAsia="Times New Roman" w:hAnsi="Times New Roman" w:cs="Times New Roman"/>
                <w:color w:val="000000"/>
                <w:sz w:val="24"/>
              </w:rPr>
            </w:pPr>
          </w:p>
          <w:p w:rsidR="00220629" w:rsidRPr="00220629" w:rsidRDefault="00220629" w:rsidP="00220629">
            <w:pPr>
              <w:rPr>
                <w:rFonts w:ascii="Times New Roman" w:eastAsia="Times New Roman" w:hAnsi="Times New Roman" w:cs="Times New Roman"/>
                <w:color w:val="000000"/>
                <w:sz w:val="24"/>
              </w:rPr>
            </w:pPr>
          </w:p>
          <w:p w:rsidR="00220629" w:rsidRPr="00220629" w:rsidRDefault="00220629" w:rsidP="00220629">
            <w:pPr>
              <w:rPr>
                <w:rFonts w:ascii="Times New Roman" w:eastAsia="Times New Roman" w:hAnsi="Times New Roman" w:cs="Times New Roman"/>
                <w:color w:val="000000"/>
                <w:sz w:val="24"/>
              </w:rPr>
            </w:pPr>
          </w:p>
          <w:p w:rsidR="00220629" w:rsidRPr="00220629" w:rsidRDefault="00220629" w:rsidP="00220629">
            <w:pPr>
              <w:rPr>
                <w:rFonts w:ascii="Times New Roman" w:eastAsia="Times New Roman" w:hAnsi="Times New Roman" w:cs="Times New Roman"/>
                <w:color w:val="000000"/>
                <w:sz w:val="24"/>
              </w:rPr>
            </w:pPr>
          </w:p>
          <w:p w:rsidR="00220629" w:rsidRPr="00220629" w:rsidRDefault="00220629" w:rsidP="00220629">
            <w:pPr>
              <w:rPr>
                <w:rFonts w:ascii="Times New Roman" w:eastAsia="Times New Roman" w:hAnsi="Times New Roman" w:cs="Times New Roman"/>
                <w:color w:val="000000"/>
                <w:sz w:val="24"/>
              </w:rPr>
            </w:pPr>
          </w:p>
          <w:p w:rsidR="00220629" w:rsidRPr="00220629" w:rsidRDefault="00220629" w:rsidP="00220629">
            <w:pPr>
              <w:rPr>
                <w:rFonts w:ascii="Times New Roman" w:eastAsia="Times New Roman" w:hAnsi="Times New Roman" w:cs="Times New Roman"/>
                <w:color w:val="000000"/>
                <w:sz w:val="24"/>
              </w:rPr>
            </w:pPr>
          </w:p>
          <w:p w:rsidR="00220629" w:rsidRPr="00220629" w:rsidRDefault="00220629" w:rsidP="00220629">
            <w:pPr>
              <w:ind w:right="20"/>
              <w:jc w:val="right"/>
              <w:rPr>
                <w:rFonts w:ascii="Times New Roman" w:eastAsia="Times New Roman" w:hAnsi="Times New Roman" w:cs="Times New Roman"/>
                <w:color w:val="000000"/>
                <w:sz w:val="24"/>
              </w:rPr>
            </w:pPr>
          </w:p>
        </w:tc>
        <w:tc>
          <w:tcPr>
            <w:tcW w:w="12582" w:type="dxa"/>
            <w:tcBorders>
              <w:top w:val="single" w:sz="4" w:space="0" w:color="000000"/>
              <w:left w:val="single" w:sz="4" w:space="0" w:color="000000"/>
              <w:bottom w:val="single" w:sz="4" w:space="0" w:color="auto"/>
              <w:right w:val="single" w:sz="4" w:space="0" w:color="000000"/>
            </w:tcBorders>
          </w:tcPr>
          <w:p w:rsidR="00220629" w:rsidRPr="00220629" w:rsidRDefault="00220629" w:rsidP="00220629">
            <w:pPr>
              <w:numPr>
                <w:ilvl w:val="0"/>
                <w:numId w:val="39"/>
              </w:numPr>
              <w:ind w:firstLine="4"/>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незамедлительно информировать о происшествии оперативные службы;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незамедлительно информировать о захвате заложников орган (организацию) - правообладателя объекта (территории), вышестоящий орган (организацию), а также руководителя в случае его отсутствия на объекте; </w:t>
            </w:r>
          </w:p>
          <w:p w:rsidR="00220629" w:rsidRPr="00220629" w:rsidRDefault="00220629" w:rsidP="00220629">
            <w:pPr>
              <w:numPr>
                <w:ilvl w:val="0"/>
                <w:numId w:val="39"/>
              </w:numPr>
              <w:ind w:firstLine="4"/>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незамедлительно прибыть к месту захвата заложников и не приближаясь к нарушителю, оценить обстановку и принять решение о направлениях и способах эвакуации не захваченных людей;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при возможности лично и через назначенных лиц вести наблюдение за нарушителем и его перемещениями, находясь на безопасном удалении до прибытия оперативных служб;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обеспечить любыми доступными способами вывод не захваченных людей из опасной зоны, при невозможности прекратить всякого рода передвижения; </w:t>
            </w:r>
          </w:p>
          <w:p w:rsidR="00220629" w:rsidRPr="00220629" w:rsidRDefault="00220629" w:rsidP="00220629">
            <w:pPr>
              <w:numPr>
                <w:ilvl w:val="0"/>
                <w:numId w:val="39"/>
              </w:numPr>
              <w:ind w:firstLine="4"/>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обеспечить любым доступным способом информирование людей, находящихся в близлежащих к опасной зоне помещениях, о происшествии и необходимости блокирования входов в целях недопущения захвата большего числа заложников и перемещения нарушителя в более защищенное место;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по собственной инициативе в переговоры с нарушителем не вступать и иными действиями его не провоцировать;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обеспечить эвакуацию людей в соответствии с планом эвакуации, в той части объекта, которая  не находится под контролем нарушителя без использования системы оповещения; </w:t>
            </w:r>
          </w:p>
          <w:p w:rsidR="00220629" w:rsidRPr="00220629" w:rsidRDefault="00220629" w:rsidP="00220629">
            <w:pPr>
              <w:numPr>
                <w:ilvl w:val="0"/>
                <w:numId w:val="39"/>
              </w:numPr>
              <w:ind w:hanging="10"/>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по завершении эвакуации дать указание об информировании родителей (законных представителей) о временном прекращении учебного процесса;</w:t>
            </w:r>
          </w:p>
          <w:p w:rsidR="00220629" w:rsidRPr="00220629" w:rsidRDefault="00220629" w:rsidP="00220629">
            <w:pPr>
              <w:numPr>
                <w:ilvl w:val="0"/>
                <w:numId w:val="39"/>
              </w:numPr>
              <w:ind w:firstLine="4"/>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направить к месту сбора назначенных лиц для осуществления контроля за передачей обучающихся родителям (законным представителям);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обеспечить беспрепятственный доступ к месту происшествия оперативных служб;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по прибытии оперативных служб действовать согласно их распоряжениям;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после завершения работы оперативных служб и по их рекомендациям обеспечить через назначенных лиц проведение мероприятий по ликвидации последствий происшествия.</w:t>
            </w:r>
          </w:p>
        </w:tc>
      </w:tr>
      <w:tr w:rsidR="00220629" w:rsidRPr="00220629" w:rsidTr="00220629">
        <w:trPr>
          <w:trHeight w:val="1061"/>
        </w:trPr>
        <w:tc>
          <w:tcPr>
            <w:tcW w:w="2264" w:type="dxa"/>
            <w:tcBorders>
              <w:top w:val="single" w:sz="4" w:space="0" w:color="auto"/>
              <w:left w:val="single" w:sz="4" w:space="0" w:color="000000"/>
              <w:bottom w:val="single" w:sz="4" w:space="0" w:color="000000"/>
              <w:right w:val="single" w:sz="4" w:space="0" w:color="000000"/>
            </w:tcBorders>
          </w:tcPr>
          <w:p w:rsidR="00220629" w:rsidRPr="00220629" w:rsidRDefault="00220629" w:rsidP="00220629">
            <w:pPr>
              <w:ind w:right="68"/>
              <w:jc w:val="cente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Персонал </w:t>
            </w:r>
          </w:p>
          <w:p w:rsidR="00220629" w:rsidRPr="00220629" w:rsidRDefault="00220629" w:rsidP="00220629">
            <w:pPr>
              <w:rPr>
                <w:rFonts w:ascii="Times New Roman" w:eastAsia="Times New Roman" w:hAnsi="Times New Roman" w:cs="Times New Roman"/>
                <w:color w:val="000000"/>
                <w:sz w:val="24"/>
              </w:rPr>
            </w:pPr>
          </w:p>
          <w:p w:rsidR="00220629" w:rsidRPr="00220629" w:rsidRDefault="00220629" w:rsidP="00220629">
            <w:pPr>
              <w:rPr>
                <w:rFonts w:ascii="Times New Roman" w:eastAsia="Times New Roman" w:hAnsi="Times New Roman" w:cs="Times New Roman"/>
                <w:color w:val="000000"/>
                <w:sz w:val="24"/>
              </w:rPr>
            </w:pPr>
          </w:p>
          <w:p w:rsidR="00220629" w:rsidRPr="00220629" w:rsidRDefault="00220629" w:rsidP="00220629">
            <w:pPr>
              <w:rPr>
                <w:rFonts w:ascii="Times New Roman" w:eastAsia="Times New Roman" w:hAnsi="Times New Roman" w:cs="Times New Roman"/>
                <w:color w:val="000000"/>
                <w:sz w:val="24"/>
              </w:rPr>
            </w:pPr>
          </w:p>
          <w:p w:rsidR="00220629" w:rsidRPr="00220629" w:rsidRDefault="00220629" w:rsidP="00220629">
            <w:pPr>
              <w:ind w:right="20"/>
              <w:jc w:val="right"/>
              <w:rPr>
                <w:rFonts w:ascii="Times New Roman" w:eastAsia="Times New Roman" w:hAnsi="Times New Roman" w:cs="Times New Roman"/>
                <w:color w:val="000000"/>
                <w:sz w:val="24"/>
              </w:rPr>
            </w:pPr>
          </w:p>
        </w:tc>
        <w:tc>
          <w:tcPr>
            <w:tcW w:w="12582" w:type="dxa"/>
            <w:tcBorders>
              <w:top w:val="single" w:sz="4" w:space="0" w:color="auto"/>
              <w:left w:val="single" w:sz="4" w:space="0" w:color="000000"/>
              <w:bottom w:val="single" w:sz="4" w:space="0" w:color="000000"/>
              <w:right w:val="single" w:sz="4" w:space="0" w:color="000000"/>
            </w:tcBorders>
          </w:tcPr>
          <w:p w:rsidR="00220629" w:rsidRPr="00220629" w:rsidRDefault="00220629" w:rsidP="00220629">
            <w:pPr>
              <w:numPr>
                <w:ilvl w:val="0"/>
                <w:numId w:val="40"/>
              </w:numPr>
              <w:ind w:firstLine="4"/>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lastRenderedPageBreak/>
              <w:t xml:space="preserve">обеспечить передачу информации о захвате заложников руководству любым доступным способом при возможности; </w:t>
            </w:r>
          </w:p>
          <w:p w:rsidR="00220629" w:rsidRPr="00220629" w:rsidRDefault="00220629" w:rsidP="00220629">
            <w:pPr>
              <w:numPr>
                <w:ilvl w:val="0"/>
                <w:numId w:val="40"/>
              </w:numPr>
              <w:ind w:firstLine="4"/>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обеспечить информирование оперативных служб любым доступным способом при возможности; </w:t>
            </w:r>
          </w:p>
          <w:p w:rsidR="00220629" w:rsidRPr="00220629" w:rsidRDefault="00220629" w:rsidP="00220629">
            <w:pPr>
              <w:numPr>
                <w:ilvl w:val="0"/>
                <w:numId w:val="40"/>
              </w:numPr>
              <w:ind w:firstLine="4"/>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lastRenderedPageBreak/>
              <w:t xml:space="preserve">при нахождении рядом с местом захвата заложников попытаться покинуть опасную зону, уводя за собой находящихся поблизости людей;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при невозможности таких действий оставаться на месте, не провоцировать нарушителя, выполнять его требования, не допускать паники среди обучающихся и персонала, не переключать на себя внимание нарушителя;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при нахождении в помещении вблизи места захвата заложников, обеспечить блокирование входов всеми доступными средствами, в том числе мебелью;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принять меры к прекращению паники и громких разговоров (звуков) в помещении;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обеспечить размещение людей наиболее безопасным из возможных способов, как можно дальше от входов, ближе к капитальным стенам, ниже уровня оконных проемов, под прикрытием мебели;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принять меры к переводу всех имеющихся в помещении средств связи и иных приборов (приспособлений), в том числе предназначенных для обеспечения учебного процесса в беззвучный режим либо их отключению;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не допускать общения обучающихся и персонала по любым средствам связи;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ожидать прибытия оперативных служб, разблокировать входы и покидать помещения только по команде руководства либо оперативных служб;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b/>
                <w:color w:val="000000"/>
                <w:sz w:val="24"/>
              </w:rPr>
              <w:t xml:space="preserve">-         </w:t>
            </w:r>
            <w:r w:rsidRPr="00220629">
              <w:rPr>
                <w:rFonts w:ascii="Times New Roman" w:eastAsia="Times New Roman" w:hAnsi="Times New Roman" w:cs="Times New Roman"/>
                <w:color w:val="000000"/>
                <w:sz w:val="24"/>
              </w:rPr>
              <w:t xml:space="preserve">при нахождении вне опасной зоны (далеко от места захвата заложников) обеспечить проведение эвакуации людей, при возможности с личными (ценными) вещами, теплой одеждой к месту сбора в соответствии с планом эвакуации (в зимний период принять все возможные меры к исключению случаев обморожения обучающихся); </w:t>
            </w:r>
          </w:p>
          <w:p w:rsidR="00220629" w:rsidRPr="00220629" w:rsidRDefault="00220629" w:rsidP="00220629">
            <w:pPr>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убедившись в полной эвакуации из помещения при возможности закрыть входы; </w:t>
            </w:r>
          </w:p>
          <w:p w:rsidR="00220629" w:rsidRPr="00220629" w:rsidRDefault="00220629" w:rsidP="00220629">
            <w:pPr>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по указанию руководства осуществить проверку помещений на предмет эвакуации людей, о результатах сообщить руководству; </w:t>
            </w:r>
          </w:p>
          <w:p w:rsidR="00220629" w:rsidRPr="00220629" w:rsidRDefault="00220629" w:rsidP="00220629">
            <w:pPr>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по указанию руководства обеспечить информирование родителей (законных представителей) обучающихся о временном прекращении учебного процесса; </w:t>
            </w:r>
          </w:p>
          <w:p w:rsidR="00220629" w:rsidRPr="00220629" w:rsidRDefault="00220629" w:rsidP="00220629">
            <w:pPr>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обеспечить по указанию руководства передачу обучающихся родителям (законным представителям); </w:t>
            </w:r>
          </w:p>
          <w:p w:rsidR="00220629" w:rsidRPr="00220629" w:rsidRDefault="00220629" w:rsidP="00220629">
            <w:pPr>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после завершения работы оперативных служб и по распоряжению руководства обеспечить проведение мероприятий по ликвидации последствий происшествия; </w:t>
            </w:r>
          </w:p>
          <w:p w:rsidR="00220629" w:rsidRPr="00220629" w:rsidRDefault="00220629" w:rsidP="00220629">
            <w:pPr>
              <w:jc w:val="both"/>
              <w:rPr>
                <w:rFonts w:ascii="Times New Roman" w:eastAsia="Times New Roman" w:hAnsi="Times New Roman" w:cs="Times New Roman"/>
                <w:color w:val="000000"/>
                <w:sz w:val="24"/>
              </w:rPr>
            </w:pPr>
            <w:r w:rsidRPr="00220629">
              <w:rPr>
                <w:rFonts w:ascii="Times New Roman" w:eastAsia="Times New Roman" w:hAnsi="Times New Roman" w:cs="Times New Roman"/>
                <w:b/>
                <w:color w:val="000000"/>
                <w:sz w:val="24"/>
              </w:rPr>
              <w:t>Во время проведения операции по освобождению:</w:t>
            </w:r>
          </w:p>
          <w:p w:rsidR="00220629" w:rsidRPr="00220629" w:rsidRDefault="00220629" w:rsidP="00220629">
            <w:pPr>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лечь на пол лицом вниз, голову закрыть руками и не двигаться;  </w:t>
            </w:r>
          </w:p>
          <w:p w:rsidR="00220629" w:rsidRPr="00220629" w:rsidRDefault="00220629" w:rsidP="00220629">
            <w:pPr>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по возможности держаться подальше от проемов дверей и окон;  </w:t>
            </w:r>
          </w:p>
          <w:p w:rsidR="00220629" w:rsidRPr="00220629" w:rsidRDefault="00220629" w:rsidP="00220629">
            <w:pPr>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при ранении постараться не двигаться с целью уменьшения потери крови;  </w:t>
            </w:r>
          </w:p>
          <w:p w:rsidR="00220629" w:rsidRPr="00220629" w:rsidRDefault="00220629" w:rsidP="00220629">
            <w:pPr>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не бежать навстречу сотрудникам, проводящим операцию, или от них, так как они могут посчитать бегущих за преступников.</w:t>
            </w:r>
          </w:p>
          <w:p w:rsidR="00220629" w:rsidRPr="00220629" w:rsidRDefault="00220629" w:rsidP="00220629">
            <w:pPr>
              <w:contextualSpacing/>
              <w:jc w:val="both"/>
              <w:rPr>
                <w:rFonts w:ascii="Times New Roman" w:eastAsia="Times New Roman" w:hAnsi="Times New Roman" w:cs="Times New Roman"/>
                <w:color w:val="000000"/>
                <w:sz w:val="24"/>
              </w:rPr>
            </w:pPr>
          </w:p>
          <w:p w:rsidR="00220629" w:rsidRPr="00220629" w:rsidRDefault="00220629" w:rsidP="00220629">
            <w:pPr>
              <w:rPr>
                <w:rFonts w:ascii="Times New Roman" w:eastAsia="Times New Roman" w:hAnsi="Times New Roman" w:cs="Times New Roman"/>
                <w:color w:val="000000"/>
                <w:sz w:val="24"/>
              </w:rPr>
            </w:pPr>
          </w:p>
        </w:tc>
      </w:tr>
    </w:tbl>
    <w:p w:rsidR="00220629" w:rsidRPr="00220629" w:rsidRDefault="00220629" w:rsidP="00220629">
      <w:pPr>
        <w:spacing w:after="0" w:line="240" w:lineRule="auto"/>
        <w:ind w:right="325"/>
        <w:jc w:val="both"/>
        <w:rPr>
          <w:rFonts w:ascii="Times New Roman" w:eastAsia="Times New Roman" w:hAnsi="Times New Roman" w:cs="Times New Roman"/>
          <w:color w:val="000000"/>
          <w:sz w:val="24"/>
        </w:rPr>
      </w:pPr>
    </w:p>
    <w:tbl>
      <w:tblPr>
        <w:tblStyle w:val="TableGrid"/>
        <w:tblW w:w="14846" w:type="dxa"/>
        <w:tblInd w:w="-108" w:type="dxa"/>
        <w:tblCellMar>
          <w:top w:w="65" w:type="dxa"/>
          <w:left w:w="108" w:type="dxa"/>
          <w:right w:w="38" w:type="dxa"/>
        </w:tblCellMar>
        <w:tblLook w:val="04A0"/>
      </w:tblPr>
      <w:tblGrid>
        <w:gridCol w:w="2264"/>
        <w:gridCol w:w="12582"/>
      </w:tblGrid>
      <w:tr w:rsidR="00220629" w:rsidRPr="00220629" w:rsidTr="00220629">
        <w:trPr>
          <w:trHeight w:val="1629"/>
        </w:trPr>
        <w:tc>
          <w:tcPr>
            <w:tcW w:w="2264" w:type="dxa"/>
            <w:tcBorders>
              <w:top w:val="single" w:sz="4" w:space="0" w:color="000000"/>
              <w:left w:val="single" w:sz="4" w:space="0" w:color="000000"/>
              <w:bottom w:val="single" w:sz="4" w:space="0" w:color="000000"/>
              <w:right w:val="single" w:sz="4" w:space="0" w:color="000000"/>
            </w:tcBorders>
          </w:tcPr>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Обучающиеся </w:t>
            </w:r>
          </w:p>
          <w:p w:rsidR="00220629" w:rsidRPr="00220629" w:rsidRDefault="00220629" w:rsidP="00220629">
            <w:pPr>
              <w:rPr>
                <w:rFonts w:ascii="Times New Roman" w:eastAsia="Times New Roman" w:hAnsi="Times New Roman" w:cs="Times New Roman"/>
                <w:color w:val="000000"/>
                <w:sz w:val="24"/>
              </w:rPr>
            </w:pPr>
          </w:p>
          <w:p w:rsidR="00220629" w:rsidRPr="00220629" w:rsidRDefault="00220629" w:rsidP="00220629">
            <w:pPr>
              <w:jc w:val="right"/>
              <w:rPr>
                <w:rFonts w:ascii="Times New Roman" w:eastAsia="Times New Roman" w:hAnsi="Times New Roman" w:cs="Times New Roman"/>
                <w:color w:val="000000"/>
                <w:sz w:val="24"/>
              </w:rPr>
            </w:pPr>
          </w:p>
        </w:tc>
        <w:tc>
          <w:tcPr>
            <w:tcW w:w="12582" w:type="dxa"/>
            <w:tcBorders>
              <w:top w:val="single" w:sz="4" w:space="0" w:color="000000"/>
              <w:left w:val="single" w:sz="4" w:space="0" w:color="000000"/>
              <w:bottom w:val="single" w:sz="4" w:space="0" w:color="000000"/>
              <w:right w:val="single" w:sz="4" w:space="0" w:color="000000"/>
            </w:tcBorders>
          </w:tcPr>
          <w:p w:rsidR="00220629" w:rsidRPr="00220629" w:rsidRDefault="00220629" w:rsidP="00220629">
            <w:pPr>
              <w:numPr>
                <w:ilvl w:val="0"/>
                <w:numId w:val="41"/>
              </w:numPr>
              <w:ind w:firstLine="4"/>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при нахождении рядом с местом захвата заложников попытаться покинуть опасную зону, при невозможности таких действий оставаться на месте, не провоцировать нарушителя, выполнять его требования, сохранять спокойствие и не допускать паники, вести себя как можно незаметнее и не переключать на себя внимание нарушителя; </w:t>
            </w:r>
          </w:p>
          <w:p w:rsidR="00220629" w:rsidRPr="00220629" w:rsidRDefault="00220629" w:rsidP="00220629">
            <w:pPr>
              <w:numPr>
                <w:ilvl w:val="0"/>
                <w:numId w:val="41"/>
              </w:numPr>
              <w:ind w:firstLine="4"/>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при нахождении в помещении вблизи места захвата заложников помочь работникам организации заблокировать входы, в том числе с помощью мебели (самостоятельно заблокировать входы, если рядом не оказалось работника), сохранять спокойствие, разговаривать тихо, внимательно слушать и выполнять указания работника организации;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разместиться наиболее безопасным из возможных способов: как можно дальше от входов, ближе к капитальным стенам, ниже уровня оконных проемов, под прикрытием мебели;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переключить средства связи в бесшумный режим либо выключить их;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оказать помощь и поддержку другим обучающимся только по указанию работника организации;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разблокировать выходы и выходить из помещения только по указанию работника организации, руководителя или оперативных служб.</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b/>
                <w:color w:val="000000"/>
                <w:sz w:val="24"/>
              </w:rPr>
              <w:t xml:space="preserve">Во время проведения операции по освобождению: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лечь на пол лицом вниз, голову закрыть руками и не двигаться;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по возможности держаться подальше от проемов дверей и окон;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при ранении постараться не двигаться с целью уменьшения потери крови;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не бежать навстречу сотрудникам, проводящим операцию, или от них, так как они могут посчитать бегущих за преступников. </w:t>
            </w:r>
          </w:p>
        </w:tc>
      </w:tr>
      <w:tr w:rsidR="00220629" w:rsidRPr="00220629" w:rsidTr="00220629">
        <w:trPr>
          <w:trHeight w:val="17"/>
        </w:trPr>
        <w:tc>
          <w:tcPr>
            <w:tcW w:w="2264" w:type="dxa"/>
            <w:tcBorders>
              <w:top w:val="single" w:sz="4" w:space="0" w:color="000000"/>
              <w:left w:val="single" w:sz="4" w:space="0" w:color="000000"/>
              <w:bottom w:val="single" w:sz="4" w:space="0" w:color="000000"/>
              <w:right w:val="single" w:sz="4" w:space="0" w:color="000000"/>
            </w:tcBorders>
          </w:tcPr>
          <w:p w:rsidR="00220629" w:rsidRPr="00220629" w:rsidRDefault="00220629" w:rsidP="00220629">
            <w:pPr>
              <w:ind w:right="20"/>
              <w:jc w:val="right"/>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Сторож (вахтёр)</w:t>
            </w:r>
          </w:p>
        </w:tc>
        <w:tc>
          <w:tcPr>
            <w:tcW w:w="12582" w:type="dxa"/>
            <w:tcBorders>
              <w:top w:val="single" w:sz="4" w:space="0" w:color="000000"/>
              <w:left w:val="single" w:sz="4" w:space="0" w:color="000000"/>
              <w:bottom w:val="single" w:sz="4" w:space="0" w:color="000000"/>
              <w:right w:val="single" w:sz="4" w:space="0" w:color="000000"/>
            </w:tcBorders>
          </w:tcPr>
          <w:p w:rsidR="00220629" w:rsidRPr="00220629" w:rsidRDefault="00220629" w:rsidP="00220629">
            <w:pPr>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обеспечить незамедлительную передачу тревожного сообщения, зафиксировать время события; </w:t>
            </w:r>
          </w:p>
          <w:p w:rsidR="00220629" w:rsidRPr="00220629" w:rsidRDefault="00220629" w:rsidP="00220629">
            <w:pPr>
              <w:numPr>
                <w:ilvl w:val="0"/>
                <w:numId w:val="42"/>
              </w:numPr>
              <w:ind w:firstLine="4"/>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при возможности (отсутствии угрозы себе и окружающим) сообщить о происшествии и требованиях преступников дежурному территориального органа внутренних дел, уведомить территориальные органы ФСБ России и МЧС России, сообщить администрации объекта; </w:t>
            </w:r>
          </w:p>
          <w:p w:rsidR="00220629" w:rsidRPr="00220629" w:rsidRDefault="00220629" w:rsidP="00220629">
            <w:pPr>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при возможности поддерживать постоянную связь с прибывающими сотрудниками оперативных служб, докладывая о принимаемых мерах и складывающейся на месте происшествия обстановке; </w:t>
            </w:r>
          </w:p>
          <w:p w:rsidR="00220629" w:rsidRPr="00220629" w:rsidRDefault="00220629" w:rsidP="00220629">
            <w:pPr>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обеспечить открытие и доступность коридоров и эвакуационных выходов; </w:t>
            </w:r>
          </w:p>
          <w:p w:rsidR="00220629" w:rsidRPr="00220629" w:rsidRDefault="00220629" w:rsidP="00220629">
            <w:pPr>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осуществлять контроль за проведением эвакуации людей в соответствии с планом эвакуации; </w:t>
            </w:r>
          </w:p>
          <w:p w:rsidR="00220629" w:rsidRPr="00220629" w:rsidRDefault="00220629" w:rsidP="00220629">
            <w:pPr>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обеспечить беспрепятственный доступ оперативных служб к месту происшествия; </w:t>
            </w:r>
          </w:p>
          <w:p w:rsidR="00220629" w:rsidRPr="00220629" w:rsidRDefault="00220629" w:rsidP="00220629">
            <w:pPr>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находиться на объекте до прибытия оперативных служб и в дальнейшем действовать в соответствии с указаниями руководства; </w:t>
            </w:r>
          </w:p>
          <w:p w:rsidR="00220629" w:rsidRPr="00220629" w:rsidRDefault="00220629" w:rsidP="00220629">
            <w:pPr>
              <w:numPr>
                <w:ilvl w:val="0"/>
                <w:numId w:val="42"/>
              </w:numPr>
              <w:ind w:firstLine="4"/>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при непосредственном контакте с преступниками не допускать действий, которые могут спровоцировать их к применению оружия, взрывных устройств, иных опасных предметов и веществ; выполнять требования преступников, </w:t>
            </w:r>
            <w:r w:rsidRPr="00220629">
              <w:rPr>
                <w:rFonts w:ascii="Times New Roman" w:eastAsia="Times New Roman" w:hAnsi="Times New Roman" w:cs="Times New Roman"/>
                <w:color w:val="000000"/>
                <w:sz w:val="24"/>
              </w:rPr>
              <w:lastRenderedPageBreak/>
              <w:t xml:space="preserve">если это не связано с причинением ущерба жизни и здоровью людей; не противоречить преступникам, не рисковать жизнью окружающих и своей собственной, не вступать с ними в переговоры по своей инициативе; </w:t>
            </w:r>
          </w:p>
          <w:p w:rsidR="00220629" w:rsidRPr="00220629" w:rsidRDefault="00220629" w:rsidP="00220629">
            <w:pPr>
              <w:numPr>
                <w:ilvl w:val="0"/>
                <w:numId w:val="42"/>
              </w:numPr>
              <w:ind w:firstLine="4"/>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на совершение любых действий спрашивать разрешение у преступников; </w:t>
            </w:r>
          </w:p>
          <w:p w:rsidR="00220629" w:rsidRPr="00220629" w:rsidRDefault="00220629" w:rsidP="00220629">
            <w:pPr>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систему оповещения не использовать; </w:t>
            </w:r>
          </w:p>
          <w:p w:rsidR="00220629" w:rsidRPr="00220629" w:rsidRDefault="00220629" w:rsidP="00220629">
            <w:pPr>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после завершения работы оперативных служб и по распоряжению руководства обеспечить проведение мероприятий по ликвидации последствий происшествия.</w:t>
            </w:r>
          </w:p>
          <w:p w:rsidR="00220629" w:rsidRPr="00220629" w:rsidRDefault="00220629" w:rsidP="00220629">
            <w:pPr>
              <w:jc w:val="both"/>
              <w:rPr>
                <w:rFonts w:ascii="Times New Roman" w:eastAsia="Times New Roman" w:hAnsi="Times New Roman" w:cs="Times New Roman"/>
                <w:color w:val="000000"/>
                <w:sz w:val="24"/>
              </w:rPr>
            </w:pPr>
          </w:p>
        </w:tc>
      </w:tr>
    </w:tbl>
    <w:p w:rsidR="00220629" w:rsidRPr="00220629" w:rsidRDefault="00220629" w:rsidP="00220629">
      <w:pPr>
        <w:spacing w:after="0" w:line="240" w:lineRule="auto"/>
        <w:ind w:right="325"/>
        <w:jc w:val="both"/>
        <w:rPr>
          <w:rFonts w:ascii="Times New Roman" w:eastAsia="Times New Roman" w:hAnsi="Times New Roman" w:cs="Times New Roman"/>
          <w:color w:val="000000"/>
          <w:sz w:val="24"/>
        </w:rPr>
      </w:pPr>
    </w:p>
    <w:p w:rsidR="00220629" w:rsidRPr="00220629" w:rsidRDefault="00220629" w:rsidP="00220629">
      <w:pPr>
        <w:spacing w:after="0" w:line="240" w:lineRule="auto"/>
        <w:ind w:right="325"/>
        <w:jc w:val="both"/>
        <w:rPr>
          <w:rFonts w:ascii="Times New Roman" w:eastAsia="Times New Roman" w:hAnsi="Times New Roman" w:cs="Times New Roman"/>
          <w:color w:val="000000"/>
          <w:sz w:val="24"/>
        </w:rPr>
      </w:pPr>
    </w:p>
    <w:p w:rsidR="00220629" w:rsidRPr="00220629" w:rsidRDefault="00220629" w:rsidP="00220629">
      <w:pPr>
        <w:spacing w:after="0" w:line="240" w:lineRule="auto"/>
        <w:rPr>
          <w:rFonts w:ascii="Times New Roman" w:eastAsia="Times New Roman" w:hAnsi="Times New Roman" w:cs="Times New Roman"/>
          <w:color w:val="000000"/>
          <w:sz w:val="24"/>
        </w:rPr>
      </w:pPr>
    </w:p>
    <w:p w:rsidR="00220629" w:rsidRPr="00220629" w:rsidRDefault="00220629" w:rsidP="00220629">
      <w:pPr>
        <w:numPr>
          <w:ilvl w:val="1"/>
          <w:numId w:val="50"/>
        </w:numPr>
        <w:spacing w:after="0" w:line="240" w:lineRule="auto"/>
        <w:ind w:right="204"/>
        <w:jc w:val="center"/>
        <w:rPr>
          <w:rFonts w:ascii="Times New Roman" w:eastAsia="Times New Roman" w:hAnsi="Times New Roman" w:cs="Times New Roman"/>
          <w:b/>
          <w:color w:val="000000"/>
          <w:sz w:val="24"/>
        </w:rPr>
      </w:pPr>
      <w:r w:rsidRPr="00220629">
        <w:rPr>
          <w:rFonts w:ascii="Times New Roman" w:eastAsia="Times New Roman" w:hAnsi="Times New Roman" w:cs="Times New Roman"/>
          <w:b/>
          <w:color w:val="000000"/>
          <w:sz w:val="24"/>
        </w:rPr>
        <w:t>Срабатывание на территории образовательной организации взрывного устройства, в том числе доставленного беспилотным летательным аппаратом</w:t>
      </w:r>
    </w:p>
    <w:p w:rsidR="00220629" w:rsidRPr="00220629" w:rsidRDefault="00220629" w:rsidP="00220629">
      <w:pPr>
        <w:spacing w:after="0" w:line="240" w:lineRule="auto"/>
        <w:rPr>
          <w:rFonts w:ascii="Times New Roman" w:eastAsia="Times New Roman" w:hAnsi="Times New Roman" w:cs="Times New Roman"/>
          <w:color w:val="000000"/>
          <w:sz w:val="24"/>
        </w:rPr>
      </w:pPr>
    </w:p>
    <w:tbl>
      <w:tblPr>
        <w:tblStyle w:val="TableGrid"/>
        <w:tblW w:w="14846" w:type="dxa"/>
        <w:tblInd w:w="-108" w:type="dxa"/>
        <w:tblCellMar>
          <w:top w:w="65" w:type="dxa"/>
          <w:left w:w="108" w:type="dxa"/>
          <w:right w:w="38" w:type="dxa"/>
        </w:tblCellMar>
        <w:tblLook w:val="04A0"/>
      </w:tblPr>
      <w:tblGrid>
        <w:gridCol w:w="2264"/>
        <w:gridCol w:w="12582"/>
      </w:tblGrid>
      <w:tr w:rsidR="00220629" w:rsidRPr="00220629" w:rsidTr="00220629">
        <w:trPr>
          <w:trHeight w:val="672"/>
        </w:trPr>
        <w:tc>
          <w:tcPr>
            <w:tcW w:w="2264" w:type="dxa"/>
            <w:tcBorders>
              <w:top w:val="single" w:sz="4" w:space="0" w:color="000000"/>
              <w:left w:val="single" w:sz="4" w:space="0" w:color="000000"/>
              <w:bottom w:val="single" w:sz="4" w:space="0" w:color="auto"/>
              <w:right w:val="single" w:sz="4" w:space="0" w:color="000000"/>
            </w:tcBorders>
          </w:tcPr>
          <w:p w:rsidR="00220629" w:rsidRPr="00220629" w:rsidRDefault="00220629" w:rsidP="00220629">
            <w:pPr>
              <w:jc w:val="cente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Категория персонала </w:t>
            </w:r>
          </w:p>
        </w:tc>
        <w:tc>
          <w:tcPr>
            <w:tcW w:w="12582" w:type="dxa"/>
            <w:tcBorders>
              <w:top w:val="single" w:sz="4" w:space="0" w:color="000000"/>
              <w:left w:val="single" w:sz="4" w:space="0" w:color="000000"/>
              <w:bottom w:val="single" w:sz="4" w:space="0" w:color="auto"/>
              <w:right w:val="single" w:sz="4" w:space="0" w:color="000000"/>
            </w:tcBorders>
          </w:tcPr>
          <w:p w:rsidR="00220629" w:rsidRPr="00220629" w:rsidRDefault="00220629" w:rsidP="00220629">
            <w:pPr>
              <w:jc w:val="cente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Действия </w:t>
            </w:r>
          </w:p>
        </w:tc>
      </w:tr>
      <w:tr w:rsidR="00220629" w:rsidRPr="00220629" w:rsidTr="00220629">
        <w:trPr>
          <w:trHeight w:val="432"/>
        </w:trPr>
        <w:tc>
          <w:tcPr>
            <w:tcW w:w="2264" w:type="dxa"/>
            <w:tcBorders>
              <w:top w:val="single" w:sz="4" w:space="0" w:color="auto"/>
              <w:left w:val="single" w:sz="4" w:space="0" w:color="000000"/>
              <w:bottom w:val="single" w:sz="4" w:space="0" w:color="000000"/>
              <w:right w:val="single" w:sz="4" w:space="0" w:color="000000"/>
            </w:tcBorders>
          </w:tcPr>
          <w:p w:rsidR="00220629" w:rsidRPr="00220629" w:rsidRDefault="00220629" w:rsidP="00220629">
            <w:pPr>
              <w:ind w:right="72"/>
              <w:jc w:val="cente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Руководство  </w:t>
            </w:r>
          </w:p>
          <w:p w:rsidR="00220629" w:rsidRPr="00220629" w:rsidRDefault="00220629" w:rsidP="00220629">
            <w:pPr>
              <w:jc w:val="cente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(руководитель и его заместители) </w:t>
            </w:r>
          </w:p>
          <w:p w:rsidR="00220629" w:rsidRPr="00220629" w:rsidRDefault="00220629" w:rsidP="00220629">
            <w:pPr>
              <w:jc w:val="center"/>
              <w:rPr>
                <w:rFonts w:ascii="Times New Roman" w:eastAsia="Times New Roman" w:hAnsi="Times New Roman" w:cs="Times New Roman"/>
                <w:color w:val="000000"/>
                <w:sz w:val="24"/>
              </w:rPr>
            </w:pPr>
          </w:p>
        </w:tc>
        <w:tc>
          <w:tcPr>
            <w:tcW w:w="12582" w:type="dxa"/>
            <w:tcBorders>
              <w:top w:val="single" w:sz="4" w:space="0" w:color="auto"/>
              <w:left w:val="single" w:sz="4" w:space="0" w:color="000000"/>
              <w:bottom w:val="single" w:sz="4" w:space="0" w:color="000000"/>
              <w:right w:val="single" w:sz="4" w:space="0" w:color="000000"/>
            </w:tcBorders>
          </w:tcPr>
          <w:p w:rsidR="00220629" w:rsidRPr="00220629" w:rsidRDefault="00220629" w:rsidP="00220629">
            <w:pPr>
              <w:numPr>
                <w:ilvl w:val="0"/>
                <w:numId w:val="43"/>
              </w:numPr>
              <w:ind w:firstLine="4"/>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незамедлительно информировать о происшествии оперативные службы; </w:t>
            </w:r>
          </w:p>
          <w:p w:rsidR="00220629" w:rsidRPr="00220629" w:rsidRDefault="00220629" w:rsidP="00220629">
            <w:pPr>
              <w:numPr>
                <w:ilvl w:val="0"/>
                <w:numId w:val="43"/>
              </w:numPr>
              <w:ind w:firstLine="4"/>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незамедлительно информировать о срабатывании взрывного устройства (организацию) - правообладателя объекта (территории), вышестоящий орган (организацию), а также руководителя в случае его отсутствия на объекте;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незамедлительно прибыть к месту происшествия и, не приближаясь к нему, оценить обстановку и принять решение о направлениях и способах эвакуации людей;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обеспечить любым доступным способом информирование людей, находящихся в близлежащих к опасной зоне помещениях, о происшествии и необходимости эвакуации в целях недопущения жертв в случае возможной повторной детонации, если одним БПЛА было доставлено несколько взрывных устройств;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через назначенных лиц вести наблюдение за местом происшествия, находясь на безопасном удалении до прибытия оперативных служб;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обеспечить эвакуацию людей в соответствии с планом эвакуации;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по завершении эвакуации дать указание об информировании родителей (законных представителей)  о временном прекращении учебного процесса;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направить к месту сбора назначенных лиц для осуществления контроля за передачей обучающихся родителям (законным представителям);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обеспечить беспрепятственный доступ к месту происшествия оперативных служб;</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lastRenderedPageBreak/>
              <w:t xml:space="preserve">-         по прибытии оперативных служб действовать согласно их распоряжениям;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после завершения работы оперативных служб и по их рекомендациям обеспечить через назначенных лиц проведение мероприятий по ликвидации последствий происшествия.</w:t>
            </w:r>
          </w:p>
        </w:tc>
      </w:tr>
      <w:tr w:rsidR="00220629" w:rsidRPr="00220629" w:rsidTr="00220629">
        <w:trPr>
          <w:trHeight w:val="2685"/>
        </w:trPr>
        <w:tc>
          <w:tcPr>
            <w:tcW w:w="2264" w:type="dxa"/>
            <w:tcBorders>
              <w:top w:val="single" w:sz="4" w:space="0" w:color="000000"/>
              <w:left w:val="single" w:sz="4" w:space="0" w:color="000000"/>
              <w:bottom w:val="single" w:sz="4" w:space="0" w:color="000000"/>
              <w:right w:val="single" w:sz="4" w:space="0" w:color="000000"/>
            </w:tcBorders>
          </w:tcPr>
          <w:p w:rsidR="00220629" w:rsidRPr="00220629" w:rsidRDefault="00220629" w:rsidP="00220629">
            <w:pPr>
              <w:ind w:right="71"/>
              <w:jc w:val="cente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lastRenderedPageBreak/>
              <w:t xml:space="preserve"> Персонал </w:t>
            </w:r>
          </w:p>
          <w:p w:rsidR="00220629" w:rsidRPr="00220629" w:rsidRDefault="00220629" w:rsidP="00220629">
            <w:pPr>
              <w:rPr>
                <w:rFonts w:ascii="Times New Roman" w:eastAsia="Times New Roman" w:hAnsi="Times New Roman" w:cs="Times New Roman"/>
                <w:color w:val="000000"/>
                <w:sz w:val="24"/>
              </w:rPr>
            </w:pPr>
          </w:p>
          <w:p w:rsidR="00220629" w:rsidRPr="00220629" w:rsidRDefault="00220629" w:rsidP="00220629">
            <w:pPr>
              <w:rPr>
                <w:rFonts w:ascii="Times New Roman" w:eastAsia="Times New Roman" w:hAnsi="Times New Roman" w:cs="Times New Roman"/>
                <w:color w:val="000000"/>
                <w:sz w:val="24"/>
              </w:rPr>
            </w:pPr>
          </w:p>
          <w:p w:rsidR="00220629" w:rsidRPr="00220629" w:rsidRDefault="00220629" w:rsidP="00220629">
            <w:pPr>
              <w:rPr>
                <w:rFonts w:ascii="Times New Roman" w:eastAsia="Times New Roman" w:hAnsi="Times New Roman" w:cs="Times New Roman"/>
                <w:color w:val="000000"/>
                <w:sz w:val="24"/>
              </w:rPr>
            </w:pPr>
          </w:p>
          <w:p w:rsidR="00220629" w:rsidRPr="00220629" w:rsidRDefault="00220629" w:rsidP="00220629">
            <w:pPr>
              <w:rPr>
                <w:rFonts w:ascii="Times New Roman" w:eastAsia="Times New Roman" w:hAnsi="Times New Roman" w:cs="Times New Roman"/>
                <w:color w:val="000000"/>
                <w:sz w:val="24"/>
              </w:rPr>
            </w:pPr>
          </w:p>
          <w:p w:rsidR="00220629" w:rsidRPr="00220629" w:rsidRDefault="00220629" w:rsidP="00220629">
            <w:pPr>
              <w:rPr>
                <w:rFonts w:ascii="Times New Roman" w:eastAsia="Times New Roman" w:hAnsi="Times New Roman" w:cs="Times New Roman"/>
                <w:color w:val="000000"/>
                <w:sz w:val="24"/>
              </w:rPr>
            </w:pPr>
          </w:p>
          <w:p w:rsidR="00220629" w:rsidRPr="00220629" w:rsidRDefault="00220629" w:rsidP="00220629">
            <w:pPr>
              <w:rPr>
                <w:rFonts w:ascii="Times New Roman" w:eastAsia="Times New Roman" w:hAnsi="Times New Roman" w:cs="Times New Roman"/>
                <w:color w:val="000000"/>
                <w:sz w:val="24"/>
              </w:rPr>
            </w:pPr>
          </w:p>
          <w:p w:rsidR="00220629" w:rsidRPr="00220629" w:rsidRDefault="00220629" w:rsidP="00220629">
            <w:pPr>
              <w:rPr>
                <w:rFonts w:ascii="Times New Roman" w:eastAsia="Times New Roman" w:hAnsi="Times New Roman" w:cs="Times New Roman"/>
                <w:color w:val="000000"/>
                <w:sz w:val="24"/>
              </w:rPr>
            </w:pPr>
          </w:p>
          <w:p w:rsidR="00220629" w:rsidRPr="00220629" w:rsidRDefault="00220629" w:rsidP="00220629">
            <w:pPr>
              <w:ind w:right="21"/>
              <w:jc w:val="right"/>
              <w:rPr>
                <w:rFonts w:ascii="Times New Roman" w:eastAsia="Times New Roman" w:hAnsi="Times New Roman" w:cs="Times New Roman"/>
                <w:color w:val="000000"/>
                <w:sz w:val="24"/>
              </w:rPr>
            </w:pPr>
          </w:p>
        </w:tc>
        <w:tc>
          <w:tcPr>
            <w:tcW w:w="12582" w:type="dxa"/>
            <w:tcBorders>
              <w:top w:val="single" w:sz="4" w:space="0" w:color="000000"/>
              <w:left w:val="single" w:sz="4" w:space="0" w:color="000000"/>
              <w:bottom w:val="single" w:sz="4" w:space="0" w:color="000000"/>
              <w:right w:val="single" w:sz="4" w:space="0" w:color="000000"/>
            </w:tcBorders>
          </w:tcPr>
          <w:p w:rsidR="00220629" w:rsidRPr="00220629" w:rsidRDefault="00220629" w:rsidP="00220629">
            <w:pPr>
              <w:numPr>
                <w:ilvl w:val="0"/>
                <w:numId w:val="44"/>
              </w:numPr>
              <w:ind w:firstLine="4"/>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при нахождении рядом с местом взрыва попытаться покинуть опасную зону, уводя за собой находящихся поблизости людей;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находиться на безопасном расстоянии от места взрыва до прибытия руководителя и далее действовать в соответствии с его указаниями;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обеспечить проведение эвакуации обучающихся, при возможности с личными (ценными) вещами, теплой одеждой к месту сбора в соответствии с планом эвакуации (в зимний период принять все возможные меры к исключению случаев обморожения обучающихся);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при нахождении в помещении, не допуская паники обеспечить отключение всех имеющихся в помещении средств связи и иных приборов (приспособлений), в том числе предназначенных  для обеспечения учебного процесса;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по возможности отключить на объекте электричество и газоснабжение (при наличии), предварительно убедившись в отсутствии людей в помещениях, выход из которых может быть заблокирован при отключении электричества;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по возможности открыть все окна и двери для рассредоточения ударной волны при возможной повторной детонации; </w:t>
            </w:r>
          </w:p>
          <w:p w:rsidR="00220629" w:rsidRPr="00220629" w:rsidRDefault="00220629" w:rsidP="00220629">
            <w:pPr>
              <w:numPr>
                <w:ilvl w:val="0"/>
                <w:numId w:val="44"/>
              </w:numPr>
              <w:ind w:firstLine="4"/>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убедившись в полной эвакуации из помещения с внешней стороны дверей поставить отметку «ЭВАКУИРОВАНО»любым доступным способом;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по указанию руководителя осуществить проверку помещений на предмет эвакуации людей и о результатах сообщить руководителю или назначенному им лицу;</w:t>
            </w:r>
          </w:p>
          <w:p w:rsidR="00220629" w:rsidRPr="00220629" w:rsidRDefault="00220629" w:rsidP="00220629">
            <w:pPr>
              <w:numPr>
                <w:ilvl w:val="0"/>
                <w:numId w:val="45"/>
              </w:numPr>
              <w:ind w:firstLine="4"/>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по указанию руководителя обеспечить информирование родителей (законных представителей) о временном прекращении учебного процесса; </w:t>
            </w:r>
          </w:p>
          <w:p w:rsidR="00220629" w:rsidRPr="00220629" w:rsidRDefault="00220629" w:rsidP="00220629">
            <w:pPr>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по указанию руководителя или назначенных им лиц обеспечить передачу обучающихся родителям (законным представителям); </w:t>
            </w:r>
          </w:p>
          <w:p w:rsidR="00220629" w:rsidRPr="00220629" w:rsidRDefault="00220629" w:rsidP="00220629">
            <w:pPr>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после завершения работы оперативных служб и по распоряжению руководителя обеспечить проведение мероприятий по ликвидации последствий происшествия.</w:t>
            </w:r>
          </w:p>
        </w:tc>
      </w:tr>
    </w:tbl>
    <w:p w:rsidR="00220629" w:rsidRPr="00220629" w:rsidRDefault="00220629" w:rsidP="00220629">
      <w:pPr>
        <w:spacing w:after="0" w:line="240" w:lineRule="auto"/>
        <w:ind w:right="325"/>
        <w:jc w:val="both"/>
        <w:rPr>
          <w:rFonts w:ascii="Times New Roman" w:eastAsia="Times New Roman" w:hAnsi="Times New Roman" w:cs="Times New Roman"/>
          <w:color w:val="000000"/>
          <w:sz w:val="24"/>
        </w:rPr>
      </w:pPr>
    </w:p>
    <w:tbl>
      <w:tblPr>
        <w:tblStyle w:val="TableGrid"/>
        <w:tblW w:w="14846" w:type="dxa"/>
        <w:tblInd w:w="-108" w:type="dxa"/>
        <w:tblCellMar>
          <w:top w:w="65" w:type="dxa"/>
          <w:left w:w="108" w:type="dxa"/>
          <w:right w:w="38" w:type="dxa"/>
        </w:tblCellMar>
        <w:tblLook w:val="04A0"/>
      </w:tblPr>
      <w:tblGrid>
        <w:gridCol w:w="2264"/>
        <w:gridCol w:w="12582"/>
      </w:tblGrid>
      <w:tr w:rsidR="00220629" w:rsidRPr="00220629" w:rsidTr="00220629">
        <w:trPr>
          <w:trHeight w:val="1299"/>
        </w:trPr>
        <w:tc>
          <w:tcPr>
            <w:tcW w:w="2264" w:type="dxa"/>
            <w:tcBorders>
              <w:top w:val="single" w:sz="4" w:space="0" w:color="000000"/>
              <w:left w:val="single" w:sz="4" w:space="0" w:color="000000"/>
              <w:bottom w:val="single" w:sz="4" w:space="0" w:color="000000"/>
              <w:right w:val="single" w:sz="4" w:space="0" w:color="000000"/>
            </w:tcBorders>
          </w:tcPr>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Обучающиеся </w:t>
            </w:r>
          </w:p>
          <w:p w:rsidR="00220629" w:rsidRPr="00220629" w:rsidRDefault="00220629" w:rsidP="00220629">
            <w:pPr>
              <w:rPr>
                <w:rFonts w:ascii="Times New Roman" w:eastAsia="Times New Roman" w:hAnsi="Times New Roman" w:cs="Times New Roman"/>
                <w:color w:val="000000"/>
                <w:sz w:val="24"/>
              </w:rPr>
            </w:pPr>
          </w:p>
        </w:tc>
        <w:tc>
          <w:tcPr>
            <w:tcW w:w="12582" w:type="dxa"/>
            <w:tcBorders>
              <w:top w:val="single" w:sz="4" w:space="0" w:color="000000"/>
              <w:left w:val="single" w:sz="4" w:space="0" w:color="000000"/>
              <w:bottom w:val="single" w:sz="4" w:space="0" w:color="000000"/>
              <w:right w:val="single" w:sz="4" w:space="0" w:color="000000"/>
            </w:tcBorders>
          </w:tcPr>
          <w:p w:rsidR="00220629" w:rsidRPr="00220629" w:rsidRDefault="00220629" w:rsidP="00220629">
            <w:pPr>
              <w:numPr>
                <w:ilvl w:val="0"/>
                <w:numId w:val="46"/>
              </w:numPr>
              <w:ind w:hanging="163"/>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проследовать на безопасное расстояние от места происшествия;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действовать по распоряжению руководителя, сторожа (вахтера) или работника организации;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отключить средства связи, в случае эвакуации сохранять спокойствие;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оказывать помощь и поддержку другим обучающимся только по указанию работников организации.</w:t>
            </w:r>
          </w:p>
        </w:tc>
      </w:tr>
      <w:tr w:rsidR="00220629" w:rsidRPr="00220629" w:rsidTr="00220629">
        <w:trPr>
          <w:trHeight w:val="2259"/>
        </w:trPr>
        <w:tc>
          <w:tcPr>
            <w:tcW w:w="2264" w:type="dxa"/>
            <w:tcBorders>
              <w:top w:val="single" w:sz="4" w:space="0" w:color="000000"/>
              <w:left w:val="single" w:sz="4" w:space="0" w:color="000000"/>
              <w:bottom w:val="single" w:sz="4" w:space="0" w:color="000000"/>
              <w:right w:val="single" w:sz="4" w:space="0" w:color="000000"/>
            </w:tcBorders>
          </w:tcPr>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lastRenderedPageBreak/>
              <w:t xml:space="preserve"> Сторож (вахтёр)</w:t>
            </w:r>
          </w:p>
          <w:p w:rsidR="00220629" w:rsidRPr="00220629" w:rsidRDefault="00220629" w:rsidP="00220629">
            <w:pPr>
              <w:rPr>
                <w:rFonts w:ascii="Times New Roman" w:eastAsia="Times New Roman" w:hAnsi="Times New Roman" w:cs="Times New Roman"/>
                <w:color w:val="000000"/>
                <w:sz w:val="24"/>
              </w:rPr>
            </w:pPr>
          </w:p>
          <w:p w:rsidR="00220629" w:rsidRPr="00220629" w:rsidRDefault="00220629" w:rsidP="00220629">
            <w:pPr>
              <w:rPr>
                <w:rFonts w:ascii="Times New Roman" w:eastAsia="Times New Roman" w:hAnsi="Times New Roman" w:cs="Times New Roman"/>
                <w:color w:val="000000"/>
                <w:sz w:val="24"/>
              </w:rPr>
            </w:pPr>
          </w:p>
          <w:p w:rsidR="00220629" w:rsidRPr="00220629" w:rsidRDefault="00220629" w:rsidP="00220629">
            <w:pPr>
              <w:ind w:right="21"/>
              <w:jc w:val="right"/>
              <w:rPr>
                <w:rFonts w:ascii="Times New Roman" w:eastAsia="Times New Roman" w:hAnsi="Times New Roman" w:cs="Times New Roman"/>
                <w:color w:val="000000"/>
                <w:sz w:val="24"/>
              </w:rPr>
            </w:pPr>
          </w:p>
        </w:tc>
        <w:tc>
          <w:tcPr>
            <w:tcW w:w="12582" w:type="dxa"/>
            <w:tcBorders>
              <w:top w:val="single" w:sz="4" w:space="0" w:color="000000"/>
              <w:left w:val="single" w:sz="4" w:space="0" w:color="000000"/>
              <w:bottom w:val="single" w:sz="4" w:space="0" w:color="000000"/>
              <w:right w:val="single" w:sz="4" w:space="0" w:color="000000"/>
            </w:tcBorders>
          </w:tcPr>
          <w:p w:rsidR="00220629" w:rsidRPr="00220629" w:rsidRDefault="00220629" w:rsidP="00220629">
            <w:pPr>
              <w:numPr>
                <w:ilvl w:val="0"/>
                <w:numId w:val="44"/>
              </w:numPr>
              <w:ind w:firstLine="4"/>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обеспечить незамедлительную передачу тревожного сообщения, зафиксировать время события;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обеспечить по указанию руководителя незамедлительную передачу сообщения «ВНИМАНИЕ! ЭВАКУАЦИЯ, СРАБОТКА ВЗРЫВНОГО УСТРОЙСТВА!» посредством системы оповещения либо любым доступным способом;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по указанию руководителя организации прибыть к месту срабатывания взрывного устройства для оценки обстановки;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определить зону опасности на случай повторной детонации и принять меры к ограждению и охране подходов к опасной зоне;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для оцепления опасной зоны при нехватке собственных сил сторож (вахтёр) может привлечь персонал объекта;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не допускать в оцепленную зону людей и транспорт до завершения работы оперативных служб;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обеспечить открытие и доступность коридоров и эвакуационных выходов;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осуществлять контроль за проведением эвакуации людей в соответствии с планом эвакуации;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находиться вблизи места происшествия и наблюдать за ним до прибытия оперативных служб и в дальнейшем действовать по распоряжениям руководителя;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при возможности оказать первую помощь пострадавшим;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поддерживать постоянную связь с прибывающими нарядами оперативных служб, докладывая о принимаемых мерах и складывающейся на месте происшествия обстановке;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обеспечить беспрепятственный доступ к месту происшествия оперативных служб;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оказать содействие оперативным службам в осмотре объекта с целью обнаружения иного взрывного устройства и посторонних лиц;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после завершения работы оперативных служб и по распоряжению руководителя обеспечить проведение мероприятий по ликвидации последствий происшествия.</w:t>
            </w:r>
          </w:p>
        </w:tc>
      </w:tr>
    </w:tbl>
    <w:p w:rsidR="00220629" w:rsidRPr="00220629" w:rsidRDefault="00220629" w:rsidP="00220629">
      <w:pPr>
        <w:spacing w:after="0" w:line="240" w:lineRule="auto"/>
        <w:ind w:right="325"/>
        <w:rPr>
          <w:rFonts w:ascii="Times New Roman" w:eastAsia="Times New Roman" w:hAnsi="Times New Roman" w:cs="Times New Roman"/>
          <w:color w:val="000000"/>
          <w:sz w:val="24"/>
        </w:rPr>
      </w:pPr>
    </w:p>
    <w:p w:rsidR="00220629" w:rsidRPr="00220629" w:rsidRDefault="00220629" w:rsidP="00220629">
      <w:pPr>
        <w:spacing w:after="0" w:line="240" w:lineRule="auto"/>
        <w:rPr>
          <w:rFonts w:ascii="Times New Roman" w:eastAsia="Times New Roman" w:hAnsi="Times New Roman" w:cs="Times New Roman"/>
          <w:b/>
          <w:color w:val="FF0000"/>
          <w:sz w:val="24"/>
        </w:rPr>
      </w:pPr>
    </w:p>
    <w:p w:rsidR="00220629" w:rsidRPr="00220629" w:rsidRDefault="00220629" w:rsidP="00220629">
      <w:pPr>
        <w:numPr>
          <w:ilvl w:val="1"/>
          <w:numId w:val="50"/>
        </w:numPr>
        <w:spacing w:after="0" w:line="240" w:lineRule="auto"/>
        <w:ind w:right="204"/>
        <w:jc w:val="center"/>
        <w:rPr>
          <w:rFonts w:ascii="Times New Roman" w:eastAsia="Times New Roman" w:hAnsi="Times New Roman" w:cs="Times New Roman"/>
          <w:b/>
          <w:sz w:val="24"/>
        </w:rPr>
      </w:pPr>
      <w:r w:rsidRPr="00220629">
        <w:rPr>
          <w:rFonts w:ascii="Times New Roman" w:eastAsia="Times New Roman" w:hAnsi="Times New Roman" w:cs="Times New Roman"/>
          <w:b/>
          <w:sz w:val="24"/>
        </w:rPr>
        <w:t xml:space="preserve"> При непосредственной угрозе ракетной и авиационной опасности, в том числе с использованием БПЛА, при перевозке группы детей на специализированном транспорте</w:t>
      </w:r>
    </w:p>
    <w:tbl>
      <w:tblPr>
        <w:tblStyle w:val="TableGrid"/>
        <w:tblW w:w="14846" w:type="dxa"/>
        <w:tblInd w:w="-108" w:type="dxa"/>
        <w:tblCellMar>
          <w:top w:w="65" w:type="dxa"/>
          <w:left w:w="108" w:type="dxa"/>
          <w:right w:w="38" w:type="dxa"/>
        </w:tblCellMar>
        <w:tblLook w:val="04A0"/>
      </w:tblPr>
      <w:tblGrid>
        <w:gridCol w:w="2264"/>
        <w:gridCol w:w="12582"/>
      </w:tblGrid>
      <w:tr w:rsidR="00220629" w:rsidRPr="00220629" w:rsidTr="00220629">
        <w:trPr>
          <w:trHeight w:val="672"/>
        </w:trPr>
        <w:tc>
          <w:tcPr>
            <w:tcW w:w="2264" w:type="dxa"/>
            <w:tcBorders>
              <w:top w:val="single" w:sz="4" w:space="0" w:color="000000"/>
              <w:left w:val="single" w:sz="4" w:space="0" w:color="000000"/>
              <w:bottom w:val="single" w:sz="4" w:space="0" w:color="auto"/>
              <w:right w:val="single" w:sz="4" w:space="0" w:color="000000"/>
            </w:tcBorders>
          </w:tcPr>
          <w:p w:rsidR="00220629" w:rsidRPr="00220629" w:rsidRDefault="00220629" w:rsidP="00220629">
            <w:pPr>
              <w:jc w:val="cente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Категория персонала </w:t>
            </w:r>
          </w:p>
        </w:tc>
        <w:tc>
          <w:tcPr>
            <w:tcW w:w="12582" w:type="dxa"/>
            <w:tcBorders>
              <w:top w:val="single" w:sz="4" w:space="0" w:color="000000"/>
              <w:left w:val="single" w:sz="4" w:space="0" w:color="000000"/>
              <w:bottom w:val="single" w:sz="4" w:space="0" w:color="auto"/>
              <w:right w:val="single" w:sz="4" w:space="0" w:color="000000"/>
            </w:tcBorders>
          </w:tcPr>
          <w:p w:rsidR="00220629" w:rsidRPr="00220629" w:rsidRDefault="00220629" w:rsidP="00220629">
            <w:pPr>
              <w:jc w:val="cente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Действия </w:t>
            </w:r>
          </w:p>
        </w:tc>
      </w:tr>
      <w:tr w:rsidR="00220629" w:rsidRPr="00220629" w:rsidTr="00220629">
        <w:trPr>
          <w:trHeight w:val="432"/>
        </w:trPr>
        <w:tc>
          <w:tcPr>
            <w:tcW w:w="2264" w:type="dxa"/>
            <w:tcBorders>
              <w:top w:val="single" w:sz="4" w:space="0" w:color="auto"/>
              <w:left w:val="single" w:sz="4" w:space="0" w:color="000000"/>
              <w:bottom w:val="single" w:sz="4" w:space="0" w:color="000000"/>
              <w:right w:val="single" w:sz="4" w:space="0" w:color="000000"/>
            </w:tcBorders>
          </w:tcPr>
          <w:p w:rsidR="00220629" w:rsidRPr="00220629" w:rsidRDefault="00220629" w:rsidP="00220629">
            <w:pPr>
              <w:ind w:right="72"/>
              <w:jc w:val="cente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Руководство  </w:t>
            </w:r>
          </w:p>
          <w:p w:rsidR="00220629" w:rsidRPr="00220629" w:rsidRDefault="00220629" w:rsidP="00220629">
            <w:pPr>
              <w:jc w:val="cente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(руководитель и его заместители) </w:t>
            </w:r>
          </w:p>
          <w:p w:rsidR="00220629" w:rsidRPr="00220629" w:rsidRDefault="00220629" w:rsidP="00220629">
            <w:pPr>
              <w:jc w:val="center"/>
              <w:rPr>
                <w:rFonts w:ascii="Times New Roman" w:eastAsia="Times New Roman" w:hAnsi="Times New Roman" w:cs="Times New Roman"/>
                <w:color w:val="000000"/>
                <w:sz w:val="24"/>
              </w:rPr>
            </w:pPr>
          </w:p>
        </w:tc>
        <w:tc>
          <w:tcPr>
            <w:tcW w:w="12582" w:type="dxa"/>
            <w:tcBorders>
              <w:top w:val="single" w:sz="4" w:space="0" w:color="auto"/>
              <w:left w:val="single" w:sz="4" w:space="0" w:color="000000"/>
              <w:bottom w:val="single" w:sz="4" w:space="0" w:color="000000"/>
              <w:right w:val="single" w:sz="4" w:space="0" w:color="000000"/>
            </w:tcBorders>
          </w:tcPr>
          <w:p w:rsidR="00220629" w:rsidRPr="00220629" w:rsidRDefault="00220629" w:rsidP="00220629">
            <w:pPr>
              <w:numPr>
                <w:ilvl w:val="0"/>
                <w:numId w:val="43"/>
              </w:numPr>
              <w:ind w:firstLine="4"/>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получить оповещение об опасности посредством звуковой сирены «ВНИМАНИЕ ВСЕМ!»;</w:t>
            </w:r>
          </w:p>
          <w:p w:rsidR="00220629" w:rsidRPr="00220629" w:rsidRDefault="00220629" w:rsidP="00220629">
            <w:pPr>
              <w:numPr>
                <w:ilvl w:val="0"/>
                <w:numId w:val="43"/>
              </w:numPr>
              <w:ind w:firstLine="4"/>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обеспечить любым способом информирование работников образовательной организации об опасности;</w:t>
            </w:r>
          </w:p>
          <w:p w:rsidR="00220629" w:rsidRPr="00220629" w:rsidRDefault="00220629" w:rsidP="00220629">
            <w:pPr>
              <w:numPr>
                <w:ilvl w:val="0"/>
                <w:numId w:val="43"/>
              </w:numPr>
              <w:ind w:firstLine="4"/>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осуществить экстренную эвакуация обучающихся и всего персонала из здание в имеющееся укрытие.</w:t>
            </w:r>
          </w:p>
          <w:p w:rsidR="00220629" w:rsidRPr="00220629" w:rsidRDefault="00220629" w:rsidP="00220629">
            <w:pPr>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В случае невозможности осуществить экстренную эвакуацию из здания:</w:t>
            </w:r>
          </w:p>
          <w:p w:rsidR="00FE4E48" w:rsidRPr="00220629" w:rsidRDefault="00FE4E48" w:rsidP="00FE4E48">
            <w:pPr>
              <w:rPr>
                <w:rFonts w:ascii="Times New Roman" w:eastAsia="Times New Roman" w:hAnsi="Times New Roman" w:cs="Times New Roman"/>
                <w:color w:val="FF0000"/>
                <w:sz w:val="24"/>
              </w:rPr>
            </w:pPr>
            <w:r w:rsidRPr="00FE4E48">
              <w:rPr>
                <w:rFonts w:ascii="Times New Roman" w:eastAsia="Times New Roman" w:hAnsi="Times New Roman" w:cs="Times New Roman"/>
                <w:sz w:val="24"/>
              </w:rPr>
              <w:lastRenderedPageBreak/>
              <w:t>-</w:t>
            </w:r>
            <w:r w:rsidRPr="0097180D">
              <w:rPr>
                <w:rFonts w:ascii="Times New Roman" w:eastAsia="Times New Roman" w:hAnsi="Times New Roman" w:cs="Times New Roman"/>
                <w:sz w:val="24"/>
              </w:rPr>
              <w:t>быстро без паники перевести обучающихся из класса в помещения</w:t>
            </w:r>
            <w:r>
              <w:rPr>
                <w:rFonts w:ascii="Times New Roman" w:eastAsia="Times New Roman" w:hAnsi="Times New Roman" w:cs="Times New Roman"/>
                <w:sz w:val="24"/>
              </w:rPr>
              <w:t xml:space="preserve">на нижних этажах здания </w:t>
            </w:r>
            <w:r w:rsidRPr="0097180D">
              <w:rPr>
                <w:rFonts w:ascii="Times New Roman" w:eastAsia="Times New Roman" w:hAnsi="Times New Roman" w:cs="Times New Roman"/>
                <w:sz w:val="24"/>
              </w:rPr>
              <w:t>без оконных блоков (по возможности с несущими стенами</w:t>
            </w:r>
            <w:r>
              <w:rPr>
                <w:rFonts w:ascii="Times New Roman" w:eastAsia="Times New Roman" w:hAnsi="Times New Roman" w:cs="Times New Roman"/>
                <w:sz w:val="24"/>
              </w:rPr>
              <w:t>)</w:t>
            </w:r>
            <w:r w:rsidRPr="00FE4E48">
              <w:rPr>
                <w:rFonts w:ascii="Times New Roman" w:eastAsia="Times New Roman" w:hAnsi="Times New Roman" w:cs="Times New Roman"/>
                <w:sz w:val="24"/>
              </w:rPr>
              <w:t>;</w:t>
            </w:r>
          </w:p>
          <w:p w:rsidR="00FE4E48" w:rsidRDefault="00FE4E48" w:rsidP="00FE4E48">
            <w:pPr>
              <w:rPr>
                <w:rFonts w:ascii="Times New Roman" w:eastAsia="Times New Roman" w:hAnsi="Times New Roman" w:cs="Times New Roman"/>
                <w:sz w:val="24"/>
              </w:rPr>
            </w:pPr>
            <w:r w:rsidRPr="0097180D">
              <w:rPr>
                <w:rFonts w:ascii="Times New Roman" w:eastAsia="Times New Roman" w:hAnsi="Times New Roman" w:cs="Times New Roman"/>
                <w:sz w:val="24"/>
              </w:rPr>
              <w:t>- ни в коем случае не находиться напротив окон;</w:t>
            </w:r>
          </w:p>
          <w:p w:rsidR="00220629" w:rsidRPr="00220629" w:rsidRDefault="00FE4E48" w:rsidP="00FE4E48">
            <w:pPr>
              <w:jc w:val="both"/>
              <w:rPr>
                <w:rFonts w:ascii="Times New Roman" w:eastAsia="Times New Roman" w:hAnsi="Times New Roman" w:cs="Times New Roman"/>
                <w:color w:val="FF0000"/>
                <w:sz w:val="24"/>
              </w:rPr>
            </w:pPr>
            <w:r>
              <w:rPr>
                <w:rFonts w:ascii="Times New Roman" w:eastAsia="Times New Roman" w:hAnsi="Times New Roman" w:cs="Times New Roman"/>
                <w:sz w:val="24"/>
              </w:rPr>
              <w:t>- на первом этаже определить внутренние комнаты, чем больше бетона вокруг, тем лучше (несущие стены) либо укрыться под лестничными проемами;</w:t>
            </w:r>
          </w:p>
          <w:p w:rsidR="00220629" w:rsidRPr="00220629" w:rsidRDefault="00220629" w:rsidP="00220629">
            <w:pPr>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ни в коем случае не находиться напротив окон;</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если известно, с какой стороны ведется обстрел, то выбрать самые удаленные помещения с противоположной стороны (при возможности);</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сесть на пол у стены, так как, чем ниже человек находится во время попадания снаряда, тем больше шансов, что его не зацепит осколком;</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действовать по ситуации: сообщить в оперативные службы;</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ожидать сообщение об отмене опасности;</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после окончания обстрела (бомбардировки) организовано, без суеты, соблюдая меры предосторожности и безопасности, покинуть здание и собраться на безопасной площадке (возле памятника) (место сбора может быть изменено руководителем в случае необходимости).</w:t>
            </w:r>
          </w:p>
        </w:tc>
      </w:tr>
      <w:tr w:rsidR="00220629" w:rsidRPr="00220629" w:rsidTr="00220629">
        <w:trPr>
          <w:trHeight w:val="2685"/>
        </w:trPr>
        <w:tc>
          <w:tcPr>
            <w:tcW w:w="2264" w:type="dxa"/>
            <w:tcBorders>
              <w:top w:val="single" w:sz="4" w:space="0" w:color="000000"/>
              <w:left w:val="single" w:sz="4" w:space="0" w:color="000000"/>
              <w:bottom w:val="single" w:sz="4" w:space="0" w:color="000000"/>
              <w:right w:val="single" w:sz="4" w:space="0" w:color="000000"/>
            </w:tcBorders>
          </w:tcPr>
          <w:p w:rsidR="00220629" w:rsidRPr="00220629" w:rsidRDefault="00220629" w:rsidP="00220629">
            <w:pPr>
              <w:ind w:right="71"/>
              <w:jc w:val="cente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lastRenderedPageBreak/>
              <w:t xml:space="preserve"> Водитель школьного автобуса</w:t>
            </w:r>
          </w:p>
          <w:p w:rsidR="00220629" w:rsidRPr="00220629" w:rsidRDefault="00220629" w:rsidP="00220629">
            <w:pPr>
              <w:rPr>
                <w:rFonts w:ascii="Times New Roman" w:eastAsia="Times New Roman" w:hAnsi="Times New Roman" w:cs="Times New Roman"/>
                <w:color w:val="000000"/>
                <w:sz w:val="24"/>
              </w:rPr>
            </w:pPr>
          </w:p>
          <w:p w:rsidR="00220629" w:rsidRPr="00220629" w:rsidRDefault="00220629" w:rsidP="00220629">
            <w:pPr>
              <w:rPr>
                <w:rFonts w:ascii="Times New Roman" w:eastAsia="Times New Roman" w:hAnsi="Times New Roman" w:cs="Times New Roman"/>
                <w:color w:val="000000"/>
                <w:sz w:val="24"/>
              </w:rPr>
            </w:pPr>
          </w:p>
          <w:p w:rsidR="00220629" w:rsidRPr="00220629" w:rsidRDefault="00220629" w:rsidP="00220629">
            <w:pPr>
              <w:rPr>
                <w:rFonts w:ascii="Times New Roman" w:eastAsia="Times New Roman" w:hAnsi="Times New Roman" w:cs="Times New Roman"/>
                <w:color w:val="000000"/>
                <w:sz w:val="24"/>
              </w:rPr>
            </w:pPr>
          </w:p>
          <w:p w:rsidR="00220629" w:rsidRPr="00220629" w:rsidRDefault="00220629" w:rsidP="00220629">
            <w:pPr>
              <w:rPr>
                <w:rFonts w:ascii="Times New Roman" w:eastAsia="Times New Roman" w:hAnsi="Times New Roman" w:cs="Times New Roman"/>
                <w:color w:val="000000"/>
                <w:sz w:val="24"/>
              </w:rPr>
            </w:pPr>
          </w:p>
          <w:p w:rsidR="00220629" w:rsidRPr="00220629" w:rsidRDefault="00220629" w:rsidP="00220629">
            <w:pPr>
              <w:rPr>
                <w:rFonts w:ascii="Times New Roman" w:eastAsia="Times New Roman" w:hAnsi="Times New Roman" w:cs="Times New Roman"/>
                <w:color w:val="000000"/>
                <w:sz w:val="24"/>
              </w:rPr>
            </w:pPr>
          </w:p>
          <w:p w:rsidR="00220629" w:rsidRPr="00220629" w:rsidRDefault="00220629" w:rsidP="00220629">
            <w:pPr>
              <w:rPr>
                <w:rFonts w:ascii="Times New Roman" w:eastAsia="Times New Roman" w:hAnsi="Times New Roman" w:cs="Times New Roman"/>
                <w:color w:val="000000"/>
                <w:sz w:val="24"/>
              </w:rPr>
            </w:pPr>
          </w:p>
          <w:p w:rsidR="00220629" w:rsidRPr="00220629" w:rsidRDefault="00220629" w:rsidP="00220629">
            <w:pPr>
              <w:rPr>
                <w:rFonts w:ascii="Times New Roman" w:eastAsia="Times New Roman" w:hAnsi="Times New Roman" w:cs="Times New Roman"/>
                <w:color w:val="000000"/>
                <w:sz w:val="24"/>
              </w:rPr>
            </w:pPr>
          </w:p>
          <w:p w:rsidR="00220629" w:rsidRPr="00220629" w:rsidRDefault="00220629" w:rsidP="00220629">
            <w:pPr>
              <w:ind w:right="21"/>
              <w:jc w:val="right"/>
              <w:rPr>
                <w:rFonts w:ascii="Times New Roman" w:eastAsia="Times New Roman" w:hAnsi="Times New Roman" w:cs="Times New Roman"/>
                <w:color w:val="000000"/>
                <w:sz w:val="24"/>
              </w:rPr>
            </w:pPr>
          </w:p>
        </w:tc>
        <w:tc>
          <w:tcPr>
            <w:tcW w:w="12582" w:type="dxa"/>
            <w:tcBorders>
              <w:top w:val="single" w:sz="4" w:space="0" w:color="000000"/>
              <w:left w:val="single" w:sz="4" w:space="0" w:color="000000"/>
              <w:bottom w:val="single" w:sz="4" w:space="0" w:color="000000"/>
              <w:right w:val="single" w:sz="4" w:space="0" w:color="000000"/>
            </w:tcBorders>
          </w:tcPr>
          <w:p w:rsidR="00220629" w:rsidRPr="00220629" w:rsidRDefault="00220629" w:rsidP="00220629">
            <w:pPr>
              <w:numPr>
                <w:ilvl w:val="0"/>
                <w:numId w:val="43"/>
              </w:numPr>
              <w:ind w:firstLine="4"/>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получить оповещение об опасности посредством звуковой сирены «ВНИМАНИЕ ВСЕМ!».</w:t>
            </w:r>
          </w:p>
          <w:p w:rsidR="00220629" w:rsidRPr="00220629" w:rsidRDefault="00220629" w:rsidP="00220629">
            <w:pPr>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В случае угрозы в поле зрения:</w:t>
            </w:r>
          </w:p>
          <w:p w:rsidR="00220629" w:rsidRPr="00220629" w:rsidRDefault="00220629" w:rsidP="00220629">
            <w:pPr>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немедленно остановить движение;</w:t>
            </w:r>
          </w:p>
          <w:p w:rsidR="00220629" w:rsidRPr="00220629" w:rsidRDefault="00220629" w:rsidP="00220629">
            <w:pPr>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открыть двери;</w:t>
            </w:r>
          </w:p>
          <w:p w:rsidR="00220629" w:rsidRPr="00220629" w:rsidRDefault="00220629" w:rsidP="00220629">
            <w:pPr>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отключить от источников электропитания транспортное средство;</w:t>
            </w:r>
          </w:p>
          <w:p w:rsidR="00220629" w:rsidRPr="00220629" w:rsidRDefault="00220629" w:rsidP="00220629">
            <w:pPr>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оказать содействие в эвакуации детей;</w:t>
            </w:r>
          </w:p>
          <w:p w:rsidR="00220629" w:rsidRPr="00220629" w:rsidRDefault="00220629" w:rsidP="00220629">
            <w:pPr>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в случае необходимости оказать первую помощь пострадавшим;</w:t>
            </w:r>
          </w:p>
          <w:p w:rsidR="00220629" w:rsidRPr="00220629" w:rsidRDefault="00220629" w:rsidP="00220629">
            <w:pPr>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в случае получения соответствующего оповещения продолжить движение транспорта до ближайшего безопасного укрытия.</w:t>
            </w:r>
          </w:p>
        </w:tc>
      </w:tr>
    </w:tbl>
    <w:p w:rsidR="00220629" w:rsidRPr="00220629" w:rsidRDefault="00220629" w:rsidP="00220629">
      <w:pPr>
        <w:spacing w:after="0" w:line="240" w:lineRule="auto"/>
        <w:ind w:right="325"/>
        <w:jc w:val="both"/>
        <w:rPr>
          <w:rFonts w:ascii="Times New Roman" w:eastAsia="Times New Roman" w:hAnsi="Times New Roman" w:cs="Times New Roman"/>
          <w:color w:val="000000"/>
          <w:sz w:val="24"/>
        </w:rPr>
      </w:pPr>
    </w:p>
    <w:tbl>
      <w:tblPr>
        <w:tblStyle w:val="TableGrid"/>
        <w:tblW w:w="14846" w:type="dxa"/>
        <w:tblInd w:w="-108" w:type="dxa"/>
        <w:tblCellMar>
          <w:top w:w="65" w:type="dxa"/>
          <w:left w:w="108" w:type="dxa"/>
          <w:right w:w="38" w:type="dxa"/>
        </w:tblCellMar>
        <w:tblLook w:val="04A0"/>
      </w:tblPr>
      <w:tblGrid>
        <w:gridCol w:w="2264"/>
        <w:gridCol w:w="12582"/>
      </w:tblGrid>
      <w:tr w:rsidR="00220629" w:rsidRPr="00220629" w:rsidTr="00220629">
        <w:trPr>
          <w:trHeight w:val="1299"/>
        </w:trPr>
        <w:tc>
          <w:tcPr>
            <w:tcW w:w="2264" w:type="dxa"/>
            <w:tcBorders>
              <w:top w:val="single" w:sz="4" w:space="0" w:color="000000"/>
              <w:left w:val="single" w:sz="4" w:space="0" w:color="000000"/>
              <w:bottom w:val="single" w:sz="4" w:space="0" w:color="000000"/>
              <w:right w:val="single" w:sz="4" w:space="0" w:color="000000"/>
            </w:tcBorders>
          </w:tcPr>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Сопровождающий</w:t>
            </w:r>
          </w:p>
          <w:p w:rsidR="00220629" w:rsidRPr="00220629" w:rsidRDefault="00220629" w:rsidP="00220629">
            <w:pPr>
              <w:rPr>
                <w:rFonts w:ascii="Times New Roman" w:eastAsia="Times New Roman" w:hAnsi="Times New Roman" w:cs="Times New Roman"/>
                <w:color w:val="000000"/>
                <w:sz w:val="24"/>
              </w:rPr>
            </w:pPr>
          </w:p>
        </w:tc>
        <w:tc>
          <w:tcPr>
            <w:tcW w:w="12582" w:type="dxa"/>
            <w:tcBorders>
              <w:top w:val="single" w:sz="4" w:space="0" w:color="000000"/>
              <w:left w:val="single" w:sz="4" w:space="0" w:color="000000"/>
              <w:bottom w:val="single" w:sz="4" w:space="0" w:color="000000"/>
              <w:right w:val="single" w:sz="4" w:space="0" w:color="000000"/>
            </w:tcBorders>
          </w:tcPr>
          <w:p w:rsidR="00220629" w:rsidRPr="00220629" w:rsidRDefault="00220629" w:rsidP="00220629">
            <w:pPr>
              <w:numPr>
                <w:ilvl w:val="0"/>
                <w:numId w:val="43"/>
              </w:numPr>
              <w:ind w:firstLine="4"/>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получить оповещение об опасности посредством звуковой сирены «ВНИМАНИЕ ВСЕМ!»;</w:t>
            </w:r>
          </w:p>
          <w:p w:rsidR="00220629" w:rsidRPr="00220629" w:rsidRDefault="00220629" w:rsidP="00220629">
            <w:pPr>
              <w:numPr>
                <w:ilvl w:val="0"/>
                <w:numId w:val="43"/>
              </w:numPr>
              <w:ind w:firstLine="4"/>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проследовать с детьми в ближайшее укрытие (цокольные этажи ближайших зданий/сооружений, подвалы, погреба, водоотводные дорожные трубы, другие естественные/искусственные неровности);</w:t>
            </w:r>
          </w:p>
          <w:p w:rsidR="00220629" w:rsidRPr="00220629" w:rsidRDefault="00220629" w:rsidP="00220629">
            <w:pPr>
              <w:numPr>
                <w:ilvl w:val="0"/>
                <w:numId w:val="43"/>
              </w:numPr>
              <w:ind w:firstLine="4"/>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в случае отсутствия рядом безопасных зданий/сооружений выбрать в качестве места для укрытия любое углубление, выступ на земле или бетонные конструкции;</w:t>
            </w:r>
          </w:p>
          <w:p w:rsidR="00220629" w:rsidRPr="00220629" w:rsidRDefault="00220629" w:rsidP="00220629">
            <w:pPr>
              <w:numPr>
                <w:ilvl w:val="0"/>
                <w:numId w:val="43"/>
              </w:numPr>
              <w:ind w:firstLine="4"/>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lastRenderedPageBreak/>
              <w:t>ожидать сообщение об отмене опасности;</w:t>
            </w:r>
          </w:p>
          <w:p w:rsidR="00220629" w:rsidRPr="00220629" w:rsidRDefault="00220629" w:rsidP="00220629">
            <w:pPr>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в случае необходимости оказать первую помощь пострадавшим;</w:t>
            </w:r>
          </w:p>
          <w:p w:rsidR="00220629" w:rsidRPr="00220629" w:rsidRDefault="00220629" w:rsidP="00220629">
            <w:pPr>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не использовать в качестве укрытия места под транспортными средствами, места под стенами зданий;</w:t>
            </w:r>
          </w:p>
          <w:p w:rsidR="00220629" w:rsidRPr="00220629" w:rsidRDefault="00220629" w:rsidP="00220629">
            <w:pPr>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после отмены опасности оценить ситуацию, продолжить движение к месту назначения;</w:t>
            </w:r>
          </w:p>
          <w:p w:rsidR="00220629" w:rsidRPr="00220629" w:rsidRDefault="00220629" w:rsidP="00220629">
            <w:pPr>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сообщить руководителю образовательной организации о том, что опасность миновала, движение автобуса восстановлено в штатном режиме.</w:t>
            </w:r>
          </w:p>
        </w:tc>
      </w:tr>
    </w:tbl>
    <w:p w:rsidR="00220629" w:rsidRPr="00220629" w:rsidRDefault="00220629" w:rsidP="00220629">
      <w:pPr>
        <w:spacing w:after="0" w:line="240" w:lineRule="auto"/>
        <w:ind w:right="204"/>
        <w:jc w:val="center"/>
        <w:rPr>
          <w:rFonts w:ascii="Times New Roman" w:eastAsia="Times New Roman" w:hAnsi="Times New Roman" w:cs="Times New Roman"/>
          <w:color w:val="FF0000"/>
          <w:sz w:val="24"/>
        </w:rPr>
      </w:pPr>
    </w:p>
    <w:p w:rsidR="00220629" w:rsidRPr="00220629" w:rsidRDefault="00220629" w:rsidP="00220629">
      <w:pPr>
        <w:numPr>
          <w:ilvl w:val="1"/>
          <w:numId w:val="50"/>
        </w:numPr>
        <w:spacing w:after="0" w:line="240" w:lineRule="auto"/>
        <w:ind w:right="204"/>
        <w:jc w:val="center"/>
        <w:rPr>
          <w:rFonts w:ascii="Times New Roman" w:eastAsia="Times New Roman" w:hAnsi="Times New Roman" w:cs="Times New Roman"/>
          <w:b/>
          <w:sz w:val="24"/>
        </w:rPr>
      </w:pPr>
      <w:r w:rsidRPr="00220629">
        <w:rPr>
          <w:rFonts w:ascii="Times New Roman" w:eastAsia="Times New Roman" w:hAnsi="Times New Roman" w:cs="Times New Roman"/>
          <w:b/>
          <w:sz w:val="24"/>
        </w:rPr>
        <w:t>Нападение с использованием горючих жидкостей</w:t>
      </w:r>
    </w:p>
    <w:p w:rsidR="00220629" w:rsidRPr="00220629" w:rsidRDefault="00220629" w:rsidP="00220629">
      <w:pPr>
        <w:spacing w:after="0" w:line="240" w:lineRule="auto"/>
        <w:rPr>
          <w:rFonts w:ascii="Times New Roman" w:eastAsia="Times New Roman" w:hAnsi="Times New Roman" w:cs="Times New Roman"/>
          <w:color w:val="000000"/>
          <w:sz w:val="24"/>
        </w:rPr>
      </w:pPr>
    </w:p>
    <w:tbl>
      <w:tblPr>
        <w:tblStyle w:val="TableGrid"/>
        <w:tblW w:w="14846" w:type="dxa"/>
        <w:tblInd w:w="-108" w:type="dxa"/>
        <w:tblCellMar>
          <w:top w:w="65" w:type="dxa"/>
          <w:left w:w="108" w:type="dxa"/>
          <w:right w:w="39" w:type="dxa"/>
        </w:tblCellMar>
        <w:tblLook w:val="04A0"/>
      </w:tblPr>
      <w:tblGrid>
        <w:gridCol w:w="2264"/>
        <w:gridCol w:w="12582"/>
      </w:tblGrid>
      <w:tr w:rsidR="00220629" w:rsidRPr="00220629" w:rsidTr="00220629">
        <w:trPr>
          <w:trHeight w:val="655"/>
        </w:trPr>
        <w:tc>
          <w:tcPr>
            <w:tcW w:w="2264" w:type="dxa"/>
            <w:tcBorders>
              <w:top w:val="single" w:sz="4" w:space="0" w:color="000000"/>
              <w:left w:val="single" w:sz="4" w:space="0" w:color="000000"/>
              <w:bottom w:val="single" w:sz="4" w:space="0" w:color="000000"/>
              <w:right w:val="single" w:sz="4" w:space="0" w:color="000000"/>
            </w:tcBorders>
          </w:tcPr>
          <w:p w:rsidR="00220629" w:rsidRPr="00220629" w:rsidRDefault="00220629" w:rsidP="00220629">
            <w:pPr>
              <w:jc w:val="cente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Категория персонала </w:t>
            </w:r>
          </w:p>
        </w:tc>
        <w:tc>
          <w:tcPr>
            <w:tcW w:w="12582" w:type="dxa"/>
            <w:tcBorders>
              <w:top w:val="single" w:sz="4" w:space="0" w:color="000000"/>
              <w:left w:val="single" w:sz="4" w:space="0" w:color="000000"/>
              <w:bottom w:val="single" w:sz="4" w:space="0" w:color="000000"/>
              <w:right w:val="single" w:sz="4" w:space="0" w:color="000000"/>
            </w:tcBorders>
          </w:tcPr>
          <w:p w:rsidR="00220629" w:rsidRPr="00220629" w:rsidRDefault="00220629" w:rsidP="00220629">
            <w:pPr>
              <w:jc w:val="cente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Действия </w:t>
            </w:r>
          </w:p>
        </w:tc>
      </w:tr>
      <w:tr w:rsidR="00220629" w:rsidRPr="00220629" w:rsidTr="00220629">
        <w:trPr>
          <w:trHeight w:val="974"/>
        </w:trPr>
        <w:tc>
          <w:tcPr>
            <w:tcW w:w="2264" w:type="dxa"/>
            <w:tcBorders>
              <w:top w:val="single" w:sz="4" w:space="0" w:color="000000"/>
              <w:left w:val="single" w:sz="4" w:space="0" w:color="000000"/>
              <w:bottom w:val="single" w:sz="4" w:space="0" w:color="000000"/>
              <w:right w:val="single" w:sz="4" w:space="0" w:color="000000"/>
            </w:tcBorders>
          </w:tcPr>
          <w:p w:rsidR="00220629" w:rsidRPr="00220629" w:rsidRDefault="00220629" w:rsidP="00220629">
            <w:pPr>
              <w:ind w:right="71"/>
              <w:jc w:val="cente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Руководство  </w:t>
            </w:r>
          </w:p>
          <w:p w:rsidR="00220629" w:rsidRPr="00220629" w:rsidRDefault="00220629" w:rsidP="00220629">
            <w:pPr>
              <w:jc w:val="cente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(руководитель и его заместители) </w:t>
            </w:r>
          </w:p>
        </w:tc>
        <w:tc>
          <w:tcPr>
            <w:tcW w:w="12582" w:type="dxa"/>
            <w:tcBorders>
              <w:top w:val="single" w:sz="4" w:space="0" w:color="000000"/>
              <w:left w:val="single" w:sz="4" w:space="0" w:color="000000"/>
              <w:bottom w:val="single" w:sz="4" w:space="0" w:color="000000"/>
              <w:right w:val="single" w:sz="4" w:space="0" w:color="000000"/>
            </w:tcBorders>
          </w:tcPr>
          <w:p w:rsidR="00220629" w:rsidRPr="00220629" w:rsidRDefault="00220629" w:rsidP="00220629">
            <w:pPr>
              <w:numPr>
                <w:ilvl w:val="0"/>
                <w:numId w:val="47"/>
              </w:numPr>
              <w:ind w:hanging="163"/>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незамедлительно информировать о происшествии оперативные службы;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незамедлительно информировать о происшествии (организацию) - правообладателя объекта (территории), вышестоящий орган (организацию), а также руководителя в случае его отсутствия на объекте; </w:t>
            </w:r>
          </w:p>
          <w:p w:rsidR="00220629" w:rsidRPr="00220629" w:rsidRDefault="00220629" w:rsidP="00220629">
            <w:pPr>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незамедлительно прибыть к месту происшествия и, не приближаясь к нему, оценить обстановку и принять решение о направлениях и способах эвакуации людей;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обеспечить эвакуацию людей в соответствии с планом эвакуации;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обеспечить беспрепятственный доступ к месту происшествия оперативных служб;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по прибытии оперативных служб действовать согласно их распоряжениям; </w:t>
            </w:r>
          </w:p>
          <w:p w:rsidR="00220629" w:rsidRPr="00220629" w:rsidRDefault="00220629" w:rsidP="00220629">
            <w:pPr>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по завершении эвакуации дать указание об информировании родителей (законных представителей)  о временном прекращении учебного процесса;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направить к месту сбора назначенных лиц для осуществления контроля за передачей обучающихся родителям (законным представителям); </w:t>
            </w:r>
          </w:p>
          <w:p w:rsidR="00220629" w:rsidRPr="00220629" w:rsidRDefault="00220629" w:rsidP="00220629">
            <w:pPr>
              <w:numPr>
                <w:ilvl w:val="0"/>
                <w:numId w:val="47"/>
              </w:numPr>
              <w:ind w:hanging="163"/>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после завершения работы оперативных служб и по их рекомендациям обеспечить через назначенных лиц проведение мероприятий по ликвидации последствий происшествия.</w:t>
            </w:r>
          </w:p>
        </w:tc>
      </w:tr>
    </w:tbl>
    <w:p w:rsidR="00220629" w:rsidRPr="00220629" w:rsidRDefault="00220629" w:rsidP="00220629">
      <w:pPr>
        <w:spacing w:after="0" w:line="240" w:lineRule="auto"/>
        <w:ind w:right="325"/>
        <w:rPr>
          <w:rFonts w:ascii="Times New Roman" w:eastAsia="Times New Roman" w:hAnsi="Times New Roman" w:cs="Times New Roman"/>
          <w:color w:val="000000"/>
          <w:sz w:val="24"/>
        </w:rPr>
      </w:pPr>
    </w:p>
    <w:tbl>
      <w:tblPr>
        <w:tblStyle w:val="TableGrid"/>
        <w:tblW w:w="14846" w:type="dxa"/>
        <w:tblInd w:w="-108" w:type="dxa"/>
        <w:tblCellMar>
          <w:top w:w="65" w:type="dxa"/>
          <w:left w:w="108" w:type="dxa"/>
          <w:right w:w="38" w:type="dxa"/>
        </w:tblCellMar>
        <w:tblLook w:val="04A0"/>
      </w:tblPr>
      <w:tblGrid>
        <w:gridCol w:w="2264"/>
        <w:gridCol w:w="12582"/>
      </w:tblGrid>
      <w:tr w:rsidR="00220629" w:rsidRPr="00220629" w:rsidTr="00220629">
        <w:trPr>
          <w:trHeight w:val="5737"/>
        </w:trPr>
        <w:tc>
          <w:tcPr>
            <w:tcW w:w="2264" w:type="dxa"/>
            <w:tcBorders>
              <w:top w:val="single" w:sz="4" w:space="0" w:color="000000"/>
              <w:left w:val="single" w:sz="4" w:space="0" w:color="000000"/>
              <w:right w:val="single" w:sz="4" w:space="0" w:color="000000"/>
            </w:tcBorders>
          </w:tcPr>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lastRenderedPageBreak/>
              <w:t xml:space="preserve">  Персонал</w:t>
            </w:r>
          </w:p>
          <w:p w:rsidR="00220629" w:rsidRPr="00220629" w:rsidRDefault="00220629" w:rsidP="00220629">
            <w:pPr>
              <w:rPr>
                <w:rFonts w:ascii="Times New Roman" w:eastAsia="Times New Roman" w:hAnsi="Times New Roman" w:cs="Times New Roman"/>
                <w:color w:val="000000"/>
                <w:sz w:val="24"/>
              </w:rPr>
            </w:pPr>
          </w:p>
          <w:p w:rsidR="00220629" w:rsidRPr="00220629" w:rsidRDefault="00220629" w:rsidP="00220629">
            <w:pPr>
              <w:rPr>
                <w:rFonts w:ascii="Times New Roman" w:eastAsia="Times New Roman" w:hAnsi="Times New Roman" w:cs="Times New Roman"/>
                <w:color w:val="000000"/>
                <w:sz w:val="24"/>
              </w:rPr>
            </w:pPr>
          </w:p>
          <w:p w:rsidR="00220629" w:rsidRPr="00220629" w:rsidRDefault="00220629" w:rsidP="00220629">
            <w:pPr>
              <w:rPr>
                <w:rFonts w:ascii="Times New Roman" w:eastAsia="Times New Roman" w:hAnsi="Times New Roman" w:cs="Times New Roman"/>
                <w:color w:val="000000"/>
                <w:sz w:val="24"/>
              </w:rPr>
            </w:pPr>
          </w:p>
          <w:p w:rsidR="00220629" w:rsidRPr="00220629" w:rsidRDefault="00220629" w:rsidP="00220629">
            <w:pPr>
              <w:rPr>
                <w:rFonts w:ascii="Times New Roman" w:eastAsia="Times New Roman" w:hAnsi="Times New Roman" w:cs="Times New Roman"/>
                <w:color w:val="000000"/>
                <w:sz w:val="24"/>
              </w:rPr>
            </w:pPr>
          </w:p>
          <w:p w:rsidR="00220629" w:rsidRPr="00220629" w:rsidRDefault="00220629" w:rsidP="00220629">
            <w:pPr>
              <w:rPr>
                <w:rFonts w:ascii="Times New Roman" w:eastAsia="Times New Roman" w:hAnsi="Times New Roman" w:cs="Times New Roman"/>
                <w:color w:val="000000"/>
                <w:sz w:val="24"/>
              </w:rPr>
            </w:pPr>
          </w:p>
          <w:p w:rsidR="00220629" w:rsidRPr="00220629" w:rsidRDefault="00220629" w:rsidP="00220629">
            <w:pPr>
              <w:rPr>
                <w:rFonts w:ascii="Times New Roman" w:eastAsia="Times New Roman" w:hAnsi="Times New Roman" w:cs="Times New Roman"/>
                <w:color w:val="000000"/>
                <w:sz w:val="24"/>
              </w:rPr>
            </w:pPr>
          </w:p>
          <w:p w:rsidR="00220629" w:rsidRPr="00220629" w:rsidRDefault="00220629" w:rsidP="00220629">
            <w:pPr>
              <w:ind w:right="20"/>
              <w:jc w:val="right"/>
              <w:rPr>
                <w:rFonts w:ascii="Times New Roman" w:eastAsia="Times New Roman" w:hAnsi="Times New Roman" w:cs="Times New Roman"/>
                <w:color w:val="000000"/>
                <w:sz w:val="24"/>
              </w:rPr>
            </w:pPr>
          </w:p>
        </w:tc>
        <w:tc>
          <w:tcPr>
            <w:tcW w:w="12582" w:type="dxa"/>
            <w:tcBorders>
              <w:top w:val="single" w:sz="4" w:space="0" w:color="000000"/>
              <w:left w:val="single" w:sz="4" w:space="0" w:color="000000"/>
              <w:bottom w:val="single" w:sz="4" w:space="0" w:color="000000"/>
              <w:right w:val="single" w:sz="4" w:space="0" w:color="000000"/>
            </w:tcBorders>
          </w:tcPr>
          <w:p w:rsidR="00220629" w:rsidRPr="00220629" w:rsidRDefault="00220629" w:rsidP="00220629">
            <w:pPr>
              <w:numPr>
                <w:ilvl w:val="0"/>
                <w:numId w:val="48"/>
              </w:numPr>
              <w:ind w:firstLine="4"/>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находиться на безопасном расстоянии от места происшествия до прибытия руководителя и далее действовать в соответствии с его указаниями;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при объявлении эвакуации приступить к эвакуации, уводя за собой обучающихся, находящихся поблизости и далее действовать в соответствии с планом эвакуации;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 по возможности отключить на объекте электричество и газоснабжение (при наличии), предварительно убедившись в отсутствии людей в помещениях, выход из которых может быть заблокирован при отключении электричества;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 по возможности закрыть все окна для предотвращения доступа в здание кислорода;</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убедившись в полной эвакуации из помещения с внешней стороны дверей поставить отметку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«ЭВАКУИРОВАНО»любым доступным способом; </w:t>
            </w:r>
          </w:p>
          <w:p w:rsidR="00220629" w:rsidRPr="00220629" w:rsidRDefault="00220629" w:rsidP="00220629">
            <w:pPr>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обеспечить проведение эвакуации обучающихся, при возможности с личными (ценными) вещами, теплой одеждой к месту сбора в соответствии с планом эвакуации (в зимний период принять все возможные меры к исключению случаев обморожения обучающихся);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 по указанию руководителя осуществить проверку помещений на предмет эвакуации людей и о результатах сообщить руководителю или назначенному им лицу;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 по указанию руководителя обеспечить информирование родителей (законных представителей) о временном прекращении учебного процесса;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 обеспечить по указанию руководителя или назначенных им лиц передачу обучающихся родителям (законным представителям);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 после завершения работы оперативных служб и по распоряжению руководителя обеспечить проведение мероприятий по ликвидации последствий происшествия.</w:t>
            </w:r>
          </w:p>
        </w:tc>
      </w:tr>
      <w:tr w:rsidR="00220629" w:rsidRPr="00220629" w:rsidTr="00220629">
        <w:trPr>
          <w:trHeight w:val="2337"/>
        </w:trPr>
        <w:tc>
          <w:tcPr>
            <w:tcW w:w="2264" w:type="dxa"/>
            <w:tcBorders>
              <w:top w:val="single" w:sz="4" w:space="0" w:color="000000"/>
              <w:left w:val="single" w:sz="4" w:space="0" w:color="000000"/>
              <w:bottom w:val="single" w:sz="4" w:space="0" w:color="000000"/>
              <w:right w:val="single" w:sz="4" w:space="0" w:color="000000"/>
            </w:tcBorders>
          </w:tcPr>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Обучающиеся </w:t>
            </w:r>
          </w:p>
          <w:p w:rsidR="00220629" w:rsidRPr="00220629" w:rsidRDefault="00220629" w:rsidP="00220629">
            <w:pPr>
              <w:ind w:right="71"/>
              <w:jc w:val="center"/>
              <w:rPr>
                <w:rFonts w:ascii="Times New Roman" w:eastAsia="Times New Roman" w:hAnsi="Times New Roman" w:cs="Times New Roman"/>
                <w:color w:val="000000"/>
                <w:sz w:val="24"/>
              </w:rPr>
            </w:pPr>
          </w:p>
          <w:p w:rsidR="00220629" w:rsidRPr="00220629" w:rsidRDefault="00220629" w:rsidP="00220629">
            <w:pPr>
              <w:rPr>
                <w:rFonts w:ascii="Times New Roman" w:eastAsia="Times New Roman" w:hAnsi="Times New Roman" w:cs="Times New Roman"/>
                <w:color w:val="000000"/>
                <w:sz w:val="24"/>
              </w:rPr>
            </w:pPr>
          </w:p>
          <w:p w:rsidR="00220629" w:rsidRPr="00220629" w:rsidRDefault="00220629" w:rsidP="00220629">
            <w:pPr>
              <w:rPr>
                <w:rFonts w:ascii="Times New Roman" w:eastAsia="Times New Roman" w:hAnsi="Times New Roman" w:cs="Times New Roman"/>
                <w:color w:val="000000"/>
                <w:sz w:val="24"/>
              </w:rPr>
            </w:pPr>
          </w:p>
          <w:p w:rsidR="00220629" w:rsidRPr="00220629" w:rsidRDefault="00220629" w:rsidP="00220629">
            <w:pPr>
              <w:rPr>
                <w:rFonts w:ascii="Times New Roman" w:eastAsia="Times New Roman" w:hAnsi="Times New Roman" w:cs="Times New Roman"/>
                <w:color w:val="000000"/>
                <w:sz w:val="24"/>
              </w:rPr>
            </w:pPr>
          </w:p>
          <w:p w:rsidR="00220629" w:rsidRPr="00220629" w:rsidRDefault="00220629" w:rsidP="00220629">
            <w:pPr>
              <w:ind w:right="20"/>
              <w:jc w:val="right"/>
              <w:rPr>
                <w:rFonts w:ascii="Times New Roman" w:eastAsia="Times New Roman" w:hAnsi="Times New Roman" w:cs="Times New Roman"/>
                <w:color w:val="000000"/>
                <w:sz w:val="24"/>
              </w:rPr>
            </w:pPr>
          </w:p>
        </w:tc>
        <w:tc>
          <w:tcPr>
            <w:tcW w:w="12582" w:type="dxa"/>
            <w:tcBorders>
              <w:top w:val="single" w:sz="4" w:space="0" w:color="000000"/>
              <w:left w:val="single" w:sz="4" w:space="0" w:color="000000"/>
              <w:bottom w:val="single" w:sz="4" w:space="0" w:color="000000"/>
              <w:right w:val="single" w:sz="4" w:space="0" w:color="000000"/>
            </w:tcBorders>
          </w:tcPr>
          <w:p w:rsidR="00220629" w:rsidRPr="00220629" w:rsidRDefault="00220629" w:rsidP="00220629">
            <w:pPr>
              <w:numPr>
                <w:ilvl w:val="0"/>
                <w:numId w:val="49"/>
              </w:numPr>
              <w:ind w:firstLine="4"/>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сохранять спокойствие, не допускать возникновения паники, строго следовать инструкциям персонала, покидать помещения в сторону эвакуационного выхода, строясь в колонну по два человека;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соблюдать осторожность, не толкать впереди идущих по лестнице;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 выйдя к лестнице, обучающиеся одного класса должны держаться вместе, не бежать толпой и организованно спускаться только с одной стороны лестницы, оставляя другую сторону для прохода;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 все обучающие, которые не присутствуют в классе во время сигнала тревоги (находятся в туалете, коридоре и т.п.) должны немедленно вернуться в класс либо присоединиться к любому классу, начавшему эвакуацию, покинув здание образовательной организации обязательно присоединиться к своему классу.</w:t>
            </w:r>
          </w:p>
        </w:tc>
      </w:tr>
    </w:tbl>
    <w:p w:rsidR="00220629" w:rsidRPr="00220629" w:rsidRDefault="00220629" w:rsidP="00220629">
      <w:pPr>
        <w:spacing w:after="0" w:line="240" w:lineRule="auto"/>
        <w:ind w:right="325"/>
        <w:rPr>
          <w:rFonts w:ascii="Times New Roman" w:eastAsia="Times New Roman" w:hAnsi="Times New Roman" w:cs="Times New Roman"/>
          <w:color w:val="000000"/>
          <w:sz w:val="24"/>
        </w:rPr>
      </w:pPr>
    </w:p>
    <w:tbl>
      <w:tblPr>
        <w:tblStyle w:val="TableGrid"/>
        <w:tblW w:w="14846" w:type="dxa"/>
        <w:tblInd w:w="-108" w:type="dxa"/>
        <w:tblCellMar>
          <w:top w:w="65" w:type="dxa"/>
          <w:left w:w="108" w:type="dxa"/>
          <w:right w:w="38" w:type="dxa"/>
        </w:tblCellMar>
        <w:tblLook w:val="04A0"/>
      </w:tblPr>
      <w:tblGrid>
        <w:gridCol w:w="2264"/>
        <w:gridCol w:w="12582"/>
      </w:tblGrid>
      <w:tr w:rsidR="00220629" w:rsidRPr="00220629" w:rsidTr="00220629">
        <w:trPr>
          <w:trHeight w:val="6129"/>
        </w:trPr>
        <w:tc>
          <w:tcPr>
            <w:tcW w:w="2264" w:type="dxa"/>
            <w:tcBorders>
              <w:top w:val="single" w:sz="4" w:space="0" w:color="000000"/>
              <w:left w:val="single" w:sz="4" w:space="0" w:color="000000"/>
              <w:bottom w:val="single" w:sz="4" w:space="0" w:color="000000"/>
              <w:right w:val="single" w:sz="4" w:space="0" w:color="000000"/>
            </w:tcBorders>
          </w:tcPr>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lastRenderedPageBreak/>
              <w:t>Сторож (вахтёр)</w:t>
            </w:r>
          </w:p>
        </w:tc>
        <w:tc>
          <w:tcPr>
            <w:tcW w:w="12582" w:type="dxa"/>
            <w:tcBorders>
              <w:top w:val="single" w:sz="4" w:space="0" w:color="000000"/>
              <w:left w:val="single" w:sz="4" w:space="0" w:color="000000"/>
              <w:bottom w:val="single" w:sz="4" w:space="0" w:color="000000"/>
              <w:right w:val="single" w:sz="4" w:space="0" w:color="000000"/>
            </w:tcBorders>
          </w:tcPr>
          <w:p w:rsidR="00220629" w:rsidRPr="00220629" w:rsidRDefault="00220629" w:rsidP="00220629">
            <w:pPr>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обеспечить незамедлительную передачу тревожного сообщения, зафиксировать время события;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доложить руководителю о факте происшествия и возникновения пожара; </w:t>
            </w:r>
          </w:p>
          <w:p w:rsidR="00220629" w:rsidRPr="00220629" w:rsidRDefault="00220629" w:rsidP="00220629">
            <w:pPr>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обеспечить по указанию руководителя незамедлительную передачу сообщения «ВНИМАНИЕ! ЭВАКУАЦИЯ, ПОЖАРНАЯ ТРЕВОГА!» посредством системы оповещения либо любым доступным способом;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 обеспечить открытие и доступность коридоров и эвакуационных выходов, разблокирование турникетов системы контроля и управления доступом;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 обеспечить эвакуацию обучающихся и персонала из здания согласно плана эвакуации; </w:t>
            </w:r>
          </w:p>
          <w:p w:rsidR="00220629" w:rsidRPr="00220629" w:rsidRDefault="00220629" w:rsidP="00220629">
            <w:pPr>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обеспечить прекращение доступа людей и транспортных средств на объект (за исключением сотрудников оперативных служб и спецтранспорта);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 при возможности отслеживать направление движения нарушителя и его действия;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 проверить отсутствие обучающихся и персонала во всех помещениях здания, в которые возможен доступ без угрозы здоровью;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 при возможности оказать первую помощь пострадавшим; </w:t>
            </w:r>
          </w:p>
          <w:p w:rsidR="00220629" w:rsidRPr="00220629" w:rsidRDefault="00220629" w:rsidP="00220629">
            <w:pPr>
              <w:jc w:val="both"/>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по прибытии пожарно-спасательного подразделения проинформировать руководителя тушения пожара об эвакуируемых людях, особо обратив внимание на места, где возможно остались люди, а также о конструктивных и технологических особенностях объектов образовательной организации, сообщить другие сведения, необходимые для успешной ликвидации пожара; </w:t>
            </w:r>
          </w:p>
          <w:p w:rsidR="00220629" w:rsidRPr="00220629" w:rsidRDefault="00220629" w:rsidP="00220629">
            <w:pPr>
              <w:rPr>
                <w:rFonts w:ascii="Times New Roman" w:eastAsia="Times New Roman" w:hAnsi="Times New Roman" w:cs="Times New Roman"/>
                <w:color w:val="000000"/>
                <w:sz w:val="24"/>
              </w:rPr>
            </w:pPr>
            <w:r w:rsidRPr="00220629">
              <w:rPr>
                <w:rFonts w:ascii="Times New Roman" w:eastAsia="Times New Roman" w:hAnsi="Times New Roman" w:cs="Times New Roman"/>
                <w:color w:val="000000"/>
                <w:sz w:val="24"/>
              </w:rPr>
              <w:t xml:space="preserve"> - после завершения работы оперативных служб и по распоряжению руководителя обеспечить проведение мероприятий по ликвидации последствий происшествия.</w:t>
            </w:r>
          </w:p>
        </w:tc>
      </w:tr>
    </w:tbl>
    <w:p w:rsidR="00220629" w:rsidRPr="00220629" w:rsidRDefault="00220629" w:rsidP="00220629">
      <w:pPr>
        <w:spacing w:after="0" w:line="240" w:lineRule="auto"/>
        <w:ind w:right="325"/>
        <w:rPr>
          <w:rFonts w:ascii="Times New Roman" w:eastAsia="Times New Roman" w:hAnsi="Times New Roman" w:cs="Times New Roman"/>
          <w:color w:val="000000"/>
          <w:sz w:val="24"/>
        </w:rPr>
      </w:pPr>
    </w:p>
    <w:p w:rsidR="00220629" w:rsidRPr="00220629" w:rsidRDefault="00220629" w:rsidP="00220629">
      <w:pPr>
        <w:spacing w:after="0" w:line="240" w:lineRule="auto"/>
        <w:rPr>
          <w:rFonts w:ascii="Times New Roman" w:eastAsia="Times New Roman" w:hAnsi="Times New Roman" w:cs="Times New Roman"/>
          <w:color w:val="000000"/>
          <w:sz w:val="24"/>
        </w:rPr>
      </w:pPr>
    </w:p>
    <w:p w:rsidR="00220629" w:rsidRPr="00220629" w:rsidRDefault="00220629" w:rsidP="00220629">
      <w:pPr>
        <w:spacing w:after="3" w:line="263" w:lineRule="auto"/>
        <w:jc w:val="both"/>
        <w:rPr>
          <w:rFonts w:ascii="Times New Roman" w:eastAsia="Times New Roman" w:hAnsi="Times New Roman" w:cs="Times New Roman"/>
          <w:color w:val="000000"/>
          <w:sz w:val="24"/>
        </w:rPr>
      </w:pPr>
    </w:p>
    <w:p w:rsidR="00561852" w:rsidRDefault="00561852" w:rsidP="00E714F1">
      <w:pPr>
        <w:shd w:val="clear" w:color="auto" w:fill="FFFFFF"/>
        <w:spacing w:after="120" w:line="240" w:lineRule="auto"/>
        <w:ind w:left="720"/>
        <w:rPr>
          <w:rFonts w:ascii="Times New Roman" w:eastAsia="Times New Roman" w:hAnsi="Times New Roman" w:cs="Times New Roman"/>
          <w:sz w:val="24"/>
          <w:szCs w:val="24"/>
        </w:rPr>
      </w:pPr>
    </w:p>
    <w:p w:rsidR="00561852" w:rsidRDefault="00561852" w:rsidP="00E714F1">
      <w:pPr>
        <w:shd w:val="clear" w:color="auto" w:fill="FFFFFF"/>
        <w:spacing w:after="120" w:line="240" w:lineRule="auto"/>
        <w:ind w:left="720"/>
        <w:rPr>
          <w:rFonts w:ascii="Times New Roman" w:eastAsia="Times New Roman" w:hAnsi="Times New Roman" w:cs="Times New Roman"/>
          <w:sz w:val="24"/>
          <w:szCs w:val="24"/>
        </w:rPr>
      </w:pPr>
    </w:p>
    <w:p w:rsidR="00561852" w:rsidRDefault="00561852" w:rsidP="00E714F1">
      <w:pPr>
        <w:shd w:val="clear" w:color="auto" w:fill="FFFFFF"/>
        <w:spacing w:after="120" w:line="240" w:lineRule="auto"/>
        <w:ind w:left="720"/>
        <w:rPr>
          <w:rFonts w:ascii="Times New Roman" w:eastAsia="Times New Roman" w:hAnsi="Times New Roman" w:cs="Times New Roman"/>
          <w:sz w:val="24"/>
          <w:szCs w:val="24"/>
        </w:rPr>
      </w:pPr>
    </w:p>
    <w:p w:rsidR="009123DB" w:rsidRDefault="009123DB" w:rsidP="00561852">
      <w:pPr>
        <w:spacing w:after="0" w:line="240" w:lineRule="auto"/>
        <w:jc w:val="center"/>
      </w:pPr>
    </w:p>
    <w:sectPr w:rsidR="009123DB" w:rsidSect="004E205F">
      <w:pgSz w:w="16838" w:h="11906" w:orient="landscape"/>
      <w:pgMar w:top="851" w:right="1134" w:bottom="1701" w:left="1134" w:header="425"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2504" w:rsidRDefault="004F2504" w:rsidP="008B1826">
      <w:pPr>
        <w:spacing w:after="0" w:line="240" w:lineRule="auto"/>
      </w:pPr>
      <w:r>
        <w:separator/>
      </w:r>
    </w:p>
  </w:endnote>
  <w:endnote w:type="continuationSeparator" w:id="1">
    <w:p w:rsidR="004F2504" w:rsidRDefault="004F2504" w:rsidP="008B18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2504" w:rsidRDefault="004F2504" w:rsidP="008B1826">
      <w:pPr>
        <w:spacing w:after="0" w:line="240" w:lineRule="auto"/>
      </w:pPr>
      <w:r>
        <w:separator/>
      </w:r>
    </w:p>
  </w:footnote>
  <w:footnote w:type="continuationSeparator" w:id="1">
    <w:p w:rsidR="004F2504" w:rsidRDefault="004F2504" w:rsidP="008B182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643" w:rsidRDefault="00B35643">
    <w:pPr>
      <w:pStyle w:val="a7"/>
      <w:jc w:val="center"/>
    </w:pPr>
  </w:p>
  <w:p w:rsidR="00B35643" w:rsidRDefault="00B35643">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1F72117"/>
    <w:multiLevelType w:val="hybridMultilevel"/>
    <w:tmpl w:val="74044916"/>
    <w:lvl w:ilvl="0" w:tplc="314457A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1DC948C">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2BE02C2">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2EE5324">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596FEAC">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A26CCCE">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32C5240">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A38024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55A150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033A6C7A"/>
    <w:multiLevelType w:val="hybridMultilevel"/>
    <w:tmpl w:val="9F34286C"/>
    <w:lvl w:ilvl="0" w:tplc="069A94C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6E6E622">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3F0B7E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268EE2E">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FE28026">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AECFAB8">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990D8BC">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82C821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5A52A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066631B3"/>
    <w:multiLevelType w:val="hybridMultilevel"/>
    <w:tmpl w:val="A85C7B3C"/>
    <w:lvl w:ilvl="0" w:tplc="1D8249E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6ECF51C">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59CA164">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30609A4">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6A8EF3E">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DF020B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03A71B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236F028">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9984AA2">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079174FF"/>
    <w:multiLevelType w:val="hybridMultilevel"/>
    <w:tmpl w:val="3CCE3E3E"/>
    <w:lvl w:ilvl="0" w:tplc="63D44E7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3CA5B7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1BA9B68">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5240AA8">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B72B36A">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B2ABC9E">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DB6F6BE">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8A850CA">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2366682">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084A3EEE"/>
    <w:multiLevelType w:val="hybridMultilevel"/>
    <w:tmpl w:val="E5A2F646"/>
    <w:lvl w:ilvl="0" w:tplc="8FCE536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4E0056C">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8329E72">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4AAFC7E">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83406BE">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3C0F964">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9A019A0">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8D4D42C">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15845F8">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092E5E4A"/>
    <w:multiLevelType w:val="hybridMultilevel"/>
    <w:tmpl w:val="336C314E"/>
    <w:lvl w:ilvl="0" w:tplc="EEFA9ABC">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2FC7308">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9E8752">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F38C3B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1F09400">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BF00258">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5406B34">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7C02FF6">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F7651A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09F47FC0"/>
    <w:multiLevelType w:val="hybridMultilevel"/>
    <w:tmpl w:val="91F016D0"/>
    <w:lvl w:ilvl="0" w:tplc="93AA494A">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F04351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486534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2C25E9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C0B99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83AD6A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5C0D96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2DEB08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FB204C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0B0B634E"/>
    <w:multiLevelType w:val="hybridMultilevel"/>
    <w:tmpl w:val="EC0AEB06"/>
    <w:lvl w:ilvl="0" w:tplc="C27ECFE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87AB056">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06E0A92">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7CC96C8">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7EC2DA2">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A24107A">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23E436A">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6DA7810">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7621C08">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0B9E51BF"/>
    <w:multiLevelType w:val="hybridMultilevel"/>
    <w:tmpl w:val="9D8449CE"/>
    <w:lvl w:ilvl="0" w:tplc="C94CF66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BF8EEF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3E0E28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82454F4">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ACC83E2">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28AE7EA">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61E9C94">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E8EEEA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1F0318E">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0EC551EA"/>
    <w:multiLevelType w:val="hybridMultilevel"/>
    <w:tmpl w:val="A244B0C8"/>
    <w:lvl w:ilvl="0" w:tplc="4768E4E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0FAC6AF8"/>
    <w:multiLevelType w:val="multilevel"/>
    <w:tmpl w:val="F18E90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87E4FD4"/>
    <w:multiLevelType w:val="hybridMultilevel"/>
    <w:tmpl w:val="8932AF40"/>
    <w:lvl w:ilvl="0" w:tplc="AF329A9E">
      <w:start w:val="1"/>
      <w:numFmt w:val="bullet"/>
      <w:lvlText w:val="-"/>
      <w:lvlJc w:val="left"/>
      <w:pPr>
        <w:ind w:left="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1AE89D4">
      <w:start w:val="1"/>
      <w:numFmt w:val="bullet"/>
      <w:lvlText w:val="o"/>
      <w:lvlJc w:val="left"/>
      <w:pPr>
        <w:ind w:left="1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306ECAE">
      <w:start w:val="1"/>
      <w:numFmt w:val="bullet"/>
      <w:lvlText w:val="▪"/>
      <w:lvlJc w:val="left"/>
      <w:pPr>
        <w:ind w:left="19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382D2D6">
      <w:start w:val="1"/>
      <w:numFmt w:val="bullet"/>
      <w:lvlText w:val="•"/>
      <w:lvlJc w:val="left"/>
      <w:pPr>
        <w:ind w:left="2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E40617A">
      <w:start w:val="1"/>
      <w:numFmt w:val="bullet"/>
      <w:lvlText w:val="o"/>
      <w:lvlJc w:val="left"/>
      <w:pPr>
        <w:ind w:left="3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D76A2E8">
      <w:start w:val="1"/>
      <w:numFmt w:val="bullet"/>
      <w:lvlText w:val="▪"/>
      <w:lvlJc w:val="left"/>
      <w:pPr>
        <w:ind w:left="4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D341BD0">
      <w:start w:val="1"/>
      <w:numFmt w:val="bullet"/>
      <w:lvlText w:val="•"/>
      <w:lvlJc w:val="left"/>
      <w:pPr>
        <w:ind w:left="4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0AE1CEA">
      <w:start w:val="1"/>
      <w:numFmt w:val="bullet"/>
      <w:lvlText w:val="o"/>
      <w:lvlJc w:val="left"/>
      <w:pPr>
        <w:ind w:left="5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6C6C490">
      <w:start w:val="1"/>
      <w:numFmt w:val="bullet"/>
      <w:lvlText w:val="▪"/>
      <w:lvlJc w:val="left"/>
      <w:pPr>
        <w:ind w:left="6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19B4329E"/>
    <w:multiLevelType w:val="multilevel"/>
    <w:tmpl w:val="2FBA7A7C"/>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1AB84096"/>
    <w:multiLevelType w:val="hybridMultilevel"/>
    <w:tmpl w:val="E70C3334"/>
    <w:lvl w:ilvl="0" w:tplc="E096566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A4EAD9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F3800CA">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5CAB4B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E4A4668">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4A445F0">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E54F1FE">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860BACA">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360C33A">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1E847584"/>
    <w:multiLevelType w:val="multilevel"/>
    <w:tmpl w:val="32AA26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EDA46AA"/>
    <w:multiLevelType w:val="hybridMultilevel"/>
    <w:tmpl w:val="32C2CDF2"/>
    <w:lvl w:ilvl="0" w:tplc="36A4A712">
      <w:start w:val="1"/>
      <w:numFmt w:val="bullet"/>
      <w:lvlText w:val="-"/>
      <w:lvlJc w:val="left"/>
      <w:pPr>
        <w:ind w:left="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4903BD6">
      <w:start w:val="1"/>
      <w:numFmt w:val="bullet"/>
      <w:lvlText w:val="o"/>
      <w:lvlJc w:val="left"/>
      <w:pPr>
        <w:ind w:left="1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0C699C2">
      <w:start w:val="1"/>
      <w:numFmt w:val="bullet"/>
      <w:lvlText w:val="▪"/>
      <w:lvlJc w:val="left"/>
      <w:pPr>
        <w:ind w:left="19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1B220F4">
      <w:start w:val="1"/>
      <w:numFmt w:val="bullet"/>
      <w:lvlText w:val="•"/>
      <w:lvlJc w:val="left"/>
      <w:pPr>
        <w:ind w:left="2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C00D8CC">
      <w:start w:val="1"/>
      <w:numFmt w:val="bullet"/>
      <w:lvlText w:val="o"/>
      <w:lvlJc w:val="left"/>
      <w:pPr>
        <w:ind w:left="3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CEC1E28">
      <w:start w:val="1"/>
      <w:numFmt w:val="bullet"/>
      <w:lvlText w:val="▪"/>
      <w:lvlJc w:val="left"/>
      <w:pPr>
        <w:ind w:left="4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C5613B6">
      <w:start w:val="1"/>
      <w:numFmt w:val="bullet"/>
      <w:lvlText w:val="•"/>
      <w:lvlJc w:val="left"/>
      <w:pPr>
        <w:ind w:left="4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CC02D86">
      <w:start w:val="1"/>
      <w:numFmt w:val="bullet"/>
      <w:lvlText w:val="o"/>
      <w:lvlJc w:val="left"/>
      <w:pPr>
        <w:ind w:left="5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0DC258A">
      <w:start w:val="1"/>
      <w:numFmt w:val="bullet"/>
      <w:lvlText w:val="▪"/>
      <w:lvlJc w:val="left"/>
      <w:pPr>
        <w:ind w:left="6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nsid w:val="1FDE4013"/>
    <w:multiLevelType w:val="hybridMultilevel"/>
    <w:tmpl w:val="92EE1D36"/>
    <w:lvl w:ilvl="0" w:tplc="4768E4E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4768E4E8">
      <w:start w:val="1"/>
      <w:numFmt w:val="bullet"/>
      <w:lvlText w:val="–"/>
      <w:lvlJc w:val="left"/>
      <w:pPr>
        <w:ind w:left="1440" w:hanging="36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209F38DB"/>
    <w:multiLevelType w:val="hybridMultilevel"/>
    <w:tmpl w:val="D4602492"/>
    <w:lvl w:ilvl="0" w:tplc="EDEE7F50">
      <w:start w:val="1"/>
      <w:numFmt w:val="decimal"/>
      <w:lvlText w:val="%1."/>
      <w:lvlJc w:val="left"/>
      <w:pPr>
        <w:ind w:left="786" w:hanging="360"/>
      </w:pPr>
      <w:rPr>
        <w:rFonts w:ascii="Times New Roman" w:eastAsiaTheme="minorEastAsia" w:hAnsi="Times New Roman" w:cs="Times New Roman"/>
        <w:b w:val="0"/>
        <w:color w:val="000000"/>
      </w:rPr>
    </w:lvl>
    <w:lvl w:ilvl="1" w:tplc="7D20AF4A">
      <w:numFmt w:val="bullet"/>
      <w:lvlText w:val=""/>
      <w:lvlJc w:val="left"/>
      <w:pPr>
        <w:ind w:left="1440" w:hanging="360"/>
      </w:pPr>
      <w:rPr>
        <w:rFonts w:ascii="Symbol" w:eastAsiaTheme="minorEastAsia" w:hAnsi="Symbol" w:cstheme="minorBidi"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256A069B"/>
    <w:multiLevelType w:val="hybridMultilevel"/>
    <w:tmpl w:val="45089F20"/>
    <w:lvl w:ilvl="0" w:tplc="2D62561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8A24ECC">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6E036AE">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2E4887E">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0B294CE">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FAC04C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79E7DFA">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8A44214">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3E6391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296F3EF8"/>
    <w:multiLevelType w:val="hybridMultilevel"/>
    <w:tmpl w:val="E8222538"/>
    <w:lvl w:ilvl="0" w:tplc="282A1CD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0768918">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8E27B9E">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3C6FE38">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314DFEC">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05CB2A4">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C2C4076">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3CE0004">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20A88B6">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nsid w:val="33FE4AF5"/>
    <w:multiLevelType w:val="hybridMultilevel"/>
    <w:tmpl w:val="C1906216"/>
    <w:lvl w:ilvl="0" w:tplc="3F24D42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452FAEC">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D061ADA">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62EAF8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C3E2398">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C44753A">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748BB26">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9BE9152">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BC6539C">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nsid w:val="3A951C48"/>
    <w:multiLevelType w:val="hybridMultilevel"/>
    <w:tmpl w:val="78C46424"/>
    <w:lvl w:ilvl="0" w:tplc="1B864820">
      <w:start w:val="1"/>
      <w:numFmt w:val="bullet"/>
      <w:lvlText w:val="-"/>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8576A4D0">
      <w:start w:val="1"/>
      <w:numFmt w:val="bullet"/>
      <w:lvlText w:val="o"/>
      <w:lvlJc w:val="left"/>
      <w:pPr>
        <w:ind w:left="11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70F84366">
      <w:start w:val="1"/>
      <w:numFmt w:val="bullet"/>
      <w:lvlText w:val="▪"/>
      <w:lvlJc w:val="left"/>
      <w:pPr>
        <w:ind w:left="19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1F2E9AF0">
      <w:start w:val="1"/>
      <w:numFmt w:val="bullet"/>
      <w:lvlText w:val="•"/>
      <w:lvlJc w:val="left"/>
      <w:pPr>
        <w:ind w:left="26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6AD254EE">
      <w:start w:val="1"/>
      <w:numFmt w:val="bullet"/>
      <w:lvlText w:val="o"/>
      <w:lvlJc w:val="left"/>
      <w:pPr>
        <w:ind w:left="33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3ECDCF2">
      <w:start w:val="1"/>
      <w:numFmt w:val="bullet"/>
      <w:lvlText w:val="▪"/>
      <w:lvlJc w:val="left"/>
      <w:pPr>
        <w:ind w:left="40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E648E1DC">
      <w:start w:val="1"/>
      <w:numFmt w:val="bullet"/>
      <w:lvlText w:val="•"/>
      <w:lvlJc w:val="left"/>
      <w:pPr>
        <w:ind w:left="4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48508C28">
      <w:start w:val="1"/>
      <w:numFmt w:val="bullet"/>
      <w:lvlText w:val="o"/>
      <w:lvlJc w:val="left"/>
      <w:pPr>
        <w:ind w:left="5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55C0F708">
      <w:start w:val="1"/>
      <w:numFmt w:val="bullet"/>
      <w:lvlText w:val="▪"/>
      <w:lvlJc w:val="left"/>
      <w:pPr>
        <w:ind w:left="6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3">
    <w:nsid w:val="3CB65BDE"/>
    <w:multiLevelType w:val="hybridMultilevel"/>
    <w:tmpl w:val="31AAA872"/>
    <w:lvl w:ilvl="0" w:tplc="B700F7D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1FA125E">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BA1B0E">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28ACA94">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8B6CB38">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0F89B04">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67E8F34">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636DB24">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2E06DFA">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nsid w:val="3E087D05"/>
    <w:multiLevelType w:val="multilevel"/>
    <w:tmpl w:val="CE3EDD18"/>
    <w:lvl w:ilvl="0">
      <w:start w:val="1"/>
      <w:numFmt w:val="decimal"/>
      <w:lvlText w:val="%1."/>
      <w:lvlJc w:val="left"/>
      <w:pPr>
        <w:ind w:left="1065" w:hanging="1065"/>
      </w:pPr>
      <w:rPr>
        <w:rFonts w:hint="default"/>
        <w:sz w:val="24"/>
      </w:r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5">
    <w:nsid w:val="433A452F"/>
    <w:multiLevelType w:val="multilevel"/>
    <w:tmpl w:val="28A839D6"/>
    <w:lvl w:ilvl="0">
      <w:start w:val="1"/>
      <w:numFmt w:val="decimal"/>
      <w:lvlText w:val="%1."/>
      <w:lvlJc w:val="left"/>
      <w:pPr>
        <w:ind w:left="405" w:hanging="360"/>
      </w:pPr>
      <w:rPr>
        <w:rFonts w:cs="Times New Roman" w:hint="default"/>
      </w:rPr>
    </w:lvl>
    <w:lvl w:ilvl="1">
      <w:start w:val="1"/>
      <w:numFmt w:val="decimal"/>
      <w:isLgl/>
      <w:lvlText w:val="%1.%2."/>
      <w:lvlJc w:val="left"/>
      <w:pPr>
        <w:ind w:left="765" w:hanging="360"/>
      </w:pPr>
      <w:rPr>
        <w:rFonts w:cs="Times New Roman" w:hint="default"/>
      </w:rPr>
    </w:lvl>
    <w:lvl w:ilvl="2">
      <w:start w:val="1"/>
      <w:numFmt w:val="decimal"/>
      <w:isLgl/>
      <w:lvlText w:val="%1.%2.%3."/>
      <w:lvlJc w:val="left"/>
      <w:pPr>
        <w:ind w:left="1485" w:hanging="720"/>
      </w:pPr>
      <w:rPr>
        <w:rFonts w:cs="Times New Roman" w:hint="default"/>
      </w:rPr>
    </w:lvl>
    <w:lvl w:ilvl="3">
      <w:start w:val="1"/>
      <w:numFmt w:val="decimal"/>
      <w:isLgl/>
      <w:lvlText w:val="%1.%2.%3.%4."/>
      <w:lvlJc w:val="left"/>
      <w:pPr>
        <w:ind w:left="1845" w:hanging="720"/>
      </w:pPr>
      <w:rPr>
        <w:rFonts w:cs="Times New Roman" w:hint="default"/>
      </w:rPr>
    </w:lvl>
    <w:lvl w:ilvl="4">
      <w:start w:val="1"/>
      <w:numFmt w:val="decimal"/>
      <w:isLgl/>
      <w:lvlText w:val="%1.%2.%3.%4.%5."/>
      <w:lvlJc w:val="left"/>
      <w:pPr>
        <w:ind w:left="2565" w:hanging="1080"/>
      </w:pPr>
      <w:rPr>
        <w:rFonts w:cs="Times New Roman" w:hint="default"/>
      </w:rPr>
    </w:lvl>
    <w:lvl w:ilvl="5">
      <w:start w:val="1"/>
      <w:numFmt w:val="decimal"/>
      <w:isLgl/>
      <w:lvlText w:val="%1.%2.%3.%4.%5.%6."/>
      <w:lvlJc w:val="left"/>
      <w:pPr>
        <w:ind w:left="2925" w:hanging="1080"/>
      </w:pPr>
      <w:rPr>
        <w:rFonts w:cs="Times New Roman" w:hint="default"/>
      </w:rPr>
    </w:lvl>
    <w:lvl w:ilvl="6">
      <w:start w:val="1"/>
      <w:numFmt w:val="decimal"/>
      <w:isLgl/>
      <w:lvlText w:val="%1.%2.%3.%4.%5.%6.%7."/>
      <w:lvlJc w:val="left"/>
      <w:pPr>
        <w:ind w:left="3645" w:hanging="1440"/>
      </w:pPr>
      <w:rPr>
        <w:rFonts w:cs="Times New Roman" w:hint="default"/>
      </w:rPr>
    </w:lvl>
    <w:lvl w:ilvl="7">
      <w:start w:val="1"/>
      <w:numFmt w:val="decimal"/>
      <w:isLgl/>
      <w:lvlText w:val="%1.%2.%3.%4.%5.%6.%7.%8."/>
      <w:lvlJc w:val="left"/>
      <w:pPr>
        <w:ind w:left="4005" w:hanging="1440"/>
      </w:pPr>
      <w:rPr>
        <w:rFonts w:cs="Times New Roman" w:hint="default"/>
      </w:rPr>
    </w:lvl>
    <w:lvl w:ilvl="8">
      <w:start w:val="1"/>
      <w:numFmt w:val="decimal"/>
      <w:isLgl/>
      <w:lvlText w:val="%1.%2.%3.%4.%5.%6.%7.%8.%9."/>
      <w:lvlJc w:val="left"/>
      <w:pPr>
        <w:ind w:left="4725" w:hanging="1800"/>
      </w:pPr>
      <w:rPr>
        <w:rFonts w:cs="Times New Roman" w:hint="default"/>
      </w:rPr>
    </w:lvl>
  </w:abstractNum>
  <w:abstractNum w:abstractNumId="26">
    <w:nsid w:val="43F25AD8"/>
    <w:multiLevelType w:val="hybridMultilevel"/>
    <w:tmpl w:val="AA68F6A4"/>
    <w:lvl w:ilvl="0" w:tplc="9D72CEA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9281AF0">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86A4196">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FE4F7C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A3EEE0E">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03841B4">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E6EFB0C">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CC854A4">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0D01946">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nsid w:val="445948A0"/>
    <w:multiLevelType w:val="hybridMultilevel"/>
    <w:tmpl w:val="CF023E48"/>
    <w:lvl w:ilvl="0" w:tplc="9BF8E04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D6466BE">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4DC64A8">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5AEF6F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4007B2C">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1E22CA4">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9E854CC">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6D29354">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3A0B566">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nsid w:val="458A05CF"/>
    <w:multiLevelType w:val="hybridMultilevel"/>
    <w:tmpl w:val="201E800A"/>
    <w:lvl w:ilvl="0" w:tplc="6358AFD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29824D8">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4E09B94">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E3287F6">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85A82BE">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B2E8DF2">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A76675E">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DB86150">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F282956">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nsid w:val="45D00040"/>
    <w:multiLevelType w:val="multilevel"/>
    <w:tmpl w:val="659C9928"/>
    <w:lvl w:ilvl="0">
      <w:start w:val="3"/>
      <w:numFmt w:val="decimal"/>
      <w:lvlText w:val="%1."/>
      <w:lvlJc w:val="left"/>
      <w:pPr>
        <w:ind w:left="360" w:hanging="360"/>
      </w:pPr>
      <w:rPr>
        <w:rFonts w:hint="default"/>
      </w:rPr>
    </w:lvl>
    <w:lvl w:ilvl="1">
      <w:start w:val="1"/>
      <w:numFmt w:val="decimal"/>
      <w:lvlText w:val="%1.%2."/>
      <w:lvlJc w:val="left"/>
      <w:pPr>
        <w:ind w:left="2074" w:hanging="360"/>
      </w:pPr>
      <w:rPr>
        <w:rFonts w:hint="default"/>
      </w:rPr>
    </w:lvl>
    <w:lvl w:ilvl="2">
      <w:start w:val="1"/>
      <w:numFmt w:val="decimal"/>
      <w:lvlText w:val="%1.%2.%3."/>
      <w:lvlJc w:val="left"/>
      <w:pPr>
        <w:ind w:left="4148" w:hanging="720"/>
      </w:pPr>
      <w:rPr>
        <w:rFonts w:hint="default"/>
      </w:rPr>
    </w:lvl>
    <w:lvl w:ilvl="3">
      <w:start w:val="1"/>
      <w:numFmt w:val="decimal"/>
      <w:lvlText w:val="%1.%2.%3.%4."/>
      <w:lvlJc w:val="left"/>
      <w:pPr>
        <w:ind w:left="5862" w:hanging="720"/>
      </w:pPr>
      <w:rPr>
        <w:rFonts w:hint="default"/>
      </w:rPr>
    </w:lvl>
    <w:lvl w:ilvl="4">
      <w:start w:val="1"/>
      <w:numFmt w:val="decimal"/>
      <w:lvlText w:val="%1.%2.%3.%4.%5."/>
      <w:lvlJc w:val="left"/>
      <w:pPr>
        <w:ind w:left="7936" w:hanging="1080"/>
      </w:pPr>
      <w:rPr>
        <w:rFonts w:hint="default"/>
      </w:rPr>
    </w:lvl>
    <w:lvl w:ilvl="5">
      <w:start w:val="1"/>
      <w:numFmt w:val="decimal"/>
      <w:lvlText w:val="%1.%2.%3.%4.%5.%6."/>
      <w:lvlJc w:val="left"/>
      <w:pPr>
        <w:ind w:left="9650" w:hanging="1080"/>
      </w:pPr>
      <w:rPr>
        <w:rFonts w:hint="default"/>
      </w:rPr>
    </w:lvl>
    <w:lvl w:ilvl="6">
      <w:start w:val="1"/>
      <w:numFmt w:val="decimal"/>
      <w:lvlText w:val="%1.%2.%3.%4.%5.%6.%7."/>
      <w:lvlJc w:val="left"/>
      <w:pPr>
        <w:ind w:left="11724" w:hanging="1440"/>
      </w:pPr>
      <w:rPr>
        <w:rFonts w:hint="default"/>
      </w:rPr>
    </w:lvl>
    <w:lvl w:ilvl="7">
      <w:start w:val="1"/>
      <w:numFmt w:val="decimal"/>
      <w:lvlText w:val="%1.%2.%3.%4.%5.%6.%7.%8."/>
      <w:lvlJc w:val="left"/>
      <w:pPr>
        <w:ind w:left="13438" w:hanging="1440"/>
      </w:pPr>
      <w:rPr>
        <w:rFonts w:hint="default"/>
      </w:rPr>
    </w:lvl>
    <w:lvl w:ilvl="8">
      <w:start w:val="1"/>
      <w:numFmt w:val="decimal"/>
      <w:lvlText w:val="%1.%2.%3.%4.%5.%6.%7.%8.%9."/>
      <w:lvlJc w:val="left"/>
      <w:pPr>
        <w:ind w:left="15512" w:hanging="1800"/>
      </w:pPr>
      <w:rPr>
        <w:rFonts w:hint="default"/>
      </w:rPr>
    </w:lvl>
  </w:abstractNum>
  <w:abstractNum w:abstractNumId="30">
    <w:nsid w:val="49F630F2"/>
    <w:multiLevelType w:val="hybridMultilevel"/>
    <w:tmpl w:val="E64E04B2"/>
    <w:lvl w:ilvl="0" w:tplc="99AA866C">
      <w:start w:val="1"/>
      <w:numFmt w:val="bullet"/>
      <w:lvlText w:val="-"/>
      <w:lvlJc w:val="left"/>
      <w:pPr>
        <w:ind w:left="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EA2971A">
      <w:start w:val="1"/>
      <w:numFmt w:val="bullet"/>
      <w:lvlText w:val="o"/>
      <w:lvlJc w:val="left"/>
      <w:pPr>
        <w:ind w:left="1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EEA1E02">
      <w:start w:val="1"/>
      <w:numFmt w:val="bullet"/>
      <w:lvlText w:val="▪"/>
      <w:lvlJc w:val="left"/>
      <w:pPr>
        <w:ind w:left="19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426F668">
      <w:start w:val="1"/>
      <w:numFmt w:val="bullet"/>
      <w:lvlText w:val="•"/>
      <w:lvlJc w:val="left"/>
      <w:pPr>
        <w:ind w:left="2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692443E">
      <w:start w:val="1"/>
      <w:numFmt w:val="bullet"/>
      <w:lvlText w:val="o"/>
      <w:lvlJc w:val="left"/>
      <w:pPr>
        <w:ind w:left="3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4F09B34">
      <w:start w:val="1"/>
      <w:numFmt w:val="bullet"/>
      <w:lvlText w:val="▪"/>
      <w:lvlJc w:val="left"/>
      <w:pPr>
        <w:ind w:left="4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448446A">
      <w:start w:val="1"/>
      <w:numFmt w:val="bullet"/>
      <w:lvlText w:val="•"/>
      <w:lvlJc w:val="left"/>
      <w:pPr>
        <w:ind w:left="4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A7ADFCC">
      <w:start w:val="1"/>
      <w:numFmt w:val="bullet"/>
      <w:lvlText w:val="o"/>
      <w:lvlJc w:val="left"/>
      <w:pPr>
        <w:ind w:left="5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D2AC50E">
      <w:start w:val="1"/>
      <w:numFmt w:val="bullet"/>
      <w:lvlText w:val="▪"/>
      <w:lvlJc w:val="left"/>
      <w:pPr>
        <w:ind w:left="6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nsid w:val="4A3054CA"/>
    <w:multiLevelType w:val="hybridMultilevel"/>
    <w:tmpl w:val="0114BF92"/>
    <w:lvl w:ilvl="0" w:tplc="B840F0A8">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D48BA10">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6A604B8">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4B03B5E">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326BA7E">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1AC8CF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6D656D4">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7CAE658">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55CDFDA">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nsid w:val="4AE87DEC"/>
    <w:multiLevelType w:val="hybridMultilevel"/>
    <w:tmpl w:val="56DA634A"/>
    <w:lvl w:ilvl="0" w:tplc="7D269CD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7801BEA">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D2E9218">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44CBEB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016B558">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FD0B87E">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F166C2E">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3B2BCDA">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AB0FB28">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nsid w:val="4DD53ADF"/>
    <w:multiLevelType w:val="hybridMultilevel"/>
    <w:tmpl w:val="947CBFD2"/>
    <w:lvl w:ilvl="0" w:tplc="4B78B25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6E47B1A">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8666E14">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5042A6C">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7FC42AA">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DBCD80C">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082D676">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AF47E1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B92453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nsid w:val="580F03A6"/>
    <w:multiLevelType w:val="hybridMultilevel"/>
    <w:tmpl w:val="370E88DC"/>
    <w:lvl w:ilvl="0" w:tplc="D49E3F5C">
      <w:start w:val="7"/>
      <w:numFmt w:val="decimal"/>
      <w:lvlText w:val="%1."/>
      <w:lvlJc w:val="left"/>
      <w:pPr>
        <w:ind w:left="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C507E8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7D437F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D6CBB9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146F17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9C20FC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A98DA3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232FD3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0FED3B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nsid w:val="59F97CE0"/>
    <w:multiLevelType w:val="hybridMultilevel"/>
    <w:tmpl w:val="042A1376"/>
    <w:lvl w:ilvl="0" w:tplc="E4620A8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8104DE2">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EFA06AE">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714867E">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72AAEA2">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554DF32">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69E34FA">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E726BD6">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EA0F6EA">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nsid w:val="5ACC06F4"/>
    <w:multiLevelType w:val="hybridMultilevel"/>
    <w:tmpl w:val="00FE4880"/>
    <w:lvl w:ilvl="0" w:tplc="B512EB5C">
      <w:start w:val="1"/>
      <w:numFmt w:val="bullet"/>
      <w:lvlText w:val="-"/>
      <w:lvlJc w:val="left"/>
      <w:pPr>
        <w:ind w:left="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03AF628">
      <w:start w:val="1"/>
      <w:numFmt w:val="bullet"/>
      <w:lvlText w:val="o"/>
      <w:lvlJc w:val="left"/>
      <w:pPr>
        <w:ind w:left="12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24C6AEC">
      <w:start w:val="1"/>
      <w:numFmt w:val="bullet"/>
      <w:lvlText w:val="▪"/>
      <w:lvlJc w:val="left"/>
      <w:pPr>
        <w:ind w:left="19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DD4C8BE">
      <w:start w:val="1"/>
      <w:numFmt w:val="bullet"/>
      <w:lvlText w:val="•"/>
      <w:lvlJc w:val="left"/>
      <w:pPr>
        <w:ind w:left="26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722EA3C">
      <w:start w:val="1"/>
      <w:numFmt w:val="bullet"/>
      <w:lvlText w:val="o"/>
      <w:lvlJc w:val="left"/>
      <w:pPr>
        <w:ind w:left="33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EB2DD2A">
      <w:start w:val="1"/>
      <w:numFmt w:val="bullet"/>
      <w:lvlText w:val="▪"/>
      <w:lvlJc w:val="left"/>
      <w:pPr>
        <w:ind w:left="40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5CA291C">
      <w:start w:val="1"/>
      <w:numFmt w:val="bullet"/>
      <w:lvlText w:val="•"/>
      <w:lvlJc w:val="left"/>
      <w:pPr>
        <w:ind w:left="48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792C06C">
      <w:start w:val="1"/>
      <w:numFmt w:val="bullet"/>
      <w:lvlText w:val="o"/>
      <w:lvlJc w:val="left"/>
      <w:pPr>
        <w:ind w:left="5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928D2FA">
      <w:start w:val="1"/>
      <w:numFmt w:val="bullet"/>
      <w:lvlText w:val="▪"/>
      <w:lvlJc w:val="left"/>
      <w:pPr>
        <w:ind w:left="62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nsid w:val="5CE20849"/>
    <w:multiLevelType w:val="hybridMultilevel"/>
    <w:tmpl w:val="01EE7010"/>
    <w:lvl w:ilvl="0" w:tplc="920435C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46628F8">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72E5934">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2263AB4">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2E84436">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E32ABE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9A683FE">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546061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FD2A672">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
    <w:nsid w:val="5DA140B7"/>
    <w:multiLevelType w:val="multilevel"/>
    <w:tmpl w:val="F56AA7B8"/>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nsid w:val="5F1328DA"/>
    <w:multiLevelType w:val="hybridMultilevel"/>
    <w:tmpl w:val="B830BC3E"/>
    <w:lvl w:ilvl="0" w:tplc="2EC216FA">
      <w:start w:val="1"/>
      <w:numFmt w:val="bullet"/>
      <w:lvlText w:val="-"/>
      <w:lvlJc w:val="left"/>
      <w:pPr>
        <w:ind w:left="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1865C40">
      <w:start w:val="1"/>
      <w:numFmt w:val="bullet"/>
      <w:lvlText w:val="o"/>
      <w:lvlJc w:val="left"/>
      <w:pPr>
        <w:ind w:left="1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16673EA">
      <w:start w:val="1"/>
      <w:numFmt w:val="bullet"/>
      <w:lvlText w:val="▪"/>
      <w:lvlJc w:val="left"/>
      <w:pPr>
        <w:ind w:left="19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6AE8F20">
      <w:start w:val="1"/>
      <w:numFmt w:val="bullet"/>
      <w:lvlText w:val="•"/>
      <w:lvlJc w:val="left"/>
      <w:pPr>
        <w:ind w:left="2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46A3866">
      <w:start w:val="1"/>
      <w:numFmt w:val="bullet"/>
      <w:lvlText w:val="o"/>
      <w:lvlJc w:val="left"/>
      <w:pPr>
        <w:ind w:left="3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D2A726A">
      <w:start w:val="1"/>
      <w:numFmt w:val="bullet"/>
      <w:lvlText w:val="▪"/>
      <w:lvlJc w:val="left"/>
      <w:pPr>
        <w:ind w:left="4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2DE0B06">
      <w:start w:val="1"/>
      <w:numFmt w:val="bullet"/>
      <w:lvlText w:val="•"/>
      <w:lvlJc w:val="left"/>
      <w:pPr>
        <w:ind w:left="4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56AD11A">
      <w:start w:val="1"/>
      <w:numFmt w:val="bullet"/>
      <w:lvlText w:val="o"/>
      <w:lvlJc w:val="left"/>
      <w:pPr>
        <w:ind w:left="5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312102E">
      <w:start w:val="1"/>
      <w:numFmt w:val="bullet"/>
      <w:lvlText w:val="▪"/>
      <w:lvlJc w:val="left"/>
      <w:pPr>
        <w:ind w:left="6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0">
    <w:nsid w:val="5FE5292B"/>
    <w:multiLevelType w:val="hybridMultilevel"/>
    <w:tmpl w:val="29C4B362"/>
    <w:lvl w:ilvl="0" w:tplc="07361E4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1">
    <w:nsid w:val="607E0FD4"/>
    <w:multiLevelType w:val="hybridMultilevel"/>
    <w:tmpl w:val="B9A81316"/>
    <w:lvl w:ilvl="0" w:tplc="B2B65F2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CB27696">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C4628E2">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86ED838">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BD8C84A">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CAA6E2A">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D5498BC">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520D03C">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47CD9A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2">
    <w:nsid w:val="616823E8"/>
    <w:multiLevelType w:val="hybridMultilevel"/>
    <w:tmpl w:val="7AB86046"/>
    <w:lvl w:ilvl="0" w:tplc="F41C8F48">
      <w:start w:val="1"/>
      <w:numFmt w:val="bullet"/>
      <w:lvlText w:val="-"/>
      <w:lvlJc w:val="left"/>
      <w:pPr>
        <w:ind w:left="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5F6286E">
      <w:start w:val="1"/>
      <w:numFmt w:val="bullet"/>
      <w:lvlText w:val="o"/>
      <w:lvlJc w:val="left"/>
      <w:pPr>
        <w:ind w:left="1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ADEBDC8">
      <w:start w:val="1"/>
      <w:numFmt w:val="bullet"/>
      <w:lvlText w:val="▪"/>
      <w:lvlJc w:val="left"/>
      <w:pPr>
        <w:ind w:left="19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FC0CF96">
      <w:start w:val="1"/>
      <w:numFmt w:val="bullet"/>
      <w:lvlText w:val="•"/>
      <w:lvlJc w:val="left"/>
      <w:pPr>
        <w:ind w:left="2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212623E">
      <w:start w:val="1"/>
      <w:numFmt w:val="bullet"/>
      <w:lvlText w:val="o"/>
      <w:lvlJc w:val="left"/>
      <w:pPr>
        <w:ind w:left="3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3840660">
      <w:start w:val="1"/>
      <w:numFmt w:val="bullet"/>
      <w:lvlText w:val="▪"/>
      <w:lvlJc w:val="left"/>
      <w:pPr>
        <w:ind w:left="4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83ADF1E">
      <w:start w:val="1"/>
      <w:numFmt w:val="bullet"/>
      <w:lvlText w:val="•"/>
      <w:lvlJc w:val="left"/>
      <w:pPr>
        <w:ind w:left="4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A66FA84">
      <w:start w:val="1"/>
      <w:numFmt w:val="bullet"/>
      <w:lvlText w:val="o"/>
      <w:lvlJc w:val="left"/>
      <w:pPr>
        <w:ind w:left="5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6CA433A">
      <w:start w:val="1"/>
      <w:numFmt w:val="bullet"/>
      <w:lvlText w:val="▪"/>
      <w:lvlJc w:val="left"/>
      <w:pPr>
        <w:ind w:left="6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3">
    <w:nsid w:val="67491AC7"/>
    <w:multiLevelType w:val="hybridMultilevel"/>
    <w:tmpl w:val="FFB0C134"/>
    <w:lvl w:ilvl="0" w:tplc="7F52D6C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C387F8A">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008F452">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1EE03F8">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1F62756">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44F83E">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5BC50FA">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57ED43C">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87EA70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4">
    <w:nsid w:val="6E951744"/>
    <w:multiLevelType w:val="hybridMultilevel"/>
    <w:tmpl w:val="7D3E4A26"/>
    <w:lvl w:ilvl="0" w:tplc="1F123724">
      <w:start w:val="1"/>
      <w:numFmt w:val="bullet"/>
      <w:lvlText w:val="-"/>
      <w:lvlJc w:val="left"/>
      <w:pPr>
        <w:ind w:left="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EC62DCE">
      <w:start w:val="1"/>
      <w:numFmt w:val="bullet"/>
      <w:lvlText w:val="o"/>
      <w:lvlJc w:val="left"/>
      <w:pPr>
        <w:ind w:left="1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920B6AC">
      <w:start w:val="1"/>
      <w:numFmt w:val="bullet"/>
      <w:lvlText w:val="▪"/>
      <w:lvlJc w:val="left"/>
      <w:pPr>
        <w:ind w:left="19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7D0D9A4">
      <w:start w:val="1"/>
      <w:numFmt w:val="bullet"/>
      <w:lvlText w:val="•"/>
      <w:lvlJc w:val="left"/>
      <w:pPr>
        <w:ind w:left="2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35AA97C">
      <w:start w:val="1"/>
      <w:numFmt w:val="bullet"/>
      <w:lvlText w:val="o"/>
      <w:lvlJc w:val="left"/>
      <w:pPr>
        <w:ind w:left="3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2ECB930">
      <w:start w:val="1"/>
      <w:numFmt w:val="bullet"/>
      <w:lvlText w:val="▪"/>
      <w:lvlJc w:val="left"/>
      <w:pPr>
        <w:ind w:left="4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E9CC692">
      <w:start w:val="1"/>
      <w:numFmt w:val="bullet"/>
      <w:lvlText w:val="•"/>
      <w:lvlJc w:val="left"/>
      <w:pPr>
        <w:ind w:left="4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074C838">
      <w:start w:val="1"/>
      <w:numFmt w:val="bullet"/>
      <w:lvlText w:val="o"/>
      <w:lvlJc w:val="left"/>
      <w:pPr>
        <w:ind w:left="5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C7A7DF0">
      <w:start w:val="1"/>
      <w:numFmt w:val="bullet"/>
      <w:lvlText w:val="▪"/>
      <w:lvlJc w:val="left"/>
      <w:pPr>
        <w:ind w:left="6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5">
    <w:nsid w:val="7070423E"/>
    <w:multiLevelType w:val="hybridMultilevel"/>
    <w:tmpl w:val="2F149BAA"/>
    <w:lvl w:ilvl="0" w:tplc="44387DA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8A216BA">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AD0CFEE">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42A2F1C">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7FE19C2">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5882CB2">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8C2BA06">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8405104">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6C0006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6">
    <w:nsid w:val="71146B0F"/>
    <w:multiLevelType w:val="hybridMultilevel"/>
    <w:tmpl w:val="FD0A2898"/>
    <w:lvl w:ilvl="0" w:tplc="CA68AC2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AD0672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2D4DF48">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268074C">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EBE76DC">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1D2B400">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E68AD9C">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0E608F4">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46E53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7">
    <w:nsid w:val="71981A8E"/>
    <w:multiLevelType w:val="hybridMultilevel"/>
    <w:tmpl w:val="F1B68DE4"/>
    <w:lvl w:ilvl="0" w:tplc="F5F67966">
      <w:start w:val="1"/>
      <w:numFmt w:val="bullet"/>
      <w:lvlText w:val="-"/>
      <w:lvlJc w:val="left"/>
      <w:pPr>
        <w:ind w:left="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386F7DE">
      <w:start w:val="1"/>
      <w:numFmt w:val="bullet"/>
      <w:lvlText w:val="o"/>
      <w:lvlJc w:val="left"/>
      <w:pPr>
        <w:ind w:left="1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566D352">
      <w:start w:val="1"/>
      <w:numFmt w:val="bullet"/>
      <w:lvlText w:val="▪"/>
      <w:lvlJc w:val="left"/>
      <w:pPr>
        <w:ind w:left="19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83656EE">
      <w:start w:val="1"/>
      <w:numFmt w:val="bullet"/>
      <w:lvlText w:val="•"/>
      <w:lvlJc w:val="left"/>
      <w:pPr>
        <w:ind w:left="2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94875BC">
      <w:start w:val="1"/>
      <w:numFmt w:val="bullet"/>
      <w:lvlText w:val="o"/>
      <w:lvlJc w:val="left"/>
      <w:pPr>
        <w:ind w:left="3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0BE76FA">
      <w:start w:val="1"/>
      <w:numFmt w:val="bullet"/>
      <w:lvlText w:val="▪"/>
      <w:lvlJc w:val="left"/>
      <w:pPr>
        <w:ind w:left="4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D64346E">
      <w:start w:val="1"/>
      <w:numFmt w:val="bullet"/>
      <w:lvlText w:val="•"/>
      <w:lvlJc w:val="left"/>
      <w:pPr>
        <w:ind w:left="4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3E44F88">
      <w:start w:val="1"/>
      <w:numFmt w:val="bullet"/>
      <w:lvlText w:val="o"/>
      <w:lvlJc w:val="left"/>
      <w:pPr>
        <w:ind w:left="5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55E5E06">
      <w:start w:val="1"/>
      <w:numFmt w:val="bullet"/>
      <w:lvlText w:val="▪"/>
      <w:lvlJc w:val="left"/>
      <w:pPr>
        <w:ind w:left="6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8">
    <w:nsid w:val="73F72007"/>
    <w:multiLevelType w:val="hybridMultilevel"/>
    <w:tmpl w:val="BEECDAEA"/>
    <w:lvl w:ilvl="0" w:tplc="0419000F">
      <w:start w:val="1"/>
      <w:numFmt w:val="decimal"/>
      <w:lvlText w:val="%1."/>
      <w:lvlJc w:val="left"/>
      <w:pPr>
        <w:ind w:left="78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nsid w:val="79D64F21"/>
    <w:multiLevelType w:val="hybridMultilevel"/>
    <w:tmpl w:val="DFBCD36E"/>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24"/>
  </w:num>
  <w:num w:numId="8">
    <w:abstractNumId w:val="40"/>
  </w:num>
  <w:num w:numId="9">
    <w:abstractNumId w:val="38"/>
  </w:num>
  <w:num w:numId="10">
    <w:abstractNumId w:val="25"/>
  </w:num>
  <w:num w:numId="11">
    <w:abstractNumId w:val="49"/>
  </w:num>
  <w:num w:numId="12">
    <w:abstractNumId w:val="15"/>
  </w:num>
  <w:num w:numId="13">
    <w:abstractNumId w:val="11"/>
  </w:num>
  <w:num w:numId="14">
    <w:abstractNumId w:val="7"/>
  </w:num>
  <w:num w:numId="15">
    <w:abstractNumId w:val="34"/>
  </w:num>
  <w:num w:numId="16">
    <w:abstractNumId w:val="33"/>
  </w:num>
  <w:num w:numId="17">
    <w:abstractNumId w:val="42"/>
  </w:num>
  <w:num w:numId="18">
    <w:abstractNumId w:val="26"/>
  </w:num>
  <w:num w:numId="19">
    <w:abstractNumId w:val="47"/>
  </w:num>
  <w:num w:numId="20">
    <w:abstractNumId w:val="32"/>
  </w:num>
  <w:num w:numId="21">
    <w:abstractNumId w:val="39"/>
  </w:num>
  <w:num w:numId="22">
    <w:abstractNumId w:val="36"/>
  </w:num>
  <w:num w:numId="23">
    <w:abstractNumId w:val="16"/>
  </w:num>
  <w:num w:numId="24">
    <w:abstractNumId w:val="22"/>
  </w:num>
  <w:num w:numId="25">
    <w:abstractNumId w:val="45"/>
  </w:num>
  <w:num w:numId="26">
    <w:abstractNumId w:val="44"/>
  </w:num>
  <w:num w:numId="27">
    <w:abstractNumId w:val="46"/>
  </w:num>
  <w:num w:numId="28">
    <w:abstractNumId w:val="30"/>
  </w:num>
  <w:num w:numId="29">
    <w:abstractNumId w:val="12"/>
  </w:num>
  <w:num w:numId="30">
    <w:abstractNumId w:val="20"/>
  </w:num>
  <w:num w:numId="31">
    <w:abstractNumId w:val="9"/>
  </w:num>
  <w:num w:numId="32">
    <w:abstractNumId w:val="1"/>
  </w:num>
  <w:num w:numId="33">
    <w:abstractNumId w:val="41"/>
  </w:num>
  <w:num w:numId="34">
    <w:abstractNumId w:val="27"/>
  </w:num>
  <w:num w:numId="35">
    <w:abstractNumId w:val="35"/>
  </w:num>
  <w:num w:numId="36">
    <w:abstractNumId w:val="8"/>
  </w:num>
  <w:num w:numId="37">
    <w:abstractNumId w:val="37"/>
  </w:num>
  <w:num w:numId="38">
    <w:abstractNumId w:val="3"/>
  </w:num>
  <w:num w:numId="39">
    <w:abstractNumId w:val="4"/>
  </w:num>
  <w:num w:numId="40">
    <w:abstractNumId w:val="23"/>
  </w:num>
  <w:num w:numId="41">
    <w:abstractNumId w:val="21"/>
  </w:num>
  <w:num w:numId="42">
    <w:abstractNumId w:val="2"/>
  </w:num>
  <w:num w:numId="43">
    <w:abstractNumId w:val="19"/>
  </w:num>
  <w:num w:numId="44">
    <w:abstractNumId w:val="14"/>
  </w:num>
  <w:num w:numId="45">
    <w:abstractNumId w:val="5"/>
  </w:num>
  <w:num w:numId="46">
    <w:abstractNumId w:val="31"/>
  </w:num>
  <w:num w:numId="47">
    <w:abstractNumId w:val="6"/>
  </w:num>
  <w:num w:numId="48">
    <w:abstractNumId w:val="43"/>
  </w:num>
  <w:num w:numId="49">
    <w:abstractNumId w:val="28"/>
  </w:num>
  <w:num w:numId="50">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7355FF"/>
    <w:rsid w:val="00040287"/>
    <w:rsid w:val="000A5DB9"/>
    <w:rsid w:val="000E0663"/>
    <w:rsid w:val="001B2805"/>
    <w:rsid w:val="00220629"/>
    <w:rsid w:val="00224FD9"/>
    <w:rsid w:val="002F7100"/>
    <w:rsid w:val="003A4AE4"/>
    <w:rsid w:val="004E205F"/>
    <w:rsid w:val="004F2504"/>
    <w:rsid w:val="00561852"/>
    <w:rsid w:val="0067499A"/>
    <w:rsid w:val="006E088E"/>
    <w:rsid w:val="007355FF"/>
    <w:rsid w:val="007367B5"/>
    <w:rsid w:val="008625E0"/>
    <w:rsid w:val="00896E8C"/>
    <w:rsid w:val="008A25B3"/>
    <w:rsid w:val="008B1826"/>
    <w:rsid w:val="009123DB"/>
    <w:rsid w:val="00914B15"/>
    <w:rsid w:val="0097180D"/>
    <w:rsid w:val="00986E0C"/>
    <w:rsid w:val="009E5439"/>
    <w:rsid w:val="00A71498"/>
    <w:rsid w:val="00A868A9"/>
    <w:rsid w:val="00A87290"/>
    <w:rsid w:val="00AE2D18"/>
    <w:rsid w:val="00B35643"/>
    <w:rsid w:val="00B5060D"/>
    <w:rsid w:val="00CC42C6"/>
    <w:rsid w:val="00CE16EC"/>
    <w:rsid w:val="00CF5EBE"/>
    <w:rsid w:val="00D14287"/>
    <w:rsid w:val="00D207E6"/>
    <w:rsid w:val="00D5748A"/>
    <w:rsid w:val="00D64EB7"/>
    <w:rsid w:val="00E714F1"/>
    <w:rsid w:val="00E73705"/>
    <w:rsid w:val="00EC21F0"/>
    <w:rsid w:val="00EF4DE9"/>
    <w:rsid w:val="00F01147"/>
    <w:rsid w:val="00FE4E48"/>
    <w:rsid w:val="00FE529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2D18"/>
  </w:style>
  <w:style w:type="paragraph" w:styleId="3">
    <w:name w:val="heading 3"/>
    <w:basedOn w:val="a"/>
    <w:next w:val="a"/>
    <w:link w:val="30"/>
    <w:uiPriority w:val="99"/>
    <w:semiHidden/>
    <w:unhideWhenUsed/>
    <w:qFormat/>
    <w:rsid w:val="007355FF"/>
    <w:pPr>
      <w:keepNext/>
      <w:spacing w:before="240" w:after="60" w:line="240" w:lineRule="auto"/>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semiHidden/>
    <w:rsid w:val="007355FF"/>
    <w:rPr>
      <w:rFonts w:ascii="Arial" w:eastAsia="Times New Roman" w:hAnsi="Arial" w:cs="Arial"/>
      <w:b/>
      <w:bCs/>
      <w:sz w:val="26"/>
      <w:szCs w:val="26"/>
    </w:rPr>
  </w:style>
  <w:style w:type="paragraph" w:styleId="a3">
    <w:name w:val="List Paragraph"/>
    <w:basedOn w:val="a"/>
    <w:uiPriority w:val="34"/>
    <w:qFormat/>
    <w:rsid w:val="007355FF"/>
    <w:pPr>
      <w:ind w:left="720"/>
      <w:contextualSpacing/>
    </w:pPr>
    <w:rPr>
      <w:rFonts w:eastAsiaTheme="minorHAnsi"/>
      <w:lang w:eastAsia="en-US"/>
    </w:rPr>
  </w:style>
  <w:style w:type="character" w:customStyle="1" w:styleId="2">
    <w:name w:val="Заголовок №2_"/>
    <w:basedOn w:val="a0"/>
    <w:link w:val="20"/>
    <w:locked/>
    <w:rsid w:val="007355FF"/>
    <w:rPr>
      <w:rFonts w:ascii="Times New Roman" w:eastAsia="Times New Roman" w:hAnsi="Times New Roman" w:cs="Times New Roman"/>
      <w:b/>
      <w:bCs/>
      <w:shd w:val="clear" w:color="auto" w:fill="FFFFFF"/>
    </w:rPr>
  </w:style>
  <w:style w:type="paragraph" w:customStyle="1" w:styleId="20">
    <w:name w:val="Заголовок №2"/>
    <w:basedOn w:val="a"/>
    <w:link w:val="2"/>
    <w:rsid w:val="007355FF"/>
    <w:pPr>
      <w:widowControl w:val="0"/>
      <w:shd w:val="clear" w:color="auto" w:fill="FFFFFF"/>
      <w:spacing w:after="840" w:line="274" w:lineRule="exact"/>
      <w:ind w:hanging="740"/>
      <w:jc w:val="center"/>
      <w:outlineLvl w:val="1"/>
    </w:pPr>
    <w:rPr>
      <w:rFonts w:ascii="Times New Roman" w:eastAsia="Times New Roman" w:hAnsi="Times New Roman" w:cs="Times New Roman"/>
      <w:b/>
      <w:bCs/>
    </w:rPr>
  </w:style>
  <w:style w:type="character" w:customStyle="1" w:styleId="31">
    <w:name w:val="Основной текст (3)_"/>
    <w:basedOn w:val="a0"/>
    <w:link w:val="32"/>
    <w:locked/>
    <w:rsid w:val="007355FF"/>
    <w:rPr>
      <w:rFonts w:ascii="Times New Roman" w:eastAsia="Times New Roman" w:hAnsi="Times New Roman" w:cs="Times New Roman"/>
      <w:b/>
      <w:bCs/>
      <w:shd w:val="clear" w:color="auto" w:fill="FFFFFF"/>
    </w:rPr>
  </w:style>
  <w:style w:type="paragraph" w:customStyle="1" w:styleId="32">
    <w:name w:val="Основной текст (3)"/>
    <w:basedOn w:val="a"/>
    <w:link w:val="31"/>
    <w:rsid w:val="007355FF"/>
    <w:pPr>
      <w:widowControl w:val="0"/>
      <w:shd w:val="clear" w:color="auto" w:fill="FFFFFF"/>
      <w:spacing w:before="280" w:after="280" w:line="274" w:lineRule="exact"/>
    </w:pPr>
    <w:rPr>
      <w:rFonts w:ascii="Times New Roman" w:eastAsia="Times New Roman" w:hAnsi="Times New Roman" w:cs="Times New Roman"/>
      <w:b/>
      <w:bCs/>
    </w:rPr>
  </w:style>
  <w:style w:type="character" w:customStyle="1" w:styleId="21">
    <w:name w:val="Основной текст (2)_"/>
    <w:basedOn w:val="a0"/>
    <w:link w:val="22"/>
    <w:locked/>
    <w:rsid w:val="007355FF"/>
    <w:rPr>
      <w:rFonts w:ascii="Times New Roman" w:eastAsia="Times New Roman" w:hAnsi="Times New Roman" w:cs="Times New Roman"/>
      <w:shd w:val="clear" w:color="auto" w:fill="FFFFFF"/>
    </w:rPr>
  </w:style>
  <w:style w:type="paragraph" w:customStyle="1" w:styleId="22">
    <w:name w:val="Основной текст (2)"/>
    <w:basedOn w:val="a"/>
    <w:link w:val="21"/>
    <w:rsid w:val="007355FF"/>
    <w:pPr>
      <w:widowControl w:val="0"/>
      <w:shd w:val="clear" w:color="auto" w:fill="FFFFFF"/>
      <w:spacing w:before="280" w:after="0" w:line="317" w:lineRule="exact"/>
      <w:ind w:hanging="740"/>
      <w:jc w:val="both"/>
    </w:pPr>
    <w:rPr>
      <w:rFonts w:ascii="Times New Roman" w:eastAsia="Times New Roman" w:hAnsi="Times New Roman" w:cs="Times New Roman"/>
    </w:rPr>
  </w:style>
  <w:style w:type="character" w:customStyle="1" w:styleId="23">
    <w:name w:val="Основной текст (2) + Полужирный"/>
    <w:basedOn w:val="21"/>
    <w:rsid w:val="007355FF"/>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paragraph" w:styleId="a4">
    <w:name w:val="Title"/>
    <w:basedOn w:val="a"/>
    <w:link w:val="a5"/>
    <w:qFormat/>
    <w:rsid w:val="007355FF"/>
    <w:pPr>
      <w:spacing w:after="0" w:line="240" w:lineRule="auto"/>
      <w:ind w:left="-709" w:right="-908"/>
      <w:jc w:val="center"/>
    </w:pPr>
    <w:rPr>
      <w:rFonts w:ascii="Times New Roman" w:eastAsia="Times New Roman" w:hAnsi="Times New Roman" w:cs="Times New Roman"/>
      <w:sz w:val="28"/>
      <w:szCs w:val="20"/>
    </w:rPr>
  </w:style>
  <w:style w:type="character" w:customStyle="1" w:styleId="a5">
    <w:name w:val="Название Знак"/>
    <w:basedOn w:val="a0"/>
    <w:link w:val="a4"/>
    <w:rsid w:val="007355FF"/>
    <w:rPr>
      <w:rFonts w:ascii="Times New Roman" w:eastAsia="Times New Roman" w:hAnsi="Times New Roman" w:cs="Times New Roman"/>
      <w:sz w:val="28"/>
      <w:szCs w:val="20"/>
    </w:rPr>
  </w:style>
  <w:style w:type="table" w:styleId="a6">
    <w:name w:val="Table Grid"/>
    <w:basedOn w:val="a1"/>
    <w:uiPriority w:val="59"/>
    <w:rsid w:val="008B182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header"/>
    <w:basedOn w:val="a"/>
    <w:link w:val="a8"/>
    <w:uiPriority w:val="99"/>
    <w:unhideWhenUsed/>
    <w:rsid w:val="008B182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B1826"/>
  </w:style>
  <w:style w:type="paragraph" w:styleId="a9">
    <w:name w:val="footer"/>
    <w:basedOn w:val="a"/>
    <w:link w:val="aa"/>
    <w:uiPriority w:val="99"/>
    <w:unhideWhenUsed/>
    <w:rsid w:val="008B182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B1826"/>
  </w:style>
  <w:style w:type="paragraph" w:styleId="ab">
    <w:name w:val="Balloon Text"/>
    <w:basedOn w:val="a"/>
    <w:link w:val="ac"/>
    <w:uiPriority w:val="99"/>
    <w:semiHidden/>
    <w:unhideWhenUsed/>
    <w:rsid w:val="00896E8C"/>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96E8C"/>
    <w:rPr>
      <w:rFonts w:ascii="Tahoma" w:hAnsi="Tahoma" w:cs="Tahoma"/>
      <w:sz w:val="16"/>
      <w:szCs w:val="16"/>
    </w:rPr>
  </w:style>
  <w:style w:type="character" w:styleId="ad">
    <w:name w:val="Hyperlink"/>
    <w:basedOn w:val="a0"/>
    <w:uiPriority w:val="99"/>
    <w:unhideWhenUsed/>
    <w:rsid w:val="00224FD9"/>
    <w:rPr>
      <w:color w:val="0000FF" w:themeColor="hyperlink"/>
      <w:u w:val="single"/>
    </w:rPr>
  </w:style>
  <w:style w:type="table" w:customStyle="1" w:styleId="1">
    <w:name w:val="Сетка таблицы1"/>
    <w:basedOn w:val="a1"/>
    <w:next w:val="a6"/>
    <w:uiPriority w:val="39"/>
    <w:rsid w:val="00D64EB7"/>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
    <w:basedOn w:val="a1"/>
    <w:next w:val="a6"/>
    <w:uiPriority w:val="59"/>
    <w:rsid w:val="00A87290"/>
    <w:pPr>
      <w:spacing w:after="0" w:line="240" w:lineRule="auto"/>
    </w:pPr>
    <w:rPr>
      <w:rFonts w:ascii="Times New Roman" w:eastAsiaTheme="minorHAnsi" w:hAnsi="Times New Roman"/>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1"/>
    <w:next w:val="a6"/>
    <w:uiPriority w:val="59"/>
    <w:rsid w:val="00A87290"/>
    <w:pPr>
      <w:spacing w:after="0" w:line="240" w:lineRule="auto"/>
    </w:pPr>
    <w:rPr>
      <w:rFonts w:ascii="Times New Roman" w:eastAsiaTheme="minorHAnsi" w:hAnsi="Times New Roman"/>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next w:val="a6"/>
    <w:uiPriority w:val="59"/>
    <w:rsid w:val="00A87290"/>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6"/>
    <w:uiPriority w:val="59"/>
    <w:rsid w:val="00A868A9"/>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basedOn w:val="a1"/>
    <w:uiPriority w:val="59"/>
    <w:rsid w:val="008A25B3"/>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6"/>
    <w:uiPriority w:val="59"/>
    <w:rsid w:val="009123DB"/>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6"/>
    <w:uiPriority w:val="59"/>
    <w:rsid w:val="00561852"/>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
    <w:name w:val="Нет списка1"/>
    <w:next w:val="a2"/>
    <w:uiPriority w:val="99"/>
    <w:semiHidden/>
    <w:unhideWhenUsed/>
    <w:rsid w:val="00220629"/>
  </w:style>
  <w:style w:type="table" w:customStyle="1" w:styleId="TableGrid">
    <w:name w:val="TableGrid"/>
    <w:rsid w:val="00220629"/>
    <w:pPr>
      <w:spacing w:after="0" w:line="240" w:lineRule="auto"/>
    </w:pPr>
    <w:tblPr>
      <w:tblCellMar>
        <w:top w:w="0" w:type="dxa"/>
        <w:left w:w="0" w:type="dxa"/>
        <w:bottom w:w="0" w:type="dxa"/>
        <w:right w:w="0" w:type="dxa"/>
      </w:tblCellMar>
    </w:tblPr>
  </w:style>
  <w:style w:type="paragraph" w:styleId="ae">
    <w:name w:val="No Spacing"/>
    <w:uiPriority w:val="1"/>
    <w:qFormat/>
    <w:rsid w:val="001B2805"/>
    <w:pPr>
      <w:spacing w:after="0" w:line="240" w:lineRule="auto"/>
    </w:pPr>
    <w:rPr>
      <w:rFonts w:ascii="Times New Roman" w:eastAsia="Calibri" w:hAnsi="Times New Roman" w:cs="Calibri"/>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5904287">
      <w:bodyDiv w:val="1"/>
      <w:marLeft w:val="0"/>
      <w:marRight w:val="0"/>
      <w:marTop w:val="0"/>
      <w:marBottom w:val="0"/>
      <w:divBdr>
        <w:top w:val="none" w:sz="0" w:space="0" w:color="auto"/>
        <w:left w:val="none" w:sz="0" w:space="0" w:color="auto"/>
        <w:bottom w:val="none" w:sz="0" w:space="0" w:color="auto"/>
        <w:right w:val="none" w:sz="0" w:space="0" w:color="auto"/>
      </w:divBdr>
    </w:div>
    <w:div w:id="433943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consultant.ru/document/cons_doc_LAW_20688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nsultant.ru/document/cons_doc_LAW_206888/"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ultant.ru/document/cons_doc_LAW_20688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onsultant.ru/document/cons_doc_LAW_206888/" TargetMode="External"/><Relationship Id="rId4" Type="http://schemas.openxmlformats.org/officeDocument/2006/relationships/settings" Target="settings.xml"/><Relationship Id="rId9" Type="http://schemas.openxmlformats.org/officeDocument/2006/relationships/hyperlink" Target="https://www.consultant.ru/document/cons_doc_LAW_206888/"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FB657-65F5-4315-927A-6A99519EC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Pages>
  <Words>11232</Words>
  <Characters>64024</Characters>
  <Application>Microsoft Office Word</Application>
  <DocSecurity>0</DocSecurity>
  <Lines>533</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75106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DNA7 X86</dc:creator>
  <cp:keywords/>
  <dc:description/>
  <cp:lastModifiedBy>Светлана</cp:lastModifiedBy>
  <cp:revision>20</cp:revision>
  <cp:lastPrinted>2025-11-10T08:17:00Z</cp:lastPrinted>
  <dcterms:created xsi:type="dcterms:W3CDTF">2025-01-15T09:03:00Z</dcterms:created>
  <dcterms:modified xsi:type="dcterms:W3CDTF">2026-05-13T15:29:00Z</dcterms:modified>
</cp:coreProperties>
</file>