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EAA" w:rsidRDefault="00583EAA">
      <w:pPr>
        <w:spacing w:line="1" w:lineRule="exact"/>
      </w:pPr>
    </w:p>
    <w:p w:rsidR="00583EAA" w:rsidRDefault="00583EAA">
      <w:pPr>
        <w:framePr w:wrap="auto" w:vAnchor="page" w:hAnchor="page" w:x="2572" w:y="1483"/>
        <w:rPr>
          <w:sz w:val="2"/>
          <w:szCs w:val="2"/>
        </w:rPr>
      </w:pPr>
    </w:p>
    <w:tbl>
      <w:tblPr>
        <w:tblpPr w:leftFromText="180" w:rightFromText="180" w:vertAnchor="page" w:horzAnchor="margin" w:tblpY="1729"/>
        <w:tblW w:w="11319" w:type="dxa"/>
        <w:tblLook w:val="04A0"/>
      </w:tblPr>
      <w:tblGrid>
        <w:gridCol w:w="5632"/>
        <w:gridCol w:w="5687"/>
      </w:tblGrid>
      <w:tr w:rsidR="00583EAA" w:rsidTr="00DA6341">
        <w:trPr>
          <w:trHeight w:val="2982"/>
        </w:trPr>
        <w:tc>
          <w:tcPr>
            <w:tcW w:w="5632" w:type="dxa"/>
          </w:tcPr>
          <w:p w:rsidR="00583EAA" w:rsidRDefault="00DA6341" w:rsidP="00DA6341">
            <w:pPr>
              <w:rPr>
                <w:rFonts w:ascii="Times New Roman" w:hAnsi="Times New Roman"/>
                <w:sz w:val="28"/>
                <w:szCs w:val="28"/>
              </w:rPr>
            </w:pPr>
            <w:r>
              <w:rPr>
                <w:rFonts w:ascii="Times New Roman" w:hAnsi="Times New Roman"/>
                <w:b/>
                <w:bCs/>
                <w:sz w:val="28"/>
                <w:szCs w:val="28"/>
              </w:rPr>
              <w:t>От работодателя</w:t>
            </w:r>
          </w:p>
          <w:p w:rsidR="00583EAA" w:rsidRDefault="00583EAA" w:rsidP="00DA6341">
            <w:pPr>
              <w:rPr>
                <w:rFonts w:ascii="Times New Roman" w:hAnsi="Times New Roman"/>
                <w:sz w:val="28"/>
                <w:szCs w:val="28"/>
              </w:rPr>
            </w:pPr>
          </w:p>
          <w:p w:rsidR="00583EAA" w:rsidRDefault="00DA6341" w:rsidP="00DA6341">
            <w:pPr>
              <w:rPr>
                <w:rFonts w:ascii="Times New Roman" w:hAnsi="Times New Roman"/>
                <w:b/>
                <w:sz w:val="28"/>
                <w:szCs w:val="28"/>
              </w:rPr>
            </w:pPr>
            <w:r>
              <w:rPr>
                <w:rFonts w:ascii="Times New Roman" w:hAnsi="Times New Roman"/>
                <w:b/>
                <w:sz w:val="28"/>
                <w:szCs w:val="28"/>
              </w:rPr>
              <w:t>Директор МБОУ</w:t>
            </w:r>
          </w:p>
          <w:p w:rsidR="00583EAA" w:rsidRDefault="00DA6341" w:rsidP="00DA6341">
            <w:pPr>
              <w:rPr>
                <w:rFonts w:ascii="Times New Roman" w:hAnsi="Times New Roman"/>
                <w:b/>
                <w:sz w:val="28"/>
                <w:szCs w:val="28"/>
              </w:rPr>
            </w:pPr>
            <w:r>
              <w:rPr>
                <w:rFonts w:ascii="Times New Roman" w:hAnsi="Times New Roman"/>
                <w:b/>
                <w:sz w:val="28"/>
                <w:szCs w:val="28"/>
              </w:rPr>
              <w:t xml:space="preserve"> «Новогригорьевская СОШДС» </w:t>
            </w:r>
          </w:p>
          <w:p w:rsidR="00583EAA" w:rsidRDefault="00DA6341" w:rsidP="00DA6341">
            <w:pPr>
              <w:rPr>
                <w:b/>
                <w:sz w:val="28"/>
                <w:szCs w:val="28"/>
              </w:rPr>
            </w:pPr>
            <w:r>
              <w:rPr>
                <w:rFonts w:ascii="Times New Roman" w:hAnsi="Times New Roman"/>
                <w:b/>
                <w:sz w:val="28"/>
                <w:szCs w:val="28"/>
              </w:rPr>
              <w:t>_____/А.А.Уманский /</w:t>
            </w:r>
          </w:p>
          <w:p w:rsidR="00583EAA" w:rsidRDefault="00DA6341" w:rsidP="00DA6341">
            <w:pPr>
              <w:pStyle w:val="af0"/>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lang w:val="uk-UA"/>
              </w:rPr>
              <w:t>1</w:t>
            </w:r>
            <w:r>
              <w:rPr>
                <w:rFonts w:ascii="Times New Roman" w:hAnsi="Times New Roman"/>
                <w:b/>
                <w:sz w:val="28"/>
                <w:szCs w:val="28"/>
              </w:rPr>
              <w:t>2</w:t>
            </w:r>
            <w:r>
              <w:rPr>
                <w:rFonts w:ascii="Times New Roman" w:hAnsi="Times New Roman"/>
                <w:b/>
                <w:sz w:val="28"/>
                <w:szCs w:val="28"/>
                <w:lang w:val="uk-UA"/>
              </w:rPr>
              <w:t xml:space="preserve">» декабря </w:t>
            </w:r>
            <w:r>
              <w:rPr>
                <w:rFonts w:ascii="Times New Roman" w:hAnsi="Times New Roman"/>
                <w:b/>
                <w:sz w:val="28"/>
                <w:szCs w:val="28"/>
              </w:rPr>
              <w:t>2024 г.</w:t>
            </w:r>
          </w:p>
          <w:p w:rsidR="00583EAA" w:rsidRDefault="00583EAA" w:rsidP="00DA6341">
            <w:pPr>
              <w:rPr>
                <w:rFonts w:ascii="Times New Roman" w:hAnsi="Times New Roman"/>
                <w:sz w:val="28"/>
                <w:szCs w:val="28"/>
              </w:rPr>
            </w:pPr>
          </w:p>
        </w:tc>
        <w:tc>
          <w:tcPr>
            <w:tcW w:w="5687" w:type="dxa"/>
          </w:tcPr>
          <w:p w:rsidR="00583EAA" w:rsidRDefault="00DA6341" w:rsidP="00DA6341">
            <w:pPr>
              <w:jc w:val="right"/>
              <w:rPr>
                <w:rFonts w:ascii="Times New Roman" w:hAnsi="Times New Roman"/>
                <w:b/>
                <w:sz w:val="28"/>
                <w:szCs w:val="28"/>
              </w:rPr>
            </w:pPr>
            <w:r>
              <w:rPr>
                <w:rFonts w:ascii="Times New Roman" w:hAnsi="Times New Roman"/>
                <w:b/>
                <w:bCs/>
                <w:sz w:val="28"/>
                <w:szCs w:val="28"/>
              </w:rPr>
              <w:t>От работников</w:t>
            </w:r>
          </w:p>
          <w:p w:rsidR="00583EAA" w:rsidRDefault="00583EAA" w:rsidP="00DA6341">
            <w:pPr>
              <w:jc w:val="right"/>
              <w:rPr>
                <w:rFonts w:ascii="Times New Roman" w:hAnsi="Times New Roman"/>
                <w:b/>
                <w:sz w:val="28"/>
                <w:szCs w:val="28"/>
              </w:rPr>
            </w:pPr>
          </w:p>
          <w:p w:rsidR="00583EAA" w:rsidRDefault="00DA6341" w:rsidP="00DA6341">
            <w:pPr>
              <w:jc w:val="right"/>
              <w:rPr>
                <w:rFonts w:ascii="Times New Roman" w:hAnsi="Times New Roman"/>
                <w:b/>
                <w:sz w:val="28"/>
                <w:szCs w:val="28"/>
              </w:rPr>
            </w:pPr>
            <w:r>
              <w:rPr>
                <w:rFonts w:ascii="Times New Roman" w:hAnsi="Times New Roman"/>
                <w:b/>
                <w:sz w:val="28"/>
                <w:szCs w:val="28"/>
              </w:rPr>
              <w:t>Председатель ППО МБОУ «Новогригорьевская СОШДС»</w:t>
            </w:r>
          </w:p>
          <w:p w:rsidR="00583EAA" w:rsidRDefault="00DA6341" w:rsidP="00DA6341">
            <w:pPr>
              <w:jc w:val="right"/>
              <w:rPr>
                <w:rFonts w:ascii="Times New Roman" w:hAnsi="Times New Roman"/>
                <w:b/>
                <w:sz w:val="28"/>
                <w:szCs w:val="28"/>
              </w:rPr>
            </w:pPr>
            <w:r>
              <w:rPr>
                <w:rFonts w:ascii="Times New Roman" w:hAnsi="Times New Roman"/>
                <w:b/>
                <w:sz w:val="28"/>
                <w:szCs w:val="28"/>
              </w:rPr>
              <w:t xml:space="preserve"> ________/В.О.Галенко /</w:t>
            </w:r>
          </w:p>
          <w:p w:rsidR="00583EAA" w:rsidRDefault="00DA6341" w:rsidP="00DA6341">
            <w:pPr>
              <w:pStyle w:val="af0"/>
              <w:jc w:val="right"/>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lang w:val="uk-UA"/>
              </w:rPr>
              <w:t>1</w:t>
            </w:r>
            <w:r>
              <w:rPr>
                <w:rFonts w:ascii="Times New Roman" w:hAnsi="Times New Roman"/>
                <w:b/>
                <w:sz w:val="28"/>
                <w:szCs w:val="28"/>
              </w:rPr>
              <w:t>2</w:t>
            </w:r>
            <w:r>
              <w:rPr>
                <w:rFonts w:ascii="Times New Roman" w:hAnsi="Times New Roman"/>
                <w:b/>
                <w:sz w:val="28"/>
                <w:szCs w:val="28"/>
                <w:lang w:val="uk-UA"/>
              </w:rPr>
              <w:t xml:space="preserve">» декабря </w:t>
            </w:r>
            <w:r>
              <w:rPr>
                <w:rFonts w:ascii="Times New Roman" w:hAnsi="Times New Roman"/>
                <w:b/>
                <w:sz w:val="28"/>
                <w:szCs w:val="28"/>
              </w:rPr>
              <w:t>2024 г.</w:t>
            </w:r>
          </w:p>
          <w:p w:rsidR="00583EAA" w:rsidRDefault="00583EAA" w:rsidP="00DA6341">
            <w:pPr>
              <w:jc w:val="right"/>
              <w:rPr>
                <w:rFonts w:ascii="Times New Roman" w:hAnsi="Times New Roman"/>
                <w:b/>
                <w:sz w:val="28"/>
                <w:szCs w:val="28"/>
              </w:rPr>
            </w:pPr>
          </w:p>
        </w:tc>
      </w:tr>
    </w:tbl>
    <w:p w:rsidR="00583EAA" w:rsidRDefault="00DA6341">
      <w:pPr>
        <w:pStyle w:val="20"/>
        <w:framePr w:w="9898" w:h="1704" w:hRule="exact" w:wrap="auto" w:vAnchor="page" w:hAnchor="page" w:x="1151" w:y="6657"/>
        <w:spacing w:after="0" w:line="230" w:lineRule="auto"/>
        <w:jc w:val="center"/>
      </w:pPr>
      <w:r>
        <w:rPr>
          <w:b/>
          <w:bCs/>
          <w:sz w:val="36"/>
          <w:szCs w:val="36"/>
        </w:rPr>
        <w:t>КОЛЛЕКТИВНЫЙ ДОГОВОР</w:t>
      </w:r>
      <w:r>
        <w:rPr>
          <w:b/>
          <w:bCs/>
          <w:sz w:val="36"/>
          <w:szCs w:val="36"/>
        </w:rPr>
        <w:br/>
      </w:r>
      <w:r>
        <w:t>муниципального бюджетного общеобразовательного учреждения</w:t>
      </w:r>
      <w:r>
        <w:br/>
        <w:t>«Новогригорьевская средняя общеобразовательная школа - детский сад»</w:t>
      </w:r>
      <w:r>
        <w:br/>
        <w:t>Нижнегорского района Республики Крым</w:t>
      </w:r>
      <w:r>
        <w:br/>
        <w:t>на 2024 - 2027 гг.</w:t>
      </w:r>
    </w:p>
    <w:p w:rsidR="00583EAA" w:rsidRDefault="00DA6341">
      <w:pPr>
        <w:pStyle w:val="20"/>
        <w:framePr w:wrap="auto" w:vAnchor="page" w:hAnchor="page" w:x="1151" w:y="9043"/>
        <w:spacing w:after="0"/>
        <w:ind w:left="1180"/>
      </w:pPr>
      <w:r>
        <w:t>Коллективный договор утвержден на заседании комиссии по ведению</w:t>
      </w:r>
    </w:p>
    <w:p w:rsidR="00583EAA" w:rsidRDefault="00DA6341">
      <w:pPr>
        <w:pStyle w:val="20"/>
        <w:framePr w:w="9898" w:h="1637" w:hRule="exact" w:wrap="auto" w:vAnchor="page" w:hAnchor="page" w:x="1151" w:y="9393"/>
        <w:spacing w:after="0"/>
        <w:jc w:val="both"/>
        <w:rPr>
          <w:color w:val="auto"/>
        </w:rPr>
      </w:pPr>
      <w:r>
        <w:t>коллективных переговоров, подготовке проекта коллективного договора и заключению коллективного договора Муниципального бюджетного общеобразовательного учреждения «Новогригорьевская средняя общеобразовательная школа - детский сад» Нижнегорского района Республики Крым</w:t>
      </w:r>
      <w:r>
        <w:rPr>
          <w:color w:val="auto"/>
        </w:rPr>
        <w:t xml:space="preserve"> от «12» декабря 2024 г. (протокол №7)</w:t>
      </w:r>
    </w:p>
    <w:p w:rsidR="00583EAA" w:rsidRDefault="00DA6341">
      <w:pPr>
        <w:pStyle w:val="20"/>
        <w:framePr w:wrap="auto" w:vAnchor="page" w:hAnchor="page" w:x="1151" w:y="11995"/>
        <w:spacing w:after="0"/>
        <w:jc w:val="both"/>
      </w:pPr>
      <w:r>
        <w:t>Срок действия с «14» декабря 2024 г. до «13» декабря 2027 г.</w:t>
      </w:r>
    </w:p>
    <w:p w:rsidR="00583EAA" w:rsidRDefault="00DA6341">
      <w:pPr>
        <w:pStyle w:val="20"/>
        <w:framePr w:w="9898" w:h="667" w:hRule="exact" w:wrap="auto" w:vAnchor="page" w:hAnchor="page" w:x="1151" w:y="14063"/>
        <w:spacing w:after="0"/>
        <w:ind w:left="6840"/>
        <w:jc w:val="right"/>
      </w:pPr>
      <w:r>
        <w:t>Дата вступления в силу: с «14» декабря 2024 г.</w:t>
      </w:r>
    </w:p>
    <w:p w:rsidR="00583EAA" w:rsidRDefault="00583EAA">
      <w:pPr>
        <w:spacing w:line="1" w:lineRule="exact"/>
      </w:pPr>
    </w:p>
    <w:p w:rsidR="00DA6341" w:rsidRDefault="00DA6341">
      <w:pPr>
        <w:spacing w:line="1" w:lineRule="exact"/>
      </w:pPr>
    </w:p>
    <w:p w:rsidR="00DA6341" w:rsidRDefault="00DA6341">
      <w:pPr>
        <w:spacing w:line="1" w:lineRule="exact"/>
        <w:sectPr w:rsidR="00DA6341">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1"/>
        <w:framePr w:w="9816" w:h="302" w:hRule="exact" w:wrap="auto" w:vAnchor="page" w:hAnchor="page" w:x="1192" w:y="1310"/>
        <w:numPr>
          <w:ilvl w:val="0"/>
          <w:numId w:val="1"/>
        </w:numPr>
        <w:tabs>
          <w:tab w:val="left" w:pos="274"/>
        </w:tabs>
      </w:pPr>
      <w:bookmarkStart w:id="0" w:name="bookmark0"/>
      <w:r>
        <w:t>ОБЩИЕ ПОЛОЖЕНИЯ</w:t>
      </w:r>
      <w:bookmarkEnd w:id="0"/>
    </w:p>
    <w:p w:rsidR="00583EAA" w:rsidRDefault="00DA6341">
      <w:pPr>
        <w:pStyle w:val="1"/>
        <w:framePr w:w="9816" w:h="13286" w:hRule="exact" w:wrap="auto" w:vAnchor="page" w:hAnchor="page" w:x="1192" w:y="1857"/>
        <w:numPr>
          <w:ilvl w:val="1"/>
          <w:numId w:val="2"/>
        </w:numPr>
        <w:tabs>
          <w:tab w:val="left" w:pos="1110"/>
        </w:tabs>
        <w:ind w:firstLine="640"/>
        <w:jc w:val="both"/>
      </w:pPr>
      <w:r>
        <w:t>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муниципальном бюджетном образовательном учреждении муниципального бюджетного общеобразовательного учреждения «Новогригорьевская средняя общеобразовательная школа- детский сад», Нижнегорского района, Республики Крым (далее - МБОУ «Новогригорьевская СОШДС»).</w:t>
      </w:r>
    </w:p>
    <w:p w:rsidR="00583EAA" w:rsidRDefault="00DA6341">
      <w:pPr>
        <w:pStyle w:val="1"/>
        <w:framePr w:w="9816" w:h="13286" w:hRule="exact" w:wrap="auto" w:vAnchor="page" w:hAnchor="page" w:x="1192" w:y="1857"/>
        <w:numPr>
          <w:ilvl w:val="1"/>
          <w:numId w:val="2"/>
        </w:numPr>
        <w:tabs>
          <w:tab w:val="left" w:pos="1641"/>
        </w:tabs>
        <w:ind w:firstLine="580"/>
        <w:jc w:val="both"/>
      </w:pPr>
      <w:r>
        <w:t>Основой для заключения коллективного договора являются:</w:t>
      </w:r>
    </w:p>
    <w:p w:rsidR="00583EAA" w:rsidRDefault="00DA6341">
      <w:pPr>
        <w:pStyle w:val="1"/>
        <w:framePr w:w="9816" w:h="13286" w:hRule="exact" w:wrap="auto" w:vAnchor="page" w:hAnchor="page" w:x="1192" w:y="1857"/>
        <w:ind w:firstLine="580"/>
        <w:jc w:val="both"/>
      </w:pPr>
      <w:r>
        <w:t>Трудовой кодекс Российской Федерации (далее - ТК РФ);</w:t>
      </w:r>
    </w:p>
    <w:p w:rsidR="00583EAA" w:rsidRDefault="00DA6341">
      <w:pPr>
        <w:pStyle w:val="1"/>
        <w:framePr w:w="9816" w:h="13286" w:hRule="exact" w:wrap="auto" w:vAnchor="page" w:hAnchor="page" w:x="1192" w:y="1857"/>
        <w:ind w:firstLine="580"/>
        <w:jc w:val="both"/>
      </w:pPr>
      <w:r>
        <w:t>Федеральный закон от 12 января 1996г. №10-ФЗ «О профессиональных союзах, их правах и гарантиях деятельности»;</w:t>
      </w:r>
    </w:p>
    <w:p w:rsidR="00583EAA" w:rsidRDefault="00DA6341">
      <w:pPr>
        <w:pStyle w:val="1"/>
        <w:framePr w:w="9816" w:h="13286" w:hRule="exact" w:wrap="auto" w:vAnchor="page" w:hAnchor="page" w:x="1192" w:y="1857"/>
        <w:ind w:firstLine="580"/>
        <w:jc w:val="both"/>
      </w:pPr>
      <w:r>
        <w:t>Федеральный закон от 29 декабря 2012г. №273-ФЗ «Об образовании в Российской Федерации»;</w:t>
      </w:r>
    </w:p>
    <w:p w:rsidR="00583EAA" w:rsidRDefault="00DA6341">
      <w:pPr>
        <w:pStyle w:val="1"/>
        <w:framePr w:w="9816" w:h="13286" w:hRule="exact" w:wrap="auto" w:vAnchor="page" w:hAnchor="page" w:x="1192" w:y="1857"/>
        <w:ind w:firstLine="580"/>
        <w:jc w:val="both"/>
      </w:pPr>
      <w:r>
        <w:t>Закон Республики Крым от 17 июля 2014 года №28-ЗРК «Об органах социального партнерства в Республике Крым»;</w:t>
      </w:r>
    </w:p>
    <w:p w:rsidR="00583EAA" w:rsidRDefault="00DA6341">
      <w:pPr>
        <w:pStyle w:val="1"/>
        <w:framePr w:w="9816" w:h="13286" w:hRule="exact" w:wrap="auto" w:vAnchor="page" w:hAnchor="page" w:x="1192" w:y="1857"/>
        <w:ind w:firstLine="580"/>
        <w:jc w:val="both"/>
      </w:pPr>
      <w:r>
        <w:t>Закон Республики Крым от 29 декабря 2014 года №64-ЗРК/2014 «О профессиональных союзах»;</w:t>
      </w:r>
    </w:p>
    <w:p w:rsidR="00583EAA" w:rsidRDefault="00DA6341">
      <w:pPr>
        <w:pStyle w:val="1"/>
        <w:framePr w:w="9816" w:h="13286" w:hRule="exact" w:wrap="auto" w:vAnchor="page" w:hAnchor="page" w:x="1192" w:y="1857"/>
        <w:ind w:firstLine="500"/>
      </w:pPr>
      <w:r>
        <w:t>Отраслевое соглашение по организациям, находящимся в ведении Министерства просвещения Российской Федерации на 2024 - 2026 годы.</w:t>
      </w:r>
    </w:p>
    <w:p w:rsidR="00583EAA" w:rsidRDefault="00DA6341">
      <w:pPr>
        <w:pStyle w:val="1"/>
        <w:framePr w:w="9816" w:h="13286" w:hRule="exact" w:wrap="auto" w:vAnchor="page" w:hAnchor="page" w:x="1192" w:y="1857"/>
        <w:ind w:firstLine="580"/>
        <w:jc w:val="both"/>
      </w:pPr>
      <w:r>
        <w:t>Соглашение между Министерством образования, науки и молодежи Республики Крым и Крымской республиканской организацией Профсоюза работников народного образования и науки Российской Федерации на 2024- 2026 годы.</w:t>
      </w:r>
    </w:p>
    <w:p w:rsidR="00583EAA" w:rsidRDefault="00DA6341">
      <w:pPr>
        <w:pStyle w:val="1"/>
        <w:framePr w:w="9816" w:h="13286" w:hRule="exact" w:wrap="auto" w:vAnchor="page" w:hAnchor="page" w:x="1192" w:y="1857"/>
        <w:ind w:firstLine="580"/>
        <w:jc w:val="both"/>
      </w:pPr>
      <w:r>
        <w:t xml:space="preserve">Соглашение между Управлением образования, молодежи и спорта администрации Нижнегорского района Республики Крым и Нижнегорской районной организацией Профсоюза работников народного образования и науки Российской Федерации </w:t>
      </w:r>
      <w:r>
        <w:rPr>
          <w:color w:val="auto"/>
        </w:rPr>
        <w:t>на</w:t>
      </w:r>
      <w:r>
        <w:rPr>
          <w:color w:val="000000" w:themeColor="text1"/>
        </w:rPr>
        <w:t xml:space="preserve"> 2024- 2026 год</w:t>
      </w:r>
      <w:r>
        <w:rPr>
          <w:color w:val="auto"/>
        </w:rPr>
        <w:t>ы.</w:t>
      </w:r>
    </w:p>
    <w:p w:rsidR="00583EAA" w:rsidRDefault="00DA6341">
      <w:pPr>
        <w:pStyle w:val="1"/>
        <w:framePr w:w="9816" w:h="13286" w:hRule="exact" w:wrap="auto" w:vAnchor="page" w:hAnchor="page" w:x="1192" w:y="1857"/>
        <w:numPr>
          <w:ilvl w:val="1"/>
          <w:numId w:val="2"/>
        </w:numPr>
        <w:tabs>
          <w:tab w:val="left" w:pos="1061"/>
        </w:tabs>
        <w:ind w:firstLine="580"/>
        <w:jc w:val="both"/>
      </w:pPr>
      <w:r>
        <w:t>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w:t>
      </w:r>
    </w:p>
    <w:p w:rsidR="00583EAA" w:rsidRDefault="00DA6341">
      <w:pPr>
        <w:pStyle w:val="1"/>
        <w:framePr w:w="9816" w:h="13286" w:hRule="exact" w:wrap="auto" w:vAnchor="page" w:hAnchor="page" w:x="1192" w:y="1857"/>
        <w:ind w:firstLine="580"/>
        <w:jc w:val="both"/>
      </w:pPr>
      <w:r>
        <w:t>Сторонами коллективного договора являются:</w:t>
      </w:r>
    </w:p>
    <w:p w:rsidR="00583EAA" w:rsidRDefault="00DA6341">
      <w:pPr>
        <w:pStyle w:val="1"/>
        <w:framePr w:w="9816" w:h="13286" w:hRule="exact" w:wrap="auto" w:vAnchor="page" w:hAnchor="page" w:x="1192" w:y="1857"/>
        <w:numPr>
          <w:ilvl w:val="0"/>
          <w:numId w:val="3"/>
        </w:numPr>
        <w:tabs>
          <w:tab w:val="left" w:pos="806"/>
        </w:tabs>
        <w:ind w:firstLine="580"/>
        <w:jc w:val="both"/>
      </w:pPr>
      <w:r>
        <w:t>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Галенко Виктории Олеговны.</w:t>
      </w:r>
    </w:p>
    <w:p w:rsidR="00583EAA" w:rsidRDefault="00DA6341">
      <w:pPr>
        <w:pStyle w:val="1"/>
        <w:framePr w:w="9816" w:h="13286" w:hRule="exact" w:wrap="auto" w:vAnchor="page" w:hAnchor="page" w:x="1192" w:y="1857"/>
        <w:numPr>
          <w:ilvl w:val="0"/>
          <w:numId w:val="3"/>
        </w:numPr>
        <w:tabs>
          <w:tab w:val="left" w:pos="806"/>
        </w:tabs>
        <w:ind w:firstLine="580"/>
        <w:jc w:val="both"/>
      </w:pPr>
      <w:r>
        <w:t>работодатель в лице его представителя - руководителя образовательной организации Уманского Анатолия Анатольевича (далее - работодатель);</w:t>
      </w:r>
    </w:p>
    <w:p w:rsidR="00583EAA" w:rsidRDefault="00DA6341">
      <w:pPr>
        <w:pStyle w:val="1"/>
        <w:framePr w:w="9816" w:h="13286" w:hRule="exact" w:wrap="auto" w:vAnchor="page" w:hAnchor="page" w:x="1192" w:y="1857"/>
        <w:numPr>
          <w:ilvl w:val="1"/>
          <w:numId w:val="2"/>
        </w:numPr>
        <w:tabs>
          <w:tab w:val="left" w:pos="1061"/>
        </w:tabs>
        <w:ind w:firstLine="580"/>
        <w:jc w:val="both"/>
      </w:pPr>
      <w: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583EAA" w:rsidRDefault="00DA6341">
      <w:pPr>
        <w:pStyle w:val="1"/>
        <w:framePr w:w="9816" w:h="13286" w:hRule="exact" w:wrap="auto" w:vAnchor="page" w:hAnchor="page" w:x="1192" w:y="1857"/>
        <w:numPr>
          <w:ilvl w:val="1"/>
          <w:numId w:val="2"/>
        </w:numPr>
        <w:tabs>
          <w:tab w:val="left" w:pos="1061"/>
        </w:tabs>
        <w:ind w:firstLine="580"/>
        <w:jc w:val="both"/>
      </w:pPr>
      <w:r>
        <w:t>Работодатель обязан ознакомить под роспись с текстом коллективного договора всех работников образовательной организации до его подписания. Работодатель обязан ознакомить под роспись с текстом коллективного договора всех работников образовательной организации в течение 10 дней после его подписания.</w:t>
      </w:r>
    </w:p>
    <w:p w:rsidR="00583EAA" w:rsidRDefault="00DA6341">
      <w:pPr>
        <w:pStyle w:val="1"/>
        <w:framePr w:w="9816" w:h="13286" w:hRule="exact" w:wrap="auto" w:vAnchor="page" w:hAnchor="page" w:x="1192" w:y="1857"/>
        <w:numPr>
          <w:ilvl w:val="1"/>
          <w:numId w:val="2"/>
        </w:numPr>
        <w:tabs>
          <w:tab w:val="left" w:pos="1061"/>
        </w:tabs>
        <w:ind w:firstLine="580"/>
        <w:jc w:val="both"/>
      </w:pPr>
      <w:r>
        <w:t>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583EAA" w:rsidRDefault="00DA6341">
      <w:pPr>
        <w:pStyle w:val="a7"/>
        <w:framePr w:wrap="auto" w:vAnchor="page" w:hAnchor="page" w:x="6030" w:y="16300"/>
      </w:pPr>
      <w:r>
        <w:t>2</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390" w:hRule="exact" w:wrap="auto" w:vAnchor="page" w:hAnchor="page" w:x="1192" w:y="1305"/>
        <w:numPr>
          <w:ilvl w:val="1"/>
          <w:numId w:val="2"/>
        </w:numPr>
        <w:tabs>
          <w:tab w:val="left" w:pos="1070"/>
        </w:tabs>
        <w:ind w:firstLine="600"/>
        <w:jc w:val="both"/>
      </w:pPr>
      <w:r>
        <w:t>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583EAA" w:rsidRDefault="00DA6341">
      <w:pPr>
        <w:pStyle w:val="1"/>
        <w:framePr w:w="9816" w:h="14390" w:hRule="exact" w:wrap="auto" w:vAnchor="page" w:hAnchor="page" w:x="1192" w:y="1305"/>
        <w:numPr>
          <w:ilvl w:val="1"/>
          <w:numId w:val="2"/>
        </w:numPr>
        <w:tabs>
          <w:tab w:val="left" w:pos="1070"/>
        </w:tabs>
        <w:ind w:firstLine="600"/>
        <w:jc w:val="both"/>
      </w:pPr>
      <w:r>
        <w:t>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583EAA" w:rsidRDefault="00DA6341">
      <w:pPr>
        <w:pStyle w:val="1"/>
        <w:framePr w:w="9816" w:h="14390" w:hRule="exact" w:wrap="auto" w:vAnchor="page" w:hAnchor="page" w:x="1192" w:y="1305"/>
        <w:ind w:firstLine="600"/>
        <w:jc w:val="both"/>
      </w:pPr>
      <w: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583EAA" w:rsidRDefault="00DA6341">
      <w:pPr>
        <w:pStyle w:val="1"/>
        <w:framePr w:w="9816" w:h="14390" w:hRule="exact" w:wrap="auto" w:vAnchor="page" w:hAnchor="page" w:x="1192" w:y="1305"/>
        <w:numPr>
          <w:ilvl w:val="1"/>
          <w:numId w:val="2"/>
        </w:numPr>
        <w:tabs>
          <w:tab w:val="left" w:pos="1070"/>
        </w:tabs>
        <w:ind w:firstLine="600"/>
        <w:jc w:val="both"/>
      </w:pPr>
      <w:r>
        <w:t>При ликвидации образовательной организации коллективный договор сохраняет свое действие в течение всего срока проведения ликвидации.</w:t>
      </w:r>
    </w:p>
    <w:p w:rsidR="00583EAA" w:rsidRDefault="00DA6341">
      <w:pPr>
        <w:pStyle w:val="1"/>
        <w:framePr w:w="9816" w:h="14390" w:hRule="exact" w:wrap="auto" w:vAnchor="page" w:hAnchor="page" w:x="1192" w:y="1305"/>
        <w:numPr>
          <w:ilvl w:val="1"/>
          <w:numId w:val="2"/>
        </w:numPr>
        <w:tabs>
          <w:tab w:val="left" w:pos="1172"/>
        </w:tabs>
        <w:ind w:firstLine="600"/>
        <w:jc w:val="both"/>
      </w:pPr>
      <w:r>
        <w:t>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заключенными соглашениями всех видов и уровней и положениями прежнего коллективного договора</w:t>
      </w:r>
    </w:p>
    <w:p w:rsidR="00583EAA" w:rsidRDefault="00DA6341">
      <w:pPr>
        <w:pStyle w:val="1"/>
        <w:framePr w:w="9816" w:h="14390" w:hRule="exact" w:wrap="auto" w:vAnchor="page" w:hAnchor="page" w:x="1192" w:y="1305"/>
        <w:numPr>
          <w:ilvl w:val="1"/>
          <w:numId w:val="2"/>
        </w:numPr>
        <w:tabs>
          <w:tab w:val="left" w:pos="1167"/>
        </w:tabs>
        <w:ind w:firstLine="600"/>
        <w:jc w:val="both"/>
      </w:pPr>
      <w:r>
        <w:t>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583EAA" w:rsidRDefault="00DA6341">
      <w:pPr>
        <w:pStyle w:val="1"/>
        <w:framePr w:w="9816" w:h="14390" w:hRule="exact" w:wrap="auto" w:vAnchor="page" w:hAnchor="page" w:x="1192" w:y="1305"/>
        <w:numPr>
          <w:ilvl w:val="1"/>
          <w:numId w:val="2"/>
        </w:numPr>
        <w:tabs>
          <w:tab w:val="left" w:pos="1167"/>
        </w:tabs>
        <w:ind w:firstLine="600"/>
        <w:jc w:val="both"/>
      </w:pPr>
      <w: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583EAA" w:rsidRDefault="00DA6341">
      <w:pPr>
        <w:pStyle w:val="1"/>
        <w:framePr w:w="9816" w:h="14390" w:hRule="exact" w:wrap="auto" w:vAnchor="page" w:hAnchor="page" w:x="1192" w:y="1305"/>
        <w:numPr>
          <w:ilvl w:val="1"/>
          <w:numId w:val="2"/>
        </w:numPr>
        <w:tabs>
          <w:tab w:val="left" w:pos="1172"/>
        </w:tabs>
        <w:ind w:firstLine="600"/>
        <w:jc w:val="both"/>
      </w:pPr>
      <w:r>
        <w:t>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583EAA" w:rsidRDefault="00DA6341">
      <w:pPr>
        <w:pStyle w:val="1"/>
        <w:framePr w:w="9816" w:h="14390" w:hRule="exact" w:wrap="auto" w:vAnchor="page" w:hAnchor="page" w:x="1192" w:y="1305"/>
        <w:numPr>
          <w:ilvl w:val="1"/>
          <w:numId w:val="2"/>
        </w:numPr>
        <w:tabs>
          <w:tab w:val="left" w:pos="1167"/>
        </w:tabs>
        <w:ind w:firstLine="600"/>
        <w:jc w:val="both"/>
      </w:pPr>
      <w:r>
        <w:t>Работодатель обязуется обеспечивать гласность содержания и выполнения условий коллективного договора.</w:t>
      </w:r>
    </w:p>
    <w:p w:rsidR="00583EAA" w:rsidRDefault="00DA6341">
      <w:pPr>
        <w:pStyle w:val="1"/>
        <w:framePr w:w="9816" w:h="14390" w:hRule="exact" w:wrap="auto" w:vAnchor="page" w:hAnchor="page" w:x="1192" w:y="1305"/>
        <w:numPr>
          <w:ilvl w:val="1"/>
          <w:numId w:val="2"/>
        </w:numPr>
        <w:tabs>
          <w:tab w:val="left" w:pos="1167"/>
        </w:tabs>
        <w:ind w:firstLine="600"/>
        <w:jc w:val="both"/>
      </w:pPr>
      <w: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583EAA" w:rsidRDefault="00DA6341">
      <w:pPr>
        <w:pStyle w:val="1"/>
        <w:framePr w:w="9816" w:h="14390" w:hRule="exact" w:wrap="auto" w:vAnchor="page" w:hAnchor="page" w:x="1192" w:y="1305"/>
        <w:numPr>
          <w:ilvl w:val="1"/>
          <w:numId w:val="2"/>
        </w:numPr>
        <w:tabs>
          <w:tab w:val="left" w:pos="1167"/>
        </w:tabs>
        <w:ind w:firstLine="600"/>
        <w:jc w:val="both"/>
      </w:pPr>
      <w:r>
        <w:t>Настоящий коллективный договор вступает в силу с 14 декабря 2024 года и действует по 13 декабря 2027 года включительно.</w:t>
      </w:r>
    </w:p>
    <w:p w:rsidR="00583EAA" w:rsidRDefault="00DA6341">
      <w:pPr>
        <w:pStyle w:val="1"/>
        <w:framePr w:w="9816" w:h="14390" w:hRule="exact" w:wrap="auto" w:vAnchor="page" w:hAnchor="page" w:x="1192" w:y="1305"/>
        <w:numPr>
          <w:ilvl w:val="1"/>
          <w:numId w:val="2"/>
        </w:numPr>
        <w:tabs>
          <w:tab w:val="left" w:pos="1206"/>
        </w:tabs>
        <w:ind w:firstLine="600"/>
        <w:jc w:val="both"/>
      </w:pPr>
      <w:r>
        <w:t>Стороны имеют право продлить действие коллективного договора на срок не более трех лет.</w:t>
      </w:r>
    </w:p>
    <w:p w:rsidR="00583EAA" w:rsidRDefault="00DA6341">
      <w:pPr>
        <w:pStyle w:val="11"/>
        <w:framePr w:w="9816" w:h="14390" w:hRule="exact" w:wrap="auto" w:vAnchor="page" w:hAnchor="page" w:x="1192" w:y="1305"/>
        <w:numPr>
          <w:ilvl w:val="0"/>
          <w:numId w:val="1"/>
        </w:numPr>
        <w:tabs>
          <w:tab w:val="left" w:pos="370"/>
        </w:tabs>
      </w:pPr>
      <w:bookmarkStart w:id="1" w:name="bookmark2"/>
      <w:r>
        <w:t>ТРУДОВЫЕ ОТНОШЕНИЯ</w:t>
      </w:r>
      <w:bookmarkEnd w:id="1"/>
    </w:p>
    <w:p w:rsidR="00583EAA" w:rsidRDefault="00DA6341">
      <w:pPr>
        <w:pStyle w:val="1"/>
        <w:framePr w:w="9816" w:h="14390" w:hRule="exact" w:wrap="auto" w:vAnchor="page" w:hAnchor="page" w:x="1192" w:y="1305"/>
        <w:numPr>
          <w:ilvl w:val="0"/>
          <w:numId w:val="4"/>
        </w:numPr>
        <w:tabs>
          <w:tab w:val="left" w:pos="894"/>
        </w:tabs>
        <w:ind w:firstLine="600"/>
        <w:jc w:val="both"/>
      </w:pPr>
      <w:r>
        <w:t>Стороны договорились, что:</w:t>
      </w:r>
    </w:p>
    <w:p w:rsidR="00583EAA" w:rsidRDefault="00DA6341">
      <w:pPr>
        <w:pStyle w:val="1"/>
        <w:framePr w:w="9816" w:h="14390" w:hRule="exact" w:wrap="auto" w:vAnchor="page" w:hAnchor="page" w:x="1192" w:y="1305"/>
        <w:numPr>
          <w:ilvl w:val="1"/>
          <w:numId w:val="4"/>
        </w:numPr>
        <w:tabs>
          <w:tab w:val="left" w:pos="1070"/>
        </w:tabs>
        <w:ind w:firstLine="600"/>
        <w:jc w:val="both"/>
      </w:pPr>
      <w:r>
        <w:t>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w:t>
      </w:r>
    </w:p>
    <w:p w:rsidR="00583EAA" w:rsidRDefault="00DA6341">
      <w:pPr>
        <w:pStyle w:val="1"/>
        <w:framePr w:w="9816" w:h="14390" w:hRule="exact" w:wrap="auto" w:vAnchor="page" w:hAnchor="page" w:x="1192" w:y="1305"/>
        <w:numPr>
          <w:ilvl w:val="1"/>
          <w:numId w:val="4"/>
        </w:numPr>
        <w:tabs>
          <w:tab w:val="left" w:pos="1747"/>
        </w:tabs>
        <w:ind w:firstLine="600"/>
        <w:jc w:val="both"/>
      </w:pPr>
      <w:r>
        <w:t>Работодатель обязуется:</w:t>
      </w:r>
    </w:p>
    <w:p w:rsidR="00583EAA" w:rsidRDefault="00DA6341">
      <w:pPr>
        <w:pStyle w:val="1"/>
        <w:framePr w:w="9816" w:h="14390" w:hRule="exact" w:wrap="auto" w:vAnchor="page" w:hAnchor="page" w:x="1192" w:y="1305"/>
        <w:numPr>
          <w:ilvl w:val="2"/>
          <w:numId w:val="4"/>
        </w:numPr>
        <w:tabs>
          <w:tab w:val="left" w:pos="1296"/>
        </w:tabs>
        <w:ind w:firstLine="600"/>
        <w:jc w:val="both"/>
      </w:pPr>
      <w:r>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583EAA" w:rsidRDefault="00DA6341">
      <w:pPr>
        <w:pStyle w:val="1"/>
        <w:framePr w:w="9816" w:h="14390" w:hRule="exact" w:wrap="auto" w:vAnchor="page" w:hAnchor="page" w:x="1192" w:y="1305"/>
        <w:numPr>
          <w:ilvl w:val="2"/>
          <w:numId w:val="4"/>
        </w:numPr>
        <w:tabs>
          <w:tab w:val="left" w:pos="1296"/>
        </w:tabs>
        <w:ind w:firstLine="600"/>
        <w:jc w:val="both"/>
      </w:pPr>
      <w:r>
        <w:t>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583EAA" w:rsidRDefault="00DA6341">
      <w:pPr>
        <w:pStyle w:val="1"/>
        <w:framePr w:w="9816" w:h="14390" w:hRule="exact" w:wrap="auto" w:vAnchor="page" w:hAnchor="page" w:x="1192" w:y="1305"/>
        <w:numPr>
          <w:ilvl w:val="0"/>
          <w:numId w:val="5"/>
        </w:numPr>
        <w:tabs>
          <w:tab w:val="left" w:pos="913"/>
        </w:tabs>
        <w:ind w:firstLine="740"/>
        <w:jc w:val="both"/>
      </w:pPr>
      <w:r>
        <w:t>вести трудовые книжки работников, в том числе по личному заявлению работника обеспечить ведение бумажной трудовой книжки или формирование сведений о трудовой деятельности в электронном виде;</w:t>
      </w:r>
    </w:p>
    <w:p w:rsidR="00583EAA" w:rsidRDefault="00DA6341">
      <w:pPr>
        <w:pStyle w:val="1"/>
        <w:framePr w:w="9816" w:h="14390" w:hRule="exact" w:wrap="auto" w:vAnchor="page" w:hAnchor="page" w:x="1192" w:y="1305"/>
        <w:numPr>
          <w:ilvl w:val="0"/>
          <w:numId w:val="5"/>
        </w:numPr>
        <w:tabs>
          <w:tab w:val="left" w:pos="1527"/>
        </w:tabs>
        <w:ind w:firstLine="740"/>
        <w:jc w:val="both"/>
      </w:pPr>
      <w:r>
        <w:t>по запросу работника предоставлять сведения о его трудовой деятельности;</w:t>
      </w:r>
    </w:p>
    <w:p w:rsidR="00583EAA" w:rsidRDefault="00DA6341">
      <w:pPr>
        <w:pStyle w:val="a7"/>
        <w:framePr w:wrap="auto" w:vAnchor="page" w:hAnchor="page" w:x="6030" w:y="16300"/>
      </w:pPr>
      <w:r>
        <w:t>3</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390" w:hRule="exact" w:wrap="auto" w:vAnchor="page" w:hAnchor="page" w:x="1192" w:y="1305"/>
        <w:numPr>
          <w:ilvl w:val="0"/>
          <w:numId w:val="5"/>
        </w:numPr>
        <w:tabs>
          <w:tab w:val="left" w:pos="918"/>
        </w:tabs>
        <w:ind w:firstLine="740"/>
        <w:jc w:val="both"/>
      </w:pPr>
      <w:r>
        <w:t>руководствоваться Единым квалификационным справочником должностей руководителей, специалистов и служащих, содержащим в том числе квалификационные характеристики должностей работников образования, а также руководителей и специалистов высшего и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
    <w:p w:rsidR="00583EAA" w:rsidRDefault="00DA6341">
      <w:pPr>
        <w:pStyle w:val="1"/>
        <w:framePr w:w="9816" w:h="14390" w:hRule="exact" w:wrap="auto" w:vAnchor="page" w:hAnchor="page" w:x="1192" w:y="1305"/>
        <w:numPr>
          <w:ilvl w:val="2"/>
          <w:numId w:val="4"/>
        </w:numPr>
        <w:tabs>
          <w:tab w:val="left" w:pos="1296"/>
        </w:tabs>
        <w:ind w:firstLine="600"/>
        <w:jc w:val="both"/>
      </w:pPr>
      <w:r>
        <w:t>Содержание трудового договора, порядок его заключения, изменения и расторжения определяются в соответствии с Трудовым кодексом Российской Федерации и с учетом примерной формы трудового договора с работником государственного учреждения. Трудовой договор должен включать обязательные условия, указанные в статье 57 ТК РФ, и при включении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
    <w:p w:rsidR="00583EAA" w:rsidRDefault="00DA6341">
      <w:pPr>
        <w:pStyle w:val="1"/>
        <w:framePr w:w="9816" w:h="14390" w:hRule="exact" w:wrap="auto" w:vAnchor="page" w:hAnchor="page" w:x="1192" w:y="1305"/>
        <w:ind w:firstLine="600"/>
        <w:jc w:val="both"/>
      </w:pPr>
      <w:r>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583EAA" w:rsidRDefault="00DA6341">
      <w:pPr>
        <w:pStyle w:val="1"/>
        <w:framePr w:w="9816" w:h="14390" w:hRule="exact" w:wrap="auto" w:vAnchor="page" w:hAnchor="page" w:x="1192" w:y="1305"/>
        <w:ind w:firstLine="740"/>
        <w:jc w:val="both"/>
      </w:pPr>
      <w:r>
        <w:t>Работодатель в соответствии с Программой, а также с учетом Рекомендаций по оформлению трудовых отношений с работником государственного (муниципального) учреждения при введении эффективного контракта, утвержденных Приказом Министерства труда и социальной защиты Российской Федерации от 26 апреля 2013 г.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 обеспечивают заключение (оформление в письменной форме) с работниками трудового договора (для вновь принятых работников) или дополнительного соглашения к трудовым договорам (с работниками, состоящими в трудовых отношениях с работодателями),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предусматривающих, в том числе, такие обязательные условия оплаты труда, как:</w:t>
      </w:r>
    </w:p>
    <w:p w:rsidR="00583EAA" w:rsidRDefault="00DA6341">
      <w:pPr>
        <w:pStyle w:val="1"/>
        <w:framePr w:w="9816" w:h="14390" w:hRule="exact" w:wrap="auto" w:vAnchor="page" w:hAnchor="page" w:x="1192" w:y="1305"/>
        <w:numPr>
          <w:ilvl w:val="0"/>
          <w:numId w:val="6"/>
        </w:numPr>
        <w:tabs>
          <w:tab w:val="left" w:pos="989"/>
        </w:tabs>
        <w:ind w:firstLine="740"/>
        <w:jc w:val="both"/>
      </w:pPr>
      <w:r>
        <w:t>размер оклада (должностного оклада), ставки заработной платы, конкретно устанавливаемые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583EAA" w:rsidRDefault="00DA6341">
      <w:pPr>
        <w:pStyle w:val="1"/>
        <w:framePr w:w="9816" w:h="14390" w:hRule="exact" w:wrap="auto" w:vAnchor="page" w:hAnchor="page" w:x="1192" w:y="1305"/>
        <w:numPr>
          <w:ilvl w:val="0"/>
          <w:numId w:val="6"/>
        </w:numPr>
        <w:tabs>
          <w:tab w:val="left" w:pos="989"/>
        </w:tabs>
        <w:ind w:firstLine="740"/>
        <w:jc w:val="both"/>
      </w:pPr>
      <w:r>
        <w:t>виды и 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w:t>
      </w:r>
    </w:p>
    <w:p w:rsidR="00583EAA" w:rsidRDefault="00DA6341">
      <w:pPr>
        <w:pStyle w:val="1"/>
        <w:framePr w:w="9816" w:h="14390" w:hRule="exact" w:wrap="auto" w:vAnchor="page" w:hAnchor="page" w:x="1192" w:y="1305"/>
        <w:numPr>
          <w:ilvl w:val="0"/>
          <w:numId w:val="6"/>
        </w:numPr>
        <w:tabs>
          <w:tab w:val="left" w:pos="989"/>
        </w:tabs>
        <w:ind w:firstLine="740"/>
        <w:jc w:val="both"/>
      </w:pPr>
      <w:r>
        <w:t>виды и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их выплаты.</w:t>
      </w:r>
    </w:p>
    <w:p w:rsidR="00583EAA" w:rsidRDefault="00DA6341">
      <w:pPr>
        <w:pStyle w:val="1"/>
        <w:framePr w:w="9816" w:h="14390" w:hRule="exact" w:wrap="auto" w:vAnchor="page" w:hAnchor="page" w:x="1192" w:y="1305"/>
        <w:ind w:firstLine="600"/>
        <w:jc w:val="both"/>
      </w:pPr>
      <w: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rsidR="00583EAA" w:rsidRDefault="00DA6341">
      <w:pPr>
        <w:pStyle w:val="1"/>
        <w:framePr w:w="9816" w:h="14390" w:hRule="exact" w:wrap="auto" w:vAnchor="page" w:hAnchor="page" w:x="1192" w:y="1305"/>
        <w:numPr>
          <w:ilvl w:val="2"/>
          <w:numId w:val="4"/>
        </w:numPr>
        <w:tabs>
          <w:tab w:val="left" w:pos="1296"/>
        </w:tabs>
        <w:ind w:firstLine="600"/>
        <w:jc w:val="both"/>
      </w:pPr>
      <w:r>
        <w:t>Заключать трудовой договор для выполнения трудовой функции, которая носит постоянный характер, на неопределенный срок. 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федеральным законом. В случаях, предусмотренных частью второй статьи 59 Трудового Кодекса Российской Федерации, срочный трудовой</w:t>
      </w:r>
    </w:p>
    <w:p w:rsidR="00583EAA" w:rsidRDefault="00DA6341">
      <w:pPr>
        <w:pStyle w:val="a7"/>
        <w:framePr w:wrap="auto" w:vAnchor="page" w:hAnchor="page" w:x="6025" w:y="16300"/>
      </w:pPr>
      <w:r>
        <w:t>4</w:t>
      </w:r>
    </w:p>
    <w:p w:rsidR="00583EAA" w:rsidRDefault="00583EAA">
      <w:pPr>
        <w:spacing w:line="1" w:lineRule="exact"/>
        <w:sectPr w:rsidR="00583EAA">
          <w:pgSz w:w="11900" w:h="16840"/>
          <w:pgMar w:top="360" w:right="360" w:bottom="360" w:left="360" w:header="0" w:footer="3" w:gutter="0"/>
          <w:cols w:space="720"/>
          <w:docGrid w:linePitch="360"/>
        </w:sectPr>
      </w:pPr>
      <w:bookmarkStart w:id="2" w:name="_GoBack"/>
      <w:bookmarkEnd w:id="2"/>
    </w:p>
    <w:p w:rsidR="00583EAA" w:rsidRDefault="00583EAA">
      <w:pPr>
        <w:spacing w:line="1" w:lineRule="exact"/>
      </w:pPr>
    </w:p>
    <w:p w:rsidR="00583EAA" w:rsidRDefault="00DA6341">
      <w:pPr>
        <w:pStyle w:val="1"/>
        <w:framePr w:w="9816" w:h="13829" w:hRule="exact" w:wrap="auto" w:vAnchor="page" w:hAnchor="page" w:x="1192" w:y="1305"/>
        <w:ind w:firstLine="0"/>
        <w:jc w:val="both"/>
      </w:pPr>
      <w:r>
        <w:t>договор может заключаться по соглашению сторон трудового договора без учета характера предстоящей работы и условий ее выполнения.</w:t>
      </w:r>
    </w:p>
    <w:p w:rsidR="00583EAA" w:rsidRDefault="00DA6341">
      <w:pPr>
        <w:pStyle w:val="1"/>
        <w:framePr w:w="9816" w:h="13829" w:hRule="exact" w:wrap="auto" w:vAnchor="page" w:hAnchor="page" w:x="1192" w:y="1305"/>
        <w:ind w:firstLine="600"/>
        <w:jc w:val="both"/>
      </w:pPr>
      <w: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583EAA" w:rsidRDefault="00DA6341">
      <w:pPr>
        <w:pStyle w:val="1"/>
        <w:framePr w:w="9816" w:h="13829" w:hRule="exact" w:wrap="auto" w:vAnchor="page" w:hAnchor="page" w:x="1192" w:y="1305"/>
        <w:numPr>
          <w:ilvl w:val="2"/>
          <w:numId w:val="4"/>
        </w:numPr>
        <w:tabs>
          <w:tab w:val="left" w:pos="1277"/>
        </w:tabs>
        <w:ind w:firstLine="600"/>
        <w:jc w:val="both"/>
      </w:pPr>
      <w:r>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583EAA" w:rsidRDefault="00DA6341">
      <w:pPr>
        <w:pStyle w:val="1"/>
        <w:framePr w:w="9816" w:h="13829" w:hRule="exact" w:wrap="auto" w:vAnchor="page" w:hAnchor="page" w:x="1192" w:y="1305"/>
        <w:numPr>
          <w:ilvl w:val="2"/>
          <w:numId w:val="4"/>
        </w:numPr>
        <w:tabs>
          <w:tab w:val="left" w:pos="1277"/>
        </w:tabs>
        <w:ind w:firstLine="600"/>
        <w:jc w:val="both"/>
      </w:pPr>
      <w:r>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583EAA" w:rsidRDefault="00DA6341">
      <w:pPr>
        <w:pStyle w:val="1"/>
        <w:framePr w:w="9816" w:h="13829" w:hRule="exact" w:wrap="auto" w:vAnchor="page" w:hAnchor="page" w:x="1192" w:y="1305"/>
        <w:ind w:firstLine="600"/>
        <w:jc w:val="both"/>
      </w:pPr>
      <w: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583EAA" w:rsidRDefault="00DA6341">
      <w:pPr>
        <w:pStyle w:val="1"/>
        <w:framePr w:w="9816" w:h="13829" w:hRule="exact" w:wrap="auto" w:vAnchor="page" w:hAnchor="page" w:x="1192" w:y="1305"/>
        <w:ind w:firstLine="800"/>
        <w:jc w:val="both"/>
      </w:pPr>
      <w:r>
        <w:t>Работодатели обеспечивают своевременное уведомление работников в письменной форме о предстоящих изменениях условий трудового договора 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583EAA" w:rsidRDefault="00DA6341">
      <w:pPr>
        <w:pStyle w:val="1"/>
        <w:framePr w:w="9816" w:h="13829" w:hRule="exact" w:wrap="auto" w:vAnchor="page" w:hAnchor="page" w:x="1192" w:y="1305"/>
        <w:ind w:firstLine="600"/>
        <w:jc w:val="both"/>
      </w:pPr>
      <w:r>
        <w:t>Условия трудового договора, снижающие уровень прав и гарантий работника, установленный трудовым законодательством, Соглашением и коллективным договором, являются недействительными, и применяться не могут.</w:t>
      </w:r>
    </w:p>
    <w:p w:rsidR="00583EAA" w:rsidRDefault="00DA6341">
      <w:pPr>
        <w:pStyle w:val="1"/>
        <w:framePr w:w="9816" w:h="13829" w:hRule="exact" w:wrap="auto" w:vAnchor="page" w:hAnchor="page" w:x="1192" w:y="1305"/>
        <w:numPr>
          <w:ilvl w:val="2"/>
          <w:numId w:val="4"/>
        </w:numPr>
        <w:tabs>
          <w:tab w:val="left" w:pos="1277"/>
        </w:tabs>
        <w:ind w:firstLine="600"/>
        <w:jc w:val="both"/>
      </w:pPr>
      <w:r>
        <w:t>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583EAA" w:rsidRDefault="00DA6341">
      <w:pPr>
        <w:pStyle w:val="1"/>
        <w:framePr w:w="9816" w:h="13829" w:hRule="exact" w:wrap="auto" w:vAnchor="page" w:hAnchor="page" w:x="1192" w:y="1305"/>
        <w:ind w:firstLine="600"/>
        <w:jc w:val="both"/>
      </w:pPr>
      <w:r>
        <w:t>При этом увольнение считается массовым в следующих случаях:</w:t>
      </w:r>
    </w:p>
    <w:p w:rsidR="00583EAA" w:rsidRDefault="00DA6341">
      <w:pPr>
        <w:pStyle w:val="1"/>
        <w:framePr w:w="9816" w:h="13829" w:hRule="exact" w:wrap="auto" w:vAnchor="page" w:hAnchor="page" w:x="1192" w:y="1305"/>
        <w:numPr>
          <w:ilvl w:val="0"/>
          <w:numId w:val="7"/>
        </w:numPr>
        <w:tabs>
          <w:tab w:val="left" w:pos="874"/>
        </w:tabs>
        <w:ind w:firstLine="600"/>
        <w:jc w:val="both"/>
      </w:pPr>
      <w:r>
        <w:t>ликвидация организации с численностью работающих 15 и более человек;</w:t>
      </w:r>
    </w:p>
    <w:p w:rsidR="00583EAA" w:rsidRDefault="00DA6341">
      <w:pPr>
        <w:pStyle w:val="1"/>
        <w:framePr w:w="9816" w:h="13829" w:hRule="exact" w:wrap="auto" w:vAnchor="page" w:hAnchor="page" w:x="1192" w:y="1305"/>
        <w:numPr>
          <w:ilvl w:val="0"/>
          <w:numId w:val="7"/>
        </w:numPr>
        <w:tabs>
          <w:tab w:val="left" w:pos="874"/>
        </w:tabs>
        <w:ind w:firstLine="600"/>
        <w:jc w:val="both"/>
      </w:pPr>
      <w:r>
        <w:t>сокращение численности или штата работников в количестве:</w:t>
      </w:r>
    </w:p>
    <w:p w:rsidR="00583EAA" w:rsidRDefault="00DA6341">
      <w:pPr>
        <w:pStyle w:val="1"/>
        <w:framePr w:w="9816" w:h="13829" w:hRule="exact" w:wrap="auto" w:vAnchor="page" w:hAnchor="page" w:x="1192" w:y="1305"/>
        <w:ind w:firstLine="600"/>
        <w:jc w:val="both"/>
      </w:pPr>
      <w:r>
        <w:t>20 и более человек в течение 30 дней;</w:t>
      </w:r>
    </w:p>
    <w:p w:rsidR="00583EAA" w:rsidRDefault="00DA6341">
      <w:pPr>
        <w:pStyle w:val="1"/>
        <w:framePr w:w="9816" w:h="13829" w:hRule="exact" w:wrap="auto" w:vAnchor="page" w:hAnchor="page" w:x="1192" w:y="1305"/>
        <w:ind w:firstLine="600"/>
        <w:jc w:val="both"/>
      </w:pPr>
      <w:r>
        <w:t>60 и более человек в течение 60 дней;</w:t>
      </w:r>
    </w:p>
    <w:p w:rsidR="00583EAA" w:rsidRDefault="00DA6341">
      <w:pPr>
        <w:pStyle w:val="1"/>
        <w:framePr w:w="9816" w:h="13829" w:hRule="exact" w:wrap="auto" w:vAnchor="page" w:hAnchor="page" w:x="1192" w:y="1305"/>
        <w:ind w:firstLine="600"/>
        <w:jc w:val="both"/>
      </w:pPr>
      <w:r>
        <w:t>100 и более человек в течение 90 дней;</w:t>
      </w:r>
    </w:p>
    <w:p w:rsidR="00583EAA" w:rsidRDefault="00DA6341">
      <w:pPr>
        <w:pStyle w:val="1"/>
        <w:framePr w:w="9816" w:h="13829" w:hRule="exact" w:wrap="auto" w:vAnchor="page" w:hAnchor="page" w:x="1192" w:y="1305"/>
        <w:ind w:firstLine="600"/>
        <w:jc w:val="both"/>
      </w:pPr>
      <w:r>
        <w:t>- увольнение 10 и более процентов работников в течение 90 календарных дней.</w:t>
      </w:r>
    </w:p>
    <w:p w:rsidR="00583EAA" w:rsidRDefault="00DA6341">
      <w:pPr>
        <w:pStyle w:val="1"/>
        <w:framePr w:w="9816" w:h="13829" w:hRule="exact" w:wrap="auto" w:vAnchor="page" w:hAnchor="page" w:x="1192" w:y="1305"/>
        <w:numPr>
          <w:ilvl w:val="2"/>
          <w:numId w:val="8"/>
        </w:numPr>
        <w:tabs>
          <w:tab w:val="left" w:pos="1277"/>
        </w:tabs>
        <w:ind w:firstLine="600"/>
        <w:jc w:val="both"/>
      </w:pPr>
      <w:r>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583EAA" w:rsidRDefault="00DA6341">
      <w:pPr>
        <w:pStyle w:val="1"/>
        <w:framePr w:w="9816" w:h="13829" w:hRule="exact" w:wrap="auto" w:vAnchor="page" w:hAnchor="page" w:x="1192" w:y="1305"/>
        <w:numPr>
          <w:ilvl w:val="0"/>
          <w:numId w:val="9"/>
        </w:numPr>
        <w:tabs>
          <w:tab w:val="left" w:pos="874"/>
        </w:tabs>
        <w:ind w:firstLine="600"/>
        <w:jc w:val="both"/>
      </w:pPr>
      <w:r>
        <w:t>предпенсионного возраста (за 2 года до пенсии);</w:t>
      </w:r>
    </w:p>
    <w:p w:rsidR="00583EAA" w:rsidRDefault="00DA6341">
      <w:pPr>
        <w:pStyle w:val="1"/>
        <w:framePr w:w="9816" w:h="13829" w:hRule="exact" w:wrap="auto" w:vAnchor="page" w:hAnchor="page" w:x="1192" w:y="1305"/>
        <w:numPr>
          <w:ilvl w:val="0"/>
          <w:numId w:val="9"/>
        </w:numPr>
        <w:tabs>
          <w:tab w:val="left" w:pos="874"/>
        </w:tabs>
        <w:ind w:firstLine="600"/>
        <w:jc w:val="both"/>
      </w:pPr>
      <w:r>
        <w:t>проработавшие в организации свыше 10 лет;</w:t>
      </w:r>
    </w:p>
    <w:p w:rsidR="00583EAA" w:rsidRDefault="00DA6341">
      <w:pPr>
        <w:pStyle w:val="1"/>
        <w:framePr w:w="9816" w:h="13829" w:hRule="exact" w:wrap="auto" w:vAnchor="page" w:hAnchor="page" w:x="1192" w:y="1305"/>
        <w:numPr>
          <w:ilvl w:val="0"/>
          <w:numId w:val="9"/>
        </w:numPr>
        <w:tabs>
          <w:tab w:val="left" w:pos="874"/>
        </w:tabs>
        <w:ind w:firstLine="600"/>
        <w:jc w:val="both"/>
      </w:pPr>
      <w:r>
        <w:t>одинокие матери, воспитывающие ребенка в возрасте до 16 лет;</w:t>
      </w:r>
    </w:p>
    <w:p w:rsidR="00583EAA" w:rsidRDefault="00DA6341">
      <w:pPr>
        <w:pStyle w:val="1"/>
        <w:framePr w:w="9816" w:h="13829" w:hRule="exact" w:wrap="auto" w:vAnchor="page" w:hAnchor="page" w:x="1192" w:y="1305"/>
        <w:numPr>
          <w:ilvl w:val="0"/>
          <w:numId w:val="9"/>
        </w:numPr>
        <w:tabs>
          <w:tab w:val="left" w:pos="874"/>
        </w:tabs>
        <w:ind w:firstLine="600"/>
        <w:jc w:val="both"/>
      </w:pPr>
      <w:r>
        <w:t>одинокие отцы, воспитывающие ребенка в возрасте до 16 лет;</w:t>
      </w:r>
    </w:p>
    <w:p w:rsidR="00583EAA" w:rsidRDefault="00DA6341">
      <w:pPr>
        <w:pStyle w:val="1"/>
        <w:framePr w:w="9816" w:h="13829" w:hRule="exact" w:wrap="auto" w:vAnchor="page" w:hAnchor="page" w:x="1192" w:y="1305"/>
        <w:numPr>
          <w:ilvl w:val="0"/>
          <w:numId w:val="9"/>
        </w:numPr>
        <w:tabs>
          <w:tab w:val="left" w:pos="874"/>
        </w:tabs>
        <w:ind w:firstLine="600"/>
        <w:jc w:val="both"/>
      </w:pPr>
      <w:r>
        <w:t>родители, имеющие ребенка - инвалида в возрасте до 18 лет;</w:t>
      </w:r>
    </w:p>
    <w:p w:rsidR="00583EAA" w:rsidRDefault="00DA6341">
      <w:pPr>
        <w:pStyle w:val="1"/>
        <w:framePr w:w="9816" w:h="13829" w:hRule="exact" w:wrap="auto" w:vAnchor="page" w:hAnchor="page" w:x="1192" w:y="1305"/>
        <w:numPr>
          <w:ilvl w:val="0"/>
          <w:numId w:val="9"/>
        </w:numPr>
        <w:tabs>
          <w:tab w:val="left" w:pos="274"/>
        </w:tabs>
        <w:ind w:firstLine="0"/>
        <w:jc w:val="both"/>
        <w:rPr>
          <w:color w:val="000000" w:themeColor="text1"/>
        </w:rPr>
      </w:pPr>
      <w:r>
        <w:t xml:space="preserve">награжденные правительственными, государственными и (или) ведомственными наградами, профсоюзными наградами (Почетная грамота Центрального Совета Профсоюза, </w:t>
      </w:r>
      <w:r>
        <w:rPr>
          <w:color w:val="000000" w:themeColor="text1"/>
        </w:rPr>
        <w:t>Комитета Крымской республиканской организации Профсоюза).</w:t>
      </w:r>
    </w:p>
    <w:p w:rsidR="00583EAA" w:rsidRDefault="00DA6341">
      <w:pPr>
        <w:pStyle w:val="1"/>
        <w:framePr w:w="9816" w:h="13829" w:hRule="exact" w:wrap="auto" w:vAnchor="page" w:hAnchor="page" w:x="1192" w:y="1305"/>
        <w:ind w:firstLine="660"/>
        <w:jc w:val="both"/>
        <w:rPr>
          <w:color w:val="000000" w:themeColor="text1"/>
        </w:rPr>
      </w:pPr>
      <w:r>
        <w:rPr>
          <w:color w:val="000000" w:themeColor="text1"/>
        </w:rPr>
        <w:t>в связи с педагогической деятельностью;</w:t>
      </w:r>
    </w:p>
    <w:p w:rsidR="00583EAA" w:rsidRDefault="00DA6341">
      <w:pPr>
        <w:pStyle w:val="a7"/>
        <w:framePr w:wrap="auto" w:vAnchor="page" w:hAnchor="page" w:x="6030" w:y="16300"/>
        <w:rPr>
          <w:color w:val="000000" w:themeColor="text1"/>
        </w:rPr>
      </w:pPr>
      <w:r>
        <w:rPr>
          <w:color w:val="000000" w:themeColor="text1"/>
        </w:rPr>
        <w:t>5</w:t>
      </w:r>
    </w:p>
    <w:p w:rsidR="00583EAA" w:rsidRDefault="00583EAA">
      <w:pPr>
        <w:spacing w:line="1" w:lineRule="exact"/>
        <w:rPr>
          <w:color w:val="000000" w:themeColor="text1"/>
        </w:rPr>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1" w:h="14390" w:hRule="exact" w:wrap="auto" w:vAnchor="page" w:hAnchor="page" w:x="1194" w:y="1305"/>
        <w:numPr>
          <w:ilvl w:val="0"/>
          <w:numId w:val="9"/>
        </w:numPr>
        <w:tabs>
          <w:tab w:val="left" w:pos="817"/>
        </w:tabs>
        <w:ind w:firstLine="580"/>
        <w:jc w:val="both"/>
      </w:pPr>
      <w:r>
        <w:t>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583EAA" w:rsidRDefault="00DA6341">
      <w:pPr>
        <w:pStyle w:val="1"/>
        <w:framePr w:w="9811" w:h="14390" w:hRule="exact" w:wrap="auto" w:vAnchor="page" w:hAnchor="page" w:x="1194" w:y="1305"/>
        <w:numPr>
          <w:ilvl w:val="0"/>
          <w:numId w:val="9"/>
        </w:numPr>
        <w:tabs>
          <w:tab w:val="left" w:pos="840"/>
        </w:tabs>
        <w:ind w:firstLine="580"/>
        <w:jc w:val="both"/>
      </w:pPr>
      <w:r>
        <w:t>неосвобожденный председатель первичной профсоюзной организации.</w:t>
      </w:r>
    </w:p>
    <w:p w:rsidR="00583EAA" w:rsidRDefault="00DA6341">
      <w:pPr>
        <w:pStyle w:val="1"/>
        <w:framePr w:w="9811" w:h="14390" w:hRule="exact" w:wrap="auto" w:vAnchor="page" w:hAnchor="page" w:x="1194" w:y="1305"/>
        <w:numPr>
          <w:ilvl w:val="2"/>
          <w:numId w:val="8"/>
        </w:numPr>
        <w:tabs>
          <w:tab w:val="left" w:pos="1226"/>
        </w:tabs>
        <w:ind w:firstLine="580"/>
        <w:jc w:val="both"/>
      </w:pPr>
      <w:r>
        <w:t>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(ст.178, 180 ТК РФ), а также преимущественное право приема на работу при появлении вакансий.</w:t>
      </w:r>
    </w:p>
    <w:p w:rsidR="00583EAA" w:rsidRDefault="00DA6341">
      <w:pPr>
        <w:pStyle w:val="1"/>
        <w:framePr w:w="9811" w:h="14390" w:hRule="exact" w:wrap="auto" w:vAnchor="page" w:hAnchor="page" w:x="1194" w:y="1305"/>
        <w:numPr>
          <w:ilvl w:val="2"/>
          <w:numId w:val="8"/>
        </w:numPr>
        <w:tabs>
          <w:tab w:val="left" w:pos="1345"/>
        </w:tabs>
        <w:ind w:firstLine="580"/>
        <w:jc w:val="both"/>
      </w:pPr>
      <w:r>
        <w:t>Работникам, высвобожденным из учреждения в связи с сокращением численности или штата, гарантируется после увольнения:</w:t>
      </w:r>
    </w:p>
    <w:p w:rsidR="00583EAA" w:rsidRDefault="00DA6341">
      <w:pPr>
        <w:pStyle w:val="1"/>
        <w:framePr w:w="9811" w:h="14390" w:hRule="exact" w:wrap="auto" w:vAnchor="page" w:hAnchor="page" w:x="1194" w:y="1305"/>
        <w:ind w:firstLine="580"/>
        <w:jc w:val="both"/>
      </w:pPr>
      <w:r>
        <w:t>- сохранение очереди на получение жилья (при наличии ведомственного жилья);</w:t>
      </w:r>
    </w:p>
    <w:p w:rsidR="00583EAA" w:rsidRDefault="00DA6341">
      <w:pPr>
        <w:pStyle w:val="1"/>
        <w:framePr w:w="9811" w:h="14390" w:hRule="exact" w:wrap="auto" w:vAnchor="page" w:hAnchor="page" w:x="1194" w:y="1305"/>
        <w:numPr>
          <w:ilvl w:val="2"/>
          <w:numId w:val="8"/>
        </w:numPr>
        <w:tabs>
          <w:tab w:val="left" w:pos="1345"/>
        </w:tabs>
        <w:ind w:firstLine="580"/>
        <w:jc w:val="both"/>
      </w:pPr>
      <w:r>
        <w:t>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583EAA" w:rsidRDefault="00DA6341">
      <w:pPr>
        <w:pStyle w:val="1"/>
        <w:framePr w:w="9811" w:h="14390" w:hRule="exact" w:wrap="auto" w:vAnchor="page" w:hAnchor="page" w:x="1194" w:y="1305"/>
        <w:numPr>
          <w:ilvl w:val="2"/>
          <w:numId w:val="8"/>
        </w:numPr>
        <w:tabs>
          <w:tab w:val="left" w:pos="1340"/>
        </w:tabs>
        <w:ind w:firstLine="580"/>
        <w:jc w:val="both"/>
      </w:pPr>
      <w:r>
        <w:t>При сокращении численности или штата не допускать увольнения одновременно двух работников из одной семьи.</w:t>
      </w:r>
    </w:p>
    <w:p w:rsidR="00583EAA" w:rsidRDefault="00DA6341">
      <w:pPr>
        <w:pStyle w:val="1"/>
        <w:framePr w:w="9811" w:h="14390" w:hRule="exact" w:wrap="auto" w:vAnchor="page" w:hAnchor="page" w:x="1194" w:y="1305"/>
        <w:numPr>
          <w:ilvl w:val="2"/>
          <w:numId w:val="8"/>
        </w:numPr>
        <w:tabs>
          <w:tab w:val="left" w:pos="1340"/>
        </w:tabs>
        <w:ind w:firstLine="580"/>
        <w:jc w:val="both"/>
      </w:pPr>
      <w:r>
        <w:t>Обеспечить работнику (кроме педагогов), увольняемому в связи с ликвидацией организации, сокращением численности или штата работников организации, право на время для поиска работы с сохранением среднего заработка.</w:t>
      </w:r>
    </w:p>
    <w:p w:rsidR="00583EAA" w:rsidRDefault="00DA6341">
      <w:pPr>
        <w:pStyle w:val="1"/>
        <w:framePr w:w="9811" w:h="14390" w:hRule="exact" w:wrap="auto" w:vAnchor="page" w:hAnchor="page" w:x="1194" w:y="1305"/>
        <w:numPr>
          <w:ilvl w:val="2"/>
          <w:numId w:val="8"/>
        </w:numPr>
        <w:tabs>
          <w:tab w:val="left" w:pos="1335"/>
        </w:tabs>
        <w:ind w:firstLine="580"/>
        <w:jc w:val="both"/>
      </w:pPr>
      <w:r>
        <w:t>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583EAA" w:rsidRDefault="00DA6341">
      <w:pPr>
        <w:pStyle w:val="1"/>
        <w:framePr w:w="9811" w:h="14390" w:hRule="exact" w:wrap="auto" w:vAnchor="page" w:hAnchor="page" w:x="1194" w:y="1305"/>
        <w:numPr>
          <w:ilvl w:val="2"/>
          <w:numId w:val="8"/>
        </w:numPr>
        <w:tabs>
          <w:tab w:val="left" w:pos="1335"/>
        </w:tabs>
        <w:ind w:firstLine="580"/>
        <w:jc w:val="both"/>
      </w:pPr>
      <w:r>
        <w:t>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583EAA" w:rsidRDefault="00DA6341">
      <w:pPr>
        <w:pStyle w:val="1"/>
        <w:framePr w:w="9811" w:h="14390" w:hRule="exact" w:wrap="auto" w:vAnchor="page" w:hAnchor="page" w:x="1194" w:y="1305"/>
        <w:numPr>
          <w:ilvl w:val="2"/>
          <w:numId w:val="8"/>
        </w:numPr>
        <w:tabs>
          <w:tab w:val="left" w:pos="1335"/>
        </w:tabs>
        <w:ind w:firstLine="580"/>
        <w:jc w:val="both"/>
      </w:pPr>
      <w:r>
        <w:t>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№273-ФЗ «Об образовании в Российской Федерации», статьи 196 и 197 ТК РФ).</w:t>
      </w:r>
    </w:p>
    <w:p w:rsidR="00583EAA" w:rsidRDefault="00DA6341">
      <w:pPr>
        <w:pStyle w:val="1"/>
        <w:framePr w:w="9811" w:h="14390" w:hRule="exact" w:wrap="auto" w:vAnchor="page" w:hAnchor="page" w:x="1194" w:y="1305"/>
        <w:numPr>
          <w:ilvl w:val="2"/>
          <w:numId w:val="8"/>
        </w:numPr>
        <w:tabs>
          <w:tab w:val="left" w:pos="1340"/>
        </w:tabs>
        <w:ind w:firstLine="580"/>
        <w:jc w:val="both"/>
      </w:pPr>
      <w:r>
        <w:t>В случае направления работника для профессионального обучения, дополнительного профессионального образования, повышения квалификации сохранять за ним место работы (должность), среднюю заработную плату по основному месту работы и, если работник направляется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583EAA" w:rsidRDefault="00DA6341">
      <w:pPr>
        <w:pStyle w:val="1"/>
        <w:framePr w:w="9811" w:h="14390" w:hRule="exact" w:wrap="auto" w:vAnchor="page" w:hAnchor="page" w:x="1194" w:y="1305"/>
        <w:numPr>
          <w:ilvl w:val="2"/>
          <w:numId w:val="8"/>
        </w:numPr>
        <w:tabs>
          <w:tab w:val="left" w:pos="1345"/>
        </w:tabs>
        <w:ind w:firstLine="580"/>
        <w:jc w:val="both"/>
      </w:pPr>
      <w:r>
        <w:t>При направлении работников в служебные командировки норма суточных устанавливается за каждые сутки нахождения в командировке в следующих размерах:</w:t>
      </w:r>
    </w:p>
    <w:p w:rsidR="00583EAA" w:rsidRDefault="00DA6341">
      <w:pPr>
        <w:pStyle w:val="1"/>
        <w:framePr w:w="9811" w:h="14390" w:hRule="exact" w:wrap="auto" w:vAnchor="page" w:hAnchor="page" w:x="1194" w:y="1305"/>
        <w:ind w:left="940" w:firstLine="0"/>
        <w:jc w:val="both"/>
      </w:pPr>
      <w:r>
        <w:t>При направлении работников в служебные командировки норма суточных устанавливается за каждые сутки нахождения в командировке в следующих размерах:</w:t>
      </w:r>
    </w:p>
    <w:p w:rsidR="00583EAA" w:rsidRDefault="00DA6341">
      <w:pPr>
        <w:pStyle w:val="1"/>
        <w:framePr w:w="9811" w:h="14390" w:hRule="exact" w:wrap="auto" w:vAnchor="page" w:hAnchor="page" w:x="1194" w:y="1305"/>
        <w:ind w:firstLine="940"/>
        <w:jc w:val="both"/>
      </w:pPr>
      <w:r>
        <w:t>100,00 рублей - по Республике Крым;</w:t>
      </w:r>
    </w:p>
    <w:p w:rsidR="00583EAA" w:rsidRDefault="00DA6341">
      <w:pPr>
        <w:pStyle w:val="1"/>
        <w:framePr w:w="9811" w:h="14390" w:hRule="exact" w:wrap="auto" w:vAnchor="page" w:hAnchor="page" w:x="1194" w:y="1305"/>
        <w:ind w:firstLine="940"/>
        <w:jc w:val="both"/>
      </w:pPr>
      <w:r>
        <w:t>100,00 рублей - за пределы Республики Крым;</w:t>
      </w:r>
    </w:p>
    <w:p w:rsidR="00583EAA" w:rsidRDefault="00DA6341">
      <w:pPr>
        <w:pStyle w:val="1"/>
        <w:framePr w:w="9811" w:h="14390" w:hRule="exact" w:wrap="auto" w:vAnchor="page" w:hAnchor="page" w:x="1194" w:y="1305"/>
        <w:ind w:firstLine="940"/>
        <w:jc w:val="both"/>
      </w:pPr>
      <w:r>
        <w:t>300,00 рублей - при направлении в г. Москву и г. Санкт-Петербург.</w:t>
      </w:r>
    </w:p>
    <w:p w:rsidR="00583EAA" w:rsidRDefault="00DA6341">
      <w:pPr>
        <w:pStyle w:val="1"/>
        <w:framePr w:w="9811" w:h="14390" w:hRule="exact" w:wrap="auto" w:vAnchor="page" w:hAnchor="page" w:x="1194" w:y="1305"/>
        <w:numPr>
          <w:ilvl w:val="2"/>
          <w:numId w:val="10"/>
        </w:numPr>
        <w:tabs>
          <w:tab w:val="left" w:pos="1354"/>
        </w:tabs>
        <w:ind w:firstLine="580"/>
        <w:jc w:val="both"/>
      </w:pPr>
      <w:r>
        <w:t>Работодатель обязан возмещать работнику расходы по проезду:</w:t>
      </w:r>
    </w:p>
    <w:p w:rsidR="00583EAA" w:rsidRDefault="00DA6341">
      <w:pPr>
        <w:pStyle w:val="1"/>
        <w:framePr w:w="9811" w:h="14390" w:hRule="exact" w:wrap="auto" w:vAnchor="page" w:hAnchor="page" w:x="1194" w:y="1305"/>
        <w:numPr>
          <w:ilvl w:val="0"/>
          <w:numId w:val="11"/>
        </w:numPr>
        <w:tabs>
          <w:tab w:val="left" w:pos="817"/>
        </w:tabs>
        <w:ind w:firstLine="580"/>
        <w:jc w:val="both"/>
      </w:pPr>
      <w:r>
        <w:t>оплату проезда к месту командировки и обратно к месту постоянной работы, оплату проезда из одного населенного пункта в другой (если работник командирован в несколько</w:t>
      </w:r>
    </w:p>
    <w:p w:rsidR="00583EAA" w:rsidRDefault="00DA6341">
      <w:pPr>
        <w:pStyle w:val="a7"/>
        <w:framePr w:wrap="auto" w:vAnchor="page" w:hAnchor="page" w:x="6028" w:y="16300"/>
      </w:pPr>
      <w:r>
        <w:t>6</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390" w:hRule="exact" w:wrap="auto" w:vAnchor="page" w:hAnchor="page" w:x="1192" w:y="1305"/>
        <w:ind w:firstLine="0"/>
        <w:jc w:val="both"/>
      </w:pPr>
      <w:r>
        <w:t>учреждений (организаций), расположенных в разных населенных пунктах) железнодорожным, водным, автомобильным и авиационным транспортом при наличии документов (билетов), подтверждающих эти расходы;</w:t>
      </w:r>
    </w:p>
    <w:p w:rsidR="00583EAA" w:rsidRDefault="00DA6341">
      <w:pPr>
        <w:pStyle w:val="1"/>
        <w:framePr w:w="9816" w:h="14390" w:hRule="exact" w:wrap="auto" w:vAnchor="page" w:hAnchor="page" w:x="1192" w:y="1305"/>
        <w:numPr>
          <w:ilvl w:val="0"/>
          <w:numId w:val="11"/>
        </w:numPr>
        <w:tabs>
          <w:tab w:val="left" w:pos="826"/>
        </w:tabs>
        <w:ind w:firstLine="580"/>
        <w:jc w:val="both"/>
      </w:pPr>
      <w:r>
        <w:t>оплату страхового взноса на обязательное личное страхование пассажиров на транспорте, оплату услуг по оформлению проездных документов и предоставлению в поездах постельных принадлежностей;</w:t>
      </w:r>
    </w:p>
    <w:p w:rsidR="00583EAA" w:rsidRDefault="00DA6341">
      <w:pPr>
        <w:pStyle w:val="1"/>
        <w:framePr w:w="9816" w:h="14390" w:hRule="exact" w:wrap="auto" w:vAnchor="page" w:hAnchor="page" w:x="1192" w:y="1305"/>
        <w:numPr>
          <w:ilvl w:val="0"/>
          <w:numId w:val="11"/>
        </w:numPr>
        <w:tabs>
          <w:tab w:val="left" w:pos="817"/>
        </w:tabs>
        <w:ind w:firstLine="580"/>
        <w:jc w:val="both"/>
      </w:pPr>
      <w:r>
        <w:t>оплату проезда на транспорте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расходы;</w:t>
      </w:r>
    </w:p>
    <w:p w:rsidR="00583EAA" w:rsidRDefault="00DA6341">
      <w:pPr>
        <w:pStyle w:val="1"/>
        <w:framePr w:w="9816" w:h="14390" w:hRule="exact" w:wrap="auto" w:vAnchor="page" w:hAnchor="page" w:x="1192" w:y="1305"/>
        <w:numPr>
          <w:ilvl w:val="0"/>
          <w:numId w:val="11"/>
        </w:numPr>
        <w:tabs>
          <w:tab w:val="left" w:pos="822"/>
        </w:tabs>
        <w:ind w:firstLine="580"/>
        <w:jc w:val="both"/>
      </w:pPr>
      <w:r>
        <w:t>оплату проезда на транспорте общего пользования в самом месте командировки в целях выполнения служебного поручения при наличии документов (билетов), подтверждающих эти расходы.</w:t>
      </w:r>
    </w:p>
    <w:p w:rsidR="00583EAA" w:rsidRDefault="00DA6341">
      <w:pPr>
        <w:pStyle w:val="1"/>
        <w:framePr w:w="9816" w:h="14390" w:hRule="exact" w:wrap="auto" w:vAnchor="page" w:hAnchor="page" w:x="1192" w:y="1305"/>
        <w:ind w:firstLine="580"/>
        <w:jc w:val="both"/>
      </w:pPr>
      <w:r>
        <w:t>Для подтверждения фактически произведенных расходов по проезду воздушным транспортом по электронному билету командированный работник должен представить к отчету: маршрутную квитанцию электронного билета; оригиналы посадочных талонов; кассовый чек, который выдается при приобретении электронного билета за наличный расчет.</w:t>
      </w:r>
    </w:p>
    <w:p w:rsidR="00583EAA" w:rsidRDefault="00DA6341">
      <w:pPr>
        <w:pStyle w:val="1"/>
        <w:framePr w:w="9816" w:h="14390" w:hRule="exact" w:wrap="auto" w:vAnchor="page" w:hAnchor="page" w:x="1192" w:y="1305"/>
        <w:numPr>
          <w:ilvl w:val="2"/>
          <w:numId w:val="10"/>
        </w:numPr>
        <w:tabs>
          <w:tab w:val="left" w:pos="1354"/>
        </w:tabs>
        <w:ind w:firstLine="580"/>
        <w:jc w:val="both"/>
      </w:pPr>
      <w:r>
        <w:t>Работодатель обязан возмещать работнику расходы на проживание:</w:t>
      </w:r>
    </w:p>
    <w:p w:rsidR="00583EAA" w:rsidRDefault="00DA6341">
      <w:pPr>
        <w:pStyle w:val="1"/>
        <w:framePr w:w="9816" w:h="14390" w:hRule="exact" w:wrap="auto" w:vAnchor="page" w:hAnchor="page" w:x="1192" w:y="1305"/>
        <w:ind w:firstLine="580"/>
        <w:jc w:val="both"/>
      </w:pPr>
      <w:r>
        <w:t>- расходы по бронированию и найму жилого помещения возмещаются командированному работнику (кроме тех случаев, когда ему предоставляется бесплатное жилое помещение) в соответствии с документами, подтверждающими фактически произведенные расходы.</w:t>
      </w:r>
    </w:p>
    <w:p w:rsidR="00583EAA" w:rsidRDefault="00DA6341">
      <w:pPr>
        <w:pStyle w:val="1"/>
        <w:framePr w:w="9816" w:h="14390" w:hRule="exact" w:wrap="auto" w:vAnchor="page" w:hAnchor="page" w:x="1192" w:y="1305"/>
        <w:ind w:firstLine="580"/>
        <w:jc w:val="both"/>
      </w:pPr>
      <w:r>
        <w:t>В случае вынужденной остановки в пути работнику возмещаются расходы по найму жилого помещения, подтвержденные соответствующими документами.</w:t>
      </w:r>
    </w:p>
    <w:p w:rsidR="00583EAA" w:rsidRDefault="00DA6341">
      <w:pPr>
        <w:pStyle w:val="1"/>
        <w:framePr w:w="9816" w:h="14390" w:hRule="exact" w:wrap="auto" w:vAnchor="page" w:hAnchor="page" w:x="1192" w:y="1305"/>
        <w:numPr>
          <w:ilvl w:val="2"/>
          <w:numId w:val="10"/>
        </w:numPr>
        <w:tabs>
          <w:tab w:val="left" w:pos="1345"/>
        </w:tabs>
        <w:ind w:firstLine="580"/>
        <w:jc w:val="both"/>
      </w:pPr>
      <w:r>
        <w:t>Работодатель обязан возмещать работнику дополнительные расходы, связанные с проживанием вне места постоянного жительства (суточные),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w:t>
      </w:r>
    </w:p>
    <w:p w:rsidR="00583EAA" w:rsidRDefault="00DA6341">
      <w:pPr>
        <w:pStyle w:val="1"/>
        <w:framePr w:w="9816" w:h="14390" w:hRule="exact" w:wrap="auto" w:vAnchor="page" w:hAnchor="page" w:x="1192" w:y="1305"/>
        <w:ind w:firstLine="580"/>
        <w:jc w:val="both"/>
      </w:pPr>
      <w:r>
        <w:t>При командировках в местность,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 суточные не выплачиваются</w:t>
      </w:r>
      <w:r>
        <w:rPr>
          <w:i/>
          <w:iCs/>
        </w:rPr>
        <w:t>.</w:t>
      </w:r>
    </w:p>
    <w:p w:rsidR="00583EAA" w:rsidRDefault="00DA6341">
      <w:pPr>
        <w:pStyle w:val="1"/>
        <w:framePr w:w="9816" w:h="14390" w:hRule="exact" w:wrap="auto" w:vAnchor="page" w:hAnchor="page" w:x="1192" w:y="1305"/>
        <w:ind w:firstLine="580"/>
        <w:jc w:val="both"/>
      </w:pPr>
      <w:r>
        <w:t>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учреждения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 и отражается в приказах о направлении в служебную командировку.</w:t>
      </w:r>
    </w:p>
    <w:p w:rsidR="00583EAA" w:rsidRDefault="00DA6341">
      <w:pPr>
        <w:pStyle w:val="1"/>
        <w:framePr w:w="9816" w:h="14390" w:hRule="exact" w:wrap="auto" w:vAnchor="page" w:hAnchor="page" w:x="1192" w:y="1305"/>
        <w:ind w:firstLine="580"/>
        <w:jc w:val="both"/>
      </w:pPr>
      <w:r>
        <w:t>Вопрос о явке работника на работу в день выезда в командировку и в день приезда из командировки решается по договоренности с работодателем и может отражаться в приказе о направлении в служебную командировку.</w:t>
      </w:r>
    </w:p>
    <w:p w:rsidR="00583EAA" w:rsidRDefault="00DA6341">
      <w:pPr>
        <w:pStyle w:val="1"/>
        <w:framePr w:w="9816" w:h="14390" w:hRule="exact" w:wrap="auto" w:vAnchor="page" w:hAnchor="page" w:x="1192" w:y="1305"/>
        <w:numPr>
          <w:ilvl w:val="2"/>
          <w:numId w:val="10"/>
        </w:numPr>
        <w:tabs>
          <w:tab w:val="left" w:pos="1345"/>
        </w:tabs>
        <w:ind w:firstLine="580"/>
        <w:jc w:val="both"/>
      </w:pPr>
      <w:r>
        <w:t>Предоставлять гарантии и компенсации работникам, совмещающим работу с получением образования в порядке, предусмотренном главой 26 ТК РФ, в том числе работникам, уже имеющим профессиональное образование соответствующего уровня, и направленным на обучение работодателем.</w:t>
      </w:r>
    </w:p>
    <w:p w:rsidR="00583EAA" w:rsidRDefault="00DA6341">
      <w:pPr>
        <w:pStyle w:val="1"/>
        <w:framePr w:w="9816" w:h="14390" w:hRule="exact" w:wrap="auto" w:vAnchor="page" w:hAnchor="page" w:x="1192" w:y="1305"/>
        <w:numPr>
          <w:ilvl w:val="2"/>
          <w:numId w:val="10"/>
        </w:numPr>
        <w:tabs>
          <w:tab w:val="left" w:pos="1340"/>
        </w:tabs>
        <w:ind w:firstLine="580"/>
        <w:jc w:val="both"/>
      </w:pPr>
      <w:r>
        <w:t>Содействовать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583EAA" w:rsidRDefault="00DA6341">
      <w:pPr>
        <w:pStyle w:val="1"/>
        <w:framePr w:w="9816" w:h="14390" w:hRule="exact" w:wrap="auto" w:vAnchor="page" w:hAnchor="page" w:x="1192" w:y="1305"/>
        <w:numPr>
          <w:ilvl w:val="2"/>
          <w:numId w:val="10"/>
        </w:numPr>
        <w:tabs>
          <w:tab w:val="left" w:pos="1335"/>
        </w:tabs>
        <w:ind w:firstLine="580"/>
        <w:jc w:val="both"/>
      </w:pPr>
      <w:r>
        <w:t>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583EAA" w:rsidRDefault="00DA6341">
      <w:pPr>
        <w:pStyle w:val="1"/>
        <w:framePr w:w="9816" w:h="14390" w:hRule="exact" w:wrap="auto" w:vAnchor="page" w:hAnchor="page" w:x="1192" w:y="1305"/>
        <w:numPr>
          <w:ilvl w:val="2"/>
          <w:numId w:val="10"/>
        </w:numPr>
        <w:tabs>
          <w:tab w:val="left" w:pos="1340"/>
        </w:tabs>
        <w:ind w:firstLine="580"/>
        <w:jc w:val="both"/>
      </w:pPr>
      <w:r>
        <w:t>При принятии решений об увольнении работника в случае признания его по результатам аттестации несоответствующим занимаемой должности вследствие</w:t>
      </w:r>
    </w:p>
    <w:p w:rsidR="00583EAA" w:rsidRDefault="00DA6341">
      <w:pPr>
        <w:pStyle w:val="a7"/>
        <w:framePr w:wrap="auto" w:vAnchor="page" w:hAnchor="page" w:x="6025" w:y="16300"/>
      </w:pPr>
      <w:r>
        <w:t>7</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21" w:h="14155" w:hRule="exact" w:wrap="auto" w:vAnchor="page" w:hAnchor="page" w:x="1189" w:y="1305"/>
        <w:ind w:firstLine="0"/>
        <w:jc w:val="both"/>
      </w:pPr>
      <w:r>
        <w:t>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583EAA" w:rsidRDefault="00DA6341">
      <w:pPr>
        <w:pStyle w:val="1"/>
        <w:framePr w:w="9821" w:h="14155" w:hRule="exact" w:wrap="auto" w:vAnchor="page" w:hAnchor="page" w:x="1189" w:y="1305"/>
        <w:numPr>
          <w:ilvl w:val="1"/>
          <w:numId w:val="12"/>
        </w:numPr>
        <w:tabs>
          <w:tab w:val="left" w:pos="1111"/>
        </w:tabs>
        <w:ind w:firstLine="580"/>
        <w:jc w:val="both"/>
      </w:pPr>
      <w:r>
        <w:t>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583EAA" w:rsidRDefault="00DA6341">
      <w:pPr>
        <w:pStyle w:val="1"/>
        <w:framePr w:w="9821" w:h="14155" w:hRule="exact" w:wrap="auto" w:vAnchor="page" w:hAnchor="page" w:x="1189" w:y="1305"/>
        <w:numPr>
          <w:ilvl w:val="1"/>
          <w:numId w:val="12"/>
        </w:numPr>
        <w:tabs>
          <w:tab w:val="left" w:pos="1201"/>
        </w:tabs>
        <w:ind w:firstLine="720"/>
        <w:jc w:val="both"/>
      </w:pPr>
      <w:r>
        <w:t>Стороны исходят из того, что с работниками, включая руководителей и их заместителей, руководителей структурных подразделений, их заместителей образовательных организаций, реализующими основные и дополнительные общеобразовательные программы, образовательные программы среднего профессионального образования, высшего образования, а также дополнительные профессиональные 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w:t>
      </w:r>
    </w:p>
    <w:p w:rsidR="00583EAA" w:rsidRDefault="00DA6341">
      <w:pPr>
        <w:pStyle w:val="1"/>
        <w:framePr w:w="9821" w:h="14155" w:hRule="exact" w:wrap="auto" w:vAnchor="page" w:hAnchor="page" w:x="1189" w:y="1305"/>
        <w:ind w:firstLine="720"/>
        <w:jc w:val="both"/>
      </w:pPr>
      <w:r>
        <w:t>При выполнении работы педагогическими работниками в дистанционном режиме работодатель обеспечивает условия такой работы необходимым оборудованием, программно</w:t>
      </w:r>
      <w:r>
        <w:softHyphen/>
        <w:t>техническими средствами информационных технологий, средствами защиты информации, каналами связи и иными средствами.</w:t>
      </w:r>
    </w:p>
    <w:p w:rsidR="00583EAA" w:rsidRDefault="00DA6341">
      <w:pPr>
        <w:pStyle w:val="1"/>
        <w:framePr w:w="9821" w:h="14155" w:hRule="exact" w:wrap="auto" w:vAnchor="page" w:hAnchor="page" w:x="1189" w:y="1305"/>
        <w:ind w:firstLine="880"/>
        <w:jc w:val="both"/>
      </w:pPr>
      <w:r>
        <w:t>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замещения временно отсутствующего работника, вызванного чрезвычайными обстоятельствами, 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w:t>
      </w:r>
    </w:p>
    <w:p w:rsidR="00583EAA" w:rsidRDefault="00DA6341">
      <w:pPr>
        <w:pStyle w:val="1"/>
        <w:framePr w:w="9821" w:h="14155" w:hRule="exact" w:wrap="auto" w:vAnchor="page" w:hAnchor="page" w:x="1189" w:y="1305"/>
        <w:spacing w:after="260"/>
        <w:ind w:firstLine="720"/>
        <w:jc w:val="both"/>
      </w:pPr>
      <w:r>
        <w:t>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w:t>
      </w:r>
    </w:p>
    <w:p w:rsidR="00583EAA" w:rsidRDefault="00DA6341">
      <w:pPr>
        <w:pStyle w:val="11"/>
        <w:framePr w:w="9821" w:h="14155" w:hRule="exact" w:wrap="auto" w:vAnchor="page" w:hAnchor="page" w:x="1189" w:y="1305"/>
        <w:numPr>
          <w:ilvl w:val="0"/>
          <w:numId w:val="13"/>
        </w:numPr>
        <w:tabs>
          <w:tab w:val="left" w:pos="462"/>
        </w:tabs>
      </w:pPr>
      <w:bookmarkStart w:id="3" w:name="bookmark4"/>
      <w:r>
        <w:t>ОПЛАТА И НОРМИРОВАНИЕ ТРУДА</w:t>
      </w:r>
      <w:bookmarkEnd w:id="3"/>
    </w:p>
    <w:p w:rsidR="00583EAA" w:rsidRDefault="00DA6341">
      <w:pPr>
        <w:pStyle w:val="1"/>
        <w:framePr w:w="9821" w:h="14155" w:hRule="exact" w:wrap="auto" w:vAnchor="page" w:hAnchor="page" w:x="1189" w:y="1305"/>
        <w:numPr>
          <w:ilvl w:val="1"/>
          <w:numId w:val="14"/>
        </w:numPr>
        <w:tabs>
          <w:tab w:val="left" w:pos="1111"/>
        </w:tabs>
        <w:ind w:firstLine="580"/>
        <w:jc w:val="both"/>
      </w:pPr>
      <w:r>
        <w:t>Оплата труда работников образовательных организаций осуществляется в соответствии с положением об оплате труда образовательной организации.</w:t>
      </w:r>
    </w:p>
    <w:p w:rsidR="00583EAA" w:rsidRDefault="00DA6341">
      <w:pPr>
        <w:pStyle w:val="1"/>
        <w:framePr w:w="9821" w:h="14155" w:hRule="exact" w:wrap="auto" w:vAnchor="page" w:hAnchor="page" w:x="1189" w:y="1305"/>
        <w:numPr>
          <w:ilvl w:val="1"/>
          <w:numId w:val="14"/>
        </w:numPr>
        <w:tabs>
          <w:tab w:val="left" w:pos="1111"/>
        </w:tabs>
        <w:ind w:firstLine="580"/>
        <w:jc w:val="both"/>
      </w:pPr>
      <w:r>
        <w:t>Заработная плата выплачивается работникам за текущий месяц не реже, чем каждые полмесяца в денежной форме.</w:t>
      </w:r>
    </w:p>
    <w:p w:rsidR="00583EAA" w:rsidRDefault="00DA6341">
      <w:pPr>
        <w:pStyle w:val="1"/>
        <w:framePr w:w="9821" w:h="14155" w:hRule="exact" w:wrap="auto" w:vAnchor="page" w:hAnchor="page" w:x="1189" w:y="1305"/>
        <w:ind w:firstLine="580"/>
        <w:jc w:val="both"/>
      </w:pPr>
      <w:r>
        <w:t>Днями выплаты заработной платы являются 15 и 30 числа текущего месяца</w:t>
      </w:r>
      <w:r>
        <w:rPr>
          <w:b/>
          <w:bCs/>
          <w:i/>
          <w:iCs/>
        </w:rPr>
        <w:t>.</w:t>
      </w:r>
      <w:r>
        <w:t xml:space="preserve"> В аванс выплачивать за фактически отработанное время из расчета тарифной ставки (должностного оклада) работника.</w:t>
      </w:r>
    </w:p>
    <w:p w:rsidR="00583EAA" w:rsidRDefault="00DA6341">
      <w:pPr>
        <w:pStyle w:val="1"/>
        <w:framePr w:w="9821" w:h="14155" w:hRule="exact" w:wrap="auto" w:vAnchor="page" w:hAnchor="page" w:x="1189" w:y="1305"/>
        <w:ind w:firstLine="580"/>
        <w:jc w:val="both"/>
      </w:pPr>
      <w:r>
        <w:t>При выплате заработной платы работнику вручается расчетный листок, с указанием:</w:t>
      </w:r>
    </w:p>
    <w:p w:rsidR="00583EAA" w:rsidRDefault="00DA6341">
      <w:pPr>
        <w:pStyle w:val="1"/>
        <w:framePr w:w="9821" w:h="14155" w:hRule="exact" w:wrap="auto" w:vAnchor="page" w:hAnchor="page" w:x="1189" w:y="1305"/>
        <w:numPr>
          <w:ilvl w:val="0"/>
          <w:numId w:val="15"/>
        </w:numPr>
        <w:tabs>
          <w:tab w:val="left" w:pos="840"/>
        </w:tabs>
        <w:ind w:firstLine="580"/>
        <w:jc w:val="both"/>
      </w:pPr>
      <w:r>
        <w:t>составных частей заработной платы, причитающейся ему за соответствующий период;</w:t>
      </w:r>
    </w:p>
    <w:p w:rsidR="00583EAA" w:rsidRDefault="00DA6341">
      <w:pPr>
        <w:pStyle w:val="1"/>
        <w:framePr w:w="9821" w:h="14155" w:hRule="exact" w:wrap="auto" w:vAnchor="page" w:hAnchor="page" w:x="1189" w:y="1305"/>
        <w:numPr>
          <w:ilvl w:val="0"/>
          <w:numId w:val="15"/>
        </w:numPr>
        <w:tabs>
          <w:tab w:val="left" w:pos="817"/>
        </w:tabs>
        <w:ind w:firstLine="580"/>
        <w:jc w:val="both"/>
      </w:pPr>
      <w:r>
        <w:t>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583EAA" w:rsidRDefault="00DA6341">
      <w:pPr>
        <w:pStyle w:val="1"/>
        <w:framePr w:w="9821" w:h="14155" w:hRule="exact" w:wrap="auto" w:vAnchor="page" w:hAnchor="page" w:x="1189" w:y="1305"/>
        <w:numPr>
          <w:ilvl w:val="0"/>
          <w:numId w:val="15"/>
        </w:numPr>
        <w:tabs>
          <w:tab w:val="left" w:pos="840"/>
        </w:tabs>
        <w:ind w:firstLine="580"/>
        <w:jc w:val="both"/>
      </w:pPr>
      <w:r>
        <w:t>размеров и оснований произведенных удержаний;</w:t>
      </w:r>
    </w:p>
    <w:p w:rsidR="00583EAA" w:rsidRDefault="00DA6341">
      <w:pPr>
        <w:pStyle w:val="1"/>
        <w:framePr w:w="9821" w:h="14155" w:hRule="exact" w:wrap="auto" w:vAnchor="page" w:hAnchor="page" w:x="1189" w:y="1305"/>
        <w:numPr>
          <w:ilvl w:val="0"/>
          <w:numId w:val="15"/>
        </w:numPr>
        <w:tabs>
          <w:tab w:val="left" w:pos="840"/>
        </w:tabs>
        <w:ind w:firstLine="580"/>
        <w:jc w:val="both"/>
      </w:pPr>
      <w:r>
        <w:t>общей денежной суммы, подлежащей выплате.</w:t>
      </w:r>
    </w:p>
    <w:p w:rsidR="00583EAA" w:rsidRDefault="00DA6341">
      <w:pPr>
        <w:pStyle w:val="a7"/>
        <w:framePr w:wrap="auto" w:vAnchor="page" w:hAnchor="page" w:x="6023" w:y="16300"/>
      </w:pPr>
      <w:r>
        <w:t>8</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21" w:h="14112" w:hRule="exact" w:wrap="auto" w:vAnchor="page" w:hAnchor="page" w:x="1189" w:y="1305"/>
        <w:ind w:firstLine="580"/>
        <w:jc w:val="both"/>
      </w:pPr>
      <w:r>
        <w:t>Форма расчетного листка утверждается работодателем с учетом мнения выборного органа первичной профсоюзной организации</w:t>
      </w:r>
      <w:r>
        <w:rPr>
          <w:b/>
          <w:bCs/>
          <w:i/>
          <w:iCs/>
        </w:rPr>
        <w:t>.</w:t>
      </w:r>
    </w:p>
    <w:p w:rsidR="00583EAA" w:rsidRDefault="00DA6341">
      <w:pPr>
        <w:pStyle w:val="1"/>
        <w:framePr w:w="9821" w:h="14112" w:hRule="exact" w:wrap="auto" w:vAnchor="page" w:hAnchor="page" w:x="1189" w:y="1305"/>
        <w:numPr>
          <w:ilvl w:val="1"/>
          <w:numId w:val="14"/>
        </w:numPr>
        <w:tabs>
          <w:tab w:val="left" w:pos="1152"/>
        </w:tabs>
        <w:ind w:firstLine="580"/>
        <w:jc w:val="both"/>
      </w:pPr>
      <w:r>
        <w:t>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(при выполнении работ различной квалификации, совмещении профессий (должностей), сверхурочную работу, работу в ночное время, выходные и нерабочие праздничные дни и при выполнении работ в других условиях, отклоняющихся от нормальных; стимулирующие выплаты и осуществляется с учетом:</w:t>
      </w:r>
    </w:p>
    <w:p w:rsidR="00583EAA" w:rsidRDefault="00DA6341">
      <w:pPr>
        <w:pStyle w:val="1"/>
        <w:framePr w:w="9821" w:h="14112" w:hRule="exact" w:wrap="auto" w:vAnchor="page" w:hAnchor="page" w:x="1189" w:y="1305"/>
        <w:numPr>
          <w:ilvl w:val="0"/>
          <w:numId w:val="16"/>
        </w:numPr>
        <w:tabs>
          <w:tab w:val="left" w:pos="817"/>
        </w:tabs>
        <w:ind w:firstLine="580"/>
        <w:jc w:val="both"/>
      </w:pPr>
      <w:r>
        <w:t>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583EAA" w:rsidRDefault="00DA6341">
      <w:pPr>
        <w:pStyle w:val="1"/>
        <w:framePr w:w="9821" w:h="14112" w:hRule="exact" w:wrap="auto" w:vAnchor="page" w:hAnchor="page" w:x="1189" w:y="1305"/>
        <w:numPr>
          <w:ilvl w:val="0"/>
          <w:numId w:val="16"/>
        </w:numPr>
        <w:tabs>
          <w:tab w:val="left" w:pos="826"/>
        </w:tabs>
        <w:ind w:firstLine="580"/>
        <w:jc w:val="both"/>
      </w:pPr>
      <w:r>
        <w:t>обеспечения работодателем равной оплаты за труд равной ценности при установлении размеров окладов (должностных окладов), ставок заработной платы, выплат компенсационного и стимулирующего характера, а также недопущения какой бы то ни было дискриминации - различий, исключений и предпочтений, не связанных с деловыми качествами работников;</w:t>
      </w:r>
    </w:p>
    <w:p w:rsidR="00583EAA" w:rsidRDefault="00DA6341">
      <w:pPr>
        <w:pStyle w:val="1"/>
        <w:framePr w:w="9821" w:h="14112" w:hRule="exact" w:wrap="auto" w:vAnchor="page" w:hAnchor="page" w:x="1189" w:y="1305"/>
        <w:numPr>
          <w:ilvl w:val="0"/>
          <w:numId w:val="16"/>
        </w:numPr>
        <w:tabs>
          <w:tab w:val="left" w:pos="817"/>
        </w:tabs>
        <w:ind w:firstLine="580"/>
        <w:jc w:val="both"/>
      </w:pPr>
      <w:r>
        <w:t>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583EAA" w:rsidRDefault="00DA6341">
      <w:pPr>
        <w:pStyle w:val="1"/>
        <w:framePr w:w="9821" w:h="14112" w:hRule="exact" w:wrap="auto" w:vAnchor="page" w:hAnchor="page" w:x="1189" w:y="1305"/>
        <w:numPr>
          <w:ilvl w:val="0"/>
          <w:numId w:val="16"/>
        </w:numPr>
        <w:tabs>
          <w:tab w:val="left" w:pos="817"/>
        </w:tabs>
        <w:ind w:firstLine="580"/>
        <w:jc w:val="both"/>
      </w:pPr>
      <w:r>
        <w:t>порядка аттестации работников бюджетных учреждений, устанавливаемого в соответствии с законодательством Российской Федерации;</w:t>
      </w:r>
    </w:p>
    <w:p w:rsidR="00583EAA" w:rsidRDefault="00DA6341">
      <w:pPr>
        <w:pStyle w:val="1"/>
        <w:framePr w:w="9821" w:h="14112" w:hRule="exact" w:wrap="auto" w:vAnchor="page" w:hAnchor="page" w:x="1189" w:y="1305"/>
        <w:numPr>
          <w:ilvl w:val="0"/>
          <w:numId w:val="16"/>
        </w:numPr>
        <w:tabs>
          <w:tab w:val="left" w:pos="1348"/>
        </w:tabs>
        <w:ind w:firstLine="580"/>
        <w:jc w:val="both"/>
      </w:pPr>
      <w:r>
        <w:t>мнения выборного органа первичной профсоюзной организации;</w:t>
      </w:r>
    </w:p>
    <w:p w:rsidR="00583EAA" w:rsidRDefault="00DA6341">
      <w:pPr>
        <w:pStyle w:val="1"/>
        <w:framePr w:w="9821" w:h="14112" w:hRule="exact" w:wrap="auto" w:vAnchor="page" w:hAnchor="page" w:x="1189" w:y="1305"/>
        <w:numPr>
          <w:ilvl w:val="0"/>
          <w:numId w:val="16"/>
        </w:numPr>
        <w:tabs>
          <w:tab w:val="left" w:pos="822"/>
        </w:tabs>
        <w:ind w:firstLine="580"/>
        <w:jc w:val="both"/>
      </w:pPr>
      <w:r>
        <w:t>создания условий для оплаты труда работников в зависимости от их личного участия в эффективном функционировании учреждения;</w:t>
      </w:r>
    </w:p>
    <w:p w:rsidR="00583EAA" w:rsidRDefault="00DA6341">
      <w:pPr>
        <w:pStyle w:val="1"/>
        <w:framePr w:w="9821" w:h="14112" w:hRule="exact" w:wrap="auto" w:vAnchor="page" w:hAnchor="page" w:x="1189" w:y="1305"/>
        <w:numPr>
          <w:ilvl w:val="0"/>
          <w:numId w:val="16"/>
        </w:numPr>
        <w:tabs>
          <w:tab w:val="left" w:pos="826"/>
        </w:tabs>
        <w:ind w:firstLine="580"/>
        <w:jc w:val="both"/>
      </w:pPr>
      <w:r>
        <w:t>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rsidR="00583EAA" w:rsidRDefault="00DA6341">
      <w:pPr>
        <w:pStyle w:val="1"/>
        <w:framePr w:w="9821" w:h="14112" w:hRule="exact" w:wrap="auto" w:vAnchor="page" w:hAnchor="page" w:x="1189" w:y="1305"/>
        <w:numPr>
          <w:ilvl w:val="1"/>
          <w:numId w:val="14"/>
        </w:numPr>
        <w:tabs>
          <w:tab w:val="left" w:pos="1152"/>
        </w:tabs>
        <w:ind w:firstLine="580"/>
        <w:jc w:val="both"/>
      </w:pPr>
      <w:r>
        <w:t>Порядок и условия оплаты труда работников образовательных учреждений регулируются с учетом ежегодных Единых рекомендаций по оплате труда Российской трехсторонней комиссии по регулированию социально-трудовых отношений.</w:t>
      </w:r>
    </w:p>
    <w:p w:rsidR="00583EAA" w:rsidRDefault="00DA6341">
      <w:pPr>
        <w:pStyle w:val="1"/>
        <w:framePr w:w="9821" w:h="14112" w:hRule="exact" w:wrap="auto" w:vAnchor="page" w:hAnchor="page" w:x="1189" w:y="1305"/>
        <w:numPr>
          <w:ilvl w:val="1"/>
          <w:numId w:val="14"/>
        </w:numPr>
        <w:tabs>
          <w:tab w:val="left" w:pos="1152"/>
        </w:tabs>
        <w:ind w:firstLine="580"/>
        <w:jc w:val="both"/>
      </w:pPr>
      <w:r>
        <w:t xml:space="preserve">В целях повышения социального статуса работника образования, престижа педагогической профессии и мотивации труда </w:t>
      </w:r>
      <w:r>
        <w:rPr>
          <w:b/>
          <w:bCs/>
        </w:rPr>
        <w:t xml:space="preserve">стороны совместно </w:t>
      </w:r>
      <w:r>
        <w:t>вырабатывают предложения по:</w:t>
      </w:r>
    </w:p>
    <w:p w:rsidR="00583EAA" w:rsidRDefault="00DA6341">
      <w:pPr>
        <w:pStyle w:val="1"/>
        <w:framePr w:w="9821" w:h="14112" w:hRule="exact" w:wrap="auto" w:vAnchor="page" w:hAnchor="page" w:x="1189" w:y="1305"/>
        <w:numPr>
          <w:ilvl w:val="0"/>
          <w:numId w:val="17"/>
        </w:numPr>
        <w:tabs>
          <w:tab w:val="left" w:pos="918"/>
        </w:tabs>
        <w:ind w:firstLine="720"/>
        <w:jc w:val="both"/>
      </w:pPr>
      <w:r>
        <w:t>повышению уровня реального содержания заработной платы работников образования государственных и муниципальных учреждений, в том числе путем проведения ежегодной индексации размеров заработной платы всех категорий работников; по финансовому обеспечению увеличения фондов оплаты труда в государственных и муниципальных учреждениях в объеме, не ниже показателя инфляции в предшествующем году, в связи с проводимой индексацией заработной платы работников образования;</w:t>
      </w:r>
    </w:p>
    <w:p w:rsidR="00583EAA" w:rsidRDefault="00DA6341">
      <w:pPr>
        <w:pStyle w:val="1"/>
        <w:framePr w:w="9821" w:h="14112" w:hRule="exact" w:wrap="auto" w:vAnchor="page" w:hAnchor="page" w:x="1189" w:y="1305"/>
        <w:numPr>
          <w:ilvl w:val="0"/>
          <w:numId w:val="17"/>
        </w:numPr>
        <w:tabs>
          <w:tab w:val="left" w:pos="913"/>
        </w:tabs>
        <w:ind w:firstLine="720"/>
        <w:jc w:val="both"/>
      </w:pPr>
      <w:r>
        <w:t>ежегодному увеличению фонда оплаты труда организаций на величину фактической инфляции в предшествующем году;</w:t>
      </w:r>
    </w:p>
    <w:p w:rsidR="00583EAA" w:rsidRDefault="00DA6341">
      <w:pPr>
        <w:pStyle w:val="1"/>
        <w:framePr w:w="9821" w:h="14112" w:hRule="exact" w:wrap="auto" w:vAnchor="page" w:hAnchor="page" w:x="1189" w:y="1305"/>
        <w:numPr>
          <w:ilvl w:val="0"/>
          <w:numId w:val="17"/>
        </w:numPr>
        <w:tabs>
          <w:tab w:val="left" w:pos="918"/>
        </w:tabs>
        <w:ind w:firstLine="720"/>
        <w:jc w:val="both"/>
      </w:pPr>
      <w:r>
        <w:t>сохранению установленных соотношений средней заработной платы отдельных категорий работников бюджетной сферы, поименованных в указах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2012- 2017 годы» и от 28 декабря 2012 г. № 1688 «О некоторых мерах по реализации государственной политики в сфере защиты детей-сирот и детей, оставшихся без попечения родителей» и средней заработной платы в Республике Крым, а также по безусловному сохранению достигнутых значений средней заработной платы в абсолютном</w:t>
      </w:r>
    </w:p>
    <w:p w:rsidR="00583EAA" w:rsidRDefault="00DA6341">
      <w:pPr>
        <w:pStyle w:val="a7"/>
        <w:framePr w:wrap="auto" w:vAnchor="page" w:hAnchor="page" w:x="6023" w:y="16300"/>
      </w:pPr>
      <w:r>
        <w:t>9</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21" w:h="14174" w:hRule="exact" w:wrap="auto" w:vAnchor="page" w:hAnchor="page" w:x="1189" w:y="1305"/>
        <w:ind w:firstLine="0"/>
        <w:jc w:val="both"/>
      </w:pPr>
      <w:r>
        <w:t>выражении поименованных в этих указах категорий работников государственных и муниципальных учреждений.</w:t>
      </w:r>
    </w:p>
    <w:p w:rsidR="00583EAA" w:rsidRDefault="00DA6341">
      <w:pPr>
        <w:pStyle w:val="1"/>
        <w:framePr w:w="9821" w:h="14174" w:hRule="exact" w:wrap="auto" w:vAnchor="page" w:hAnchor="page" w:x="1189" w:y="1305"/>
        <w:numPr>
          <w:ilvl w:val="1"/>
          <w:numId w:val="14"/>
        </w:numPr>
        <w:tabs>
          <w:tab w:val="left" w:pos="1152"/>
        </w:tabs>
        <w:ind w:firstLine="580"/>
        <w:jc w:val="both"/>
      </w:pPr>
      <w:r>
        <w:t>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p>
    <w:p w:rsidR="00583EAA" w:rsidRDefault="00DA6341">
      <w:pPr>
        <w:pStyle w:val="1"/>
        <w:framePr w:w="9821" w:h="14174" w:hRule="exact" w:wrap="auto" w:vAnchor="page" w:hAnchor="page" w:x="1189" w:y="1305"/>
        <w:numPr>
          <w:ilvl w:val="1"/>
          <w:numId w:val="14"/>
        </w:numPr>
        <w:tabs>
          <w:tab w:val="left" w:pos="1152"/>
        </w:tabs>
        <w:ind w:firstLine="580"/>
        <w:jc w:val="both"/>
      </w:pPr>
      <w:r>
        <w:t>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583EAA" w:rsidRDefault="00DA6341">
      <w:pPr>
        <w:pStyle w:val="1"/>
        <w:framePr w:w="9821" w:h="14174" w:hRule="exact" w:wrap="auto" w:vAnchor="page" w:hAnchor="page" w:x="1189" w:y="1305"/>
        <w:numPr>
          <w:ilvl w:val="1"/>
          <w:numId w:val="14"/>
        </w:numPr>
        <w:tabs>
          <w:tab w:val="left" w:pos="1152"/>
        </w:tabs>
        <w:ind w:firstLine="580"/>
        <w:jc w:val="both"/>
      </w:pPr>
      <w: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583EAA" w:rsidRDefault="00DA6341">
      <w:pPr>
        <w:pStyle w:val="1"/>
        <w:framePr w:w="9821" w:h="14174" w:hRule="exact" w:wrap="auto" w:vAnchor="page" w:hAnchor="page" w:x="1189" w:y="1305"/>
        <w:numPr>
          <w:ilvl w:val="1"/>
          <w:numId w:val="14"/>
        </w:numPr>
        <w:tabs>
          <w:tab w:val="left" w:pos="1152"/>
        </w:tabs>
        <w:ind w:firstLine="580"/>
        <w:jc w:val="both"/>
      </w:pPr>
      <w:r>
        <w:t>Изменение условий оплаты труда, предусмотренных трудовым договором, осуществляется при наличии следующих оснований</w:t>
      </w:r>
      <w:r>
        <w:rPr>
          <w:b/>
          <w:bCs/>
          <w:i/>
          <w:iCs/>
        </w:rPr>
        <w:t>:</w:t>
      </w:r>
    </w:p>
    <w:p w:rsidR="00583EAA" w:rsidRDefault="00DA6341">
      <w:pPr>
        <w:pStyle w:val="1"/>
        <w:framePr w:w="9821" w:h="14174" w:hRule="exact" w:wrap="auto" w:vAnchor="page" w:hAnchor="page" w:x="1189" w:y="1305"/>
        <w:numPr>
          <w:ilvl w:val="0"/>
          <w:numId w:val="18"/>
        </w:numPr>
        <w:tabs>
          <w:tab w:val="left" w:pos="984"/>
        </w:tabs>
        <w:ind w:firstLine="580"/>
        <w:jc w:val="both"/>
      </w:pPr>
      <w:r>
        <w:t>при присвоении квалификационной категории - со дня вынесения решения аттестационной комиссией;</w:t>
      </w:r>
    </w:p>
    <w:p w:rsidR="00583EAA" w:rsidRDefault="00DA6341">
      <w:pPr>
        <w:pStyle w:val="1"/>
        <w:framePr w:w="9821" w:h="14174" w:hRule="exact" w:wrap="auto" w:vAnchor="page" w:hAnchor="page" w:x="1189" w:y="1305"/>
        <w:numPr>
          <w:ilvl w:val="0"/>
          <w:numId w:val="18"/>
        </w:numPr>
        <w:tabs>
          <w:tab w:val="left" w:pos="984"/>
        </w:tabs>
        <w:ind w:firstLine="580"/>
        <w:jc w:val="both"/>
      </w:pPr>
      <w:r>
        <w:t>при изменении (увеличении) продолжительности стажа работы в образовательной организации (выслуга лет) со дня достижения соответствующего стажа, если документы находятся в учреждении, или со дня представления документа о стаже, дающем право на повышение размера ставки (оклада) заработной платы;</w:t>
      </w:r>
    </w:p>
    <w:p w:rsidR="00583EAA" w:rsidRDefault="00DA6341">
      <w:pPr>
        <w:pStyle w:val="1"/>
        <w:framePr w:w="9821" w:h="14174" w:hRule="exact" w:wrap="auto" w:vAnchor="page" w:hAnchor="page" w:x="1189" w:y="1305"/>
        <w:numPr>
          <w:ilvl w:val="0"/>
          <w:numId w:val="18"/>
        </w:numPr>
        <w:tabs>
          <w:tab w:val="left" w:pos="984"/>
        </w:tabs>
        <w:ind w:firstLine="580"/>
        <w:jc w:val="both"/>
      </w:pPr>
      <w:r>
        <w:t>при получении образования или восстановлении документов об образовании - со дня представления соответствующего документа;</w:t>
      </w:r>
    </w:p>
    <w:p w:rsidR="00583EAA" w:rsidRDefault="00DA6341">
      <w:pPr>
        <w:pStyle w:val="1"/>
        <w:framePr w:w="9821" w:h="14174" w:hRule="exact" w:wrap="auto" w:vAnchor="page" w:hAnchor="page" w:x="1189" w:y="1305"/>
        <w:numPr>
          <w:ilvl w:val="0"/>
          <w:numId w:val="18"/>
        </w:numPr>
        <w:tabs>
          <w:tab w:val="left" w:pos="984"/>
        </w:tabs>
        <w:ind w:firstLine="580"/>
        <w:jc w:val="both"/>
      </w:pPr>
      <w:r>
        <w:t>при присвоении почетного звания, награждения ведомственными знаками отличия - со дня присвоения почетного звания уполномоченным органом (награждения);</w:t>
      </w:r>
    </w:p>
    <w:p w:rsidR="00583EAA" w:rsidRDefault="00DA6341">
      <w:pPr>
        <w:pStyle w:val="1"/>
        <w:framePr w:w="9821" w:h="14174" w:hRule="exact" w:wrap="auto" w:vAnchor="page" w:hAnchor="page" w:x="1189" w:y="1305"/>
        <w:numPr>
          <w:ilvl w:val="0"/>
          <w:numId w:val="18"/>
        </w:numPr>
        <w:tabs>
          <w:tab w:val="left" w:pos="984"/>
        </w:tabs>
        <w:ind w:firstLine="580"/>
        <w:jc w:val="both"/>
      </w:pPr>
      <w:r>
        <w:t>при присуждении ученой степени доктора или кандидата наук - со дня принятия Министерством образования и науки Российской Федерации решения о выдаче диплома;</w:t>
      </w:r>
    </w:p>
    <w:p w:rsidR="00583EAA" w:rsidRDefault="00DA6341">
      <w:pPr>
        <w:pStyle w:val="1"/>
        <w:framePr w:w="9821" w:h="14174" w:hRule="exact" w:wrap="auto" w:vAnchor="page" w:hAnchor="page" w:x="1189" w:y="1305"/>
        <w:numPr>
          <w:ilvl w:val="0"/>
          <w:numId w:val="18"/>
        </w:numPr>
        <w:tabs>
          <w:tab w:val="left" w:pos="984"/>
        </w:tabs>
        <w:ind w:firstLine="580"/>
        <w:jc w:val="both"/>
      </w:pPr>
      <w:r>
        <w:t>при наступлении у работника права на изменение размеров оплаты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583EAA" w:rsidRDefault="00DA6341">
      <w:pPr>
        <w:pStyle w:val="1"/>
        <w:framePr w:w="9821" w:h="14174" w:hRule="exact" w:wrap="auto" w:vAnchor="page" w:hAnchor="page" w:x="1189" w:y="1305"/>
        <w:ind w:firstLine="580"/>
        <w:jc w:val="both"/>
      </w:pPr>
      <w:r>
        <w:t>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 - методист - старший инструктор-методист, тренер-преподаватель - старший тренер - преподаватель), независимо от того, по какой конкретно должности присвоена квалификационная категория.</w:t>
      </w:r>
    </w:p>
    <w:p w:rsidR="00583EAA" w:rsidRDefault="00DA6341">
      <w:pPr>
        <w:pStyle w:val="1"/>
        <w:framePr w:w="9821" w:h="14174" w:hRule="exact" w:wrap="auto" w:vAnchor="page" w:hAnchor="page" w:x="1189" w:y="1305"/>
        <w:ind w:firstLine="580"/>
        <w:jc w:val="both"/>
      </w:pPr>
      <w:r>
        <w:t xml:space="preserve">Оплата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w:t>
      </w:r>
      <w:r>
        <w:rPr>
          <w:b/>
          <w:bCs/>
          <w:i/>
          <w:iCs/>
        </w:rPr>
        <w:t>(Приложении №8),</w:t>
      </w:r>
      <w:r>
        <w:t xml:space="preserve"> а также в других случаях, если по выполняемой работе совпадают профили работы (деятельности).</w:t>
      </w:r>
    </w:p>
    <w:p w:rsidR="00583EAA" w:rsidRDefault="00DA6341">
      <w:pPr>
        <w:pStyle w:val="1"/>
        <w:framePr w:w="9821" w:h="14174" w:hRule="exact" w:wrap="auto" w:vAnchor="page" w:hAnchor="page" w:x="1189" w:y="1305"/>
        <w:ind w:firstLine="580"/>
        <w:jc w:val="both"/>
      </w:pPr>
      <w:r>
        <w:t>Оплата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соотечественников, принятых на должности педагогических работников, с учетом имеющейся первой или высшей квалификационной категории, присвоенной (установленной)</w:t>
      </w:r>
    </w:p>
    <w:p w:rsidR="00583EAA" w:rsidRDefault="00DA6341">
      <w:pPr>
        <w:pStyle w:val="a7"/>
        <w:framePr w:wrap="auto" w:vAnchor="page" w:hAnchor="page" w:x="5975" w:y="16300"/>
      </w:pPr>
      <w:r>
        <w:t>10</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1" w:h="14112" w:hRule="exact" w:wrap="auto" w:vAnchor="page" w:hAnchor="page" w:x="1194" w:y="1305"/>
        <w:ind w:firstLine="0"/>
        <w:jc w:val="both"/>
      </w:pPr>
      <w:r>
        <w:t>на территории республик бывшего Союза ССР, до проведения их аттестации в порядке, установленном на территории Российской Федерации.</w:t>
      </w:r>
    </w:p>
    <w:p w:rsidR="00583EAA" w:rsidRDefault="00DA6341">
      <w:pPr>
        <w:pStyle w:val="1"/>
        <w:framePr w:w="9811" w:h="14112" w:hRule="exact" w:wrap="auto" w:vAnchor="page" w:hAnchor="page" w:x="1194" w:y="1305"/>
        <w:ind w:firstLine="580"/>
        <w:jc w:val="both"/>
      </w:pPr>
      <w:r>
        <w:t>Оплата и регулировании труда лиц, являющихся гражданами республик бывшего Союза ССР или лиц без гражданства, в том числе принятых на должности педагогических работников, в соответствии с главой 50.1 Трудового кодекса Российской Федерации, а также положением статьи 4 Соглашения о сотрудничестве в области трудовой миграции и социальной защиты трудящихся-мигрантов (Москва, 15 апреля 1994 г.);</w:t>
      </w:r>
    </w:p>
    <w:p w:rsidR="00583EAA" w:rsidRDefault="00DA6341">
      <w:pPr>
        <w:pStyle w:val="1"/>
        <w:framePr w:w="9811" w:h="14112" w:hRule="exact" w:wrap="auto" w:vAnchor="page" w:hAnchor="page" w:x="1194" w:y="1305"/>
        <w:ind w:firstLine="580"/>
        <w:jc w:val="both"/>
      </w:pPr>
      <w:r>
        <w:t>Оплата квалификационной категории при оплате труда педагогических работников, имевших ее по состоянию на 1 сентября 2023 г., при возобновлении ими педагогической работы после выхода на пенсию или после оставления ее по другим основаниям.</w:t>
      </w:r>
    </w:p>
    <w:p w:rsidR="00583EAA" w:rsidRDefault="00DA6341">
      <w:pPr>
        <w:pStyle w:val="1"/>
        <w:framePr w:w="9811" w:h="14112" w:hRule="exact" w:wrap="auto" w:vAnchor="page" w:hAnchor="page" w:x="1194" w:y="1305"/>
        <w:ind w:firstLine="580"/>
        <w:jc w:val="both"/>
      </w:pPr>
      <w:r>
        <w:t>О рассмотрении аттестационными комиссиями заявлений педагогических работников о прохождении аттестации на ту же квалификационную категорию и принятии решения об установлении квалификационной категории для имеющих государственные награды, почетные звания, ведомственные знаки отличия и иные поощрения, полученные за достижения в педагогической деятельности, педагогической науке, а также положительные результаты по итогам независимой оценки квалификации, проводимой с согласия работников, при проведении профессиональных конкурсов, на основе указанных в заявлении сведений, а также с учетом иных данных о результатах профессиональной деятельности, которые подтверждены руководителем организации и согласованы с выборным органом первичной профсоюзной организации;</w:t>
      </w:r>
    </w:p>
    <w:p w:rsidR="00583EAA" w:rsidRDefault="00DA6341">
      <w:pPr>
        <w:pStyle w:val="1"/>
        <w:framePr w:w="9811" w:h="14112" w:hRule="exact" w:wrap="auto" w:vAnchor="page" w:hAnchor="page" w:x="1194" w:y="1305"/>
        <w:numPr>
          <w:ilvl w:val="0"/>
          <w:numId w:val="18"/>
        </w:numPr>
        <w:tabs>
          <w:tab w:val="left" w:pos="984"/>
        </w:tabs>
        <w:ind w:firstLine="580"/>
        <w:jc w:val="both"/>
      </w:pPr>
      <w:r>
        <w:t>о принятии аттестационными комиссиями решений об установлении педагогическим работникам той же квалификационной категории без ограничения срока ее действия, если они имели (категория была им установлена после 01.09.23) ее по состоянию на 1 сентября 2023г.,только на основании поданного ими заявления, в том числе, если такое заявление подано до окончания срока действия квалификационной категории и независимо от того, в каком субъекте Российской Федерации квалификационная категория была установлена.</w:t>
      </w:r>
    </w:p>
    <w:p w:rsidR="00583EAA" w:rsidRDefault="00DA6341">
      <w:pPr>
        <w:pStyle w:val="1"/>
        <w:framePr w:w="9811" w:h="14112" w:hRule="exact" w:wrap="auto" w:vAnchor="page" w:hAnchor="page" w:x="1194" w:y="1305"/>
        <w:numPr>
          <w:ilvl w:val="0"/>
          <w:numId w:val="18"/>
        </w:numPr>
        <w:tabs>
          <w:tab w:val="left" w:pos="984"/>
        </w:tabs>
        <w:ind w:firstLine="580"/>
        <w:jc w:val="both"/>
      </w:pPr>
      <w:r>
        <w:t>о предоставлении возможности прохождения аттестации на высшую квалификационную категорию педагогическим работникам:</w:t>
      </w:r>
    </w:p>
    <w:p w:rsidR="00583EAA" w:rsidRDefault="00DA6341">
      <w:pPr>
        <w:pStyle w:val="1"/>
        <w:framePr w:w="9811" w:h="14112" w:hRule="exact" w:wrap="auto" w:vAnchor="page" w:hAnchor="page" w:x="1194" w:y="1305"/>
        <w:tabs>
          <w:tab w:val="left" w:pos="984"/>
        </w:tabs>
        <w:ind w:left="580" w:firstLine="0"/>
        <w:jc w:val="both"/>
      </w:pPr>
      <w:r>
        <w:t>- имеющим (имевшим) первую или высшую квалификационную категорию по одной из должностей, - по другой должности, в том числе в случае, если на высшую квалификационную категорию по другой должности педагогические работники претендуют впервые, не имея по этой должности первой квалификационной категории;</w:t>
      </w:r>
    </w:p>
    <w:p w:rsidR="00583EAA" w:rsidRDefault="00DA6341">
      <w:pPr>
        <w:pStyle w:val="1"/>
        <w:framePr w:w="9811" w:h="14112" w:hRule="exact" w:wrap="auto" w:vAnchor="page" w:hAnchor="page" w:x="1194" w:y="1305"/>
        <w:numPr>
          <w:ilvl w:val="0"/>
          <w:numId w:val="18"/>
        </w:numPr>
        <w:tabs>
          <w:tab w:val="left" w:pos="984"/>
        </w:tabs>
        <w:ind w:firstLine="580"/>
        <w:jc w:val="both"/>
      </w:pPr>
      <w:r>
        <w:t xml:space="preserve"> являющимся гражданами Российской Федерации, имеющим первую или высшую квалификационную категорию, присвоенную на территории республик бывшего Союза ССР, независимо от того, что они не проходили на территории Российской Федерации аттестацию ни на первую, ни на высшую квалификационную категорию. - обеспечивать компенсацию потери части заработной платы в связи с нарушением сроков их выплаты согласно действующему законодательству;</w:t>
      </w:r>
    </w:p>
    <w:p w:rsidR="00583EAA" w:rsidRDefault="00DA6341">
      <w:pPr>
        <w:pStyle w:val="1"/>
        <w:framePr w:w="9811" w:h="14112" w:hRule="exact" w:wrap="auto" w:vAnchor="page" w:hAnchor="page" w:x="1194" w:y="1305"/>
        <w:numPr>
          <w:ilvl w:val="0"/>
          <w:numId w:val="18"/>
        </w:numPr>
        <w:tabs>
          <w:tab w:val="left" w:pos="984"/>
        </w:tabs>
        <w:ind w:firstLine="580"/>
        <w:jc w:val="both"/>
      </w:pPr>
      <w:r>
        <w:t>своевременно проводить индексацию денежных доходов работников в связи с изменением цен на потребительские товары и услуги в соответствии с действующим законодательством; - предусматривать выплаты стимулирующего характера работникам, награжденным знаками отличия в отрасли образования и науки Российской Федерации, Украины, Республики Крым, а также победителям республиканских этапов Всероссийских конкурсов профессионального мастерства; - придерживаться при установлении учителям, преподавателям учебной нагрузки на новый учебный год принципа преемственности преподавания предметов в классах, группах;</w:t>
      </w:r>
    </w:p>
    <w:p w:rsidR="00583EAA" w:rsidRDefault="00DA6341">
      <w:pPr>
        <w:pStyle w:val="1"/>
        <w:framePr w:w="9811" w:h="14112" w:hRule="exact" w:wrap="auto" w:vAnchor="page" w:hAnchor="page" w:x="1194" w:y="1305"/>
        <w:numPr>
          <w:ilvl w:val="0"/>
          <w:numId w:val="18"/>
        </w:numPr>
        <w:tabs>
          <w:tab w:val="left" w:pos="984"/>
        </w:tabs>
        <w:ind w:firstLine="580"/>
        <w:jc w:val="both"/>
      </w:pPr>
      <w:r>
        <w:t>устанавливать педагогическим работникам, которые находятся в отпуске по уходу за ребенком, учебную нагрузку во время тарификации на соответствующий учебный год не менее 1 ставки. На период их отпуска часы учебной нагрузки временно передавать другим учителям, преподавателям. После окончания отпуска обеспечивать педагогических работников нагрузкой, установленной при тарификации на начало учебного года;</w:t>
      </w:r>
    </w:p>
    <w:p w:rsidR="00583EAA" w:rsidRDefault="00DA6341">
      <w:pPr>
        <w:pStyle w:val="a7"/>
        <w:framePr w:wrap="auto" w:vAnchor="page" w:hAnchor="page" w:x="5980" w:y="16300"/>
      </w:pPr>
      <w:r>
        <w:t>11</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1" w:h="14390" w:hRule="exact" w:wrap="auto" w:vAnchor="page" w:hAnchor="page" w:x="1194" w:y="1305"/>
        <w:numPr>
          <w:ilvl w:val="0"/>
          <w:numId w:val="18"/>
        </w:numPr>
        <w:tabs>
          <w:tab w:val="left" w:pos="984"/>
        </w:tabs>
        <w:ind w:firstLine="580"/>
        <w:jc w:val="both"/>
      </w:pPr>
      <w:r>
        <w:t>принимать меры для обеспечения учителей, преподавателей педагогической нагрузкой в объеме не менее ставки заработной платы;</w:t>
      </w:r>
    </w:p>
    <w:p w:rsidR="00583EAA" w:rsidRDefault="00DA6341">
      <w:pPr>
        <w:pStyle w:val="1"/>
        <w:framePr w:w="9811" w:h="14390" w:hRule="exact" w:wrap="auto" w:vAnchor="page" w:hAnchor="page" w:x="1194" w:y="1305"/>
        <w:numPr>
          <w:ilvl w:val="1"/>
          <w:numId w:val="14"/>
        </w:numPr>
        <w:tabs>
          <w:tab w:val="left" w:pos="1172"/>
        </w:tabs>
        <w:ind w:firstLine="580"/>
        <w:jc w:val="both"/>
      </w:pPr>
      <w:r>
        <w:t>Оплата труда работников, занятых на работах с вредными и (или) опасными условиями труда, производится по результатам специальной оценки условий труда в повышенном размере по сравнению с тарифными ставками (окладами), установленными для различных видов работ с нормальными условиями труда.</w:t>
      </w:r>
    </w:p>
    <w:p w:rsidR="00583EAA" w:rsidRDefault="00DA6341">
      <w:pPr>
        <w:pStyle w:val="1"/>
        <w:framePr w:w="9811" w:h="14390" w:hRule="exact" w:wrap="auto" w:vAnchor="page" w:hAnchor="page" w:x="1194" w:y="1305"/>
        <w:tabs>
          <w:tab w:val="left" w:pos="2975"/>
        </w:tabs>
        <w:ind w:firstLine="580"/>
        <w:jc w:val="both"/>
      </w:pPr>
      <w:r>
        <w:rPr>
          <w:b/>
          <w:bCs/>
        </w:rPr>
        <w:t>В приложении №</w:t>
      </w:r>
      <w:r>
        <w:rPr>
          <w:b/>
          <w:bCs/>
        </w:rPr>
        <w:tab/>
        <w:t xml:space="preserve">4 </w:t>
      </w:r>
      <w:r>
        <w:t>к настоящему коллективному договору устанавливаются</w:t>
      </w:r>
    </w:p>
    <w:p w:rsidR="00583EAA" w:rsidRDefault="00DA6341">
      <w:pPr>
        <w:pStyle w:val="1"/>
        <w:framePr w:w="9811" w:h="14390" w:hRule="exact" w:wrap="auto" w:vAnchor="page" w:hAnchor="page" w:x="1194" w:y="1305"/>
        <w:ind w:firstLine="0"/>
        <w:jc w:val="both"/>
      </w:pPr>
      <w:r>
        <w:t>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p>
    <w:p w:rsidR="00583EAA" w:rsidRDefault="00DA6341">
      <w:pPr>
        <w:pStyle w:val="1"/>
        <w:framePr w:w="9811" w:h="14390" w:hRule="exact" w:wrap="auto" w:vAnchor="page" w:hAnchor="page" w:x="1194" w:y="1305"/>
        <w:tabs>
          <w:tab w:val="left" w:pos="7507"/>
        </w:tabs>
        <w:ind w:firstLine="580"/>
        <w:jc w:val="both"/>
      </w:pPr>
      <w:r>
        <w:t>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Гособразования СССР от 20.08.1990</w:t>
      </w:r>
      <w:r>
        <w:tab/>
        <w:t>№579, на которых</w:t>
      </w:r>
    </w:p>
    <w:p w:rsidR="00583EAA" w:rsidRDefault="00DA6341">
      <w:pPr>
        <w:pStyle w:val="1"/>
        <w:framePr w:w="9811" w:h="14390" w:hRule="exact" w:wrap="auto" w:vAnchor="page" w:hAnchor="page" w:x="1194" w:y="1305"/>
        <w:ind w:firstLine="0"/>
        <w:jc w:val="both"/>
      </w:pPr>
      <w:r>
        <w:t>устанавливается доплата до 12% к ставкам заработной платы, работодатель осуществляет оплату труда в повышенном размере.</w:t>
      </w:r>
    </w:p>
    <w:p w:rsidR="00583EAA" w:rsidRDefault="00DA6341">
      <w:pPr>
        <w:pStyle w:val="1"/>
        <w:framePr w:w="9811" w:h="14390" w:hRule="exact" w:wrap="auto" w:vAnchor="page" w:hAnchor="page" w:x="1194" w:y="1305"/>
        <w:numPr>
          <w:ilvl w:val="1"/>
          <w:numId w:val="14"/>
        </w:numPr>
        <w:tabs>
          <w:tab w:val="left" w:pos="1158"/>
        </w:tabs>
        <w:ind w:firstLine="580"/>
        <w:jc w:val="both"/>
      </w:pPr>
      <w:r>
        <w:t>Выплаты стимулирующего характера руководителю образовательной организации осуществляются на основании нормативного акта управления образования администрации муниципального образования.</w:t>
      </w:r>
    </w:p>
    <w:p w:rsidR="00583EAA" w:rsidRDefault="00DA6341">
      <w:pPr>
        <w:pStyle w:val="1"/>
        <w:framePr w:w="9811" w:h="14390" w:hRule="exact" w:wrap="auto" w:vAnchor="page" w:hAnchor="page" w:x="1194" w:y="1305"/>
        <w:tabs>
          <w:tab w:val="left" w:pos="6941"/>
        </w:tabs>
        <w:ind w:firstLine="0"/>
        <w:jc w:val="both"/>
      </w:pPr>
      <w:r>
        <w:t>Предусматривать выплаты стимулирующего характера</w:t>
      </w:r>
      <w:r>
        <w:tab/>
        <w:t>работникам дошкольных</w:t>
      </w:r>
    </w:p>
    <w:p w:rsidR="00583EAA" w:rsidRDefault="00DA6341">
      <w:pPr>
        <w:pStyle w:val="1"/>
        <w:framePr w:w="9811" w:h="14390" w:hRule="exact" w:wrap="auto" w:vAnchor="page" w:hAnchor="page" w:x="1194" w:y="1305"/>
        <w:ind w:firstLine="0"/>
        <w:jc w:val="both"/>
      </w:pPr>
      <w:r>
        <w:t>образовательных организаций при оценке качества труда - за реализацию здоровьесберегающих технологий и стабильность посещаемости воспитанниками дошкольной организации не менее 80% от списочного состава;</w:t>
      </w:r>
    </w:p>
    <w:p w:rsidR="00583EAA" w:rsidRDefault="00DA6341">
      <w:pPr>
        <w:pStyle w:val="1"/>
        <w:framePr w:w="9811" w:h="14390" w:hRule="exact" w:wrap="auto" w:vAnchor="page" w:hAnchor="page" w:x="1194" w:y="1305"/>
        <w:tabs>
          <w:tab w:val="left" w:pos="350"/>
        </w:tabs>
        <w:ind w:firstLine="0"/>
        <w:jc w:val="both"/>
      </w:pPr>
      <w:r>
        <w:t>-устанавливать доплаты (стимулирующие выплаты) работникам образовательных организаций, сопровождающим обучающихся в школьном автобусе;</w:t>
      </w:r>
    </w:p>
    <w:p w:rsidR="00583EAA" w:rsidRDefault="00DA6341">
      <w:pPr>
        <w:pStyle w:val="1"/>
        <w:framePr w:w="9811" w:h="14390" w:hRule="exact" w:wrap="auto" w:vAnchor="page" w:hAnchor="page" w:x="1194" w:y="1305"/>
        <w:tabs>
          <w:tab w:val="left" w:pos="350"/>
        </w:tabs>
        <w:ind w:firstLine="0"/>
        <w:jc w:val="both"/>
        <w:rPr>
          <w:color w:val="000000" w:themeColor="text1"/>
        </w:rPr>
      </w:pPr>
      <w:r>
        <w:t>-при распределении стимулирующих выплат учитывать награды и грамоты Центрального Совета Профсоюза</w:t>
      </w:r>
      <w:r>
        <w:rPr>
          <w:color w:val="000000" w:themeColor="text1"/>
        </w:rPr>
        <w:t>, Комитета Крымской республиканской организации Профсоюза;</w:t>
      </w:r>
    </w:p>
    <w:p w:rsidR="00583EAA" w:rsidRDefault="00DA6341">
      <w:pPr>
        <w:pStyle w:val="1"/>
        <w:framePr w:w="9811" w:h="14390" w:hRule="exact" w:wrap="auto" w:vAnchor="page" w:hAnchor="page" w:x="1194" w:y="1305"/>
        <w:tabs>
          <w:tab w:val="left" w:pos="350"/>
        </w:tabs>
        <w:ind w:firstLine="0"/>
        <w:jc w:val="both"/>
      </w:pPr>
      <w:r>
        <w:rPr>
          <w:color w:val="000000" w:themeColor="text1"/>
        </w:rPr>
        <w:t>-применительно к порядку, установленному при распределении учебной нагрузки на новый учебный год, в коллективных договорах образовательных организаций предусматривать следующие положения, связанные с осуществлением педагогическими работн</w:t>
      </w:r>
      <w:r>
        <w:t>иками классного руководства в классах:</w:t>
      </w:r>
    </w:p>
    <w:p w:rsidR="00583EAA" w:rsidRDefault="00DA6341">
      <w:pPr>
        <w:pStyle w:val="1"/>
        <w:framePr w:w="9811" w:h="14390" w:hRule="exact" w:wrap="auto" w:vAnchor="page" w:hAnchor="page" w:x="1194" w:y="1305"/>
        <w:tabs>
          <w:tab w:val="left" w:pos="350"/>
          <w:tab w:val="left" w:pos="1742"/>
        </w:tabs>
        <w:ind w:firstLine="0"/>
        <w:jc w:val="both"/>
      </w:pPr>
      <w:r>
        <w:t>-недопущение в течение учебного года и в каникулярный период отмены классного руководства</w:t>
      </w:r>
      <w:r>
        <w:tab/>
        <w:t>в конкретном классе по инициативе работодателя при надлежащем</w:t>
      </w:r>
    </w:p>
    <w:p w:rsidR="00583EAA" w:rsidRDefault="00DA6341">
      <w:pPr>
        <w:pStyle w:val="1"/>
        <w:framePr w:w="9811" w:h="14390" w:hRule="exact" w:wrap="auto" w:vAnchor="page" w:hAnchor="page" w:x="1194" w:y="1305"/>
        <w:ind w:firstLine="0"/>
        <w:jc w:val="both"/>
      </w:pPr>
      <w:r>
        <w:t>осуществлении классного руководства, за исключением случаев сокращения количества классов с соблюдением законодательства о труде;</w:t>
      </w:r>
    </w:p>
    <w:p w:rsidR="00583EAA" w:rsidRDefault="00DA6341">
      <w:pPr>
        <w:pStyle w:val="1"/>
        <w:framePr w:w="9811" w:h="14390" w:hRule="exact" w:wrap="auto" w:vAnchor="page" w:hAnchor="page" w:x="1194" w:y="1305"/>
        <w:tabs>
          <w:tab w:val="left" w:pos="350"/>
        </w:tabs>
        <w:ind w:firstLine="0"/>
        <w:jc w:val="both"/>
      </w:pPr>
      <w:r>
        <w:t>-недопущение изменений или отмены педагогическим работникам размеров ранее установленных выплат за классное руководство;</w:t>
      </w:r>
    </w:p>
    <w:p w:rsidR="00583EAA" w:rsidRDefault="00DA6341">
      <w:pPr>
        <w:pStyle w:val="1"/>
        <w:framePr w:w="9811" w:h="14390" w:hRule="exact" w:wrap="auto" w:vAnchor="page" w:hAnchor="page" w:x="1194" w:y="1305"/>
        <w:tabs>
          <w:tab w:val="left" w:pos="350"/>
        </w:tabs>
        <w:ind w:firstLine="0"/>
        <w:jc w:val="both"/>
      </w:pPr>
      <w:r>
        <w:t>-соблюдение преемственности осуществления классного руководства в классах на следующий учебный год;</w:t>
      </w:r>
    </w:p>
    <w:p w:rsidR="00583EAA" w:rsidRDefault="00DA6341">
      <w:pPr>
        <w:pStyle w:val="1"/>
        <w:framePr w:w="9811" w:h="14390" w:hRule="exact" w:wrap="auto" w:vAnchor="page" w:hAnchor="page" w:x="1194" w:y="1305"/>
        <w:tabs>
          <w:tab w:val="left" w:pos="350"/>
        </w:tabs>
        <w:ind w:firstLine="0"/>
        <w:jc w:val="both"/>
      </w:pPr>
      <w:r>
        <w:t>-определение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p>
    <w:p w:rsidR="00583EAA" w:rsidRDefault="00DA6341">
      <w:pPr>
        <w:pStyle w:val="1"/>
        <w:framePr w:w="9811" w:h="14390" w:hRule="exact" w:wrap="auto" w:vAnchor="page" w:hAnchor="page" w:x="1194" w:y="1305"/>
        <w:tabs>
          <w:tab w:val="left" w:pos="350"/>
        </w:tabs>
        <w:ind w:firstLine="0"/>
        <w:jc w:val="both"/>
      </w:pPr>
      <w:r>
        <w:t>-временное замещение длительно отсутствующего по болезни и другим причинам педагогического работника, осуществляющего классное руководство, другим педагогическим работником с установлением ему соответствующих выплат за классное руководство пропорционально времени замещения, что предусматривается в дополнительном соглашении к трудовому договору.</w:t>
      </w:r>
    </w:p>
    <w:p w:rsidR="00583EAA" w:rsidRDefault="00DA6341">
      <w:pPr>
        <w:pStyle w:val="1"/>
        <w:framePr w:w="9811" w:h="14390" w:hRule="exact" w:wrap="auto" w:vAnchor="page" w:hAnchor="page" w:x="1194" w:y="1305"/>
        <w:ind w:firstLine="440"/>
        <w:jc w:val="both"/>
      </w:pPr>
      <w:r>
        <w:t>При выплате ежемесячного денежного вознаграждения педагогическим работникам за классное руководство руководствоваться разъяснениями по применению законодательства Российской Федерации при осуществлении выплаты денежного вознаграждения за классное</w:t>
      </w:r>
    </w:p>
    <w:p w:rsidR="00583EAA" w:rsidRDefault="00DA6341">
      <w:pPr>
        <w:pStyle w:val="a7"/>
        <w:framePr w:wrap="auto" w:vAnchor="page" w:hAnchor="page" w:x="5980" w:y="16300"/>
      </w:pPr>
      <w:r>
        <w:t>12</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112" w:hRule="exact" w:wrap="auto" w:vAnchor="page" w:hAnchor="page" w:x="1192" w:y="1305"/>
        <w:tabs>
          <w:tab w:val="left" w:pos="2491"/>
        </w:tabs>
        <w:ind w:firstLine="0"/>
        <w:jc w:val="both"/>
      </w:pPr>
      <w:r>
        <w:t>руководство педагогическим работникам общеобразовательных организаций (письма Минпросвещения России от 28 мая 2020 г. № ВБ-1159/08, от 7 сентября 2020 № ВБ-1700/08 и др.), подготовленными с учетом постановления Правительства Российской Федерации от 30 декабря 2005 г. №</w:t>
      </w:r>
      <w:r>
        <w:tab/>
        <w:t>850 «О вознаграждении педагогических работников федеральных</w:t>
      </w:r>
    </w:p>
    <w:p w:rsidR="00583EAA" w:rsidRDefault="00DA6341">
      <w:pPr>
        <w:pStyle w:val="1"/>
        <w:framePr w:w="9816" w:h="14112" w:hRule="exact" w:wrap="auto" w:vAnchor="page" w:hAnchor="page" w:x="1192" w:y="1305"/>
        <w:ind w:firstLine="0"/>
        <w:jc w:val="both"/>
      </w:pPr>
      <w:r>
        <w:t>государственных общеобразовательных учреждений за выполнение функций классного руководителя» (в ред. от 10.11.2020 № 1800, от 7.07.2021 № 1133, от 2.12.2021№ 2190, с изменениями, внесенными постановлением Правительства Российской Федерации от 7.09.2006 № 548), не допуская отмены или снижения размера выплаты в зависимости от изменения количества обучающихся в классе (группе), а также объединения двух и более классов с малой наполняемостью в один класс.</w:t>
      </w:r>
    </w:p>
    <w:p w:rsidR="00583EAA" w:rsidRDefault="00DA6341">
      <w:pPr>
        <w:pStyle w:val="1"/>
        <w:framePr w:w="9816" w:h="14112" w:hRule="exact" w:wrap="auto" w:vAnchor="page" w:hAnchor="page" w:x="1192" w:y="1305"/>
        <w:numPr>
          <w:ilvl w:val="1"/>
          <w:numId w:val="14"/>
        </w:numPr>
        <w:tabs>
          <w:tab w:val="left" w:pos="1167"/>
        </w:tabs>
        <w:ind w:firstLine="600"/>
        <w:jc w:val="both"/>
      </w:pPr>
      <w: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 </w:t>
      </w:r>
      <w:r>
        <w:rPr>
          <w:b/>
          <w:bCs/>
        </w:rPr>
        <w:t>(Приложение № 3)</w:t>
      </w:r>
    </w:p>
    <w:p w:rsidR="00583EAA" w:rsidRDefault="00DA6341">
      <w:pPr>
        <w:pStyle w:val="1"/>
        <w:framePr w:w="9816" w:h="14112" w:hRule="exact" w:wrap="auto" w:vAnchor="page" w:hAnchor="page" w:x="1192" w:y="1305"/>
        <w:numPr>
          <w:ilvl w:val="1"/>
          <w:numId w:val="14"/>
        </w:numPr>
        <w:tabs>
          <w:tab w:val="left" w:pos="1158"/>
        </w:tabs>
        <w:ind w:firstLine="600"/>
        <w:jc w:val="both"/>
      </w:pPr>
      <w:r>
        <w:t>Оплата труда работников в ночное время (с 22 часов до 6 часов) производится в повышенном размере: 40 процентов части оклада (должностного оклада), ставки работника за каждый час работы в ночное время.</w:t>
      </w:r>
    </w:p>
    <w:p w:rsidR="00583EAA" w:rsidRDefault="00DA6341">
      <w:pPr>
        <w:pStyle w:val="1"/>
        <w:framePr w:w="9816" w:h="14112" w:hRule="exact" w:wrap="auto" w:vAnchor="page" w:hAnchor="page" w:x="1192" w:y="1305"/>
        <w:numPr>
          <w:ilvl w:val="1"/>
          <w:numId w:val="14"/>
        </w:numPr>
        <w:tabs>
          <w:tab w:val="left" w:pos="1162"/>
        </w:tabs>
        <w:ind w:firstLine="600"/>
        <w:jc w:val="both"/>
      </w:pPr>
      <w:r>
        <w:t>Работу в выходной и нерабочий праздничный день оплачивать не менее чем в двойном размере в порядке, предусмотренном ст.153 ТК РФ. По желанию работника ему может быть предоставлен другой день отдыха.</w:t>
      </w:r>
    </w:p>
    <w:p w:rsidR="00583EAA" w:rsidRDefault="00DA6341">
      <w:pPr>
        <w:pStyle w:val="1"/>
        <w:framePr w:w="9816" w:h="14112" w:hRule="exact" w:wrap="auto" w:vAnchor="page" w:hAnchor="page" w:x="1192" w:y="1305"/>
        <w:numPr>
          <w:ilvl w:val="1"/>
          <w:numId w:val="14"/>
        </w:numPr>
        <w:tabs>
          <w:tab w:val="left" w:pos="1162"/>
        </w:tabs>
        <w:ind w:firstLine="600"/>
        <w:jc w:val="both"/>
      </w:pPr>
      <w:r>
        <w:t>Сверхурочную работу оплачивать не менее чем в полуторном размере за первые два часа работы и не менее чем в двойном размере за последующие часы работы.</w:t>
      </w:r>
    </w:p>
    <w:p w:rsidR="00583EAA" w:rsidRDefault="00DA6341">
      <w:pPr>
        <w:pStyle w:val="1"/>
        <w:framePr w:w="9816" w:h="14112" w:hRule="exact" w:wrap="auto" w:vAnchor="page" w:hAnchor="page" w:x="1192" w:y="1305"/>
        <w:numPr>
          <w:ilvl w:val="1"/>
          <w:numId w:val="14"/>
        </w:numPr>
        <w:tabs>
          <w:tab w:val="left" w:pos="1752"/>
        </w:tabs>
        <w:ind w:firstLine="600"/>
        <w:jc w:val="both"/>
      </w:pPr>
      <w:r>
        <w:t>За время простоя по вине работодателя оплачивать:</w:t>
      </w:r>
    </w:p>
    <w:p w:rsidR="00583EAA" w:rsidRDefault="00DA6341">
      <w:pPr>
        <w:pStyle w:val="1"/>
        <w:framePr w:w="9816" w:h="14112" w:hRule="exact" w:wrap="auto" w:vAnchor="page" w:hAnchor="page" w:x="1192" w:y="1305"/>
        <w:numPr>
          <w:ilvl w:val="0"/>
          <w:numId w:val="19"/>
        </w:numPr>
        <w:tabs>
          <w:tab w:val="left" w:pos="860"/>
        </w:tabs>
        <w:ind w:firstLine="600"/>
        <w:jc w:val="both"/>
      </w:pPr>
      <w:r>
        <w:t>в размере - не менее 2/3 средней заработной платы работника (ст.157 ТК РФ);</w:t>
      </w:r>
    </w:p>
    <w:p w:rsidR="00583EAA" w:rsidRDefault="00DA6341">
      <w:pPr>
        <w:pStyle w:val="1"/>
        <w:framePr w:w="9816" w:h="14112" w:hRule="exact" w:wrap="auto" w:vAnchor="page" w:hAnchor="page" w:x="1192" w:y="1305"/>
        <w:numPr>
          <w:ilvl w:val="0"/>
          <w:numId w:val="19"/>
        </w:numPr>
        <w:tabs>
          <w:tab w:val="left" w:pos="817"/>
        </w:tabs>
        <w:ind w:firstLine="600"/>
        <w:jc w:val="both"/>
      </w:pPr>
      <w:r>
        <w:t>за время простоя по причинам, не зависящим от работодателя и работника, оплачивать в размере не менее 2/3 тарифной ставки (оклада) (ст.157 ТК РФ).</w:t>
      </w:r>
    </w:p>
    <w:p w:rsidR="00583EAA" w:rsidRDefault="00DA6341">
      <w:pPr>
        <w:pStyle w:val="1"/>
        <w:framePr w:w="9816" w:h="14112" w:hRule="exact" w:wrap="auto" w:vAnchor="page" w:hAnchor="page" w:x="1192" w:y="1305"/>
        <w:numPr>
          <w:ilvl w:val="1"/>
          <w:numId w:val="14"/>
        </w:numPr>
        <w:tabs>
          <w:tab w:val="left" w:pos="1158"/>
        </w:tabs>
        <w:ind w:firstLine="600"/>
        <w:jc w:val="both"/>
      </w:pPr>
      <w:r>
        <w:t>Сохранять за работниками, участвовавшими в забастовке из-за невыполнения настоящего коллективного договора, отраслевого республиканского и территориального соглашений по вине работодателя или органов власти, заработную плату в полном размере.</w:t>
      </w:r>
    </w:p>
    <w:p w:rsidR="00583EAA" w:rsidRDefault="00DA6341">
      <w:pPr>
        <w:pStyle w:val="1"/>
        <w:framePr w:w="9816" w:h="14112" w:hRule="exact" w:wrap="auto" w:vAnchor="page" w:hAnchor="page" w:x="1192" w:y="1305"/>
        <w:numPr>
          <w:ilvl w:val="1"/>
          <w:numId w:val="14"/>
        </w:numPr>
        <w:tabs>
          <w:tab w:val="left" w:pos="1162"/>
        </w:tabs>
        <w:ind w:firstLine="600"/>
        <w:jc w:val="both"/>
      </w:pPr>
      <w:r>
        <w:t>Сохранять уровень оплаты труда по ранее имевшейся квалификационной категории педагогическим работникам, которым до выхода на пенсию осталось менее двух лет.</w:t>
      </w:r>
    </w:p>
    <w:p w:rsidR="00583EAA" w:rsidRDefault="00DA6341">
      <w:pPr>
        <w:pStyle w:val="1"/>
        <w:framePr w:w="9816" w:h="14112" w:hRule="exact" w:wrap="auto" w:vAnchor="page" w:hAnchor="page" w:x="1192" w:y="1305"/>
        <w:numPr>
          <w:ilvl w:val="1"/>
          <w:numId w:val="14"/>
        </w:numPr>
        <w:tabs>
          <w:tab w:val="left" w:pos="1167"/>
        </w:tabs>
        <w:ind w:firstLine="600"/>
        <w:jc w:val="both"/>
      </w:pPr>
      <w:r>
        <w:t>Работодатель по согласованию с профкомом определяет нормы уборки территории для уборщиков служебных помещений, при этом пересмотр норм уборки в сторону увеличения возможен только при совершенствовании или внедрении новой техники, технологии и проведения организационных либо иных мероприятий, обеспечивающих рост производительности труда (ст.160 ТК РФ).</w:t>
      </w:r>
    </w:p>
    <w:p w:rsidR="00583EAA" w:rsidRDefault="00DA6341">
      <w:pPr>
        <w:pStyle w:val="1"/>
        <w:framePr w:w="9816" w:h="14112" w:hRule="exact" w:wrap="auto" w:vAnchor="page" w:hAnchor="page" w:x="1192" w:y="1305"/>
        <w:ind w:firstLine="680"/>
        <w:jc w:val="both"/>
        <w:rPr>
          <w:color w:val="000000" w:themeColor="text1"/>
        </w:rPr>
      </w:pPr>
      <w:r>
        <w:t xml:space="preserve">- предоставляет обслуживающему персоналу (уборщицам) организаций образования, занятым уборкой туалетов и санузлов, дополнительный отпуск продолжительностью </w:t>
      </w:r>
      <w:r>
        <w:rPr>
          <w:color w:val="000000" w:themeColor="text1"/>
        </w:rPr>
        <w:t>3 календарных дня.</w:t>
      </w:r>
    </w:p>
    <w:p w:rsidR="00583EAA" w:rsidRDefault="00DA6341">
      <w:pPr>
        <w:pStyle w:val="1"/>
        <w:framePr w:w="9816" w:h="14112" w:hRule="exact" w:wrap="auto" w:vAnchor="page" w:hAnchor="page" w:x="1192" w:y="1305"/>
        <w:numPr>
          <w:ilvl w:val="1"/>
          <w:numId w:val="14"/>
        </w:numPr>
        <w:tabs>
          <w:tab w:val="left" w:pos="1158"/>
        </w:tabs>
        <w:ind w:firstLine="600"/>
        <w:jc w:val="both"/>
      </w:pPr>
      <w:r>
        <w:rPr>
          <w:color w:val="000000" w:themeColor="text1"/>
        </w:rPr>
        <w:t>Ответстве</w:t>
      </w:r>
      <w:r>
        <w:t>нность за своевременность и правильность определения размеров и выплаты заработной платы работникам несет руководитель учреждения.</w:t>
      </w:r>
    </w:p>
    <w:p w:rsidR="00583EAA" w:rsidRDefault="00DA6341">
      <w:pPr>
        <w:pStyle w:val="1"/>
        <w:framePr w:w="9816" w:h="14112" w:hRule="exact" w:wrap="auto" w:vAnchor="page" w:hAnchor="page" w:x="1192" w:y="1305"/>
        <w:numPr>
          <w:ilvl w:val="1"/>
          <w:numId w:val="14"/>
        </w:numPr>
        <w:tabs>
          <w:tab w:val="left" w:pos="1158"/>
        </w:tabs>
        <w:ind w:firstLine="600"/>
        <w:jc w:val="both"/>
      </w:pPr>
      <w:r>
        <w:t xml:space="preserve">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образовательной организации. ( </w:t>
      </w:r>
      <w:r>
        <w:rPr>
          <w:b/>
          <w:bCs/>
        </w:rPr>
        <w:t>Приложение №10)</w:t>
      </w:r>
    </w:p>
    <w:p w:rsidR="00583EAA" w:rsidRDefault="00DA6341">
      <w:pPr>
        <w:pStyle w:val="1"/>
        <w:framePr w:w="9816" w:h="14112" w:hRule="exact" w:wrap="auto" w:vAnchor="page" w:hAnchor="page" w:x="1192" w:y="1305"/>
        <w:numPr>
          <w:ilvl w:val="1"/>
          <w:numId w:val="14"/>
        </w:numPr>
        <w:tabs>
          <w:tab w:val="left" w:pos="1167"/>
        </w:tabs>
        <w:ind w:firstLine="600"/>
        <w:jc w:val="both"/>
      </w:pPr>
      <w:r>
        <w:t>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являющихся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583EAA" w:rsidRDefault="00DA6341">
      <w:pPr>
        <w:pStyle w:val="a7"/>
        <w:framePr w:wrap="auto" w:vAnchor="page" w:hAnchor="page" w:x="5982" w:y="16300"/>
      </w:pPr>
      <w:r>
        <w:t>13</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E20870">
      <w:pPr>
        <w:spacing w:line="1" w:lineRule="exact"/>
      </w:pPr>
      <w:r>
        <w:lastRenderedPageBreak/>
        <w:pict>
          <v:shapetype id="_x0000_t32" coordsize="21600,21600" o:spt="32" o:oned="t" path="m,l21600,21600e" filled="f">
            <v:path arrowok="t" fillok="f" o:connecttype="none"/>
            <o:lock v:ext="edit" shapetype="t"/>
          </v:shapetype>
          <v:shape id="Shape 4" o:spid="_x0000_s1026" type="#_x0000_t32" style="position:absolute;margin-left:61.2pt;margin-top:764.1pt;width:144.25pt;height:0;z-index:-251658752;mso-position-horizontal-relative:page;mso-position-vertical-relative:page" o:gfxdata="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aY5SatcAAAANAQAADwAA&#10;AAAAAAABACAAAAAiAAAAZHJzL2Rvd25yZXYueG1sUEsBAhQAFAAAAAgAh07iQC8S5vmlAQAAWgMA&#10;AA4AAAAAAAAAAQAgAAAAJgEAAGRycy9lMm9Eb2MueG1sUEsFBgAAAAAGAAYAWQEAAD0FAAAAAA==&#10;" strokecolor="white" strokeweight=".95pt">
            <w10:wrap anchorx="page" anchory="page"/>
          </v:shape>
        </w:pict>
      </w:r>
    </w:p>
    <w:p w:rsidR="00583EAA" w:rsidRDefault="00DA6341">
      <w:pPr>
        <w:pStyle w:val="1"/>
        <w:framePr w:w="9816" w:h="13560" w:hRule="exact" w:wrap="auto" w:vAnchor="page" w:hAnchor="page" w:x="1192" w:y="1305"/>
        <w:numPr>
          <w:ilvl w:val="1"/>
          <w:numId w:val="14"/>
        </w:numPr>
        <w:tabs>
          <w:tab w:val="left" w:pos="1440"/>
        </w:tabs>
        <w:ind w:firstLine="740"/>
        <w:jc w:val="both"/>
      </w:pPr>
      <w:r>
        <w:t>Работодатели освобождают педагогических работников образовательных организаций, участвующих по решению уполномоченных органов исполнительной власти в проведении единого государственного экзамена в рабочее время, от основной работы на период проведения единого государственного экзамена (ЕГЭ) с сохранением за ними места работы (должности и средней заработной платы на время исполнения ими указанных обязанностей.</w:t>
      </w:r>
    </w:p>
    <w:p w:rsidR="00583EAA" w:rsidRDefault="00DA6341">
      <w:pPr>
        <w:pStyle w:val="1"/>
        <w:framePr w:w="9816" w:h="13560" w:hRule="exact" w:wrap="auto" w:vAnchor="page" w:hAnchor="page" w:x="1192" w:y="1305"/>
        <w:ind w:firstLine="740"/>
        <w:jc w:val="both"/>
      </w:pPr>
      <w:r>
        <w:t>Педагогическим работникам, участвующим в проведении единого государственного экзамена (ЕГЭ), выплачивается компенсация за работу по подготовке и проведению единого государственного экзамена (ЕГЭ). Размер и порядок выплаты компенсации устанавливаются Советом министров Республики Крым в пределах средств бюджета Республики Крым, выделяемых на проведение единого государственного экзамена.</w:t>
      </w:r>
    </w:p>
    <w:p w:rsidR="00583EAA" w:rsidRDefault="00DA6341">
      <w:pPr>
        <w:pStyle w:val="1"/>
        <w:framePr w:w="9816" w:h="13560" w:hRule="exact" w:wrap="auto" w:vAnchor="page" w:hAnchor="page" w:x="1192" w:y="1305"/>
        <w:ind w:firstLine="740"/>
        <w:jc w:val="both"/>
      </w:pPr>
      <w:r>
        <w:t>За педагогическими работниками, принимающими участие в ОГЭ, сохраняется средний заработок по основному месту работы за время проведения данных видов ГИА. Также работники могут быть премированы за выполнение важных и ответственных работ.</w:t>
      </w:r>
    </w:p>
    <w:p w:rsidR="00583EAA" w:rsidRDefault="00DA6341">
      <w:pPr>
        <w:pStyle w:val="1"/>
        <w:framePr w:w="9816" w:h="13560" w:hRule="exact" w:wrap="auto" w:vAnchor="page" w:hAnchor="page" w:x="1192" w:y="1305"/>
        <w:spacing w:after="260"/>
        <w:ind w:firstLine="740"/>
        <w:jc w:val="both"/>
      </w:pPr>
      <w:r>
        <w:t>Порядок, условия и критерии оценки деятельности работника закрепляются локальном нормативном акте организации.</w:t>
      </w:r>
    </w:p>
    <w:p w:rsidR="00583EAA" w:rsidRDefault="00DA6341">
      <w:pPr>
        <w:pStyle w:val="11"/>
        <w:framePr w:w="9816" w:h="13560" w:hRule="exact" w:wrap="auto" w:vAnchor="page" w:hAnchor="page" w:x="1192" w:y="1305"/>
        <w:numPr>
          <w:ilvl w:val="0"/>
          <w:numId w:val="13"/>
        </w:numPr>
        <w:tabs>
          <w:tab w:val="left" w:pos="452"/>
        </w:tabs>
      </w:pPr>
      <w:bookmarkStart w:id="4" w:name="bookmark6"/>
      <w:r>
        <w:t>РАБОЧЕЕ ВРЕМЯ И ВРЕМЯ ОТДЫХА</w:t>
      </w:r>
      <w:bookmarkEnd w:id="4"/>
    </w:p>
    <w:p w:rsidR="00583EAA" w:rsidRDefault="00DA6341">
      <w:pPr>
        <w:pStyle w:val="1"/>
        <w:framePr w:w="9816" w:h="13560" w:hRule="exact" w:wrap="auto" w:vAnchor="page" w:hAnchor="page" w:x="1192" w:y="1305"/>
        <w:numPr>
          <w:ilvl w:val="0"/>
          <w:numId w:val="20"/>
        </w:numPr>
        <w:tabs>
          <w:tab w:val="left" w:pos="898"/>
        </w:tabs>
        <w:ind w:firstLine="600"/>
        <w:jc w:val="both"/>
      </w:pPr>
      <w:r>
        <w:t>Стороны пришли к соглашению о том, что:</w:t>
      </w:r>
    </w:p>
    <w:p w:rsidR="00583EAA" w:rsidRDefault="00DA6341">
      <w:pPr>
        <w:pStyle w:val="1"/>
        <w:framePr w:w="9816" w:h="13560" w:hRule="exact" w:wrap="auto" w:vAnchor="page" w:hAnchor="page" w:x="1192" w:y="1305"/>
        <w:numPr>
          <w:ilvl w:val="1"/>
          <w:numId w:val="20"/>
        </w:numPr>
        <w:tabs>
          <w:tab w:val="left" w:pos="1052"/>
        </w:tabs>
        <w:ind w:firstLine="600"/>
        <w:jc w:val="both"/>
      </w:pPr>
      <w:r>
        <w:t xml:space="preserve">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согласно ст.91 ТК РФ, </w:t>
      </w:r>
      <w:r>
        <w:rPr>
          <w:b/>
          <w:bCs/>
        </w:rPr>
        <w:t xml:space="preserve">(Приложение № 1) </w:t>
      </w:r>
      <w:r>
        <w:t>иными локальными нормативными актами, трудовыми договорами, расписанием занятий, годовым календарным учебным графиком, графиками работы согласованными с выборным органом первичной профсоюзной организации.</w:t>
      </w:r>
    </w:p>
    <w:p w:rsidR="00583EAA" w:rsidRDefault="00DA6341">
      <w:pPr>
        <w:pStyle w:val="1"/>
        <w:framePr w:w="9816" w:h="13560" w:hRule="exact" w:wrap="auto" w:vAnchor="page" w:hAnchor="page" w:x="1192" w:y="1305"/>
        <w:numPr>
          <w:ilvl w:val="1"/>
          <w:numId w:val="20"/>
        </w:numPr>
        <w:tabs>
          <w:tab w:val="left" w:pos="1052"/>
        </w:tabs>
        <w:ind w:firstLine="600"/>
        <w:jc w:val="both"/>
      </w:pPr>
      <w:r>
        <w:t>Для руководителя, заместителей руководителя, руководителей структурных подразделений, работников из числа административно-хозяйственного, учебно</w:t>
      </w:r>
      <w:r>
        <w:softHyphen/>
        <w:t>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583EAA" w:rsidRDefault="00DA6341">
      <w:pPr>
        <w:pStyle w:val="1"/>
        <w:framePr w:w="9816" w:h="13560" w:hRule="exact" w:wrap="auto" w:vAnchor="page" w:hAnchor="page" w:x="1192" w:y="1305"/>
        <w:numPr>
          <w:ilvl w:val="1"/>
          <w:numId w:val="20"/>
        </w:numPr>
        <w:tabs>
          <w:tab w:val="left" w:pos="1052"/>
        </w:tabs>
        <w:ind w:firstLine="600"/>
        <w:jc w:val="both"/>
      </w:pPr>
      <w:r>
        <w:t>Для работников и руководителей организации, расположенной в сельской местности,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Pr>
          <w:vertAlign w:val="superscript"/>
        </w:rPr>
        <w:t>1</w:t>
      </w:r>
      <w:r>
        <w:t>.</w:t>
      </w:r>
    </w:p>
    <w:p w:rsidR="00583EAA" w:rsidRDefault="00DA6341">
      <w:pPr>
        <w:pStyle w:val="1"/>
        <w:framePr w:w="9816" w:h="13560" w:hRule="exact" w:wrap="auto" w:vAnchor="page" w:hAnchor="page" w:x="1192" w:y="1305"/>
        <w:numPr>
          <w:ilvl w:val="1"/>
          <w:numId w:val="20"/>
        </w:numPr>
        <w:tabs>
          <w:tab w:val="left" w:pos="1042"/>
        </w:tabs>
        <w:ind w:firstLine="600"/>
        <w:jc w:val="both"/>
      </w:pPr>
      <w:r>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 согласно ст.333 ТК РФ.</w:t>
      </w:r>
    </w:p>
    <w:p w:rsidR="00583EAA" w:rsidRDefault="00DA6341">
      <w:pPr>
        <w:pStyle w:val="1"/>
        <w:framePr w:w="9816" w:h="13560" w:hRule="exact" w:wrap="auto" w:vAnchor="page" w:hAnchor="page" w:x="1192" w:y="1305"/>
        <w:numPr>
          <w:ilvl w:val="1"/>
          <w:numId w:val="20"/>
        </w:numPr>
        <w:tabs>
          <w:tab w:val="left" w:pos="1047"/>
        </w:tabs>
        <w:ind w:firstLine="600"/>
        <w:jc w:val="both"/>
      </w:pPr>
      <w:r>
        <w:t>Педагогическим работникам конкретные нормы времени устанавливаются только для выполнения той части педагогической работы, которая связана с преподавательской работой (нормируемая часть), и регулируется расписанием учебных занятий.</w:t>
      </w:r>
    </w:p>
    <w:p w:rsidR="00583EAA" w:rsidRDefault="00DA6341">
      <w:pPr>
        <w:pStyle w:val="1"/>
        <w:framePr w:w="9816" w:h="13560" w:hRule="exact" w:wrap="auto" w:vAnchor="page" w:hAnchor="page" w:x="1192" w:y="1305"/>
        <w:ind w:firstLine="600"/>
        <w:jc w:val="both"/>
      </w:pPr>
      <w:r>
        <w:t>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 (не нормируемая часть), и регулируется графиками и планами работы, в том числе личными планами педагогического работника.</w:t>
      </w:r>
    </w:p>
    <w:p w:rsidR="00583EAA" w:rsidRDefault="00DA6341">
      <w:pPr>
        <w:pStyle w:val="1"/>
        <w:framePr w:w="9816" w:h="13560" w:hRule="exact" w:wrap="auto" w:vAnchor="page" w:hAnchor="page" w:x="1192" w:y="1305"/>
        <w:numPr>
          <w:ilvl w:val="1"/>
          <w:numId w:val="20"/>
        </w:numPr>
        <w:tabs>
          <w:tab w:val="left" w:pos="1052"/>
        </w:tabs>
        <w:ind w:firstLine="600"/>
        <w:jc w:val="both"/>
      </w:pPr>
      <w:r>
        <w:t>Неполное рабочее время - неполный рабочий день или неполная рабочая неделя устанавливаются в следующих случаях:</w:t>
      </w:r>
    </w:p>
    <w:p w:rsidR="00583EAA" w:rsidRDefault="00DA6341">
      <w:pPr>
        <w:pStyle w:val="1"/>
        <w:framePr w:w="9816" w:h="13560" w:hRule="exact" w:wrap="auto" w:vAnchor="page" w:hAnchor="page" w:x="1192" w:y="1305"/>
        <w:numPr>
          <w:ilvl w:val="0"/>
          <w:numId w:val="21"/>
        </w:numPr>
        <w:tabs>
          <w:tab w:val="left" w:pos="860"/>
        </w:tabs>
        <w:ind w:firstLine="600"/>
        <w:jc w:val="both"/>
      </w:pPr>
      <w:r>
        <w:t>по соглашению между работником и работодателем;</w:t>
      </w:r>
    </w:p>
    <w:p w:rsidR="00583EAA" w:rsidRDefault="00DA6341">
      <w:pPr>
        <w:pStyle w:val="a9"/>
        <w:framePr w:w="9806" w:h="518" w:hRule="exact" w:wrap="auto" w:vAnchor="page" w:hAnchor="page" w:x="1192" w:y="15359"/>
        <w:jc w:val="both"/>
      </w:pPr>
      <w:r>
        <w:rPr>
          <w:vertAlign w:val="superscript"/>
        </w:rPr>
        <w:t>1</w:t>
      </w:r>
      <w:r>
        <w:t xml:space="preserve"> Постановление Верховного Совета РСФСР от 01.11.1990 г. № 298/3-1 «О неотложных мерах по улучшению положения женщин, семьи, охраны материнства и детства на селе».</w:t>
      </w:r>
    </w:p>
    <w:p w:rsidR="00583EAA" w:rsidRDefault="00DA6341">
      <w:pPr>
        <w:pStyle w:val="a7"/>
        <w:framePr w:wrap="auto" w:vAnchor="page" w:hAnchor="page" w:x="5982" w:y="16300"/>
      </w:pPr>
      <w:r>
        <w:t>14</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3838" w:hRule="exact" w:wrap="auto" w:vAnchor="page" w:hAnchor="page" w:x="1192" w:y="1305"/>
        <w:numPr>
          <w:ilvl w:val="0"/>
          <w:numId w:val="21"/>
        </w:numPr>
        <w:tabs>
          <w:tab w:val="left" w:pos="869"/>
        </w:tabs>
        <w:ind w:firstLine="580"/>
        <w:jc w:val="both"/>
      </w:pPr>
      <w: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 выданном в установленном порядке.</w:t>
      </w:r>
    </w:p>
    <w:p w:rsidR="00583EAA" w:rsidRDefault="00DA6341">
      <w:pPr>
        <w:pStyle w:val="1"/>
        <w:framePr w:w="9816" w:h="13838" w:hRule="exact" w:wrap="auto" w:vAnchor="page" w:hAnchor="page" w:x="1192" w:y="1305"/>
        <w:numPr>
          <w:ilvl w:val="1"/>
          <w:numId w:val="20"/>
        </w:numPr>
        <w:tabs>
          <w:tab w:val="left" w:pos="1077"/>
        </w:tabs>
        <w:ind w:firstLine="580"/>
        <w:jc w:val="both"/>
      </w:pPr>
      <w:r>
        <w:t>В образовательной организации 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rsidR="00583EAA" w:rsidRDefault="00DA6341">
      <w:pPr>
        <w:pStyle w:val="1"/>
        <w:framePr w:w="9816" w:h="13838" w:hRule="exact" w:wrap="auto" w:vAnchor="page" w:hAnchor="page" w:x="1192" w:y="1305"/>
        <w:ind w:firstLine="580"/>
        <w:jc w:val="both"/>
      </w:pPr>
      <w:r>
        <w:t>Руководитель должен ознакомить педагогических работников под роспись с предполагаемой учебной нагрузкой на новый учебный год в письменном виде не менее чем за два месяца до начала ежегодного оплачиваемого отпуска.</w:t>
      </w:r>
    </w:p>
    <w:p w:rsidR="00583EAA" w:rsidRDefault="00DA6341">
      <w:pPr>
        <w:pStyle w:val="1"/>
        <w:framePr w:w="9816" w:h="13838" w:hRule="exact" w:wrap="auto" w:vAnchor="page" w:hAnchor="page" w:x="1192" w:y="1305"/>
        <w:numPr>
          <w:ilvl w:val="1"/>
          <w:numId w:val="20"/>
        </w:numPr>
        <w:tabs>
          <w:tab w:val="left" w:pos="1077"/>
        </w:tabs>
        <w:ind w:firstLine="580"/>
        <w:jc w:val="both"/>
      </w:pPr>
      <w:r>
        <w:t xml:space="preserve">Учебная нагрузка на новый учебный год работникам, ведущим преподавательскую работу помимо основной работы </w:t>
      </w:r>
      <w:r>
        <w:rPr>
          <w:color w:val="000000" w:themeColor="text1"/>
        </w:rPr>
        <w:t>(руководителям образовательных организаций, и</w:t>
      </w:r>
      <w:r>
        <w:t>х заместителям, другим руководящим работникам) устанавливается работодателем по согласованию с выборным органом первичной профсоюзной организации, при условии, если учителя, для которых данное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583EAA" w:rsidRDefault="00DA6341">
      <w:pPr>
        <w:pStyle w:val="1"/>
        <w:framePr w:w="9816" w:h="13838" w:hRule="exact" w:wrap="auto" w:vAnchor="page" w:hAnchor="page" w:x="1192" w:y="1305"/>
        <w:numPr>
          <w:ilvl w:val="1"/>
          <w:numId w:val="20"/>
        </w:numPr>
        <w:tabs>
          <w:tab w:val="left" w:pos="1077"/>
        </w:tabs>
        <w:ind w:firstLine="580"/>
        <w:jc w:val="both"/>
      </w:pPr>
      <w:r>
        <w:t>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w:t>
      </w:r>
    </w:p>
    <w:p w:rsidR="00583EAA" w:rsidRDefault="00DA6341">
      <w:pPr>
        <w:pStyle w:val="1"/>
        <w:framePr w:w="9816" w:h="13838" w:hRule="exact" w:wrap="auto" w:vAnchor="page" w:hAnchor="page" w:x="1192" w:y="1305"/>
        <w:numPr>
          <w:ilvl w:val="1"/>
          <w:numId w:val="20"/>
        </w:numPr>
        <w:tabs>
          <w:tab w:val="left" w:pos="1172"/>
        </w:tabs>
        <w:ind w:firstLine="580"/>
        <w:jc w:val="both"/>
      </w:pPr>
      <w:r>
        <w:t>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п.3.9. настоящего раздела.</w:t>
      </w:r>
    </w:p>
    <w:p w:rsidR="00583EAA" w:rsidRDefault="00DA6341">
      <w:pPr>
        <w:pStyle w:val="1"/>
        <w:framePr w:w="9816" w:h="13838" w:hRule="exact" w:wrap="auto" w:vAnchor="page" w:hAnchor="page" w:x="1192" w:y="1305"/>
        <w:ind w:firstLine="580"/>
        <w:jc w:val="both"/>
      </w:pPr>
      <w: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583EAA" w:rsidRDefault="00DA6341">
      <w:pPr>
        <w:pStyle w:val="1"/>
        <w:framePr w:w="9816" w:h="13838" w:hRule="exact" w:wrap="auto" w:vAnchor="page" w:hAnchor="page" w:x="1192" w:y="1305"/>
        <w:numPr>
          <w:ilvl w:val="1"/>
          <w:numId w:val="20"/>
        </w:numPr>
        <w:tabs>
          <w:tab w:val="left" w:pos="1172"/>
        </w:tabs>
        <w:ind w:firstLine="580"/>
        <w:jc w:val="both"/>
      </w:pPr>
      <w: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583EAA" w:rsidRDefault="00DA6341">
      <w:pPr>
        <w:pStyle w:val="1"/>
        <w:framePr w:w="9816" w:h="13838" w:hRule="exact" w:wrap="auto" w:vAnchor="page" w:hAnchor="page" w:x="1192" w:y="1305"/>
        <w:numPr>
          <w:ilvl w:val="1"/>
          <w:numId w:val="20"/>
        </w:numPr>
        <w:tabs>
          <w:tab w:val="left" w:pos="1167"/>
        </w:tabs>
        <w:ind w:firstLine="580"/>
        <w:jc w:val="both"/>
      </w:pPr>
      <w:r>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583EAA" w:rsidRDefault="00DA6341">
      <w:pPr>
        <w:pStyle w:val="1"/>
        <w:framePr w:w="9816" w:h="13838" w:hRule="exact" w:wrap="auto" w:vAnchor="page" w:hAnchor="page" w:x="1192" w:y="1305"/>
        <w:numPr>
          <w:ilvl w:val="1"/>
          <w:numId w:val="20"/>
        </w:numPr>
        <w:tabs>
          <w:tab w:val="left" w:pos="1172"/>
        </w:tabs>
        <w:ind w:firstLine="580"/>
        <w:jc w:val="both"/>
      </w:pPr>
      <w:r>
        <w:t>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учебной нагрузки.</w:t>
      </w:r>
    </w:p>
    <w:p w:rsidR="00583EAA" w:rsidRDefault="00DA6341">
      <w:pPr>
        <w:pStyle w:val="1"/>
        <w:framePr w:w="9816" w:h="13838" w:hRule="exact" w:wrap="auto" w:vAnchor="page" w:hAnchor="page" w:x="1192" w:y="1305"/>
        <w:numPr>
          <w:ilvl w:val="1"/>
          <w:numId w:val="20"/>
        </w:numPr>
        <w:tabs>
          <w:tab w:val="left" w:pos="1162"/>
        </w:tabs>
        <w:ind w:firstLine="580"/>
        <w:jc w:val="both"/>
      </w:pPr>
      <w:r>
        <w:t xml:space="preserve">Продолжительность рабочей недели пятидневная непрерывная рабочая неделя с </w:t>
      </w:r>
      <w:r>
        <w:rPr>
          <w:i/>
          <w:iCs/>
        </w:rPr>
        <w:t>(соответственно с двумя)</w:t>
      </w:r>
      <w:r>
        <w:t xml:space="preserve"> выходными днями в неделю устанавливается для работников правилами внутреннего трудового распорядка и трудовыми договорами.</w:t>
      </w:r>
    </w:p>
    <w:p w:rsidR="00583EAA" w:rsidRDefault="00DA6341">
      <w:pPr>
        <w:pStyle w:val="1"/>
        <w:framePr w:w="9816" w:h="13838" w:hRule="exact" w:wrap="auto" w:vAnchor="page" w:hAnchor="page" w:x="1192" w:y="1305"/>
        <w:ind w:firstLine="580"/>
        <w:jc w:val="both"/>
      </w:pPr>
      <w:r>
        <w:t>Общим выходным днем является суббота и воскресенье.</w:t>
      </w:r>
    </w:p>
    <w:p w:rsidR="00583EAA" w:rsidRDefault="00DA6341">
      <w:pPr>
        <w:pStyle w:val="a7"/>
        <w:framePr w:wrap="auto" w:vAnchor="page" w:hAnchor="page" w:x="5977" w:y="16300"/>
      </w:pPr>
      <w:r>
        <w:t>15</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390" w:hRule="exact" w:wrap="auto" w:vAnchor="page" w:hAnchor="page" w:x="1192" w:y="1305"/>
        <w:numPr>
          <w:ilvl w:val="1"/>
          <w:numId w:val="20"/>
        </w:numPr>
        <w:tabs>
          <w:tab w:val="left" w:pos="1167"/>
        </w:tabs>
        <w:ind w:firstLine="580"/>
        <w:jc w:val="both"/>
      </w:pPr>
      <w:r>
        <w:t xml:space="preserve">Составление расписания учебных занятий осуществляется с учетом рационального использования рабочего времени учителя, </w:t>
      </w:r>
      <w:r>
        <w:rPr>
          <w:b/>
          <w:bCs/>
        </w:rPr>
        <w:t xml:space="preserve">не допускающего </w:t>
      </w:r>
      <w:r>
        <w:t>перерывов между занятиями более двух часов подряд. (</w:t>
      </w:r>
      <w:r>
        <w:rPr>
          <w:b/>
          <w:bCs/>
        </w:rPr>
        <w:t>Приказ Минобразования от 11.05.16г. № 536 (пункт 3.1.))</w:t>
      </w:r>
    </w:p>
    <w:p w:rsidR="00583EAA" w:rsidRDefault="00DA6341">
      <w:pPr>
        <w:pStyle w:val="1"/>
        <w:framePr w:w="9816" w:h="14390" w:hRule="exact" w:wrap="auto" w:vAnchor="page" w:hAnchor="page" w:x="1192" w:y="1305"/>
        <w:ind w:firstLine="580"/>
        <w:jc w:val="both"/>
      </w:pPr>
      <w:r>
        <w:t>При составлении расписаний учебных занятий работодатель обязан исключить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не образовывались длительные перерывы (так называемые "окна"), которые в отличие от коротких перерывов (перемен) между каждым учебным занятием, установленных для обучающихся, воспитанников, рабочим временем педагогических работников не являются.</w:t>
      </w:r>
    </w:p>
    <w:p w:rsidR="00583EAA" w:rsidRDefault="00DA6341">
      <w:pPr>
        <w:pStyle w:val="1"/>
        <w:framePr w:w="9816" w:h="14390" w:hRule="exact" w:wrap="auto" w:vAnchor="page" w:hAnchor="page" w:x="1192" w:y="1305"/>
        <w:ind w:firstLine="580"/>
        <w:jc w:val="both"/>
      </w:pPr>
      <w:r>
        <w:t>Длительные перерывы между занятиями, при составлении расписания, допускаются только по письменному заявлению педагогических работников.</w:t>
      </w:r>
    </w:p>
    <w:p w:rsidR="00583EAA" w:rsidRDefault="00DA6341">
      <w:pPr>
        <w:pStyle w:val="1"/>
        <w:framePr w:w="9816" w:h="14390" w:hRule="exact" w:wrap="auto" w:vAnchor="page" w:hAnchor="page" w:x="1192" w:y="1305"/>
        <w:ind w:firstLine="580"/>
        <w:jc w:val="both"/>
      </w:pPr>
      <w:r>
        <w:t>При составлении расписаний учебных занятий рекомендуется предусмотреть для учителя, один свободный день в неделю для методической работы. (</w:t>
      </w:r>
      <w:r>
        <w:rPr>
          <w:b/>
          <w:bCs/>
        </w:rPr>
        <w:t>Приказ Минобразования от 11.05.16г. № 536 (пункт 2.4.))</w:t>
      </w:r>
    </w:p>
    <w:p w:rsidR="00583EAA" w:rsidRDefault="00DA6341">
      <w:pPr>
        <w:pStyle w:val="1"/>
        <w:framePr w:w="9816" w:h="14390" w:hRule="exact" w:wrap="auto" w:vAnchor="page" w:hAnchor="page" w:x="1192" w:y="1305"/>
        <w:ind w:firstLine="580"/>
        <w:jc w:val="both"/>
      </w:pPr>
      <w:r>
        <w:t>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583EAA" w:rsidRDefault="00DA6341">
      <w:pPr>
        <w:pStyle w:val="1"/>
        <w:framePr w:w="9816" w:h="14390" w:hRule="exact" w:wrap="auto" w:vAnchor="page" w:hAnchor="page" w:x="1192" w:y="1305"/>
        <w:ind w:firstLine="580"/>
        <w:jc w:val="both"/>
      </w:pPr>
      <w:r>
        <w:t>Часы, свободные от проведения занятий, дежурств, участия во внеурочных мероприятиях, предусмотренных планами учреждения (заседания педагогического совета, родительские собрания и т.п.) педагогические работники вправе использовать по своему усмотрению.</w:t>
      </w:r>
    </w:p>
    <w:p w:rsidR="00583EAA" w:rsidRDefault="00DA6341">
      <w:pPr>
        <w:pStyle w:val="1"/>
        <w:framePr w:w="9816" w:h="14390" w:hRule="exact" w:wrap="auto" w:vAnchor="page" w:hAnchor="page" w:x="1192" w:y="1305"/>
        <w:numPr>
          <w:ilvl w:val="1"/>
          <w:numId w:val="20"/>
        </w:numPr>
        <w:tabs>
          <w:tab w:val="left" w:pos="1231"/>
        </w:tabs>
        <w:ind w:firstLine="580"/>
        <w:jc w:val="both"/>
      </w:pPr>
      <w:r>
        <w:t>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rsidR="00583EAA" w:rsidRDefault="00DA6341">
      <w:pPr>
        <w:pStyle w:val="1"/>
        <w:framePr w:w="9816" w:h="14390" w:hRule="exact" w:wrap="auto" w:vAnchor="page" w:hAnchor="page" w:x="1192" w:y="1305"/>
        <w:ind w:firstLine="580"/>
        <w:jc w:val="both"/>
      </w:pPr>
      <w:r>
        <w:t>В каникулярный период, а также в период отмены учебных занятий учебно</w:t>
      </w:r>
      <w:r>
        <w:softHyphen/>
        <w:t>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583EAA" w:rsidRDefault="00DA6341">
      <w:pPr>
        <w:pStyle w:val="1"/>
        <w:framePr w:w="9816" w:h="14390" w:hRule="exact" w:wrap="auto" w:vAnchor="page" w:hAnchor="page" w:x="1192" w:y="1305"/>
        <w:numPr>
          <w:ilvl w:val="1"/>
          <w:numId w:val="20"/>
        </w:numPr>
        <w:tabs>
          <w:tab w:val="left" w:pos="1231"/>
        </w:tabs>
        <w:ind w:firstLine="580"/>
        <w:jc w:val="both"/>
      </w:pPr>
      <w:r>
        <w:t>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583EAA" w:rsidRDefault="00DA6341">
      <w:pPr>
        <w:pStyle w:val="1"/>
        <w:framePr w:w="9816" w:h="14390" w:hRule="exact" w:wrap="auto" w:vAnchor="page" w:hAnchor="page" w:x="1192" w:y="1305"/>
        <w:ind w:firstLine="580"/>
        <w:jc w:val="both"/>
      </w:pPr>
      <w:r>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583EAA" w:rsidRDefault="00DA6341">
      <w:pPr>
        <w:pStyle w:val="1"/>
        <w:framePr w:w="9816" w:h="14390" w:hRule="exact" w:wrap="auto" w:vAnchor="page" w:hAnchor="page" w:x="1192" w:y="1305"/>
        <w:ind w:firstLine="580"/>
        <w:jc w:val="both"/>
      </w:pPr>
      <w:r>
        <w:t>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w:t>
      </w:r>
    </w:p>
    <w:p w:rsidR="00583EAA" w:rsidRDefault="00DA6341">
      <w:pPr>
        <w:pStyle w:val="1"/>
        <w:framePr w:w="9816" w:h="14390" w:hRule="exact" w:wrap="auto" w:vAnchor="page" w:hAnchor="page" w:x="1192" w:y="1305"/>
        <w:numPr>
          <w:ilvl w:val="1"/>
          <w:numId w:val="20"/>
        </w:numPr>
        <w:tabs>
          <w:tab w:val="left" w:pos="1162"/>
        </w:tabs>
        <w:ind w:firstLine="580"/>
        <w:jc w:val="both"/>
      </w:pPr>
      <w:r>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583EAA" w:rsidRDefault="00DA6341">
      <w:pPr>
        <w:pStyle w:val="1"/>
        <w:framePr w:w="9816" w:h="14390" w:hRule="exact" w:wrap="auto" w:vAnchor="page" w:hAnchor="page" w:x="1192" w:y="1305"/>
        <w:numPr>
          <w:ilvl w:val="1"/>
          <w:numId w:val="20"/>
        </w:numPr>
        <w:tabs>
          <w:tab w:val="left" w:pos="1231"/>
        </w:tabs>
        <w:ind w:firstLine="580"/>
        <w:jc w:val="both"/>
      </w:pPr>
      <w:r>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583EAA" w:rsidRDefault="00DA6341">
      <w:pPr>
        <w:pStyle w:val="1"/>
        <w:framePr w:w="9816" w:h="14390" w:hRule="exact" w:wrap="auto" w:vAnchor="page" w:hAnchor="page" w:x="1192" w:y="1305"/>
        <w:ind w:firstLine="580"/>
        <w:jc w:val="both"/>
      </w:pPr>
      <w:r>
        <w:t>Без согласия работников допускается привлечение их к работе в случаях, определенных частью третьей статьи 113 ТК РФ.</w:t>
      </w:r>
    </w:p>
    <w:p w:rsidR="00583EAA" w:rsidRDefault="00DA6341">
      <w:pPr>
        <w:pStyle w:val="a7"/>
        <w:framePr w:wrap="auto" w:vAnchor="page" w:hAnchor="page" w:x="5977" w:y="16300"/>
      </w:pPr>
      <w:r>
        <w:t>16</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112" w:hRule="exact" w:wrap="auto" w:vAnchor="page" w:hAnchor="page" w:x="1192" w:y="1305"/>
        <w:ind w:firstLine="580"/>
        <w:jc w:val="both"/>
      </w:pPr>
      <w: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583EAA" w:rsidRDefault="00DA6341">
      <w:pPr>
        <w:pStyle w:val="1"/>
        <w:framePr w:w="9816" w:h="14112" w:hRule="exact" w:wrap="auto" w:vAnchor="page" w:hAnchor="page" w:x="1192" w:y="1305"/>
        <w:ind w:firstLine="580"/>
        <w:jc w:val="both"/>
      </w:pPr>
      <w:r>
        <w:t>Привлечение работника к работе в выходные и нерабочие праздничные дни производится по письменному распоряжению работодателя.</w:t>
      </w:r>
    </w:p>
    <w:p w:rsidR="00583EAA" w:rsidRDefault="00DA6341">
      <w:pPr>
        <w:pStyle w:val="1"/>
        <w:framePr w:w="9816" w:h="14112" w:hRule="exact" w:wrap="auto" w:vAnchor="page" w:hAnchor="page" w:x="1192" w:y="1305"/>
        <w:numPr>
          <w:ilvl w:val="1"/>
          <w:numId w:val="20"/>
        </w:numPr>
        <w:tabs>
          <w:tab w:val="left" w:pos="1172"/>
        </w:tabs>
        <w:ind w:firstLine="580"/>
        <w:jc w:val="both"/>
      </w:pPr>
      <w:r>
        <w:t>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 соблюдением статей 60, 97 и 99 ТК РФ.</w:t>
      </w:r>
    </w:p>
    <w:p w:rsidR="00583EAA" w:rsidRDefault="00DA6341">
      <w:pPr>
        <w:pStyle w:val="1"/>
        <w:framePr w:w="9816" w:h="14112" w:hRule="exact" w:wrap="auto" w:vAnchor="page" w:hAnchor="page" w:x="1192" w:y="1305"/>
        <w:numPr>
          <w:ilvl w:val="1"/>
          <w:numId w:val="20"/>
        </w:numPr>
        <w:tabs>
          <w:tab w:val="left" w:pos="1172"/>
        </w:tabs>
        <w:ind w:firstLine="580"/>
        <w:jc w:val="both"/>
      </w:pPr>
      <w: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583EAA" w:rsidRDefault="00DA6341">
      <w:pPr>
        <w:pStyle w:val="1"/>
        <w:framePr w:w="9816" w:h="14112" w:hRule="exact" w:wrap="auto" w:vAnchor="page" w:hAnchor="page" w:x="1192" w:y="1305"/>
        <w:ind w:firstLine="580"/>
        <w:jc w:val="both"/>
      </w:pPr>
      <w:r>
        <w:t>Для учителей,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 время двух больших перемен, общей продолжительностью 40 минут.</w:t>
      </w:r>
    </w:p>
    <w:p w:rsidR="00583EAA" w:rsidRDefault="00DA6341">
      <w:pPr>
        <w:pStyle w:val="1"/>
        <w:framePr w:w="9816" w:h="14112" w:hRule="exact" w:wrap="auto" w:vAnchor="page" w:hAnchor="page" w:x="1192" w:y="1305"/>
        <w:ind w:firstLine="580"/>
        <w:jc w:val="both"/>
      </w:pPr>
      <w:r>
        <w:t>Для воспитателей,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в специально отведенном для этой цели помещении.</w:t>
      </w:r>
    </w:p>
    <w:p w:rsidR="00583EAA" w:rsidRDefault="00DA6341">
      <w:pPr>
        <w:pStyle w:val="1"/>
        <w:framePr w:w="9816" w:h="14112" w:hRule="exact" w:wrap="auto" w:vAnchor="page" w:hAnchor="page" w:x="1192" w:y="1305"/>
        <w:numPr>
          <w:ilvl w:val="1"/>
          <w:numId w:val="20"/>
        </w:numPr>
        <w:tabs>
          <w:tab w:val="left" w:pos="1167"/>
        </w:tabs>
        <w:ind w:firstLine="580"/>
        <w:jc w:val="both"/>
      </w:pPr>
      <w:r>
        <w:t>Педагогическим работникам предоставляется ежегодный основной удлиненный оплачиваемый отпуск 56 календарных дней,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583EAA" w:rsidRDefault="00DA6341">
      <w:pPr>
        <w:pStyle w:val="1"/>
        <w:framePr w:w="9816" w:h="14112" w:hRule="exact" w:wrap="auto" w:vAnchor="page" w:hAnchor="page" w:x="1192" w:y="1305"/>
        <w:ind w:firstLine="580"/>
        <w:jc w:val="both"/>
      </w:pPr>
      <w:r>
        <w:t>Инвалидам предоставляется ежегодный отпуск не менее 30 календарных дней в (ред. Федерального</w:t>
      </w:r>
      <w:hyperlink r:id="rId6" w:history="1">
        <w:r>
          <w:rPr>
            <w:u w:val="single"/>
          </w:rPr>
          <w:t>закона</w:t>
        </w:r>
      </w:hyperlink>
      <w:r>
        <w:t xml:space="preserve">от 09.06.2001 </w:t>
      </w:r>
      <w:r>
        <w:rPr>
          <w:lang w:val="en-US" w:eastAsia="en-US" w:bidi="en-US"/>
        </w:rPr>
        <w:t>N</w:t>
      </w:r>
      <w:r>
        <w:t>74-ФЗ)</w:t>
      </w:r>
    </w:p>
    <w:p w:rsidR="00583EAA" w:rsidRDefault="00DA6341">
      <w:pPr>
        <w:pStyle w:val="1"/>
        <w:framePr w:w="9816" w:h="14112" w:hRule="exact" w:wrap="auto" w:vAnchor="page" w:hAnchor="page" w:x="1192" w:y="1305"/>
        <w:ind w:firstLine="580"/>
        <w:jc w:val="both"/>
      </w:pPr>
      <w:r>
        <w:t>Оплата отпуска производится не позднее, чем за три дня до его начала.</w:t>
      </w:r>
    </w:p>
    <w:p w:rsidR="00583EAA" w:rsidRDefault="00DA6341">
      <w:pPr>
        <w:pStyle w:val="1"/>
        <w:framePr w:w="9816" w:h="14112" w:hRule="exact" w:wrap="auto" w:vAnchor="page" w:hAnchor="page" w:x="1192" w:y="1305"/>
        <w:ind w:firstLine="0"/>
        <w:jc w:val="both"/>
      </w:pPr>
      <w: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(ст.122 ТК РФ).</w:t>
      </w:r>
    </w:p>
    <w:p w:rsidR="00583EAA" w:rsidRDefault="00DA6341">
      <w:pPr>
        <w:pStyle w:val="1"/>
        <w:framePr w:w="9816" w:h="14112" w:hRule="exact" w:wrap="auto" w:vAnchor="page" w:hAnchor="page" w:x="1192" w:y="1305"/>
        <w:ind w:firstLine="580"/>
        <w:jc w:val="both"/>
      </w:pPr>
      <w:r>
        <w:t>В соответствии со ст. 128 ТК РФ работодатель обязан предоставлять работающим инвалидам на основании письменного заявления работника отпуск без сохранения заработной платы по семейным обстоятельствам и другим уважительным причинам до 60 календарных дней в году.</w:t>
      </w:r>
    </w:p>
    <w:p w:rsidR="00583EAA" w:rsidRDefault="00DA6341">
      <w:pPr>
        <w:pStyle w:val="1"/>
        <w:framePr w:w="9816" w:h="14112" w:hRule="exact" w:wrap="auto" w:vAnchor="page" w:hAnchor="page" w:x="1192" w:y="1305"/>
        <w:ind w:firstLine="580"/>
        <w:jc w:val="both"/>
      </w:pPr>
      <w:r>
        <w:t>Воспитателям, работающим в группах для воспитанников с ограниченными возможностями здоровья и (или) нуждающихся в длительном лечении, отпуск продолжительностью 56 дней, в соответствии с Постановлением Правительства РФ от 15 мая 2015 года № 466.</w:t>
      </w:r>
    </w:p>
    <w:p w:rsidR="00583EAA" w:rsidRDefault="00DA6341">
      <w:pPr>
        <w:pStyle w:val="1"/>
        <w:framePr w:w="9816" w:h="14112" w:hRule="exact" w:wrap="auto" w:vAnchor="page" w:hAnchor="page" w:x="1192" w:y="1305"/>
        <w:ind w:firstLine="1120"/>
        <w:jc w:val="both"/>
      </w:pPr>
      <w: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583EAA" w:rsidRDefault="00DA6341">
      <w:pPr>
        <w:pStyle w:val="1"/>
        <w:framePr w:w="9816" w:h="14112" w:hRule="exact" w:wrap="auto" w:vAnchor="page" w:hAnchor="page" w:x="1192" w:y="1305"/>
        <w:ind w:firstLine="580"/>
        <w:jc w:val="both"/>
      </w:pPr>
      <w:r>
        <w:t>Отзыв работника из отпуска оформляется письменным распоряжением работодателя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w:t>
      </w:r>
    </w:p>
    <w:p w:rsidR="00583EAA" w:rsidRDefault="00DA6341">
      <w:pPr>
        <w:pStyle w:val="1"/>
        <w:framePr w:w="9816" w:h="14112" w:hRule="exact" w:wrap="auto" w:vAnchor="page" w:hAnchor="page" w:x="1192" w:y="1305"/>
        <w:numPr>
          <w:ilvl w:val="1"/>
          <w:numId w:val="20"/>
        </w:numPr>
        <w:tabs>
          <w:tab w:val="left" w:pos="1158"/>
        </w:tabs>
        <w:ind w:firstLine="580"/>
        <w:jc w:val="both"/>
      </w:pPr>
      <w: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w:t>
      </w:r>
    </w:p>
    <w:p w:rsidR="00583EAA" w:rsidRDefault="00DA6341">
      <w:pPr>
        <w:pStyle w:val="a7"/>
        <w:framePr w:wrap="auto" w:vAnchor="page" w:hAnchor="page" w:x="5977" w:y="16300"/>
      </w:pPr>
      <w:r>
        <w:t>17</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390" w:hRule="exact" w:wrap="auto" w:vAnchor="page" w:hAnchor="page" w:x="1192" w:y="1305"/>
        <w:ind w:firstLine="0"/>
        <w:jc w:val="both"/>
      </w:pPr>
      <w:r>
        <w:t>выборным органом первичной профсоюзной организации не позднее, чем за 2 недели до наступления календарного года.</w:t>
      </w:r>
    </w:p>
    <w:p w:rsidR="00583EAA" w:rsidRDefault="00DA6341">
      <w:pPr>
        <w:pStyle w:val="1"/>
        <w:framePr w:w="9816" w:h="14390" w:hRule="exact" w:wrap="auto" w:vAnchor="page" w:hAnchor="page" w:x="1192" w:y="1305"/>
        <w:ind w:firstLine="580"/>
        <w:jc w:val="both"/>
      </w:pPr>
      <w:r>
        <w:t>О времени начала отпуска работник должен быть письменно извещен не позднее, чем за две недели до его начала.</w:t>
      </w:r>
    </w:p>
    <w:p w:rsidR="00583EAA" w:rsidRDefault="00DA6341">
      <w:pPr>
        <w:pStyle w:val="1"/>
        <w:framePr w:w="9816" w:h="14390" w:hRule="exact" w:wrap="auto" w:vAnchor="page" w:hAnchor="page" w:x="1192" w:y="1305"/>
        <w:ind w:firstLine="580"/>
        <w:jc w:val="both"/>
      </w:pPr>
      <w:r>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583EAA" w:rsidRDefault="00DA6341">
      <w:pPr>
        <w:pStyle w:val="1"/>
        <w:framePr w:w="9816" w:h="14390" w:hRule="exact" w:wrap="auto" w:vAnchor="page" w:hAnchor="page" w:x="1192" w:y="1305"/>
        <w:numPr>
          <w:ilvl w:val="1"/>
          <w:numId w:val="20"/>
        </w:numPr>
        <w:tabs>
          <w:tab w:val="left" w:pos="1167"/>
        </w:tabs>
        <w:ind w:firstLine="580"/>
        <w:jc w:val="both"/>
      </w:pPr>
      <w:r>
        <w:t>В соответствии с законодательством работникам предоставляются ежегодные дополнительные оплачиваемые отпуска:</w:t>
      </w:r>
    </w:p>
    <w:p w:rsidR="00583EAA" w:rsidRDefault="00DA6341">
      <w:pPr>
        <w:pStyle w:val="1"/>
        <w:framePr w:w="9816" w:h="14390" w:hRule="exact" w:wrap="auto" w:vAnchor="page" w:hAnchor="page" w:x="1192" w:y="1305"/>
        <w:numPr>
          <w:ilvl w:val="0"/>
          <w:numId w:val="22"/>
        </w:numPr>
        <w:tabs>
          <w:tab w:val="left" w:pos="840"/>
        </w:tabs>
        <w:ind w:firstLine="580"/>
        <w:jc w:val="both"/>
      </w:pPr>
      <w:r>
        <w:t>за работу с вредными условиями труда не менее 7 календарных дней (ст. 117 ТК РФ</w:t>
      </w:r>
      <w:r>
        <w:rPr>
          <w:i/>
          <w:iCs/>
        </w:rPr>
        <w:t>),</w:t>
      </w:r>
    </w:p>
    <w:p w:rsidR="00583EAA" w:rsidRDefault="00DA6341">
      <w:pPr>
        <w:pStyle w:val="1"/>
        <w:framePr w:w="9816" w:h="14390" w:hRule="exact" w:wrap="auto" w:vAnchor="page" w:hAnchor="page" w:x="1192" w:y="1305"/>
        <w:numPr>
          <w:ilvl w:val="0"/>
          <w:numId w:val="22"/>
        </w:numPr>
        <w:tabs>
          <w:tab w:val="left" w:pos="840"/>
        </w:tabs>
        <w:ind w:firstLine="580"/>
        <w:jc w:val="both"/>
      </w:pPr>
      <w:r>
        <w:t>за ненормированный рабочий день не менее 3 календарных дней (статья 119 ТК РФ);</w:t>
      </w:r>
    </w:p>
    <w:p w:rsidR="00583EAA" w:rsidRDefault="00DA6341">
      <w:pPr>
        <w:pStyle w:val="1"/>
        <w:framePr w:w="9816" w:h="14390" w:hRule="exact" w:wrap="auto" w:vAnchor="page" w:hAnchor="page" w:x="1192" w:y="1305"/>
        <w:ind w:firstLine="580"/>
        <w:jc w:val="both"/>
      </w:pPr>
      <w:r>
        <w:t>Работникам, занятым на работах с вредными и опасными условиями труда, предоставляется сокращенный рабочий день.</w:t>
      </w:r>
    </w:p>
    <w:p w:rsidR="00583EAA" w:rsidRDefault="00DA6341">
      <w:pPr>
        <w:pStyle w:val="1"/>
        <w:framePr w:w="9816" w:h="14390" w:hRule="exact" w:wrap="auto" w:vAnchor="page" w:hAnchor="page" w:x="1192" w:y="1305"/>
        <w:ind w:firstLine="580"/>
        <w:jc w:val="both"/>
      </w:pPr>
      <w:r>
        <w:t>Работодатель с письменного согласия педагогического работника и за оплату, в пределах фонда оплаты труда, привлекает педагогических работников к выполнению работы, не являющейся педагогической и не входящей в должностные обязанности по трудовому договору.</w:t>
      </w:r>
    </w:p>
    <w:p w:rsidR="00583EAA" w:rsidRDefault="00DA6341">
      <w:pPr>
        <w:pStyle w:val="1"/>
        <w:framePr w:w="9816" w:h="14390" w:hRule="exact" w:wrap="auto" w:vAnchor="page" w:hAnchor="page" w:x="1192" w:y="1305"/>
        <w:ind w:firstLine="580"/>
        <w:jc w:val="both"/>
      </w:pPr>
      <w:r>
        <w:t xml:space="preserve">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 </w:t>
      </w:r>
      <w:r>
        <w:rPr>
          <w:b/>
          <w:bCs/>
        </w:rPr>
        <w:t>(Приложение № 5).</w:t>
      </w:r>
    </w:p>
    <w:p w:rsidR="00583EAA" w:rsidRDefault="00DA6341">
      <w:pPr>
        <w:pStyle w:val="1"/>
        <w:framePr w:w="9816" w:h="14390" w:hRule="exact" w:wrap="auto" w:vAnchor="page" w:hAnchor="page" w:x="1192" w:y="1305"/>
        <w:numPr>
          <w:ilvl w:val="1"/>
          <w:numId w:val="20"/>
        </w:numPr>
        <w:tabs>
          <w:tab w:val="left" w:pos="1162"/>
        </w:tabs>
        <w:ind w:firstLine="580"/>
        <w:jc w:val="both"/>
      </w:pPr>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583EAA" w:rsidRDefault="00DA6341">
      <w:pPr>
        <w:pStyle w:val="1"/>
        <w:framePr w:w="9816" w:h="14390" w:hRule="exact" w:wrap="auto" w:vAnchor="page" w:hAnchor="page" w:x="1192" w:y="1305"/>
        <w:numPr>
          <w:ilvl w:val="1"/>
          <w:numId w:val="20"/>
        </w:numPr>
        <w:tabs>
          <w:tab w:val="left" w:pos="1158"/>
        </w:tabs>
        <w:ind w:firstLine="580"/>
        <w:jc w:val="both"/>
      </w:pPr>
      <w:r>
        <w:t>Ежегодный оплачиваемый отпуск продлевается в случае временной нетрудоспособности работника, наступившей во время отпуска.</w:t>
      </w:r>
    </w:p>
    <w:p w:rsidR="00583EAA" w:rsidRDefault="00DA6341">
      <w:pPr>
        <w:pStyle w:val="1"/>
        <w:framePr w:w="9816" w:h="14390" w:hRule="exact" w:wrap="auto" w:vAnchor="page" w:hAnchor="page" w:x="1192" w:y="1305"/>
        <w:ind w:firstLine="580"/>
        <w:jc w:val="both"/>
      </w:pPr>
      <w: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583EAA" w:rsidRDefault="00DA6341">
      <w:pPr>
        <w:pStyle w:val="1"/>
        <w:framePr w:w="9816" w:h="14390" w:hRule="exact" w:wrap="auto" w:vAnchor="page" w:hAnchor="page" w:x="1192" w:y="1305"/>
        <w:ind w:firstLine="580"/>
        <w:jc w:val="both"/>
      </w:pPr>
      <w:r>
        <w:t>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w:t>
      </w:r>
    </w:p>
    <w:p w:rsidR="00583EAA" w:rsidRDefault="00DA6341">
      <w:pPr>
        <w:pStyle w:val="1"/>
        <w:framePr w:w="9816" w:h="14390" w:hRule="exact" w:wrap="auto" w:vAnchor="page" w:hAnchor="page" w:x="1192" w:y="1305"/>
        <w:ind w:firstLine="580"/>
        <w:jc w:val="both"/>
      </w:pPr>
      <w:r>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583EAA" w:rsidRDefault="00DA6341">
      <w:pPr>
        <w:pStyle w:val="1"/>
        <w:framePr w:w="9816" w:h="14390" w:hRule="exact" w:wrap="auto" w:vAnchor="page" w:hAnchor="page" w:x="1192" w:y="1305"/>
        <w:ind w:firstLine="580"/>
        <w:jc w:val="both"/>
      </w:pPr>
      <w: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583EAA" w:rsidRDefault="00DA6341">
      <w:pPr>
        <w:pStyle w:val="1"/>
        <w:framePr w:w="9816" w:h="14390" w:hRule="exact" w:wrap="auto" w:vAnchor="page" w:hAnchor="page" w:x="1192" w:y="1305"/>
        <w:ind w:firstLine="580"/>
        <w:jc w:val="both"/>
      </w:pPr>
      <w:r>
        <w:t>При исчислении стажа работы при выплате денежной компенсации за неиспользованный отпуск при увольнении необходимо учесть, что:</w:t>
      </w:r>
    </w:p>
    <w:p w:rsidR="00583EAA" w:rsidRDefault="00DA6341">
      <w:pPr>
        <w:pStyle w:val="1"/>
        <w:framePr w:w="9816" w:h="14390" w:hRule="exact" w:wrap="auto" w:vAnchor="page" w:hAnchor="page" w:x="1192" w:y="1305"/>
        <w:numPr>
          <w:ilvl w:val="0"/>
          <w:numId w:val="23"/>
        </w:numPr>
        <w:tabs>
          <w:tab w:val="left" w:pos="817"/>
        </w:tabs>
        <w:ind w:firstLine="580"/>
        <w:jc w:val="both"/>
      </w:pPr>
      <w:r>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583EAA" w:rsidRDefault="00DA6341">
      <w:pPr>
        <w:pStyle w:val="1"/>
        <w:framePr w:w="9816" w:h="14390" w:hRule="exact" w:wrap="auto" w:vAnchor="page" w:hAnchor="page" w:x="1192" w:y="1305"/>
        <w:numPr>
          <w:ilvl w:val="0"/>
          <w:numId w:val="23"/>
        </w:numPr>
        <w:tabs>
          <w:tab w:val="left" w:pos="822"/>
        </w:tabs>
        <w:ind w:firstLine="580"/>
        <w:jc w:val="both"/>
      </w:pPr>
      <w:r>
        <w:t>излишки, составляющие менее половины месяца, исключаются из подсчета, а излишки, составляющие не менее половины месяца, округляются до полного месяца (п.35 Правил об очередных и дополнительных отпусках, утв. НКТ СССР от 30 апреля 1930г. №169).</w:t>
      </w:r>
    </w:p>
    <w:p w:rsidR="00583EAA" w:rsidRDefault="00DA6341">
      <w:pPr>
        <w:pStyle w:val="1"/>
        <w:framePr w:w="9816" w:h="14390" w:hRule="exact" w:wrap="auto" w:vAnchor="page" w:hAnchor="page" w:x="1192" w:y="1305"/>
        <w:numPr>
          <w:ilvl w:val="1"/>
          <w:numId w:val="20"/>
        </w:numPr>
        <w:tabs>
          <w:tab w:val="left" w:pos="1158"/>
        </w:tabs>
        <w:ind w:firstLine="580"/>
        <w:jc w:val="both"/>
      </w:pPr>
      <w:r>
        <w:t>Исчисление среднего заработка для оплаты ежегодного отпуска производится в соответствии со статьей 139 ТК РФ.</w:t>
      </w:r>
    </w:p>
    <w:p w:rsidR="00583EAA" w:rsidRDefault="00DA6341">
      <w:pPr>
        <w:pStyle w:val="1"/>
        <w:framePr w:w="9816" w:h="14390" w:hRule="exact" w:wrap="auto" w:vAnchor="page" w:hAnchor="page" w:x="1192" w:y="1305"/>
        <w:numPr>
          <w:ilvl w:val="1"/>
          <w:numId w:val="20"/>
        </w:numPr>
        <w:tabs>
          <w:tab w:val="left" w:pos="1167"/>
        </w:tabs>
        <w:ind w:firstLine="580"/>
        <w:jc w:val="both"/>
      </w:pPr>
      <w:r>
        <w:t>По семейным обстоятельствам и другим уважительным причинам по письменному заявлению может быть предоставлен отпуск, продолжительность которого определяется по соглашению между работником и работодателем.</w:t>
      </w:r>
    </w:p>
    <w:p w:rsidR="00583EAA" w:rsidRDefault="00DA6341">
      <w:pPr>
        <w:pStyle w:val="a7"/>
        <w:framePr w:wrap="auto" w:vAnchor="page" w:hAnchor="page" w:x="5977" w:y="16300"/>
      </w:pPr>
      <w:r>
        <w:t>18</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390" w:hRule="exact" w:wrap="auto" w:vAnchor="page" w:hAnchor="page" w:x="1192" w:y="1305"/>
        <w:numPr>
          <w:ilvl w:val="1"/>
          <w:numId w:val="20"/>
        </w:numPr>
        <w:tabs>
          <w:tab w:val="left" w:pos="1167"/>
        </w:tabs>
        <w:ind w:firstLine="580"/>
        <w:jc w:val="both"/>
      </w:pPr>
      <w:r>
        <w:t xml:space="preserve">Предоставление работникам свободных дней без сохранения заработной платы (Ст.128 ТК РФ «Отпуск без сохранения заработной платы») по следующим причинам: </w:t>
      </w:r>
      <w:r>
        <w:rPr>
          <w:b/>
          <w:bCs/>
        </w:rPr>
        <w:t xml:space="preserve">- </w:t>
      </w:r>
      <w:r>
        <w:t>работнику, имеющему двух или более детей в возрасте до четырнадцати лет, продолжительностью до 14 календарных дней;</w:t>
      </w:r>
    </w:p>
    <w:p w:rsidR="00583EAA" w:rsidRDefault="00DA6341">
      <w:pPr>
        <w:pStyle w:val="1"/>
        <w:framePr w:w="9816" w:h="14390" w:hRule="exact" w:wrap="auto" w:vAnchor="page" w:hAnchor="page" w:x="1192" w:y="1305"/>
        <w:numPr>
          <w:ilvl w:val="0"/>
          <w:numId w:val="24"/>
        </w:numPr>
        <w:tabs>
          <w:tab w:val="left" w:pos="260"/>
        </w:tabs>
        <w:ind w:firstLine="0"/>
      </w:pPr>
      <w:r>
        <w:t>тяжелого заболевания близкого родственника -10 календарных дней;</w:t>
      </w:r>
    </w:p>
    <w:p w:rsidR="00583EAA" w:rsidRDefault="00DA6341">
      <w:pPr>
        <w:pStyle w:val="1"/>
        <w:framePr w:w="9816" w:h="14390" w:hRule="exact" w:wrap="auto" w:vAnchor="page" w:hAnchor="page" w:x="1192" w:y="1305"/>
        <w:numPr>
          <w:ilvl w:val="0"/>
          <w:numId w:val="24"/>
        </w:numPr>
        <w:tabs>
          <w:tab w:val="left" w:pos="260"/>
        </w:tabs>
        <w:ind w:firstLine="0"/>
      </w:pPr>
      <w:r>
        <w:t>работающим пенсионерам по старости (по возрасту) - до 5 календарных дней в году;</w:t>
      </w:r>
    </w:p>
    <w:p w:rsidR="00583EAA" w:rsidRDefault="00DA6341">
      <w:pPr>
        <w:pStyle w:val="1"/>
        <w:framePr w:w="9816" w:h="14390" w:hRule="exact" w:wrap="auto" w:vAnchor="page" w:hAnchor="page" w:x="1192" w:y="1305"/>
        <w:numPr>
          <w:ilvl w:val="0"/>
          <w:numId w:val="24"/>
        </w:numPr>
        <w:tabs>
          <w:tab w:val="left" w:pos="217"/>
        </w:tabs>
        <w:ind w:firstLine="0"/>
        <w:jc w:val="both"/>
      </w:pPr>
      <w: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583EAA" w:rsidRDefault="00DA6341">
      <w:pPr>
        <w:pStyle w:val="1"/>
        <w:framePr w:w="9816" w:h="14390" w:hRule="exact" w:wrap="auto" w:vAnchor="page" w:hAnchor="page" w:x="1192" w:y="1305"/>
        <w:numPr>
          <w:ilvl w:val="0"/>
          <w:numId w:val="24"/>
        </w:numPr>
        <w:tabs>
          <w:tab w:val="left" w:pos="260"/>
        </w:tabs>
        <w:ind w:firstLine="0"/>
      </w:pPr>
      <w:r>
        <w:t>работающим инвалидам - до 60 календарных дней в году.</w:t>
      </w:r>
    </w:p>
    <w:p w:rsidR="00583EAA" w:rsidRDefault="00DA6341">
      <w:pPr>
        <w:pStyle w:val="1"/>
        <w:framePr w:w="9816" w:h="14390" w:hRule="exact" w:wrap="auto" w:vAnchor="page" w:hAnchor="page" w:x="1192" w:y="1305"/>
        <w:numPr>
          <w:ilvl w:val="0"/>
          <w:numId w:val="24"/>
        </w:numPr>
        <w:tabs>
          <w:tab w:val="left" w:pos="260"/>
        </w:tabs>
        <w:ind w:firstLine="0"/>
        <w:jc w:val="both"/>
      </w:pPr>
      <w:r>
        <w:t>предоставление работникам отрасли - женщинам, имеющим детей в возрасте до 16 лет не менее 2-х часов свободного от работы времени в неделю или одного свободного дня в месяц, или, с учетом специфики учебного процесса для педагогов образовательных организаций всех видов и типов, соответствующего количества дней в ближайшие каникулы, полностью оплачиваемые.</w:t>
      </w:r>
    </w:p>
    <w:p w:rsidR="00583EAA" w:rsidRDefault="00DA6341">
      <w:pPr>
        <w:pStyle w:val="1"/>
        <w:framePr w:w="9816" w:h="14390" w:hRule="exact" w:wrap="auto" w:vAnchor="page" w:hAnchor="page" w:x="1192" w:y="1305"/>
        <w:numPr>
          <w:ilvl w:val="0"/>
          <w:numId w:val="24"/>
        </w:numPr>
        <w:tabs>
          <w:tab w:val="left" w:pos="202"/>
        </w:tabs>
        <w:ind w:firstLine="0"/>
      </w:pPr>
      <w:r>
        <w:t>предоставление работникам образования оплачиваемых свободных дней по следующим причинам:</w:t>
      </w:r>
    </w:p>
    <w:p w:rsidR="00583EAA" w:rsidRDefault="00DA6341">
      <w:pPr>
        <w:pStyle w:val="1"/>
        <w:framePr w:w="9816" w:h="14390" w:hRule="exact" w:wrap="auto" w:vAnchor="page" w:hAnchor="page" w:x="1192" w:y="1305"/>
        <w:numPr>
          <w:ilvl w:val="0"/>
          <w:numId w:val="24"/>
        </w:numPr>
        <w:tabs>
          <w:tab w:val="left" w:pos="202"/>
        </w:tabs>
        <w:ind w:firstLine="0"/>
      </w:pPr>
      <w:r>
        <w:t>бракосочетание работника - 3 рабочих дня;</w:t>
      </w:r>
    </w:p>
    <w:p w:rsidR="00583EAA" w:rsidRDefault="00DA6341">
      <w:pPr>
        <w:pStyle w:val="1"/>
        <w:framePr w:w="9816" w:h="14390" w:hRule="exact" w:wrap="auto" w:vAnchor="page" w:hAnchor="page" w:x="1192" w:y="1305"/>
        <w:numPr>
          <w:ilvl w:val="0"/>
          <w:numId w:val="24"/>
        </w:numPr>
        <w:tabs>
          <w:tab w:val="left" w:pos="202"/>
        </w:tabs>
        <w:ind w:firstLine="0"/>
      </w:pPr>
      <w:r>
        <w:t>бракосочетание детей - 1 рабочий день;</w:t>
      </w:r>
    </w:p>
    <w:p w:rsidR="00583EAA" w:rsidRDefault="00DA6341">
      <w:pPr>
        <w:pStyle w:val="1"/>
        <w:framePr w:w="9816" w:h="14390" w:hRule="exact" w:wrap="auto" w:vAnchor="page" w:hAnchor="page" w:x="1192" w:y="1305"/>
        <w:numPr>
          <w:ilvl w:val="0"/>
          <w:numId w:val="24"/>
        </w:numPr>
        <w:tabs>
          <w:tab w:val="left" w:pos="212"/>
        </w:tabs>
        <w:ind w:firstLine="0"/>
        <w:jc w:val="both"/>
      </w:pPr>
      <w:r>
        <w:t>родителям первоклассников - 1 сентября; родителям выпускников - в день последнего звонка;</w:t>
      </w:r>
    </w:p>
    <w:p w:rsidR="00583EAA" w:rsidRDefault="00DA6341">
      <w:pPr>
        <w:pStyle w:val="1"/>
        <w:framePr w:w="9816" w:h="14390" w:hRule="exact" w:wrap="auto" w:vAnchor="page" w:hAnchor="page" w:x="1192" w:y="1305"/>
        <w:numPr>
          <w:ilvl w:val="0"/>
          <w:numId w:val="24"/>
        </w:numPr>
        <w:tabs>
          <w:tab w:val="left" w:pos="202"/>
        </w:tabs>
        <w:ind w:firstLine="0"/>
        <w:jc w:val="both"/>
      </w:pPr>
      <w:r>
        <w:t>смерть детей, родителей, супруга, супруги - 3 рабочих дня;</w:t>
      </w:r>
    </w:p>
    <w:p w:rsidR="00583EAA" w:rsidRDefault="00DA6341">
      <w:pPr>
        <w:pStyle w:val="1"/>
        <w:framePr w:w="9816" w:h="14390" w:hRule="exact" w:wrap="auto" w:vAnchor="page" w:hAnchor="page" w:x="1192" w:y="1305"/>
        <w:numPr>
          <w:ilvl w:val="0"/>
          <w:numId w:val="24"/>
        </w:numPr>
        <w:tabs>
          <w:tab w:val="left" w:pos="202"/>
        </w:tabs>
        <w:ind w:firstLine="0"/>
        <w:jc w:val="both"/>
      </w:pPr>
      <w:r>
        <w:t>переезд на новое место жительства - 2 рабочих дня;</w:t>
      </w:r>
    </w:p>
    <w:p w:rsidR="00583EAA" w:rsidRDefault="00DA6341">
      <w:pPr>
        <w:pStyle w:val="1"/>
        <w:framePr w:w="9816" w:h="14390" w:hRule="exact" w:wrap="auto" w:vAnchor="page" w:hAnchor="page" w:x="1192" w:y="1305"/>
        <w:numPr>
          <w:ilvl w:val="0"/>
          <w:numId w:val="24"/>
        </w:numPr>
        <w:tabs>
          <w:tab w:val="left" w:pos="202"/>
        </w:tabs>
        <w:ind w:firstLine="0"/>
        <w:jc w:val="both"/>
      </w:pPr>
      <w:r>
        <w:t>проводы сына на службу в армию - 1 рабочий день;</w:t>
      </w:r>
    </w:p>
    <w:p w:rsidR="00583EAA" w:rsidRDefault="00DA6341">
      <w:pPr>
        <w:pStyle w:val="1"/>
        <w:framePr w:w="9816" w:h="14390" w:hRule="exact" w:wrap="auto" w:vAnchor="page" w:hAnchor="page" w:x="1192" w:y="1305"/>
        <w:numPr>
          <w:ilvl w:val="0"/>
          <w:numId w:val="24"/>
        </w:numPr>
        <w:tabs>
          <w:tab w:val="left" w:pos="202"/>
        </w:tabs>
        <w:ind w:firstLine="0"/>
        <w:jc w:val="both"/>
      </w:pPr>
      <w:r>
        <w:t>работникам, имеющим родителей в возрасте 80 лет и старше, - 1 день в квартал;</w:t>
      </w:r>
    </w:p>
    <w:p w:rsidR="00583EAA" w:rsidRDefault="00DA6341">
      <w:pPr>
        <w:pStyle w:val="1"/>
        <w:framePr w:w="9816" w:h="14390" w:hRule="exact" w:wrap="auto" w:vAnchor="page" w:hAnchor="page" w:x="1192" w:y="1305"/>
        <w:ind w:firstLine="720"/>
        <w:jc w:val="both"/>
      </w:pPr>
      <w:r>
        <w:t>Предоставление ежегодного оплачиваемого отпуска в удобное для них время по личному заявлению:</w:t>
      </w:r>
    </w:p>
    <w:p w:rsidR="00583EAA" w:rsidRDefault="00DA6341">
      <w:pPr>
        <w:pStyle w:val="1"/>
        <w:framePr w:w="9816" w:h="14390" w:hRule="exact" w:wrap="auto" w:vAnchor="page" w:hAnchor="page" w:x="1192" w:y="1305"/>
        <w:numPr>
          <w:ilvl w:val="0"/>
          <w:numId w:val="24"/>
        </w:numPr>
        <w:tabs>
          <w:tab w:val="left" w:pos="202"/>
        </w:tabs>
        <w:ind w:firstLine="0"/>
        <w:jc w:val="both"/>
      </w:pPr>
      <w:r>
        <w:t>одинокой матери (отцу без матери), воспитывающей ребенка в возрасте до 14 лет;</w:t>
      </w:r>
    </w:p>
    <w:p w:rsidR="00583EAA" w:rsidRDefault="00DA6341">
      <w:pPr>
        <w:pStyle w:val="1"/>
        <w:framePr w:w="9816" w:h="14390" w:hRule="exact" w:wrap="auto" w:vAnchor="page" w:hAnchor="page" w:x="1192" w:y="1305"/>
        <w:numPr>
          <w:ilvl w:val="0"/>
          <w:numId w:val="24"/>
        </w:numPr>
        <w:tabs>
          <w:tab w:val="left" w:pos="202"/>
        </w:tabs>
        <w:ind w:firstLine="0"/>
        <w:jc w:val="both"/>
      </w:pPr>
      <w:r>
        <w:t>опекунам (попечителям) несовершеннолетних детей;</w:t>
      </w:r>
    </w:p>
    <w:p w:rsidR="00583EAA" w:rsidRDefault="00DA6341">
      <w:pPr>
        <w:pStyle w:val="1"/>
        <w:framePr w:w="9816" w:h="14390" w:hRule="exact" w:wrap="auto" w:vAnchor="page" w:hAnchor="page" w:x="1192" w:y="1305"/>
        <w:numPr>
          <w:ilvl w:val="0"/>
          <w:numId w:val="24"/>
        </w:numPr>
        <w:tabs>
          <w:tab w:val="left" w:pos="202"/>
        </w:tabs>
        <w:ind w:firstLine="0"/>
        <w:jc w:val="both"/>
      </w:pPr>
      <w:r>
        <w:t>работникам, имеющим ребенка - инвалида;</w:t>
      </w:r>
    </w:p>
    <w:p w:rsidR="00583EAA" w:rsidRDefault="00DA6341">
      <w:pPr>
        <w:pStyle w:val="1"/>
        <w:framePr w:w="9816" w:h="14390" w:hRule="exact" w:wrap="auto" w:vAnchor="page" w:hAnchor="page" w:x="1192" w:y="1305"/>
        <w:numPr>
          <w:ilvl w:val="0"/>
          <w:numId w:val="24"/>
        </w:numPr>
        <w:tabs>
          <w:tab w:val="left" w:pos="207"/>
        </w:tabs>
        <w:ind w:firstLine="0"/>
        <w:jc w:val="both"/>
      </w:pPr>
      <w:r>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 в соответствии со статьей 262.2 ТК РФ.</w:t>
      </w:r>
    </w:p>
    <w:p w:rsidR="00583EAA" w:rsidRDefault="00DA6341">
      <w:pPr>
        <w:pStyle w:val="1"/>
        <w:framePr w:w="9816" w:h="14390" w:hRule="exact" w:wrap="auto" w:vAnchor="page" w:hAnchor="page" w:x="1192" w:y="1305"/>
        <w:ind w:firstLine="580"/>
        <w:jc w:val="both"/>
      </w:pPr>
      <w:r>
        <w:t>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583EAA" w:rsidRDefault="00DA6341">
      <w:pPr>
        <w:pStyle w:val="1"/>
        <w:framePr w:w="9816" w:h="14390" w:hRule="exact" w:wrap="auto" w:vAnchor="page" w:hAnchor="page" w:x="1192" w:y="1305"/>
        <w:ind w:firstLine="580"/>
        <w:jc w:val="both"/>
      </w:pPr>
      <w:r>
        <w:t>Работодатель обязан на основании письменного заявления предоставить право на дополнительные оплачиваемые выходные дни одному из родителей (опекуну, попечителю) для ухода за детьми-инвалидами. Одному из родителей (опекуну, попечителю) по его письменному заявлению о предоставлении дополнительных оплачиваемых выходных дней предоставляются 4 дополнительных оплачиваемых выходных дня в календарном месяце, которые могут быть использованы одним из указанных лиц либо разделены ими между собой по их усмотрению. Периодичность дополнительных оплачиваемых выходных дней (ежемесячно, один раз в квартал, один раз в год или по мере обращения) определяется родителем (опекуном, попечителем) по согласованию с работодателем в зависимости от необходимости использования дополнительных оплачиваемых выходных дней. Однократно в течение календарного года одному из родителей (опекуну, попечителю) предоставляется по</w:t>
      </w:r>
    </w:p>
    <w:p w:rsidR="00583EAA" w:rsidRDefault="00DA6341">
      <w:pPr>
        <w:pStyle w:val="a7"/>
        <w:framePr w:wrap="auto" w:vAnchor="page" w:hAnchor="page" w:x="5977" w:y="16300"/>
      </w:pPr>
      <w:r>
        <w:t>19</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390" w:hRule="exact" w:wrap="auto" w:vAnchor="page" w:hAnchor="page" w:x="1192" w:y="1305"/>
        <w:ind w:firstLine="0"/>
        <w:jc w:val="both"/>
      </w:pPr>
      <w:r>
        <w:t>его письменному заявлению до 24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он имеет в этом календарном году. Указанные дни предоставляются в пределах накопленных дополнительных оплачиваемых выходных дней в текущем календарном году по состоянию на дату, начиная с которой родитель (опекун, попечитель) будет их использовать. График предоставления указанных дней в случае использования более 4 дополнительных оплачиваемых дней подряд согласовывается родителем (опекуном, попечителем) с работодателем.</w:t>
      </w:r>
    </w:p>
    <w:p w:rsidR="00583EAA" w:rsidRDefault="00DA6341">
      <w:pPr>
        <w:pStyle w:val="1"/>
        <w:framePr w:w="9816" w:h="14390" w:hRule="exact" w:wrap="auto" w:vAnchor="page" w:hAnchor="page" w:x="1192" w:y="1305"/>
        <w:numPr>
          <w:ilvl w:val="1"/>
          <w:numId w:val="20"/>
        </w:numPr>
        <w:tabs>
          <w:tab w:val="left" w:pos="1172"/>
        </w:tabs>
        <w:ind w:firstLine="580"/>
        <w:jc w:val="both"/>
      </w:pPr>
      <w:r>
        <w:t xml:space="preserve">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 </w:t>
      </w:r>
      <w:r>
        <w:rPr>
          <w:b/>
          <w:bCs/>
        </w:rPr>
        <w:t>(Приложение № 9)</w:t>
      </w:r>
    </w:p>
    <w:p w:rsidR="00583EAA" w:rsidRDefault="00DA6341">
      <w:pPr>
        <w:pStyle w:val="1"/>
        <w:framePr w:w="9816" w:h="14390" w:hRule="exact" w:wrap="auto" w:vAnchor="page" w:hAnchor="page" w:x="1192" w:y="1305"/>
        <w:numPr>
          <w:ilvl w:val="1"/>
          <w:numId w:val="20"/>
        </w:numPr>
        <w:tabs>
          <w:tab w:val="left" w:pos="1612"/>
        </w:tabs>
        <w:ind w:firstLine="580"/>
        <w:jc w:val="both"/>
      </w:pPr>
      <w:r>
        <w:t>Выборный орган первичной профсоюзной организации обязуется:</w:t>
      </w:r>
    </w:p>
    <w:p w:rsidR="00583EAA" w:rsidRDefault="00DA6341">
      <w:pPr>
        <w:pStyle w:val="1"/>
        <w:framePr w:w="9816" w:h="14390" w:hRule="exact" w:wrap="auto" w:vAnchor="page" w:hAnchor="page" w:x="1192" w:y="1305"/>
        <w:numPr>
          <w:ilvl w:val="2"/>
          <w:numId w:val="20"/>
        </w:numPr>
        <w:tabs>
          <w:tab w:val="left" w:pos="1354"/>
        </w:tabs>
        <w:ind w:firstLine="580"/>
        <w:jc w:val="both"/>
      </w:pPr>
      <w:r>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583EAA" w:rsidRDefault="00DA6341">
      <w:pPr>
        <w:pStyle w:val="1"/>
        <w:framePr w:w="9816" w:h="14390" w:hRule="exact" w:wrap="auto" w:vAnchor="page" w:hAnchor="page" w:x="1192" w:y="1305"/>
        <w:numPr>
          <w:ilvl w:val="2"/>
          <w:numId w:val="20"/>
        </w:numPr>
        <w:tabs>
          <w:tab w:val="left" w:pos="1354"/>
        </w:tabs>
        <w:ind w:firstLine="580"/>
        <w:jc w:val="both"/>
      </w:pPr>
      <w:r>
        <w:t>Предоставлять работодателю мотивированное мнение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583EAA" w:rsidRDefault="00DA6341">
      <w:pPr>
        <w:pStyle w:val="1"/>
        <w:framePr w:w="9816" w:h="14390" w:hRule="exact" w:wrap="auto" w:vAnchor="page" w:hAnchor="page" w:x="1192" w:y="1305"/>
        <w:numPr>
          <w:ilvl w:val="2"/>
          <w:numId w:val="20"/>
        </w:numPr>
        <w:tabs>
          <w:tab w:val="left" w:pos="1934"/>
        </w:tabs>
        <w:spacing w:after="260"/>
        <w:ind w:firstLine="580"/>
        <w:jc w:val="both"/>
      </w:pPr>
      <w:r>
        <w:t>Вносить работодателю представления об устранении выявленных нарушений.</w:t>
      </w:r>
    </w:p>
    <w:p w:rsidR="00583EAA" w:rsidRDefault="00DA6341">
      <w:pPr>
        <w:pStyle w:val="11"/>
        <w:framePr w:w="9816" w:h="14390" w:hRule="exact" w:wrap="auto" w:vAnchor="page" w:hAnchor="page" w:x="1192" w:y="1305"/>
      </w:pPr>
      <w:bookmarkStart w:id="5" w:name="bookmark8"/>
      <w:r>
        <w:rPr>
          <w:lang w:val="en-US" w:eastAsia="en-US" w:bidi="en-US"/>
        </w:rPr>
        <w:t xml:space="preserve">V. </w:t>
      </w:r>
      <w:r>
        <w:t>УСЛОВИЯ И ОХРАНА ТРУДА</w:t>
      </w:r>
      <w:bookmarkEnd w:id="5"/>
    </w:p>
    <w:p w:rsidR="00583EAA" w:rsidRDefault="00DA6341">
      <w:pPr>
        <w:pStyle w:val="1"/>
        <w:framePr w:w="9816" w:h="14390" w:hRule="exact" w:wrap="auto" w:vAnchor="page" w:hAnchor="page" w:x="1192" w:y="1305"/>
        <w:numPr>
          <w:ilvl w:val="0"/>
          <w:numId w:val="20"/>
        </w:numPr>
        <w:tabs>
          <w:tab w:val="left" w:pos="865"/>
        </w:tabs>
        <w:ind w:firstLine="580"/>
        <w:jc w:val="both"/>
      </w:pPr>
      <w:r>
        <w:t xml:space="preserve">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в начале календарного года заключается соглашение по охране труда </w:t>
      </w:r>
      <w:r>
        <w:rPr>
          <w:b/>
          <w:bCs/>
        </w:rPr>
        <w:t>(Приложение №2).</w:t>
      </w:r>
    </w:p>
    <w:p w:rsidR="00583EAA" w:rsidRDefault="00DA6341">
      <w:pPr>
        <w:pStyle w:val="1"/>
        <w:framePr w:w="9816" w:h="14390" w:hRule="exact" w:wrap="auto" w:vAnchor="page" w:hAnchor="page" w:x="1192" w:y="1305"/>
        <w:numPr>
          <w:ilvl w:val="1"/>
          <w:numId w:val="20"/>
        </w:numPr>
        <w:tabs>
          <w:tab w:val="left" w:pos="1051"/>
        </w:tabs>
        <w:ind w:firstLine="580"/>
        <w:jc w:val="both"/>
      </w:pPr>
      <w:r>
        <w:t>Работодатель обязуется:</w:t>
      </w:r>
    </w:p>
    <w:p w:rsidR="00583EAA" w:rsidRDefault="00DA6341">
      <w:pPr>
        <w:pStyle w:val="1"/>
        <w:framePr w:w="9816" w:h="14390" w:hRule="exact" w:wrap="auto" w:vAnchor="page" w:hAnchor="page" w:x="1192" w:y="1305"/>
        <w:numPr>
          <w:ilvl w:val="2"/>
          <w:numId w:val="20"/>
        </w:numPr>
        <w:tabs>
          <w:tab w:val="left" w:pos="1354"/>
        </w:tabs>
        <w:ind w:firstLine="580"/>
        <w:jc w:val="both"/>
      </w:pPr>
      <w:r>
        <w:t>Обеспечивать безопасные и здоровые условия труда при проведении образовательного процесса.</w:t>
      </w:r>
    </w:p>
    <w:p w:rsidR="00583EAA" w:rsidRDefault="00DA6341">
      <w:pPr>
        <w:pStyle w:val="1"/>
        <w:framePr w:w="9816" w:h="14390" w:hRule="exact" w:wrap="auto" w:vAnchor="page" w:hAnchor="page" w:x="1192" w:y="1305"/>
        <w:numPr>
          <w:ilvl w:val="2"/>
          <w:numId w:val="20"/>
        </w:numPr>
        <w:tabs>
          <w:tab w:val="left" w:pos="1354"/>
        </w:tabs>
        <w:ind w:firstLine="440"/>
        <w:jc w:val="both"/>
      </w:pPr>
      <w:r>
        <w:t>Содействует в организации разработки Положения о системе управления охраной труда (СУОТ), с учетом требований Трудового кодекса Российской Федерации, Межгосударственного стандарта ГОСТ 12.0.230-2007 «Система стандартов безопасности труда. Системы управления охраной труда. Общие требования», и Приказа Минтруда России от 19.08.2016г. №438н «Об утверждении типового положения о системе управления охраной труда».</w:t>
      </w:r>
    </w:p>
    <w:p w:rsidR="00583EAA" w:rsidRDefault="00DA6341">
      <w:pPr>
        <w:pStyle w:val="1"/>
        <w:framePr w:w="9816" w:h="14390" w:hRule="exact" w:wrap="auto" w:vAnchor="page" w:hAnchor="page" w:x="1192" w:y="1305"/>
        <w:numPr>
          <w:ilvl w:val="2"/>
          <w:numId w:val="20"/>
        </w:numPr>
        <w:tabs>
          <w:tab w:val="left" w:pos="1354"/>
        </w:tabs>
        <w:ind w:firstLine="440"/>
        <w:jc w:val="both"/>
      </w:pPr>
      <w:r>
        <w:t>Проводить техническую экспертизу зданий и сооружений образовательной организации с целью определения возможности их дальнейшей безопасной эксплуатации и соответствия санитарно-гигиеническим нормам и требованиям.</w:t>
      </w:r>
    </w:p>
    <w:p w:rsidR="00583EAA" w:rsidRDefault="00DA6341">
      <w:pPr>
        <w:pStyle w:val="1"/>
        <w:framePr w:w="9816" w:h="14390" w:hRule="exact" w:wrap="auto" w:vAnchor="page" w:hAnchor="page" w:x="1192" w:y="1305"/>
        <w:numPr>
          <w:ilvl w:val="2"/>
          <w:numId w:val="20"/>
        </w:numPr>
        <w:tabs>
          <w:tab w:val="left" w:pos="1354"/>
        </w:tabs>
        <w:ind w:firstLine="440"/>
        <w:jc w:val="both"/>
      </w:pPr>
      <w:r>
        <w:t>Осуществлять учет и ежегодный анализ производственного травматизма с целью принятия мер по улучшению условий труда и снижению травматизма.</w:t>
      </w:r>
    </w:p>
    <w:p w:rsidR="00583EAA" w:rsidRDefault="00DA6341">
      <w:pPr>
        <w:pStyle w:val="1"/>
        <w:framePr w:w="9816" w:h="14390" w:hRule="exact" w:wrap="auto" w:vAnchor="page" w:hAnchor="page" w:x="1192" w:y="1305"/>
        <w:numPr>
          <w:ilvl w:val="2"/>
          <w:numId w:val="20"/>
        </w:numPr>
        <w:tabs>
          <w:tab w:val="left" w:pos="1354"/>
        </w:tabs>
        <w:ind w:firstLine="440"/>
        <w:jc w:val="both"/>
      </w:pPr>
      <w:r>
        <w:t>Создать комиссию по охране труда, ввести должность специалиста по охране труда в соответствии со статьей 217 Трудового кодекса Российской</w:t>
      </w:r>
    </w:p>
    <w:p w:rsidR="00583EAA" w:rsidRDefault="00DA6341">
      <w:pPr>
        <w:pStyle w:val="1"/>
        <w:framePr w:w="9816" w:h="14390" w:hRule="exact" w:wrap="auto" w:vAnchor="page" w:hAnchor="page" w:x="1192" w:y="1305"/>
        <w:numPr>
          <w:ilvl w:val="2"/>
          <w:numId w:val="20"/>
        </w:numPr>
        <w:tabs>
          <w:tab w:val="left" w:pos="1354"/>
        </w:tabs>
        <w:ind w:firstLine="380"/>
        <w:jc w:val="both"/>
      </w:pPr>
      <w:r>
        <w:t>Выделять средства на выполнение мероприятий по охране труда, в том числе на проведение специальной оценки условий труда, обучения по охране труда, медицинских осмотров работников в размере не менее 2 процентов от фонда оплаты труда и не менее 0,7 процента от суммы эксплуатационных расходов на содержание образовательной организации, после перехода на нормативно-подушевое финансирование. Использовать в качестве дополнительного источника финансирования мероприятий по охране труда возможность возврата части сумм страховых взносов (до 20%) на предупредительные меры по сокращению</w:t>
      </w:r>
    </w:p>
    <w:p w:rsidR="00583EAA" w:rsidRDefault="00DA6341">
      <w:pPr>
        <w:pStyle w:val="a7"/>
        <w:framePr w:wrap="auto" w:vAnchor="page" w:hAnchor="page" w:x="5972" w:y="16300"/>
      </w:pPr>
      <w:r>
        <w:t>20</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112" w:hRule="exact" w:wrap="auto" w:vAnchor="page" w:hAnchor="page" w:x="1192" w:y="1305"/>
        <w:ind w:firstLine="0"/>
        <w:jc w:val="both"/>
      </w:pPr>
      <w:r>
        <w:t>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 в соответствии с определяемом ежегодно федеральным законом о бюджете Фонда социального страхования Российской Федерации на очередной финансовый год. Финансовое обеспечение указанных мероприятий осуществляется в соответствии с правилами, утверждаемыми в порядке, определяемом Правительством Российской Федерации, (ст.226 ТК РФ)</w:t>
      </w:r>
      <w:r>
        <w:rPr>
          <w:b/>
          <w:bCs/>
        </w:rPr>
        <w:t>.</w:t>
      </w:r>
    </w:p>
    <w:p w:rsidR="00583EAA" w:rsidRDefault="00DA6341">
      <w:pPr>
        <w:pStyle w:val="1"/>
        <w:framePr w:w="9816" w:h="14112" w:hRule="exact" w:wrap="auto" w:vAnchor="page" w:hAnchor="page" w:x="1192" w:y="1305"/>
        <w:numPr>
          <w:ilvl w:val="2"/>
          <w:numId w:val="20"/>
        </w:numPr>
        <w:tabs>
          <w:tab w:val="left" w:pos="1354"/>
        </w:tabs>
        <w:ind w:firstLine="580"/>
        <w:jc w:val="both"/>
      </w:pPr>
      <w:r>
        <w:t>Осуществлять совместно с профкомом контроль за состоянием условий и охраны труда, выполнением ежегодных соглашений по охране труда с составлением актов проверки один раз в полугодие.</w:t>
      </w:r>
    </w:p>
    <w:p w:rsidR="00583EAA" w:rsidRDefault="00DA6341">
      <w:pPr>
        <w:pStyle w:val="1"/>
        <w:framePr w:w="9816" w:h="14112" w:hRule="exact" w:wrap="auto" w:vAnchor="page" w:hAnchor="page" w:x="1192" w:y="1305"/>
        <w:numPr>
          <w:ilvl w:val="2"/>
          <w:numId w:val="20"/>
        </w:numPr>
        <w:tabs>
          <w:tab w:val="left" w:pos="1354"/>
        </w:tabs>
        <w:ind w:firstLine="580"/>
        <w:jc w:val="both"/>
      </w:pPr>
      <w:r>
        <w:t>Информировать Профсоюз в течение первого квартала текущего года о несчастных случаях, произошедших в отчетном периоде на производстве, причинах несчастных случаев, выделении образовательными организациями денежных средств на выполнение мероприятий по охране труда, в том числе на проведение специальной оценки условий труда, обучения по охране труда, медицинских осмотров, приобретение спецодежды и других средств индивидуальной защиты (далее - СИЗ), компенсациях работникам, занятым во вредных и (или) опасных условиях труда.</w:t>
      </w:r>
    </w:p>
    <w:p w:rsidR="00583EAA" w:rsidRDefault="00DA6341">
      <w:pPr>
        <w:pStyle w:val="1"/>
        <w:framePr w:w="9816" w:h="14112" w:hRule="exact" w:wrap="auto" w:vAnchor="page" w:hAnchor="page" w:x="1192" w:y="1305"/>
        <w:numPr>
          <w:ilvl w:val="2"/>
          <w:numId w:val="20"/>
        </w:numPr>
        <w:tabs>
          <w:tab w:val="left" w:pos="1354"/>
        </w:tabs>
        <w:ind w:firstLine="680"/>
        <w:jc w:val="both"/>
      </w:pPr>
      <w:r>
        <w:t>Проводить 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проверку знаний по охране труда работников, уполномоченных (доверенных) лиц по охране труда, членов комитетов (комиссий) по охране труда образовательной организации, за счет (собственных) средств работодателя, в соответствии с требованиями Постановления Минтруда РФ и Минобразования РФ от 13.01.2003г. №1/29</w:t>
      </w:r>
    </w:p>
    <w:p w:rsidR="00583EAA" w:rsidRDefault="00DA6341">
      <w:pPr>
        <w:pStyle w:val="1"/>
        <w:framePr w:w="9816" w:h="14112" w:hRule="exact" w:wrap="auto" w:vAnchor="page" w:hAnchor="page" w:x="1192" w:y="1305"/>
        <w:numPr>
          <w:ilvl w:val="2"/>
          <w:numId w:val="20"/>
        </w:numPr>
        <w:tabs>
          <w:tab w:val="left" w:pos="1354"/>
        </w:tabs>
        <w:ind w:firstLine="580"/>
        <w:jc w:val="both"/>
      </w:pPr>
      <w:r>
        <w:t>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2012г. №580н.</w:t>
      </w:r>
    </w:p>
    <w:p w:rsidR="00583EAA" w:rsidRDefault="00DA6341">
      <w:pPr>
        <w:pStyle w:val="1"/>
        <w:framePr w:w="9816" w:h="14112" w:hRule="exact" w:wrap="auto" w:vAnchor="page" w:hAnchor="page" w:x="1192" w:y="1305"/>
        <w:numPr>
          <w:ilvl w:val="2"/>
          <w:numId w:val="20"/>
        </w:numPr>
        <w:tabs>
          <w:tab w:val="left" w:pos="1354"/>
        </w:tabs>
        <w:ind w:firstLine="580"/>
        <w:jc w:val="both"/>
      </w:pPr>
      <w:r>
        <w:t>Проводить обучение по охране труда и проверку знаний требований охраны труда работников образовательной организации, оказанию первой медицинской помощи не реже 1 раза в год. Обеспечивать обучение персонала (работников) по вопросам электробезопасности с прохождением проверки знаний и получением соответствующей группы по электробезопасности.</w:t>
      </w:r>
    </w:p>
    <w:p w:rsidR="00583EAA" w:rsidRDefault="00DA6341">
      <w:pPr>
        <w:pStyle w:val="1"/>
        <w:framePr w:w="9816" w:h="14112" w:hRule="exact" w:wrap="auto" w:vAnchor="page" w:hAnchor="page" w:x="1192" w:y="1305"/>
        <w:numPr>
          <w:ilvl w:val="2"/>
          <w:numId w:val="20"/>
        </w:numPr>
        <w:tabs>
          <w:tab w:val="left" w:pos="1383"/>
        </w:tabs>
        <w:ind w:firstLine="580"/>
        <w:jc w:val="both"/>
      </w:pPr>
      <w:r>
        <w:t>Обеспечить техническому инспектору труда Профсоюза, внештатному техническому инспектору Профсоюза</w:t>
      </w:r>
      <w:r>
        <w:rPr>
          <w:color w:val="000000" w:themeColor="text1"/>
        </w:rPr>
        <w:t>, уполномоченным по охране труда Профсоюза, чле</w:t>
      </w:r>
      <w:r>
        <w:t>нам комитетов (комиссий) по охране труда беспрепятственное посещение образовательной организации, ее подразделений, рабочих мест, предоставить помещения, средств связи, для выполнения общественных обязанностей по проведению обследований состояния охраны труда и соблюдения трудового законодательства.</w:t>
      </w:r>
    </w:p>
    <w:p w:rsidR="00583EAA" w:rsidRDefault="00DA6341">
      <w:pPr>
        <w:pStyle w:val="1"/>
        <w:framePr w:w="9816" w:h="14112" w:hRule="exact" w:wrap="auto" w:vAnchor="page" w:hAnchor="page" w:x="1192" w:y="1305"/>
        <w:numPr>
          <w:ilvl w:val="2"/>
          <w:numId w:val="20"/>
        </w:numPr>
        <w:tabs>
          <w:tab w:val="left" w:pos="1354"/>
        </w:tabs>
        <w:ind w:firstLine="580"/>
        <w:jc w:val="both"/>
      </w:pPr>
      <w:r>
        <w:t>Обеспечивать проверку знаний работников образовательной организации по охране труда к началу каждого учебного года.</w:t>
      </w:r>
    </w:p>
    <w:p w:rsidR="00583EAA" w:rsidRDefault="00DA6341">
      <w:pPr>
        <w:pStyle w:val="1"/>
        <w:framePr w:w="9816" w:h="14112" w:hRule="exact" w:wrap="auto" w:vAnchor="page" w:hAnchor="page" w:x="1192" w:y="1305"/>
        <w:numPr>
          <w:ilvl w:val="2"/>
          <w:numId w:val="20"/>
        </w:numPr>
        <w:tabs>
          <w:tab w:val="left" w:pos="1354"/>
        </w:tabs>
        <w:ind w:firstLine="580"/>
        <w:jc w:val="both"/>
      </w:pPr>
      <w:r>
        <w:t>Обеспечить наличие правил, инструкций, журналов инструктажа и других обязательных материалов на рабочих местах.</w:t>
      </w:r>
    </w:p>
    <w:p w:rsidR="00583EAA" w:rsidRDefault="00DA6341">
      <w:pPr>
        <w:pStyle w:val="1"/>
        <w:framePr w:w="9816" w:h="14112" w:hRule="exact" w:wrap="auto" w:vAnchor="page" w:hAnchor="page" w:x="1192" w:y="1305"/>
        <w:numPr>
          <w:ilvl w:val="2"/>
          <w:numId w:val="20"/>
        </w:numPr>
        <w:tabs>
          <w:tab w:val="left" w:pos="1354"/>
        </w:tabs>
        <w:ind w:firstLine="580"/>
        <w:jc w:val="both"/>
      </w:pPr>
      <w:r>
        <w:t>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организации.</w:t>
      </w:r>
    </w:p>
    <w:p w:rsidR="00583EAA" w:rsidRDefault="00DA6341">
      <w:pPr>
        <w:pStyle w:val="1"/>
        <w:framePr w:w="9816" w:h="14112" w:hRule="exact" w:wrap="auto" w:vAnchor="page" w:hAnchor="page" w:x="1192" w:y="1305"/>
        <w:numPr>
          <w:ilvl w:val="2"/>
          <w:numId w:val="20"/>
        </w:numPr>
        <w:tabs>
          <w:tab w:val="left" w:pos="1354"/>
        </w:tabs>
        <w:ind w:firstLine="500"/>
        <w:jc w:val="both"/>
      </w:pPr>
      <w:r>
        <w:t>Обеспечивать проведение специальной оценки условий труда в соответствии с Федеральным законом от 28 декабря 2013г. №426-ФЗ «О специальной оценке условий труда».</w:t>
      </w:r>
    </w:p>
    <w:p w:rsidR="00583EAA" w:rsidRDefault="00DA6341">
      <w:pPr>
        <w:pStyle w:val="1"/>
        <w:framePr w:w="9816" w:h="14112" w:hRule="exact" w:wrap="auto" w:vAnchor="page" w:hAnchor="page" w:x="1192" w:y="1305"/>
        <w:numPr>
          <w:ilvl w:val="2"/>
          <w:numId w:val="20"/>
        </w:numPr>
        <w:tabs>
          <w:tab w:val="left" w:pos="1354"/>
        </w:tabs>
        <w:ind w:firstLine="580"/>
        <w:jc w:val="both"/>
      </w:pPr>
      <w:r>
        <w:t>Предоставлять гарантии и компенсации работникам, занятым на работах с вредными и (или) опасными условиями труда в соответствии с Трудовым кодексом РФ,</w:t>
      </w:r>
    </w:p>
    <w:p w:rsidR="00583EAA" w:rsidRDefault="00DA6341">
      <w:pPr>
        <w:pStyle w:val="a7"/>
        <w:framePr w:wrap="auto" w:vAnchor="page" w:hAnchor="page" w:x="5972" w:y="16300"/>
      </w:pPr>
      <w:r>
        <w:t>21</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112" w:hRule="exact" w:wrap="auto" w:vAnchor="page" w:hAnchor="page" w:x="1192" w:y="1305"/>
        <w:ind w:firstLine="0"/>
        <w:jc w:val="both"/>
      </w:pPr>
      <w:r>
        <w:t>иными нормативными правовыми актами, содержащими государственные нормативные требования охраны труда, в соответствии с к настоящему коллективному договору.</w:t>
      </w:r>
    </w:p>
    <w:p w:rsidR="00583EAA" w:rsidRDefault="00DA6341">
      <w:pPr>
        <w:pStyle w:val="1"/>
        <w:framePr w:w="9816" w:h="14112" w:hRule="exact" w:wrap="auto" w:vAnchor="page" w:hAnchor="page" w:x="1192" w:y="1305"/>
        <w:numPr>
          <w:ilvl w:val="2"/>
          <w:numId w:val="20"/>
        </w:numPr>
        <w:tabs>
          <w:tab w:val="left" w:pos="1354"/>
        </w:tabs>
        <w:ind w:firstLine="580"/>
        <w:jc w:val="both"/>
      </w:pPr>
      <w:r>
        <w:t>Обеспечивать работников сертифицированной спецодеждой и другими средствами индивидуальной защиты (СИЗ), смывающими и обезвреживающими средствами в соответствии с установленными нормами</w:t>
      </w:r>
      <w:r>
        <w:rPr>
          <w:i/>
          <w:iCs/>
        </w:rPr>
        <w:t>. (</w:t>
      </w:r>
      <w:r>
        <w:rPr>
          <w:b/>
          <w:bCs/>
          <w:i/>
          <w:iCs/>
        </w:rPr>
        <w:t>Приложение №15,16)</w:t>
      </w:r>
    </w:p>
    <w:p w:rsidR="00583EAA" w:rsidRDefault="00DA6341">
      <w:pPr>
        <w:pStyle w:val="1"/>
        <w:framePr w:w="9816" w:h="14112" w:hRule="exact" w:wrap="auto" w:vAnchor="page" w:hAnchor="page" w:x="1192" w:y="1305"/>
        <w:numPr>
          <w:ilvl w:val="2"/>
          <w:numId w:val="20"/>
        </w:numPr>
        <w:tabs>
          <w:tab w:val="left" w:pos="1354"/>
        </w:tabs>
        <w:ind w:firstLine="580"/>
        <w:jc w:val="both"/>
      </w:pPr>
      <w:r>
        <w:t>Обеспечивать установленный санитарными нормами тепловой режим в помещениях. При понижении температуры до 17С и ниже (ГОСТ 12.1005-88) во время отопительного сезона по представлению профкома переводить работников на сокращенный рабочий день с сохранением заработной платы. При снижении температуры до 14С и ниже в помещении занятия прекращаются. При повышении температуры до 31С переводить на сокращенный рабочий день с сохранением заработной платы, а при температуре свыше 33С занятия прекращаются.</w:t>
      </w:r>
    </w:p>
    <w:p w:rsidR="00583EAA" w:rsidRDefault="00DA6341">
      <w:pPr>
        <w:pStyle w:val="1"/>
        <w:framePr w:w="9816" w:h="14112" w:hRule="exact" w:wrap="auto" w:vAnchor="page" w:hAnchor="page" w:x="1192" w:y="1305"/>
        <w:numPr>
          <w:ilvl w:val="2"/>
          <w:numId w:val="20"/>
        </w:numPr>
        <w:tabs>
          <w:tab w:val="left" w:pos="1354"/>
        </w:tabs>
        <w:ind w:firstLine="580"/>
        <w:jc w:val="both"/>
      </w:pPr>
      <w:r>
        <w:t>Проводить своевременное расследование несчастных случаев на производстве в соответствии с действующим законодательством и вести их учет.</w:t>
      </w:r>
    </w:p>
    <w:p w:rsidR="00583EAA" w:rsidRDefault="00DA6341">
      <w:pPr>
        <w:pStyle w:val="1"/>
        <w:framePr w:w="9816" w:h="14112" w:hRule="exact" w:wrap="auto" w:vAnchor="page" w:hAnchor="page" w:x="1192" w:y="1305"/>
        <w:numPr>
          <w:ilvl w:val="2"/>
          <w:numId w:val="20"/>
        </w:numPr>
        <w:tabs>
          <w:tab w:val="left" w:pos="1354"/>
        </w:tabs>
        <w:ind w:firstLine="580"/>
        <w:jc w:val="both"/>
      </w:pPr>
      <w:r>
        <w:t>Предусматривать участие технического (внештатного технического) инспектора труда Профсоюза, других уполномоченных профсоюзной организации лиц в расследовании несчастных случаев на производстве (и с обучающимися при проведении образовательной деятельности). Представлять информацию в профсоюзные органы о выполнении мероприятий по устранению причин несчастных случаев</w:t>
      </w:r>
      <w:r>
        <w:rPr>
          <w:b/>
          <w:bCs/>
        </w:rPr>
        <w:t>.</w:t>
      </w:r>
    </w:p>
    <w:p w:rsidR="00583EAA" w:rsidRDefault="00DA6341">
      <w:pPr>
        <w:pStyle w:val="1"/>
        <w:framePr w:w="9816" w:h="14112" w:hRule="exact" w:wrap="auto" w:vAnchor="page" w:hAnchor="page" w:x="1192" w:y="1305"/>
        <w:numPr>
          <w:ilvl w:val="2"/>
          <w:numId w:val="20"/>
        </w:numPr>
        <w:tabs>
          <w:tab w:val="left" w:pos="1378"/>
        </w:tabs>
        <w:ind w:firstLine="580"/>
        <w:jc w:val="both"/>
      </w:pPr>
      <w:r>
        <w:t>При временной нетрудоспособности работника в связи с несчастным случаем на производстве более чем на 30 календарных дней производить разовую выплату в размере 0.5 ставки.</w:t>
      </w:r>
    </w:p>
    <w:p w:rsidR="00583EAA" w:rsidRDefault="00DA6341">
      <w:pPr>
        <w:pStyle w:val="1"/>
        <w:framePr w:w="9816" w:h="14112" w:hRule="exact" w:wrap="auto" w:vAnchor="page" w:hAnchor="page" w:x="1192" w:y="1305"/>
        <w:numPr>
          <w:ilvl w:val="2"/>
          <w:numId w:val="20"/>
        </w:numPr>
        <w:tabs>
          <w:tab w:val="left" w:pos="1354"/>
        </w:tabs>
        <w:ind w:firstLine="580"/>
        <w:jc w:val="both"/>
      </w:pPr>
      <w:r>
        <w:t>Предусмотреть выплату денежной компенсации семье работника, погибшего в результате несчастного случая на производстве, если несчастный случай на производстве произошел не по вине работника, по решению организации в пределах имеющихся денежных средств.</w:t>
      </w:r>
    </w:p>
    <w:p w:rsidR="00583EAA" w:rsidRDefault="00DA6341">
      <w:pPr>
        <w:pStyle w:val="1"/>
        <w:framePr w:w="9816" w:h="14112" w:hRule="exact" w:wrap="auto" w:vAnchor="page" w:hAnchor="page" w:x="1192" w:y="1305"/>
        <w:numPr>
          <w:ilvl w:val="2"/>
          <w:numId w:val="20"/>
        </w:numPr>
        <w:tabs>
          <w:tab w:val="left" w:pos="1354"/>
        </w:tabs>
        <w:ind w:firstLine="580"/>
        <w:jc w:val="both"/>
      </w:pPr>
      <w:r>
        <w:t>Обеспечивать соблюдение работниками требований, правил и инструкций по охране труда.</w:t>
      </w:r>
    </w:p>
    <w:p w:rsidR="00583EAA" w:rsidRDefault="00DA6341">
      <w:pPr>
        <w:pStyle w:val="1"/>
        <w:framePr w:w="9816" w:h="14112" w:hRule="exact" w:wrap="auto" w:vAnchor="page" w:hAnchor="page" w:x="1192" w:y="1305"/>
        <w:numPr>
          <w:ilvl w:val="2"/>
          <w:numId w:val="20"/>
        </w:numPr>
        <w:tabs>
          <w:tab w:val="left" w:pos="1354"/>
        </w:tabs>
        <w:ind w:firstLine="580"/>
        <w:jc w:val="both"/>
      </w:pPr>
      <w:r>
        <w:t>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rsidR="00583EAA" w:rsidRDefault="00DA6341">
      <w:pPr>
        <w:pStyle w:val="1"/>
        <w:framePr w:w="9816" w:h="14112" w:hRule="exact" w:wrap="auto" w:vAnchor="page" w:hAnchor="page" w:x="1192" w:y="1305"/>
        <w:numPr>
          <w:ilvl w:val="2"/>
          <w:numId w:val="20"/>
        </w:numPr>
        <w:tabs>
          <w:tab w:val="left" w:pos="1354"/>
          <w:tab w:val="left" w:pos="3835"/>
        </w:tabs>
        <w:ind w:firstLine="580"/>
        <w:jc w:val="both"/>
      </w:pPr>
      <w:r>
        <w:t>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w:t>
      </w:r>
      <w:r>
        <w:tab/>
        <w:t>обязательного психиатрического освидетельствования</w:t>
      </w:r>
    </w:p>
    <w:p w:rsidR="00583EAA" w:rsidRDefault="00DA6341">
      <w:pPr>
        <w:pStyle w:val="1"/>
        <w:framePr w:w="9816" w:h="14112" w:hRule="exact" w:wrap="auto" w:vAnchor="page" w:hAnchor="page" w:x="1192" w:y="1305"/>
        <w:ind w:firstLine="0"/>
        <w:jc w:val="both"/>
      </w:pPr>
      <w:r>
        <w:t>работников в соответствии со статьей 213 Трудового кодекса Российской Федерации с сохранением за ними места работы (должности) и среднего заработка.</w:t>
      </w:r>
    </w:p>
    <w:p w:rsidR="00583EAA" w:rsidRDefault="00DA6341">
      <w:pPr>
        <w:pStyle w:val="1"/>
        <w:framePr w:w="9816" w:h="14112" w:hRule="exact" w:wrap="auto" w:vAnchor="page" w:hAnchor="page" w:x="1192" w:y="1305"/>
        <w:numPr>
          <w:ilvl w:val="2"/>
          <w:numId w:val="20"/>
        </w:numPr>
        <w:tabs>
          <w:tab w:val="left" w:pos="1354"/>
        </w:tabs>
        <w:ind w:firstLine="580"/>
        <w:jc w:val="both"/>
      </w:pPr>
      <w:r>
        <w:t>Предоставлять транспорт для проведения диспансерного обследования работников в районной больнице.</w:t>
      </w:r>
    </w:p>
    <w:p w:rsidR="00583EAA" w:rsidRDefault="00DA6341">
      <w:pPr>
        <w:pStyle w:val="1"/>
        <w:framePr w:w="9816" w:h="14112" w:hRule="exact" w:wrap="auto" w:vAnchor="page" w:hAnchor="page" w:x="1192" w:y="1305"/>
        <w:numPr>
          <w:ilvl w:val="2"/>
          <w:numId w:val="20"/>
        </w:numPr>
        <w:tabs>
          <w:tab w:val="left" w:pos="1354"/>
        </w:tabs>
        <w:ind w:firstLine="580"/>
        <w:jc w:val="both"/>
      </w:pPr>
      <w:r>
        <w:t>Оказывать содействие техническим (главным техническим) инспекторам труда Профсоюза, членам комиссий по охране труда, уполномоченному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583EAA" w:rsidRDefault="00DA6341">
      <w:pPr>
        <w:pStyle w:val="1"/>
        <w:framePr w:w="9816" w:h="14112" w:hRule="exact" w:wrap="auto" w:vAnchor="page" w:hAnchor="page" w:x="1192" w:y="1305"/>
        <w:numPr>
          <w:ilvl w:val="1"/>
          <w:numId w:val="20"/>
        </w:numPr>
        <w:tabs>
          <w:tab w:val="left" w:pos="1047"/>
        </w:tabs>
        <w:ind w:firstLine="580"/>
        <w:jc w:val="both"/>
      </w:pPr>
      <w:r>
        <w:t>Работодатель гарантирует наличие оборудованного помещения для отдыха и приема пищи работников образовательной организации.</w:t>
      </w:r>
    </w:p>
    <w:p w:rsidR="00583EAA" w:rsidRDefault="00DA6341">
      <w:pPr>
        <w:pStyle w:val="1"/>
        <w:framePr w:w="9816" w:h="14112" w:hRule="exact" w:wrap="auto" w:vAnchor="page" w:hAnchor="page" w:x="1192" w:y="1305"/>
        <w:numPr>
          <w:ilvl w:val="1"/>
          <w:numId w:val="20"/>
        </w:numPr>
        <w:tabs>
          <w:tab w:val="left" w:pos="1047"/>
        </w:tabs>
        <w:ind w:firstLine="580"/>
        <w:jc w:val="both"/>
      </w:pPr>
      <w: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583EAA" w:rsidRDefault="00DA6341">
      <w:pPr>
        <w:pStyle w:val="1"/>
        <w:framePr w:w="9816" w:h="14112" w:hRule="exact" w:wrap="auto" w:vAnchor="page" w:hAnchor="page" w:x="1192" w:y="1305"/>
        <w:numPr>
          <w:ilvl w:val="1"/>
          <w:numId w:val="20"/>
        </w:numPr>
        <w:tabs>
          <w:tab w:val="left" w:pos="1051"/>
        </w:tabs>
        <w:ind w:firstLine="580"/>
        <w:jc w:val="both"/>
      </w:pPr>
      <w:r>
        <w:rPr>
          <w:b/>
          <w:bCs/>
        </w:rPr>
        <w:t>Профсоюзный комитет:</w:t>
      </w:r>
    </w:p>
    <w:p w:rsidR="00583EAA" w:rsidRDefault="00DA6341">
      <w:pPr>
        <w:pStyle w:val="a7"/>
        <w:framePr w:wrap="auto" w:vAnchor="page" w:hAnchor="page" w:x="5972" w:y="16300"/>
      </w:pPr>
      <w:r>
        <w:t>22</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1" w:h="14390" w:hRule="exact" w:wrap="auto" w:vAnchor="page" w:hAnchor="page" w:x="1194" w:y="1305"/>
        <w:numPr>
          <w:ilvl w:val="2"/>
          <w:numId w:val="20"/>
        </w:numPr>
        <w:tabs>
          <w:tab w:val="left" w:pos="1138"/>
        </w:tabs>
        <w:ind w:firstLine="500"/>
      </w:pPr>
      <w:r>
        <w:t>Организует проведение общественного контроля за обеспечением безопасных и здоровых условий труда при проведении образовательного процесса, научно</w:t>
      </w:r>
      <w:r>
        <w:softHyphen/>
        <w:t>исследовательских работ в соответствии с законодательными и иными нормативными правовыми актами по охране труда.</w:t>
      </w:r>
    </w:p>
    <w:p w:rsidR="00583EAA" w:rsidRDefault="00DA6341">
      <w:pPr>
        <w:pStyle w:val="1"/>
        <w:framePr w:w="9811" w:h="14390" w:hRule="exact" w:wrap="auto" w:vAnchor="page" w:hAnchor="page" w:x="1194" w:y="1305"/>
        <w:numPr>
          <w:ilvl w:val="2"/>
          <w:numId w:val="20"/>
        </w:numPr>
        <w:tabs>
          <w:tab w:val="left" w:pos="1201"/>
        </w:tabs>
        <w:ind w:firstLine="580"/>
        <w:jc w:val="both"/>
      </w:pPr>
      <w:r>
        <w:t>Координирует работу по охране труда профсоюзного комитета по осуществлению общественного контроля за состоянием охраны труда в учебных аудиториях, лабораториях и других помещениях.</w:t>
      </w:r>
    </w:p>
    <w:p w:rsidR="00583EAA" w:rsidRDefault="00DA6341">
      <w:pPr>
        <w:pStyle w:val="1"/>
        <w:framePr w:w="9811" w:h="14390" w:hRule="exact" w:wrap="auto" w:vAnchor="page" w:hAnchor="page" w:x="1194" w:y="1305"/>
        <w:numPr>
          <w:ilvl w:val="2"/>
          <w:numId w:val="20"/>
        </w:numPr>
        <w:tabs>
          <w:tab w:val="left" w:pos="1138"/>
        </w:tabs>
        <w:ind w:firstLine="580"/>
        <w:jc w:val="both"/>
      </w:pPr>
      <w:r>
        <w:t>Организует обучение и проверку знаний требований охраны труда профсоюзного комитета, членов комитета (комиссии) по охране труда, а также обучение навыков оказания первой помощи пострадавшим при несчастных случаях.</w:t>
      </w:r>
    </w:p>
    <w:p w:rsidR="00583EAA" w:rsidRDefault="00DA6341">
      <w:pPr>
        <w:pStyle w:val="1"/>
        <w:framePr w:w="9811" w:h="14390" w:hRule="exact" w:wrap="auto" w:vAnchor="page" w:hAnchor="page" w:x="1194" w:y="1305"/>
        <w:numPr>
          <w:ilvl w:val="2"/>
          <w:numId w:val="20"/>
        </w:numPr>
        <w:tabs>
          <w:tab w:val="left" w:pos="1585"/>
        </w:tabs>
        <w:ind w:firstLine="500"/>
        <w:jc w:val="both"/>
      </w:pPr>
      <w:r>
        <w:t>Обеспечивает участие представителей Профсоюза в комиссиях по:</w:t>
      </w:r>
    </w:p>
    <w:p w:rsidR="00583EAA" w:rsidRDefault="00DA6341">
      <w:pPr>
        <w:pStyle w:val="1"/>
        <w:framePr w:w="9811" w:h="14390" w:hRule="exact" w:wrap="auto" w:vAnchor="page" w:hAnchor="page" w:x="1194" w:y="1305"/>
        <w:numPr>
          <w:ilvl w:val="0"/>
          <w:numId w:val="25"/>
        </w:numPr>
        <w:tabs>
          <w:tab w:val="left" w:pos="202"/>
        </w:tabs>
        <w:ind w:firstLine="0"/>
        <w:jc w:val="both"/>
      </w:pPr>
      <w:r>
        <w:t>охране труда и здоровья;</w:t>
      </w:r>
    </w:p>
    <w:p w:rsidR="00583EAA" w:rsidRDefault="00DA6341">
      <w:pPr>
        <w:pStyle w:val="1"/>
        <w:framePr w:w="9811" w:h="14390" w:hRule="exact" w:wrap="auto" w:vAnchor="page" w:hAnchor="page" w:x="1194" w:y="1305"/>
        <w:numPr>
          <w:ilvl w:val="0"/>
          <w:numId w:val="25"/>
        </w:numPr>
        <w:tabs>
          <w:tab w:val="left" w:pos="202"/>
        </w:tabs>
        <w:ind w:firstLine="0"/>
        <w:jc w:val="both"/>
      </w:pPr>
      <w:r>
        <w:t>проведению специальной оценки условий труда;</w:t>
      </w:r>
    </w:p>
    <w:p w:rsidR="00583EAA" w:rsidRDefault="00DA6341">
      <w:pPr>
        <w:pStyle w:val="1"/>
        <w:framePr w:w="9811" w:h="14390" w:hRule="exact" w:wrap="auto" w:vAnchor="page" w:hAnchor="page" w:x="1194" w:y="1305"/>
        <w:numPr>
          <w:ilvl w:val="0"/>
          <w:numId w:val="25"/>
        </w:numPr>
        <w:tabs>
          <w:tab w:val="left" w:pos="202"/>
        </w:tabs>
        <w:ind w:firstLine="0"/>
        <w:jc w:val="both"/>
      </w:pPr>
      <w:r>
        <w:t>организации и проведению обязательных медицинских осмотров и диспансеризации;</w:t>
      </w:r>
    </w:p>
    <w:p w:rsidR="00583EAA" w:rsidRDefault="00DA6341">
      <w:pPr>
        <w:pStyle w:val="1"/>
        <w:framePr w:w="9811" w:h="14390" w:hRule="exact" w:wrap="auto" w:vAnchor="page" w:hAnchor="page" w:x="1194" w:y="1305"/>
        <w:numPr>
          <w:ilvl w:val="0"/>
          <w:numId w:val="25"/>
        </w:numPr>
        <w:tabs>
          <w:tab w:val="left" w:pos="212"/>
        </w:tabs>
        <w:ind w:firstLine="0"/>
        <w:jc w:val="both"/>
      </w:pPr>
      <w:r>
        <w:t>расследованию несчастных случаев на производстве и с обучающимися при проведении учебного процесса;</w:t>
      </w:r>
    </w:p>
    <w:p w:rsidR="00583EAA" w:rsidRDefault="00DA6341">
      <w:pPr>
        <w:pStyle w:val="1"/>
        <w:framePr w:w="9811" w:h="14390" w:hRule="exact" w:wrap="auto" w:vAnchor="page" w:hAnchor="page" w:x="1194" w:y="1305"/>
        <w:numPr>
          <w:ilvl w:val="0"/>
          <w:numId w:val="25"/>
        </w:numPr>
        <w:tabs>
          <w:tab w:val="left" w:pos="207"/>
        </w:tabs>
        <w:ind w:firstLine="0"/>
        <w:jc w:val="both"/>
      </w:pPr>
      <w:r>
        <w:t>приемке учебных, научных и производственных помещений, спортивных залов, площадок и других объектов к началу учебного года.</w:t>
      </w:r>
    </w:p>
    <w:p w:rsidR="00583EAA" w:rsidRDefault="00DA6341">
      <w:pPr>
        <w:pStyle w:val="1"/>
        <w:framePr w:w="9811" w:h="14390" w:hRule="exact" w:wrap="auto" w:vAnchor="page" w:hAnchor="page" w:x="1194" w:y="1305"/>
        <w:numPr>
          <w:ilvl w:val="2"/>
          <w:numId w:val="20"/>
        </w:numPr>
        <w:tabs>
          <w:tab w:val="left" w:pos="1138"/>
        </w:tabs>
        <w:ind w:firstLine="440"/>
        <w:jc w:val="both"/>
      </w:pPr>
      <w:r>
        <w:t>Оказывает методическую и консультационную помощь представителям первичной профсоюзной организации в практической работе по осуществлению общественного контроля за состоянием охраны труда в структурных подразделениях организации.</w:t>
      </w:r>
    </w:p>
    <w:p w:rsidR="00583EAA" w:rsidRDefault="00DA6341">
      <w:pPr>
        <w:pStyle w:val="1"/>
        <w:framePr w:w="9811" w:h="14390" w:hRule="exact" w:wrap="auto" w:vAnchor="page" w:hAnchor="page" w:x="1194" w:y="1305"/>
        <w:numPr>
          <w:ilvl w:val="2"/>
          <w:numId w:val="20"/>
        </w:numPr>
        <w:tabs>
          <w:tab w:val="left" w:pos="1086"/>
        </w:tabs>
        <w:ind w:firstLine="440"/>
        <w:jc w:val="both"/>
      </w:pPr>
      <w:r>
        <w:t>Оказывает практическую помощь членам Профсоюза в реализации их прав на безопасные условия труда, социальные гарантии и компенсации за работу во вредных условиях труда, представляет их интересы во всех органах управления образовательной организации, в суде.</w:t>
      </w:r>
    </w:p>
    <w:p w:rsidR="00583EAA" w:rsidRDefault="00DA6341">
      <w:pPr>
        <w:pStyle w:val="1"/>
        <w:framePr w:w="9811" w:h="14390" w:hRule="exact" w:wrap="auto" w:vAnchor="page" w:hAnchor="page" w:x="1194" w:y="1305"/>
        <w:ind w:firstLine="0"/>
        <w:jc w:val="both"/>
      </w:pPr>
      <w:r>
        <w:t>Принимает участие в рассмотрении трудовых споров, связанных с нарушением законодательства об охране труда, обязательств, предусмотренных коллективным договором образовательной организации.</w:t>
      </w:r>
    </w:p>
    <w:p w:rsidR="00583EAA" w:rsidRDefault="00DA6341">
      <w:pPr>
        <w:pStyle w:val="1"/>
        <w:framePr w:w="9811" w:h="14390" w:hRule="exact" w:wrap="auto" w:vAnchor="page" w:hAnchor="page" w:x="1194" w:y="1305"/>
        <w:numPr>
          <w:ilvl w:val="2"/>
          <w:numId w:val="20"/>
        </w:numPr>
        <w:tabs>
          <w:tab w:val="left" w:pos="1081"/>
        </w:tabs>
        <w:ind w:firstLine="440"/>
        <w:jc w:val="both"/>
      </w:pPr>
      <w:r>
        <w:t>Обращается к работодателю с предложением о привлечении к ответственности лиц, допустивших нарушения требований охраны труда.</w:t>
      </w:r>
    </w:p>
    <w:p w:rsidR="00583EAA" w:rsidRDefault="00DA6341">
      <w:pPr>
        <w:pStyle w:val="1"/>
        <w:framePr w:w="9811" w:h="14390" w:hRule="exact" w:wrap="auto" w:vAnchor="page" w:hAnchor="page" w:x="1194" w:y="1305"/>
        <w:numPr>
          <w:ilvl w:val="2"/>
          <w:numId w:val="20"/>
        </w:numPr>
        <w:tabs>
          <w:tab w:val="left" w:pos="1086"/>
        </w:tabs>
        <w:ind w:firstLine="440"/>
        <w:jc w:val="both"/>
      </w:pPr>
      <w:r>
        <w:t>Организовывает физкультурно-оздоровительные мероприятия для членов профсоюза и других работников учреждения, проводить работу по оздоровлению детей работников учреждения.</w:t>
      </w:r>
    </w:p>
    <w:p w:rsidR="00583EAA" w:rsidRDefault="00DA6341">
      <w:pPr>
        <w:pStyle w:val="11"/>
        <w:framePr w:w="9811" w:h="14390" w:hRule="exact" w:wrap="auto" w:vAnchor="page" w:hAnchor="page" w:x="1194" w:y="1305"/>
        <w:numPr>
          <w:ilvl w:val="1"/>
          <w:numId w:val="20"/>
        </w:numPr>
        <w:tabs>
          <w:tab w:val="left" w:pos="1064"/>
        </w:tabs>
        <w:ind w:firstLine="560"/>
        <w:jc w:val="both"/>
      </w:pPr>
      <w:bookmarkStart w:id="6" w:name="bookmark10"/>
      <w:r>
        <w:t>Работники обязуются</w:t>
      </w:r>
      <w:r>
        <w:rPr>
          <w:b w:val="0"/>
          <w:bCs w:val="0"/>
        </w:rPr>
        <w:t>:</w:t>
      </w:r>
      <w:bookmarkEnd w:id="6"/>
    </w:p>
    <w:p w:rsidR="00583EAA" w:rsidRDefault="00DA6341">
      <w:pPr>
        <w:pStyle w:val="1"/>
        <w:framePr w:w="9811" w:h="14390" w:hRule="exact" w:wrap="auto" w:vAnchor="page" w:hAnchor="page" w:x="1194" w:y="1305"/>
        <w:numPr>
          <w:ilvl w:val="2"/>
          <w:numId w:val="20"/>
        </w:numPr>
        <w:tabs>
          <w:tab w:val="left" w:pos="1315"/>
        </w:tabs>
        <w:ind w:firstLine="580"/>
        <w:jc w:val="both"/>
      </w:pPr>
      <w: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583EAA" w:rsidRDefault="00DA6341">
      <w:pPr>
        <w:pStyle w:val="1"/>
        <w:framePr w:w="9811" w:h="14390" w:hRule="exact" w:wrap="auto" w:vAnchor="page" w:hAnchor="page" w:x="1194" w:y="1305"/>
        <w:numPr>
          <w:ilvl w:val="2"/>
          <w:numId w:val="20"/>
        </w:numPr>
        <w:tabs>
          <w:tab w:val="left" w:pos="1315"/>
        </w:tabs>
        <w:ind w:firstLine="580"/>
        <w:jc w:val="both"/>
      </w:pPr>
      <w:r>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583EAA" w:rsidRDefault="00DA6341">
      <w:pPr>
        <w:pStyle w:val="1"/>
        <w:framePr w:w="9811" w:h="14390" w:hRule="exact" w:wrap="auto" w:vAnchor="page" w:hAnchor="page" w:x="1194" w:y="1305"/>
        <w:numPr>
          <w:ilvl w:val="2"/>
          <w:numId w:val="20"/>
        </w:numPr>
        <w:tabs>
          <w:tab w:val="left" w:pos="1315"/>
        </w:tabs>
        <w:ind w:firstLine="580"/>
        <w:jc w:val="both"/>
      </w:pPr>
      <w: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583EAA" w:rsidRDefault="00DA6341">
      <w:pPr>
        <w:pStyle w:val="1"/>
        <w:framePr w:w="9811" w:h="14390" w:hRule="exact" w:wrap="auto" w:vAnchor="page" w:hAnchor="page" w:x="1194" w:y="1305"/>
        <w:numPr>
          <w:ilvl w:val="2"/>
          <w:numId w:val="20"/>
        </w:numPr>
        <w:tabs>
          <w:tab w:val="left" w:pos="1895"/>
        </w:tabs>
        <w:ind w:firstLine="580"/>
        <w:jc w:val="both"/>
      </w:pPr>
      <w:r>
        <w:t>Правильно применять средства индивидуальной и коллективной защиты.</w:t>
      </w:r>
    </w:p>
    <w:p w:rsidR="00583EAA" w:rsidRDefault="00DA6341">
      <w:pPr>
        <w:pStyle w:val="1"/>
        <w:framePr w:w="9811" w:h="14390" w:hRule="exact" w:wrap="auto" w:vAnchor="page" w:hAnchor="page" w:x="1194" w:y="1305"/>
        <w:numPr>
          <w:ilvl w:val="2"/>
          <w:numId w:val="20"/>
        </w:numPr>
        <w:tabs>
          <w:tab w:val="left" w:pos="1315"/>
        </w:tabs>
        <w:ind w:firstLine="580"/>
        <w:jc w:val="both"/>
      </w:pPr>
      <w:r>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583EAA" w:rsidRDefault="00DA6341">
      <w:pPr>
        <w:pStyle w:val="1"/>
        <w:framePr w:w="9811" w:h="14390" w:hRule="exact" w:wrap="auto" w:vAnchor="page" w:hAnchor="page" w:x="1194" w:y="1305"/>
        <w:numPr>
          <w:ilvl w:val="1"/>
          <w:numId w:val="20"/>
        </w:numPr>
        <w:tabs>
          <w:tab w:val="left" w:pos="1064"/>
        </w:tabs>
        <w:ind w:firstLine="580"/>
        <w:jc w:val="both"/>
      </w:pPr>
      <w:r>
        <w:t>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583EAA" w:rsidRDefault="00DA6341">
      <w:pPr>
        <w:pStyle w:val="a7"/>
        <w:framePr w:wrap="auto" w:vAnchor="page" w:hAnchor="page" w:x="5975" w:y="16300"/>
      </w:pPr>
      <w:r>
        <w:t>23</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1"/>
        <w:framePr w:w="9816" w:h="13829" w:hRule="exact" w:wrap="auto" w:vAnchor="page" w:hAnchor="page" w:x="1192" w:y="1588"/>
      </w:pPr>
      <w:bookmarkStart w:id="7" w:name="bookmark12"/>
      <w:r>
        <w:rPr>
          <w:lang w:val="en-US" w:eastAsia="en-US" w:bidi="en-US"/>
        </w:rPr>
        <w:t>VI</w:t>
      </w:r>
      <w:r>
        <w:rPr>
          <w:lang w:eastAsia="en-US" w:bidi="en-US"/>
        </w:rPr>
        <w:t xml:space="preserve">. </w:t>
      </w:r>
      <w:r>
        <w:t>СОЦИАЛЬНЫЕ ГАРАНТИИ, ЛЬГОТЫ, КОМПЕНСАЦИИ</w:t>
      </w:r>
      <w:bookmarkEnd w:id="7"/>
    </w:p>
    <w:p w:rsidR="00583EAA" w:rsidRDefault="00DA6341">
      <w:pPr>
        <w:pStyle w:val="1"/>
        <w:framePr w:w="9816" w:h="13829" w:hRule="exact" w:wrap="auto" w:vAnchor="page" w:hAnchor="page" w:x="1192" w:y="1588"/>
        <w:ind w:firstLine="560"/>
        <w:jc w:val="both"/>
      </w:pPr>
      <w:r>
        <w:t>6. Стороны пришли к соглашению о том, что:</w:t>
      </w:r>
    </w:p>
    <w:p w:rsidR="00583EAA" w:rsidRDefault="00DA6341">
      <w:pPr>
        <w:pStyle w:val="1"/>
        <w:framePr w:w="9816" w:h="13829" w:hRule="exact" w:wrap="auto" w:vAnchor="page" w:hAnchor="page" w:x="1192" w:y="1588"/>
        <w:numPr>
          <w:ilvl w:val="1"/>
          <w:numId w:val="26"/>
        </w:numPr>
        <w:tabs>
          <w:tab w:val="left" w:pos="1065"/>
        </w:tabs>
        <w:ind w:firstLine="560"/>
        <w:jc w:val="both"/>
      </w:pPr>
      <w:r>
        <w:t>Гарантии и компенсации работникам предоставляются в следующих случаях:</w:t>
      </w:r>
    </w:p>
    <w:p w:rsidR="00583EAA" w:rsidRDefault="00DA6341">
      <w:pPr>
        <w:pStyle w:val="1"/>
        <w:framePr w:w="9816" w:h="13829" w:hRule="exact" w:wrap="auto" w:vAnchor="page" w:hAnchor="page" w:x="1192" w:y="1588"/>
        <w:numPr>
          <w:ilvl w:val="0"/>
          <w:numId w:val="27"/>
        </w:numPr>
        <w:tabs>
          <w:tab w:val="left" w:pos="854"/>
        </w:tabs>
        <w:ind w:firstLine="560"/>
        <w:jc w:val="both"/>
      </w:pPr>
      <w:r>
        <w:t>при заключении трудового договора (гл.10, 11 ТК РФ);</w:t>
      </w:r>
    </w:p>
    <w:p w:rsidR="00583EAA" w:rsidRDefault="00DA6341">
      <w:pPr>
        <w:pStyle w:val="1"/>
        <w:framePr w:w="9816" w:h="13829" w:hRule="exact" w:wrap="auto" w:vAnchor="page" w:hAnchor="page" w:x="1192" w:y="1588"/>
        <w:numPr>
          <w:ilvl w:val="0"/>
          <w:numId w:val="27"/>
        </w:numPr>
        <w:tabs>
          <w:tab w:val="left" w:pos="854"/>
        </w:tabs>
        <w:ind w:firstLine="560"/>
        <w:jc w:val="both"/>
      </w:pPr>
      <w:r>
        <w:t>при переводе на другую работу (гл.12 ТК РФ);</w:t>
      </w:r>
    </w:p>
    <w:p w:rsidR="00583EAA" w:rsidRDefault="00DA6341">
      <w:pPr>
        <w:pStyle w:val="1"/>
        <w:framePr w:w="9816" w:h="13829" w:hRule="exact" w:wrap="auto" w:vAnchor="page" w:hAnchor="page" w:x="1192" w:y="1588"/>
        <w:numPr>
          <w:ilvl w:val="0"/>
          <w:numId w:val="27"/>
        </w:numPr>
        <w:tabs>
          <w:tab w:val="left" w:pos="854"/>
        </w:tabs>
        <w:ind w:firstLine="560"/>
        <w:jc w:val="both"/>
      </w:pPr>
      <w:r>
        <w:t>при расторжении трудового договора (гл.13 ТК РФ);</w:t>
      </w:r>
    </w:p>
    <w:p w:rsidR="00583EAA" w:rsidRDefault="00DA6341">
      <w:pPr>
        <w:pStyle w:val="1"/>
        <w:framePr w:w="9816" w:h="13829" w:hRule="exact" w:wrap="auto" w:vAnchor="page" w:hAnchor="page" w:x="1192" w:y="1588"/>
        <w:numPr>
          <w:ilvl w:val="0"/>
          <w:numId w:val="27"/>
        </w:numPr>
        <w:tabs>
          <w:tab w:val="left" w:pos="854"/>
        </w:tabs>
        <w:ind w:firstLine="560"/>
        <w:jc w:val="both"/>
      </w:pPr>
      <w:r>
        <w:t>по вопросам оплаты труда (гл.20-22 ТК РФ);</w:t>
      </w:r>
    </w:p>
    <w:p w:rsidR="00583EAA" w:rsidRDefault="00DA6341">
      <w:pPr>
        <w:pStyle w:val="1"/>
        <w:framePr w:w="9816" w:h="13829" w:hRule="exact" w:wrap="auto" w:vAnchor="page" w:hAnchor="page" w:x="1192" w:y="1588"/>
        <w:numPr>
          <w:ilvl w:val="0"/>
          <w:numId w:val="27"/>
        </w:numPr>
        <w:tabs>
          <w:tab w:val="left" w:pos="854"/>
        </w:tabs>
        <w:ind w:firstLine="560"/>
        <w:jc w:val="both"/>
      </w:pPr>
      <w:r>
        <w:t>при направлении в служебные командировки (гл.24 ТК РФ);</w:t>
      </w:r>
    </w:p>
    <w:p w:rsidR="00583EAA" w:rsidRDefault="00DA6341">
      <w:pPr>
        <w:pStyle w:val="1"/>
        <w:framePr w:w="9816" w:h="13829" w:hRule="exact" w:wrap="auto" w:vAnchor="page" w:hAnchor="page" w:x="1192" w:y="1588"/>
        <w:numPr>
          <w:ilvl w:val="0"/>
          <w:numId w:val="27"/>
        </w:numPr>
        <w:tabs>
          <w:tab w:val="left" w:pos="854"/>
        </w:tabs>
        <w:ind w:firstLine="560"/>
        <w:jc w:val="both"/>
      </w:pPr>
      <w:r>
        <w:t>при совмещении работы с обучением (гл.26 ТК РФ);</w:t>
      </w:r>
    </w:p>
    <w:p w:rsidR="00583EAA" w:rsidRDefault="00DA6341">
      <w:pPr>
        <w:pStyle w:val="1"/>
        <w:framePr w:w="9816" w:h="13829" w:hRule="exact" w:wrap="auto" w:vAnchor="page" w:hAnchor="page" w:x="1192" w:y="1588"/>
        <w:numPr>
          <w:ilvl w:val="0"/>
          <w:numId w:val="27"/>
        </w:numPr>
        <w:tabs>
          <w:tab w:val="left" w:pos="854"/>
        </w:tabs>
        <w:ind w:firstLine="560"/>
        <w:jc w:val="both"/>
      </w:pPr>
      <w:r>
        <w:t>при предоставлении ежегодного оплачиваемого отпуска (гл.19 ТК РФ);</w:t>
      </w:r>
    </w:p>
    <w:p w:rsidR="00583EAA" w:rsidRDefault="00DA6341">
      <w:pPr>
        <w:pStyle w:val="1"/>
        <w:framePr w:w="9816" w:h="13829" w:hRule="exact" w:wrap="auto" w:vAnchor="page" w:hAnchor="page" w:x="1192" w:y="1588"/>
        <w:numPr>
          <w:ilvl w:val="0"/>
          <w:numId w:val="27"/>
        </w:numPr>
        <w:tabs>
          <w:tab w:val="left" w:pos="854"/>
        </w:tabs>
        <w:ind w:firstLine="560"/>
        <w:jc w:val="both"/>
      </w:pPr>
      <w:r>
        <w:t>в связи с задержкой выдачи трудовой книжки при увольнении (ст.84.1 ТК РФ);</w:t>
      </w:r>
    </w:p>
    <w:p w:rsidR="00583EAA" w:rsidRDefault="00DA6341">
      <w:pPr>
        <w:pStyle w:val="1"/>
        <w:framePr w:w="9816" w:h="13829" w:hRule="exact" w:wrap="auto" w:vAnchor="page" w:hAnchor="page" w:x="1192" w:y="1588"/>
        <w:numPr>
          <w:ilvl w:val="0"/>
          <w:numId w:val="27"/>
        </w:numPr>
        <w:tabs>
          <w:tab w:val="left" w:pos="854"/>
        </w:tabs>
        <w:ind w:firstLine="560"/>
        <w:jc w:val="both"/>
      </w:pPr>
      <w:r>
        <w:t>в других случаях, предусмотренных трудовым законодательством.</w:t>
      </w:r>
    </w:p>
    <w:p w:rsidR="00583EAA" w:rsidRDefault="00DA6341">
      <w:pPr>
        <w:pStyle w:val="1"/>
        <w:framePr w:w="9816" w:h="13829" w:hRule="exact" w:wrap="auto" w:vAnchor="page" w:hAnchor="page" w:x="1192" w:y="1588"/>
        <w:numPr>
          <w:ilvl w:val="1"/>
          <w:numId w:val="26"/>
        </w:numPr>
        <w:tabs>
          <w:tab w:val="left" w:pos="1065"/>
        </w:tabs>
        <w:ind w:firstLine="560"/>
        <w:jc w:val="both"/>
      </w:pPr>
      <w:r>
        <w:t>Работодатель обязуется:</w:t>
      </w:r>
    </w:p>
    <w:p w:rsidR="00583EAA" w:rsidRDefault="00DA6341">
      <w:pPr>
        <w:pStyle w:val="1"/>
        <w:framePr w:w="9816" w:h="13829" w:hRule="exact" w:wrap="auto" w:vAnchor="page" w:hAnchor="page" w:x="1192" w:y="1588"/>
        <w:numPr>
          <w:ilvl w:val="2"/>
          <w:numId w:val="26"/>
        </w:numPr>
        <w:tabs>
          <w:tab w:val="left" w:pos="1267"/>
        </w:tabs>
        <w:ind w:firstLine="580"/>
        <w:jc w:val="both"/>
      </w:pPr>
      <w:r>
        <w:t xml:space="preserve">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 </w:t>
      </w:r>
      <w:r>
        <w:rPr>
          <w:b/>
          <w:bCs/>
        </w:rPr>
        <w:t>(Приложение № 14)</w:t>
      </w:r>
    </w:p>
    <w:p w:rsidR="00583EAA" w:rsidRDefault="00DA6341">
      <w:pPr>
        <w:pStyle w:val="1"/>
        <w:framePr w:w="9816" w:h="13829" w:hRule="exact" w:wrap="auto" w:vAnchor="page" w:hAnchor="page" w:x="1192" w:y="1588"/>
        <w:numPr>
          <w:ilvl w:val="2"/>
          <w:numId w:val="26"/>
        </w:numPr>
        <w:tabs>
          <w:tab w:val="left" w:pos="1267"/>
        </w:tabs>
        <w:ind w:firstLine="580"/>
        <w:jc w:val="both"/>
      </w:pPr>
      <w:r>
        <w:t>Своевременно и полностью перечислять за работников страховые взносы в Пенсионный фонд РФ, Фонд социального страхования РФ, Фонд обязательного медицинского страхования РФ.</w:t>
      </w:r>
    </w:p>
    <w:p w:rsidR="00583EAA" w:rsidRDefault="00DA6341">
      <w:pPr>
        <w:pStyle w:val="1"/>
        <w:framePr w:w="9816" w:h="13829" w:hRule="exact" w:wrap="auto" w:vAnchor="page" w:hAnchor="page" w:x="1192" w:y="1588"/>
        <w:numPr>
          <w:ilvl w:val="2"/>
          <w:numId w:val="26"/>
        </w:numPr>
        <w:tabs>
          <w:tab w:val="left" w:pos="1267"/>
        </w:tabs>
        <w:ind w:firstLine="580"/>
        <w:jc w:val="both"/>
      </w:pPr>
      <w:r>
        <w:t>Выплачивать единовременное пособие, при выходе работника на пенсию, за счет средств работодателя по решению организации в пределах имеющихся денежных средств.</w:t>
      </w:r>
    </w:p>
    <w:p w:rsidR="00583EAA" w:rsidRDefault="00DA6341">
      <w:pPr>
        <w:pStyle w:val="1"/>
        <w:framePr w:w="9816" w:h="13829" w:hRule="exact" w:wrap="auto" w:vAnchor="page" w:hAnchor="page" w:x="1192" w:y="1588"/>
        <w:numPr>
          <w:ilvl w:val="2"/>
          <w:numId w:val="26"/>
        </w:numPr>
        <w:tabs>
          <w:tab w:val="left" w:pos="1267"/>
        </w:tabs>
        <w:ind w:firstLine="580"/>
        <w:jc w:val="both"/>
      </w:pPr>
      <w:r>
        <w:t>Сохранять педагогическим работникам по истечении срока действия квалификационной категории в течение двух лет уровень оплаты труда, с учетом ранее имевшейся квалификационной категории по заявлению работника:</w:t>
      </w:r>
    </w:p>
    <w:p w:rsidR="00583EAA" w:rsidRDefault="00DA6341">
      <w:pPr>
        <w:pStyle w:val="1"/>
        <w:framePr w:w="9816" w:h="13829" w:hRule="exact" w:wrap="auto" w:vAnchor="page" w:hAnchor="page" w:x="1192" w:y="1588"/>
        <w:numPr>
          <w:ilvl w:val="0"/>
          <w:numId w:val="28"/>
        </w:numPr>
        <w:tabs>
          <w:tab w:val="left" w:pos="816"/>
        </w:tabs>
        <w:ind w:firstLine="580"/>
        <w:jc w:val="both"/>
      </w:pPr>
      <w:r>
        <w:t>временной нетрудоспособности, длящейся свыше 4 месяцев;</w:t>
      </w:r>
    </w:p>
    <w:p w:rsidR="00583EAA" w:rsidRDefault="00DA6341">
      <w:pPr>
        <w:pStyle w:val="1"/>
        <w:framePr w:w="9816" w:h="13829" w:hRule="exact" w:wrap="auto" w:vAnchor="page" w:hAnchor="page" w:x="1192" w:y="1588"/>
        <w:numPr>
          <w:ilvl w:val="0"/>
          <w:numId w:val="28"/>
        </w:numPr>
        <w:tabs>
          <w:tab w:val="left" w:pos="860"/>
        </w:tabs>
        <w:ind w:firstLine="580"/>
        <w:jc w:val="both"/>
      </w:pPr>
      <w:r>
        <w:t>при выходе на работу после нахождения в отпуске по беременности и родам, по уходу за ребенком;</w:t>
      </w:r>
    </w:p>
    <w:p w:rsidR="00583EAA" w:rsidRDefault="00DA6341">
      <w:pPr>
        <w:pStyle w:val="1"/>
        <w:framePr w:w="9816" w:h="13829" w:hRule="exact" w:wrap="auto" w:vAnchor="page" w:hAnchor="page" w:x="1192" w:y="1588"/>
        <w:numPr>
          <w:ilvl w:val="0"/>
          <w:numId w:val="28"/>
        </w:numPr>
        <w:tabs>
          <w:tab w:val="left" w:pos="860"/>
        </w:tabs>
        <w:ind w:firstLine="580"/>
        <w:jc w:val="both"/>
      </w:pPr>
      <w:r>
        <w:t>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w:t>
      </w:r>
    </w:p>
    <w:p w:rsidR="00583EAA" w:rsidRDefault="00DA6341">
      <w:pPr>
        <w:pStyle w:val="1"/>
        <w:framePr w:w="9816" w:h="13829" w:hRule="exact" w:wrap="auto" w:vAnchor="page" w:hAnchor="page" w:x="1192" w:y="1588"/>
        <w:numPr>
          <w:ilvl w:val="0"/>
          <w:numId w:val="28"/>
        </w:numPr>
        <w:tabs>
          <w:tab w:val="left" w:pos="851"/>
        </w:tabs>
        <w:ind w:firstLine="580"/>
        <w:jc w:val="both"/>
      </w:pPr>
      <w:r>
        <w:t>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двух лет.</w:t>
      </w:r>
    </w:p>
    <w:p w:rsidR="00583EAA" w:rsidRDefault="00DA6341">
      <w:pPr>
        <w:pStyle w:val="1"/>
        <w:framePr w:w="9816" w:h="13829" w:hRule="exact" w:wrap="auto" w:vAnchor="page" w:hAnchor="page" w:x="1192" w:y="1588"/>
        <w:numPr>
          <w:ilvl w:val="2"/>
          <w:numId w:val="26"/>
        </w:numPr>
        <w:tabs>
          <w:tab w:val="left" w:pos="1267"/>
        </w:tabs>
        <w:ind w:firstLine="580"/>
        <w:jc w:val="both"/>
      </w:pPr>
      <w:r>
        <w:t>В случае истечения срока действия квалификационной категории у педагогического работника в аттестационный период текущего учебного года уровень оплаты труда по имевшейся ранее квалификационной категории продолжает действовать до 1 сентября следующего учебного года.</w:t>
      </w:r>
    </w:p>
    <w:p w:rsidR="00583EAA" w:rsidRDefault="00DA6341">
      <w:pPr>
        <w:pStyle w:val="1"/>
        <w:framePr w:w="9816" w:h="13829" w:hRule="exact" w:wrap="auto" w:vAnchor="page" w:hAnchor="page" w:x="1192" w:y="1588"/>
        <w:ind w:firstLine="580"/>
        <w:jc w:val="both"/>
      </w:pPr>
      <w:r>
        <w:t>В случае истечения действия квалификационной категории после подачи заявления в аттестационную комиссию сохраняется оплата труда с учетом имевшейся квалификационной категории до принятия аттестационной комиссией решения об установлении (отказе в установлении) квалификационной категории.</w:t>
      </w:r>
    </w:p>
    <w:p w:rsidR="00583EAA" w:rsidRDefault="00DA6341">
      <w:pPr>
        <w:pStyle w:val="1"/>
        <w:framePr w:w="9816" w:h="13829" w:hRule="exact" w:wrap="auto" w:vAnchor="page" w:hAnchor="page" w:x="1192" w:y="1588"/>
        <w:numPr>
          <w:ilvl w:val="2"/>
          <w:numId w:val="26"/>
        </w:numPr>
        <w:tabs>
          <w:tab w:val="left" w:pos="1267"/>
        </w:tabs>
        <w:ind w:firstLine="580"/>
        <w:jc w:val="both"/>
      </w:pPr>
      <w:r>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583EAA" w:rsidRDefault="00DA6341">
      <w:pPr>
        <w:pStyle w:val="1"/>
        <w:framePr w:w="9816" w:h="13829" w:hRule="exact" w:wrap="auto" w:vAnchor="page" w:hAnchor="page" w:x="1192" w:y="1588"/>
        <w:numPr>
          <w:ilvl w:val="2"/>
          <w:numId w:val="26"/>
        </w:numPr>
        <w:tabs>
          <w:tab w:val="left" w:pos="1267"/>
        </w:tabs>
        <w:ind w:firstLine="580"/>
        <w:jc w:val="both"/>
      </w:pPr>
      <w:r>
        <w:t>Ежегодно отчислять в первичную профсоюзную организацию денежные средства в размере не менее 0,5% от фонда оплаты труда на проведение культурно-массовой и физкультурно-оздоровительной работы.</w:t>
      </w:r>
    </w:p>
    <w:p w:rsidR="00583EAA" w:rsidRDefault="00DA6341">
      <w:pPr>
        <w:pStyle w:val="1"/>
        <w:framePr w:w="9816" w:h="13829" w:hRule="exact" w:wrap="auto" w:vAnchor="page" w:hAnchor="page" w:x="1192" w:y="1588"/>
        <w:numPr>
          <w:ilvl w:val="2"/>
          <w:numId w:val="26"/>
        </w:numPr>
        <w:tabs>
          <w:tab w:val="left" w:pos="1267"/>
        </w:tabs>
        <w:ind w:firstLine="580"/>
        <w:jc w:val="both"/>
      </w:pPr>
      <w:r>
        <w:t>Оказывать из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учреждения по согласованию с профкомом.</w:t>
      </w:r>
    </w:p>
    <w:p w:rsidR="00583EAA" w:rsidRDefault="00DA6341">
      <w:pPr>
        <w:pStyle w:val="a7"/>
        <w:framePr w:wrap="auto" w:vAnchor="page" w:hAnchor="page" w:x="5972" w:y="16300"/>
      </w:pPr>
      <w:r>
        <w:t>24</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390" w:hRule="exact" w:wrap="auto" w:vAnchor="page" w:hAnchor="page" w:x="1192" w:y="1305"/>
        <w:numPr>
          <w:ilvl w:val="2"/>
          <w:numId w:val="26"/>
        </w:numPr>
        <w:tabs>
          <w:tab w:val="left" w:pos="1364"/>
        </w:tabs>
        <w:ind w:firstLine="580"/>
        <w:jc w:val="both"/>
      </w:pPr>
      <w:r>
        <w:t>Оказывать работникам материальную помощь при рождении ребенка по решению организации в пределах имеющихся денежных средств.</w:t>
      </w:r>
    </w:p>
    <w:p w:rsidR="00583EAA" w:rsidRDefault="00DA6341">
      <w:pPr>
        <w:pStyle w:val="1"/>
        <w:framePr w:w="9816" w:h="14390" w:hRule="exact" w:wrap="auto" w:vAnchor="page" w:hAnchor="page" w:x="1192" w:y="1305"/>
        <w:numPr>
          <w:ilvl w:val="2"/>
          <w:numId w:val="26"/>
        </w:numPr>
        <w:tabs>
          <w:tab w:val="left" w:pos="1364"/>
        </w:tabs>
        <w:ind w:firstLine="580"/>
        <w:jc w:val="both"/>
      </w:pPr>
      <w:r>
        <w:t>Осуществлять из внебюджетных средств и средств экономии выплату дополнительного выходного пособия в размере оклада следующим категориям увольняемых работников: получившим трудовое увечье в данном учреждении; имеющим стаж работы в данном учреждении свыше 10 лет; всем работникам, увольняемым в связи с ликвидацией учреждения; в случае расторжения трудового договора по собственному желанию работающего пенсионера</w:t>
      </w:r>
      <w:r>
        <w:rPr>
          <w:i/>
          <w:iCs/>
        </w:rPr>
        <w:t>.</w:t>
      </w:r>
    </w:p>
    <w:p w:rsidR="00583EAA" w:rsidRDefault="00DA6341">
      <w:pPr>
        <w:pStyle w:val="1"/>
        <w:framePr w:w="9816" w:h="14390" w:hRule="exact" w:wrap="auto" w:vAnchor="page" w:hAnchor="page" w:x="1192" w:y="1305"/>
        <w:numPr>
          <w:ilvl w:val="2"/>
          <w:numId w:val="26"/>
        </w:numPr>
        <w:tabs>
          <w:tab w:val="left" w:pos="1388"/>
          <w:tab w:val="left" w:pos="7099"/>
        </w:tabs>
        <w:ind w:firstLine="640"/>
        <w:jc w:val="both"/>
      </w:pPr>
      <w:r>
        <w:t>Возмещать расходы педагогических работников, руководителя и заместителей руководителя образовательной организации, проживающих и работающих в образовательной организации в сельской местности, на оплату жилых помещений, их отопления и обеспечения электроэнергией. Размер, условия и порядок возмещения</w:t>
      </w:r>
      <w:r>
        <w:tab/>
        <w:t>расходов, связанных с</w:t>
      </w:r>
    </w:p>
    <w:p w:rsidR="00583EAA" w:rsidRDefault="00DA6341">
      <w:pPr>
        <w:pStyle w:val="1"/>
        <w:framePr w:w="9816" w:h="14390" w:hRule="exact" w:wrap="auto" w:vAnchor="page" w:hAnchor="page" w:x="1192" w:y="1305"/>
        <w:tabs>
          <w:tab w:val="left" w:pos="8203"/>
        </w:tabs>
        <w:ind w:firstLine="0"/>
        <w:jc w:val="both"/>
      </w:pPr>
      <w:r>
        <w:t>предоставлением указанных мер дополнительной поддержки указанным работникам, определяется Советом министров Республики Крым и обеспечивается за счет ассигнований Республики Крым (ст. 25 Закона Республики Крым от 06.07.2015 г. №</w:t>
      </w:r>
      <w:r>
        <w:tab/>
        <w:t>131- ЗРК «Об</w:t>
      </w:r>
    </w:p>
    <w:p w:rsidR="00583EAA" w:rsidRDefault="00DA6341">
      <w:pPr>
        <w:pStyle w:val="1"/>
        <w:framePr w:w="9816" w:h="14390" w:hRule="exact" w:wrap="auto" w:vAnchor="page" w:hAnchor="page" w:x="1192" w:y="1305"/>
        <w:ind w:firstLine="0"/>
        <w:jc w:val="both"/>
      </w:pPr>
      <w:r>
        <w:t>образовании в Республике Крым»).</w:t>
      </w:r>
    </w:p>
    <w:p w:rsidR="00583EAA" w:rsidRDefault="00DA6341">
      <w:pPr>
        <w:pStyle w:val="1"/>
        <w:framePr w:w="9816" w:h="14390" w:hRule="exact" w:wrap="auto" w:vAnchor="page" w:hAnchor="page" w:x="1192" w:y="1305"/>
        <w:numPr>
          <w:ilvl w:val="2"/>
          <w:numId w:val="26"/>
        </w:numPr>
        <w:tabs>
          <w:tab w:val="left" w:pos="1364"/>
        </w:tabs>
        <w:ind w:firstLine="580"/>
        <w:jc w:val="both"/>
      </w:pPr>
      <w:r>
        <w:t>При предоставлении работникам очередного отпуска выплачивать материальную помощь на оздоровление в размере не менее должностного оклада (ставки заработной платы) в пределах фонда оплаты труда образовательной организации.</w:t>
      </w:r>
    </w:p>
    <w:p w:rsidR="00583EAA" w:rsidRDefault="00DA6341">
      <w:pPr>
        <w:pStyle w:val="1"/>
        <w:framePr w:w="9816" w:h="14390" w:hRule="exact" w:wrap="auto" w:vAnchor="page" w:hAnchor="page" w:x="1192" w:y="1305"/>
        <w:numPr>
          <w:ilvl w:val="1"/>
          <w:numId w:val="26"/>
        </w:numPr>
        <w:tabs>
          <w:tab w:val="left" w:pos="1109"/>
        </w:tabs>
        <w:ind w:firstLine="640"/>
        <w:jc w:val="both"/>
      </w:pPr>
      <w:r>
        <w:t>Стороны договорились о предоставлении работникам образовательной организации оплачиваемых свободных дней согласно Соглашению между Министерством образования, науки и молодежи Республики Крым и Крымской республиканской организацией Профсоюза работников народного образования и науки Российской Федерации на 2024 - 2026 годы, соглашение между Управление образования, молодёжи и спорта администрации Нижнегорского района Республики Крым и Нижнегорского районной организацией Профсоюза работников народного образования и науки Российской Федерации на 2024-2026 годы, в следующих случаях:</w:t>
      </w:r>
    </w:p>
    <w:p w:rsidR="00583EAA" w:rsidRDefault="00DA6341">
      <w:pPr>
        <w:pStyle w:val="1"/>
        <w:framePr w:w="9816" w:h="14390" w:hRule="exact" w:wrap="auto" w:vAnchor="page" w:hAnchor="page" w:x="1192" w:y="1305"/>
        <w:numPr>
          <w:ilvl w:val="0"/>
          <w:numId w:val="29"/>
        </w:numPr>
        <w:tabs>
          <w:tab w:val="left" w:pos="850"/>
        </w:tabs>
        <w:ind w:firstLine="640"/>
        <w:jc w:val="both"/>
      </w:pPr>
      <w:r>
        <w:t>для сопровождения 1 сентября детей младшего школьного возраста в школу, выпускника в день последнего звонка - один рабочий день;</w:t>
      </w:r>
    </w:p>
    <w:p w:rsidR="00583EAA" w:rsidRDefault="00DA6341">
      <w:pPr>
        <w:pStyle w:val="1"/>
        <w:framePr w:w="9816" w:h="14390" w:hRule="exact" w:wrap="auto" w:vAnchor="page" w:hAnchor="page" w:x="1192" w:y="1305"/>
        <w:numPr>
          <w:ilvl w:val="0"/>
          <w:numId w:val="29"/>
        </w:numPr>
        <w:tabs>
          <w:tab w:val="left" w:pos="1490"/>
        </w:tabs>
        <w:ind w:firstLine="640"/>
        <w:jc w:val="both"/>
      </w:pPr>
      <w:r>
        <w:t>бракосочетания детей работников - один рабочий день;</w:t>
      </w:r>
    </w:p>
    <w:p w:rsidR="00583EAA" w:rsidRDefault="00DA6341">
      <w:pPr>
        <w:pStyle w:val="1"/>
        <w:framePr w:w="9816" w:h="14390" w:hRule="exact" w:wrap="auto" w:vAnchor="page" w:hAnchor="page" w:x="1192" w:y="1305"/>
        <w:numPr>
          <w:ilvl w:val="0"/>
          <w:numId w:val="29"/>
        </w:numPr>
        <w:tabs>
          <w:tab w:val="left" w:pos="1364"/>
        </w:tabs>
        <w:ind w:firstLine="560"/>
        <w:jc w:val="both"/>
      </w:pPr>
      <w:r>
        <w:t>бракосочетания работника - три рабочих дня;</w:t>
      </w:r>
    </w:p>
    <w:p w:rsidR="00583EAA" w:rsidRDefault="00DA6341">
      <w:pPr>
        <w:pStyle w:val="1"/>
        <w:framePr w:w="9816" w:h="14390" w:hRule="exact" w:wrap="auto" w:vAnchor="page" w:hAnchor="page" w:x="1192" w:y="1305"/>
        <w:numPr>
          <w:ilvl w:val="0"/>
          <w:numId w:val="29"/>
        </w:numPr>
        <w:tabs>
          <w:tab w:val="left" w:pos="1364"/>
        </w:tabs>
        <w:ind w:firstLine="560"/>
        <w:jc w:val="both"/>
      </w:pPr>
      <w:r>
        <w:t>смерть детей, родителей, супруги, супруга - три рабочих дня;</w:t>
      </w:r>
    </w:p>
    <w:p w:rsidR="00583EAA" w:rsidRDefault="00DA6341">
      <w:pPr>
        <w:pStyle w:val="1"/>
        <w:framePr w:w="9816" w:h="14390" w:hRule="exact" w:wrap="auto" w:vAnchor="page" w:hAnchor="page" w:x="1192" w:y="1305"/>
        <w:numPr>
          <w:ilvl w:val="0"/>
          <w:numId w:val="29"/>
        </w:numPr>
        <w:tabs>
          <w:tab w:val="left" w:pos="1364"/>
        </w:tabs>
        <w:ind w:firstLine="560"/>
        <w:jc w:val="both"/>
      </w:pPr>
      <w:r>
        <w:t>для проводов детей на военную службу - один рабочий день;</w:t>
      </w:r>
    </w:p>
    <w:p w:rsidR="00583EAA" w:rsidRDefault="00DA6341">
      <w:pPr>
        <w:pStyle w:val="1"/>
        <w:framePr w:w="9816" w:h="14390" w:hRule="exact" w:wrap="auto" w:vAnchor="page" w:hAnchor="page" w:x="1192" w:y="1305"/>
        <w:numPr>
          <w:ilvl w:val="0"/>
          <w:numId w:val="29"/>
        </w:numPr>
        <w:tabs>
          <w:tab w:val="left" w:pos="1364"/>
        </w:tabs>
        <w:ind w:firstLine="560"/>
        <w:jc w:val="both"/>
      </w:pPr>
      <w:r>
        <w:t>работающим инвалидам - три рабочих дня ;</w:t>
      </w:r>
    </w:p>
    <w:p w:rsidR="00583EAA" w:rsidRDefault="00DA6341">
      <w:pPr>
        <w:pStyle w:val="1"/>
        <w:framePr w:w="9816" w:h="14390" w:hRule="exact" w:wrap="auto" w:vAnchor="page" w:hAnchor="page" w:x="1192" w:y="1305"/>
        <w:numPr>
          <w:ilvl w:val="0"/>
          <w:numId w:val="29"/>
        </w:numPr>
        <w:tabs>
          <w:tab w:val="left" w:pos="1364"/>
        </w:tabs>
        <w:ind w:firstLine="560"/>
        <w:jc w:val="both"/>
      </w:pPr>
      <w:r>
        <w:t>работникам, имеющим родителей в возрасте 80 лет и старше, - один день в квартал;</w:t>
      </w:r>
    </w:p>
    <w:p w:rsidR="00583EAA" w:rsidRDefault="00DA6341">
      <w:pPr>
        <w:pStyle w:val="1"/>
        <w:framePr w:w="9816" w:h="14390" w:hRule="exact" w:wrap="auto" w:vAnchor="page" w:hAnchor="page" w:x="1192" w:y="1305"/>
        <w:numPr>
          <w:ilvl w:val="0"/>
          <w:numId w:val="29"/>
        </w:numPr>
        <w:tabs>
          <w:tab w:val="left" w:pos="1364"/>
        </w:tabs>
        <w:ind w:firstLine="560"/>
        <w:jc w:val="both"/>
      </w:pPr>
      <w:r>
        <w:t>переезд на новое место жительства - два рабочих дня;</w:t>
      </w:r>
    </w:p>
    <w:p w:rsidR="00583EAA" w:rsidRDefault="00DA6341">
      <w:pPr>
        <w:pStyle w:val="1"/>
        <w:framePr w:w="9816" w:h="14390" w:hRule="exact" w:wrap="auto" w:vAnchor="page" w:hAnchor="page" w:x="1192" w:y="1305"/>
        <w:numPr>
          <w:ilvl w:val="0"/>
          <w:numId w:val="29"/>
        </w:numPr>
        <w:tabs>
          <w:tab w:val="left" w:pos="1364"/>
        </w:tabs>
        <w:ind w:firstLine="560"/>
        <w:jc w:val="both"/>
      </w:pPr>
      <w:r>
        <w:t>проводы сына на службу в армию - один рабочий день;</w:t>
      </w:r>
    </w:p>
    <w:p w:rsidR="00583EAA" w:rsidRDefault="00DA6341">
      <w:pPr>
        <w:pStyle w:val="1"/>
        <w:framePr w:w="9816" w:h="14390" w:hRule="exact" w:wrap="auto" w:vAnchor="page" w:hAnchor="page" w:x="1192" w:y="1305"/>
        <w:numPr>
          <w:ilvl w:val="0"/>
          <w:numId w:val="29"/>
        </w:numPr>
        <w:tabs>
          <w:tab w:val="left" w:pos="850"/>
        </w:tabs>
        <w:ind w:firstLine="580"/>
        <w:jc w:val="both"/>
      </w:pPr>
      <w:r>
        <w:t>предоставление работникам образования, проработавшим в течение учебного года без листка нетрудоспособности, дополнительного оплачиваемого отпуска в количестве 3 календарных дней (ст.116 ТК РФ);</w:t>
      </w:r>
    </w:p>
    <w:p w:rsidR="00583EAA" w:rsidRDefault="00DA6341">
      <w:pPr>
        <w:pStyle w:val="1"/>
        <w:framePr w:w="9816" w:h="14390" w:hRule="exact" w:wrap="auto" w:vAnchor="page" w:hAnchor="page" w:x="1192" w:y="1305"/>
        <w:numPr>
          <w:ilvl w:val="0"/>
          <w:numId w:val="29"/>
        </w:numPr>
        <w:tabs>
          <w:tab w:val="left" w:pos="1490"/>
          <w:tab w:val="left" w:pos="9652"/>
        </w:tabs>
        <w:ind w:firstLine="580"/>
        <w:jc w:val="both"/>
      </w:pPr>
      <w:r>
        <w:t>председателю выборного органа первичной профсоюзной организации -</w:t>
      </w:r>
      <w:r>
        <w:tab/>
        <w:t>7</w:t>
      </w:r>
    </w:p>
    <w:p w:rsidR="00583EAA" w:rsidRDefault="00DA6341">
      <w:pPr>
        <w:pStyle w:val="1"/>
        <w:framePr w:w="9816" w:h="14390" w:hRule="exact" w:wrap="auto" w:vAnchor="page" w:hAnchor="page" w:x="1192" w:y="1305"/>
        <w:spacing w:after="260"/>
        <w:ind w:firstLine="0"/>
        <w:jc w:val="both"/>
      </w:pPr>
      <w:r>
        <w:t>календарных дней, активным членам профкома до 3 дней (статья 116 ТК РФ).</w:t>
      </w:r>
    </w:p>
    <w:p w:rsidR="00583EAA" w:rsidRDefault="00DA6341">
      <w:pPr>
        <w:pStyle w:val="11"/>
        <w:framePr w:w="9816" w:h="14390" w:hRule="exact" w:wrap="auto" w:vAnchor="page" w:hAnchor="page" w:x="1192" w:y="1305"/>
      </w:pPr>
      <w:bookmarkStart w:id="8" w:name="bookmark14"/>
      <w:r>
        <w:rPr>
          <w:lang w:val="en-US" w:eastAsia="en-US" w:bidi="en-US"/>
        </w:rPr>
        <w:t>VII</w:t>
      </w:r>
      <w:r>
        <w:rPr>
          <w:lang w:eastAsia="en-US" w:bidi="en-US"/>
        </w:rPr>
        <w:t xml:space="preserve">. </w:t>
      </w:r>
      <w:r>
        <w:t>ГАРАНТИИ ПРАВ ПРОФСОЮЗНЫХ ОРГАНИЗАЦИЙ И ЧЛЕНОВ</w:t>
      </w:r>
      <w:r>
        <w:br/>
        <w:t>ПРОФСОЮЗА.</w:t>
      </w:r>
      <w:bookmarkEnd w:id="8"/>
    </w:p>
    <w:p w:rsidR="00583EAA" w:rsidRDefault="00DA6341">
      <w:pPr>
        <w:pStyle w:val="1"/>
        <w:framePr w:w="9816" w:h="14390" w:hRule="exact" w:wrap="auto" w:vAnchor="page" w:hAnchor="page" w:x="1192" w:y="1305"/>
        <w:numPr>
          <w:ilvl w:val="1"/>
          <w:numId w:val="30"/>
        </w:numPr>
        <w:tabs>
          <w:tab w:val="left" w:pos="1058"/>
        </w:tabs>
        <w:ind w:firstLine="580"/>
        <w:jc w:val="both"/>
      </w:pPr>
      <w:r>
        <w:t>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583EAA" w:rsidRDefault="00DA6341">
      <w:pPr>
        <w:pStyle w:val="1"/>
        <w:framePr w:w="9816" w:h="14390" w:hRule="exact" w:wrap="auto" w:vAnchor="page" w:hAnchor="page" w:x="1192" w:y="1305"/>
        <w:numPr>
          <w:ilvl w:val="1"/>
          <w:numId w:val="30"/>
        </w:numPr>
        <w:tabs>
          <w:tab w:val="left" w:pos="1058"/>
        </w:tabs>
        <w:ind w:firstLine="580"/>
        <w:jc w:val="both"/>
      </w:pPr>
      <w:r>
        <w:t>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w:t>
      </w:r>
    </w:p>
    <w:p w:rsidR="00583EAA" w:rsidRDefault="00DA6341">
      <w:pPr>
        <w:pStyle w:val="a7"/>
        <w:framePr w:wrap="auto" w:vAnchor="page" w:hAnchor="page" w:x="5972" w:y="16300"/>
      </w:pPr>
      <w:r>
        <w:t>25</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1" w:h="14362" w:hRule="exact" w:wrap="auto" w:vAnchor="page" w:hAnchor="page" w:x="1194" w:y="1305"/>
        <w:ind w:firstLine="0"/>
        <w:jc w:val="both"/>
      </w:pPr>
      <w:r>
        <w:t>деятельности», иными федеральными законами, настоящим коллективным договором работодатель обязуется:</w:t>
      </w:r>
    </w:p>
    <w:p w:rsidR="00583EAA" w:rsidRDefault="00DA6341">
      <w:pPr>
        <w:pStyle w:val="1"/>
        <w:framePr w:w="9811" w:h="14362" w:hRule="exact" w:wrap="auto" w:vAnchor="page" w:hAnchor="page" w:x="1194" w:y="1305"/>
        <w:numPr>
          <w:ilvl w:val="2"/>
          <w:numId w:val="30"/>
        </w:numPr>
        <w:tabs>
          <w:tab w:val="left" w:pos="1225"/>
        </w:tabs>
        <w:ind w:firstLine="580"/>
        <w:jc w:val="both"/>
      </w:pPr>
      <w:r>
        <w:t>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583EAA" w:rsidRDefault="00DA6341">
      <w:pPr>
        <w:pStyle w:val="1"/>
        <w:framePr w:w="9811" w:h="14362" w:hRule="exact" w:wrap="auto" w:vAnchor="page" w:hAnchor="page" w:x="1194" w:y="1305"/>
        <w:numPr>
          <w:ilvl w:val="2"/>
          <w:numId w:val="30"/>
        </w:numPr>
        <w:tabs>
          <w:tab w:val="left" w:pos="1225"/>
        </w:tabs>
        <w:ind w:firstLine="580"/>
        <w:jc w:val="both"/>
      </w:pPr>
      <w:r>
        <w:t>Соблюдать права Профсоюза, установленные законодательством и настоящим коллективным договором (глава 58 ТК РФ);</w:t>
      </w:r>
    </w:p>
    <w:p w:rsidR="00583EAA" w:rsidRDefault="00DA6341">
      <w:pPr>
        <w:pStyle w:val="1"/>
        <w:framePr w:w="9811" w:h="14362" w:hRule="exact" w:wrap="auto" w:vAnchor="page" w:hAnchor="page" w:x="1194" w:y="1305"/>
        <w:numPr>
          <w:ilvl w:val="2"/>
          <w:numId w:val="30"/>
        </w:numPr>
        <w:tabs>
          <w:tab w:val="left" w:pos="1225"/>
        </w:tabs>
        <w:ind w:firstLine="580"/>
        <w:jc w:val="both"/>
      </w:pPr>
      <w:r>
        <w:t>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в порядке контроля за соблюдением трудового законодательства и иных нормативных правовых актов, содержащих нормы трудового права (ст.370 ТК РФ, статья 11 Федерального закона «О профессиональных союзах, их правах и гарантиях деятельности»).</w:t>
      </w:r>
    </w:p>
    <w:p w:rsidR="00583EAA" w:rsidRDefault="00DA6341">
      <w:pPr>
        <w:pStyle w:val="1"/>
        <w:framePr w:w="9811" w:h="14362" w:hRule="exact" w:wrap="auto" w:vAnchor="page" w:hAnchor="page" w:x="1194" w:y="1305"/>
        <w:ind w:firstLine="580"/>
        <w:jc w:val="both"/>
      </w:pPr>
      <w:r>
        <w:t>Предоставляет профкому необходимую информацию по любым вопросам труда и социально-экономического развития учреждения в течение 14 календарных дней.</w:t>
      </w:r>
    </w:p>
    <w:p w:rsidR="00583EAA" w:rsidRDefault="00DA6341">
      <w:pPr>
        <w:pStyle w:val="1"/>
        <w:framePr w:w="9811" w:h="14362" w:hRule="exact" w:wrap="auto" w:vAnchor="page" w:hAnchor="page" w:x="1194" w:y="1305"/>
        <w:numPr>
          <w:ilvl w:val="2"/>
          <w:numId w:val="30"/>
        </w:numPr>
        <w:tabs>
          <w:tab w:val="left" w:pos="1225"/>
        </w:tabs>
        <w:ind w:firstLine="580"/>
        <w:jc w:val="both"/>
      </w:pPr>
      <w:r>
        <w:t>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возможность размещения информации в доступном для всех работников месте;</w:t>
      </w:r>
    </w:p>
    <w:p w:rsidR="00583EAA" w:rsidRDefault="00DA6341">
      <w:pPr>
        <w:pStyle w:val="1"/>
        <w:framePr w:w="9811" w:h="14362" w:hRule="exact" w:wrap="auto" w:vAnchor="page" w:hAnchor="page" w:x="1194" w:y="1305"/>
        <w:numPr>
          <w:ilvl w:val="2"/>
          <w:numId w:val="30"/>
        </w:numPr>
        <w:tabs>
          <w:tab w:val="left" w:pos="1220"/>
        </w:tabs>
        <w:ind w:firstLine="580"/>
        <w:jc w:val="both"/>
      </w:pPr>
      <w:r>
        <w:t>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w:t>
      </w:r>
    </w:p>
    <w:p w:rsidR="00583EAA" w:rsidRDefault="00DA6341">
      <w:pPr>
        <w:pStyle w:val="1"/>
        <w:framePr w:w="9811" w:h="14362" w:hRule="exact" w:wrap="auto" w:vAnchor="page" w:hAnchor="page" w:x="1194" w:y="1305"/>
        <w:numPr>
          <w:ilvl w:val="2"/>
          <w:numId w:val="30"/>
        </w:numPr>
        <w:tabs>
          <w:tab w:val="left" w:pos="1225"/>
        </w:tabs>
        <w:ind w:firstLine="580"/>
        <w:jc w:val="both"/>
      </w:pPr>
      <w:r>
        <w:t>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583EAA" w:rsidRDefault="00DA6341">
      <w:pPr>
        <w:pStyle w:val="1"/>
        <w:framePr w:w="9811" w:h="14362" w:hRule="exact" w:wrap="auto" w:vAnchor="page" w:hAnchor="page" w:x="1194" w:y="1305"/>
        <w:numPr>
          <w:ilvl w:val="2"/>
          <w:numId w:val="30"/>
        </w:numPr>
        <w:tabs>
          <w:tab w:val="left" w:pos="1225"/>
        </w:tabs>
        <w:ind w:firstLine="580"/>
        <w:jc w:val="both"/>
      </w:pPr>
      <w:r>
        <w:t>Предоставлять в бесплатное пользование первичной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583EAA" w:rsidRDefault="00DA6341">
      <w:pPr>
        <w:pStyle w:val="1"/>
        <w:framePr w:w="9811" w:h="14362" w:hRule="exact" w:wrap="auto" w:vAnchor="page" w:hAnchor="page" w:x="1194" w:y="1305"/>
        <w:numPr>
          <w:ilvl w:val="2"/>
          <w:numId w:val="30"/>
        </w:numPr>
        <w:tabs>
          <w:tab w:val="left" w:pos="1230"/>
        </w:tabs>
        <w:ind w:firstLine="580"/>
        <w:jc w:val="both"/>
      </w:pPr>
      <w:r>
        <w:t>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583EAA" w:rsidRDefault="00DA6341">
      <w:pPr>
        <w:pStyle w:val="1"/>
        <w:framePr w:w="9811" w:h="14362" w:hRule="exact" w:wrap="auto" w:vAnchor="page" w:hAnchor="page" w:x="1194" w:y="1305"/>
        <w:numPr>
          <w:ilvl w:val="2"/>
          <w:numId w:val="30"/>
        </w:numPr>
        <w:tabs>
          <w:tab w:val="left" w:pos="1230"/>
        </w:tabs>
        <w:ind w:firstLine="580"/>
        <w:jc w:val="both"/>
      </w:pPr>
      <w:r>
        <w:t>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583EAA" w:rsidRDefault="00DA6341">
      <w:pPr>
        <w:pStyle w:val="1"/>
        <w:framePr w:w="9811" w:h="14362" w:hRule="exact" w:wrap="auto" w:vAnchor="page" w:hAnchor="page" w:x="1194" w:y="1305"/>
        <w:numPr>
          <w:ilvl w:val="2"/>
          <w:numId w:val="30"/>
        </w:numPr>
        <w:tabs>
          <w:tab w:val="left" w:pos="1510"/>
        </w:tabs>
        <w:spacing w:line="276" w:lineRule="auto"/>
        <w:ind w:left="300" w:firstLine="280"/>
        <w:jc w:val="both"/>
      </w:pPr>
      <w:r>
        <w:t>Установить ежемесячные выплаты работнику, избранному председателем первичной организации профсоюза, не освобожденному от основной работы, не менее 15% должностного оклада, ставки заработной платы ежемесячную стимулирующую выплату (доплату) из фонда стимулирующего характера за личный вклад в общие результаты деятельности школы, участие в подготовке социально-значимых мероприятий, разработку, подготовку и реализацию коллективного договора и др. (ст.377 ТК РФ).</w:t>
      </w:r>
    </w:p>
    <w:p w:rsidR="00583EAA" w:rsidRDefault="00DA6341">
      <w:pPr>
        <w:pStyle w:val="1"/>
        <w:framePr w:w="9811" w:h="14362" w:hRule="exact" w:wrap="auto" w:vAnchor="page" w:hAnchor="page" w:x="1194" w:y="1305"/>
        <w:numPr>
          <w:ilvl w:val="1"/>
          <w:numId w:val="30"/>
        </w:numPr>
        <w:tabs>
          <w:tab w:val="left" w:pos="1042"/>
        </w:tabs>
        <w:ind w:firstLine="580"/>
        <w:jc w:val="both"/>
      </w:pPr>
      <w:r>
        <w:t>Взаимодействие работодателя с выборным органом первичной профсоюзной организации осуществляется посредством:</w:t>
      </w:r>
    </w:p>
    <w:p w:rsidR="00583EAA" w:rsidRDefault="00DA6341">
      <w:pPr>
        <w:pStyle w:val="1"/>
        <w:framePr w:w="9811" w:h="14362" w:hRule="exact" w:wrap="auto" w:vAnchor="page" w:hAnchor="page" w:x="1194" w:y="1305"/>
        <w:numPr>
          <w:ilvl w:val="0"/>
          <w:numId w:val="31"/>
        </w:numPr>
        <w:tabs>
          <w:tab w:val="left" w:pos="966"/>
        </w:tabs>
        <w:ind w:firstLine="580"/>
        <w:jc w:val="both"/>
      </w:pPr>
      <w:r>
        <w:rPr>
          <w:u w:val="single"/>
        </w:rPr>
        <w:t>учета мотивированного мнения</w:t>
      </w:r>
      <w:r>
        <w:t xml:space="preserve"> выборного органа первичной профсоюзной организации в порядке, установленном статьями 372 и 373 ТК РФ;</w:t>
      </w:r>
    </w:p>
    <w:p w:rsidR="00583EAA" w:rsidRDefault="00DA6341">
      <w:pPr>
        <w:pStyle w:val="1"/>
        <w:framePr w:w="9811" w:h="14362" w:hRule="exact" w:wrap="auto" w:vAnchor="page" w:hAnchor="page" w:x="1194" w:y="1305"/>
        <w:numPr>
          <w:ilvl w:val="0"/>
          <w:numId w:val="31"/>
        </w:numPr>
        <w:tabs>
          <w:tab w:val="left" w:pos="966"/>
        </w:tabs>
        <w:ind w:firstLine="580"/>
        <w:jc w:val="both"/>
      </w:pPr>
      <w:r>
        <w:rPr>
          <w:u w:val="single"/>
        </w:rPr>
        <w:t>согласования (письменного),</w:t>
      </w:r>
      <w:r>
        <w:t xml:space="preserve"> при принятии решений руководителем образовательной организации по вопросам, предусмотренным пунктом 7.5. настоящего коллективного</w:t>
      </w:r>
    </w:p>
    <w:p w:rsidR="00583EAA" w:rsidRDefault="00DA6341">
      <w:pPr>
        <w:pStyle w:val="a7"/>
        <w:framePr w:wrap="auto" w:vAnchor="page" w:hAnchor="page" w:x="5975" w:y="16300"/>
      </w:pPr>
      <w:r>
        <w:t>26</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1" w:h="14390" w:hRule="exact" w:wrap="auto" w:vAnchor="page" w:hAnchor="page" w:x="1194" w:y="1305"/>
        <w:ind w:firstLine="0"/>
        <w:jc w:val="both"/>
      </w:pPr>
      <w:r>
        <w:t>договора, с выборным органом первичной профсоюзной организации после проведения взаимных консультаций.</w:t>
      </w:r>
    </w:p>
    <w:p w:rsidR="00583EAA" w:rsidRDefault="00DA6341">
      <w:pPr>
        <w:pStyle w:val="1"/>
        <w:framePr w:w="9811" w:h="14390" w:hRule="exact" w:wrap="auto" w:vAnchor="page" w:hAnchor="page" w:x="1194" w:y="1305"/>
        <w:numPr>
          <w:ilvl w:val="1"/>
          <w:numId w:val="30"/>
        </w:numPr>
        <w:tabs>
          <w:tab w:val="left" w:pos="1087"/>
        </w:tabs>
        <w:ind w:firstLine="580"/>
        <w:jc w:val="both"/>
      </w:pPr>
      <w:r>
        <w:t>Председателю профкома учреждения предоставляется право участвовать в работе административных органов соответствующего уровня, совещаниях, проводимых администрацией учреждения и его подразделений, на которых принимаются решения по вопросам социально-экономического положения работников, условий труда, развития социальной сферы. Руководитель своевременно информирует соответствующие профорганы о проведении указанных заседаний.</w:t>
      </w:r>
    </w:p>
    <w:p w:rsidR="00583EAA" w:rsidRDefault="00DA6341">
      <w:pPr>
        <w:pStyle w:val="1"/>
        <w:framePr w:w="9811" w:h="14390" w:hRule="exact" w:wrap="auto" w:vAnchor="page" w:hAnchor="page" w:x="1194" w:y="1305"/>
        <w:numPr>
          <w:ilvl w:val="1"/>
          <w:numId w:val="30"/>
        </w:numPr>
        <w:tabs>
          <w:tab w:val="left" w:pos="1087"/>
        </w:tabs>
        <w:ind w:firstLine="580"/>
        <w:jc w:val="both"/>
      </w:pPr>
      <w:r>
        <w:t>С учетом мнения выборного органа первичной профсоюзной организации производится:</w:t>
      </w:r>
    </w:p>
    <w:p w:rsidR="00583EAA" w:rsidRDefault="00DA6341">
      <w:pPr>
        <w:pStyle w:val="1"/>
        <w:framePr w:w="9811" w:h="14390" w:hRule="exact" w:wrap="auto" w:vAnchor="page" w:hAnchor="page" w:x="1194" w:y="1305"/>
        <w:numPr>
          <w:ilvl w:val="0"/>
          <w:numId w:val="32"/>
        </w:numPr>
        <w:tabs>
          <w:tab w:val="left" w:pos="866"/>
        </w:tabs>
        <w:ind w:firstLine="580"/>
        <w:jc w:val="both"/>
      </w:pPr>
      <w:r>
        <w:t>установление системы оплаты труда работников, включая порядок стимулирования труда в организации (ст.144 ТК РФ) (Положение об оплате труда работников, Приказ о распределении учебной нагрузки (статья 100 ТК РФ));</w:t>
      </w:r>
    </w:p>
    <w:p w:rsidR="00583EAA" w:rsidRDefault="00DA6341">
      <w:pPr>
        <w:pStyle w:val="1"/>
        <w:framePr w:w="9811" w:h="14390" w:hRule="exact" w:wrap="auto" w:vAnchor="page" w:hAnchor="page" w:x="1194" w:y="1305"/>
        <w:numPr>
          <w:ilvl w:val="0"/>
          <w:numId w:val="32"/>
        </w:numPr>
        <w:tabs>
          <w:tab w:val="left" w:pos="857"/>
        </w:tabs>
        <w:ind w:firstLine="580"/>
        <w:jc w:val="both"/>
      </w:pPr>
      <w:r>
        <w:t>установление, изменение размеров выплат стимулирующего характера (статьи 135, 144 ТК РФ) (Положение о стимулирующих выплатах для работников, Порядок распределения стимулирующих выплат для работников, Критерии и показатели деятельности);</w:t>
      </w:r>
    </w:p>
    <w:p w:rsidR="00583EAA" w:rsidRDefault="00DA6341">
      <w:pPr>
        <w:pStyle w:val="1"/>
        <w:framePr w:w="9811" w:h="14390" w:hRule="exact" w:wrap="auto" w:vAnchor="page" w:hAnchor="page" w:x="1194" w:y="1305"/>
        <w:numPr>
          <w:ilvl w:val="0"/>
          <w:numId w:val="32"/>
        </w:numPr>
        <w:tabs>
          <w:tab w:val="left" w:pos="861"/>
        </w:tabs>
        <w:ind w:firstLine="580"/>
        <w:jc w:val="both"/>
      </w:pPr>
      <w:r>
        <w:t>распределение и использование фонда экономии заработной платы (статьи 135, 144 ТК РФ);</w:t>
      </w:r>
    </w:p>
    <w:p w:rsidR="00583EAA" w:rsidRDefault="00DA6341">
      <w:pPr>
        <w:pStyle w:val="1"/>
        <w:framePr w:w="9811" w:h="14390" w:hRule="exact" w:wrap="auto" w:vAnchor="page" w:hAnchor="page" w:x="1194" w:y="1305"/>
        <w:numPr>
          <w:ilvl w:val="0"/>
          <w:numId w:val="32"/>
        </w:numPr>
        <w:tabs>
          <w:tab w:val="left" w:pos="1382"/>
        </w:tabs>
        <w:ind w:firstLine="580"/>
        <w:jc w:val="both"/>
      </w:pPr>
      <w:r>
        <w:t>установление сроков выплаты заработной платы работникам (ст.136 ТК РФ);</w:t>
      </w:r>
    </w:p>
    <w:p w:rsidR="00583EAA" w:rsidRDefault="00DA6341">
      <w:pPr>
        <w:pStyle w:val="1"/>
        <w:framePr w:w="9811" w:h="14390" w:hRule="exact" w:wrap="auto" w:vAnchor="page" w:hAnchor="page" w:x="1194" w:y="1305"/>
        <w:numPr>
          <w:ilvl w:val="0"/>
          <w:numId w:val="32"/>
        </w:numPr>
        <w:tabs>
          <w:tab w:val="left" w:pos="861"/>
        </w:tabs>
        <w:ind w:firstLine="580"/>
        <w:jc w:val="both"/>
      </w:pPr>
      <w:r>
        <w:t>перечень оснований представления материальной помощи, средств на лечение работников и ее размеры из сэкономленных и внебюджетных средств;</w:t>
      </w:r>
    </w:p>
    <w:p w:rsidR="00583EAA" w:rsidRDefault="00DA6341">
      <w:pPr>
        <w:pStyle w:val="1"/>
        <w:framePr w:w="9811" w:h="14390" w:hRule="exact" w:wrap="auto" w:vAnchor="page" w:hAnchor="page" w:x="1194" w:y="1305"/>
        <w:numPr>
          <w:ilvl w:val="0"/>
          <w:numId w:val="32"/>
        </w:numPr>
        <w:tabs>
          <w:tab w:val="left" w:pos="1382"/>
        </w:tabs>
        <w:ind w:firstLine="580"/>
        <w:jc w:val="both"/>
      </w:pPr>
      <w:r>
        <w:t>принятие правил внутреннего трудового распорядка (ст.190 ТК РФ);</w:t>
      </w:r>
    </w:p>
    <w:p w:rsidR="00583EAA" w:rsidRDefault="00DA6341">
      <w:pPr>
        <w:pStyle w:val="1"/>
        <w:framePr w:w="9811" w:h="14390" w:hRule="exact" w:wrap="auto" w:vAnchor="page" w:hAnchor="page" w:x="1194" w:y="1305"/>
        <w:numPr>
          <w:ilvl w:val="0"/>
          <w:numId w:val="32"/>
        </w:numPr>
        <w:tabs>
          <w:tab w:val="left" w:pos="1382"/>
        </w:tabs>
        <w:ind w:firstLine="580"/>
        <w:jc w:val="both"/>
      </w:pPr>
      <w:r>
        <w:t>утверждение расписания занятий (ст.100 ТК РФ);</w:t>
      </w:r>
    </w:p>
    <w:p w:rsidR="00583EAA" w:rsidRDefault="00DA6341">
      <w:pPr>
        <w:pStyle w:val="1"/>
        <w:framePr w:w="9811" w:h="14390" w:hRule="exact" w:wrap="auto" w:vAnchor="page" w:hAnchor="page" w:x="1194" w:y="1305"/>
        <w:numPr>
          <w:ilvl w:val="0"/>
          <w:numId w:val="32"/>
        </w:numPr>
        <w:tabs>
          <w:tab w:val="left" w:pos="1382"/>
        </w:tabs>
        <w:ind w:firstLine="580"/>
        <w:jc w:val="both"/>
      </w:pPr>
      <w:r>
        <w:t>составление графиков сменности (ст.103 ТК РФ);</w:t>
      </w:r>
    </w:p>
    <w:p w:rsidR="00583EAA" w:rsidRDefault="00DA6341">
      <w:pPr>
        <w:pStyle w:val="1"/>
        <w:framePr w:w="9811" w:h="14390" w:hRule="exact" w:wrap="auto" w:vAnchor="page" w:hAnchor="page" w:x="1194" w:y="1305"/>
        <w:numPr>
          <w:ilvl w:val="0"/>
          <w:numId w:val="32"/>
        </w:numPr>
        <w:tabs>
          <w:tab w:val="left" w:pos="1382"/>
        </w:tabs>
        <w:ind w:firstLine="580"/>
        <w:jc w:val="both"/>
      </w:pPr>
      <w:r>
        <w:t>привлечение к сверхурочным работам (ст.99 ТК РФ);</w:t>
      </w:r>
    </w:p>
    <w:p w:rsidR="00583EAA" w:rsidRDefault="00DA6341">
      <w:pPr>
        <w:pStyle w:val="1"/>
        <w:framePr w:w="9811" w:h="14390" w:hRule="exact" w:wrap="auto" w:vAnchor="page" w:hAnchor="page" w:x="1194" w:y="1305"/>
        <w:numPr>
          <w:ilvl w:val="0"/>
          <w:numId w:val="32"/>
        </w:numPr>
        <w:tabs>
          <w:tab w:val="left" w:pos="857"/>
        </w:tabs>
        <w:ind w:firstLine="580"/>
        <w:jc w:val="both"/>
      </w:pPr>
      <w:r>
        <w:t>установление режима работы с разделением рабочего дня на части с перерывом 2 и более часа и порядка компенсации такого режима работы;</w:t>
      </w:r>
    </w:p>
    <w:p w:rsidR="00583EAA" w:rsidRDefault="00DA6341">
      <w:pPr>
        <w:pStyle w:val="1"/>
        <w:framePr w:w="9811" w:h="14390" w:hRule="exact" w:wrap="auto" w:vAnchor="page" w:hAnchor="page" w:x="1194" w:y="1305"/>
        <w:numPr>
          <w:ilvl w:val="0"/>
          <w:numId w:val="32"/>
        </w:numPr>
        <w:tabs>
          <w:tab w:val="left" w:pos="1382"/>
        </w:tabs>
        <w:ind w:firstLine="580"/>
        <w:jc w:val="both"/>
      </w:pPr>
      <w:r>
        <w:t>привлечение к работе в выходные и нерабочие праздничные дни (ст.113 ТК РФ);</w:t>
      </w:r>
    </w:p>
    <w:p w:rsidR="00583EAA" w:rsidRDefault="00DA6341">
      <w:pPr>
        <w:pStyle w:val="1"/>
        <w:framePr w:w="9811" w:h="14390" w:hRule="exact" w:wrap="auto" w:vAnchor="page" w:hAnchor="page" w:x="1194" w:y="1305"/>
        <w:numPr>
          <w:ilvl w:val="0"/>
          <w:numId w:val="32"/>
        </w:numPr>
        <w:tabs>
          <w:tab w:val="left" w:pos="857"/>
        </w:tabs>
        <w:ind w:firstLine="580"/>
        <w:jc w:val="both"/>
      </w:pPr>
      <w:r>
        <w:t>установление очередности предоставления отпусков (ст.123 ТК РФ) (График отпусков);</w:t>
      </w:r>
    </w:p>
    <w:p w:rsidR="00583EAA" w:rsidRDefault="00DA6341">
      <w:pPr>
        <w:pStyle w:val="1"/>
        <w:framePr w:w="9811" w:h="14390" w:hRule="exact" w:wrap="auto" w:vAnchor="page" w:hAnchor="page" w:x="1194" w:y="1305"/>
        <w:numPr>
          <w:ilvl w:val="0"/>
          <w:numId w:val="32"/>
        </w:numPr>
        <w:tabs>
          <w:tab w:val="left" w:pos="857"/>
        </w:tabs>
        <w:ind w:firstLine="580"/>
        <w:jc w:val="both"/>
      </w:pPr>
      <w:r>
        <w:t>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(ст.100 ТК РФ);</w:t>
      </w:r>
    </w:p>
    <w:p w:rsidR="00583EAA" w:rsidRDefault="00DA6341">
      <w:pPr>
        <w:pStyle w:val="1"/>
        <w:framePr w:w="9811" w:h="14390" w:hRule="exact" w:wrap="auto" w:vAnchor="page" w:hAnchor="page" w:x="1194" w:y="1305"/>
        <w:numPr>
          <w:ilvl w:val="0"/>
          <w:numId w:val="32"/>
        </w:numPr>
        <w:tabs>
          <w:tab w:val="left" w:pos="866"/>
        </w:tabs>
        <w:ind w:firstLine="580"/>
        <w:jc w:val="both"/>
      </w:pPr>
      <w:r>
        <w:t>принятие решения о временном введении режима неполного рабочего времени при угрозе массовых увольнений и его отмены (ст.180 ТК РФ);</w:t>
      </w:r>
    </w:p>
    <w:p w:rsidR="00583EAA" w:rsidRDefault="00DA6341">
      <w:pPr>
        <w:pStyle w:val="1"/>
        <w:framePr w:w="9811" w:h="14390" w:hRule="exact" w:wrap="auto" w:vAnchor="page" w:hAnchor="page" w:x="1194" w:y="1305"/>
        <w:numPr>
          <w:ilvl w:val="0"/>
          <w:numId w:val="32"/>
        </w:numPr>
        <w:tabs>
          <w:tab w:val="left" w:pos="1382"/>
        </w:tabs>
        <w:ind w:firstLine="580"/>
        <w:jc w:val="both"/>
      </w:pPr>
      <w:r>
        <w:t>утверждение формы расчетного листка (ст.136 ТК РФ);</w:t>
      </w:r>
    </w:p>
    <w:p w:rsidR="00583EAA" w:rsidRDefault="00DA6341">
      <w:pPr>
        <w:pStyle w:val="1"/>
        <w:framePr w:w="9811" w:h="14390" w:hRule="exact" w:wrap="auto" w:vAnchor="page" w:hAnchor="page" w:x="1194" w:y="1305"/>
        <w:numPr>
          <w:ilvl w:val="0"/>
          <w:numId w:val="32"/>
        </w:numPr>
        <w:tabs>
          <w:tab w:val="left" w:pos="857"/>
        </w:tabs>
        <w:ind w:firstLine="580"/>
        <w:jc w:val="both"/>
      </w:pPr>
      <w:r>
        <w:t>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(ст.196 ТК РФ);</w:t>
      </w:r>
    </w:p>
    <w:p w:rsidR="00583EAA" w:rsidRDefault="00DA6341">
      <w:pPr>
        <w:pStyle w:val="1"/>
        <w:framePr w:w="9811" w:h="14390" w:hRule="exact" w:wrap="auto" w:vAnchor="page" w:hAnchor="page" w:x="1194" w:y="1305"/>
        <w:numPr>
          <w:ilvl w:val="0"/>
          <w:numId w:val="32"/>
        </w:numPr>
        <w:tabs>
          <w:tab w:val="left" w:pos="1382"/>
        </w:tabs>
        <w:ind w:firstLine="580"/>
        <w:jc w:val="both"/>
      </w:pPr>
      <w:r>
        <w:t>заключение Соглашения по охране труда;</w:t>
      </w:r>
    </w:p>
    <w:p w:rsidR="00583EAA" w:rsidRDefault="00DA6341">
      <w:pPr>
        <w:pStyle w:val="1"/>
        <w:framePr w:w="9811" w:h="14390" w:hRule="exact" w:wrap="auto" w:vAnchor="page" w:hAnchor="page" w:x="1194" w:y="1305"/>
        <w:numPr>
          <w:ilvl w:val="0"/>
          <w:numId w:val="32"/>
        </w:numPr>
        <w:tabs>
          <w:tab w:val="left" w:pos="1382"/>
        </w:tabs>
        <w:ind w:firstLine="580"/>
        <w:jc w:val="both"/>
      </w:pPr>
      <w:r>
        <w:t>определение сроков проведения специальной оценки условий труда (статья 22 ТК РФ);</w:t>
      </w:r>
    </w:p>
    <w:p w:rsidR="00583EAA" w:rsidRDefault="00DA6341">
      <w:pPr>
        <w:pStyle w:val="1"/>
        <w:framePr w:w="9811" w:h="14390" w:hRule="exact" w:wrap="auto" w:vAnchor="page" w:hAnchor="page" w:x="1194" w:y="1305"/>
        <w:numPr>
          <w:ilvl w:val="0"/>
          <w:numId w:val="32"/>
        </w:numPr>
        <w:tabs>
          <w:tab w:val="left" w:pos="1382"/>
        </w:tabs>
        <w:ind w:firstLine="580"/>
        <w:jc w:val="both"/>
      </w:pPr>
      <w:r>
        <w:t>создание комиссии по охране труда (ст.218 ТК РФ);</w:t>
      </w:r>
    </w:p>
    <w:p w:rsidR="00583EAA" w:rsidRDefault="00DA6341">
      <w:pPr>
        <w:pStyle w:val="1"/>
        <w:framePr w:w="9811" w:h="14390" w:hRule="exact" w:wrap="auto" w:vAnchor="page" w:hAnchor="page" w:x="1194" w:y="1305"/>
        <w:numPr>
          <w:ilvl w:val="0"/>
          <w:numId w:val="32"/>
        </w:numPr>
        <w:tabs>
          <w:tab w:val="left" w:pos="861"/>
        </w:tabs>
        <w:ind w:firstLine="580"/>
        <w:jc w:val="both"/>
      </w:pPr>
      <w:r>
        <w:t>формирование аттестационной комиссии в образовательной организации (ст.82 ТК РФ) (Положение об аттестационной комиссии);</w:t>
      </w:r>
    </w:p>
    <w:p w:rsidR="00583EAA" w:rsidRDefault="00DA6341">
      <w:pPr>
        <w:pStyle w:val="1"/>
        <w:framePr w:w="9811" w:h="14390" w:hRule="exact" w:wrap="auto" w:vAnchor="page" w:hAnchor="page" w:x="1194" w:y="1305"/>
        <w:numPr>
          <w:ilvl w:val="0"/>
          <w:numId w:val="32"/>
        </w:numPr>
        <w:tabs>
          <w:tab w:val="left" w:pos="857"/>
        </w:tabs>
        <w:ind w:firstLine="580"/>
        <w:jc w:val="both"/>
      </w:pPr>
      <w:r>
        <w:t>формирование комиссии по урегулированию споров между участниками образовательных отношений;</w:t>
      </w:r>
    </w:p>
    <w:p w:rsidR="00583EAA" w:rsidRDefault="00DA6341">
      <w:pPr>
        <w:pStyle w:val="1"/>
        <w:framePr w:w="9811" w:h="14390" w:hRule="exact" w:wrap="auto" w:vAnchor="page" w:hAnchor="page" w:x="1194" w:y="1305"/>
        <w:numPr>
          <w:ilvl w:val="0"/>
          <w:numId w:val="32"/>
        </w:numPr>
        <w:tabs>
          <w:tab w:val="left" w:pos="857"/>
        </w:tabs>
        <w:ind w:firstLine="580"/>
        <w:jc w:val="both"/>
      </w:pPr>
      <w:r>
        <w:t>принятие локальных нормативных актов организации, закрепляющих нормы профессиональной этики педагогических работников;</w:t>
      </w:r>
    </w:p>
    <w:p w:rsidR="00583EAA" w:rsidRDefault="00DA6341">
      <w:pPr>
        <w:pStyle w:val="1"/>
        <w:framePr w:w="9811" w:h="14390" w:hRule="exact" w:wrap="auto" w:vAnchor="page" w:hAnchor="page" w:x="1194" w:y="1305"/>
        <w:numPr>
          <w:ilvl w:val="0"/>
          <w:numId w:val="32"/>
        </w:numPr>
        <w:tabs>
          <w:tab w:val="left" w:pos="1382"/>
        </w:tabs>
        <w:ind w:firstLine="580"/>
        <w:jc w:val="both"/>
      </w:pPr>
      <w:r>
        <w:t>изменение условий труда (ст.74 ТК РФ).</w:t>
      </w:r>
    </w:p>
    <w:p w:rsidR="00583EAA" w:rsidRDefault="00DA6341">
      <w:pPr>
        <w:pStyle w:val="1"/>
        <w:framePr w:w="9811" w:h="14390" w:hRule="exact" w:wrap="auto" w:vAnchor="page" w:hAnchor="page" w:x="1194" w:y="1305"/>
        <w:numPr>
          <w:ilvl w:val="1"/>
          <w:numId w:val="30"/>
        </w:numPr>
        <w:tabs>
          <w:tab w:val="left" w:pos="1087"/>
        </w:tabs>
        <w:ind w:firstLine="580"/>
        <w:jc w:val="both"/>
      </w:pPr>
      <w:r>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583EAA" w:rsidRDefault="00DA6341">
      <w:pPr>
        <w:pStyle w:val="1"/>
        <w:framePr w:w="9811" w:h="14390" w:hRule="exact" w:wrap="auto" w:vAnchor="page" w:hAnchor="page" w:x="1194" w:y="1305"/>
        <w:numPr>
          <w:ilvl w:val="0"/>
          <w:numId w:val="33"/>
        </w:numPr>
        <w:tabs>
          <w:tab w:val="left" w:pos="880"/>
        </w:tabs>
        <w:ind w:firstLine="580"/>
        <w:jc w:val="both"/>
      </w:pPr>
      <w:r>
        <w:t>по инициативе работодателя (ст.82, 374 ТК РФ);</w:t>
      </w:r>
    </w:p>
    <w:p w:rsidR="00583EAA" w:rsidRDefault="00DA6341">
      <w:pPr>
        <w:pStyle w:val="a7"/>
        <w:framePr w:wrap="auto" w:vAnchor="page" w:hAnchor="page" w:x="5975" w:y="16300"/>
      </w:pPr>
      <w:r>
        <w:t>27</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1" w:h="14390" w:hRule="exact" w:wrap="auto" w:vAnchor="page" w:hAnchor="page" w:x="1194" w:y="1305"/>
        <w:numPr>
          <w:ilvl w:val="0"/>
          <w:numId w:val="33"/>
        </w:numPr>
        <w:tabs>
          <w:tab w:val="left" w:pos="777"/>
        </w:tabs>
        <w:ind w:firstLine="580"/>
        <w:jc w:val="both"/>
      </w:pPr>
      <w:r>
        <w:t>сокращение численности или штата работников организации (статьи 81, 82, 373 ТК РФ);</w:t>
      </w:r>
    </w:p>
    <w:p w:rsidR="00583EAA" w:rsidRDefault="00DA6341">
      <w:pPr>
        <w:pStyle w:val="1"/>
        <w:framePr w:w="9811" w:h="14390" w:hRule="exact" w:wrap="auto" w:vAnchor="page" w:hAnchor="page" w:x="1194" w:y="1305"/>
        <w:numPr>
          <w:ilvl w:val="0"/>
          <w:numId w:val="33"/>
        </w:numPr>
        <w:tabs>
          <w:tab w:val="left" w:pos="818"/>
        </w:tabs>
        <w:ind w:firstLine="580"/>
        <w:jc w:val="both"/>
      </w:pPr>
      <w: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w:t>
      </w:r>
    </w:p>
    <w:p w:rsidR="00583EAA" w:rsidRDefault="00DA6341">
      <w:pPr>
        <w:pStyle w:val="1"/>
        <w:framePr w:w="9811" w:h="14390" w:hRule="exact" w:wrap="auto" w:vAnchor="page" w:hAnchor="page" w:x="1194" w:y="1305"/>
        <w:numPr>
          <w:ilvl w:val="0"/>
          <w:numId w:val="33"/>
        </w:numPr>
        <w:tabs>
          <w:tab w:val="left" w:pos="818"/>
        </w:tabs>
        <w:ind w:firstLine="580"/>
        <w:jc w:val="both"/>
      </w:pPr>
      <w:r>
        <w:t>неоднократное неисполнению работником без уважительных причин трудовых обязанностей, если он имеет дисциплинарное взыскание (статьи 81, 82, 373 ТК РФ);</w:t>
      </w:r>
    </w:p>
    <w:p w:rsidR="00583EAA" w:rsidRDefault="00DA6341">
      <w:pPr>
        <w:pStyle w:val="1"/>
        <w:framePr w:w="9811" w:h="14390" w:hRule="exact" w:wrap="auto" w:vAnchor="page" w:hAnchor="page" w:x="1194" w:y="1305"/>
        <w:numPr>
          <w:ilvl w:val="0"/>
          <w:numId w:val="33"/>
        </w:numPr>
        <w:tabs>
          <w:tab w:val="left" w:pos="841"/>
          <w:tab w:val="left" w:pos="2207"/>
          <w:tab w:val="left" w:pos="3585"/>
          <w:tab w:val="left" w:pos="8394"/>
        </w:tabs>
        <w:ind w:firstLine="580"/>
        <w:jc w:val="both"/>
      </w:pPr>
      <w:r>
        <w:t>повторное</w:t>
      </w:r>
      <w:r>
        <w:tab/>
        <w:t>в течение</w:t>
      </w:r>
      <w:r>
        <w:tab/>
        <w:t>одного года грубое нарушение устава</w:t>
      </w:r>
      <w:r>
        <w:tab/>
        <w:t>организации,</w:t>
      </w:r>
    </w:p>
    <w:p w:rsidR="00583EAA" w:rsidRDefault="00DA6341">
      <w:pPr>
        <w:pStyle w:val="1"/>
        <w:framePr w:w="9811" w:h="14390" w:hRule="exact" w:wrap="auto" w:vAnchor="page" w:hAnchor="page" w:x="1194" w:y="1305"/>
        <w:ind w:firstLine="0"/>
        <w:jc w:val="both"/>
      </w:pPr>
      <w:r>
        <w:t>осуществляющей образовательную деятельность (пункт 1 статьи 336 ТК РФ);</w:t>
      </w:r>
    </w:p>
    <w:p w:rsidR="00583EAA" w:rsidRDefault="00DA6341">
      <w:pPr>
        <w:pStyle w:val="1"/>
        <w:framePr w:w="9811" w:h="14390" w:hRule="exact" w:wrap="auto" w:vAnchor="page" w:hAnchor="page" w:x="1194" w:y="1305"/>
        <w:numPr>
          <w:ilvl w:val="0"/>
          <w:numId w:val="33"/>
        </w:numPr>
        <w:tabs>
          <w:tab w:val="left" w:pos="823"/>
        </w:tabs>
        <w:ind w:firstLine="580"/>
        <w:jc w:val="both"/>
      </w:pPr>
      <w:r>
        <w:t>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w:t>
      </w:r>
    </w:p>
    <w:p w:rsidR="00583EAA" w:rsidRDefault="00DA6341">
      <w:pPr>
        <w:pStyle w:val="1"/>
        <w:framePr w:w="9811" w:h="14390" w:hRule="exact" w:wrap="auto" w:vAnchor="page" w:hAnchor="page" w:x="1194" w:y="1305"/>
        <w:numPr>
          <w:ilvl w:val="0"/>
          <w:numId w:val="33"/>
        </w:numPr>
        <w:tabs>
          <w:tab w:val="left" w:pos="818"/>
        </w:tabs>
        <w:ind w:firstLine="580"/>
        <w:jc w:val="both"/>
      </w:pPr>
      <w:r>
        <w:t>применение, в том числе однократном, методов воспитания, связанных с физическим и (или) психическим насилием над личностью обучающегося, воспитанника (пункт 2 статьи 336 ТК РФ);</w:t>
      </w:r>
    </w:p>
    <w:p w:rsidR="00583EAA" w:rsidRDefault="00DA6341">
      <w:pPr>
        <w:pStyle w:val="1"/>
        <w:framePr w:w="9811" w:h="14390" w:hRule="exact" w:wrap="auto" w:vAnchor="page" w:hAnchor="page" w:x="1194" w:y="1305"/>
        <w:numPr>
          <w:ilvl w:val="1"/>
          <w:numId w:val="30"/>
        </w:numPr>
        <w:tabs>
          <w:tab w:val="left" w:pos="1056"/>
        </w:tabs>
        <w:ind w:firstLine="580"/>
        <w:jc w:val="both"/>
      </w:pPr>
      <w:r>
        <w:t>По согласованию с выборным органом первичной профсоюзной организации производится:</w:t>
      </w:r>
    </w:p>
    <w:p w:rsidR="00583EAA" w:rsidRDefault="00DA6341">
      <w:pPr>
        <w:pStyle w:val="1"/>
        <w:framePr w:w="9811" w:h="14390" w:hRule="exact" w:wrap="auto" w:vAnchor="page" w:hAnchor="page" w:x="1194" w:y="1305"/>
        <w:numPr>
          <w:ilvl w:val="0"/>
          <w:numId w:val="34"/>
        </w:numPr>
        <w:tabs>
          <w:tab w:val="left" w:pos="818"/>
        </w:tabs>
        <w:ind w:firstLine="580"/>
        <w:jc w:val="both"/>
      </w:pPr>
      <w:r>
        <w:t>установление перечня должностей работников с ненормированным рабочим днем (ст.101 ТК РФ);</w:t>
      </w:r>
    </w:p>
    <w:p w:rsidR="00583EAA" w:rsidRDefault="00DA6341">
      <w:pPr>
        <w:pStyle w:val="1"/>
        <w:framePr w:w="9811" w:h="14390" w:hRule="exact" w:wrap="auto" w:vAnchor="page" w:hAnchor="page" w:x="1194" w:y="1305"/>
        <w:numPr>
          <w:ilvl w:val="0"/>
          <w:numId w:val="34"/>
        </w:numPr>
        <w:tabs>
          <w:tab w:val="left" w:pos="1396"/>
        </w:tabs>
        <w:ind w:firstLine="580"/>
        <w:jc w:val="both"/>
      </w:pPr>
      <w:r>
        <w:t>представление к присвоению почетных званий (ст.191 ТК РФ);</w:t>
      </w:r>
    </w:p>
    <w:p w:rsidR="00583EAA" w:rsidRDefault="00DA6341">
      <w:pPr>
        <w:pStyle w:val="1"/>
        <w:framePr w:w="9811" w:h="14390" w:hRule="exact" w:wrap="auto" w:vAnchor="page" w:hAnchor="page" w:x="1194" w:y="1305"/>
        <w:numPr>
          <w:ilvl w:val="0"/>
          <w:numId w:val="34"/>
        </w:numPr>
        <w:tabs>
          <w:tab w:val="left" w:pos="823"/>
        </w:tabs>
        <w:ind w:firstLine="580"/>
        <w:jc w:val="both"/>
      </w:pPr>
      <w:r>
        <w:t>представление к награждению отраслевыми наградами и иными наградами (ст.191 ТК РФ);</w:t>
      </w:r>
    </w:p>
    <w:p w:rsidR="00583EAA" w:rsidRDefault="00DA6341">
      <w:pPr>
        <w:pStyle w:val="1"/>
        <w:framePr w:w="9811" w:h="14390" w:hRule="exact" w:wrap="auto" w:vAnchor="page" w:hAnchor="page" w:x="1194" w:y="1305"/>
        <w:numPr>
          <w:ilvl w:val="0"/>
          <w:numId w:val="34"/>
        </w:numPr>
        <w:tabs>
          <w:tab w:val="left" w:pos="818"/>
        </w:tabs>
        <w:ind w:firstLine="580"/>
        <w:jc w:val="both"/>
      </w:pPr>
      <w:r>
        <w:t>установление размеров повышенной заработной платы за вредные и (или) опасные и иные особые условия труда (ст.147 ТК РФ);</w:t>
      </w:r>
    </w:p>
    <w:p w:rsidR="00583EAA" w:rsidRDefault="00DA6341">
      <w:pPr>
        <w:pStyle w:val="1"/>
        <w:framePr w:w="9811" w:h="14390" w:hRule="exact" w:wrap="auto" w:vAnchor="page" w:hAnchor="page" w:x="1194" w:y="1305"/>
        <w:numPr>
          <w:ilvl w:val="0"/>
          <w:numId w:val="34"/>
        </w:numPr>
        <w:tabs>
          <w:tab w:val="left" w:pos="1396"/>
        </w:tabs>
        <w:ind w:firstLine="580"/>
        <w:jc w:val="both"/>
      </w:pPr>
      <w:r>
        <w:t>установление размеров повышения заработной платы в ночное время (ст.154 ТК РФ);</w:t>
      </w:r>
    </w:p>
    <w:p w:rsidR="00583EAA" w:rsidRDefault="00DA6341">
      <w:pPr>
        <w:pStyle w:val="1"/>
        <w:framePr w:w="9811" w:h="14390" w:hRule="exact" w:wrap="auto" w:vAnchor="page" w:hAnchor="page" w:x="1194" w:y="1305"/>
        <w:ind w:firstLine="580"/>
        <w:jc w:val="both"/>
      </w:pPr>
      <w:r>
        <w:t>Перечень локальных нормативных актов, содержащих нормы трудового права, принимаемых работодателем с учетом мотивированного мнения выборного органа первичной профсоюзной организации, определен в (</w:t>
      </w:r>
      <w:r>
        <w:rPr>
          <w:b/>
          <w:bCs/>
        </w:rPr>
        <w:t xml:space="preserve">приложении № 6) </w:t>
      </w:r>
      <w:r>
        <w:t>к настоящему коллективному договору.</w:t>
      </w:r>
    </w:p>
    <w:p w:rsidR="00583EAA" w:rsidRDefault="00DA6341">
      <w:pPr>
        <w:pStyle w:val="1"/>
        <w:framePr w:w="9811" w:h="14390" w:hRule="exact" w:wrap="auto" w:vAnchor="page" w:hAnchor="page" w:x="1194" w:y="1305"/>
        <w:numPr>
          <w:ilvl w:val="1"/>
          <w:numId w:val="30"/>
        </w:numPr>
        <w:tabs>
          <w:tab w:val="left" w:pos="1056"/>
        </w:tabs>
        <w:ind w:firstLine="580"/>
        <w:jc w:val="both"/>
      </w:pPr>
      <w:r>
        <w:t>С предварительного согласия выборного органа первичной профсоюзной организации производится:</w:t>
      </w:r>
    </w:p>
    <w:p w:rsidR="00583EAA" w:rsidRDefault="00DA6341">
      <w:pPr>
        <w:pStyle w:val="1"/>
        <w:framePr w:w="9811" w:h="14390" w:hRule="exact" w:wrap="auto" w:vAnchor="page" w:hAnchor="page" w:x="1194" w:y="1305"/>
        <w:numPr>
          <w:ilvl w:val="0"/>
          <w:numId w:val="35"/>
        </w:numPr>
        <w:tabs>
          <w:tab w:val="left" w:pos="823"/>
        </w:tabs>
        <w:ind w:firstLine="580"/>
        <w:jc w:val="both"/>
      </w:pPr>
      <w: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(ст.192, 193 ТК РФ);</w:t>
      </w:r>
    </w:p>
    <w:p w:rsidR="00583EAA" w:rsidRDefault="00DA6341">
      <w:pPr>
        <w:pStyle w:val="1"/>
        <w:framePr w:w="9811" w:h="14390" w:hRule="exact" w:wrap="auto" w:vAnchor="page" w:hAnchor="page" w:x="1194" w:y="1305"/>
        <w:numPr>
          <w:ilvl w:val="0"/>
          <w:numId w:val="35"/>
        </w:numPr>
        <w:tabs>
          <w:tab w:val="left" w:pos="818"/>
        </w:tabs>
        <w:ind w:firstLine="580"/>
        <w:jc w:val="both"/>
      </w:pPr>
      <w: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583EAA" w:rsidRDefault="00DA6341">
      <w:pPr>
        <w:pStyle w:val="1"/>
        <w:framePr w:w="9811" w:h="14390" w:hRule="exact" w:wrap="auto" w:vAnchor="page" w:hAnchor="page" w:x="1194" w:y="1305"/>
        <w:numPr>
          <w:ilvl w:val="0"/>
          <w:numId w:val="35"/>
        </w:numPr>
        <w:tabs>
          <w:tab w:val="left" w:pos="818"/>
        </w:tabs>
        <w:ind w:firstLine="580"/>
        <w:jc w:val="both"/>
      </w:pPr>
      <w:r>
        <w:t>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583EAA" w:rsidRDefault="00DA6341">
      <w:pPr>
        <w:pStyle w:val="1"/>
        <w:framePr w:w="9811" w:h="14390" w:hRule="exact" w:wrap="auto" w:vAnchor="page" w:hAnchor="page" w:x="1194" w:y="1305"/>
        <w:numPr>
          <w:ilvl w:val="0"/>
          <w:numId w:val="35"/>
        </w:numPr>
        <w:tabs>
          <w:tab w:val="left" w:pos="799"/>
        </w:tabs>
        <w:ind w:firstLine="580"/>
        <w:jc w:val="both"/>
      </w:pPr>
      <w:r>
        <w:t>снятие дисциплинарного взыскания до истечения 1 года со дня его применения (ст. 193, 194 ТК РФ).</w:t>
      </w:r>
    </w:p>
    <w:p w:rsidR="00583EAA" w:rsidRDefault="00DA6341">
      <w:pPr>
        <w:pStyle w:val="1"/>
        <w:framePr w:w="9811" w:h="14390" w:hRule="exact" w:wrap="auto" w:vAnchor="page" w:hAnchor="page" w:x="1194" w:y="1305"/>
        <w:numPr>
          <w:ilvl w:val="1"/>
          <w:numId w:val="30"/>
        </w:numPr>
        <w:tabs>
          <w:tab w:val="left" w:pos="1056"/>
        </w:tabs>
        <w:ind w:firstLine="580"/>
        <w:jc w:val="both"/>
      </w:pPr>
      <w:r>
        <w:t>С предварительного согласия вышестоящего выборного профсоюзного органа производится увольнение председателя, его заместителя, члена профкома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ТК РФ):</w:t>
      </w:r>
    </w:p>
    <w:p w:rsidR="00583EAA" w:rsidRDefault="00DA6341">
      <w:pPr>
        <w:pStyle w:val="1"/>
        <w:framePr w:w="9811" w:h="14390" w:hRule="exact" w:wrap="auto" w:vAnchor="page" w:hAnchor="page" w:x="1194" w:y="1305"/>
        <w:ind w:firstLine="580"/>
        <w:jc w:val="both"/>
      </w:pPr>
      <w:r>
        <w:t>- сокращение численности или штата работников организации (пункт 2 части 1 статьи 81 ТК РФ).</w:t>
      </w:r>
    </w:p>
    <w:p w:rsidR="00583EAA" w:rsidRDefault="00DA6341">
      <w:pPr>
        <w:pStyle w:val="1"/>
        <w:framePr w:w="9811" w:h="14390" w:hRule="exact" w:wrap="auto" w:vAnchor="page" w:hAnchor="page" w:x="1194" w:y="1305"/>
        <w:numPr>
          <w:ilvl w:val="1"/>
          <w:numId w:val="30"/>
        </w:numPr>
        <w:tabs>
          <w:tab w:val="left" w:pos="1169"/>
        </w:tabs>
        <w:ind w:firstLine="580"/>
        <w:jc w:val="both"/>
      </w:pPr>
      <w:r>
        <w:t xml:space="preserve">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Pr>
          <w:i/>
          <w:iCs/>
        </w:rPr>
        <w:t>(</w:t>
      </w:r>
      <w:r>
        <w:t>части 3 статьи 374 ТК РФ).</w:t>
      </w:r>
    </w:p>
    <w:p w:rsidR="00583EAA" w:rsidRDefault="00DA6341">
      <w:pPr>
        <w:pStyle w:val="a7"/>
        <w:framePr w:wrap="auto" w:vAnchor="page" w:hAnchor="page" w:x="5975" w:y="16300"/>
      </w:pPr>
      <w:r>
        <w:t>28</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1" w:h="14390" w:hRule="exact" w:wrap="auto" w:vAnchor="page" w:hAnchor="page" w:x="1194" w:y="1305"/>
        <w:numPr>
          <w:ilvl w:val="1"/>
          <w:numId w:val="30"/>
        </w:numPr>
        <w:tabs>
          <w:tab w:val="left" w:pos="1167"/>
        </w:tabs>
        <w:ind w:firstLine="580"/>
        <w:jc w:val="both"/>
      </w:pPr>
      <w:r>
        <w:t>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583EAA" w:rsidRDefault="00DA6341">
      <w:pPr>
        <w:pStyle w:val="1"/>
        <w:framePr w:w="9811" w:h="14390" w:hRule="exact" w:wrap="auto" w:vAnchor="page" w:hAnchor="page" w:x="1194" w:y="1305"/>
        <w:numPr>
          <w:ilvl w:val="1"/>
          <w:numId w:val="30"/>
        </w:numPr>
        <w:tabs>
          <w:tab w:val="left" w:pos="1172"/>
        </w:tabs>
        <w:ind w:firstLine="580"/>
        <w:jc w:val="both"/>
      </w:pPr>
      <w:r>
        <w:t>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583EAA" w:rsidRDefault="00DA6341">
      <w:pPr>
        <w:pStyle w:val="1"/>
        <w:framePr w:w="9811" w:h="14390" w:hRule="exact" w:wrap="auto" w:vAnchor="page" w:hAnchor="page" w:x="1194" w:y="1305"/>
        <w:numPr>
          <w:ilvl w:val="1"/>
          <w:numId w:val="30"/>
        </w:numPr>
        <w:tabs>
          <w:tab w:val="left" w:pos="1162"/>
        </w:tabs>
        <w:ind w:firstLine="580"/>
        <w:jc w:val="both"/>
      </w:pPr>
      <w:r>
        <w:t>Работодатель бесплатно предоставляет страницу на внутреннем информационном сайте учреждения для размещения информации профкома.</w:t>
      </w:r>
    </w:p>
    <w:p w:rsidR="00583EAA" w:rsidRDefault="00DA6341">
      <w:pPr>
        <w:pStyle w:val="1"/>
        <w:framePr w:w="9811" w:h="14390" w:hRule="exact" w:wrap="auto" w:vAnchor="page" w:hAnchor="page" w:x="1194" w:y="1305"/>
        <w:numPr>
          <w:ilvl w:val="1"/>
          <w:numId w:val="30"/>
        </w:numPr>
        <w:tabs>
          <w:tab w:val="left" w:pos="1162"/>
        </w:tabs>
        <w:spacing w:after="260"/>
        <w:ind w:firstLine="580"/>
        <w:jc w:val="both"/>
      </w:pPr>
      <w:r>
        <w:t xml:space="preserve">Работодатель включает профком в перечень подразделений, определяемых для обязательной рассылки документов вышестоящих организаций, касающихся трудовых, социально экономических интересов работников учреждения и основополагающих документов, касающихся их профессиональных интересов. </w:t>
      </w:r>
    </w:p>
    <w:p w:rsidR="00583EAA" w:rsidRDefault="00DA6341">
      <w:pPr>
        <w:pStyle w:val="11"/>
        <w:framePr w:w="9811" w:h="14390" w:hRule="exact" w:wrap="auto" w:vAnchor="page" w:hAnchor="page" w:x="1194" w:y="1305"/>
      </w:pPr>
      <w:bookmarkStart w:id="9" w:name="bookmark16"/>
      <w:r>
        <w:t>Права работников, не являющихся членами профсоюза</w:t>
      </w:r>
      <w:r>
        <w:rPr>
          <w:i/>
          <w:iCs/>
        </w:rPr>
        <w:t>.</w:t>
      </w:r>
      <w:bookmarkEnd w:id="9"/>
    </w:p>
    <w:p w:rsidR="00583EAA" w:rsidRDefault="00DA6341">
      <w:pPr>
        <w:pStyle w:val="1"/>
        <w:framePr w:w="9811" w:h="14390" w:hRule="exact" w:wrap="auto" w:vAnchor="page" w:hAnchor="page" w:x="1194" w:y="1305"/>
        <w:numPr>
          <w:ilvl w:val="0"/>
          <w:numId w:val="36"/>
        </w:numPr>
        <w:tabs>
          <w:tab w:val="left" w:pos="1042"/>
        </w:tabs>
        <w:ind w:firstLine="740"/>
        <w:jc w:val="both"/>
      </w:pPr>
      <w: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583EAA" w:rsidRDefault="00DA6341">
      <w:pPr>
        <w:pStyle w:val="1"/>
        <w:framePr w:w="9811" w:h="14390" w:hRule="exact" w:wrap="auto" w:vAnchor="page" w:hAnchor="page" w:x="1194" w:y="1305"/>
        <w:numPr>
          <w:ilvl w:val="0"/>
          <w:numId w:val="36"/>
        </w:numPr>
        <w:tabs>
          <w:tab w:val="left" w:pos="1042"/>
        </w:tabs>
        <w:ind w:firstLine="740"/>
        <w:jc w:val="both"/>
      </w:pPr>
      <w:r>
        <w:t>Работники, не являющиеся членами профсоюза, интересы которых представляет профсоюз, во взаимоотношениях с работодателем по вопросам индивидуальных трудовых отношений и непосредственно связанных с ними отношений могут по письменному заявлению ежемесячно перечислять 1% от их заработной платы на расчетный счет профсоюза в порядке, предусмотренном для перечисления профсоюзных взносов.</w:t>
      </w:r>
    </w:p>
    <w:p w:rsidR="00583EAA" w:rsidRDefault="00DA6341">
      <w:pPr>
        <w:pStyle w:val="1"/>
        <w:framePr w:w="9811" w:h="14390" w:hRule="exact" w:wrap="auto" w:vAnchor="page" w:hAnchor="page" w:x="1194" w:y="1305"/>
        <w:numPr>
          <w:ilvl w:val="0"/>
          <w:numId w:val="36"/>
        </w:numPr>
        <w:tabs>
          <w:tab w:val="left" w:pos="1042"/>
        </w:tabs>
        <w:ind w:firstLine="740"/>
        <w:jc w:val="both"/>
      </w:pPr>
      <w:r>
        <w:t>Работники, не являющиеся членами профсоюза и не передавшие полномочия на заключение от их имени коллективного договора, вправе регулировать свои отношения с работодателем в индивидуально-договорном порядке. На указанных работников нормы настоящего коллективного договора распространяются только в объёме, гарантированном трудовым законодательством.</w:t>
      </w:r>
    </w:p>
    <w:p w:rsidR="00583EAA" w:rsidRDefault="00DA6341">
      <w:pPr>
        <w:pStyle w:val="11"/>
        <w:framePr w:w="9811" w:h="14390" w:hRule="exact" w:wrap="auto" w:vAnchor="page" w:hAnchor="page" w:x="1194" w:y="1305"/>
        <w:numPr>
          <w:ilvl w:val="0"/>
          <w:numId w:val="37"/>
        </w:numPr>
        <w:tabs>
          <w:tab w:val="left" w:pos="634"/>
        </w:tabs>
      </w:pPr>
      <w:bookmarkStart w:id="10" w:name="bookmark18"/>
      <w:r>
        <w:t>ОБЯЗАТЕЛЬСТВА ВЫБОРНОГО ОРГАНА ПЕРВИЧНОЙ ПРОФСОЮЗНОЙ</w:t>
      </w:r>
      <w:r>
        <w:br/>
        <w:t>ОРГАНИЗАЦИИ</w:t>
      </w:r>
      <w:bookmarkEnd w:id="10"/>
    </w:p>
    <w:p w:rsidR="00583EAA" w:rsidRDefault="00DA6341">
      <w:pPr>
        <w:pStyle w:val="1"/>
        <w:framePr w:w="9811" w:h="14390" w:hRule="exact" w:wrap="auto" w:vAnchor="page" w:hAnchor="page" w:x="1194" w:y="1305"/>
        <w:numPr>
          <w:ilvl w:val="0"/>
          <w:numId w:val="38"/>
        </w:numPr>
        <w:tabs>
          <w:tab w:val="left" w:pos="864"/>
        </w:tabs>
        <w:ind w:firstLine="580"/>
        <w:jc w:val="both"/>
      </w:pPr>
      <w:r>
        <w:t>Выборный орган первичной профсоюзной организации обязуется:</w:t>
      </w:r>
    </w:p>
    <w:p w:rsidR="00583EAA" w:rsidRDefault="00DA6341">
      <w:pPr>
        <w:pStyle w:val="1"/>
        <w:framePr w:w="9811" w:h="14390" w:hRule="exact" w:wrap="auto" w:vAnchor="page" w:hAnchor="page" w:x="1194" w:y="1305"/>
        <w:numPr>
          <w:ilvl w:val="1"/>
          <w:numId w:val="38"/>
        </w:numPr>
        <w:tabs>
          <w:tab w:val="left" w:pos="1047"/>
        </w:tabs>
        <w:ind w:firstLine="580"/>
        <w:jc w:val="both"/>
      </w:pPr>
      <w:r>
        <w:t>Представлять и защищать права и интересы членов Профсоюза по социально</w:t>
      </w:r>
      <w:r>
        <w:softHyphen/>
        <w:t>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 соответствующими законами Республики Крым.</w:t>
      </w:r>
    </w:p>
    <w:p w:rsidR="00583EAA" w:rsidRDefault="00DA6341">
      <w:pPr>
        <w:pStyle w:val="1"/>
        <w:framePr w:w="9811" w:h="14390" w:hRule="exact" w:wrap="auto" w:vAnchor="page" w:hAnchor="page" w:x="1194" w:y="1305"/>
        <w:ind w:firstLine="580"/>
        <w:jc w:val="both"/>
      </w:pPr>
      <w: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583EAA" w:rsidRDefault="00DA6341">
      <w:pPr>
        <w:pStyle w:val="1"/>
        <w:framePr w:w="9811" w:h="14390" w:hRule="exact" w:wrap="auto" w:vAnchor="page" w:hAnchor="page" w:x="1194" w:y="1305"/>
        <w:numPr>
          <w:ilvl w:val="1"/>
          <w:numId w:val="38"/>
        </w:numPr>
        <w:tabs>
          <w:tab w:val="left" w:pos="1047"/>
        </w:tabs>
        <w:ind w:firstLine="580"/>
        <w:jc w:val="both"/>
      </w:pPr>
      <w:r>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583EAA" w:rsidRDefault="00DA6341">
      <w:pPr>
        <w:pStyle w:val="1"/>
        <w:framePr w:w="9811" w:h="14390" w:hRule="exact" w:wrap="auto" w:vAnchor="page" w:hAnchor="page" w:x="1194" w:y="1305"/>
        <w:numPr>
          <w:ilvl w:val="1"/>
          <w:numId w:val="38"/>
        </w:numPr>
        <w:tabs>
          <w:tab w:val="left" w:pos="1047"/>
        </w:tabs>
        <w:ind w:firstLine="580"/>
        <w:jc w:val="both"/>
      </w:pPr>
      <w:r>
        <w:t>Делегировать своих представителей для работы комиссий учреждения: по тарификации, аттестации педагогических работников, аттестации рабочих мест, охране труда и других.</w:t>
      </w:r>
    </w:p>
    <w:p w:rsidR="00583EAA" w:rsidRDefault="00DA6341">
      <w:pPr>
        <w:pStyle w:val="1"/>
        <w:framePr w:w="9811" w:h="14390" w:hRule="exact" w:wrap="auto" w:vAnchor="page" w:hAnchor="page" w:x="1194" w:y="1305"/>
        <w:numPr>
          <w:ilvl w:val="1"/>
          <w:numId w:val="38"/>
        </w:numPr>
        <w:tabs>
          <w:tab w:val="left" w:pos="1042"/>
        </w:tabs>
        <w:ind w:firstLine="580"/>
        <w:jc w:val="both"/>
      </w:pPr>
      <w:r>
        <w:t>Осуществлять контроль за соблюдением порядка проведения аттестации педагогических работников учреждения.</w:t>
      </w:r>
    </w:p>
    <w:p w:rsidR="00583EAA" w:rsidRDefault="00DA6341">
      <w:pPr>
        <w:pStyle w:val="a7"/>
        <w:framePr w:wrap="auto" w:vAnchor="page" w:hAnchor="page" w:x="5975" w:y="16300"/>
      </w:pPr>
      <w:r>
        <w:t>29</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1" w:h="14390" w:hRule="exact" w:wrap="auto" w:vAnchor="page" w:hAnchor="page" w:x="1194" w:y="1305"/>
        <w:numPr>
          <w:ilvl w:val="1"/>
          <w:numId w:val="38"/>
        </w:numPr>
        <w:tabs>
          <w:tab w:val="left" w:pos="1065"/>
        </w:tabs>
        <w:ind w:firstLine="580"/>
        <w:jc w:val="both"/>
      </w:pPr>
      <w:r>
        <w:t>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583EAA" w:rsidRDefault="00DA6341">
      <w:pPr>
        <w:pStyle w:val="1"/>
        <w:framePr w:w="9811" w:h="14390" w:hRule="exact" w:wrap="auto" w:vAnchor="page" w:hAnchor="page" w:x="1194" w:y="1305"/>
        <w:numPr>
          <w:ilvl w:val="1"/>
          <w:numId w:val="38"/>
        </w:numPr>
        <w:tabs>
          <w:tab w:val="left" w:pos="1650"/>
        </w:tabs>
        <w:ind w:firstLine="580"/>
        <w:jc w:val="both"/>
      </w:pPr>
      <w:r>
        <w:t>Оказывать ежегодно материальную помощь членам профсоюза.</w:t>
      </w:r>
    </w:p>
    <w:p w:rsidR="00583EAA" w:rsidRDefault="00DA6341">
      <w:pPr>
        <w:pStyle w:val="1"/>
        <w:framePr w:w="9811" w:h="14390" w:hRule="exact" w:wrap="auto" w:vAnchor="page" w:hAnchor="page" w:x="1194" w:y="1305"/>
        <w:numPr>
          <w:ilvl w:val="1"/>
          <w:numId w:val="38"/>
        </w:numPr>
        <w:tabs>
          <w:tab w:val="left" w:pos="1065"/>
        </w:tabs>
        <w:ind w:firstLine="580"/>
        <w:jc w:val="both"/>
      </w:pPr>
      <w:r>
        <w:t>Осуществлять культурно-массовую и физкультурно-оздоровительную работу в учреждении.</w:t>
      </w:r>
    </w:p>
    <w:p w:rsidR="00583EAA" w:rsidRDefault="00DA6341">
      <w:pPr>
        <w:pStyle w:val="1"/>
        <w:framePr w:w="9811" w:h="14390" w:hRule="exact" w:wrap="auto" w:vAnchor="page" w:hAnchor="page" w:x="1194" w:y="1305"/>
        <w:numPr>
          <w:ilvl w:val="1"/>
          <w:numId w:val="38"/>
        </w:numPr>
        <w:tabs>
          <w:tab w:val="left" w:pos="1065"/>
        </w:tabs>
        <w:ind w:firstLine="580"/>
        <w:jc w:val="both"/>
      </w:pPr>
      <w:r>
        <w:t>Осуществлять контроль над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583EAA" w:rsidRDefault="00DA6341">
      <w:pPr>
        <w:pStyle w:val="1"/>
        <w:framePr w:w="9811" w:h="14390" w:hRule="exact" w:wrap="auto" w:vAnchor="page" w:hAnchor="page" w:x="1194" w:y="1305"/>
        <w:numPr>
          <w:ilvl w:val="1"/>
          <w:numId w:val="38"/>
        </w:numPr>
        <w:tabs>
          <w:tab w:val="left" w:pos="1650"/>
        </w:tabs>
        <w:ind w:firstLine="580"/>
        <w:jc w:val="both"/>
      </w:pPr>
      <w:r>
        <w:t>Осуществлять контроль за охраной труда в образовательной организации.</w:t>
      </w:r>
    </w:p>
    <w:p w:rsidR="00583EAA" w:rsidRDefault="00DA6341">
      <w:pPr>
        <w:pStyle w:val="1"/>
        <w:framePr w:w="9811" w:h="14390" w:hRule="exact" w:wrap="auto" w:vAnchor="page" w:hAnchor="page" w:x="1194" w:y="1305"/>
        <w:numPr>
          <w:ilvl w:val="1"/>
          <w:numId w:val="38"/>
        </w:numPr>
        <w:tabs>
          <w:tab w:val="left" w:pos="1182"/>
        </w:tabs>
        <w:ind w:firstLine="580"/>
        <w:jc w:val="both"/>
      </w:pPr>
      <w:r>
        <w:t>Представлять и защищать трудовые права членов Профсоюза в комиссии по трудовым спорам и в суде.</w:t>
      </w:r>
    </w:p>
    <w:p w:rsidR="00583EAA" w:rsidRDefault="00DA6341">
      <w:pPr>
        <w:pStyle w:val="1"/>
        <w:framePr w:w="9811" w:h="14390" w:hRule="exact" w:wrap="auto" w:vAnchor="page" w:hAnchor="page" w:x="1194" w:y="1305"/>
        <w:numPr>
          <w:ilvl w:val="1"/>
          <w:numId w:val="38"/>
        </w:numPr>
        <w:tabs>
          <w:tab w:val="left" w:pos="1177"/>
        </w:tabs>
        <w:ind w:firstLine="580"/>
        <w:jc w:val="both"/>
      </w:pPr>
      <w:r>
        <w:t xml:space="preserve">Совместно с работодателем и работниками разрабатывать меры по защите персональных данных работников (ст. 86 ТК РФ). </w:t>
      </w:r>
      <w:r>
        <w:rPr>
          <w:b/>
          <w:bCs/>
        </w:rPr>
        <w:t>(Приложение №11)</w:t>
      </w:r>
    </w:p>
    <w:p w:rsidR="00583EAA" w:rsidRDefault="00DA6341">
      <w:pPr>
        <w:pStyle w:val="1"/>
        <w:framePr w:w="9811" w:h="14390" w:hRule="exact" w:wrap="auto" w:vAnchor="page" w:hAnchor="page" w:x="1194" w:y="1305"/>
        <w:numPr>
          <w:ilvl w:val="1"/>
          <w:numId w:val="38"/>
        </w:numPr>
        <w:tabs>
          <w:tab w:val="left" w:pos="1182"/>
        </w:tabs>
        <w:ind w:firstLine="580"/>
        <w:jc w:val="both"/>
      </w:pPr>
      <w:r>
        <w:t>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w:t>
      </w:r>
    </w:p>
    <w:p w:rsidR="00583EAA" w:rsidRDefault="00DA6341">
      <w:pPr>
        <w:pStyle w:val="1"/>
        <w:framePr w:w="9811" w:h="14390" w:hRule="exact" w:wrap="auto" w:vAnchor="page" w:hAnchor="page" w:x="1194" w:y="1305"/>
        <w:numPr>
          <w:ilvl w:val="1"/>
          <w:numId w:val="38"/>
        </w:numPr>
        <w:tabs>
          <w:tab w:val="left" w:pos="1182"/>
        </w:tabs>
        <w:ind w:firstLine="580"/>
        <w:jc w:val="both"/>
      </w:pPr>
      <w:r>
        <w:t>Осуществлять контроль над правильностью и своевременностью предоставления работникам отпусков и их оплаты.</w:t>
      </w:r>
    </w:p>
    <w:p w:rsidR="00583EAA" w:rsidRDefault="00DA6341">
      <w:pPr>
        <w:pStyle w:val="1"/>
        <w:framePr w:w="9811" w:h="14390" w:hRule="exact" w:wrap="auto" w:vAnchor="page" w:hAnchor="page" w:x="1194" w:y="1305"/>
        <w:numPr>
          <w:ilvl w:val="1"/>
          <w:numId w:val="38"/>
        </w:numPr>
        <w:tabs>
          <w:tab w:val="left" w:pos="1172"/>
        </w:tabs>
        <w:ind w:firstLine="580"/>
        <w:jc w:val="both"/>
      </w:pPr>
      <w:r>
        <w:t>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583EAA" w:rsidRDefault="00DA6341">
      <w:pPr>
        <w:pStyle w:val="1"/>
        <w:framePr w:w="9811" w:h="14390" w:hRule="exact" w:wrap="auto" w:vAnchor="page" w:hAnchor="page" w:x="1194" w:y="1305"/>
        <w:numPr>
          <w:ilvl w:val="1"/>
          <w:numId w:val="38"/>
        </w:numPr>
        <w:tabs>
          <w:tab w:val="left" w:pos="1177"/>
        </w:tabs>
        <w:ind w:firstLine="580"/>
        <w:jc w:val="both"/>
      </w:pPr>
      <w:r>
        <w:t>Осуществлять проверку правильности удержания и перечисления на счет первичной профсоюзной организации членских профсоюзных взносов.</w:t>
      </w:r>
    </w:p>
    <w:p w:rsidR="00583EAA" w:rsidRDefault="00DA6341">
      <w:pPr>
        <w:pStyle w:val="1"/>
        <w:framePr w:w="9811" w:h="14390" w:hRule="exact" w:wrap="auto" w:vAnchor="page" w:hAnchor="page" w:x="1194" w:y="1305"/>
        <w:numPr>
          <w:ilvl w:val="1"/>
          <w:numId w:val="38"/>
        </w:numPr>
        <w:tabs>
          <w:tab w:val="left" w:pos="1177"/>
        </w:tabs>
        <w:ind w:firstLine="580"/>
        <w:jc w:val="both"/>
      </w:pPr>
      <w:r>
        <w:t>Информировать членов Профсоюза о своей работе, о деятельности выборных профсоюзных органов.</w:t>
      </w:r>
    </w:p>
    <w:p w:rsidR="00583EAA" w:rsidRDefault="00DA6341">
      <w:pPr>
        <w:pStyle w:val="1"/>
        <w:framePr w:w="9811" w:h="14390" w:hRule="exact" w:wrap="auto" w:vAnchor="page" w:hAnchor="page" w:x="1194" w:y="1305"/>
        <w:numPr>
          <w:ilvl w:val="1"/>
          <w:numId w:val="38"/>
        </w:numPr>
        <w:tabs>
          <w:tab w:val="left" w:pos="1177"/>
        </w:tabs>
        <w:ind w:firstLine="580"/>
        <w:jc w:val="both"/>
      </w:pPr>
      <w:r>
        <w:t>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583EAA" w:rsidRDefault="00DA6341">
      <w:pPr>
        <w:pStyle w:val="1"/>
        <w:framePr w:w="9811" w:h="14390" w:hRule="exact" w:wrap="auto" w:vAnchor="page" w:hAnchor="page" w:x="1194" w:y="1305"/>
        <w:numPr>
          <w:ilvl w:val="1"/>
          <w:numId w:val="38"/>
        </w:numPr>
        <w:tabs>
          <w:tab w:val="left" w:pos="1650"/>
        </w:tabs>
        <w:ind w:firstLine="580"/>
        <w:jc w:val="both"/>
      </w:pPr>
      <w:r>
        <w:t>Содействовать оздоровлению детей работников образовательной организации.</w:t>
      </w:r>
    </w:p>
    <w:p w:rsidR="00583EAA" w:rsidRDefault="00DA6341">
      <w:pPr>
        <w:pStyle w:val="1"/>
        <w:framePr w:w="9811" w:h="14390" w:hRule="exact" w:wrap="auto" w:vAnchor="page" w:hAnchor="page" w:x="1194" w:y="1305"/>
        <w:numPr>
          <w:ilvl w:val="1"/>
          <w:numId w:val="38"/>
        </w:numPr>
        <w:tabs>
          <w:tab w:val="left" w:pos="1182"/>
        </w:tabs>
        <w:spacing w:after="260"/>
        <w:ind w:firstLine="580"/>
        <w:jc w:val="both"/>
      </w:pPr>
      <w:r>
        <w:t>Ходатайствовать о присвоении почетных званий, представлении к наградам работников образовательной организации.</w:t>
      </w:r>
    </w:p>
    <w:p w:rsidR="00583EAA" w:rsidRDefault="00DA6341">
      <w:pPr>
        <w:pStyle w:val="11"/>
        <w:framePr w:w="9811" w:h="14390" w:hRule="exact" w:wrap="auto" w:vAnchor="page" w:hAnchor="page" w:x="1194" w:y="1305"/>
        <w:numPr>
          <w:ilvl w:val="0"/>
          <w:numId w:val="37"/>
        </w:numPr>
        <w:tabs>
          <w:tab w:val="left" w:pos="576"/>
        </w:tabs>
      </w:pPr>
      <w:bookmarkStart w:id="11" w:name="bookmark20"/>
      <w:r>
        <w:t>УСЛОВИЯ ТРУДА И СОЦИАЛЬНЫЕ ГАРАНТИИ МОЛОДЕЖИ</w:t>
      </w:r>
      <w:bookmarkEnd w:id="11"/>
    </w:p>
    <w:p w:rsidR="00583EAA" w:rsidRDefault="00DA6341">
      <w:pPr>
        <w:pStyle w:val="1"/>
        <w:framePr w:w="9811" w:h="14390" w:hRule="exact" w:wrap="auto" w:vAnchor="page" w:hAnchor="page" w:x="1194" w:y="1305"/>
        <w:numPr>
          <w:ilvl w:val="1"/>
          <w:numId w:val="39"/>
        </w:numPr>
        <w:tabs>
          <w:tab w:val="left" w:pos="1066"/>
        </w:tabs>
        <w:ind w:firstLine="580"/>
        <w:jc w:val="both"/>
      </w:pPr>
      <w:r>
        <w:t>Стороны:</w:t>
      </w:r>
    </w:p>
    <w:p w:rsidR="00583EAA" w:rsidRDefault="00DA6341">
      <w:pPr>
        <w:pStyle w:val="1"/>
        <w:framePr w:w="9811" w:h="14390" w:hRule="exact" w:wrap="auto" w:vAnchor="page" w:hAnchor="page" w:x="1194" w:y="1305"/>
        <w:numPr>
          <w:ilvl w:val="0"/>
          <w:numId w:val="40"/>
        </w:numPr>
        <w:tabs>
          <w:tab w:val="left" w:pos="342"/>
        </w:tabs>
        <w:ind w:firstLine="0"/>
        <w:jc w:val="both"/>
      </w:pPr>
      <w:r>
        <w:t>Гарантируют предоставление молодым работникам предусмотренных законом социальных льгот и гарантий.</w:t>
      </w:r>
    </w:p>
    <w:p w:rsidR="00583EAA" w:rsidRDefault="00DA6341">
      <w:pPr>
        <w:pStyle w:val="1"/>
        <w:framePr w:w="9811" w:h="14390" w:hRule="exact" w:wrap="auto" w:vAnchor="page" w:hAnchor="page" w:x="1194" w:y="1305"/>
        <w:numPr>
          <w:ilvl w:val="0"/>
          <w:numId w:val="40"/>
        </w:numPr>
        <w:tabs>
          <w:tab w:val="left" w:pos="337"/>
        </w:tabs>
        <w:ind w:firstLine="0"/>
        <w:jc w:val="both"/>
      </w:pPr>
      <w:r>
        <w:t>Способствуют созданию в учреждении совета молодых педагогов.</w:t>
      </w:r>
    </w:p>
    <w:p w:rsidR="00583EAA" w:rsidRDefault="00DA6341">
      <w:pPr>
        <w:pStyle w:val="1"/>
        <w:framePr w:w="9811" w:h="14390" w:hRule="exact" w:wrap="auto" w:vAnchor="page" w:hAnchor="page" w:x="1194" w:y="1305"/>
        <w:numPr>
          <w:ilvl w:val="0"/>
          <w:numId w:val="40"/>
        </w:numPr>
        <w:tabs>
          <w:tab w:val="left" w:pos="342"/>
        </w:tabs>
        <w:ind w:firstLine="0"/>
        <w:jc w:val="both"/>
      </w:pPr>
      <w:r>
        <w:t>Практикуют институт наставничества за работниками из числа молодежи в первый год их работы.</w:t>
      </w:r>
    </w:p>
    <w:p w:rsidR="00583EAA" w:rsidRDefault="00DA6341">
      <w:pPr>
        <w:pStyle w:val="1"/>
        <w:framePr w:w="9811" w:h="14390" w:hRule="exact" w:wrap="auto" w:vAnchor="page" w:hAnchor="page" w:x="1194" w:y="1305"/>
        <w:numPr>
          <w:ilvl w:val="0"/>
          <w:numId w:val="40"/>
        </w:numPr>
        <w:tabs>
          <w:tab w:val="left" w:pos="337"/>
        </w:tabs>
        <w:ind w:firstLine="0"/>
        <w:jc w:val="both"/>
      </w:pPr>
      <w:r>
        <w:t>Предоставляют общедоступную бесплатную юридическую помощь молодым работникам по всему кругу вопросов законодательства о труде.</w:t>
      </w:r>
    </w:p>
    <w:p w:rsidR="00583EAA" w:rsidRDefault="00DA6341">
      <w:pPr>
        <w:pStyle w:val="1"/>
        <w:framePr w:w="9811" w:h="14390" w:hRule="exact" w:wrap="auto" w:vAnchor="page" w:hAnchor="page" w:x="1194" w:y="1305"/>
        <w:numPr>
          <w:ilvl w:val="0"/>
          <w:numId w:val="40"/>
        </w:numPr>
        <w:tabs>
          <w:tab w:val="left" w:pos="342"/>
        </w:tabs>
        <w:ind w:firstLine="0"/>
        <w:jc w:val="both"/>
      </w:pPr>
      <w:r>
        <w:t>Организуют работу по формированию и обучению резерва из числа молодежи на руководящие должности</w:t>
      </w:r>
      <w:r>
        <w:rPr>
          <w:color w:val="FF0000"/>
        </w:rPr>
        <w:t>.</w:t>
      </w:r>
    </w:p>
    <w:p w:rsidR="00583EAA" w:rsidRDefault="00DA6341">
      <w:pPr>
        <w:pStyle w:val="1"/>
        <w:framePr w:w="9811" w:h="14390" w:hRule="exact" w:wrap="auto" w:vAnchor="page" w:hAnchor="page" w:x="1194" w:y="1305"/>
        <w:ind w:firstLine="0"/>
        <w:jc w:val="both"/>
      </w:pPr>
      <w:r>
        <w:t>6)Закреплению возможности молодых педагогов повышать свой профессиональный уровень, осваивать содержание и методики преподавания учебных курсов, а также совершенствовать навыки учебной, воспитательной и развивающей работы: посредством предоставления не менее одного методического дня в неделю для лиц из числа молодых педагогов (в том числе учителей, педагогов дополнительного образования и др.) в целях использования его для самообразования, повышения профессионального уровня, освоения содержания и методики преподавания учебных курсов, а также развития навыков учебной, воспитательной и развивающей работы с детьми».</w:t>
      </w:r>
    </w:p>
    <w:p w:rsidR="00583EAA" w:rsidRDefault="00DA6341">
      <w:pPr>
        <w:pStyle w:val="a7"/>
        <w:framePr w:wrap="auto" w:vAnchor="page" w:hAnchor="page" w:x="5970" w:y="16300"/>
      </w:pPr>
      <w:r>
        <w:t>30</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112" w:hRule="exact" w:wrap="auto" w:vAnchor="page" w:hAnchor="page" w:x="1192" w:y="1305"/>
        <w:ind w:firstLine="0"/>
        <w:jc w:val="both"/>
      </w:pPr>
      <w:r>
        <w:t>7)По проведению «профсоюзных уроков» для обучающихся образовательных организаций в целях привития им правовой культуры в сфере социально-трудовых отношений, укрепления кадрового потенциала отрасли образования и Профсоюза».</w:t>
      </w:r>
    </w:p>
    <w:p w:rsidR="00583EAA" w:rsidRDefault="00DA6341">
      <w:pPr>
        <w:pStyle w:val="1"/>
        <w:framePr w:w="9816" w:h="14112" w:hRule="exact" w:wrap="auto" w:vAnchor="page" w:hAnchor="page" w:x="1192" w:y="1305"/>
        <w:numPr>
          <w:ilvl w:val="1"/>
          <w:numId w:val="39"/>
        </w:numPr>
        <w:tabs>
          <w:tab w:val="left" w:pos="1056"/>
        </w:tabs>
        <w:ind w:firstLine="580"/>
        <w:jc w:val="both"/>
      </w:pPr>
      <w:r>
        <w:t>Стороны договорились:</w:t>
      </w:r>
    </w:p>
    <w:p w:rsidR="00583EAA" w:rsidRDefault="00DA6341">
      <w:pPr>
        <w:pStyle w:val="1"/>
        <w:framePr w:w="9816" w:h="14112" w:hRule="exact" w:wrap="auto" w:vAnchor="page" w:hAnchor="page" w:x="1192" w:y="1305"/>
        <w:numPr>
          <w:ilvl w:val="0"/>
          <w:numId w:val="41"/>
        </w:numPr>
        <w:tabs>
          <w:tab w:val="left" w:pos="389"/>
        </w:tabs>
        <w:ind w:firstLine="0"/>
        <w:jc w:val="both"/>
      </w:pPr>
      <w:r>
        <w:t>Содействовать успешному прохождению аттестации и карьерному росту молодых специалистов.</w:t>
      </w:r>
    </w:p>
    <w:p w:rsidR="00583EAA" w:rsidRDefault="00DA6341">
      <w:pPr>
        <w:pStyle w:val="1"/>
        <w:framePr w:w="9816" w:h="14112" w:hRule="exact" w:wrap="auto" w:vAnchor="page" w:hAnchor="page" w:x="1192" w:y="1305"/>
        <w:numPr>
          <w:ilvl w:val="0"/>
          <w:numId w:val="41"/>
        </w:numPr>
        <w:tabs>
          <w:tab w:val="left" w:pos="389"/>
        </w:tabs>
        <w:ind w:firstLine="0"/>
        <w:jc w:val="both"/>
      </w:pPr>
      <w:r>
        <w:t>Вводить различные формы поощрения молодых работников, добившихся высоких показателей в труде и активно участвующих в деятельности учреждения и профсоюзной организации.</w:t>
      </w:r>
    </w:p>
    <w:p w:rsidR="00583EAA" w:rsidRDefault="00DA6341">
      <w:pPr>
        <w:pStyle w:val="1"/>
        <w:framePr w:w="9816" w:h="14112" w:hRule="exact" w:wrap="auto" w:vAnchor="page" w:hAnchor="page" w:x="1192" w:y="1305"/>
        <w:numPr>
          <w:ilvl w:val="0"/>
          <w:numId w:val="42"/>
        </w:numPr>
        <w:tabs>
          <w:tab w:val="left" w:pos="389"/>
        </w:tabs>
        <w:ind w:firstLine="0"/>
        <w:jc w:val="both"/>
      </w:pPr>
      <w:r>
        <w:t>Обеспечивать доступность занятий спортом, самодеятельным художественным и техническим творчеством, возможность удовлетворения творческих способностей и интересов молодежи.</w:t>
      </w:r>
    </w:p>
    <w:p w:rsidR="00583EAA" w:rsidRDefault="00DA6341">
      <w:pPr>
        <w:pStyle w:val="1"/>
        <w:framePr w:w="9816" w:h="14112" w:hRule="exact" w:wrap="auto" w:vAnchor="page" w:hAnchor="page" w:x="1192" w:y="1305"/>
        <w:numPr>
          <w:ilvl w:val="0"/>
          <w:numId w:val="42"/>
        </w:numPr>
        <w:tabs>
          <w:tab w:val="left" w:pos="389"/>
        </w:tabs>
        <w:ind w:firstLine="0"/>
        <w:jc w:val="both"/>
      </w:pPr>
      <w:r>
        <w:t>Проводить работу по упорядочению режима работы молодых учителей и воспитателей с целью создания условий для их успешной психолого-педагогической адаптации, высвобождения времени для профессионального роста.</w:t>
      </w:r>
    </w:p>
    <w:p w:rsidR="00583EAA" w:rsidRDefault="00DA6341">
      <w:pPr>
        <w:pStyle w:val="1"/>
        <w:framePr w:w="9816" w:h="14112" w:hRule="exact" w:wrap="auto" w:vAnchor="page" w:hAnchor="page" w:x="1192" w:y="1305"/>
        <w:numPr>
          <w:ilvl w:val="0"/>
          <w:numId w:val="42"/>
        </w:numPr>
        <w:tabs>
          <w:tab w:val="left" w:pos="389"/>
        </w:tabs>
        <w:ind w:firstLine="0"/>
        <w:jc w:val="both"/>
      </w:pPr>
      <w:r>
        <w:t>осуществлению дополнительного профессионального образования по программам повышения квалификации для женщин в течение первого года работы после их выхода из отпуска по уходу за ребенком.</w:t>
      </w:r>
    </w:p>
    <w:p w:rsidR="00583EAA" w:rsidRDefault="00DA6341">
      <w:pPr>
        <w:pStyle w:val="1"/>
        <w:framePr w:w="9816" w:h="14112" w:hRule="exact" w:wrap="auto" w:vAnchor="page" w:hAnchor="page" w:x="1192" w:y="1305"/>
        <w:numPr>
          <w:ilvl w:val="1"/>
          <w:numId w:val="39"/>
        </w:numPr>
        <w:tabs>
          <w:tab w:val="left" w:pos="1111"/>
        </w:tabs>
        <w:ind w:firstLine="640"/>
        <w:jc w:val="both"/>
      </w:pPr>
      <w:r>
        <w:t>Работодатель:</w:t>
      </w:r>
    </w:p>
    <w:p w:rsidR="00583EAA" w:rsidRDefault="00DA6341">
      <w:pPr>
        <w:pStyle w:val="1"/>
        <w:framePr w:w="9816" w:h="14112" w:hRule="exact" w:wrap="auto" w:vAnchor="page" w:hAnchor="page" w:x="1192" w:y="1305"/>
        <w:numPr>
          <w:ilvl w:val="0"/>
          <w:numId w:val="43"/>
        </w:numPr>
        <w:tabs>
          <w:tab w:val="left" w:pos="303"/>
        </w:tabs>
        <w:spacing w:after="260"/>
        <w:ind w:firstLine="0"/>
        <w:jc w:val="both"/>
        <w:rPr>
          <w:color w:val="FF0000"/>
          <w:sz w:val="32"/>
          <w:szCs w:val="32"/>
        </w:rPr>
      </w:pPr>
      <w:r>
        <w:t xml:space="preserve">устанавливает выплату молодым специалистам из числа педагогических работников. </w:t>
      </w:r>
    </w:p>
    <w:p w:rsidR="00583EAA" w:rsidRDefault="00DA6341">
      <w:pPr>
        <w:pStyle w:val="1"/>
        <w:framePr w:w="9816" w:h="14112" w:hRule="exact" w:wrap="auto" w:vAnchor="page" w:hAnchor="page" w:x="1192" w:y="1305"/>
        <w:numPr>
          <w:ilvl w:val="0"/>
          <w:numId w:val="37"/>
        </w:numPr>
        <w:tabs>
          <w:tab w:val="left" w:pos="628"/>
        </w:tabs>
        <w:ind w:firstLine="0"/>
        <w:jc w:val="center"/>
      </w:pPr>
      <w:r>
        <w:rPr>
          <w:b/>
          <w:bCs/>
        </w:rPr>
        <w:t>ОСОБЕННОСТИ ОБЕСПЕЧЕНИЯ ТРУДОВЫХ ПРАВ РАБОТНИКОВ,</w:t>
      </w:r>
      <w:r>
        <w:rPr>
          <w:b/>
          <w:bCs/>
        </w:rPr>
        <w:br/>
        <w:t>ПРИЗВАННЫХ НА ВОЕННУЮ СЛУЖБУ ПО МОБИЛИЗАЦИИ ИЛИ</w:t>
      </w:r>
      <w:r>
        <w:rPr>
          <w:b/>
          <w:bCs/>
        </w:rPr>
        <w:br/>
        <w:t>ПОСТУПИВШИХ НА ВОЕННУЮ СЛУЖБУ ПО КОНТРАКТУ</w:t>
      </w:r>
    </w:p>
    <w:p w:rsidR="00583EAA" w:rsidRDefault="00DA6341">
      <w:pPr>
        <w:pStyle w:val="1"/>
        <w:framePr w:w="9816" w:h="14112" w:hRule="exact" w:wrap="auto" w:vAnchor="page" w:hAnchor="page" w:x="1192" w:y="1305"/>
        <w:numPr>
          <w:ilvl w:val="1"/>
          <w:numId w:val="44"/>
        </w:numPr>
        <w:tabs>
          <w:tab w:val="left" w:pos="628"/>
        </w:tabs>
        <w:ind w:firstLine="0"/>
        <w:jc w:val="both"/>
      </w:pPr>
      <w:r>
        <w:t>В случае призыва работника на военную службу по мобилизации или заключения им контракта действие трудового договора, заключенного между работником и работодателем, приостанавливается на период прохождения работником военной службы.</w:t>
      </w:r>
    </w:p>
    <w:p w:rsidR="00583EAA" w:rsidRDefault="00DA6341">
      <w:pPr>
        <w:pStyle w:val="1"/>
        <w:framePr w:w="9816" w:h="14112" w:hRule="exact" w:wrap="auto" w:vAnchor="page" w:hAnchor="page" w:x="1192" w:y="1305"/>
        <w:numPr>
          <w:ilvl w:val="1"/>
          <w:numId w:val="44"/>
        </w:numPr>
        <w:tabs>
          <w:tab w:val="left" w:pos="628"/>
        </w:tabs>
        <w:ind w:firstLine="0"/>
        <w:jc w:val="both"/>
      </w:pPr>
      <w:r>
        <w:t>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пунктом 7 статьи 38 Федерального закона от 28.03.1998 № 53-ФЗ «О воинской обязанности и военной службе».</w:t>
      </w:r>
    </w:p>
    <w:p w:rsidR="00583EAA" w:rsidRDefault="00DA6341">
      <w:pPr>
        <w:pStyle w:val="1"/>
        <w:framePr w:w="9816" w:h="14112" w:hRule="exact" w:wrap="auto" w:vAnchor="page" w:hAnchor="page" w:x="1192" w:y="1305"/>
        <w:numPr>
          <w:ilvl w:val="1"/>
          <w:numId w:val="44"/>
        </w:numPr>
        <w:tabs>
          <w:tab w:val="left" w:pos="628"/>
        </w:tabs>
        <w:ind w:firstLine="0"/>
        <w:jc w:val="both"/>
      </w:pPr>
      <w: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583EAA" w:rsidRDefault="00DA6341">
      <w:pPr>
        <w:pStyle w:val="1"/>
        <w:framePr w:w="9816" w:h="14112" w:hRule="exact" w:wrap="auto" w:vAnchor="page" w:hAnchor="page" w:x="1192" w:y="1305"/>
        <w:numPr>
          <w:ilvl w:val="1"/>
          <w:numId w:val="44"/>
        </w:numPr>
        <w:tabs>
          <w:tab w:val="left" w:pos="628"/>
        </w:tabs>
        <w:ind w:firstLine="0"/>
        <w:jc w:val="both"/>
      </w:pPr>
      <w: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583EAA" w:rsidRDefault="00DA6341">
      <w:pPr>
        <w:pStyle w:val="1"/>
        <w:framePr w:w="9816" w:h="14112" w:hRule="exact" w:wrap="auto" w:vAnchor="page" w:hAnchor="page" w:x="1192" w:y="1305"/>
        <w:numPr>
          <w:ilvl w:val="1"/>
          <w:numId w:val="44"/>
        </w:numPr>
        <w:tabs>
          <w:tab w:val="left" w:pos="628"/>
        </w:tabs>
        <w:ind w:firstLine="0"/>
        <w:jc w:val="both"/>
      </w:pPr>
      <w: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583EAA" w:rsidRDefault="00DA6341">
      <w:pPr>
        <w:pStyle w:val="1"/>
        <w:framePr w:w="9816" w:h="14112" w:hRule="exact" w:wrap="auto" w:vAnchor="page" w:hAnchor="page" w:x="1192" w:y="1305"/>
        <w:numPr>
          <w:ilvl w:val="2"/>
          <w:numId w:val="44"/>
        </w:numPr>
        <w:tabs>
          <w:tab w:val="left" w:pos="802"/>
        </w:tabs>
        <w:ind w:firstLine="0"/>
        <w:jc w:val="both"/>
      </w:pPr>
      <w: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583EAA" w:rsidRDefault="00DA6341">
      <w:pPr>
        <w:pStyle w:val="a7"/>
        <w:framePr w:wrap="auto" w:vAnchor="page" w:hAnchor="page" w:x="5968" w:y="16300"/>
      </w:pPr>
      <w:r>
        <w:t>31</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390" w:hRule="exact" w:wrap="auto" w:vAnchor="page" w:hAnchor="page" w:x="1192" w:y="1305"/>
        <w:numPr>
          <w:ilvl w:val="2"/>
          <w:numId w:val="44"/>
        </w:numPr>
        <w:tabs>
          <w:tab w:val="left" w:pos="774"/>
        </w:tabs>
        <w:ind w:firstLine="0"/>
        <w:jc w:val="both"/>
      </w:pPr>
      <w: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583EAA" w:rsidRDefault="00DA6341">
      <w:pPr>
        <w:pStyle w:val="1"/>
        <w:framePr w:w="9816" w:h="14390" w:hRule="exact" w:wrap="auto" w:vAnchor="page" w:hAnchor="page" w:x="1192" w:y="1305"/>
        <w:numPr>
          <w:ilvl w:val="1"/>
          <w:numId w:val="44"/>
        </w:numPr>
        <w:tabs>
          <w:tab w:val="left" w:pos="607"/>
        </w:tabs>
        <w:ind w:firstLine="0"/>
        <w:jc w:val="both"/>
      </w:pPr>
      <w:r>
        <w:t>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w:t>
      </w:r>
    </w:p>
    <w:p w:rsidR="00583EAA" w:rsidRDefault="00DA6341">
      <w:pPr>
        <w:pStyle w:val="1"/>
        <w:framePr w:w="9816" w:h="14390" w:hRule="exact" w:wrap="auto" w:vAnchor="page" w:hAnchor="page" w:x="1192" w:y="1305"/>
        <w:numPr>
          <w:ilvl w:val="2"/>
          <w:numId w:val="44"/>
        </w:numPr>
        <w:tabs>
          <w:tab w:val="left" w:pos="774"/>
        </w:tabs>
        <w:ind w:firstLine="0"/>
        <w:jc w:val="both"/>
      </w:pPr>
      <w:r>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583EAA" w:rsidRDefault="00DA6341">
      <w:pPr>
        <w:pStyle w:val="1"/>
        <w:framePr w:w="9816" w:h="14390" w:hRule="exact" w:wrap="auto" w:vAnchor="page" w:hAnchor="page" w:x="1192" w:y="1305"/>
        <w:numPr>
          <w:ilvl w:val="2"/>
          <w:numId w:val="44"/>
        </w:numPr>
        <w:tabs>
          <w:tab w:val="left" w:pos="783"/>
        </w:tabs>
        <w:ind w:firstLine="0"/>
        <w:jc w:val="both"/>
      </w:pPr>
      <w:r>
        <w:t>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w:t>
      </w:r>
    </w:p>
    <w:p w:rsidR="00583EAA" w:rsidRDefault="00DA6341">
      <w:pPr>
        <w:pStyle w:val="1"/>
        <w:framePr w:w="9816" w:h="14390" w:hRule="exact" w:wrap="auto" w:vAnchor="page" w:hAnchor="page" w:x="1192" w:y="1305"/>
        <w:numPr>
          <w:ilvl w:val="2"/>
          <w:numId w:val="44"/>
        </w:numPr>
        <w:tabs>
          <w:tab w:val="left" w:pos="754"/>
        </w:tabs>
        <w:ind w:firstLine="0"/>
        <w:jc w:val="both"/>
      </w:pPr>
      <w:r>
        <w:t>Период приостановления трудового договора засчитывается в отпускной стаж (ч.</w:t>
      </w:r>
    </w:p>
    <w:p w:rsidR="00583EAA" w:rsidRDefault="00DA6341">
      <w:pPr>
        <w:pStyle w:val="1"/>
        <w:framePr w:w="9816" w:h="14390" w:hRule="exact" w:wrap="auto" w:vAnchor="page" w:hAnchor="page" w:x="1192" w:y="1305"/>
        <w:numPr>
          <w:ilvl w:val="0"/>
          <w:numId w:val="45"/>
        </w:numPr>
        <w:tabs>
          <w:tab w:val="left" w:pos="202"/>
        </w:tabs>
        <w:ind w:firstLine="0"/>
        <w:jc w:val="both"/>
      </w:pPr>
      <w:r>
        <w:t>ст. 121 ТК).</w:t>
      </w:r>
    </w:p>
    <w:p w:rsidR="00583EAA" w:rsidRDefault="00DA6341">
      <w:pPr>
        <w:pStyle w:val="1"/>
        <w:framePr w:w="9816" w:h="14390" w:hRule="exact" w:wrap="auto" w:vAnchor="page" w:hAnchor="page" w:x="1192" w:y="1305"/>
        <w:numPr>
          <w:ilvl w:val="1"/>
          <w:numId w:val="44"/>
        </w:numPr>
        <w:tabs>
          <w:tab w:val="left" w:pos="607"/>
        </w:tabs>
        <w:spacing w:after="260"/>
        <w:ind w:firstLine="0"/>
        <w:jc w:val="both"/>
      </w:pPr>
      <w:r>
        <w:t>Если у работника, призванного на военную службу по мобилизации или проходящего службу по военному контракту, имеется ребенок младше 14 лет, другой родитель этого ребенка имеет право отказаться от направления в служебные командировки, привлечения к сверхурочной работе, работе в ночное время, выходные и нерабочие праздничные дни (ст. 259 ТК).</w:t>
      </w:r>
    </w:p>
    <w:p w:rsidR="00583EAA" w:rsidRDefault="00DA6341">
      <w:pPr>
        <w:pStyle w:val="11"/>
        <w:framePr w:w="9816" w:h="14390" w:hRule="exact" w:wrap="auto" w:vAnchor="page" w:hAnchor="page" w:x="1192" w:y="1305"/>
        <w:numPr>
          <w:ilvl w:val="0"/>
          <w:numId w:val="37"/>
        </w:numPr>
        <w:tabs>
          <w:tab w:val="left" w:pos="607"/>
        </w:tabs>
      </w:pPr>
      <w:bookmarkStart w:id="12" w:name="bookmark22"/>
      <w:r>
        <w:t>КОНТРОЛЬ ЗА ВЫПОЛНЕНИЕМ КОЛЛЕКТИВНОГО ДОГОВОРА И</w:t>
      </w:r>
      <w:r>
        <w:br/>
        <w:t>ОТВЕТСТВЕННОСТЬ СТОРОН</w:t>
      </w:r>
      <w:bookmarkEnd w:id="12"/>
    </w:p>
    <w:p w:rsidR="00583EAA" w:rsidRDefault="00DA6341">
      <w:pPr>
        <w:pStyle w:val="1"/>
        <w:framePr w:w="9816" w:h="14390" w:hRule="exact" w:wrap="auto" w:vAnchor="page" w:hAnchor="page" w:x="1192" w:y="1305"/>
        <w:ind w:firstLine="580"/>
        <w:jc w:val="both"/>
      </w:pPr>
      <w:r>
        <w:t>11. Стороны договорились:</w:t>
      </w:r>
    </w:p>
    <w:p w:rsidR="00583EAA" w:rsidRDefault="00DA6341">
      <w:pPr>
        <w:pStyle w:val="1"/>
        <w:framePr w:w="9816" w:h="14390" w:hRule="exact" w:wrap="auto" w:vAnchor="page" w:hAnchor="page" w:x="1192" w:y="1305"/>
        <w:numPr>
          <w:ilvl w:val="1"/>
          <w:numId w:val="46"/>
        </w:numPr>
        <w:tabs>
          <w:tab w:val="left" w:pos="1172"/>
        </w:tabs>
        <w:ind w:firstLine="580"/>
        <w:jc w:val="both"/>
      </w:pPr>
      <w:r>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583EAA" w:rsidRDefault="00DA6341">
      <w:pPr>
        <w:pStyle w:val="1"/>
        <w:framePr w:w="9816" w:h="14390" w:hRule="exact" w:wrap="auto" w:vAnchor="page" w:hAnchor="page" w:x="1192" w:y="1305"/>
        <w:numPr>
          <w:ilvl w:val="1"/>
          <w:numId w:val="46"/>
        </w:numPr>
        <w:tabs>
          <w:tab w:val="left" w:pos="1172"/>
        </w:tabs>
        <w:ind w:firstLine="580"/>
        <w:jc w:val="both"/>
      </w:pPr>
      <w:r>
        <w:t>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583EAA" w:rsidRDefault="00DA6341">
      <w:pPr>
        <w:pStyle w:val="1"/>
        <w:framePr w:w="9816" w:h="14390" w:hRule="exact" w:wrap="auto" w:vAnchor="page" w:hAnchor="page" w:x="1192" w:y="1305"/>
        <w:numPr>
          <w:ilvl w:val="1"/>
          <w:numId w:val="46"/>
        </w:numPr>
        <w:tabs>
          <w:tab w:val="left" w:pos="1162"/>
        </w:tabs>
        <w:ind w:firstLine="580"/>
        <w:jc w:val="both"/>
      </w:pPr>
      <w:r>
        <w:t>Разъяснять условия коллективного договора работникам образовательной организации.</w:t>
      </w:r>
    </w:p>
    <w:p w:rsidR="00583EAA" w:rsidRDefault="00DA6341">
      <w:pPr>
        <w:pStyle w:val="1"/>
        <w:framePr w:w="9816" w:h="14390" w:hRule="exact" w:wrap="auto" w:vAnchor="page" w:hAnchor="page" w:x="1192" w:y="1305"/>
        <w:numPr>
          <w:ilvl w:val="1"/>
          <w:numId w:val="46"/>
        </w:numPr>
        <w:tabs>
          <w:tab w:val="left" w:pos="1167"/>
        </w:tabs>
        <w:ind w:firstLine="580"/>
        <w:jc w:val="both"/>
      </w:pPr>
      <w:r>
        <w:t>Предоставлять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w:t>
      </w:r>
    </w:p>
    <w:p w:rsidR="00583EAA" w:rsidRDefault="00DA6341">
      <w:pPr>
        <w:pStyle w:val="1"/>
        <w:framePr w:w="9816" w:h="14390" w:hRule="exact" w:wrap="auto" w:vAnchor="page" w:hAnchor="page" w:x="1192" w:y="1305"/>
        <w:numPr>
          <w:ilvl w:val="1"/>
          <w:numId w:val="46"/>
        </w:numPr>
        <w:tabs>
          <w:tab w:val="left" w:pos="1167"/>
        </w:tabs>
        <w:ind w:firstLine="580"/>
        <w:jc w:val="both"/>
      </w:pPr>
      <w:r>
        <w:t>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один раз в год.</w:t>
      </w:r>
    </w:p>
    <w:p w:rsidR="00583EAA" w:rsidRDefault="00DA6341">
      <w:pPr>
        <w:pStyle w:val="1"/>
        <w:framePr w:w="9816" w:h="14390" w:hRule="exact" w:wrap="auto" w:vAnchor="page" w:hAnchor="page" w:x="1192" w:y="1305"/>
        <w:numPr>
          <w:ilvl w:val="1"/>
          <w:numId w:val="46"/>
        </w:numPr>
        <w:tabs>
          <w:tab w:val="left" w:pos="1167"/>
        </w:tabs>
        <w:ind w:firstLine="580"/>
        <w:jc w:val="both"/>
      </w:pPr>
      <w:r>
        <w:t>Рассматривают в 10-дневный срок все возникающие в период действия коллективного договора разногласия и конфликты, связанные с его выполнением.</w:t>
      </w:r>
    </w:p>
    <w:p w:rsidR="00583EAA" w:rsidRDefault="00DA6341">
      <w:pPr>
        <w:pStyle w:val="1"/>
        <w:framePr w:w="9816" w:h="14390" w:hRule="exact" w:wrap="auto" w:vAnchor="page" w:hAnchor="page" w:x="1192" w:y="1305"/>
        <w:numPr>
          <w:ilvl w:val="1"/>
          <w:numId w:val="46"/>
        </w:numPr>
        <w:tabs>
          <w:tab w:val="left" w:pos="1172"/>
        </w:tabs>
        <w:ind w:firstLine="580"/>
        <w:jc w:val="both"/>
      </w:pPr>
      <w:r>
        <w:t>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583EAA" w:rsidRDefault="00DA6341">
      <w:pPr>
        <w:pStyle w:val="1"/>
        <w:framePr w:w="9816" w:h="14390" w:hRule="exact" w:wrap="auto" w:vAnchor="page" w:hAnchor="page" w:x="1192" w:y="1305"/>
        <w:numPr>
          <w:ilvl w:val="1"/>
          <w:numId w:val="46"/>
        </w:numPr>
        <w:tabs>
          <w:tab w:val="left" w:pos="1172"/>
        </w:tabs>
        <w:ind w:firstLine="580"/>
        <w:jc w:val="both"/>
      </w:pPr>
      <w:r>
        <w:t>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583EAA" w:rsidRDefault="00DA6341">
      <w:pPr>
        <w:pStyle w:val="1"/>
        <w:framePr w:w="9816" w:h="14390" w:hRule="exact" w:wrap="auto" w:vAnchor="page" w:hAnchor="page" w:x="1192" w:y="1305"/>
        <w:numPr>
          <w:ilvl w:val="1"/>
          <w:numId w:val="46"/>
        </w:numPr>
        <w:tabs>
          <w:tab w:val="left" w:pos="1162"/>
        </w:tabs>
        <w:ind w:firstLine="580"/>
        <w:jc w:val="both"/>
        <w:rPr>
          <w:color w:val="000000" w:themeColor="text1"/>
        </w:rPr>
      </w:pPr>
      <w:r>
        <w:rPr>
          <w:color w:val="000000" w:themeColor="text1"/>
        </w:rPr>
        <w:t>Переговоры по заключению нового коллективного договора будут начаты за 3 месяца до окончания срока действия данного договора.</w:t>
      </w:r>
    </w:p>
    <w:p w:rsidR="00583EAA" w:rsidRDefault="00DA6341">
      <w:pPr>
        <w:pStyle w:val="a7"/>
        <w:framePr w:wrap="auto" w:vAnchor="page" w:hAnchor="page" w:x="5968" w:y="16300"/>
        <w:rPr>
          <w:color w:val="000000" w:themeColor="text1"/>
        </w:rPr>
      </w:pPr>
      <w:r>
        <w:rPr>
          <w:color w:val="000000" w:themeColor="text1"/>
        </w:rPr>
        <w:t>32</w:t>
      </w:r>
    </w:p>
    <w:p w:rsidR="00583EAA" w:rsidRDefault="00583EAA">
      <w:pPr>
        <w:spacing w:line="1" w:lineRule="exact"/>
        <w:rPr>
          <w:color w:val="000000" w:themeColor="text1"/>
        </w:rPr>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1"/>
        <w:framePr w:w="9811" w:h="10795" w:hRule="exact" w:wrap="auto" w:vAnchor="page" w:hAnchor="page" w:x="1194" w:y="1310"/>
        <w:jc w:val="both"/>
      </w:pPr>
      <w:bookmarkStart w:id="13" w:name="bookmark24"/>
      <w:r>
        <w:t>Приложения к коллективному договору:</w:t>
      </w:r>
      <w:bookmarkEnd w:id="13"/>
    </w:p>
    <w:p w:rsidR="00583EAA" w:rsidRDefault="00DA6341">
      <w:pPr>
        <w:pStyle w:val="1"/>
        <w:framePr w:w="9811" w:h="10795" w:hRule="exact" w:wrap="auto" w:vAnchor="page" w:hAnchor="page" w:x="1194" w:y="1310"/>
        <w:numPr>
          <w:ilvl w:val="0"/>
          <w:numId w:val="47"/>
        </w:numPr>
        <w:tabs>
          <w:tab w:val="left" w:pos="646"/>
        </w:tabs>
        <w:ind w:left="660" w:hanging="360"/>
        <w:jc w:val="both"/>
      </w:pPr>
      <w:r>
        <w:rPr>
          <w:b/>
          <w:bCs/>
        </w:rPr>
        <w:t xml:space="preserve">Приложение №1 </w:t>
      </w:r>
      <w:r>
        <w:t xml:space="preserve">Правила внутреннего трудового распорядка </w:t>
      </w:r>
      <w:r>
        <w:rPr>
          <w:color w:val="000000" w:themeColor="text1"/>
        </w:rPr>
        <w:t xml:space="preserve">муниципального бюджетногообщеобразовательного учреждения </w:t>
      </w:r>
      <w:r>
        <w:t>«Новогригорьевская средняя общеобразовательная школа- детский сад» Нижнегорского района Республики Крым.</w:t>
      </w:r>
    </w:p>
    <w:p w:rsidR="00583EAA" w:rsidRDefault="00DA6341">
      <w:pPr>
        <w:pStyle w:val="1"/>
        <w:framePr w:w="9811" w:h="10795" w:hRule="exact" w:wrap="auto" w:vAnchor="page" w:hAnchor="page" w:x="1194" w:y="1310"/>
        <w:numPr>
          <w:ilvl w:val="0"/>
          <w:numId w:val="47"/>
        </w:numPr>
        <w:tabs>
          <w:tab w:val="left" w:pos="646"/>
          <w:tab w:val="left" w:pos="2834"/>
        </w:tabs>
        <w:ind w:firstLine="300"/>
        <w:jc w:val="both"/>
      </w:pPr>
      <w:r>
        <w:rPr>
          <w:b/>
          <w:bCs/>
        </w:rPr>
        <w:t>Приложение №2.</w:t>
      </w:r>
      <w:r>
        <w:rPr>
          <w:b/>
          <w:bCs/>
        </w:rPr>
        <w:tab/>
        <w:t>«</w:t>
      </w:r>
      <w:r>
        <w:t>Соглашение по охране труда» муниципального бюджетного</w:t>
      </w:r>
    </w:p>
    <w:p w:rsidR="00583EAA" w:rsidRDefault="00DA6341">
      <w:pPr>
        <w:pStyle w:val="1"/>
        <w:framePr w:w="9811" w:h="10795" w:hRule="exact" w:wrap="auto" w:vAnchor="page" w:hAnchor="page" w:x="1194" w:y="1310"/>
        <w:ind w:left="660" w:firstLine="0"/>
        <w:jc w:val="both"/>
      </w:pPr>
      <w:r>
        <w:t>образовательного учреждения «Новогригорьевская СОШДС» Нижнегорского района Республики Крым.</w:t>
      </w:r>
    </w:p>
    <w:p w:rsidR="00583EAA" w:rsidRDefault="00DA6341">
      <w:pPr>
        <w:pStyle w:val="1"/>
        <w:framePr w:w="9811" w:h="10795" w:hRule="exact" w:wrap="auto" w:vAnchor="page" w:hAnchor="page" w:x="1194" w:y="1310"/>
        <w:numPr>
          <w:ilvl w:val="0"/>
          <w:numId w:val="47"/>
        </w:numPr>
        <w:tabs>
          <w:tab w:val="left" w:pos="646"/>
        </w:tabs>
        <w:ind w:left="660" w:hanging="360"/>
        <w:jc w:val="both"/>
      </w:pPr>
      <w:r>
        <w:rPr>
          <w:b/>
          <w:bCs/>
        </w:rPr>
        <w:t xml:space="preserve">Приложение №3. </w:t>
      </w:r>
      <w:r>
        <w:t>Перечень профессий и должностей, которым могут устанавливаться доплаты за совмещение профессий (должностей), расширение зон обслуживания или увеличение объёма выполненных работ.</w:t>
      </w:r>
    </w:p>
    <w:p w:rsidR="00583EAA" w:rsidRDefault="00DA6341">
      <w:pPr>
        <w:pStyle w:val="1"/>
        <w:framePr w:w="9811" w:h="10795" w:hRule="exact" w:wrap="auto" w:vAnchor="page" w:hAnchor="page" w:x="1194" w:y="1310"/>
        <w:numPr>
          <w:ilvl w:val="0"/>
          <w:numId w:val="47"/>
        </w:numPr>
        <w:tabs>
          <w:tab w:val="left" w:pos="646"/>
        </w:tabs>
        <w:ind w:left="660" w:hanging="360"/>
        <w:jc w:val="both"/>
      </w:pPr>
      <w:r>
        <w:rPr>
          <w:b/>
          <w:bCs/>
        </w:rPr>
        <w:t xml:space="preserve">Приложение №4. </w:t>
      </w:r>
      <w:r>
        <w:t>Перечень профессий, которым положена доплата за вредные и тяжелые условия труда</w:t>
      </w:r>
    </w:p>
    <w:p w:rsidR="00583EAA" w:rsidRDefault="00DA6341">
      <w:pPr>
        <w:pStyle w:val="1"/>
        <w:framePr w:w="9811" w:h="10795" w:hRule="exact" w:wrap="auto" w:vAnchor="page" w:hAnchor="page" w:x="1194" w:y="1310"/>
        <w:numPr>
          <w:ilvl w:val="0"/>
          <w:numId w:val="47"/>
        </w:numPr>
        <w:tabs>
          <w:tab w:val="left" w:pos="646"/>
        </w:tabs>
        <w:ind w:left="660" w:hanging="360"/>
        <w:jc w:val="both"/>
      </w:pPr>
      <w:r>
        <w:rPr>
          <w:b/>
          <w:bCs/>
        </w:rPr>
        <w:t xml:space="preserve">Приложение №5. </w:t>
      </w:r>
      <w:r>
        <w:t>Перечень должностей работников с ненормированным рабочим днём, которым устанавливается дополнительный отпуск».</w:t>
      </w:r>
    </w:p>
    <w:p w:rsidR="00583EAA" w:rsidRDefault="00DA6341">
      <w:pPr>
        <w:pStyle w:val="1"/>
        <w:framePr w:w="9811" w:h="10795" w:hRule="exact" w:wrap="auto" w:vAnchor="page" w:hAnchor="page" w:x="1194" w:y="1310"/>
        <w:numPr>
          <w:ilvl w:val="0"/>
          <w:numId w:val="47"/>
        </w:numPr>
        <w:tabs>
          <w:tab w:val="left" w:pos="646"/>
        </w:tabs>
        <w:ind w:left="660" w:hanging="360"/>
        <w:jc w:val="both"/>
      </w:pPr>
      <w:r>
        <w:rPr>
          <w:b/>
          <w:bCs/>
        </w:rPr>
        <w:t xml:space="preserve">Приложение №6. </w:t>
      </w:r>
      <w:r>
        <w:t>Перечень вопросов, по которым в соответствии с Трудовым кодексом РФ требуется учёт мнения профсоюзного комитета первичной профсоюзной организации МБОУ «Уваровская средняя общеобразовательная школа».</w:t>
      </w:r>
    </w:p>
    <w:p w:rsidR="00583EAA" w:rsidRDefault="00DA6341">
      <w:pPr>
        <w:pStyle w:val="1"/>
        <w:framePr w:w="9811" w:h="10795" w:hRule="exact" w:wrap="auto" w:vAnchor="page" w:hAnchor="page" w:x="1194" w:y="1310"/>
        <w:numPr>
          <w:ilvl w:val="0"/>
          <w:numId w:val="47"/>
        </w:numPr>
        <w:tabs>
          <w:tab w:val="left" w:pos="646"/>
        </w:tabs>
        <w:ind w:left="660" w:hanging="360"/>
        <w:jc w:val="both"/>
      </w:pPr>
      <w:r>
        <w:rPr>
          <w:b/>
          <w:bCs/>
        </w:rPr>
        <w:t xml:space="preserve">Приложение №7. </w:t>
      </w:r>
      <w:r>
        <w:t>Положение о порядке и условиях предоставления педагогическим работникам образовательного учреждения длительного отпуска сроком до 1 года</w:t>
      </w:r>
      <w:r>
        <w:rPr>
          <w:b/>
          <w:bCs/>
        </w:rPr>
        <w:t>.</w:t>
      </w:r>
    </w:p>
    <w:p w:rsidR="00583EAA" w:rsidRDefault="00DA6341">
      <w:pPr>
        <w:pStyle w:val="1"/>
        <w:framePr w:w="9811" w:h="10795" w:hRule="exact" w:wrap="auto" w:vAnchor="page" w:hAnchor="page" w:x="1194" w:y="1310"/>
        <w:numPr>
          <w:ilvl w:val="0"/>
          <w:numId w:val="47"/>
        </w:numPr>
        <w:tabs>
          <w:tab w:val="left" w:pos="646"/>
        </w:tabs>
        <w:ind w:left="660" w:hanging="360"/>
        <w:jc w:val="both"/>
      </w:pPr>
      <w:r>
        <w:rPr>
          <w:b/>
          <w:bCs/>
        </w:rPr>
        <w:t xml:space="preserve">Приложение №8. </w:t>
      </w:r>
      <w:r>
        <w:t>Перечень должностей педагогических работников для оплаты труда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w:t>
      </w:r>
    </w:p>
    <w:p w:rsidR="00583EAA" w:rsidRDefault="00DA6341">
      <w:pPr>
        <w:pStyle w:val="1"/>
        <w:framePr w:w="9811" w:h="10795" w:hRule="exact" w:wrap="auto" w:vAnchor="page" w:hAnchor="page" w:x="1194" w:y="1310"/>
        <w:numPr>
          <w:ilvl w:val="0"/>
          <w:numId w:val="47"/>
        </w:numPr>
        <w:tabs>
          <w:tab w:val="left" w:pos="646"/>
        </w:tabs>
        <w:ind w:left="660" w:hanging="360"/>
        <w:jc w:val="both"/>
      </w:pPr>
      <w:r>
        <w:rPr>
          <w:b/>
          <w:bCs/>
        </w:rPr>
        <w:t xml:space="preserve">Приложение №9. </w:t>
      </w:r>
      <w:r>
        <w:t>Положение о комиссии по трудовым спорам (КТС) МБОУ «Новогригорьевская СОШДС» Нижнегорского района Республики Крым.</w:t>
      </w:r>
    </w:p>
    <w:p w:rsidR="00583EAA" w:rsidRDefault="00DA6341">
      <w:pPr>
        <w:pStyle w:val="1"/>
        <w:framePr w:w="9811" w:h="10795" w:hRule="exact" w:wrap="auto" w:vAnchor="page" w:hAnchor="page" w:x="1194" w:y="1310"/>
        <w:numPr>
          <w:ilvl w:val="0"/>
          <w:numId w:val="47"/>
        </w:numPr>
        <w:tabs>
          <w:tab w:val="left" w:pos="727"/>
        </w:tabs>
        <w:ind w:left="660" w:hanging="360"/>
        <w:jc w:val="both"/>
      </w:pPr>
      <w:r>
        <w:rPr>
          <w:b/>
          <w:bCs/>
        </w:rPr>
        <w:t>Приложение №10</w:t>
      </w:r>
      <w:r>
        <w:t>. Положение об оказании материальной помощи работникам МБОУ «Новогригорьевская СОШДС».</w:t>
      </w:r>
    </w:p>
    <w:p w:rsidR="00583EAA" w:rsidRDefault="00DA6341">
      <w:pPr>
        <w:pStyle w:val="1"/>
        <w:framePr w:w="9811" w:h="10795" w:hRule="exact" w:wrap="auto" w:vAnchor="page" w:hAnchor="page" w:x="1194" w:y="1310"/>
        <w:numPr>
          <w:ilvl w:val="0"/>
          <w:numId w:val="47"/>
        </w:numPr>
        <w:tabs>
          <w:tab w:val="left" w:pos="727"/>
        </w:tabs>
        <w:ind w:left="660" w:hanging="360"/>
        <w:jc w:val="both"/>
      </w:pPr>
      <w:r>
        <w:rPr>
          <w:b/>
          <w:bCs/>
        </w:rPr>
        <w:t xml:space="preserve">Приложение №11. </w:t>
      </w:r>
      <w:r>
        <w:t>Положение о хранении и использовании персональных данных работников.</w:t>
      </w:r>
    </w:p>
    <w:p w:rsidR="00583EAA" w:rsidRDefault="00DA6341">
      <w:pPr>
        <w:pStyle w:val="1"/>
        <w:framePr w:w="9811" w:h="10795" w:hRule="exact" w:wrap="auto" w:vAnchor="page" w:hAnchor="page" w:x="1194" w:y="1310"/>
        <w:numPr>
          <w:ilvl w:val="0"/>
          <w:numId w:val="47"/>
        </w:numPr>
        <w:tabs>
          <w:tab w:val="left" w:pos="727"/>
        </w:tabs>
        <w:ind w:firstLine="300"/>
        <w:jc w:val="both"/>
      </w:pPr>
      <w:r>
        <w:rPr>
          <w:b/>
          <w:bCs/>
        </w:rPr>
        <w:t>Приложение №12</w:t>
      </w:r>
      <w:r>
        <w:t>. Положение о комиссии по социальному страхованию в школе»</w:t>
      </w:r>
    </w:p>
    <w:p w:rsidR="00583EAA" w:rsidRDefault="00DA6341">
      <w:pPr>
        <w:pStyle w:val="1"/>
        <w:framePr w:w="9811" w:h="10795" w:hRule="exact" w:wrap="auto" w:vAnchor="page" w:hAnchor="page" w:x="1194" w:y="1310"/>
        <w:numPr>
          <w:ilvl w:val="0"/>
          <w:numId w:val="47"/>
        </w:numPr>
        <w:tabs>
          <w:tab w:val="left" w:pos="727"/>
        </w:tabs>
        <w:ind w:left="660" w:hanging="360"/>
        <w:jc w:val="both"/>
      </w:pPr>
      <w:r>
        <w:rPr>
          <w:b/>
          <w:bCs/>
        </w:rPr>
        <w:t xml:space="preserve">Приложение №13. </w:t>
      </w:r>
      <w:r>
        <w:t>Положение о комиссии по заключению коллективных переговоров, подготовке проекта, заключению и организации контроля за выполнением коллективного договора в МБОУ «Новогригорьевская СОШДС».</w:t>
      </w:r>
    </w:p>
    <w:p w:rsidR="00583EAA" w:rsidRDefault="00DA6341">
      <w:pPr>
        <w:pStyle w:val="1"/>
        <w:framePr w:w="9811" w:h="10795" w:hRule="exact" w:wrap="auto" w:vAnchor="page" w:hAnchor="page" w:x="1194" w:y="1310"/>
        <w:numPr>
          <w:ilvl w:val="0"/>
          <w:numId w:val="47"/>
        </w:numPr>
        <w:tabs>
          <w:tab w:val="left" w:pos="727"/>
        </w:tabs>
        <w:ind w:firstLine="300"/>
        <w:jc w:val="both"/>
      </w:pPr>
      <w:r>
        <w:rPr>
          <w:b/>
          <w:bCs/>
        </w:rPr>
        <w:t xml:space="preserve">Приложение №14 </w:t>
      </w:r>
      <w:r>
        <w:t>Положение о системе управления охраной труда.</w:t>
      </w:r>
    </w:p>
    <w:p w:rsidR="00583EAA" w:rsidRDefault="00DA6341">
      <w:pPr>
        <w:pStyle w:val="1"/>
        <w:framePr w:w="9811" w:h="10795" w:hRule="exact" w:wrap="auto" w:vAnchor="page" w:hAnchor="page" w:x="1194" w:y="1310"/>
        <w:numPr>
          <w:ilvl w:val="0"/>
          <w:numId w:val="47"/>
        </w:numPr>
        <w:tabs>
          <w:tab w:val="left" w:pos="727"/>
        </w:tabs>
        <w:ind w:left="660" w:hanging="360"/>
        <w:jc w:val="both"/>
      </w:pPr>
      <w:r>
        <w:rPr>
          <w:b/>
          <w:bCs/>
        </w:rPr>
        <w:t xml:space="preserve">Приложение №15 </w:t>
      </w:r>
      <w:r>
        <w:t>Перечень профессий и должностей на бесплатное получение работниками специальной одежды, специальной обуви и других средств индивидуальной защиты.</w:t>
      </w:r>
    </w:p>
    <w:p w:rsidR="00583EAA" w:rsidRDefault="00DA6341">
      <w:pPr>
        <w:pStyle w:val="1"/>
        <w:framePr w:w="9811" w:h="10795" w:hRule="exact" w:wrap="auto" w:vAnchor="page" w:hAnchor="page" w:x="1194" w:y="1310"/>
        <w:numPr>
          <w:ilvl w:val="0"/>
          <w:numId w:val="47"/>
        </w:numPr>
        <w:tabs>
          <w:tab w:val="left" w:pos="727"/>
        </w:tabs>
        <w:ind w:left="660" w:hanging="360"/>
        <w:jc w:val="both"/>
      </w:pPr>
      <w:r>
        <w:rPr>
          <w:b/>
          <w:bCs/>
        </w:rPr>
        <w:t xml:space="preserve">Приложение №16 </w:t>
      </w:r>
      <w:r>
        <w:t>Перечень профессий, представляющих работникам право на смывающие и (или) обезараживающие средства в МБОУ «Новогригорьевская СОШДС»</w:t>
      </w:r>
    </w:p>
    <w:p w:rsidR="00583EAA" w:rsidRDefault="00DA6341">
      <w:pPr>
        <w:pStyle w:val="a7"/>
        <w:framePr w:wrap="auto" w:vAnchor="page" w:hAnchor="page" w:x="5965" w:y="16300"/>
      </w:pPr>
      <w:r>
        <w:t>33</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a7"/>
        <w:framePr w:wrap="auto" w:vAnchor="page" w:hAnchor="page" w:x="5966" w:y="16300"/>
      </w:pPr>
      <w:r>
        <w:t>34</w:t>
      </w:r>
    </w:p>
    <w:p w:rsidR="00583EAA" w:rsidRDefault="00DA6341">
      <w:pPr>
        <w:pStyle w:val="1"/>
        <w:framePr w:w="9816" w:h="14107" w:hRule="exact" w:wrap="auto" w:vAnchor="page" w:hAnchor="page" w:x="1021" w:y="1202"/>
        <w:spacing w:after="540"/>
        <w:ind w:left="6560" w:firstLine="0"/>
        <w:jc w:val="right"/>
        <w:rPr>
          <w:i/>
          <w:iCs/>
        </w:rPr>
      </w:pPr>
      <w:r>
        <w:rPr>
          <w:b/>
          <w:bCs/>
          <w:i/>
          <w:iCs/>
        </w:rPr>
        <w:t xml:space="preserve">Приложение №1 </w:t>
      </w:r>
      <w:r>
        <w:rPr>
          <w:i/>
          <w:iCs/>
        </w:rPr>
        <w:t>к коллективному договору муниципального бюджетного образовательного учреждения «Новогригорьевская средняя общеобразовательная школа-детский сад» Нижнегорского района Республики Крым на 2024- 2027 гг.</w:t>
      </w:r>
    </w:p>
    <w:p w:rsidR="00583EAA" w:rsidRDefault="00DA6341">
      <w:pPr>
        <w:pStyle w:val="1"/>
        <w:framePr w:w="9816" w:h="14107" w:hRule="exact" w:wrap="auto" w:vAnchor="page" w:hAnchor="page" w:x="1021" w:y="1202"/>
        <w:ind w:firstLine="0"/>
        <w:jc w:val="center"/>
      </w:pPr>
      <w:r>
        <w:rPr>
          <w:b/>
          <w:bCs/>
        </w:rPr>
        <w:t>Правила внутреннего трудового распорядка муниципального</w:t>
      </w:r>
      <w:r>
        <w:rPr>
          <w:b/>
          <w:bCs/>
        </w:rPr>
        <w:br/>
        <w:t>общеобразовательного учреждения «Новогригорьеская средняя общеобразовательная</w:t>
      </w:r>
      <w:r>
        <w:rPr>
          <w:b/>
          <w:bCs/>
        </w:rPr>
        <w:br/>
        <w:t>школа- детский сад» Нижнегорского района Республики Крым.</w:t>
      </w:r>
    </w:p>
    <w:p w:rsidR="00583EAA" w:rsidRDefault="00DA6341">
      <w:pPr>
        <w:pStyle w:val="1"/>
        <w:framePr w:w="9816" w:h="14107" w:hRule="exact" w:wrap="auto" w:vAnchor="page" w:hAnchor="page" w:x="1021" w:y="1202"/>
        <w:numPr>
          <w:ilvl w:val="0"/>
          <w:numId w:val="48"/>
        </w:numPr>
        <w:tabs>
          <w:tab w:val="left" w:pos="294"/>
        </w:tabs>
        <w:spacing w:after="260"/>
        <w:ind w:firstLine="0"/>
        <w:jc w:val="both"/>
      </w:pPr>
      <w:r>
        <w:rPr>
          <w:b/>
          <w:bCs/>
        </w:rPr>
        <w:t>Общие положения</w:t>
      </w:r>
    </w:p>
    <w:p w:rsidR="00583EAA" w:rsidRDefault="00DA6341">
      <w:pPr>
        <w:pStyle w:val="1"/>
        <w:framePr w:w="9816" w:h="14107" w:hRule="exact" w:wrap="auto" w:vAnchor="page" w:hAnchor="page" w:x="1021" w:y="1202"/>
        <w:numPr>
          <w:ilvl w:val="1"/>
          <w:numId w:val="48"/>
        </w:numPr>
        <w:tabs>
          <w:tab w:val="left" w:pos="486"/>
        </w:tabs>
        <w:ind w:firstLine="0"/>
        <w:jc w:val="both"/>
      </w:pPr>
      <w:r>
        <w:t>В соответствии с Конституцией Российской Федерации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583EAA" w:rsidRDefault="00DA6341">
      <w:pPr>
        <w:pStyle w:val="1"/>
        <w:framePr w:w="9816" w:h="14107" w:hRule="exact" w:wrap="auto" w:vAnchor="page" w:hAnchor="page" w:x="1021" w:y="1202"/>
        <w:numPr>
          <w:ilvl w:val="1"/>
          <w:numId w:val="48"/>
        </w:numPr>
        <w:tabs>
          <w:tab w:val="left" w:pos="486"/>
        </w:tabs>
        <w:ind w:firstLine="0"/>
        <w:jc w:val="both"/>
      </w:pPr>
      <w:r>
        <w:t>Настоящие Правила внутреннего трудового распорядка (далее - Правила) определяют трудовой распорядок в Муниципальном бюджетном общеобразовательном учреждении «Новогригорьевская средняя общеобразовательная школа-детский сад» Нижнегорского района Республики Крым (далее - работодатель) и регламентируют порядок приема,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 также иные вопросы регулирования трудовых отношений.</w:t>
      </w:r>
    </w:p>
    <w:p w:rsidR="00583EAA" w:rsidRDefault="00DA6341">
      <w:pPr>
        <w:pStyle w:val="1"/>
        <w:framePr w:w="9816" w:h="14107" w:hRule="exact" w:wrap="auto" w:vAnchor="page" w:hAnchor="page" w:x="1021" w:y="1202"/>
        <w:numPr>
          <w:ilvl w:val="1"/>
          <w:numId w:val="48"/>
        </w:numPr>
        <w:tabs>
          <w:tab w:val="left" w:pos="486"/>
        </w:tabs>
        <w:ind w:firstLine="0"/>
        <w:jc w:val="both"/>
      </w:pPr>
      <w:r>
        <w:t xml:space="preserve">Настоящие Правила являются локальным нормативным актом, разработанным и утвержденным по согласованию с выборным органом первичной профсоюзной организации в соответствии с трудовым законодательством РФ, уставом школы, Федеральным законом от 29.12.2012 </w:t>
      </w:r>
      <w:r>
        <w:rPr>
          <w:lang w:val="en-US" w:eastAsia="en-US" w:bidi="en-US"/>
        </w:rPr>
        <w:t>N</w:t>
      </w:r>
      <w:r>
        <w:t>273-ФЗ «Об образовании в Российской Федерации»,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приказом Министерства образования и науки РФ от 27.03.2006 № 69 «Об особенностях режима рабочего времени и времени отдыха педагогических и других работников образовательных учреждений»; приказом Минобразования РФ от 29.03.1993 № 113 «Порядок и условия привлечения педагогических и других работников для работы в оздоровительных лагерях, летних загородных дошкольных учреждениях, по проведению туристских походов, экспедиций, экскурсий и оплаты их труда», постановлением Правительства Российской Федерации от 14.05.2015 № 466 «О ежегодных основных удлиненных оплачиваемых отпусках», иными нормативными правовыми актами.</w:t>
      </w:r>
    </w:p>
    <w:p w:rsidR="00583EAA" w:rsidRDefault="00DA6341">
      <w:pPr>
        <w:pStyle w:val="1"/>
        <w:framePr w:w="9816" w:h="14107" w:hRule="exact" w:wrap="auto" w:vAnchor="page" w:hAnchor="page" w:x="1021" w:y="1202"/>
        <w:numPr>
          <w:ilvl w:val="1"/>
          <w:numId w:val="48"/>
        </w:numPr>
        <w:tabs>
          <w:tab w:val="left" w:pos="481"/>
        </w:tabs>
        <w:ind w:firstLine="0"/>
        <w:jc w:val="both"/>
      </w:pPr>
      <w:r>
        <w:t>Настоящие Правила утверждаются в целях укрепления трудовой дисциплины, эффективной организации труда, рационального использования рабочего времени, повышению результативности труда, высокому качеству работы и создания условий для эффективной работы.</w:t>
      </w:r>
    </w:p>
    <w:p w:rsidR="00583EAA" w:rsidRDefault="00DA6341">
      <w:pPr>
        <w:pStyle w:val="1"/>
        <w:framePr w:w="9816" w:h="14107" w:hRule="exact" w:wrap="auto" w:vAnchor="page" w:hAnchor="page" w:x="1021" w:y="1202"/>
        <w:numPr>
          <w:ilvl w:val="1"/>
          <w:numId w:val="48"/>
        </w:numPr>
        <w:tabs>
          <w:tab w:val="left" w:pos="461"/>
        </w:tabs>
        <w:ind w:firstLine="0"/>
        <w:jc w:val="both"/>
      </w:pPr>
      <w:r>
        <w:t>В настоящих Правилах используются понятия:</w:t>
      </w:r>
    </w:p>
    <w:p w:rsidR="00583EAA" w:rsidRDefault="00DA6341">
      <w:pPr>
        <w:pStyle w:val="1"/>
        <w:framePr w:w="9816" w:h="14107" w:hRule="exact" w:wrap="auto" w:vAnchor="page" w:hAnchor="page" w:x="1021" w:y="1202"/>
        <w:ind w:firstLine="0"/>
        <w:jc w:val="both"/>
      </w:pPr>
      <w:r>
        <w:t>Работодатель - муниципальное бюджетное общеобразовательное учреждение «Новогригорьеская средняя общеобразовательная школа-детский сад» Нижнегорского района Республики Крым в лице директора.</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112" w:hRule="exact" w:wrap="auto" w:vAnchor="page" w:hAnchor="page" w:x="1190" w:y="1305"/>
        <w:ind w:firstLine="0"/>
        <w:jc w:val="both"/>
      </w:pPr>
      <w:r>
        <w:t>Работник - физическое лицо, вступившее в трудовые отношения с работодателем на основании трудового договора и на иных основаниях, предусмотренных статьей 16 Трудового кодекса РФ.</w:t>
      </w:r>
    </w:p>
    <w:p w:rsidR="00583EAA" w:rsidRDefault="00DA6341">
      <w:pPr>
        <w:pStyle w:val="1"/>
        <w:framePr w:w="9816" w:h="14112" w:hRule="exact" w:wrap="auto" w:vAnchor="page" w:hAnchor="page" w:x="1190" w:y="1305"/>
        <w:ind w:firstLine="0"/>
        <w:jc w:val="both"/>
      </w:pPr>
      <w:r>
        <w:t>Дисциплина труда — обязательное для всех работников подчинение правилам поведения, определенным в соответствии с Трудовым кодексом Российской Федерации, иными законами, коллективным договором, трудовыми договорами, локальными нормативными актами учреждения, содержащими нормы трудового права.</w:t>
      </w:r>
    </w:p>
    <w:p w:rsidR="00583EAA" w:rsidRDefault="00DA6341">
      <w:pPr>
        <w:pStyle w:val="1"/>
        <w:framePr w:w="9816" w:h="14112" w:hRule="exact" w:wrap="auto" w:vAnchor="page" w:hAnchor="page" w:x="1190" w:y="1305"/>
        <w:numPr>
          <w:ilvl w:val="1"/>
          <w:numId w:val="48"/>
        </w:numPr>
        <w:tabs>
          <w:tab w:val="left" w:pos="457"/>
        </w:tabs>
        <w:ind w:firstLine="0"/>
        <w:jc w:val="both"/>
      </w:pPr>
      <w:r>
        <w:t>Действие настоящих Правил распространяет на всех работников.</w:t>
      </w:r>
    </w:p>
    <w:p w:rsidR="00583EAA" w:rsidRDefault="00DA6341">
      <w:pPr>
        <w:pStyle w:val="1"/>
        <w:framePr w:w="9816" w:h="14112" w:hRule="exact" w:wrap="auto" w:vAnchor="page" w:hAnchor="page" w:x="1190" w:y="1305"/>
        <w:numPr>
          <w:ilvl w:val="1"/>
          <w:numId w:val="48"/>
        </w:numPr>
        <w:tabs>
          <w:tab w:val="left" w:pos="481"/>
        </w:tabs>
        <w:spacing w:after="260"/>
        <w:ind w:firstLine="0"/>
        <w:jc w:val="both"/>
      </w:pPr>
      <w:r>
        <w:t>Трудовые права и обязанности работников конкретизируются в трудовых договорах и должностных инструкциях.</w:t>
      </w:r>
    </w:p>
    <w:p w:rsidR="00583EAA" w:rsidRDefault="00DA6341">
      <w:pPr>
        <w:pStyle w:val="11"/>
        <w:framePr w:w="9816" w:h="14112" w:hRule="exact" w:wrap="auto" w:vAnchor="page" w:hAnchor="page" w:x="1190" w:y="1305"/>
        <w:numPr>
          <w:ilvl w:val="0"/>
          <w:numId w:val="48"/>
        </w:numPr>
        <w:tabs>
          <w:tab w:val="left" w:pos="303"/>
        </w:tabs>
        <w:spacing w:after="260"/>
        <w:jc w:val="both"/>
      </w:pPr>
      <w:bookmarkStart w:id="14" w:name="bookmark26"/>
      <w:r>
        <w:t>Порядок приема и увольнения работников</w:t>
      </w:r>
      <w:bookmarkEnd w:id="14"/>
    </w:p>
    <w:p w:rsidR="00583EAA" w:rsidRDefault="00DA6341">
      <w:pPr>
        <w:pStyle w:val="1"/>
        <w:framePr w:w="9816" w:h="14112" w:hRule="exact" w:wrap="auto" w:vAnchor="page" w:hAnchor="page" w:x="1190" w:y="1305"/>
        <w:numPr>
          <w:ilvl w:val="1"/>
          <w:numId w:val="48"/>
        </w:numPr>
        <w:tabs>
          <w:tab w:val="left" w:pos="481"/>
        </w:tabs>
        <w:ind w:firstLine="0"/>
        <w:jc w:val="both"/>
      </w:pPr>
      <w:r>
        <w:t>Прием на работу осуществляется на основании трудового договора.</w:t>
      </w:r>
    </w:p>
    <w:p w:rsidR="00583EAA" w:rsidRDefault="00DA6341">
      <w:pPr>
        <w:pStyle w:val="1"/>
        <w:framePr w:w="9816" w:h="14112" w:hRule="exact" w:wrap="auto" w:vAnchor="page" w:hAnchor="page" w:x="1190" w:y="1305"/>
        <w:ind w:firstLine="320"/>
        <w:jc w:val="both"/>
      </w:pPr>
      <w:r>
        <w:t>Трудовой договор заключается в письменной форме в двух экземплярах, каждый из которых подписывается сторонами и имеет одинаковую юридическую силу. Один экземпляр трудового договора передается работнику, другой - хранится у работодателя.</w:t>
      </w:r>
    </w:p>
    <w:p w:rsidR="00583EAA" w:rsidRDefault="00DA6341">
      <w:pPr>
        <w:pStyle w:val="1"/>
        <w:framePr w:w="9816" w:h="14112" w:hRule="exact" w:wrap="auto" w:vAnchor="page" w:hAnchor="page" w:x="1190" w:y="1305"/>
        <w:ind w:firstLine="320"/>
        <w:jc w:val="both"/>
      </w:pPr>
      <w:r>
        <w:t>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Условия договора не могут быть ниже условий, гарантированных законодательством о труде.</w:t>
      </w:r>
    </w:p>
    <w:p w:rsidR="00583EAA" w:rsidRDefault="00DA6341">
      <w:pPr>
        <w:pStyle w:val="1"/>
        <w:framePr w:w="9816" w:h="14112" w:hRule="exact" w:wrap="auto" w:vAnchor="page" w:hAnchor="page" w:x="1190" w:y="1305"/>
        <w:ind w:firstLine="320"/>
        <w:jc w:val="both"/>
      </w:pPr>
      <w:r>
        <w:t>Трудовой договор, не оформленный надлежащим образом, считается заключенным, если работник приступил к работе с ведома или по поручению работодателя или его полномочного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583EAA" w:rsidRDefault="00DA6341">
      <w:pPr>
        <w:pStyle w:val="1"/>
        <w:framePr w:w="9816" w:h="14112" w:hRule="exact" w:wrap="auto" w:vAnchor="page" w:hAnchor="page" w:x="1190" w:y="1305"/>
        <w:numPr>
          <w:ilvl w:val="1"/>
          <w:numId w:val="48"/>
        </w:numPr>
        <w:tabs>
          <w:tab w:val="left" w:pos="481"/>
        </w:tabs>
        <w:ind w:firstLine="0"/>
        <w:jc w:val="both"/>
      </w:pPr>
      <w:r>
        <w:t>Срок действия трудового договора определяется соглашением сторон. Срок трудового договора может быть неопределенным (постоянная работа), либо определенным на срок не более 5 лет (срочный трудовой договор). Работодатель не вправе требовать заключения срочного трудового договора на определенный срок, если работа носит постоянный характер. Срочный трудовой договор может быть заключен только в соответствии с требованиями статей 58, 59 Трудового кодекса РФ.</w:t>
      </w:r>
    </w:p>
    <w:p w:rsidR="00583EAA" w:rsidRDefault="00DA6341">
      <w:pPr>
        <w:pStyle w:val="1"/>
        <w:framePr w:w="9816" w:h="14112" w:hRule="exact" w:wrap="auto" w:vAnchor="page" w:hAnchor="page" w:x="1190" w:y="1305"/>
        <w:numPr>
          <w:ilvl w:val="1"/>
          <w:numId w:val="48"/>
        </w:numPr>
        <w:tabs>
          <w:tab w:val="left" w:pos="481"/>
        </w:tabs>
        <w:ind w:firstLine="0"/>
        <w:jc w:val="both"/>
      </w:pPr>
      <w:r>
        <w:t>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rsidR="00583EAA" w:rsidRDefault="00DA6341">
      <w:pPr>
        <w:pStyle w:val="1"/>
        <w:framePr w:w="9816" w:h="14112" w:hRule="exact" w:wrap="auto" w:vAnchor="page" w:hAnchor="page" w:x="1190" w:y="1305"/>
        <w:numPr>
          <w:ilvl w:val="1"/>
          <w:numId w:val="48"/>
        </w:numPr>
        <w:tabs>
          <w:tab w:val="left" w:pos="481"/>
        </w:tabs>
        <w:ind w:firstLine="0"/>
        <w:jc w:val="both"/>
      </w:pPr>
      <w:r>
        <w:t>Дистанционным работником считается лицо, заключившее трудовой договор о дистанционной работе или дополнительное соглашение к трудовому договору о дистанционной работе, а также работник, выполняющий трудовую функцию дистанционно в соответствии с локальным нормативным актом (приказом), принятым работодателем в соответствии со статьей 312.9 Трудового кодекса РФ.</w:t>
      </w:r>
    </w:p>
    <w:p w:rsidR="00583EAA" w:rsidRDefault="00DA6341">
      <w:pPr>
        <w:pStyle w:val="1"/>
        <w:framePr w:w="9816" w:h="14112" w:hRule="exact" w:wrap="auto" w:vAnchor="page" w:hAnchor="page" w:x="1190" w:y="1305"/>
        <w:numPr>
          <w:ilvl w:val="1"/>
          <w:numId w:val="48"/>
        </w:numPr>
        <w:tabs>
          <w:tab w:val="left" w:pos="481"/>
        </w:tabs>
        <w:ind w:firstLine="0"/>
        <w:jc w:val="both"/>
      </w:pPr>
      <w:r>
        <w:t>Регулированию труда дистанционных работников посвящена глава 49.1 Трудового кодекса РФ.</w:t>
      </w:r>
    </w:p>
    <w:p w:rsidR="00583EAA" w:rsidRDefault="00DA6341">
      <w:pPr>
        <w:pStyle w:val="1"/>
        <w:framePr w:w="9816" w:h="14112" w:hRule="exact" w:wrap="auto" w:vAnchor="page" w:hAnchor="page" w:x="1190" w:y="1305"/>
        <w:numPr>
          <w:ilvl w:val="1"/>
          <w:numId w:val="48"/>
        </w:numPr>
        <w:tabs>
          <w:tab w:val="left" w:pos="481"/>
        </w:tabs>
        <w:ind w:firstLine="0"/>
        <w:jc w:val="both"/>
      </w:pPr>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583EAA" w:rsidRDefault="00DA6341">
      <w:pPr>
        <w:pStyle w:val="1"/>
        <w:framePr w:w="9816" w:h="14112" w:hRule="exact" w:wrap="auto" w:vAnchor="page" w:hAnchor="page" w:x="1190" w:y="1305"/>
        <w:ind w:firstLine="380"/>
        <w:jc w:val="both"/>
      </w:pPr>
      <w: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статьи 67 Трудового кодекса РФ), условие об</w:t>
      </w:r>
    </w:p>
    <w:p w:rsidR="00583EAA" w:rsidRDefault="00DA6341">
      <w:pPr>
        <w:pStyle w:val="a7"/>
        <w:framePr w:wrap="auto" w:vAnchor="page" w:hAnchor="page" w:x="5966" w:y="16300"/>
      </w:pPr>
      <w:r>
        <w:t>35</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390" w:hRule="exact" w:wrap="auto" w:vAnchor="page" w:hAnchor="page" w:x="1190" w:y="1305"/>
        <w:ind w:firstLine="0"/>
        <w:jc w:val="both"/>
      </w:pPr>
      <w:r>
        <w:t>испытании может быть включено в трудовой договор, только если стороны оформили его в виде отдельного соглашения до начала работы.</w:t>
      </w:r>
    </w:p>
    <w:p w:rsidR="00583EAA" w:rsidRDefault="00DA6341">
      <w:pPr>
        <w:pStyle w:val="1"/>
        <w:framePr w:w="9816" w:h="14390" w:hRule="exact" w:wrap="auto" w:vAnchor="page" w:hAnchor="page" w:x="1190" w:y="1305"/>
        <w:ind w:firstLine="380"/>
        <w:jc w:val="both"/>
      </w:pPr>
      <w: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583EAA" w:rsidRDefault="00DA6341">
      <w:pPr>
        <w:pStyle w:val="1"/>
        <w:framePr w:w="9816" w:h="14390" w:hRule="exact" w:wrap="auto" w:vAnchor="page" w:hAnchor="page" w:x="1190" w:y="1305"/>
        <w:ind w:firstLine="0"/>
        <w:jc w:val="both"/>
      </w:pPr>
      <w:r>
        <w:t>Испытание при приеме на работу не устанавливается для:</w:t>
      </w:r>
    </w:p>
    <w:p w:rsidR="00583EAA" w:rsidRDefault="00DA6341">
      <w:pPr>
        <w:pStyle w:val="1"/>
        <w:framePr w:w="9816" w:h="14390" w:hRule="exact" w:wrap="auto" w:vAnchor="page" w:hAnchor="page" w:x="1190" w:y="1305"/>
        <w:numPr>
          <w:ilvl w:val="0"/>
          <w:numId w:val="49"/>
        </w:numPr>
        <w:tabs>
          <w:tab w:val="left" w:pos="208"/>
        </w:tabs>
        <w:ind w:firstLine="0"/>
        <w:jc w:val="both"/>
      </w:pPr>
      <w: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583EAA" w:rsidRDefault="00DA6341">
      <w:pPr>
        <w:pStyle w:val="1"/>
        <w:framePr w:w="9816" w:h="14390" w:hRule="exact" w:wrap="auto" w:vAnchor="page" w:hAnchor="page" w:x="1190" w:y="1305"/>
        <w:numPr>
          <w:ilvl w:val="0"/>
          <w:numId w:val="49"/>
        </w:numPr>
        <w:tabs>
          <w:tab w:val="left" w:pos="203"/>
        </w:tabs>
        <w:ind w:firstLine="0"/>
        <w:jc w:val="both"/>
      </w:pPr>
      <w:r>
        <w:t>беременных женщин и женщин, имеющих детей в возрасте до полутора лет;</w:t>
      </w:r>
    </w:p>
    <w:p w:rsidR="00583EAA" w:rsidRDefault="00DA6341">
      <w:pPr>
        <w:pStyle w:val="1"/>
        <w:framePr w:w="9816" w:h="14390" w:hRule="exact" w:wrap="auto" w:vAnchor="page" w:hAnchor="page" w:x="1190" w:y="1305"/>
        <w:numPr>
          <w:ilvl w:val="0"/>
          <w:numId w:val="49"/>
        </w:numPr>
        <w:tabs>
          <w:tab w:val="left" w:pos="203"/>
        </w:tabs>
        <w:ind w:firstLine="0"/>
        <w:jc w:val="both"/>
      </w:pPr>
      <w:r>
        <w:t>лиц, не достигших возраста восемнадцати лет;</w:t>
      </w:r>
    </w:p>
    <w:p w:rsidR="00583EAA" w:rsidRDefault="00DA6341">
      <w:pPr>
        <w:pStyle w:val="1"/>
        <w:framePr w:w="9816" w:h="14390" w:hRule="exact" w:wrap="auto" w:vAnchor="page" w:hAnchor="page" w:x="1190" w:y="1305"/>
        <w:numPr>
          <w:ilvl w:val="0"/>
          <w:numId w:val="49"/>
        </w:numPr>
        <w:tabs>
          <w:tab w:val="left" w:pos="203"/>
        </w:tabs>
        <w:ind w:firstLine="0"/>
        <w:jc w:val="both"/>
      </w:pPr>
      <w:r>
        <w:t>лиц, получивших среднее профессиональное образование или высшее образование</w:t>
      </w:r>
    </w:p>
    <w:p w:rsidR="00583EAA" w:rsidRDefault="00DA6341">
      <w:pPr>
        <w:pStyle w:val="1"/>
        <w:framePr w:w="9816" w:h="14390" w:hRule="exact" w:wrap="auto" w:vAnchor="page" w:hAnchor="page" w:x="1190" w:y="1305"/>
        <w:ind w:firstLine="0"/>
        <w:jc w:val="both"/>
      </w:pPr>
      <w:r>
        <w:t>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 лиц, избранных на выборную должность на оплачиваемую работу;</w:t>
      </w:r>
    </w:p>
    <w:p w:rsidR="00583EAA" w:rsidRDefault="00DA6341">
      <w:pPr>
        <w:pStyle w:val="1"/>
        <w:framePr w:w="9816" w:h="14390" w:hRule="exact" w:wrap="auto" w:vAnchor="page" w:hAnchor="page" w:x="1190" w:y="1305"/>
        <w:numPr>
          <w:ilvl w:val="0"/>
          <w:numId w:val="49"/>
        </w:numPr>
        <w:tabs>
          <w:tab w:val="left" w:pos="208"/>
        </w:tabs>
        <w:ind w:firstLine="0"/>
        <w:jc w:val="both"/>
      </w:pPr>
      <w:r>
        <w:t>лиц, приглашенных на работу в порядке перевода от другого работодателя по согласованию между работодателями;</w:t>
      </w:r>
    </w:p>
    <w:p w:rsidR="00583EAA" w:rsidRDefault="00DA6341">
      <w:pPr>
        <w:pStyle w:val="1"/>
        <w:framePr w:w="9816" w:h="14390" w:hRule="exact" w:wrap="auto" w:vAnchor="page" w:hAnchor="page" w:x="1190" w:y="1305"/>
        <w:numPr>
          <w:ilvl w:val="0"/>
          <w:numId w:val="49"/>
        </w:numPr>
        <w:tabs>
          <w:tab w:val="left" w:pos="203"/>
        </w:tabs>
        <w:ind w:firstLine="0"/>
        <w:jc w:val="both"/>
      </w:pPr>
      <w:r>
        <w:t>лиц, заключающих трудовой договор на срок до двух месяцев;</w:t>
      </w:r>
    </w:p>
    <w:p w:rsidR="00583EAA" w:rsidRDefault="00DA6341">
      <w:pPr>
        <w:pStyle w:val="1"/>
        <w:framePr w:w="9816" w:h="14390" w:hRule="exact" w:wrap="auto" w:vAnchor="page" w:hAnchor="page" w:x="1190" w:y="1305"/>
        <w:numPr>
          <w:ilvl w:val="0"/>
          <w:numId w:val="49"/>
        </w:numPr>
        <w:tabs>
          <w:tab w:val="left" w:pos="208"/>
        </w:tabs>
        <w:ind w:firstLine="0"/>
        <w:jc w:val="both"/>
      </w:pPr>
      <w:r>
        <w:t>иных лиц в случаях, предусмотренных настоящим Кодексом, иными федеральными законами, коллективным договором.</w:t>
      </w:r>
    </w:p>
    <w:p w:rsidR="00583EAA" w:rsidRDefault="00DA6341">
      <w:pPr>
        <w:pStyle w:val="1"/>
        <w:framePr w:w="9816" w:h="14390" w:hRule="exact" w:wrap="auto" w:vAnchor="page" w:hAnchor="page" w:x="1190" w:y="1305"/>
        <w:ind w:firstLine="440"/>
        <w:jc w:val="both"/>
      </w:pPr>
      <w: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583EAA" w:rsidRDefault="00DA6341">
      <w:pPr>
        <w:pStyle w:val="1"/>
        <w:framePr w:w="9816" w:h="14390" w:hRule="exact" w:wrap="auto" w:vAnchor="page" w:hAnchor="page" w:x="1190" w:y="1305"/>
        <w:ind w:firstLine="440"/>
        <w:jc w:val="both"/>
      </w:pPr>
      <w:r>
        <w:t>При заключении трудового договора на срок от двух до шести месяцев испытание не может превышать двух недель.</w:t>
      </w:r>
    </w:p>
    <w:p w:rsidR="00583EAA" w:rsidRDefault="00DA6341">
      <w:pPr>
        <w:pStyle w:val="1"/>
        <w:framePr w:w="9816" w:h="14390" w:hRule="exact" w:wrap="auto" w:vAnchor="page" w:hAnchor="page" w:x="1190" w:y="1305"/>
        <w:ind w:firstLine="440"/>
        <w:jc w:val="both"/>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583EAA" w:rsidRDefault="00DA6341">
      <w:pPr>
        <w:pStyle w:val="1"/>
        <w:framePr w:w="9816" w:h="14390" w:hRule="exact" w:wrap="auto" w:vAnchor="page" w:hAnchor="page" w:x="1190" w:y="1305"/>
        <w:numPr>
          <w:ilvl w:val="1"/>
          <w:numId w:val="48"/>
        </w:numPr>
        <w:tabs>
          <w:tab w:val="left" w:pos="486"/>
        </w:tabs>
        <w:ind w:firstLine="0"/>
        <w:jc w:val="both"/>
      </w:pPr>
      <w:r>
        <w:t>При заключении трудового договора лицо, поступающее на работу, предъявляет работодателю:</w:t>
      </w:r>
    </w:p>
    <w:p w:rsidR="00583EAA" w:rsidRDefault="00DA6341">
      <w:pPr>
        <w:pStyle w:val="1"/>
        <w:framePr w:w="9816" w:h="14390" w:hRule="exact" w:wrap="auto" w:vAnchor="page" w:hAnchor="page" w:x="1190" w:y="1305"/>
        <w:numPr>
          <w:ilvl w:val="0"/>
          <w:numId w:val="50"/>
        </w:numPr>
        <w:tabs>
          <w:tab w:val="left" w:pos="203"/>
        </w:tabs>
        <w:ind w:firstLine="0"/>
        <w:jc w:val="both"/>
      </w:pPr>
      <w:r>
        <w:t>паспорт или иной документ, удостоверяющий личность;</w:t>
      </w:r>
    </w:p>
    <w:p w:rsidR="00583EAA" w:rsidRDefault="00DA6341">
      <w:pPr>
        <w:pStyle w:val="1"/>
        <w:framePr w:w="9816" w:h="14390" w:hRule="exact" w:wrap="auto" w:vAnchor="page" w:hAnchor="page" w:x="1190" w:y="1305"/>
        <w:numPr>
          <w:ilvl w:val="0"/>
          <w:numId w:val="50"/>
        </w:numPr>
        <w:tabs>
          <w:tab w:val="left" w:pos="208"/>
        </w:tabs>
        <w:ind w:firstLine="0"/>
        <w:jc w:val="both"/>
      </w:pPr>
      <w:r>
        <w:t>трудовую книжку и (или) сведения о трудовой деятельности (статья 66.1 Трудового кодекса РФ), за исключением случаев, если трудовой договор заключается впервые или работник поступает на работу на условиях совместительства;</w:t>
      </w:r>
    </w:p>
    <w:p w:rsidR="00583EAA" w:rsidRDefault="00DA6341">
      <w:pPr>
        <w:pStyle w:val="1"/>
        <w:framePr w:w="9816" w:h="14390" w:hRule="exact" w:wrap="auto" w:vAnchor="page" w:hAnchor="page" w:x="1190" w:y="1305"/>
        <w:numPr>
          <w:ilvl w:val="0"/>
          <w:numId w:val="50"/>
        </w:numPr>
        <w:tabs>
          <w:tab w:val="left" w:pos="208"/>
        </w:tabs>
        <w:ind w:firstLine="0"/>
        <w:jc w:val="both"/>
      </w:pPr>
      <w:r>
        <w:t>документ, подтверждающий регистрацию в системе индивидуального (персонифицированного) учета на бумажном носителе или в форме электронного документа, за исключением случаев, когда трудовой договор заключается впервые;</w:t>
      </w:r>
    </w:p>
    <w:p w:rsidR="00583EAA" w:rsidRDefault="00DA6341">
      <w:pPr>
        <w:pStyle w:val="1"/>
        <w:framePr w:w="9816" w:h="14390" w:hRule="exact" w:wrap="auto" w:vAnchor="page" w:hAnchor="page" w:x="1190" w:y="1305"/>
        <w:numPr>
          <w:ilvl w:val="0"/>
          <w:numId w:val="50"/>
        </w:numPr>
        <w:tabs>
          <w:tab w:val="left" w:pos="203"/>
        </w:tabs>
        <w:ind w:firstLine="0"/>
        <w:jc w:val="both"/>
      </w:pPr>
      <w:r>
        <w:t>документы воинского учета - для военнообязанных и лиц, подлежащих призыву на военную службу;</w:t>
      </w:r>
    </w:p>
    <w:p w:rsidR="00583EAA" w:rsidRDefault="00DA6341">
      <w:pPr>
        <w:pStyle w:val="1"/>
        <w:framePr w:w="9816" w:h="14390" w:hRule="exact" w:wrap="auto" w:vAnchor="page" w:hAnchor="page" w:x="1190" w:y="1305"/>
        <w:numPr>
          <w:ilvl w:val="0"/>
          <w:numId w:val="50"/>
        </w:numPr>
        <w:tabs>
          <w:tab w:val="left" w:pos="208"/>
        </w:tabs>
        <w:ind w:firstLine="0"/>
        <w:jc w:val="both"/>
      </w:pPr>
      <w: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583EAA" w:rsidRDefault="00DA6341">
      <w:pPr>
        <w:pStyle w:val="1"/>
        <w:framePr w:w="9816" w:h="14390" w:hRule="exact" w:wrap="auto" w:vAnchor="page" w:hAnchor="page" w:x="1190" w:y="1305"/>
        <w:numPr>
          <w:ilvl w:val="0"/>
          <w:numId w:val="50"/>
        </w:numPr>
        <w:tabs>
          <w:tab w:val="left" w:pos="208"/>
        </w:tabs>
        <w:ind w:firstLine="0"/>
        <w:jc w:val="both"/>
      </w:pPr>
      <w: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583EAA" w:rsidRDefault="00DA6341">
      <w:pPr>
        <w:pStyle w:val="1"/>
        <w:framePr w:w="9816" w:h="14390" w:hRule="exact" w:wrap="auto" w:vAnchor="page" w:hAnchor="page" w:x="1190" w:y="1305"/>
        <w:numPr>
          <w:ilvl w:val="0"/>
          <w:numId w:val="50"/>
        </w:numPr>
        <w:tabs>
          <w:tab w:val="left" w:pos="208"/>
        </w:tabs>
        <w:ind w:firstLine="0"/>
        <w:jc w:val="both"/>
      </w:pPr>
      <w: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w:t>
      </w:r>
    </w:p>
    <w:p w:rsidR="00583EAA" w:rsidRDefault="00DA6341">
      <w:pPr>
        <w:pStyle w:val="a7"/>
        <w:framePr w:wrap="auto" w:vAnchor="page" w:hAnchor="page" w:x="5966" w:y="16300"/>
      </w:pPr>
      <w:r>
        <w:t>36</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390" w:hRule="exact" w:wrap="auto" w:vAnchor="page" w:hAnchor="page" w:x="1190" w:y="1305"/>
        <w:ind w:firstLine="0"/>
        <w:jc w:val="both"/>
      </w:pPr>
      <w:r>
        <w:t>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583EAA" w:rsidRDefault="00DA6341">
      <w:pPr>
        <w:pStyle w:val="1"/>
        <w:framePr w:w="9816" w:h="14390" w:hRule="exact" w:wrap="auto" w:vAnchor="page" w:hAnchor="page" w:x="1190" w:y="1305"/>
        <w:numPr>
          <w:ilvl w:val="1"/>
          <w:numId w:val="48"/>
        </w:numPr>
        <w:tabs>
          <w:tab w:val="left" w:pos="496"/>
        </w:tabs>
        <w:ind w:firstLine="0"/>
        <w:jc w:val="both"/>
      </w:pPr>
      <w:r>
        <w:t>Педагогической деятельностью имеют право заниматься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583EAA" w:rsidRDefault="00DA6341">
      <w:pPr>
        <w:pStyle w:val="1"/>
        <w:framePr w:w="9816" w:h="14390" w:hRule="exact" w:wrap="auto" w:vAnchor="page" w:hAnchor="page" w:x="1190" w:y="1305"/>
        <w:numPr>
          <w:ilvl w:val="1"/>
          <w:numId w:val="48"/>
        </w:numPr>
        <w:tabs>
          <w:tab w:val="left" w:pos="496"/>
        </w:tabs>
        <w:ind w:firstLine="0"/>
        <w:jc w:val="both"/>
      </w:pPr>
      <w:r>
        <w:t>К педагогической деятельности не допускаются лица:</w:t>
      </w:r>
    </w:p>
    <w:p w:rsidR="00583EAA" w:rsidRDefault="00DA6341">
      <w:pPr>
        <w:pStyle w:val="1"/>
        <w:framePr w:w="9816" w:h="14390" w:hRule="exact" w:wrap="auto" w:vAnchor="page" w:hAnchor="page" w:x="1190" w:y="1305"/>
        <w:numPr>
          <w:ilvl w:val="0"/>
          <w:numId w:val="51"/>
        </w:numPr>
        <w:tabs>
          <w:tab w:val="left" w:pos="207"/>
        </w:tabs>
        <w:ind w:firstLine="0"/>
        <w:jc w:val="both"/>
      </w:pPr>
      <w:r>
        <w:t>лишенные права заниматься педагогической деятельностью в соответствии с вступившим в законную силу приговором суда;</w:t>
      </w:r>
    </w:p>
    <w:p w:rsidR="00583EAA" w:rsidRDefault="00DA6341">
      <w:pPr>
        <w:pStyle w:val="1"/>
        <w:framePr w:w="9816" w:h="14390" w:hRule="exact" w:wrap="auto" w:vAnchor="page" w:hAnchor="page" w:x="1190" w:y="1305"/>
        <w:numPr>
          <w:ilvl w:val="0"/>
          <w:numId w:val="51"/>
        </w:numPr>
        <w:tabs>
          <w:tab w:val="left" w:pos="207"/>
        </w:tabs>
        <w:ind w:firstLine="0"/>
        <w:jc w:val="both"/>
      </w:pPr>
      <w: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 незаконного помещения в психиатрический стационар, клеветы и оскорбления), половой неприкосновенности и половой свободы личности, против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583EAA" w:rsidRDefault="00DA6341">
      <w:pPr>
        <w:pStyle w:val="1"/>
        <w:framePr w:w="9816" w:h="14390" w:hRule="exact" w:wrap="auto" w:vAnchor="page" w:hAnchor="page" w:x="1190" w:y="1305"/>
        <w:numPr>
          <w:ilvl w:val="0"/>
          <w:numId w:val="51"/>
        </w:numPr>
        <w:tabs>
          <w:tab w:val="left" w:pos="207"/>
        </w:tabs>
        <w:ind w:firstLine="0"/>
        <w:jc w:val="both"/>
      </w:pPr>
      <w:r>
        <w:t>имеющие неснятую или непогашенную судимость за умышленные тяжкие и особо тяжкие преступления;</w:t>
      </w:r>
    </w:p>
    <w:p w:rsidR="00583EAA" w:rsidRDefault="00DA6341">
      <w:pPr>
        <w:pStyle w:val="1"/>
        <w:framePr w:w="9816" w:h="14390" w:hRule="exact" w:wrap="auto" w:vAnchor="page" w:hAnchor="page" w:x="1190" w:y="1305"/>
        <w:numPr>
          <w:ilvl w:val="0"/>
          <w:numId w:val="51"/>
        </w:numPr>
        <w:tabs>
          <w:tab w:val="left" w:pos="202"/>
        </w:tabs>
        <w:ind w:firstLine="0"/>
        <w:jc w:val="both"/>
      </w:pPr>
      <w:r>
        <w:t>признанные недееспособными в установленном федеральным законом порядке;</w:t>
      </w:r>
    </w:p>
    <w:p w:rsidR="00583EAA" w:rsidRDefault="00DA6341">
      <w:pPr>
        <w:pStyle w:val="1"/>
        <w:framePr w:w="9816" w:h="14390" w:hRule="exact" w:wrap="auto" w:vAnchor="page" w:hAnchor="page" w:x="1190" w:y="1305"/>
        <w:numPr>
          <w:ilvl w:val="0"/>
          <w:numId w:val="51"/>
        </w:numPr>
        <w:tabs>
          <w:tab w:val="left" w:pos="207"/>
        </w:tabs>
        <w:ind w:firstLine="0"/>
        <w:jc w:val="both"/>
      </w:pPr>
      <w:r>
        <w:t>имеющие заболевания, предусмотренные перечнем,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583EAA" w:rsidRDefault="00DA6341">
      <w:pPr>
        <w:pStyle w:val="1"/>
        <w:framePr w:w="9816" w:h="14390" w:hRule="exact" w:wrap="auto" w:vAnchor="page" w:hAnchor="page" w:x="1190" w:y="1305"/>
        <w:numPr>
          <w:ilvl w:val="1"/>
          <w:numId w:val="48"/>
        </w:numPr>
        <w:tabs>
          <w:tab w:val="left" w:pos="606"/>
        </w:tabs>
        <w:ind w:firstLine="0"/>
        <w:jc w:val="both"/>
      </w:pPr>
      <w:r>
        <w:t>Если претендент на работу в течение двух лет, предшествующих поступлению на работу,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w:t>
      </w:r>
    </w:p>
    <w:p w:rsidR="00583EAA" w:rsidRDefault="00DA6341">
      <w:pPr>
        <w:pStyle w:val="1"/>
        <w:framePr w:w="9816" w:h="14390" w:hRule="exact" w:wrap="auto" w:vAnchor="page" w:hAnchor="page" w:x="1190" w:y="1305"/>
        <w:numPr>
          <w:ilvl w:val="1"/>
          <w:numId w:val="48"/>
        </w:numPr>
        <w:tabs>
          <w:tab w:val="left" w:pos="686"/>
        </w:tabs>
        <w:ind w:firstLine="0"/>
        <w:jc w:val="both"/>
      </w:pPr>
      <w:r>
        <w:t>Запрещается требовать от лица, поступающего на работу, документы помимо предусмотренных Трудовым, иными федеральными законами, указами Президента Российской Федерации и постановлениями Правительства Российской Федерации.</w:t>
      </w:r>
    </w:p>
    <w:p w:rsidR="00583EAA" w:rsidRDefault="00DA6341">
      <w:pPr>
        <w:pStyle w:val="1"/>
        <w:framePr w:w="9816" w:h="14390" w:hRule="exact" w:wrap="auto" w:vAnchor="page" w:hAnchor="page" w:x="1190" w:y="1305"/>
        <w:numPr>
          <w:ilvl w:val="1"/>
          <w:numId w:val="48"/>
        </w:numPr>
        <w:tabs>
          <w:tab w:val="left" w:pos="686"/>
        </w:tabs>
        <w:ind w:firstLine="0"/>
        <w:jc w:val="both"/>
      </w:pPr>
      <w:r>
        <w:t>При заключении трудового договора впервые трудовая книжка оформляется работодателем.</w:t>
      </w:r>
    </w:p>
    <w:p w:rsidR="00583EAA" w:rsidRDefault="00DA6341">
      <w:pPr>
        <w:pStyle w:val="1"/>
        <w:framePr w:w="9816" w:h="14390" w:hRule="exact" w:wrap="auto" w:vAnchor="page" w:hAnchor="page" w:x="1190" w:y="1305"/>
        <w:ind w:firstLine="500"/>
        <w:jc w:val="both"/>
      </w:pPr>
      <w: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583EAA" w:rsidRDefault="00DA6341">
      <w:pPr>
        <w:pStyle w:val="1"/>
        <w:framePr w:w="9816" w:h="14390" w:hRule="exact" w:wrap="auto" w:vAnchor="page" w:hAnchor="page" w:x="1190" w:y="1305"/>
        <w:ind w:firstLine="500"/>
        <w:jc w:val="both"/>
      </w:pPr>
      <w:r>
        <w:t>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583EAA" w:rsidRDefault="00DA6341">
      <w:pPr>
        <w:pStyle w:val="1"/>
        <w:framePr w:w="9816" w:h="14390" w:hRule="exact" w:wrap="auto" w:vAnchor="page" w:hAnchor="page" w:x="1190" w:y="1305"/>
        <w:numPr>
          <w:ilvl w:val="1"/>
          <w:numId w:val="48"/>
        </w:numPr>
        <w:tabs>
          <w:tab w:val="left" w:pos="686"/>
        </w:tabs>
        <w:ind w:firstLine="0"/>
        <w:jc w:val="both"/>
      </w:pPr>
      <w:r>
        <w:t>При поступлении на работу работники подлежат обязательному медицинскому освидетельствованию, в случаях, предусмотренных Трудовым кодексом Российской Федерации и иными федеральными законами.</w:t>
      </w:r>
    </w:p>
    <w:p w:rsidR="00583EAA" w:rsidRDefault="00DA6341">
      <w:pPr>
        <w:pStyle w:val="1"/>
        <w:framePr w:w="9816" w:h="14390" w:hRule="exact" w:wrap="auto" w:vAnchor="page" w:hAnchor="page" w:x="1190" w:y="1305"/>
        <w:numPr>
          <w:ilvl w:val="1"/>
          <w:numId w:val="48"/>
        </w:numPr>
        <w:tabs>
          <w:tab w:val="left" w:pos="606"/>
        </w:tabs>
        <w:ind w:firstLine="0"/>
        <w:jc w:val="both"/>
      </w:pPr>
      <w: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583EAA" w:rsidRDefault="00DA6341">
      <w:pPr>
        <w:pStyle w:val="a7"/>
        <w:framePr w:wrap="auto" w:vAnchor="page" w:hAnchor="page" w:x="5966" w:y="16300"/>
      </w:pPr>
      <w:r>
        <w:t>37</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112" w:hRule="exact" w:wrap="auto" w:vAnchor="page" w:hAnchor="page" w:x="1190" w:y="1305"/>
        <w:ind w:firstLine="620"/>
        <w:jc w:val="both"/>
      </w:pPr>
      <w:r>
        <w:t>Приказ (распоряжение)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приказа (распоряжения) о приеме на работу.</w:t>
      </w:r>
    </w:p>
    <w:p w:rsidR="00583EAA" w:rsidRDefault="00DA6341">
      <w:pPr>
        <w:pStyle w:val="1"/>
        <w:framePr w:w="9816" w:h="14112" w:hRule="exact" w:wrap="auto" w:vAnchor="page" w:hAnchor="page" w:x="1190" w:y="1305"/>
        <w:numPr>
          <w:ilvl w:val="1"/>
          <w:numId w:val="48"/>
        </w:numPr>
        <w:tabs>
          <w:tab w:val="left" w:pos="623"/>
        </w:tabs>
        <w:ind w:firstLine="0"/>
        <w:jc w:val="both"/>
      </w:pPr>
      <w:r>
        <w:t>При приеме на работу (до подписания трудового договора) работодатель обязан ознакомить работника под роспись с настоящими правилами, иными локальными нормативными актами, непосредственно связанными с трудовой деятельностью работника, коллективным договором.</w:t>
      </w:r>
    </w:p>
    <w:p w:rsidR="00583EAA" w:rsidRDefault="00DA6341">
      <w:pPr>
        <w:pStyle w:val="1"/>
        <w:framePr w:w="9816" w:h="14112" w:hRule="exact" w:wrap="auto" w:vAnchor="page" w:hAnchor="page" w:x="1190" w:y="1305"/>
        <w:numPr>
          <w:ilvl w:val="1"/>
          <w:numId w:val="48"/>
        </w:numPr>
        <w:tabs>
          <w:tab w:val="left" w:pos="623"/>
        </w:tabs>
        <w:ind w:firstLine="0"/>
        <w:jc w:val="both"/>
      </w:pPr>
      <w:r>
        <w:t>На всех работников, проработавших в организации свыше пяти дней, работодатель обязан вести трудовые книжки, в случае если работа в организации является для работника основной и если работником не подано письменное заявление о предоставлении ему работодателем сведений о трудовой деятельности в соответствии со статьей 66.1 Трудового кодекса РФ, в этом случае работодатель выдает трудовую книжку на руки и освобождается от ответственности за ее ведение и хранение.</w:t>
      </w:r>
    </w:p>
    <w:p w:rsidR="00583EAA" w:rsidRDefault="00DA6341">
      <w:pPr>
        <w:pStyle w:val="1"/>
        <w:framePr w:w="9816" w:h="14112" w:hRule="exact" w:wrap="auto" w:vAnchor="page" w:hAnchor="page" w:x="1190" w:y="1305"/>
        <w:numPr>
          <w:ilvl w:val="1"/>
          <w:numId w:val="48"/>
        </w:numPr>
        <w:tabs>
          <w:tab w:val="left" w:pos="623"/>
        </w:tabs>
        <w:ind w:firstLine="0"/>
        <w:jc w:val="both"/>
      </w:pPr>
      <w:r>
        <w:t>Прекращение трудового договора может иметь место только по основаниям, предусмотренным трудовым законодательством.</w:t>
      </w:r>
    </w:p>
    <w:p w:rsidR="00583EAA" w:rsidRDefault="00DA6341">
      <w:pPr>
        <w:pStyle w:val="1"/>
        <w:framePr w:w="9816" w:h="14112" w:hRule="exact" w:wrap="auto" w:vAnchor="page" w:hAnchor="page" w:x="1190" w:y="1305"/>
        <w:ind w:firstLine="0"/>
        <w:jc w:val="both"/>
      </w:pPr>
      <w:r>
        <w:t>Основаниями прекращения трудового договора являются:</w:t>
      </w:r>
    </w:p>
    <w:p w:rsidR="00583EAA" w:rsidRDefault="00DA6341">
      <w:pPr>
        <w:pStyle w:val="1"/>
        <w:framePr w:w="9816" w:h="14112" w:hRule="exact" w:wrap="auto" w:vAnchor="page" w:hAnchor="page" w:x="1190" w:y="1305"/>
        <w:numPr>
          <w:ilvl w:val="0"/>
          <w:numId w:val="52"/>
        </w:numPr>
        <w:tabs>
          <w:tab w:val="left" w:pos="202"/>
        </w:tabs>
        <w:ind w:firstLine="0"/>
        <w:jc w:val="both"/>
      </w:pPr>
      <w:r>
        <w:t>соглашение сторон (статья 78 Трудового кодекса РФ);</w:t>
      </w:r>
    </w:p>
    <w:p w:rsidR="00583EAA" w:rsidRDefault="00DA6341">
      <w:pPr>
        <w:pStyle w:val="1"/>
        <w:framePr w:w="9816" w:h="14112" w:hRule="exact" w:wrap="auto" w:vAnchor="page" w:hAnchor="page" w:x="1190" w:y="1305"/>
        <w:numPr>
          <w:ilvl w:val="0"/>
          <w:numId w:val="52"/>
        </w:numPr>
        <w:tabs>
          <w:tab w:val="left" w:pos="207"/>
        </w:tabs>
        <w:ind w:firstLine="0"/>
        <w:jc w:val="both"/>
      </w:pPr>
      <w:r>
        <w:t>истечение срока трудового договора (статья 79 Трудового кодекса РФ), за исключением случаев, когда трудовые отношения фактически продолжаются и ни одна из сторон не потребовала их прекращения;</w:t>
      </w:r>
    </w:p>
    <w:p w:rsidR="00583EAA" w:rsidRDefault="00DA6341">
      <w:pPr>
        <w:pStyle w:val="1"/>
        <w:framePr w:w="9816" w:h="14112" w:hRule="exact" w:wrap="auto" w:vAnchor="page" w:hAnchor="page" w:x="1190" w:y="1305"/>
        <w:numPr>
          <w:ilvl w:val="0"/>
          <w:numId w:val="52"/>
        </w:numPr>
        <w:tabs>
          <w:tab w:val="left" w:pos="207"/>
        </w:tabs>
        <w:ind w:firstLine="0"/>
        <w:jc w:val="both"/>
      </w:pPr>
      <w:r>
        <w:t>расторжение трудового договора по инициативе работника (статья 80 Трудового кодекса РФ);</w:t>
      </w:r>
    </w:p>
    <w:p w:rsidR="00583EAA" w:rsidRDefault="00DA6341">
      <w:pPr>
        <w:pStyle w:val="1"/>
        <w:framePr w:w="9816" w:h="14112" w:hRule="exact" w:wrap="auto" w:vAnchor="page" w:hAnchor="page" w:x="1190" w:y="1305"/>
        <w:numPr>
          <w:ilvl w:val="0"/>
          <w:numId w:val="52"/>
        </w:numPr>
        <w:tabs>
          <w:tab w:val="left" w:pos="207"/>
        </w:tabs>
        <w:ind w:firstLine="0"/>
        <w:jc w:val="both"/>
      </w:pPr>
      <w:r>
        <w:t>расторжение трудового договора по инициативе работодателя (статьи 71 и 81 Трудового кодекса РФ);</w:t>
      </w:r>
    </w:p>
    <w:p w:rsidR="00583EAA" w:rsidRDefault="00DA6341">
      <w:pPr>
        <w:pStyle w:val="1"/>
        <w:framePr w:w="9816" w:h="14112" w:hRule="exact" w:wrap="auto" w:vAnchor="page" w:hAnchor="page" w:x="1190" w:y="1305"/>
        <w:numPr>
          <w:ilvl w:val="0"/>
          <w:numId w:val="52"/>
        </w:numPr>
        <w:tabs>
          <w:tab w:val="left" w:pos="207"/>
        </w:tabs>
        <w:ind w:firstLine="0"/>
        <w:jc w:val="both"/>
      </w:pPr>
      <w:r>
        <w:t>перевод работника по его просьбе или с его согласия на работу к другому работодателю или переход на выборную работу (должность);</w:t>
      </w:r>
    </w:p>
    <w:p w:rsidR="00583EAA" w:rsidRDefault="00DA6341">
      <w:pPr>
        <w:pStyle w:val="1"/>
        <w:framePr w:w="9816" w:h="14112" w:hRule="exact" w:wrap="auto" w:vAnchor="page" w:hAnchor="page" w:x="1190" w:y="1305"/>
        <w:numPr>
          <w:ilvl w:val="0"/>
          <w:numId w:val="52"/>
        </w:numPr>
        <w:tabs>
          <w:tab w:val="left" w:pos="212"/>
        </w:tabs>
        <w:ind w:firstLine="0"/>
        <w:jc w:val="both"/>
      </w:pPr>
      <w: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Трудового кодекса РФ);</w:t>
      </w:r>
    </w:p>
    <w:p w:rsidR="00583EAA" w:rsidRDefault="00DA6341">
      <w:pPr>
        <w:pStyle w:val="1"/>
        <w:framePr w:w="9816" w:h="14112" w:hRule="exact" w:wrap="auto" w:vAnchor="page" w:hAnchor="page" w:x="1190" w:y="1305"/>
        <w:numPr>
          <w:ilvl w:val="0"/>
          <w:numId w:val="52"/>
        </w:numPr>
        <w:tabs>
          <w:tab w:val="left" w:pos="212"/>
        </w:tabs>
        <w:ind w:firstLine="0"/>
        <w:jc w:val="both"/>
      </w:pPr>
      <w:r>
        <w:t>отказ работника от продолжения работы в связи с изменением определенных сторонами условий трудового договора (часть четвертая статьи 74 Трудового кодекса РФ);</w:t>
      </w:r>
    </w:p>
    <w:p w:rsidR="00583EAA" w:rsidRDefault="00DA6341">
      <w:pPr>
        <w:pStyle w:val="1"/>
        <w:framePr w:w="9816" w:h="14112" w:hRule="exact" w:wrap="auto" w:vAnchor="page" w:hAnchor="page" w:x="1190" w:y="1305"/>
        <w:numPr>
          <w:ilvl w:val="0"/>
          <w:numId w:val="52"/>
        </w:numPr>
        <w:tabs>
          <w:tab w:val="left" w:pos="212"/>
        </w:tabs>
        <w:ind w:firstLine="0"/>
        <w:jc w:val="both"/>
      </w:pPr>
      <w: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Трудового кодекса РФ);</w:t>
      </w:r>
    </w:p>
    <w:p w:rsidR="00583EAA" w:rsidRDefault="00DA6341">
      <w:pPr>
        <w:pStyle w:val="1"/>
        <w:framePr w:w="9816" w:h="14112" w:hRule="exact" w:wrap="auto" w:vAnchor="page" w:hAnchor="page" w:x="1190" w:y="1305"/>
        <w:numPr>
          <w:ilvl w:val="0"/>
          <w:numId w:val="52"/>
        </w:numPr>
        <w:tabs>
          <w:tab w:val="left" w:pos="207"/>
        </w:tabs>
        <w:ind w:firstLine="0"/>
        <w:jc w:val="both"/>
      </w:pPr>
      <w:r>
        <w:t>отказ работника от перевода на работу в другую местность вместе с работодателем (часть первая статьи 72.1 Трудового кодекса РФ);</w:t>
      </w:r>
    </w:p>
    <w:p w:rsidR="00583EAA" w:rsidRDefault="00DA6341">
      <w:pPr>
        <w:pStyle w:val="1"/>
        <w:framePr w:w="9816" w:h="14112" w:hRule="exact" w:wrap="auto" w:vAnchor="page" w:hAnchor="page" w:x="1190" w:y="1305"/>
        <w:numPr>
          <w:ilvl w:val="0"/>
          <w:numId w:val="52"/>
        </w:numPr>
        <w:tabs>
          <w:tab w:val="left" w:pos="202"/>
        </w:tabs>
        <w:ind w:firstLine="0"/>
        <w:jc w:val="both"/>
      </w:pPr>
      <w:r>
        <w:t>обстоятельства, не зависящие от воли сторон (статья 83 Трудового кодекса РФ);</w:t>
      </w:r>
    </w:p>
    <w:p w:rsidR="00583EAA" w:rsidRDefault="00DA6341">
      <w:pPr>
        <w:pStyle w:val="1"/>
        <w:framePr w:w="9816" w:h="14112" w:hRule="exact" w:wrap="auto" w:vAnchor="page" w:hAnchor="page" w:x="1190" w:y="1305"/>
        <w:numPr>
          <w:ilvl w:val="0"/>
          <w:numId w:val="52"/>
        </w:numPr>
        <w:tabs>
          <w:tab w:val="left" w:pos="212"/>
        </w:tabs>
        <w:ind w:firstLine="0"/>
        <w:jc w:val="both"/>
      </w:pPr>
      <w:r>
        <w:t>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Трудового кодекса РФ).</w:t>
      </w:r>
    </w:p>
    <w:p w:rsidR="00583EAA" w:rsidRDefault="00DA6341">
      <w:pPr>
        <w:pStyle w:val="1"/>
        <w:framePr w:w="9816" w:h="14112" w:hRule="exact" w:wrap="auto" w:vAnchor="page" w:hAnchor="page" w:x="1190" w:y="1305"/>
        <w:ind w:firstLine="380"/>
        <w:jc w:val="both"/>
      </w:pPr>
      <w:r>
        <w:t>Трудовой договор может быть прекращен и по другим основаниям, предусмотренным настоящим Кодексом и иными федеральными законами.</w:t>
      </w:r>
    </w:p>
    <w:p w:rsidR="00583EAA" w:rsidRDefault="00DA6341">
      <w:pPr>
        <w:pStyle w:val="1"/>
        <w:framePr w:w="9816" w:h="14112" w:hRule="exact" w:wrap="auto" w:vAnchor="page" w:hAnchor="page" w:x="1190" w:y="1305"/>
        <w:numPr>
          <w:ilvl w:val="1"/>
          <w:numId w:val="48"/>
        </w:numPr>
        <w:tabs>
          <w:tab w:val="left" w:pos="623"/>
        </w:tabs>
        <w:ind w:firstLine="0"/>
        <w:jc w:val="both"/>
      </w:pPr>
      <w: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Трудовым кодексом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583EAA" w:rsidRDefault="00DA6341">
      <w:pPr>
        <w:pStyle w:val="a7"/>
        <w:framePr w:wrap="auto" w:vAnchor="page" w:hAnchor="page" w:x="5966" w:y="16300"/>
      </w:pPr>
      <w:r>
        <w:t>38</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390" w:hRule="exact" w:wrap="auto" w:vAnchor="page" w:hAnchor="page" w:x="1190" w:y="1305"/>
        <w:ind w:firstLine="440"/>
        <w:jc w:val="both"/>
      </w:pPr>
      <w:r>
        <w:t>По соглашению между работником и работодателем трудовой договор может быть расторгнут и до истечения срока предупреждения об увольнении.</w:t>
      </w:r>
    </w:p>
    <w:p w:rsidR="00583EAA" w:rsidRDefault="00DA6341">
      <w:pPr>
        <w:pStyle w:val="1"/>
        <w:framePr w:w="9816" w:h="14390" w:hRule="exact" w:wrap="auto" w:vAnchor="page" w:hAnchor="page" w:x="1190" w:y="1305"/>
        <w:numPr>
          <w:ilvl w:val="1"/>
          <w:numId w:val="48"/>
        </w:numPr>
        <w:tabs>
          <w:tab w:val="left" w:pos="606"/>
        </w:tabs>
        <w:ind w:firstLine="0"/>
        <w:jc w:val="both"/>
      </w:pPr>
      <w:r>
        <w:t>В случаях, когда заявление работника об увольнении по собственному желанию обусловлено невозможностью продолжения им работы (выход на пенсию, зачисление в образовательное учреждение, переезд на другое место жительства и другие случаи), а также в случаях установленного нарушения работодателем трудового законодательства и иных нормативных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583EAA" w:rsidRDefault="00DA6341">
      <w:pPr>
        <w:pStyle w:val="1"/>
        <w:framePr w:w="9816" w:h="14390" w:hRule="exact" w:wrap="auto" w:vAnchor="page" w:hAnchor="page" w:x="1190" w:y="1305"/>
        <w:numPr>
          <w:ilvl w:val="1"/>
          <w:numId w:val="48"/>
        </w:numPr>
        <w:tabs>
          <w:tab w:val="left" w:pos="601"/>
        </w:tabs>
        <w:ind w:firstLine="0"/>
        <w:jc w:val="both"/>
      </w:pPr>
      <w:r>
        <w:t>Если работник в срок установленного ему испытания при приеме на работу решит, что данная работа ему не подходит, то он предупреждает работодателя об увольнении по собственному желанию за три дня.</w:t>
      </w:r>
    </w:p>
    <w:p w:rsidR="00583EAA" w:rsidRDefault="00DA6341">
      <w:pPr>
        <w:pStyle w:val="1"/>
        <w:framePr w:w="9816" w:h="14390" w:hRule="exact" w:wrap="auto" w:vAnchor="page" w:hAnchor="page" w:x="1190" w:y="1305"/>
        <w:numPr>
          <w:ilvl w:val="1"/>
          <w:numId w:val="48"/>
        </w:numPr>
        <w:tabs>
          <w:tab w:val="left" w:pos="606"/>
        </w:tabs>
        <w:ind w:firstLine="0"/>
        <w:jc w:val="both"/>
      </w:pPr>
      <w:r>
        <w:t>Если трудовой договор заключен на срок до двух месяцев, а также на сезонных работах, работник предупреждает работодателя об увольнении по собственному желанию за три календарных дня.</w:t>
      </w:r>
    </w:p>
    <w:p w:rsidR="00583EAA" w:rsidRDefault="00DA6341">
      <w:pPr>
        <w:pStyle w:val="1"/>
        <w:framePr w:w="9816" w:h="14390" w:hRule="exact" w:wrap="auto" w:vAnchor="page" w:hAnchor="page" w:x="1190" w:y="1305"/>
        <w:numPr>
          <w:ilvl w:val="1"/>
          <w:numId w:val="48"/>
        </w:numPr>
        <w:tabs>
          <w:tab w:val="left" w:pos="601"/>
        </w:tabs>
        <w:ind w:firstLine="0"/>
        <w:jc w:val="both"/>
      </w:pPr>
      <w:r>
        <w:t>Для директора учреждения, если он не является собственником имущества учреждения, срок предупреждения работодателя об увольнении за один месяц.</w:t>
      </w:r>
    </w:p>
    <w:p w:rsidR="00583EAA" w:rsidRDefault="00DA6341">
      <w:pPr>
        <w:pStyle w:val="1"/>
        <w:framePr w:w="9816" w:h="14390" w:hRule="exact" w:wrap="auto" w:vAnchor="page" w:hAnchor="page" w:x="1190" w:y="1305"/>
        <w:numPr>
          <w:ilvl w:val="1"/>
          <w:numId w:val="48"/>
        </w:numPr>
        <w:tabs>
          <w:tab w:val="left" w:pos="606"/>
        </w:tabs>
        <w:ind w:firstLine="0"/>
        <w:jc w:val="both"/>
      </w:pPr>
      <w: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РФ и иными федеральными законами не может быть отказано в заключении трудового договора.</w:t>
      </w:r>
    </w:p>
    <w:p w:rsidR="00583EAA" w:rsidRDefault="00DA6341">
      <w:pPr>
        <w:pStyle w:val="1"/>
        <w:framePr w:w="9816" w:h="14390" w:hRule="exact" w:wrap="auto" w:vAnchor="page" w:hAnchor="page" w:x="1190" w:y="1305"/>
        <w:ind w:firstLine="560"/>
        <w:jc w:val="both"/>
      </w:pPr>
      <w: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или предоставить сведения о трудовой деятельности (статья 66.1 Трудового кодекса РФ), выдать другие документы, связанные с работой, по письменному заявлению работника и произвести с ним окончательный расчет.</w:t>
      </w:r>
    </w:p>
    <w:p w:rsidR="00583EAA" w:rsidRDefault="00DA6341">
      <w:pPr>
        <w:pStyle w:val="1"/>
        <w:framePr w:w="9816" w:h="14390" w:hRule="exact" w:wrap="auto" w:vAnchor="page" w:hAnchor="page" w:x="1190" w:y="1305"/>
        <w:ind w:firstLine="560"/>
        <w:jc w:val="both"/>
      </w:pPr>
      <w: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583EAA" w:rsidRDefault="00DA6341">
      <w:pPr>
        <w:pStyle w:val="1"/>
        <w:framePr w:w="9816" w:h="14390" w:hRule="exact" w:wrap="auto" w:vAnchor="page" w:hAnchor="page" w:x="1190" w:y="1305"/>
        <w:numPr>
          <w:ilvl w:val="1"/>
          <w:numId w:val="48"/>
        </w:numPr>
        <w:tabs>
          <w:tab w:val="left" w:pos="601"/>
        </w:tabs>
        <w:ind w:firstLine="0"/>
        <w:jc w:val="both"/>
      </w:pPr>
      <w: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583EAA" w:rsidRDefault="00DA6341">
      <w:pPr>
        <w:pStyle w:val="1"/>
        <w:framePr w:w="9816" w:h="14390" w:hRule="exact" w:wrap="auto" w:vAnchor="page" w:hAnchor="page" w:x="1190" w:y="1305"/>
        <w:ind w:firstLine="620"/>
        <w:jc w:val="both"/>
      </w:pPr>
      <w:r>
        <w:t>Срочный трудовой договор, может быть, прекращен до истечения срока его действия по соглашению сторон трудового договора.</w:t>
      </w:r>
    </w:p>
    <w:p w:rsidR="00583EAA" w:rsidRDefault="00DA6341">
      <w:pPr>
        <w:pStyle w:val="1"/>
        <w:framePr w:w="9816" w:h="14390" w:hRule="exact" w:wrap="auto" w:vAnchor="page" w:hAnchor="page" w:x="1190" w:y="1305"/>
        <w:ind w:firstLine="620"/>
        <w:jc w:val="both"/>
      </w:pPr>
      <w: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583EAA" w:rsidRDefault="00DA6341">
      <w:pPr>
        <w:pStyle w:val="1"/>
        <w:framePr w:w="9816" w:h="14390" w:hRule="exact" w:wrap="auto" w:vAnchor="page" w:hAnchor="page" w:x="1190" w:y="1305"/>
        <w:ind w:firstLine="620"/>
        <w:jc w:val="both"/>
      </w:pPr>
      <w: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w:t>
      </w:r>
    </w:p>
    <w:p w:rsidR="00583EAA" w:rsidRDefault="00DA6341">
      <w:pPr>
        <w:pStyle w:val="a7"/>
        <w:framePr w:wrap="auto" w:vAnchor="page" w:hAnchor="page" w:x="5966" w:y="16300"/>
      </w:pPr>
      <w:r>
        <w:t>39</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112" w:hRule="exact" w:wrap="auto" w:vAnchor="page" w:hAnchor="page" w:x="1190" w:y="1305"/>
        <w:ind w:firstLine="0"/>
        <w:jc w:val="both"/>
      </w:pPr>
      <w:r>
        <w:t>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w:t>
      </w:r>
    </w:p>
    <w:p w:rsidR="00583EAA" w:rsidRDefault="00DA6341">
      <w:pPr>
        <w:pStyle w:val="1"/>
        <w:framePr w:w="9816" w:h="14112" w:hRule="exact" w:wrap="auto" w:vAnchor="page" w:hAnchor="page" w:x="1190" w:y="1305"/>
        <w:numPr>
          <w:ilvl w:val="1"/>
          <w:numId w:val="48"/>
        </w:numPr>
        <w:tabs>
          <w:tab w:val="left" w:pos="610"/>
        </w:tabs>
        <w:ind w:firstLine="0"/>
        <w:jc w:val="both"/>
      </w:pPr>
      <w:r>
        <w:t>Трудовой договор может быть в любое время расторгнут по соглашению сторон трудового договора.</w:t>
      </w:r>
    </w:p>
    <w:p w:rsidR="00583EAA" w:rsidRDefault="00DA6341">
      <w:pPr>
        <w:pStyle w:val="1"/>
        <w:framePr w:w="9816" w:h="14112" w:hRule="exact" w:wrap="auto" w:vAnchor="page" w:hAnchor="page" w:x="1190" w:y="1305"/>
        <w:numPr>
          <w:ilvl w:val="1"/>
          <w:numId w:val="48"/>
        </w:numPr>
        <w:tabs>
          <w:tab w:val="left" w:pos="610"/>
        </w:tabs>
        <w:ind w:firstLine="0"/>
        <w:jc w:val="both"/>
      </w:pPr>
      <w:r>
        <w:t>Прекращение трудового договора оформляется приказом (распоряжением) работодателя,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583EAA" w:rsidRDefault="00DA6341">
      <w:pPr>
        <w:pStyle w:val="1"/>
        <w:framePr w:w="9816" w:h="14112" w:hRule="exact" w:wrap="auto" w:vAnchor="page" w:hAnchor="page" w:x="1190" w:y="1305"/>
        <w:ind w:firstLine="620"/>
        <w:jc w:val="both"/>
      </w:pPr>
      <w:r>
        <w:t>Днем прекращения трудового договора является последний день работы работника, за исключение случаев, когда работник фактически не работал, но за ним в соответствии с Трудовым кодексом РФ или иными федеральными законами, сохранялось место работы (должность).</w:t>
      </w:r>
    </w:p>
    <w:p w:rsidR="00583EAA" w:rsidRDefault="00DA6341">
      <w:pPr>
        <w:pStyle w:val="1"/>
        <w:framePr w:w="9816" w:h="14112" w:hRule="exact" w:wrap="auto" w:vAnchor="page" w:hAnchor="page" w:x="1190" w:y="1305"/>
        <w:ind w:firstLine="620"/>
        <w:jc w:val="both"/>
      </w:pPr>
      <w:r>
        <w:t>В день прекращения трудового договора работодатель обязан выдать работнику трудовую книжку или предоставить сведения о трудовой деятельности (статья 66.1 Трудового кодекса РФ) у данного работодателя и произвести с ним расчет в соответствии со статьей 140 Трудового кодекса РФ.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583EAA" w:rsidRDefault="00DA6341">
      <w:pPr>
        <w:pStyle w:val="1"/>
        <w:framePr w:w="9816" w:h="14112" w:hRule="exact" w:wrap="auto" w:vAnchor="page" w:hAnchor="page" w:x="1190" w:y="1305"/>
        <w:ind w:firstLine="620"/>
        <w:jc w:val="both"/>
      </w:pPr>
      <w:r>
        <w:t>Запись в трудовую книжку и внесение информации в сведения о трудовой деятельности (статья 66.1 Трудового кодекса РФ) об основании и о причине прекращения трудового договора должны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
    <w:p w:rsidR="00583EAA" w:rsidRDefault="00DA6341">
      <w:pPr>
        <w:pStyle w:val="1"/>
        <w:framePr w:w="9816" w:h="14112" w:hRule="exact" w:wrap="auto" w:vAnchor="page" w:hAnchor="page" w:x="1190" w:y="1305"/>
        <w:ind w:firstLine="560"/>
        <w:jc w:val="both"/>
      </w:pPr>
      <w: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583EAA" w:rsidRDefault="00DA6341">
      <w:pPr>
        <w:pStyle w:val="1"/>
        <w:framePr w:w="9816" w:h="14112" w:hRule="exact" w:wrap="auto" w:vAnchor="page" w:hAnchor="page" w:x="1190" w:y="1305"/>
        <w:numPr>
          <w:ilvl w:val="1"/>
          <w:numId w:val="48"/>
        </w:numPr>
        <w:tabs>
          <w:tab w:val="left" w:pos="610"/>
        </w:tabs>
        <w:spacing w:after="260"/>
        <w:ind w:firstLine="0"/>
        <w:jc w:val="both"/>
      </w:pPr>
      <w:r>
        <w:t>При расторжении трудового договора по инициативе работодателя должна быть соблюдена процедура расторжения трудового договора по соответствующему основанию и гарантии работникам при увольнении в соответствии с Трудовым кодексом РФ, федеральными законами, иными нормативными актами, содержащими нормы трудового права.</w:t>
      </w:r>
    </w:p>
    <w:p w:rsidR="00583EAA" w:rsidRDefault="00DA6341">
      <w:pPr>
        <w:pStyle w:val="11"/>
        <w:framePr w:w="9816" w:h="14112" w:hRule="exact" w:wrap="auto" w:vAnchor="page" w:hAnchor="page" w:x="1190" w:y="1305"/>
        <w:numPr>
          <w:ilvl w:val="0"/>
          <w:numId w:val="48"/>
        </w:numPr>
        <w:tabs>
          <w:tab w:val="left" w:pos="303"/>
        </w:tabs>
        <w:spacing w:after="260"/>
        <w:jc w:val="both"/>
      </w:pPr>
      <w:bookmarkStart w:id="15" w:name="bookmark28"/>
      <w:r>
        <w:t>Выдача документов и сведений о работе</w:t>
      </w:r>
      <w:bookmarkEnd w:id="15"/>
    </w:p>
    <w:p w:rsidR="00583EAA" w:rsidRDefault="00DA6341">
      <w:pPr>
        <w:pStyle w:val="1"/>
        <w:framePr w:w="9816" w:h="14112" w:hRule="exact" w:wrap="auto" w:vAnchor="page" w:hAnchor="page" w:x="1190" w:y="1305"/>
        <w:numPr>
          <w:ilvl w:val="1"/>
          <w:numId w:val="48"/>
        </w:numPr>
        <w:tabs>
          <w:tab w:val="left" w:pos="486"/>
        </w:tabs>
        <w:ind w:firstLine="0"/>
        <w:jc w:val="both"/>
      </w:pPr>
      <w:r>
        <w:t>Работодатель обязан предоставить работнику сведения о трудовой деятельности за период работы у данного работодателя, способом, указанным в заявлении:</w:t>
      </w:r>
    </w:p>
    <w:p w:rsidR="00583EAA" w:rsidRDefault="00DA6341">
      <w:pPr>
        <w:pStyle w:val="1"/>
        <w:framePr w:w="9816" w:h="14112" w:hRule="exact" w:wrap="auto" w:vAnchor="page" w:hAnchor="page" w:x="1190" w:y="1305"/>
        <w:numPr>
          <w:ilvl w:val="0"/>
          <w:numId w:val="53"/>
        </w:numPr>
        <w:tabs>
          <w:tab w:val="left" w:pos="202"/>
        </w:tabs>
        <w:ind w:firstLine="0"/>
        <w:jc w:val="both"/>
      </w:pPr>
      <w:r>
        <w:t>на бумажном носителе, заверенные надлежащим образом;</w:t>
      </w:r>
    </w:p>
    <w:p w:rsidR="00583EAA" w:rsidRDefault="00DA6341">
      <w:pPr>
        <w:pStyle w:val="1"/>
        <w:framePr w:w="9816" w:h="14112" w:hRule="exact" w:wrap="auto" w:vAnchor="page" w:hAnchor="page" w:x="1190" w:y="1305"/>
        <w:numPr>
          <w:ilvl w:val="0"/>
          <w:numId w:val="53"/>
        </w:numPr>
        <w:tabs>
          <w:tab w:val="left" w:pos="207"/>
        </w:tabs>
        <w:ind w:firstLine="0"/>
        <w:jc w:val="both"/>
      </w:pPr>
      <w:r>
        <w:t>в форме электронного документа, подписанного усиленной квалифицированной электронной подписью.</w:t>
      </w:r>
    </w:p>
    <w:p w:rsidR="00583EAA" w:rsidRDefault="00DA6341">
      <w:pPr>
        <w:pStyle w:val="1"/>
        <w:framePr w:w="9816" w:h="14112" w:hRule="exact" w:wrap="auto" w:vAnchor="page" w:hAnchor="page" w:x="1190" w:y="1305"/>
        <w:ind w:firstLine="0"/>
        <w:jc w:val="both"/>
      </w:pPr>
      <w:r>
        <w:t>Работодатель предоставляет работникам сведения о трудовой деятельности:</w:t>
      </w:r>
    </w:p>
    <w:p w:rsidR="00583EAA" w:rsidRDefault="00DA6341">
      <w:pPr>
        <w:pStyle w:val="1"/>
        <w:framePr w:w="9816" w:h="14112" w:hRule="exact" w:wrap="auto" w:vAnchor="page" w:hAnchor="page" w:x="1190" w:y="1305"/>
        <w:numPr>
          <w:ilvl w:val="0"/>
          <w:numId w:val="53"/>
        </w:numPr>
        <w:tabs>
          <w:tab w:val="left" w:pos="202"/>
        </w:tabs>
        <w:ind w:firstLine="0"/>
        <w:jc w:val="both"/>
      </w:pPr>
      <w:r>
        <w:t>в период работы не позднее трех рабочих дней;</w:t>
      </w:r>
    </w:p>
    <w:p w:rsidR="00583EAA" w:rsidRDefault="00DA6341">
      <w:pPr>
        <w:pStyle w:val="1"/>
        <w:framePr w:w="9816" w:h="14112" w:hRule="exact" w:wrap="auto" w:vAnchor="page" w:hAnchor="page" w:x="1190" w:y="1305"/>
        <w:numPr>
          <w:ilvl w:val="0"/>
          <w:numId w:val="53"/>
        </w:numPr>
        <w:tabs>
          <w:tab w:val="left" w:pos="202"/>
        </w:tabs>
        <w:ind w:firstLine="0"/>
        <w:jc w:val="both"/>
      </w:pPr>
      <w:r>
        <w:t>при увольнении в последний день работы.</w:t>
      </w:r>
    </w:p>
    <w:p w:rsidR="00583EAA" w:rsidRDefault="00DA6341">
      <w:pPr>
        <w:pStyle w:val="1"/>
        <w:framePr w:w="9816" w:h="14112" w:hRule="exact" w:wrap="auto" w:vAnchor="page" w:hAnchor="page" w:x="1190" w:y="1305"/>
        <w:numPr>
          <w:ilvl w:val="1"/>
          <w:numId w:val="48"/>
        </w:numPr>
        <w:tabs>
          <w:tab w:val="left" w:pos="481"/>
        </w:tabs>
        <w:ind w:firstLine="0"/>
        <w:jc w:val="both"/>
      </w:pPr>
      <w:r>
        <w:t>Сведения о трудовой деятельности не предоставляются работнику, если в отношении него ведется трудовая книжка в соответствии со статьей 66 Трудового кодекса РФ.</w:t>
      </w:r>
    </w:p>
    <w:p w:rsidR="00583EAA" w:rsidRDefault="00DA6341">
      <w:pPr>
        <w:pStyle w:val="1"/>
        <w:framePr w:w="9816" w:h="14112" w:hRule="exact" w:wrap="auto" w:vAnchor="page" w:hAnchor="page" w:x="1190" w:y="1305"/>
        <w:numPr>
          <w:ilvl w:val="1"/>
          <w:numId w:val="48"/>
        </w:numPr>
        <w:tabs>
          <w:tab w:val="left" w:pos="486"/>
        </w:tabs>
        <w:ind w:firstLine="0"/>
        <w:jc w:val="both"/>
      </w:pPr>
      <w:r>
        <w:t>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rsidR="00583EAA" w:rsidRDefault="00DA6341">
      <w:pPr>
        <w:pStyle w:val="a7"/>
        <w:framePr w:wrap="auto" w:vAnchor="page" w:hAnchor="page" w:x="5961" w:y="16300"/>
      </w:pPr>
      <w:r>
        <w:t>40</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1" w:h="13838" w:hRule="exact" w:wrap="auto" w:vAnchor="page" w:hAnchor="page" w:x="1193" w:y="1305"/>
        <w:numPr>
          <w:ilvl w:val="1"/>
          <w:numId w:val="48"/>
        </w:numPr>
        <w:tabs>
          <w:tab w:val="left" w:pos="481"/>
        </w:tabs>
        <w:ind w:firstLine="0"/>
        <w:jc w:val="both"/>
      </w:pPr>
      <w:r>
        <w:t>В случае, когда в день увольнения выдать работнику трудовую книжку невозможно в связи с его отсутствием либо отказом от ее получения, работодатель в этот же день направляет работнику уведомление о необходимости явиться за трудовой книжкой, либо дать согласие на отправление ее по почте, или направить ее работнику по почте заказным письмом с уведомлением.</w:t>
      </w:r>
    </w:p>
    <w:p w:rsidR="00583EAA" w:rsidRDefault="00DA6341">
      <w:pPr>
        <w:pStyle w:val="1"/>
        <w:framePr w:w="9811" w:h="13838" w:hRule="exact" w:wrap="auto" w:vAnchor="page" w:hAnchor="page" w:x="1193" w:y="1305"/>
        <w:numPr>
          <w:ilvl w:val="1"/>
          <w:numId w:val="48"/>
        </w:numPr>
        <w:tabs>
          <w:tab w:val="left" w:pos="486"/>
        </w:tabs>
        <w:ind w:firstLine="0"/>
        <w:jc w:val="both"/>
      </w:pPr>
      <w:r>
        <w:t>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Работодатель также не несет ответственности за задержку выдачи трудовой книжки или за задержку предоставления сведений о трудовой деятельности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Трудового кодекса РФ,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статьи 261 Трудового</w:t>
      </w:r>
    </w:p>
    <w:p w:rsidR="00583EAA" w:rsidRDefault="00DA6341">
      <w:pPr>
        <w:pStyle w:val="1"/>
        <w:framePr w:w="9811" w:h="13838" w:hRule="exact" w:wrap="auto" w:vAnchor="page" w:hAnchor="page" w:x="1193" w:y="1305"/>
        <w:spacing w:after="260"/>
        <w:ind w:firstLine="0"/>
        <w:jc w:val="both"/>
      </w:pPr>
      <w:r>
        <w:t>кодекса РФ.</w:t>
      </w:r>
    </w:p>
    <w:p w:rsidR="00583EAA" w:rsidRDefault="00DA6341">
      <w:pPr>
        <w:pStyle w:val="11"/>
        <w:framePr w:w="9811" w:h="13838" w:hRule="exact" w:wrap="auto" w:vAnchor="page" w:hAnchor="page" w:x="1193" w:y="1305"/>
        <w:numPr>
          <w:ilvl w:val="0"/>
          <w:numId w:val="48"/>
        </w:numPr>
        <w:tabs>
          <w:tab w:val="left" w:pos="303"/>
        </w:tabs>
        <w:spacing w:after="260"/>
        <w:jc w:val="both"/>
      </w:pPr>
      <w:bookmarkStart w:id="16" w:name="bookmark30"/>
      <w:r>
        <w:t>Основные права и обязанности работника</w:t>
      </w:r>
      <w:bookmarkEnd w:id="16"/>
    </w:p>
    <w:p w:rsidR="00583EAA" w:rsidRDefault="00DA6341">
      <w:pPr>
        <w:pStyle w:val="1"/>
        <w:framePr w:w="9811" w:h="13838" w:hRule="exact" w:wrap="auto" w:vAnchor="page" w:hAnchor="page" w:x="1193" w:y="1305"/>
        <w:numPr>
          <w:ilvl w:val="1"/>
          <w:numId w:val="48"/>
        </w:numPr>
        <w:tabs>
          <w:tab w:val="left" w:pos="481"/>
        </w:tabs>
        <w:ind w:firstLine="0"/>
        <w:jc w:val="both"/>
      </w:pPr>
      <w:r>
        <w:t>Работник 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 №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583EAA" w:rsidRDefault="00DA6341">
      <w:pPr>
        <w:pStyle w:val="1"/>
        <w:framePr w:w="9811" w:h="13838" w:hRule="exact" w:wrap="auto" w:vAnchor="page" w:hAnchor="page" w:x="1193" w:y="1305"/>
        <w:numPr>
          <w:ilvl w:val="1"/>
          <w:numId w:val="48"/>
        </w:numPr>
        <w:tabs>
          <w:tab w:val="left" w:pos="481"/>
        </w:tabs>
        <w:ind w:firstLine="0"/>
        <w:jc w:val="both"/>
      </w:pPr>
      <w:r>
        <w:t>Работник имеет право на:</w:t>
      </w:r>
    </w:p>
    <w:p w:rsidR="00583EAA" w:rsidRDefault="00DA6341">
      <w:pPr>
        <w:pStyle w:val="1"/>
        <w:framePr w:w="9811" w:h="13838" w:hRule="exact" w:wrap="auto" w:vAnchor="page" w:hAnchor="page" w:x="1193" w:y="1305"/>
        <w:numPr>
          <w:ilvl w:val="0"/>
          <w:numId w:val="54"/>
        </w:numPr>
        <w:tabs>
          <w:tab w:val="left" w:pos="212"/>
        </w:tabs>
        <w:ind w:firstLine="0"/>
        <w:jc w:val="both"/>
      </w:pPr>
      <w:r>
        <w:t>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583EAA" w:rsidRDefault="00DA6341">
      <w:pPr>
        <w:pStyle w:val="1"/>
        <w:framePr w:w="9811" w:h="13838" w:hRule="exact" w:wrap="auto" w:vAnchor="page" w:hAnchor="page" w:x="1193" w:y="1305"/>
        <w:numPr>
          <w:ilvl w:val="0"/>
          <w:numId w:val="54"/>
        </w:numPr>
        <w:tabs>
          <w:tab w:val="left" w:pos="202"/>
        </w:tabs>
        <w:ind w:firstLine="0"/>
        <w:jc w:val="both"/>
      </w:pPr>
      <w:r>
        <w:t>предоставление ему работы, обусловленной трудовым договором;</w:t>
      </w:r>
    </w:p>
    <w:p w:rsidR="00583EAA" w:rsidRDefault="00DA6341">
      <w:pPr>
        <w:pStyle w:val="1"/>
        <w:framePr w:w="9811" w:h="13838" w:hRule="exact" w:wrap="auto" w:vAnchor="page" w:hAnchor="page" w:x="1193" w:y="1305"/>
        <w:numPr>
          <w:ilvl w:val="0"/>
          <w:numId w:val="54"/>
        </w:numPr>
        <w:tabs>
          <w:tab w:val="left" w:pos="207"/>
        </w:tabs>
        <w:ind w:firstLine="0"/>
        <w:jc w:val="both"/>
      </w:pPr>
      <w:r>
        <w:t>рабочее место, соответствующее государственным нормативным требованиям охраны труда и условиям, предусмотренным коллективным договором;</w:t>
      </w:r>
    </w:p>
    <w:p w:rsidR="00583EAA" w:rsidRDefault="00DA6341">
      <w:pPr>
        <w:pStyle w:val="1"/>
        <w:framePr w:w="9811" w:h="13838" w:hRule="exact" w:wrap="auto" w:vAnchor="page" w:hAnchor="page" w:x="1193" w:y="1305"/>
        <w:numPr>
          <w:ilvl w:val="0"/>
          <w:numId w:val="54"/>
        </w:numPr>
        <w:tabs>
          <w:tab w:val="left" w:pos="207"/>
        </w:tabs>
        <w:ind w:firstLine="0"/>
        <w:jc w:val="both"/>
      </w:pPr>
      <w:r>
        <w:t>своевременную и в полном размере выплату заработной платы в соответствии с трудовым договором и настоящими Правилами;</w:t>
      </w:r>
    </w:p>
    <w:p w:rsidR="00583EAA" w:rsidRDefault="00DA6341">
      <w:pPr>
        <w:pStyle w:val="1"/>
        <w:framePr w:w="9811" w:h="13838" w:hRule="exact" w:wrap="auto" w:vAnchor="page" w:hAnchor="page" w:x="1193" w:y="1305"/>
        <w:numPr>
          <w:ilvl w:val="0"/>
          <w:numId w:val="54"/>
        </w:numPr>
        <w:tabs>
          <w:tab w:val="left" w:pos="207"/>
        </w:tabs>
        <w:ind w:firstLine="0"/>
        <w:jc w:val="both"/>
      </w:pPr>
      <w:r>
        <w:t>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583EAA" w:rsidRDefault="00DA6341">
      <w:pPr>
        <w:pStyle w:val="1"/>
        <w:framePr w:w="9811" w:h="13838" w:hRule="exact" w:wrap="auto" w:vAnchor="page" w:hAnchor="page" w:x="1193" w:y="1305"/>
        <w:numPr>
          <w:ilvl w:val="0"/>
          <w:numId w:val="54"/>
        </w:numPr>
        <w:tabs>
          <w:tab w:val="left" w:pos="212"/>
        </w:tabs>
        <w:ind w:firstLine="0"/>
        <w:jc w:val="both"/>
      </w:pPr>
      <w:r>
        <w:t>полную и достоверную информацию об условиях труда и требованиях охраны труда на рабочем месте;</w:t>
      </w:r>
    </w:p>
    <w:p w:rsidR="00583EAA" w:rsidRDefault="00DA6341">
      <w:pPr>
        <w:pStyle w:val="1"/>
        <w:framePr w:w="9811" w:h="13838" w:hRule="exact" w:wrap="auto" w:vAnchor="page" w:hAnchor="page" w:x="1193" w:y="1305"/>
        <w:numPr>
          <w:ilvl w:val="0"/>
          <w:numId w:val="54"/>
        </w:numPr>
        <w:tabs>
          <w:tab w:val="left" w:pos="202"/>
        </w:tabs>
        <w:ind w:firstLine="0"/>
        <w:jc w:val="both"/>
      </w:pPr>
      <w:r>
        <w:t>подготовку и дополнительное профессиональное образование в порядке, предусмотренном Трудовым кодексом РФ и иными федеральными законами;</w:t>
      </w:r>
    </w:p>
    <w:p w:rsidR="00583EAA" w:rsidRDefault="00DA6341">
      <w:pPr>
        <w:pStyle w:val="1"/>
        <w:framePr w:w="9811" w:h="13838" w:hRule="exact" w:wrap="auto" w:vAnchor="page" w:hAnchor="page" w:x="1193" w:y="1305"/>
        <w:numPr>
          <w:ilvl w:val="0"/>
          <w:numId w:val="54"/>
        </w:numPr>
        <w:tabs>
          <w:tab w:val="left" w:pos="202"/>
        </w:tabs>
        <w:ind w:firstLine="0"/>
        <w:jc w:val="both"/>
      </w:pPr>
      <w:r>
        <w:t>объединение, включая право на создание профсоюзов и участие в них;</w:t>
      </w:r>
    </w:p>
    <w:p w:rsidR="00583EAA" w:rsidRDefault="00DA6341">
      <w:pPr>
        <w:pStyle w:val="1"/>
        <w:framePr w:w="9811" w:h="13838" w:hRule="exact" w:wrap="auto" w:vAnchor="page" w:hAnchor="page" w:x="1193" w:y="1305"/>
        <w:numPr>
          <w:ilvl w:val="0"/>
          <w:numId w:val="54"/>
        </w:numPr>
        <w:tabs>
          <w:tab w:val="left" w:pos="207"/>
        </w:tabs>
        <w:ind w:firstLine="0"/>
        <w:jc w:val="both"/>
      </w:pPr>
      <w:r>
        <w:t>участие в управлении образовательной организацией в предусмотренных Трудовым кодексом РФ, федеральным законом «Об образовании в Российской Федерации», иными федеральными законами формах;</w:t>
      </w:r>
    </w:p>
    <w:p w:rsidR="00583EAA" w:rsidRDefault="00DA6341">
      <w:pPr>
        <w:pStyle w:val="1"/>
        <w:framePr w:w="9811" w:h="13838" w:hRule="exact" w:wrap="auto" w:vAnchor="page" w:hAnchor="page" w:x="1193" w:y="1305"/>
        <w:numPr>
          <w:ilvl w:val="0"/>
          <w:numId w:val="54"/>
        </w:numPr>
        <w:tabs>
          <w:tab w:val="left" w:pos="207"/>
        </w:tabs>
        <w:ind w:firstLine="0"/>
        <w:jc w:val="both"/>
      </w:pPr>
      <w: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83EAA" w:rsidRDefault="00DA6341">
      <w:pPr>
        <w:pStyle w:val="1"/>
        <w:framePr w:w="9811" w:h="13838" w:hRule="exact" w:wrap="auto" w:vAnchor="page" w:hAnchor="page" w:x="1193" w:y="1305"/>
        <w:numPr>
          <w:ilvl w:val="0"/>
          <w:numId w:val="54"/>
        </w:numPr>
        <w:tabs>
          <w:tab w:val="left" w:pos="202"/>
        </w:tabs>
        <w:ind w:firstLine="0"/>
        <w:jc w:val="both"/>
      </w:pPr>
      <w:r>
        <w:t>защиту своих трудовых прав, свобод и законных интересов всеми не запрещенными законом способами;</w:t>
      </w:r>
    </w:p>
    <w:p w:rsidR="00583EAA" w:rsidRDefault="00DA6341">
      <w:pPr>
        <w:pStyle w:val="1"/>
        <w:framePr w:w="9811" w:h="13838" w:hRule="exact" w:wrap="auto" w:vAnchor="page" w:hAnchor="page" w:x="1193" w:y="1305"/>
        <w:numPr>
          <w:ilvl w:val="0"/>
          <w:numId w:val="54"/>
        </w:numPr>
        <w:tabs>
          <w:tab w:val="left" w:pos="212"/>
        </w:tabs>
        <w:ind w:firstLine="0"/>
        <w:jc w:val="both"/>
      </w:pPr>
      <w:r>
        <w:t>защиту в соответствии с законодательством РФ своих персональных данных, хранящихся у работодателя;</w:t>
      </w:r>
    </w:p>
    <w:p w:rsidR="00583EAA" w:rsidRDefault="00DA6341">
      <w:pPr>
        <w:pStyle w:val="a7"/>
        <w:framePr w:wrap="auto" w:vAnchor="page" w:hAnchor="page" w:x="5964" w:y="16300"/>
      </w:pPr>
      <w:r>
        <w:t>41</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1" w:h="13838" w:hRule="exact" w:wrap="auto" w:vAnchor="page" w:hAnchor="page" w:x="1193" w:y="1305"/>
        <w:numPr>
          <w:ilvl w:val="0"/>
          <w:numId w:val="54"/>
        </w:numPr>
        <w:tabs>
          <w:tab w:val="left" w:pos="207"/>
        </w:tabs>
        <w:ind w:firstLine="0"/>
        <w:jc w:val="both"/>
      </w:pPr>
      <w:r>
        <w:t>разрешение индивидуальных и коллективных трудовых споров, включая право на забастовку, в порядке, установленном Трудовым кодексом РФ и иными федеральными законами;</w:t>
      </w:r>
    </w:p>
    <w:p w:rsidR="00583EAA" w:rsidRDefault="00DA6341">
      <w:pPr>
        <w:pStyle w:val="1"/>
        <w:framePr w:w="9811" w:h="13838" w:hRule="exact" w:wrap="auto" w:vAnchor="page" w:hAnchor="page" w:x="1193" w:y="1305"/>
        <w:numPr>
          <w:ilvl w:val="0"/>
          <w:numId w:val="54"/>
        </w:numPr>
        <w:tabs>
          <w:tab w:val="left" w:pos="207"/>
        </w:tabs>
        <w:ind w:firstLine="0"/>
        <w:jc w:val="both"/>
      </w:pPr>
      <w:r>
        <w:t>возмещение вреда, причиненного в связи с исполнением трудовых обязанностей, и компенсацию морального вреда в порядке, установленном Трудовым кодексом РФ и иными федеральными законами;</w:t>
      </w:r>
    </w:p>
    <w:p w:rsidR="00583EAA" w:rsidRDefault="00DA6341">
      <w:pPr>
        <w:pStyle w:val="1"/>
        <w:framePr w:w="9811" w:h="13838" w:hRule="exact" w:wrap="auto" w:vAnchor="page" w:hAnchor="page" w:x="1193" w:y="1305"/>
        <w:numPr>
          <w:ilvl w:val="0"/>
          <w:numId w:val="54"/>
        </w:numPr>
        <w:tabs>
          <w:tab w:val="left" w:pos="212"/>
        </w:tabs>
        <w:ind w:firstLine="0"/>
        <w:jc w:val="both"/>
      </w:pPr>
      <w:r>
        <w:t>право на однодневную диспансеризацию раз в год (сотрудники старше 40 лет) и один раз в три года (сотрудники младше 40 лет), с начислением среднего заработка за этот день, работник может взять раз в год выходной для этой цели, уведомив работодателя заранее и должен согласовать с работодателем дату, также работник обязан представить справку после диспансеризации в определённый срок;</w:t>
      </w:r>
    </w:p>
    <w:p w:rsidR="00583EAA" w:rsidRDefault="00DA6341">
      <w:pPr>
        <w:pStyle w:val="1"/>
        <w:framePr w:w="9811" w:h="13838" w:hRule="exact" w:wrap="auto" w:vAnchor="page" w:hAnchor="page" w:x="1193" w:y="1305"/>
        <w:numPr>
          <w:ilvl w:val="0"/>
          <w:numId w:val="54"/>
        </w:numPr>
        <w:tabs>
          <w:tab w:val="left" w:pos="207"/>
        </w:tabs>
        <w:ind w:firstLine="0"/>
        <w:jc w:val="both"/>
      </w:pPr>
      <w:r>
        <w:t>обязательное социальное страхование в порядке и случаях, предусмотренных федеральными законами.</w:t>
      </w:r>
    </w:p>
    <w:p w:rsidR="00583EAA" w:rsidRDefault="00DA6341">
      <w:pPr>
        <w:pStyle w:val="1"/>
        <w:framePr w:w="9811" w:h="13838" w:hRule="exact" w:wrap="auto" w:vAnchor="page" w:hAnchor="page" w:x="1193" w:y="1305"/>
        <w:numPr>
          <w:ilvl w:val="1"/>
          <w:numId w:val="48"/>
        </w:numPr>
        <w:tabs>
          <w:tab w:val="left" w:pos="481"/>
        </w:tabs>
        <w:ind w:firstLine="0"/>
        <w:jc w:val="both"/>
      </w:pPr>
      <w:r>
        <w:t>Педагогические работники пользуются следующими академическими правами и свободами:</w:t>
      </w:r>
    </w:p>
    <w:p w:rsidR="00583EAA" w:rsidRDefault="00DA6341">
      <w:pPr>
        <w:pStyle w:val="1"/>
        <w:framePr w:w="9811" w:h="13838" w:hRule="exact" w:wrap="auto" w:vAnchor="page" w:hAnchor="page" w:x="1193" w:y="1305"/>
        <w:numPr>
          <w:ilvl w:val="0"/>
          <w:numId w:val="55"/>
        </w:numPr>
        <w:tabs>
          <w:tab w:val="left" w:pos="207"/>
        </w:tabs>
        <w:ind w:firstLine="0"/>
        <w:jc w:val="both"/>
      </w:pPr>
      <w:r>
        <w:t>свобода преподавания, свободное выражение своего мнения, свобода от вмешательства в профессиональную деятельность;</w:t>
      </w:r>
    </w:p>
    <w:p w:rsidR="00583EAA" w:rsidRDefault="00DA6341">
      <w:pPr>
        <w:pStyle w:val="1"/>
        <w:framePr w:w="9811" w:h="13838" w:hRule="exact" w:wrap="auto" w:vAnchor="page" w:hAnchor="page" w:x="1193" w:y="1305"/>
        <w:numPr>
          <w:ilvl w:val="0"/>
          <w:numId w:val="55"/>
        </w:numPr>
        <w:tabs>
          <w:tab w:val="left" w:pos="202"/>
        </w:tabs>
        <w:ind w:firstLine="0"/>
        <w:jc w:val="both"/>
      </w:pPr>
      <w:r>
        <w:t>свобода выбора и использования педагогически обоснованных форм, средств, методов обучения и воспитании;</w:t>
      </w:r>
    </w:p>
    <w:p w:rsidR="00583EAA" w:rsidRDefault="00DA6341">
      <w:pPr>
        <w:pStyle w:val="1"/>
        <w:framePr w:w="9811" w:h="13838" w:hRule="exact" w:wrap="auto" w:vAnchor="page" w:hAnchor="page" w:x="1193" w:y="1305"/>
        <w:numPr>
          <w:ilvl w:val="0"/>
          <w:numId w:val="55"/>
        </w:numPr>
        <w:tabs>
          <w:tab w:val="left" w:pos="212"/>
        </w:tabs>
        <w:ind w:firstLine="0"/>
        <w:jc w:val="both"/>
      </w:pPr>
      <w: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83EAA" w:rsidRDefault="00DA6341">
      <w:pPr>
        <w:pStyle w:val="1"/>
        <w:framePr w:w="9811" w:h="13838" w:hRule="exact" w:wrap="auto" w:vAnchor="page" w:hAnchor="page" w:x="1193" w:y="1305"/>
        <w:numPr>
          <w:ilvl w:val="0"/>
          <w:numId w:val="55"/>
        </w:numPr>
        <w:tabs>
          <w:tab w:val="left" w:pos="207"/>
        </w:tabs>
        <w:ind w:firstLine="0"/>
        <w:jc w:val="both"/>
      </w:pPr>
      <w: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83EAA" w:rsidRDefault="00DA6341">
      <w:pPr>
        <w:pStyle w:val="1"/>
        <w:framePr w:w="9811" w:h="13838" w:hRule="exact" w:wrap="auto" w:vAnchor="page" w:hAnchor="page" w:x="1193" w:y="1305"/>
        <w:numPr>
          <w:ilvl w:val="0"/>
          <w:numId w:val="55"/>
        </w:numPr>
        <w:tabs>
          <w:tab w:val="left" w:pos="207"/>
        </w:tabs>
        <w:ind w:firstLine="0"/>
        <w:jc w:val="both"/>
      </w:pPr>
      <w: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583EAA" w:rsidRDefault="00DA6341">
      <w:pPr>
        <w:pStyle w:val="1"/>
        <w:framePr w:w="9811" w:h="13838" w:hRule="exact" w:wrap="auto" w:vAnchor="page" w:hAnchor="page" w:x="1193" w:y="1305"/>
        <w:numPr>
          <w:ilvl w:val="0"/>
          <w:numId w:val="55"/>
        </w:numPr>
        <w:tabs>
          <w:tab w:val="left" w:pos="207"/>
        </w:tabs>
        <w:ind w:firstLine="0"/>
        <w:jc w:val="both"/>
      </w:pPr>
      <w: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83EAA" w:rsidRDefault="00DA6341">
      <w:pPr>
        <w:pStyle w:val="1"/>
        <w:framePr w:w="9811" w:h="13838" w:hRule="exact" w:wrap="auto" w:vAnchor="page" w:hAnchor="page" w:x="1193" w:y="1305"/>
        <w:numPr>
          <w:ilvl w:val="0"/>
          <w:numId w:val="55"/>
        </w:numPr>
        <w:tabs>
          <w:tab w:val="left" w:pos="212"/>
        </w:tabs>
        <w:ind w:firstLine="0"/>
        <w:jc w:val="both"/>
      </w:pPr>
      <w:r>
        <w:t>право на бесплатное пользование библиотеками и информационными ресурсами, а также доступ в порядке, установленном образовательной организацией, к информационно</w:t>
      </w:r>
      <w:r>
        <w:softHyphen/>
        <w:t>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образовательной организации;</w:t>
      </w:r>
    </w:p>
    <w:p w:rsidR="00583EAA" w:rsidRDefault="00DA6341">
      <w:pPr>
        <w:pStyle w:val="1"/>
        <w:framePr w:w="9811" w:h="13838" w:hRule="exact" w:wrap="auto" w:vAnchor="page" w:hAnchor="page" w:x="1193" w:y="1305"/>
        <w:numPr>
          <w:ilvl w:val="0"/>
          <w:numId w:val="55"/>
        </w:numPr>
        <w:tabs>
          <w:tab w:val="left" w:pos="212"/>
        </w:tabs>
        <w:ind w:firstLine="0"/>
        <w:jc w:val="both"/>
      </w:pPr>
      <w:r>
        <w:t>право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РФ или локальными нормативными актами;</w:t>
      </w:r>
    </w:p>
    <w:p w:rsidR="00583EAA" w:rsidRDefault="00DA6341">
      <w:pPr>
        <w:pStyle w:val="1"/>
        <w:framePr w:w="9811" w:h="13838" w:hRule="exact" w:wrap="auto" w:vAnchor="page" w:hAnchor="page" w:x="1193" w:y="1305"/>
        <w:numPr>
          <w:ilvl w:val="0"/>
          <w:numId w:val="55"/>
        </w:numPr>
        <w:tabs>
          <w:tab w:val="left" w:pos="202"/>
        </w:tabs>
        <w:ind w:firstLine="0"/>
        <w:jc w:val="both"/>
      </w:pPr>
      <w:r>
        <w:t>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583EAA" w:rsidRDefault="00DA6341">
      <w:pPr>
        <w:pStyle w:val="1"/>
        <w:framePr w:w="9811" w:h="13838" w:hRule="exact" w:wrap="auto" w:vAnchor="page" w:hAnchor="page" w:x="1193" w:y="1305"/>
        <w:numPr>
          <w:ilvl w:val="0"/>
          <w:numId w:val="55"/>
        </w:numPr>
        <w:tabs>
          <w:tab w:val="left" w:pos="202"/>
        </w:tabs>
        <w:ind w:firstLine="0"/>
        <w:jc w:val="both"/>
      </w:pPr>
      <w:r>
        <w:t>право на обращение в комиссию по урегулированию споров между участниками образовательных отношений;</w:t>
      </w:r>
    </w:p>
    <w:p w:rsidR="00583EAA" w:rsidRDefault="00DA6341">
      <w:pPr>
        <w:pStyle w:val="1"/>
        <w:framePr w:w="9811" w:h="13838" w:hRule="exact" w:wrap="auto" w:vAnchor="page" w:hAnchor="page" w:x="1193" w:y="1305"/>
        <w:numPr>
          <w:ilvl w:val="1"/>
          <w:numId w:val="48"/>
        </w:numPr>
        <w:tabs>
          <w:tab w:val="left" w:pos="481"/>
        </w:tabs>
        <w:ind w:firstLine="0"/>
        <w:jc w:val="both"/>
      </w:pPr>
      <w:r>
        <w:t>Педагогические работники имеют следующие трудовые права и социальные гарантии:</w:t>
      </w:r>
    </w:p>
    <w:p w:rsidR="00583EAA" w:rsidRDefault="00DA6341">
      <w:pPr>
        <w:pStyle w:val="1"/>
        <w:framePr w:w="9811" w:h="13838" w:hRule="exact" w:wrap="auto" w:vAnchor="page" w:hAnchor="page" w:x="1193" w:y="1305"/>
        <w:numPr>
          <w:ilvl w:val="0"/>
          <w:numId w:val="56"/>
        </w:numPr>
        <w:tabs>
          <w:tab w:val="left" w:pos="202"/>
        </w:tabs>
        <w:ind w:firstLine="0"/>
        <w:jc w:val="both"/>
      </w:pPr>
      <w:r>
        <w:t>право на сокращенную продолжительность рабочего времени;</w:t>
      </w:r>
    </w:p>
    <w:p w:rsidR="00583EAA" w:rsidRDefault="00DA6341">
      <w:pPr>
        <w:pStyle w:val="1"/>
        <w:framePr w:w="9811" w:h="13838" w:hRule="exact" w:wrap="auto" w:vAnchor="page" w:hAnchor="page" w:x="1193" w:y="1305"/>
        <w:numPr>
          <w:ilvl w:val="0"/>
          <w:numId w:val="56"/>
        </w:numPr>
        <w:tabs>
          <w:tab w:val="left" w:pos="207"/>
        </w:tabs>
        <w:ind w:firstLine="0"/>
        <w:jc w:val="both"/>
      </w:pPr>
      <w:r>
        <w:t>право на дополнительное профессиональное образование по профилю педагогической деятельности не реже чем один раз в три года;</w:t>
      </w:r>
    </w:p>
    <w:p w:rsidR="00583EAA" w:rsidRDefault="00DA6341">
      <w:pPr>
        <w:pStyle w:val="1"/>
        <w:framePr w:w="9811" w:h="13838" w:hRule="exact" w:wrap="auto" w:vAnchor="page" w:hAnchor="page" w:x="1193" w:y="1305"/>
        <w:numPr>
          <w:ilvl w:val="0"/>
          <w:numId w:val="56"/>
        </w:numPr>
        <w:tabs>
          <w:tab w:val="left" w:pos="207"/>
        </w:tabs>
        <w:ind w:firstLine="0"/>
        <w:jc w:val="both"/>
      </w:pPr>
      <w:r>
        <w:t>право на ежегодный основной удлиненный оплачиваемый отпуск, продолжительность которого определяется Правительством РФ;</w:t>
      </w:r>
    </w:p>
    <w:p w:rsidR="00583EAA" w:rsidRDefault="00DA6341">
      <w:pPr>
        <w:pStyle w:val="a7"/>
        <w:framePr w:wrap="auto" w:vAnchor="page" w:hAnchor="page" w:x="5964" w:y="16300"/>
      </w:pPr>
      <w:r>
        <w:t>42</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1" w:h="14112" w:hRule="exact" w:wrap="auto" w:vAnchor="page" w:hAnchor="page" w:x="1193" w:y="1305"/>
        <w:numPr>
          <w:ilvl w:val="0"/>
          <w:numId w:val="56"/>
        </w:numPr>
        <w:tabs>
          <w:tab w:val="left" w:pos="224"/>
        </w:tabs>
        <w:ind w:firstLine="0"/>
        <w:jc w:val="both"/>
      </w:pPr>
      <w:r>
        <w:t>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РФ;</w:t>
      </w:r>
    </w:p>
    <w:p w:rsidR="00583EAA" w:rsidRDefault="00DA6341">
      <w:pPr>
        <w:pStyle w:val="1"/>
        <w:framePr w:w="9811" w:h="14112" w:hRule="exact" w:wrap="auto" w:vAnchor="page" w:hAnchor="page" w:x="1193" w:y="1305"/>
        <w:numPr>
          <w:ilvl w:val="0"/>
          <w:numId w:val="56"/>
        </w:numPr>
        <w:tabs>
          <w:tab w:val="left" w:pos="224"/>
        </w:tabs>
        <w:ind w:firstLine="0"/>
        <w:jc w:val="both"/>
      </w:pPr>
      <w:r>
        <w:t>право на досрочное назначение трудовой пенсии по старости в порядке, установленном законодательством РФ;</w:t>
      </w:r>
    </w:p>
    <w:p w:rsidR="00583EAA" w:rsidRDefault="00DA6341">
      <w:pPr>
        <w:pStyle w:val="1"/>
        <w:framePr w:w="9811" w:h="14112" w:hRule="exact" w:wrap="auto" w:vAnchor="page" w:hAnchor="page" w:x="1193" w:y="1305"/>
        <w:numPr>
          <w:ilvl w:val="0"/>
          <w:numId w:val="56"/>
        </w:numPr>
        <w:tabs>
          <w:tab w:val="left" w:pos="224"/>
        </w:tabs>
        <w:ind w:firstLine="0"/>
        <w:jc w:val="both"/>
      </w:pPr>
      <w:r>
        <w:t>иные трудовые права, меры социальной поддержки, установленные федеральными законами и законодательными актами Республики Крым, трудовым законодательством, иными нормативными правовыми актами, содержащими нормы трудового права.</w:t>
      </w:r>
    </w:p>
    <w:p w:rsidR="00583EAA" w:rsidRDefault="00DA6341">
      <w:pPr>
        <w:pStyle w:val="1"/>
        <w:framePr w:w="9811" w:h="14112" w:hRule="exact" w:wrap="auto" w:vAnchor="page" w:hAnchor="page" w:x="1193" w:y="1305"/>
        <w:numPr>
          <w:ilvl w:val="1"/>
          <w:numId w:val="48"/>
        </w:numPr>
        <w:tabs>
          <w:tab w:val="left" w:pos="502"/>
        </w:tabs>
        <w:ind w:firstLine="0"/>
        <w:jc w:val="both"/>
      </w:pPr>
      <w:r>
        <w:t>Педагогические работники образовательной организации, участвующие по решению уполномоченных органов исполнительной власти в проведении единого государственного экзамена в рабочее время, освобождаются от основной работы.</w:t>
      </w:r>
    </w:p>
    <w:p w:rsidR="00583EAA" w:rsidRDefault="00DA6341">
      <w:pPr>
        <w:pStyle w:val="1"/>
        <w:framePr w:w="9811" w:h="14112" w:hRule="exact" w:wrap="auto" w:vAnchor="page" w:hAnchor="page" w:x="1193" w:y="1305"/>
        <w:ind w:firstLine="560"/>
        <w:jc w:val="both"/>
      </w:pPr>
      <w:r>
        <w:t>Указанным работникам предоставляются гарантии и компенсации, установленные трудовым законодательством и иными актами, содержащими нормы трудового права.</w:t>
      </w:r>
    </w:p>
    <w:p w:rsidR="00583EAA" w:rsidRDefault="00DA6341">
      <w:pPr>
        <w:pStyle w:val="1"/>
        <w:framePr w:w="9811" w:h="14112" w:hRule="exact" w:wrap="auto" w:vAnchor="page" w:hAnchor="page" w:x="1193" w:y="1305"/>
        <w:numPr>
          <w:ilvl w:val="1"/>
          <w:numId w:val="48"/>
        </w:numPr>
        <w:tabs>
          <w:tab w:val="left" w:pos="497"/>
        </w:tabs>
        <w:ind w:firstLine="0"/>
        <w:jc w:val="both"/>
      </w:pPr>
      <w:r>
        <w:t>Работник обязан:</w:t>
      </w:r>
    </w:p>
    <w:p w:rsidR="00583EAA" w:rsidRDefault="00DA6341">
      <w:pPr>
        <w:pStyle w:val="1"/>
        <w:framePr w:w="9811" w:h="14112" w:hRule="exact" w:wrap="auto" w:vAnchor="page" w:hAnchor="page" w:x="1193" w:y="1305"/>
        <w:numPr>
          <w:ilvl w:val="0"/>
          <w:numId w:val="57"/>
        </w:numPr>
        <w:tabs>
          <w:tab w:val="left" w:pos="224"/>
        </w:tabs>
        <w:ind w:firstLine="0"/>
        <w:jc w:val="both"/>
      </w:pPr>
      <w:r>
        <w:t>добросовестно исполнять свои трудовые обязанности, возложенные на него трудовым договором;</w:t>
      </w:r>
    </w:p>
    <w:p w:rsidR="00583EAA" w:rsidRDefault="00DA6341">
      <w:pPr>
        <w:pStyle w:val="1"/>
        <w:framePr w:w="9811" w:h="14112" w:hRule="exact" w:wrap="auto" w:vAnchor="page" w:hAnchor="page" w:x="1193" w:y="1305"/>
        <w:numPr>
          <w:ilvl w:val="0"/>
          <w:numId w:val="57"/>
        </w:numPr>
        <w:tabs>
          <w:tab w:val="left" w:pos="219"/>
        </w:tabs>
        <w:ind w:firstLine="0"/>
        <w:jc w:val="both"/>
      </w:pPr>
      <w:r>
        <w:t>соблюдать правила внутреннего трудового распорядка;</w:t>
      </w:r>
    </w:p>
    <w:p w:rsidR="00583EAA" w:rsidRDefault="00DA6341">
      <w:pPr>
        <w:pStyle w:val="1"/>
        <w:framePr w:w="9811" w:h="14112" w:hRule="exact" w:wrap="auto" w:vAnchor="page" w:hAnchor="page" w:x="1193" w:y="1305"/>
        <w:numPr>
          <w:ilvl w:val="0"/>
          <w:numId w:val="57"/>
        </w:numPr>
        <w:tabs>
          <w:tab w:val="left" w:pos="219"/>
        </w:tabs>
        <w:ind w:firstLine="0"/>
        <w:jc w:val="both"/>
      </w:pPr>
      <w:r>
        <w:t>соблюдать трудовую дисциплину;</w:t>
      </w:r>
    </w:p>
    <w:p w:rsidR="00583EAA" w:rsidRDefault="00DA6341">
      <w:pPr>
        <w:pStyle w:val="1"/>
        <w:framePr w:w="9811" w:h="14112" w:hRule="exact" w:wrap="auto" w:vAnchor="page" w:hAnchor="page" w:x="1193" w:y="1305"/>
        <w:numPr>
          <w:ilvl w:val="0"/>
          <w:numId w:val="57"/>
        </w:numPr>
        <w:tabs>
          <w:tab w:val="left" w:pos="219"/>
        </w:tabs>
        <w:ind w:firstLine="0"/>
        <w:jc w:val="both"/>
      </w:pPr>
      <w:r>
        <w:t>выполнять установленные нормы труда;</w:t>
      </w:r>
    </w:p>
    <w:p w:rsidR="00583EAA" w:rsidRDefault="00DA6341">
      <w:pPr>
        <w:pStyle w:val="1"/>
        <w:framePr w:w="9811" w:h="14112" w:hRule="exact" w:wrap="auto" w:vAnchor="page" w:hAnchor="page" w:x="1193" w:y="1305"/>
        <w:numPr>
          <w:ilvl w:val="0"/>
          <w:numId w:val="57"/>
        </w:numPr>
        <w:tabs>
          <w:tab w:val="left" w:pos="219"/>
        </w:tabs>
        <w:ind w:firstLine="0"/>
        <w:jc w:val="both"/>
      </w:pPr>
      <w:r>
        <w:t>соблюдать требования по охране труда и обеспечению безопасности труда;</w:t>
      </w:r>
    </w:p>
    <w:p w:rsidR="00583EAA" w:rsidRDefault="00DA6341">
      <w:pPr>
        <w:pStyle w:val="1"/>
        <w:framePr w:w="9811" w:h="14112" w:hRule="exact" w:wrap="auto" w:vAnchor="page" w:hAnchor="page" w:x="1193" w:y="1305"/>
        <w:numPr>
          <w:ilvl w:val="0"/>
          <w:numId w:val="57"/>
        </w:numPr>
        <w:tabs>
          <w:tab w:val="left" w:pos="219"/>
        </w:tabs>
        <w:ind w:firstLine="0"/>
        <w:jc w:val="both"/>
      </w:pPr>
      <w:r>
        <w:t>бережно относиться к имуществу работодателя и других работников;</w:t>
      </w:r>
    </w:p>
    <w:p w:rsidR="00583EAA" w:rsidRDefault="00DA6341">
      <w:pPr>
        <w:pStyle w:val="1"/>
        <w:framePr w:w="9811" w:h="14112" w:hRule="exact" w:wrap="auto" w:vAnchor="page" w:hAnchor="page" w:x="1193" w:y="1305"/>
        <w:numPr>
          <w:ilvl w:val="0"/>
          <w:numId w:val="57"/>
        </w:numPr>
        <w:tabs>
          <w:tab w:val="left" w:pos="224"/>
        </w:tabs>
        <w:ind w:firstLine="0"/>
        <w:jc w:val="both"/>
      </w:pPr>
      <w: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583EAA" w:rsidRDefault="00DA6341">
      <w:pPr>
        <w:pStyle w:val="1"/>
        <w:framePr w:w="9811" w:h="14112" w:hRule="exact" w:wrap="auto" w:vAnchor="page" w:hAnchor="page" w:x="1193" w:y="1305"/>
        <w:numPr>
          <w:ilvl w:val="0"/>
          <w:numId w:val="57"/>
        </w:numPr>
        <w:tabs>
          <w:tab w:val="left" w:pos="219"/>
        </w:tabs>
        <w:ind w:firstLine="0"/>
        <w:jc w:val="both"/>
      </w:pPr>
      <w:r>
        <w:t>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83EAA" w:rsidRDefault="00DA6341">
      <w:pPr>
        <w:pStyle w:val="1"/>
        <w:framePr w:w="9811" w:h="14112" w:hRule="exact" w:wrap="auto" w:vAnchor="page" w:hAnchor="page" w:x="1193" w:y="1305"/>
        <w:numPr>
          <w:ilvl w:val="0"/>
          <w:numId w:val="57"/>
        </w:numPr>
        <w:tabs>
          <w:tab w:val="left" w:pos="219"/>
        </w:tabs>
        <w:ind w:firstLine="0"/>
        <w:jc w:val="both"/>
      </w:pPr>
      <w:r>
        <w:t>педагогические работники обязаны исполнять обязанности, предусмотренные ст. 48 федерального закона «Об образовании в Российской Федерации».</w:t>
      </w:r>
    </w:p>
    <w:p w:rsidR="00583EAA" w:rsidRDefault="00DA6341">
      <w:pPr>
        <w:pStyle w:val="1"/>
        <w:framePr w:w="9811" w:h="14112" w:hRule="exact" w:wrap="auto" w:vAnchor="page" w:hAnchor="page" w:x="1193" w:y="1305"/>
        <w:numPr>
          <w:ilvl w:val="1"/>
          <w:numId w:val="48"/>
        </w:numPr>
        <w:tabs>
          <w:tab w:val="left" w:pos="502"/>
        </w:tabs>
        <w:ind w:firstLine="0"/>
        <w:jc w:val="both"/>
      </w:pPr>
      <w:r>
        <w:t>Педагогические работники образовательной организации несут ответственность за жизнь и здоровье обучающихся, воспитанников. Они обязаны во время образовательной деятельности, при проведении внеклассных и внешкольных мероприятий, организуемых образовательной организацией, принимать все разумные меры для предотвращения травматизма и несчастных случаев с обучающимися и другими работниками; при травмах и несчастных случаях - оказывать посильную помощь пострадавшим; обо всех травмах и несчастных случаях незамедлительно сообщать администрации образовательной организации.</w:t>
      </w:r>
    </w:p>
    <w:p w:rsidR="00583EAA" w:rsidRDefault="00DA6341">
      <w:pPr>
        <w:pStyle w:val="1"/>
        <w:framePr w:w="9811" w:h="14112" w:hRule="exact" w:wrap="auto" w:vAnchor="page" w:hAnchor="page" w:x="1193" w:y="1305"/>
        <w:numPr>
          <w:ilvl w:val="1"/>
          <w:numId w:val="48"/>
        </w:numPr>
        <w:tabs>
          <w:tab w:val="left" w:pos="497"/>
        </w:tabs>
        <w:spacing w:after="260"/>
        <w:ind w:firstLine="0"/>
        <w:jc w:val="both"/>
      </w:pPr>
      <w:r>
        <w:t>Круг конкретных трудовых обязанностей (работ) педагогических работников, вспомогательного и обслуживающего персонала определяется их должностными инструкциями, соответствующими локальными, нормативно- правовыми актами и иными документами.</w:t>
      </w:r>
    </w:p>
    <w:p w:rsidR="00583EAA" w:rsidRDefault="00DA6341">
      <w:pPr>
        <w:pStyle w:val="11"/>
        <w:framePr w:w="9811" w:h="14112" w:hRule="exact" w:wrap="auto" w:vAnchor="page" w:hAnchor="page" w:x="1193" w:y="1305"/>
        <w:numPr>
          <w:ilvl w:val="0"/>
          <w:numId w:val="48"/>
        </w:numPr>
        <w:tabs>
          <w:tab w:val="left" w:pos="315"/>
        </w:tabs>
        <w:spacing w:after="260"/>
        <w:jc w:val="both"/>
      </w:pPr>
      <w:bookmarkStart w:id="17" w:name="bookmark32"/>
      <w:r>
        <w:t>Права и обязанности работодателя</w:t>
      </w:r>
      <w:bookmarkEnd w:id="17"/>
    </w:p>
    <w:p w:rsidR="00583EAA" w:rsidRDefault="00DA6341">
      <w:pPr>
        <w:pStyle w:val="1"/>
        <w:framePr w:w="9811" w:h="14112" w:hRule="exact" w:wrap="auto" w:vAnchor="page" w:hAnchor="page" w:x="1193" w:y="1305"/>
        <w:numPr>
          <w:ilvl w:val="1"/>
          <w:numId w:val="48"/>
        </w:numPr>
        <w:tabs>
          <w:tab w:val="left" w:pos="493"/>
        </w:tabs>
        <w:ind w:firstLine="0"/>
        <w:jc w:val="both"/>
      </w:pPr>
      <w:r>
        <w:t>Работодатель имеет право:</w:t>
      </w:r>
    </w:p>
    <w:p w:rsidR="00583EAA" w:rsidRDefault="00DA6341">
      <w:pPr>
        <w:pStyle w:val="1"/>
        <w:framePr w:w="9811" w:h="14112" w:hRule="exact" w:wrap="auto" w:vAnchor="page" w:hAnchor="page" w:x="1193" w:y="1305"/>
        <w:numPr>
          <w:ilvl w:val="0"/>
          <w:numId w:val="58"/>
        </w:numPr>
        <w:tabs>
          <w:tab w:val="left" w:pos="229"/>
        </w:tabs>
        <w:ind w:firstLine="0"/>
        <w:jc w:val="both"/>
      </w:pPr>
      <w: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583EAA" w:rsidRDefault="00DA6341">
      <w:pPr>
        <w:pStyle w:val="1"/>
        <w:framePr w:w="9811" w:h="14112" w:hRule="exact" w:wrap="auto" w:vAnchor="page" w:hAnchor="page" w:x="1193" w:y="1305"/>
        <w:numPr>
          <w:ilvl w:val="0"/>
          <w:numId w:val="58"/>
        </w:numPr>
        <w:tabs>
          <w:tab w:val="left" w:pos="219"/>
        </w:tabs>
        <w:ind w:firstLine="0"/>
        <w:jc w:val="both"/>
      </w:pPr>
      <w:r>
        <w:t>вести коллективные переговоры и заключать коллективные договоры;</w:t>
      </w:r>
    </w:p>
    <w:p w:rsidR="00583EAA" w:rsidRDefault="00DA6341">
      <w:pPr>
        <w:pStyle w:val="1"/>
        <w:framePr w:w="9811" w:h="14112" w:hRule="exact" w:wrap="auto" w:vAnchor="page" w:hAnchor="page" w:x="1193" w:y="1305"/>
        <w:numPr>
          <w:ilvl w:val="0"/>
          <w:numId w:val="58"/>
        </w:numPr>
        <w:tabs>
          <w:tab w:val="left" w:pos="219"/>
        </w:tabs>
        <w:ind w:firstLine="0"/>
        <w:jc w:val="both"/>
      </w:pPr>
      <w:r>
        <w:t>поощрять работников за добросовестный эффективный труд;</w:t>
      </w:r>
    </w:p>
    <w:p w:rsidR="00583EAA" w:rsidRDefault="00DA6341">
      <w:pPr>
        <w:pStyle w:val="1"/>
        <w:framePr w:w="9811" w:h="14112" w:hRule="exact" w:wrap="auto" w:vAnchor="page" w:hAnchor="page" w:x="1193" w:y="1305"/>
        <w:numPr>
          <w:ilvl w:val="0"/>
          <w:numId w:val="58"/>
        </w:numPr>
        <w:tabs>
          <w:tab w:val="left" w:pos="224"/>
        </w:tabs>
        <w:ind w:firstLine="0"/>
        <w:jc w:val="both"/>
      </w:pPr>
      <w: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583EAA" w:rsidRDefault="00DA6341">
      <w:pPr>
        <w:pStyle w:val="a7"/>
        <w:framePr w:wrap="auto" w:vAnchor="page" w:hAnchor="page" w:x="5964" w:y="16300"/>
      </w:pPr>
      <w:r>
        <w:t>43</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1" w:h="14102" w:hRule="exact" w:wrap="auto" w:vAnchor="page" w:hAnchor="page" w:x="1193" w:y="1305"/>
        <w:numPr>
          <w:ilvl w:val="0"/>
          <w:numId w:val="58"/>
        </w:numPr>
        <w:tabs>
          <w:tab w:val="left" w:pos="228"/>
        </w:tabs>
        <w:ind w:firstLine="0"/>
        <w:jc w:val="both"/>
      </w:pPr>
      <w:r>
        <w:t>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583EAA" w:rsidRDefault="00DA6341">
      <w:pPr>
        <w:pStyle w:val="1"/>
        <w:framePr w:w="9811" w:h="14102" w:hRule="exact" w:wrap="auto" w:vAnchor="page" w:hAnchor="page" w:x="1193" w:y="1305"/>
        <w:numPr>
          <w:ilvl w:val="0"/>
          <w:numId w:val="58"/>
        </w:numPr>
        <w:tabs>
          <w:tab w:val="left" w:pos="219"/>
        </w:tabs>
        <w:ind w:firstLine="0"/>
        <w:jc w:val="both"/>
      </w:pPr>
      <w:r>
        <w:t>принимать локальные нормативные акты;</w:t>
      </w:r>
    </w:p>
    <w:p w:rsidR="00583EAA" w:rsidRDefault="00DA6341">
      <w:pPr>
        <w:pStyle w:val="1"/>
        <w:framePr w:w="9811" w:h="14102" w:hRule="exact" w:wrap="auto" w:vAnchor="page" w:hAnchor="page" w:x="1193" w:y="1305"/>
        <w:numPr>
          <w:ilvl w:val="0"/>
          <w:numId w:val="58"/>
        </w:numPr>
        <w:tabs>
          <w:tab w:val="left" w:pos="224"/>
        </w:tabs>
        <w:ind w:firstLine="0"/>
        <w:jc w:val="both"/>
      </w:pPr>
      <w:r>
        <w:t>создавать объединения работодателей в целях представительства и защиты своих интересов и вступать в них;</w:t>
      </w:r>
    </w:p>
    <w:p w:rsidR="00583EAA" w:rsidRDefault="00DA6341">
      <w:pPr>
        <w:pStyle w:val="1"/>
        <w:framePr w:w="9811" w:h="14102" w:hRule="exact" w:wrap="auto" w:vAnchor="page" w:hAnchor="page" w:x="1193" w:y="1305"/>
        <w:numPr>
          <w:ilvl w:val="0"/>
          <w:numId w:val="58"/>
        </w:numPr>
        <w:tabs>
          <w:tab w:val="left" w:pos="219"/>
        </w:tabs>
        <w:ind w:firstLine="0"/>
        <w:jc w:val="both"/>
      </w:pPr>
      <w:r>
        <w:t>создавать производственный совет;</w:t>
      </w:r>
    </w:p>
    <w:p w:rsidR="00583EAA" w:rsidRDefault="00DA6341">
      <w:pPr>
        <w:pStyle w:val="1"/>
        <w:framePr w:w="9811" w:h="14102" w:hRule="exact" w:wrap="auto" w:vAnchor="page" w:hAnchor="page" w:x="1193" w:y="1305"/>
        <w:numPr>
          <w:ilvl w:val="0"/>
          <w:numId w:val="58"/>
        </w:numPr>
        <w:tabs>
          <w:tab w:val="left" w:pos="228"/>
        </w:tabs>
        <w:ind w:firstLine="0"/>
        <w:jc w:val="both"/>
      </w:pPr>
      <w:r>
        <w:t>реализовывать права, предоставленные ему законодательством о специальной оценке условий труда;</w:t>
      </w:r>
    </w:p>
    <w:p w:rsidR="00583EAA" w:rsidRDefault="00DA6341">
      <w:pPr>
        <w:pStyle w:val="1"/>
        <w:framePr w:w="9811" w:h="14102" w:hRule="exact" w:wrap="auto" w:vAnchor="page" w:hAnchor="page" w:x="1193" w:y="1305"/>
        <w:numPr>
          <w:ilvl w:val="0"/>
          <w:numId w:val="58"/>
        </w:numPr>
        <w:tabs>
          <w:tab w:val="left" w:pos="228"/>
        </w:tabs>
        <w:ind w:firstLine="0"/>
        <w:jc w:val="both"/>
      </w:pPr>
      <w:r>
        <w:t>осуществлять контроль за качеством образовательной деятельности, соблюдением расписания занятий, выполнением образовательных программ, учебных планов, календарных учебных графиков;</w:t>
      </w:r>
    </w:p>
    <w:p w:rsidR="00583EAA" w:rsidRDefault="00DA6341">
      <w:pPr>
        <w:pStyle w:val="1"/>
        <w:framePr w:w="9811" w:h="14102" w:hRule="exact" w:wrap="auto" w:vAnchor="page" w:hAnchor="page" w:x="1193" w:y="1305"/>
        <w:numPr>
          <w:ilvl w:val="0"/>
          <w:numId w:val="58"/>
        </w:numPr>
        <w:tabs>
          <w:tab w:val="left" w:pos="224"/>
        </w:tabs>
        <w:ind w:firstLine="0"/>
        <w:jc w:val="both"/>
      </w:pPr>
      <w:r>
        <w:t>своевременно рассматривать предложения работников, направленные на улучшение деятельности образовательной организации;</w:t>
      </w:r>
    </w:p>
    <w:p w:rsidR="00583EAA" w:rsidRDefault="00DA6341">
      <w:pPr>
        <w:pStyle w:val="1"/>
        <w:framePr w:w="9811" w:h="14102" w:hRule="exact" w:wrap="auto" w:vAnchor="page" w:hAnchor="page" w:x="1193" w:y="1305"/>
        <w:numPr>
          <w:ilvl w:val="0"/>
          <w:numId w:val="58"/>
        </w:numPr>
        <w:tabs>
          <w:tab w:val="left" w:pos="219"/>
        </w:tabs>
        <w:ind w:firstLine="0"/>
        <w:jc w:val="both"/>
      </w:pPr>
      <w:r>
        <w:t>принимать меры по обеспечению учебной и трудовой дисциплины;</w:t>
      </w:r>
    </w:p>
    <w:p w:rsidR="00583EAA" w:rsidRDefault="00DA6341">
      <w:pPr>
        <w:pStyle w:val="1"/>
        <w:framePr w:w="9811" w:h="14102" w:hRule="exact" w:wrap="auto" w:vAnchor="page" w:hAnchor="page" w:x="1193" w:y="1305"/>
        <w:numPr>
          <w:ilvl w:val="0"/>
          <w:numId w:val="58"/>
        </w:numPr>
        <w:tabs>
          <w:tab w:val="left" w:pos="228"/>
        </w:tabs>
        <w:ind w:firstLine="0"/>
        <w:jc w:val="both"/>
      </w:pPr>
      <w:r>
        <w:t>разрешать освобождать обучающихся по их просьбе и/или заявлению их родителей (законных представителей)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p>
    <w:p w:rsidR="00583EAA" w:rsidRDefault="00DA6341">
      <w:pPr>
        <w:pStyle w:val="1"/>
        <w:framePr w:w="9811" w:h="14102" w:hRule="exact" w:wrap="auto" w:vAnchor="page" w:hAnchor="page" w:x="1193" w:y="1305"/>
        <w:numPr>
          <w:ilvl w:val="0"/>
          <w:numId w:val="58"/>
        </w:numPr>
        <w:tabs>
          <w:tab w:val="left" w:pos="228"/>
        </w:tabs>
        <w:ind w:firstLine="0"/>
        <w:jc w:val="both"/>
      </w:pPr>
      <w:r>
        <w:t>разрешать родителям (законным представителям) обучающихся присутствовать во время урока (занятия) в классе. Вход в класс после начала урока (занятия) разрешается только директору школы и его заместителям в целях контроля.</w:t>
      </w:r>
    </w:p>
    <w:p w:rsidR="00583EAA" w:rsidRDefault="00DA6341">
      <w:pPr>
        <w:pStyle w:val="1"/>
        <w:framePr w:w="9811" w:h="14102" w:hRule="exact" w:wrap="auto" w:vAnchor="page" w:hAnchor="page" w:x="1193" w:y="1305"/>
        <w:numPr>
          <w:ilvl w:val="1"/>
          <w:numId w:val="48"/>
        </w:numPr>
        <w:tabs>
          <w:tab w:val="left" w:pos="492"/>
        </w:tabs>
        <w:ind w:firstLine="0"/>
        <w:jc w:val="both"/>
      </w:pPr>
      <w:r>
        <w:t>Работодатель обязан:</w:t>
      </w:r>
    </w:p>
    <w:p w:rsidR="00583EAA" w:rsidRDefault="00DA6341">
      <w:pPr>
        <w:pStyle w:val="1"/>
        <w:framePr w:w="9811" w:h="14102" w:hRule="exact" w:wrap="auto" w:vAnchor="page" w:hAnchor="page" w:x="1193" w:y="1305"/>
        <w:numPr>
          <w:ilvl w:val="0"/>
          <w:numId w:val="59"/>
        </w:numPr>
        <w:tabs>
          <w:tab w:val="left" w:pos="219"/>
        </w:tabs>
        <w:ind w:firstLine="0"/>
        <w:jc w:val="both"/>
      </w:pPr>
      <w:r>
        <w:t>соблюдать законы и иные нормативные правовые акты, локальные нормативные акты организации, трудовые договоры;</w:t>
      </w:r>
    </w:p>
    <w:p w:rsidR="00583EAA" w:rsidRDefault="00DA6341">
      <w:pPr>
        <w:pStyle w:val="1"/>
        <w:framePr w:w="9811" w:h="14102" w:hRule="exact" w:wrap="auto" w:vAnchor="page" w:hAnchor="page" w:x="1193" w:y="1305"/>
        <w:numPr>
          <w:ilvl w:val="0"/>
          <w:numId w:val="59"/>
        </w:numPr>
        <w:tabs>
          <w:tab w:val="left" w:pos="219"/>
        </w:tabs>
        <w:ind w:firstLine="0"/>
        <w:jc w:val="both"/>
      </w:pPr>
      <w:r>
        <w:t>предоставить работникам работу, обусловленную трудовым договором;</w:t>
      </w:r>
    </w:p>
    <w:p w:rsidR="00583EAA" w:rsidRDefault="00DA6341">
      <w:pPr>
        <w:pStyle w:val="1"/>
        <w:framePr w:w="9811" w:h="14102" w:hRule="exact" w:wrap="auto" w:vAnchor="page" w:hAnchor="page" w:x="1193" w:y="1305"/>
        <w:numPr>
          <w:ilvl w:val="0"/>
          <w:numId w:val="59"/>
        </w:numPr>
        <w:tabs>
          <w:tab w:val="left" w:pos="228"/>
        </w:tabs>
        <w:ind w:firstLine="0"/>
        <w:jc w:val="both"/>
      </w:pPr>
      <w:r>
        <w:t>обеспечивать безопасность труда и условия, отвечающие требованиям охраны и гигиены труда;</w:t>
      </w:r>
    </w:p>
    <w:p w:rsidR="00583EAA" w:rsidRDefault="00DA6341">
      <w:pPr>
        <w:pStyle w:val="1"/>
        <w:framePr w:w="9811" w:h="14102" w:hRule="exact" w:wrap="auto" w:vAnchor="page" w:hAnchor="page" w:x="1193" w:y="1305"/>
        <w:numPr>
          <w:ilvl w:val="0"/>
          <w:numId w:val="59"/>
        </w:numPr>
        <w:tabs>
          <w:tab w:val="left" w:pos="224"/>
        </w:tabs>
        <w:ind w:firstLine="0"/>
        <w:jc w:val="both"/>
      </w:pPr>
      <w: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83EAA" w:rsidRDefault="00DA6341">
      <w:pPr>
        <w:pStyle w:val="1"/>
        <w:framePr w:w="9811" w:h="14102" w:hRule="exact" w:wrap="auto" w:vAnchor="page" w:hAnchor="page" w:x="1193" w:y="1305"/>
        <w:numPr>
          <w:ilvl w:val="0"/>
          <w:numId w:val="59"/>
        </w:numPr>
        <w:tabs>
          <w:tab w:val="left" w:pos="219"/>
        </w:tabs>
        <w:ind w:firstLine="0"/>
        <w:jc w:val="both"/>
      </w:pPr>
      <w:r>
        <w:t>обеспечивать работникам равную оплату за труд равной ценности;</w:t>
      </w:r>
    </w:p>
    <w:p w:rsidR="00583EAA" w:rsidRDefault="00DA6341">
      <w:pPr>
        <w:pStyle w:val="1"/>
        <w:framePr w:w="9811" w:h="14102" w:hRule="exact" w:wrap="auto" w:vAnchor="page" w:hAnchor="page" w:x="1193" w:y="1305"/>
        <w:numPr>
          <w:ilvl w:val="0"/>
          <w:numId w:val="59"/>
        </w:numPr>
        <w:tabs>
          <w:tab w:val="left" w:pos="228"/>
        </w:tabs>
        <w:ind w:firstLine="0"/>
        <w:jc w:val="both"/>
      </w:pPr>
      <w:r>
        <w:t>выплачивать в полном размере причитающуюся работникам заработную плату в сроки, установленные Трудовым кодексом РФ, локальными нормативными актами организации, трудовым договором;</w:t>
      </w:r>
    </w:p>
    <w:p w:rsidR="00583EAA" w:rsidRDefault="00DA6341">
      <w:pPr>
        <w:pStyle w:val="1"/>
        <w:framePr w:w="9811" w:h="14102" w:hRule="exact" w:wrap="auto" w:vAnchor="page" w:hAnchor="page" w:x="1193" w:y="1305"/>
        <w:numPr>
          <w:ilvl w:val="0"/>
          <w:numId w:val="59"/>
        </w:numPr>
        <w:tabs>
          <w:tab w:val="left" w:pos="219"/>
        </w:tabs>
        <w:ind w:firstLine="0"/>
        <w:jc w:val="both"/>
      </w:pPr>
      <w:r>
        <w:t>соблюдать требования при получении и обрабатывать персональные данные работников в соответствии с требованиями законодательства;</w:t>
      </w:r>
    </w:p>
    <w:p w:rsidR="00583EAA" w:rsidRDefault="00DA6341">
      <w:pPr>
        <w:pStyle w:val="1"/>
        <w:framePr w:w="9811" w:h="14102" w:hRule="exact" w:wrap="auto" w:vAnchor="page" w:hAnchor="page" w:x="1193" w:y="1305"/>
        <w:numPr>
          <w:ilvl w:val="0"/>
          <w:numId w:val="59"/>
        </w:numPr>
        <w:tabs>
          <w:tab w:val="left" w:pos="228"/>
        </w:tabs>
        <w:ind w:firstLine="0"/>
        <w:jc w:val="both"/>
      </w:pPr>
      <w:r>
        <w:t>вести коллективные переговоры, а также заключать коллективный договор в порядке, установленном Трудовым кодексом РФ;</w:t>
      </w:r>
    </w:p>
    <w:p w:rsidR="00583EAA" w:rsidRDefault="00DA6341">
      <w:pPr>
        <w:pStyle w:val="1"/>
        <w:framePr w:w="9811" w:h="14102" w:hRule="exact" w:wrap="auto" w:vAnchor="page" w:hAnchor="page" w:x="1193" w:y="1305"/>
        <w:numPr>
          <w:ilvl w:val="0"/>
          <w:numId w:val="59"/>
        </w:numPr>
        <w:tabs>
          <w:tab w:val="left" w:pos="224"/>
        </w:tabs>
        <w:ind w:firstLine="0"/>
        <w:jc w:val="both"/>
      </w:pPr>
      <w: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83EAA" w:rsidRDefault="00DA6341">
      <w:pPr>
        <w:pStyle w:val="1"/>
        <w:framePr w:w="9811" w:h="14102" w:hRule="exact" w:wrap="auto" w:vAnchor="page" w:hAnchor="page" w:x="1193" w:y="1305"/>
        <w:numPr>
          <w:ilvl w:val="0"/>
          <w:numId w:val="59"/>
        </w:numPr>
        <w:tabs>
          <w:tab w:val="left" w:pos="224"/>
        </w:tabs>
        <w:ind w:firstLine="0"/>
        <w:jc w:val="both"/>
      </w:pPr>
      <w:r>
        <w:t>знакомить работников под роспись с принимаемыми локальными нормативными актами, непосредственно связанными с их трудовой деятельностью;</w:t>
      </w:r>
    </w:p>
    <w:p w:rsidR="00583EAA" w:rsidRDefault="00DA6341">
      <w:pPr>
        <w:pStyle w:val="1"/>
        <w:framePr w:w="9811" w:h="14102" w:hRule="exact" w:wrap="auto" w:vAnchor="page" w:hAnchor="page" w:x="1193" w:y="1305"/>
        <w:numPr>
          <w:ilvl w:val="0"/>
          <w:numId w:val="59"/>
        </w:numPr>
        <w:tabs>
          <w:tab w:val="left" w:pos="228"/>
        </w:tabs>
        <w:ind w:firstLine="0"/>
        <w:jc w:val="both"/>
      </w:pPr>
      <w:r>
        <w:t>своевременно выполнять предписания государственных надзорных контрольных органов, уплачивать штрафы, наложенные за нарушения законов, иных нормативных правовых актов, содержащих нормы трудового права;</w:t>
      </w:r>
    </w:p>
    <w:p w:rsidR="00583EAA" w:rsidRDefault="00DA6341">
      <w:pPr>
        <w:pStyle w:val="1"/>
        <w:framePr w:w="9811" w:h="14102" w:hRule="exact" w:wrap="auto" w:vAnchor="page" w:hAnchor="page" w:x="1193" w:y="1305"/>
        <w:numPr>
          <w:ilvl w:val="0"/>
          <w:numId w:val="59"/>
        </w:numPr>
        <w:tabs>
          <w:tab w:val="left" w:pos="224"/>
        </w:tabs>
        <w:ind w:firstLine="0"/>
        <w:jc w:val="both"/>
      </w:pPr>
      <w:r>
        <w:t>создавать условия, обеспечивающие участие работников в управлении организацией в предусмотренных Трудовым кодексом Российской Федерации, иными федеральными законами формах;</w:t>
      </w:r>
    </w:p>
    <w:p w:rsidR="00583EAA" w:rsidRDefault="00DA6341">
      <w:pPr>
        <w:pStyle w:val="1"/>
        <w:framePr w:w="9811" w:h="14102" w:hRule="exact" w:wrap="auto" w:vAnchor="page" w:hAnchor="page" w:x="1193" w:y="1305"/>
        <w:numPr>
          <w:ilvl w:val="0"/>
          <w:numId w:val="59"/>
        </w:numPr>
        <w:tabs>
          <w:tab w:val="left" w:pos="219"/>
        </w:tabs>
        <w:ind w:firstLine="0"/>
        <w:jc w:val="both"/>
      </w:pPr>
      <w:r>
        <w:t>обеспечивать бытовые нужды работников, связанные с исполнением ими трудовых обязанностей;</w:t>
      </w:r>
    </w:p>
    <w:p w:rsidR="00583EAA" w:rsidRDefault="00DA6341">
      <w:pPr>
        <w:pStyle w:val="a7"/>
        <w:framePr w:wrap="auto" w:vAnchor="page" w:hAnchor="page" w:x="5964" w:y="16300"/>
      </w:pPr>
      <w:r>
        <w:t>44</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06" w:h="2520" w:hRule="exact" w:wrap="auto" w:vAnchor="page" w:hAnchor="page" w:x="1195" w:y="1305"/>
        <w:numPr>
          <w:ilvl w:val="0"/>
          <w:numId w:val="59"/>
        </w:numPr>
        <w:tabs>
          <w:tab w:val="left" w:pos="262"/>
        </w:tabs>
        <w:ind w:firstLine="0"/>
        <w:jc w:val="both"/>
      </w:pPr>
      <w:r>
        <w:t>осуществлять обязательное социальное страхование работников в порядке, установленном федеральными законами;</w:t>
      </w:r>
    </w:p>
    <w:p w:rsidR="00583EAA" w:rsidRDefault="00DA6341">
      <w:pPr>
        <w:pStyle w:val="1"/>
        <w:framePr w:w="9806" w:h="2520" w:hRule="exact" w:wrap="auto" w:vAnchor="page" w:hAnchor="page" w:x="1195" w:y="1305"/>
        <w:numPr>
          <w:ilvl w:val="0"/>
          <w:numId w:val="59"/>
        </w:numPr>
        <w:tabs>
          <w:tab w:val="left" w:pos="272"/>
        </w:tabs>
        <w:ind w:firstLine="0"/>
        <w:jc w:val="both"/>
      </w:pPr>
      <w: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федеральными законами и иными нормативными правовыми актами;</w:t>
      </w:r>
    </w:p>
    <w:p w:rsidR="00583EAA" w:rsidRDefault="00DA6341">
      <w:pPr>
        <w:pStyle w:val="1"/>
        <w:framePr w:w="9806" w:h="2520" w:hRule="exact" w:wrap="auto" w:vAnchor="page" w:hAnchor="page" w:x="1195" w:y="1305"/>
        <w:numPr>
          <w:ilvl w:val="0"/>
          <w:numId w:val="59"/>
        </w:numPr>
        <w:tabs>
          <w:tab w:val="left" w:pos="272"/>
        </w:tabs>
        <w:ind w:firstLine="0"/>
        <w:jc w:val="both"/>
      </w:pPr>
      <w:r>
        <w:t>исполнять иные обязанности, предусмотренные Трудовым кодексом Российской Федерации, федеральными законами и иными нормативными правовыми актами, содержащими нормы трудового права, трудовыми договорами.</w:t>
      </w:r>
    </w:p>
    <w:p w:rsidR="00583EAA" w:rsidRDefault="00DA6341">
      <w:pPr>
        <w:pStyle w:val="11"/>
        <w:framePr w:wrap="auto" w:vAnchor="page" w:hAnchor="page" w:x="1195" w:y="4070"/>
        <w:numPr>
          <w:ilvl w:val="0"/>
          <w:numId w:val="48"/>
        </w:numPr>
        <w:tabs>
          <w:tab w:val="left" w:pos="358"/>
        </w:tabs>
        <w:jc w:val="both"/>
      </w:pPr>
      <w:bookmarkStart w:id="18" w:name="bookmark34"/>
      <w:r>
        <w:t>Рабочее время и его использование, время отдыха</w:t>
      </w:r>
      <w:bookmarkEnd w:id="18"/>
    </w:p>
    <w:p w:rsidR="00583EAA" w:rsidRDefault="00DA6341">
      <w:pPr>
        <w:pStyle w:val="1"/>
        <w:framePr w:w="9806" w:h="6379" w:hRule="exact" w:wrap="auto" w:vAnchor="page" w:hAnchor="page" w:x="1195" w:y="4622"/>
        <w:numPr>
          <w:ilvl w:val="1"/>
          <w:numId w:val="48"/>
        </w:numPr>
        <w:tabs>
          <w:tab w:val="left" w:pos="536"/>
        </w:tabs>
        <w:ind w:firstLine="0"/>
        <w:jc w:val="both"/>
      </w:pPr>
      <w:r>
        <w:t>Рабочее время - время, в течение которого работник в соответствии с настоящими правилами и условиями трудового договора должен исполнять трудовые обязанности, а также иные периоды, которые в соответствии с Трудовым кодексом РФ, другими федеральными законами, иными нормативными правовыми актами Российской Федерации относятся к рабочему времени.</w:t>
      </w:r>
    </w:p>
    <w:p w:rsidR="00583EAA" w:rsidRDefault="00DA6341">
      <w:pPr>
        <w:pStyle w:val="1"/>
        <w:framePr w:w="9806" w:h="6379" w:hRule="exact" w:wrap="auto" w:vAnchor="page" w:hAnchor="page" w:x="1195" w:y="4622"/>
        <w:ind w:firstLine="380"/>
        <w:jc w:val="both"/>
      </w:pPr>
      <w:r>
        <w:t>Нормальная продолжительность рабочего времени не может превышать 40 часов в неделю.</w:t>
      </w:r>
    </w:p>
    <w:p w:rsidR="00583EAA" w:rsidRDefault="00DA6341">
      <w:pPr>
        <w:pStyle w:val="1"/>
        <w:framePr w:w="9806" w:h="6379" w:hRule="exact" w:wrap="auto" w:vAnchor="page" w:hAnchor="page" w:x="1195" w:y="4622"/>
        <w:ind w:firstLine="380"/>
        <w:jc w:val="both"/>
      </w:pPr>
      <w:r>
        <w:t>Для педагогических работников устанавливается сокращенная продолжительность рабочего времени не более 36 часов в неделю.</w:t>
      </w:r>
    </w:p>
    <w:p w:rsidR="00583EAA" w:rsidRDefault="00DA6341">
      <w:pPr>
        <w:pStyle w:val="1"/>
        <w:framePr w:w="9806" w:h="6379" w:hRule="exact" w:wrap="auto" w:vAnchor="page" w:hAnchor="page" w:x="1195" w:y="4622"/>
        <w:ind w:firstLine="380"/>
        <w:jc w:val="both"/>
      </w:pPr>
      <w:r>
        <w:t>Для воспитателя устанавливается сокращенная продолжительность рабочего времени не более 30 часов в неделю.</w:t>
      </w:r>
    </w:p>
    <w:p w:rsidR="00583EAA" w:rsidRDefault="00DA6341">
      <w:pPr>
        <w:pStyle w:val="1"/>
        <w:framePr w:w="9806" w:h="6379" w:hRule="exact" w:wrap="auto" w:vAnchor="page" w:hAnchor="page" w:x="1195" w:y="4622"/>
        <w:ind w:firstLine="380"/>
        <w:jc w:val="both"/>
      </w:pPr>
      <w:r>
        <w:t>Конкретная продолжительность рабочего времени педагогических работников устанавливается постановлением Правительства РФ с учетом норм часов педагогической работы, установленных за ставку заработной платы.</w:t>
      </w:r>
    </w:p>
    <w:p w:rsidR="00583EAA" w:rsidRDefault="00DA6341">
      <w:pPr>
        <w:pStyle w:val="1"/>
        <w:framePr w:w="9806" w:h="6379" w:hRule="exact" w:wrap="auto" w:vAnchor="page" w:hAnchor="page" w:x="1195" w:y="4622"/>
        <w:ind w:firstLine="380"/>
        <w:jc w:val="both"/>
      </w:pPr>
      <w:r>
        <w:t>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583EAA" w:rsidRDefault="00DA6341">
      <w:pPr>
        <w:pStyle w:val="1"/>
        <w:framePr w:w="9806" w:h="6379" w:hRule="exact" w:wrap="auto" w:vAnchor="page" w:hAnchor="page" w:x="1195" w:y="4622"/>
        <w:ind w:firstLine="380"/>
        <w:jc w:val="both"/>
      </w:pPr>
      <w:r>
        <w:t>Также, сокращенная продолжительность рабочего времени устанавливается:</w:t>
      </w:r>
    </w:p>
    <w:p w:rsidR="00583EAA" w:rsidRDefault="00DA6341">
      <w:pPr>
        <w:pStyle w:val="1"/>
        <w:framePr w:w="9806" w:h="6379" w:hRule="exact" w:wrap="auto" w:vAnchor="page" w:hAnchor="page" w:x="1195" w:y="4622"/>
        <w:numPr>
          <w:ilvl w:val="0"/>
          <w:numId w:val="60"/>
        </w:numPr>
        <w:tabs>
          <w:tab w:val="left" w:pos="262"/>
        </w:tabs>
        <w:ind w:firstLine="0"/>
      </w:pPr>
      <w:r>
        <w:t xml:space="preserve">для работников, являющихся инвалидами </w:t>
      </w:r>
      <w:r>
        <w:rPr>
          <w:lang w:val="en-US" w:eastAsia="en-US" w:bidi="en-US"/>
        </w:rPr>
        <w:t>I</w:t>
      </w:r>
      <w:r>
        <w:t xml:space="preserve">и </w:t>
      </w:r>
      <w:r>
        <w:rPr>
          <w:lang w:val="en-US" w:eastAsia="en-US" w:bidi="en-US"/>
        </w:rPr>
        <w:t>II</w:t>
      </w:r>
      <w:r>
        <w:t>группы, - не более 35 часов в неделю;</w:t>
      </w:r>
    </w:p>
    <w:p w:rsidR="00583EAA" w:rsidRDefault="00DA6341">
      <w:pPr>
        <w:pStyle w:val="1"/>
        <w:framePr w:w="9806" w:h="6379" w:hRule="exact" w:wrap="auto" w:vAnchor="page" w:hAnchor="page" w:x="1195" w:y="4622"/>
        <w:numPr>
          <w:ilvl w:val="0"/>
          <w:numId w:val="60"/>
        </w:numPr>
        <w:tabs>
          <w:tab w:val="left" w:pos="262"/>
        </w:tabs>
        <w:ind w:firstLine="0"/>
      </w:pPr>
      <w:r>
        <w:t>для женщин, проживающих в сельской местности, - не более 36 часов в неделю;</w:t>
      </w:r>
    </w:p>
    <w:p w:rsidR="00583EAA" w:rsidRDefault="00DA6341">
      <w:pPr>
        <w:pStyle w:val="1"/>
        <w:framePr w:w="9806" w:h="6379" w:hRule="exact" w:wrap="auto" w:vAnchor="page" w:hAnchor="page" w:x="1195" w:y="4622"/>
        <w:numPr>
          <w:ilvl w:val="0"/>
          <w:numId w:val="60"/>
        </w:numPr>
        <w:tabs>
          <w:tab w:val="left" w:pos="262"/>
        </w:tabs>
        <w:ind w:firstLine="0"/>
      </w:pPr>
      <w:r>
        <w:t>в других случаях, предусмотренных трудовым законодательством.</w:t>
      </w:r>
    </w:p>
    <w:p w:rsidR="00583EAA" w:rsidRDefault="00DA6341">
      <w:pPr>
        <w:pStyle w:val="1"/>
        <w:framePr w:w="9806" w:h="6379" w:hRule="exact" w:wrap="auto" w:vAnchor="page" w:hAnchor="page" w:x="1195" w:y="4622"/>
        <w:ind w:firstLine="380"/>
        <w:jc w:val="both"/>
      </w:pPr>
      <w: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583EAA" w:rsidRDefault="00DA6341">
      <w:pPr>
        <w:pStyle w:val="60"/>
        <w:framePr w:w="139" w:h="1416" w:hRule="exact" w:wrap="auto" w:vAnchor="page" w:hAnchor="page" w:x="1214" w:y="11284"/>
      </w:pPr>
      <w:r>
        <w:t>■</w:t>
      </w:r>
      <w:r>
        <w:br/>
        <w:t>■</w:t>
      </w:r>
      <w:r>
        <w:br/>
        <w:t>■</w:t>
      </w:r>
      <w:r>
        <w:br/>
        <w:t>■</w:t>
      </w:r>
      <w:r>
        <w:br/>
        <w:t>■</w:t>
      </w:r>
    </w:p>
    <w:p w:rsidR="00583EAA" w:rsidRDefault="00DA6341">
      <w:pPr>
        <w:pStyle w:val="50"/>
        <w:framePr w:w="149" w:h="1450" w:hRule="exact" w:wrap="auto" w:vAnchor="page" w:hAnchor="page" w:x="1205" w:y="14347"/>
      </w:pPr>
      <w:r>
        <w:t>•</w:t>
      </w:r>
    </w:p>
    <w:p w:rsidR="00583EAA" w:rsidRDefault="00DA6341">
      <w:pPr>
        <w:pStyle w:val="50"/>
        <w:framePr w:w="149" w:h="1450" w:hRule="exact" w:wrap="auto" w:vAnchor="page" w:hAnchor="page" w:x="1205" w:y="14347"/>
      </w:pPr>
      <w:r>
        <w:t>•</w:t>
      </w:r>
    </w:p>
    <w:p w:rsidR="00583EAA" w:rsidRDefault="00DA6341">
      <w:pPr>
        <w:pStyle w:val="50"/>
        <w:framePr w:w="149" w:h="1450" w:hRule="exact" w:wrap="auto" w:vAnchor="page" w:hAnchor="page" w:x="1205" w:y="14347"/>
      </w:pPr>
      <w:r>
        <w:t>•</w:t>
      </w:r>
    </w:p>
    <w:p w:rsidR="00583EAA" w:rsidRDefault="00DA6341">
      <w:pPr>
        <w:pStyle w:val="50"/>
        <w:framePr w:w="149" w:h="1450" w:hRule="exact" w:wrap="auto" w:vAnchor="page" w:hAnchor="page" w:x="1205" w:y="14347"/>
      </w:pPr>
      <w:r>
        <w:t>•</w:t>
      </w:r>
    </w:p>
    <w:p w:rsidR="00583EAA" w:rsidRDefault="00DA6341">
      <w:pPr>
        <w:pStyle w:val="50"/>
        <w:framePr w:w="149" w:h="1450" w:hRule="exact" w:wrap="auto" w:vAnchor="page" w:hAnchor="page" w:x="1205" w:y="14347"/>
        <w:spacing w:after="0"/>
      </w:pPr>
      <w:r>
        <w:t>•</w:t>
      </w:r>
    </w:p>
    <w:p w:rsidR="00583EAA" w:rsidRDefault="00DA6341">
      <w:pPr>
        <w:pStyle w:val="ab"/>
        <w:framePr w:wrap="auto" w:vAnchor="page" w:hAnchor="page" w:x="1214" w:y="13214"/>
        <w:ind w:firstLine="0"/>
        <w:jc w:val="both"/>
        <w:rPr>
          <w:sz w:val="20"/>
          <w:szCs w:val="20"/>
        </w:rPr>
      </w:pPr>
      <w:r>
        <w:rPr>
          <w:sz w:val="20"/>
          <w:szCs w:val="20"/>
        </w:rPr>
        <w:t>■</w:t>
      </w:r>
    </w:p>
    <w:p w:rsidR="00583EAA" w:rsidRDefault="00DA6341">
      <w:pPr>
        <w:pStyle w:val="ab"/>
        <w:framePr w:w="139" w:h="499" w:hRule="exact" w:wrap="auto" w:vAnchor="page" w:hAnchor="page" w:x="1214" w:y="13795"/>
        <w:ind w:right="15" w:firstLine="0"/>
        <w:jc w:val="both"/>
        <w:rPr>
          <w:sz w:val="15"/>
          <w:szCs w:val="15"/>
        </w:rPr>
      </w:pPr>
      <w:r>
        <w:rPr>
          <w:rFonts w:ascii="Arial" w:eastAsia="Arial" w:hAnsi="Arial" w:cs="Arial"/>
          <w:sz w:val="15"/>
          <w:szCs w:val="15"/>
        </w:rPr>
        <w:t>■</w:t>
      </w:r>
    </w:p>
    <w:p w:rsidR="00583EAA" w:rsidRDefault="00DA6341">
      <w:pPr>
        <w:pStyle w:val="ab"/>
        <w:framePr w:w="139" w:h="499" w:hRule="exact" w:wrap="auto" w:vAnchor="page" w:hAnchor="page" w:x="1214" w:y="13795"/>
        <w:ind w:right="15" w:firstLine="0"/>
        <w:jc w:val="both"/>
        <w:rPr>
          <w:sz w:val="20"/>
          <w:szCs w:val="20"/>
        </w:rPr>
      </w:pPr>
      <w:r>
        <w:rPr>
          <w:sz w:val="20"/>
          <w:szCs w:val="20"/>
        </w:rPr>
        <w:t>■</w:t>
      </w:r>
    </w:p>
    <w:p w:rsidR="00583EAA" w:rsidRDefault="00DA6341">
      <w:pPr>
        <w:pStyle w:val="1"/>
        <w:framePr w:w="9806" w:h="4838" w:hRule="exact" w:wrap="auto" w:vAnchor="page" w:hAnchor="page" w:x="1195" w:y="11006"/>
        <w:ind w:right="10" w:firstLine="380"/>
        <w:jc w:val="both"/>
      </w:pPr>
      <w:r>
        <w:t>Видами времени отдыха являются:</w:t>
      </w:r>
    </w:p>
    <w:p w:rsidR="00583EAA" w:rsidRDefault="00DA6341">
      <w:pPr>
        <w:pStyle w:val="1"/>
        <w:framePr w:w="9806" w:h="4838" w:hRule="exact" w:wrap="auto" w:vAnchor="page" w:hAnchor="page" w:x="1195" w:y="11006"/>
        <w:ind w:right="10" w:firstLine="340"/>
        <w:jc w:val="both"/>
      </w:pPr>
      <w:r>
        <w:t>перерывы в течение рабочего дня (смены);</w:t>
      </w:r>
    </w:p>
    <w:p w:rsidR="00583EAA" w:rsidRDefault="00DA6341">
      <w:pPr>
        <w:pStyle w:val="1"/>
        <w:framePr w:w="9806" w:h="4838" w:hRule="exact" w:wrap="auto" w:vAnchor="page" w:hAnchor="page" w:x="1195" w:y="11006"/>
        <w:ind w:right="10" w:firstLine="340"/>
        <w:jc w:val="both"/>
      </w:pPr>
      <w:r>
        <w:t>ежедневный (междусменный) отдых;</w:t>
      </w:r>
    </w:p>
    <w:p w:rsidR="00583EAA" w:rsidRDefault="00DA6341">
      <w:pPr>
        <w:pStyle w:val="1"/>
        <w:framePr w:w="9806" w:h="4838" w:hRule="exact" w:wrap="auto" w:vAnchor="page" w:hAnchor="page" w:x="1195" w:y="11006"/>
        <w:ind w:right="10" w:firstLine="340"/>
        <w:jc w:val="both"/>
      </w:pPr>
      <w:r>
        <w:t>выходные дни (еженедельный непрерывный отдых);</w:t>
      </w:r>
    </w:p>
    <w:p w:rsidR="00583EAA" w:rsidRDefault="00DA6341">
      <w:pPr>
        <w:pStyle w:val="1"/>
        <w:framePr w:w="9806" w:h="4838" w:hRule="exact" w:wrap="auto" w:vAnchor="page" w:hAnchor="page" w:x="1195" w:y="11006"/>
        <w:ind w:right="10" w:firstLine="340"/>
        <w:jc w:val="both"/>
      </w:pPr>
      <w:r>
        <w:t>нерабочие праздничные дни;</w:t>
      </w:r>
    </w:p>
    <w:p w:rsidR="00583EAA" w:rsidRDefault="00DA6341">
      <w:pPr>
        <w:pStyle w:val="1"/>
        <w:framePr w:w="9806" w:h="4838" w:hRule="exact" w:wrap="auto" w:vAnchor="page" w:hAnchor="page" w:x="1195" w:y="11006"/>
        <w:spacing w:after="140"/>
        <w:ind w:right="10" w:firstLine="340"/>
        <w:jc w:val="both"/>
      </w:pPr>
      <w:r>
        <w:t>отпуска.</w:t>
      </w:r>
    </w:p>
    <w:p w:rsidR="00583EAA" w:rsidRDefault="00DA6341">
      <w:pPr>
        <w:pStyle w:val="1"/>
        <w:framePr w:w="9806" w:h="4838" w:hRule="exact" w:wrap="auto" w:vAnchor="page" w:hAnchor="page" w:x="1195" w:y="11006"/>
        <w:spacing w:after="140"/>
        <w:ind w:left="303" w:right="10" w:firstLine="0"/>
        <w:jc w:val="both"/>
      </w:pPr>
      <w:r>
        <w:t>Работникам предоставляется следующее время отдыха:</w:t>
      </w:r>
    </w:p>
    <w:p w:rsidR="00583EAA" w:rsidRDefault="00DA6341">
      <w:pPr>
        <w:pStyle w:val="1"/>
        <w:framePr w:w="9806" w:h="4838" w:hRule="exact" w:wrap="auto" w:vAnchor="page" w:hAnchor="page" w:x="1195" w:y="11006"/>
        <w:ind w:left="340" w:right="10" w:firstLine="40"/>
        <w:jc w:val="both"/>
      </w:pPr>
      <w:r>
        <w:t>перерыв для отдыха и питания продолжительностью не менее 30 минут и не более 2</w:t>
      </w:r>
      <w:r>
        <w:br/>
        <w:t>часов в течение рабочего дня;</w:t>
      </w:r>
    </w:p>
    <w:p w:rsidR="00583EAA" w:rsidRDefault="00DA6341">
      <w:pPr>
        <w:pStyle w:val="1"/>
        <w:framePr w:w="9806" w:h="4838" w:hRule="exact" w:wrap="auto" w:vAnchor="page" w:hAnchor="page" w:x="1195" w:y="11006"/>
        <w:ind w:left="340" w:right="10" w:firstLine="40"/>
        <w:jc w:val="both"/>
      </w:pPr>
      <w:r>
        <w:t>два выходных дня - суббота, воскресенье;</w:t>
      </w:r>
    </w:p>
    <w:p w:rsidR="00583EAA" w:rsidRDefault="00DA6341">
      <w:pPr>
        <w:pStyle w:val="1"/>
        <w:framePr w:w="9806" w:h="4838" w:hRule="exact" w:wrap="auto" w:vAnchor="page" w:hAnchor="page" w:x="1195" w:y="11006"/>
        <w:ind w:left="340" w:right="10" w:firstLine="40"/>
        <w:jc w:val="both"/>
      </w:pPr>
      <w:r>
        <w:t>нерабочие праздничные дни:</w:t>
      </w:r>
    </w:p>
    <w:p w:rsidR="00583EAA" w:rsidRDefault="00DA6341">
      <w:pPr>
        <w:pStyle w:val="1"/>
        <w:framePr w:w="9806" w:h="4838" w:hRule="exact" w:wrap="auto" w:vAnchor="page" w:hAnchor="page" w:x="1195" w:y="11006"/>
        <w:numPr>
          <w:ilvl w:val="0"/>
          <w:numId w:val="61"/>
        </w:numPr>
        <w:tabs>
          <w:tab w:val="left" w:pos="679"/>
        </w:tabs>
        <w:ind w:right="10" w:firstLine="340"/>
        <w:jc w:val="both"/>
      </w:pPr>
      <w:r>
        <w:t>2, 3, 4, 5, 6 и 8 января - Новогодние каникулы;</w:t>
      </w:r>
    </w:p>
    <w:p w:rsidR="00583EAA" w:rsidRDefault="00DA6341">
      <w:pPr>
        <w:pStyle w:val="1"/>
        <w:framePr w:w="9806" w:h="4838" w:hRule="exact" w:wrap="auto" w:vAnchor="page" w:hAnchor="page" w:x="1195" w:y="11006"/>
        <w:ind w:right="10" w:firstLine="340"/>
        <w:jc w:val="both"/>
      </w:pPr>
      <w:r>
        <w:t>7 января - Рождество Христово;</w:t>
      </w:r>
    </w:p>
    <w:p w:rsidR="00583EAA" w:rsidRDefault="00DA6341">
      <w:pPr>
        <w:pStyle w:val="1"/>
        <w:framePr w:w="9806" w:h="4838" w:hRule="exact" w:wrap="auto" w:vAnchor="page" w:hAnchor="page" w:x="1195" w:y="11006"/>
        <w:ind w:right="10" w:firstLine="340"/>
        <w:jc w:val="both"/>
      </w:pPr>
      <w:r>
        <w:t>23 февраля - День защитника Отечества;</w:t>
      </w:r>
    </w:p>
    <w:p w:rsidR="00583EAA" w:rsidRDefault="00DA6341">
      <w:pPr>
        <w:pStyle w:val="1"/>
        <w:framePr w:w="9806" w:h="4838" w:hRule="exact" w:wrap="auto" w:vAnchor="page" w:hAnchor="page" w:x="1195" w:y="11006"/>
        <w:ind w:right="10" w:firstLine="340"/>
        <w:jc w:val="both"/>
      </w:pPr>
      <w:r>
        <w:t>8 марта - Международный женский день;</w:t>
      </w:r>
    </w:p>
    <w:p w:rsidR="00583EAA" w:rsidRDefault="00DA6341">
      <w:pPr>
        <w:pStyle w:val="1"/>
        <w:framePr w:w="9806" w:h="4838" w:hRule="exact" w:wrap="auto" w:vAnchor="page" w:hAnchor="page" w:x="1195" w:y="11006"/>
        <w:ind w:right="10" w:firstLine="340"/>
        <w:jc w:val="both"/>
      </w:pPr>
      <w:r>
        <w:t>1 мая - Праздник Весны и Труда;</w:t>
      </w:r>
    </w:p>
    <w:p w:rsidR="00583EAA" w:rsidRDefault="00DA6341">
      <w:pPr>
        <w:pStyle w:val="a7"/>
        <w:framePr w:wrap="auto" w:vAnchor="page" w:hAnchor="page" w:x="5966" w:y="16300"/>
      </w:pPr>
      <w:r>
        <w:t>45</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414" w:hRule="exact" w:wrap="auto" w:vAnchor="page" w:hAnchor="page" w:x="1190" w:y="1329"/>
        <w:numPr>
          <w:ilvl w:val="0"/>
          <w:numId w:val="62"/>
        </w:numPr>
        <w:tabs>
          <w:tab w:val="left" w:pos="754"/>
        </w:tabs>
        <w:ind w:firstLine="0"/>
        <w:jc w:val="both"/>
      </w:pPr>
      <w:r>
        <w:t>9 мая - День Победы;</w:t>
      </w:r>
    </w:p>
    <w:p w:rsidR="00583EAA" w:rsidRDefault="00DA6341">
      <w:pPr>
        <w:pStyle w:val="1"/>
        <w:framePr w:w="9816" w:h="14414" w:hRule="exact" w:wrap="auto" w:vAnchor="page" w:hAnchor="page" w:x="1190" w:y="1329"/>
        <w:numPr>
          <w:ilvl w:val="0"/>
          <w:numId w:val="62"/>
        </w:numPr>
        <w:tabs>
          <w:tab w:val="left" w:pos="754"/>
          <w:tab w:val="left" w:pos="768"/>
        </w:tabs>
        <w:ind w:firstLine="0"/>
        <w:jc w:val="both"/>
      </w:pPr>
      <w:r>
        <w:t>12 июня - День России;</w:t>
      </w:r>
    </w:p>
    <w:p w:rsidR="00583EAA" w:rsidRDefault="00DA6341">
      <w:pPr>
        <w:pStyle w:val="1"/>
        <w:framePr w:w="9816" w:h="14414" w:hRule="exact" w:wrap="auto" w:vAnchor="page" w:hAnchor="page" w:x="1190" w:y="1329"/>
        <w:numPr>
          <w:ilvl w:val="0"/>
          <w:numId w:val="62"/>
        </w:numPr>
        <w:tabs>
          <w:tab w:val="left" w:pos="754"/>
        </w:tabs>
        <w:ind w:firstLine="0"/>
        <w:jc w:val="both"/>
      </w:pPr>
      <w:r>
        <w:t>4 ноября - День народного единства;</w:t>
      </w:r>
    </w:p>
    <w:p w:rsidR="00583EAA" w:rsidRDefault="00DA6341">
      <w:pPr>
        <w:pStyle w:val="1"/>
        <w:framePr w:w="9816" w:h="14414" w:hRule="exact" w:wrap="auto" w:vAnchor="page" w:hAnchor="page" w:x="1190" w:y="1329"/>
        <w:numPr>
          <w:ilvl w:val="0"/>
          <w:numId w:val="62"/>
        </w:numPr>
        <w:tabs>
          <w:tab w:val="left" w:pos="538"/>
          <w:tab w:val="left" w:pos="754"/>
        </w:tabs>
        <w:ind w:firstLine="0"/>
        <w:jc w:val="both"/>
      </w:pPr>
      <w:r>
        <w:t>ежегодные отпуска с сохранением места работы (должности) и среднего заработка.</w:t>
      </w:r>
    </w:p>
    <w:p w:rsidR="00583EAA" w:rsidRDefault="00DA6341">
      <w:pPr>
        <w:pStyle w:val="1"/>
        <w:framePr w:w="9816" w:h="14414" w:hRule="exact" w:wrap="auto" w:vAnchor="page" w:hAnchor="page" w:x="1190" w:y="1329"/>
        <w:ind w:firstLine="620"/>
        <w:jc w:val="both"/>
      </w:pPr>
      <w:r>
        <w:t>Работникам условиями трудового договора могут устанавливаться иные выходные дни, а также другое время предоставления перерыва для отдыха и питания.</w:t>
      </w:r>
    </w:p>
    <w:p w:rsidR="00583EAA" w:rsidRDefault="00DA6341">
      <w:pPr>
        <w:pStyle w:val="1"/>
        <w:framePr w:w="9816" w:h="14414" w:hRule="exact" w:wrap="auto" w:vAnchor="page" w:hAnchor="page" w:x="1190" w:y="1329"/>
        <w:numPr>
          <w:ilvl w:val="1"/>
          <w:numId w:val="63"/>
        </w:numPr>
        <w:tabs>
          <w:tab w:val="left" w:pos="538"/>
        </w:tabs>
        <w:ind w:firstLine="0"/>
        <w:jc w:val="both"/>
      </w:pPr>
      <w: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583EAA" w:rsidRDefault="00DA6341">
      <w:pPr>
        <w:pStyle w:val="1"/>
        <w:framePr w:w="9816" w:h="14414" w:hRule="exact" w:wrap="auto" w:vAnchor="page" w:hAnchor="page" w:x="1190" w:y="1329"/>
        <w:ind w:firstLine="440"/>
        <w:jc w:val="both"/>
      </w:pPr>
      <w:r>
        <w:t>Работа педагогических работников по совместительству регулируется Постановлением Министерства труда и социального развития Российской Федерации от 30 июня 2003 года № 41 «Об особенностях работы по совместительству педагогических, медицинских, фармацевтических работников и работников культуры».</w:t>
      </w:r>
    </w:p>
    <w:p w:rsidR="00583EAA" w:rsidRDefault="00DA6341">
      <w:pPr>
        <w:pStyle w:val="1"/>
        <w:framePr w:w="9816" w:h="14414" w:hRule="exact" w:wrap="auto" w:vAnchor="page" w:hAnchor="page" w:x="1190" w:y="1329"/>
        <w:numPr>
          <w:ilvl w:val="1"/>
          <w:numId w:val="63"/>
        </w:numPr>
        <w:tabs>
          <w:tab w:val="left" w:pos="538"/>
        </w:tabs>
        <w:ind w:firstLine="0"/>
        <w:jc w:val="both"/>
      </w:pPr>
      <w:r>
        <w:t>С письменного согласия работника или по заявлению работника ему может быть поручено выполнение в течение установленной продолжительности рабочего дня (смены) наряду с работой, установленной трудовым договором, дополнительной работы по другой или такой же профессии (должности) за дополнительную оплату (статья 151 Трудового кодекса РФ).</w:t>
      </w:r>
    </w:p>
    <w:p w:rsidR="00583EAA" w:rsidRDefault="00DA6341">
      <w:pPr>
        <w:pStyle w:val="1"/>
        <w:framePr w:w="9816" w:h="14414" w:hRule="exact" w:wrap="auto" w:vAnchor="page" w:hAnchor="page" w:x="1190" w:y="1329"/>
        <w:ind w:firstLine="440"/>
        <w:jc w:val="both"/>
      </w:pPr>
      <w:r>
        <w:t>Срок, в течение которого работник будет выполнять дополнительную работу, ее содержание и объем устанавливается работодателем с письменного согласия работника.</w:t>
      </w:r>
    </w:p>
    <w:p w:rsidR="00583EAA" w:rsidRDefault="00DA6341">
      <w:pPr>
        <w:pStyle w:val="1"/>
        <w:framePr w:w="9816" w:h="14414" w:hRule="exact" w:wrap="auto" w:vAnchor="page" w:hAnchor="page" w:x="1190" w:y="1329"/>
        <w:ind w:firstLine="440"/>
        <w:jc w:val="both"/>
      </w:pPr>
      <w:r>
        <w:t>Размер доплаты устанавливается по соглашению сторон трудового договора с учетом содержания и (или) объема дополнительной работы (статьи 60.2 и 151 Трудового кодекса РФ).</w:t>
      </w:r>
    </w:p>
    <w:p w:rsidR="00583EAA" w:rsidRDefault="00DA6341">
      <w:pPr>
        <w:pStyle w:val="1"/>
        <w:framePr w:w="9816" w:h="14414" w:hRule="exact" w:wrap="auto" w:vAnchor="page" w:hAnchor="page" w:x="1190" w:y="1329"/>
        <w:ind w:firstLine="440"/>
        <w:jc w:val="both"/>
      </w:pPr>
      <w: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583EAA" w:rsidRDefault="00DA6341">
      <w:pPr>
        <w:pStyle w:val="1"/>
        <w:framePr w:w="9816" w:h="14414" w:hRule="exact" w:wrap="auto" w:vAnchor="page" w:hAnchor="page" w:x="1190" w:y="1329"/>
        <w:ind w:firstLine="440"/>
        <w:jc w:val="both"/>
      </w:pPr>
      <w:r>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 (часть 1 статьи 93 Трудового кодекса РФ).</w:t>
      </w:r>
    </w:p>
    <w:p w:rsidR="00583EAA" w:rsidRDefault="00DA6341">
      <w:pPr>
        <w:pStyle w:val="1"/>
        <w:framePr w:w="9816" w:h="14414" w:hRule="exact" w:wrap="auto" w:vAnchor="page" w:hAnchor="page" w:x="1190" w:y="1329"/>
        <w:ind w:firstLine="440"/>
        <w:jc w:val="both"/>
      </w:pPr>
      <w:r>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выданным в 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 (часть 2 статьи 93 Трудового кодекса РФ).</w:t>
      </w:r>
    </w:p>
    <w:p w:rsidR="00583EAA" w:rsidRDefault="00DA6341">
      <w:pPr>
        <w:pStyle w:val="1"/>
        <w:framePr w:w="9816" w:h="14414" w:hRule="exact" w:wrap="auto" w:vAnchor="page" w:hAnchor="page" w:x="1190" w:y="1329"/>
        <w:ind w:firstLine="440"/>
        <w:jc w:val="both"/>
      </w:pPr>
      <w: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 (часть 3 статьи 93 Трудового кодекса РФ).</w:t>
      </w:r>
    </w:p>
    <w:p w:rsidR="00583EAA" w:rsidRDefault="00DA6341">
      <w:pPr>
        <w:pStyle w:val="1"/>
        <w:framePr w:w="9816" w:h="14414" w:hRule="exact" w:wrap="auto" w:vAnchor="page" w:hAnchor="page" w:x="1190" w:y="1329"/>
        <w:ind w:firstLine="440"/>
        <w:jc w:val="both"/>
      </w:pPr>
      <w: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(часть 4 статьи 93 Трудового кодекса РФ).</w:t>
      </w:r>
    </w:p>
    <w:p w:rsidR="00583EAA" w:rsidRDefault="00DA6341">
      <w:pPr>
        <w:pStyle w:val="a7"/>
        <w:framePr w:wrap="auto" w:vAnchor="page" w:hAnchor="page" w:x="5961" w:y="16300"/>
      </w:pPr>
      <w:r>
        <w:t>46</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1" w:h="14390" w:hRule="exact" w:wrap="auto" w:vAnchor="page" w:hAnchor="page" w:x="1193" w:y="1305"/>
        <w:numPr>
          <w:ilvl w:val="1"/>
          <w:numId w:val="63"/>
        </w:numPr>
        <w:tabs>
          <w:tab w:val="left" w:pos="514"/>
        </w:tabs>
        <w:ind w:firstLine="0"/>
        <w:jc w:val="both"/>
      </w:pPr>
      <w:r>
        <w:t>Перерыв для отдыха и питания в рабочее время не включается и может использоваться работником по его усмотрению.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583EAA" w:rsidRDefault="00DA6341">
      <w:pPr>
        <w:pStyle w:val="1"/>
        <w:framePr w:w="9811" w:h="14390" w:hRule="exact" w:wrap="auto" w:vAnchor="page" w:hAnchor="page" w:x="1193" w:y="1305"/>
        <w:ind w:firstLine="500"/>
        <w:jc w:val="both"/>
      </w:pPr>
      <w:r>
        <w:t>Для педагогических работников, выполняющих свои обязанности непрерывно в течение рабочего дня, перерыв для приема пищи не устанавливается.</w:t>
      </w:r>
    </w:p>
    <w:p w:rsidR="00583EAA" w:rsidRDefault="00DA6341">
      <w:pPr>
        <w:pStyle w:val="1"/>
        <w:framePr w:w="9811" w:h="14390" w:hRule="exact" w:wrap="auto" w:vAnchor="page" w:hAnchor="page" w:x="1193" w:y="1305"/>
        <w:ind w:firstLine="500"/>
        <w:jc w:val="both"/>
      </w:pPr>
      <w:r>
        <w:t>Работникам обеспечивается возможность приема пищи одновременно вместе с обучающимися или отдельно в специально отведенном для этого помещении.</w:t>
      </w:r>
    </w:p>
    <w:p w:rsidR="00583EAA" w:rsidRDefault="00DA6341">
      <w:pPr>
        <w:pStyle w:val="1"/>
        <w:framePr w:w="9811" w:h="14390" w:hRule="exact" w:wrap="auto" w:vAnchor="page" w:hAnchor="page" w:x="1193" w:y="1305"/>
        <w:numPr>
          <w:ilvl w:val="1"/>
          <w:numId w:val="63"/>
        </w:numPr>
        <w:tabs>
          <w:tab w:val="left" w:pos="514"/>
        </w:tabs>
        <w:ind w:firstLine="0"/>
        <w:jc w:val="both"/>
      </w:pPr>
      <w:r>
        <w:t>Продолжительность еженедельного непрерывного отдыха не может быть менее 42 часов.</w:t>
      </w:r>
    </w:p>
    <w:p w:rsidR="00583EAA" w:rsidRDefault="00DA6341">
      <w:pPr>
        <w:pStyle w:val="1"/>
        <w:framePr w:w="9811" w:h="14390" w:hRule="exact" w:wrap="auto" w:vAnchor="page" w:hAnchor="page" w:x="1193" w:y="1305"/>
        <w:numPr>
          <w:ilvl w:val="1"/>
          <w:numId w:val="63"/>
        </w:numPr>
        <w:tabs>
          <w:tab w:val="left" w:pos="514"/>
        </w:tabs>
        <w:ind w:firstLine="0"/>
        <w:jc w:val="both"/>
      </w:pPr>
      <w:r>
        <w:t>К работникам с ненормированным рабочим днем относятся: директор, заместитель директора, заведующий хозяйством, социальный педагог, педагог-библиотекарь, председатель ППО, делопроизводитель.</w:t>
      </w:r>
    </w:p>
    <w:p w:rsidR="00583EAA" w:rsidRDefault="00DA6341">
      <w:pPr>
        <w:pStyle w:val="1"/>
        <w:framePr w:w="9811" w:h="14390" w:hRule="exact" w:wrap="auto" w:vAnchor="page" w:hAnchor="page" w:x="1193" w:y="1305"/>
        <w:ind w:firstLine="440"/>
        <w:jc w:val="both"/>
      </w:pPr>
      <w: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583EAA" w:rsidRDefault="00DA6341">
      <w:pPr>
        <w:pStyle w:val="1"/>
        <w:framePr w:w="9811" w:h="14390" w:hRule="exact" w:wrap="auto" w:vAnchor="page" w:hAnchor="page" w:x="1193" w:y="1305"/>
        <w:numPr>
          <w:ilvl w:val="1"/>
          <w:numId w:val="63"/>
        </w:numPr>
        <w:tabs>
          <w:tab w:val="left" w:pos="514"/>
        </w:tabs>
        <w:ind w:firstLine="0"/>
        <w:jc w:val="both"/>
      </w:pPr>
      <w:r>
        <w:t>Сторожу (вахтеру) устанавливается два вида режим гибкого рабочего времени с предоставлением выходных дней по скользящему графику работы. Режим гибкого рабочего времени предусматривает неполную рабочую неделю.</w:t>
      </w:r>
    </w:p>
    <w:p w:rsidR="00583EAA" w:rsidRDefault="00DA6341">
      <w:pPr>
        <w:pStyle w:val="1"/>
        <w:framePr w:w="9811" w:h="14390" w:hRule="exact" w:wrap="auto" w:vAnchor="page" w:hAnchor="page" w:x="1193" w:y="1305"/>
        <w:tabs>
          <w:tab w:val="left" w:pos="5250"/>
          <w:tab w:val="left" w:pos="9243"/>
        </w:tabs>
        <w:ind w:firstLine="200"/>
        <w:jc w:val="both"/>
      </w:pPr>
      <w:r>
        <w:t>Первый (ночной): Время начала работы -</w:t>
      </w:r>
      <w:r>
        <w:tab/>
        <w:t>17.00, время окончания работы -</w:t>
      </w:r>
      <w:r>
        <w:tab/>
        <w:t>07.00</w:t>
      </w:r>
    </w:p>
    <w:p w:rsidR="00583EAA" w:rsidRDefault="00DA6341">
      <w:pPr>
        <w:pStyle w:val="1"/>
        <w:framePr w:w="9811" w:h="14390" w:hRule="exact" w:wrap="auto" w:vAnchor="page" w:hAnchor="page" w:x="1193" w:y="1305"/>
        <w:ind w:firstLine="0"/>
        <w:jc w:val="both"/>
      </w:pPr>
      <w:r>
        <w:t>следующего дня.</w:t>
      </w:r>
    </w:p>
    <w:p w:rsidR="00583EAA" w:rsidRDefault="00DA6341">
      <w:pPr>
        <w:pStyle w:val="1"/>
        <w:framePr w:w="9811" w:h="14390" w:hRule="exact" w:wrap="auto" w:vAnchor="page" w:hAnchor="page" w:x="1193" w:y="1305"/>
        <w:ind w:firstLine="200"/>
        <w:jc w:val="both"/>
      </w:pPr>
      <w:r>
        <w:t>Рабочие дни чередуются с выходными днями в соответствии со скользящим графиком работы.</w:t>
      </w:r>
    </w:p>
    <w:p w:rsidR="00583EAA" w:rsidRDefault="00DA6341">
      <w:pPr>
        <w:pStyle w:val="1"/>
        <w:framePr w:w="9811" w:h="14390" w:hRule="exact" w:wrap="auto" w:vAnchor="page" w:hAnchor="page" w:x="1193" w:y="1305"/>
        <w:ind w:firstLine="200"/>
        <w:jc w:val="both"/>
      </w:pPr>
      <w:r>
        <w:t>Перерыв для отдыха и питания - с 00.00 до 00.30.</w:t>
      </w:r>
    </w:p>
    <w:p w:rsidR="00583EAA" w:rsidRDefault="00DA6341">
      <w:pPr>
        <w:pStyle w:val="1"/>
        <w:framePr w:w="9811" w:h="14390" w:hRule="exact" w:wrap="auto" w:vAnchor="page" w:hAnchor="page" w:x="1193" w:y="1305"/>
        <w:ind w:firstLine="200"/>
        <w:jc w:val="both"/>
      </w:pPr>
      <w:r>
        <w:t>Второй (дневной): Время начала работы - 8.00, время окончания работы - 17.00.</w:t>
      </w:r>
    </w:p>
    <w:p w:rsidR="00583EAA" w:rsidRDefault="00DA6341">
      <w:pPr>
        <w:pStyle w:val="1"/>
        <w:framePr w:w="9811" w:h="14390" w:hRule="exact" w:wrap="auto" w:vAnchor="page" w:hAnchor="page" w:x="1193" w:y="1305"/>
        <w:ind w:firstLine="200"/>
        <w:jc w:val="both"/>
      </w:pPr>
      <w:r>
        <w:t>Фиксированный выходные дни - суббота и воскресенье.</w:t>
      </w:r>
    </w:p>
    <w:p w:rsidR="00583EAA" w:rsidRDefault="00DA6341">
      <w:pPr>
        <w:pStyle w:val="1"/>
        <w:framePr w:w="9811" w:h="14390" w:hRule="exact" w:wrap="auto" w:vAnchor="page" w:hAnchor="page" w:x="1193" w:y="1305"/>
        <w:ind w:firstLine="200"/>
        <w:jc w:val="both"/>
      </w:pPr>
      <w:r>
        <w:t>Перерыв для отдыха и питания - с 12.00 до 13.00, включается в рабочее время.</w:t>
      </w:r>
    </w:p>
    <w:p w:rsidR="00583EAA" w:rsidRDefault="00DA6341">
      <w:pPr>
        <w:pStyle w:val="1"/>
        <w:framePr w:w="9811" w:h="14390" w:hRule="exact" w:wrap="auto" w:vAnchor="page" w:hAnchor="page" w:x="1193" w:y="1305"/>
        <w:ind w:firstLine="200"/>
        <w:jc w:val="both"/>
      </w:pPr>
      <w:r>
        <w:t>Скользящий график работы утверждается директором и доводится до сведения работников не позднее чем за две недели до введения его в действие.</w:t>
      </w:r>
    </w:p>
    <w:p w:rsidR="00583EAA" w:rsidRDefault="00DA6341">
      <w:pPr>
        <w:pStyle w:val="1"/>
        <w:framePr w:w="9811" w:h="14390" w:hRule="exact" w:wrap="auto" w:vAnchor="page" w:hAnchor="page" w:x="1193" w:y="1305"/>
        <w:ind w:firstLine="200"/>
        <w:jc w:val="both"/>
      </w:pPr>
      <w:r>
        <w:t>Сторожу (вахтеру) устанавливается суммированный учет рабочего времени с учетным периодом один год.</w:t>
      </w:r>
    </w:p>
    <w:p w:rsidR="00583EAA" w:rsidRDefault="00DA6341">
      <w:pPr>
        <w:pStyle w:val="1"/>
        <w:framePr w:w="9811" w:h="14390" w:hRule="exact" w:wrap="auto" w:vAnchor="page" w:hAnchor="page" w:x="1193" w:y="1305"/>
        <w:ind w:firstLine="200"/>
        <w:jc w:val="both"/>
      </w:pPr>
      <w:r>
        <w:t>Продолжительность рабочего времени за учетный период не должна превышать нормального числа рабочих часов за учетный период,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583EAA" w:rsidRDefault="00DA6341">
      <w:pPr>
        <w:pStyle w:val="1"/>
        <w:framePr w:w="9811" w:h="14390" w:hRule="exact" w:wrap="auto" w:vAnchor="page" w:hAnchor="page" w:x="1193" w:y="1305"/>
        <w:numPr>
          <w:ilvl w:val="1"/>
          <w:numId w:val="63"/>
        </w:numPr>
        <w:tabs>
          <w:tab w:val="left" w:pos="514"/>
        </w:tabs>
        <w:ind w:firstLine="0"/>
        <w:jc w:val="both"/>
      </w:pPr>
      <w:r>
        <w:t>Работа в сверхурочное время оплачивается в соответствии со статьей 152 Трудового кодекса РФ. При суммированном учете рабочего времени исходя из определения сверхурочной работы подсчет часов переработки ведется после окончания учетного периода. В этом случае работа сверх нормального числа рабочих часов за учетный период оплачивается за первые два часа работы не менее чем в полуторном размере, а за все остальные часы - не менее чем в двойном размере.</w:t>
      </w:r>
    </w:p>
    <w:p w:rsidR="00583EAA" w:rsidRDefault="00DA6341">
      <w:pPr>
        <w:pStyle w:val="1"/>
        <w:framePr w:w="9811" w:h="14390" w:hRule="exact" w:wrap="auto" w:vAnchor="page" w:hAnchor="page" w:x="1193" w:y="1305"/>
        <w:ind w:firstLine="440"/>
        <w:jc w:val="both"/>
      </w:pPr>
      <w:r>
        <w:t>Работа в выходные и нерабочие праздничные дни компенсируется в соответствии со статьей 153 Трудового кодекса РФ. При суммированном учете рабочего времени работа в нерабочие праздничные дни включается в месячную норму рабочего времени и оплачивается в размере не менее двойной часовой тарифной ставки (части оклада (должностного оклада), рассчитанного за час работы).</w:t>
      </w:r>
    </w:p>
    <w:p w:rsidR="00583EAA" w:rsidRDefault="00DA6341">
      <w:pPr>
        <w:pStyle w:val="1"/>
        <w:framePr w:w="9811" w:h="14390" w:hRule="exact" w:wrap="auto" w:vAnchor="page" w:hAnchor="page" w:x="1193" w:y="1305"/>
        <w:ind w:firstLine="440"/>
        <w:jc w:val="both"/>
      </w:pPr>
      <w:r>
        <w:t>Работа в ночное время (с 22 часов до 6 часов) оплачивается в повышенном размере и составляет 35 процентов часовой тарифной ставки (части оклада (должностного оклада), рассчитанного за час работы) за каждый час работы в ночное время.</w:t>
      </w:r>
    </w:p>
    <w:p w:rsidR="00583EAA" w:rsidRDefault="00DA6341">
      <w:pPr>
        <w:pStyle w:val="1"/>
        <w:framePr w:w="9811" w:h="14390" w:hRule="exact" w:wrap="auto" w:vAnchor="page" w:hAnchor="page" w:x="1193" w:y="1305"/>
        <w:ind w:firstLine="500"/>
        <w:jc w:val="both"/>
      </w:pPr>
      <w:r>
        <w:t>Часовая тарифная ставка исчисляется из тарифной ставки (оклада).</w:t>
      </w:r>
    </w:p>
    <w:p w:rsidR="00583EAA" w:rsidRDefault="00DA6341">
      <w:pPr>
        <w:pStyle w:val="1"/>
        <w:framePr w:w="9811" w:h="14390" w:hRule="exact" w:wrap="auto" w:vAnchor="page" w:hAnchor="page" w:x="1193" w:y="1305"/>
        <w:numPr>
          <w:ilvl w:val="1"/>
          <w:numId w:val="63"/>
        </w:numPr>
        <w:tabs>
          <w:tab w:val="left" w:pos="514"/>
        </w:tabs>
        <w:ind w:firstLine="0"/>
        <w:jc w:val="both"/>
      </w:pPr>
      <w:r>
        <w:t>Для работников устанавливается следующий рабочий график:</w:t>
      </w:r>
    </w:p>
    <w:p w:rsidR="00583EAA" w:rsidRDefault="00DA6341">
      <w:pPr>
        <w:pStyle w:val="a7"/>
        <w:framePr w:wrap="auto" w:vAnchor="page" w:hAnchor="page" w:x="5964" w:y="16300"/>
      </w:pPr>
      <w:r>
        <w:t>47</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tbl>
      <w:tblPr>
        <w:tblW w:w="0" w:type="auto"/>
        <w:tblLayout w:type="fixed"/>
        <w:tblCellMar>
          <w:left w:w="10" w:type="dxa"/>
          <w:right w:w="10" w:type="dxa"/>
        </w:tblCellMar>
        <w:tblLook w:val="04A0"/>
      </w:tblPr>
      <w:tblGrid>
        <w:gridCol w:w="3442"/>
        <w:gridCol w:w="3278"/>
        <w:gridCol w:w="3269"/>
      </w:tblGrid>
      <w:tr w:rsidR="00583EAA">
        <w:trPr>
          <w:trHeight w:hRule="exact" w:val="845"/>
        </w:trPr>
        <w:tc>
          <w:tcPr>
            <w:tcW w:w="3442" w:type="dxa"/>
            <w:tcBorders>
              <w:top w:val="single" w:sz="4" w:space="0" w:color="auto"/>
              <w:left w:val="single" w:sz="4" w:space="0" w:color="auto"/>
            </w:tcBorders>
            <w:shd w:val="clear" w:color="auto" w:fill="auto"/>
          </w:tcPr>
          <w:p w:rsidR="00583EAA" w:rsidRDefault="00DA6341">
            <w:pPr>
              <w:pStyle w:val="ab"/>
              <w:framePr w:w="9989" w:h="13118" w:wrap="auto" w:vAnchor="page" w:hAnchor="page" w:x="1104" w:y="1588"/>
              <w:ind w:firstLine="0"/>
            </w:pPr>
            <w:r>
              <w:t>Наименование должности (профессии)</w:t>
            </w:r>
          </w:p>
        </w:tc>
        <w:tc>
          <w:tcPr>
            <w:tcW w:w="3278" w:type="dxa"/>
            <w:tcBorders>
              <w:top w:val="single" w:sz="4" w:space="0" w:color="auto"/>
              <w:left w:val="single" w:sz="4" w:space="0" w:color="auto"/>
            </w:tcBorders>
            <w:shd w:val="clear" w:color="auto" w:fill="auto"/>
          </w:tcPr>
          <w:p w:rsidR="00583EAA" w:rsidRDefault="00DA6341">
            <w:pPr>
              <w:pStyle w:val="ab"/>
              <w:framePr w:w="9989" w:h="13118" w:wrap="auto" w:vAnchor="page" w:hAnchor="page" w:x="1104" w:y="1588"/>
              <w:ind w:firstLine="0"/>
            </w:pPr>
            <w:r>
              <w:t>Время работы</w:t>
            </w:r>
          </w:p>
        </w:tc>
        <w:tc>
          <w:tcPr>
            <w:tcW w:w="3269" w:type="dxa"/>
            <w:tcBorders>
              <w:top w:val="single" w:sz="4" w:space="0" w:color="auto"/>
              <w:left w:val="single" w:sz="4" w:space="0" w:color="auto"/>
              <w:right w:val="single" w:sz="4" w:space="0" w:color="auto"/>
            </w:tcBorders>
            <w:shd w:val="clear" w:color="auto" w:fill="auto"/>
          </w:tcPr>
          <w:p w:rsidR="00583EAA" w:rsidRDefault="00DA6341">
            <w:pPr>
              <w:pStyle w:val="ab"/>
              <w:framePr w:w="9989" w:h="13118" w:wrap="auto" w:vAnchor="page" w:hAnchor="page" w:x="1104" w:y="1588"/>
              <w:ind w:firstLine="0"/>
            </w:pPr>
            <w:r>
              <w:t>Перерыв для отдыха и питания</w:t>
            </w:r>
          </w:p>
        </w:tc>
      </w:tr>
      <w:tr w:rsidR="00583EAA">
        <w:trPr>
          <w:trHeight w:hRule="exact" w:val="1392"/>
        </w:trPr>
        <w:tc>
          <w:tcPr>
            <w:tcW w:w="3442" w:type="dxa"/>
            <w:tcBorders>
              <w:top w:val="single" w:sz="4" w:space="0" w:color="auto"/>
              <w:left w:val="single" w:sz="4" w:space="0" w:color="auto"/>
            </w:tcBorders>
            <w:shd w:val="clear" w:color="auto" w:fill="auto"/>
          </w:tcPr>
          <w:p w:rsidR="00583EAA" w:rsidRDefault="00DA6341">
            <w:pPr>
              <w:pStyle w:val="ab"/>
              <w:framePr w:w="9989" w:h="13118" w:wrap="auto" w:vAnchor="page" w:hAnchor="page" w:x="1104" w:y="1588"/>
              <w:tabs>
                <w:tab w:val="left" w:pos="1886"/>
              </w:tabs>
              <w:ind w:firstLine="0"/>
            </w:pPr>
            <w:r>
              <w:t>Директор,</w:t>
            </w:r>
            <w:r>
              <w:tab/>
              <w:t>заместитель</w:t>
            </w:r>
          </w:p>
          <w:p w:rsidR="00583EAA" w:rsidRDefault="00DA6341">
            <w:pPr>
              <w:pStyle w:val="ab"/>
              <w:framePr w:w="9989" w:h="13118" w:wrap="auto" w:vAnchor="page" w:hAnchor="page" w:x="1104" w:y="1588"/>
              <w:tabs>
                <w:tab w:val="left" w:pos="1886"/>
              </w:tabs>
              <w:ind w:firstLine="0"/>
            </w:pPr>
            <w:r>
              <w:t>директора,</w:t>
            </w:r>
            <w:r>
              <w:tab/>
              <w:t>заведующий</w:t>
            </w:r>
          </w:p>
          <w:p w:rsidR="00583EAA" w:rsidRDefault="00DA6341">
            <w:pPr>
              <w:pStyle w:val="ab"/>
              <w:framePr w:w="9989" w:h="13118" w:wrap="auto" w:vAnchor="page" w:hAnchor="page" w:x="1104" w:y="1588"/>
              <w:tabs>
                <w:tab w:val="left" w:pos="1594"/>
                <w:tab w:val="left" w:pos="3115"/>
              </w:tabs>
              <w:ind w:firstLine="0"/>
            </w:pPr>
            <w:r>
              <w:t>хозяйством,</w:t>
            </w:r>
            <w:r>
              <w:tab/>
              <w:t>специалист</w:t>
            </w:r>
            <w:r>
              <w:tab/>
              <w:t>в</w:t>
            </w:r>
          </w:p>
          <w:p w:rsidR="00583EAA" w:rsidRDefault="00DA6341">
            <w:pPr>
              <w:pStyle w:val="ab"/>
              <w:framePr w:w="9989" w:h="13118" w:wrap="auto" w:vAnchor="page" w:hAnchor="page" w:x="1104" w:y="1588"/>
              <w:ind w:firstLine="0"/>
            </w:pPr>
            <w:r>
              <w:t>сфере закупок</w:t>
            </w:r>
          </w:p>
        </w:tc>
        <w:tc>
          <w:tcPr>
            <w:tcW w:w="3278" w:type="dxa"/>
            <w:tcBorders>
              <w:top w:val="single" w:sz="4" w:space="0" w:color="auto"/>
              <w:left w:val="single" w:sz="4" w:space="0" w:color="auto"/>
            </w:tcBorders>
            <w:shd w:val="clear" w:color="auto" w:fill="auto"/>
          </w:tcPr>
          <w:p w:rsidR="00583EAA" w:rsidRDefault="00DA6341">
            <w:pPr>
              <w:pStyle w:val="ab"/>
              <w:framePr w:w="9989" w:h="13118" w:wrap="auto" w:vAnchor="page" w:hAnchor="page" w:x="1104" w:y="1588"/>
              <w:ind w:firstLine="0"/>
            </w:pPr>
            <w:r>
              <w:t>с понедельника по пятницу с 8.00 до 17.00</w:t>
            </w:r>
          </w:p>
        </w:tc>
        <w:tc>
          <w:tcPr>
            <w:tcW w:w="3269" w:type="dxa"/>
            <w:tcBorders>
              <w:top w:val="single" w:sz="4" w:space="0" w:color="auto"/>
              <w:left w:val="single" w:sz="4" w:space="0" w:color="auto"/>
              <w:right w:val="single" w:sz="4" w:space="0" w:color="auto"/>
            </w:tcBorders>
            <w:shd w:val="clear" w:color="auto" w:fill="auto"/>
          </w:tcPr>
          <w:p w:rsidR="00583EAA" w:rsidRDefault="00DA6341">
            <w:pPr>
              <w:pStyle w:val="ab"/>
              <w:framePr w:w="9989" w:h="13118" w:wrap="auto" w:vAnchor="page" w:hAnchor="page" w:x="1104" w:y="1588"/>
              <w:ind w:firstLine="0"/>
            </w:pPr>
            <w:r>
              <w:t>с 12.00 до 13.00</w:t>
            </w:r>
          </w:p>
        </w:tc>
      </w:tr>
      <w:tr w:rsidR="00583EAA">
        <w:trPr>
          <w:trHeight w:hRule="exact" w:val="2770"/>
        </w:trPr>
        <w:tc>
          <w:tcPr>
            <w:tcW w:w="3442" w:type="dxa"/>
            <w:tcBorders>
              <w:top w:val="single" w:sz="4" w:space="0" w:color="auto"/>
              <w:left w:val="single" w:sz="4" w:space="0" w:color="auto"/>
            </w:tcBorders>
            <w:shd w:val="clear" w:color="auto" w:fill="auto"/>
            <w:vAlign w:val="bottom"/>
          </w:tcPr>
          <w:p w:rsidR="00583EAA" w:rsidRDefault="00DA6341">
            <w:pPr>
              <w:pStyle w:val="ab"/>
              <w:framePr w:w="9989" w:h="13118" w:wrap="auto" w:vAnchor="page" w:hAnchor="page" w:x="1104" w:y="1588"/>
              <w:tabs>
                <w:tab w:val="right" w:pos="3216"/>
              </w:tabs>
              <w:ind w:firstLine="0"/>
            </w:pPr>
            <w:r>
              <w:t>Педагог-психолог,</w:t>
            </w:r>
            <w:r>
              <w:tab/>
              <w:t>педагог-</w:t>
            </w:r>
          </w:p>
          <w:p w:rsidR="00583EAA" w:rsidRDefault="00DA6341">
            <w:pPr>
              <w:pStyle w:val="ab"/>
              <w:framePr w:w="9989" w:h="13118" w:wrap="auto" w:vAnchor="page" w:hAnchor="page" w:x="1104" w:y="1588"/>
              <w:tabs>
                <w:tab w:val="right" w:pos="3206"/>
              </w:tabs>
              <w:ind w:firstLine="0"/>
            </w:pPr>
            <w:r>
              <w:t>организатор,</w:t>
            </w:r>
            <w:r>
              <w:tab/>
              <w:t>социальный</w:t>
            </w:r>
          </w:p>
          <w:p w:rsidR="00583EAA" w:rsidRDefault="00DA6341">
            <w:pPr>
              <w:pStyle w:val="ab"/>
              <w:framePr w:w="9989" w:h="13118" w:wrap="auto" w:vAnchor="page" w:hAnchor="page" w:x="1104" w:y="1588"/>
              <w:tabs>
                <w:tab w:val="right" w:pos="3192"/>
              </w:tabs>
              <w:ind w:firstLine="0"/>
            </w:pPr>
            <w:r>
              <w:t>педагог,</w:t>
            </w:r>
            <w:r>
              <w:tab/>
              <w:t>учитель-логопед,</w:t>
            </w:r>
          </w:p>
          <w:p w:rsidR="00583EAA" w:rsidRDefault="00DA6341">
            <w:pPr>
              <w:pStyle w:val="ab"/>
              <w:framePr w:w="9989" w:h="13118" w:wrap="auto" w:vAnchor="page" w:hAnchor="page" w:x="1104" w:y="1588"/>
              <w:tabs>
                <w:tab w:val="right" w:pos="3226"/>
              </w:tabs>
              <w:ind w:firstLine="0"/>
            </w:pPr>
            <w:r>
              <w:t>учитель,</w:t>
            </w:r>
            <w:r>
              <w:tab/>
              <w:t>педагог</w:t>
            </w:r>
          </w:p>
          <w:p w:rsidR="00583EAA" w:rsidRDefault="00DA6341">
            <w:pPr>
              <w:pStyle w:val="ab"/>
              <w:framePr w:w="9989" w:h="13118" w:wrap="auto" w:vAnchor="page" w:hAnchor="page" w:x="1104" w:y="1588"/>
              <w:tabs>
                <w:tab w:val="right" w:pos="3197"/>
              </w:tabs>
              <w:ind w:firstLine="0"/>
              <w:jc w:val="both"/>
            </w:pPr>
            <w:r>
              <w:t>дополнительного образования, делопроизводитель, библиотекарь,</w:t>
            </w:r>
            <w:r>
              <w:tab/>
              <w:t>кладовщик,</w:t>
            </w:r>
          </w:p>
          <w:p w:rsidR="00583EAA" w:rsidRDefault="00DA6341">
            <w:pPr>
              <w:pStyle w:val="ab"/>
              <w:framePr w:w="9989" w:h="13118" w:wrap="auto" w:vAnchor="page" w:hAnchor="page" w:x="1104" w:y="1588"/>
              <w:tabs>
                <w:tab w:val="left" w:pos="1166"/>
                <w:tab w:val="right" w:pos="3211"/>
              </w:tabs>
              <w:ind w:firstLine="0"/>
            </w:pPr>
            <w:r>
              <w:t>рабочий</w:t>
            </w:r>
            <w:r>
              <w:tab/>
              <w:t>по</w:t>
            </w:r>
            <w:r>
              <w:tab/>
              <w:t>комплексному</w:t>
            </w:r>
          </w:p>
          <w:p w:rsidR="00583EAA" w:rsidRDefault="00DA6341">
            <w:pPr>
              <w:pStyle w:val="ab"/>
              <w:framePr w:w="9989" w:h="13118" w:wrap="auto" w:vAnchor="page" w:hAnchor="page" w:x="1104" w:y="1588"/>
              <w:tabs>
                <w:tab w:val="left" w:pos="1882"/>
                <w:tab w:val="left" w:pos="2357"/>
              </w:tabs>
              <w:ind w:firstLine="0"/>
            </w:pPr>
            <w:r>
              <w:t>обслуживанию</w:t>
            </w:r>
            <w:r>
              <w:tab/>
              <w:t>и</w:t>
            </w:r>
            <w:r>
              <w:tab/>
              <w:t>ремонту</w:t>
            </w:r>
          </w:p>
          <w:p w:rsidR="00583EAA" w:rsidRDefault="00DA6341">
            <w:pPr>
              <w:pStyle w:val="ab"/>
              <w:framePr w:w="9989" w:h="13118" w:wrap="auto" w:vAnchor="page" w:hAnchor="page" w:x="1104" w:y="1588"/>
              <w:ind w:firstLine="0"/>
            </w:pPr>
            <w:r>
              <w:t>зданий</w:t>
            </w:r>
          </w:p>
        </w:tc>
        <w:tc>
          <w:tcPr>
            <w:tcW w:w="3278" w:type="dxa"/>
            <w:tcBorders>
              <w:top w:val="single" w:sz="4" w:space="0" w:color="auto"/>
              <w:left w:val="single" w:sz="4" w:space="0" w:color="auto"/>
            </w:tcBorders>
            <w:shd w:val="clear" w:color="auto" w:fill="auto"/>
          </w:tcPr>
          <w:p w:rsidR="00583EAA" w:rsidRDefault="00DA6341">
            <w:pPr>
              <w:pStyle w:val="ab"/>
              <w:framePr w:w="9989" w:h="13118" w:wrap="auto" w:vAnchor="page" w:hAnchor="page" w:x="1104" w:y="1588"/>
              <w:ind w:firstLine="0"/>
            </w:pPr>
            <w:r>
              <w:t>с понедельника по пятницу с 8.00 до 16.00</w:t>
            </w:r>
          </w:p>
        </w:tc>
        <w:tc>
          <w:tcPr>
            <w:tcW w:w="3269" w:type="dxa"/>
            <w:tcBorders>
              <w:top w:val="single" w:sz="4" w:space="0" w:color="auto"/>
              <w:left w:val="single" w:sz="4" w:space="0" w:color="auto"/>
              <w:right w:val="single" w:sz="4" w:space="0" w:color="auto"/>
            </w:tcBorders>
            <w:shd w:val="clear" w:color="auto" w:fill="auto"/>
          </w:tcPr>
          <w:p w:rsidR="00583EAA" w:rsidRDefault="00DA6341">
            <w:pPr>
              <w:pStyle w:val="ab"/>
              <w:framePr w:w="9989" w:h="13118" w:wrap="auto" w:vAnchor="page" w:hAnchor="page" w:x="1104" w:y="1588"/>
              <w:ind w:firstLine="0"/>
            </w:pPr>
            <w:r>
              <w:t>с 12.00 до 13.00</w:t>
            </w:r>
          </w:p>
        </w:tc>
      </w:tr>
      <w:tr w:rsidR="00583EAA">
        <w:trPr>
          <w:trHeight w:hRule="exact" w:val="1666"/>
        </w:trPr>
        <w:tc>
          <w:tcPr>
            <w:tcW w:w="3442" w:type="dxa"/>
            <w:tcBorders>
              <w:top w:val="single" w:sz="4" w:space="0" w:color="auto"/>
              <w:left w:val="single" w:sz="4" w:space="0" w:color="auto"/>
            </w:tcBorders>
            <w:shd w:val="clear" w:color="auto" w:fill="auto"/>
          </w:tcPr>
          <w:p w:rsidR="00583EAA" w:rsidRDefault="00DA6341">
            <w:pPr>
              <w:pStyle w:val="ab"/>
              <w:framePr w:w="9989" w:h="13118" w:wrap="auto" w:vAnchor="page" w:hAnchor="page" w:x="1104" w:y="1588"/>
              <w:ind w:firstLine="0"/>
            </w:pPr>
            <w:r>
              <w:t>Сторож (вахтер) (ночной)</w:t>
            </w:r>
          </w:p>
        </w:tc>
        <w:tc>
          <w:tcPr>
            <w:tcW w:w="3278" w:type="dxa"/>
            <w:tcBorders>
              <w:top w:val="single" w:sz="4" w:space="0" w:color="auto"/>
              <w:left w:val="single" w:sz="4" w:space="0" w:color="auto"/>
            </w:tcBorders>
            <w:shd w:val="clear" w:color="auto" w:fill="auto"/>
          </w:tcPr>
          <w:p w:rsidR="00583EAA" w:rsidRDefault="00DA6341">
            <w:pPr>
              <w:pStyle w:val="ab"/>
              <w:framePr w:w="9989" w:h="13118" w:wrap="auto" w:vAnchor="page" w:hAnchor="page" w:x="1104" w:y="1588"/>
              <w:ind w:firstLine="0"/>
            </w:pPr>
            <w:r>
              <w:t>с понедельника по пятницу с 17.00 до 07.00</w:t>
            </w:r>
          </w:p>
        </w:tc>
        <w:tc>
          <w:tcPr>
            <w:tcW w:w="3269"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989" w:h="13118" w:wrap="auto" w:vAnchor="page" w:hAnchor="page" w:x="1104" w:y="1588"/>
              <w:ind w:firstLine="0"/>
            </w:pPr>
            <w:r>
              <w:t>Перерывы для отдыха и питания на рабочем месте 30 минут с 00.00 до 00.30, включается в рабочее время.</w:t>
            </w:r>
          </w:p>
        </w:tc>
      </w:tr>
      <w:tr w:rsidR="00583EAA">
        <w:trPr>
          <w:trHeight w:hRule="exact" w:val="566"/>
        </w:trPr>
        <w:tc>
          <w:tcPr>
            <w:tcW w:w="3442" w:type="dxa"/>
            <w:tcBorders>
              <w:top w:val="single" w:sz="4" w:space="0" w:color="auto"/>
              <w:left w:val="single" w:sz="4" w:space="0" w:color="auto"/>
            </w:tcBorders>
            <w:shd w:val="clear" w:color="auto" w:fill="auto"/>
          </w:tcPr>
          <w:p w:rsidR="00583EAA" w:rsidRDefault="00DA6341">
            <w:pPr>
              <w:pStyle w:val="ab"/>
              <w:framePr w:w="9989" w:h="13118" w:wrap="auto" w:vAnchor="page" w:hAnchor="page" w:x="1104" w:y="1588"/>
              <w:ind w:firstLine="0"/>
            </w:pPr>
            <w:r>
              <w:t>Сторож (вахтер) (дневной)</w:t>
            </w:r>
          </w:p>
        </w:tc>
        <w:tc>
          <w:tcPr>
            <w:tcW w:w="3278" w:type="dxa"/>
            <w:tcBorders>
              <w:top w:val="single" w:sz="4" w:space="0" w:color="auto"/>
              <w:left w:val="single" w:sz="4" w:space="0" w:color="auto"/>
            </w:tcBorders>
            <w:shd w:val="clear" w:color="auto" w:fill="auto"/>
            <w:vAlign w:val="bottom"/>
          </w:tcPr>
          <w:p w:rsidR="00583EAA" w:rsidRDefault="00DA6341">
            <w:pPr>
              <w:pStyle w:val="ab"/>
              <w:framePr w:w="9989" w:h="13118" w:wrap="auto" w:vAnchor="page" w:hAnchor="page" w:x="1104" w:y="1588"/>
              <w:ind w:firstLine="0"/>
            </w:pPr>
            <w:r>
              <w:t>с понедельника по пятницу с 9.00 до 17.00</w:t>
            </w:r>
          </w:p>
        </w:tc>
        <w:tc>
          <w:tcPr>
            <w:tcW w:w="3269" w:type="dxa"/>
            <w:tcBorders>
              <w:top w:val="single" w:sz="4" w:space="0" w:color="auto"/>
              <w:left w:val="single" w:sz="4" w:space="0" w:color="auto"/>
              <w:right w:val="single" w:sz="4" w:space="0" w:color="auto"/>
            </w:tcBorders>
            <w:shd w:val="clear" w:color="auto" w:fill="auto"/>
          </w:tcPr>
          <w:p w:rsidR="00583EAA" w:rsidRDefault="00DA6341">
            <w:pPr>
              <w:pStyle w:val="ab"/>
              <w:framePr w:w="9989" w:h="13118" w:wrap="auto" w:vAnchor="page" w:hAnchor="page" w:x="1104" w:y="1588"/>
              <w:ind w:firstLine="0"/>
            </w:pPr>
            <w:r>
              <w:t>с 12.00 до 13.00</w:t>
            </w:r>
          </w:p>
        </w:tc>
      </w:tr>
      <w:tr w:rsidR="00583EAA">
        <w:trPr>
          <w:trHeight w:hRule="exact" w:val="557"/>
        </w:trPr>
        <w:tc>
          <w:tcPr>
            <w:tcW w:w="3442" w:type="dxa"/>
            <w:tcBorders>
              <w:top w:val="single" w:sz="4" w:space="0" w:color="auto"/>
              <w:left w:val="single" w:sz="4" w:space="0" w:color="auto"/>
            </w:tcBorders>
            <w:shd w:val="clear" w:color="auto" w:fill="auto"/>
          </w:tcPr>
          <w:p w:rsidR="00583EAA" w:rsidRDefault="00DA6341">
            <w:pPr>
              <w:pStyle w:val="ab"/>
              <w:framePr w:w="9989" w:h="13118" w:wrap="auto" w:vAnchor="page" w:hAnchor="page" w:x="1104" w:y="1588"/>
              <w:ind w:firstLine="0"/>
            </w:pPr>
            <w:r>
              <w:t>Водитель</w:t>
            </w:r>
          </w:p>
        </w:tc>
        <w:tc>
          <w:tcPr>
            <w:tcW w:w="3278" w:type="dxa"/>
            <w:tcBorders>
              <w:top w:val="single" w:sz="4" w:space="0" w:color="auto"/>
              <w:left w:val="single" w:sz="4" w:space="0" w:color="auto"/>
            </w:tcBorders>
            <w:shd w:val="clear" w:color="auto" w:fill="auto"/>
            <w:vAlign w:val="bottom"/>
          </w:tcPr>
          <w:p w:rsidR="00583EAA" w:rsidRDefault="00DA6341">
            <w:pPr>
              <w:pStyle w:val="ab"/>
              <w:framePr w:w="9989" w:h="13118" w:wrap="auto" w:vAnchor="page" w:hAnchor="page" w:x="1104" w:y="1588"/>
              <w:ind w:firstLine="160"/>
            </w:pPr>
            <w:r>
              <w:t>с понедельника по пятницу с 07.00 до 16.00</w:t>
            </w:r>
          </w:p>
        </w:tc>
        <w:tc>
          <w:tcPr>
            <w:tcW w:w="3269" w:type="dxa"/>
            <w:tcBorders>
              <w:top w:val="single" w:sz="4" w:space="0" w:color="auto"/>
              <w:left w:val="single" w:sz="4" w:space="0" w:color="auto"/>
              <w:right w:val="single" w:sz="4" w:space="0" w:color="auto"/>
            </w:tcBorders>
            <w:shd w:val="clear" w:color="auto" w:fill="auto"/>
          </w:tcPr>
          <w:p w:rsidR="00583EAA" w:rsidRDefault="00DA6341">
            <w:pPr>
              <w:pStyle w:val="ab"/>
              <w:framePr w:w="9989" w:h="13118" w:wrap="auto" w:vAnchor="page" w:hAnchor="page" w:x="1104" w:y="1588"/>
              <w:ind w:firstLine="0"/>
            </w:pPr>
            <w:r>
              <w:t>с 12.00 до 13.00</w:t>
            </w:r>
          </w:p>
        </w:tc>
      </w:tr>
      <w:tr w:rsidR="00583EAA">
        <w:trPr>
          <w:trHeight w:hRule="exact" w:val="840"/>
        </w:trPr>
        <w:tc>
          <w:tcPr>
            <w:tcW w:w="3442" w:type="dxa"/>
            <w:tcBorders>
              <w:top w:val="single" w:sz="4" w:space="0" w:color="auto"/>
              <w:left w:val="single" w:sz="4" w:space="0" w:color="auto"/>
            </w:tcBorders>
            <w:shd w:val="clear" w:color="auto" w:fill="auto"/>
            <w:vAlign w:val="bottom"/>
          </w:tcPr>
          <w:p w:rsidR="00583EAA" w:rsidRDefault="00DA6341">
            <w:pPr>
              <w:pStyle w:val="ab"/>
              <w:framePr w:w="9989" w:h="13118" w:wrap="auto" w:vAnchor="page" w:hAnchor="page" w:x="1104" w:y="1588"/>
              <w:ind w:firstLine="0"/>
              <w:jc w:val="both"/>
            </w:pPr>
            <w:r>
              <w:t>Электромонтер по ремонту и обслуживанию электрооборудованию</w:t>
            </w:r>
          </w:p>
        </w:tc>
        <w:tc>
          <w:tcPr>
            <w:tcW w:w="3278" w:type="dxa"/>
            <w:tcBorders>
              <w:top w:val="single" w:sz="4" w:space="0" w:color="auto"/>
              <w:left w:val="single" w:sz="4" w:space="0" w:color="auto"/>
            </w:tcBorders>
            <w:shd w:val="clear" w:color="auto" w:fill="auto"/>
          </w:tcPr>
          <w:p w:rsidR="00583EAA" w:rsidRDefault="00DA6341">
            <w:pPr>
              <w:pStyle w:val="ab"/>
              <w:framePr w:w="9989" w:h="13118" w:wrap="auto" w:vAnchor="page" w:hAnchor="page" w:x="1104" w:y="1588"/>
              <w:ind w:firstLine="0"/>
            </w:pPr>
            <w:r>
              <w:t>с понедельника по пятницу с 9.00 до 17.00</w:t>
            </w:r>
          </w:p>
        </w:tc>
        <w:tc>
          <w:tcPr>
            <w:tcW w:w="3269" w:type="dxa"/>
            <w:tcBorders>
              <w:top w:val="single" w:sz="4" w:space="0" w:color="auto"/>
              <w:left w:val="single" w:sz="4" w:space="0" w:color="auto"/>
              <w:right w:val="single" w:sz="4" w:space="0" w:color="auto"/>
            </w:tcBorders>
            <w:shd w:val="clear" w:color="auto" w:fill="auto"/>
          </w:tcPr>
          <w:p w:rsidR="00583EAA" w:rsidRDefault="00DA6341">
            <w:pPr>
              <w:pStyle w:val="ab"/>
              <w:framePr w:w="9989" w:h="13118" w:wrap="auto" w:vAnchor="page" w:hAnchor="page" w:x="1104" w:y="1588"/>
              <w:ind w:firstLine="0"/>
            </w:pPr>
            <w:r>
              <w:t>с 12.00 до 13.00</w:t>
            </w:r>
          </w:p>
        </w:tc>
      </w:tr>
      <w:tr w:rsidR="00583EAA">
        <w:trPr>
          <w:trHeight w:hRule="exact" w:val="562"/>
        </w:trPr>
        <w:tc>
          <w:tcPr>
            <w:tcW w:w="3442" w:type="dxa"/>
            <w:tcBorders>
              <w:top w:val="single" w:sz="4" w:space="0" w:color="auto"/>
              <w:left w:val="single" w:sz="4" w:space="0" w:color="auto"/>
            </w:tcBorders>
            <w:shd w:val="clear" w:color="auto" w:fill="auto"/>
            <w:vAlign w:val="bottom"/>
          </w:tcPr>
          <w:p w:rsidR="00583EAA" w:rsidRDefault="00DA6341">
            <w:pPr>
              <w:pStyle w:val="ab"/>
              <w:framePr w:w="9989" w:h="13118" w:wrap="auto" w:vAnchor="page" w:hAnchor="page" w:x="1104" w:y="1588"/>
              <w:ind w:firstLine="0"/>
              <w:jc w:val="both"/>
            </w:pPr>
            <w:r>
              <w:t>Уборщик производственных и служебных помещений</w:t>
            </w:r>
          </w:p>
        </w:tc>
        <w:tc>
          <w:tcPr>
            <w:tcW w:w="3278" w:type="dxa"/>
            <w:tcBorders>
              <w:top w:val="single" w:sz="4" w:space="0" w:color="auto"/>
              <w:left w:val="single" w:sz="4" w:space="0" w:color="auto"/>
            </w:tcBorders>
            <w:shd w:val="clear" w:color="auto" w:fill="auto"/>
            <w:vAlign w:val="bottom"/>
          </w:tcPr>
          <w:p w:rsidR="00583EAA" w:rsidRDefault="00DA6341">
            <w:pPr>
              <w:pStyle w:val="ab"/>
              <w:framePr w:w="9989" w:h="13118" w:wrap="auto" w:vAnchor="page" w:hAnchor="page" w:x="1104" w:y="1588"/>
              <w:ind w:firstLine="0"/>
            </w:pPr>
            <w:r>
              <w:t>с понедельника по пятницу с 08.00 до 16.00</w:t>
            </w:r>
          </w:p>
        </w:tc>
        <w:tc>
          <w:tcPr>
            <w:tcW w:w="3269" w:type="dxa"/>
            <w:tcBorders>
              <w:top w:val="single" w:sz="4" w:space="0" w:color="auto"/>
              <w:left w:val="single" w:sz="4" w:space="0" w:color="auto"/>
              <w:right w:val="single" w:sz="4" w:space="0" w:color="auto"/>
            </w:tcBorders>
            <w:shd w:val="clear" w:color="auto" w:fill="auto"/>
          </w:tcPr>
          <w:p w:rsidR="00583EAA" w:rsidRDefault="00DA6341">
            <w:pPr>
              <w:pStyle w:val="ab"/>
              <w:framePr w:w="9989" w:h="13118" w:wrap="auto" w:vAnchor="page" w:hAnchor="page" w:x="1104" w:y="1588"/>
              <w:ind w:firstLine="0"/>
            </w:pPr>
            <w:r>
              <w:t>с 12.00 до 13.00</w:t>
            </w:r>
          </w:p>
        </w:tc>
      </w:tr>
      <w:tr w:rsidR="00583EAA">
        <w:trPr>
          <w:trHeight w:hRule="exact" w:val="566"/>
        </w:trPr>
        <w:tc>
          <w:tcPr>
            <w:tcW w:w="3442" w:type="dxa"/>
            <w:tcBorders>
              <w:top w:val="single" w:sz="4" w:space="0" w:color="auto"/>
              <w:left w:val="single" w:sz="4" w:space="0" w:color="auto"/>
            </w:tcBorders>
            <w:shd w:val="clear" w:color="auto" w:fill="auto"/>
          </w:tcPr>
          <w:p w:rsidR="00583EAA" w:rsidRDefault="00DA6341">
            <w:pPr>
              <w:pStyle w:val="ab"/>
              <w:framePr w:w="9989" w:h="13118" w:wrap="auto" w:vAnchor="page" w:hAnchor="page" w:x="1104" w:y="1588"/>
              <w:ind w:firstLine="0"/>
              <w:jc w:val="both"/>
            </w:pPr>
            <w:r>
              <w:t>Дворник</w:t>
            </w:r>
          </w:p>
        </w:tc>
        <w:tc>
          <w:tcPr>
            <w:tcW w:w="3278" w:type="dxa"/>
            <w:tcBorders>
              <w:top w:val="single" w:sz="4" w:space="0" w:color="auto"/>
              <w:left w:val="single" w:sz="4" w:space="0" w:color="auto"/>
            </w:tcBorders>
            <w:shd w:val="clear" w:color="auto" w:fill="auto"/>
            <w:vAlign w:val="bottom"/>
          </w:tcPr>
          <w:p w:rsidR="00583EAA" w:rsidRDefault="00DA6341">
            <w:pPr>
              <w:pStyle w:val="ab"/>
              <w:framePr w:w="9989" w:h="13118" w:wrap="auto" w:vAnchor="page" w:hAnchor="page" w:x="1104" w:y="1588"/>
              <w:ind w:firstLine="0"/>
            </w:pPr>
            <w:r>
              <w:t>с понедельника по пятницу с 07.00 до 16.00</w:t>
            </w:r>
          </w:p>
        </w:tc>
        <w:tc>
          <w:tcPr>
            <w:tcW w:w="3269" w:type="dxa"/>
            <w:tcBorders>
              <w:top w:val="single" w:sz="4" w:space="0" w:color="auto"/>
              <w:left w:val="single" w:sz="4" w:space="0" w:color="auto"/>
              <w:right w:val="single" w:sz="4" w:space="0" w:color="auto"/>
            </w:tcBorders>
            <w:shd w:val="clear" w:color="auto" w:fill="auto"/>
          </w:tcPr>
          <w:p w:rsidR="00583EAA" w:rsidRDefault="00DA6341">
            <w:pPr>
              <w:pStyle w:val="ab"/>
              <w:framePr w:w="9989" w:h="13118" w:wrap="auto" w:vAnchor="page" w:hAnchor="page" w:x="1104" w:y="1588"/>
              <w:ind w:firstLine="0"/>
            </w:pPr>
            <w:r>
              <w:t>с 11.00 до 13.00</w:t>
            </w:r>
          </w:p>
        </w:tc>
      </w:tr>
      <w:tr w:rsidR="00583EAA">
        <w:trPr>
          <w:trHeight w:hRule="exact" w:val="1109"/>
        </w:trPr>
        <w:tc>
          <w:tcPr>
            <w:tcW w:w="3442" w:type="dxa"/>
            <w:tcBorders>
              <w:top w:val="single" w:sz="4" w:space="0" w:color="auto"/>
              <w:left w:val="single" w:sz="4" w:space="0" w:color="auto"/>
            </w:tcBorders>
            <w:shd w:val="clear" w:color="auto" w:fill="auto"/>
            <w:vAlign w:val="bottom"/>
          </w:tcPr>
          <w:p w:rsidR="00583EAA" w:rsidRDefault="00DA6341">
            <w:pPr>
              <w:pStyle w:val="ab"/>
              <w:framePr w:w="9989" w:h="13118" w:wrap="auto" w:vAnchor="page" w:hAnchor="page" w:x="1104" w:y="1588"/>
              <w:tabs>
                <w:tab w:val="left" w:pos="2515"/>
              </w:tabs>
              <w:ind w:firstLine="0"/>
              <w:jc w:val="both"/>
            </w:pPr>
            <w:r>
              <w:t>Медицинская</w:t>
            </w:r>
            <w:r>
              <w:tab/>
              <w:t>сестра,</w:t>
            </w:r>
          </w:p>
          <w:p w:rsidR="00583EAA" w:rsidRDefault="00DA6341">
            <w:pPr>
              <w:pStyle w:val="ab"/>
              <w:framePr w:w="9989" w:h="13118" w:wrap="auto" w:vAnchor="page" w:hAnchor="page" w:x="1104" w:y="1588"/>
              <w:tabs>
                <w:tab w:val="left" w:pos="2088"/>
              </w:tabs>
              <w:ind w:firstLine="0"/>
              <w:jc w:val="both"/>
            </w:pPr>
            <w:r>
              <w:t>машинист по стирке и ремонту спецодежды,</w:t>
            </w:r>
            <w:r>
              <w:tab/>
              <w:t>помощник</w:t>
            </w:r>
          </w:p>
          <w:p w:rsidR="00583EAA" w:rsidRDefault="00DA6341">
            <w:pPr>
              <w:pStyle w:val="ab"/>
              <w:framePr w:w="9989" w:h="13118" w:wrap="auto" w:vAnchor="page" w:hAnchor="page" w:x="1104" w:y="1588"/>
              <w:ind w:firstLine="0"/>
              <w:jc w:val="both"/>
            </w:pPr>
            <w:r>
              <w:t>воспитателя</w:t>
            </w:r>
          </w:p>
        </w:tc>
        <w:tc>
          <w:tcPr>
            <w:tcW w:w="3278" w:type="dxa"/>
            <w:tcBorders>
              <w:top w:val="single" w:sz="4" w:space="0" w:color="auto"/>
              <w:left w:val="single" w:sz="4" w:space="0" w:color="auto"/>
            </w:tcBorders>
            <w:shd w:val="clear" w:color="auto" w:fill="auto"/>
          </w:tcPr>
          <w:p w:rsidR="00583EAA" w:rsidRDefault="00DA6341">
            <w:pPr>
              <w:pStyle w:val="ab"/>
              <w:framePr w:w="9989" w:h="13118" w:wrap="auto" w:vAnchor="page" w:hAnchor="page" w:x="1104" w:y="1588"/>
              <w:ind w:firstLine="0"/>
            </w:pPr>
            <w:r>
              <w:t>с понедельника по пятницу с 08.00 до 16.00</w:t>
            </w:r>
          </w:p>
        </w:tc>
        <w:tc>
          <w:tcPr>
            <w:tcW w:w="3269" w:type="dxa"/>
            <w:tcBorders>
              <w:top w:val="single" w:sz="4" w:space="0" w:color="auto"/>
              <w:left w:val="single" w:sz="4" w:space="0" w:color="auto"/>
              <w:right w:val="single" w:sz="4" w:space="0" w:color="auto"/>
            </w:tcBorders>
            <w:shd w:val="clear" w:color="auto" w:fill="auto"/>
          </w:tcPr>
          <w:p w:rsidR="00583EAA" w:rsidRDefault="00DA6341">
            <w:pPr>
              <w:pStyle w:val="ab"/>
              <w:framePr w:w="9989" w:h="13118" w:wrap="auto" w:vAnchor="page" w:hAnchor="page" w:x="1104" w:y="1588"/>
              <w:ind w:firstLine="0"/>
            </w:pPr>
            <w:r>
              <w:t>с 13.00 до 14.00</w:t>
            </w:r>
          </w:p>
        </w:tc>
      </w:tr>
      <w:tr w:rsidR="00583EAA">
        <w:trPr>
          <w:trHeight w:hRule="exact" w:val="566"/>
        </w:trPr>
        <w:tc>
          <w:tcPr>
            <w:tcW w:w="3442" w:type="dxa"/>
            <w:tcBorders>
              <w:top w:val="single" w:sz="4" w:space="0" w:color="auto"/>
              <w:left w:val="single" w:sz="4" w:space="0" w:color="auto"/>
            </w:tcBorders>
            <w:shd w:val="clear" w:color="auto" w:fill="auto"/>
          </w:tcPr>
          <w:p w:rsidR="00583EAA" w:rsidRDefault="00DA6341">
            <w:pPr>
              <w:pStyle w:val="ab"/>
              <w:framePr w:w="9989" w:h="13118" w:wrap="auto" w:vAnchor="page" w:hAnchor="page" w:x="1104" w:y="1588"/>
              <w:ind w:firstLine="0"/>
            </w:pPr>
            <w:r>
              <w:t>Музыкальный руководитель</w:t>
            </w:r>
          </w:p>
        </w:tc>
        <w:tc>
          <w:tcPr>
            <w:tcW w:w="3278" w:type="dxa"/>
            <w:tcBorders>
              <w:top w:val="single" w:sz="4" w:space="0" w:color="auto"/>
              <w:left w:val="single" w:sz="4" w:space="0" w:color="auto"/>
            </w:tcBorders>
            <w:shd w:val="clear" w:color="auto" w:fill="auto"/>
            <w:vAlign w:val="bottom"/>
          </w:tcPr>
          <w:p w:rsidR="00583EAA" w:rsidRDefault="00DA6341">
            <w:pPr>
              <w:pStyle w:val="ab"/>
              <w:framePr w:w="9989" w:h="13118" w:wrap="auto" w:vAnchor="page" w:hAnchor="page" w:x="1104" w:y="1588"/>
              <w:ind w:firstLine="0"/>
            </w:pPr>
            <w:r>
              <w:t>с понедельника по пятницу с 07.48 до 12.00</w:t>
            </w:r>
          </w:p>
        </w:tc>
        <w:tc>
          <w:tcPr>
            <w:tcW w:w="3269" w:type="dxa"/>
            <w:tcBorders>
              <w:top w:val="single" w:sz="4" w:space="0" w:color="auto"/>
              <w:left w:val="single" w:sz="4" w:space="0" w:color="auto"/>
              <w:right w:val="single" w:sz="4" w:space="0" w:color="auto"/>
            </w:tcBorders>
            <w:shd w:val="clear" w:color="auto" w:fill="auto"/>
          </w:tcPr>
          <w:p w:rsidR="00583EAA" w:rsidRDefault="00583EAA">
            <w:pPr>
              <w:framePr w:w="9989" w:h="13118" w:wrap="auto" w:vAnchor="page" w:hAnchor="page" w:x="1104" w:y="1588"/>
              <w:rPr>
                <w:sz w:val="10"/>
                <w:szCs w:val="10"/>
              </w:rPr>
            </w:pPr>
          </w:p>
        </w:tc>
      </w:tr>
      <w:tr w:rsidR="00583EAA">
        <w:trPr>
          <w:trHeight w:hRule="exact" w:val="835"/>
        </w:trPr>
        <w:tc>
          <w:tcPr>
            <w:tcW w:w="3442" w:type="dxa"/>
            <w:tcBorders>
              <w:top w:val="single" w:sz="4" w:space="0" w:color="auto"/>
              <w:left w:val="single" w:sz="4" w:space="0" w:color="auto"/>
            </w:tcBorders>
            <w:shd w:val="clear" w:color="auto" w:fill="auto"/>
          </w:tcPr>
          <w:p w:rsidR="00583EAA" w:rsidRDefault="00DA6341">
            <w:pPr>
              <w:pStyle w:val="ab"/>
              <w:framePr w:w="9989" w:h="13118" w:wrap="auto" w:vAnchor="page" w:hAnchor="page" w:x="1104" w:y="1588"/>
              <w:ind w:firstLine="0"/>
            </w:pPr>
            <w:r>
              <w:t>Повар</w:t>
            </w:r>
          </w:p>
        </w:tc>
        <w:tc>
          <w:tcPr>
            <w:tcW w:w="3278" w:type="dxa"/>
            <w:tcBorders>
              <w:top w:val="single" w:sz="4" w:space="0" w:color="auto"/>
              <w:left w:val="single" w:sz="4" w:space="0" w:color="auto"/>
            </w:tcBorders>
            <w:shd w:val="clear" w:color="auto" w:fill="auto"/>
            <w:vAlign w:val="bottom"/>
          </w:tcPr>
          <w:p w:rsidR="00583EAA" w:rsidRDefault="00DA6341">
            <w:pPr>
              <w:pStyle w:val="ab"/>
              <w:framePr w:w="9989" w:h="13118" w:wrap="auto" w:vAnchor="page" w:hAnchor="page" w:x="1104" w:y="1588"/>
              <w:ind w:left="160" w:hanging="160"/>
            </w:pPr>
            <w:r>
              <w:t>с понедельника по пятницу с 06.00 до 13.12</w:t>
            </w:r>
          </w:p>
          <w:p w:rsidR="00583EAA" w:rsidRDefault="00DA6341">
            <w:pPr>
              <w:pStyle w:val="ab"/>
              <w:framePr w:w="9989" w:h="13118" w:wrap="auto" w:vAnchor="page" w:hAnchor="page" w:x="1104" w:y="1588"/>
              <w:ind w:firstLine="160"/>
            </w:pPr>
            <w:r>
              <w:t>с 07.00 до 14.12</w:t>
            </w:r>
          </w:p>
        </w:tc>
        <w:tc>
          <w:tcPr>
            <w:tcW w:w="3269" w:type="dxa"/>
            <w:tcBorders>
              <w:top w:val="single" w:sz="4" w:space="0" w:color="auto"/>
              <w:left w:val="single" w:sz="4" w:space="0" w:color="auto"/>
              <w:right w:val="single" w:sz="4" w:space="0" w:color="auto"/>
            </w:tcBorders>
            <w:shd w:val="clear" w:color="auto" w:fill="auto"/>
          </w:tcPr>
          <w:p w:rsidR="00583EAA" w:rsidRDefault="00DA6341">
            <w:pPr>
              <w:pStyle w:val="ab"/>
              <w:framePr w:w="9989" w:h="13118" w:wrap="auto" w:vAnchor="page" w:hAnchor="page" w:x="1104" w:y="1588"/>
              <w:ind w:firstLine="0"/>
            </w:pPr>
            <w:r>
              <w:t>с 12.00 до 13.00</w:t>
            </w:r>
          </w:p>
        </w:tc>
      </w:tr>
    </w:tbl>
    <w:p w:rsidR="00583EAA" w:rsidRDefault="00DA6341">
      <w:pPr>
        <w:pStyle w:val="a7"/>
        <w:framePr w:wrap="auto" w:vAnchor="page" w:hAnchor="page" w:x="5961" w:y="16300"/>
      </w:pPr>
      <w:r>
        <w:t>48</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112" w:hRule="exact" w:wrap="auto" w:vAnchor="page" w:hAnchor="page" w:x="1190" w:y="1305"/>
        <w:numPr>
          <w:ilvl w:val="1"/>
          <w:numId w:val="63"/>
        </w:numPr>
        <w:tabs>
          <w:tab w:val="left" w:pos="606"/>
        </w:tabs>
        <w:ind w:firstLine="0"/>
        <w:jc w:val="both"/>
      </w:pPr>
      <w:r>
        <w:t>Режим работы директора, его заместителей и других руководящих работников учреждения определяется с учетом необходимости обеспечения руководства деятельностью образовательной организации.</w:t>
      </w:r>
    </w:p>
    <w:p w:rsidR="00583EAA" w:rsidRDefault="00DA6341">
      <w:pPr>
        <w:pStyle w:val="1"/>
        <w:framePr w:w="9816" w:h="14112" w:hRule="exact" w:wrap="auto" w:vAnchor="page" w:hAnchor="page" w:x="1190" w:y="1305"/>
        <w:numPr>
          <w:ilvl w:val="1"/>
          <w:numId w:val="63"/>
        </w:numPr>
        <w:tabs>
          <w:tab w:val="left" w:pos="606"/>
        </w:tabs>
        <w:ind w:firstLine="0"/>
        <w:jc w:val="both"/>
      </w:pPr>
      <w:r>
        <w:t>Продолжительность рабочего времени (норма часов педагогической работы за ставку заработной платы) педагогическим работникам, ведущим преподавательскую работу, установлена Постановлением Правительства Российской Федерации только для выполнения педагогической работы, связанной с преподаванием.</w:t>
      </w:r>
    </w:p>
    <w:p w:rsidR="00583EAA" w:rsidRDefault="00DA6341">
      <w:pPr>
        <w:pStyle w:val="1"/>
        <w:framePr w:w="9816" w:h="14112" w:hRule="exact" w:wrap="auto" w:vAnchor="page" w:hAnchor="page" w:x="1190" w:y="1305"/>
        <w:ind w:firstLine="620"/>
        <w:jc w:val="both"/>
      </w:pPr>
      <w:r>
        <w:t>Нормируемая часть рабочего времени определяется в астрономических часах и включает проводимые уроки (учебные занятия), продолжительностью не более 45 минут и короткие перерывы (перемены) между каждым учебным занятием, установленные для обучающихся, в том числе «динамический час» для обучающихся 1 класса.</w:t>
      </w:r>
    </w:p>
    <w:p w:rsidR="00583EAA" w:rsidRDefault="00DA6341">
      <w:pPr>
        <w:pStyle w:val="1"/>
        <w:framePr w:w="9816" w:h="14112" w:hRule="exact" w:wrap="auto" w:vAnchor="page" w:hAnchor="page" w:x="1190" w:y="1305"/>
        <w:ind w:firstLine="620"/>
        <w:jc w:val="both"/>
      </w:pPr>
      <w:r>
        <w:t>Выполнение преподавательской работы регулируется расписанием учебных занятий. 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количеством часов и регламентируется должностными обязанностями, предусмотренными Уставом учреждения, графиками и планами работы, в том числе личными планами педагогического работника, и включает:</w:t>
      </w:r>
    </w:p>
    <w:p w:rsidR="00583EAA" w:rsidRDefault="00DA6341">
      <w:pPr>
        <w:pStyle w:val="1"/>
        <w:framePr w:w="9816" w:h="14112" w:hRule="exact" w:wrap="auto" w:vAnchor="page" w:hAnchor="page" w:x="1190" w:y="1305"/>
        <w:numPr>
          <w:ilvl w:val="0"/>
          <w:numId w:val="64"/>
        </w:numPr>
        <w:tabs>
          <w:tab w:val="left" w:pos="207"/>
        </w:tabs>
        <w:ind w:firstLine="0"/>
        <w:jc w:val="both"/>
      </w:pPr>
      <w: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583EAA" w:rsidRDefault="00DA6341">
      <w:pPr>
        <w:pStyle w:val="1"/>
        <w:framePr w:w="9816" w:h="14112" w:hRule="exact" w:wrap="auto" w:vAnchor="page" w:hAnchor="page" w:x="1190" w:y="1305"/>
        <w:numPr>
          <w:ilvl w:val="0"/>
          <w:numId w:val="64"/>
        </w:numPr>
        <w:tabs>
          <w:tab w:val="left" w:pos="212"/>
        </w:tabs>
        <w:ind w:firstLine="0"/>
        <w:jc w:val="both"/>
      </w:pPr>
      <w:r>
        <w:t>время, затрачиваемое непосредственно на подготовку к работе по обучению и воспитанию учащихся, изучению их индивидуальных способностей, интересов и склонностей;</w:t>
      </w:r>
    </w:p>
    <w:p w:rsidR="00583EAA" w:rsidRDefault="00DA6341">
      <w:pPr>
        <w:pStyle w:val="1"/>
        <w:framePr w:w="9816" w:h="14112" w:hRule="exact" w:wrap="auto" w:vAnchor="page" w:hAnchor="page" w:x="1190" w:y="1305"/>
        <w:numPr>
          <w:ilvl w:val="0"/>
          <w:numId w:val="64"/>
        </w:numPr>
        <w:tabs>
          <w:tab w:val="left" w:pos="207"/>
        </w:tabs>
        <w:ind w:firstLine="0"/>
        <w:jc w:val="both"/>
      </w:pPr>
      <w:r>
        <w:t>периодические кратковременные дежурства в учреждении в период образовательного процесса в соответствии с графиком дежурств. В дни работы к дежурству по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583EAA" w:rsidRDefault="00DA6341">
      <w:pPr>
        <w:pStyle w:val="1"/>
        <w:framePr w:w="9816" w:h="14112" w:hRule="exact" w:wrap="auto" w:vAnchor="page" w:hAnchor="page" w:x="1190" w:y="1305"/>
        <w:numPr>
          <w:ilvl w:val="0"/>
          <w:numId w:val="64"/>
        </w:numPr>
        <w:tabs>
          <w:tab w:val="left" w:pos="212"/>
        </w:tabs>
        <w:ind w:firstLine="0"/>
        <w:jc w:val="both"/>
      </w:pPr>
      <w: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(классное руководство, проверка письменных работ, заведование учебными кабинетами и др.).</w:t>
      </w:r>
    </w:p>
    <w:p w:rsidR="00583EAA" w:rsidRDefault="00DA6341">
      <w:pPr>
        <w:pStyle w:val="1"/>
        <w:framePr w:w="9816" w:h="14112" w:hRule="exact" w:wrap="auto" w:vAnchor="page" w:hAnchor="page" w:x="1190" w:y="1305"/>
        <w:numPr>
          <w:ilvl w:val="1"/>
          <w:numId w:val="63"/>
        </w:numPr>
        <w:tabs>
          <w:tab w:val="left" w:pos="606"/>
        </w:tabs>
        <w:ind w:firstLine="0"/>
        <w:jc w:val="both"/>
      </w:pPr>
      <w:r>
        <w:t>На педагогического работника могут быть возложены обязанности классного руководства с его согласия приказом директора, а также заключением дополнительного соглашения к трудовому договору педагогического работника о возложении классного руководства с выплатой ежемесячного денежного вознаграждения.</w:t>
      </w:r>
    </w:p>
    <w:p w:rsidR="00583EAA" w:rsidRDefault="00DA6341">
      <w:pPr>
        <w:pStyle w:val="1"/>
        <w:framePr w:w="9816" w:h="14112" w:hRule="exact" w:wrap="auto" w:vAnchor="page" w:hAnchor="page" w:x="1190" w:y="1305"/>
        <w:numPr>
          <w:ilvl w:val="1"/>
          <w:numId w:val="63"/>
        </w:numPr>
        <w:tabs>
          <w:tab w:val="left" w:pos="606"/>
        </w:tabs>
        <w:ind w:firstLine="0"/>
        <w:jc w:val="both"/>
      </w:pPr>
      <w:r>
        <w:t>При распределении учебной нагрузки на новый учебный год предусмотрены следующие положения, связанные с осуществлением педагогическими работниками классного руководства в классах:</w:t>
      </w:r>
    </w:p>
    <w:p w:rsidR="00583EAA" w:rsidRDefault="00DA6341">
      <w:pPr>
        <w:pStyle w:val="1"/>
        <w:framePr w:w="9816" w:h="14112" w:hRule="exact" w:wrap="auto" w:vAnchor="page" w:hAnchor="page" w:x="1190" w:y="1305"/>
        <w:numPr>
          <w:ilvl w:val="0"/>
          <w:numId w:val="65"/>
        </w:numPr>
        <w:tabs>
          <w:tab w:val="left" w:pos="212"/>
        </w:tabs>
        <w:ind w:firstLine="0"/>
        <w:jc w:val="both"/>
      </w:pPr>
      <w:r>
        <w:t>недопущение в течение учебного года и в каникулярный период изменений размеров выплат педагогическим работникам за классное руководство или отмена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w:t>
      </w:r>
    </w:p>
    <w:p w:rsidR="00583EAA" w:rsidRDefault="00DA6341">
      <w:pPr>
        <w:pStyle w:val="1"/>
        <w:framePr w:w="9816" w:h="14112" w:hRule="exact" w:wrap="auto" w:vAnchor="page" w:hAnchor="page" w:x="1190" w:y="1305"/>
        <w:numPr>
          <w:ilvl w:val="0"/>
          <w:numId w:val="65"/>
        </w:numPr>
        <w:tabs>
          <w:tab w:val="left" w:pos="207"/>
        </w:tabs>
        <w:ind w:firstLine="0"/>
        <w:jc w:val="both"/>
      </w:pPr>
      <w:r>
        <w:t>преемственность осуществления классного руководства в классах на следующий учебный год;</w:t>
      </w:r>
    </w:p>
    <w:p w:rsidR="00583EAA" w:rsidRDefault="00DA6341">
      <w:pPr>
        <w:pStyle w:val="1"/>
        <w:framePr w:w="9816" w:h="14112" w:hRule="exact" w:wrap="auto" w:vAnchor="page" w:hAnchor="page" w:x="1190" w:y="1305"/>
        <w:numPr>
          <w:ilvl w:val="0"/>
          <w:numId w:val="65"/>
        </w:numPr>
        <w:tabs>
          <w:tab w:val="left" w:pos="207"/>
        </w:tabs>
        <w:ind w:firstLine="0"/>
        <w:jc w:val="both"/>
      </w:pPr>
      <w:r>
        <w:t>определение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p>
    <w:p w:rsidR="00583EAA" w:rsidRDefault="00DA6341">
      <w:pPr>
        <w:pStyle w:val="1"/>
        <w:framePr w:w="9816" w:h="14112" w:hRule="exact" w:wrap="auto" w:vAnchor="page" w:hAnchor="page" w:x="1190" w:y="1305"/>
        <w:numPr>
          <w:ilvl w:val="0"/>
          <w:numId w:val="65"/>
        </w:numPr>
        <w:tabs>
          <w:tab w:val="left" w:pos="212"/>
        </w:tabs>
        <w:ind w:firstLine="0"/>
        <w:jc w:val="both"/>
      </w:pPr>
      <w:r>
        <w:t>временное замещение отсутствующего по болезни и другим причинам педагогического работника, осуществляющего классное руководство, другим педагогическим работником с установлением ему соответствующих выплат за классное руководство пропорционально времени замещения;</w:t>
      </w:r>
    </w:p>
    <w:p w:rsidR="00583EAA" w:rsidRDefault="00DA6341">
      <w:pPr>
        <w:pStyle w:val="a7"/>
        <w:framePr w:wrap="auto" w:vAnchor="page" w:hAnchor="page" w:x="5961" w:y="16300"/>
      </w:pPr>
      <w:r>
        <w:t>49</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390" w:hRule="exact" w:wrap="auto" w:vAnchor="page" w:hAnchor="page" w:x="1190" w:y="1305"/>
        <w:numPr>
          <w:ilvl w:val="0"/>
          <w:numId w:val="65"/>
        </w:numPr>
        <w:tabs>
          <w:tab w:val="left" w:pos="207"/>
        </w:tabs>
        <w:ind w:firstLine="0"/>
        <w:jc w:val="both"/>
      </w:pPr>
      <w:r>
        <w:t>возможность отмены выплат за классное руководство за неисполнение или ненадлежащее исполнение педагогическим работником по его вине работы по классному руководству.</w:t>
      </w:r>
    </w:p>
    <w:p w:rsidR="00583EAA" w:rsidRDefault="00DA6341">
      <w:pPr>
        <w:pStyle w:val="1"/>
        <w:framePr w:w="9816" w:h="14390" w:hRule="exact" w:wrap="auto" w:vAnchor="page" w:hAnchor="page" w:x="1190" w:y="1305"/>
        <w:numPr>
          <w:ilvl w:val="1"/>
          <w:numId w:val="63"/>
        </w:numPr>
        <w:tabs>
          <w:tab w:val="left" w:pos="601"/>
        </w:tabs>
        <w:ind w:firstLine="0"/>
        <w:jc w:val="both"/>
      </w:pPr>
      <w:r>
        <w:t>В случае необходимости классное руководство может также осуществляться учителями из числа руководителей и других работников общеобразовательного учреждения, имеющих педагогическое образование.</w:t>
      </w:r>
    </w:p>
    <w:p w:rsidR="00583EAA" w:rsidRDefault="00DA6341">
      <w:pPr>
        <w:pStyle w:val="1"/>
        <w:framePr w:w="9816" w:h="14390" w:hRule="exact" w:wrap="auto" w:vAnchor="page" w:hAnchor="page" w:x="1190" w:y="1305"/>
        <w:numPr>
          <w:ilvl w:val="1"/>
          <w:numId w:val="63"/>
        </w:numPr>
        <w:tabs>
          <w:tab w:val="left" w:pos="606"/>
        </w:tabs>
        <w:ind w:firstLine="0"/>
        <w:jc w:val="both"/>
      </w:pPr>
      <w:r>
        <w:t>Дни недели (периоды) времени, в течение которых учреждение 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педагогический работник может использовать для повышения квалификации, самообразования, подготовки к занятиям и т.п.</w:t>
      </w:r>
    </w:p>
    <w:p w:rsidR="00583EAA" w:rsidRDefault="00DA6341">
      <w:pPr>
        <w:pStyle w:val="1"/>
        <w:framePr w:w="9816" w:h="14390" w:hRule="exact" w:wrap="auto" w:vAnchor="page" w:hAnchor="page" w:x="1190" w:y="1305"/>
        <w:numPr>
          <w:ilvl w:val="1"/>
          <w:numId w:val="63"/>
        </w:numPr>
        <w:tabs>
          <w:tab w:val="left" w:pos="606"/>
        </w:tabs>
        <w:ind w:firstLine="0"/>
        <w:jc w:val="both"/>
      </w:pPr>
      <w:r>
        <w:t>Режим рабочего времени учителей, которым не может быть обеспечена полная учебная нагрузка и гарантируется выплата ставки заработной платы в полном размере, в случаях предусмотренных Приказ Министерства образования Российской Федерации от 22.12.2014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определяется с учетом их догрузки до установленной нормы часов другой педагогической работой (работа в группе продленного дня, кружковая работа, работа по замене отсутствующих учителей, проведение индивидуальных занятий на дому с учащимися, другой педагогической работы, объем которой регулируется учреждением).</w:t>
      </w:r>
    </w:p>
    <w:p w:rsidR="00583EAA" w:rsidRDefault="00DA6341">
      <w:pPr>
        <w:pStyle w:val="1"/>
        <w:framePr w:w="9816" w:h="14390" w:hRule="exact" w:wrap="auto" w:vAnchor="page" w:hAnchor="page" w:x="1190" w:y="1305"/>
        <w:numPr>
          <w:ilvl w:val="1"/>
          <w:numId w:val="63"/>
        </w:numPr>
        <w:tabs>
          <w:tab w:val="left" w:pos="601"/>
        </w:tabs>
        <w:ind w:firstLine="0"/>
        <w:jc w:val="both"/>
      </w:pPr>
      <w:r>
        <w:t>Периоды осенних, зимних, весенних каникул, установленных для обучающихся не совпадающие с ежегодным оплачиваемым отпуском работников учреждения, являются для них рабочим временем.</w:t>
      </w:r>
    </w:p>
    <w:p w:rsidR="00583EAA" w:rsidRDefault="00DA6341">
      <w:pPr>
        <w:pStyle w:val="1"/>
        <w:framePr w:w="9816" w:h="14390" w:hRule="exact" w:wrap="auto" w:vAnchor="page" w:hAnchor="page" w:x="1190" w:y="1305"/>
        <w:ind w:firstLine="620"/>
        <w:jc w:val="both"/>
      </w:pPr>
      <w:r>
        <w:t>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образовательных программ в пределах нормируемой части их рабочего времени с сохранением заработной платы в установленном порядке.</w:t>
      </w:r>
    </w:p>
    <w:p w:rsidR="00583EAA" w:rsidRDefault="00DA6341">
      <w:pPr>
        <w:pStyle w:val="1"/>
        <w:framePr w:w="9816" w:h="14390" w:hRule="exact" w:wrap="auto" w:vAnchor="page" w:hAnchor="page" w:x="1190" w:y="1305"/>
        <w:ind w:firstLine="620"/>
        <w:jc w:val="both"/>
      </w:pPr>
      <w:r>
        <w:t>Режим рабочего времени учебно-вспомогательного и обслуживающего персонала в каникулярный период определяется в пределах времени, установленного для данных работников.</w:t>
      </w:r>
    </w:p>
    <w:p w:rsidR="00583EAA" w:rsidRDefault="00DA6341">
      <w:pPr>
        <w:pStyle w:val="1"/>
        <w:framePr w:w="9816" w:h="14390" w:hRule="exact" w:wrap="auto" w:vAnchor="page" w:hAnchor="page" w:x="1190" w:y="1305"/>
        <w:numPr>
          <w:ilvl w:val="1"/>
          <w:numId w:val="63"/>
        </w:numPr>
        <w:tabs>
          <w:tab w:val="left" w:pos="606"/>
        </w:tabs>
        <w:ind w:firstLine="0"/>
        <w:jc w:val="both"/>
      </w:pPr>
      <w:r>
        <w:t>Периоды отмены учебных занятий для обучающихся по санитарно-эпидемиологическим, климатическим и другим основаниям являются рабочим временем для работников учреждения.</w:t>
      </w:r>
    </w:p>
    <w:p w:rsidR="00583EAA" w:rsidRDefault="00DA6341">
      <w:pPr>
        <w:pStyle w:val="1"/>
        <w:framePr w:w="9816" w:h="14390" w:hRule="exact" w:wrap="auto" w:vAnchor="page" w:hAnchor="page" w:x="1190" w:y="1305"/>
        <w:numPr>
          <w:ilvl w:val="1"/>
          <w:numId w:val="63"/>
        </w:numPr>
        <w:tabs>
          <w:tab w:val="left" w:pos="601"/>
        </w:tabs>
        <w:ind w:firstLine="0"/>
        <w:jc w:val="both"/>
      </w:pPr>
      <w:r>
        <w:t>Продолжительность рабочего дня или смены, непосредственно предшествующих праздничному нерабочему дню, уменьшается на один час, в том числе и при сокращенной продолжительности рабочего времени.</w:t>
      </w:r>
    </w:p>
    <w:p w:rsidR="00583EAA" w:rsidRDefault="00DA6341">
      <w:pPr>
        <w:pStyle w:val="1"/>
        <w:framePr w:w="9816" w:h="14390" w:hRule="exact" w:wrap="auto" w:vAnchor="page" w:hAnchor="page" w:x="1190" w:y="1305"/>
        <w:ind w:firstLine="740"/>
        <w:jc w:val="both"/>
      </w:pPr>
      <w:r>
        <w:t>В соответствии с частью 2 статьи 112 Трудового кодекса РФ при совпадении выходного и нерабочего праздничного дней выходной день переносится на следующий после праздничного рабочего дня.</w:t>
      </w:r>
    </w:p>
    <w:p w:rsidR="00583EAA" w:rsidRDefault="00DA6341">
      <w:pPr>
        <w:pStyle w:val="1"/>
        <w:framePr w:w="9816" w:h="14390" w:hRule="exact" w:wrap="auto" w:vAnchor="page" w:hAnchor="page" w:x="1190" w:y="1305"/>
        <w:ind w:firstLine="740"/>
        <w:jc w:val="both"/>
      </w:pPr>
      <w:r>
        <w:t>В тех случаях, когда в соответствии с решением Правительства Российской Федерации выходной день переносится на рабочий день, продолжительность работы в этот день (бывший выходной) должна соответствовать продолжительности рабочего дня, на который перенесен выходной день.</w:t>
      </w:r>
    </w:p>
    <w:p w:rsidR="00583EAA" w:rsidRDefault="00DA6341">
      <w:pPr>
        <w:pStyle w:val="1"/>
        <w:framePr w:w="9816" w:h="14390" w:hRule="exact" w:wrap="auto" w:vAnchor="page" w:hAnchor="page" w:x="1190" w:y="1305"/>
        <w:numPr>
          <w:ilvl w:val="1"/>
          <w:numId w:val="63"/>
        </w:numPr>
        <w:tabs>
          <w:tab w:val="left" w:pos="596"/>
        </w:tabs>
        <w:ind w:firstLine="0"/>
        <w:jc w:val="both"/>
      </w:pPr>
      <w:r>
        <w:t>До начала работы каждый работник обязан отметить свой приход на работу, а по окончании рабочего дня - уход с работы в порядке, установленном в учреждении.</w:t>
      </w:r>
    </w:p>
    <w:p w:rsidR="00583EAA" w:rsidRDefault="00DA6341">
      <w:pPr>
        <w:pStyle w:val="1"/>
        <w:framePr w:w="9816" w:h="14390" w:hRule="exact" w:wrap="auto" w:vAnchor="page" w:hAnchor="page" w:x="1190" w:y="1305"/>
        <w:numPr>
          <w:ilvl w:val="1"/>
          <w:numId w:val="63"/>
        </w:numPr>
        <w:tabs>
          <w:tab w:val="left" w:pos="606"/>
        </w:tabs>
        <w:ind w:firstLine="0"/>
        <w:jc w:val="both"/>
      </w:pPr>
      <w:r>
        <w:t>Работодатель обязан организовать учет явки на работу и ухода с работы. Около места учета должны быть часы, правильно указывающие время работника.</w:t>
      </w:r>
    </w:p>
    <w:p w:rsidR="00583EAA" w:rsidRDefault="00DA6341">
      <w:pPr>
        <w:pStyle w:val="1"/>
        <w:framePr w:w="9816" w:h="14390" w:hRule="exact" w:wrap="auto" w:vAnchor="page" w:hAnchor="page" w:x="1190" w:y="1305"/>
        <w:numPr>
          <w:ilvl w:val="1"/>
          <w:numId w:val="63"/>
        </w:numPr>
        <w:tabs>
          <w:tab w:val="left" w:pos="591"/>
        </w:tabs>
        <w:ind w:firstLine="0"/>
        <w:jc w:val="both"/>
      </w:pPr>
      <w:r>
        <w:t>Работодатель обязан отстранить от работы (не допускать к работе) работника:</w:t>
      </w:r>
    </w:p>
    <w:p w:rsidR="00583EAA" w:rsidRDefault="00DA6341">
      <w:pPr>
        <w:pStyle w:val="1"/>
        <w:framePr w:w="9816" w:h="14390" w:hRule="exact" w:wrap="auto" w:vAnchor="page" w:hAnchor="page" w:x="1190" w:y="1305"/>
        <w:numPr>
          <w:ilvl w:val="0"/>
          <w:numId w:val="66"/>
        </w:numPr>
        <w:tabs>
          <w:tab w:val="left" w:pos="202"/>
        </w:tabs>
        <w:ind w:firstLine="0"/>
        <w:jc w:val="both"/>
      </w:pPr>
      <w:r>
        <w:t>появившегося на работе в состоянии алкогольного, наркотического или иного токсического опьянения;</w:t>
      </w:r>
    </w:p>
    <w:p w:rsidR="00583EAA" w:rsidRDefault="00DA6341">
      <w:pPr>
        <w:pStyle w:val="1"/>
        <w:framePr w:w="9816" w:h="14390" w:hRule="exact" w:wrap="auto" w:vAnchor="page" w:hAnchor="page" w:x="1190" w:y="1305"/>
        <w:numPr>
          <w:ilvl w:val="0"/>
          <w:numId w:val="66"/>
        </w:numPr>
        <w:tabs>
          <w:tab w:val="left" w:pos="202"/>
        </w:tabs>
        <w:ind w:firstLine="0"/>
        <w:jc w:val="both"/>
      </w:pPr>
      <w:r>
        <w:t>не прошедшего в установленном порядке обучение и проверку знании и навыков в области охраны труда;</w:t>
      </w:r>
    </w:p>
    <w:p w:rsidR="00583EAA" w:rsidRDefault="00DA6341">
      <w:pPr>
        <w:pStyle w:val="a7"/>
        <w:framePr w:wrap="auto" w:vAnchor="page" w:hAnchor="page" w:x="5966" w:y="16300"/>
      </w:pPr>
      <w:r>
        <w:t>50</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3838" w:hRule="exact" w:wrap="auto" w:vAnchor="page" w:hAnchor="page" w:x="1190" w:y="1305"/>
        <w:numPr>
          <w:ilvl w:val="0"/>
          <w:numId w:val="66"/>
        </w:numPr>
        <w:tabs>
          <w:tab w:val="left" w:pos="240"/>
        </w:tabs>
        <w:ind w:firstLine="0"/>
        <w:jc w:val="both"/>
      </w:pPr>
      <w:r>
        <w:t>не прошедшего в установленном порядке обязательный предварительный или периодический медицинский осмотр (обследование), 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583EAA" w:rsidRDefault="00DA6341">
      <w:pPr>
        <w:pStyle w:val="1"/>
        <w:framePr w:w="9816" w:h="13838" w:hRule="exact" w:wrap="auto" w:vAnchor="page" w:hAnchor="page" w:x="1190" w:y="1305"/>
        <w:numPr>
          <w:ilvl w:val="0"/>
          <w:numId w:val="66"/>
        </w:numPr>
        <w:tabs>
          <w:tab w:val="left" w:pos="240"/>
        </w:tabs>
        <w:ind w:firstLine="0"/>
        <w:jc w:val="both"/>
      </w:pPr>
      <w:r>
        <w:t>по требованию органов и должностных лиц, уполномоченных федеральными законами и иными нормативными правовыми актами;</w:t>
      </w:r>
    </w:p>
    <w:p w:rsidR="00583EAA" w:rsidRDefault="00DA6341">
      <w:pPr>
        <w:pStyle w:val="1"/>
        <w:framePr w:w="9816" w:h="13838" w:hRule="exact" w:wrap="auto" w:vAnchor="page" w:hAnchor="page" w:x="1190" w:y="1305"/>
        <w:numPr>
          <w:ilvl w:val="0"/>
          <w:numId w:val="66"/>
        </w:numPr>
        <w:tabs>
          <w:tab w:val="left" w:pos="240"/>
        </w:tabs>
        <w:ind w:firstLine="0"/>
        <w:jc w:val="both"/>
      </w:pPr>
      <w:r>
        <w:t>в других случаях, предусмотренных федеральными законами и иными нормативными правовыми актами.</w:t>
      </w:r>
    </w:p>
    <w:p w:rsidR="00583EAA" w:rsidRDefault="00DA6341">
      <w:pPr>
        <w:pStyle w:val="1"/>
        <w:framePr w:w="9816" w:h="13838" w:hRule="exact" w:wrap="auto" w:vAnchor="page" w:hAnchor="page" w:x="1190" w:y="1305"/>
        <w:ind w:firstLine="440"/>
        <w:jc w:val="both"/>
      </w:pPr>
      <w:r>
        <w:t>Работодатель отстраняет (не допускает к работе) работника на весь период до устранения обстоятельств, явившихся основанием для отстранения от работы или недопущения к работе. 6.23. Привлечение работников к сверхурочным работам производится лишь с письменного согласия работников в случаях, предусмотренных Трудовым кодексом РФ.</w:t>
      </w:r>
    </w:p>
    <w:p w:rsidR="00583EAA" w:rsidRDefault="00DA6341">
      <w:pPr>
        <w:pStyle w:val="1"/>
        <w:framePr w:w="9816" w:h="13838" w:hRule="exact" w:wrap="auto" w:vAnchor="page" w:hAnchor="page" w:x="1190" w:y="1305"/>
        <w:ind w:firstLine="440"/>
        <w:jc w:val="both"/>
      </w:pPr>
      <w:r>
        <w:t>В исключительных случаях, предусмотренных Трудовым кодексом РФ работодатель может привлекать работника к сверхурочной работе без его письменного согласия.</w:t>
      </w:r>
    </w:p>
    <w:p w:rsidR="00583EAA" w:rsidRDefault="00DA6341">
      <w:pPr>
        <w:pStyle w:val="1"/>
        <w:framePr w:w="9816" w:h="13838" w:hRule="exact" w:wrap="auto" w:vAnchor="page" w:hAnchor="page" w:x="1190" w:y="1305"/>
        <w:ind w:firstLine="440"/>
        <w:jc w:val="both"/>
      </w:pPr>
      <w:r>
        <w:t>Работодатель должен обеспечить точный учет сверхурочных работ, выполненных каждым работником.</w:t>
      </w:r>
    </w:p>
    <w:p w:rsidR="00583EAA" w:rsidRDefault="00DA6341">
      <w:pPr>
        <w:pStyle w:val="1"/>
        <w:framePr w:w="9816" w:h="13838" w:hRule="exact" w:wrap="auto" w:vAnchor="page" w:hAnchor="page" w:x="1190" w:y="1305"/>
        <w:numPr>
          <w:ilvl w:val="1"/>
          <w:numId w:val="67"/>
        </w:numPr>
        <w:tabs>
          <w:tab w:val="left" w:pos="629"/>
        </w:tabs>
        <w:ind w:firstLine="0"/>
        <w:jc w:val="both"/>
      </w:pPr>
      <w:r>
        <w:t>Запрещается в рабочее время:</w:t>
      </w:r>
    </w:p>
    <w:p w:rsidR="00583EAA" w:rsidRDefault="00DA6341">
      <w:pPr>
        <w:pStyle w:val="1"/>
        <w:framePr w:w="9816" w:h="13838" w:hRule="exact" w:wrap="auto" w:vAnchor="page" w:hAnchor="page" w:x="1190" w:y="1305"/>
        <w:numPr>
          <w:ilvl w:val="0"/>
          <w:numId w:val="68"/>
        </w:numPr>
        <w:tabs>
          <w:tab w:val="left" w:pos="240"/>
        </w:tabs>
        <w:ind w:firstLine="0"/>
        <w:jc w:val="both"/>
      </w:pPr>
      <w:r>
        <w:t>отвлекать работников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их должностными обязанностями;</w:t>
      </w:r>
    </w:p>
    <w:p w:rsidR="00583EAA" w:rsidRDefault="00DA6341">
      <w:pPr>
        <w:pStyle w:val="1"/>
        <w:framePr w:w="9816" w:h="13838" w:hRule="exact" w:wrap="auto" w:vAnchor="page" w:hAnchor="page" w:x="1190" w:y="1305"/>
        <w:numPr>
          <w:ilvl w:val="0"/>
          <w:numId w:val="68"/>
        </w:numPr>
        <w:tabs>
          <w:tab w:val="left" w:pos="236"/>
        </w:tabs>
        <w:ind w:firstLine="0"/>
        <w:jc w:val="both"/>
      </w:pPr>
      <w:r>
        <w:t>созывать собрания, заседания, совещания по общественным делам (кроме случаев, когда собрания, заседания, совещания проводятся по инициативе директора учреждения);</w:t>
      </w:r>
    </w:p>
    <w:p w:rsidR="00583EAA" w:rsidRDefault="00DA6341">
      <w:pPr>
        <w:pStyle w:val="1"/>
        <w:framePr w:w="9816" w:h="13838" w:hRule="exact" w:wrap="auto" w:vAnchor="page" w:hAnchor="page" w:x="1190" w:y="1305"/>
        <w:numPr>
          <w:ilvl w:val="0"/>
          <w:numId w:val="68"/>
        </w:numPr>
        <w:tabs>
          <w:tab w:val="left" w:pos="236"/>
        </w:tabs>
        <w:ind w:firstLine="0"/>
        <w:jc w:val="both"/>
      </w:pPr>
      <w:r>
        <w:t>делать замечания работникам по поводу их работы в присутствии других лиц и (или) обучающихся, воспитанников.</w:t>
      </w:r>
    </w:p>
    <w:p w:rsidR="00583EAA" w:rsidRDefault="00DA6341">
      <w:pPr>
        <w:pStyle w:val="1"/>
        <w:framePr w:w="9816" w:h="13838" w:hRule="exact" w:wrap="auto" w:vAnchor="page" w:hAnchor="page" w:x="1190" w:y="1305"/>
        <w:ind w:firstLine="0"/>
        <w:jc w:val="both"/>
      </w:pPr>
      <w:r>
        <w:t>Педагогическим работникам запрещается:</w:t>
      </w:r>
    </w:p>
    <w:p w:rsidR="00583EAA" w:rsidRDefault="00DA6341">
      <w:pPr>
        <w:pStyle w:val="1"/>
        <w:framePr w:w="9816" w:h="13838" w:hRule="exact" w:wrap="auto" w:vAnchor="page" w:hAnchor="page" w:x="1190" w:y="1305"/>
        <w:numPr>
          <w:ilvl w:val="0"/>
          <w:numId w:val="68"/>
        </w:numPr>
        <w:tabs>
          <w:tab w:val="left" w:pos="236"/>
        </w:tabs>
        <w:ind w:firstLine="0"/>
        <w:jc w:val="both"/>
      </w:pPr>
      <w:r>
        <w:t>заменять друг друга по своей инициативе без согласования с руководством учреждения;</w:t>
      </w:r>
    </w:p>
    <w:p w:rsidR="00583EAA" w:rsidRDefault="00DA6341">
      <w:pPr>
        <w:pStyle w:val="1"/>
        <w:framePr w:w="9816" w:h="13838" w:hRule="exact" w:wrap="auto" w:vAnchor="page" w:hAnchor="page" w:x="1190" w:y="1305"/>
        <w:numPr>
          <w:ilvl w:val="0"/>
          <w:numId w:val="68"/>
        </w:numPr>
        <w:tabs>
          <w:tab w:val="left" w:pos="236"/>
        </w:tabs>
        <w:ind w:firstLine="0"/>
        <w:jc w:val="both"/>
      </w:pPr>
      <w:r>
        <w:t>изменять по своей инициативе расписание занятий и график работы;</w:t>
      </w:r>
    </w:p>
    <w:p w:rsidR="00583EAA" w:rsidRDefault="00DA6341">
      <w:pPr>
        <w:pStyle w:val="1"/>
        <w:framePr w:w="9816" w:h="13838" w:hRule="exact" w:wrap="auto" w:vAnchor="page" w:hAnchor="page" w:x="1190" w:y="1305"/>
        <w:numPr>
          <w:ilvl w:val="0"/>
          <w:numId w:val="68"/>
        </w:numPr>
        <w:tabs>
          <w:tab w:val="left" w:pos="236"/>
        </w:tabs>
        <w:ind w:firstLine="0"/>
        <w:jc w:val="both"/>
      </w:pPr>
      <w:r>
        <w:t>изменять продолжительность занятий и перерывов между ними;</w:t>
      </w:r>
    </w:p>
    <w:p w:rsidR="00583EAA" w:rsidRDefault="00DA6341">
      <w:pPr>
        <w:pStyle w:val="1"/>
        <w:framePr w:w="9816" w:h="13838" w:hRule="exact" w:wrap="auto" w:vAnchor="page" w:hAnchor="page" w:x="1190" w:y="1305"/>
        <w:numPr>
          <w:ilvl w:val="0"/>
          <w:numId w:val="68"/>
        </w:numPr>
        <w:tabs>
          <w:tab w:val="left" w:pos="236"/>
        </w:tabs>
        <w:ind w:firstLine="0"/>
        <w:jc w:val="both"/>
      </w:pPr>
      <w:r>
        <w:t>удалять учащихся с занятий.</w:t>
      </w:r>
    </w:p>
    <w:p w:rsidR="00583EAA" w:rsidRDefault="00DA6341">
      <w:pPr>
        <w:pStyle w:val="1"/>
        <w:framePr w:w="9816" w:h="13838" w:hRule="exact" w:wrap="auto" w:vAnchor="page" w:hAnchor="page" w:x="1190" w:y="1305"/>
        <w:ind w:firstLine="380"/>
        <w:jc w:val="both"/>
      </w:pPr>
      <w:r>
        <w:t>Работникам учреждения запрещается курить в помещениях учреждения и на прилегающей к нему территории.</w:t>
      </w:r>
    </w:p>
    <w:p w:rsidR="00583EAA" w:rsidRDefault="00DA6341">
      <w:pPr>
        <w:pStyle w:val="1"/>
        <w:framePr w:w="9816" w:h="13838" w:hRule="exact" w:wrap="auto" w:vAnchor="page" w:hAnchor="page" w:x="1190" w:y="1305"/>
        <w:ind w:firstLine="380"/>
        <w:jc w:val="both"/>
      </w:pPr>
      <w:r>
        <w:t>Присутствие сторонних лиц на занятиях, проводимых в учреждении согласовывается с руководством образовательной организации.</w:t>
      </w:r>
    </w:p>
    <w:p w:rsidR="00583EAA" w:rsidRDefault="00DA6341">
      <w:pPr>
        <w:pStyle w:val="1"/>
        <w:framePr w:w="9816" w:h="13838" w:hRule="exact" w:wrap="auto" w:vAnchor="page" w:hAnchor="page" w:x="1190" w:y="1305"/>
        <w:ind w:firstLine="380"/>
        <w:jc w:val="both"/>
      </w:pPr>
      <w:r>
        <w:t>В случае изменения расписания занятий педагогические работники должны уведомить об этом директора или его заместителя не менее чем за один день до изменения расписания.</w:t>
      </w:r>
    </w:p>
    <w:p w:rsidR="00583EAA" w:rsidRDefault="00DA6341">
      <w:pPr>
        <w:pStyle w:val="1"/>
        <w:framePr w:w="9816" w:h="13838" w:hRule="exact" w:wrap="auto" w:vAnchor="page" w:hAnchor="page" w:x="1190" w:y="1305"/>
        <w:numPr>
          <w:ilvl w:val="1"/>
          <w:numId w:val="67"/>
        </w:numPr>
        <w:tabs>
          <w:tab w:val="left" w:pos="629"/>
        </w:tabs>
        <w:ind w:firstLine="0"/>
        <w:jc w:val="both"/>
      </w:pPr>
      <w:r>
        <w:t>Оплачиваемый отпуск должен предоставляться работнику ежегодно.</w:t>
      </w:r>
    </w:p>
    <w:p w:rsidR="00583EAA" w:rsidRDefault="00DA6341">
      <w:pPr>
        <w:pStyle w:val="1"/>
        <w:framePr w:w="9816" w:h="13838" w:hRule="exact" w:wrap="auto" w:vAnchor="page" w:hAnchor="page" w:x="1190" w:y="1305"/>
        <w:ind w:firstLine="440"/>
        <w:jc w:val="both"/>
      </w:pPr>
      <w:r>
        <w:t>С учетом статьи 124 Трудового кодекса РФ запрещается непредоставление ежегодного оплачиваемого отпуска в течение двух лет подряд, а также ежегодного оплачиваемого отпуска работникам в возрасте до восемнадцати лет. (последний абзац статьи 124 Трудового кодекса РФ).</w:t>
      </w:r>
    </w:p>
    <w:p w:rsidR="00583EAA" w:rsidRDefault="00DA6341">
      <w:pPr>
        <w:pStyle w:val="1"/>
        <w:framePr w:w="9816" w:h="13838" w:hRule="exact" w:wrap="auto" w:vAnchor="page" w:hAnchor="page" w:x="1190" w:y="1305"/>
        <w:numPr>
          <w:ilvl w:val="1"/>
          <w:numId w:val="67"/>
        </w:numPr>
        <w:tabs>
          <w:tab w:val="left" w:pos="634"/>
        </w:tabs>
        <w:ind w:firstLine="0"/>
        <w:jc w:val="both"/>
      </w:pPr>
      <w:r>
        <w:t>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 (часть 2 статьи 122 Трудового кодекса РФ).</w:t>
      </w:r>
    </w:p>
    <w:p w:rsidR="00583EAA" w:rsidRDefault="00DA6341">
      <w:pPr>
        <w:pStyle w:val="1"/>
        <w:framePr w:w="9816" w:h="13838" w:hRule="exact" w:wrap="auto" w:vAnchor="page" w:hAnchor="page" w:x="1190" w:y="1305"/>
        <w:ind w:firstLine="440"/>
        <w:jc w:val="both"/>
      </w:pPr>
      <w:r>
        <w:t>До истечения шести месяцев непрерывной работы оплачиваемый отпуск по заявлению работника должен быть предоставлен (часть 3 статьи 122 Трудового кодекса РФ):</w:t>
      </w:r>
    </w:p>
    <w:p w:rsidR="00583EAA" w:rsidRDefault="00DA6341">
      <w:pPr>
        <w:pStyle w:val="1"/>
        <w:framePr w:w="9816" w:h="13838" w:hRule="exact" w:wrap="auto" w:vAnchor="page" w:hAnchor="page" w:x="1190" w:y="1305"/>
        <w:numPr>
          <w:ilvl w:val="0"/>
          <w:numId w:val="69"/>
        </w:numPr>
        <w:tabs>
          <w:tab w:val="left" w:pos="236"/>
        </w:tabs>
        <w:ind w:firstLine="0"/>
        <w:jc w:val="both"/>
      </w:pPr>
      <w:r>
        <w:t>женщинам - перед отпуском по беременности и родам или непосредственно после него;</w:t>
      </w:r>
    </w:p>
    <w:p w:rsidR="00583EAA" w:rsidRDefault="00DA6341">
      <w:pPr>
        <w:pStyle w:val="1"/>
        <w:framePr w:w="9816" w:h="13838" w:hRule="exact" w:wrap="auto" w:vAnchor="page" w:hAnchor="page" w:x="1190" w:y="1305"/>
        <w:numPr>
          <w:ilvl w:val="0"/>
          <w:numId w:val="69"/>
        </w:numPr>
        <w:tabs>
          <w:tab w:val="left" w:pos="236"/>
        </w:tabs>
        <w:ind w:firstLine="0"/>
        <w:jc w:val="both"/>
      </w:pPr>
      <w:r>
        <w:t>работникам в возрасте до 18 лет;</w:t>
      </w:r>
    </w:p>
    <w:p w:rsidR="00583EAA" w:rsidRDefault="00DA6341">
      <w:pPr>
        <w:pStyle w:val="1"/>
        <w:framePr w:w="9816" w:h="13838" w:hRule="exact" w:wrap="auto" w:vAnchor="page" w:hAnchor="page" w:x="1190" w:y="1305"/>
        <w:numPr>
          <w:ilvl w:val="0"/>
          <w:numId w:val="69"/>
        </w:numPr>
        <w:tabs>
          <w:tab w:val="left" w:pos="236"/>
        </w:tabs>
        <w:ind w:firstLine="0"/>
        <w:jc w:val="both"/>
      </w:pPr>
      <w:r>
        <w:t>работникам, усыновившим ребенка (детей) в возрасте до трех месяцев;</w:t>
      </w:r>
    </w:p>
    <w:p w:rsidR="00583EAA" w:rsidRDefault="00DA6341">
      <w:pPr>
        <w:pStyle w:val="1"/>
        <w:framePr w:w="9816" w:h="13838" w:hRule="exact" w:wrap="auto" w:vAnchor="page" w:hAnchor="page" w:x="1190" w:y="1305"/>
        <w:numPr>
          <w:ilvl w:val="0"/>
          <w:numId w:val="69"/>
        </w:numPr>
        <w:tabs>
          <w:tab w:val="left" w:pos="236"/>
        </w:tabs>
        <w:ind w:firstLine="0"/>
        <w:jc w:val="both"/>
      </w:pPr>
      <w:r>
        <w:t>в других случаях, предусмотренных федеральными законами.</w:t>
      </w:r>
    </w:p>
    <w:p w:rsidR="00583EAA" w:rsidRDefault="00DA6341">
      <w:pPr>
        <w:pStyle w:val="a7"/>
        <w:framePr w:wrap="auto" w:vAnchor="page" w:hAnchor="page" w:x="5966" w:y="16300"/>
      </w:pPr>
      <w:r>
        <w:t>51</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1" w:h="14390" w:hRule="exact" w:wrap="auto" w:vAnchor="page" w:hAnchor="page" w:x="1193" w:y="1305"/>
        <w:ind w:firstLine="440"/>
        <w:jc w:val="both"/>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 (последний абзац статьи 122 Трудового кодекса РФ). 6.27.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(часть 1 статьи 125 Трудового кодекса РФ).</w:t>
      </w:r>
    </w:p>
    <w:p w:rsidR="00583EAA" w:rsidRDefault="00DA6341">
      <w:pPr>
        <w:pStyle w:val="1"/>
        <w:framePr w:w="9811" w:h="14390" w:hRule="exact" w:wrap="auto" w:vAnchor="page" w:hAnchor="page" w:x="1193" w:y="1305"/>
        <w:numPr>
          <w:ilvl w:val="1"/>
          <w:numId w:val="70"/>
        </w:numPr>
        <w:tabs>
          <w:tab w:val="left" w:pos="643"/>
        </w:tabs>
        <w:ind w:firstLine="0"/>
        <w:jc w:val="both"/>
      </w:pPr>
      <w: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 (часть 5 статьи 124 Трудового кодекса РФ).</w:t>
      </w:r>
    </w:p>
    <w:p w:rsidR="00583EAA" w:rsidRDefault="00DA6341">
      <w:pPr>
        <w:pStyle w:val="1"/>
        <w:framePr w:w="9811" w:h="14390" w:hRule="exact" w:wrap="auto" w:vAnchor="page" w:hAnchor="page" w:x="1193" w:y="1305"/>
        <w:numPr>
          <w:ilvl w:val="1"/>
          <w:numId w:val="70"/>
        </w:numPr>
        <w:tabs>
          <w:tab w:val="left" w:pos="643"/>
        </w:tabs>
        <w:ind w:firstLine="0"/>
        <w:jc w:val="both"/>
      </w:pPr>
      <w:r>
        <w:t>Ежегодный оплачиваемый отпуск должен быть продлен или перенесен на другой срок, определяемый работодателем с учетом пожеланий работника, в случаях (часть 1 статья 124 Трудового кодекса РФ):</w:t>
      </w:r>
    </w:p>
    <w:p w:rsidR="00583EAA" w:rsidRDefault="00DA6341">
      <w:pPr>
        <w:pStyle w:val="1"/>
        <w:framePr w:w="9811" w:h="14390" w:hRule="exact" w:wrap="auto" w:vAnchor="page" w:hAnchor="page" w:x="1193" w:y="1305"/>
        <w:numPr>
          <w:ilvl w:val="0"/>
          <w:numId w:val="71"/>
        </w:numPr>
        <w:tabs>
          <w:tab w:val="left" w:pos="216"/>
        </w:tabs>
        <w:ind w:firstLine="0"/>
        <w:jc w:val="both"/>
      </w:pPr>
      <w:r>
        <w:t>временной нетрудоспособности работника;</w:t>
      </w:r>
    </w:p>
    <w:p w:rsidR="00583EAA" w:rsidRDefault="00DA6341">
      <w:pPr>
        <w:pStyle w:val="1"/>
        <w:framePr w:w="9811" w:h="14390" w:hRule="exact" w:wrap="auto" w:vAnchor="page" w:hAnchor="page" w:x="1193" w:y="1305"/>
        <w:numPr>
          <w:ilvl w:val="0"/>
          <w:numId w:val="71"/>
        </w:numPr>
        <w:tabs>
          <w:tab w:val="left" w:pos="226"/>
        </w:tabs>
        <w:ind w:firstLine="0"/>
        <w:jc w:val="both"/>
      </w:pPr>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583EAA" w:rsidRDefault="00DA6341">
      <w:pPr>
        <w:pStyle w:val="1"/>
        <w:framePr w:w="9811" w:h="14390" w:hRule="exact" w:wrap="auto" w:vAnchor="page" w:hAnchor="page" w:x="1193" w:y="1305"/>
        <w:numPr>
          <w:ilvl w:val="0"/>
          <w:numId w:val="71"/>
        </w:numPr>
        <w:tabs>
          <w:tab w:val="left" w:pos="221"/>
        </w:tabs>
        <w:ind w:firstLine="0"/>
        <w:jc w:val="both"/>
      </w:pPr>
      <w:r>
        <w:t>в других случаях, предусмотренных трудовым законодательством, локальными нормативными актами образовательной организации.</w:t>
      </w:r>
    </w:p>
    <w:p w:rsidR="00583EAA" w:rsidRDefault="00DA6341">
      <w:pPr>
        <w:pStyle w:val="1"/>
        <w:framePr w:w="9811" w:h="14390" w:hRule="exact" w:wrap="auto" w:vAnchor="page" w:hAnchor="page" w:x="1193" w:y="1305"/>
        <w:numPr>
          <w:ilvl w:val="1"/>
          <w:numId w:val="70"/>
        </w:numPr>
        <w:tabs>
          <w:tab w:val="left" w:pos="643"/>
        </w:tabs>
        <w:ind w:firstLine="0"/>
        <w:jc w:val="both"/>
      </w:pPr>
      <w:r>
        <w:t>Очередность предоставления ежегодных оплачиваемых отпусков определяется графиком отпусков, утвержденным работодателем не позднее, чем за две недели до наступления календарного года.</w:t>
      </w:r>
    </w:p>
    <w:p w:rsidR="00583EAA" w:rsidRDefault="00DA6341">
      <w:pPr>
        <w:pStyle w:val="1"/>
        <w:framePr w:w="9811" w:h="14390" w:hRule="exact" w:wrap="auto" w:vAnchor="page" w:hAnchor="page" w:x="1193" w:y="1305"/>
        <w:ind w:firstLine="500"/>
        <w:jc w:val="both"/>
      </w:pPr>
      <w:r>
        <w:t>График отпусков обязателен как для работодателя, так и для работника.</w:t>
      </w:r>
    </w:p>
    <w:p w:rsidR="00583EAA" w:rsidRDefault="00DA6341">
      <w:pPr>
        <w:pStyle w:val="1"/>
        <w:framePr w:w="9811" w:h="14390" w:hRule="exact" w:wrap="auto" w:vAnchor="page" w:hAnchor="page" w:x="1193" w:y="1305"/>
        <w:ind w:firstLine="500"/>
        <w:jc w:val="both"/>
      </w:pPr>
      <w:r>
        <w:t>О времени начала отпуска работник должен быть извещен под роспись не позднее, чем за две недели до его начала.</w:t>
      </w:r>
    </w:p>
    <w:p w:rsidR="00583EAA" w:rsidRDefault="00DA6341">
      <w:pPr>
        <w:pStyle w:val="1"/>
        <w:framePr w:w="9811" w:h="14390" w:hRule="exact" w:wrap="auto" w:vAnchor="page" w:hAnchor="page" w:x="1193" w:y="1305"/>
        <w:ind w:firstLine="500"/>
        <w:jc w:val="both"/>
      </w:pPr>
      <w:r>
        <w:t>Право на использование отпуска за первый год работы возникает у работника по истечении шести месяцев его непрерывной работы в данной организации.</w:t>
      </w:r>
    </w:p>
    <w:p w:rsidR="00583EAA" w:rsidRDefault="00DA6341">
      <w:pPr>
        <w:pStyle w:val="1"/>
        <w:framePr w:w="9811" w:h="14390" w:hRule="exact" w:wrap="auto" w:vAnchor="page" w:hAnchor="page" w:x="1193" w:y="1305"/>
        <w:ind w:firstLine="500"/>
        <w:jc w:val="both"/>
      </w:pPr>
      <w:r>
        <w:t>Работникам устанавливается ежегодный основной оплачиваемый отпуск продолжительностью:</w:t>
      </w:r>
    </w:p>
    <w:p w:rsidR="00583EAA" w:rsidRDefault="00DA6341">
      <w:pPr>
        <w:pStyle w:val="1"/>
        <w:framePr w:w="9811" w:h="14390" w:hRule="exact" w:wrap="auto" w:vAnchor="page" w:hAnchor="page" w:x="1193" w:y="1305"/>
        <w:numPr>
          <w:ilvl w:val="0"/>
          <w:numId w:val="72"/>
        </w:numPr>
        <w:tabs>
          <w:tab w:val="left" w:pos="216"/>
        </w:tabs>
        <w:ind w:firstLine="0"/>
        <w:jc w:val="both"/>
      </w:pPr>
      <w:r>
        <w:t>28 календарных дней;</w:t>
      </w:r>
    </w:p>
    <w:p w:rsidR="00583EAA" w:rsidRDefault="00DA6341">
      <w:pPr>
        <w:pStyle w:val="1"/>
        <w:framePr w:w="9811" w:h="14390" w:hRule="exact" w:wrap="auto" w:vAnchor="page" w:hAnchor="page" w:x="1193" w:y="1305"/>
        <w:numPr>
          <w:ilvl w:val="0"/>
          <w:numId w:val="72"/>
        </w:numPr>
        <w:tabs>
          <w:tab w:val="left" w:pos="216"/>
        </w:tabs>
        <w:ind w:firstLine="0"/>
        <w:jc w:val="both"/>
      </w:pPr>
      <w:r>
        <w:t>лицам до 18 лет - 31 календарный день (статья 267 Трудового кодекса РФ);</w:t>
      </w:r>
    </w:p>
    <w:p w:rsidR="00583EAA" w:rsidRDefault="00DA6341">
      <w:pPr>
        <w:pStyle w:val="1"/>
        <w:framePr w:w="9811" w:h="14390" w:hRule="exact" w:wrap="auto" w:vAnchor="page" w:hAnchor="page" w:x="1193" w:y="1305"/>
        <w:numPr>
          <w:ilvl w:val="0"/>
          <w:numId w:val="72"/>
        </w:numPr>
        <w:tabs>
          <w:tab w:val="left" w:pos="216"/>
        </w:tabs>
        <w:ind w:firstLine="0"/>
        <w:jc w:val="both"/>
      </w:pPr>
      <w:r>
        <w:t>инвалидам ежегодный отпуск предоставляется не менее 30 календарных дней (статья 23 Федерального закона «О социальной защите инвалидов в РФ»).</w:t>
      </w:r>
    </w:p>
    <w:p w:rsidR="00583EAA" w:rsidRDefault="00DA6341">
      <w:pPr>
        <w:pStyle w:val="1"/>
        <w:framePr w:w="9811" w:h="14390" w:hRule="exact" w:wrap="auto" w:vAnchor="page" w:hAnchor="page" w:x="1193" w:y="1305"/>
        <w:ind w:firstLine="500"/>
        <w:jc w:val="both"/>
      </w:pPr>
      <w:r>
        <w:t>Педагогическим работникам образовательной организации предоставляется ежегодный основной удлиненный оплачиваемый отпуск, продолжительность которого устанавливается постановлением Правительства Российской Федерации от 14.05.2015 №466 «О ежегодных основных удлиненных оплачиваемых отпусках».</w:t>
      </w:r>
    </w:p>
    <w:p w:rsidR="00583EAA" w:rsidRDefault="00DA6341">
      <w:pPr>
        <w:pStyle w:val="1"/>
        <w:framePr w:w="9811" w:h="14390" w:hRule="exact" w:wrap="auto" w:vAnchor="page" w:hAnchor="page" w:x="1193" w:y="1305"/>
        <w:ind w:firstLine="500"/>
        <w:jc w:val="both"/>
      </w:pPr>
      <w:r>
        <w:t>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(статья 126 Трудового кодекса РФ).</w:t>
      </w:r>
    </w:p>
    <w:p w:rsidR="00583EAA" w:rsidRDefault="00DA6341">
      <w:pPr>
        <w:pStyle w:val="1"/>
        <w:framePr w:w="9811" w:h="14390" w:hRule="exact" w:wrap="auto" w:vAnchor="page" w:hAnchor="page" w:x="1193" w:y="1305"/>
        <w:numPr>
          <w:ilvl w:val="1"/>
          <w:numId w:val="70"/>
        </w:numPr>
        <w:tabs>
          <w:tab w:val="left" w:pos="643"/>
        </w:tabs>
        <w:ind w:firstLine="0"/>
        <w:jc w:val="both"/>
      </w:pPr>
      <w:r>
        <w:t>Работникам с ненормированным рабочим днём устанавливаются дополнительные оплачиваемые отпуска в количестве 3 календарных дней.</w:t>
      </w:r>
    </w:p>
    <w:p w:rsidR="00583EAA" w:rsidRDefault="00DA6341">
      <w:pPr>
        <w:pStyle w:val="1"/>
        <w:framePr w:w="9811" w:h="14390" w:hRule="exact" w:wrap="auto" w:vAnchor="page" w:hAnchor="page" w:x="1193" w:y="1305"/>
        <w:numPr>
          <w:ilvl w:val="1"/>
          <w:numId w:val="70"/>
        </w:numPr>
        <w:tabs>
          <w:tab w:val="left" w:pos="643"/>
        </w:tabs>
        <w:ind w:firstLine="0"/>
        <w:jc w:val="both"/>
      </w:pPr>
      <w:r>
        <w:t>Работникам предоставляются дополнительные оплачиваемые отпуска по письменному заявлению:</w:t>
      </w:r>
    </w:p>
    <w:p w:rsidR="00583EAA" w:rsidRDefault="00DA6341">
      <w:pPr>
        <w:pStyle w:val="1"/>
        <w:framePr w:w="9811" w:h="14390" w:hRule="exact" w:wrap="auto" w:vAnchor="page" w:hAnchor="page" w:x="1193" w:y="1305"/>
        <w:numPr>
          <w:ilvl w:val="0"/>
          <w:numId w:val="73"/>
        </w:numPr>
        <w:tabs>
          <w:tab w:val="left" w:pos="274"/>
        </w:tabs>
        <w:ind w:firstLine="0"/>
        <w:jc w:val="both"/>
      </w:pPr>
      <w:r>
        <w:t>для сопровождения 1 сентября детей младшего школьного возраста в школу, выпускника в день последнего звонка - один календарный день;</w:t>
      </w:r>
    </w:p>
    <w:p w:rsidR="00583EAA" w:rsidRDefault="00DA6341">
      <w:pPr>
        <w:pStyle w:val="1"/>
        <w:framePr w:w="9811" w:h="14390" w:hRule="exact" w:wrap="auto" w:vAnchor="page" w:hAnchor="page" w:x="1193" w:y="1305"/>
        <w:numPr>
          <w:ilvl w:val="0"/>
          <w:numId w:val="73"/>
        </w:numPr>
        <w:tabs>
          <w:tab w:val="left" w:pos="274"/>
        </w:tabs>
        <w:ind w:firstLine="0"/>
        <w:jc w:val="both"/>
      </w:pPr>
      <w:r>
        <w:t>бракосочетания детей работников - один календарный день;</w:t>
      </w:r>
    </w:p>
    <w:p w:rsidR="00583EAA" w:rsidRDefault="00DA6341">
      <w:pPr>
        <w:pStyle w:val="1"/>
        <w:framePr w:w="9811" w:h="14390" w:hRule="exact" w:wrap="auto" w:vAnchor="page" w:hAnchor="page" w:x="1193" w:y="1305"/>
        <w:numPr>
          <w:ilvl w:val="0"/>
          <w:numId w:val="73"/>
        </w:numPr>
        <w:tabs>
          <w:tab w:val="left" w:pos="274"/>
        </w:tabs>
        <w:ind w:firstLine="0"/>
        <w:jc w:val="both"/>
      </w:pPr>
      <w:r>
        <w:t>бракосочетания работника - три календарных дня;</w:t>
      </w:r>
    </w:p>
    <w:p w:rsidR="00583EAA" w:rsidRDefault="00DA6341">
      <w:pPr>
        <w:pStyle w:val="1"/>
        <w:framePr w:w="9811" w:h="14390" w:hRule="exact" w:wrap="auto" w:vAnchor="page" w:hAnchor="page" w:x="1193" w:y="1305"/>
        <w:numPr>
          <w:ilvl w:val="0"/>
          <w:numId w:val="73"/>
        </w:numPr>
        <w:tabs>
          <w:tab w:val="left" w:pos="274"/>
        </w:tabs>
        <w:ind w:firstLine="0"/>
        <w:jc w:val="both"/>
      </w:pPr>
      <w:r>
        <w:t>похорон близких родственников - три календарных дня;</w:t>
      </w:r>
    </w:p>
    <w:p w:rsidR="00583EAA" w:rsidRDefault="00DA6341">
      <w:pPr>
        <w:pStyle w:val="1"/>
        <w:framePr w:w="9811" w:h="14390" w:hRule="exact" w:wrap="auto" w:vAnchor="page" w:hAnchor="page" w:x="1193" w:y="1305"/>
        <w:numPr>
          <w:ilvl w:val="0"/>
          <w:numId w:val="73"/>
        </w:numPr>
        <w:tabs>
          <w:tab w:val="left" w:pos="274"/>
        </w:tabs>
        <w:ind w:firstLine="0"/>
        <w:jc w:val="both"/>
      </w:pPr>
      <w:r>
        <w:t>для проводов детей на военную службу - один календарный день;</w:t>
      </w:r>
    </w:p>
    <w:p w:rsidR="00583EAA" w:rsidRDefault="00DA6341">
      <w:pPr>
        <w:pStyle w:val="1"/>
        <w:framePr w:w="9811" w:h="14390" w:hRule="exact" w:wrap="auto" w:vAnchor="page" w:hAnchor="page" w:x="1193" w:y="1305"/>
        <w:numPr>
          <w:ilvl w:val="0"/>
          <w:numId w:val="73"/>
        </w:numPr>
        <w:tabs>
          <w:tab w:val="left" w:pos="274"/>
        </w:tabs>
        <w:ind w:firstLine="0"/>
        <w:jc w:val="both"/>
      </w:pPr>
      <w:r>
        <w:t>работающим инвалидам - три календарных дня;</w:t>
      </w:r>
    </w:p>
    <w:p w:rsidR="00583EAA" w:rsidRDefault="00DA6341">
      <w:pPr>
        <w:pStyle w:val="a7"/>
        <w:framePr w:wrap="auto" w:vAnchor="page" w:hAnchor="page" w:x="5969" w:y="16300"/>
      </w:pPr>
      <w:r>
        <w:t>52</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1" w:h="13282" w:hRule="exact" w:wrap="auto" w:vAnchor="page" w:hAnchor="page" w:x="1193" w:y="1305"/>
        <w:numPr>
          <w:ilvl w:val="0"/>
          <w:numId w:val="73"/>
        </w:numPr>
        <w:tabs>
          <w:tab w:val="left" w:pos="202"/>
        </w:tabs>
        <w:ind w:firstLine="0"/>
        <w:jc w:val="both"/>
      </w:pPr>
      <w:r>
        <w:t>работникам, имеющим родителей в возрасте 80 лет и старше, - один день в квартал;</w:t>
      </w:r>
    </w:p>
    <w:p w:rsidR="00583EAA" w:rsidRDefault="00DA6341">
      <w:pPr>
        <w:pStyle w:val="1"/>
        <w:framePr w:w="9811" w:h="13282" w:hRule="exact" w:wrap="auto" w:vAnchor="page" w:hAnchor="page" w:x="1193" w:y="1305"/>
        <w:numPr>
          <w:ilvl w:val="0"/>
          <w:numId w:val="73"/>
        </w:numPr>
        <w:tabs>
          <w:tab w:val="left" w:pos="212"/>
        </w:tabs>
        <w:ind w:firstLine="0"/>
        <w:jc w:val="both"/>
      </w:pPr>
      <w:r>
        <w:t>предоставление работникам образования, проработавшим в течение учебного года без листка нетрудоспособности, дополнительного оплачиваемого отпуска в количестве 3 календарных дней (ст.116 ТК РФ);</w:t>
      </w:r>
    </w:p>
    <w:p w:rsidR="00583EAA" w:rsidRDefault="00DA6341">
      <w:pPr>
        <w:pStyle w:val="1"/>
        <w:framePr w:w="9811" w:h="13282" w:hRule="exact" w:wrap="auto" w:vAnchor="page" w:hAnchor="page" w:x="1193" w:y="1305"/>
        <w:numPr>
          <w:ilvl w:val="0"/>
          <w:numId w:val="73"/>
        </w:numPr>
        <w:tabs>
          <w:tab w:val="left" w:pos="260"/>
        </w:tabs>
        <w:ind w:firstLine="0"/>
        <w:jc w:val="both"/>
      </w:pPr>
      <w:r>
        <w:t>председателю выборного органа первичной профсоюзной организации - 7 календарных дней, активным членам профкома до 3 дней (статья 116 ТК РФ).</w:t>
      </w:r>
    </w:p>
    <w:p w:rsidR="00583EAA" w:rsidRDefault="00DA6341">
      <w:pPr>
        <w:pStyle w:val="1"/>
        <w:framePr w:w="9811" w:h="13282" w:hRule="exact" w:wrap="auto" w:vAnchor="page" w:hAnchor="page" w:x="1193" w:y="1305"/>
        <w:numPr>
          <w:ilvl w:val="1"/>
          <w:numId w:val="70"/>
        </w:numPr>
        <w:tabs>
          <w:tab w:val="left" w:pos="643"/>
        </w:tabs>
        <w:ind w:firstLine="0"/>
        <w:jc w:val="both"/>
      </w:pPr>
      <w:r>
        <w:t>Отпуска педагогическим работникам образовательной организации, как правило, предоставляются в период летних каникул.</w:t>
      </w:r>
    </w:p>
    <w:p w:rsidR="00583EAA" w:rsidRDefault="00DA6341">
      <w:pPr>
        <w:pStyle w:val="1"/>
        <w:framePr w:w="9811" w:h="13282" w:hRule="exact" w:wrap="auto" w:vAnchor="page" w:hAnchor="page" w:x="1193" w:y="1305"/>
        <w:numPr>
          <w:ilvl w:val="1"/>
          <w:numId w:val="70"/>
        </w:numPr>
        <w:tabs>
          <w:tab w:val="left" w:pos="643"/>
        </w:tabs>
        <w:ind w:firstLine="0"/>
        <w:jc w:val="both"/>
      </w:pPr>
      <w:r>
        <w:t>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p>
    <w:p w:rsidR="00583EAA" w:rsidRDefault="00DA6341">
      <w:pPr>
        <w:pStyle w:val="1"/>
        <w:framePr w:w="9811" w:h="13282" w:hRule="exact" w:wrap="auto" w:vAnchor="page" w:hAnchor="page" w:x="1193" w:y="1305"/>
        <w:numPr>
          <w:ilvl w:val="1"/>
          <w:numId w:val="70"/>
        </w:numPr>
        <w:tabs>
          <w:tab w:val="left" w:pos="643"/>
        </w:tabs>
        <w:ind w:firstLine="0"/>
        <w:jc w:val="both"/>
      </w:pPr>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(часть 1 статья 128 Трудового кодекса РФ).</w:t>
      </w:r>
    </w:p>
    <w:p w:rsidR="00583EAA" w:rsidRDefault="00DA6341">
      <w:pPr>
        <w:pStyle w:val="1"/>
        <w:framePr w:w="9811" w:h="13282" w:hRule="exact" w:wrap="auto" w:vAnchor="page" w:hAnchor="page" w:x="1193" w:y="1305"/>
        <w:ind w:firstLine="620"/>
        <w:jc w:val="both"/>
      </w:pPr>
      <w:r>
        <w:t>Работодатель обязан на основании письменного заявления работника предоставить отпуск без сохранения заработной платы:</w:t>
      </w:r>
    </w:p>
    <w:p w:rsidR="00583EAA" w:rsidRDefault="00DA6341">
      <w:pPr>
        <w:pStyle w:val="1"/>
        <w:framePr w:w="9811" w:h="13282" w:hRule="exact" w:wrap="auto" w:vAnchor="page" w:hAnchor="page" w:x="1193" w:y="1305"/>
        <w:numPr>
          <w:ilvl w:val="0"/>
          <w:numId w:val="74"/>
        </w:numPr>
        <w:tabs>
          <w:tab w:val="left" w:pos="202"/>
        </w:tabs>
        <w:ind w:firstLine="0"/>
        <w:jc w:val="both"/>
      </w:pPr>
      <w:r>
        <w:t>родителям, воспитывающим детей в возрасте до 14 лет - 14 календарных дней;</w:t>
      </w:r>
    </w:p>
    <w:p w:rsidR="00583EAA" w:rsidRDefault="00DA6341">
      <w:pPr>
        <w:pStyle w:val="1"/>
        <w:framePr w:w="9811" w:h="13282" w:hRule="exact" w:wrap="auto" w:vAnchor="page" w:hAnchor="page" w:x="1193" w:y="1305"/>
        <w:numPr>
          <w:ilvl w:val="0"/>
          <w:numId w:val="74"/>
        </w:numPr>
        <w:tabs>
          <w:tab w:val="left" w:pos="202"/>
        </w:tabs>
        <w:ind w:firstLine="0"/>
        <w:jc w:val="both"/>
      </w:pPr>
      <w:r>
        <w:t>для проводов детей на военную службу -1 календарный день;</w:t>
      </w:r>
    </w:p>
    <w:p w:rsidR="00583EAA" w:rsidRDefault="00DA6341">
      <w:pPr>
        <w:pStyle w:val="1"/>
        <w:framePr w:w="9811" w:h="13282" w:hRule="exact" w:wrap="auto" w:vAnchor="page" w:hAnchor="page" w:x="1193" w:y="1305"/>
        <w:numPr>
          <w:ilvl w:val="0"/>
          <w:numId w:val="74"/>
        </w:numPr>
        <w:tabs>
          <w:tab w:val="left" w:pos="202"/>
        </w:tabs>
        <w:ind w:firstLine="0"/>
        <w:jc w:val="both"/>
      </w:pPr>
      <w:r>
        <w:t>тяжелого заболевания близкого родственника - 10 календарных дней;</w:t>
      </w:r>
    </w:p>
    <w:p w:rsidR="00583EAA" w:rsidRDefault="00DA6341">
      <w:pPr>
        <w:pStyle w:val="1"/>
        <w:framePr w:w="9811" w:h="13282" w:hRule="exact" w:wrap="auto" w:vAnchor="page" w:hAnchor="page" w:x="1193" w:y="1305"/>
        <w:numPr>
          <w:ilvl w:val="0"/>
          <w:numId w:val="74"/>
        </w:numPr>
        <w:tabs>
          <w:tab w:val="left" w:pos="202"/>
        </w:tabs>
        <w:ind w:firstLine="0"/>
        <w:jc w:val="both"/>
      </w:pPr>
      <w:r>
        <w:t>работающим пенсионерам по старости (по возрасту) - до 14 календарных дней в году;</w:t>
      </w:r>
    </w:p>
    <w:p w:rsidR="00583EAA" w:rsidRDefault="00DA6341">
      <w:pPr>
        <w:pStyle w:val="1"/>
        <w:framePr w:w="9811" w:h="13282" w:hRule="exact" w:wrap="auto" w:vAnchor="page" w:hAnchor="page" w:x="1193" w:y="1305"/>
        <w:numPr>
          <w:ilvl w:val="0"/>
          <w:numId w:val="74"/>
        </w:numPr>
        <w:tabs>
          <w:tab w:val="left" w:pos="207"/>
        </w:tabs>
        <w:ind w:firstLine="0"/>
        <w:jc w:val="both"/>
      </w:pPr>
      <w: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583EAA" w:rsidRDefault="00DA6341">
      <w:pPr>
        <w:pStyle w:val="1"/>
        <w:framePr w:w="9811" w:h="13282" w:hRule="exact" w:wrap="auto" w:vAnchor="page" w:hAnchor="page" w:x="1193" w:y="1305"/>
        <w:numPr>
          <w:ilvl w:val="0"/>
          <w:numId w:val="74"/>
        </w:numPr>
        <w:tabs>
          <w:tab w:val="left" w:pos="202"/>
        </w:tabs>
        <w:ind w:firstLine="0"/>
        <w:jc w:val="both"/>
      </w:pPr>
      <w:r>
        <w:t>работающим инвалидам - до 60 календарных дней в году;</w:t>
      </w:r>
    </w:p>
    <w:p w:rsidR="00583EAA" w:rsidRDefault="00DA6341">
      <w:pPr>
        <w:pStyle w:val="1"/>
        <w:framePr w:w="9811" w:h="13282" w:hRule="exact" w:wrap="auto" w:vAnchor="page" w:hAnchor="page" w:x="1193" w:y="1305"/>
        <w:numPr>
          <w:ilvl w:val="0"/>
          <w:numId w:val="74"/>
        </w:numPr>
        <w:tabs>
          <w:tab w:val="left" w:pos="202"/>
        </w:tabs>
        <w:ind w:firstLine="0"/>
        <w:jc w:val="both"/>
      </w:pPr>
      <w:r>
        <w:t>в других случаях, предусмотренных ТК РФ, иными федеральными законами.</w:t>
      </w:r>
    </w:p>
    <w:p w:rsidR="00583EAA" w:rsidRDefault="00DA6341">
      <w:pPr>
        <w:pStyle w:val="1"/>
        <w:framePr w:w="9811" w:h="13282" w:hRule="exact" w:wrap="auto" w:vAnchor="page" w:hAnchor="page" w:x="1193" w:y="1305"/>
        <w:ind w:firstLine="380"/>
        <w:jc w:val="both"/>
      </w:pPr>
      <w:r>
        <w:t>Работодатель обязан на основании письменного заявления предоставить право на дополнительные оплачиваемые выходные дни одному из родителей (опекуну, попечителю) для ухода за детьми-инвалидами. Одному из родителей (опекуну, попечителю) по его письменному заявлению о предоставлении дополнительных оплачиваемых выходных дней предоставляются 4 дополнительных оплачиваемых выходных дня в календарном месяце, которые могут быть использованы одним из указанных лиц либо разделены ими между собой по их усмотрению. Периодичность дополнительных оплачиваемых выходных дней (ежемесячно, один раз в квартал, один раз в год или по мере обращения) определяется родителем (опекуном, попечителем) по согласованию с работодателем в зависимости от необходимости использования дополнительных оплачиваемых выходных дней. Однократно в течение календарного года одному из родителей (опекуну, попечителю) предоставляется по его письменному заявлению до 24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он имеет в этом календарном году. Указанные дни предоставляются в пределах накопленных дополнительных оплачиваемых выходных дней в текущем календарном году по состоянию на дату, начиная с которой родитель (опекун, попечитель) будет их использовать. График предоставления указанных дней в случае использования более 4 дополнительных оплачиваемых дней подряд согласовывается родителем (опекуном, попечителем) с работодателем.</w:t>
      </w:r>
    </w:p>
    <w:p w:rsidR="00583EAA" w:rsidRDefault="00DA6341">
      <w:pPr>
        <w:pStyle w:val="1"/>
        <w:framePr w:w="9811" w:h="13282" w:hRule="exact" w:wrap="auto" w:vAnchor="page" w:hAnchor="page" w:x="1193" w:y="1305"/>
        <w:ind w:firstLine="380"/>
        <w:jc w:val="both"/>
      </w:pPr>
      <w:r>
        <w:t>Женщинам на ранних сроках беременности (10 недель) предоставляются дополнительные отпуска без сохранения заработной платы по медицинским справкам и их личному заявлению.</w:t>
      </w:r>
    </w:p>
    <w:p w:rsidR="00583EAA" w:rsidRDefault="00DA6341">
      <w:pPr>
        <w:pStyle w:val="a7"/>
        <w:framePr w:wrap="auto" w:vAnchor="page" w:hAnchor="page" w:x="5969" w:y="16300"/>
      </w:pPr>
      <w:r>
        <w:t>53</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1"/>
        <w:framePr w:wrap="auto" w:vAnchor="page" w:hAnchor="page" w:x="1190" w:y="1310"/>
        <w:numPr>
          <w:ilvl w:val="0"/>
          <w:numId w:val="75"/>
        </w:numPr>
        <w:tabs>
          <w:tab w:val="left" w:pos="298"/>
        </w:tabs>
        <w:jc w:val="both"/>
      </w:pPr>
      <w:bookmarkStart w:id="19" w:name="bookmark36"/>
      <w:r>
        <w:t>Оплата и нормирование труда</w:t>
      </w:r>
      <w:bookmarkEnd w:id="19"/>
    </w:p>
    <w:p w:rsidR="00583EAA" w:rsidRDefault="00DA6341">
      <w:pPr>
        <w:pStyle w:val="1"/>
        <w:framePr w:w="9816" w:h="13550" w:hRule="exact" w:wrap="auto" w:vAnchor="page" w:hAnchor="page" w:x="1190" w:y="1857"/>
        <w:numPr>
          <w:ilvl w:val="1"/>
          <w:numId w:val="75"/>
        </w:numPr>
        <w:tabs>
          <w:tab w:val="left" w:pos="485"/>
        </w:tabs>
        <w:ind w:firstLine="0"/>
        <w:jc w:val="both"/>
      </w:pPr>
      <w:r>
        <w:t>Заработная плата выплачивается работникам за текущий месяц не реже чем каждые полмесяца путем перечисления на банковский счет работника. Днями выплаты заработной платы являются: 15 и 30 число каждого месяца.</w:t>
      </w:r>
    </w:p>
    <w:p w:rsidR="00583EAA" w:rsidRDefault="00DA6341">
      <w:pPr>
        <w:pStyle w:val="1"/>
        <w:framePr w:w="9816" w:h="13550" w:hRule="exact" w:wrap="auto" w:vAnchor="page" w:hAnchor="page" w:x="1190" w:y="1857"/>
        <w:numPr>
          <w:ilvl w:val="1"/>
          <w:numId w:val="75"/>
        </w:numPr>
        <w:tabs>
          <w:tab w:val="left" w:pos="485"/>
        </w:tabs>
        <w:ind w:firstLine="0"/>
        <w:jc w:val="both"/>
      </w:pPr>
      <w:r>
        <w:t>При выплате заработной платы работодатель обязан в письменной форме извещать каждого работника о составных частях заработной платы, причитающихся ему за соответствующий период, размерах и основаниях произведенных удержаний, а также об общей денежной сумме, подлежащей выплате в соответствии со статьей 136 Трудового кодекса РФ.</w:t>
      </w:r>
    </w:p>
    <w:p w:rsidR="00583EAA" w:rsidRDefault="00DA6341">
      <w:pPr>
        <w:pStyle w:val="1"/>
        <w:framePr w:w="9816" w:h="13550" w:hRule="exact" w:wrap="auto" w:vAnchor="page" w:hAnchor="page" w:x="1190" w:y="1857"/>
        <w:ind w:firstLine="500"/>
        <w:jc w:val="both"/>
      </w:pPr>
      <w:r>
        <w:t>Форма расчетного листка утверждается работодателем по согласованию с выборным органом первичной профсоюзной организации.</w:t>
      </w:r>
    </w:p>
    <w:p w:rsidR="00583EAA" w:rsidRDefault="00DA6341">
      <w:pPr>
        <w:pStyle w:val="1"/>
        <w:framePr w:w="9816" w:h="13550" w:hRule="exact" w:wrap="auto" w:vAnchor="page" w:hAnchor="page" w:x="1190" w:y="1857"/>
        <w:ind w:firstLine="500"/>
        <w:jc w:val="both"/>
      </w:pPr>
      <w:r>
        <w:t>При выплате заработной платы работнику вручается расчетный листок с указанием:</w:t>
      </w:r>
    </w:p>
    <w:p w:rsidR="00583EAA" w:rsidRDefault="00DA6341">
      <w:pPr>
        <w:pStyle w:val="1"/>
        <w:framePr w:w="9816" w:h="13550" w:hRule="exact" w:wrap="auto" w:vAnchor="page" w:hAnchor="page" w:x="1190" w:y="1857"/>
        <w:numPr>
          <w:ilvl w:val="0"/>
          <w:numId w:val="76"/>
        </w:numPr>
        <w:tabs>
          <w:tab w:val="left" w:pos="202"/>
        </w:tabs>
        <w:ind w:firstLine="0"/>
        <w:jc w:val="both"/>
      </w:pPr>
      <w:r>
        <w:t>составных частей заработной платы, причитающейся ему за соответствующий период;</w:t>
      </w:r>
    </w:p>
    <w:p w:rsidR="00583EAA" w:rsidRDefault="00DA6341">
      <w:pPr>
        <w:pStyle w:val="1"/>
        <w:framePr w:w="9816" w:h="13550" w:hRule="exact" w:wrap="auto" w:vAnchor="page" w:hAnchor="page" w:x="1190" w:y="1857"/>
        <w:numPr>
          <w:ilvl w:val="0"/>
          <w:numId w:val="76"/>
        </w:numPr>
        <w:tabs>
          <w:tab w:val="left" w:pos="207"/>
        </w:tabs>
        <w:ind w:firstLine="0"/>
        <w:jc w:val="both"/>
      </w:pPr>
      <w:r>
        <w:t>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583EAA" w:rsidRDefault="00DA6341">
      <w:pPr>
        <w:pStyle w:val="1"/>
        <w:framePr w:w="9816" w:h="13550" w:hRule="exact" w:wrap="auto" w:vAnchor="page" w:hAnchor="page" w:x="1190" w:y="1857"/>
        <w:numPr>
          <w:ilvl w:val="0"/>
          <w:numId w:val="76"/>
        </w:numPr>
        <w:tabs>
          <w:tab w:val="left" w:pos="202"/>
        </w:tabs>
        <w:ind w:firstLine="0"/>
        <w:jc w:val="both"/>
      </w:pPr>
      <w:r>
        <w:t>размеров и оснований произведенных удержании;</w:t>
      </w:r>
    </w:p>
    <w:p w:rsidR="00583EAA" w:rsidRDefault="00DA6341">
      <w:pPr>
        <w:pStyle w:val="1"/>
        <w:framePr w:w="9816" w:h="13550" w:hRule="exact" w:wrap="auto" w:vAnchor="page" w:hAnchor="page" w:x="1190" w:y="1857"/>
        <w:numPr>
          <w:ilvl w:val="0"/>
          <w:numId w:val="76"/>
        </w:numPr>
        <w:tabs>
          <w:tab w:val="left" w:pos="202"/>
        </w:tabs>
        <w:ind w:firstLine="0"/>
        <w:jc w:val="both"/>
      </w:pPr>
      <w:r>
        <w:t>общей денежной суммы, подлежащей выплате.</w:t>
      </w:r>
    </w:p>
    <w:p w:rsidR="00583EAA" w:rsidRDefault="00DA6341">
      <w:pPr>
        <w:pStyle w:val="1"/>
        <w:framePr w:w="9816" w:h="13550" w:hRule="exact" w:wrap="auto" w:vAnchor="page" w:hAnchor="page" w:x="1190" w:y="1857"/>
        <w:numPr>
          <w:ilvl w:val="1"/>
          <w:numId w:val="75"/>
        </w:numPr>
        <w:tabs>
          <w:tab w:val="left" w:pos="485"/>
        </w:tabs>
        <w:ind w:firstLine="0"/>
        <w:jc w:val="both"/>
      </w:pPr>
      <w:r>
        <w:t>Заработная плата исчисляется в соответствии с действующим законодательством и включает в себя:</w:t>
      </w:r>
    </w:p>
    <w:p w:rsidR="00583EAA" w:rsidRDefault="00DA6341">
      <w:pPr>
        <w:pStyle w:val="1"/>
        <w:framePr w:w="9816" w:h="13550" w:hRule="exact" w:wrap="auto" w:vAnchor="page" w:hAnchor="page" w:x="1190" w:y="1857"/>
        <w:numPr>
          <w:ilvl w:val="0"/>
          <w:numId w:val="77"/>
        </w:numPr>
        <w:tabs>
          <w:tab w:val="left" w:pos="212"/>
        </w:tabs>
        <w:ind w:firstLine="0"/>
        <w:jc w:val="both"/>
      </w:pPr>
      <w:r>
        <w:t>ставки заработной платы (должностные оклады) и их повышение, доплаты и надбавки компенсационного характера, в том числе за работу в условиях, отклоняющихся от нормальных (доплаты за работу во (или) опасных условиях труда, за работу в ночное время и др.) иные выплаты компенсационного характера, установленные в соответствии с положением по оплате труда работников муниципальных образовательных организаций Нижнегорского района Республики Крым;</w:t>
      </w:r>
    </w:p>
    <w:p w:rsidR="00583EAA" w:rsidRDefault="00DA6341">
      <w:pPr>
        <w:pStyle w:val="1"/>
        <w:framePr w:w="9816" w:h="13550" w:hRule="exact" w:wrap="auto" w:vAnchor="page" w:hAnchor="page" w:x="1190" w:y="1857"/>
        <w:numPr>
          <w:ilvl w:val="0"/>
          <w:numId w:val="77"/>
        </w:numPr>
        <w:tabs>
          <w:tab w:val="left" w:pos="207"/>
        </w:tabs>
        <w:ind w:firstLine="0"/>
        <w:jc w:val="both"/>
      </w:pPr>
      <w:r>
        <w:t>доплаты за выполнение дополнительных работ, связанных с образовательным процессом и не входящих в круг основных обязанностей педагогического работника;</w:t>
      </w:r>
    </w:p>
    <w:p w:rsidR="00583EAA" w:rsidRDefault="00DA6341">
      <w:pPr>
        <w:pStyle w:val="1"/>
        <w:framePr w:w="9816" w:h="13550" w:hRule="exact" w:wrap="auto" w:vAnchor="page" w:hAnchor="page" w:x="1190" w:y="1857"/>
        <w:numPr>
          <w:ilvl w:val="0"/>
          <w:numId w:val="77"/>
        </w:numPr>
        <w:tabs>
          <w:tab w:val="left" w:pos="202"/>
        </w:tabs>
        <w:ind w:firstLine="0"/>
        <w:jc w:val="both"/>
      </w:pPr>
      <w:r>
        <w:t>выплаты стимулирующего характера.</w:t>
      </w:r>
    </w:p>
    <w:p w:rsidR="00583EAA" w:rsidRDefault="00DA6341">
      <w:pPr>
        <w:pStyle w:val="1"/>
        <w:framePr w:w="9816" w:h="13550" w:hRule="exact" w:wrap="auto" w:vAnchor="page" w:hAnchor="page" w:x="1190" w:y="1857"/>
        <w:numPr>
          <w:ilvl w:val="1"/>
          <w:numId w:val="75"/>
        </w:numPr>
        <w:tabs>
          <w:tab w:val="left" w:pos="485"/>
        </w:tabs>
        <w:ind w:firstLine="0"/>
        <w:jc w:val="both"/>
      </w:pPr>
      <w:r>
        <w:t>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p>
    <w:p w:rsidR="00583EAA" w:rsidRDefault="00DA6341">
      <w:pPr>
        <w:pStyle w:val="1"/>
        <w:framePr w:w="9816" w:h="13550" w:hRule="exact" w:wrap="auto" w:vAnchor="page" w:hAnchor="page" w:x="1190" w:y="1857"/>
        <w:numPr>
          <w:ilvl w:val="1"/>
          <w:numId w:val="75"/>
        </w:numPr>
        <w:tabs>
          <w:tab w:val="left" w:pos="485"/>
        </w:tabs>
        <w:ind w:firstLine="0"/>
        <w:jc w:val="both"/>
      </w:pPr>
      <w:r>
        <w:t>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p>
    <w:p w:rsidR="00583EAA" w:rsidRDefault="00DA6341">
      <w:pPr>
        <w:pStyle w:val="1"/>
        <w:framePr w:w="9816" w:h="13550" w:hRule="exact" w:wrap="auto" w:vAnchor="page" w:hAnchor="page" w:x="1190" w:y="1857"/>
        <w:numPr>
          <w:ilvl w:val="1"/>
          <w:numId w:val="75"/>
        </w:numPr>
        <w:tabs>
          <w:tab w:val="left" w:pos="485"/>
        </w:tabs>
        <w:ind w:firstLine="0"/>
        <w:jc w:val="both"/>
      </w:pPr>
      <w:r>
        <w:t>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583EAA" w:rsidRDefault="00DA6341">
      <w:pPr>
        <w:pStyle w:val="1"/>
        <w:framePr w:w="9816" w:h="13550" w:hRule="exact" w:wrap="auto" w:vAnchor="page" w:hAnchor="page" w:x="1190" w:y="1857"/>
        <w:numPr>
          <w:ilvl w:val="1"/>
          <w:numId w:val="75"/>
        </w:numPr>
        <w:tabs>
          <w:tab w:val="left" w:pos="485"/>
        </w:tabs>
        <w:ind w:firstLine="0"/>
        <w:jc w:val="both"/>
      </w:pPr>
      <w:r>
        <w:t>При нарушении установленного срока выплаты заработной платы, оплаты отпуска, выплат при увольнении и других выплат, причитается работнику, в том числе в случае приостановки работы, ему причитается денежная компенсация в размере 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w:t>
      </w:r>
    </w:p>
    <w:p w:rsidR="00583EAA" w:rsidRDefault="00DA6341">
      <w:pPr>
        <w:pStyle w:val="1"/>
        <w:framePr w:w="9816" w:h="13550" w:hRule="exact" w:wrap="auto" w:vAnchor="page" w:hAnchor="page" w:x="1190" w:y="1857"/>
        <w:numPr>
          <w:ilvl w:val="1"/>
          <w:numId w:val="75"/>
        </w:numPr>
        <w:tabs>
          <w:tab w:val="left" w:pos="485"/>
        </w:tabs>
        <w:ind w:firstLine="0"/>
        <w:jc w:val="both"/>
      </w:pPr>
      <w:r>
        <w:t>Изменение условий оплаты труда, предусмотренных трудовым договором, осуществляется при наличии следующих основании:</w:t>
      </w:r>
    </w:p>
    <w:p w:rsidR="00583EAA" w:rsidRDefault="00DA6341">
      <w:pPr>
        <w:pStyle w:val="1"/>
        <w:framePr w:w="9816" w:h="13550" w:hRule="exact" w:wrap="auto" w:vAnchor="page" w:hAnchor="page" w:x="1190" w:y="1857"/>
        <w:numPr>
          <w:ilvl w:val="0"/>
          <w:numId w:val="78"/>
        </w:numPr>
        <w:tabs>
          <w:tab w:val="left" w:pos="207"/>
        </w:tabs>
        <w:ind w:firstLine="0"/>
        <w:jc w:val="both"/>
      </w:pPr>
      <w:r>
        <w:t>при присвоении квалификационной категории — со дня вынесения решения аттестационной комиссией;</w:t>
      </w:r>
    </w:p>
    <w:p w:rsidR="00583EAA" w:rsidRDefault="00DA6341">
      <w:pPr>
        <w:pStyle w:val="a7"/>
        <w:framePr w:wrap="auto" w:vAnchor="page" w:hAnchor="page" w:x="5966" w:y="16300"/>
      </w:pPr>
      <w:r>
        <w:t>54</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390" w:hRule="exact" w:wrap="auto" w:vAnchor="page" w:hAnchor="page" w:x="1190" w:y="1305"/>
        <w:numPr>
          <w:ilvl w:val="0"/>
          <w:numId w:val="78"/>
        </w:numPr>
        <w:tabs>
          <w:tab w:val="left" w:pos="215"/>
        </w:tabs>
        <w:ind w:firstLine="0"/>
        <w:jc w:val="both"/>
      </w:pPr>
      <w:r>
        <w:t>при изменении (увеличении) продолжительности стажа работы в образовательной организации (выслуга лет);</w:t>
      </w:r>
    </w:p>
    <w:p w:rsidR="00583EAA" w:rsidRDefault="00DA6341">
      <w:pPr>
        <w:pStyle w:val="1"/>
        <w:framePr w:w="9816" w:h="14390" w:hRule="exact" w:wrap="auto" w:vAnchor="page" w:hAnchor="page" w:x="1190" w:y="1305"/>
        <w:numPr>
          <w:ilvl w:val="0"/>
          <w:numId w:val="78"/>
        </w:numPr>
        <w:tabs>
          <w:tab w:val="left" w:pos="215"/>
        </w:tabs>
        <w:ind w:firstLine="0"/>
        <w:jc w:val="both"/>
      </w:pPr>
      <w:r>
        <w:t>при присвоении почетного звания — со дня присвоения почетного звания уполномоченным органом;</w:t>
      </w:r>
    </w:p>
    <w:p w:rsidR="00583EAA" w:rsidRDefault="00DA6341">
      <w:pPr>
        <w:pStyle w:val="1"/>
        <w:framePr w:w="9816" w:h="14390" w:hRule="exact" w:wrap="auto" w:vAnchor="page" w:hAnchor="page" w:x="1190" w:y="1305"/>
        <w:numPr>
          <w:ilvl w:val="0"/>
          <w:numId w:val="78"/>
        </w:numPr>
        <w:tabs>
          <w:tab w:val="left" w:pos="219"/>
        </w:tabs>
        <w:ind w:firstLine="0"/>
        <w:jc w:val="both"/>
      </w:pPr>
      <w:r>
        <w:t>при присуждении ученой степени доктора или кандидата наук - со дня принятия Министерством образования и науки Российской Федерации решения о выдаче диплома.</w:t>
      </w:r>
    </w:p>
    <w:p w:rsidR="00583EAA" w:rsidRDefault="00DA6341">
      <w:pPr>
        <w:pStyle w:val="1"/>
        <w:framePr w:w="9816" w:h="14390" w:hRule="exact" w:wrap="auto" w:vAnchor="page" w:hAnchor="page" w:x="1190" w:y="1305"/>
        <w:numPr>
          <w:ilvl w:val="1"/>
          <w:numId w:val="75"/>
        </w:numPr>
        <w:tabs>
          <w:tab w:val="left" w:pos="498"/>
        </w:tabs>
        <w:ind w:firstLine="0"/>
        <w:jc w:val="both"/>
      </w:pPr>
      <w:r>
        <w:t>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583EAA" w:rsidRDefault="00DA6341">
      <w:pPr>
        <w:pStyle w:val="1"/>
        <w:framePr w:w="9816" w:h="14390" w:hRule="exact" w:wrap="auto" w:vAnchor="page" w:hAnchor="page" w:x="1190" w:y="1305"/>
        <w:numPr>
          <w:ilvl w:val="1"/>
          <w:numId w:val="75"/>
        </w:numPr>
        <w:tabs>
          <w:tab w:val="left" w:pos="618"/>
        </w:tabs>
        <w:ind w:firstLine="0"/>
        <w:jc w:val="both"/>
      </w:pPr>
      <w:r>
        <w:t>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являющихся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583EAA" w:rsidRDefault="00DA6341">
      <w:pPr>
        <w:pStyle w:val="1"/>
        <w:framePr w:w="9816" w:h="14390" w:hRule="exact" w:wrap="auto" w:vAnchor="page" w:hAnchor="page" w:x="1190" w:y="1305"/>
        <w:numPr>
          <w:ilvl w:val="1"/>
          <w:numId w:val="75"/>
        </w:numPr>
        <w:tabs>
          <w:tab w:val="left" w:pos="608"/>
        </w:tabs>
        <w:ind w:firstLine="0"/>
        <w:jc w:val="both"/>
      </w:pPr>
      <w:r>
        <w:t>Выплата вознаграждения за классное руководство педагогическим работникам образовательной организации производится также и в каникулярный период, не совпадающий с их отпуском.</w:t>
      </w:r>
    </w:p>
    <w:p w:rsidR="00583EAA" w:rsidRDefault="00DA6341">
      <w:pPr>
        <w:pStyle w:val="1"/>
        <w:framePr w:w="9816" w:h="14390" w:hRule="exact" w:wrap="auto" w:vAnchor="page" w:hAnchor="page" w:x="1190" w:y="1305"/>
        <w:numPr>
          <w:ilvl w:val="1"/>
          <w:numId w:val="75"/>
        </w:numPr>
        <w:tabs>
          <w:tab w:val="left" w:pos="613"/>
        </w:tabs>
        <w:ind w:firstLine="0"/>
        <w:jc w:val="both"/>
      </w:pPr>
      <w:r>
        <w:t>При предоставлении отпуска педагогическим работникам, осуществляющим функции классных руководителей, исчисление среднего заработка для его оплаты должно осуществляться с учетом выплаченного им вознаграждения за классное руководство.</w:t>
      </w:r>
    </w:p>
    <w:p w:rsidR="00583EAA" w:rsidRDefault="00DA6341">
      <w:pPr>
        <w:pStyle w:val="1"/>
        <w:framePr w:w="9816" w:h="14390" w:hRule="exact" w:wrap="auto" w:vAnchor="page" w:hAnchor="page" w:x="1190" w:y="1305"/>
        <w:numPr>
          <w:ilvl w:val="1"/>
          <w:numId w:val="75"/>
        </w:numPr>
        <w:tabs>
          <w:tab w:val="left" w:pos="613"/>
        </w:tabs>
        <w:spacing w:after="260"/>
        <w:ind w:firstLine="0"/>
        <w:jc w:val="both"/>
      </w:pPr>
      <w:r>
        <w:t>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w:t>
      </w:r>
    </w:p>
    <w:p w:rsidR="00583EAA" w:rsidRDefault="00DA6341">
      <w:pPr>
        <w:pStyle w:val="11"/>
        <w:framePr w:w="9816" w:h="14390" w:hRule="exact" w:wrap="auto" w:vAnchor="page" w:hAnchor="page" w:x="1190" w:y="1305"/>
        <w:numPr>
          <w:ilvl w:val="0"/>
          <w:numId w:val="75"/>
        </w:numPr>
        <w:tabs>
          <w:tab w:val="left" w:pos="311"/>
        </w:tabs>
        <w:spacing w:after="260"/>
        <w:jc w:val="both"/>
      </w:pPr>
      <w:bookmarkStart w:id="20" w:name="bookmark38"/>
      <w:r>
        <w:t>Поощрения за успехи в работе</w:t>
      </w:r>
      <w:bookmarkEnd w:id="20"/>
    </w:p>
    <w:p w:rsidR="00583EAA" w:rsidRDefault="00DA6341">
      <w:pPr>
        <w:pStyle w:val="1"/>
        <w:framePr w:w="9816" w:h="14390" w:hRule="exact" w:wrap="auto" w:vAnchor="page" w:hAnchor="page" w:x="1190" w:y="1305"/>
        <w:ind w:firstLine="0"/>
        <w:jc w:val="both"/>
      </w:pPr>
      <w:r>
        <w:t>Работники, добросовестно исполняющие трудовые обязанности поощряются:</w:t>
      </w:r>
    </w:p>
    <w:p w:rsidR="00583EAA" w:rsidRDefault="00DA6341">
      <w:pPr>
        <w:pStyle w:val="1"/>
        <w:framePr w:w="9816" w:h="14390" w:hRule="exact" w:wrap="auto" w:vAnchor="page" w:hAnchor="page" w:x="1190" w:y="1305"/>
        <w:numPr>
          <w:ilvl w:val="0"/>
          <w:numId w:val="79"/>
        </w:numPr>
        <w:tabs>
          <w:tab w:val="left" w:pos="215"/>
        </w:tabs>
        <w:ind w:firstLine="0"/>
        <w:jc w:val="both"/>
      </w:pPr>
      <w:r>
        <w:t>объявлением благодарности;</w:t>
      </w:r>
    </w:p>
    <w:p w:rsidR="00583EAA" w:rsidRDefault="00DA6341">
      <w:pPr>
        <w:pStyle w:val="1"/>
        <w:framePr w:w="9816" w:h="14390" w:hRule="exact" w:wrap="auto" w:vAnchor="page" w:hAnchor="page" w:x="1190" w:y="1305"/>
        <w:numPr>
          <w:ilvl w:val="0"/>
          <w:numId w:val="79"/>
        </w:numPr>
        <w:tabs>
          <w:tab w:val="left" w:pos="215"/>
        </w:tabs>
        <w:ind w:firstLine="0"/>
        <w:jc w:val="both"/>
      </w:pPr>
      <w:r>
        <w:t>выдачей денежной премии;</w:t>
      </w:r>
    </w:p>
    <w:p w:rsidR="00583EAA" w:rsidRDefault="00DA6341">
      <w:pPr>
        <w:pStyle w:val="1"/>
        <w:framePr w:w="9816" w:h="14390" w:hRule="exact" w:wrap="auto" w:vAnchor="page" w:hAnchor="page" w:x="1190" w:y="1305"/>
        <w:numPr>
          <w:ilvl w:val="0"/>
          <w:numId w:val="79"/>
        </w:numPr>
        <w:tabs>
          <w:tab w:val="left" w:pos="215"/>
        </w:tabs>
        <w:ind w:firstLine="0"/>
        <w:jc w:val="both"/>
      </w:pPr>
      <w:r>
        <w:t>награждением ценным подарком;</w:t>
      </w:r>
    </w:p>
    <w:p w:rsidR="00583EAA" w:rsidRDefault="00DA6341">
      <w:pPr>
        <w:pStyle w:val="1"/>
        <w:framePr w:w="9816" w:h="14390" w:hRule="exact" w:wrap="auto" w:vAnchor="page" w:hAnchor="page" w:x="1190" w:y="1305"/>
        <w:numPr>
          <w:ilvl w:val="0"/>
          <w:numId w:val="79"/>
        </w:numPr>
        <w:tabs>
          <w:tab w:val="left" w:pos="215"/>
        </w:tabs>
        <w:ind w:firstLine="0"/>
        <w:jc w:val="both"/>
      </w:pPr>
      <w:r>
        <w:t>награждением почетной грамотой;</w:t>
      </w:r>
    </w:p>
    <w:p w:rsidR="00583EAA" w:rsidRDefault="00DA6341">
      <w:pPr>
        <w:pStyle w:val="1"/>
        <w:framePr w:w="9816" w:h="14390" w:hRule="exact" w:wrap="auto" w:vAnchor="page" w:hAnchor="page" w:x="1190" w:y="1305"/>
        <w:numPr>
          <w:ilvl w:val="0"/>
          <w:numId w:val="79"/>
        </w:numPr>
        <w:tabs>
          <w:tab w:val="left" w:pos="215"/>
        </w:tabs>
        <w:ind w:firstLine="0"/>
        <w:jc w:val="both"/>
      </w:pPr>
      <w:r>
        <w:t>присвоением почетных званий.</w:t>
      </w:r>
    </w:p>
    <w:p w:rsidR="00583EAA" w:rsidRDefault="00DA6341">
      <w:pPr>
        <w:pStyle w:val="1"/>
        <w:framePr w:w="9816" w:h="14390" w:hRule="exact" w:wrap="auto" w:vAnchor="page" w:hAnchor="page" w:x="1190" w:y="1305"/>
        <w:ind w:firstLine="440"/>
        <w:jc w:val="both"/>
      </w:pPr>
      <w:r>
        <w:t>Поощрения оформляются приказом (постановлением, распоряжением) работодателя, сведения о поощрениях заносятся в трудовую книжку работника.</w:t>
      </w:r>
    </w:p>
    <w:p w:rsidR="00583EAA" w:rsidRDefault="00DA6341">
      <w:pPr>
        <w:pStyle w:val="1"/>
        <w:framePr w:w="9816" w:h="14390" w:hRule="exact" w:wrap="auto" w:vAnchor="page" w:hAnchor="page" w:x="1190" w:y="1305"/>
        <w:spacing w:after="260"/>
        <w:ind w:firstLine="440"/>
        <w:jc w:val="both"/>
      </w:pPr>
      <w:r>
        <w:t>При применении мер поощрения обеспечивается сочетание морального и материального стимулирования труда.</w:t>
      </w:r>
    </w:p>
    <w:p w:rsidR="00583EAA" w:rsidRDefault="00DA6341">
      <w:pPr>
        <w:pStyle w:val="11"/>
        <w:framePr w:w="9816" w:h="14390" w:hRule="exact" w:wrap="auto" w:vAnchor="page" w:hAnchor="page" w:x="1190" w:y="1305"/>
        <w:numPr>
          <w:ilvl w:val="0"/>
          <w:numId w:val="75"/>
        </w:numPr>
        <w:tabs>
          <w:tab w:val="left" w:pos="311"/>
        </w:tabs>
        <w:spacing w:after="260"/>
        <w:jc w:val="both"/>
      </w:pPr>
      <w:bookmarkStart w:id="21" w:name="bookmark40"/>
      <w:r>
        <w:t>Ответственность за нарушение трудовой дисциплины</w:t>
      </w:r>
      <w:bookmarkEnd w:id="21"/>
    </w:p>
    <w:p w:rsidR="00583EAA" w:rsidRDefault="00DA6341">
      <w:pPr>
        <w:pStyle w:val="1"/>
        <w:framePr w:w="9816" w:h="14390" w:hRule="exact" w:wrap="auto" w:vAnchor="page" w:hAnchor="page" w:x="1190" w:y="1305"/>
        <w:numPr>
          <w:ilvl w:val="1"/>
          <w:numId w:val="75"/>
        </w:numPr>
        <w:tabs>
          <w:tab w:val="left" w:pos="498"/>
        </w:tabs>
        <w:ind w:firstLine="0"/>
        <w:jc w:val="both"/>
      </w:pPr>
      <w: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583EAA" w:rsidRDefault="00DA6341">
      <w:pPr>
        <w:pStyle w:val="1"/>
        <w:framePr w:w="9816" w:h="14390" w:hRule="exact" w:wrap="auto" w:vAnchor="page" w:hAnchor="page" w:x="1190" w:y="1305"/>
        <w:numPr>
          <w:ilvl w:val="0"/>
          <w:numId w:val="80"/>
        </w:numPr>
        <w:tabs>
          <w:tab w:val="left" w:pos="215"/>
        </w:tabs>
        <w:ind w:firstLine="0"/>
        <w:jc w:val="both"/>
      </w:pPr>
      <w:r>
        <w:t>замечание;</w:t>
      </w:r>
    </w:p>
    <w:p w:rsidR="00583EAA" w:rsidRDefault="00DA6341">
      <w:pPr>
        <w:pStyle w:val="1"/>
        <w:framePr w:w="9816" w:h="14390" w:hRule="exact" w:wrap="auto" w:vAnchor="page" w:hAnchor="page" w:x="1190" w:y="1305"/>
        <w:numPr>
          <w:ilvl w:val="0"/>
          <w:numId w:val="80"/>
        </w:numPr>
        <w:tabs>
          <w:tab w:val="left" w:pos="215"/>
        </w:tabs>
        <w:ind w:firstLine="0"/>
        <w:jc w:val="both"/>
      </w:pPr>
      <w:r>
        <w:t>выговор;</w:t>
      </w:r>
    </w:p>
    <w:p w:rsidR="00583EAA" w:rsidRDefault="00DA6341">
      <w:pPr>
        <w:pStyle w:val="1"/>
        <w:framePr w:w="9816" w:h="14390" w:hRule="exact" w:wrap="auto" w:vAnchor="page" w:hAnchor="page" w:x="1190" w:y="1305"/>
        <w:numPr>
          <w:ilvl w:val="0"/>
          <w:numId w:val="80"/>
        </w:numPr>
        <w:tabs>
          <w:tab w:val="left" w:pos="215"/>
        </w:tabs>
        <w:ind w:firstLine="0"/>
        <w:jc w:val="both"/>
      </w:pPr>
      <w:r>
        <w:t>увольнение по соответствующим основаниям.</w:t>
      </w:r>
    </w:p>
    <w:p w:rsidR="00583EAA" w:rsidRDefault="00DA6341">
      <w:pPr>
        <w:pStyle w:val="a7"/>
        <w:framePr w:wrap="auto" w:vAnchor="page" w:hAnchor="page" w:x="5966" w:y="16300"/>
      </w:pPr>
      <w:r>
        <w:t>55</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06" w:h="14390" w:hRule="exact" w:wrap="auto" w:vAnchor="page" w:hAnchor="page" w:x="1195" w:y="1305"/>
        <w:ind w:firstLine="380"/>
        <w:jc w:val="both"/>
      </w:pPr>
      <w:r>
        <w:t>Не допускается применение дисциплинарных взысканий, не предусмотренных Трудовым кодексом Российской Федерации, федеральными законами, уставами и положениями о дисциплине.</w:t>
      </w:r>
    </w:p>
    <w:p w:rsidR="00583EAA" w:rsidRDefault="00DA6341">
      <w:pPr>
        <w:pStyle w:val="1"/>
        <w:framePr w:w="9806" w:h="14390" w:hRule="exact" w:wrap="auto" w:vAnchor="page" w:hAnchor="page" w:x="1195" w:y="1305"/>
        <w:ind w:firstLine="380"/>
        <w:jc w:val="both"/>
      </w:pPr>
      <w:r>
        <w:t>При наложении дисциплинарного взыскания должны учитываться тяжесть совершенного проступка и обстоятельства, при которых он был совершен.</w:t>
      </w:r>
    </w:p>
    <w:p w:rsidR="00583EAA" w:rsidRDefault="00DA6341">
      <w:pPr>
        <w:pStyle w:val="1"/>
        <w:framePr w:w="9806" w:h="14390" w:hRule="exact" w:wrap="auto" w:vAnchor="page" w:hAnchor="page" w:x="1195" w:y="1305"/>
        <w:numPr>
          <w:ilvl w:val="1"/>
          <w:numId w:val="75"/>
        </w:numPr>
        <w:tabs>
          <w:tab w:val="left" w:pos="486"/>
        </w:tabs>
        <w:ind w:firstLine="0"/>
        <w:jc w:val="both"/>
      </w:pPr>
      <w:r>
        <w:t>До применения дисциплинарного взыскания от работника должно быть истребовано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w:t>
      </w:r>
    </w:p>
    <w:p w:rsidR="00583EAA" w:rsidRDefault="00DA6341">
      <w:pPr>
        <w:pStyle w:val="1"/>
        <w:framePr w:w="9806" w:h="14390" w:hRule="exact" w:wrap="auto" w:vAnchor="page" w:hAnchor="page" w:x="1195" w:y="1305"/>
        <w:ind w:firstLine="440"/>
        <w:jc w:val="both"/>
      </w:pPr>
      <w:r>
        <w:t>Отказ работника дать письменное объяснение не является препятствием для применения дисциплинарного взыскания.</w:t>
      </w:r>
    </w:p>
    <w:p w:rsidR="00583EAA" w:rsidRDefault="00DA6341">
      <w:pPr>
        <w:pStyle w:val="1"/>
        <w:framePr w:w="9806" w:h="14390" w:hRule="exact" w:wrap="auto" w:vAnchor="page" w:hAnchor="page" w:x="1195" w:y="1305"/>
        <w:ind w:firstLine="440"/>
        <w:jc w:val="both"/>
      </w:pPr>
      <w: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583EAA" w:rsidRDefault="00DA6341">
      <w:pPr>
        <w:pStyle w:val="1"/>
        <w:framePr w:w="9806" w:h="14390" w:hRule="exact" w:wrap="auto" w:vAnchor="page" w:hAnchor="page" w:x="1195" w:y="1305"/>
        <w:ind w:firstLine="440"/>
        <w:jc w:val="both"/>
      </w:pPr>
      <w: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не позднее двух лет со дня его совершения.</w:t>
      </w:r>
    </w:p>
    <w:p w:rsidR="00583EAA" w:rsidRDefault="00DA6341">
      <w:pPr>
        <w:pStyle w:val="1"/>
        <w:framePr w:w="9806" w:h="14390" w:hRule="exact" w:wrap="auto" w:vAnchor="page" w:hAnchor="page" w:x="1195" w:y="1305"/>
        <w:ind w:firstLine="440"/>
        <w:jc w:val="both"/>
      </w:pPr>
      <w:r>
        <w:t>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583EAA" w:rsidRDefault="00DA6341">
      <w:pPr>
        <w:pStyle w:val="1"/>
        <w:framePr w:w="9806" w:h="14390" w:hRule="exact" w:wrap="auto" w:vAnchor="page" w:hAnchor="page" w:x="1195" w:y="1305"/>
        <w:ind w:firstLine="440"/>
        <w:jc w:val="both"/>
      </w:pPr>
      <w:r>
        <w:t>За каждый проступок может быть применено только одно дисциплинарное взыскание.</w:t>
      </w:r>
    </w:p>
    <w:p w:rsidR="00583EAA" w:rsidRDefault="00DA6341">
      <w:pPr>
        <w:pStyle w:val="1"/>
        <w:framePr w:w="9806" w:h="14390" w:hRule="exact" w:wrap="auto" w:vAnchor="page" w:hAnchor="page" w:x="1195" w:y="1305"/>
        <w:ind w:firstLine="440"/>
        <w:jc w:val="both"/>
      </w:pPr>
      <w:r>
        <w:t>Приказ (распоряжение) директора о применении дисциплинарного взыскания объявляется работнику под роспись в течение трех рабочих дней со дня его издания. В случае отказа работника от ознакомления с указанным приказом (распоряжением) под роспись, то составляется соответствующий акт.</w:t>
      </w:r>
    </w:p>
    <w:p w:rsidR="00583EAA" w:rsidRDefault="00DA6341">
      <w:pPr>
        <w:pStyle w:val="1"/>
        <w:framePr w:w="9806" w:h="14390" w:hRule="exact" w:wrap="auto" w:vAnchor="page" w:hAnchor="page" w:x="1195" w:y="1305"/>
        <w:ind w:firstLine="440"/>
        <w:jc w:val="both"/>
      </w:pPr>
      <w: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583EAA" w:rsidRDefault="00DA6341">
      <w:pPr>
        <w:pStyle w:val="1"/>
        <w:framePr w:w="9806" w:h="14390" w:hRule="exact" w:wrap="auto" w:vAnchor="page" w:hAnchor="page" w:x="1195" w:y="1305"/>
        <w:numPr>
          <w:ilvl w:val="1"/>
          <w:numId w:val="75"/>
        </w:numPr>
        <w:tabs>
          <w:tab w:val="left" w:pos="485"/>
        </w:tabs>
        <w:ind w:firstLine="0"/>
        <w:jc w:val="both"/>
      </w:pPr>
      <w: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583EAA" w:rsidRDefault="00DA6341">
      <w:pPr>
        <w:pStyle w:val="1"/>
        <w:framePr w:w="9806" w:h="14390" w:hRule="exact" w:wrap="auto" w:vAnchor="page" w:hAnchor="page" w:x="1195" w:y="1305"/>
        <w:ind w:firstLine="440"/>
        <w:jc w:val="both"/>
      </w:pPr>
      <w:r>
        <w:t>Работодатель до истечения срока со дня применения дисциплинарного взыскания имеет право снять его с работника по собственной инициативе, по просьбе самого работника, ходатайству его непосредственного руководителя или профсоюзного комитета.</w:t>
      </w:r>
    </w:p>
    <w:p w:rsidR="00583EAA" w:rsidRDefault="00DA6341">
      <w:pPr>
        <w:pStyle w:val="1"/>
        <w:framePr w:w="9806" w:h="14390" w:hRule="exact" w:wrap="auto" w:vAnchor="page" w:hAnchor="page" w:x="1195" w:y="1305"/>
        <w:numPr>
          <w:ilvl w:val="1"/>
          <w:numId w:val="75"/>
        </w:numPr>
        <w:tabs>
          <w:tab w:val="left" w:pos="485"/>
        </w:tabs>
        <w:ind w:firstLine="0"/>
        <w:jc w:val="both"/>
      </w:pPr>
      <w:r>
        <w:t>Дисциплинарное взыскание в трудовую книжку не заносится кроме случаев, когда дисциплинарным взысканием является увольнение по соответствующим основаниям.</w:t>
      </w:r>
    </w:p>
    <w:p w:rsidR="00583EAA" w:rsidRDefault="00DA6341">
      <w:pPr>
        <w:pStyle w:val="1"/>
        <w:framePr w:w="9806" w:h="14390" w:hRule="exact" w:wrap="auto" w:vAnchor="page" w:hAnchor="page" w:x="1195" w:y="1305"/>
        <w:numPr>
          <w:ilvl w:val="1"/>
          <w:numId w:val="75"/>
        </w:numPr>
        <w:tabs>
          <w:tab w:val="left" w:pos="485"/>
        </w:tabs>
        <w:ind w:firstLine="0"/>
        <w:jc w:val="both"/>
      </w:pPr>
      <w:r>
        <w:t>Увольнение как мера дисциплинарного взыскания применяется в следующих случаях:</w:t>
      </w:r>
    </w:p>
    <w:p w:rsidR="00583EAA" w:rsidRDefault="00DA6341">
      <w:pPr>
        <w:pStyle w:val="1"/>
        <w:framePr w:w="9806" w:h="14390" w:hRule="exact" w:wrap="auto" w:vAnchor="page" w:hAnchor="page" w:x="1195" w:y="1305"/>
        <w:numPr>
          <w:ilvl w:val="0"/>
          <w:numId w:val="81"/>
        </w:numPr>
        <w:tabs>
          <w:tab w:val="left" w:pos="322"/>
        </w:tabs>
        <w:ind w:firstLine="0"/>
        <w:jc w:val="both"/>
      </w:pPr>
      <w:r>
        <w:t>«неоднократного неисполнения работником без уважительных причин трудовых обязанностей, если он имеет дисциплинарное взыскание» (ст.81 п.5 ТК РФ);</w:t>
      </w:r>
    </w:p>
    <w:p w:rsidR="00583EAA" w:rsidRDefault="00DA6341">
      <w:pPr>
        <w:pStyle w:val="1"/>
        <w:framePr w:w="9806" w:h="14390" w:hRule="exact" w:wrap="auto" w:vAnchor="page" w:hAnchor="page" w:x="1195" w:y="1305"/>
        <w:numPr>
          <w:ilvl w:val="0"/>
          <w:numId w:val="81"/>
        </w:numPr>
        <w:tabs>
          <w:tab w:val="left" w:pos="322"/>
        </w:tabs>
        <w:ind w:firstLine="0"/>
        <w:jc w:val="both"/>
      </w:pPr>
      <w:r>
        <w:t>«прогула, отсутствия на рабочем месте без уважительных причин более 4-х часов подряд в течение рабочего дня» (подпункт «а» п.6 ст.81 ТК РФ);</w:t>
      </w:r>
    </w:p>
    <w:p w:rsidR="00583EAA" w:rsidRDefault="00DA6341">
      <w:pPr>
        <w:pStyle w:val="1"/>
        <w:framePr w:w="9806" w:h="14390" w:hRule="exact" w:wrap="auto" w:vAnchor="page" w:hAnchor="page" w:x="1195" w:y="1305"/>
        <w:numPr>
          <w:ilvl w:val="0"/>
          <w:numId w:val="81"/>
        </w:numPr>
        <w:tabs>
          <w:tab w:val="left" w:pos="322"/>
        </w:tabs>
        <w:ind w:firstLine="0"/>
        <w:jc w:val="both"/>
      </w:pPr>
      <w: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 (ст.81 п. 6 подп. «г» ТК РФ);</w:t>
      </w:r>
    </w:p>
    <w:p w:rsidR="00583EAA" w:rsidRDefault="00DA6341">
      <w:pPr>
        <w:pStyle w:val="1"/>
        <w:framePr w:w="9806" w:h="14390" w:hRule="exact" w:wrap="auto" w:vAnchor="page" w:hAnchor="page" w:x="1195" w:y="1305"/>
        <w:numPr>
          <w:ilvl w:val="0"/>
          <w:numId w:val="81"/>
        </w:numPr>
        <w:tabs>
          <w:tab w:val="left" w:pos="322"/>
        </w:tabs>
        <w:ind w:firstLine="0"/>
        <w:jc w:val="both"/>
      </w:pPr>
      <w:r>
        <w:t>однократного грубого нарушения руководителем организации (филиала, представительства), его заместителями своих трудовых обязанностей (ст.81 п. 10 ТК РФ);</w:t>
      </w:r>
    </w:p>
    <w:p w:rsidR="00583EAA" w:rsidRDefault="00DA6341">
      <w:pPr>
        <w:pStyle w:val="1"/>
        <w:framePr w:w="9806" w:h="14390" w:hRule="exact" w:wrap="auto" w:vAnchor="page" w:hAnchor="page" w:x="1195" w:y="1305"/>
        <w:numPr>
          <w:ilvl w:val="0"/>
          <w:numId w:val="81"/>
        </w:numPr>
        <w:tabs>
          <w:tab w:val="left" w:pos="322"/>
        </w:tabs>
        <w:ind w:firstLine="0"/>
        <w:jc w:val="both"/>
      </w:pPr>
      <w:r>
        <w:t>повторного в течение одного года грубого нарушения Устава образовательного учреждения (ст.336 ТК РФ).</w:t>
      </w:r>
    </w:p>
    <w:p w:rsidR="00583EAA" w:rsidRDefault="00DA6341">
      <w:pPr>
        <w:pStyle w:val="1"/>
        <w:framePr w:w="9806" w:h="14390" w:hRule="exact" w:wrap="auto" w:vAnchor="page" w:hAnchor="page" w:x="1195" w:y="1305"/>
        <w:numPr>
          <w:ilvl w:val="1"/>
          <w:numId w:val="75"/>
        </w:numPr>
        <w:tabs>
          <w:tab w:val="left" w:pos="486"/>
        </w:tabs>
        <w:ind w:firstLine="0"/>
        <w:jc w:val="both"/>
      </w:pPr>
      <w:r>
        <w:t>Дополнительным основанием прекращения трудового договора с педагогическим работником (ст.336 ТК РФ) является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583EAA" w:rsidRDefault="00DA6341">
      <w:pPr>
        <w:pStyle w:val="a7"/>
        <w:framePr w:wrap="auto" w:vAnchor="page" w:hAnchor="page" w:x="5971" w:y="16300"/>
      </w:pPr>
      <w:r>
        <w:t>56</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1" w:h="14458" w:hRule="exact" w:wrap="auto" w:vAnchor="page" w:hAnchor="page" w:x="1193" w:y="1305"/>
        <w:numPr>
          <w:ilvl w:val="1"/>
          <w:numId w:val="75"/>
        </w:numPr>
        <w:tabs>
          <w:tab w:val="left" w:pos="485"/>
        </w:tabs>
        <w:ind w:firstLine="0"/>
        <w:jc w:val="both"/>
      </w:pPr>
      <w:r>
        <w:t>Организация имеет право привлекать Работника к материальной ответственности в порядке, установленном Трудовым кодексом и иными федеральными законами.</w:t>
      </w:r>
    </w:p>
    <w:p w:rsidR="00583EAA" w:rsidRDefault="00DA6341">
      <w:pPr>
        <w:pStyle w:val="1"/>
        <w:framePr w:w="9811" w:h="14458" w:hRule="exact" w:wrap="auto" w:vAnchor="page" w:hAnchor="page" w:x="1193" w:y="1305"/>
        <w:numPr>
          <w:ilvl w:val="1"/>
          <w:numId w:val="75"/>
        </w:numPr>
        <w:tabs>
          <w:tab w:val="left" w:pos="485"/>
        </w:tabs>
        <w:ind w:firstLine="0"/>
        <w:jc w:val="both"/>
      </w:pPr>
      <w: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w:t>
      </w:r>
    </w:p>
    <w:p w:rsidR="00583EAA" w:rsidRDefault="00DA6341">
      <w:pPr>
        <w:pStyle w:val="1"/>
        <w:framePr w:w="9811" w:h="14458" w:hRule="exact" w:wrap="auto" w:vAnchor="page" w:hAnchor="page" w:x="1193" w:y="1305"/>
        <w:numPr>
          <w:ilvl w:val="1"/>
          <w:numId w:val="75"/>
        </w:numPr>
        <w:tabs>
          <w:tab w:val="left" w:pos="485"/>
        </w:tabs>
        <w:ind w:firstLine="0"/>
        <w:jc w:val="both"/>
      </w:pPr>
      <w:r>
        <w:t>Расторжение трудового договора после причинения ущерба не влечет за собой освобождение Работника от материальной ответственности, предусмотренной Трудовым кодексом или иными федеральными законами.</w:t>
      </w:r>
    </w:p>
    <w:p w:rsidR="00583EAA" w:rsidRDefault="00DA6341">
      <w:pPr>
        <w:pStyle w:val="1"/>
        <w:framePr w:w="9811" w:h="14458" w:hRule="exact" w:wrap="auto" w:vAnchor="page" w:hAnchor="page" w:x="1193" w:y="1305"/>
        <w:numPr>
          <w:ilvl w:val="1"/>
          <w:numId w:val="75"/>
        </w:numPr>
        <w:tabs>
          <w:tab w:val="left" w:pos="601"/>
        </w:tabs>
        <w:ind w:firstLine="0"/>
        <w:jc w:val="both"/>
      </w:pPr>
      <w:r>
        <w:t>Материальная ответственность Работника наступает в случае причинения им ущерба Работодателю в результате виновного противоправного поведения (действий или бездействия), если иное не предусмотрено Трудовым кодексом или иными федеральными законами.</w:t>
      </w:r>
    </w:p>
    <w:p w:rsidR="00583EAA" w:rsidRDefault="00DA6341">
      <w:pPr>
        <w:pStyle w:val="1"/>
        <w:framePr w:w="9811" w:h="14458" w:hRule="exact" w:wrap="auto" w:vAnchor="page" w:hAnchor="page" w:x="1193" w:y="1305"/>
        <w:numPr>
          <w:ilvl w:val="1"/>
          <w:numId w:val="75"/>
        </w:numPr>
        <w:tabs>
          <w:tab w:val="left" w:pos="601"/>
        </w:tabs>
        <w:ind w:firstLine="0"/>
        <w:jc w:val="both"/>
      </w:pPr>
      <w:r>
        <w:t>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583EAA" w:rsidRDefault="00DA6341">
      <w:pPr>
        <w:pStyle w:val="1"/>
        <w:framePr w:w="9811" w:h="14458" w:hRule="exact" w:wrap="auto" w:vAnchor="page" w:hAnchor="page" w:x="1193" w:y="1305"/>
        <w:numPr>
          <w:ilvl w:val="1"/>
          <w:numId w:val="75"/>
        </w:numPr>
        <w:tabs>
          <w:tab w:val="left" w:pos="596"/>
        </w:tabs>
        <w:ind w:firstLine="0"/>
        <w:jc w:val="both"/>
      </w:pPr>
      <w:r>
        <w:t>Работник освобождается от материальной ответственности, если ущерб возник в следствии:</w:t>
      </w:r>
    </w:p>
    <w:p w:rsidR="00583EAA" w:rsidRDefault="00DA6341">
      <w:pPr>
        <w:pStyle w:val="1"/>
        <w:framePr w:w="9811" w:h="14458" w:hRule="exact" w:wrap="auto" w:vAnchor="page" w:hAnchor="page" w:x="1193" w:y="1305"/>
        <w:numPr>
          <w:ilvl w:val="0"/>
          <w:numId w:val="82"/>
        </w:numPr>
        <w:tabs>
          <w:tab w:val="left" w:pos="725"/>
          <w:tab w:val="left" w:pos="749"/>
        </w:tabs>
        <w:spacing w:line="262" w:lineRule="auto"/>
        <w:ind w:firstLine="0"/>
        <w:jc w:val="both"/>
      </w:pPr>
      <w:r>
        <w:t>действия непреодолимой силы;</w:t>
      </w:r>
    </w:p>
    <w:p w:rsidR="00583EAA" w:rsidRDefault="00DA6341">
      <w:pPr>
        <w:pStyle w:val="1"/>
        <w:framePr w:w="9811" w:h="14458" w:hRule="exact" w:wrap="auto" w:vAnchor="page" w:hAnchor="page" w:x="1193" w:y="1305"/>
        <w:numPr>
          <w:ilvl w:val="0"/>
          <w:numId w:val="82"/>
        </w:numPr>
        <w:tabs>
          <w:tab w:val="left" w:pos="725"/>
          <w:tab w:val="left" w:pos="749"/>
        </w:tabs>
        <w:spacing w:line="262" w:lineRule="auto"/>
        <w:ind w:firstLine="0"/>
        <w:jc w:val="both"/>
      </w:pPr>
      <w:r>
        <w:t>нормального хозяйственного риска;</w:t>
      </w:r>
    </w:p>
    <w:p w:rsidR="00583EAA" w:rsidRDefault="00DA6341">
      <w:pPr>
        <w:pStyle w:val="1"/>
        <w:framePr w:w="9811" w:h="14458" w:hRule="exact" w:wrap="auto" w:vAnchor="page" w:hAnchor="page" w:x="1193" w:y="1305"/>
        <w:numPr>
          <w:ilvl w:val="0"/>
          <w:numId w:val="82"/>
        </w:numPr>
        <w:tabs>
          <w:tab w:val="left" w:pos="725"/>
          <w:tab w:val="left" w:pos="749"/>
        </w:tabs>
        <w:spacing w:line="262" w:lineRule="auto"/>
        <w:ind w:firstLine="0"/>
        <w:jc w:val="both"/>
      </w:pPr>
      <w:r>
        <w:t>крайней необходимости или необходимой обороны;</w:t>
      </w:r>
    </w:p>
    <w:p w:rsidR="00583EAA" w:rsidRDefault="00DA6341">
      <w:pPr>
        <w:pStyle w:val="1"/>
        <w:framePr w:w="9811" w:h="14458" w:hRule="exact" w:wrap="auto" w:vAnchor="page" w:hAnchor="page" w:x="1193" w:y="1305"/>
        <w:numPr>
          <w:ilvl w:val="0"/>
          <w:numId w:val="82"/>
        </w:numPr>
        <w:tabs>
          <w:tab w:val="left" w:pos="725"/>
          <w:tab w:val="left" w:pos="749"/>
        </w:tabs>
        <w:spacing w:line="262" w:lineRule="auto"/>
        <w:ind w:firstLine="0"/>
        <w:jc w:val="both"/>
      </w:pPr>
      <w:r>
        <w:t>неисполнения Работодателем обязанности по обеспечению надлежащих условий для</w:t>
      </w:r>
    </w:p>
    <w:p w:rsidR="00583EAA" w:rsidRDefault="00DA6341">
      <w:pPr>
        <w:pStyle w:val="1"/>
        <w:framePr w:w="9811" w:h="14458" w:hRule="exact" w:wrap="auto" w:vAnchor="page" w:hAnchor="page" w:x="1193" w:y="1305"/>
        <w:ind w:firstLine="780"/>
        <w:jc w:val="both"/>
      </w:pPr>
      <w:r>
        <w:t>хранения имущества, вверенного Работнику.</w:t>
      </w:r>
    </w:p>
    <w:p w:rsidR="00583EAA" w:rsidRDefault="00DA6341">
      <w:pPr>
        <w:pStyle w:val="1"/>
        <w:framePr w:w="9811" w:h="14458" w:hRule="exact" w:wrap="auto" w:vAnchor="page" w:hAnchor="page" w:x="1193" w:y="1305"/>
        <w:numPr>
          <w:ilvl w:val="1"/>
          <w:numId w:val="75"/>
        </w:numPr>
        <w:tabs>
          <w:tab w:val="left" w:pos="596"/>
        </w:tabs>
        <w:ind w:firstLine="0"/>
        <w:jc w:val="both"/>
      </w:pPr>
      <w:r>
        <w:t>За причиненный ущерб Работник несет материальную ответственность в пределах своего среднего месячного заработка, если иное не предусмотрено Трудовым кодексом или иными федеральными законами.</w:t>
      </w:r>
    </w:p>
    <w:p w:rsidR="00583EAA" w:rsidRDefault="00DA6341">
      <w:pPr>
        <w:pStyle w:val="1"/>
        <w:framePr w:w="9811" w:h="14458" w:hRule="exact" w:wrap="auto" w:vAnchor="page" w:hAnchor="page" w:x="1193" w:y="1305"/>
        <w:numPr>
          <w:ilvl w:val="1"/>
          <w:numId w:val="75"/>
        </w:numPr>
        <w:tabs>
          <w:tab w:val="left" w:pos="601"/>
        </w:tabs>
        <w:ind w:firstLine="0"/>
        <w:jc w:val="both"/>
      </w:pPr>
      <w:r>
        <w:t>В случаях, предусмотренных Трудовым кодексом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583EAA" w:rsidRDefault="00DA6341">
      <w:pPr>
        <w:pStyle w:val="1"/>
        <w:framePr w:w="9811" w:h="14458" w:hRule="exact" w:wrap="auto" w:vAnchor="page" w:hAnchor="page" w:x="1193" w:y="1305"/>
        <w:numPr>
          <w:ilvl w:val="1"/>
          <w:numId w:val="75"/>
        </w:numPr>
        <w:tabs>
          <w:tab w:val="left" w:pos="606"/>
        </w:tabs>
        <w:ind w:firstLine="0"/>
        <w:jc w:val="both"/>
      </w:pPr>
      <w:r>
        <w:t>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583EAA" w:rsidRDefault="00DA6341">
      <w:pPr>
        <w:pStyle w:val="1"/>
        <w:framePr w:w="9811" w:h="14458" w:hRule="exact" w:wrap="auto" w:vAnchor="page" w:hAnchor="page" w:x="1193" w:y="1305"/>
        <w:numPr>
          <w:ilvl w:val="1"/>
          <w:numId w:val="75"/>
        </w:numPr>
        <w:tabs>
          <w:tab w:val="left" w:pos="596"/>
        </w:tabs>
        <w:ind w:firstLine="0"/>
        <w:jc w:val="both"/>
      </w:pPr>
      <w:r>
        <w:t>Размер ущерба, причиненного Работником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может быть ниже стоимости имущества по данным бухгалтерского учета с учетом степени износа этого имущества.</w:t>
      </w:r>
    </w:p>
    <w:p w:rsidR="00583EAA" w:rsidRDefault="00DA6341">
      <w:pPr>
        <w:pStyle w:val="1"/>
        <w:framePr w:w="9811" w:h="14458" w:hRule="exact" w:wrap="auto" w:vAnchor="page" w:hAnchor="page" w:x="1193" w:y="1305"/>
        <w:numPr>
          <w:ilvl w:val="1"/>
          <w:numId w:val="75"/>
        </w:numPr>
        <w:tabs>
          <w:tab w:val="left" w:pos="596"/>
        </w:tabs>
        <w:ind w:firstLine="0"/>
        <w:jc w:val="both"/>
      </w:pPr>
      <w: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представления указанного объяснения составляется соответствующий акт.</w:t>
      </w:r>
    </w:p>
    <w:p w:rsidR="00583EAA" w:rsidRDefault="00DA6341">
      <w:pPr>
        <w:pStyle w:val="1"/>
        <w:framePr w:w="9811" w:h="14458" w:hRule="exact" w:wrap="auto" w:vAnchor="page" w:hAnchor="page" w:x="1193" w:y="1305"/>
        <w:numPr>
          <w:ilvl w:val="1"/>
          <w:numId w:val="75"/>
        </w:numPr>
        <w:tabs>
          <w:tab w:val="left" w:pos="601"/>
        </w:tabs>
        <w:ind w:firstLine="0"/>
        <w:jc w:val="both"/>
      </w:pPr>
      <w: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583EAA" w:rsidRDefault="00DA6341">
      <w:pPr>
        <w:pStyle w:val="1"/>
        <w:framePr w:w="9811" w:h="14458" w:hRule="exact" w:wrap="auto" w:vAnchor="page" w:hAnchor="page" w:x="1193" w:y="1305"/>
        <w:numPr>
          <w:ilvl w:val="1"/>
          <w:numId w:val="75"/>
        </w:numPr>
        <w:tabs>
          <w:tab w:val="left" w:pos="606"/>
        </w:tabs>
        <w:ind w:firstLine="0"/>
        <w:jc w:val="both"/>
      </w:pPr>
      <w: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583EAA" w:rsidRDefault="00DA6341">
      <w:pPr>
        <w:pStyle w:val="1"/>
        <w:framePr w:w="9811" w:h="14458" w:hRule="exact" w:wrap="auto" w:vAnchor="page" w:hAnchor="page" w:x="1193" w:y="1305"/>
        <w:numPr>
          <w:ilvl w:val="1"/>
          <w:numId w:val="75"/>
        </w:numPr>
        <w:tabs>
          <w:tab w:val="left" w:pos="601"/>
        </w:tabs>
        <w:ind w:firstLine="0"/>
        <w:jc w:val="both"/>
      </w:pPr>
      <w: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w:t>
      </w:r>
    </w:p>
    <w:p w:rsidR="00583EAA" w:rsidRDefault="00DA6341">
      <w:pPr>
        <w:pStyle w:val="a7"/>
        <w:framePr w:wrap="auto" w:vAnchor="page" w:hAnchor="page" w:x="5969" w:y="16300"/>
      </w:pPr>
      <w:r>
        <w:t>57</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4558" w:hRule="exact" w:wrap="auto" w:vAnchor="page" w:hAnchor="page" w:x="1190" w:y="1305"/>
        <w:ind w:firstLine="0"/>
        <w:jc w:val="both"/>
      </w:pPr>
      <w:r>
        <w:t>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583EAA" w:rsidRDefault="00DA6341">
      <w:pPr>
        <w:pStyle w:val="1"/>
        <w:framePr w:w="9816" w:h="14558" w:hRule="exact" w:wrap="auto" w:vAnchor="page" w:hAnchor="page" w:x="1190" w:y="1305"/>
        <w:numPr>
          <w:ilvl w:val="1"/>
          <w:numId w:val="75"/>
        </w:numPr>
        <w:tabs>
          <w:tab w:val="left" w:pos="606"/>
        </w:tabs>
        <w:ind w:firstLine="0"/>
        <w:jc w:val="both"/>
      </w:pPr>
      <w: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583EAA" w:rsidRDefault="00DA6341">
      <w:pPr>
        <w:pStyle w:val="1"/>
        <w:framePr w:w="9816" w:h="14558" w:hRule="exact" w:wrap="auto" w:vAnchor="page" w:hAnchor="page" w:x="1190" w:y="1305"/>
        <w:numPr>
          <w:ilvl w:val="1"/>
          <w:numId w:val="75"/>
        </w:numPr>
        <w:tabs>
          <w:tab w:val="left" w:pos="601"/>
        </w:tabs>
        <w:ind w:firstLine="0"/>
        <w:jc w:val="both"/>
      </w:pPr>
      <w: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583EAA" w:rsidRDefault="00DA6341">
      <w:pPr>
        <w:pStyle w:val="1"/>
        <w:framePr w:w="9816" w:h="14558" w:hRule="exact" w:wrap="auto" w:vAnchor="page" w:hAnchor="page" w:x="1190" w:y="1305"/>
        <w:numPr>
          <w:ilvl w:val="1"/>
          <w:numId w:val="75"/>
        </w:numPr>
        <w:tabs>
          <w:tab w:val="left" w:pos="606"/>
        </w:tabs>
        <w:spacing w:after="260"/>
        <w:ind w:firstLine="0"/>
        <w:jc w:val="both"/>
      </w:pPr>
      <w: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583EAA" w:rsidRDefault="00DA6341">
      <w:pPr>
        <w:pStyle w:val="11"/>
        <w:framePr w:w="9816" w:h="14558" w:hRule="exact" w:wrap="auto" w:vAnchor="page" w:hAnchor="page" w:x="1190" w:y="1305"/>
        <w:numPr>
          <w:ilvl w:val="0"/>
          <w:numId w:val="75"/>
        </w:numPr>
        <w:tabs>
          <w:tab w:val="left" w:pos="432"/>
        </w:tabs>
        <w:jc w:val="both"/>
      </w:pPr>
      <w:bookmarkStart w:id="22" w:name="bookmark42"/>
      <w:r>
        <w:t>Ответственность Работодателя:</w:t>
      </w:r>
      <w:bookmarkEnd w:id="22"/>
    </w:p>
    <w:p w:rsidR="00583EAA" w:rsidRDefault="00DA6341">
      <w:pPr>
        <w:pStyle w:val="1"/>
        <w:framePr w:w="9816" w:h="14558" w:hRule="exact" w:wrap="auto" w:vAnchor="page" w:hAnchor="page" w:x="1190" w:y="1305"/>
        <w:numPr>
          <w:ilvl w:val="1"/>
          <w:numId w:val="75"/>
        </w:numPr>
        <w:tabs>
          <w:tab w:val="left" w:pos="601"/>
        </w:tabs>
        <w:ind w:firstLine="0"/>
        <w:jc w:val="both"/>
      </w:pPr>
      <w:r>
        <w:t>Материальная ответственность Работодателя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или иными федеральными законами.</w:t>
      </w:r>
    </w:p>
    <w:p w:rsidR="00583EAA" w:rsidRDefault="00DA6341">
      <w:pPr>
        <w:pStyle w:val="1"/>
        <w:framePr w:w="9816" w:h="14558" w:hRule="exact" w:wrap="auto" w:vAnchor="page" w:hAnchor="page" w:x="1190" w:y="1305"/>
        <w:numPr>
          <w:ilvl w:val="1"/>
          <w:numId w:val="75"/>
        </w:numPr>
        <w:tabs>
          <w:tab w:val="left" w:pos="599"/>
        </w:tabs>
        <w:ind w:firstLine="0"/>
        <w:jc w:val="both"/>
      </w:pPr>
      <w:r>
        <w:t>Работодатель, причинивший ущерб Работнику, возмещает этот ущерб в соответствии с Трудовым кодексом и иными федеральными законами.</w:t>
      </w:r>
    </w:p>
    <w:p w:rsidR="00583EAA" w:rsidRDefault="00DA6341">
      <w:pPr>
        <w:pStyle w:val="1"/>
        <w:framePr w:w="9816" w:h="14558" w:hRule="exact" w:wrap="auto" w:vAnchor="page" w:hAnchor="page" w:x="1190" w:y="1305"/>
        <w:numPr>
          <w:ilvl w:val="1"/>
          <w:numId w:val="75"/>
        </w:numPr>
        <w:tabs>
          <w:tab w:val="left" w:pos="601"/>
        </w:tabs>
        <w:ind w:firstLine="0"/>
        <w:jc w:val="both"/>
      </w:pPr>
      <w:r>
        <w:t>Трудовым договором или заключаемыми в письменной форме соглашениями, прилагаемыми к нему, может конкретизироваться материальная ответственность Работодателя.</w:t>
      </w:r>
    </w:p>
    <w:p w:rsidR="00583EAA" w:rsidRDefault="00DA6341">
      <w:pPr>
        <w:pStyle w:val="1"/>
        <w:framePr w:w="9816" w:h="14558" w:hRule="exact" w:wrap="auto" w:vAnchor="page" w:hAnchor="page" w:x="1190" w:y="1305"/>
        <w:numPr>
          <w:ilvl w:val="1"/>
          <w:numId w:val="75"/>
        </w:numPr>
        <w:tabs>
          <w:tab w:val="left" w:pos="601"/>
        </w:tabs>
        <w:ind w:firstLine="0"/>
        <w:jc w:val="both"/>
      </w:pPr>
      <w:r>
        <w:t>Работодатель обязан возместить Работнику не полученный им заработок во всех случаях незаконного лишения Работника возможности трудиться.</w:t>
      </w:r>
    </w:p>
    <w:p w:rsidR="00583EAA" w:rsidRDefault="00DA6341">
      <w:pPr>
        <w:pStyle w:val="1"/>
        <w:framePr w:w="9816" w:h="14558" w:hRule="exact" w:wrap="auto" w:vAnchor="page" w:hAnchor="page" w:x="1190" w:y="1305"/>
        <w:numPr>
          <w:ilvl w:val="1"/>
          <w:numId w:val="75"/>
        </w:numPr>
        <w:tabs>
          <w:tab w:val="left" w:pos="601"/>
        </w:tabs>
        <w:ind w:firstLine="0"/>
        <w:jc w:val="both"/>
      </w:pPr>
      <w:r>
        <w:t>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583EAA" w:rsidRDefault="00DA6341">
      <w:pPr>
        <w:pStyle w:val="1"/>
        <w:framePr w:w="9816" w:h="14558" w:hRule="exact" w:wrap="auto" w:vAnchor="page" w:hAnchor="page" w:x="1190" w:y="1305"/>
        <w:numPr>
          <w:ilvl w:val="1"/>
          <w:numId w:val="75"/>
        </w:numPr>
        <w:tabs>
          <w:tab w:val="left" w:pos="601"/>
        </w:tabs>
        <w:ind w:firstLine="0"/>
        <w:jc w:val="both"/>
      </w:pPr>
      <w:r>
        <w:t>Работник направляет Работодателю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rsidR="00583EAA" w:rsidRDefault="00DA6341">
      <w:pPr>
        <w:pStyle w:val="1"/>
        <w:framePr w:w="9816" w:h="14558" w:hRule="exact" w:wrap="auto" w:vAnchor="page" w:hAnchor="page" w:x="1190" w:y="1305"/>
        <w:numPr>
          <w:ilvl w:val="1"/>
          <w:numId w:val="75"/>
        </w:numPr>
        <w:tabs>
          <w:tab w:val="left" w:pos="606"/>
        </w:tabs>
        <w:ind w:firstLine="0"/>
        <w:jc w:val="both"/>
      </w:pPr>
      <w:r>
        <w:t>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1/150 действующей в период задержки ключевой ставки Банка России от не выплаченных в срок сумм за каждый день задержки, начиная со следующего дня после установленного срока выплаты и заканчивая днем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583EAA" w:rsidRDefault="00DA6341">
      <w:pPr>
        <w:pStyle w:val="1"/>
        <w:framePr w:w="9816" w:h="14558" w:hRule="exact" w:wrap="auto" w:vAnchor="page" w:hAnchor="page" w:x="1190" w:y="1305"/>
        <w:numPr>
          <w:ilvl w:val="1"/>
          <w:numId w:val="75"/>
        </w:numPr>
        <w:tabs>
          <w:tab w:val="left" w:pos="599"/>
        </w:tabs>
        <w:spacing w:after="140"/>
        <w:ind w:firstLine="0"/>
        <w:jc w:val="both"/>
      </w:pPr>
      <w: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583EAA" w:rsidRDefault="00DA6341">
      <w:pPr>
        <w:pStyle w:val="11"/>
        <w:framePr w:w="9816" w:h="14558" w:hRule="exact" w:wrap="auto" w:vAnchor="page" w:hAnchor="page" w:x="1190" w:y="1305"/>
        <w:numPr>
          <w:ilvl w:val="0"/>
          <w:numId w:val="75"/>
        </w:numPr>
        <w:tabs>
          <w:tab w:val="left" w:pos="432"/>
        </w:tabs>
        <w:spacing w:after="140"/>
        <w:jc w:val="both"/>
      </w:pPr>
      <w:bookmarkStart w:id="23" w:name="bookmark44"/>
      <w:r>
        <w:t>Заключительные положения</w:t>
      </w:r>
      <w:bookmarkEnd w:id="23"/>
    </w:p>
    <w:p w:rsidR="00583EAA" w:rsidRDefault="00DA6341">
      <w:pPr>
        <w:pStyle w:val="1"/>
        <w:framePr w:w="9816" w:h="14558" w:hRule="exact" w:wrap="auto" w:vAnchor="page" w:hAnchor="page" w:x="1190" w:y="1305"/>
        <w:numPr>
          <w:ilvl w:val="1"/>
          <w:numId w:val="75"/>
        </w:numPr>
        <w:tabs>
          <w:tab w:val="left" w:pos="606"/>
        </w:tabs>
        <w:spacing w:after="140"/>
        <w:ind w:firstLine="0"/>
        <w:jc w:val="both"/>
      </w:pPr>
      <w:r>
        <w:t>По всем вопросам, не нашедшим своего решения в Правилах, работники и Работодатель руководствуются положениями Трудового кодекса Российской Федерации и иных нормативных правовых актов Российской Федерации.</w:t>
      </w:r>
    </w:p>
    <w:p w:rsidR="00583EAA" w:rsidRDefault="00DA6341">
      <w:pPr>
        <w:pStyle w:val="1"/>
        <w:framePr w:w="9816" w:h="14558" w:hRule="exact" w:wrap="auto" w:vAnchor="page" w:hAnchor="page" w:x="1190" w:y="1305"/>
        <w:numPr>
          <w:ilvl w:val="1"/>
          <w:numId w:val="75"/>
        </w:numPr>
        <w:tabs>
          <w:tab w:val="left" w:pos="601"/>
        </w:tabs>
        <w:ind w:firstLine="0"/>
        <w:jc w:val="both"/>
      </w:pPr>
      <w:r>
        <w:t>По инициативе Работодателя или работников в Правила могут вноситься изменения и дополнения в порядке, установленном трудовым законодательством.</w:t>
      </w:r>
    </w:p>
    <w:p w:rsidR="00583EAA" w:rsidRDefault="00DA6341">
      <w:pPr>
        <w:pStyle w:val="a7"/>
        <w:framePr w:wrap="auto" w:vAnchor="page" w:hAnchor="page" w:x="5966" w:y="16300"/>
      </w:pPr>
      <w:r>
        <w:t>58</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a7"/>
        <w:framePr w:w="3230" w:h="278" w:hRule="exact" w:wrap="auto" w:vAnchor="page" w:hAnchor="page" w:x="7777" w:y="1310"/>
        <w:jc w:val="right"/>
        <w:rPr>
          <w:sz w:val="24"/>
          <w:szCs w:val="24"/>
        </w:rPr>
      </w:pPr>
      <w:r>
        <w:rPr>
          <w:rFonts w:ascii="Times New Roman" w:eastAsia="Times New Roman" w:hAnsi="Times New Roman" w:cs="Times New Roman"/>
          <w:b/>
          <w:bCs/>
          <w:i/>
          <w:iCs/>
          <w:sz w:val="24"/>
          <w:szCs w:val="24"/>
        </w:rPr>
        <w:t>Приложение №2</w:t>
      </w:r>
    </w:p>
    <w:p w:rsidR="00583EAA" w:rsidRDefault="00DA6341">
      <w:pPr>
        <w:pStyle w:val="1"/>
        <w:framePr w:w="9816" w:h="2448" w:hRule="exact" w:wrap="auto" w:vAnchor="page" w:hAnchor="page" w:x="1191" w:y="1617"/>
        <w:ind w:left="6560" w:firstLine="0"/>
        <w:jc w:val="right"/>
      </w:pPr>
      <w:r>
        <w:rPr>
          <w:i/>
          <w:iCs/>
        </w:rPr>
        <w:t>к коллективному договору муниципального бюджетного образовательного учреждения «Новогригорьевская средняя общеобразовательная школа-детский сад»</w:t>
      </w:r>
    </w:p>
    <w:p w:rsidR="00583EAA" w:rsidRDefault="00DA6341">
      <w:pPr>
        <w:pStyle w:val="1"/>
        <w:framePr w:w="9816" w:h="2448" w:hRule="exact" w:wrap="auto" w:vAnchor="page" w:hAnchor="page" w:x="1191" w:y="1617"/>
        <w:ind w:left="7320" w:firstLine="0"/>
        <w:jc w:val="right"/>
        <w:rPr>
          <w:i/>
          <w:iCs/>
        </w:rPr>
      </w:pPr>
      <w:r>
        <w:rPr>
          <w:i/>
          <w:iCs/>
        </w:rPr>
        <w:t>Нижнегорского района Республики Крым на 2024- 2027 гг.</w:t>
      </w:r>
    </w:p>
    <w:p w:rsidR="00583EAA" w:rsidRDefault="00583EAA">
      <w:pPr>
        <w:pStyle w:val="1"/>
        <w:framePr w:w="9816" w:h="2448" w:hRule="exact" w:wrap="auto" w:vAnchor="page" w:hAnchor="page" w:x="1191" w:y="1617"/>
        <w:ind w:left="7320" w:firstLine="0"/>
        <w:jc w:val="right"/>
        <w:rPr>
          <w:i/>
          <w:iCs/>
        </w:rPr>
      </w:pPr>
    </w:p>
    <w:p w:rsidR="00583EAA" w:rsidRDefault="00583EAA">
      <w:pPr>
        <w:pStyle w:val="1"/>
        <w:framePr w:w="9816" w:h="2448" w:hRule="exact" w:wrap="auto" w:vAnchor="page" w:hAnchor="page" w:x="1191" w:y="1617"/>
        <w:ind w:left="7320" w:firstLine="0"/>
        <w:jc w:val="right"/>
        <w:rPr>
          <w:i/>
          <w:iCs/>
        </w:rPr>
      </w:pPr>
    </w:p>
    <w:p w:rsidR="00583EAA" w:rsidRDefault="00583EAA">
      <w:pPr>
        <w:pStyle w:val="1"/>
        <w:framePr w:w="9816" w:h="2448" w:hRule="exact" w:wrap="auto" w:vAnchor="page" w:hAnchor="page" w:x="1191" w:y="1617"/>
        <w:ind w:left="7320" w:firstLine="0"/>
        <w:jc w:val="right"/>
        <w:rPr>
          <w:i/>
          <w:iCs/>
        </w:rPr>
      </w:pPr>
    </w:p>
    <w:p w:rsidR="00583EAA" w:rsidRDefault="00583EAA">
      <w:pPr>
        <w:pStyle w:val="1"/>
        <w:framePr w:w="9816" w:h="2448" w:hRule="exact" w:wrap="auto" w:vAnchor="page" w:hAnchor="page" w:x="1191" w:y="1617"/>
        <w:ind w:left="7320" w:firstLine="0"/>
        <w:jc w:val="right"/>
        <w:rPr>
          <w:i/>
          <w:iCs/>
        </w:rPr>
      </w:pPr>
    </w:p>
    <w:p w:rsidR="00583EAA" w:rsidRDefault="00583EAA">
      <w:pPr>
        <w:pStyle w:val="1"/>
        <w:framePr w:w="9816" w:h="2448" w:hRule="exact" w:wrap="auto" w:vAnchor="page" w:hAnchor="page" w:x="1191" w:y="1617"/>
        <w:ind w:left="7320" w:firstLine="0"/>
        <w:jc w:val="right"/>
        <w:rPr>
          <w:i/>
          <w:iCs/>
        </w:rPr>
      </w:pPr>
    </w:p>
    <w:p w:rsidR="00583EAA" w:rsidRDefault="00583EAA">
      <w:pPr>
        <w:pStyle w:val="1"/>
        <w:framePr w:w="9816" w:h="2448" w:hRule="exact" w:wrap="auto" w:vAnchor="page" w:hAnchor="page" w:x="1191" w:y="1617"/>
        <w:jc w:val="both"/>
        <w:rPr>
          <w:i/>
          <w:iCs/>
        </w:rPr>
      </w:pPr>
    </w:p>
    <w:p w:rsidR="00583EAA" w:rsidRDefault="00583EAA">
      <w:pPr>
        <w:pStyle w:val="1"/>
        <w:framePr w:w="9816" w:h="2448" w:hRule="exact" w:wrap="auto" w:vAnchor="page" w:hAnchor="page" w:x="1191" w:y="1617"/>
        <w:ind w:firstLine="0"/>
        <w:jc w:val="both"/>
        <w:rPr>
          <w:i/>
          <w:iCs/>
        </w:rPr>
      </w:pPr>
    </w:p>
    <w:p w:rsidR="00583EAA" w:rsidRDefault="00DA6341">
      <w:pPr>
        <w:pStyle w:val="1"/>
        <w:framePr w:w="9816" w:h="10795" w:hRule="exact" w:wrap="auto" w:vAnchor="page" w:hAnchor="page" w:x="1191" w:y="4900"/>
        <w:ind w:firstLine="0"/>
        <w:jc w:val="center"/>
      </w:pPr>
      <w:r>
        <w:rPr>
          <w:b/>
          <w:bCs/>
        </w:rPr>
        <w:t>Соглашение по «Охране труда»</w:t>
      </w:r>
    </w:p>
    <w:p w:rsidR="00583EAA" w:rsidRDefault="00DA6341">
      <w:pPr>
        <w:pStyle w:val="1"/>
        <w:framePr w:w="9816" w:h="10795" w:hRule="exact" w:wrap="auto" w:vAnchor="page" w:hAnchor="page" w:x="1191" w:y="4900"/>
        <w:ind w:firstLine="0"/>
        <w:jc w:val="center"/>
      </w:pPr>
      <w:r>
        <w:rPr>
          <w:b/>
          <w:bCs/>
        </w:rPr>
        <w:t>муниципального бюджетного образовательного учреждения</w:t>
      </w:r>
      <w:r>
        <w:rPr>
          <w:b/>
          <w:bCs/>
        </w:rPr>
        <w:br/>
        <w:t>«Новогригорьевская  СОШДС» Нижнегорского района Республики Крым</w:t>
      </w:r>
    </w:p>
    <w:p w:rsidR="00583EAA" w:rsidRDefault="00DA6341">
      <w:pPr>
        <w:pStyle w:val="1"/>
        <w:framePr w:w="9816" w:h="10795" w:hRule="exact" w:wrap="auto" w:vAnchor="page" w:hAnchor="page" w:x="1191" w:y="4900"/>
        <w:ind w:firstLine="380"/>
        <w:jc w:val="both"/>
      </w:pPr>
      <w:r>
        <w:rPr>
          <w:b/>
          <w:bCs/>
          <w:u w:val="single"/>
        </w:rPr>
        <w:t>Работодатель:</w:t>
      </w:r>
    </w:p>
    <w:p w:rsidR="00583EAA" w:rsidRDefault="00DA6341">
      <w:pPr>
        <w:pStyle w:val="1"/>
        <w:framePr w:w="9816" w:h="10795" w:hRule="exact" w:wrap="auto" w:vAnchor="page" w:hAnchor="page" w:x="1191" w:y="4900"/>
        <w:numPr>
          <w:ilvl w:val="0"/>
          <w:numId w:val="83"/>
        </w:numPr>
        <w:tabs>
          <w:tab w:val="left" w:pos="666"/>
        </w:tabs>
        <w:ind w:firstLine="380"/>
        <w:jc w:val="both"/>
      </w:pPr>
      <w:r>
        <w:t>Знакомит работников при приёме на работу с требованиями охраны труда.</w:t>
      </w:r>
    </w:p>
    <w:p w:rsidR="00583EAA" w:rsidRDefault="00DA6341">
      <w:pPr>
        <w:pStyle w:val="1"/>
        <w:framePr w:w="9816" w:h="10795" w:hRule="exact" w:wrap="auto" w:vAnchor="page" w:hAnchor="page" w:x="1191" w:y="4900"/>
        <w:numPr>
          <w:ilvl w:val="0"/>
          <w:numId w:val="83"/>
        </w:numPr>
        <w:tabs>
          <w:tab w:val="left" w:pos="666"/>
        </w:tabs>
        <w:ind w:firstLine="380"/>
        <w:jc w:val="both"/>
      </w:pPr>
      <w:r>
        <w:t>На каждом рабочем месте обеспечивает условия труда, соответствующие требованиям нормативных документов по охране труда.</w:t>
      </w:r>
    </w:p>
    <w:p w:rsidR="00583EAA" w:rsidRDefault="00DA6341">
      <w:pPr>
        <w:pStyle w:val="1"/>
        <w:framePr w:w="9816" w:h="10795" w:hRule="exact" w:wrap="auto" w:vAnchor="page" w:hAnchor="page" w:x="1191" w:y="4900"/>
        <w:numPr>
          <w:ilvl w:val="0"/>
          <w:numId w:val="83"/>
        </w:numPr>
        <w:tabs>
          <w:tab w:val="left" w:pos="666"/>
        </w:tabs>
        <w:ind w:firstLine="380"/>
        <w:jc w:val="both"/>
      </w:pPr>
      <w:r>
        <w:t>Совместно с профкомом разрабатывает ежегодное соглашение по охране труда, включающие организационные и технические мероприятия, срок его выполнения, должностное лицо, ответственное за его выполнение.</w:t>
      </w:r>
    </w:p>
    <w:p w:rsidR="00583EAA" w:rsidRDefault="00DA6341">
      <w:pPr>
        <w:pStyle w:val="1"/>
        <w:framePr w:w="9816" w:h="10795" w:hRule="exact" w:wrap="auto" w:vAnchor="page" w:hAnchor="page" w:x="1191" w:y="4900"/>
        <w:numPr>
          <w:ilvl w:val="0"/>
          <w:numId w:val="83"/>
        </w:numPr>
        <w:tabs>
          <w:tab w:val="left" w:pos="666"/>
        </w:tabs>
        <w:ind w:firstLine="380"/>
        <w:jc w:val="both"/>
      </w:pPr>
      <w:r>
        <w:t>За счёт средств учреждения обеспечивает приобретение и выдачу в соответствии с установленными нормами спец. одежды, средств индивидуальной защиты, моющих и обезвреживающих средств.</w:t>
      </w:r>
    </w:p>
    <w:p w:rsidR="00583EAA" w:rsidRDefault="00DA6341">
      <w:pPr>
        <w:pStyle w:val="1"/>
        <w:framePr w:w="9816" w:h="10795" w:hRule="exact" w:wrap="auto" w:vAnchor="page" w:hAnchor="page" w:x="1191" w:y="4900"/>
        <w:numPr>
          <w:ilvl w:val="0"/>
          <w:numId w:val="83"/>
        </w:numPr>
        <w:tabs>
          <w:tab w:val="left" w:pos="666"/>
        </w:tabs>
        <w:ind w:firstLine="380"/>
        <w:jc w:val="both"/>
      </w:pPr>
      <w:r>
        <w:t>Своевременно проводит обучение, инструктаж и проверку знаний по охране труда работников учреждения.</w:t>
      </w:r>
    </w:p>
    <w:p w:rsidR="00583EAA" w:rsidRDefault="00DA6341">
      <w:pPr>
        <w:pStyle w:val="1"/>
        <w:framePr w:w="9816" w:h="10795" w:hRule="exact" w:wrap="auto" w:vAnchor="page" w:hAnchor="page" w:x="1191" w:y="4900"/>
        <w:numPr>
          <w:ilvl w:val="0"/>
          <w:numId w:val="83"/>
        </w:numPr>
        <w:tabs>
          <w:tab w:val="left" w:pos="666"/>
        </w:tabs>
        <w:ind w:firstLine="380"/>
        <w:jc w:val="both"/>
      </w:pPr>
      <w:r>
        <w:t>В установленном порядке проводит расследование несчастных случаев с работниками и учащимися.</w:t>
      </w:r>
    </w:p>
    <w:p w:rsidR="00583EAA" w:rsidRDefault="00DA6341">
      <w:pPr>
        <w:pStyle w:val="1"/>
        <w:framePr w:w="9816" w:h="10795" w:hRule="exact" w:wrap="auto" w:vAnchor="page" w:hAnchor="page" w:x="1191" w:y="4900"/>
        <w:numPr>
          <w:ilvl w:val="0"/>
          <w:numId w:val="83"/>
        </w:numPr>
        <w:tabs>
          <w:tab w:val="left" w:pos="666"/>
        </w:tabs>
        <w:ind w:firstLine="380"/>
        <w:jc w:val="both"/>
      </w:pPr>
      <w:r>
        <w:t>Выполняет в установленные сроки мероприятия по улучшению условий и охраны труда.</w:t>
      </w:r>
    </w:p>
    <w:p w:rsidR="00583EAA" w:rsidRDefault="00DA6341">
      <w:pPr>
        <w:pStyle w:val="1"/>
        <w:framePr w:w="9816" w:h="10795" w:hRule="exact" w:wrap="auto" w:vAnchor="page" w:hAnchor="page" w:x="1191" w:y="4900"/>
        <w:numPr>
          <w:ilvl w:val="0"/>
          <w:numId w:val="84"/>
        </w:numPr>
        <w:tabs>
          <w:tab w:val="left" w:pos="666"/>
        </w:tabs>
        <w:ind w:firstLine="380"/>
        <w:jc w:val="both"/>
      </w:pPr>
      <w:r>
        <w:t>Обеспечивает ежегодное проведение замеров сопротивления изоляции и заземления электрооборудования и компьютеров.</w:t>
      </w:r>
    </w:p>
    <w:p w:rsidR="00583EAA" w:rsidRDefault="00DA6341">
      <w:pPr>
        <w:pStyle w:val="1"/>
        <w:framePr w:w="9816" w:h="10795" w:hRule="exact" w:wrap="auto" w:vAnchor="page" w:hAnchor="page" w:x="1191" w:y="4900"/>
        <w:numPr>
          <w:ilvl w:val="0"/>
          <w:numId w:val="85"/>
        </w:numPr>
        <w:tabs>
          <w:tab w:val="left" w:pos="872"/>
        </w:tabs>
        <w:ind w:firstLine="380"/>
        <w:jc w:val="both"/>
      </w:pPr>
      <w:r>
        <w:t>Обеспечивает установленный санитарными нормами тепловой режим в помещениях.</w:t>
      </w:r>
    </w:p>
    <w:p w:rsidR="00583EAA" w:rsidRDefault="00DA6341">
      <w:pPr>
        <w:pStyle w:val="1"/>
        <w:framePr w:w="9816" w:h="10795" w:hRule="exact" w:wrap="auto" w:vAnchor="page" w:hAnchor="page" w:x="1191" w:y="4900"/>
        <w:numPr>
          <w:ilvl w:val="0"/>
          <w:numId w:val="85"/>
        </w:numPr>
        <w:tabs>
          <w:tab w:val="left" w:pos="778"/>
        </w:tabs>
        <w:ind w:firstLine="380"/>
        <w:jc w:val="both"/>
      </w:pPr>
      <w:r>
        <w:t>Устанавливает конкретные размеры надбавок к заработной плате работникам, занятым на тяжёлых работах и на работах с вредными и опасными условиями труда.</w:t>
      </w:r>
    </w:p>
    <w:p w:rsidR="00583EAA" w:rsidRDefault="00DA6341">
      <w:pPr>
        <w:pStyle w:val="1"/>
        <w:framePr w:w="9816" w:h="10795" w:hRule="exact" w:wrap="auto" w:vAnchor="page" w:hAnchor="page" w:x="1191" w:y="4900"/>
        <w:numPr>
          <w:ilvl w:val="0"/>
          <w:numId w:val="85"/>
        </w:numPr>
        <w:tabs>
          <w:tab w:val="left" w:pos="872"/>
        </w:tabs>
        <w:ind w:firstLine="380"/>
        <w:jc w:val="both"/>
      </w:pPr>
      <w:r>
        <w:t>Устанавливает надбавку работнику учреждения, на которого приказом возложены обязанности ответственного за состояние охраны труда учреждения, а также уполномоченным от коллектива по охране труда.</w:t>
      </w:r>
    </w:p>
    <w:p w:rsidR="00583EAA" w:rsidRDefault="00DA6341">
      <w:pPr>
        <w:pStyle w:val="1"/>
        <w:framePr w:w="9816" w:h="10795" w:hRule="exact" w:wrap="auto" w:vAnchor="page" w:hAnchor="page" w:x="1191" w:y="4900"/>
        <w:numPr>
          <w:ilvl w:val="0"/>
          <w:numId w:val="85"/>
        </w:numPr>
        <w:tabs>
          <w:tab w:val="left" w:pos="778"/>
        </w:tabs>
        <w:ind w:firstLine="380"/>
        <w:jc w:val="both"/>
      </w:pPr>
      <w:r>
        <w:t>Информирует работников (под расписку) об условиях охране и труда, на их рабочих местах и полагающихся им компенсациях и средств индивидуальной защиты.</w:t>
      </w:r>
    </w:p>
    <w:p w:rsidR="00583EAA" w:rsidRDefault="00DA6341">
      <w:pPr>
        <w:pStyle w:val="1"/>
        <w:framePr w:w="9816" w:h="10795" w:hRule="exact" w:wrap="auto" w:vAnchor="page" w:hAnchor="page" w:x="1191" w:y="4900"/>
        <w:numPr>
          <w:ilvl w:val="0"/>
          <w:numId w:val="85"/>
        </w:numPr>
        <w:tabs>
          <w:tab w:val="left" w:pos="783"/>
        </w:tabs>
        <w:ind w:firstLine="380"/>
        <w:jc w:val="both"/>
      </w:pPr>
      <w:r>
        <w:t>Обеспечивает нормативными документами по охране труда, инструкциями по охране труда, журналами инструктажа ответственного за состояние охраны труда учреждения.</w:t>
      </w:r>
    </w:p>
    <w:p w:rsidR="00583EAA" w:rsidRDefault="00DA6341">
      <w:pPr>
        <w:pStyle w:val="1"/>
        <w:framePr w:w="9816" w:h="10795" w:hRule="exact" w:wrap="auto" w:vAnchor="page" w:hAnchor="page" w:x="1191" w:y="4900"/>
        <w:numPr>
          <w:ilvl w:val="0"/>
          <w:numId w:val="85"/>
        </w:numPr>
        <w:tabs>
          <w:tab w:val="left" w:pos="872"/>
        </w:tabs>
        <w:ind w:firstLine="380"/>
        <w:jc w:val="both"/>
      </w:pPr>
      <w:r>
        <w:t>Обеспечивает санитарно-бытовое и лечебно-профилактическое обслуживание работников в соответствие с требованиями охраны труда.</w:t>
      </w:r>
    </w:p>
    <w:p w:rsidR="00583EAA" w:rsidRDefault="00DA6341">
      <w:pPr>
        <w:pStyle w:val="1"/>
        <w:framePr w:w="9816" w:h="10795" w:hRule="exact" w:wrap="auto" w:vAnchor="page" w:hAnchor="page" w:x="1191" w:y="4900"/>
        <w:numPr>
          <w:ilvl w:val="0"/>
          <w:numId w:val="85"/>
        </w:numPr>
        <w:tabs>
          <w:tab w:val="left" w:pos="778"/>
        </w:tabs>
        <w:ind w:firstLine="380"/>
        <w:jc w:val="both"/>
      </w:pPr>
      <w:r>
        <w:t>Обеспечивает прохождение работниками предварительных при поступлении на работу и периодических - медицинских осмотров, а также выдачу личных медицинских книжек. (Перечень лиц, подлежащих периодическим медицинским осмотрам, и объем медицинских осмотров приводится в приложение к коллективному договору). Предоставляет работникам 2 оплачиваемых рабочих дня (1 раз в год) в каникулярное время для прохождения профилактического медицинского осмотра.</w:t>
      </w:r>
    </w:p>
    <w:p w:rsidR="00583EAA" w:rsidRDefault="00DA6341">
      <w:pPr>
        <w:pStyle w:val="a7"/>
        <w:framePr w:wrap="auto" w:vAnchor="page" w:hAnchor="page" w:x="5967" w:y="16300"/>
      </w:pPr>
      <w:r>
        <w:t>59</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8314" w:hRule="exact" w:wrap="auto" w:vAnchor="page" w:hAnchor="page" w:x="1191" w:y="1305"/>
        <w:numPr>
          <w:ilvl w:val="0"/>
          <w:numId w:val="85"/>
        </w:numPr>
        <w:tabs>
          <w:tab w:val="left" w:pos="811"/>
        </w:tabs>
        <w:ind w:firstLine="380"/>
        <w:jc w:val="both"/>
      </w:pPr>
      <w:r>
        <w:t>Обеспечивает режим труда и отдыха работников в соответствии с Трудовым кодексом РФ, другими законодательными и нормативными актами.</w:t>
      </w:r>
    </w:p>
    <w:p w:rsidR="00583EAA" w:rsidRDefault="00DA6341">
      <w:pPr>
        <w:pStyle w:val="1"/>
        <w:framePr w:w="9816" w:h="8314" w:hRule="exact" w:wrap="auto" w:vAnchor="page" w:hAnchor="page" w:x="1191" w:y="1305"/>
        <w:numPr>
          <w:ilvl w:val="0"/>
          <w:numId w:val="85"/>
        </w:numPr>
        <w:tabs>
          <w:tab w:val="left" w:pos="890"/>
        </w:tabs>
        <w:ind w:firstLine="380"/>
        <w:jc w:val="both"/>
      </w:pPr>
      <w:r>
        <w:t>Обеспечивает проведение специальной оценки условий труда.</w:t>
      </w:r>
    </w:p>
    <w:p w:rsidR="00583EAA" w:rsidRDefault="00DA6341">
      <w:pPr>
        <w:pStyle w:val="1"/>
        <w:framePr w:w="9816" w:h="8314" w:hRule="exact" w:wrap="auto" w:vAnchor="page" w:hAnchor="page" w:x="1191" w:y="1305"/>
        <w:numPr>
          <w:ilvl w:val="0"/>
          <w:numId w:val="85"/>
        </w:numPr>
        <w:tabs>
          <w:tab w:val="left" w:pos="890"/>
        </w:tabs>
        <w:ind w:firstLine="380"/>
        <w:jc w:val="both"/>
      </w:pPr>
      <w:r>
        <w:t>Создает совместно с профкомом на паритетной основе комиссию по охране труда</w:t>
      </w:r>
    </w:p>
    <w:p w:rsidR="00583EAA" w:rsidRDefault="00DA6341">
      <w:pPr>
        <w:pStyle w:val="1"/>
        <w:framePr w:w="9816" w:h="8314" w:hRule="exact" w:wrap="auto" w:vAnchor="page" w:hAnchor="page" w:x="1191" w:y="1305"/>
        <w:numPr>
          <w:ilvl w:val="0"/>
          <w:numId w:val="85"/>
        </w:numPr>
        <w:tabs>
          <w:tab w:val="left" w:pos="890"/>
        </w:tabs>
        <w:ind w:firstLine="380"/>
        <w:jc w:val="both"/>
      </w:pPr>
      <w:r>
        <w:t>Возмещает расходы на погребение работников, умерших в результате несчастного случая на производстве.</w:t>
      </w:r>
    </w:p>
    <w:p w:rsidR="00583EAA" w:rsidRDefault="00DA6341">
      <w:pPr>
        <w:pStyle w:val="1"/>
        <w:framePr w:w="9816" w:h="8314" w:hRule="exact" w:wrap="auto" w:vAnchor="page" w:hAnchor="page" w:x="1191" w:y="1305"/>
        <w:numPr>
          <w:ilvl w:val="0"/>
          <w:numId w:val="86"/>
        </w:numPr>
        <w:tabs>
          <w:tab w:val="left" w:pos="831"/>
        </w:tabs>
        <w:ind w:firstLine="380"/>
        <w:jc w:val="both"/>
      </w:pPr>
      <w:r>
        <w:t>Выделяет средства на оздоровление работников и их детей.</w:t>
      </w:r>
    </w:p>
    <w:p w:rsidR="00583EAA" w:rsidRDefault="00DA6341">
      <w:pPr>
        <w:pStyle w:val="1"/>
        <w:framePr w:w="9816" w:h="8314" w:hRule="exact" w:wrap="auto" w:vAnchor="page" w:hAnchor="page" w:x="1191" w:y="1305"/>
        <w:ind w:firstLine="380"/>
        <w:jc w:val="both"/>
      </w:pPr>
      <w:r>
        <w:rPr>
          <w:b/>
          <w:bCs/>
          <w:u w:val="single"/>
        </w:rPr>
        <w:t>Профком:</w:t>
      </w:r>
    </w:p>
    <w:p w:rsidR="00583EAA" w:rsidRDefault="00DA6341">
      <w:pPr>
        <w:pStyle w:val="1"/>
        <w:framePr w:w="9816" w:h="8314" w:hRule="exact" w:wrap="auto" w:vAnchor="page" w:hAnchor="page" w:x="1191" w:y="1305"/>
        <w:numPr>
          <w:ilvl w:val="0"/>
          <w:numId w:val="87"/>
        </w:numPr>
        <w:tabs>
          <w:tab w:val="left" w:pos="686"/>
        </w:tabs>
        <w:ind w:firstLine="380"/>
        <w:jc w:val="both"/>
      </w:pPr>
      <w:r>
        <w:t>Осуществляет контроль за соблюдением законодательства об охране труда со стороны администрации учреждения.</w:t>
      </w:r>
    </w:p>
    <w:p w:rsidR="00583EAA" w:rsidRDefault="00DA6341">
      <w:pPr>
        <w:pStyle w:val="1"/>
        <w:framePr w:w="9816" w:h="8314" w:hRule="exact" w:wrap="auto" w:vAnchor="page" w:hAnchor="page" w:x="1191" w:y="1305"/>
        <w:numPr>
          <w:ilvl w:val="0"/>
          <w:numId w:val="87"/>
        </w:numPr>
        <w:tabs>
          <w:tab w:val="left" w:pos="696"/>
        </w:tabs>
        <w:ind w:firstLine="380"/>
        <w:jc w:val="both"/>
      </w:pPr>
      <w:r>
        <w:t>Контролирует своевременную, в соответствии с установленными нормами выдачу работникам спецодежды, средств индивидуальной защиты, моющих средств.</w:t>
      </w:r>
    </w:p>
    <w:p w:rsidR="00583EAA" w:rsidRDefault="00DA6341">
      <w:pPr>
        <w:pStyle w:val="1"/>
        <w:framePr w:w="9816" w:h="8314" w:hRule="exact" w:wrap="auto" w:vAnchor="page" w:hAnchor="page" w:x="1191" w:y="1305"/>
        <w:numPr>
          <w:ilvl w:val="0"/>
          <w:numId w:val="87"/>
        </w:numPr>
        <w:tabs>
          <w:tab w:val="left" w:pos="890"/>
        </w:tabs>
        <w:ind w:firstLine="380"/>
        <w:jc w:val="both"/>
      </w:pPr>
      <w:r>
        <w:t>Избирает уполномоченного по охране труда.</w:t>
      </w:r>
    </w:p>
    <w:p w:rsidR="00583EAA" w:rsidRDefault="00DA6341">
      <w:pPr>
        <w:pStyle w:val="1"/>
        <w:framePr w:w="9816" w:h="8314" w:hRule="exact" w:wrap="auto" w:vAnchor="page" w:hAnchor="page" w:x="1191" w:y="1305"/>
        <w:numPr>
          <w:ilvl w:val="0"/>
          <w:numId w:val="87"/>
        </w:numPr>
        <w:tabs>
          <w:tab w:val="left" w:pos="890"/>
        </w:tabs>
        <w:ind w:firstLine="380"/>
        <w:jc w:val="both"/>
      </w:pPr>
      <w:r>
        <w:t>Принимает участие в создании и работе комиссии по охране труда.</w:t>
      </w:r>
    </w:p>
    <w:p w:rsidR="00583EAA" w:rsidRDefault="00DA6341">
      <w:pPr>
        <w:pStyle w:val="1"/>
        <w:framePr w:w="9816" w:h="8314" w:hRule="exact" w:wrap="auto" w:vAnchor="page" w:hAnchor="page" w:x="1191" w:y="1305"/>
        <w:numPr>
          <w:ilvl w:val="0"/>
          <w:numId w:val="87"/>
        </w:numPr>
        <w:tabs>
          <w:tab w:val="left" w:pos="696"/>
        </w:tabs>
        <w:ind w:firstLine="380"/>
        <w:jc w:val="both"/>
      </w:pPr>
      <w:r>
        <w:t>Принимает участие в расследование несчастных случаев на производстве с работниками учреждения.</w:t>
      </w:r>
    </w:p>
    <w:p w:rsidR="00583EAA" w:rsidRDefault="00DA6341">
      <w:pPr>
        <w:pStyle w:val="1"/>
        <w:framePr w:w="9816" w:h="8314" w:hRule="exact" w:wrap="auto" w:vAnchor="page" w:hAnchor="page" w:x="1191" w:y="1305"/>
        <w:numPr>
          <w:ilvl w:val="0"/>
          <w:numId w:val="87"/>
        </w:numPr>
        <w:tabs>
          <w:tab w:val="left" w:pos="691"/>
        </w:tabs>
        <w:ind w:firstLine="380"/>
        <w:jc w:val="both"/>
      </w:pPr>
      <w:r>
        <w:t>Обращается к работодателю с предложением о привлечении к ответственности лиц, виновных в нарушении требований охраны труда.</w:t>
      </w:r>
    </w:p>
    <w:p w:rsidR="00583EAA" w:rsidRDefault="00DA6341">
      <w:pPr>
        <w:pStyle w:val="1"/>
        <w:framePr w:w="9816" w:h="8314" w:hRule="exact" w:wrap="auto" w:vAnchor="page" w:hAnchor="page" w:x="1191" w:y="1305"/>
        <w:numPr>
          <w:ilvl w:val="0"/>
          <w:numId w:val="87"/>
        </w:numPr>
        <w:tabs>
          <w:tab w:val="left" w:pos="691"/>
        </w:tabs>
        <w:ind w:firstLine="380"/>
        <w:jc w:val="both"/>
      </w:pPr>
      <w:r>
        <w:t>Принимает участие в рассмотрении трудовых споров, связанных с нарушением законодательства об охране труда и по обязательствам, предусмотренным коллективным договором.</w:t>
      </w:r>
    </w:p>
    <w:p w:rsidR="00583EAA" w:rsidRDefault="00DA6341">
      <w:pPr>
        <w:pStyle w:val="1"/>
        <w:framePr w:w="9816" w:h="8314" w:hRule="exact" w:wrap="auto" w:vAnchor="page" w:hAnchor="page" w:x="1191" w:y="1305"/>
        <w:numPr>
          <w:ilvl w:val="0"/>
          <w:numId w:val="87"/>
        </w:numPr>
        <w:tabs>
          <w:tab w:val="left" w:pos="696"/>
        </w:tabs>
        <w:spacing w:after="260"/>
        <w:ind w:firstLine="380"/>
        <w:jc w:val="both"/>
      </w:pPr>
      <w:r>
        <w:t>В случае грубых нарушений требований охраны труда (отсутствие нормальной освещённости и вентиляции, низкая температура в помещениях, повышенный шум и т.д.) требует от администрации приостановления работ до устранения выявленных нарушений. (Приостановка работ осуществляется после официального уведомления администрации).</w:t>
      </w:r>
    </w:p>
    <w:p w:rsidR="00583EAA" w:rsidRDefault="00DA6341">
      <w:pPr>
        <w:pStyle w:val="1"/>
        <w:framePr w:w="9816" w:h="8314" w:hRule="exact" w:wrap="auto" w:vAnchor="page" w:hAnchor="page" w:x="1191" w:y="1305"/>
        <w:ind w:firstLine="740"/>
      </w:pPr>
      <w:r>
        <w:t xml:space="preserve">Соглашение по охране труда разработано с учетом Типового перечня ежегодно реализуемых работодателем мероприятий по улучшению условий и охраны труда и снижению уровней профессиональных рисков, утвержденного приказом Минздравсоцразвития России от 1 марта 2012 г. </w:t>
      </w:r>
      <w:r>
        <w:rPr>
          <w:lang w:val="en-US" w:eastAsia="en-US" w:bidi="en-US"/>
        </w:rPr>
        <w:t>N</w:t>
      </w:r>
      <w:r>
        <w:t>181н.</w:t>
      </w:r>
    </w:p>
    <w:p w:rsidR="00583EAA" w:rsidRDefault="00DA6341">
      <w:pPr>
        <w:pStyle w:val="a7"/>
        <w:framePr w:wrap="auto" w:vAnchor="page" w:hAnchor="page" w:x="5967" w:y="16300"/>
      </w:pPr>
      <w:r>
        <w:t>60</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ad"/>
        <w:framePr w:wrap="auto" w:vAnchor="page" w:hAnchor="page" w:x="6825" w:y="925"/>
        <w:jc w:val="left"/>
      </w:pPr>
      <w:r>
        <w:t>СОГЛАШЕНИЕ ПО ОХРАНЕ ТРУДА</w:t>
      </w:r>
    </w:p>
    <w:tbl>
      <w:tblPr>
        <w:tblW w:w="0" w:type="auto"/>
        <w:tblLayout w:type="fixed"/>
        <w:tblCellMar>
          <w:left w:w="10" w:type="dxa"/>
          <w:right w:w="10" w:type="dxa"/>
        </w:tblCellMar>
        <w:tblLook w:val="04A0"/>
      </w:tblPr>
      <w:tblGrid>
        <w:gridCol w:w="595"/>
        <w:gridCol w:w="3226"/>
        <w:gridCol w:w="1382"/>
        <w:gridCol w:w="1147"/>
        <w:gridCol w:w="1992"/>
        <w:gridCol w:w="1699"/>
        <w:gridCol w:w="2122"/>
        <w:gridCol w:w="2424"/>
      </w:tblGrid>
      <w:tr w:rsidR="00583EAA">
        <w:trPr>
          <w:trHeight w:hRule="exact" w:val="571"/>
        </w:trPr>
        <w:tc>
          <w:tcPr>
            <w:tcW w:w="595"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0"/>
              <w:jc w:val="center"/>
            </w:pPr>
            <w:r>
              <w:rPr>
                <w:b/>
                <w:bCs/>
              </w:rPr>
              <w:t>№</w:t>
            </w:r>
          </w:p>
        </w:tc>
        <w:tc>
          <w:tcPr>
            <w:tcW w:w="3226"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180"/>
            </w:pPr>
            <w:r>
              <w:rPr>
                <w:b/>
                <w:bCs/>
              </w:rPr>
              <w:t>Содержание мероприятий</w:t>
            </w:r>
          </w:p>
        </w:tc>
        <w:tc>
          <w:tcPr>
            <w:tcW w:w="1382" w:type="dxa"/>
            <w:tcBorders>
              <w:top w:val="single" w:sz="4" w:space="0" w:color="auto"/>
              <w:left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rPr>
                <w:b/>
                <w:bCs/>
              </w:rPr>
              <w:t>Единица учета</w:t>
            </w:r>
          </w:p>
        </w:tc>
        <w:tc>
          <w:tcPr>
            <w:tcW w:w="1147"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160"/>
            </w:pPr>
            <w:r>
              <w:rPr>
                <w:b/>
                <w:bCs/>
              </w:rPr>
              <w:t>Кол-во</w:t>
            </w:r>
          </w:p>
        </w:tc>
        <w:tc>
          <w:tcPr>
            <w:tcW w:w="1992" w:type="dxa"/>
            <w:tcBorders>
              <w:top w:val="single" w:sz="4" w:space="0" w:color="auto"/>
              <w:left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rPr>
                <w:b/>
                <w:bCs/>
              </w:rPr>
              <w:t>Стоимость работ, р.</w:t>
            </w:r>
          </w:p>
        </w:tc>
        <w:tc>
          <w:tcPr>
            <w:tcW w:w="1699" w:type="dxa"/>
            <w:tcBorders>
              <w:top w:val="single" w:sz="4" w:space="0" w:color="auto"/>
              <w:left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rPr>
                <w:b/>
                <w:bCs/>
              </w:rPr>
              <w:t>Срок выполнения</w:t>
            </w:r>
          </w:p>
        </w:tc>
        <w:tc>
          <w:tcPr>
            <w:tcW w:w="2122" w:type="dxa"/>
            <w:tcBorders>
              <w:top w:val="single" w:sz="4" w:space="0" w:color="auto"/>
              <w:left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rPr>
                <w:b/>
                <w:bCs/>
              </w:rPr>
              <w:t>Ответственные лица</w:t>
            </w:r>
          </w:p>
        </w:tc>
        <w:tc>
          <w:tcPr>
            <w:tcW w:w="242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587" w:h="8938" w:wrap="auto" w:vAnchor="page" w:hAnchor="page" w:x="1204" w:y="1554"/>
              <w:ind w:firstLine="0"/>
              <w:jc w:val="center"/>
            </w:pPr>
            <w:r>
              <w:rPr>
                <w:b/>
                <w:bCs/>
              </w:rPr>
              <w:t>Основания</w:t>
            </w:r>
          </w:p>
        </w:tc>
      </w:tr>
      <w:tr w:rsidR="00583EAA">
        <w:trPr>
          <w:trHeight w:hRule="exact" w:val="283"/>
        </w:trPr>
        <w:tc>
          <w:tcPr>
            <w:tcW w:w="595" w:type="dxa"/>
            <w:tcBorders>
              <w:top w:val="single" w:sz="4" w:space="0" w:color="auto"/>
              <w:left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rPr>
                <w:b/>
                <w:bCs/>
              </w:rPr>
              <w:t>1</w:t>
            </w:r>
          </w:p>
        </w:tc>
        <w:tc>
          <w:tcPr>
            <w:tcW w:w="3226" w:type="dxa"/>
            <w:tcBorders>
              <w:top w:val="single" w:sz="4" w:space="0" w:color="auto"/>
              <w:left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rPr>
                <w:b/>
                <w:bCs/>
              </w:rPr>
              <w:t>2</w:t>
            </w:r>
          </w:p>
        </w:tc>
        <w:tc>
          <w:tcPr>
            <w:tcW w:w="1382" w:type="dxa"/>
            <w:tcBorders>
              <w:top w:val="single" w:sz="4" w:space="0" w:color="auto"/>
              <w:left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rPr>
                <w:b/>
                <w:bCs/>
              </w:rPr>
              <w:t>3</w:t>
            </w:r>
          </w:p>
        </w:tc>
        <w:tc>
          <w:tcPr>
            <w:tcW w:w="1147" w:type="dxa"/>
            <w:tcBorders>
              <w:top w:val="single" w:sz="4" w:space="0" w:color="auto"/>
              <w:left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rPr>
                <w:b/>
                <w:bCs/>
              </w:rPr>
              <w:t>4</w:t>
            </w:r>
          </w:p>
        </w:tc>
        <w:tc>
          <w:tcPr>
            <w:tcW w:w="1992" w:type="dxa"/>
            <w:tcBorders>
              <w:top w:val="single" w:sz="4" w:space="0" w:color="auto"/>
              <w:left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rPr>
                <w:b/>
                <w:bCs/>
              </w:rPr>
              <w:t>5</w:t>
            </w:r>
          </w:p>
        </w:tc>
        <w:tc>
          <w:tcPr>
            <w:tcW w:w="1699" w:type="dxa"/>
            <w:tcBorders>
              <w:top w:val="single" w:sz="4" w:space="0" w:color="auto"/>
              <w:left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rPr>
                <w:b/>
                <w:bCs/>
              </w:rPr>
              <w:t>6</w:t>
            </w:r>
          </w:p>
        </w:tc>
        <w:tc>
          <w:tcPr>
            <w:tcW w:w="2122" w:type="dxa"/>
            <w:tcBorders>
              <w:top w:val="single" w:sz="4" w:space="0" w:color="auto"/>
              <w:left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rPr>
                <w:b/>
                <w:bCs/>
              </w:rPr>
              <w:t>7</w:t>
            </w:r>
          </w:p>
        </w:tc>
        <w:tc>
          <w:tcPr>
            <w:tcW w:w="2424"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rPr>
                <w:b/>
                <w:bCs/>
              </w:rPr>
              <w:t>8</w:t>
            </w:r>
          </w:p>
        </w:tc>
      </w:tr>
      <w:tr w:rsidR="00583EAA">
        <w:trPr>
          <w:trHeight w:hRule="exact" w:val="1392"/>
        </w:trPr>
        <w:tc>
          <w:tcPr>
            <w:tcW w:w="595"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0"/>
              <w:jc w:val="both"/>
            </w:pPr>
            <w:r>
              <w:t>1.</w:t>
            </w:r>
          </w:p>
        </w:tc>
        <w:tc>
          <w:tcPr>
            <w:tcW w:w="3226" w:type="dxa"/>
            <w:tcBorders>
              <w:top w:val="single" w:sz="4" w:space="0" w:color="auto"/>
              <w:left w:val="single" w:sz="4" w:space="0" w:color="auto"/>
            </w:tcBorders>
            <w:shd w:val="clear" w:color="auto" w:fill="auto"/>
            <w:vAlign w:val="bottom"/>
          </w:tcPr>
          <w:p w:rsidR="00583EAA" w:rsidRDefault="00DA6341">
            <w:pPr>
              <w:pStyle w:val="ab"/>
              <w:framePr w:w="14587" w:h="8938" w:wrap="auto" w:vAnchor="page" w:hAnchor="page" w:x="1204" w:y="1554"/>
              <w:ind w:firstLine="0"/>
            </w:pPr>
            <w:r>
              <w:t>Специальная оценка условий труда (при наличии рабочих мест, на которых не проведена специальная оценка)</w:t>
            </w:r>
          </w:p>
        </w:tc>
        <w:tc>
          <w:tcPr>
            <w:tcW w:w="1382"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0"/>
              <w:jc w:val="center"/>
            </w:pPr>
            <w:r>
              <w:t>рабочее место</w:t>
            </w:r>
          </w:p>
        </w:tc>
        <w:tc>
          <w:tcPr>
            <w:tcW w:w="1147"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0"/>
              <w:jc w:val="center"/>
            </w:pPr>
            <w:r>
              <w:t>0</w:t>
            </w:r>
          </w:p>
        </w:tc>
        <w:tc>
          <w:tcPr>
            <w:tcW w:w="1992"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0"/>
              <w:jc w:val="center"/>
            </w:pPr>
            <w:r>
              <w:t>без финансирования</w:t>
            </w:r>
          </w:p>
        </w:tc>
        <w:tc>
          <w:tcPr>
            <w:tcW w:w="1699"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0"/>
              <w:jc w:val="center"/>
            </w:pPr>
            <w:r>
              <w:t>1-4 квартал 2024 г.</w:t>
            </w:r>
          </w:p>
        </w:tc>
        <w:tc>
          <w:tcPr>
            <w:tcW w:w="2122"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0"/>
              <w:jc w:val="center"/>
              <w:rPr>
                <w:lang w:val="en-US"/>
              </w:rPr>
            </w:pPr>
            <w:r>
              <w:rPr>
                <w:lang w:val="en-US"/>
              </w:rPr>
              <w:t>Директор</w:t>
            </w:r>
          </w:p>
        </w:tc>
        <w:tc>
          <w:tcPr>
            <w:tcW w:w="2424"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t xml:space="preserve">Федеральный закон от 28.12.2013 </w:t>
            </w:r>
            <w:r>
              <w:rPr>
                <w:lang w:val="en-US" w:eastAsia="en-US" w:bidi="en-US"/>
              </w:rPr>
              <w:t>N</w:t>
            </w:r>
            <w:r>
              <w:t>426- ФЗ</w:t>
            </w:r>
          </w:p>
        </w:tc>
      </w:tr>
      <w:tr w:rsidR="00583EAA">
        <w:trPr>
          <w:trHeight w:hRule="exact" w:val="1114"/>
        </w:trPr>
        <w:tc>
          <w:tcPr>
            <w:tcW w:w="595" w:type="dxa"/>
            <w:tcBorders>
              <w:top w:val="single" w:sz="4" w:space="0" w:color="auto"/>
              <w:left w:val="single" w:sz="4" w:space="0" w:color="auto"/>
            </w:tcBorders>
            <w:shd w:val="clear" w:color="auto" w:fill="auto"/>
          </w:tcPr>
          <w:p w:rsidR="00583EAA" w:rsidRDefault="00DA6341">
            <w:pPr>
              <w:pStyle w:val="ab"/>
              <w:framePr w:w="14587" w:h="8938" w:wrap="auto" w:vAnchor="page" w:hAnchor="page" w:x="1204" w:y="1554"/>
              <w:ind w:firstLine="0"/>
              <w:jc w:val="both"/>
            </w:pPr>
            <w:r>
              <w:t>2.</w:t>
            </w:r>
          </w:p>
        </w:tc>
        <w:tc>
          <w:tcPr>
            <w:tcW w:w="3226" w:type="dxa"/>
            <w:tcBorders>
              <w:top w:val="single" w:sz="4" w:space="0" w:color="auto"/>
              <w:left w:val="single" w:sz="4" w:space="0" w:color="auto"/>
            </w:tcBorders>
            <w:shd w:val="clear" w:color="auto" w:fill="auto"/>
            <w:vAlign w:val="bottom"/>
          </w:tcPr>
          <w:p w:rsidR="00583EAA" w:rsidRDefault="00DA6341">
            <w:pPr>
              <w:pStyle w:val="ab"/>
              <w:framePr w:w="14587" w:h="8938" w:wrap="auto" w:vAnchor="page" w:hAnchor="page" w:x="1204" w:y="1554"/>
              <w:ind w:firstLine="0"/>
            </w:pPr>
            <w:r>
              <w:t>Организация проведения обучения по курсу оказания первой медицинской помощи</w:t>
            </w:r>
          </w:p>
        </w:tc>
        <w:tc>
          <w:tcPr>
            <w:tcW w:w="1382"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0"/>
              <w:jc w:val="center"/>
            </w:pPr>
            <w:r>
              <w:t>чел.</w:t>
            </w:r>
          </w:p>
        </w:tc>
        <w:tc>
          <w:tcPr>
            <w:tcW w:w="1147"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440"/>
            </w:pPr>
            <w:r>
              <w:t>45</w:t>
            </w:r>
          </w:p>
        </w:tc>
        <w:tc>
          <w:tcPr>
            <w:tcW w:w="1992"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spacing w:line="233" w:lineRule="auto"/>
              <w:ind w:firstLine="0"/>
              <w:jc w:val="center"/>
            </w:pPr>
            <w:r>
              <w:t>без финансирования</w:t>
            </w:r>
          </w:p>
        </w:tc>
        <w:tc>
          <w:tcPr>
            <w:tcW w:w="1699"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spacing w:line="233" w:lineRule="auto"/>
              <w:ind w:firstLine="0"/>
              <w:jc w:val="center"/>
            </w:pPr>
            <w:r>
              <w:t>сентябрь - ноябрь 2024 г.</w:t>
            </w:r>
          </w:p>
        </w:tc>
        <w:tc>
          <w:tcPr>
            <w:tcW w:w="2122"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0"/>
              <w:jc w:val="both"/>
            </w:pPr>
            <w:r>
              <w:t>Комиссия по ОТ, медсестра</w:t>
            </w:r>
          </w:p>
        </w:tc>
        <w:tc>
          <w:tcPr>
            <w:tcW w:w="242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587" w:h="8938" w:wrap="auto" w:vAnchor="page" w:hAnchor="page" w:x="1204" w:y="1554"/>
              <w:ind w:firstLine="0"/>
              <w:jc w:val="center"/>
            </w:pPr>
            <w:r>
              <w:t>ТК РФ ст.225</w:t>
            </w:r>
          </w:p>
        </w:tc>
      </w:tr>
      <w:tr w:rsidR="00583EAA">
        <w:trPr>
          <w:trHeight w:hRule="exact" w:val="840"/>
        </w:trPr>
        <w:tc>
          <w:tcPr>
            <w:tcW w:w="595" w:type="dxa"/>
            <w:tcBorders>
              <w:top w:val="single" w:sz="4" w:space="0" w:color="auto"/>
              <w:left w:val="single" w:sz="4" w:space="0" w:color="auto"/>
            </w:tcBorders>
            <w:shd w:val="clear" w:color="auto" w:fill="auto"/>
          </w:tcPr>
          <w:p w:rsidR="00583EAA" w:rsidRDefault="00DA6341">
            <w:pPr>
              <w:pStyle w:val="ab"/>
              <w:framePr w:w="14587" w:h="8938" w:wrap="auto" w:vAnchor="page" w:hAnchor="page" w:x="1204" w:y="1554"/>
              <w:ind w:firstLine="0"/>
              <w:jc w:val="both"/>
            </w:pPr>
            <w:r>
              <w:t>3.</w:t>
            </w:r>
          </w:p>
        </w:tc>
        <w:tc>
          <w:tcPr>
            <w:tcW w:w="3226" w:type="dxa"/>
            <w:tcBorders>
              <w:top w:val="single" w:sz="4" w:space="0" w:color="auto"/>
              <w:left w:val="single" w:sz="4" w:space="0" w:color="auto"/>
            </w:tcBorders>
            <w:shd w:val="clear" w:color="auto" w:fill="auto"/>
            <w:vAlign w:val="bottom"/>
          </w:tcPr>
          <w:p w:rsidR="00583EAA" w:rsidRDefault="00DA6341">
            <w:pPr>
              <w:pStyle w:val="ab"/>
              <w:framePr w:w="14587" w:h="8938" w:wrap="auto" w:vAnchor="page" w:hAnchor="page" w:x="1204" w:y="1554"/>
              <w:ind w:firstLine="0"/>
            </w:pPr>
            <w:r>
              <w:t>Организация проведения обучения по курсу охраны труда</w:t>
            </w:r>
          </w:p>
        </w:tc>
        <w:tc>
          <w:tcPr>
            <w:tcW w:w="1382"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0"/>
              <w:jc w:val="center"/>
            </w:pPr>
            <w:r>
              <w:t>чел.</w:t>
            </w:r>
          </w:p>
        </w:tc>
        <w:tc>
          <w:tcPr>
            <w:tcW w:w="1147"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440"/>
            </w:pPr>
            <w:r>
              <w:t>45</w:t>
            </w:r>
          </w:p>
        </w:tc>
        <w:tc>
          <w:tcPr>
            <w:tcW w:w="1992" w:type="dxa"/>
            <w:tcBorders>
              <w:top w:val="single" w:sz="4" w:space="0" w:color="auto"/>
              <w:left w:val="single" w:sz="4" w:space="0" w:color="auto"/>
            </w:tcBorders>
            <w:shd w:val="clear" w:color="auto" w:fill="auto"/>
          </w:tcPr>
          <w:p w:rsidR="00583EAA" w:rsidRDefault="00DA6341">
            <w:pPr>
              <w:pStyle w:val="ab"/>
              <w:framePr w:w="14587" w:h="8938" w:wrap="auto" w:vAnchor="page" w:hAnchor="page" w:x="1204" w:y="1554"/>
              <w:spacing w:line="233" w:lineRule="auto"/>
              <w:ind w:firstLine="0"/>
              <w:jc w:val="center"/>
            </w:pPr>
            <w:r>
              <w:t>без финансирования</w:t>
            </w:r>
          </w:p>
        </w:tc>
        <w:tc>
          <w:tcPr>
            <w:tcW w:w="1699"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0"/>
              <w:jc w:val="center"/>
            </w:pPr>
            <w:r>
              <w:t>март 2024 г.</w:t>
            </w:r>
          </w:p>
        </w:tc>
        <w:tc>
          <w:tcPr>
            <w:tcW w:w="2122" w:type="dxa"/>
            <w:tcBorders>
              <w:top w:val="single" w:sz="4" w:space="0" w:color="auto"/>
              <w:left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t>Специалист по ОТ</w:t>
            </w:r>
          </w:p>
          <w:p w:rsidR="00583EAA" w:rsidRDefault="00583EAA">
            <w:pPr>
              <w:pStyle w:val="ab"/>
              <w:framePr w:w="14587" w:h="8938" w:wrap="auto" w:vAnchor="page" w:hAnchor="page" w:x="1204" w:y="1554"/>
              <w:ind w:firstLine="0"/>
              <w:jc w:val="center"/>
            </w:pPr>
          </w:p>
        </w:tc>
        <w:tc>
          <w:tcPr>
            <w:tcW w:w="2424" w:type="dxa"/>
            <w:tcBorders>
              <w:top w:val="single" w:sz="4" w:space="0" w:color="auto"/>
              <w:left w:val="single" w:sz="4" w:space="0" w:color="auto"/>
              <w:right w:val="single" w:sz="4" w:space="0" w:color="auto"/>
            </w:tcBorders>
            <w:shd w:val="clear" w:color="auto" w:fill="auto"/>
          </w:tcPr>
          <w:p w:rsidR="00583EAA" w:rsidRDefault="00DA6341">
            <w:pPr>
              <w:pStyle w:val="ab"/>
              <w:framePr w:w="14587" w:h="8938" w:wrap="auto" w:vAnchor="page" w:hAnchor="page" w:x="1204" w:y="1554"/>
              <w:spacing w:before="120"/>
              <w:ind w:firstLine="0"/>
              <w:jc w:val="center"/>
            </w:pPr>
            <w:r>
              <w:t>ТК РФ ст.225</w:t>
            </w:r>
          </w:p>
        </w:tc>
      </w:tr>
      <w:tr w:rsidR="00583EAA">
        <w:trPr>
          <w:trHeight w:hRule="exact" w:val="2218"/>
        </w:trPr>
        <w:tc>
          <w:tcPr>
            <w:tcW w:w="595" w:type="dxa"/>
            <w:tcBorders>
              <w:top w:val="single" w:sz="4" w:space="0" w:color="auto"/>
              <w:left w:val="single" w:sz="4" w:space="0" w:color="auto"/>
            </w:tcBorders>
            <w:shd w:val="clear" w:color="auto" w:fill="auto"/>
          </w:tcPr>
          <w:p w:rsidR="00583EAA" w:rsidRDefault="00DA6341">
            <w:pPr>
              <w:pStyle w:val="ab"/>
              <w:framePr w:w="14587" w:h="8938" w:wrap="auto" w:vAnchor="page" w:hAnchor="page" w:x="1204" w:y="1554"/>
              <w:ind w:firstLine="0"/>
              <w:jc w:val="both"/>
            </w:pPr>
            <w:r>
              <w:t>4.</w:t>
            </w:r>
          </w:p>
        </w:tc>
        <w:tc>
          <w:tcPr>
            <w:tcW w:w="3226" w:type="dxa"/>
            <w:tcBorders>
              <w:top w:val="single" w:sz="4" w:space="0" w:color="auto"/>
              <w:left w:val="single" w:sz="4" w:space="0" w:color="auto"/>
            </w:tcBorders>
            <w:shd w:val="clear" w:color="auto" w:fill="auto"/>
          </w:tcPr>
          <w:p w:rsidR="00583EAA" w:rsidRDefault="00DA6341">
            <w:pPr>
              <w:pStyle w:val="ab"/>
              <w:framePr w:w="14587" w:h="8938" w:wrap="auto" w:vAnchor="page" w:hAnchor="page" w:x="1204" w:y="1554"/>
              <w:ind w:firstLine="0"/>
            </w:pPr>
            <w:r>
              <w:t>Проведение периодического медицинского осмотра сотрудников</w:t>
            </w:r>
          </w:p>
        </w:tc>
        <w:tc>
          <w:tcPr>
            <w:tcW w:w="1382"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0"/>
              <w:jc w:val="center"/>
            </w:pPr>
            <w:r>
              <w:t>чел.</w:t>
            </w:r>
          </w:p>
        </w:tc>
        <w:tc>
          <w:tcPr>
            <w:tcW w:w="1147"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440"/>
            </w:pPr>
            <w:r>
              <w:t>45</w:t>
            </w:r>
          </w:p>
        </w:tc>
        <w:tc>
          <w:tcPr>
            <w:tcW w:w="1992"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0"/>
              <w:jc w:val="center"/>
            </w:pPr>
            <w:r>
              <w:t>43,100</w:t>
            </w:r>
          </w:p>
        </w:tc>
        <w:tc>
          <w:tcPr>
            <w:tcW w:w="1699"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0"/>
              <w:jc w:val="center"/>
            </w:pPr>
            <w:r>
              <w:t>Ежегодно</w:t>
            </w:r>
          </w:p>
          <w:p w:rsidR="00583EAA" w:rsidRDefault="00DA6341">
            <w:pPr>
              <w:pStyle w:val="ab"/>
              <w:framePr w:w="14587" w:h="8938" w:wrap="auto" w:vAnchor="page" w:hAnchor="page" w:x="1204" w:y="1554"/>
              <w:ind w:firstLine="0"/>
              <w:jc w:val="center"/>
            </w:pPr>
            <w:r>
              <w:t>В сроки установленные законодательством</w:t>
            </w:r>
          </w:p>
        </w:tc>
        <w:tc>
          <w:tcPr>
            <w:tcW w:w="2122" w:type="dxa"/>
            <w:tcBorders>
              <w:top w:val="single" w:sz="4" w:space="0" w:color="auto"/>
              <w:left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t>Медсестра</w:t>
            </w:r>
          </w:p>
          <w:p w:rsidR="00583EAA" w:rsidRDefault="00583EAA">
            <w:pPr>
              <w:pStyle w:val="ab"/>
              <w:framePr w:w="14587" w:h="8938" w:wrap="auto" w:vAnchor="page" w:hAnchor="page" w:x="1204" w:y="1554"/>
              <w:ind w:firstLine="0"/>
              <w:jc w:val="center"/>
            </w:pPr>
          </w:p>
          <w:p w:rsidR="00583EAA" w:rsidRDefault="00583EAA">
            <w:pPr>
              <w:pStyle w:val="ab"/>
              <w:framePr w:w="14587" w:h="8938" w:wrap="auto" w:vAnchor="page" w:hAnchor="page" w:x="1204" w:y="1554"/>
              <w:ind w:firstLine="0"/>
              <w:jc w:val="center"/>
            </w:pPr>
          </w:p>
          <w:p w:rsidR="00583EAA" w:rsidRDefault="00583EAA">
            <w:pPr>
              <w:pStyle w:val="ab"/>
              <w:framePr w:w="14587" w:h="8938" w:wrap="auto" w:vAnchor="page" w:hAnchor="page" w:x="1204" w:y="1554"/>
              <w:ind w:firstLine="0"/>
              <w:jc w:val="center"/>
            </w:pPr>
          </w:p>
          <w:p w:rsidR="00583EAA" w:rsidRDefault="00583EAA">
            <w:pPr>
              <w:pStyle w:val="ab"/>
              <w:framePr w:w="14587" w:h="8938" w:wrap="auto" w:vAnchor="page" w:hAnchor="page" w:x="1204" w:y="1554"/>
              <w:ind w:firstLine="0"/>
              <w:jc w:val="center"/>
            </w:pPr>
          </w:p>
        </w:tc>
        <w:tc>
          <w:tcPr>
            <w:tcW w:w="242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587" w:h="8938" w:wrap="auto" w:vAnchor="page" w:hAnchor="page" w:x="1204" w:y="1554"/>
              <w:ind w:firstLine="0"/>
              <w:jc w:val="center"/>
            </w:pPr>
            <w:r>
              <w:t>Приказу МЗСР РФ от 12.04.2011г. № 302н</w:t>
            </w:r>
          </w:p>
        </w:tc>
      </w:tr>
      <w:tr w:rsidR="00583EAA">
        <w:trPr>
          <w:trHeight w:hRule="exact" w:val="1114"/>
        </w:trPr>
        <w:tc>
          <w:tcPr>
            <w:tcW w:w="595" w:type="dxa"/>
            <w:tcBorders>
              <w:top w:val="single" w:sz="4" w:space="0" w:color="auto"/>
              <w:left w:val="single" w:sz="4" w:space="0" w:color="auto"/>
            </w:tcBorders>
            <w:shd w:val="clear" w:color="auto" w:fill="auto"/>
          </w:tcPr>
          <w:p w:rsidR="00583EAA" w:rsidRDefault="00DA6341">
            <w:pPr>
              <w:pStyle w:val="ab"/>
              <w:framePr w:w="14587" w:h="8938" w:wrap="auto" w:vAnchor="page" w:hAnchor="page" w:x="1204" w:y="1554"/>
              <w:ind w:firstLine="0"/>
              <w:jc w:val="both"/>
            </w:pPr>
            <w:r>
              <w:t>5.</w:t>
            </w:r>
          </w:p>
        </w:tc>
        <w:tc>
          <w:tcPr>
            <w:tcW w:w="3226" w:type="dxa"/>
            <w:tcBorders>
              <w:top w:val="single" w:sz="4" w:space="0" w:color="auto"/>
              <w:left w:val="single" w:sz="4" w:space="0" w:color="auto"/>
            </w:tcBorders>
            <w:shd w:val="clear" w:color="auto" w:fill="auto"/>
          </w:tcPr>
          <w:p w:rsidR="00583EAA" w:rsidRDefault="00DA6341">
            <w:pPr>
              <w:pStyle w:val="ab"/>
              <w:framePr w:w="14587" w:h="8938" w:wrap="auto" w:vAnchor="page" w:hAnchor="page" w:x="1204" w:y="1554"/>
              <w:ind w:firstLine="0"/>
            </w:pPr>
            <w:r>
              <w:t>Приобретение и обеспечение работающих средствами индивидуальной защиты</w:t>
            </w:r>
          </w:p>
        </w:tc>
        <w:tc>
          <w:tcPr>
            <w:tcW w:w="1382"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0"/>
              <w:jc w:val="center"/>
            </w:pPr>
            <w:r>
              <w:t>шт., комплект, пара</w:t>
            </w:r>
          </w:p>
        </w:tc>
        <w:tc>
          <w:tcPr>
            <w:tcW w:w="1147"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0"/>
              <w:jc w:val="center"/>
            </w:pPr>
            <w:r>
              <w:t>по заявкам</w:t>
            </w:r>
          </w:p>
        </w:tc>
        <w:tc>
          <w:tcPr>
            <w:tcW w:w="1992"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0"/>
              <w:jc w:val="center"/>
            </w:pPr>
            <w:r>
              <w:t>без финансирования</w:t>
            </w:r>
          </w:p>
        </w:tc>
        <w:tc>
          <w:tcPr>
            <w:tcW w:w="1699"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0"/>
              <w:jc w:val="center"/>
            </w:pPr>
            <w:r>
              <w:t>3 квартал 2024 г.</w:t>
            </w:r>
          </w:p>
        </w:tc>
        <w:tc>
          <w:tcPr>
            <w:tcW w:w="2122" w:type="dxa"/>
            <w:tcBorders>
              <w:top w:val="single" w:sz="4" w:space="0" w:color="auto"/>
              <w:left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t>Заведующий</w:t>
            </w:r>
          </w:p>
          <w:p w:rsidR="00583EAA" w:rsidRDefault="00DA6341">
            <w:pPr>
              <w:pStyle w:val="ab"/>
              <w:framePr w:w="14587" w:h="8938" w:wrap="auto" w:vAnchor="page" w:hAnchor="page" w:x="1204" w:y="1554"/>
              <w:ind w:firstLine="0"/>
              <w:jc w:val="center"/>
            </w:pPr>
            <w:r>
              <w:t xml:space="preserve"> хозяйством </w:t>
            </w:r>
          </w:p>
          <w:p w:rsidR="00583EAA" w:rsidRDefault="00DA6341">
            <w:pPr>
              <w:pStyle w:val="ab"/>
              <w:framePr w:w="14587" w:h="8938" w:wrap="auto" w:vAnchor="page" w:hAnchor="page" w:x="1204" w:y="1554"/>
              <w:ind w:firstLine="0"/>
              <w:jc w:val="center"/>
            </w:pPr>
            <w:r>
              <w:t>Кундик В.Г.</w:t>
            </w:r>
          </w:p>
        </w:tc>
        <w:tc>
          <w:tcPr>
            <w:tcW w:w="2424"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t xml:space="preserve">Приказ Минздравсоцразвити я РФ от 1 июня 2009 г. </w:t>
            </w:r>
            <w:r>
              <w:rPr>
                <w:lang w:val="en-US" w:eastAsia="en-US" w:bidi="en-US"/>
              </w:rPr>
              <w:t>N</w:t>
            </w:r>
            <w:r>
              <w:t>290н</w:t>
            </w:r>
          </w:p>
        </w:tc>
      </w:tr>
      <w:tr w:rsidR="00583EAA">
        <w:trPr>
          <w:trHeight w:hRule="exact" w:val="1114"/>
        </w:trPr>
        <w:tc>
          <w:tcPr>
            <w:tcW w:w="595" w:type="dxa"/>
            <w:tcBorders>
              <w:top w:val="single" w:sz="4" w:space="0" w:color="auto"/>
              <w:left w:val="single" w:sz="4" w:space="0" w:color="auto"/>
            </w:tcBorders>
            <w:shd w:val="clear" w:color="auto" w:fill="auto"/>
          </w:tcPr>
          <w:p w:rsidR="00583EAA" w:rsidRDefault="00DA6341">
            <w:pPr>
              <w:pStyle w:val="ab"/>
              <w:framePr w:w="14587" w:h="8938" w:wrap="auto" w:vAnchor="page" w:hAnchor="page" w:x="1204" w:y="1554"/>
              <w:ind w:firstLine="0"/>
              <w:jc w:val="both"/>
            </w:pPr>
            <w:r>
              <w:t>6.</w:t>
            </w:r>
          </w:p>
        </w:tc>
        <w:tc>
          <w:tcPr>
            <w:tcW w:w="3226" w:type="dxa"/>
            <w:tcBorders>
              <w:top w:val="single" w:sz="4" w:space="0" w:color="auto"/>
              <w:left w:val="single" w:sz="4" w:space="0" w:color="auto"/>
            </w:tcBorders>
            <w:shd w:val="clear" w:color="auto" w:fill="auto"/>
            <w:vAlign w:val="bottom"/>
          </w:tcPr>
          <w:p w:rsidR="00583EAA" w:rsidRDefault="00DA6341">
            <w:pPr>
              <w:pStyle w:val="ab"/>
              <w:framePr w:w="14587" w:h="8938" w:wrap="auto" w:vAnchor="page" w:hAnchor="page" w:x="1204" w:y="1554"/>
              <w:ind w:firstLine="0"/>
            </w:pPr>
            <w:r>
              <w:t>Приобретение и обеспечение работающих моющими и (или) обезвреживающими средствами</w:t>
            </w:r>
          </w:p>
        </w:tc>
        <w:tc>
          <w:tcPr>
            <w:tcW w:w="1382"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0"/>
              <w:jc w:val="center"/>
            </w:pPr>
            <w:r>
              <w:t>мл. гр.</w:t>
            </w:r>
          </w:p>
        </w:tc>
        <w:tc>
          <w:tcPr>
            <w:tcW w:w="1147"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0"/>
              <w:jc w:val="center"/>
            </w:pPr>
            <w:r>
              <w:t>по заявкам</w:t>
            </w:r>
          </w:p>
        </w:tc>
        <w:tc>
          <w:tcPr>
            <w:tcW w:w="1992" w:type="dxa"/>
            <w:tcBorders>
              <w:top w:val="single" w:sz="4" w:space="0" w:color="auto"/>
              <w:left w:val="single" w:sz="4" w:space="0" w:color="auto"/>
            </w:tcBorders>
            <w:shd w:val="clear" w:color="auto" w:fill="auto"/>
            <w:vAlign w:val="center"/>
          </w:tcPr>
          <w:p w:rsidR="00583EAA" w:rsidRDefault="00DA6341">
            <w:pPr>
              <w:pStyle w:val="ab"/>
              <w:framePr w:w="14587" w:h="8938" w:wrap="auto" w:vAnchor="page" w:hAnchor="page" w:x="1204" w:y="1554"/>
              <w:ind w:firstLine="0"/>
              <w:jc w:val="center"/>
            </w:pPr>
            <w:r>
              <w:t>без финансирования</w:t>
            </w:r>
          </w:p>
        </w:tc>
        <w:tc>
          <w:tcPr>
            <w:tcW w:w="1699" w:type="dxa"/>
            <w:tcBorders>
              <w:top w:val="single" w:sz="4" w:space="0" w:color="auto"/>
              <w:left w:val="single" w:sz="4" w:space="0" w:color="auto"/>
            </w:tcBorders>
            <w:shd w:val="clear" w:color="auto" w:fill="auto"/>
          </w:tcPr>
          <w:p w:rsidR="00583EAA" w:rsidRDefault="00DA6341">
            <w:pPr>
              <w:pStyle w:val="ab"/>
              <w:framePr w:w="14587" w:h="8938" w:wrap="auto" w:vAnchor="page" w:hAnchor="page" w:x="1204" w:y="1554"/>
              <w:spacing w:before="120"/>
              <w:ind w:firstLine="0"/>
              <w:jc w:val="center"/>
            </w:pPr>
            <w:r>
              <w:t>1-4 квартал 2024 г.</w:t>
            </w:r>
          </w:p>
        </w:tc>
        <w:tc>
          <w:tcPr>
            <w:tcW w:w="2122" w:type="dxa"/>
            <w:tcBorders>
              <w:top w:val="single" w:sz="4" w:space="0" w:color="auto"/>
              <w:left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t xml:space="preserve">Заведующий хозяйством </w:t>
            </w:r>
          </w:p>
          <w:p w:rsidR="00583EAA" w:rsidRDefault="00DA6341">
            <w:pPr>
              <w:pStyle w:val="ab"/>
              <w:framePr w:w="14587" w:h="8938" w:wrap="auto" w:vAnchor="page" w:hAnchor="page" w:x="1204" w:y="1554"/>
              <w:ind w:firstLine="0"/>
              <w:jc w:val="center"/>
            </w:pPr>
            <w:r>
              <w:t>Кундик В.Г.</w:t>
            </w:r>
          </w:p>
        </w:tc>
        <w:tc>
          <w:tcPr>
            <w:tcW w:w="2424" w:type="dxa"/>
            <w:tcBorders>
              <w:top w:val="single" w:sz="4" w:space="0" w:color="auto"/>
              <w:left w:val="single" w:sz="4" w:space="0" w:color="auto"/>
              <w:right w:val="single" w:sz="4" w:space="0" w:color="auto"/>
            </w:tcBorders>
            <w:shd w:val="clear" w:color="auto" w:fill="auto"/>
          </w:tcPr>
          <w:p w:rsidR="00583EAA" w:rsidRDefault="00DA6341">
            <w:pPr>
              <w:pStyle w:val="ab"/>
              <w:framePr w:w="14587" w:h="8938" w:wrap="auto" w:vAnchor="page" w:hAnchor="page" w:x="1204" w:y="1554"/>
              <w:spacing w:before="120"/>
              <w:ind w:firstLine="0"/>
              <w:jc w:val="center"/>
            </w:pPr>
            <w:r>
              <w:t>Приказ МЗСР от 17.12.2010г. №1122н</w:t>
            </w:r>
          </w:p>
        </w:tc>
      </w:tr>
      <w:tr w:rsidR="00583EAA">
        <w:trPr>
          <w:trHeight w:hRule="exact" w:val="293"/>
        </w:trPr>
        <w:tc>
          <w:tcPr>
            <w:tcW w:w="595"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14587" w:h="8938" w:wrap="auto" w:vAnchor="page" w:hAnchor="page" w:x="1204" w:y="1554"/>
              <w:ind w:firstLine="0"/>
              <w:jc w:val="both"/>
            </w:pPr>
            <w:r>
              <w:t>7.</w:t>
            </w:r>
          </w:p>
        </w:tc>
        <w:tc>
          <w:tcPr>
            <w:tcW w:w="3226"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14587" w:h="8938" w:wrap="auto" w:vAnchor="page" w:hAnchor="page" w:x="1204" w:y="1554"/>
              <w:ind w:firstLine="0"/>
            </w:pPr>
            <w:r>
              <w:t>Проведение обучения и</w:t>
            </w:r>
          </w:p>
        </w:tc>
        <w:tc>
          <w:tcPr>
            <w:tcW w:w="1382"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t>чел.</w:t>
            </w:r>
          </w:p>
        </w:tc>
        <w:tc>
          <w:tcPr>
            <w:tcW w:w="1147"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t>1</w:t>
            </w:r>
          </w:p>
        </w:tc>
        <w:tc>
          <w:tcPr>
            <w:tcW w:w="1992"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rPr>
                <w:lang w:val="en-US"/>
              </w:rPr>
              <w:t>35</w:t>
            </w:r>
            <w:r>
              <w:t>00,00</w:t>
            </w:r>
          </w:p>
        </w:tc>
        <w:tc>
          <w:tcPr>
            <w:tcW w:w="1699"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t>1-4 квартал</w:t>
            </w:r>
          </w:p>
        </w:tc>
        <w:tc>
          <w:tcPr>
            <w:tcW w:w="2122"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t>Специалист по</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bottom"/>
          </w:tcPr>
          <w:p w:rsidR="00583EAA" w:rsidRDefault="00DA6341">
            <w:pPr>
              <w:pStyle w:val="ab"/>
              <w:framePr w:w="14587" w:h="8938" w:wrap="auto" w:vAnchor="page" w:hAnchor="page" w:x="1204" w:y="1554"/>
              <w:ind w:firstLine="0"/>
              <w:jc w:val="center"/>
            </w:pPr>
            <w:r>
              <w:t>Постановление</w:t>
            </w:r>
          </w:p>
        </w:tc>
      </w:tr>
    </w:tbl>
    <w:p w:rsidR="00583EAA" w:rsidRDefault="00DA6341">
      <w:pPr>
        <w:pStyle w:val="a7"/>
        <w:framePr w:wrap="auto" w:vAnchor="page" w:hAnchor="page" w:x="8471" w:y="11475"/>
      </w:pPr>
      <w:r>
        <w:t>61</w:t>
      </w:r>
    </w:p>
    <w:p w:rsidR="00583EAA" w:rsidRDefault="00583EAA">
      <w:pPr>
        <w:spacing w:line="1" w:lineRule="exact"/>
        <w:sectPr w:rsidR="00583EAA">
          <w:pgSz w:w="16840" w:h="11900" w:orient="landscape"/>
          <w:pgMar w:top="360" w:right="360" w:bottom="360" w:left="360" w:header="0" w:footer="3" w:gutter="0"/>
          <w:cols w:space="720"/>
          <w:docGrid w:linePitch="360"/>
        </w:sectPr>
      </w:pPr>
    </w:p>
    <w:p w:rsidR="00583EAA" w:rsidRDefault="00583EAA">
      <w:pPr>
        <w:spacing w:line="1" w:lineRule="exact"/>
      </w:pPr>
    </w:p>
    <w:tbl>
      <w:tblPr>
        <w:tblW w:w="0" w:type="auto"/>
        <w:tblLayout w:type="fixed"/>
        <w:tblCellMar>
          <w:left w:w="10" w:type="dxa"/>
          <w:right w:w="10" w:type="dxa"/>
        </w:tblCellMar>
        <w:tblLook w:val="04A0"/>
      </w:tblPr>
      <w:tblGrid>
        <w:gridCol w:w="595"/>
        <w:gridCol w:w="3226"/>
        <w:gridCol w:w="1382"/>
        <w:gridCol w:w="1147"/>
        <w:gridCol w:w="1992"/>
        <w:gridCol w:w="1699"/>
        <w:gridCol w:w="2122"/>
        <w:gridCol w:w="2424"/>
      </w:tblGrid>
      <w:tr w:rsidR="00583EAA">
        <w:trPr>
          <w:trHeight w:hRule="exact" w:val="2222"/>
        </w:trPr>
        <w:tc>
          <w:tcPr>
            <w:tcW w:w="595" w:type="dxa"/>
            <w:tcBorders>
              <w:top w:val="single" w:sz="4" w:space="0" w:color="auto"/>
              <w:left w:val="single" w:sz="4" w:space="0" w:color="auto"/>
            </w:tcBorders>
            <w:shd w:val="clear" w:color="auto" w:fill="auto"/>
          </w:tcPr>
          <w:p w:rsidR="00583EAA" w:rsidRDefault="00583EAA">
            <w:pPr>
              <w:framePr w:w="14587" w:h="8904" w:wrap="auto" w:vAnchor="page" w:hAnchor="page" w:x="1204" w:y="925"/>
              <w:rPr>
                <w:sz w:val="10"/>
                <w:szCs w:val="10"/>
              </w:rPr>
            </w:pPr>
          </w:p>
        </w:tc>
        <w:tc>
          <w:tcPr>
            <w:tcW w:w="3226" w:type="dxa"/>
            <w:tcBorders>
              <w:top w:val="single" w:sz="4" w:space="0" w:color="auto"/>
              <w:left w:val="single" w:sz="4" w:space="0" w:color="auto"/>
            </w:tcBorders>
            <w:shd w:val="clear" w:color="auto" w:fill="auto"/>
            <w:vAlign w:val="bottom"/>
          </w:tcPr>
          <w:p w:rsidR="00583EAA" w:rsidRDefault="00DA6341">
            <w:pPr>
              <w:pStyle w:val="ab"/>
              <w:framePr w:w="14587" w:h="8904" w:wrap="auto" w:vAnchor="page" w:hAnchor="page" w:x="1204" w:y="925"/>
              <w:ind w:firstLine="0"/>
            </w:pPr>
            <w:r>
              <w:t>проверки знаний по охране труда руководителей (ответственных лиц за охрану труда) и уполномоченных лиц по охране труда структурных подразделений (при необходимости)</w:t>
            </w:r>
          </w:p>
        </w:tc>
        <w:tc>
          <w:tcPr>
            <w:tcW w:w="1382" w:type="dxa"/>
            <w:tcBorders>
              <w:top w:val="single" w:sz="4" w:space="0" w:color="auto"/>
              <w:left w:val="single" w:sz="4" w:space="0" w:color="auto"/>
            </w:tcBorders>
            <w:shd w:val="clear" w:color="auto" w:fill="auto"/>
          </w:tcPr>
          <w:p w:rsidR="00583EAA" w:rsidRDefault="00583EAA">
            <w:pPr>
              <w:framePr w:w="14587" w:h="8904" w:wrap="auto" w:vAnchor="page" w:hAnchor="page" w:x="1204" w:y="925"/>
              <w:rPr>
                <w:sz w:val="10"/>
                <w:szCs w:val="10"/>
              </w:rPr>
            </w:pPr>
          </w:p>
        </w:tc>
        <w:tc>
          <w:tcPr>
            <w:tcW w:w="1147" w:type="dxa"/>
            <w:tcBorders>
              <w:top w:val="single" w:sz="4" w:space="0" w:color="auto"/>
              <w:left w:val="single" w:sz="4" w:space="0" w:color="auto"/>
            </w:tcBorders>
            <w:shd w:val="clear" w:color="auto" w:fill="auto"/>
          </w:tcPr>
          <w:p w:rsidR="00583EAA" w:rsidRDefault="00583EAA">
            <w:pPr>
              <w:framePr w:w="14587" w:h="8904" w:wrap="auto" w:vAnchor="page" w:hAnchor="page" w:x="1204" w:y="925"/>
              <w:rPr>
                <w:sz w:val="10"/>
                <w:szCs w:val="10"/>
              </w:rPr>
            </w:pPr>
          </w:p>
        </w:tc>
        <w:tc>
          <w:tcPr>
            <w:tcW w:w="1992" w:type="dxa"/>
            <w:tcBorders>
              <w:top w:val="single" w:sz="4" w:space="0" w:color="auto"/>
              <w:left w:val="single" w:sz="4" w:space="0" w:color="auto"/>
            </w:tcBorders>
            <w:shd w:val="clear" w:color="auto" w:fill="auto"/>
          </w:tcPr>
          <w:p w:rsidR="00583EAA" w:rsidRDefault="00583EAA">
            <w:pPr>
              <w:framePr w:w="14587" w:h="8904" w:wrap="auto" w:vAnchor="page" w:hAnchor="page" w:x="1204" w:y="925"/>
              <w:rPr>
                <w:sz w:val="10"/>
                <w:szCs w:val="10"/>
              </w:rPr>
            </w:pPr>
          </w:p>
        </w:tc>
        <w:tc>
          <w:tcPr>
            <w:tcW w:w="1699" w:type="dxa"/>
            <w:tcBorders>
              <w:top w:val="single" w:sz="4" w:space="0" w:color="auto"/>
              <w:left w:val="single" w:sz="4" w:space="0" w:color="auto"/>
            </w:tcBorders>
            <w:shd w:val="clear" w:color="auto" w:fill="auto"/>
          </w:tcPr>
          <w:p w:rsidR="00583EAA" w:rsidRDefault="00DA6341">
            <w:pPr>
              <w:pStyle w:val="ab"/>
              <w:framePr w:w="14587" w:h="8904" w:wrap="auto" w:vAnchor="page" w:hAnchor="page" w:x="1204" w:y="925"/>
              <w:ind w:firstLine="0"/>
              <w:jc w:val="center"/>
            </w:pPr>
            <w:r>
              <w:t>2024 г.</w:t>
            </w:r>
          </w:p>
        </w:tc>
        <w:tc>
          <w:tcPr>
            <w:tcW w:w="2122" w:type="dxa"/>
            <w:tcBorders>
              <w:top w:val="single" w:sz="4" w:space="0" w:color="auto"/>
              <w:left w:val="single" w:sz="4" w:space="0" w:color="auto"/>
            </w:tcBorders>
            <w:shd w:val="clear" w:color="auto" w:fill="auto"/>
          </w:tcPr>
          <w:p w:rsidR="00583EAA" w:rsidRDefault="00DA6341">
            <w:pPr>
              <w:pStyle w:val="ab"/>
              <w:framePr w:w="14587" w:h="8904" w:wrap="auto" w:vAnchor="page" w:hAnchor="page" w:x="1204" w:y="925"/>
              <w:ind w:left="280" w:firstLine="40"/>
            </w:pPr>
            <w:r>
              <w:t>ОТ</w:t>
            </w:r>
          </w:p>
        </w:tc>
        <w:tc>
          <w:tcPr>
            <w:tcW w:w="2424" w:type="dxa"/>
            <w:tcBorders>
              <w:top w:val="single" w:sz="4" w:space="0" w:color="auto"/>
              <w:left w:val="single" w:sz="4" w:space="0" w:color="auto"/>
              <w:right w:val="single" w:sz="4" w:space="0" w:color="auto"/>
            </w:tcBorders>
            <w:shd w:val="clear" w:color="auto" w:fill="auto"/>
          </w:tcPr>
          <w:p w:rsidR="00583EAA" w:rsidRDefault="00DA6341">
            <w:pPr>
              <w:pStyle w:val="ab"/>
              <w:framePr w:w="14587" w:h="8904" w:wrap="auto" w:vAnchor="page" w:hAnchor="page" w:x="1204" w:y="925"/>
              <w:ind w:firstLine="0"/>
              <w:jc w:val="center"/>
            </w:pPr>
            <w:r>
              <w:t>Мин.труда и соц.развития РФ и Минобразования РФ от 13.01.2003г. № 1/29</w:t>
            </w:r>
          </w:p>
        </w:tc>
      </w:tr>
      <w:tr w:rsidR="00583EAA">
        <w:trPr>
          <w:trHeight w:hRule="exact" w:val="1109"/>
        </w:trPr>
        <w:tc>
          <w:tcPr>
            <w:tcW w:w="595" w:type="dxa"/>
            <w:tcBorders>
              <w:top w:val="single" w:sz="4" w:space="0" w:color="auto"/>
              <w:left w:val="single" w:sz="4" w:space="0" w:color="auto"/>
            </w:tcBorders>
            <w:shd w:val="clear" w:color="auto" w:fill="auto"/>
          </w:tcPr>
          <w:p w:rsidR="00583EAA" w:rsidRDefault="00DA6341">
            <w:pPr>
              <w:pStyle w:val="ab"/>
              <w:framePr w:w="14587" w:h="8904" w:wrap="auto" w:vAnchor="page" w:hAnchor="page" w:x="1204" w:y="925"/>
              <w:ind w:firstLine="0"/>
            </w:pPr>
            <w:r>
              <w:t>8.</w:t>
            </w:r>
          </w:p>
        </w:tc>
        <w:tc>
          <w:tcPr>
            <w:tcW w:w="3226" w:type="dxa"/>
            <w:tcBorders>
              <w:top w:val="single" w:sz="4" w:space="0" w:color="auto"/>
              <w:left w:val="single" w:sz="4" w:space="0" w:color="auto"/>
            </w:tcBorders>
            <w:shd w:val="clear" w:color="auto" w:fill="auto"/>
            <w:vAlign w:val="bottom"/>
          </w:tcPr>
          <w:p w:rsidR="00583EAA" w:rsidRDefault="00DA6341">
            <w:pPr>
              <w:pStyle w:val="ab"/>
              <w:framePr w:w="14587" w:h="8904" w:wrap="auto" w:vAnchor="page" w:hAnchor="page" w:x="1204" w:y="925"/>
              <w:ind w:firstLine="0"/>
            </w:pPr>
            <w:r>
              <w:t>Организация и проведение в установленном порядке инструктажей по охране труда</w:t>
            </w:r>
          </w:p>
        </w:tc>
        <w:tc>
          <w:tcPr>
            <w:tcW w:w="1382" w:type="dxa"/>
            <w:tcBorders>
              <w:top w:val="single" w:sz="4" w:space="0" w:color="auto"/>
              <w:left w:val="single" w:sz="4" w:space="0" w:color="auto"/>
            </w:tcBorders>
            <w:shd w:val="clear" w:color="auto" w:fill="auto"/>
            <w:vAlign w:val="center"/>
          </w:tcPr>
          <w:p w:rsidR="00583EAA" w:rsidRDefault="00DA6341">
            <w:pPr>
              <w:pStyle w:val="ab"/>
              <w:framePr w:w="14587" w:h="8904" w:wrap="auto" w:vAnchor="page" w:hAnchor="page" w:x="1204" w:y="925"/>
              <w:ind w:firstLine="0"/>
              <w:jc w:val="center"/>
            </w:pPr>
            <w:r>
              <w:t>чел.</w:t>
            </w:r>
          </w:p>
        </w:tc>
        <w:tc>
          <w:tcPr>
            <w:tcW w:w="1147" w:type="dxa"/>
            <w:tcBorders>
              <w:top w:val="single" w:sz="4" w:space="0" w:color="auto"/>
              <w:left w:val="single" w:sz="4" w:space="0" w:color="auto"/>
            </w:tcBorders>
            <w:shd w:val="clear" w:color="auto" w:fill="auto"/>
            <w:vAlign w:val="center"/>
          </w:tcPr>
          <w:p w:rsidR="00583EAA" w:rsidRDefault="00DA6341">
            <w:pPr>
              <w:pStyle w:val="ab"/>
              <w:framePr w:w="14587" w:h="8904" w:wrap="auto" w:vAnchor="page" w:hAnchor="page" w:x="1204" w:y="925"/>
              <w:ind w:firstLine="0"/>
              <w:jc w:val="center"/>
            </w:pPr>
            <w:r>
              <w:t>45</w:t>
            </w:r>
          </w:p>
        </w:tc>
        <w:tc>
          <w:tcPr>
            <w:tcW w:w="1992" w:type="dxa"/>
            <w:tcBorders>
              <w:top w:val="single" w:sz="4" w:space="0" w:color="auto"/>
              <w:left w:val="single" w:sz="4" w:space="0" w:color="auto"/>
            </w:tcBorders>
            <w:shd w:val="clear" w:color="auto" w:fill="auto"/>
            <w:vAlign w:val="center"/>
          </w:tcPr>
          <w:p w:rsidR="00583EAA" w:rsidRDefault="00DA6341">
            <w:pPr>
              <w:pStyle w:val="ab"/>
              <w:framePr w:w="14587" w:h="8904" w:wrap="auto" w:vAnchor="page" w:hAnchor="page" w:x="1204" w:y="925"/>
              <w:ind w:firstLine="0"/>
              <w:jc w:val="center"/>
            </w:pPr>
            <w:r>
              <w:t>без финансирования</w:t>
            </w:r>
          </w:p>
        </w:tc>
        <w:tc>
          <w:tcPr>
            <w:tcW w:w="1699" w:type="dxa"/>
            <w:tcBorders>
              <w:top w:val="single" w:sz="4" w:space="0" w:color="auto"/>
              <w:left w:val="single" w:sz="4" w:space="0" w:color="auto"/>
            </w:tcBorders>
            <w:shd w:val="clear" w:color="auto" w:fill="auto"/>
            <w:vAlign w:val="center"/>
          </w:tcPr>
          <w:p w:rsidR="00583EAA" w:rsidRDefault="00DA6341">
            <w:pPr>
              <w:pStyle w:val="ab"/>
              <w:framePr w:w="14587" w:h="8904" w:wrap="auto" w:vAnchor="page" w:hAnchor="page" w:x="1204" w:y="925"/>
              <w:ind w:firstLine="0"/>
            </w:pPr>
            <w:r>
              <w:t>в течение года</w:t>
            </w:r>
          </w:p>
        </w:tc>
        <w:tc>
          <w:tcPr>
            <w:tcW w:w="2122" w:type="dxa"/>
            <w:tcBorders>
              <w:top w:val="single" w:sz="4" w:space="0" w:color="auto"/>
              <w:left w:val="single" w:sz="4" w:space="0" w:color="auto"/>
            </w:tcBorders>
            <w:shd w:val="clear" w:color="auto" w:fill="auto"/>
            <w:vAlign w:val="center"/>
          </w:tcPr>
          <w:p w:rsidR="00583EAA" w:rsidRDefault="00DA6341">
            <w:pPr>
              <w:pStyle w:val="ab"/>
              <w:framePr w:w="14587" w:h="8904" w:wrap="auto" w:vAnchor="page" w:hAnchor="page" w:x="1204" w:y="925"/>
              <w:ind w:firstLine="0"/>
              <w:jc w:val="center"/>
            </w:pPr>
            <w:r>
              <w:t>Специалист по ОТ</w:t>
            </w:r>
          </w:p>
        </w:tc>
        <w:tc>
          <w:tcPr>
            <w:tcW w:w="242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587" w:h="8904" w:wrap="auto" w:vAnchor="page" w:hAnchor="page" w:x="1204" w:y="925"/>
              <w:ind w:firstLine="0"/>
              <w:jc w:val="center"/>
            </w:pPr>
            <w:r>
              <w:t>ТК РФ ст.212</w:t>
            </w:r>
          </w:p>
        </w:tc>
      </w:tr>
      <w:tr w:rsidR="00583EAA">
        <w:trPr>
          <w:trHeight w:hRule="exact" w:val="566"/>
        </w:trPr>
        <w:tc>
          <w:tcPr>
            <w:tcW w:w="595" w:type="dxa"/>
            <w:tcBorders>
              <w:top w:val="single" w:sz="4" w:space="0" w:color="auto"/>
              <w:left w:val="single" w:sz="4" w:space="0" w:color="auto"/>
            </w:tcBorders>
            <w:shd w:val="clear" w:color="auto" w:fill="auto"/>
          </w:tcPr>
          <w:p w:rsidR="00583EAA" w:rsidRDefault="00DA6341">
            <w:pPr>
              <w:pStyle w:val="ab"/>
              <w:framePr w:w="14587" w:h="8904" w:wrap="auto" w:vAnchor="page" w:hAnchor="page" w:x="1204" w:y="925"/>
              <w:ind w:firstLine="0"/>
            </w:pPr>
            <w:r>
              <w:t>9.</w:t>
            </w:r>
          </w:p>
        </w:tc>
        <w:tc>
          <w:tcPr>
            <w:tcW w:w="3226" w:type="dxa"/>
            <w:tcBorders>
              <w:top w:val="single" w:sz="4" w:space="0" w:color="auto"/>
              <w:left w:val="single" w:sz="4" w:space="0" w:color="auto"/>
            </w:tcBorders>
            <w:shd w:val="clear" w:color="auto" w:fill="auto"/>
            <w:vAlign w:val="bottom"/>
          </w:tcPr>
          <w:p w:rsidR="00583EAA" w:rsidRDefault="00DA6341">
            <w:pPr>
              <w:pStyle w:val="ab"/>
              <w:framePr w:w="14587" w:h="8904" w:wrap="auto" w:vAnchor="page" w:hAnchor="page" w:x="1204" w:y="925"/>
              <w:ind w:firstLine="0"/>
            </w:pPr>
            <w:r>
              <w:t>Испытание защитных средств</w:t>
            </w:r>
          </w:p>
        </w:tc>
        <w:tc>
          <w:tcPr>
            <w:tcW w:w="1382" w:type="dxa"/>
            <w:tcBorders>
              <w:top w:val="single" w:sz="4" w:space="0" w:color="auto"/>
              <w:left w:val="single" w:sz="4" w:space="0" w:color="auto"/>
            </w:tcBorders>
            <w:shd w:val="clear" w:color="auto" w:fill="auto"/>
            <w:vAlign w:val="center"/>
          </w:tcPr>
          <w:p w:rsidR="00583EAA" w:rsidRDefault="00DA6341">
            <w:pPr>
              <w:pStyle w:val="ab"/>
              <w:framePr w:w="14587" w:h="8904" w:wrap="auto" w:vAnchor="page" w:hAnchor="page" w:x="1204" w:y="925"/>
              <w:ind w:firstLine="0"/>
              <w:jc w:val="center"/>
            </w:pPr>
            <w:r>
              <w:t>шт.</w:t>
            </w:r>
          </w:p>
        </w:tc>
        <w:tc>
          <w:tcPr>
            <w:tcW w:w="1147" w:type="dxa"/>
            <w:tcBorders>
              <w:top w:val="single" w:sz="4" w:space="0" w:color="auto"/>
              <w:left w:val="single" w:sz="4" w:space="0" w:color="auto"/>
            </w:tcBorders>
            <w:shd w:val="clear" w:color="auto" w:fill="auto"/>
          </w:tcPr>
          <w:p w:rsidR="00583EAA" w:rsidRDefault="00583EAA">
            <w:pPr>
              <w:framePr w:w="14587" w:h="8904" w:wrap="auto" w:vAnchor="page" w:hAnchor="page" w:x="1204" w:y="925"/>
              <w:rPr>
                <w:sz w:val="10"/>
                <w:szCs w:val="10"/>
              </w:rPr>
            </w:pPr>
          </w:p>
        </w:tc>
        <w:tc>
          <w:tcPr>
            <w:tcW w:w="1992" w:type="dxa"/>
            <w:tcBorders>
              <w:top w:val="single" w:sz="4" w:space="0" w:color="auto"/>
              <w:left w:val="single" w:sz="4" w:space="0" w:color="auto"/>
            </w:tcBorders>
            <w:shd w:val="clear" w:color="auto" w:fill="auto"/>
          </w:tcPr>
          <w:p w:rsidR="00583EAA" w:rsidRDefault="00583EAA">
            <w:pPr>
              <w:framePr w:w="14587" w:h="8904" w:wrap="auto" w:vAnchor="page" w:hAnchor="page" w:x="1204" w:y="925"/>
              <w:rPr>
                <w:sz w:val="10"/>
                <w:szCs w:val="10"/>
              </w:rPr>
            </w:pPr>
          </w:p>
        </w:tc>
        <w:tc>
          <w:tcPr>
            <w:tcW w:w="1699" w:type="dxa"/>
            <w:tcBorders>
              <w:top w:val="single" w:sz="4" w:space="0" w:color="auto"/>
              <w:left w:val="single" w:sz="4" w:space="0" w:color="auto"/>
            </w:tcBorders>
            <w:shd w:val="clear" w:color="auto" w:fill="auto"/>
            <w:vAlign w:val="center"/>
          </w:tcPr>
          <w:p w:rsidR="00583EAA" w:rsidRDefault="00DA6341">
            <w:pPr>
              <w:pStyle w:val="ab"/>
              <w:framePr w:w="14587" w:h="8904" w:wrap="auto" w:vAnchor="page" w:hAnchor="page" w:x="1204" w:y="925"/>
              <w:ind w:firstLine="0"/>
              <w:jc w:val="center"/>
            </w:pPr>
            <w:r>
              <w:t>по графику</w:t>
            </w:r>
          </w:p>
        </w:tc>
        <w:tc>
          <w:tcPr>
            <w:tcW w:w="2122" w:type="dxa"/>
            <w:tcBorders>
              <w:top w:val="single" w:sz="4" w:space="0" w:color="auto"/>
              <w:left w:val="single" w:sz="4" w:space="0" w:color="auto"/>
            </w:tcBorders>
            <w:shd w:val="clear" w:color="auto" w:fill="auto"/>
            <w:vAlign w:val="center"/>
          </w:tcPr>
          <w:p w:rsidR="00583EAA" w:rsidRDefault="00DA6341">
            <w:pPr>
              <w:pStyle w:val="ab"/>
              <w:framePr w:w="14587" w:h="8904" w:wrap="auto" w:vAnchor="page" w:hAnchor="page" w:x="1204" w:y="925"/>
              <w:ind w:firstLine="0"/>
              <w:jc w:val="center"/>
            </w:pPr>
            <w:r>
              <w:t>Электромонтер</w:t>
            </w:r>
          </w:p>
        </w:tc>
        <w:tc>
          <w:tcPr>
            <w:tcW w:w="2424"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14587" w:h="8904" w:wrap="auto" w:vAnchor="page" w:hAnchor="page" w:x="1204" w:y="925"/>
              <w:ind w:firstLine="0"/>
              <w:jc w:val="center"/>
            </w:pPr>
            <w:r>
              <w:t>СО153-34.03.603-</w:t>
            </w:r>
          </w:p>
          <w:p w:rsidR="00583EAA" w:rsidRDefault="00DA6341">
            <w:pPr>
              <w:pStyle w:val="ab"/>
              <w:framePr w:w="14587" w:h="8904" w:wrap="auto" w:vAnchor="page" w:hAnchor="page" w:x="1204" w:y="925"/>
              <w:ind w:firstLine="0"/>
              <w:jc w:val="center"/>
            </w:pPr>
            <w:r>
              <w:t>2003</w:t>
            </w:r>
          </w:p>
        </w:tc>
      </w:tr>
      <w:tr w:rsidR="00583EAA">
        <w:trPr>
          <w:trHeight w:hRule="exact" w:val="1939"/>
        </w:trPr>
        <w:tc>
          <w:tcPr>
            <w:tcW w:w="595" w:type="dxa"/>
            <w:tcBorders>
              <w:top w:val="single" w:sz="4" w:space="0" w:color="auto"/>
              <w:left w:val="single" w:sz="4" w:space="0" w:color="auto"/>
            </w:tcBorders>
            <w:shd w:val="clear" w:color="auto" w:fill="auto"/>
          </w:tcPr>
          <w:p w:rsidR="00583EAA" w:rsidRDefault="00DA6341">
            <w:pPr>
              <w:pStyle w:val="ab"/>
              <w:framePr w:w="14587" w:h="8904" w:wrap="auto" w:vAnchor="page" w:hAnchor="page" w:x="1204" w:y="925"/>
              <w:ind w:firstLine="0"/>
            </w:pPr>
            <w:r>
              <w:t>10.</w:t>
            </w:r>
          </w:p>
        </w:tc>
        <w:tc>
          <w:tcPr>
            <w:tcW w:w="3226" w:type="dxa"/>
            <w:tcBorders>
              <w:top w:val="single" w:sz="4" w:space="0" w:color="auto"/>
              <w:left w:val="single" w:sz="4" w:space="0" w:color="auto"/>
            </w:tcBorders>
            <w:shd w:val="clear" w:color="auto" w:fill="auto"/>
          </w:tcPr>
          <w:p w:rsidR="00583EAA" w:rsidRDefault="00DA6341">
            <w:pPr>
              <w:pStyle w:val="ab"/>
              <w:framePr w:w="14587" w:h="8904" w:wrap="auto" w:vAnchor="page" w:hAnchor="page" w:x="1204" w:y="925"/>
              <w:ind w:firstLine="0"/>
            </w:pPr>
            <w:r>
              <w:t>Организация проведение профилактических прививок</w:t>
            </w:r>
          </w:p>
        </w:tc>
        <w:tc>
          <w:tcPr>
            <w:tcW w:w="1382" w:type="dxa"/>
            <w:tcBorders>
              <w:top w:val="single" w:sz="4" w:space="0" w:color="auto"/>
              <w:left w:val="single" w:sz="4" w:space="0" w:color="auto"/>
            </w:tcBorders>
            <w:shd w:val="clear" w:color="auto" w:fill="auto"/>
            <w:vAlign w:val="center"/>
          </w:tcPr>
          <w:p w:rsidR="00583EAA" w:rsidRDefault="00DA6341">
            <w:pPr>
              <w:pStyle w:val="ab"/>
              <w:framePr w:w="14587" w:h="8904" w:wrap="auto" w:vAnchor="page" w:hAnchor="page" w:x="1204" w:y="925"/>
              <w:ind w:firstLine="0"/>
              <w:jc w:val="center"/>
            </w:pPr>
            <w:r>
              <w:t>чел.</w:t>
            </w:r>
          </w:p>
        </w:tc>
        <w:tc>
          <w:tcPr>
            <w:tcW w:w="1147" w:type="dxa"/>
            <w:tcBorders>
              <w:top w:val="single" w:sz="4" w:space="0" w:color="auto"/>
              <w:left w:val="single" w:sz="4" w:space="0" w:color="auto"/>
            </w:tcBorders>
            <w:shd w:val="clear" w:color="auto" w:fill="auto"/>
            <w:vAlign w:val="center"/>
          </w:tcPr>
          <w:p w:rsidR="00583EAA" w:rsidRDefault="00DA6341">
            <w:pPr>
              <w:pStyle w:val="ab"/>
              <w:framePr w:w="14587" w:h="8904" w:wrap="auto" w:vAnchor="page" w:hAnchor="page" w:x="1204" w:y="925"/>
              <w:ind w:firstLine="0"/>
              <w:jc w:val="center"/>
            </w:pPr>
            <w:r>
              <w:t>—</w:t>
            </w:r>
          </w:p>
        </w:tc>
        <w:tc>
          <w:tcPr>
            <w:tcW w:w="1992" w:type="dxa"/>
            <w:tcBorders>
              <w:top w:val="single" w:sz="4" w:space="0" w:color="auto"/>
              <w:left w:val="single" w:sz="4" w:space="0" w:color="auto"/>
            </w:tcBorders>
            <w:shd w:val="clear" w:color="auto" w:fill="auto"/>
            <w:vAlign w:val="center"/>
          </w:tcPr>
          <w:p w:rsidR="00583EAA" w:rsidRDefault="00DA6341">
            <w:pPr>
              <w:pStyle w:val="ab"/>
              <w:framePr w:w="14587" w:h="8904" w:wrap="auto" w:vAnchor="page" w:hAnchor="page" w:x="1204" w:y="925"/>
              <w:ind w:firstLine="0"/>
              <w:jc w:val="center"/>
            </w:pPr>
            <w:r>
              <w:t>без финансирования</w:t>
            </w:r>
          </w:p>
        </w:tc>
        <w:tc>
          <w:tcPr>
            <w:tcW w:w="1699" w:type="dxa"/>
            <w:tcBorders>
              <w:top w:val="single" w:sz="4" w:space="0" w:color="auto"/>
              <w:left w:val="single" w:sz="4" w:space="0" w:color="auto"/>
            </w:tcBorders>
            <w:shd w:val="clear" w:color="auto" w:fill="auto"/>
            <w:vAlign w:val="center"/>
          </w:tcPr>
          <w:p w:rsidR="00583EAA" w:rsidRDefault="00DA6341">
            <w:pPr>
              <w:pStyle w:val="ab"/>
              <w:framePr w:w="14587" w:h="8904" w:wrap="auto" w:vAnchor="page" w:hAnchor="page" w:x="1204" w:y="925"/>
              <w:ind w:firstLine="0"/>
              <w:jc w:val="center"/>
            </w:pPr>
            <w:r>
              <w:t>по графику</w:t>
            </w:r>
          </w:p>
        </w:tc>
        <w:tc>
          <w:tcPr>
            <w:tcW w:w="2122" w:type="dxa"/>
            <w:tcBorders>
              <w:top w:val="single" w:sz="4" w:space="0" w:color="auto"/>
              <w:left w:val="single" w:sz="4" w:space="0" w:color="auto"/>
            </w:tcBorders>
            <w:shd w:val="clear" w:color="auto" w:fill="auto"/>
            <w:vAlign w:val="bottom"/>
          </w:tcPr>
          <w:p w:rsidR="00583EAA" w:rsidRDefault="00DA6341">
            <w:pPr>
              <w:pStyle w:val="ab"/>
              <w:framePr w:w="14587" w:h="8904" w:wrap="auto" w:vAnchor="page" w:hAnchor="page" w:x="1204" w:y="925"/>
              <w:ind w:firstLine="0"/>
              <w:jc w:val="center"/>
            </w:pPr>
            <w:r>
              <w:t>Медицинския сестра,специалист по ОТ</w:t>
            </w:r>
          </w:p>
        </w:tc>
        <w:tc>
          <w:tcPr>
            <w:tcW w:w="242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587" w:h="8904" w:wrap="auto" w:vAnchor="page" w:hAnchor="page" w:x="1204" w:y="925"/>
              <w:ind w:firstLine="0"/>
              <w:jc w:val="center"/>
            </w:pPr>
            <w:r>
              <w:t>Приказ Минзравсоцразвития от 21.03 2014 г №125н</w:t>
            </w:r>
          </w:p>
        </w:tc>
      </w:tr>
      <w:tr w:rsidR="00583EAA">
        <w:trPr>
          <w:trHeight w:hRule="exact" w:val="1118"/>
        </w:trPr>
        <w:tc>
          <w:tcPr>
            <w:tcW w:w="595" w:type="dxa"/>
            <w:tcBorders>
              <w:top w:val="single" w:sz="4" w:space="0" w:color="auto"/>
              <w:left w:val="single" w:sz="4" w:space="0" w:color="auto"/>
            </w:tcBorders>
            <w:shd w:val="clear" w:color="auto" w:fill="auto"/>
          </w:tcPr>
          <w:p w:rsidR="00583EAA" w:rsidRDefault="00DA6341">
            <w:pPr>
              <w:pStyle w:val="ab"/>
              <w:framePr w:w="14587" w:h="8904" w:wrap="auto" w:vAnchor="page" w:hAnchor="page" w:x="1204" w:y="925"/>
              <w:ind w:firstLine="0"/>
            </w:pPr>
            <w:r>
              <w:t>11.</w:t>
            </w:r>
          </w:p>
        </w:tc>
        <w:tc>
          <w:tcPr>
            <w:tcW w:w="3226" w:type="dxa"/>
            <w:tcBorders>
              <w:top w:val="single" w:sz="4" w:space="0" w:color="auto"/>
              <w:left w:val="single" w:sz="4" w:space="0" w:color="auto"/>
            </w:tcBorders>
            <w:shd w:val="clear" w:color="auto" w:fill="auto"/>
          </w:tcPr>
          <w:p w:rsidR="00583EAA" w:rsidRDefault="00DA6341">
            <w:pPr>
              <w:pStyle w:val="ab"/>
              <w:framePr w:w="14587" w:h="8904" w:wrap="auto" w:vAnchor="page" w:hAnchor="page" w:x="1204" w:y="925"/>
              <w:ind w:firstLine="0"/>
            </w:pPr>
            <w:r>
              <w:t>Приобретение аптечек первой медицинской помощи</w:t>
            </w:r>
          </w:p>
        </w:tc>
        <w:tc>
          <w:tcPr>
            <w:tcW w:w="1382" w:type="dxa"/>
            <w:tcBorders>
              <w:top w:val="single" w:sz="4" w:space="0" w:color="auto"/>
              <w:left w:val="single" w:sz="4" w:space="0" w:color="auto"/>
            </w:tcBorders>
            <w:shd w:val="clear" w:color="auto" w:fill="auto"/>
            <w:vAlign w:val="center"/>
          </w:tcPr>
          <w:p w:rsidR="00583EAA" w:rsidRDefault="00DA6341">
            <w:pPr>
              <w:pStyle w:val="ab"/>
              <w:framePr w:w="14587" w:h="8904" w:wrap="auto" w:vAnchor="page" w:hAnchor="page" w:x="1204" w:y="925"/>
              <w:ind w:firstLine="0"/>
              <w:jc w:val="center"/>
            </w:pPr>
            <w:r>
              <w:t>шт.</w:t>
            </w:r>
          </w:p>
        </w:tc>
        <w:tc>
          <w:tcPr>
            <w:tcW w:w="1147" w:type="dxa"/>
            <w:tcBorders>
              <w:top w:val="single" w:sz="4" w:space="0" w:color="auto"/>
              <w:left w:val="single" w:sz="4" w:space="0" w:color="auto"/>
            </w:tcBorders>
            <w:shd w:val="clear" w:color="auto" w:fill="auto"/>
            <w:vAlign w:val="center"/>
          </w:tcPr>
          <w:p w:rsidR="00583EAA" w:rsidRDefault="00DA6341">
            <w:pPr>
              <w:pStyle w:val="ab"/>
              <w:framePr w:w="14587" w:h="8904" w:wrap="auto" w:vAnchor="page" w:hAnchor="page" w:x="1204" w:y="925"/>
              <w:ind w:firstLine="0"/>
              <w:jc w:val="center"/>
            </w:pPr>
            <w:r>
              <w:t>7</w:t>
            </w:r>
          </w:p>
        </w:tc>
        <w:tc>
          <w:tcPr>
            <w:tcW w:w="1992" w:type="dxa"/>
            <w:tcBorders>
              <w:top w:val="single" w:sz="4" w:space="0" w:color="auto"/>
              <w:left w:val="single" w:sz="4" w:space="0" w:color="auto"/>
            </w:tcBorders>
            <w:shd w:val="clear" w:color="auto" w:fill="auto"/>
            <w:vAlign w:val="center"/>
          </w:tcPr>
          <w:p w:rsidR="00583EAA" w:rsidRDefault="00DA6341">
            <w:pPr>
              <w:pStyle w:val="ab"/>
              <w:framePr w:w="14587" w:h="8904" w:wrap="auto" w:vAnchor="page" w:hAnchor="page" w:x="1204" w:y="925"/>
              <w:ind w:firstLine="0"/>
              <w:jc w:val="center"/>
            </w:pPr>
            <w:r>
              <w:rPr>
                <w:lang w:val="en-US"/>
              </w:rPr>
              <w:t>180</w:t>
            </w:r>
            <w:r>
              <w:t>00</w:t>
            </w:r>
          </w:p>
        </w:tc>
        <w:tc>
          <w:tcPr>
            <w:tcW w:w="1699" w:type="dxa"/>
            <w:tcBorders>
              <w:top w:val="single" w:sz="4" w:space="0" w:color="auto"/>
              <w:left w:val="single" w:sz="4" w:space="0" w:color="auto"/>
            </w:tcBorders>
            <w:shd w:val="clear" w:color="auto" w:fill="auto"/>
            <w:vAlign w:val="center"/>
          </w:tcPr>
          <w:p w:rsidR="00583EAA" w:rsidRDefault="00DA6341">
            <w:pPr>
              <w:pStyle w:val="ab"/>
              <w:framePr w:w="14587" w:h="8904" w:wrap="auto" w:vAnchor="page" w:hAnchor="page" w:x="1204" w:y="925"/>
              <w:ind w:firstLine="0"/>
            </w:pPr>
            <w:r>
              <w:t>Сентябрь 2024 г.</w:t>
            </w:r>
          </w:p>
        </w:tc>
        <w:tc>
          <w:tcPr>
            <w:tcW w:w="2122" w:type="dxa"/>
            <w:tcBorders>
              <w:top w:val="single" w:sz="4" w:space="0" w:color="auto"/>
              <w:left w:val="single" w:sz="4" w:space="0" w:color="auto"/>
            </w:tcBorders>
            <w:shd w:val="clear" w:color="auto" w:fill="auto"/>
            <w:vAlign w:val="bottom"/>
          </w:tcPr>
          <w:p w:rsidR="00583EAA" w:rsidRDefault="00DA6341">
            <w:pPr>
              <w:pStyle w:val="ab"/>
              <w:framePr w:w="14587" w:h="8904" w:wrap="auto" w:vAnchor="page" w:hAnchor="page" w:x="1204" w:y="925"/>
              <w:ind w:firstLine="0"/>
              <w:jc w:val="center"/>
            </w:pPr>
            <w:r>
              <w:t xml:space="preserve">Заведующий хозяйством </w:t>
            </w:r>
          </w:p>
          <w:p w:rsidR="00583EAA" w:rsidRDefault="00DA6341">
            <w:pPr>
              <w:pStyle w:val="ab"/>
              <w:framePr w:w="14587" w:h="8904" w:wrap="auto" w:vAnchor="page" w:hAnchor="page" w:x="1204" w:y="925"/>
              <w:ind w:firstLine="0"/>
              <w:jc w:val="center"/>
            </w:pPr>
            <w:r>
              <w:t>Кундик В.Г.</w:t>
            </w:r>
          </w:p>
        </w:tc>
        <w:tc>
          <w:tcPr>
            <w:tcW w:w="2424"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14587" w:h="8904" w:wrap="auto" w:vAnchor="page" w:hAnchor="page" w:x="1204" w:y="925"/>
              <w:ind w:firstLine="0"/>
              <w:jc w:val="center"/>
            </w:pPr>
            <w:r>
              <w:t>Приказ Минздравсоцразвити я от 05.03.20011 №169н</w:t>
            </w:r>
          </w:p>
        </w:tc>
      </w:tr>
      <w:tr w:rsidR="00583EAA">
        <w:trPr>
          <w:trHeight w:hRule="exact" w:val="1949"/>
        </w:trPr>
        <w:tc>
          <w:tcPr>
            <w:tcW w:w="595" w:type="dxa"/>
            <w:tcBorders>
              <w:top w:val="single" w:sz="4" w:space="0" w:color="auto"/>
              <w:left w:val="single" w:sz="4" w:space="0" w:color="auto"/>
              <w:bottom w:val="single" w:sz="4" w:space="0" w:color="auto"/>
            </w:tcBorders>
            <w:shd w:val="clear" w:color="auto" w:fill="auto"/>
          </w:tcPr>
          <w:p w:rsidR="00583EAA" w:rsidRDefault="00DA6341">
            <w:pPr>
              <w:pStyle w:val="ab"/>
              <w:framePr w:w="14587" w:h="8904" w:wrap="auto" w:vAnchor="page" w:hAnchor="page" w:x="1204" w:y="925"/>
              <w:ind w:firstLine="0"/>
            </w:pPr>
            <w:r>
              <w:t>12.</w:t>
            </w:r>
          </w:p>
        </w:tc>
        <w:tc>
          <w:tcPr>
            <w:tcW w:w="3226" w:type="dxa"/>
            <w:tcBorders>
              <w:top w:val="single" w:sz="4" w:space="0" w:color="auto"/>
              <w:left w:val="single" w:sz="4" w:space="0" w:color="auto"/>
              <w:bottom w:val="single" w:sz="4" w:space="0" w:color="auto"/>
            </w:tcBorders>
            <w:shd w:val="clear" w:color="auto" w:fill="auto"/>
          </w:tcPr>
          <w:p w:rsidR="00583EAA" w:rsidRDefault="00DA6341">
            <w:pPr>
              <w:pStyle w:val="ab"/>
              <w:framePr w:w="14587" w:h="8904" w:wrap="auto" w:vAnchor="page" w:hAnchor="page" w:x="1204" w:y="925"/>
              <w:ind w:firstLine="0"/>
            </w:pPr>
            <w:r>
              <w:t>Проверка личных карточек учета и выдачи смывающих и обезвреживающих средств, карточек учета СИЗ</w:t>
            </w:r>
          </w:p>
        </w:tc>
        <w:tc>
          <w:tcPr>
            <w:tcW w:w="1382" w:type="dxa"/>
            <w:tcBorders>
              <w:top w:val="single" w:sz="4" w:space="0" w:color="auto"/>
              <w:left w:val="single" w:sz="4" w:space="0" w:color="auto"/>
              <w:bottom w:val="single" w:sz="4" w:space="0" w:color="auto"/>
            </w:tcBorders>
            <w:shd w:val="clear" w:color="auto" w:fill="auto"/>
            <w:vAlign w:val="center"/>
          </w:tcPr>
          <w:p w:rsidR="00583EAA" w:rsidRDefault="00DA6341">
            <w:pPr>
              <w:pStyle w:val="ab"/>
              <w:framePr w:w="14587" w:h="8904" w:wrap="auto" w:vAnchor="page" w:hAnchor="page" w:x="1204" w:y="925"/>
              <w:ind w:firstLine="0"/>
              <w:jc w:val="center"/>
            </w:pPr>
            <w:r>
              <w:t>шт.</w:t>
            </w:r>
          </w:p>
        </w:tc>
        <w:tc>
          <w:tcPr>
            <w:tcW w:w="1147" w:type="dxa"/>
            <w:tcBorders>
              <w:top w:val="single" w:sz="4" w:space="0" w:color="auto"/>
              <w:left w:val="single" w:sz="4" w:space="0" w:color="auto"/>
              <w:bottom w:val="single" w:sz="4" w:space="0" w:color="auto"/>
            </w:tcBorders>
            <w:shd w:val="clear" w:color="auto" w:fill="auto"/>
          </w:tcPr>
          <w:p w:rsidR="00583EAA" w:rsidRDefault="00583EAA">
            <w:pPr>
              <w:framePr w:w="14587" w:h="8904" w:wrap="auto" w:vAnchor="page" w:hAnchor="page" w:x="1204" w:y="925"/>
              <w:rPr>
                <w:sz w:val="10"/>
                <w:szCs w:val="10"/>
              </w:rPr>
            </w:pPr>
          </w:p>
        </w:tc>
        <w:tc>
          <w:tcPr>
            <w:tcW w:w="1992" w:type="dxa"/>
            <w:tcBorders>
              <w:top w:val="single" w:sz="4" w:space="0" w:color="auto"/>
              <w:left w:val="single" w:sz="4" w:space="0" w:color="auto"/>
              <w:bottom w:val="single" w:sz="4" w:space="0" w:color="auto"/>
            </w:tcBorders>
            <w:shd w:val="clear" w:color="auto" w:fill="auto"/>
            <w:vAlign w:val="center"/>
          </w:tcPr>
          <w:p w:rsidR="00583EAA" w:rsidRDefault="00DA6341">
            <w:pPr>
              <w:pStyle w:val="ab"/>
              <w:framePr w:w="14587" w:h="8904" w:wrap="auto" w:vAnchor="page" w:hAnchor="page" w:x="1204" w:y="925"/>
              <w:ind w:firstLine="0"/>
              <w:jc w:val="center"/>
            </w:pPr>
            <w:r>
              <w:t>без финансирования</w:t>
            </w:r>
          </w:p>
        </w:tc>
        <w:tc>
          <w:tcPr>
            <w:tcW w:w="1699" w:type="dxa"/>
            <w:tcBorders>
              <w:top w:val="single" w:sz="4" w:space="0" w:color="auto"/>
              <w:left w:val="single" w:sz="4" w:space="0" w:color="auto"/>
              <w:bottom w:val="single" w:sz="4" w:space="0" w:color="auto"/>
            </w:tcBorders>
            <w:shd w:val="clear" w:color="auto" w:fill="auto"/>
            <w:vAlign w:val="center"/>
          </w:tcPr>
          <w:p w:rsidR="00583EAA" w:rsidRDefault="00DA6341">
            <w:pPr>
              <w:pStyle w:val="ab"/>
              <w:framePr w:w="14587" w:h="8904" w:wrap="auto" w:vAnchor="page" w:hAnchor="page" w:x="1204" w:y="925"/>
              <w:ind w:firstLine="0"/>
            </w:pPr>
            <w:r>
              <w:t>апрель 2024 г.</w:t>
            </w:r>
          </w:p>
        </w:tc>
        <w:tc>
          <w:tcPr>
            <w:tcW w:w="2122" w:type="dxa"/>
            <w:tcBorders>
              <w:top w:val="single" w:sz="4" w:space="0" w:color="auto"/>
              <w:left w:val="single" w:sz="4" w:space="0" w:color="auto"/>
              <w:bottom w:val="single" w:sz="4" w:space="0" w:color="auto"/>
            </w:tcBorders>
            <w:shd w:val="clear" w:color="auto" w:fill="auto"/>
            <w:vAlign w:val="center"/>
          </w:tcPr>
          <w:p w:rsidR="00583EAA" w:rsidRDefault="00DA6341">
            <w:pPr>
              <w:pStyle w:val="ab"/>
              <w:framePr w:w="14587" w:h="8904" w:wrap="auto" w:vAnchor="page" w:hAnchor="page" w:x="1204" w:y="925"/>
              <w:ind w:firstLine="0"/>
              <w:jc w:val="center"/>
            </w:pPr>
            <w:r>
              <w:t xml:space="preserve">Заведующий хозяйством </w:t>
            </w:r>
          </w:p>
          <w:p w:rsidR="00583EAA" w:rsidRDefault="00DA6341">
            <w:pPr>
              <w:pStyle w:val="ab"/>
              <w:framePr w:w="14587" w:h="8904" w:wrap="auto" w:vAnchor="page" w:hAnchor="page" w:x="1204" w:y="925"/>
              <w:ind w:firstLine="0"/>
              <w:jc w:val="center"/>
            </w:pPr>
            <w:r>
              <w:t>Кундик В.Г. Специалист по ОТ</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rsidR="00583EAA" w:rsidRDefault="00DA6341">
            <w:pPr>
              <w:pStyle w:val="ab"/>
              <w:framePr w:w="14587" w:h="8904" w:wrap="auto" w:vAnchor="page" w:hAnchor="page" w:x="1204" w:y="925"/>
              <w:ind w:firstLine="0"/>
              <w:jc w:val="center"/>
            </w:pPr>
            <w:r>
              <w:t>Положение о СУОТ</w:t>
            </w:r>
          </w:p>
        </w:tc>
      </w:tr>
    </w:tbl>
    <w:p w:rsidR="00583EAA" w:rsidRDefault="00DA6341">
      <w:pPr>
        <w:pStyle w:val="a7"/>
        <w:framePr w:wrap="auto" w:vAnchor="page" w:hAnchor="page" w:x="8471" w:y="11475"/>
      </w:pPr>
      <w:r>
        <w:t>62</w:t>
      </w:r>
    </w:p>
    <w:p w:rsidR="00583EAA" w:rsidRDefault="00583EAA">
      <w:pPr>
        <w:spacing w:line="1" w:lineRule="exact"/>
        <w:sectPr w:rsidR="00583EAA">
          <w:pgSz w:w="16840" w:h="11900" w:orient="landscape"/>
          <w:pgMar w:top="360" w:right="360" w:bottom="360" w:left="360" w:header="0" w:footer="3" w:gutter="0"/>
          <w:cols w:space="720"/>
          <w:docGrid w:linePitch="360"/>
        </w:sectPr>
      </w:pPr>
    </w:p>
    <w:p w:rsidR="00583EAA" w:rsidRDefault="00583EAA">
      <w:pPr>
        <w:spacing w:line="1" w:lineRule="exact"/>
      </w:pPr>
    </w:p>
    <w:p w:rsidR="00583EAA" w:rsidRDefault="00DA6341">
      <w:pPr>
        <w:pStyle w:val="a7"/>
        <w:framePr w:w="3230" w:h="278" w:hRule="exact" w:wrap="auto" w:vAnchor="page" w:hAnchor="page" w:x="7778" w:y="1315"/>
        <w:jc w:val="right"/>
        <w:rPr>
          <w:sz w:val="24"/>
          <w:szCs w:val="24"/>
        </w:rPr>
      </w:pPr>
      <w:r>
        <w:rPr>
          <w:rFonts w:ascii="Times New Roman" w:eastAsia="Times New Roman" w:hAnsi="Times New Roman" w:cs="Times New Roman"/>
          <w:b/>
          <w:bCs/>
          <w:i/>
          <w:iCs/>
          <w:sz w:val="24"/>
          <w:szCs w:val="24"/>
        </w:rPr>
        <w:t>Приложение №3</w:t>
      </w:r>
    </w:p>
    <w:p w:rsidR="00583EAA" w:rsidRDefault="00DA6341">
      <w:pPr>
        <w:pStyle w:val="1"/>
        <w:framePr w:w="10589" w:h="2448" w:hRule="exact" w:wrap="auto" w:vAnchor="page" w:hAnchor="page" w:x="506" w:y="1646"/>
        <w:ind w:left="7240" w:firstLine="0"/>
        <w:jc w:val="right"/>
      </w:pPr>
      <w:r>
        <w:rPr>
          <w:i/>
          <w:iCs/>
        </w:rPr>
        <w:t>к коллективному договору муниципального бюджетного образовательного учреждения «Новогригорьевская средняя общеобразовательная школа-детский сад»</w:t>
      </w:r>
    </w:p>
    <w:p w:rsidR="00583EAA" w:rsidRDefault="00DA6341">
      <w:pPr>
        <w:pStyle w:val="1"/>
        <w:framePr w:w="10589" w:h="2448" w:hRule="exact" w:wrap="auto" w:vAnchor="page" w:hAnchor="page" w:x="506" w:y="1646"/>
        <w:ind w:left="8000" w:firstLine="0"/>
        <w:jc w:val="right"/>
      </w:pPr>
      <w:r>
        <w:rPr>
          <w:i/>
          <w:iCs/>
        </w:rPr>
        <w:t>Нижнегорского района Республики Крым на 2024- 2027 гг.</w:t>
      </w:r>
    </w:p>
    <w:p w:rsidR="00583EAA" w:rsidRDefault="00DA6341">
      <w:pPr>
        <w:pStyle w:val="ad"/>
        <w:framePr w:w="9106" w:h="1138" w:hRule="exact" w:wrap="auto" w:vAnchor="page" w:hAnchor="page" w:x="1553" w:y="4905"/>
        <w:ind w:right="19"/>
      </w:pPr>
      <w:r>
        <w:t>ПЕРЕЧЕНЬ</w:t>
      </w:r>
    </w:p>
    <w:p w:rsidR="00583EAA" w:rsidRDefault="00DA6341">
      <w:pPr>
        <w:pStyle w:val="ad"/>
        <w:framePr w:w="9106" w:h="1138" w:hRule="exact" w:wrap="auto" w:vAnchor="page" w:hAnchor="page" w:x="1553" w:y="4905"/>
        <w:tabs>
          <w:tab w:val="left" w:leader="underscore" w:pos="2362"/>
          <w:tab w:val="left" w:leader="underscore" w:pos="3538"/>
          <w:tab w:val="left" w:leader="underscore" w:pos="9086"/>
        </w:tabs>
        <w:ind w:right="19"/>
      </w:pPr>
      <w:r>
        <w:t>профессий и должностей, которым могут устанавливаться доплаты за совмещение</w:t>
      </w:r>
      <w:r>
        <w:br/>
        <w:t>профессий (должностей), расширение зон обслуживания или увеличение объема</w:t>
      </w:r>
      <w:r>
        <w:br/>
      </w:r>
      <w:r>
        <w:tab/>
      </w:r>
      <w:r>
        <w:tab/>
      </w:r>
      <w:r>
        <w:rPr>
          <w:u w:val="single"/>
        </w:rPr>
        <w:t>выполнения работ</w:t>
      </w:r>
      <w:r>
        <w:tab/>
      </w:r>
    </w:p>
    <w:tbl>
      <w:tblPr>
        <w:tblW w:w="0" w:type="auto"/>
        <w:tblLayout w:type="fixed"/>
        <w:tblCellMar>
          <w:left w:w="10" w:type="dxa"/>
          <w:right w:w="10" w:type="dxa"/>
        </w:tblCellMar>
        <w:tblLook w:val="04A0"/>
      </w:tblPr>
      <w:tblGrid>
        <w:gridCol w:w="3413"/>
        <w:gridCol w:w="7176"/>
      </w:tblGrid>
      <w:tr w:rsidR="00583EAA">
        <w:trPr>
          <w:trHeight w:hRule="exact" w:val="725"/>
        </w:trPr>
        <w:tc>
          <w:tcPr>
            <w:tcW w:w="3413" w:type="dxa"/>
            <w:tcBorders>
              <w:top w:val="single" w:sz="4" w:space="0" w:color="auto"/>
              <w:left w:val="single" w:sz="4" w:space="0" w:color="auto"/>
            </w:tcBorders>
            <w:shd w:val="clear" w:color="auto" w:fill="auto"/>
            <w:vAlign w:val="center"/>
          </w:tcPr>
          <w:p w:rsidR="00583EAA" w:rsidRDefault="00DA6341">
            <w:pPr>
              <w:pStyle w:val="ab"/>
              <w:framePr w:w="10589" w:h="9802" w:wrap="auto" w:vAnchor="page" w:hAnchor="page" w:x="506" w:y="6014"/>
              <w:ind w:firstLine="0"/>
              <w:jc w:val="center"/>
            </w:pPr>
            <w:r>
              <w:rPr>
                <w:b/>
                <w:bCs/>
              </w:rPr>
              <w:t>Основная профессия (должность)</w:t>
            </w:r>
          </w:p>
        </w:tc>
        <w:tc>
          <w:tcPr>
            <w:tcW w:w="7176" w:type="dxa"/>
            <w:tcBorders>
              <w:top w:val="single" w:sz="4" w:space="0" w:color="auto"/>
              <w:left w:val="single" w:sz="4" w:space="0" w:color="auto"/>
              <w:right w:val="single" w:sz="4" w:space="0" w:color="auto"/>
            </w:tcBorders>
            <w:shd w:val="clear" w:color="auto" w:fill="auto"/>
          </w:tcPr>
          <w:p w:rsidR="00583EAA" w:rsidRDefault="00DA6341">
            <w:pPr>
              <w:pStyle w:val="ab"/>
              <w:framePr w:w="10589" w:h="9802" w:wrap="auto" w:vAnchor="page" w:hAnchor="page" w:x="506" w:y="6014"/>
              <w:ind w:firstLine="0"/>
              <w:jc w:val="center"/>
            </w:pPr>
            <w:r>
              <w:rPr>
                <w:b/>
                <w:bCs/>
              </w:rPr>
              <w:t>Совмещаемая профессия (должность)</w:t>
            </w:r>
          </w:p>
        </w:tc>
      </w:tr>
      <w:tr w:rsidR="00583EAA">
        <w:trPr>
          <w:trHeight w:hRule="exact" w:val="720"/>
        </w:trPr>
        <w:tc>
          <w:tcPr>
            <w:tcW w:w="3413" w:type="dxa"/>
            <w:tcBorders>
              <w:top w:val="single" w:sz="4" w:space="0" w:color="auto"/>
              <w:left w:val="single" w:sz="4" w:space="0" w:color="auto"/>
            </w:tcBorders>
            <w:shd w:val="clear" w:color="auto" w:fill="auto"/>
          </w:tcPr>
          <w:p w:rsidR="00583EAA" w:rsidRDefault="00DA6341">
            <w:pPr>
              <w:pStyle w:val="ab"/>
              <w:framePr w:w="10589" w:h="9802" w:wrap="auto" w:vAnchor="page" w:hAnchor="page" w:x="506" w:y="6014"/>
              <w:ind w:firstLine="0"/>
            </w:pPr>
            <w:r>
              <w:t>Дворник</w:t>
            </w:r>
          </w:p>
        </w:tc>
        <w:tc>
          <w:tcPr>
            <w:tcW w:w="7176"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0589" w:h="9802" w:wrap="auto" w:vAnchor="page" w:hAnchor="page" w:x="506" w:y="6014"/>
              <w:ind w:firstLine="0"/>
            </w:pPr>
            <w:r>
              <w:t>Гардеробщик, рабочий по обслуживанию и текущему ремонту зданий, сооружений и оборудования.</w:t>
            </w:r>
          </w:p>
        </w:tc>
      </w:tr>
      <w:tr w:rsidR="00583EAA">
        <w:trPr>
          <w:trHeight w:hRule="exact" w:val="720"/>
        </w:trPr>
        <w:tc>
          <w:tcPr>
            <w:tcW w:w="3413" w:type="dxa"/>
            <w:tcBorders>
              <w:top w:val="single" w:sz="4" w:space="0" w:color="auto"/>
              <w:left w:val="single" w:sz="4" w:space="0" w:color="auto"/>
            </w:tcBorders>
            <w:shd w:val="clear" w:color="auto" w:fill="auto"/>
          </w:tcPr>
          <w:p w:rsidR="00583EAA" w:rsidRDefault="00DA6341">
            <w:pPr>
              <w:pStyle w:val="ab"/>
              <w:framePr w:w="10589" w:h="9802" w:wrap="auto" w:vAnchor="page" w:hAnchor="page" w:x="506" w:y="6014"/>
              <w:ind w:firstLine="0"/>
            </w:pPr>
            <w:r>
              <w:t>Делопроизводитель</w:t>
            </w:r>
          </w:p>
        </w:tc>
        <w:tc>
          <w:tcPr>
            <w:tcW w:w="7176"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0589" w:h="9802" w:wrap="auto" w:vAnchor="page" w:hAnchor="page" w:x="506" w:y="6014"/>
              <w:ind w:firstLine="0"/>
            </w:pPr>
            <w:r>
              <w:t>Секретарь, тьютор, учитель, педагог дополнительного образования</w:t>
            </w:r>
          </w:p>
        </w:tc>
      </w:tr>
      <w:tr w:rsidR="00583EAA">
        <w:trPr>
          <w:trHeight w:hRule="exact" w:val="451"/>
        </w:trPr>
        <w:tc>
          <w:tcPr>
            <w:tcW w:w="3413" w:type="dxa"/>
            <w:tcBorders>
              <w:top w:val="single" w:sz="4" w:space="0" w:color="auto"/>
              <w:left w:val="single" w:sz="4" w:space="0" w:color="auto"/>
            </w:tcBorders>
            <w:shd w:val="clear" w:color="auto" w:fill="auto"/>
          </w:tcPr>
          <w:p w:rsidR="00583EAA" w:rsidRDefault="00DA6341">
            <w:pPr>
              <w:pStyle w:val="ab"/>
              <w:framePr w:w="10589" w:h="9802" w:wrap="auto" w:vAnchor="page" w:hAnchor="page" w:x="506" w:y="6014"/>
              <w:ind w:firstLine="0"/>
            </w:pPr>
            <w:r>
              <w:t>Педагог - библиотекарь</w:t>
            </w:r>
          </w:p>
        </w:tc>
        <w:tc>
          <w:tcPr>
            <w:tcW w:w="7176" w:type="dxa"/>
            <w:tcBorders>
              <w:top w:val="single" w:sz="4" w:space="0" w:color="auto"/>
              <w:left w:val="single" w:sz="4" w:space="0" w:color="auto"/>
              <w:right w:val="single" w:sz="4" w:space="0" w:color="auto"/>
            </w:tcBorders>
            <w:shd w:val="clear" w:color="auto" w:fill="auto"/>
          </w:tcPr>
          <w:p w:rsidR="00583EAA" w:rsidRDefault="00DA6341">
            <w:pPr>
              <w:pStyle w:val="ab"/>
              <w:framePr w:w="10589" w:h="9802" w:wrap="auto" w:vAnchor="page" w:hAnchor="page" w:x="506" w:y="6014"/>
              <w:ind w:firstLine="0"/>
            </w:pPr>
            <w:r>
              <w:t>Библиотекарь, учитель, педагог дополнительного образования</w:t>
            </w:r>
          </w:p>
        </w:tc>
      </w:tr>
      <w:tr w:rsidR="00583EAA">
        <w:trPr>
          <w:trHeight w:hRule="exact" w:val="442"/>
        </w:trPr>
        <w:tc>
          <w:tcPr>
            <w:tcW w:w="3413" w:type="dxa"/>
            <w:tcBorders>
              <w:top w:val="single" w:sz="4" w:space="0" w:color="auto"/>
              <w:left w:val="single" w:sz="4" w:space="0" w:color="auto"/>
            </w:tcBorders>
            <w:shd w:val="clear" w:color="auto" w:fill="auto"/>
          </w:tcPr>
          <w:p w:rsidR="00583EAA" w:rsidRDefault="00DA6341">
            <w:pPr>
              <w:pStyle w:val="ab"/>
              <w:framePr w:w="10589" w:h="9802" w:wrap="auto" w:vAnchor="page" w:hAnchor="page" w:x="506" w:y="6014"/>
              <w:ind w:firstLine="0"/>
            </w:pPr>
            <w:r>
              <w:t>Лаборант</w:t>
            </w:r>
          </w:p>
        </w:tc>
        <w:tc>
          <w:tcPr>
            <w:tcW w:w="7176" w:type="dxa"/>
            <w:tcBorders>
              <w:top w:val="single" w:sz="4" w:space="0" w:color="auto"/>
              <w:left w:val="single" w:sz="4" w:space="0" w:color="auto"/>
              <w:right w:val="single" w:sz="4" w:space="0" w:color="auto"/>
            </w:tcBorders>
            <w:shd w:val="clear" w:color="auto" w:fill="auto"/>
          </w:tcPr>
          <w:p w:rsidR="00583EAA" w:rsidRDefault="00DA6341">
            <w:pPr>
              <w:pStyle w:val="ab"/>
              <w:framePr w:w="10589" w:h="9802" w:wrap="auto" w:vAnchor="page" w:hAnchor="page" w:x="506" w:y="6014"/>
              <w:ind w:firstLine="0"/>
            </w:pPr>
            <w:r>
              <w:t>Социальный педагог, делопроизводитель, секретарь</w:t>
            </w:r>
          </w:p>
        </w:tc>
      </w:tr>
      <w:tr w:rsidR="00583EAA">
        <w:trPr>
          <w:trHeight w:hRule="exact" w:val="725"/>
        </w:trPr>
        <w:tc>
          <w:tcPr>
            <w:tcW w:w="3413" w:type="dxa"/>
            <w:tcBorders>
              <w:top w:val="single" w:sz="4" w:space="0" w:color="auto"/>
              <w:left w:val="single" w:sz="4" w:space="0" w:color="auto"/>
            </w:tcBorders>
            <w:shd w:val="clear" w:color="auto" w:fill="auto"/>
          </w:tcPr>
          <w:p w:rsidR="00583EAA" w:rsidRDefault="00DA6341">
            <w:pPr>
              <w:pStyle w:val="ab"/>
              <w:framePr w:w="10589" w:h="9802" w:wrap="auto" w:vAnchor="page" w:hAnchor="page" w:x="506" w:y="6014"/>
              <w:ind w:firstLine="0"/>
            </w:pPr>
            <w:r>
              <w:t>Учитель</w:t>
            </w:r>
          </w:p>
        </w:tc>
        <w:tc>
          <w:tcPr>
            <w:tcW w:w="7176"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0589" w:h="9802" w:wrap="auto" w:vAnchor="page" w:hAnchor="page" w:x="506" w:y="6014"/>
              <w:ind w:firstLine="0"/>
            </w:pPr>
            <w:r>
              <w:t>Делопроизводитель, педагог дополнительного образования, педагог-психолог, тьютор, воспитатель, педагог-организатор</w:t>
            </w:r>
          </w:p>
        </w:tc>
      </w:tr>
      <w:tr w:rsidR="00583EAA">
        <w:trPr>
          <w:trHeight w:hRule="exact" w:val="998"/>
        </w:trPr>
        <w:tc>
          <w:tcPr>
            <w:tcW w:w="3413" w:type="dxa"/>
            <w:tcBorders>
              <w:top w:val="single" w:sz="4" w:space="0" w:color="auto"/>
              <w:left w:val="single" w:sz="4" w:space="0" w:color="auto"/>
            </w:tcBorders>
            <w:shd w:val="clear" w:color="auto" w:fill="auto"/>
          </w:tcPr>
          <w:p w:rsidR="00583EAA" w:rsidRDefault="00DA6341">
            <w:pPr>
              <w:pStyle w:val="ab"/>
              <w:framePr w:w="10589" w:h="9802" w:wrap="auto" w:vAnchor="page" w:hAnchor="page" w:x="506" w:y="6014"/>
              <w:ind w:firstLine="0"/>
            </w:pPr>
            <w:r>
              <w:t>Уборщик служебных помещений</w:t>
            </w:r>
          </w:p>
        </w:tc>
        <w:tc>
          <w:tcPr>
            <w:tcW w:w="7176" w:type="dxa"/>
            <w:tcBorders>
              <w:top w:val="single" w:sz="4" w:space="0" w:color="auto"/>
              <w:left w:val="single" w:sz="4" w:space="0" w:color="auto"/>
              <w:right w:val="single" w:sz="4" w:space="0" w:color="auto"/>
            </w:tcBorders>
            <w:shd w:val="clear" w:color="auto" w:fill="auto"/>
          </w:tcPr>
          <w:p w:rsidR="00583EAA" w:rsidRDefault="00DA6341">
            <w:pPr>
              <w:pStyle w:val="ab"/>
              <w:framePr w:w="10589" w:h="9802" w:wrap="auto" w:vAnchor="page" w:hAnchor="page" w:x="506" w:y="6014"/>
              <w:ind w:firstLine="0"/>
            </w:pPr>
            <w:r>
              <w:t>Дворник, вахтёр (сторож), рабочий по обслуживанию и текущему ремонту зданий, сооружений и оборудования, подсобный рабочий, гардеробщик.</w:t>
            </w:r>
          </w:p>
        </w:tc>
      </w:tr>
      <w:tr w:rsidR="00583EAA">
        <w:trPr>
          <w:trHeight w:hRule="exact" w:val="725"/>
        </w:trPr>
        <w:tc>
          <w:tcPr>
            <w:tcW w:w="3413" w:type="dxa"/>
            <w:tcBorders>
              <w:top w:val="single" w:sz="4" w:space="0" w:color="auto"/>
              <w:left w:val="single" w:sz="4" w:space="0" w:color="auto"/>
            </w:tcBorders>
            <w:shd w:val="clear" w:color="auto" w:fill="auto"/>
          </w:tcPr>
          <w:p w:rsidR="00583EAA" w:rsidRDefault="00DA6341">
            <w:pPr>
              <w:pStyle w:val="ab"/>
              <w:framePr w:w="10589" w:h="9802" w:wrap="auto" w:vAnchor="page" w:hAnchor="page" w:x="506" w:y="6014"/>
              <w:ind w:firstLine="0"/>
            </w:pPr>
            <w:r>
              <w:t>Тьютор</w:t>
            </w:r>
          </w:p>
        </w:tc>
        <w:tc>
          <w:tcPr>
            <w:tcW w:w="7176"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0589" w:h="9802" w:wrap="auto" w:vAnchor="page" w:hAnchor="page" w:x="506" w:y="6014"/>
              <w:ind w:firstLine="0"/>
            </w:pPr>
            <w:r>
              <w:t>Учитель, воспитатель, педагог дополнительного образования, педагог - организатор, делопроизводитель</w:t>
            </w:r>
          </w:p>
        </w:tc>
      </w:tr>
      <w:tr w:rsidR="00583EAA">
        <w:trPr>
          <w:trHeight w:hRule="exact" w:val="720"/>
        </w:trPr>
        <w:tc>
          <w:tcPr>
            <w:tcW w:w="3413" w:type="dxa"/>
            <w:tcBorders>
              <w:top w:val="single" w:sz="4" w:space="0" w:color="auto"/>
              <w:left w:val="single" w:sz="4" w:space="0" w:color="auto"/>
            </w:tcBorders>
            <w:shd w:val="clear" w:color="auto" w:fill="auto"/>
            <w:vAlign w:val="center"/>
          </w:tcPr>
          <w:p w:rsidR="00583EAA" w:rsidRDefault="00DA6341">
            <w:pPr>
              <w:pStyle w:val="ab"/>
              <w:framePr w:w="10589" w:h="9802" w:wrap="auto" w:vAnchor="page" w:hAnchor="page" w:x="506" w:y="6014"/>
              <w:ind w:firstLine="0"/>
            </w:pPr>
            <w:r>
              <w:t>Педагог дополнительного образования</w:t>
            </w:r>
          </w:p>
        </w:tc>
        <w:tc>
          <w:tcPr>
            <w:tcW w:w="7176" w:type="dxa"/>
            <w:tcBorders>
              <w:top w:val="single" w:sz="4" w:space="0" w:color="auto"/>
              <w:left w:val="single" w:sz="4" w:space="0" w:color="auto"/>
              <w:right w:val="single" w:sz="4" w:space="0" w:color="auto"/>
            </w:tcBorders>
            <w:shd w:val="clear" w:color="auto" w:fill="auto"/>
          </w:tcPr>
          <w:p w:rsidR="00583EAA" w:rsidRDefault="00DA6341">
            <w:pPr>
              <w:pStyle w:val="ab"/>
              <w:framePr w:w="10589" w:h="9802" w:wrap="auto" w:vAnchor="page" w:hAnchor="page" w:x="506" w:y="6014"/>
              <w:ind w:firstLine="0"/>
            </w:pPr>
            <w:r>
              <w:t>Учитель, воспитатель, тьютор</w:t>
            </w:r>
          </w:p>
        </w:tc>
      </w:tr>
      <w:tr w:rsidR="00583EAA">
        <w:trPr>
          <w:trHeight w:hRule="exact" w:val="446"/>
        </w:trPr>
        <w:tc>
          <w:tcPr>
            <w:tcW w:w="3413" w:type="dxa"/>
            <w:tcBorders>
              <w:top w:val="single" w:sz="4" w:space="0" w:color="auto"/>
              <w:left w:val="single" w:sz="4" w:space="0" w:color="auto"/>
            </w:tcBorders>
            <w:shd w:val="clear" w:color="auto" w:fill="auto"/>
            <w:vAlign w:val="center"/>
          </w:tcPr>
          <w:p w:rsidR="00583EAA" w:rsidRDefault="00DA6341">
            <w:pPr>
              <w:pStyle w:val="ab"/>
              <w:framePr w:w="10589" w:h="9802" w:wrap="auto" w:vAnchor="page" w:hAnchor="page" w:x="506" w:y="6014"/>
              <w:ind w:firstLine="0"/>
            </w:pPr>
            <w:r>
              <w:t>Педагог - организатор</w:t>
            </w:r>
          </w:p>
        </w:tc>
        <w:tc>
          <w:tcPr>
            <w:tcW w:w="7176"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0589" w:h="9802" w:wrap="auto" w:vAnchor="page" w:hAnchor="page" w:x="506" w:y="6014"/>
              <w:ind w:firstLine="0"/>
            </w:pPr>
            <w:r>
              <w:t>Учитель, воспитатель, педагог дополнительного образования</w:t>
            </w:r>
          </w:p>
        </w:tc>
      </w:tr>
      <w:tr w:rsidR="00583EAA">
        <w:trPr>
          <w:trHeight w:hRule="exact" w:val="442"/>
        </w:trPr>
        <w:tc>
          <w:tcPr>
            <w:tcW w:w="3413" w:type="dxa"/>
            <w:tcBorders>
              <w:top w:val="single" w:sz="4" w:space="0" w:color="auto"/>
              <w:left w:val="single" w:sz="4" w:space="0" w:color="auto"/>
            </w:tcBorders>
            <w:shd w:val="clear" w:color="auto" w:fill="auto"/>
          </w:tcPr>
          <w:p w:rsidR="00583EAA" w:rsidRDefault="00DA6341">
            <w:pPr>
              <w:pStyle w:val="ab"/>
              <w:framePr w:w="10589" w:h="9802" w:wrap="auto" w:vAnchor="page" w:hAnchor="page" w:x="506" w:y="6014"/>
              <w:ind w:firstLine="0"/>
            </w:pPr>
            <w:r>
              <w:t>Рабочий по обслуживанию</w:t>
            </w:r>
          </w:p>
        </w:tc>
        <w:tc>
          <w:tcPr>
            <w:tcW w:w="7176" w:type="dxa"/>
            <w:tcBorders>
              <w:top w:val="single" w:sz="4" w:space="0" w:color="auto"/>
              <w:left w:val="single" w:sz="4" w:space="0" w:color="auto"/>
              <w:right w:val="single" w:sz="4" w:space="0" w:color="auto"/>
            </w:tcBorders>
            <w:shd w:val="clear" w:color="auto" w:fill="auto"/>
          </w:tcPr>
          <w:p w:rsidR="00583EAA" w:rsidRDefault="00DA6341">
            <w:pPr>
              <w:pStyle w:val="ab"/>
              <w:framePr w:w="10589" w:h="9802" w:wrap="auto" w:vAnchor="page" w:hAnchor="page" w:x="506" w:y="6014"/>
              <w:ind w:firstLine="0"/>
            </w:pPr>
            <w:r>
              <w:t>Механик</w:t>
            </w:r>
          </w:p>
        </w:tc>
      </w:tr>
      <w:tr w:rsidR="00583EAA">
        <w:trPr>
          <w:trHeight w:hRule="exact" w:val="451"/>
        </w:trPr>
        <w:tc>
          <w:tcPr>
            <w:tcW w:w="3413" w:type="dxa"/>
            <w:tcBorders>
              <w:top w:val="single" w:sz="4" w:space="0" w:color="auto"/>
              <w:left w:val="single" w:sz="4" w:space="0" w:color="auto"/>
            </w:tcBorders>
            <w:shd w:val="clear" w:color="auto" w:fill="auto"/>
            <w:vAlign w:val="center"/>
          </w:tcPr>
          <w:p w:rsidR="00583EAA" w:rsidRDefault="00DA6341">
            <w:pPr>
              <w:pStyle w:val="ab"/>
              <w:framePr w:w="10589" w:h="9802" w:wrap="auto" w:vAnchor="page" w:hAnchor="page" w:x="506" w:y="6014"/>
              <w:ind w:firstLine="0"/>
            </w:pPr>
            <w:r>
              <w:t>Заведующий хозяйством</w:t>
            </w:r>
          </w:p>
        </w:tc>
        <w:tc>
          <w:tcPr>
            <w:tcW w:w="7176"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0589" w:h="9802" w:wrap="auto" w:vAnchor="page" w:hAnchor="page" w:x="506" w:y="6014"/>
              <w:ind w:firstLine="0"/>
            </w:pPr>
            <w:r>
              <w:t>Специалист по охране труда</w:t>
            </w:r>
          </w:p>
        </w:tc>
      </w:tr>
      <w:tr w:rsidR="00583EAA">
        <w:trPr>
          <w:trHeight w:hRule="exact" w:val="442"/>
        </w:trPr>
        <w:tc>
          <w:tcPr>
            <w:tcW w:w="3413" w:type="dxa"/>
            <w:tcBorders>
              <w:top w:val="single" w:sz="4" w:space="0" w:color="auto"/>
              <w:left w:val="single" w:sz="4" w:space="0" w:color="auto"/>
            </w:tcBorders>
            <w:shd w:val="clear" w:color="auto" w:fill="auto"/>
          </w:tcPr>
          <w:p w:rsidR="00583EAA" w:rsidRDefault="00DA6341">
            <w:pPr>
              <w:pStyle w:val="ab"/>
              <w:framePr w:w="10589" w:h="9802" w:wrap="auto" w:vAnchor="page" w:hAnchor="page" w:x="506" w:y="6014"/>
              <w:ind w:firstLine="0"/>
            </w:pPr>
            <w:r>
              <w:t>Медицинская сестра</w:t>
            </w:r>
          </w:p>
        </w:tc>
        <w:tc>
          <w:tcPr>
            <w:tcW w:w="7176" w:type="dxa"/>
            <w:tcBorders>
              <w:top w:val="single" w:sz="4" w:space="0" w:color="auto"/>
              <w:left w:val="single" w:sz="4" w:space="0" w:color="auto"/>
              <w:right w:val="single" w:sz="4" w:space="0" w:color="auto"/>
            </w:tcBorders>
            <w:shd w:val="clear" w:color="auto" w:fill="auto"/>
          </w:tcPr>
          <w:p w:rsidR="00583EAA" w:rsidRDefault="00DA6341">
            <w:pPr>
              <w:pStyle w:val="ab"/>
              <w:framePr w:w="10589" w:h="9802" w:wrap="auto" w:vAnchor="page" w:hAnchor="page" w:x="506" w:y="6014"/>
              <w:ind w:firstLine="0"/>
            </w:pPr>
            <w:r>
              <w:t>Учитель</w:t>
            </w:r>
          </w:p>
        </w:tc>
      </w:tr>
      <w:tr w:rsidR="00583EAA">
        <w:trPr>
          <w:trHeight w:hRule="exact" w:val="451"/>
        </w:trPr>
        <w:tc>
          <w:tcPr>
            <w:tcW w:w="3413" w:type="dxa"/>
            <w:tcBorders>
              <w:top w:val="single" w:sz="4" w:space="0" w:color="auto"/>
              <w:left w:val="single" w:sz="4" w:space="0" w:color="auto"/>
            </w:tcBorders>
            <w:shd w:val="clear" w:color="auto" w:fill="auto"/>
            <w:vAlign w:val="center"/>
          </w:tcPr>
          <w:p w:rsidR="00583EAA" w:rsidRDefault="00DA6341">
            <w:pPr>
              <w:pStyle w:val="ab"/>
              <w:framePr w:w="10589" w:h="9802" w:wrap="auto" w:vAnchor="page" w:hAnchor="page" w:x="506" w:y="6014"/>
              <w:ind w:firstLine="0"/>
            </w:pPr>
            <w:r>
              <w:t>Директор</w:t>
            </w:r>
          </w:p>
        </w:tc>
        <w:tc>
          <w:tcPr>
            <w:tcW w:w="7176"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0589" w:h="9802" w:wrap="auto" w:vAnchor="page" w:hAnchor="page" w:x="506" w:y="6014"/>
              <w:ind w:firstLine="0"/>
            </w:pPr>
            <w:r>
              <w:t>Учитель, педагог дополнительного образования</w:t>
            </w:r>
          </w:p>
        </w:tc>
      </w:tr>
      <w:tr w:rsidR="00583EAA">
        <w:trPr>
          <w:trHeight w:hRule="exact" w:val="442"/>
        </w:trPr>
        <w:tc>
          <w:tcPr>
            <w:tcW w:w="3413" w:type="dxa"/>
            <w:tcBorders>
              <w:top w:val="single" w:sz="4" w:space="0" w:color="auto"/>
              <w:left w:val="single" w:sz="4" w:space="0" w:color="auto"/>
            </w:tcBorders>
            <w:shd w:val="clear" w:color="auto" w:fill="auto"/>
          </w:tcPr>
          <w:p w:rsidR="00583EAA" w:rsidRDefault="00DA6341">
            <w:pPr>
              <w:pStyle w:val="ab"/>
              <w:framePr w:w="10589" w:h="9802" w:wrap="auto" w:vAnchor="page" w:hAnchor="page" w:x="506" w:y="6014"/>
              <w:ind w:firstLine="0"/>
            </w:pPr>
            <w:r>
              <w:t>Заместитель директора</w:t>
            </w:r>
          </w:p>
        </w:tc>
        <w:tc>
          <w:tcPr>
            <w:tcW w:w="7176" w:type="dxa"/>
            <w:tcBorders>
              <w:top w:val="single" w:sz="4" w:space="0" w:color="auto"/>
              <w:left w:val="single" w:sz="4" w:space="0" w:color="auto"/>
              <w:right w:val="single" w:sz="4" w:space="0" w:color="auto"/>
            </w:tcBorders>
            <w:shd w:val="clear" w:color="auto" w:fill="auto"/>
          </w:tcPr>
          <w:p w:rsidR="00583EAA" w:rsidRDefault="00DA6341">
            <w:pPr>
              <w:pStyle w:val="ab"/>
              <w:framePr w:w="10589" w:h="9802" w:wrap="auto" w:vAnchor="page" w:hAnchor="page" w:x="506" w:y="6014"/>
              <w:ind w:firstLine="0"/>
            </w:pPr>
            <w:r>
              <w:t>Учитель, педагог дополнительного образования</w:t>
            </w:r>
          </w:p>
        </w:tc>
      </w:tr>
      <w:tr w:rsidR="00583EAA">
        <w:trPr>
          <w:trHeight w:hRule="exact" w:val="451"/>
        </w:trPr>
        <w:tc>
          <w:tcPr>
            <w:tcW w:w="3413" w:type="dxa"/>
            <w:tcBorders>
              <w:top w:val="single" w:sz="4" w:space="0" w:color="auto"/>
              <w:left w:val="single" w:sz="4" w:space="0" w:color="auto"/>
            </w:tcBorders>
            <w:shd w:val="clear" w:color="auto" w:fill="auto"/>
          </w:tcPr>
          <w:p w:rsidR="00583EAA" w:rsidRDefault="00DA6341">
            <w:pPr>
              <w:pStyle w:val="ab"/>
              <w:framePr w:w="10589" w:h="9802" w:wrap="auto" w:vAnchor="page" w:hAnchor="page" w:x="506" w:y="6014"/>
              <w:ind w:firstLine="0"/>
            </w:pPr>
            <w:r>
              <w:t>Педагог-психолог</w:t>
            </w:r>
          </w:p>
        </w:tc>
        <w:tc>
          <w:tcPr>
            <w:tcW w:w="7176" w:type="dxa"/>
            <w:tcBorders>
              <w:top w:val="single" w:sz="4" w:space="0" w:color="auto"/>
              <w:left w:val="single" w:sz="4" w:space="0" w:color="auto"/>
              <w:right w:val="single" w:sz="4" w:space="0" w:color="auto"/>
            </w:tcBorders>
            <w:shd w:val="clear" w:color="auto" w:fill="auto"/>
          </w:tcPr>
          <w:p w:rsidR="00583EAA" w:rsidRDefault="00DA6341">
            <w:pPr>
              <w:pStyle w:val="ab"/>
              <w:framePr w:w="10589" w:h="9802" w:wrap="auto" w:vAnchor="page" w:hAnchor="page" w:x="506" w:y="6014"/>
              <w:ind w:firstLine="0"/>
            </w:pPr>
            <w:r>
              <w:t>Учитель, тьютор, педагог дополнительного образования</w:t>
            </w:r>
          </w:p>
        </w:tc>
      </w:tr>
      <w:tr w:rsidR="00583EAA">
        <w:trPr>
          <w:trHeight w:hRule="exact" w:val="451"/>
        </w:trPr>
        <w:tc>
          <w:tcPr>
            <w:tcW w:w="3413" w:type="dxa"/>
            <w:tcBorders>
              <w:top w:val="single" w:sz="4" w:space="0" w:color="auto"/>
              <w:left w:val="single" w:sz="4" w:space="0" w:color="auto"/>
              <w:bottom w:val="single" w:sz="4" w:space="0" w:color="auto"/>
            </w:tcBorders>
            <w:shd w:val="clear" w:color="auto" w:fill="auto"/>
          </w:tcPr>
          <w:p w:rsidR="00583EAA" w:rsidRDefault="00DA6341">
            <w:pPr>
              <w:pStyle w:val="ab"/>
              <w:framePr w:w="10589" w:h="9802" w:wrap="auto" w:vAnchor="page" w:hAnchor="page" w:x="506" w:y="6014"/>
              <w:ind w:firstLine="0"/>
            </w:pPr>
            <w:r>
              <w:t>У читель-логопед</w:t>
            </w:r>
          </w:p>
        </w:tc>
        <w:tc>
          <w:tcPr>
            <w:tcW w:w="7176" w:type="dxa"/>
            <w:tcBorders>
              <w:top w:val="single" w:sz="4" w:space="0" w:color="auto"/>
              <w:left w:val="single" w:sz="4" w:space="0" w:color="auto"/>
              <w:bottom w:val="single" w:sz="4" w:space="0" w:color="auto"/>
              <w:right w:val="single" w:sz="4" w:space="0" w:color="auto"/>
            </w:tcBorders>
            <w:shd w:val="clear" w:color="auto" w:fill="auto"/>
          </w:tcPr>
          <w:p w:rsidR="00583EAA" w:rsidRDefault="00DA6341">
            <w:pPr>
              <w:pStyle w:val="ab"/>
              <w:framePr w:w="10589" w:h="9802" w:wrap="auto" w:vAnchor="page" w:hAnchor="page" w:x="506" w:y="6014"/>
              <w:ind w:firstLine="0"/>
            </w:pPr>
            <w:r>
              <w:t>Учитель</w:t>
            </w:r>
          </w:p>
        </w:tc>
      </w:tr>
    </w:tbl>
    <w:p w:rsidR="00583EAA" w:rsidRDefault="00DA6341">
      <w:pPr>
        <w:pStyle w:val="a7"/>
        <w:framePr w:wrap="auto" w:vAnchor="page" w:hAnchor="page" w:x="5969" w:y="16444"/>
      </w:pPr>
      <w:r>
        <w:t>63</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tbl>
      <w:tblPr>
        <w:tblW w:w="0" w:type="auto"/>
        <w:tblLayout w:type="fixed"/>
        <w:tblCellMar>
          <w:left w:w="10" w:type="dxa"/>
          <w:right w:w="10" w:type="dxa"/>
        </w:tblCellMar>
        <w:tblLook w:val="04A0"/>
      </w:tblPr>
      <w:tblGrid>
        <w:gridCol w:w="3413"/>
        <w:gridCol w:w="7176"/>
      </w:tblGrid>
      <w:tr w:rsidR="00583EAA">
        <w:trPr>
          <w:trHeight w:hRule="exact" w:val="730"/>
        </w:trPr>
        <w:tc>
          <w:tcPr>
            <w:tcW w:w="3413" w:type="dxa"/>
            <w:tcBorders>
              <w:top w:val="single" w:sz="4" w:space="0" w:color="auto"/>
              <w:left w:val="single" w:sz="4" w:space="0" w:color="auto"/>
              <w:bottom w:val="single" w:sz="4" w:space="0" w:color="auto"/>
            </w:tcBorders>
            <w:shd w:val="clear" w:color="auto" w:fill="auto"/>
          </w:tcPr>
          <w:p w:rsidR="00583EAA" w:rsidRDefault="00DA6341">
            <w:pPr>
              <w:pStyle w:val="ab"/>
              <w:framePr w:w="10589" w:h="730" w:wrap="auto" w:vAnchor="page" w:hAnchor="page" w:x="506" w:y="1319"/>
              <w:ind w:firstLine="0"/>
            </w:pPr>
            <w:r>
              <w:t>Социальный педагог</w:t>
            </w:r>
          </w:p>
        </w:tc>
        <w:tc>
          <w:tcPr>
            <w:tcW w:w="7176" w:type="dxa"/>
            <w:tcBorders>
              <w:top w:val="single" w:sz="4" w:space="0" w:color="auto"/>
              <w:left w:val="single" w:sz="4" w:space="0" w:color="auto"/>
              <w:bottom w:val="single" w:sz="4" w:space="0" w:color="auto"/>
              <w:right w:val="single" w:sz="4" w:space="0" w:color="auto"/>
            </w:tcBorders>
            <w:shd w:val="clear" w:color="auto" w:fill="auto"/>
          </w:tcPr>
          <w:p w:rsidR="00583EAA" w:rsidRDefault="00DA6341">
            <w:pPr>
              <w:pStyle w:val="ab"/>
              <w:framePr w:w="10589" w:h="730" w:wrap="auto" w:vAnchor="page" w:hAnchor="page" w:x="506" w:y="1319"/>
              <w:ind w:firstLine="0"/>
            </w:pPr>
            <w:r>
              <w:t>Учитель</w:t>
            </w:r>
            <w:r>
              <w:rPr>
                <w:color w:val="FF0000"/>
              </w:rPr>
              <w:t xml:space="preserve">, </w:t>
            </w:r>
            <w:r>
              <w:t>воспитатель, лаборант, тьютор, педагог дополнительного образования</w:t>
            </w:r>
          </w:p>
        </w:tc>
      </w:tr>
    </w:tbl>
    <w:p w:rsidR="00583EAA" w:rsidRDefault="00DA6341">
      <w:pPr>
        <w:pStyle w:val="a7"/>
        <w:framePr w:wrap="auto" w:vAnchor="page" w:hAnchor="page" w:x="5969" w:y="16444"/>
      </w:pPr>
      <w:r>
        <w:t>64</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a7"/>
        <w:framePr w:w="3230" w:h="278" w:hRule="exact" w:wrap="auto" w:vAnchor="page" w:hAnchor="page" w:x="7777" w:y="1315"/>
        <w:jc w:val="right"/>
        <w:rPr>
          <w:sz w:val="24"/>
          <w:szCs w:val="24"/>
        </w:rPr>
      </w:pPr>
      <w:r>
        <w:rPr>
          <w:rFonts w:ascii="Times New Roman" w:eastAsia="Times New Roman" w:hAnsi="Times New Roman" w:cs="Times New Roman"/>
          <w:b/>
          <w:bCs/>
          <w:i/>
          <w:iCs/>
          <w:sz w:val="24"/>
          <w:szCs w:val="24"/>
        </w:rPr>
        <w:t>Приложение №4</w:t>
      </w:r>
    </w:p>
    <w:p w:rsidR="00583EAA" w:rsidRDefault="00DA6341">
      <w:pPr>
        <w:pStyle w:val="1"/>
        <w:framePr w:w="9811" w:h="2448" w:hRule="exact" w:wrap="auto" w:vAnchor="page" w:hAnchor="page" w:x="1196" w:y="1646"/>
        <w:ind w:left="6560" w:firstLine="0"/>
        <w:jc w:val="right"/>
      </w:pPr>
      <w:r>
        <w:rPr>
          <w:i/>
          <w:iCs/>
        </w:rPr>
        <w:t>к коллективному договору муниципального бюджетного образовательного учреждения «Новогригорьевская средняя общеобразовательная школа-детский сад»</w:t>
      </w:r>
    </w:p>
    <w:p w:rsidR="00583EAA" w:rsidRDefault="00DA6341">
      <w:pPr>
        <w:pStyle w:val="1"/>
        <w:framePr w:w="9811" w:h="2448" w:hRule="exact" w:wrap="auto" w:vAnchor="page" w:hAnchor="page" w:x="1196" w:y="1646"/>
        <w:ind w:left="7320" w:firstLine="0"/>
        <w:jc w:val="right"/>
      </w:pPr>
      <w:r>
        <w:rPr>
          <w:i/>
          <w:iCs/>
        </w:rPr>
        <w:t>Нижнегорского района Республики Крым на 2024- 2027 гг.</w:t>
      </w:r>
    </w:p>
    <w:p w:rsidR="00583EAA" w:rsidRDefault="00DA6341">
      <w:pPr>
        <w:pStyle w:val="1"/>
        <w:framePr w:w="9811" w:h="1685" w:hRule="exact" w:wrap="auto" w:vAnchor="page" w:hAnchor="page" w:x="1196" w:y="4905"/>
        <w:ind w:firstLine="0"/>
        <w:jc w:val="center"/>
      </w:pPr>
      <w:r>
        <w:rPr>
          <w:b/>
          <w:bCs/>
        </w:rPr>
        <w:t>Перечень</w:t>
      </w:r>
    </w:p>
    <w:p w:rsidR="00583EAA" w:rsidRDefault="00DA6341">
      <w:pPr>
        <w:pStyle w:val="1"/>
        <w:framePr w:w="9811" w:h="1685" w:hRule="exact" w:wrap="auto" w:vAnchor="page" w:hAnchor="page" w:x="1196" w:y="4905"/>
        <w:spacing w:after="540"/>
        <w:ind w:firstLine="0"/>
        <w:jc w:val="center"/>
      </w:pPr>
      <w:r>
        <w:rPr>
          <w:b/>
          <w:bCs/>
        </w:rPr>
        <w:t>Профессий, которым положена доплата за вредные</w:t>
      </w:r>
      <w:r>
        <w:rPr>
          <w:b/>
          <w:bCs/>
        </w:rPr>
        <w:br/>
        <w:t>и тяжелые условия труда</w:t>
      </w:r>
    </w:p>
    <w:p w:rsidR="00583EAA" w:rsidRDefault="00DA6341">
      <w:pPr>
        <w:pStyle w:val="1"/>
        <w:framePr w:w="9811" w:h="1685" w:hRule="exact" w:wrap="auto" w:vAnchor="page" w:hAnchor="page" w:x="1196" w:y="4905"/>
        <w:ind w:firstLine="380"/>
        <w:jc w:val="both"/>
      </w:pPr>
      <w:r>
        <w:t xml:space="preserve">1. Машинист котельной установки (кочегар) - </w:t>
      </w:r>
      <w:r>
        <w:rPr>
          <w:b/>
          <w:bCs/>
        </w:rPr>
        <w:t xml:space="preserve">8 % </w:t>
      </w:r>
      <w:r>
        <w:t>от ставки.</w:t>
      </w:r>
    </w:p>
    <w:p w:rsidR="00583EAA" w:rsidRDefault="00DA6341">
      <w:pPr>
        <w:pStyle w:val="a7"/>
        <w:framePr w:wrap="auto" w:vAnchor="page" w:hAnchor="page" w:x="5967" w:y="16444"/>
      </w:pPr>
      <w:r>
        <w:t>65</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a7"/>
        <w:framePr w:w="3230" w:h="278" w:hRule="exact" w:wrap="auto" w:vAnchor="page" w:hAnchor="page" w:x="7777" w:y="1315"/>
        <w:jc w:val="right"/>
        <w:rPr>
          <w:sz w:val="24"/>
          <w:szCs w:val="24"/>
        </w:rPr>
      </w:pPr>
      <w:r>
        <w:rPr>
          <w:rFonts w:ascii="Times New Roman" w:eastAsia="Times New Roman" w:hAnsi="Times New Roman" w:cs="Times New Roman"/>
          <w:b/>
          <w:bCs/>
          <w:i/>
          <w:iCs/>
          <w:sz w:val="24"/>
          <w:szCs w:val="24"/>
        </w:rPr>
        <w:t>Приложение №5</w:t>
      </w:r>
    </w:p>
    <w:p w:rsidR="00583EAA" w:rsidRDefault="00DA6341">
      <w:pPr>
        <w:pStyle w:val="1"/>
        <w:framePr w:w="9811" w:h="2448" w:hRule="exact" w:wrap="auto" w:vAnchor="page" w:hAnchor="page" w:x="1196" w:y="1646"/>
        <w:ind w:left="6560" w:firstLine="0"/>
        <w:jc w:val="right"/>
      </w:pPr>
      <w:r>
        <w:rPr>
          <w:i/>
          <w:iCs/>
        </w:rPr>
        <w:t>к коллективному договору муниципального бюджетного образовательного учреждения «Новогригорьевская средняя общеобразовательная школа-детский сад»</w:t>
      </w:r>
    </w:p>
    <w:p w:rsidR="00583EAA" w:rsidRDefault="00DA6341">
      <w:pPr>
        <w:pStyle w:val="1"/>
        <w:framePr w:w="9811" w:h="2448" w:hRule="exact" w:wrap="auto" w:vAnchor="page" w:hAnchor="page" w:x="1196" w:y="1646"/>
        <w:ind w:left="7320" w:firstLine="0"/>
        <w:jc w:val="right"/>
      </w:pPr>
      <w:r>
        <w:rPr>
          <w:i/>
          <w:iCs/>
        </w:rPr>
        <w:t>Нижнегорского района Республики Крым на 2024- 2027 гг.</w:t>
      </w:r>
    </w:p>
    <w:p w:rsidR="00583EAA" w:rsidRDefault="00DA6341">
      <w:pPr>
        <w:pStyle w:val="11"/>
        <w:framePr w:w="9811" w:h="581" w:hRule="exact" w:wrap="auto" w:vAnchor="page" w:hAnchor="page" w:x="1196" w:y="5313"/>
      </w:pPr>
      <w:bookmarkStart w:id="24" w:name="bookmark46"/>
      <w:r>
        <w:t>Перечень должностей работников с ненормированным рабочим днем,</w:t>
      </w:r>
      <w:r>
        <w:br/>
        <w:t>которым устанавливается дополнительный отпуск</w:t>
      </w:r>
      <w:bookmarkEnd w:id="24"/>
    </w:p>
    <w:tbl>
      <w:tblPr>
        <w:tblW w:w="0" w:type="auto"/>
        <w:tblLayout w:type="fixed"/>
        <w:tblCellMar>
          <w:left w:w="10" w:type="dxa"/>
          <w:right w:w="10" w:type="dxa"/>
        </w:tblCellMar>
        <w:tblLook w:val="04A0"/>
      </w:tblPr>
      <w:tblGrid>
        <w:gridCol w:w="667"/>
        <w:gridCol w:w="6528"/>
        <w:gridCol w:w="2064"/>
      </w:tblGrid>
      <w:tr w:rsidR="00583EAA">
        <w:trPr>
          <w:trHeight w:hRule="exact" w:val="1118"/>
        </w:trPr>
        <w:tc>
          <w:tcPr>
            <w:tcW w:w="667" w:type="dxa"/>
            <w:tcBorders>
              <w:top w:val="single" w:sz="4" w:space="0" w:color="auto"/>
              <w:left w:val="single" w:sz="4" w:space="0" w:color="auto"/>
            </w:tcBorders>
            <w:shd w:val="clear" w:color="auto" w:fill="auto"/>
            <w:vAlign w:val="center"/>
          </w:tcPr>
          <w:p w:rsidR="00583EAA" w:rsidRDefault="00DA6341">
            <w:pPr>
              <w:pStyle w:val="ab"/>
              <w:framePr w:w="9259" w:h="3130" w:wrap="auto" w:vAnchor="page" w:hAnchor="page" w:x="1537" w:y="6105"/>
              <w:ind w:firstLine="0"/>
              <w:jc w:val="center"/>
            </w:pPr>
            <w:r>
              <w:rPr>
                <w:b/>
                <w:bCs/>
              </w:rPr>
              <w:t>№ п/п</w:t>
            </w:r>
          </w:p>
        </w:tc>
        <w:tc>
          <w:tcPr>
            <w:tcW w:w="6528" w:type="dxa"/>
            <w:tcBorders>
              <w:top w:val="single" w:sz="4" w:space="0" w:color="auto"/>
              <w:left w:val="single" w:sz="4" w:space="0" w:color="auto"/>
            </w:tcBorders>
            <w:shd w:val="clear" w:color="auto" w:fill="auto"/>
            <w:vAlign w:val="center"/>
          </w:tcPr>
          <w:p w:rsidR="00583EAA" w:rsidRDefault="00DA6341">
            <w:pPr>
              <w:pStyle w:val="ab"/>
              <w:framePr w:w="9259" w:h="3130" w:wrap="auto" w:vAnchor="page" w:hAnchor="page" w:x="1537" w:y="6105"/>
              <w:ind w:firstLine="0"/>
              <w:jc w:val="center"/>
            </w:pPr>
            <w:r>
              <w:rPr>
                <w:b/>
                <w:bCs/>
              </w:rPr>
              <w:t>Наименование должности</w:t>
            </w:r>
          </w:p>
        </w:tc>
        <w:tc>
          <w:tcPr>
            <w:tcW w:w="2064"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259" w:h="3130" w:wrap="auto" w:vAnchor="page" w:hAnchor="page" w:x="1537" w:y="6105"/>
              <w:ind w:firstLine="0"/>
              <w:jc w:val="center"/>
            </w:pPr>
            <w:r>
              <w:rPr>
                <w:b/>
                <w:bCs/>
              </w:rPr>
              <w:t>Количество дней дополнительног о отпуска</w:t>
            </w:r>
          </w:p>
        </w:tc>
      </w:tr>
      <w:tr w:rsidR="00583EAA">
        <w:trPr>
          <w:trHeight w:hRule="exact" w:val="288"/>
        </w:trPr>
        <w:tc>
          <w:tcPr>
            <w:tcW w:w="667" w:type="dxa"/>
            <w:tcBorders>
              <w:top w:val="single" w:sz="4" w:space="0" w:color="auto"/>
              <w:left w:val="single" w:sz="4" w:space="0" w:color="auto"/>
            </w:tcBorders>
            <w:shd w:val="clear" w:color="auto" w:fill="auto"/>
            <w:vAlign w:val="bottom"/>
          </w:tcPr>
          <w:p w:rsidR="00583EAA" w:rsidRDefault="00DA6341">
            <w:pPr>
              <w:pStyle w:val="ab"/>
              <w:framePr w:w="9259" w:h="3130" w:wrap="auto" w:vAnchor="page" w:hAnchor="page" w:x="1537" w:y="6105"/>
              <w:ind w:firstLine="260"/>
            </w:pPr>
            <w:r>
              <w:t>1</w:t>
            </w:r>
          </w:p>
        </w:tc>
        <w:tc>
          <w:tcPr>
            <w:tcW w:w="6528" w:type="dxa"/>
            <w:tcBorders>
              <w:top w:val="single" w:sz="4" w:space="0" w:color="auto"/>
              <w:left w:val="single" w:sz="4" w:space="0" w:color="auto"/>
            </w:tcBorders>
            <w:shd w:val="clear" w:color="auto" w:fill="auto"/>
            <w:vAlign w:val="bottom"/>
          </w:tcPr>
          <w:p w:rsidR="00583EAA" w:rsidRDefault="00DA6341">
            <w:pPr>
              <w:pStyle w:val="ab"/>
              <w:framePr w:w="9259" w:h="3130" w:wrap="auto" w:vAnchor="page" w:hAnchor="page" w:x="1537" w:y="6105"/>
              <w:ind w:firstLine="0"/>
            </w:pPr>
            <w:r>
              <w:t>Директор</w:t>
            </w:r>
          </w:p>
        </w:tc>
        <w:tc>
          <w:tcPr>
            <w:tcW w:w="2064"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259" w:h="3130" w:wrap="auto" w:vAnchor="page" w:hAnchor="page" w:x="1537" w:y="6105"/>
              <w:ind w:firstLine="0"/>
              <w:jc w:val="center"/>
            </w:pPr>
            <w:r>
              <w:t>7</w:t>
            </w:r>
          </w:p>
        </w:tc>
      </w:tr>
      <w:tr w:rsidR="00583EAA">
        <w:trPr>
          <w:trHeight w:hRule="exact" w:val="283"/>
        </w:trPr>
        <w:tc>
          <w:tcPr>
            <w:tcW w:w="667" w:type="dxa"/>
            <w:tcBorders>
              <w:top w:val="single" w:sz="4" w:space="0" w:color="auto"/>
              <w:left w:val="single" w:sz="4" w:space="0" w:color="auto"/>
            </w:tcBorders>
            <w:shd w:val="clear" w:color="auto" w:fill="auto"/>
            <w:vAlign w:val="bottom"/>
          </w:tcPr>
          <w:p w:rsidR="00583EAA" w:rsidRDefault="00DA6341">
            <w:pPr>
              <w:pStyle w:val="ab"/>
              <w:framePr w:w="9259" w:h="3130" w:wrap="auto" w:vAnchor="page" w:hAnchor="page" w:x="1537" w:y="6105"/>
              <w:ind w:firstLine="260"/>
            </w:pPr>
            <w:r>
              <w:t>2</w:t>
            </w:r>
          </w:p>
        </w:tc>
        <w:tc>
          <w:tcPr>
            <w:tcW w:w="6528" w:type="dxa"/>
            <w:tcBorders>
              <w:top w:val="single" w:sz="4" w:space="0" w:color="auto"/>
              <w:left w:val="single" w:sz="4" w:space="0" w:color="auto"/>
            </w:tcBorders>
            <w:shd w:val="clear" w:color="auto" w:fill="auto"/>
            <w:vAlign w:val="bottom"/>
          </w:tcPr>
          <w:p w:rsidR="00583EAA" w:rsidRDefault="00DA6341">
            <w:pPr>
              <w:pStyle w:val="ab"/>
              <w:framePr w:w="9259" w:h="3130" w:wrap="auto" w:vAnchor="page" w:hAnchor="page" w:x="1537" w:y="6105"/>
              <w:ind w:firstLine="0"/>
            </w:pPr>
            <w:r>
              <w:t>Заместитель директора</w:t>
            </w:r>
          </w:p>
        </w:tc>
        <w:tc>
          <w:tcPr>
            <w:tcW w:w="2064"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259" w:h="3130" w:wrap="auto" w:vAnchor="page" w:hAnchor="page" w:x="1537" w:y="6105"/>
              <w:ind w:firstLine="0"/>
              <w:jc w:val="center"/>
            </w:pPr>
            <w:r>
              <w:t>5</w:t>
            </w:r>
          </w:p>
        </w:tc>
      </w:tr>
      <w:tr w:rsidR="00583EAA">
        <w:trPr>
          <w:trHeight w:hRule="exact" w:val="288"/>
        </w:trPr>
        <w:tc>
          <w:tcPr>
            <w:tcW w:w="667" w:type="dxa"/>
            <w:tcBorders>
              <w:top w:val="single" w:sz="4" w:space="0" w:color="auto"/>
              <w:left w:val="single" w:sz="4" w:space="0" w:color="auto"/>
            </w:tcBorders>
            <w:shd w:val="clear" w:color="auto" w:fill="auto"/>
            <w:vAlign w:val="bottom"/>
          </w:tcPr>
          <w:p w:rsidR="00583EAA" w:rsidRDefault="00DA6341">
            <w:pPr>
              <w:pStyle w:val="ab"/>
              <w:framePr w:w="9259" w:h="3130" w:wrap="auto" w:vAnchor="page" w:hAnchor="page" w:x="1537" w:y="6105"/>
              <w:ind w:firstLine="260"/>
            </w:pPr>
            <w:r>
              <w:t>3</w:t>
            </w:r>
          </w:p>
        </w:tc>
        <w:tc>
          <w:tcPr>
            <w:tcW w:w="6528" w:type="dxa"/>
            <w:tcBorders>
              <w:top w:val="single" w:sz="4" w:space="0" w:color="auto"/>
              <w:left w:val="single" w:sz="4" w:space="0" w:color="auto"/>
            </w:tcBorders>
            <w:shd w:val="clear" w:color="auto" w:fill="auto"/>
            <w:vAlign w:val="bottom"/>
          </w:tcPr>
          <w:p w:rsidR="00583EAA" w:rsidRDefault="00DA6341">
            <w:pPr>
              <w:pStyle w:val="ab"/>
              <w:framePr w:w="9259" w:h="3130" w:wrap="auto" w:vAnchor="page" w:hAnchor="page" w:x="1537" w:y="6105"/>
              <w:ind w:firstLine="0"/>
            </w:pPr>
            <w:r>
              <w:t>Заместитель директора</w:t>
            </w:r>
          </w:p>
        </w:tc>
        <w:tc>
          <w:tcPr>
            <w:tcW w:w="2064"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259" w:h="3130" w:wrap="auto" w:vAnchor="page" w:hAnchor="page" w:x="1537" w:y="6105"/>
              <w:ind w:firstLine="0"/>
              <w:jc w:val="center"/>
            </w:pPr>
            <w:r>
              <w:t>3</w:t>
            </w:r>
          </w:p>
        </w:tc>
      </w:tr>
      <w:tr w:rsidR="00583EAA">
        <w:trPr>
          <w:trHeight w:hRule="exact" w:val="288"/>
        </w:trPr>
        <w:tc>
          <w:tcPr>
            <w:tcW w:w="667" w:type="dxa"/>
            <w:tcBorders>
              <w:top w:val="single" w:sz="4" w:space="0" w:color="auto"/>
              <w:left w:val="single" w:sz="4" w:space="0" w:color="auto"/>
            </w:tcBorders>
            <w:shd w:val="clear" w:color="auto" w:fill="auto"/>
            <w:vAlign w:val="center"/>
          </w:tcPr>
          <w:p w:rsidR="00583EAA" w:rsidRDefault="00DA6341">
            <w:pPr>
              <w:pStyle w:val="ab"/>
              <w:framePr w:w="9259" w:h="3130" w:wrap="auto" w:vAnchor="page" w:hAnchor="page" w:x="1537" w:y="6105"/>
              <w:ind w:firstLine="260"/>
            </w:pPr>
            <w:r>
              <w:t>4</w:t>
            </w:r>
          </w:p>
        </w:tc>
        <w:tc>
          <w:tcPr>
            <w:tcW w:w="6528" w:type="dxa"/>
            <w:tcBorders>
              <w:top w:val="single" w:sz="4" w:space="0" w:color="auto"/>
              <w:left w:val="single" w:sz="4" w:space="0" w:color="auto"/>
            </w:tcBorders>
            <w:shd w:val="clear" w:color="auto" w:fill="auto"/>
            <w:vAlign w:val="center"/>
          </w:tcPr>
          <w:p w:rsidR="00583EAA" w:rsidRDefault="00DA6341">
            <w:pPr>
              <w:pStyle w:val="ab"/>
              <w:framePr w:w="9259" w:h="3130" w:wrap="auto" w:vAnchor="page" w:hAnchor="page" w:x="1537" w:y="6105"/>
              <w:ind w:firstLine="0"/>
            </w:pPr>
            <w:r>
              <w:t>Завхоз</w:t>
            </w:r>
          </w:p>
        </w:tc>
        <w:tc>
          <w:tcPr>
            <w:tcW w:w="206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9259" w:h="3130" w:wrap="auto" w:vAnchor="page" w:hAnchor="page" w:x="1537" w:y="6105"/>
              <w:ind w:firstLine="0"/>
              <w:jc w:val="center"/>
            </w:pPr>
            <w:r>
              <w:t>3</w:t>
            </w:r>
          </w:p>
        </w:tc>
      </w:tr>
      <w:tr w:rsidR="00583EAA">
        <w:trPr>
          <w:trHeight w:hRule="exact" w:val="288"/>
        </w:trPr>
        <w:tc>
          <w:tcPr>
            <w:tcW w:w="667" w:type="dxa"/>
            <w:tcBorders>
              <w:top w:val="single" w:sz="4" w:space="0" w:color="auto"/>
              <w:left w:val="single" w:sz="4" w:space="0" w:color="auto"/>
            </w:tcBorders>
            <w:shd w:val="clear" w:color="auto" w:fill="auto"/>
            <w:vAlign w:val="bottom"/>
          </w:tcPr>
          <w:p w:rsidR="00583EAA" w:rsidRDefault="00DA6341">
            <w:pPr>
              <w:pStyle w:val="ab"/>
              <w:framePr w:w="9259" w:h="3130" w:wrap="auto" w:vAnchor="page" w:hAnchor="page" w:x="1537" w:y="6105"/>
              <w:ind w:firstLine="260"/>
            </w:pPr>
            <w:r>
              <w:t>5</w:t>
            </w:r>
          </w:p>
        </w:tc>
        <w:tc>
          <w:tcPr>
            <w:tcW w:w="6528" w:type="dxa"/>
            <w:tcBorders>
              <w:top w:val="single" w:sz="4" w:space="0" w:color="auto"/>
              <w:left w:val="single" w:sz="4" w:space="0" w:color="auto"/>
            </w:tcBorders>
            <w:shd w:val="clear" w:color="auto" w:fill="auto"/>
            <w:vAlign w:val="bottom"/>
          </w:tcPr>
          <w:p w:rsidR="00583EAA" w:rsidRDefault="00DA6341">
            <w:pPr>
              <w:pStyle w:val="ab"/>
              <w:framePr w:w="9259" w:h="3130" w:wrap="auto" w:vAnchor="page" w:hAnchor="page" w:x="1537" w:y="6105"/>
              <w:ind w:firstLine="0"/>
            </w:pPr>
            <w:r>
              <w:t>Педагог- библиотекарь</w:t>
            </w:r>
          </w:p>
        </w:tc>
        <w:tc>
          <w:tcPr>
            <w:tcW w:w="2064"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259" w:h="3130" w:wrap="auto" w:vAnchor="page" w:hAnchor="page" w:x="1537" w:y="6105"/>
              <w:ind w:firstLine="0"/>
              <w:jc w:val="center"/>
            </w:pPr>
            <w:r>
              <w:t>3</w:t>
            </w:r>
          </w:p>
        </w:tc>
      </w:tr>
      <w:tr w:rsidR="00583EAA">
        <w:trPr>
          <w:trHeight w:hRule="exact" w:val="283"/>
        </w:trPr>
        <w:tc>
          <w:tcPr>
            <w:tcW w:w="667" w:type="dxa"/>
            <w:tcBorders>
              <w:top w:val="single" w:sz="4" w:space="0" w:color="auto"/>
              <w:left w:val="single" w:sz="4" w:space="0" w:color="auto"/>
            </w:tcBorders>
            <w:shd w:val="clear" w:color="auto" w:fill="auto"/>
            <w:vAlign w:val="bottom"/>
          </w:tcPr>
          <w:p w:rsidR="00583EAA" w:rsidRDefault="00DA6341">
            <w:pPr>
              <w:pStyle w:val="ab"/>
              <w:framePr w:w="9259" w:h="3130" w:wrap="auto" w:vAnchor="page" w:hAnchor="page" w:x="1537" w:y="6105"/>
              <w:ind w:firstLine="260"/>
            </w:pPr>
            <w:r>
              <w:t>6</w:t>
            </w:r>
          </w:p>
        </w:tc>
        <w:tc>
          <w:tcPr>
            <w:tcW w:w="6528" w:type="dxa"/>
            <w:tcBorders>
              <w:top w:val="single" w:sz="4" w:space="0" w:color="auto"/>
              <w:left w:val="single" w:sz="4" w:space="0" w:color="auto"/>
            </w:tcBorders>
            <w:shd w:val="clear" w:color="auto" w:fill="auto"/>
            <w:vAlign w:val="bottom"/>
          </w:tcPr>
          <w:p w:rsidR="00583EAA" w:rsidRDefault="00DA6341">
            <w:pPr>
              <w:pStyle w:val="ab"/>
              <w:framePr w:w="9259" w:h="3130" w:wrap="auto" w:vAnchor="page" w:hAnchor="page" w:x="1537" w:y="6105"/>
              <w:ind w:firstLine="0"/>
            </w:pPr>
            <w:r>
              <w:t>Делопроизводитель</w:t>
            </w:r>
          </w:p>
        </w:tc>
        <w:tc>
          <w:tcPr>
            <w:tcW w:w="2064"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259" w:h="3130" w:wrap="auto" w:vAnchor="page" w:hAnchor="page" w:x="1537" w:y="6105"/>
              <w:ind w:firstLine="0"/>
              <w:jc w:val="center"/>
            </w:pPr>
            <w:r>
              <w:t>3</w:t>
            </w:r>
          </w:p>
        </w:tc>
      </w:tr>
      <w:tr w:rsidR="00583EAA">
        <w:trPr>
          <w:trHeight w:hRule="exact" w:val="293"/>
        </w:trPr>
        <w:tc>
          <w:tcPr>
            <w:tcW w:w="667"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9259" w:h="3130" w:wrap="auto" w:vAnchor="page" w:hAnchor="page" w:x="1537" w:y="6105"/>
              <w:ind w:firstLine="260"/>
            </w:pPr>
            <w:r>
              <w:t>7</w:t>
            </w:r>
          </w:p>
        </w:tc>
        <w:tc>
          <w:tcPr>
            <w:tcW w:w="6528"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9259" w:h="3130" w:wrap="auto" w:vAnchor="page" w:hAnchor="page" w:x="1537" w:y="6105"/>
              <w:ind w:firstLine="0"/>
            </w:pPr>
            <w:r>
              <w:t>Социальный педагог</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bottom"/>
          </w:tcPr>
          <w:p w:rsidR="00583EAA" w:rsidRDefault="00DA6341">
            <w:pPr>
              <w:pStyle w:val="ab"/>
              <w:framePr w:w="9259" w:h="3130" w:wrap="auto" w:vAnchor="page" w:hAnchor="page" w:x="1537" w:y="6105"/>
              <w:ind w:firstLine="0"/>
              <w:jc w:val="center"/>
            </w:pPr>
            <w:r>
              <w:t>3</w:t>
            </w:r>
          </w:p>
        </w:tc>
      </w:tr>
    </w:tbl>
    <w:p w:rsidR="00583EAA" w:rsidRDefault="00DA6341">
      <w:pPr>
        <w:pStyle w:val="1"/>
        <w:framePr w:w="9811" w:h="859" w:hRule="exact" w:wrap="auto" w:vAnchor="page" w:hAnchor="page" w:x="1196" w:y="9777"/>
        <w:ind w:firstLine="320"/>
        <w:jc w:val="both"/>
      </w:pPr>
      <w:r>
        <w:t>В соответствии со ст. 101 Трудового кодекса РФ указанные выше работники по распоряжению работодателя эпизодически привлекаются к выполнению своих трудовых функций за пределами нормальной продолжительности рабочего времени.</w:t>
      </w:r>
    </w:p>
    <w:p w:rsidR="00583EAA" w:rsidRDefault="00DA6341">
      <w:pPr>
        <w:pStyle w:val="a7"/>
        <w:framePr w:wrap="auto" w:vAnchor="page" w:hAnchor="page" w:x="5967" w:y="16444"/>
      </w:pPr>
      <w:r>
        <w:t>66</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a7"/>
        <w:framePr w:w="3230" w:h="278" w:hRule="exact" w:wrap="auto" w:vAnchor="page" w:hAnchor="page" w:x="7777" w:y="1315"/>
        <w:jc w:val="right"/>
        <w:rPr>
          <w:sz w:val="24"/>
          <w:szCs w:val="24"/>
        </w:rPr>
      </w:pPr>
      <w:r>
        <w:rPr>
          <w:rFonts w:ascii="Times New Roman" w:eastAsia="Times New Roman" w:hAnsi="Times New Roman" w:cs="Times New Roman"/>
          <w:b/>
          <w:bCs/>
          <w:i/>
          <w:iCs/>
          <w:sz w:val="24"/>
          <w:szCs w:val="24"/>
        </w:rPr>
        <w:t>Приложение №6</w:t>
      </w:r>
    </w:p>
    <w:p w:rsidR="00583EAA" w:rsidRDefault="00DA6341">
      <w:pPr>
        <w:pStyle w:val="1"/>
        <w:framePr w:w="9811" w:h="2448" w:hRule="exact" w:wrap="auto" w:vAnchor="page" w:hAnchor="page" w:x="1196" w:y="1646"/>
        <w:ind w:left="6560" w:firstLine="0"/>
        <w:jc w:val="right"/>
      </w:pPr>
      <w:r>
        <w:rPr>
          <w:i/>
          <w:iCs/>
        </w:rPr>
        <w:t>к коллективному договору муниципального бюджетного образовательного учреждения «Новогригорьевская средняя общеобразовательная школа-детский сад»</w:t>
      </w:r>
    </w:p>
    <w:p w:rsidR="00583EAA" w:rsidRDefault="00DA6341">
      <w:pPr>
        <w:pStyle w:val="1"/>
        <w:framePr w:w="9811" w:h="2448" w:hRule="exact" w:wrap="auto" w:vAnchor="page" w:hAnchor="page" w:x="1196" w:y="1646"/>
        <w:ind w:left="7320" w:firstLine="0"/>
        <w:jc w:val="right"/>
      </w:pPr>
      <w:r>
        <w:rPr>
          <w:i/>
          <w:iCs/>
        </w:rPr>
        <w:t>Нижнегорского района Республики Крым на 2024- 2027 гг.</w:t>
      </w:r>
    </w:p>
    <w:p w:rsidR="00583EAA" w:rsidRDefault="00DA6341">
      <w:pPr>
        <w:pStyle w:val="1"/>
        <w:framePr w:w="9811" w:h="10786" w:hRule="exact" w:wrap="auto" w:vAnchor="page" w:hAnchor="page" w:x="1196" w:y="4631"/>
        <w:ind w:firstLine="0"/>
        <w:jc w:val="center"/>
      </w:pPr>
      <w:r>
        <w:rPr>
          <w:b/>
          <w:bCs/>
        </w:rPr>
        <w:t>Перечень</w:t>
      </w:r>
    </w:p>
    <w:p w:rsidR="00583EAA" w:rsidRDefault="00DA6341">
      <w:pPr>
        <w:pStyle w:val="1"/>
        <w:framePr w:w="9811" w:h="10786" w:hRule="exact" w:wrap="auto" w:vAnchor="page" w:hAnchor="page" w:x="1196" w:y="4631"/>
        <w:ind w:firstLine="0"/>
        <w:jc w:val="center"/>
      </w:pPr>
      <w:r>
        <w:rPr>
          <w:b/>
          <w:bCs/>
        </w:rPr>
        <w:t>вопросов, по которым в соответствии с Трудовым кодексом РФ требуется учет</w:t>
      </w:r>
      <w:r>
        <w:rPr>
          <w:b/>
          <w:bCs/>
        </w:rPr>
        <w:br/>
        <w:t>мнения профсоюзного комитета первичной профсоюзной организации МБОУ</w:t>
      </w:r>
      <w:r>
        <w:rPr>
          <w:b/>
          <w:bCs/>
        </w:rPr>
        <w:br/>
        <w:t>"Новогригорьевская СОШДС"</w:t>
      </w:r>
    </w:p>
    <w:p w:rsidR="00583EAA" w:rsidRDefault="00DA6341">
      <w:pPr>
        <w:pStyle w:val="1"/>
        <w:framePr w:w="9811" w:h="10786" w:hRule="exact" w:wrap="auto" w:vAnchor="page" w:hAnchor="page" w:x="1196" w:y="4631"/>
        <w:ind w:firstLine="0"/>
        <w:jc w:val="both"/>
      </w:pPr>
      <w:r>
        <w:t>-в случае сокращения численности или штата работников организации работодатель обязан в письменной форме сообщить об этом профкому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(ч. 1 ст. 82 ТК РФ)</w:t>
      </w:r>
    </w:p>
    <w:p w:rsidR="00583EAA" w:rsidRDefault="00DA6341">
      <w:pPr>
        <w:pStyle w:val="1"/>
        <w:framePr w:w="9811" w:h="10786" w:hRule="exact" w:wrap="auto" w:vAnchor="page" w:hAnchor="page" w:x="1196" w:y="4631"/>
        <w:ind w:firstLine="540"/>
        <w:jc w:val="both"/>
      </w:pPr>
      <w:r>
        <w:t>-увольнение работников, являющихся членами профсоюза в случаях:</w:t>
      </w:r>
    </w:p>
    <w:p w:rsidR="00583EAA" w:rsidRDefault="00DA6341">
      <w:pPr>
        <w:pStyle w:val="1"/>
        <w:framePr w:w="9811" w:h="10786" w:hRule="exact" w:wrap="auto" w:vAnchor="page" w:hAnchor="page" w:x="1196" w:y="4631"/>
        <w:numPr>
          <w:ilvl w:val="0"/>
          <w:numId w:val="88"/>
        </w:numPr>
        <w:tabs>
          <w:tab w:val="left" w:pos="399"/>
        </w:tabs>
        <w:ind w:firstLine="380"/>
        <w:jc w:val="both"/>
      </w:pPr>
      <w:r>
        <w:t>сокращения численности или штата работников;</w:t>
      </w:r>
    </w:p>
    <w:p w:rsidR="00583EAA" w:rsidRDefault="00DA6341">
      <w:pPr>
        <w:pStyle w:val="1"/>
        <w:framePr w:w="9811" w:h="10786" w:hRule="exact" w:wrap="auto" w:vAnchor="page" w:hAnchor="page" w:x="1196" w:y="4631"/>
        <w:ind w:left="740" w:hanging="360"/>
        <w:jc w:val="both"/>
      </w:pPr>
      <w:r>
        <w:t>-недостаточной квалификации, подтвержденной результатами аттестации (в состав аттестационной комиссии в обязательном порядке включается член комиссии от профкома) (ч. 2 ст. 81 и ч. 3 ст. 82 ТК РФ);</w:t>
      </w:r>
    </w:p>
    <w:p w:rsidR="00583EAA" w:rsidRDefault="00DA6341">
      <w:pPr>
        <w:pStyle w:val="1"/>
        <w:framePr w:w="9811" w:h="10786" w:hRule="exact" w:wrap="auto" w:vAnchor="page" w:hAnchor="page" w:x="1196" w:y="4631"/>
        <w:tabs>
          <w:tab w:val="left" w:pos="399"/>
        </w:tabs>
        <w:ind w:left="380" w:firstLine="0"/>
        <w:jc w:val="both"/>
      </w:pPr>
      <w:r>
        <w:rPr>
          <w:lang w:eastAsia="en-US" w:bidi="en-US"/>
        </w:rPr>
        <w:t xml:space="preserve">- </w:t>
      </w:r>
      <w:r>
        <w:t>неоднократного неисполнения работником без уважительных причин трудовых обязанностей, если он не имеет дисциплинарного взыскания.</w:t>
      </w:r>
    </w:p>
    <w:p w:rsidR="00583EAA" w:rsidRDefault="00DA6341">
      <w:pPr>
        <w:pStyle w:val="1"/>
        <w:framePr w:w="9811" w:h="10786" w:hRule="exact" w:wrap="auto" w:vAnchor="page" w:hAnchor="page" w:x="1196" w:y="4631"/>
        <w:ind w:firstLine="580"/>
        <w:jc w:val="both"/>
      </w:pPr>
      <w:r>
        <w:t>(Пояснение для профкома: он может настаивать на том, чтобы в коллективном договоре был установлен иной порядок обязательного участия выборного профсоюзного органа в рассмотрении вопросов, связанных с расторжением трудового договора по инициативе работодателя (ст. 81 и ст. 82 ТК). Правильнее всего, если увольнение персонала по инициативе работодателя почти во всех случаях будет рассматриваться по согласованию с выборным профсоюзным органом, так как под увольнение работников могут подвести специально).</w:t>
      </w:r>
    </w:p>
    <w:p w:rsidR="00583EAA" w:rsidRDefault="00DA6341">
      <w:pPr>
        <w:pStyle w:val="1"/>
        <w:framePr w:w="9811" w:h="10786" w:hRule="exact" w:wrap="auto" w:vAnchor="page" w:hAnchor="page" w:x="1196" w:y="4631"/>
        <w:numPr>
          <w:ilvl w:val="0"/>
          <w:numId w:val="88"/>
        </w:numPr>
        <w:tabs>
          <w:tab w:val="left" w:pos="769"/>
        </w:tabs>
        <w:ind w:firstLine="580"/>
        <w:jc w:val="both"/>
      </w:pPr>
      <w:r>
        <w:t>о привлечении работников к сверхурочным работам в случаях, не предусмотренных ч.3 ст.99;</w:t>
      </w:r>
    </w:p>
    <w:p w:rsidR="00583EAA" w:rsidRDefault="00DA6341">
      <w:pPr>
        <w:pStyle w:val="1"/>
        <w:framePr w:w="9811" w:h="10786" w:hRule="exact" w:wrap="auto" w:vAnchor="page" w:hAnchor="page" w:x="1196" w:y="4631"/>
        <w:numPr>
          <w:ilvl w:val="0"/>
          <w:numId w:val="88"/>
        </w:numPr>
        <w:tabs>
          <w:tab w:val="left" w:pos="769"/>
        </w:tabs>
        <w:ind w:firstLine="580"/>
        <w:jc w:val="both"/>
      </w:pPr>
      <w:r>
        <w:t>в случае составления графиков сменности, которые, как правило, являются приложением к коллективному договору (ч. 3 ст. 103 ТК РФ);</w:t>
      </w:r>
    </w:p>
    <w:p w:rsidR="00583EAA" w:rsidRDefault="00DA6341">
      <w:pPr>
        <w:pStyle w:val="1"/>
        <w:framePr w:w="9811" w:h="10786" w:hRule="exact" w:wrap="auto" w:vAnchor="page" w:hAnchor="page" w:x="1196" w:y="4631"/>
        <w:numPr>
          <w:ilvl w:val="0"/>
          <w:numId w:val="88"/>
        </w:numPr>
        <w:tabs>
          <w:tab w:val="left" w:pos="769"/>
        </w:tabs>
        <w:ind w:firstLine="580"/>
        <w:jc w:val="both"/>
      </w:pPr>
      <w:r>
        <w:t>о разделении рабочего дня на части с тем, чтобы общая продолжительность рабочего времени не превышала установленной продолжительности ежедневной работы (ст.105);</w:t>
      </w:r>
    </w:p>
    <w:p w:rsidR="00583EAA" w:rsidRDefault="00DA6341">
      <w:pPr>
        <w:pStyle w:val="1"/>
        <w:framePr w:w="9811" w:h="10786" w:hRule="exact" w:wrap="auto" w:vAnchor="page" w:hAnchor="page" w:x="1196" w:y="4631"/>
        <w:numPr>
          <w:ilvl w:val="0"/>
          <w:numId w:val="88"/>
        </w:numPr>
        <w:tabs>
          <w:tab w:val="left" w:pos="782"/>
        </w:tabs>
        <w:ind w:firstLine="580"/>
        <w:jc w:val="both"/>
      </w:pPr>
      <w:r>
        <w:t>о привлечении к работам в праздничные дни в случаях, не предусмотренных ч.5 ст.113;</w:t>
      </w:r>
    </w:p>
    <w:p w:rsidR="00583EAA" w:rsidRDefault="00DA6341">
      <w:pPr>
        <w:pStyle w:val="1"/>
        <w:framePr w:w="9811" w:h="10786" w:hRule="exact" w:wrap="auto" w:vAnchor="page" w:hAnchor="page" w:x="1196" w:y="4631"/>
        <w:numPr>
          <w:ilvl w:val="0"/>
          <w:numId w:val="88"/>
        </w:numPr>
        <w:tabs>
          <w:tab w:val="left" w:pos="769"/>
        </w:tabs>
        <w:ind w:firstLine="580"/>
        <w:jc w:val="both"/>
      </w:pPr>
      <w:r>
        <w:t>установление порядка и условий предоставления ежегодных дополнительных оплачиваемых отпусков (ч. 2, ст. 116 ТК РФ);</w:t>
      </w:r>
    </w:p>
    <w:p w:rsidR="00583EAA" w:rsidRDefault="00DA6341">
      <w:pPr>
        <w:pStyle w:val="1"/>
        <w:framePr w:w="9811" w:h="10786" w:hRule="exact" w:wrap="auto" w:vAnchor="page" w:hAnchor="page" w:x="1196" w:y="4631"/>
        <w:numPr>
          <w:ilvl w:val="0"/>
          <w:numId w:val="88"/>
        </w:numPr>
        <w:tabs>
          <w:tab w:val="left" w:pos="782"/>
        </w:tabs>
        <w:ind w:firstLine="580"/>
        <w:jc w:val="both"/>
      </w:pPr>
      <w:r>
        <w:t>об утверждении графика отпусков (ст.123);</w:t>
      </w:r>
    </w:p>
    <w:p w:rsidR="00583EAA" w:rsidRDefault="00DA6341">
      <w:pPr>
        <w:pStyle w:val="1"/>
        <w:framePr w:w="9811" w:h="10786" w:hRule="exact" w:wrap="auto" w:vAnchor="page" w:hAnchor="page" w:x="1196" w:y="4631"/>
        <w:numPr>
          <w:ilvl w:val="0"/>
          <w:numId w:val="88"/>
        </w:numPr>
        <w:tabs>
          <w:tab w:val="left" w:pos="774"/>
        </w:tabs>
        <w:ind w:firstLine="580"/>
        <w:jc w:val="both"/>
      </w:pPr>
      <w:r>
        <w:t>о введении системы оплаты и стимулирования труда, в том числе повышение оплаты за работу в ночное время, выходные и праздничные дни, сверхурочную работу (ст.135);</w:t>
      </w:r>
    </w:p>
    <w:p w:rsidR="00583EAA" w:rsidRDefault="00DA6341">
      <w:pPr>
        <w:pStyle w:val="1"/>
        <w:framePr w:w="9811" w:h="10786" w:hRule="exact" w:wrap="auto" w:vAnchor="page" w:hAnchor="page" w:x="1196" w:y="4631"/>
        <w:numPr>
          <w:ilvl w:val="0"/>
          <w:numId w:val="88"/>
        </w:numPr>
        <w:tabs>
          <w:tab w:val="left" w:pos="782"/>
        </w:tabs>
        <w:ind w:firstLine="580"/>
        <w:jc w:val="both"/>
      </w:pPr>
      <w:r>
        <w:t>об утверждении формы расчетного листка (ст.136);</w:t>
      </w:r>
    </w:p>
    <w:p w:rsidR="00583EAA" w:rsidRDefault="00DA6341">
      <w:pPr>
        <w:pStyle w:val="1"/>
        <w:framePr w:w="9811" w:h="10786" w:hRule="exact" w:wrap="auto" w:vAnchor="page" w:hAnchor="page" w:x="1196" w:y="4631"/>
        <w:numPr>
          <w:ilvl w:val="0"/>
          <w:numId w:val="88"/>
        </w:numPr>
        <w:tabs>
          <w:tab w:val="left" w:pos="769"/>
        </w:tabs>
        <w:ind w:firstLine="580"/>
        <w:jc w:val="both"/>
      </w:pPr>
      <w:r>
        <w:t>об установлении различных систем премирования, стимулирующих доплат и надбавок (ст.144);</w:t>
      </w:r>
    </w:p>
    <w:p w:rsidR="00583EAA" w:rsidRDefault="00DA6341">
      <w:pPr>
        <w:pStyle w:val="a7"/>
        <w:framePr w:wrap="auto" w:vAnchor="page" w:hAnchor="page" w:x="5967" w:y="16444"/>
      </w:pPr>
      <w:r>
        <w:t>67</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26" w:h="14386" w:hRule="exact" w:wrap="auto" w:vAnchor="page" w:hAnchor="page" w:x="1183" w:y="1310"/>
        <w:numPr>
          <w:ilvl w:val="0"/>
          <w:numId w:val="88"/>
        </w:numPr>
        <w:tabs>
          <w:tab w:val="left" w:pos="778"/>
        </w:tabs>
        <w:ind w:firstLine="600"/>
        <w:jc w:val="both"/>
      </w:pPr>
      <w:r>
        <w:t>об установлении конкретных размеров повышения оплаты труда работников, занятых на тяжелых работах, работах с вредными и (или) опасными и иными особыми условиями труда (ст.147);</w:t>
      </w:r>
    </w:p>
    <w:p w:rsidR="00583EAA" w:rsidRDefault="00DA6341">
      <w:pPr>
        <w:pStyle w:val="1"/>
        <w:framePr w:w="9826" w:h="14386" w:hRule="exact" w:wrap="auto" w:vAnchor="page" w:hAnchor="page" w:x="1183" w:y="1310"/>
        <w:numPr>
          <w:ilvl w:val="0"/>
          <w:numId w:val="88"/>
        </w:numPr>
        <w:tabs>
          <w:tab w:val="left" w:pos="802"/>
        </w:tabs>
        <w:ind w:firstLine="600"/>
        <w:jc w:val="both"/>
      </w:pPr>
      <w:r>
        <w:t>об установлении конкретных размеров заработной платы в ночное время (ст.154);</w:t>
      </w:r>
    </w:p>
    <w:p w:rsidR="00583EAA" w:rsidRDefault="00DA6341">
      <w:pPr>
        <w:pStyle w:val="1"/>
        <w:framePr w:w="9826" w:h="14386" w:hRule="exact" w:wrap="auto" w:vAnchor="page" w:hAnchor="page" w:x="1183" w:y="1310"/>
        <w:numPr>
          <w:ilvl w:val="0"/>
          <w:numId w:val="88"/>
        </w:numPr>
        <w:tabs>
          <w:tab w:val="left" w:pos="802"/>
        </w:tabs>
        <w:ind w:firstLine="600"/>
        <w:jc w:val="both"/>
      </w:pPr>
      <w:r>
        <w:t>о введении и применении систем нормирования труда (ст.159);</w:t>
      </w:r>
    </w:p>
    <w:p w:rsidR="00583EAA" w:rsidRDefault="00DA6341">
      <w:pPr>
        <w:pStyle w:val="1"/>
        <w:framePr w:w="9826" w:h="14386" w:hRule="exact" w:wrap="auto" w:vAnchor="page" w:hAnchor="page" w:x="1183" w:y="1310"/>
        <w:numPr>
          <w:ilvl w:val="0"/>
          <w:numId w:val="88"/>
        </w:numPr>
        <w:tabs>
          <w:tab w:val="left" w:pos="769"/>
        </w:tabs>
        <w:ind w:firstLine="600"/>
        <w:jc w:val="both"/>
      </w:pPr>
      <w:r>
        <w:t>о принятии локальных нормативных актов, предусматривающих введение, замену и пересмотр норм труда (ст.162);</w:t>
      </w:r>
    </w:p>
    <w:p w:rsidR="00583EAA" w:rsidRDefault="00DA6341">
      <w:pPr>
        <w:pStyle w:val="1"/>
        <w:framePr w:w="9826" w:h="14386" w:hRule="exact" w:wrap="auto" w:vAnchor="page" w:hAnchor="page" w:x="1183" w:y="1310"/>
        <w:numPr>
          <w:ilvl w:val="0"/>
          <w:numId w:val="88"/>
        </w:numPr>
        <w:tabs>
          <w:tab w:val="left" w:pos="802"/>
        </w:tabs>
        <w:ind w:firstLine="600"/>
        <w:jc w:val="both"/>
      </w:pPr>
      <w:r>
        <w:t>о введении мер, предотвращающих массовые увольнения работников (ст.180);</w:t>
      </w:r>
    </w:p>
    <w:p w:rsidR="00583EAA" w:rsidRDefault="00DA6341">
      <w:pPr>
        <w:pStyle w:val="1"/>
        <w:framePr w:w="9826" w:h="14386" w:hRule="exact" w:wrap="auto" w:vAnchor="page" w:hAnchor="page" w:x="1183" w:y="1310"/>
        <w:numPr>
          <w:ilvl w:val="0"/>
          <w:numId w:val="88"/>
        </w:numPr>
        <w:tabs>
          <w:tab w:val="left" w:pos="802"/>
        </w:tabs>
        <w:ind w:firstLine="600"/>
        <w:jc w:val="both"/>
      </w:pPr>
      <w:r>
        <w:t>об утверждении правил внутреннего трудового распорядка организации (ст.190);</w:t>
      </w:r>
    </w:p>
    <w:p w:rsidR="00583EAA" w:rsidRDefault="00DA6341">
      <w:pPr>
        <w:pStyle w:val="1"/>
        <w:framePr w:w="9826" w:h="14386" w:hRule="exact" w:wrap="auto" w:vAnchor="page" w:hAnchor="page" w:x="1183" w:y="1310"/>
        <w:numPr>
          <w:ilvl w:val="0"/>
          <w:numId w:val="88"/>
        </w:numPr>
        <w:tabs>
          <w:tab w:val="left" w:pos="769"/>
        </w:tabs>
        <w:ind w:firstLine="600"/>
        <w:jc w:val="both"/>
      </w:pPr>
      <w:r>
        <w:t>снятие в течение года дисциплинарного взыскания с работника - по ходатайству профкома (ч. 2 ст. 194 ТК РФ);</w:t>
      </w:r>
    </w:p>
    <w:p w:rsidR="00583EAA" w:rsidRDefault="00DA6341">
      <w:pPr>
        <w:pStyle w:val="1"/>
        <w:framePr w:w="9826" w:h="14386" w:hRule="exact" w:wrap="auto" w:vAnchor="page" w:hAnchor="page" w:x="1183" w:y="1310"/>
        <w:numPr>
          <w:ilvl w:val="0"/>
          <w:numId w:val="88"/>
        </w:numPr>
        <w:tabs>
          <w:tab w:val="left" w:pos="769"/>
        </w:tabs>
        <w:ind w:firstLine="600"/>
        <w:jc w:val="both"/>
      </w:pPr>
      <w:r>
        <w:t>рассмотрение работодателем заявления профкома о нарушении руководителем структурного подразделения, его заместителя трудового законодательства и иных актов, содержащих нормы трудового права, условий коллективного договора (ч.1 ст. 195 ТК РФ);</w:t>
      </w:r>
    </w:p>
    <w:p w:rsidR="00583EAA" w:rsidRDefault="00DA6341">
      <w:pPr>
        <w:pStyle w:val="1"/>
        <w:framePr w:w="9826" w:h="14386" w:hRule="exact" w:wrap="auto" w:vAnchor="page" w:hAnchor="page" w:x="1183" w:y="1310"/>
        <w:numPr>
          <w:ilvl w:val="0"/>
          <w:numId w:val="88"/>
        </w:numPr>
        <w:tabs>
          <w:tab w:val="left" w:pos="769"/>
        </w:tabs>
        <w:ind w:firstLine="600"/>
        <w:jc w:val="both"/>
      </w:pPr>
      <w:r>
        <w:t>об определении форм профессиональной подготовки, переподготовки и повышении квалификации работников, утверждении перечней необходимых профессий и специальностей (ст.196);</w:t>
      </w:r>
    </w:p>
    <w:p w:rsidR="00583EAA" w:rsidRDefault="00DA6341">
      <w:pPr>
        <w:pStyle w:val="1"/>
        <w:framePr w:w="9826" w:h="14386" w:hRule="exact" w:wrap="auto" w:vAnchor="page" w:hAnchor="page" w:x="1183" w:y="1310"/>
        <w:numPr>
          <w:ilvl w:val="0"/>
          <w:numId w:val="88"/>
        </w:numPr>
        <w:tabs>
          <w:tab w:val="left" w:pos="769"/>
        </w:tabs>
        <w:ind w:firstLine="600"/>
        <w:jc w:val="both"/>
      </w:pPr>
      <w:r>
        <w:t>реализация основных направлений государственной политики в области охраны труда обеспечивается согласованными действиями работодателя и уполномоченных работниками представителей от профсоюзного комитета (ч. 2, ст. 210 ТК РФ);</w:t>
      </w:r>
    </w:p>
    <w:p w:rsidR="00583EAA" w:rsidRDefault="00DA6341">
      <w:pPr>
        <w:pStyle w:val="1"/>
        <w:framePr w:w="9826" w:h="14386" w:hRule="exact" w:wrap="auto" w:vAnchor="page" w:hAnchor="page" w:x="1183" w:y="1310"/>
        <w:numPr>
          <w:ilvl w:val="0"/>
          <w:numId w:val="88"/>
        </w:numPr>
        <w:tabs>
          <w:tab w:val="left" w:pos="769"/>
        </w:tabs>
        <w:ind w:firstLine="600"/>
        <w:jc w:val="both"/>
      </w:pPr>
      <w:r>
        <w:t>решение об увольнении по инициативе работодателя председателя и заместителей председателей профкомов, в том числе структурных подразделений не ниже цеховых, не освобожденных от основной работы - только с предварительного согласия соответствующего вышестоящего выборного профсоюзного органа (ч. 1, ст. 374 ТК РФ);</w:t>
      </w:r>
    </w:p>
    <w:p w:rsidR="00583EAA" w:rsidRDefault="00DA6341">
      <w:pPr>
        <w:pStyle w:val="1"/>
        <w:framePr w:w="9826" w:h="14386" w:hRule="exact" w:wrap="auto" w:vAnchor="page" w:hAnchor="page" w:x="1183" w:y="1310"/>
        <w:numPr>
          <w:ilvl w:val="0"/>
          <w:numId w:val="88"/>
        </w:numPr>
        <w:tabs>
          <w:tab w:val="left" w:pos="769"/>
        </w:tabs>
        <w:ind w:firstLine="600"/>
        <w:jc w:val="both"/>
      </w:pPr>
      <w:r>
        <w:t>рассмотрение индивидуальных трудовых споров в комиссии по трудовым спорам и в судах (ст. 388 и ст. 391 ТК РФ);</w:t>
      </w:r>
    </w:p>
    <w:p w:rsidR="00583EAA" w:rsidRDefault="00DA6341">
      <w:pPr>
        <w:pStyle w:val="1"/>
        <w:framePr w:w="9826" w:h="14386" w:hRule="exact" w:wrap="auto" w:vAnchor="page" w:hAnchor="page" w:x="1183" w:y="1310"/>
        <w:ind w:firstLine="0"/>
        <w:jc w:val="both"/>
      </w:pPr>
      <w:r>
        <w:t>Отказ работодателя учесть мнение профкома при принятии им локальных нормативных актов является основанием для начала коллективного трудового спора (ст. 398 ТК РФ).</w:t>
      </w:r>
    </w:p>
    <w:p w:rsidR="00583EAA" w:rsidRDefault="00DA6341">
      <w:pPr>
        <w:pStyle w:val="1"/>
        <w:framePr w:w="9826" w:h="14386" w:hRule="exact" w:wrap="auto" w:vAnchor="page" w:hAnchor="page" w:x="1183" w:y="1310"/>
        <w:ind w:firstLine="0"/>
        <w:jc w:val="both"/>
      </w:pPr>
      <w:r>
        <w:t>По решению работодателя могут приниматься и другие локальные нормативные акты, например положение о комиссии по трудовым спорам и т.д.</w:t>
      </w:r>
    </w:p>
    <w:p w:rsidR="00583EAA" w:rsidRDefault="00DA6341">
      <w:pPr>
        <w:pStyle w:val="1"/>
        <w:framePr w:w="9826" w:h="14386" w:hRule="exact" w:wrap="auto" w:vAnchor="page" w:hAnchor="page" w:x="1183" w:y="1310"/>
        <w:ind w:firstLine="0"/>
        <w:jc w:val="both"/>
      </w:pPr>
      <w:r>
        <w:rPr>
          <w:u w:val="single"/>
        </w:rPr>
        <w:t>Порядок учета мнения</w:t>
      </w:r>
      <w:r>
        <w:t xml:space="preserve"> представительного органа работников (профсоюзного комитета первичной профсоюзной организации) при принятии локальных нормативных актов </w:t>
      </w:r>
      <w:r>
        <w:rPr>
          <w:u w:val="single"/>
        </w:rPr>
        <w:t>определен ст.372 Трудового кодекса РФ.</w:t>
      </w:r>
    </w:p>
    <w:p w:rsidR="00583EAA" w:rsidRDefault="00DA6341">
      <w:pPr>
        <w:pStyle w:val="1"/>
        <w:framePr w:w="9826" w:h="14386" w:hRule="exact" w:wrap="auto" w:vAnchor="page" w:hAnchor="page" w:x="1183" w:y="1310"/>
        <w:ind w:firstLine="0"/>
        <w:jc w:val="both"/>
      </w:pPr>
      <w:r>
        <w:rPr>
          <w:i/>
          <w:iCs/>
          <w:u w:val="single"/>
        </w:rPr>
        <w:t>Работодатель</w:t>
      </w:r>
      <w:r>
        <w:t xml:space="preserve"> перед принятием решения </w:t>
      </w:r>
      <w:r>
        <w:rPr>
          <w:u w:val="single"/>
        </w:rPr>
        <w:t xml:space="preserve">направляет </w:t>
      </w:r>
      <w:r>
        <w:rPr>
          <w:i/>
          <w:iCs/>
          <w:u w:val="single"/>
        </w:rPr>
        <w:t>проект локального нормативного акта</w:t>
      </w:r>
      <w:r>
        <w:t xml:space="preserve">, содержащего нормы трудового права, и </w:t>
      </w:r>
      <w:r>
        <w:rPr>
          <w:i/>
          <w:iCs/>
          <w:u w:val="single"/>
        </w:rPr>
        <w:t>обоснование по нему</w:t>
      </w:r>
      <w:r>
        <w:rPr>
          <w:u w:val="single"/>
        </w:rPr>
        <w:t xml:space="preserve"> в профсоюзный комитет, </w:t>
      </w:r>
      <w:r>
        <w:t>представляющий интересы всех или большинства работников.</w:t>
      </w:r>
    </w:p>
    <w:p w:rsidR="00583EAA" w:rsidRDefault="00DA6341">
      <w:pPr>
        <w:pStyle w:val="1"/>
        <w:framePr w:w="9826" w:h="14386" w:hRule="exact" w:wrap="auto" w:vAnchor="page" w:hAnchor="page" w:x="1183" w:y="1310"/>
        <w:ind w:firstLine="0"/>
        <w:jc w:val="both"/>
      </w:pPr>
      <w:r>
        <w:rPr>
          <w:i/>
          <w:iCs/>
          <w:u w:val="single"/>
        </w:rPr>
        <w:t>Профсоюзный комитет</w:t>
      </w:r>
      <w:r>
        <w:rPr>
          <w:u w:val="single"/>
        </w:rPr>
        <w:t xml:space="preserve"> не позднее </w:t>
      </w:r>
      <w:r>
        <w:rPr>
          <w:i/>
          <w:iCs/>
          <w:u w:val="single"/>
        </w:rPr>
        <w:t>5 рабочих дней</w:t>
      </w:r>
      <w:r>
        <w:t xml:space="preserve"> с момента получения проекта локального нормативного акта </w:t>
      </w:r>
      <w:r>
        <w:rPr>
          <w:i/>
          <w:iCs/>
          <w:u w:val="single"/>
        </w:rPr>
        <w:t>направляет работодателю мотивированное мнение по проекту</w:t>
      </w:r>
      <w:r>
        <w:t xml:space="preserve"> в письменной форме.</w:t>
      </w:r>
    </w:p>
    <w:p w:rsidR="00583EAA" w:rsidRDefault="00DA6341">
      <w:pPr>
        <w:pStyle w:val="1"/>
        <w:framePr w:w="9826" w:h="14386" w:hRule="exact" w:wrap="auto" w:vAnchor="page" w:hAnchor="page" w:x="1183" w:y="1310"/>
        <w:ind w:firstLine="0"/>
        <w:jc w:val="both"/>
      </w:pPr>
      <w:r>
        <w:t xml:space="preserve">В случае, если </w:t>
      </w:r>
      <w:r>
        <w:rPr>
          <w:u w:val="single"/>
        </w:rPr>
        <w:t>мотивированное мнение профсоюзного комитета не содержит согласия с проектом</w:t>
      </w:r>
      <w:r>
        <w:t xml:space="preserve"> локального нормативного акта </w:t>
      </w:r>
      <w:r>
        <w:rPr>
          <w:u w:val="single"/>
        </w:rPr>
        <w:t>либо содержит предложения</w:t>
      </w:r>
      <w:r>
        <w:t xml:space="preserve"> по его совершенствованию</w:t>
      </w:r>
      <w:r>
        <w:rPr>
          <w:i/>
          <w:iCs/>
          <w:u w:val="single"/>
        </w:rPr>
        <w:t>, работодатель</w:t>
      </w:r>
      <w:r>
        <w:rPr>
          <w:u w:val="single"/>
        </w:rPr>
        <w:t xml:space="preserve"> может согласиться с ним, либо обязан в течение</w:t>
      </w:r>
      <w:r>
        <w:rPr>
          <w:i/>
          <w:iCs/>
        </w:rPr>
        <w:t xml:space="preserve">3 </w:t>
      </w:r>
      <w:r>
        <w:rPr>
          <w:i/>
          <w:iCs/>
          <w:u w:val="single"/>
        </w:rPr>
        <w:t>дней</w:t>
      </w:r>
      <w:r>
        <w:t xml:space="preserve"> после получения мотивированного мнения </w:t>
      </w:r>
      <w:r>
        <w:rPr>
          <w:u w:val="single"/>
        </w:rPr>
        <w:t xml:space="preserve">провести дополнительные </w:t>
      </w:r>
      <w:r>
        <w:rPr>
          <w:i/>
          <w:iCs/>
          <w:u w:val="single"/>
        </w:rPr>
        <w:t>консультации</w:t>
      </w:r>
      <w:r>
        <w:t xml:space="preserve"> с </w:t>
      </w:r>
      <w:r>
        <w:rPr>
          <w:u w:val="single"/>
        </w:rPr>
        <w:t>профсоюзным комитетом.</w:t>
      </w:r>
    </w:p>
    <w:p w:rsidR="00583EAA" w:rsidRDefault="00DA6341">
      <w:pPr>
        <w:pStyle w:val="1"/>
        <w:framePr w:w="9826" w:h="14386" w:hRule="exact" w:wrap="auto" w:vAnchor="page" w:hAnchor="page" w:x="1183" w:y="1310"/>
        <w:ind w:firstLine="0"/>
        <w:jc w:val="both"/>
      </w:pPr>
      <w:r>
        <w:t>При не достижении согласия возникшие разногласия оформляются протоколом, после чего работодатель вправе принять локальный нормативный акт, который может быть обжалован первичной профсоюзной организацией в государственную инспекцию труда или в суд, а профсоюзный комитет имеет право начать процедуру коллективного трудового спора в соответствии с Законом РФ «О порядке разрешения коллективных трудовых споров» и гл.61 Трудового кодекса РФ.</w:t>
      </w:r>
    </w:p>
    <w:p w:rsidR="00583EAA" w:rsidRDefault="00DA6341">
      <w:pPr>
        <w:pStyle w:val="1"/>
        <w:framePr w:w="9826" w:h="14386" w:hRule="exact" w:wrap="auto" w:vAnchor="page" w:hAnchor="page" w:x="1183" w:y="1310"/>
        <w:ind w:firstLine="0"/>
        <w:jc w:val="both"/>
      </w:pPr>
      <w:r>
        <w:t>Государственная инспекция труда при получении жалобы обязана в течение 1 месяца со дня получения жалобы провести проверку и в случае выявления нарушения выдать работодателю</w:t>
      </w:r>
    </w:p>
    <w:p w:rsidR="00583EAA" w:rsidRDefault="00DA6341">
      <w:pPr>
        <w:pStyle w:val="a7"/>
        <w:framePr w:wrap="auto" w:vAnchor="page" w:hAnchor="page" w:x="5968" w:y="16444"/>
      </w:pPr>
      <w:r>
        <w:t>68</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792" w:h="576" w:hRule="exact" w:wrap="auto" w:vAnchor="page" w:hAnchor="page" w:x="1200" w:y="1310"/>
        <w:ind w:firstLine="0"/>
      </w:pPr>
      <w:r>
        <w:t>предписание об отмене указанного локального нормативного акта, обязательное для исполнения.</w:t>
      </w:r>
    </w:p>
    <w:p w:rsidR="00583EAA" w:rsidRDefault="00DA6341">
      <w:pPr>
        <w:pStyle w:val="a7"/>
        <w:framePr w:wrap="auto" w:vAnchor="page" w:hAnchor="page" w:x="5966" w:y="16444"/>
      </w:pPr>
      <w:r>
        <w:t>69</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a7"/>
        <w:framePr w:w="3240" w:h="278" w:hRule="exact" w:wrap="auto" w:vAnchor="page" w:hAnchor="page" w:x="7777" w:y="1315"/>
        <w:jc w:val="right"/>
        <w:rPr>
          <w:sz w:val="24"/>
          <w:szCs w:val="24"/>
        </w:rPr>
      </w:pPr>
      <w:r>
        <w:rPr>
          <w:rFonts w:ascii="Times New Roman" w:eastAsia="Times New Roman" w:hAnsi="Times New Roman" w:cs="Times New Roman"/>
          <w:b/>
          <w:bCs/>
          <w:i/>
          <w:iCs/>
          <w:sz w:val="24"/>
          <w:szCs w:val="24"/>
        </w:rPr>
        <w:t>Приложение №7</w:t>
      </w:r>
    </w:p>
    <w:p w:rsidR="00583EAA" w:rsidRDefault="00DA6341">
      <w:pPr>
        <w:pStyle w:val="1"/>
        <w:framePr w:w="9826" w:h="2448" w:hRule="exact" w:wrap="auto" w:vAnchor="page" w:hAnchor="page" w:x="1191" w:y="1646"/>
        <w:ind w:left="6560" w:firstLine="0"/>
        <w:jc w:val="right"/>
      </w:pPr>
      <w:r>
        <w:rPr>
          <w:i/>
          <w:iCs/>
        </w:rPr>
        <w:t>к коллективному договору муниципального бюджетного образовательного учреждения «Новогригорьеская средняя общеобразовательная школа-детский сад»</w:t>
      </w:r>
    </w:p>
    <w:p w:rsidR="00583EAA" w:rsidRDefault="00DA6341">
      <w:pPr>
        <w:pStyle w:val="1"/>
        <w:framePr w:w="9826" w:h="2448" w:hRule="exact" w:wrap="auto" w:vAnchor="page" w:hAnchor="page" w:x="1191" w:y="1646"/>
        <w:ind w:left="7320" w:firstLine="0"/>
        <w:jc w:val="right"/>
      </w:pPr>
      <w:r>
        <w:rPr>
          <w:i/>
          <w:iCs/>
        </w:rPr>
        <w:t>Нижнегорского района Республики Крым на 2024- 2027 гг.</w:t>
      </w:r>
    </w:p>
    <w:p w:rsidR="00583EAA" w:rsidRDefault="00DA6341">
      <w:pPr>
        <w:pStyle w:val="1"/>
        <w:framePr w:w="9826" w:h="10512" w:hRule="exact" w:wrap="auto" w:vAnchor="page" w:hAnchor="page" w:x="1191" w:y="4905"/>
        <w:spacing w:after="260"/>
        <w:ind w:firstLine="0"/>
        <w:jc w:val="center"/>
      </w:pPr>
      <w:r>
        <w:rPr>
          <w:b/>
          <w:bCs/>
        </w:rPr>
        <w:t>Положение</w:t>
      </w:r>
      <w:r>
        <w:rPr>
          <w:b/>
          <w:bCs/>
        </w:rPr>
        <w:br/>
        <w:t>о порядке и условиях предоставления педагогическим работникам</w:t>
      </w:r>
      <w:r>
        <w:rPr>
          <w:b/>
          <w:bCs/>
        </w:rPr>
        <w:br/>
        <w:t>образовательного учреждения</w:t>
      </w:r>
      <w:r>
        <w:rPr>
          <w:b/>
          <w:bCs/>
        </w:rPr>
        <w:br/>
        <w:t>длительного отпуска сроком до 1 года.</w:t>
      </w:r>
    </w:p>
    <w:p w:rsidR="00583EAA" w:rsidRDefault="00DA6341">
      <w:pPr>
        <w:pStyle w:val="1"/>
        <w:framePr w:w="9826" w:h="10512" w:hRule="exact" w:wrap="auto" w:vAnchor="page" w:hAnchor="page" w:x="1191" w:y="4905"/>
        <w:ind w:firstLine="720"/>
        <w:jc w:val="both"/>
      </w:pPr>
      <w:r>
        <w:t>Настоящее Положение устанавливает порядок и условия предоставления длительного неоплачиваемого отпуска сроком до 1 года педагогическим работникам образовательного учреждения, учредителем которого является администрация Нижнегорского района Республики Крым и в отношении которых осуществляет полномочия собственника.</w:t>
      </w:r>
    </w:p>
    <w:p w:rsidR="00583EAA" w:rsidRDefault="00DA6341">
      <w:pPr>
        <w:pStyle w:val="1"/>
        <w:framePr w:w="9826" w:h="10512" w:hRule="exact" w:wrap="auto" w:vAnchor="page" w:hAnchor="page" w:x="1191" w:y="4905"/>
        <w:numPr>
          <w:ilvl w:val="0"/>
          <w:numId w:val="89"/>
        </w:numPr>
        <w:tabs>
          <w:tab w:val="left" w:pos="1139"/>
        </w:tabs>
        <w:ind w:firstLine="720"/>
        <w:jc w:val="both"/>
      </w:pPr>
      <w:r>
        <w:t>Педагогические работники образовательных учреждений имеют право на длительный неоплачиваемый отпуск сроком до 1 года не реже чем через каждые 10 лет непрерывной преподавательской работы в соответствии с ч. 4 п. 5 ст. 55 Закона РФ «Об образовании».</w:t>
      </w:r>
    </w:p>
    <w:p w:rsidR="00583EAA" w:rsidRDefault="00DA6341">
      <w:pPr>
        <w:pStyle w:val="1"/>
        <w:framePr w:w="9826" w:h="10512" w:hRule="exact" w:wrap="auto" w:vAnchor="page" w:hAnchor="page" w:x="1191" w:y="4905"/>
        <w:numPr>
          <w:ilvl w:val="0"/>
          <w:numId w:val="89"/>
        </w:numPr>
        <w:tabs>
          <w:tab w:val="left" w:pos="1139"/>
        </w:tabs>
        <w:ind w:firstLine="720"/>
        <w:jc w:val="both"/>
      </w:pPr>
      <w:r>
        <w:t>Руководитель образовательного учреждения при наличии условий вправе по согласованию с профсоюзным комитетом предоставить длительный неоплачиваемый отпуск работнику, имеющему стаж работы менее 10 лет.</w:t>
      </w:r>
    </w:p>
    <w:p w:rsidR="00583EAA" w:rsidRDefault="00DA6341">
      <w:pPr>
        <w:pStyle w:val="1"/>
        <w:framePr w:w="9826" w:h="10512" w:hRule="exact" w:wrap="auto" w:vAnchor="page" w:hAnchor="page" w:x="1191" w:y="4905"/>
        <w:numPr>
          <w:ilvl w:val="0"/>
          <w:numId w:val="89"/>
        </w:numPr>
        <w:tabs>
          <w:tab w:val="left" w:pos="1139"/>
        </w:tabs>
        <w:ind w:firstLine="720"/>
        <w:jc w:val="both"/>
      </w:pPr>
      <w:r>
        <w:t>Продолжительность стажа непрерывной работы, дающей право на предоставление длительного отпуска определяется в соответствии с записями в трудовой книжке или на основании других надлежащим образом оформленных документов.</w:t>
      </w:r>
    </w:p>
    <w:p w:rsidR="00583EAA" w:rsidRDefault="00DA6341">
      <w:pPr>
        <w:pStyle w:val="1"/>
        <w:framePr w:w="9826" w:h="10512" w:hRule="exact" w:wrap="auto" w:vAnchor="page" w:hAnchor="page" w:x="1191" w:y="4905"/>
        <w:numPr>
          <w:ilvl w:val="0"/>
          <w:numId w:val="89"/>
        </w:numPr>
        <w:tabs>
          <w:tab w:val="left" w:pos="1139"/>
        </w:tabs>
        <w:ind w:firstLine="720"/>
        <w:jc w:val="both"/>
      </w:pPr>
      <w:r>
        <w:t>В стаж работы, дающий право на длительный отпуск, засчитывается время работы в образовательных учреждениях любых форм собственности, имеющих государственную аккредитацию, в должностях (с занятием и без занятия штатной должности) и на условиях, предусмотренных в Приложении к настоящему Положению.</w:t>
      </w:r>
    </w:p>
    <w:p w:rsidR="00583EAA" w:rsidRDefault="00DA6341">
      <w:pPr>
        <w:pStyle w:val="1"/>
        <w:framePr w:w="9826" w:h="10512" w:hRule="exact" w:wrap="auto" w:vAnchor="page" w:hAnchor="page" w:x="1191" w:y="4905"/>
        <w:numPr>
          <w:ilvl w:val="0"/>
          <w:numId w:val="89"/>
        </w:numPr>
        <w:tabs>
          <w:tab w:val="left" w:pos="1139"/>
        </w:tabs>
        <w:ind w:firstLine="720"/>
        <w:jc w:val="both"/>
      </w:pPr>
      <w:r>
        <w:t>Непосредственно в стаж работы, дающий право на длительный отпуск, засчитывается:</w:t>
      </w:r>
    </w:p>
    <w:p w:rsidR="00583EAA" w:rsidRDefault="00DA6341">
      <w:pPr>
        <w:pStyle w:val="1"/>
        <w:framePr w:w="9826" w:h="10512" w:hRule="exact" w:wrap="auto" w:vAnchor="page" w:hAnchor="page" w:x="1191" w:y="4905"/>
        <w:numPr>
          <w:ilvl w:val="0"/>
          <w:numId w:val="90"/>
        </w:numPr>
        <w:tabs>
          <w:tab w:val="left" w:pos="1081"/>
        </w:tabs>
        <w:ind w:firstLine="840"/>
      </w:pPr>
      <w:r>
        <w:t>фактически проработанное время;</w:t>
      </w:r>
    </w:p>
    <w:p w:rsidR="00583EAA" w:rsidRDefault="00DA6341">
      <w:pPr>
        <w:pStyle w:val="1"/>
        <w:framePr w:w="9826" w:h="10512" w:hRule="exact" w:wrap="auto" w:vAnchor="page" w:hAnchor="page" w:x="1191" w:y="4905"/>
        <w:numPr>
          <w:ilvl w:val="0"/>
          <w:numId w:val="90"/>
        </w:numPr>
        <w:tabs>
          <w:tab w:val="left" w:pos="1076"/>
        </w:tabs>
        <w:ind w:firstLine="840"/>
        <w:jc w:val="both"/>
      </w:pPr>
      <w:r>
        <w:t xml:space="preserve"> время, когда педагогический работник фактически не работал, но за ним сохранялось место работы (должность) и заработная плата полностью или частично:</w:t>
      </w:r>
    </w:p>
    <w:p w:rsidR="00583EAA" w:rsidRDefault="00DA6341">
      <w:pPr>
        <w:pStyle w:val="1"/>
        <w:framePr w:w="9826" w:h="10512" w:hRule="exact" w:wrap="auto" w:vAnchor="page" w:hAnchor="page" w:x="1191" w:y="4905"/>
        <w:numPr>
          <w:ilvl w:val="0"/>
          <w:numId w:val="90"/>
        </w:numPr>
        <w:tabs>
          <w:tab w:val="left" w:pos="1218"/>
        </w:tabs>
        <w:ind w:left="1020" w:firstLine="0"/>
      </w:pPr>
      <w:r>
        <w:t>время нахождения в основном и дополнительном отпусках;</w:t>
      </w:r>
    </w:p>
    <w:p w:rsidR="00583EAA" w:rsidRDefault="00DA6341">
      <w:pPr>
        <w:pStyle w:val="1"/>
        <w:framePr w:w="9826" w:h="10512" w:hRule="exact" w:wrap="auto" w:vAnchor="page" w:hAnchor="page" w:x="1191" w:y="4905"/>
        <w:numPr>
          <w:ilvl w:val="0"/>
          <w:numId w:val="90"/>
        </w:numPr>
        <w:tabs>
          <w:tab w:val="left" w:pos="1218"/>
        </w:tabs>
        <w:ind w:left="1020" w:firstLine="0"/>
      </w:pPr>
      <w:r>
        <w:t>время нахождения в отпусках по беременности и родам;</w:t>
      </w:r>
    </w:p>
    <w:p w:rsidR="00583EAA" w:rsidRDefault="00DA6341">
      <w:pPr>
        <w:pStyle w:val="1"/>
        <w:framePr w:w="9826" w:h="10512" w:hRule="exact" w:wrap="auto" w:vAnchor="page" w:hAnchor="page" w:x="1191" w:y="4905"/>
        <w:numPr>
          <w:ilvl w:val="0"/>
          <w:numId w:val="90"/>
        </w:numPr>
        <w:tabs>
          <w:tab w:val="left" w:pos="1218"/>
        </w:tabs>
        <w:ind w:left="1020" w:firstLine="0"/>
      </w:pPr>
      <w:r>
        <w:t>время нахождения в командировках;</w:t>
      </w:r>
    </w:p>
    <w:p w:rsidR="00583EAA" w:rsidRDefault="00DA6341">
      <w:pPr>
        <w:pStyle w:val="1"/>
        <w:framePr w:w="9826" w:h="10512" w:hRule="exact" w:wrap="auto" w:vAnchor="page" w:hAnchor="page" w:x="1191" w:y="4905"/>
        <w:numPr>
          <w:ilvl w:val="0"/>
          <w:numId w:val="90"/>
        </w:numPr>
        <w:tabs>
          <w:tab w:val="left" w:pos="1201"/>
        </w:tabs>
        <w:ind w:firstLine="1020"/>
      </w:pPr>
      <w:r>
        <w:t>повышение квалификации с отрывом от основной работы по направлению работодателя;</w:t>
      </w:r>
    </w:p>
    <w:p w:rsidR="00583EAA" w:rsidRDefault="00DA6341">
      <w:pPr>
        <w:pStyle w:val="1"/>
        <w:framePr w:w="9826" w:h="10512" w:hRule="exact" w:wrap="auto" w:vAnchor="page" w:hAnchor="page" w:x="1191" w:y="4905"/>
        <w:numPr>
          <w:ilvl w:val="0"/>
          <w:numId w:val="90"/>
        </w:numPr>
        <w:tabs>
          <w:tab w:val="left" w:pos="1218"/>
        </w:tabs>
        <w:ind w:left="1020" w:firstLine="0"/>
      </w:pPr>
      <w:r>
        <w:t>время простоя не по вине работника;</w:t>
      </w:r>
    </w:p>
    <w:p w:rsidR="00583EAA" w:rsidRDefault="00DA6341">
      <w:pPr>
        <w:pStyle w:val="1"/>
        <w:framePr w:w="9826" w:h="10512" w:hRule="exact" w:wrap="auto" w:vAnchor="page" w:hAnchor="page" w:x="1191" w:y="4905"/>
        <w:numPr>
          <w:ilvl w:val="0"/>
          <w:numId w:val="90"/>
        </w:numPr>
        <w:tabs>
          <w:tab w:val="left" w:pos="1196"/>
        </w:tabs>
        <w:ind w:firstLine="1020"/>
        <w:jc w:val="both"/>
      </w:pPr>
      <w:r>
        <w:t>время вынужденного прогула при неправильном увольнении или переводе на другую работу и последующем восстановлении на работе);</w:t>
      </w:r>
    </w:p>
    <w:p w:rsidR="00583EAA" w:rsidRDefault="00DA6341">
      <w:pPr>
        <w:pStyle w:val="1"/>
        <w:framePr w:w="9826" w:h="10512" w:hRule="exact" w:wrap="auto" w:vAnchor="page" w:hAnchor="page" w:x="1191" w:y="4905"/>
        <w:numPr>
          <w:ilvl w:val="0"/>
          <w:numId w:val="90"/>
        </w:numPr>
        <w:tabs>
          <w:tab w:val="left" w:pos="1191"/>
        </w:tabs>
        <w:ind w:firstLine="1020"/>
        <w:jc w:val="both"/>
      </w:pPr>
      <w:r>
        <w:t>время, когда работник получал пособие по временной нетрудоспособности из средств государственного социального страхования.</w:t>
      </w:r>
    </w:p>
    <w:p w:rsidR="00583EAA" w:rsidRDefault="00DA6341">
      <w:pPr>
        <w:pStyle w:val="a7"/>
        <w:framePr w:wrap="auto" w:vAnchor="page" w:hAnchor="page" w:x="5967" w:y="16444"/>
      </w:pPr>
      <w:r>
        <w:t>70</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3834" w:hRule="exact" w:wrap="auto" w:vAnchor="page" w:hAnchor="page" w:x="1188" w:y="1310"/>
        <w:numPr>
          <w:ilvl w:val="0"/>
          <w:numId w:val="89"/>
        </w:numPr>
        <w:tabs>
          <w:tab w:val="left" w:pos="1256"/>
        </w:tabs>
        <w:ind w:firstLine="740"/>
        <w:jc w:val="both"/>
      </w:pPr>
      <w:r>
        <w:t>В стаж работы, дающий право на предоставление длительного отпуска, включаются следующие периоды времени:</w:t>
      </w:r>
    </w:p>
    <w:p w:rsidR="00583EAA" w:rsidRDefault="00DA6341">
      <w:pPr>
        <w:pStyle w:val="1"/>
        <w:framePr w:w="9816" w:h="13834" w:hRule="exact" w:wrap="auto" w:vAnchor="page" w:hAnchor="page" w:x="1188" w:y="1310"/>
        <w:numPr>
          <w:ilvl w:val="0"/>
          <w:numId w:val="91"/>
        </w:numPr>
        <w:tabs>
          <w:tab w:val="left" w:pos="1256"/>
        </w:tabs>
        <w:ind w:firstLine="1020"/>
        <w:jc w:val="both"/>
      </w:pPr>
      <w:r>
        <w:t>переход работника в установленном порядке из одного образовательного учреждения в другое, если перерыв в работе составил не более 1 месяца;</w:t>
      </w:r>
    </w:p>
    <w:p w:rsidR="00583EAA" w:rsidRDefault="00DA6341">
      <w:pPr>
        <w:pStyle w:val="1"/>
        <w:framePr w:w="9816" w:h="13834" w:hRule="exact" w:wrap="auto" w:vAnchor="page" w:hAnchor="page" w:x="1188" w:y="1310"/>
        <w:numPr>
          <w:ilvl w:val="0"/>
          <w:numId w:val="91"/>
        </w:numPr>
        <w:tabs>
          <w:tab w:val="left" w:pos="1256"/>
        </w:tabs>
        <w:ind w:firstLine="1020"/>
        <w:jc w:val="both"/>
      </w:pPr>
      <w:r>
        <w:t>поступление на работу в образовательное учреждение после увольнения с работы, дающей право на предоставление длительного отпуска, по истечении срочного трудового договора, если перерыв в работе составил не более 2 месяцев;</w:t>
      </w:r>
    </w:p>
    <w:p w:rsidR="00583EAA" w:rsidRDefault="00DA6341">
      <w:pPr>
        <w:pStyle w:val="1"/>
        <w:framePr w:w="9816" w:h="13834" w:hRule="exact" w:wrap="auto" w:vAnchor="page" w:hAnchor="page" w:x="1188" w:y="1310"/>
        <w:numPr>
          <w:ilvl w:val="0"/>
          <w:numId w:val="91"/>
        </w:numPr>
        <w:tabs>
          <w:tab w:val="left" w:pos="1256"/>
        </w:tabs>
        <w:ind w:firstLine="1020"/>
        <w:jc w:val="both"/>
      </w:pPr>
      <w:r>
        <w:t>поступление на работу в образовательное учреждение после увольнения с работы, дающей право на предоставление длительного отпуска, в связи с ликвидацией или сокращением численности или штата, если перерыв в работе составил не более 3 месяцев;</w:t>
      </w:r>
    </w:p>
    <w:p w:rsidR="00583EAA" w:rsidRDefault="00DA6341">
      <w:pPr>
        <w:pStyle w:val="1"/>
        <w:framePr w:w="9816" w:h="13834" w:hRule="exact" w:wrap="auto" w:vAnchor="page" w:hAnchor="page" w:x="1188" w:y="1310"/>
        <w:numPr>
          <w:ilvl w:val="0"/>
          <w:numId w:val="91"/>
        </w:numPr>
        <w:tabs>
          <w:tab w:val="left" w:pos="1256"/>
        </w:tabs>
        <w:ind w:firstLine="1020"/>
        <w:jc w:val="both"/>
      </w:pPr>
      <w:r>
        <w:t>поступление на работу в образовательное учреждение после освобождения от работы, дающей право на предоставление длительного отпуска, в российских образовательных учреждениях за рубежом, образовательных учреждениях стран ближнего зарубежья, если перерыв в работе составил не более 2 месяцев;</w:t>
      </w:r>
    </w:p>
    <w:p w:rsidR="00583EAA" w:rsidRDefault="00DA6341">
      <w:pPr>
        <w:pStyle w:val="1"/>
        <w:framePr w:w="9816" w:h="13834" w:hRule="exact" w:wrap="auto" w:vAnchor="page" w:hAnchor="page" w:x="1188" w:y="1310"/>
        <w:numPr>
          <w:ilvl w:val="0"/>
          <w:numId w:val="91"/>
        </w:numPr>
        <w:tabs>
          <w:tab w:val="left" w:pos="1256"/>
        </w:tabs>
        <w:ind w:firstLine="1020"/>
        <w:jc w:val="both"/>
      </w:pPr>
      <w:r>
        <w:t>поступление на работу в образовательное учреждение после увольнения с работы, дающей право на предоставление длительного отпуска, вследствие обнаружившегося несоответствия работника занимаемой должности или выполняемой работе по состоянию здоровья, препятствующему продолжению данной работы, если перерыв в работе составил не более 3 месяцев (если причиной явилась инвалидность, то время перерыва исчисляется со дня восстановления трудоспособности);</w:t>
      </w:r>
    </w:p>
    <w:p w:rsidR="00583EAA" w:rsidRDefault="00DA6341">
      <w:pPr>
        <w:pStyle w:val="1"/>
        <w:framePr w:w="9816" w:h="13834" w:hRule="exact" w:wrap="auto" w:vAnchor="page" w:hAnchor="page" w:x="1188" w:y="1310"/>
        <w:numPr>
          <w:ilvl w:val="0"/>
          <w:numId w:val="91"/>
        </w:numPr>
        <w:tabs>
          <w:tab w:val="left" w:pos="1256"/>
        </w:tabs>
        <w:ind w:firstLine="1020"/>
        <w:jc w:val="both"/>
      </w:pPr>
      <w:r>
        <w:t>поступление на работу в образовательное учреждение после увольнения с работы, дающей право на предоставление длительного отпуска, по собственному желанию в связи с выходом на пенсию, если перерыв в работе составил не более 2 месяцев.</w:t>
      </w:r>
    </w:p>
    <w:p w:rsidR="00583EAA" w:rsidRDefault="00DA6341">
      <w:pPr>
        <w:pStyle w:val="1"/>
        <w:framePr w:w="9816" w:h="13834" w:hRule="exact" w:wrap="auto" w:vAnchor="page" w:hAnchor="page" w:x="1188" w:y="1310"/>
        <w:numPr>
          <w:ilvl w:val="0"/>
          <w:numId w:val="89"/>
        </w:numPr>
        <w:tabs>
          <w:tab w:val="left" w:pos="1256"/>
        </w:tabs>
        <w:ind w:firstLine="740"/>
        <w:jc w:val="both"/>
      </w:pPr>
      <w:r>
        <w:t>При переезде на работу в другую местность и связанной с этим переходом на другую работу, продолжительность перерыва в работе, при котором стаж, дающий право на длительный отпуск не прерывается, увеличивается на количество дней, необходимых для переезда.</w:t>
      </w:r>
    </w:p>
    <w:p w:rsidR="00583EAA" w:rsidRDefault="00DA6341">
      <w:pPr>
        <w:pStyle w:val="1"/>
        <w:framePr w:w="9816" w:h="13834" w:hRule="exact" w:wrap="auto" w:vAnchor="page" w:hAnchor="page" w:x="1188" w:y="1310"/>
        <w:numPr>
          <w:ilvl w:val="0"/>
          <w:numId w:val="89"/>
        </w:numPr>
        <w:tabs>
          <w:tab w:val="left" w:pos="1256"/>
        </w:tabs>
        <w:ind w:firstLine="740"/>
        <w:jc w:val="both"/>
      </w:pPr>
      <w:r>
        <w:t>Время начала и окончания длительного отпуска должны быть установлены таким образом, чтобы его продолжительность не выходила за рамки одного учебного года.</w:t>
      </w:r>
    </w:p>
    <w:p w:rsidR="00583EAA" w:rsidRDefault="00DA6341">
      <w:pPr>
        <w:pStyle w:val="1"/>
        <w:framePr w:w="9816" w:h="13834" w:hRule="exact" w:wrap="auto" w:vAnchor="page" w:hAnchor="page" w:x="1188" w:y="1310"/>
        <w:numPr>
          <w:ilvl w:val="0"/>
          <w:numId w:val="89"/>
        </w:numPr>
        <w:tabs>
          <w:tab w:val="left" w:pos="1256"/>
        </w:tabs>
        <w:ind w:firstLine="740"/>
        <w:jc w:val="both"/>
      </w:pPr>
      <w:r>
        <w:t>Заявление о предоставлении отпуска в течение учебного года с указанием его продолжительности подаются руководителю образовательного учреждения до 1 апреля учебного года, предшествующего тому, в течение которого работник изъявил желание воспользоваться своим правом на длительный отпуск</w:t>
      </w:r>
    </w:p>
    <w:p w:rsidR="00583EAA" w:rsidRDefault="00DA6341">
      <w:pPr>
        <w:pStyle w:val="1"/>
        <w:framePr w:w="9816" w:h="13834" w:hRule="exact" w:wrap="auto" w:vAnchor="page" w:hAnchor="page" w:x="1188" w:y="1310"/>
        <w:numPr>
          <w:ilvl w:val="0"/>
          <w:numId w:val="89"/>
        </w:numPr>
        <w:tabs>
          <w:tab w:val="left" w:pos="1256"/>
        </w:tabs>
        <w:ind w:firstLine="740"/>
        <w:jc w:val="both"/>
      </w:pPr>
      <w:r>
        <w:t>При распределении учебной нагрузки на новый учебный год, администрация образовательного учреждения предлагает другим работникам дополнительную нагрузку при условиях:</w:t>
      </w:r>
    </w:p>
    <w:p w:rsidR="00583EAA" w:rsidRDefault="00DA6341">
      <w:pPr>
        <w:pStyle w:val="1"/>
        <w:framePr w:w="9816" w:h="13834" w:hRule="exact" w:wrap="auto" w:vAnchor="page" w:hAnchor="page" w:x="1188" w:y="1310"/>
        <w:numPr>
          <w:ilvl w:val="0"/>
          <w:numId w:val="92"/>
        </w:numPr>
        <w:tabs>
          <w:tab w:val="left" w:pos="1256"/>
        </w:tabs>
        <w:ind w:firstLine="1020"/>
        <w:jc w:val="both"/>
      </w:pPr>
      <w:r>
        <w:t>если их квалификация и образование удовлетворяют требованиям ТКХ по соответствующим должностям;</w:t>
      </w:r>
    </w:p>
    <w:p w:rsidR="00583EAA" w:rsidRDefault="00DA6341">
      <w:pPr>
        <w:pStyle w:val="1"/>
        <w:framePr w:w="9816" w:h="13834" w:hRule="exact" w:wrap="auto" w:vAnchor="page" w:hAnchor="page" w:x="1188" w:y="1310"/>
        <w:numPr>
          <w:ilvl w:val="0"/>
          <w:numId w:val="92"/>
        </w:numPr>
        <w:tabs>
          <w:tab w:val="left" w:pos="1256"/>
        </w:tabs>
        <w:ind w:firstLine="1020"/>
        <w:jc w:val="both"/>
      </w:pPr>
      <w:r>
        <w:t>если их собственная нагрузка не превышает предел, установленный Уставом образовательного учреждения.</w:t>
      </w:r>
    </w:p>
    <w:p w:rsidR="00583EAA" w:rsidRDefault="00DA6341">
      <w:pPr>
        <w:pStyle w:val="1"/>
        <w:framePr w:w="9816" w:h="13834" w:hRule="exact" w:wrap="auto" w:vAnchor="page" w:hAnchor="page" w:x="1188" w:y="1310"/>
        <w:ind w:firstLine="920"/>
        <w:jc w:val="both"/>
      </w:pPr>
      <w:r>
        <w:t>Данные работники должны добровольно давать согласие на увеличение нагрузки обязательно в письменном виде с указанием конкретного периода, на который увеличивается их педагогическая нагрузка.</w:t>
      </w:r>
    </w:p>
    <w:p w:rsidR="00583EAA" w:rsidRDefault="00DA6341">
      <w:pPr>
        <w:pStyle w:val="1"/>
        <w:framePr w:w="9816" w:h="13834" w:hRule="exact" w:wrap="auto" w:vAnchor="page" w:hAnchor="page" w:x="1188" w:y="1310"/>
        <w:ind w:firstLine="920"/>
        <w:jc w:val="both"/>
      </w:pPr>
      <w:r>
        <w:t>Право работодателя применить временный перевод для замещения отсутствующего работника в этом случае не применяется.</w:t>
      </w:r>
    </w:p>
    <w:p w:rsidR="00583EAA" w:rsidRDefault="00DA6341">
      <w:pPr>
        <w:pStyle w:val="1"/>
        <w:framePr w:w="9816" w:h="13834" w:hRule="exact" w:wrap="auto" w:vAnchor="page" w:hAnchor="page" w:x="1188" w:y="1310"/>
        <w:ind w:firstLine="920"/>
        <w:jc w:val="both"/>
      </w:pPr>
      <w:r>
        <w:t>Если замещение описанным способом осуществить не представляется невозможным, то руководитель образовательного учреждения вправе заключить срочный трудовой договор с работником другого учреждения, организации, с неработающим пенсионером, либо воспользоваться услугами территориальных органов по трудоустройству, при условии, если такие работники соответствуют требованиям ТКХ по замещаемым должностям.</w:t>
      </w:r>
    </w:p>
    <w:p w:rsidR="00583EAA" w:rsidRDefault="00DA6341">
      <w:pPr>
        <w:pStyle w:val="a7"/>
        <w:framePr w:wrap="auto" w:vAnchor="page" w:hAnchor="page" w:x="5974" w:y="16444"/>
      </w:pPr>
      <w:r>
        <w:t>71</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3834" w:hRule="exact" w:wrap="auto" w:vAnchor="page" w:hAnchor="page" w:x="1188" w:y="1310"/>
        <w:numPr>
          <w:ilvl w:val="0"/>
          <w:numId w:val="89"/>
        </w:numPr>
        <w:tabs>
          <w:tab w:val="left" w:pos="1129"/>
        </w:tabs>
        <w:ind w:firstLine="720"/>
        <w:jc w:val="both"/>
      </w:pPr>
      <w:r>
        <w:t>Если проведение упомянутых мероприятий не дает возможности распределить нагрузку на весь заявленный период, то руководитель образовательного учреждения совместно с профсоюзным комитетом предлагает заявителю:</w:t>
      </w:r>
    </w:p>
    <w:p w:rsidR="00583EAA" w:rsidRDefault="00DA6341">
      <w:pPr>
        <w:pStyle w:val="1"/>
        <w:framePr w:w="9816" w:h="13834" w:hRule="exact" w:wrap="auto" w:vAnchor="page" w:hAnchor="page" w:x="1188" w:y="1310"/>
        <w:ind w:firstLine="720"/>
        <w:jc w:val="both"/>
      </w:pPr>
      <w:r>
        <w:t>сократить заявленный срок длительного отпуска до продолжительности, в течение которой возможно распределить нагрузку заявителя;</w:t>
      </w:r>
    </w:p>
    <w:p w:rsidR="00583EAA" w:rsidRDefault="00DA6341">
      <w:pPr>
        <w:pStyle w:val="1"/>
        <w:framePr w:w="9816" w:h="13834" w:hRule="exact" w:wrap="auto" w:vAnchor="page" w:hAnchor="page" w:x="1188" w:y="1310"/>
        <w:ind w:firstLine="720"/>
        <w:jc w:val="both"/>
      </w:pPr>
      <w:r>
        <w:t>согласиться на установление очередности в течение учебного года заявителям однородных должностей (специальностей);</w:t>
      </w:r>
    </w:p>
    <w:p w:rsidR="00583EAA" w:rsidRDefault="00DA6341">
      <w:pPr>
        <w:pStyle w:val="1"/>
        <w:framePr w:w="9816" w:h="13834" w:hRule="exact" w:wrap="auto" w:vAnchor="page" w:hAnchor="page" w:x="1188" w:y="1310"/>
        <w:ind w:firstLine="720"/>
        <w:jc w:val="both"/>
      </w:pPr>
      <w:r>
        <w:t>перенести срок длительного отпуска на следующий учебный год после заявленного.</w:t>
      </w:r>
    </w:p>
    <w:p w:rsidR="00583EAA" w:rsidRDefault="00DA6341">
      <w:pPr>
        <w:pStyle w:val="1"/>
        <w:framePr w:w="9816" w:h="13834" w:hRule="exact" w:wrap="auto" w:vAnchor="page" w:hAnchor="page" w:x="1188" w:y="1310"/>
        <w:numPr>
          <w:ilvl w:val="0"/>
          <w:numId w:val="89"/>
        </w:numPr>
        <w:tabs>
          <w:tab w:val="left" w:pos="1129"/>
        </w:tabs>
        <w:ind w:firstLine="720"/>
        <w:jc w:val="both"/>
      </w:pPr>
      <w:r>
        <w:t>При отказе работника на предложения, приведенные в п. 11, руководитель по согласованию с профсоюзным комитетом учреждения вправе установить очередность предоставления длительного отпуска, не уменьшая заявленную продолжительность.</w:t>
      </w:r>
    </w:p>
    <w:p w:rsidR="00583EAA" w:rsidRDefault="00DA6341">
      <w:pPr>
        <w:pStyle w:val="1"/>
        <w:framePr w:w="9816" w:h="13834" w:hRule="exact" w:wrap="auto" w:vAnchor="page" w:hAnchor="page" w:x="1188" w:y="1310"/>
        <w:ind w:firstLine="960"/>
        <w:jc w:val="both"/>
      </w:pPr>
      <w:r>
        <w:t>При этом преимущественным правом пользуется работник, имеющий больший стаж работы, исчисленный в соответствии с п. 5 настоящего Положения.</w:t>
      </w:r>
    </w:p>
    <w:p w:rsidR="00583EAA" w:rsidRDefault="00DA6341">
      <w:pPr>
        <w:pStyle w:val="1"/>
        <w:framePr w:w="9816" w:h="13834" w:hRule="exact" w:wrap="auto" w:vAnchor="page" w:hAnchor="page" w:x="1188" w:y="1310"/>
        <w:numPr>
          <w:ilvl w:val="0"/>
          <w:numId w:val="89"/>
        </w:numPr>
        <w:tabs>
          <w:tab w:val="left" w:pos="1129"/>
        </w:tabs>
        <w:ind w:firstLine="720"/>
        <w:jc w:val="both"/>
      </w:pPr>
      <w:r>
        <w:t>При невозможности предоставления длительного отпуска с учетом использования всех способов, перечисленных в пунктах 10 и 11 настоящего Положения и согласования с профсоюзным комитетом, он может быть перенесен в связи с производственной необходимостью, но не более чем на 1 год.</w:t>
      </w:r>
    </w:p>
    <w:p w:rsidR="00583EAA" w:rsidRDefault="00DA6341">
      <w:pPr>
        <w:pStyle w:val="1"/>
        <w:framePr w:w="9816" w:h="13834" w:hRule="exact" w:wrap="auto" w:vAnchor="page" w:hAnchor="page" w:x="1188" w:y="1310"/>
        <w:numPr>
          <w:ilvl w:val="0"/>
          <w:numId w:val="89"/>
        </w:numPr>
        <w:tabs>
          <w:tab w:val="left" w:pos="1129"/>
        </w:tabs>
        <w:ind w:firstLine="720"/>
        <w:jc w:val="both"/>
      </w:pPr>
      <w:r>
        <w:t>Длительный отпуск подлежит продлению только в том случае, если работник находился на лечении в стационарных условиях. Количество дней, на которое данный отпуск продляется, должно соответствовать количеству дней пребывания в медицинском учреждении при наличии официального документа, подтверждающего этот факт.</w:t>
      </w:r>
    </w:p>
    <w:p w:rsidR="00583EAA" w:rsidRDefault="00DA6341">
      <w:pPr>
        <w:pStyle w:val="1"/>
        <w:framePr w:w="9816" w:h="13834" w:hRule="exact" w:wrap="auto" w:vAnchor="page" w:hAnchor="page" w:x="1188" w:y="1310"/>
        <w:numPr>
          <w:ilvl w:val="0"/>
          <w:numId w:val="89"/>
        </w:numPr>
        <w:tabs>
          <w:tab w:val="left" w:pos="1129"/>
        </w:tabs>
        <w:ind w:firstLine="720"/>
        <w:jc w:val="both"/>
      </w:pPr>
      <w:r>
        <w:t>Предъявленный работником больничный лист, выданный в период нахождения его в длительном отпуске, подлежит оплате.</w:t>
      </w:r>
    </w:p>
    <w:p w:rsidR="00583EAA" w:rsidRDefault="00DA6341">
      <w:pPr>
        <w:pStyle w:val="1"/>
        <w:framePr w:w="9816" w:h="13834" w:hRule="exact" w:wrap="auto" w:vAnchor="page" w:hAnchor="page" w:x="1188" w:y="1310"/>
        <w:numPr>
          <w:ilvl w:val="0"/>
          <w:numId w:val="89"/>
        </w:numPr>
        <w:tabs>
          <w:tab w:val="left" w:pos="1134"/>
        </w:tabs>
        <w:ind w:firstLine="720"/>
        <w:jc w:val="both"/>
      </w:pPr>
      <w:r>
        <w:t>Нахождение работника в длительном отпуске не прекращает его права на получение компенсации на приобретение книгоиздательской продукции в размерах, установленных действующим законодательством для педагогических работников.</w:t>
      </w:r>
    </w:p>
    <w:p w:rsidR="00583EAA" w:rsidRDefault="00DA6341">
      <w:pPr>
        <w:pStyle w:val="1"/>
        <w:framePr w:w="9816" w:h="13834" w:hRule="exact" w:wrap="auto" w:vAnchor="page" w:hAnchor="page" w:x="1188" w:y="1310"/>
        <w:numPr>
          <w:ilvl w:val="0"/>
          <w:numId w:val="89"/>
        </w:numPr>
        <w:tabs>
          <w:tab w:val="left" w:pos="1129"/>
        </w:tabs>
        <w:ind w:firstLine="720"/>
        <w:jc w:val="both"/>
      </w:pPr>
      <w:r>
        <w:t>Время нахождения в длительном отпуске не засчитывается в стаж работы, дающий право на очередной отпуск за рабочий год.</w:t>
      </w:r>
    </w:p>
    <w:p w:rsidR="00583EAA" w:rsidRDefault="00DA6341">
      <w:pPr>
        <w:pStyle w:val="1"/>
        <w:framePr w:w="9816" w:h="13834" w:hRule="exact" w:wrap="auto" w:vAnchor="page" w:hAnchor="page" w:x="1188" w:y="1310"/>
        <w:numPr>
          <w:ilvl w:val="0"/>
          <w:numId w:val="89"/>
        </w:numPr>
        <w:tabs>
          <w:tab w:val="left" w:pos="1134"/>
        </w:tabs>
        <w:ind w:firstLine="720"/>
        <w:jc w:val="both"/>
      </w:pPr>
      <w:r>
        <w:t>В период нахождения в длительном отпуске работник не может работать на условиях совместительства или по гражданскому договору, если данная работа является педагогической.</w:t>
      </w:r>
    </w:p>
    <w:p w:rsidR="00583EAA" w:rsidRDefault="00DA6341">
      <w:pPr>
        <w:pStyle w:val="1"/>
        <w:framePr w:w="9816" w:h="13834" w:hRule="exact" w:wrap="auto" w:vAnchor="page" w:hAnchor="page" w:x="1188" w:y="1310"/>
        <w:numPr>
          <w:ilvl w:val="0"/>
          <w:numId w:val="89"/>
        </w:numPr>
        <w:tabs>
          <w:tab w:val="left" w:pos="1134"/>
        </w:tabs>
        <w:ind w:firstLine="720"/>
        <w:jc w:val="both"/>
      </w:pPr>
      <w:r>
        <w:t>За педагогическими работниками, находящимися в длительном отпуске в установленном законом порядке сохраняется место работы, должность и педагогическая нагрузка, установленная до ухода его в длительный отпуск, при условии, что за время нахождения в длительном отпуске не изменилось количество часов по учебным планам и программам, а также количество учебных классов (групп).</w:t>
      </w:r>
    </w:p>
    <w:p w:rsidR="00583EAA" w:rsidRDefault="00DA6341">
      <w:pPr>
        <w:pStyle w:val="1"/>
        <w:framePr w:w="9816" w:h="13834" w:hRule="exact" w:wrap="auto" w:vAnchor="page" w:hAnchor="page" w:x="1188" w:y="1310"/>
        <w:numPr>
          <w:ilvl w:val="0"/>
          <w:numId w:val="89"/>
        </w:numPr>
        <w:tabs>
          <w:tab w:val="left" w:pos="1134"/>
        </w:tabs>
        <w:ind w:firstLine="720"/>
        <w:jc w:val="both"/>
      </w:pPr>
      <w:r>
        <w:t>Если существенные условия труда не могут быть сохранены в связи с изменениями в организации производства и труда, а также в случае сокращения штатов учреждения, работодатель обязан направить работнику, находящемуся в длительном отпуске соответствующее письменное уведомление под роспись.</w:t>
      </w:r>
    </w:p>
    <w:p w:rsidR="00583EAA" w:rsidRDefault="00DA6341">
      <w:pPr>
        <w:pStyle w:val="1"/>
        <w:framePr w:w="9816" w:h="13834" w:hRule="exact" w:wrap="auto" w:vAnchor="page" w:hAnchor="page" w:x="1188" w:y="1310"/>
        <w:numPr>
          <w:ilvl w:val="0"/>
          <w:numId w:val="89"/>
        </w:numPr>
        <w:tabs>
          <w:tab w:val="left" w:pos="1134"/>
        </w:tabs>
        <w:ind w:firstLine="720"/>
        <w:jc w:val="both"/>
      </w:pPr>
      <w:r>
        <w:t>Истечение срока действия квалификационной категории в период нахождения работника в длительном отпуске является основанием продления срока ее действия на 1 год.</w:t>
      </w:r>
    </w:p>
    <w:p w:rsidR="00583EAA" w:rsidRDefault="00DA6341">
      <w:pPr>
        <w:pStyle w:val="1"/>
        <w:framePr w:w="9816" w:h="13834" w:hRule="exact" w:wrap="auto" w:vAnchor="page" w:hAnchor="page" w:x="1188" w:y="1310"/>
        <w:numPr>
          <w:ilvl w:val="0"/>
          <w:numId w:val="89"/>
        </w:numPr>
        <w:tabs>
          <w:tab w:val="left" w:pos="1129"/>
        </w:tabs>
        <w:ind w:firstLine="720"/>
        <w:jc w:val="both"/>
      </w:pPr>
      <w:r>
        <w:t>Продолжительность отпуска определяется истечением периода времени, который исчисляется месяцами.</w:t>
      </w:r>
    </w:p>
    <w:p w:rsidR="00583EAA" w:rsidRDefault="00DA6341">
      <w:pPr>
        <w:pStyle w:val="1"/>
        <w:framePr w:w="9816" w:h="13834" w:hRule="exact" w:wrap="auto" w:vAnchor="page" w:hAnchor="page" w:x="1188" w:y="1310"/>
        <w:numPr>
          <w:ilvl w:val="0"/>
          <w:numId w:val="89"/>
        </w:numPr>
        <w:tabs>
          <w:tab w:val="left" w:pos="1848"/>
        </w:tabs>
        <w:ind w:firstLine="720"/>
        <w:jc w:val="both"/>
      </w:pPr>
      <w:r>
        <w:t>Длительный отпуск не может быть разделен на части.</w:t>
      </w:r>
    </w:p>
    <w:p w:rsidR="00583EAA" w:rsidRDefault="00DA6341">
      <w:pPr>
        <w:pStyle w:val="1"/>
        <w:framePr w:w="9816" w:h="13834" w:hRule="exact" w:wrap="auto" w:vAnchor="page" w:hAnchor="page" w:x="1188" w:y="1310"/>
        <w:numPr>
          <w:ilvl w:val="0"/>
          <w:numId w:val="89"/>
        </w:numPr>
        <w:tabs>
          <w:tab w:val="left" w:pos="1134"/>
        </w:tabs>
        <w:ind w:firstLine="720"/>
        <w:jc w:val="both"/>
      </w:pPr>
      <w:r>
        <w:t>Продолжительность длительного отпуска может быть сокращена по инициативе работодателя или работника только по взаимному согласию сторон.</w:t>
      </w:r>
    </w:p>
    <w:p w:rsidR="00583EAA" w:rsidRDefault="00DA6341">
      <w:pPr>
        <w:pStyle w:val="1"/>
        <w:framePr w:w="9816" w:h="13834" w:hRule="exact" w:wrap="auto" w:vAnchor="page" w:hAnchor="page" w:x="1188" w:y="1310"/>
        <w:ind w:firstLine="960"/>
        <w:jc w:val="both"/>
      </w:pPr>
      <w:r>
        <w:t>Каждая сторона должна уведомить другую сторону о желании прервать длительный отпуск в письменном виде не менее чем за 4 недели до момента взаимообусловленной даты его преждевременного окончания.</w:t>
      </w:r>
    </w:p>
    <w:p w:rsidR="00583EAA" w:rsidRDefault="00DA6341">
      <w:pPr>
        <w:pStyle w:val="a7"/>
        <w:framePr w:wrap="auto" w:vAnchor="page" w:hAnchor="page" w:x="5964" w:y="16444"/>
      </w:pPr>
      <w:r>
        <w:t>72</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16" w:h="10800" w:hRule="exact" w:wrap="auto" w:vAnchor="page" w:hAnchor="page" w:x="1188" w:y="1310"/>
        <w:numPr>
          <w:ilvl w:val="0"/>
          <w:numId w:val="89"/>
        </w:numPr>
        <w:tabs>
          <w:tab w:val="left" w:pos="1200"/>
        </w:tabs>
        <w:ind w:firstLine="780"/>
        <w:jc w:val="both"/>
      </w:pPr>
      <w:r>
        <w:t>Работникам-совместителям, работающим в учреждениях образования, в случае предоставления им длительного отпуска по основной работе, одновременно предоставляется отпуск за свой счет на аналогичный период.</w:t>
      </w:r>
    </w:p>
    <w:p w:rsidR="00583EAA" w:rsidRDefault="00DA6341">
      <w:pPr>
        <w:pStyle w:val="1"/>
        <w:framePr w:w="9816" w:h="10800" w:hRule="exact" w:wrap="auto" w:vAnchor="page" w:hAnchor="page" w:x="1188" w:y="1310"/>
        <w:ind w:firstLine="960"/>
        <w:jc w:val="both"/>
      </w:pPr>
      <w:r>
        <w:t>Основанием предоставления отпуска является копия приказа о предоставлении длительного отпуска по основному месту работы.</w:t>
      </w:r>
    </w:p>
    <w:p w:rsidR="00583EAA" w:rsidRDefault="00DA6341">
      <w:pPr>
        <w:pStyle w:val="1"/>
        <w:framePr w:w="9816" w:h="10800" w:hRule="exact" w:wrap="auto" w:vAnchor="page" w:hAnchor="page" w:x="1188" w:y="1310"/>
        <w:numPr>
          <w:ilvl w:val="0"/>
          <w:numId w:val="89"/>
        </w:numPr>
        <w:tabs>
          <w:tab w:val="left" w:pos="1147"/>
        </w:tabs>
        <w:ind w:firstLine="720"/>
        <w:jc w:val="both"/>
      </w:pPr>
      <w:r>
        <w:t>Основанием предоставления длительного отпуска является личное заявление работника, поданное руководителю образовательного учреждения в соответствии с п. 9 настоящего Положения с указанием конкретной продолжительности отпуска и даты его начала.</w:t>
      </w:r>
    </w:p>
    <w:p w:rsidR="00583EAA" w:rsidRDefault="00DA6341">
      <w:pPr>
        <w:pStyle w:val="1"/>
        <w:framePr w:w="9816" w:h="10800" w:hRule="exact" w:wrap="auto" w:vAnchor="page" w:hAnchor="page" w:x="1188" w:y="1310"/>
        <w:numPr>
          <w:ilvl w:val="0"/>
          <w:numId w:val="89"/>
        </w:numPr>
        <w:tabs>
          <w:tab w:val="left" w:pos="1143"/>
          <w:tab w:val="left" w:pos="2798"/>
          <w:tab w:val="left" w:pos="4387"/>
          <w:tab w:val="left" w:pos="4680"/>
          <w:tab w:val="left" w:pos="6192"/>
          <w:tab w:val="left" w:pos="8909"/>
        </w:tabs>
        <w:ind w:firstLine="720"/>
        <w:jc w:val="both"/>
      </w:pPr>
      <w:r>
        <w:t>Решение о предоставлении длительного отпуска работнику или об отказе в его предоставлении должно</w:t>
      </w:r>
      <w:r>
        <w:tab/>
        <w:t>быть принято</w:t>
      </w:r>
      <w:r>
        <w:tab/>
        <w:t>и</w:t>
      </w:r>
      <w:r>
        <w:tab/>
        <w:t>доведено до</w:t>
      </w:r>
      <w:r>
        <w:tab/>
        <w:t>сведения работника до</w:t>
      </w:r>
      <w:r>
        <w:tab/>
        <w:t>1 июня</w:t>
      </w:r>
    </w:p>
    <w:p w:rsidR="00583EAA" w:rsidRDefault="00DA6341">
      <w:pPr>
        <w:pStyle w:val="1"/>
        <w:framePr w:w="9816" w:h="10800" w:hRule="exact" w:wrap="auto" w:vAnchor="page" w:hAnchor="page" w:x="1188" w:y="1310"/>
        <w:ind w:firstLine="0"/>
        <w:jc w:val="both"/>
      </w:pPr>
      <w:r>
        <w:t>предыдущего уходу в длительный отпуск учебного года.</w:t>
      </w:r>
    </w:p>
    <w:p w:rsidR="00583EAA" w:rsidRDefault="00DA6341">
      <w:pPr>
        <w:pStyle w:val="1"/>
        <w:framePr w:w="9816" w:h="10800" w:hRule="exact" w:wrap="auto" w:vAnchor="page" w:hAnchor="page" w:x="1188" w:y="1310"/>
        <w:numPr>
          <w:ilvl w:val="0"/>
          <w:numId w:val="89"/>
        </w:numPr>
        <w:tabs>
          <w:tab w:val="left" w:pos="1848"/>
          <w:tab w:val="left" w:pos="2798"/>
          <w:tab w:val="left" w:pos="4349"/>
          <w:tab w:val="left" w:pos="4647"/>
          <w:tab w:val="left" w:pos="6154"/>
          <w:tab w:val="left" w:pos="8909"/>
        </w:tabs>
        <w:ind w:firstLine="720"/>
        <w:jc w:val="both"/>
      </w:pPr>
      <w:r>
        <w:t>Работник в</w:t>
      </w:r>
      <w:r>
        <w:tab/>
        <w:t>праве уйти</w:t>
      </w:r>
      <w:r>
        <w:tab/>
        <w:t>в</w:t>
      </w:r>
      <w:r>
        <w:tab/>
        <w:t>длительный</w:t>
      </w:r>
      <w:r>
        <w:tab/>
        <w:t>отпуск только после</w:t>
      </w:r>
      <w:r>
        <w:tab/>
        <w:t>издания</w:t>
      </w:r>
    </w:p>
    <w:p w:rsidR="00583EAA" w:rsidRDefault="00DA6341">
      <w:pPr>
        <w:pStyle w:val="1"/>
        <w:framePr w:w="9816" w:h="10800" w:hRule="exact" w:wrap="auto" w:vAnchor="page" w:hAnchor="page" w:x="1188" w:y="1310"/>
        <w:ind w:firstLine="0"/>
        <w:jc w:val="both"/>
      </w:pPr>
      <w:r>
        <w:t>соответствующего приказа руководителя образовательного учреждения, в котором должно быть указано, что работник ознакомлен с настоящим Положением.</w:t>
      </w:r>
    </w:p>
    <w:p w:rsidR="00583EAA" w:rsidRDefault="00DA6341">
      <w:pPr>
        <w:pStyle w:val="1"/>
        <w:framePr w:w="9816" w:h="10800" w:hRule="exact" w:wrap="auto" w:vAnchor="page" w:hAnchor="page" w:x="1188" w:y="1310"/>
        <w:ind w:firstLine="960"/>
        <w:jc w:val="both"/>
      </w:pPr>
      <w:r>
        <w:t>Приказ доводится до сведения работника под роспись.</w:t>
      </w:r>
    </w:p>
    <w:p w:rsidR="00583EAA" w:rsidRDefault="00DA6341">
      <w:pPr>
        <w:pStyle w:val="1"/>
        <w:framePr w:w="9816" w:h="10800" w:hRule="exact" w:wrap="auto" w:vAnchor="page" w:hAnchor="page" w:x="1188" w:y="1310"/>
        <w:numPr>
          <w:ilvl w:val="0"/>
          <w:numId w:val="89"/>
        </w:numPr>
        <w:tabs>
          <w:tab w:val="left" w:pos="1147"/>
        </w:tabs>
        <w:ind w:firstLine="720"/>
        <w:jc w:val="both"/>
      </w:pPr>
      <w:r>
        <w:t>Руководители образовательных учреждений имеют право на получение длительного отпуска в соответствии с настоящим Положением; при этом они рассматриваются в статусе «работников», а органы управления образованием муниципальных образований - «работодателей».</w:t>
      </w:r>
    </w:p>
    <w:p w:rsidR="00583EAA" w:rsidRDefault="00DA6341">
      <w:pPr>
        <w:pStyle w:val="1"/>
        <w:framePr w:w="9816" w:h="10800" w:hRule="exact" w:wrap="auto" w:vAnchor="page" w:hAnchor="page" w:x="1188" w:y="1310"/>
        <w:numPr>
          <w:ilvl w:val="0"/>
          <w:numId w:val="89"/>
        </w:numPr>
        <w:tabs>
          <w:tab w:val="left" w:pos="1143"/>
        </w:tabs>
        <w:ind w:firstLine="720"/>
        <w:jc w:val="both"/>
      </w:pPr>
      <w:r>
        <w:t>Споры, возникающие при реализации права работников на длительный отпуск, разрешаются в комиссиях по трудовым спорам или в судебном порядке.</w:t>
      </w:r>
    </w:p>
    <w:p w:rsidR="00583EAA" w:rsidRDefault="00DA6341">
      <w:pPr>
        <w:pStyle w:val="1"/>
        <w:framePr w:w="9816" w:h="10800" w:hRule="exact" w:wrap="auto" w:vAnchor="page" w:hAnchor="page" w:x="1188" w:y="1310"/>
        <w:ind w:firstLine="720"/>
        <w:jc w:val="both"/>
      </w:pPr>
      <w:r>
        <w:rPr>
          <w:u w:val="single"/>
        </w:rPr>
        <w:t>Перечень должностей, работа в которых засчитывается в стаж непрерывной работы, дающей право на получение длительного отпуска до одного года.</w:t>
      </w:r>
    </w:p>
    <w:p w:rsidR="00583EAA" w:rsidRDefault="00DA6341">
      <w:pPr>
        <w:pStyle w:val="1"/>
        <w:framePr w:w="9816" w:h="10800" w:hRule="exact" w:wrap="auto" w:vAnchor="page" w:hAnchor="page" w:x="1188" w:y="1310"/>
        <w:numPr>
          <w:ilvl w:val="0"/>
          <w:numId w:val="93"/>
        </w:numPr>
        <w:tabs>
          <w:tab w:val="left" w:pos="1013"/>
        </w:tabs>
        <w:ind w:left="1680" w:hanging="960"/>
        <w:jc w:val="both"/>
      </w:pPr>
      <w:r>
        <w:t>Время работы в нижеперечисленных должностях засчитываются в стаж работы, дающий право на получение длительного отпуска, в объеме, соответствующем не менее ставки заработной платы (суммарно по основному и другим местам работы):</w:t>
      </w:r>
    </w:p>
    <w:p w:rsidR="00583EAA" w:rsidRDefault="00DA6341">
      <w:pPr>
        <w:pStyle w:val="1"/>
        <w:framePr w:w="9816" w:h="10800" w:hRule="exact" w:wrap="auto" w:vAnchor="page" w:hAnchor="page" w:x="1188" w:y="1310"/>
        <w:numPr>
          <w:ilvl w:val="0"/>
          <w:numId w:val="93"/>
        </w:numPr>
        <w:tabs>
          <w:tab w:val="left" w:pos="1032"/>
        </w:tabs>
        <w:ind w:firstLine="720"/>
        <w:jc w:val="both"/>
      </w:pPr>
      <w:r>
        <w:t>Учитель-логопед</w:t>
      </w:r>
    </w:p>
    <w:p w:rsidR="00583EAA" w:rsidRDefault="00DA6341">
      <w:pPr>
        <w:pStyle w:val="1"/>
        <w:framePr w:w="9816" w:h="10800" w:hRule="exact" w:wrap="auto" w:vAnchor="page" w:hAnchor="page" w:x="1188" w:y="1310"/>
        <w:ind w:firstLine="720"/>
        <w:jc w:val="both"/>
      </w:pPr>
      <w:r>
        <w:t>Музыкальный руководитель</w:t>
      </w:r>
    </w:p>
    <w:p w:rsidR="00583EAA" w:rsidRDefault="00DA6341">
      <w:pPr>
        <w:pStyle w:val="1"/>
        <w:framePr w:w="9816" w:h="10800" w:hRule="exact" w:wrap="auto" w:vAnchor="page" w:hAnchor="page" w:x="1188" w:y="1310"/>
        <w:ind w:firstLine="720"/>
        <w:jc w:val="both"/>
      </w:pPr>
      <w:r>
        <w:t>Воспитатель (включая старшего)</w:t>
      </w:r>
    </w:p>
    <w:p w:rsidR="00583EAA" w:rsidRDefault="00DA6341">
      <w:pPr>
        <w:pStyle w:val="1"/>
        <w:framePr w:w="9816" w:h="10800" w:hRule="exact" w:wrap="auto" w:vAnchor="page" w:hAnchor="page" w:x="1188" w:y="1310"/>
        <w:ind w:firstLine="720"/>
        <w:jc w:val="both"/>
      </w:pPr>
      <w:r>
        <w:t>Педагог-психолог</w:t>
      </w:r>
    </w:p>
    <w:p w:rsidR="00583EAA" w:rsidRDefault="00DA6341">
      <w:pPr>
        <w:pStyle w:val="1"/>
        <w:framePr w:w="9816" w:h="10800" w:hRule="exact" w:wrap="auto" w:vAnchor="page" w:hAnchor="page" w:x="1188" w:y="1310"/>
        <w:ind w:firstLine="720"/>
        <w:jc w:val="both"/>
      </w:pPr>
      <w:r>
        <w:t>Инструктор по физической культуре</w:t>
      </w:r>
    </w:p>
    <w:p w:rsidR="00583EAA" w:rsidRDefault="00DA6341">
      <w:pPr>
        <w:pStyle w:val="1"/>
        <w:framePr w:w="9816" w:h="10800" w:hRule="exact" w:wrap="auto" w:vAnchor="page" w:hAnchor="page" w:x="1188" w:y="1310"/>
        <w:ind w:firstLine="780"/>
        <w:jc w:val="both"/>
      </w:pPr>
      <w:r>
        <w:t>2. Время работы в иных должностях работников образовательных учреждений засчитывается в стаж, дающий право на длительный отпуск сроком до 1 года при условии, если данные работники, помимо своей основной работы, выполняемой в объеме ставки (должностного оклада), проводят в течение учитываемого периода работу по должностям, перечисленным в п. 1 Приложения (как с занятием так и без занятия штатной должности), в объемах, соответствующих не менее 1/3 тарифной ставки.</w:t>
      </w:r>
    </w:p>
    <w:p w:rsidR="00583EAA" w:rsidRDefault="00DA6341">
      <w:pPr>
        <w:pStyle w:val="a7"/>
        <w:framePr w:wrap="auto" w:vAnchor="page" w:hAnchor="page" w:x="5964" w:y="16444"/>
      </w:pPr>
      <w:r>
        <w:t>73</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a7"/>
        <w:framePr w:w="3230" w:h="278" w:hRule="exact" w:wrap="auto" w:vAnchor="page" w:hAnchor="page" w:x="7725" w:y="1081"/>
        <w:jc w:val="right"/>
        <w:rPr>
          <w:sz w:val="24"/>
          <w:szCs w:val="24"/>
        </w:rPr>
      </w:pPr>
      <w:r>
        <w:rPr>
          <w:rFonts w:ascii="Times New Roman" w:eastAsia="Times New Roman" w:hAnsi="Times New Roman" w:cs="Times New Roman"/>
          <w:b/>
          <w:bCs/>
          <w:i/>
          <w:iCs/>
          <w:sz w:val="24"/>
          <w:szCs w:val="24"/>
        </w:rPr>
        <w:t>Приложение №8</w:t>
      </w:r>
    </w:p>
    <w:p w:rsidR="00583EAA" w:rsidRDefault="00DA6341">
      <w:pPr>
        <w:pStyle w:val="1"/>
        <w:framePr w:w="10008" w:h="2448" w:hRule="exact" w:wrap="auto" w:vAnchor="page" w:hAnchor="page" w:x="947" w:y="1412"/>
        <w:ind w:left="6760" w:firstLine="0"/>
        <w:jc w:val="right"/>
      </w:pPr>
      <w:r>
        <w:rPr>
          <w:i/>
          <w:iCs/>
        </w:rPr>
        <w:t>к коллективному договору муниципального бюджетного образовательного учреждения «Новогригорьевская средняя общеобразовательная школа-детский сад»</w:t>
      </w:r>
    </w:p>
    <w:p w:rsidR="00583EAA" w:rsidRDefault="00DA6341">
      <w:pPr>
        <w:pStyle w:val="1"/>
        <w:framePr w:w="10008" w:h="2448" w:hRule="exact" w:wrap="auto" w:vAnchor="page" w:hAnchor="page" w:x="947" w:y="1412"/>
        <w:ind w:left="7520" w:firstLine="0"/>
        <w:jc w:val="right"/>
      </w:pPr>
      <w:r>
        <w:rPr>
          <w:i/>
          <w:iCs/>
        </w:rPr>
        <w:t>Нижнегорского района Республики Крым на 2024- 2027 гг.</w:t>
      </w:r>
    </w:p>
    <w:p w:rsidR="00583EAA" w:rsidRDefault="00DA6341">
      <w:pPr>
        <w:pStyle w:val="1"/>
        <w:framePr w:w="10008" w:h="4445" w:hRule="exact" w:wrap="auto" w:vAnchor="page" w:hAnchor="page" w:x="947" w:y="4393"/>
        <w:spacing w:after="260"/>
        <w:ind w:firstLine="0"/>
        <w:jc w:val="center"/>
      </w:pPr>
      <w:r>
        <w:rPr>
          <w:b/>
          <w:bCs/>
        </w:rPr>
        <w:t>Перечень должностей педагогических работников для оплаты труда</w:t>
      </w:r>
      <w:r>
        <w:rPr>
          <w:b/>
          <w:bCs/>
        </w:rPr>
        <w:br/>
        <w:t>с учетом имеющейся квалификационной категории за выполнение педагогической</w:t>
      </w:r>
      <w:r>
        <w:rPr>
          <w:b/>
          <w:bCs/>
        </w:rPr>
        <w:br/>
        <w:t>работы по должности с другим наименованием, по которой не установлена</w:t>
      </w:r>
      <w:r>
        <w:rPr>
          <w:b/>
          <w:bCs/>
        </w:rPr>
        <w:br/>
        <w:t>квалификационная категория, а также в других случаях</w:t>
      </w:r>
    </w:p>
    <w:p w:rsidR="00583EAA" w:rsidRDefault="00DA6341">
      <w:pPr>
        <w:pStyle w:val="1"/>
        <w:framePr w:w="10008" w:h="4445" w:hRule="exact" w:wrap="auto" w:vAnchor="page" w:hAnchor="page" w:x="947" w:y="4393"/>
        <w:ind w:left="220" w:firstLine="700"/>
        <w:jc w:val="both"/>
      </w:pPr>
      <w:r>
        <w:t>В течение срока действия квалификационной категории, установленной педагогическим работникам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Минобрнауки России от 24 марта 2023 г. № 196, при выполнении ими педагогической работы в следующих случаях:</w:t>
      </w:r>
    </w:p>
    <w:p w:rsidR="00583EAA" w:rsidRDefault="00DA6341">
      <w:pPr>
        <w:pStyle w:val="1"/>
        <w:framePr w:w="10008" w:h="4445" w:hRule="exact" w:wrap="auto" w:vAnchor="page" w:hAnchor="page" w:x="947" w:y="4393"/>
        <w:ind w:left="220" w:firstLine="700"/>
        <w:jc w:val="both"/>
      </w:pPr>
      <w:r>
        <w:t>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w:t>
      </w:r>
    </w:p>
    <w:p w:rsidR="00583EAA" w:rsidRDefault="00DA6341">
      <w:pPr>
        <w:pStyle w:val="1"/>
        <w:framePr w:w="10008" w:h="4445" w:hRule="exact" w:wrap="auto" w:vAnchor="page" w:hAnchor="page" w:x="947" w:y="4393"/>
        <w:ind w:left="220" w:firstLine="700"/>
        <w:jc w:val="both"/>
      </w:pPr>
      <w:r>
        <w:t>при возобновлении работы в должности, по которой установлена квалификационная категория, независимо от перерывов в работе;</w:t>
      </w:r>
    </w:p>
    <w:p w:rsidR="00583EAA" w:rsidRDefault="00DA6341">
      <w:pPr>
        <w:pStyle w:val="1"/>
        <w:framePr w:w="10008" w:h="4445" w:hRule="exact" w:wrap="auto" w:vAnchor="page" w:hAnchor="page" w:x="947" w:y="4393"/>
        <w:ind w:left="220" w:firstLine="700"/>
        <w:jc w:val="both"/>
      </w:pPr>
      <w:r>
        <w:t>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w:t>
      </w:r>
    </w:p>
    <w:tbl>
      <w:tblPr>
        <w:tblW w:w="0" w:type="auto"/>
        <w:tblLayout w:type="fixed"/>
        <w:tblCellMar>
          <w:left w:w="10" w:type="dxa"/>
          <w:right w:w="10" w:type="dxa"/>
        </w:tblCellMar>
        <w:tblLook w:val="04A0"/>
      </w:tblPr>
      <w:tblGrid>
        <w:gridCol w:w="3907"/>
        <w:gridCol w:w="5890"/>
      </w:tblGrid>
      <w:tr w:rsidR="00583EAA">
        <w:trPr>
          <w:trHeight w:hRule="exact" w:val="1282"/>
        </w:trPr>
        <w:tc>
          <w:tcPr>
            <w:tcW w:w="3907" w:type="dxa"/>
            <w:tcBorders>
              <w:top w:val="single" w:sz="4" w:space="0" w:color="auto"/>
              <w:left w:val="single" w:sz="4" w:space="0" w:color="auto"/>
            </w:tcBorders>
            <w:shd w:val="clear" w:color="auto" w:fill="auto"/>
          </w:tcPr>
          <w:p w:rsidR="00583EAA" w:rsidRDefault="00DA6341">
            <w:pPr>
              <w:pStyle w:val="ab"/>
              <w:framePr w:w="9797" w:h="6451" w:wrap="auto" w:vAnchor="page" w:hAnchor="page" w:x="947" w:y="9092"/>
              <w:spacing w:line="276" w:lineRule="auto"/>
              <w:ind w:firstLine="0"/>
              <w:jc w:val="center"/>
            </w:pPr>
            <w:r>
              <w:rPr>
                <w:b/>
                <w:bCs/>
              </w:rPr>
              <w:t>Должность, по которой установлена квалификационная категория</w:t>
            </w:r>
          </w:p>
        </w:tc>
        <w:tc>
          <w:tcPr>
            <w:tcW w:w="5890"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797" w:h="6451" w:wrap="auto" w:vAnchor="page" w:hAnchor="page" w:x="947" w:y="9092"/>
              <w:spacing w:line="276" w:lineRule="auto"/>
              <w:ind w:firstLine="0"/>
              <w:jc w:val="center"/>
            </w:pPr>
            <w:r>
              <w:rPr>
                <w:b/>
                <w:bCs/>
              </w:rPr>
              <w:t>Должность, по которой рекомендуется при оплате труда учитывать квалификационную категорию, установленную по должности, указанной в графе 1</w:t>
            </w:r>
          </w:p>
        </w:tc>
      </w:tr>
      <w:tr w:rsidR="00583EAA">
        <w:trPr>
          <w:trHeight w:hRule="exact" w:val="370"/>
        </w:trPr>
        <w:tc>
          <w:tcPr>
            <w:tcW w:w="3907" w:type="dxa"/>
            <w:tcBorders>
              <w:top w:val="single" w:sz="4" w:space="0" w:color="auto"/>
              <w:left w:val="single" w:sz="4" w:space="0" w:color="auto"/>
            </w:tcBorders>
            <w:shd w:val="clear" w:color="auto" w:fill="auto"/>
            <w:vAlign w:val="center"/>
          </w:tcPr>
          <w:p w:rsidR="00583EAA" w:rsidRDefault="00DA6341">
            <w:pPr>
              <w:pStyle w:val="ab"/>
              <w:framePr w:w="9797" w:h="6451" w:wrap="auto" w:vAnchor="page" w:hAnchor="page" w:x="947" w:y="9092"/>
              <w:ind w:firstLine="0"/>
              <w:jc w:val="center"/>
            </w:pPr>
            <w:r>
              <w:rPr>
                <w:b/>
                <w:bCs/>
              </w:rPr>
              <w:t>1</w:t>
            </w:r>
          </w:p>
        </w:tc>
        <w:tc>
          <w:tcPr>
            <w:tcW w:w="5890"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9797" w:h="6451" w:wrap="auto" w:vAnchor="page" w:hAnchor="page" w:x="947" w:y="9092"/>
              <w:ind w:firstLine="0"/>
              <w:jc w:val="center"/>
            </w:pPr>
            <w:r>
              <w:rPr>
                <w:b/>
                <w:bCs/>
              </w:rPr>
              <w:t>2</w:t>
            </w:r>
          </w:p>
        </w:tc>
      </w:tr>
      <w:tr w:rsidR="00583EAA">
        <w:trPr>
          <w:trHeight w:hRule="exact" w:val="2232"/>
        </w:trPr>
        <w:tc>
          <w:tcPr>
            <w:tcW w:w="3907" w:type="dxa"/>
            <w:tcBorders>
              <w:top w:val="single" w:sz="4" w:space="0" w:color="auto"/>
              <w:left w:val="single" w:sz="4" w:space="0" w:color="auto"/>
            </w:tcBorders>
            <w:shd w:val="clear" w:color="auto" w:fill="auto"/>
          </w:tcPr>
          <w:p w:rsidR="00583EAA" w:rsidRDefault="00DA6341">
            <w:pPr>
              <w:pStyle w:val="ab"/>
              <w:framePr w:w="9797" w:h="6451" w:wrap="auto" w:vAnchor="page" w:hAnchor="page" w:x="947" w:y="9092"/>
              <w:ind w:firstLine="0"/>
            </w:pPr>
            <w:r>
              <w:t>Учитель;</w:t>
            </w:r>
          </w:p>
        </w:tc>
        <w:tc>
          <w:tcPr>
            <w:tcW w:w="5890"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797" w:h="6451" w:wrap="auto" w:vAnchor="page" w:hAnchor="page" w:x="947" w:y="9092"/>
              <w:spacing w:line="276" w:lineRule="auto"/>
              <w:ind w:firstLine="0"/>
            </w:pPr>
            <w:r>
              <w:t>учитель; воспитатель</w:t>
            </w:r>
          </w:p>
          <w:p w:rsidR="00583EAA" w:rsidRDefault="00DA6341">
            <w:pPr>
              <w:pStyle w:val="ab"/>
              <w:framePr w:w="9797" w:h="6451" w:wrap="auto" w:vAnchor="page" w:hAnchor="page" w:x="947" w:y="9092"/>
              <w:spacing w:line="276" w:lineRule="auto"/>
              <w:ind w:firstLine="0"/>
            </w:pPr>
            <w:r>
              <w:t>социальный педагог;</w:t>
            </w:r>
          </w:p>
          <w:p w:rsidR="00583EAA" w:rsidRDefault="00DA6341">
            <w:pPr>
              <w:pStyle w:val="ab"/>
              <w:framePr w:w="9797" w:h="6451" w:wrap="auto" w:vAnchor="page" w:hAnchor="page" w:x="947" w:y="9092"/>
              <w:spacing w:line="276" w:lineRule="auto"/>
              <w:ind w:firstLine="0"/>
            </w:pPr>
            <w:r>
              <w:t>педагог-организатор;</w:t>
            </w:r>
          </w:p>
          <w:p w:rsidR="00583EAA" w:rsidRDefault="00DA6341">
            <w:pPr>
              <w:pStyle w:val="ab"/>
              <w:framePr w:w="9797" w:h="6451" w:wrap="auto" w:vAnchor="page" w:hAnchor="page" w:x="947" w:y="9092"/>
              <w:spacing w:line="276" w:lineRule="auto"/>
              <w:ind w:firstLine="0"/>
            </w:pPr>
            <w:r>
              <w:t>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583EAA">
        <w:trPr>
          <w:trHeight w:hRule="exact" w:val="1915"/>
        </w:trPr>
        <w:tc>
          <w:tcPr>
            <w:tcW w:w="3907" w:type="dxa"/>
            <w:tcBorders>
              <w:top w:val="single" w:sz="4" w:space="0" w:color="auto"/>
              <w:left w:val="single" w:sz="4" w:space="0" w:color="auto"/>
            </w:tcBorders>
            <w:shd w:val="clear" w:color="auto" w:fill="auto"/>
          </w:tcPr>
          <w:p w:rsidR="00583EAA" w:rsidRDefault="00DA6341">
            <w:pPr>
              <w:pStyle w:val="ab"/>
              <w:framePr w:w="9797" w:h="6451" w:wrap="auto" w:vAnchor="page" w:hAnchor="page" w:x="947" w:y="9092"/>
              <w:spacing w:line="276" w:lineRule="auto"/>
              <w:ind w:firstLine="0"/>
            </w:pPr>
            <w:r>
              <w:t>педагог-организатор основ безопасности жизнедеятельности</w:t>
            </w:r>
          </w:p>
        </w:tc>
        <w:tc>
          <w:tcPr>
            <w:tcW w:w="5890"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797" w:h="6451" w:wrap="auto" w:vAnchor="page" w:hAnchor="page" w:x="947" w:y="9092"/>
              <w:spacing w:line="276" w:lineRule="auto"/>
              <w:ind w:firstLine="0"/>
            </w:pPr>
            <w:r>
              <w:t>Учитель,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tc>
      </w:tr>
      <w:tr w:rsidR="00583EAA">
        <w:trPr>
          <w:trHeight w:hRule="exact" w:val="653"/>
        </w:trPr>
        <w:tc>
          <w:tcPr>
            <w:tcW w:w="3907" w:type="dxa"/>
            <w:tcBorders>
              <w:top w:val="single" w:sz="4" w:space="0" w:color="auto"/>
              <w:left w:val="single" w:sz="4" w:space="0" w:color="auto"/>
              <w:bottom w:val="single" w:sz="4" w:space="0" w:color="auto"/>
            </w:tcBorders>
            <w:shd w:val="clear" w:color="auto" w:fill="auto"/>
          </w:tcPr>
          <w:p w:rsidR="00583EAA" w:rsidRDefault="00DA6341">
            <w:pPr>
              <w:pStyle w:val="ab"/>
              <w:framePr w:w="9797" w:h="6451" w:wrap="auto" w:vAnchor="page" w:hAnchor="page" w:x="947" w:y="9092"/>
              <w:ind w:firstLine="0"/>
            </w:pPr>
            <w:r>
              <w:t>Учитель физического воспитания</w:t>
            </w:r>
          </w:p>
        </w:tc>
        <w:tc>
          <w:tcPr>
            <w:tcW w:w="5890" w:type="dxa"/>
            <w:tcBorders>
              <w:top w:val="single" w:sz="4" w:space="0" w:color="auto"/>
              <w:left w:val="single" w:sz="4" w:space="0" w:color="auto"/>
              <w:bottom w:val="single" w:sz="4" w:space="0" w:color="auto"/>
              <w:right w:val="single" w:sz="4" w:space="0" w:color="auto"/>
            </w:tcBorders>
            <w:shd w:val="clear" w:color="auto" w:fill="auto"/>
            <w:vAlign w:val="bottom"/>
          </w:tcPr>
          <w:p w:rsidR="00583EAA" w:rsidRDefault="00DA6341">
            <w:pPr>
              <w:pStyle w:val="ab"/>
              <w:framePr w:w="9797" w:h="6451" w:wrap="auto" w:vAnchor="page" w:hAnchor="page" w:x="947" w:y="9092"/>
              <w:spacing w:line="276" w:lineRule="auto"/>
              <w:ind w:firstLine="0"/>
            </w:pPr>
            <w:r>
              <w:t>Учитель, преподаватель (при выполнении учебной (преподавательской) работы по физической культуре</w:t>
            </w:r>
          </w:p>
        </w:tc>
      </w:tr>
    </w:tbl>
    <w:p w:rsidR="00583EAA" w:rsidRDefault="00DA6341">
      <w:pPr>
        <w:pStyle w:val="a7"/>
        <w:framePr w:wrap="auto" w:vAnchor="page" w:hAnchor="page" w:x="5915" w:y="16211"/>
      </w:pPr>
      <w:r>
        <w:t>74</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tbl>
      <w:tblPr>
        <w:tblW w:w="0" w:type="auto"/>
        <w:tblLayout w:type="fixed"/>
        <w:tblCellMar>
          <w:left w:w="10" w:type="dxa"/>
          <w:right w:w="10" w:type="dxa"/>
        </w:tblCellMar>
        <w:tblLook w:val="04A0"/>
      </w:tblPr>
      <w:tblGrid>
        <w:gridCol w:w="3907"/>
        <w:gridCol w:w="5890"/>
      </w:tblGrid>
      <w:tr w:rsidR="00583EAA">
        <w:trPr>
          <w:trHeight w:hRule="exact" w:val="648"/>
        </w:trPr>
        <w:tc>
          <w:tcPr>
            <w:tcW w:w="3907" w:type="dxa"/>
            <w:tcBorders>
              <w:top w:val="single" w:sz="4" w:space="0" w:color="auto"/>
              <w:left w:val="single" w:sz="4" w:space="0" w:color="auto"/>
            </w:tcBorders>
            <w:shd w:val="clear" w:color="auto" w:fill="auto"/>
          </w:tcPr>
          <w:p w:rsidR="00583EAA" w:rsidRDefault="00583EAA">
            <w:pPr>
              <w:framePr w:w="9797" w:h="6082" w:wrap="auto" w:vAnchor="page" w:hAnchor="page" w:x="1053" w:y="1412"/>
              <w:rPr>
                <w:sz w:val="10"/>
                <w:szCs w:val="10"/>
              </w:rPr>
            </w:pPr>
          </w:p>
        </w:tc>
        <w:tc>
          <w:tcPr>
            <w:tcW w:w="5890"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797" w:h="6082" w:wrap="auto" w:vAnchor="page" w:hAnchor="page" w:x="1053" w:y="1412"/>
              <w:spacing w:line="276" w:lineRule="auto"/>
              <w:ind w:firstLine="0"/>
            </w:pPr>
            <w:r>
              <w:t>сверх учебной нагрузки, входящей в должностные обязанности руководителя физического воспитания);</w:t>
            </w:r>
          </w:p>
        </w:tc>
      </w:tr>
      <w:tr w:rsidR="00583EAA">
        <w:trPr>
          <w:trHeight w:hRule="exact" w:val="960"/>
        </w:trPr>
        <w:tc>
          <w:tcPr>
            <w:tcW w:w="3907" w:type="dxa"/>
            <w:tcBorders>
              <w:top w:val="single" w:sz="4" w:space="0" w:color="auto"/>
              <w:left w:val="single" w:sz="4" w:space="0" w:color="auto"/>
            </w:tcBorders>
            <w:shd w:val="clear" w:color="auto" w:fill="auto"/>
            <w:vAlign w:val="bottom"/>
          </w:tcPr>
          <w:p w:rsidR="00583EAA" w:rsidRDefault="00DA6341">
            <w:pPr>
              <w:pStyle w:val="ab"/>
              <w:framePr w:w="9797" w:h="6082" w:wrap="auto" w:vAnchor="page" w:hAnchor="page" w:x="1053" w:y="1412"/>
              <w:spacing w:line="276" w:lineRule="auto"/>
              <w:ind w:firstLine="0"/>
            </w:pPr>
            <w:r>
              <w:t>Учитель (при выполнении учебной (преподавательской) работы по учебному предмету «технология»)</w:t>
            </w:r>
          </w:p>
        </w:tc>
        <w:tc>
          <w:tcPr>
            <w:tcW w:w="5890"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797" w:h="6082" w:wrap="auto" w:vAnchor="page" w:hAnchor="page" w:x="1053" w:y="1412"/>
              <w:spacing w:line="276" w:lineRule="auto"/>
              <w:ind w:firstLine="0"/>
            </w:pPr>
            <w:r>
              <w:t>Учитель (при выполнении учебной (преподавательской) работы по учебному предмету «технология»)</w:t>
            </w:r>
          </w:p>
        </w:tc>
      </w:tr>
      <w:tr w:rsidR="00583EAA">
        <w:trPr>
          <w:trHeight w:hRule="exact" w:val="2870"/>
        </w:trPr>
        <w:tc>
          <w:tcPr>
            <w:tcW w:w="3907" w:type="dxa"/>
            <w:tcBorders>
              <w:top w:val="single" w:sz="4" w:space="0" w:color="auto"/>
              <w:left w:val="single" w:sz="4" w:space="0" w:color="auto"/>
            </w:tcBorders>
            <w:shd w:val="clear" w:color="auto" w:fill="auto"/>
          </w:tcPr>
          <w:p w:rsidR="00583EAA" w:rsidRDefault="00DA6341">
            <w:pPr>
              <w:pStyle w:val="ab"/>
              <w:framePr w:w="9797" w:h="6082" w:wrap="auto" w:vAnchor="page" w:hAnchor="page" w:x="1053" w:y="1412"/>
              <w:spacing w:line="276" w:lineRule="auto"/>
              <w:ind w:firstLine="0"/>
            </w:pPr>
            <w:r>
              <w:t>Учитель-дефектолог, учитель логопед</w:t>
            </w:r>
          </w:p>
        </w:tc>
        <w:tc>
          <w:tcPr>
            <w:tcW w:w="5890"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797" w:h="6082" w:wrap="auto" w:vAnchor="page" w:hAnchor="page" w:x="1053" w:y="1412"/>
              <w:spacing w:line="276" w:lineRule="auto"/>
              <w:ind w:firstLine="0"/>
            </w:pPr>
            <w:r>
              <w:t>У читель-логопед;</w:t>
            </w:r>
          </w:p>
          <w:p w:rsidR="00583EAA" w:rsidRDefault="00DA6341">
            <w:pPr>
              <w:pStyle w:val="ab"/>
              <w:framePr w:w="9797" w:h="6082" w:wrap="auto" w:vAnchor="page" w:hAnchor="page" w:x="1053" w:y="1412"/>
              <w:spacing w:line="276" w:lineRule="auto"/>
              <w:ind w:firstLine="0"/>
            </w:pPr>
            <w:r>
              <w:t>учитель-дефектолог; учитель (при выполнении учебной (преподавательской) работы по адаптированным образовательным программам); 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583EAA">
        <w:trPr>
          <w:trHeight w:hRule="exact" w:val="1603"/>
        </w:trPr>
        <w:tc>
          <w:tcPr>
            <w:tcW w:w="3907"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9797" w:h="6082" w:wrap="auto" w:vAnchor="page" w:hAnchor="page" w:x="1053" w:y="1412"/>
              <w:spacing w:line="276" w:lineRule="auto"/>
              <w:ind w:firstLine="0"/>
            </w:pPr>
            <w:r>
              <w:t>Учитель (при выполнении учебной (преподавательской) работы по учебным предметам (образовательным программам) в области искусств)</w:t>
            </w:r>
          </w:p>
        </w:tc>
        <w:tc>
          <w:tcPr>
            <w:tcW w:w="5890" w:type="dxa"/>
            <w:tcBorders>
              <w:top w:val="single" w:sz="4" w:space="0" w:color="auto"/>
              <w:left w:val="single" w:sz="4" w:space="0" w:color="auto"/>
              <w:bottom w:val="single" w:sz="4" w:space="0" w:color="auto"/>
              <w:right w:val="single" w:sz="4" w:space="0" w:color="auto"/>
            </w:tcBorders>
            <w:shd w:val="clear" w:color="auto" w:fill="auto"/>
          </w:tcPr>
          <w:p w:rsidR="00583EAA" w:rsidRDefault="00DA6341">
            <w:pPr>
              <w:pStyle w:val="ab"/>
              <w:framePr w:w="9797" w:h="6082" w:wrap="auto" w:vAnchor="page" w:hAnchor="page" w:x="1053" w:y="1412"/>
              <w:spacing w:line="276" w:lineRule="auto"/>
              <w:ind w:firstLine="0"/>
            </w:pPr>
            <w:r>
              <w:t>Преподаватель образовательных организаций дополнительного образования детей (детских школ искусств по видам искусств);</w:t>
            </w:r>
          </w:p>
          <w:p w:rsidR="00583EAA" w:rsidRDefault="00DA6341">
            <w:pPr>
              <w:pStyle w:val="ab"/>
              <w:framePr w:w="9797" w:h="6082" w:wrap="auto" w:vAnchor="page" w:hAnchor="page" w:x="1053" w:y="1412"/>
              <w:spacing w:line="276" w:lineRule="auto"/>
              <w:ind w:firstLine="0"/>
            </w:pPr>
            <w:r>
              <w:t>музыкальный руководитель;</w:t>
            </w:r>
          </w:p>
        </w:tc>
      </w:tr>
    </w:tbl>
    <w:p w:rsidR="00583EAA" w:rsidRDefault="00DA6341">
      <w:pPr>
        <w:pStyle w:val="a7"/>
        <w:framePr w:wrap="auto" w:vAnchor="page" w:hAnchor="page" w:x="6021" w:y="16537"/>
      </w:pPr>
      <w:r>
        <w:t>75</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a7"/>
        <w:framePr w:w="3230" w:h="278" w:hRule="exact" w:wrap="auto" w:vAnchor="page" w:hAnchor="page" w:x="7777" w:y="1315"/>
        <w:jc w:val="right"/>
        <w:rPr>
          <w:sz w:val="24"/>
          <w:szCs w:val="24"/>
        </w:rPr>
      </w:pPr>
      <w:r>
        <w:rPr>
          <w:rFonts w:ascii="Times New Roman" w:eastAsia="Times New Roman" w:hAnsi="Times New Roman" w:cs="Times New Roman"/>
          <w:b/>
          <w:bCs/>
          <w:i/>
          <w:iCs/>
          <w:sz w:val="24"/>
          <w:szCs w:val="24"/>
        </w:rPr>
        <w:t>Приложение №9</w:t>
      </w:r>
    </w:p>
    <w:p w:rsidR="00583EAA" w:rsidRDefault="00DA6341">
      <w:pPr>
        <w:pStyle w:val="1"/>
        <w:framePr w:w="9816" w:h="2448" w:hRule="exact" w:wrap="auto" w:vAnchor="page" w:hAnchor="page" w:x="1191" w:y="1646"/>
        <w:ind w:left="6560" w:firstLine="0"/>
        <w:jc w:val="right"/>
      </w:pPr>
      <w:r>
        <w:rPr>
          <w:i/>
          <w:iCs/>
        </w:rPr>
        <w:t>к коллективному договору муниципального бюджетного образовательного учреждения «Новогригорьевская  средняя общеобразовательная школа-детский сад»</w:t>
      </w:r>
    </w:p>
    <w:p w:rsidR="00583EAA" w:rsidRDefault="00DA6341">
      <w:pPr>
        <w:pStyle w:val="1"/>
        <w:framePr w:w="9816" w:h="2448" w:hRule="exact" w:wrap="auto" w:vAnchor="page" w:hAnchor="page" w:x="1191" w:y="1646"/>
        <w:ind w:left="7320" w:firstLine="0"/>
        <w:jc w:val="right"/>
      </w:pPr>
      <w:r>
        <w:rPr>
          <w:i/>
          <w:iCs/>
        </w:rPr>
        <w:t>Нижнегорского района Республики Крым на 2024- 2027 гг.</w:t>
      </w:r>
    </w:p>
    <w:p w:rsidR="00583EAA" w:rsidRDefault="00DA6341">
      <w:pPr>
        <w:pStyle w:val="1"/>
        <w:framePr w:w="9816" w:h="10512" w:hRule="exact" w:wrap="auto" w:vAnchor="page" w:hAnchor="page" w:x="1191" w:y="4910"/>
        <w:ind w:firstLine="0"/>
        <w:jc w:val="center"/>
      </w:pPr>
      <w:r>
        <w:rPr>
          <w:b/>
          <w:bCs/>
        </w:rPr>
        <w:t>Положение</w:t>
      </w:r>
    </w:p>
    <w:p w:rsidR="00583EAA" w:rsidRDefault="00DA6341">
      <w:pPr>
        <w:pStyle w:val="1"/>
        <w:framePr w:w="9816" w:h="10512" w:hRule="exact" w:wrap="auto" w:vAnchor="page" w:hAnchor="page" w:x="1191" w:y="4910"/>
        <w:ind w:firstLine="0"/>
        <w:jc w:val="center"/>
      </w:pPr>
      <w:r>
        <w:rPr>
          <w:b/>
          <w:bCs/>
        </w:rPr>
        <w:t>о комиссии по трудовым спорам (КТС)</w:t>
      </w:r>
    </w:p>
    <w:p w:rsidR="00583EAA" w:rsidRDefault="00DA6341">
      <w:pPr>
        <w:pStyle w:val="1"/>
        <w:framePr w:w="9816" w:h="10512" w:hRule="exact" w:wrap="auto" w:vAnchor="page" w:hAnchor="page" w:x="1191" w:y="4910"/>
        <w:ind w:firstLine="0"/>
        <w:jc w:val="center"/>
      </w:pPr>
      <w:r>
        <w:rPr>
          <w:b/>
          <w:bCs/>
        </w:rPr>
        <w:t>МБОУ «Новогригорьевская СОШДС» Нижнегорского района Республики Крым</w:t>
      </w:r>
    </w:p>
    <w:p w:rsidR="00583EAA" w:rsidRDefault="00DA6341">
      <w:pPr>
        <w:pStyle w:val="1"/>
        <w:framePr w:w="9816" w:h="10512" w:hRule="exact" w:wrap="auto" w:vAnchor="page" w:hAnchor="page" w:x="1191" w:y="4910"/>
        <w:numPr>
          <w:ilvl w:val="0"/>
          <w:numId w:val="94"/>
        </w:numPr>
        <w:tabs>
          <w:tab w:val="left" w:pos="294"/>
        </w:tabs>
        <w:ind w:firstLine="0"/>
        <w:jc w:val="both"/>
      </w:pPr>
      <w:r>
        <w:rPr>
          <w:b/>
          <w:bCs/>
        </w:rPr>
        <w:t>Общие положения</w:t>
      </w:r>
    </w:p>
    <w:p w:rsidR="00583EAA" w:rsidRDefault="00DA6341">
      <w:pPr>
        <w:pStyle w:val="1"/>
        <w:framePr w:w="9816" w:h="10512" w:hRule="exact" w:wrap="auto" w:vAnchor="page" w:hAnchor="page" w:x="1191" w:y="4910"/>
        <w:numPr>
          <w:ilvl w:val="1"/>
          <w:numId w:val="94"/>
        </w:numPr>
        <w:tabs>
          <w:tab w:val="left" w:pos="529"/>
        </w:tabs>
        <w:ind w:firstLine="0"/>
        <w:jc w:val="both"/>
      </w:pPr>
      <w:r>
        <w:t>Настоящее Положение разработано в соответствии с Конституцией Российской Федерации, Трудовым кодексом РФ, Федеральными законами и иными нормативными правовыми актами, содержащими нормы трудового права, отраслевым соглашениями, коллективным и трудовыми договорами,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583EAA" w:rsidRDefault="00DA6341">
      <w:pPr>
        <w:pStyle w:val="1"/>
        <w:framePr w:w="9816" w:h="10512" w:hRule="exact" w:wrap="auto" w:vAnchor="page" w:hAnchor="page" w:x="1191" w:y="4910"/>
        <w:numPr>
          <w:ilvl w:val="1"/>
          <w:numId w:val="94"/>
        </w:numPr>
        <w:tabs>
          <w:tab w:val="left" w:pos="529"/>
        </w:tabs>
        <w:ind w:firstLine="0"/>
        <w:jc w:val="both"/>
      </w:pPr>
      <w:r>
        <w:t>Данное Положение устанавливает порядок предварительного несудебного разрешения индивидуальных трудовых споров, возникающих между работниками и работодателем общеобразовательной организации.</w:t>
      </w:r>
    </w:p>
    <w:p w:rsidR="00583EAA" w:rsidRDefault="00DA6341">
      <w:pPr>
        <w:pStyle w:val="1"/>
        <w:framePr w:w="9816" w:h="10512" w:hRule="exact" w:wrap="auto" w:vAnchor="page" w:hAnchor="page" w:x="1191" w:y="4910"/>
        <w:numPr>
          <w:ilvl w:val="1"/>
          <w:numId w:val="94"/>
        </w:numPr>
        <w:tabs>
          <w:tab w:val="left" w:pos="529"/>
        </w:tabs>
        <w:ind w:firstLine="0"/>
        <w:jc w:val="both"/>
      </w:pPr>
      <w:r>
        <w:t xml:space="preserve">Под </w:t>
      </w:r>
      <w:r>
        <w:rPr>
          <w:b/>
          <w:bCs/>
          <w:i/>
          <w:iCs/>
        </w:rPr>
        <w:t>индивидуальным трудовым спором</w:t>
      </w:r>
      <w:r>
        <w:t xml:space="preserve"> следует понимать разногласие, неурегулированное заинтересованным работником при непосредственных переговорах с работодателем либо с участием представителей выборного профсоюзного органа, Общего собрания трудового коллектива (или Совета трудового коллектива по вопросам применения законов, как в Уставе общеобразовательной организации), иных нормативно-правовых актов, коллективного договора, соглашений по охране труде, по вопросам законности наложения дисциплинарного взыскания, а также условий трудового договора и о котором заявлено в Комиссию по трудовым спорам (далее - КТС).</w:t>
      </w:r>
    </w:p>
    <w:p w:rsidR="00583EAA" w:rsidRDefault="00DA6341">
      <w:pPr>
        <w:pStyle w:val="1"/>
        <w:framePr w:w="9816" w:h="10512" w:hRule="exact" w:wrap="auto" w:vAnchor="page" w:hAnchor="page" w:x="1191" w:y="4910"/>
        <w:numPr>
          <w:ilvl w:val="1"/>
          <w:numId w:val="94"/>
        </w:numPr>
        <w:tabs>
          <w:tab w:val="left" w:pos="529"/>
        </w:tabs>
        <w:ind w:firstLine="0"/>
        <w:jc w:val="both"/>
      </w:pPr>
      <w:r>
        <w:t>Организационно-техническое обеспечение деятельности КТС (предоставление оборудованного помещения: оргтехникой, и необходимой литературой, организация делопроизводства, учет и хранение заявлений работников и дел и т.д.) осуществляется работодателем.</w:t>
      </w:r>
    </w:p>
    <w:p w:rsidR="00583EAA" w:rsidRDefault="00DA6341">
      <w:pPr>
        <w:pStyle w:val="1"/>
        <w:framePr w:w="9816" w:h="10512" w:hRule="exact" w:wrap="auto" w:vAnchor="page" w:hAnchor="page" w:x="1191" w:y="4910"/>
        <w:numPr>
          <w:ilvl w:val="1"/>
          <w:numId w:val="94"/>
        </w:numPr>
        <w:tabs>
          <w:tab w:val="left" w:pos="529"/>
        </w:tabs>
        <w:ind w:firstLine="0"/>
        <w:jc w:val="both"/>
      </w:pPr>
      <w:r>
        <w:t>Комиссия по трудовым спорам, при заверении своей документации, использует печать с обозначением полного наименования общеобразовательной организации.</w:t>
      </w:r>
    </w:p>
    <w:p w:rsidR="00583EAA" w:rsidRDefault="00DA6341">
      <w:pPr>
        <w:pStyle w:val="11"/>
        <w:framePr w:w="9816" w:h="10512" w:hRule="exact" w:wrap="auto" w:vAnchor="page" w:hAnchor="page" w:x="1191" w:y="4910"/>
        <w:numPr>
          <w:ilvl w:val="0"/>
          <w:numId w:val="94"/>
        </w:numPr>
        <w:tabs>
          <w:tab w:val="left" w:pos="303"/>
        </w:tabs>
        <w:jc w:val="both"/>
      </w:pPr>
      <w:bookmarkStart w:id="25" w:name="bookmark48"/>
      <w:r>
        <w:t>Правовой статус и компетенция КТС</w:t>
      </w:r>
      <w:bookmarkEnd w:id="25"/>
    </w:p>
    <w:p w:rsidR="00583EAA" w:rsidRDefault="00DA6341">
      <w:pPr>
        <w:pStyle w:val="1"/>
        <w:framePr w:w="9816" w:h="10512" w:hRule="exact" w:wrap="auto" w:vAnchor="page" w:hAnchor="page" w:x="1191" w:y="4910"/>
        <w:numPr>
          <w:ilvl w:val="1"/>
          <w:numId w:val="94"/>
        </w:numPr>
        <w:tabs>
          <w:tab w:val="left" w:pos="529"/>
        </w:tabs>
        <w:spacing w:line="276" w:lineRule="auto"/>
        <w:ind w:firstLine="0"/>
        <w:jc w:val="both"/>
      </w:pPr>
      <w:r>
        <w:t>КТС является досудебным органом по рассмотрению индивидуальных трудовых споров, возникающих в школе, за исключением споров, по которым законодательными актами установлен иной порядок их рассмотрения.</w:t>
      </w:r>
    </w:p>
    <w:p w:rsidR="00583EAA" w:rsidRDefault="00DA6341">
      <w:pPr>
        <w:pStyle w:val="1"/>
        <w:framePr w:w="9816" w:h="10512" w:hRule="exact" w:wrap="auto" w:vAnchor="page" w:hAnchor="page" w:x="1191" w:y="4910"/>
        <w:numPr>
          <w:ilvl w:val="1"/>
          <w:numId w:val="94"/>
        </w:numPr>
        <w:tabs>
          <w:tab w:val="left" w:pos="529"/>
        </w:tabs>
        <w:ind w:firstLine="0"/>
        <w:jc w:val="both"/>
      </w:pPr>
      <w:r>
        <w:rPr>
          <w:u w:val="single"/>
        </w:rPr>
        <w:t>КТС рассматривает индивидуальные трудовые споры работников,</w:t>
      </w:r>
      <w:r>
        <w:t xml:space="preserve"> работающих в общеобразовательной организации по трудовым договорам, в том числе совместителей, отнесенные законодательством к ее компетенции (подведомственности), в частности:</w:t>
      </w:r>
    </w:p>
    <w:p w:rsidR="00583EAA" w:rsidRDefault="00DA6341">
      <w:pPr>
        <w:pStyle w:val="1"/>
        <w:framePr w:w="9816" w:h="10512" w:hRule="exact" w:wrap="auto" w:vAnchor="page" w:hAnchor="page" w:x="1191" w:y="4910"/>
        <w:numPr>
          <w:ilvl w:val="0"/>
          <w:numId w:val="95"/>
        </w:numPr>
        <w:tabs>
          <w:tab w:val="left" w:pos="1002"/>
        </w:tabs>
        <w:ind w:left="1020" w:hanging="440"/>
        <w:jc w:val="both"/>
      </w:pPr>
      <w:r>
        <w:t>о признании недействительными условий, включенных в содержание трудового договора, ухудшающих условия труда работника по сравнению с действующим законодательством;</w:t>
      </w:r>
    </w:p>
    <w:p w:rsidR="00583EAA" w:rsidRDefault="00DA6341">
      <w:pPr>
        <w:pStyle w:val="a7"/>
        <w:framePr w:wrap="auto" w:vAnchor="page" w:hAnchor="page" w:x="5967" w:y="16444"/>
      </w:pPr>
      <w:r>
        <w:t>76</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06" w:h="10800" w:hRule="exact" w:wrap="auto" w:vAnchor="page" w:hAnchor="page" w:x="1151" w:y="1310"/>
        <w:numPr>
          <w:ilvl w:val="0"/>
          <w:numId w:val="95"/>
        </w:numPr>
        <w:tabs>
          <w:tab w:val="left" w:pos="986"/>
        </w:tabs>
        <w:ind w:left="1000" w:hanging="420"/>
        <w:jc w:val="both"/>
      </w:pPr>
      <w:r>
        <w:t>об оплате труда, о выплате премий, доплате за совмещение профессий (должностей), расширении зон обслуживания или увеличении объема выполняемых работ, об оплате за работу в сверхурочное или ночное время и в других случаях, предусмотренных ТК РФ;</w:t>
      </w:r>
    </w:p>
    <w:p w:rsidR="00583EAA" w:rsidRDefault="00DA6341">
      <w:pPr>
        <w:pStyle w:val="1"/>
        <w:framePr w:w="9806" w:h="10800" w:hRule="exact" w:wrap="auto" w:vAnchor="page" w:hAnchor="page" w:x="1151" w:y="1310"/>
        <w:numPr>
          <w:ilvl w:val="0"/>
          <w:numId w:val="95"/>
        </w:numPr>
        <w:tabs>
          <w:tab w:val="left" w:pos="986"/>
          <w:tab w:val="left" w:pos="1002"/>
        </w:tabs>
        <w:ind w:firstLine="580"/>
        <w:jc w:val="both"/>
      </w:pPr>
      <w:r>
        <w:t>о переводе (перемещение) на другое рабочее место без изменения трудовых</w:t>
      </w:r>
    </w:p>
    <w:p w:rsidR="00583EAA" w:rsidRDefault="00DA6341">
      <w:pPr>
        <w:pStyle w:val="1"/>
        <w:framePr w:w="9806" w:h="10800" w:hRule="exact" w:wrap="auto" w:vAnchor="page" w:hAnchor="page" w:x="1151" w:y="1310"/>
        <w:ind w:firstLine="1000"/>
        <w:jc w:val="both"/>
      </w:pPr>
      <w:r>
        <w:t>функций и существенных условий труда;</w:t>
      </w:r>
    </w:p>
    <w:p w:rsidR="00583EAA" w:rsidRDefault="00DA6341">
      <w:pPr>
        <w:pStyle w:val="1"/>
        <w:framePr w:w="9806" w:h="10800" w:hRule="exact" w:wrap="auto" w:vAnchor="page" w:hAnchor="page" w:x="1151" w:y="1310"/>
        <w:numPr>
          <w:ilvl w:val="0"/>
          <w:numId w:val="95"/>
        </w:numPr>
        <w:tabs>
          <w:tab w:val="left" w:pos="986"/>
          <w:tab w:val="left" w:pos="1002"/>
        </w:tabs>
        <w:ind w:firstLine="580"/>
        <w:jc w:val="both"/>
      </w:pPr>
      <w:r>
        <w:t>о правомерности изменения работодателем существенных условий трудового</w:t>
      </w:r>
    </w:p>
    <w:p w:rsidR="00583EAA" w:rsidRDefault="00DA6341">
      <w:pPr>
        <w:pStyle w:val="1"/>
        <w:framePr w:w="9806" w:h="10800" w:hRule="exact" w:wrap="auto" w:vAnchor="page" w:hAnchor="page" w:x="1151" w:y="1310"/>
        <w:ind w:firstLine="1000"/>
        <w:jc w:val="both"/>
      </w:pPr>
      <w:r>
        <w:t>договора;</w:t>
      </w:r>
    </w:p>
    <w:p w:rsidR="00583EAA" w:rsidRDefault="00DA6341">
      <w:pPr>
        <w:pStyle w:val="1"/>
        <w:framePr w:w="9806" w:h="10800" w:hRule="exact" w:wrap="auto" w:vAnchor="page" w:hAnchor="page" w:x="1151" w:y="1310"/>
        <w:numPr>
          <w:ilvl w:val="0"/>
          <w:numId w:val="95"/>
        </w:numPr>
        <w:tabs>
          <w:tab w:val="left" w:pos="986"/>
          <w:tab w:val="left" w:pos="1002"/>
        </w:tabs>
        <w:ind w:firstLine="580"/>
        <w:jc w:val="both"/>
      </w:pPr>
      <w:r>
        <w:t>о взыскании заработной платы и ее размере, в т.ч. о выплате ежемесячных и</w:t>
      </w:r>
    </w:p>
    <w:p w:rsidR="00583EAA" w:rsidRDefault="00DA6341">
      <w:pPr>
        <w:pStyle w:val="1"/>
        <w:framePr w:w="9806" w:h="10800" w:hRule="exact" w:wrap="auto" w:vAnchor="page" w:hAnchor="page" w:x="1151" w:y="1310"/>
        <w:ind w:firstLine="1000"/>
        <w:jc w:val="both"/>
      </w:pPr>
      <w:r>
        <w:t>ежегодных надбавок за выслугу лет;</w:t>
      </w:r>
    </w:p>
    <w:p w:rsidR="00583EAA" w:rsidRDefault="00DA6341">
      <w:pPr>
        <w:pStyle w:val="1"/>
        <w:framePr w:w="9806" w:h="10800" w:hRule="exact" w:wrap="auto" w:vAnchor="page" w:hAnchor="page" w:x="1151" w:y="1310"/>
        <w:numPr>
          <w:ilvl w:val="0"/>
          <w:numId w:val="95"/>
        </w:numPr>
        <w:tabs>
          <w:tab w:val="left" w:pos="986"/>
          <w:tab w:val="left" w:pos="1002"/>
        </w:tabs>
        <w:ind w:firstLine="580"/>
        <w:jc w:val="both"/>
      </w:pPr>
      <w:r>
        <w:t>о законности применения дисциплинарных взысканий (в том числе решение</w:t>
      </w:r>
    </w:p>
    <w:p w:rsidR="00583EAA" w:rsidRDefault="00DA6341">
      <w:pPr>
        <w:pStyle w:val="1"/>
        <w:framePr w:w="9806" w:h="10800" w:hRule="exact" w:wrap="auto" w:vAnchor="page" w:hAnchor="page" w:x="1151" w:y="1310"/>
        <w:ind w:left="1000" w:firstLine="0"/>
        <w:jc w:val="both"/>
      </w:pPr>
      <w:r>
        <w:t>вопросов о правильности наложения взыскания и о соразмерности взысканий за допущенное нарушение);</w:t>
      </w:r>
    </w:p>
    <w:p w:rsidR="00583EAA" w:rsidRDefault="00DA6341">
      <w:pPr>
        <w:pStyle w:val="1"/>
        <w:framePr w:w="9806" w:h="10800" w:hRule="exact" w:wrap="auto" w:vAnchor="page" w:hAnchor="page" w:x="1151" w:y="1310"/>
        <w:numPr>
          <w:ilvl w:val="0"/>
          <w:numId w:val="95"/>
        </w:numPr>
        <w:tabs>
          <w:tab w:val="left" w:pos="986"/>
          <w:tab w:val="left" w:pos="1002"/>
        </w:tabs>
        <w:ind w:firstLine="580"/>
        <w:jc w:val="both"/>
      </w:pPr>
      <w:r>
        <w:t>о праве на основной и дополнительный отпуска и их оплате, об установлении</w:t>
      </w:r>
    </w:p>
    <w:p w:rsidR="00583EAA" w:rsidRDefault="00DA6341">
      <w:pPr>
        <w:pStyle w:val="1"/>
        <w:framePr w:w="9806" w:h="10800" w:hRule="exact" w:wrap="auto" w:vAnchor="page" w:hAnchor="page" w:x="1151" w:y="1310"/>
        <w:ind w:firstLine="1000"/>
        <w:jc w:val="both"/>
      </w:pPr>
      <w:r>
        <w:t>неполного рабочего времени и другие споры о рабочем времени и времени отдыха;</w:t>
      </w:r>
    </w:p>
    <w:p w:rsidR="00583EAA" w:rsidRDefault="00DA6341">
      <w:pPr>
        <w:pStyle w:val="1"/>
        <w:framePr w:w="9806" w:h="10800" w:hRule="exact" w:wrap="auto" w:vAnchor="page" w:hAnchor="page" w:x="1151" w:y="1310"/>
        <w:numPr>
          <w:ilvl w:val="0"/>
          <w:numId w:val="95"/>
        </w:numPr>
        <w:tabs>
          <w:tab w:val="left" w:pos="986"/>
          <w:tab w:val="left" w:pos="1002"/>
        </w:tabs>
        <w:ind w:firstLine="580"/>
        <w:jc w:val="both"/>
      </w:pPr>
      <w:r>
        <w:t>о допуске к работе лиц, незаконно отстраненных от работы (должности) с</w:t>
      </w:r>
    </w:p>
    <w:p w:rsidR="00583EAA" w:rsidRDefault="00DA6341">
      <w:pPr>
        <w:pStyle w:val="1"/>
        <w:framePr w:w="9806" w:h="10800" w:hRule="exact" w:wrap="auto" w:vAnchor="page" w:hAnchor="page" w:x="1151" w:y="1310"/>
        <w:ind w:firstLine="1000"/>
        <w:jc w:val="both"/>
      </w:pPr>
      <w:r>
        <w:t>приостановкой выплаты заработка;</w:t>
      </w:r>
    </w:p>
    <w:p w:rsidR="00583EAA" w:rsidRDefault="00DA6341">
      <w:pPr>
        <w:pStyle w:val="1"/>
        <w:framePr w:w="9806" w:h="10800" w:hRule="exact" w:wrap="auto" w:vAnchor="page" w:hAnchor="page" w:x="1151" w:y="1310"/>
        <w:numPr>
          <w:ilvl w:val="0"/>
          <w:numId w:val="95"/>
        </w:numPr>
        <w:tabs>
          <w:tab w:val="left" w:pos="986"/>
        </w:tabs>
        <w:ind w:left="1000" w:hanging="420"/>
        <w:jc w:val="both"/>
      </w:pPr>
      <w:r>
        <w:t>другие индивидуальные трудовые споры, если они возникли в связи с применением трудового законодательства и не относятся к исключительной компетенции иных органов.</w:t>
      </w:r>
    </w:p>
    <w:p w:rsidR="00583EAA" w:rsidRDefault="00DA6341">
      <w:pPr>
        <w:pStyle w:val="1"/>
        <w:framePr w:w="9806" w:h="10800" w:hRule="exact" w:wrap="auto" w:vAnchor="page" w:hAnchor="page" w:x="1151" w:y="1310"/>
        <w:numPr>
          <w:ilvl w:val="1"/>
          <w:numId w:val="94"/>
        </w:numPr>
        <w:tabs>
          <w:tab w:val="left" w:pos="534"/>
        </w:tabs>
        <w:ind w:firstLine="0"/>
        <w:jc w:val="both"/>
      </w:pPr>
      <w:r>
        <w:rPr>
          <w:u w:val="single"/>
        </w:rPr>
        <w:t>КТС не подведомственны споры:</w:t>
      </w:r>
    </w:p>
    <w:p w:rsidR="00583EAA" w:rsidRDefault="00DA6341">
      <w:pPr>
        <w:pStyle w:val="1"/>
        <w:framePr w:w="9806" w:h="10800" w:hRule="exact" w:wrap="auto" w:vAnchor="page" w:hAnchor="page" w:x="1151" w:y="1310"/>
        <w:numPr>
          <w:ilvl w:val="0"/>
          <w:numId w:val="96"/>
        </w:numPr>
        <w:tabs>
          <w:tab w:val="left" w:pos="986"/>
        </w:tabs>
        <w:ind w:left="1000" w:hanging="420"/>
        <w:jc w:val="both"/>
      </w:pPr>
      <w:r>
        <w:t>об установлении норм труда, норм обслуживания, должностных окладов и тарифных ставок;</w:t>
      </w:r>
    </w:p>
    <w:p w:rsidR="00583EAA" w:rsidRDefault="00DA6341">
      <w:pPr>
        <w:pStyle w:val="1"/>
        <w:framePr w:w="9806" w:h="10800" w:hRule="exact" w:wrap="auto" w:vAnchor="page" w:hAnchor="page" w:x="1151" w:y="1310"/>
        <w:numPr>
          <w:ilvl w:val="0"/>
          <w:numId w:val="96"/>
        </w:numPr>
        <w:tabs>
          <w:tab w:val="left" w:pos="986"/>
        </w:tabs>
        <w:ind w:firstLine="580"/>
        <w:jc w:val="both"/>
      </w:pPr>
      <w:r>
        <w:t>изменения штатного расписания;</w:t>
      </w:r>
    </w:p>
    <w:p w:rsidR="00583EAA" w:rsidRDefault="00DA6341">
      <w:pPr>
        <w:pStyle w:val="1"/>
        <w:framePr w:w="9806" w:h="10800" w:hRule="exact" w:wrap="auto" w:vAnchor="page" w:hAnchor="page" w:x="1151" w:y="1310"/>
        <w:numPr>
          <w:ilvl w:val="0"/>
          <w:numId w:val="96"/>
        </w:numPr>
        <w:tabs>
          <w:tab w:val="left" w:pos="986"/>
        </w:tabs>
        <w:ind w:firstLine="580"/>
        <w:jc w:val="both"/>
      </w:pPr>
      <w:r>
        <w:t>о переводе на другую работу, с изменением условий трудового договора;</w:t>
      </w:r>
    </w:p>
    <w:p w:rsidR="00583EAA" w:rsidRDefault="00DA6341">
      <w:pPr>
        <w:pStyle w:val="1"/>
        <w:framePr w:w="9806" w:h="10800" w:hRule="exact" w:wrap="auto" w:vAnchor="page" w:hAnchor="page" w:x="1151" w:y="1310"/>
        <w:numPr>
          <w:ilvl w:val="0"/>
          <w:numId w:val="96"/>
        </w:numPr>
        <w:tabs>
          <w:tab w:val="left" w:pos="986"/>
        </w:tabs>
        <w:ind w:left="1000" w:hanging="420"/>
        <w:jc w:val="both"/>
      </w:pPr>
      <w:r>
        <w:t>о восстановлении на работе независимо от оснований прекращения трудового договора, об изменении даты и формулировки причины увольнения;</w:t>
      </w:r>
    </w:p>
    <w:p w:rsidR="00583EAA" w:rsidRDefault="00DA6341">
      <w:pPr>
        <w:pStyle w:val="1"/>
        <w:framePr w:w="9806" w:h="10800" w:hRule="exact" w:wrap="auto" w:vAnchor="page" w:hAnchor="page" w:x="1151" w:y="1310"/>
        <w:numPr>
          <w:ilvl w:val="0"/>
          <w:numId w:val="96"/>
        </w:numPr>
        <w:tabs>
          <w:tab w:val="left" w:pos="986"/>
        </w:tabs>
        <w:ind w:left="1000" w:hanging="420"/>
        <w:jc w:val="both"/>
      </w:pPr>
      <w:r>
        <w:t>об исчислении трудового стажа для предоставления льгот и преимуществ, когда законом или нормативным правовым актом о труде установлен иной порядок их рассмотрения;</w:t>
      </w:r>
    </w:p>
    <w:p w:rsidR="00583EAA" w:rsidRDefault="00DA6341">
      <w:pPr>
        <w:pStyle w:val="1"/>
        <w:framePr w:w="9806" w:h="10800" w:hRule="exact" w:wrap="auto" w:vAnchor="page" w:hAnchor="page" w:x="1151" w:y="1310"/>
        <w:numPr>
          <w:ilvl w:val="0"/>
          <w:numId w:val="96"/>
        </w:numPr>
        <w:tabs>
          <w:tab w:val="left" w:pos="986"/>
        </w:tabs>
        <w:ind w:firstLine="580"/>
        <w:jc w:val="both"/>
      </w:pPr>
      <w:r>
        <w:t>об установлении или изменении условий оплаты труда;</w:t>
      </w:r>
    </w:p>
    <w:p w:rsidR="00583EAA" w:rsidRDefault="00DA6341">
      <w:pPr>
        <w:pStyle w:val="1"/>
        <w:framePr w:w="9806" w:h="10800" w:hRule="exact" w:wrap="auto" w:vAnchor="page" w:hAnchor="page" w:x="1151" w:y="1310"/>
        <w:numPr>
          <w:ilvl w:val="0"/>
          <w:numId w:val="96"/>
        </w:numPr>
        <w:tabs>
          <w:tab w:val="left" w:pos="986"/>
        </w:tabs>
        <w:ind w:left="1000" w:hanging="420"/>
        <w:jc w:val="both"/>
      </w:pPr>
      <w:r>
        <w:t>об оплате за время вынужденного прогула либо о выплате разницы в заработной плате за время выполнения нижеоплачиваемой работы;</w:t>
      </w:r>
    </w:p>
    <w:p w:rsidR="00583EAA" w:rsidRDefault="00DA6341">
      <w:pPr>
        <w:pStyle w:val="1"/>
        <w:framePr w:w="9806" w:h="10800" w:hRule="exact" w:wrap="auto" w:vAnchor="page" w:hAnchor="page" w:x="1151" w:y="1310"/>
        <w:numPr>
          <w:ilvl w:val="0"/>
          <w:numId w:val="96"/>
        </w:numPr>
        <w:tabs>
          <w:tab w:val="left" w:pos="986"/>
        </w:tabs>
        <w:ind w:left="1000" w:hanging="420"/>
        <w:jc w:val="both"/>
      </w:pPr>
      <w:r>
        <w:t>требования администрации о возмещении работником вреда, причиненного образовательной организации, если иное не предусмотрено федеральными законами;</w:t>
      </w:r>
    </w:p>
    <w:p w:rsidR="00583EAA" w:rsidRDefault="00DA6341">
      <w:pPr>
        <w:pStyle w:val="1"/>
        <w:framePr w:w="9806" w:h="10800" w:hRule="exact" w:wrap="auto" w:vAnchor="page" w:hAnchor="page" w:x="1151" w:y="1310"/>
        <w:numPr>
          <w:ilvl w:val="0"/>
          <w:numId w:val="96"/>
        </w:numPr>
        <w:tabs>
          <w:tab w:val="left" w:pos="986"/>
        </w:tabs>
        <w:ind w:firstLine="580"/>
        <w:jc w:val="both"/>
      </w:pPr>
      <w:r>
        <w:t>об отказе в приеме на работу;</w:t>
      </w:r>
    </w:p>
    <w:p w:rsidR="00583EAA" w:rsidRDefault="00DA6341">
      <w:pPr>
        <w:pStyle w:val="1"/>
        <w:framePr w:w="9806" w:h="10800" w:hRule="exact" w:wrap="auto" w:vAnchor="page" w:hAnchor="page" w:x="1151" w:y="1310"/>
        <w:numPr>
          <w:ilvl w:val="0"/>
          <w:numId w:val="96"/>
        </w:numPr>
        <w:tabs>
          <w:tab w:val="left" w:pos="986"/>
        </w:tabs>
        <w:ind w:left="1000" w:hanging="420"/>
        <w:jc w:val="both"/>
      </w:pPr>
      <w:r>
        <w:t>трудовые споры с участием лиц, считающих, что они подверглись дискриминации (в зависимости от пола, расы, цвета кожи, национальности, языка, происхождения, имущественного, семейного, социального и должностного положения, возраста,</w:t>
      </w:r>
    </w:p>
    <w:p w:rsidR="00583EAA" w:rsidRDefault="00DA6341">
      <w:pPr>
        <w:pStyle w:val="1"/>
        <w:framePr w:w="9806" w:h="859" w:hRule="exact" w:wrap="auto" w:vAnchor="page" w:hAnchor="page" w:x="1151" w:y="12076"/>
        <w:ind w:left="3254" w:right="4" w:firstLine="0"/>
        <w:jc w:val="both"/>
      </w:pPr>
      <w:r>
        <w:t>отношения к религии, убеждений, принадлежности или</w:t>
      </w:r>
      <w:r>
        <w:br/>
        <w:t>общественным объединениям или каким-либо социальным</w:t>
      </w:r>
      <w:r>
        <w:br/>
        <w:t>других обстоятельств, не связанных с деловыми качествами</w:t>
      </w:r>
    </w:p>
    <w:p w:rsidR="00583EAA" w:rsidRDefault="00DA6341">
      <w:pPr>
        <w:pStyle w:val="1"/>
        <w:framePr w:w="3259" w:h="1646" w:hRule="exact" w:wrap="auto" w:vAnchor="page" w:hAnchor="page" w:x="1146" w:y="12115"/>
        <w:ind w:left="1020" w:firstLine="0"/>
        <w:jc w:val="both"/>
      </w:pPr>
      <w:r>
        <w:t>места жительства, непринадлежности к группам, а также от работника).</w:t>
      </w:r>
    </w:p>
    <w:p w:rsidR="00583EAA" w:rsidRDefault="00DA6341">
      <w:pPr>
        <w:pStyle w:val="1"/>
        <w:framePr w:w="3259" w:h="1646" w:hRule="exact" w:wrap="auto" w:vAnchor="page" w:hAnchor="page" w:x="1146" w:y="12115"/>
        <w:ind w:firstLine="0"/>
        <w:jc w:val="both"/>
      </w:pPr>
      <w:r>
        <w:t>КТС не подведомственны и компетенции иных органов.</w:t>
      </w:r>
    </w:p>
    <w:p w:rsidR="00583EAA" w:rsidRDefault="00DA6341">
      <w:pPr>
        <w:pStyle w:val="1"/>
        <w:framePr w:wrap="auto" w:vAnchor="page" w:hAnchor="page" w:x="1151" w:y="13175"/>
        <w:ind w:left="3365" w:right="4" w:firstLine="0"/>
        <w:jc w:val="both"/>
      </w:pPr>
      <w:r>
        <w:t>другие споры, разрешение которых отнесено законом к</w:t>
      </w:r>
    </w:p>
    <w:p w:rsidR="00583EAA" w:rsidRDefault="00DA6341">
      <w:pPr>
        <w:pStyle w:val="1"/>
        <w:framePr w:w="9806" w:h="1138" w:hRule="exact" w:wrap="auto" w:vAnchor="page" w:hAnchor="page" w:x="1151" w:y="13761"/>
        <w:numPr>
          <w:ilvl w:val="1"/>
          <w:numId w:val="94"/>
        </w:numPr>
        <w:tabs>
          <w:tab w:val="left" w:pos="539"/>
        </w:tabs>
        <w:ind w:firstLine="0"/>
        <w:jc w:val="both"/>
      </w:pPr>
      <w:r>
        <w:t>Вопрос о подведомственности того или иного спора КТС решается на ее заседании. Установив, что спор не входит в ее компетенцию, комиссия по трудовым спорам школы выносит об этом соответствующее решение и работнику разъясняется, куда он может обратиться для разрешения своего спора с работодателем.</w:t>
      </w:r>
    </w:p>
    <w:p w:rsidR="00583EAA" w:rsidRDefault="00DA6341">
      <w:pPr>
        <w:pStyle w:val="a7"/>
        <w:framePr w:wrap="auto" w:vAnchor="page" w:hAnchor="page" w:x="5922" w:y="16444"/>
      </w:pPr>
      <w:r>
        <w:t>77</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1"/>
        <w:framePr w:w="9821" w:h="14285" w:hRule="exact" w:wrap="auto" w:vAnchor="page" w:hAnchor="page" w:x="1144" w:y="1315"/>
        <w:numPr>
          <w:ilvl w:val="0"/>
          <w:numId w:val="94"/>
        </w:numPr>
        <w:tabs>
          <w:tab w:val="left" w:pos="303"/>
        </w:tabs>
        <w:jc w:val="both"/>
      </w:pPr>
      <w:bookmarkStart w:id="26" w:name="bookmark50"/>
      <w:r>
        <w:t>Состав и порядок создания КТС</w:t>
      </w:r>
      <w:bookmarkEnd w:id="26"/>
    </w:p>
    <w:p w:rsidR="00583EAA" w:rsidRDefault="00DA6341">
      <w:pPr>
        <w:pStyle w:val="1"/>
        <w:framePr w:w="9821" w:h="14285" w:hRule="exact" w:wrap="auto" w:vAnchor="page" w:hAnchor="page" w:x="1144" w:y="1315"/>
        <w:numPr>
          <w:ilvl w:val="1"/>
          <w:numId w:val="94"/>
        </w:numPr>
        <w:tabs>
          <w:tab w:val="left" w:pos="494"/>
        </w:tabs>
        <w:ind w:firstLine="0"/>
        <w:jc w:val="both"/>
      </w:pPr>
      <w:r>
        <w:t>КТС образуется по инициативе работников и (или) работодателя из равного числа представителей работников и работодателя, по 3 человека от каждой из сторон. Состав комиссии по трудовым спорам в школе формируется в установленном настоящим Положением порядке. Срок полномочий членов КТС - 3 года (</w:t>
      </w:r>
      <w:r>
        <w:rPr>
          <w:i/>
          <w:iCs/>
        </w:rPr>
        <w:t>как правило, устанавливается срок равный сроку действия коллективного договора</w:t>
      </w:r>
      <w:r>
        <w:t>).</w:t>
      </w:r>
    </w:p>
    <w:p w:rsidR="00583EAA" w:rsidRDefault="00DA6341">
      <w:pPr>
        <w:pStyle w:val="1"/>
        <w:framePr w:w="9821" w:h="14285" w:hRule="exact" w:wrap="auto" w:vAnchor="page" w:hAnchor="page" w:x="1144" w:y="1315"/>
        <w:numPr>
          <w:ilvl w:val="1"/>
          <w:numId w:val="94"/>
        </w:numPr>
        <w:tabs>
          <w:tab w:val="left" w:pos="494"/>
        </w:tabs>
        <w:spacing w:line="276" w:lineRule="auto"/>
        <w:ind w:firstLine="0"/>
        <w:jc w:val="both"/>
      </w:pPr>
      <w:r>
        <w:t>Представители работников избираются на общем собрании трудового коллектива или делегируются представительным органом работников (профсоюзным комитетом), если профсоюзная организация общеобразовательной организации составляет более 50% от всего коллектива, с последующим утверждением кандидатур на общем собрании трудового коллектива.</w:t>
      </w:r>
    </w:p>
    <w:p w:rsidR="00583EAA" w:rsidRDefault="00DA6341">
      <w:pPr>
        <w:pStyle w:val="1"/>
        <w:framePr w:w="9821" w:h="14285" w:hRule="exact" w:wrap="auto" w:vAnchor="page" w:hAnchor="page" w:x="1144" w:y="1315"/>
        <w:numPr>
          <w:ilvl w:val="1"/>
          <w:numId w:val="94"/>
        </w:numPr>
        <w:tabs>
          <w:tab w:val="left" w:pos="494"/>
        </w:tabs>
        <w:ind w:firstLine="0"/>
        <w:jc w:val="both"/>
      </w:pPr>
      <w:r>
        <w:t>Порядок проведения общего собрания трудового коллектива и порядок избрания представителей от трудового коллектива в КТС являются исключительной компетенцией трудового коллектива общеобразовательной организации.</w:t>
      </w:r>
    </w:p>
    <w:p w:rsidR="00583EAA" w:rsidRDefault="00DA6341">
      <w:pPr>
        <w:pStyle w:val="1"/>
        <w:framePr w:w="9821" w:h="14285" w:hRule="exact" w:wrap="auto" w:vAnchor="page" w:hAnchor="page" w:x="1144" w:y="1315"/>
        <w:numPr>
          <w:ilvl w:val="1"/>
          <w:numId w:val="94"/>
        </w:numPr>
        <w:tabs>
          <w:tab w:val="left" w:pos="494"/>
        </w:tabs>
        <w:ind w:firstLine="0"/>
        <w:jc w:val="both"/>
      </w:pPr>
      <w:r>
        <w:t>Порядок избрания членов Комиссии, форма голосования (открытое или тайное) и число голосов, необходимых для избрания (простое или квалифицированное большинство), определяются общим собранием трудового коллектива.</w:t>
      </w:r>
    </w:p>
    <w:p w:rsidR="00583EAA" w:rsidRDefault="00DA6341">
      <w:pPr>
        <w:pStyle w:val="1"/>
        <w:framePr w:w="9821" w:h="14285" w:hRule="exact" w:wrap="auto" w:vAnchor="page" w:hAnchor="page" w:x="1144" w:y="1315"/>
        <w:numPr>
          <w:ilvl w:val="1"/>
          <w:numId w:val="94"/>
        </w:numPr>
        <w:tabs>
          <w:tab w:val="left" w:pos="494"/>
        </w:tabs>
        <w:spacing w:line="276" w:lineRule="auto"/>
        <w:ind w:firstLine="0"/>
        <w:jc w:val="both"/>
      </w:pPr>
      <w:r>
        <w:t>Общее собрание работников правомочно, если в нем принимают участие более половины от общего числа работников организации, без учета работников, находящихся в отпуске либо отсутствующих по иным уважительным причинам.</w:t>
      </w:r>
    </w:p>
    <w:p w:rsidR="00583EAA" w:rsidRDefault="00DA6341">
      <w:pPr>
        <w:pStyle w:val="1"/>
        <w:framePr w:w="9821" w:h="14285" w:hRule="exact" w:wrap="auto" w:vAnchor="page" w:hAnchor="page" w:x="1144" w:y="1315"/>
        <w:numPr>
          <w:ilvl w:val="1"/>
          <w:numId w:val="94"/>
        </w:numPr>
        <w:tabs>
          <w:tab w:val="left" w:pos="494"/>
        </w:tabs>
        <w:spacing w:line="276" w:lineRule="auto"/>
        <w:ind w:firstLine="0"/>
        <w:jc w:val="both"/>
      </w:pPr>
      <w:r>
        <w:t>Избранными в состав КТС считаются кандидатуры, за которых проголосовало более половины участвующих на собрании либо квалифицированное большинство (2/3 от участвующих на собрании).</w:t>
      </w:r>
    </w:p>
    <w:p w:rsidR="00583EAA" w:rsidRDefault="00DA6341">
      <w:pPr>
        <w:pStyle w:val="1"/>
        <w:framePr w:w="9821" w:h="14285" w:hRule="exact" w:wrap="auto" w:vAnchor="page" w:hAnchor="page" w:x="1144" w:y="1315"/>
        <w:numPr>
          <w:ilvl w:val="1"/>
          <w:numId w:val="94"/>
        </w:numPr>
        <w:tabs>
          <w:tab w:val="left" w:pos="494"/>
        </w:tabs>
        <w:ind w:firstLine="0"/>
        <w:jc w:val="both"/>
      </w:pPr>
      <w:r>
        <w:t>Представители от работодателя назначаются приказом директора школы в срок не позднее пяти рабочих дней после проведения общего собрания трудового коллектива, избравшего членов КТС от трудового коллектива. Директор не может входить в состав КТС.</w:t>
      </w:r>
    </w:p>
    <w:p w:rsidR="00583EAA" w:rsidRDefault="00DA6341">
      <w:pPr>
        <w:pStyle w:val="1"/>
        <w:framePr w:w="9821" w:h="14285" w:hRule="exact" w:wrap="auto" w:vAnchor="page" w:hAnchor="page" w:x="1144" w:y="1315"/>
        <w:numPr>
          <w:ilvl w:val="1"/>
          <w:numId w:val="94"/>
        </w:numPr>
        <w:tabs>
          <w:tab w:val="left" w:pos="494"/>
        </w:tabs>
        <w:ind w:firstLine="0"/>
        <w:jc w:val="both"/>
      </w:pPr>
      <w:r>
        <w:t>Комиссия по трудовым спорам школы самостоятельно избирает из своего состава председателя, заместителя председателя и секретаря комиссии.</w:t>
      </w:r>
    </w:p>
    <w:p w:rsidR="00583EAA" w:rsidRDefault="00DA6341">
      <w:pPr>
        <w:pStyle w:val="1"/>
        <w:framePr w:w="9821" w:h="14285" w:hRule="exact" w:wrap="auto" w:vAnchor="page" w:hAnchor="page" w:x="1144" w:y="1315"/>
        <w:numPr>
          <w:ilvl w:val="1"/>
          <w:numId w:val="94"/>
        </w:numPr>
        <w:tabs>
          <w:tab w:val="left" w:pos="494"/>
        </w:tabs>
        <w:ind w:firstLine="0"/>
        <w:jc w:val="both"/>
      </w:pPr>
      <w:r>
        <w:t>Все члены КТС избираются на полный срок полномочий КТС. Временные члены не избираются. В случае смерти, увольнения или выбытии по иным причинам одного или нескольких членов КТС новые члены взамен выбывших избираются на оставшийся срок работы комиссии по трудовым спорам школы в принятом настоящим Положением порядке.</w:t>
      </w:r>
    </w:p>
    <w:p w:rsidR="00583EAA" w:rsidRDefault="00DA6341">
      <w:pPr>
        <w:pStyle w:val="1"/>
        <w:framePr w:w="9821" w:h="14285" w:hRule="exact" w:wrap="auto" w:vAnchor="page" w:hAnchor="page" w:x="1144" w:y="1315"/>
        <w:numPr>
          <w:ilvl w:val="1"/>
          <w:numId w:val="94"/>
        </w:numPr>
        <w:tabs>
          <w:tab w:val="left" w:pos="601"/>
        </w:tabs>
        <w:ind w:firstLine="0"/>
        <w:jc w:val="both"/>
      </w:pPr>
      <w:r>
        <w:t>Общее собрание трудового коллектива и директор школы вправе в любое время досрочно отозвать выдвинутого ими члена КТС при выявлении его некомпетентности либо недобросовестности. Порядок и срок назначения (избрания) новых членов комиссии по трудовым спорам взамен отозванных аналогичен установленному в п. 3.9. настоящего Положения.</w:t>
      </w:r>
    </w:p>
    <w:p w:rsidR="00583EAA" w:rsidRDefault="00DA6341">
      <w:pPr>
        <w:pStyle w:val="1"/>
        <w:framePr w:w="9821" w:h="14285" w:hRule="exact" w:wrap="auto" w:vAnchor="page" w:hAnchor="page" w:x="1144" w:y="1315"/>
        <w:numPr>
          <w:ilvl w:val="1"/>
          <w:numId w:val="94"/>
        </w:numPr>
        <w:tabs>
          <w:tab w:val="left" w:pos="591"/>
        </w:tabs>
        <w:spacing w:after="260"/>
        <w:ind w:firstLine="0"/>
        <w:jc w:val="both"/>
      </w:pPr>
      <w:r>
        <w:t>Все возможные споры, связанные с формированием и деятельностью КТС, возникающие между трудовым коллективом и директором общеобразовательной организации, решаются в строгом соответствии с требованиями законодательства о коллективных трудовых спорах.</w:t>
      </w:r>
    </w:p>
    <w:p w:rsidR="00583EAA" w:rsidRDefault="00DA6341">
      <w:pPr>
        <w:pStyle w:val="11"/>
        <w:framePr w:w="9821" w:h="14285" w:hRule="exact" w:wrap="auto" w:vAnchor="page" w:hAnchor="page" w:x="1144" w:y="1315"/>
        <w:numPr>
          <w:ilvl w:val="0"/>
          <w:numId w:val="94"/>
        </w:numPr>
        <w:tabs>
          <w:tab w:val="left" w:pos="303"/>
        </w:tabs>
        <w:jc w:val="both"/>
      </w:pPr>
      <w:bookmarkStart w:id="27" w:name="bookmark52"/>
      <w:r>
        <w:t>Права и обязанности членов КТС</w:t>
      </w:r>
      <w:bookmarkEnd w:id="27"/>
    </w:p>
    <w:p w:rsidR="00583EAA" w:rsidRDefault="00DA6341">
      <w:pPr>
        <w:pStyle w:val="1"/>
        <w:framePr w:w="9821" w:h="14285" w:hRule="exact" w:wrap="auto" w:vAnchor="page" w:hAnchor="page" w:x="1144" w:y="1315"/>
        <w:numPr>
          <w:ilvl w:val="1"/>
          <w:numId w:val="94"/>
        </w:numPr>
        <w:tabs>
          <w:tab w:val="left" w:pos="494"/>
        </w:tabs>
        <w:ind w:firstLine="0"/>
        <w:jc w:val="both"/>
      </w:pPr>
      <w:r>
        <w:t>Членами комиссии по трудовым спорам в школе могут быть избраны любые работники независимо от членства в профсоюзной организации, занимаемой должности и выполняемой работы.</w:t>
      </w:r>
    </w:p>
    <w:p w:rsidR="00583EAA" w:rsidRDefault="00DA6341">
      <w:pPr>
        <w:pStyle w:val="1"/>
        <w:framePr w:w="9821" w:h="14285" w:hRule="exact" w:wrap="auto" w:vAnchor="page" w:hAnchor="page" w:x="1144" w:y="1315"/>
        <w:numPr>
          <w:ilvl w:val="1"/>
          <w:numId w:val="94"/>
        </w:numPr>
        <w:tabs>
          <w:tab w:val="left" w:pos="494"/>
        </w:tabs>
        <w:ind w:firstLine="0"/>
        <w:jc w:val="both"/>
      </w:pPr>
      <w:r>
        <w:rPr>
          <w:u w:val="single"/>
        </w:rPr>
        <w:t>Члены КТС при рассмотрении споров и работе в КТС имеют право:</w:t>
      </w:r>
    </w:p>
    <w:p w:rsidR="00583EAA" w:rsidRDefault="00DA6341">
      <w:pPr>
        <w:pStyle w:val="1"/>
        <w:framePr w:w="9821" w:h="14285" w:hRule="exact" w:wrap="auto" w:vAnchor="page" w:hAnchor="page" w:x="1144" w:y="1315"/>
        <w:numPr>
          <w:ilvl w:val="0"/>
          <w:numId w:val="97"/>
        </w:numPr>
        <w:tabs>
          <w:tab w:val="left" w:pos="993"/>
        </w:tabs>
        <w:ind w:firstLine="580"/>
        <w:jc w:val="both"/>
      </w:pPr>
      <w:r>
        <w:t>знакомиться со всеми материалами, имеющимися и предоставляемыми в КТС;</w:t>
      </w:r>
    </w:p>
    <w:p w:rsidR="00583EAA" w:rsidRDefault="00DA6341">
      <w:pPr>
        <w:pStyle w:val="1"/>
        <w:framePr w:w="9821" w:h="14285" w:hRule="exact" w:wrap="auto" w:vAnchor="page" w:hAnchor="page" w:x="1144" w:y="1315"/>
        <w:numPr>
          <w:ilvl w:val="0"/>
          <w:numId w:val="97"/>
        </w:numPr>
        <w:tabs>
          <w:tab w:val="left" w:pos="993"/>
        </w:tabs>
        <w:ind w:firstLine="580"/>
        <w:jc w:val="both"/>
      </w:pPr>
      <w:r>
        <w:t>участвовать в исследовании доказательств;</w:t>
      </w:r>
    </w:p>
    <w:p w:rsidR="00583EAA" w:rsidRDefault="00DA6341">
      <w:pPr>
        <w:pStyle w:val="1"/>
        <w:framePr w:w="9821" w:h="14285" w:hRule="exact" w:wrap="auto" w:vAnchor="page" w:hAnchor="page" w:x="1144" w:y="1315"/>
        <w:numPr>
          <w:ilvl w:val="0"/>
          <w:numId w:val="97"/>
        </w:numPr>
        <w:tabs>
          <w:tab w:val="left" w:pos="993"/>
        </w:tabs>
        <w:ind w:left="1020" w:hanging="440"/>
        <w:jc w:val="both"/>
      </w:pPr>
      <w:r>
        <w:t>задавать вопросы и делать письменные запросы всем лицам, участвующим в рассмотрении спора в КТС;</w:t>
      </w:r>
    </w:p>
    <w:p w:rsidR="00583EAA" w:rsidRDefault="00DA6341">
      <w:pPr>
        <w:pStyle w:val="a7"/>
        <w:framePr w:wrap="auto" w:vAnchor="page" w:hAnchor="page" w:x="5920" w:y="16444"/>
      </w:pPr>
      <w:r>
        <w:t>78</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21" w:h="14107" w:hRule="exact" w:wrap="auto" w:vAnchor="page" w:hAnchor="page" w:x="1144" w:y="1310"/>
        <w:numPr>
          <w:ilvl w:val="0"/>
          <w:numId w:val="97"/>
        </w:numPr>
        <w:tabs>
          <w:tab w:val="left" w:pos="993"/>
        </w:tabs>
        <w:ind w:left="1020" w:hanging="440"/>
        <w:jc w:val="both"/>
      </w:pPr>
      <w:r>
        <w:t>представлять свои доводы и соображения по всем возникающим в ходе разбирательства в КТС вопросам;</w:t>
      </w:r>
    </w:p>
    <w:p w:rsidR="00583EAA" w:rsidRDefault="00DA6341">
      <w:pPr>
        <w:pStyle w:val="1"/>
        <w:framePr w:w="9821" w:h="14107" w:hRule="exact" w:wrap="auto" w:vAnchor="page" w:hAnchor="page" w:x="1144" w:y="1310"/>
        <w:numPr>
          <w:ilvl w:val="0"/>
          <w:numId w:val="97"/>
        </w:numPr>
        <w:tabs>
          <w:tab w:val="left" w:pos="993"/>
        </w:tabs>
        <w:ind w:left="1020" w:hanging="440"/>
        <w:jc w:val="both"/>
      </w:pPr>
      <w:r>
        <w:t>письменно излагать в решении КТС по индивидуальному спору свою точку зрения, если она кардинально не совпадает с решением комиссии по трудовым спорам общеобразовательной организации;</w:t>
      </w:r>
    </w:p>
    <w:p w:rsidR="00583EAA" w:rsidRDefault="00DA6341">
      <w:pPr>
        <w:pStyle w:val="1"/>
        <w:framePr w:w="9821" w:h="14107" w:hRule="exact" w:wrap="auto" w:vAnchor="page" w:hAnchor="page" w:x="1144" w:y="1310"/>
        <w:numPr>
          <w:ilvl w:val="0"/>
          <w:numId w:val="97"/>
        </w:numPr>
        <w:tabs>
          <w:tab w:val="left" w:pos="993"/>
        </w:tabs>
        <w:ind w:left="1020" w:hanging="440"/>
        <w:jc w:val="both"/>
      </w:pPr>
      <w:r>
        <w:t>пользоваться другими правами в соответствии с настоящим Положением и действующим законодательством Российской Федерации.</w:t>
      </w:r>
    </w:p>
    <w:p w:rsidR="00583EAA" w:rsidRDefault="00DA6341">
      <w:pPr>
        <w:pStyle w:val="1"/>
        <w:framePr w:w="9821" w:h="14107" w:hRule="exact" w:wrap="auto" w:vAnchor="page" w:hAnchor="page" w:x="1144" w:y="1310"/>
        <w:numPr>
          <w:ilvl w:val="1"/>
          <w:numId w:val="94"/>
        </w:numPr>
        <w:tabs>
          <w:tab w:val="left" w:pos="481"/>
        </w:tabs>
        <w:ind w:firstLine="0"/>
        <w:jc w:val="both"/>
      </w:pPr>
      <w:r>
        <w:t>Члены комиссии по трудовым спорам на период участия в работе КТС освобождаются директором школы от работы с сохранением среднего заработка.</w:t>
      </w:r>
    </w:p>
    <w:p w:rsidR="00583EAA" w:rsidRDefault="00DA6341">
      <w:pPr>
        <w:pStyle w:val="1"/>
        <w:framePr w:w="9821" w:h="14107" w:hRule="exact" w:wrap="auto" w:vAnchor="page" w:hAnchor="page" w:x="1144" w:y="1310"/>
        <w:numPr>
          <w:ilvl w:val="1"/>
          <w:numId w:val="94"/>
        </w:numPr>
        <w:tabs>
          <w:tab w:val="left" w:pos="481"/>
        </w:tabs>
        <w:ind w:firstLine="0"/>
        <w:jc w:val="both"/>
      </w:pPr>
      <w:r>
        <w:t>Членам КТС могут предоставляться и иные льготы и гарантии в случаях, прямо оговоренных действующим законодательством Российской Федерации.</w:t>
      </w:r>
    </w:p>
    <w:p w:rsidR="00583EAA" w:rsidRDefault="00DA6341">
      <w:pPr>
        <w:pStyle w:val="1"/>
        <w:framePr w:w="9821" w:h="14107" w:hRule="exact" w:wrap="auto" w:vAnchor="page" w:hAnchor="page" w:x="1144" w:y="1310"/>
        <w:numPr>
          <w:ilvl w:val="1"/>
          <w:numId w:val="94"/>
        </w:numPr>
        <w:tabs>
          <w:tab w:val="left" w:pos="486"/>
        </w:tabs>
        <w:ind w:firstLine="0"/>
        <w:jc w:val="both"/>
      </w:pPr>
      <w:r>
        <w:t>Член комиссии по трудовым спорам не имеет права участвовать в рассмотрении трудового спора в КТС в качестве представителя одной из спорящих сторон (работодателя или работника).</w:t>
      </w:r>
    </w:p>
    <w:p w:rsidR="00583EAA" w:rsidRDefault="00DA6341">
      <w:pPr>
        <w:pStyle w:val="1"/>
        <w:framePr w:w="9821" w:h="14107" w:hRule="exact" w:wrap="auto" w:vAnchor="page" w:hAnchor="page" w:x="1144" w:y="1310"/>
        <w:numPr>
          <w:ilvl w:val="1"/>
          <w:numId w:val="94"/>
        </w:numPr>
        <w:tabs>
          <w:tab w:val="left" w:pos="476"/>
        </w:tabs>
        <w:ind w:firstLine="0"/>
        <w:jc w:val="both"/>
      </w:pPr>
      <w:r>
        <w:rPr>
          <w:u w:val="single"/>
        </w:rPr>
        <w:t>Член КТС обязан:</w:t>
      </w:r>
    </w:p>
    <w:p w:rsidR="00583EAA" w:rsidRDefault="00DA6341">
      <w:pPr>
        <w:pStyle w:val="1"/>
        <w:framePr w:w="9821" w:h="14107" w:hRule="exact" w:wrap="auto" w:vAnchor="page" w:hAnchor="page" w:x="1144" w:y="1310"/>
        <w:numPr>
          <w:ilvl w:val="0"/>
          <w:numId w:val="98"/>
        </w:numPr>
        <w:tabs>
          <w:tab w:val="left" w:pos="993"/>
        </w:tabs>
        <w:ind w:left="1020" w:hanging="440"/>
        <w:jc w:val="both"/>
      </w:pPr>
      <w:r>
        <w:t>руководствоваться в своей работе только нормами и положениями действующего трудового законодательства и теми доказательствами, которые были предоставлены или доказаны в процессе рассмотрения спора в КТС;</w:t>
      </w:r>
    </w:p>
    <w:p w:rsidR="00583EAA" w:rsidRDefault="00DA6341">
      <w:pPr>
        <w:pStyle w:val="1"/>
        <w:framePr w:w="9821" w:h="14107" w:hRule="exact" w:wrap="auto" w:vAnchor="page" w:hAnchor="page" w:x="1144" w:y="1310"/>
        <w:numPr>
          <w:ilvl w:val="0"/>
          <w:numId w:val="98"/>
        </w:numPr>
        <w:tabs>
          <w:tab w:val="left" w:pos="993"/>
        </w:tabs>
        <w:ind w:left="1020" w:hanging="440"/>
        <w:jc w:val="both"/>
      </w:pPr>
      <w:r>
        <w:t>требовать предоставления дополнительных доказательств, вызова новых свидетелей, продолжения дальнейшего рассмотрения трудового спора в том случае, если он считает, что рассмотрение спора по существу в КТС не даст оснований для вынесения окончательного решения комиссии по трудовым спорам общеобразовательной организации;</w:t>
      </w:r>
    </w:p>
    <w:p w:rsidR="00583EAA" w:rsidRDefault="00DA6341">
      <w:pPr>
        <w:pStyle w:val="1"/>
        <w:framePr w:w="9821" w:h="14107" w:hRule="exact" w:wrap="auto" w:vAnchor="page" w:hAnchor="page" w:x="1144" w:y="1310"/>
        <w:numPr>
          <w:ilvl w:val="0"/>
          <w:numId w:val="98"/>
        </w:numPr>
        <w:tabs>
          <w:tab w:val="left" w:pos="993"/>
        </w:tabs>
        <w:ind w:left="1020" w:hanging="440"/>
        <w:jc w:val="both"/>
      </w:pPr>
      <w:r>
        <w:t>добросовестно пользоваться всеми принадлежащими ему правами члена КТС, не допуская введения КТС в заблуждение, необоснованной задержки в рассмотрении дела и т.д.</w:t>
      </w:r>
    </w:p>
    <w:p w:rsidR="00583EAA" w:rsidRDefault="00DA6341">
      <w:pPr>
        <w:pStyle w:val="1"/>
        <w:framePr w:w="9821" w:h="14107" w:hRule="exact" w:wrap="auto" w:vAnchor="page" w:hAnchor="page" w:x="1144" w:y="1310"/>
        <w:numPr>
          <w:ilvl w:val="1"/>
          <w:numId w:val="94"/>
        </w:numPr>
        <w:tabs>
          <w:tab w:val="left" w:pos="476"/>
        </w:tabs>
        <w:ind w:firstLine="0"/>
        <w:jc w:val="both"/>
      </w:pPr>
      <w:r>
        <w:t>Председатель КТС организует и руководит работой комиссии. При голосовании в процессе вынесения решения КТС, в случае раздела голосов членов комиссии по трудовым спорам поровну, его голос имеет решающее значение.</w:t>
      </w:r>
    </w:p>
    <w:p w:rsidR="00583EAA" w:rsidRDefault="00DA6341">
      <w:pPr>
        <w:pStyle w:val="1"/>
        <w:framePr w:w="9821" w:h="14107" w:hRule="exact" w:wrap="auto" w:vAnchor="page" w:hAnchor="page" w:x="1144" w:y="1310"/>
        <w:numPr>
          <w:ilvl w:val="1"/>
          <w:numId w:val="94"/>
        </w:numPr>
        <w:tabs>
          <w:tab w:val="left" w:pos="481"/>
        </w:tabs>
        <w:ind w:firstLine="0"/>
        <w:jc w:val="both"/>
      </w:pPr>
      <w:r>
        <w:t>В случае невозможности по уважительным причинам (болезнь, командировка и т.п.) председателем КТС выполнять свои обязанности, их выполняет заместитель председателя КТС со всем объемом полномочий председателя комиссии по трудовым спорам школы.</w:t>
      </w:r>
    </w:p>
    <w:p w:rsidR="00583EAA" w:rsidRDefault="00DA6341">
      <w:pPr>
        <w:pStyle w:val="1"/>
        <w:framePr w:w="9821" w:h="14107" w:hRule="exact" w:wrap="auto" w:vAnchor="page" w:hAnchor="page" w:x="1144" w:y="1310"/>
        <w:numPr>
          <w:ilvl w:val="1"/>
          <w:numId w:val="94"/>
        </w:numPr>
        <w:tabs>
          <w:tab w:val="left" w:pos="476"/>
        </w:tabs>
        <w:ind w:firstLine="0"/>
        <w:jc w:val="both"/>
      </w:pPr>
      <w:r>
        <w:t>Ведение протоколов заседаний КТС (</w:t>
      </w:r>
      <w:r>
        <w:rPr>
          <w:i/>
          <w:iCs/>
        </w:rPr>
        <w:t>Приложение 3</w:t>
      </w:r>
      <w:r>
        <w:t>) и оформление решений КТС (</w:t>
      </w:r>
      <w:r>
        <w:rPr>
          <w:i/>
          <w:iCs/>
        </w:rPr>
        <w:t>Приложение 4</w:t>
      </w:r>
      <w:r>
        <w:t>) возлагается на секретаря КТС. На него также возлагаются обязанности вызова в КТС всех необходимых лиц, а также организация и ведение делопроизводства в комиссии по трудовым спорам общеобразовательной организации.</w:t>
      </w:r>
    </w:p>
    <w:p w:rsidR="00583EAA" w:rsidRDefault="00DA6341">
      <w:pPr>
        <w:pStyle w:val="1"/>
        <w:framePr w:w="9821" w:h="14107" w:hRule="exact" w:wrap="auto" w:vAnchor="page" w:hAnchor="page" w:x="1144" w:y="1310"/>
        <w:numPr>
          <w:ilvl w:val="1"/>
          <w:numId w:val="94"/>
        </w:numPr>
        <w:tabs>
          <w:tab w:val="left" w:pos="601"/>
        </w:tabs>
        <w:spacing w:after="260"/>
        <w:ind w:firstLine="0"/>
        <w:jc w:val="both"/>
      </w:pPr>
      <w:r>
        <w:t>В случае невозможности секретаря КТС по уважительным причинам выполнять свои обязанности, председатель КТС школы самостоятельно своим распоряжением назначает временно исполняющего обязанности секретаря из числа членов комиссии по трудовым спорам.</w:t>
      </w:r>
    </w:p>
    <w:p w:rsidR="00583EAA" w:rsidRDefault="00DA6341">
      <w:pPr>
        <w:pStyle w:val="11"/>
        <w:framePr w:w="9821" w:h="14107" w:hRule="exact" w:wrap="auto" w:vAnchor="page" w:hAnchor="page" w:x="1144" w:y="1310"/>
        <w:numPr>
          <w:ilvl w:val="0"/>
          <w:numId w:val="94"/>
        </w:numPr>
        <w:tabs>
          <w:tab w:val="left" w:pos="298"/>
        </w:tabs>
        <w:jc w:val="both"/>
      </w:pPr>
      <w:bookmarkStart w:id="28" w:name="bookmark54"/>
      <w:r>
        <w:t>Порядок обращения в КТС</w:t>
      </w:r>
      <w:bookmarkEnd w:id="28"/>
    </w:p>
    <w:p w:rsidR="00583EAA" w:rsidRDefault="00DA6341">
      <w:pPr>
        <w:pStyle w:val="1"/>
        <w:framePr w:w="9821" w:h="14107" w:hRule="exact" w:wrap="auto" w:vAnchor="page" w:hAnchor="page" w:x="1144" w:y="1310"/>
        <w:numPr>
          <w:ilvl w:val="1"/>
          <w:numId w:val="94"/>
        </w:numPr>
        <w:tabs>
          <w:tab w:val="left" w:pos="476"/>
        </w:tabs>
        <w:ind w:firstLine="0"/>
        <w:jc w:val="both"/>
      </w:pPr>
      <w:r>
        <w:t>Работник имеет право обратиться в КТС в трехмесячный срок с того дня, когда он узнал или должен был узнать о нарушении своего права.</w:t>
      </w:r>
    </w:p>
    <w:p w:rsidR="00583EAA" w:rsidRDefault="00DA6341">
      <w:pPr>
        <w:pStyle w:val="1"/>
        <w:framePr w:w="9821" w:h="14107" w:hRule="exact" w:wrap="auto" w:vAnchor="page" w:hAnchor="page" w:x="1144" w:y="1310"/>
        <w:ind w:firstLine="0"/>
        <w:jc w:val="both"/>
      </w:pPr>
      <w:r>
        <w:t xml:space="preserve">Прием заявлений осуществляется секретарем Комиссии в помещении, определенном работодателем для работы КТС, в рабочие дни с 9.00 до 17.00 часов. Заявление может быть передано работником лично или направлено в Комиссию по почте. </w:t>
      </w:r>
      <w:r>
        <w:rPr>
          <w:color w:val="EBEBEB"/>
        </w:rPr>
        <w:t xml:space="preserve">Источник: </w:t>
      </w:r>
      <w:hyperlink r:id="rId7" w:history="1">
        <w:r>
          <w:rPr>
            <w:color w:val="EBEBEB"/>
            <w:lang w:val="en-US" w:eastAsia="en-US" w:bidi="en-US"/>
          </w:rPr>
          <w:t>https://ohrana- tryda.com/node/4004</w:t>
        </w:r>
      </w:hyperlink>
    </w:p>
    <w:p w:rsidR="00583EAA" w:rsidRDefault="00DA6341">
      <w:pPr>
        <w:pStyle w:val="1"/>
        <w:framePr w:w="9821" w:h="14107" w:hRule="exact" w:wrap="auto" w:vAnchor="page" w:hAnchor="page" w:x="1144" w:y="1310"/>
        <w:numPr>
          <w:ilvl w:val="1"/>
          <w:numId w:val="94"/>
        </w:numPr>
        <w:tabs>
          <w:tab w:val="left" w:pos="481"/>
        </w:tabs>
        <w:ind w:firstLine="0"/>
        <w:jc w:val="both"/>
      </w:pPr>
      <w:r>
        <w:t>Обращение работника в КТС обязательно должно быть составлено письменно в форме заявления. В заявлении должны быть указаны:</w:t>
      </w:r>
    </w:p>
    <w:p w:rsidR="00583EAA" w:rsidRDefault="00DA6341">
      <w:pPr>
        <w:pStyle w:val="1"/>
        <w:framePr w:w="9821" w:h="14107" w:hRule="exact" w:wrap="auto" w:vAnchor="page" w:hAnchor="page" w:x="1144" w:y="1310"/>
        <w:numPr>
          <w:ilvl w:val="0"/>
          <w:numId w:val="99"/>
        </w:numPr>
        <w:tabs>
          <w:tab w:val="left" w:pos="740"/>
        </w:tabs>
        <w:ind w:firstLine="380"/>
      </w:pPr>
      <w:r>
        <w:t>наименование комиссии по трудовым спорам общеобразовательной организации;</w:t>
      </w:r>
    </w:p>
    <w:p w:rsidR="00583EAA" w:rsidRDefault="00DA6341">
      <w:pPr>
        <w:pStyle w:val="a7"/>
        <w:framePr w:wrap="auto" w:vAnchor="page" w:hAnchor="page" w:x="5920" w:y="16444"/>
      </w:pPr>
      <w:r>
        <w:t>79</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21" w:h="14107" w:hRule="exact" w:wrap="auto" w:vAnchor="page" w:hAnchor="page" w:x="1144" w:y="1310"/>
        <w:numPr>
          <w:ilvl w:val="0"/>
          <w:numId w:val="99"/>
        </w:numPr>
        <w:tabs>
          <w:tab w:val="left" w:pos="740"/>
        </w:tabs>
        <w:ind w:left="740" w:hanging="360"/>
        <w:jc w:val="both"/>
      </w:pPr>
      <w:r>
        <w:t>фамилия, имя, отчество заявителя, должность (профессия) по месту основной работы, точный почтовый адрес заявителя, контактный телефон;</w:t>
      </w:r>
    </w:p>
    <w:p w:rsidR="00583EAA" w:rsidRDefault="00DA6341">
      <w:pPr>
        <w:pStyle w:val="1"/>
        <w:framePr w:w="9821" w:h="14107" w:hRule="exact" w:wrap="auto" w:vAnchor="page" w:hAnchor="page" w:x="1144" w:y="1310"/>
        <w:numPr>
          <w:ilvl w:val="0"/>
          <w:numId w:val="99"/>
        </w:numPr>
        <w:tabs>
          <w:tab w:val="left" w:pos="740"/>
        </w:tabs>
        <w:ind w:firstLine="380"/>
        <w:jc w:val="both"/>
      </w:pPr>
      <w:r>
        <w:t>существо (предмет) спорного вопроса и требования заявителя;</w:t>
      </w:r>
    </w:p>
    <w:p w:rsidR="00583EAA" w:rsidRDefault="00DA6341">
      <w:pPr>
        <w:pStyle w:val="1"/>
        <w:framePr w:w="9821" w:h="14107" w:hRule="exact" w:wrap="auto" w:vAnchor="page" w:hAnchor="page" w:x="1144" w:y="1310"/>
        <w:numPr>
          <w:ilvl w:val="0"/>
          <w:numId w:val="99"/>
        </w:numPr>
        <w:tabs>
          <w:tab w:val="left" w:pos="740"/>
        </w:tabs>
        <w:ind w:firstLine="380"/>
        <w:jc w:val="both"/>
      </w:pPr>
      <w:r>
        <w:t>обстоятельства и доказательства, на которые заявитель ссылается;</w:t>
      </w:r>
    </w:p>
    <w:p w:rsidR="00583EAA" w:rsidRDefault="00DA6341">
      <w:pPr>
        <w:pStyle w:val="1"/>
        <w:framePr w:w="9821" w:h="14107" w:hRule="exact" w:wrap="auto" w:vAnchor="page" w:hAnchor="page" w:x="1144" w:y="1310"/>
        <w:numPr>
          <w:ilvl w:val="0"/>
          <w:numId w:val="99"/>
        </w:numPr>
        <w:tabs>
          <w:tab w:val="left" w:pos="740"/>
        </w:tabs>
        <w:ind w:firstLine="380"/>
        <w:jc w:val="both"/>
      </w:pPr>
      <w:r>
        <w:t>перечень прилагаемых к заявлению документов;</w:t>
      </w:r>
    </w:p>
    <w:p w:rsidR="00583EAA" w:rsidRDefault="00DA6341">
      <w:pPr>
        <w:pStyle w:val="1"/>
        <w:framePr w:w="9821" w:h="14107" w:hRule="exact" w:wrap="auto" w:vAnchor="page" w:hAnchor="page" w:x="1144" w:y="1310"/>
        <w:numPr>
          <w:ilvl w:val="0"/>
          <w:numId w:val="99"/>
        </w:numPr>
        <w:tabs>
          <w:tab w:val="left" w:pos="740"/>
        </w:tabs>
        <w:ind w:firstLine="380"/>
        <w:jc w:val="both"/>
      </w:pPr>
      <w:r>
        <w:t>личная подпись заявителя и дата составления заявления.</w:t>
      </w:r>
    </w:p>
    <w:p w:rsidR="00583EAA" w:rsidRDefault="00DA6341">
      <w:pPr>
        <w:pStyle w:val="1"/>
        <w:framePr w:w="9821" w:h="14107" w:hRule="exact" w:wrap="auto" w:vAnchor="page" w:hAnchor="page" w:x="1144" w:y="1310"/>
        <w:numPr>
          <w:ilvl w:val="1"/>
          <w:numId w:val="94"/>
        </w:numPr>
        <w:tabs>
          <w:tab w:val="left" w:pos="535"/>
        </w:tabs>
        <w:ind w:firstLine="0"/>
        <w:jc w:val="both"/>
      </w:pPr>
      <w:r>
        <w:t>Заявление составляется в произвольной форме в двух экземплярах. Первый экземпляр передается в КТС, второй остается у заявителя с отметкой о регистрации его заявления в комиссию по трудовым спорам школы.</w:t>
      </w:r>
    </w:p>
    <w:p w:rsidR="00583EAA" w:rsidRDefault="00DA6341">
      <w:pPr>
        <w:pStyle w:val="1"/>
        <w:framePr w:w="9821" w:h="14107" w:hRule="exact" w:wrap="auto" w:vAnchor="page" w:hAnchor="page" w:x="1144" w:y="1310"/>
        <w:numPr>
          <w:ilvl w:val="1"/>
          <w:numId w:val="94"/>
        </w:numPr>
        <w:tabs>
          <w:tab w:val="left" w:pos="535"/>
        </w:tabs>
        <w:ind w:firstLine="0"/>
        <w:jc w:val="both"/>
      </w:pPr>
      <w:r>
        <w:t>Любое заявление, даже если его подача просрочена заявителем, должно быть принято КТС. В случае пропуска подачи заявления в КТС по уважительным причинам (болезнь, командировка и т.п.) установленного срока, КТС может его восстановить и разрешить спор по существу. При этом КТС рассматривает вопрос о том, являются ли уважительными причины, по которым пропущен срок, в присутствии самого заявителя.</w:t>
      </w:r>
    </w:p>
    <w:p w:rsidR="00583EAA" w:rsidRDefault="00DA6341">
      <w:pPr>
        <w:pStyle w:val="1"/>
        <w:framePr w:w="9821" w:h="14107" w:hRule="exact" w:wrap="auto" w:vAnchor="page" w:hAnchor="page" w:x="1144" w:y="1310"/>
        <w:numPr>
          <w:ilvl w:val="1"/>
          <w:numId w:val="94"/>
        </w:numPr>
        <w:tabs>
          <w:tab w:val="left" w:pos="530"/>
        </w:tabs>
        <w:ind w:firstLine="0"/>
        <w:jc w:val="both"/>
      </w:pPr>
      <w:r>
        <w:t>В случае признания причин уважительными срок давности восстанавливается. В противном случае заявителю отказывается в рассмотрении заявления.</w:t>
      </w:r>
    </w:p>
    <w:p w:rsidR="00583EAA" w:rsidRDefault="00DA6341">
      <w:pPr>
        <w:pStyle w:val="1"/>
        <w:framePr w:w="9821" w:h="14107" w:hRule="exact" w:wrap="auto" w:vAnchor="page" w:hAnchor="page" w:x="1144" w:y="1310"/>
        <w:numPr>
          <w:ilvl w:val="1"/>
          <w:numId w:val="94"/>
        </w:numPr>
        <w:tabs>
          <w:tab w:val="left" w:pos="540"/>
        </w:tabs>
        <w:ind w:firstLine="0"/>
        <w:jc w:val="both"/>
      </w:pPr>
      <w:r>
        <w:t>Все заявления работников, поступающие в КТС, подлежат обязательной регистрации в Журнале регистрации заявлений (</w:t>
      </w:r>
      <w:r>
        <w:rPr>
          <w:i/>
          <w:iCs/>
        </w:rPr>
        <w:t>Приложение 1</w:t>
      </w:r>
      <w:r>
        <w:t>), в котором в обязательном порядке заносится:</w:t>
      </w:r>
    </w:p>
    <w:p w:rsidR="00583EAA" w:rsidRDefault="00DA6341">
      <w:pPr>
        <w:pStyle w:val="1"/>
        <w:framePr w:w="9821" w:h="14107" w:hRule="exact" w:wrap="auto" w:vAnchor="page" w:hAnchor="page" w:x="1144" w:y="1310"/>
        <w:numPr>
          <w:ilvl w:val="0"/>
          <w:numId w:val="100"/>
        </w:numPr>
        <w:tabs>
          <w:tab w:val="left" w:pos="740"/>
        </w:tabs>
        <w:ind w:firstLine="380"/>
        <w:jc w:val="both"/>
      </w:pPr>
      <w:r>
        <w:t>фамилия, имя, отчество заявителя;</w:t>
      </w:r>
    </w:p>
    <w:p w:rsidR="00583EAA" w:rsidRDefault="00DA6341">
      <w:pPr>
        <w:pStyle w:val="1"/>
        <w:framePr w:w="9821" w:h="14107" w:hRule="exact" w:wrap="auto" w:vAnchor="page" w:hAnchor="page" w:x="1144" w:y="1310"/>
        <w:numPr>
          <w:ilvl w:val="0"/>
          <w:numId w:val="100"/>
        </w:numPr>
        <w:tabs>
          <w:tab w:val="left" w:pos="740"/>
        </w:tabs>
        <w:ind w:firstLine="380"/>
        <w:jc w:val="both"/>
      </w:pPr>
      <w:r>
        <w:t>предмет (сущность) спора;</w:t>
      </w:r>
    </w:p>
    <w:p w:rsidR="00583EAA" w:rsidRDefault="00DA6341">
      <w:pPr>
        <w:pStyle w:val="1"/>
        <w:framePr w:w="9821" w:h="14107" w:hRule="exact" w:wrap="auto" w:vAnchor="page" w:hAnchor="page" w:x="1144" w:y="1310"/>
        <w:numPr>
          <w:ilvl w:val="0"/>
          <w:numId w:val="100"/>
        </w:numPr>
        <w:tabs>
          <w:tab w:val="left" w:pos="740"/>
        </w:tabs>
        <w:ind w:firstLine="380"/>
        <w:jc w:val="both"/>
      </w:pPr>
      <w:r>
        <w:t>дата поступления заявления;</w:t>
      </w:r>
    </w:p>
    <w:p w:rsidR="00583EAA" w:rsidRDefault="00DA6341">
      <w:pPr>
        <w:pStyle w:val="1"/>
        <w:framePr w:w="9821" w:h="14107" w:hRule="exact" w:wrap="auto" w:vAnchor="page" w:hAnchor="page" w:x="1144" w:y="1310"/>
        <w:numPr>
          <w:ilvl w:val="0"/>
          <w:numId w:val="100"/>
        </w:numPr>
        <w:tabs>
          <w:tab w:val="left" w:pos="740"/>
        </w:tabs>
        <w:ind w:firstLine="380"/>
        <w:jc w:val="both"/>
      </w:pPr>
      <w:r>
        <w:t>подпись заявителя о приеме у него заявления (в случае передачи заявления лично);</w:t>
      </w:r>
    </w:p>
    <w:p w:rsidR="00583EAA" w:rsidRDefault="00DA6341">
      <w:pPr>
        <w:pStyle w:val="1"/>
        <w:framePr w:w="9821" w:h="14107" w:hRule="exact" w:wrap="auto" w:vAnchor="page" w:hAnchor="page" w:x="1144" w:y="1310"/>
        <w:numPr>
          <w:ilvl w:val="0"/>
          <w:numId w:val="100"/>
        </w:numPr>
        <w:tabs>
          <w:tab w:val="left" w:pos="740"/>
        </w:tabs>
        <w:ind w:firstLine="380"/>
        <w:jc w:val="both"/>
      </w:pPr>
      <w:r>
        <w:t>ход рассмотрения спора;</w:t>
      </w:r>
    </w:p>
    <w:p w:rsidR="00583EAA" w:rsidRDefault="00DA6341">
      <w:pPr>
        <w:pStyle w:val="1"/>
        <w:framePr w:w="9821" w:h="14107" w:hRule="exact" w:wrap="auto" w:vAnchor="page" w:hAnchor="page" w:x="1144" w:y="1310"/>
        <w:numPr>
          <w:ilvl w:val="0"/>
          <w:numId w:val="100"/>
        </w:numPr>
        <w:tabs>
          <w:tab w:val="left" w:pos="740"/>
        </w:tabs>
        <w:ind w:firstLine="380"/>
        <w:jc w:val="both"/>
      </w:pPr>
      <w:r>
        <w:t>исполнения решений комиссии по трудовым спорам.</w:t>
      </w:r>
    </w:p>
    <w:p w:rsidR="00583EAA" w:rsidRDefault="00DA6341">
      <w:pPr>
        <w:pStyle w:val="1"/>
        <w:framePr w:w="9821" w:h="14107" w:hRule="exact" w:wrap="auto" w:vAnchor="page" w:hAnchor="page" w:x="1144" w:y="1310"/>
        <w:numPr>
          <w:ilvl w:val="1"/>
          <w:numId w:val="94"/>
        </w:numPr>
        <w:tabs>
          <w:tab w:val="left" w:pos="530"/>
        </w:tabs>
        <w:ind w:firstLine="0"/>
        <w:jc w:val="both"/>
      </w:pPr>
      <w:r>
        <w:rPr>
          <w:u w:val="single"/>
        </w:rPr>
        <w:t>КТС вправе отказать работнику в принятии заявления при доказанности следующих юридически значимых обстоятельств:</w:t>
      </w:r>
    </w:p>
    <w:p w:rsidR="00583EAA" w:rsidRDefault="00DA6341">
      <w:pPr>
        <w:pStyle w:val="1"/>
        <w:framePr w:w="9821" w:h="14107" w:hRule="exact" w:wrap="auto" w:vAnchor="page" w:hAnchor="page" w:x="1144" w:y="1310"/>
        <w:numPr>
          <w:ilvl w:val="0"/>
          <w:numId w:val="101"/>
        </w:numPr>
        <w:tabs>
          <w:tab w:val="left" w:pos="1423"/>
          <w:tab w:val="left" w:pos="1436"/>
        </w:tabs>
        <w:ind w:left="740" w:firstLine="0"/>
        <w:jc w:val="both"/>
      </w:pPr>
      <w:r>
        <w:t>отсутствия у КТС полномочий для рассмотрения поступившего заявления,</w:t>
      </w:r>
    </w:p>
    <w:p w:rsidR="00583EAA" w:rsidRDefault="00DA6341">
      <w:pPr>
        <w:pStyle w:val="1"/>
        <w:framePr w:w="9821" w:h="14107" w:hRule="exact" w:wrap="auto" w:vAnchor="page" w:hAnchor="page" w:x="1144" w:y="1310"/>
        <w:ind w:left="740" w:firstLine="0"/>
        <w:jc w:val="both"/>
      </w:pPr>
      <w:r>
        <w:t>разрешение которого отнесено к компетенции других органов;</w:t>
      </w:r>
    </w:p>
    <w:p w:rsidR="00583EAA" w:rsidRDefault="00DA6341">
      <w:pPr>
        <w:pStyle w:val="1"/>
        <w:framePr w:w="9821" w:h="14107" w:hRule="exact" w:wrap="auto" w:vAnchor="page" w:hAnchor="page" w:x="1144" w:y="1310"/>
        <w:numPr>
          <w:ilvl w:val="0"/>
          <w:numId w:val="101"/>
        </w:numPr>
        <w:tabs>
          <w:tab w:val="left" w:pos="1423"/>
          <w:tab w:val="left" w:pos="1436"/>
        </w:tabs>
        <w:ind w:left="740" w:firstLine="0"/>
        <w:jc w:val="both"/>
      </w:pPr>
      <w:r>
        <w:t>наличия вступившего в законную силу решения суда, государственной</w:t>
      </w:r>
    </w:p>
    <w:p w:rsidR="00583EAA" w:rsidRDefault="00DA6341">
      <w:pPr>
        <w:pStyle w:val="1"/>
        <w:framePr w:w="9821" w:h="14107" w:hRule="exact" w:wrap="auto" w:vAnchor="page" w:hAnchor="page" w:x="1144" w:y="1310"/>
        <w:numPr>
          <w:ilvl w:val="0"/>
          <w:numId w:val="101"/>
        </w:numPr>
        <w:tabs>
          <w:tab w:val="left" w:pos="1423"/>
        </w:tabs>
        <w:ind w:left="740" w:firstLine="0"/>
        <w:jc w:val="both"/>
      </w:pPr>
      <w:r>
        <w:t>нспекции труда, соглашения, при обращении к услугам медиатора или КТС по спору между теми же сторонами, о том же предмете и по тем же основаниям;</w:t>
      </w:r>
    </w:p>
    <w:p w:rsidR="00583EAA" w:rsidRDefault="00DA6341">
      <w:pPr>
        <w:pStyle w:val="1"/>
        <w:framePr w:w="9821" w:h="14107" w:hRule="exact" w:wrap="auto" w:vAnchor="page" w:hAnchor="page" w:x="1144" w:y="1310"/>
        <w:numPr>
          <w:ilvl w:val="0"/>
          <w:numId w:val="101"/>
        </w:numPr>
        <w:tabs>
          <w:tab w:val="left" w:pos="1423"/>
          <w:tab w:val="left" w:pos="1436"/>
        </w:tabs>
        <w:ind w:left="740" w:firstLine="0"/>
        <w:jc w:val="both"/>
      </w:pPr>
      <w:r>
        <w:t>наличия в производстве КТС аналогичного заявления по спору между теми же</w:t>
      </w:r>
    </w:p>
    <w:p w:rsidR="00583EAA" w:rsidRDefault="00DA6341">
      <w:pPr>
        <w:pStyle w:val="1"/>
        <w:framePr w:w="9821" w:h="14107" w:hRule="exact" w:wrap="auto" w:vAnchor="page" w:hAnchor="page" w:x="1144" w:y="1310"/>
        <w:numPr>
          <w:ilvl w:val="0"/>
          <w:numId w:val="101"/>
        </w:numPr>
        <w:tabs>
          <w:tab w:val="left" w:pos="1423"/>
        </w:tabs>
        <w:ind w:left="740" w:firstLine="0"/>
        <w:jc w:val="both"/>
      </w:pPr>
      <w:r>
        <w:t>торонами, по тому же предмету и по тем же основаниям;</w:t>
      </w:r>
    </w:p>
    <w:p w:rsidR="00583EAA" w:rsidRDefault="00DA6341">
      <w:pPr>
        <w:pStyle w:val="1"/>
        <w:framePr w:w="9821" w:h="14107" w:hRule="exact" w:wrap="auto" w:vAnchor="page" w:hAnchor="page" w:x="1144" w:y="1310"/>
        <w:numPr>
          <w:ilvl w:val="0"/>
          <w:numId w:val="101"/>
        </w:numPr>
        <w:tabs>
          <w:tab w:val="left" w:pos="1423"/>
          <w:tab w:val="left" w:pos="1436"/>
        </w:tabs>
        <w:ind w:left="740" w:firstLine="0"/>
        <w:jc w:val="both"/>
      </w:pPr>
      <w:r>
        <w:t>подачи заявления недееспособным, что подтверждается решением суда о</w:t>
      </w:r>
    </w:p>
    <w:p w:rsidR="00583EAA" w:rsidRDefault="00DA6341">
      <w:pPr>
        <w:pStyle w:val="1"/>
        <w:framePr w:w="9821" w:h="14107" w:hRule="exact" w:wrap="auto" w:vAnchor="page" w:hAnchor="page" w:x="1144" w:y="1310"/>
        <w:spacing w:after="260"/>
        <w:ind w:firstLine="740"/>
        <w:jc w:val="both"/>
      </w:pPr>
      <w:r>
        <w:t>признании гражданина недееспособным.</w:t>
      </w:r>
    </w:p>
    <w:p w:rsidR="00583EAA" w:rsidRDefault="00DA6341">
      <w:pPr>
        <w:pStyle w:val="11"/>
        <w:framePr w:w="9821" w:h="14107" w:hRule="exact" w:wrap="auto" w:vAnchor="page" w:hAnchor="page" w:x="1144" w:y="1310"/>
        <w:numPr>
          <w:ilvl w:val="0"/>
          <w:numId w:val="94"/>
        </w:numPr>
        <w:tabs>
          <w:tab w:val="left" w:pos="352"/>
        </w:tabs>
        <w:jc w:val="both"/>
      </w:pPr>
      <w:bookmarkStart w:id="29" w:name="bookmark56"/>
      <w:r>
        <w:t>Порядок рассмотрения трудового спора</w:t>
      </w:r>
      <w:bookmarkEnd w:id="29"/>
    </w:p>
    <w:p w:rsidR="00583EAA" w:rsidRDefault="00DA6341">
      <w:pPr>
        <w:pStyle w:val="1"/>
        <w:framePr w:w="9821" w:h="14107" w:hRule="exact" w:wrap="auto" w:vAnchor="page" w:hAnchor="page" w:x="1144" w:y="1310"/>
        <w:numPr>
          <w:ilvl w:val="1"/>
          <w:numId w:val="94"/>
        </w:numPr>
        <w:tabs>
          <w:tab w:val="left" w:pos="535"/>
        </w:tabs>
        <w:ind w:firstLine="0"/>
        <w:jc w:val="both"/>
      </w:pPr>
      <w: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583EAA" w:rsidRDefault="00DA6341">
      <w:pPr>
        <w:pStyle w:val="1"/>
        <w:framePr w:w="9821" w:h="14107" w:hRule="exact" w:wrap="auto" w:vAnchor="page" w:hAnchor="page" w:x="1144" w:y="1310"/>
        <w:numPr>
          <w:ilvl w:val="1"/>
          <w:numId w:val="94"/>
        </w:numPr>
        <w:tabs>
          <w:tab w:val="left" w:pos="535"/>
        </w:tabs>
        <w:ind w:firstLine="0"/>
        <w:jc w:val="both"/>
      </w:pPr>
      <w:r>
        <w:t>Если срок истекает в выходной или нерабочий праздничный день, днем окончания рассмотрения индивидуального трудового спора считается следующий за ним рабочий день.</w:t>
      </w:r>
    </w:p>
    <w:p w:rsidR="00583EAA" w:rsidRDefault="00DA6341">
      <w:pPr>
        <w:pStyle w:val="1"/>
        <w:framePr w:w="9821" w:h="14107" w:hRule="exact" w:wrap="auto" w:vAnchor="page" w:hAnchor="page" w:x="1144" w:y="1310"/>
        <w:numPr>
          <w:ilvl w:val="1"/>
          <w:numId w:val="94"/>
        </w:numPr>
        <w:tabs>
          <w:tab w:val="left" w:pos="535"/>
        </w:tabs>
        <w:ind w:firstLine="0"/>
        <w:jc w:val="both"/>
      </w:pPr>
      <w:r>
        <w:t>В подготовительный период, предшествующий рассмотрению спора, председатель КТС (либо, по его поручению, заместитель) проводит подготовку к рассмотрению спора, чтобы ко дню рассмотрения спора были собраны все необходимые доказательства и документы, установлены и извещены о дне и часе заседания КТС лица, подлежащие вызову на заседание (работник, подавший заявление, работодатель, свидетели, лица, проводившие по поручению КТС различного рода проверки, и др.), а также члены КТС.</w:t>
      </w:r>
    </w:p>
    <w:p w:rsidR="00583EAA" w:rsidRDefault="00DA6341">
      <w:pPr>
        <w:pStyle w:val="1"/>
        <w:framePr w:w="9821" w:h="14107" w:hRule="exact" w:wrap="auto" w:vAnchor="page" w:hAnchor="page" w:x="1144" w:y="1310"/>
        <w:numPr>
          <w:ilvl w:val="1"/>
          <w:numId w:val="94"/>
        </w:numPr>
        <w:tabs>
          <w:tab w:val="left" w:pos="535"/>
        </w:tabs>
        <w:ind w:firstLine="0"/>
        <w:jc w:val="both"/>
      </w:pPr>
      <w:r>
        <w:t>Комиссия по трудовым спорам в школе вправе поручать отдельным лицам проведение экспертизы документов, требовать от работодателя предоставления расчетов и совершать иные действия для собирания доказательств по спору с целью его правильного и</w:t>
      </w:r>
    </w:p>
    <w:p w:rsidR="00583EAA" w:rsidRDefault="00DA6341">
      <w:pPr>
        <w:pStyle w:val="a7"/>
        <w:framePr w:wrap="auto" w:vAnchor="page" w:hAnchor="page" w:x="5920" w:y="16444"/>
      </w:pPr>
      <w:r>
        <w:t>80</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9821" w:h="14386" w:hRule="exact" w:wrap="auto" w:vAnchor="page" w:hAnchor="page" w:x="1144" w:y="1310"/>
        <w:ind w:firstLine="0"/>
        <w:jc w:val="both"/>
      </w:pPr>
      <w:r>
        <w:t>объективного рассмотрения в соответствии с действующим законодательством и настоящим Положением.</w:t>
      </w:r>
    </w:p>
    <w:p w:rsidR="00583EAA" w:rsidRDefault="00DA6341">
      <w:pPr>
        <w:pStyle w:val="1"/>
        <w:framePr w:w="9821" w:h="14386" w:hRule="exact" w:wrap="auto" w:vAnchor="page" w:hAnchor="page" w:x="1144" w:y="1310"/>
        <w:numPr>
          <w:ilvl w:val="1"/>
          <w:numId w:val="94"/>
        </w:numPr>
        <w:tabs>
          <w:tab w:val="left" w:pos="486"/>
        </w:tabs>
        <w:ind w:firstLine="0"/>
        <w:jc w:val="both"/>
      </w:pPr>
      <w:r>
        <w:t>КТС обязана заблаговременно письменно известить работника, его представителя и работодателя о времени рассмотрения поступившего заявления. Уведомление считается врученным, если имеются подтверждающие данные о его вручении (личная подпись, почтовая квитанция и т.п.).</w:t>
      </w:r>
    </w:p>
    <w:p w:rsidR="00583EAA" w:rsidRDefault="00DA6341">
      <w:pPr>
        <w:pStyle w:val="1"/>
        <w:framePr w:w="9821" w:h="14386" w:hRule="exact" w:wrap="auto" w:vAnchor="page" w:hAnchor="page" w:x="1144" w:y="1310"/>
        <w:numPr>
          <w:ilvl w:val="1"/>
          <w:numId w:val="94"/>
        </w:numPr>
        <w:tabs>
          <w:tab w:val="left" w:pos="476"/>
        </w:tabs>
        <w:ind w:firstLine="0"/>
        <w:jc w:val="both"/>
      </w:pPr>
      <w:r>
        <w:t>Присутствие на заседании КТС работодателя и подавшего заявление работника обязательно. Допускается рассмотрение спора в отсутствие работодателя или работника в случае наличия их письменного заявления на это.</w:t>
      </w:r>
    </w:p>
    <w:p w:rsidR="00583EAA" w:rsidRDefault="00DA6341">
      <w:pPr>
        <w:pStyle w:val="1"/>
        <w:framePr w:w="9821" w:h="14386" w:hRule="exact" w:wrap="auto" w:vAnchor="page" w:hAnchor="page" w:x="1144" w:y="1310"/>
        <w:numPr>
          <w:ilvl w:val="1"/>
          <w:numId w:val="94"/>
        </w:numPr>
        <w:tabs>
          <w:tab w:val="left" w:pos="481"/>
        </w:tabs>
        <w:ind w:firstLine="0"/>
        <w:jc w:val="both"/>
      </w:pPr>
      <w:r>
        <w:t>Допустимо также рассмотрение спора КТС в отсутствие работодателя или работника при наличии представителя, уполномоченного представлять интересы последних на основании доверенности, выданной в соответствии с нормами действующего законодательства.</w:t>
      </w:r>
    </w:p>
    <w:p w:rsidR="00583EAA" w:rsidRDefault="00DA6341">
      <w:pPr>
        <w:pStyle w:val="1"/>
        <w:framePr w:w="9821" w:h="14386" w:hRule="exact" w:wrap="auto" w:vAnchor="page" w:hAnchor="page" w:x="1144" w:y="1310"/>
        <w:numPr>
          <w:ilvl w:val="1"/>
          <w:numId w:val="94"/>
        </w:numPr>
        <w:tabs>
          <w:tab w:val="left" w:pos="486"/>
        </w:tabs>
        <w:ind w:firstLine="0"/>
        <w:jc w:val="both"/>
      </w:pPr>
      <w:r>
        <w:t>При неявке работника (его представителя) на заседание КТС рассмотрение заявления откладывается на новый срок (но не более 10 календарных дней). При вторичной неявке работника (его представителя) без уважительных причин КТС выносит решение о снятии данного заявления с рассмотрения, что не лишает работника права подать заявление повторно (при условии соблюдения установленных для подачи в КТС сроков).</w:t>
      </w:r>
    </w:p>
    <w:p w:rsidR="00583EAA" w:rsidRDefault="00DA6341">
      <w:pPr>
        <w:pStyle w:val="1"/>
        <w:framePr w:w="9821" w:h="14386" w:hRule="exact" w:wrap="auto" w:vAnchor="page" w:hAnchor="page" w:x="1144" w:y="1310"/>
        <w:numPr>
          <w:ilvl w:val="1"/>
          <w:numId w:val="94"/>
        </w:numPr>
        <w:tabs>
          <w:tab w:val="left" w:pos="486"/>
        </w:tabs>
        <w:ind w:firstLine="0"/>
        <w:jc w:val="both"/>
      </w:pPr>
      <w:r>
        <w:t>При неявке работодателя или его представителя на заседание КТС рассмотрение заявления также откладывается на новый срок. При вторичной неявке работодателя (его представителя) КТС рассматривает спор без их участия с последующим письменным уведомлением о недопустимости подобных действий со стороны работодателя общеобразовательной организации.</w:t>
      </w:r>
    </w:p>
    <w:p w:rsidR="00583EAA" w:rsidRDefault="00DA6341">
      <w:pPr>
        <w:pStyle w:val="1"/>
        <w:framePr w:w="9821" w:h="14386" w:hRule="exact" w:wrap="auto" w:vAnchor="page" w:hAnchor="page" w:x="1144" w:y="1310"/>
        <w:numPr>
          <w:ilvl w:val="1"/>
          <w:numId w:val="94"/>
        </w:numPr>
        <w:tabs>
          <w:tab w:val="left" w:pos="601"/>
        </w:tabs>
        <w:ind w:firstLine="0"/>
        <w:jc w:val="both"/>
      </w:pPr>
      <w:r>
        <w:t>Заседание КТС считается правомочным, если на нем присутствует, соответственно, не менее половины членов, представляющих работников и не менее половины членов, представляющих работодателя.</w:t>
      </w:r>
    </w:p>
    <w:p w:rsidR="00583EAA" w:rsidRDefault="00DA6341">
      <w:pPr>
        <w:pStyle w:val="1"/>
        <w:framePr w:w="9821" w:h="14386" w:hRule="exact" w:wrap="auto" w:vAnchor="page" w:hAnchor="page" w:x="1144" w:y="1310"/>
        <w:numPr>
          <w:ilvl w:val="1"/>
          <w:numId w:val="94"/>
        </w:numPr>
        <w:tabs>
          <w:tab w:val="left" w:pos="601"/>
        </w:tabs>
        <w:ind w:firstLine="0"/>
        <w:jc w:val="both"/>
      </w:pPr>
      <w:r>
        <w:t>Работодатель и заявитель (или их представители) имеют право заявить мотивированный отвод любому члену КТС. Вопрос об отводе при этом решается большинством голосов членов КТС, присутствующих на заседании. Голосование проводится без участия члена КТС, которому заявляется отвод, после получения его объяснений по существу отвода.</w:t>
      </w:r>
    </w:p>
    <w:p w:rsidR="00583EAA" w:rsidRDefault="00DA6341">
      <w:pPr>
        <w:pStyle w:val="1"/>
        <w:framePr w:w="9821" w:h="14386" w:hRule="exact" w:wrap="auto" w:vAnchor="page" w:hAnchor="page" w:x="1144" w:y="1310"/>
        <w:numPr>
          <w:ilvl w:val="1"/>
          <w:numId w:val="94"/>
        </w:numPr>
        <w:tabs>
          <w:tab w:val="left" w:pos="591"/>
        </w:tabs>
        <w:ind w:firstLine="0"/>
        <w:jc w:val="both"/>
      </w:pPr>
      <w:r>
        <w:rPr>
          <w:u w:val="single"/>
        </w:rPr>
        <w:t>Член КТС не может участвовать в рассмотрении спора:</w:t>
      </w:r>
    </w:p>
    <w:p w:rsidR="00583EAA" w:rsidRDefault="00DA6341">
      <w:pPr>
        <w:pStyle w:val="1"/>
        <w:framePr w:w="9821" w:h="14386" w:hRule="exact" w:wrap="auto" w:vAnchor="page" w:hAnchor="page" w:x="1144" w:y="1310"/>
        <w:numPr>
          <w:ilvl w:val="0"/>
          <w:numId w:val="102"/>
        </w:numPr>
        <w:tabs>
          <w:tab w:val="left" w:pos="740"/>
        </w:tabs>
        <w:ind w:left="740" w:hanging="360"/>
        <w:jc w:val="both"/>
      </w:pPr>
      <w:r>
        <w:t>если он является супругом, близким родственником работника или работодателя, либо иного должностного лица организации, чьи действия явились непосредственной причиной для обращения в комиссию по трудовым спорам общеобразовательной организации;</w:t>
      </w:r>
    </w:p>
    <w:p w:rsidR="00583EAA" w:rsidRDefault="00DA6341">
      <w:pPr>
        <w:pStyle w:val="1"/>
        <w:framePr w:w="9821" w:h="14386" w:hRule="exact" w:wrap="auto" w:vAnchor="page" w:hAnchor="page" w:x="1144" w:y="1310"/>
        <w:numPr>
          <w:ilvl w:val="0"/>
          <w:numId w:val="102"/>
        </w:numPr>
        <w:tabs>
          <w:tab w:val="left" w:pos="740"/>
        </w:tabs>
        <w:spacing w:line="262" w:lineRule="auto"/>
        <w:ind w:firstLine="380"/>
        <w:jc w:val="both"/>
      </w:pPr>
      <w:r>
        <w:t>если он лично непосредственно заинтересован в исходе дела.</w:t>
      </w:r>
    </w:p>
    <w:p w:rsidR="00583EAA" w:rsidRDefault="00DA6341">
      <w:pPr>
        <w:pStyle w:val="1"/>
        <w:framePr w:w="9821" w:h="14386" w:hRule="exact" w:wrap="auto" w:vAnchor="page" w:hAnchor="page" w:x="1144" w:y="1310"/>
        <w:numPr>
          <w:ilvl w:val="1"/>
          <w:numId w:val="94"/>
        </w:numPr>
        <w:tabs>
          <w:tab w:val="left" w:pos="601"/>
        </w:tabs>
        <w:ind w:firstLine="0"/>
        <w:jc w:val="both"/>
      </w:pPr>
      <w:r>
        <w:t>Заявление работника может быть снято с рассмотрения, если до принятия решения КТС работник урегулировал разногласия с работодателем либо отказался от рассмотрения заявления на заседании КТС. При этом снятие заявления с рассмотрения КТС оформляется указанием в протоколе, либо (если работник до рассмотрения спора КТС снимает свое заявление) председатель комиссии по трудовым спорам школы указывает об этом на заявлении с указанием причин снятия его с рассмотрения.</w:t>
      </w:r>
    </w:p>
    <w:p w:rsidR="00583EAA" w:rsidRDefault="00DA6341">
      <w:pPr>
        <w:pStyle w:val="1"/>
        <w:framePr w:w="9821" w:h="14386" w:hRule="exact" w:wrap="auto" w:vAnchor="page" w:hAnchor="page" w:x="1144" w:y="1310"/>
        <w:numPr>
          <w:ilvl w:val="1"/>
          <w:numId w:val="94"/>
        </w:numPr>
        <w:tabs>
          <w:tab w:val="left" w:pos="596"/>
        </w:tabs>
        <w:ind w:firstLine="0"/>
        <w:jc w:val="both"/>
      </w:pPr>
      <w:r>
        <w:t>При рассмотрении трудового спора КТС вправе вызывать на заседание свидетелей, приглашать специалистов, представителей профессиональных союзов и других общественных организаций. Причем вызов специалистов может производиться как по инициативе КТС, так и по ходатайству сторон. В случае неявки на заседание КТС вышеуказанных лиц комиссия не вправе применять меры принуждения, рассмотрение спора идет без их участия.</w:t>
      </w:r>
    </w:p>
    <w:p w:rsidR="00583EAA" w:rsidRDefault="00DA6341">
      <w:pPr>
        <w:pStyle w:val="1"/>
        <w:framePr w:w="9821" w:h="14386" w:hRule="exact" w:wrap="auto" w:vAnchor="page" w:hAnchor="page" w:x="1144" w:y="1310"/>
        <w:numPr>
          <w:ilvl w:val="1"/>
          <w:numId w:val="94"/>
        </w:numPr>
        <w:tabs>
          <w:tab w:val="left" w:pos="601"/>
        </w:tabs>
        <w:ind w:firstLine="0"/>
        <w:jc w:val="both"/>
      </w:pPr>
      <w:r>
        <w:t xml:space="preserve">По требованию комиссии по трудовым спорам директор общеобразовательной организации обязан представлять необходимые расчеты и документы. </w:t>
      </w:r>
      <w:r>
        <w:rPr>
          <w:color w:val="EBEBEB"/>
        </w:rPr>
        <w:t xml:space="preserve">Источник: </w:t>
      </w:r>
      <w:hyperlink r:id="rId8" w:history="1">
        <w:r>
          <w:rPr>
            <w:color w:val="EBEBEB"/>
            <w:lang w:val="en-US" w:eastAsia="en-US" w:bidi="en-US"/>
          </w:rPr>
          <w:t>https://ohrana-tryda.com/node/4004</w:t>
        </w:r>
      </w:hyperlink>
    </w:p>
    <w:p w:rsidR="00583EAA" w:rsidRDefault="00DA6341">
      <w:pPr>
        <w:pStyle w:val="1"/>
        <w:framePr w:w="9821" w:h="14386" w:hRule="exact" w:wrap="auto" w:vAnchor="page" w:hAnchor="page" w:x="1144" w:y="1310"/>
        <w:numPr>
          <w:ilvl w:val="1"/>
          <w:numId w:val="94"/>
        </w:numPr>
        <w:tabs>
          <w:tab w:val="left" w:pos="591"/>
        </w:tabs>
        <w:ind w:firstLine="0"/>
        <w:jc w:val="both"/>
      </w:pPr>
      <w:r>
        <w:t>На всех заседаниях КТС ведутся протоколы, которые в обязательном порядке подписываются председателем комиссии по трудовым спорам общеобразовательной организации (или его заместителем) и секретарем (</w:t>
      </w:r>
      <w:r>
        <w:rPr>
          <w:i/>
          <w:iCs/>
        </w:rPr>
        <w:t>Приложение 3</w:t>
      </w:r>
      <w:r>
        <w:t>).</w:t>
      </w:r>
    </w:p>
    <w:p w:rsidR="00583EAA" w:rsidRDefault="00DA6341">
      <w:pPr>
        <w:pStyle w:val="a7"/>
        <w:framePr w:wrap="auto" w:vAnchor="page" w:hAnchor="page" w:x="5920" w:y="16444"/>
      </w:pPr>
      <w:r>
        <w:t>81</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1"/>
        <w:framePr w:w="9816" w:h="14102" w:hRule="exact" w:wrap="auto" w:vAnchor="page" w:hAnchor="page" w:x="1146" w:y="1593"/>
        <w:numPr>
          <w:ilvl w:val="0"/>
          <w:numId w:val="94"/>
        </w:numPr>
        <w:tabs>
          <w:tab w:val="left" w:pos="319"/>
        </w:tabs>
        <w:jc w:val="both"/>
      </w:pPr>
      <w:bookmarkStart w:id="30" w:name="bookmark58"/>
      <w:r>
        <w:t>Решение КТС</w:t>
      </w:r>
      <w:bookmarkEnd w:id="30"/>
    </w:p>
    <w:p w:rsidR="00583EAA" w:rsidRDefault="00DA6341">
      <w:pPr>
        <w:pStyle w:val="1"/>
        <w:framePr w:w="9816" w:h="14102" w:hRule="exact" w:wrap="auto" w:vAnchor="page" w:hAnchor="page" w:x="1146" w:y="1593"/>
        <w:numPr>
          <w:ilvl w:val="1"/>
          <w:numId w:val="94"/>
        </w:numPr>
        <w:tabs>
          <w:tab w:val="left" w:pos="506"/>
        </w:tabs>
        <w:ind w:firstLine="0"/>
        <w:jc w:val="both"/>
      </w:pPr>
      <w:r>
        <w:t>Комиссия по трудовым спорам в школе по результатам рассмотрения индивидуального трудового спора выносит свое решение (о признании субъективного права или об отказе в удовлетворении требования).</w:t>
      </w:r>
    </w:p>
    <w:p w:rsidR="00583EAA" w:rsidRDefault="00DA6341">
      <w:pPr>
        <w:pStyle w:val="1"/>
        <w:framePr w:w="9816" w:h="14102" w:hRule="exact" w:wrap="auto" w:vAnchor="page" w:hAnchor="page" w:x="1146" w:y="1593"/>
        <w:numPr>
          <w:ilvl w:val="1"/>
          <w:numId w:val="94"/>
        </w:numPr>
        <w:tabs>
          <w:tab w:val="left" w:pos="501"/>
        </w:tabs>
        <w:ind w:firstLine="0"/>
        <w:jc w:val="both"/>
      </w:pPr>
      <w:r>
        <w:t>Решение КТС должно быть законным, ясным и мотивированным. Решение должно быть основано на требованиях действующего трудового законодательства, на коллективном договоре, соглашении, трудовом договоре и локальных нормативных актах общеобразовательной организации.</w:t>
      </w:r>
    </w:p>
    <w:p w:rsidR="00583EAA" w:rsidRDefault="00DA6341">
      <w:pPr>
        <w:pStyle w:val="1"/>
        <w:framePr w:w="9816" w:h="14102" w:hRule="exact" w:wrap="auto" w:vAnchor="page" w:hAnchor="page" w:x="1146" w:y="1593"/>
        <w:numPr>
          <w:ilvl w:val="1"/>
          <w:numId w:val="94"/>
        </w:numPr>
        <w:tabs>
          <w:tab w:val="left" w:pos="501"/>
        </w:tabs>
        <w:ind w:firstLine="0"/>
        <w:jc w:val="both"/>
      </w:pPr>
      <w:r>
        <w:t>Комиссия по трудовым спорам принимает решение тайным голосованием простым большинством голосов. Член КТС, несогласный с решением большинства, подписывает протокол заседания КТС с изложением собственного мнения.</w:t>
      </w:r>
    </w:p>
    <w:p w:rsidR="00583EAA" w:rsidRDefault="00DA6341">
      <w:pPr>
        <w:pStyle w:val="1"/>
        <w:framePr w:w="9816" w:h="14102" w:hRule="exact" w:wrap="auto" w:vAnchor="page" w:hAnchor="page" w:x="1146" w:y="1593"/>
        <w:numPr>
          <w:ilvl w:val="1"/>
          <w:numId w:val="94"/>
        </w:numPr>
        <w:tabs>
          <w:tab w:val="left" w:pos="491"/>
        </w:tabs>
        <w:ind w:firstLine="0"/>
        <w:jc w:val="both"/>
      </w:pPr>
      <w:r>
        <w:rPr>
          <w:u w:val="single"/>
        </w:rPr>
        <w:t>В решении указываются:</w:t>
      </w:r>
    </w:p>
    <w:p w:rsidR="00583EAA" w:rsidRDefault="00DA6341">
      <w:pPr>
        <w:pStyle w:val="1"/>
        <w:framePr w:w="9816" w:h="14102" w:hRule="exact" w:wrap="auto" w:vAnchor="page" w:hAnchor="page" w:x="1146" w:y="1593"/>
        <w:numPr>
          <w:ilvl w:val="0"/>
          <w:numId w:val="103"/>
        </w:numPr>
        <w:tabs>
          <w:tab w:val="left" w:pos="740"/>
        </w:tabs>
        <w:ind w:firstLine="380"/>
        <w:jc w:val="both"/>
      </w:pPr>
      <w:r>
        <w:t>наименование общеобразовательной организации в соответствии с Уставом;</w:t>
      </w:r>
    </w:p>
    <w:p w:rsidR="00583EAA" w:rsidRDefault="00DA6341">
      <w:pPr>
        <w:pStyle w:val="1"/>
        <w:framePr w:w="9816" w:h="14102" w:hRule="exact" w:wrap="auto" w:vAnchor="page" w:hAnchor="page" w:x="1146" w:y="1593"/>
        <w:numPr>
          <w:ilvl w:val="0"/>
          <w:numId w:val="103"/>
        </w:numPr>
        <w:tabs>
          <w:tab w:val="left" w:pos="740"/>
        </w:tabs>
        <w:ind w:left="740" w:hanging="360"/>
        <w:jc w:val="both"/>
      </w:pPr>
      <w:r>
        <w:t>фамилия, имя и отчество, должность, профессия или специальность обратившегося в КТС работника;</w:t>
      </w:r>
    </w:p>
    <w:p w:rsidR="00583EAA" w:rsidRDefault="00DA6341">
      <w:pPr>
        <w:pStyle w:val="1"/>
        <w:framePr w:w="9816" w:h="14102" w:hRule="exact" w:wrap="auto" w:vAnchor="page" w:hAnchor="page" w:x="1146" w:y="1593"/>
        <w:numPr>
          <w:ilvl w:val="0"/>
          <w:numId w:val="103"/>
        </w:numPr>
        <w:tabs>
          <w:tab w:val="left" w:pos="740"/>
        </w:tabs>
        <w:ind w:firstLine="380"/>
        <w:jc w:val="both"/>
      </w:pPr>
      <w:r>
        <w:t>дата обращения в КТС, время и место вынесения решения;</w:t>
      </w:r>
    </w:p>
    <w:p w:rsidR="00583EAA" w:rsidRDefault="00DA6341">
      <w:pPr>
        <w:pStyle w:val="1"/>
        <w:framePr w:w="9816" w:h="14102" w:hRule="exact" w:wrap="auto" w:vAnchor="page" w:hAnchor="page" w:x="1146" w:y="1593"/>
        <w:numPr>
          <w:ilvl w:val="0"/>
          <w:numId w:val="103"/>
        </w:numPr>
        <w:tabs>
          <w:tab w:val="left" w:pos="740"/>
        </w:tabs>
        <w:ind w:firstLine="380"/>
        <w:jc w:val="both"/>
      </w:pPr>
      <w:r>
        <w:t>существо (предмет) спора;</w:t>
      </w:r>
    </w:p>
    <w:p w:rsidR="00583EAA" w:rsidRDefault="00DA6341">
      <w:pPr>
        <w:pStyle w:val="1"/>
        <w:framePr w:w="9816" w:h="14102" w:hRule="exact" w:wrap="auto" w:vAnchor="page" w:hAnchor="page" w:x="1146" w:y="1593"/>
        <w:numPr>
          <w:ilvl w:val="0"/>
          <w:numId w:val="103"/>
        </w:numPr>
        <w:tabs>
          <w:tab w:val="left" w:pos="740"/>
        </w:tabs>
        <w:ind w:left="740" w:hanging="360"/>
        <w:jc w:val="both"/>
      </w:pPr>
      <w:r>
        <w:t>фамилии, имена и отчества членов КТС и других лиц, присутствующих на заседании комиссии по трудовым спорам в общеобразовательной организации;</w:t>
      </w:r>
    </w:p>
    <w:p w:rsidR="00583EAA" w:rsidRDefault="00DA6341">
      <w:pPr>
        <w:pStyle w:val="1"/>
        <w:framePr w:w="9816" w:h="14102" w:hRule="exact" w:wrap="auto" w:vAnchor="page" w:hAnchor="page" w:x="1146" w:y="1593"/>
        <w:numPr>
          <w:ilvl w:val="0"/>
          <w:numId w:val="103"/>
        </w:numPr>
        <w:tabs>
          <w:tab w:val="left" w:pos="740"/>
        </w:tabs>
        <w:ind w:left="740" w:hanging="360"/>
        <w:jc w:val="both"/>
      </w:pPr>
      <w:r>
        <w:t>существо решения и его правовое обоснование (мотивировочная часть со ссылкой на закон, иной нормативный акт;</w:t>
      </w:r>
    </w:p>
    <w:p w:rsidR="00583EAA" w:rsidRDefault="00DA6341">
      <w:pPr>
        <w:pStyle w:val="1"/>
        <w:framePr w:w="9816" w:h="14102" w:hRule="exact" w:wrap="auto" w:vAnchor="page" w:hAnchor="page" w:x="1146" w:y="1593"/>
        <w:numPr>
          <w:ilvl w:val="0"/>
          <w:numId w:val="103"/>
        </w:numPr>
        <w:tabs>
          <w:tab w:val="left" w:pos="740"/>
        </w:tabs>
        <w:ind w:left="740" w:hanging="360"/>
        <w:jc w:val="both"/>
      </w:pPr>
      <w:r>
        <w:t>резолютивная часть, в которой существо решения излагается кратко и точно, с указанием, какие права работника подлежат восстановлению, какие денежные суммы подлежат выплате, в какой срок и т.п.);</w:t>
      </w:r>
    </w:p>
    <w:p w:rsidR="00583EAA" w:rsidRDefault="00DA6341">
      <w:pPr>
        <w:pStyle w:val="1"/>
        <w:framePr w:w="9816" w:h="14102" w:hRule="exact" w:wrap="auto" w:vAnchor="page" w:hAnchor="page" w:x="1146" w:y="1593"/>
        <w:numPr>
          <w:ilvl w:val="0"/>
          <w:numId w:val="103"/>
        </w:numPr>
        <w:tabs>
          <w:tab w:val="left" w:pos="740"/>
        </w:tabs>
        <w:ind w:firstLine="380"/>
        <w:jc w:val="both"/>
      </w:pPr>
      <w:r>
        <w:t>результаты голосования;</w:t>
      </w:r>
    </w:p>
    <w:p w:rsidR="00583EAA" w:rsidRDefault="00DA6341">
      <w:pPr>
        <w:pStyle w:val="1"/>
        <w:framePr w:w="9816" w:h="14102" w:hRule="exact" w:wrap="auto" w:vAnchor="page" w:hAnchor="page" w:x="1146" w:y="1593"/>
        <w:numPr>
          <w:ilvl w:val="0"/>
          <w:numId w:val="103"/>
        </w:numPr>
        <w:tabs>
          <w:tab w:val="left" w:pos="740"/>
        </w:tabs>
        <w:ind w:firstLine="380"/>
        <w:jc w:val="both"/>
      </w:pPr>
      <w:r>
        <w:t>личные подписи членов КТС, участвовавших в заседании.</w:t>
      </w:r>
    </w:p>
    <w:p w:rsidR="00583EAA" w:rsidRDefault="00DA6341">
      <w:pPr>
        <w:pStyle w:val="1"/>
        <w:framePr w:w="9816" w:h="14102" w:hRule="exact" w:wrap="auto" w:vAnchor="page" w:hAnchor="page" w:x="1146" w:y="1593"/>
        <w:numPr>
          <w:ilvl w:val="1"/>
          <w:numId w:val="94"/>
        </w:numPr>
        <w:tabs>
          <w:tab w:val="left" w:pos="496"/>
        </w:tabs>
        <w:ind w:firstLine="0"/>
        <w:jc w:val="both"/>
      </w:pPr>
      <w:r>
        <w:t>Копии решения КТС, подписанные председателем КТС (а в его отсутствие - заместителем председателя) и удостоверенные печатью комиссии по трудовым спорам школы (печатью школы), выдаются работнику и работодателю в течение трех дней с даты принятия решения.</w:t>
      </w:r>
    </w:p>
    <w:p w:rsidR="00583EAA" w:rsidRDefault="00DA6341">
      <w:pPr>
        <w:pStyle w:val="1"/>
        <w:framePr w:w="9816" w:h="14102" w:hRule="exact" w:wrap="auto" w:vAnchor="page" w:hAnchor="page" w:x="1146" w:y="1593"/>
        <w:numPr>
          <w:ilvl w:val="1"/>
          <w:numId w:val="94"/>
        </w:numPr>
        <w:tabs>
          <w:tab w:val="left" w:pos="496"/>
        </w:tabs>
        <w:ind w:firstLine="0"/>
        <w:jc w:val="both"/>
      </w:pPr>
      <w:r>
        <w:t>Решения не должны формулироваться в виде каких-либо ходатайств перед работодателем. Они излагаются в категорической форме. В решениях КТС по денежным требованиям должна быть указана точная сумма, причитающаяся работнику. Если сумма указана ошибочно, КТС вправе путем вынесения дополнительного решения уточнить размер суммы, подлежащей выплате.</w:t>
      </w:r>
    </w:p>
    <w:p w:rsidR="00583EAA" w:rsidRDefault="00DA6341">
      <w:pPr>
        <w:pStyle w:val="1"/>
        <w:framePr w:w="9816" w:h="14102" w:hRule="exact" w:wrap="auto" w:vAnchor="page" w:hAnchor="page" w:x="1146" w:y="1593"/>
        <w:numPr>
          <w:ilvl w:val="1"/>
          <w:numId w:val="94"/>
        </w:numPr>
        <w:tabs>
          <w:tab w:val="left" w:pos="491"/>
        </w:tabs>
        <w:ind w:firstLine="0"/>
        <w:jc w:val="both"/>
      </w:pPr>
      <w:r>
        <w:t>Принятое КТС решение окончательно и подлежит исполнению, если не будет пересмотрено решением суда в установленном законодательством порядке.</w:t>
      </w:r>
    </w:p>
    <w:p w:rsidR="00583EAA" w:rsidRDefault="00DA6341">
      <w:pPr>
        <w:pStyle w:val="1"/>
        <w:framePr w:w="9816" w:h="14102" w:hRule="exact" w:wrap="auto" w:vAnchor="page" w:hAnchor="page" w:x="1146" w:y="1593"/>
        <w:numPr>
          <w:ilvl w:val="1"/>
          <w:numId w:val="94"/>
        </w:numPr>
        <w:tabs>
          <w:tab w:val="left" w:pos="501"/>
        </w:tabs>
        <w:ind w:firstLine="0"/>
        <w:jc w:val="both"/>
      </w:pPr>
      <w:r>
        <w:t>Решение КТС может быть обжаловано в десятидневный срок с даты вручения копии решения каждой из сторон индивидуального трудового спора.</w:t>
      </w:r>
    </w:p>
    <w:p w:rsidR="00583EAA" w:rsidRDefault="00DA6341">
      <w:pPr>
        <w:pStyle w:val="1"/>
        <w:framePr w:w="9816" w:h="14102" w:hRule="exact" w:wrap="auto" w:vAnchor="page" w:hAnchor="page" w:x="1146" w:y="1593"/>
        <w:numPr>
          <w:ilvl w:val="1"/>
          <w:numId w:val="94"/>
        </w:numPr>
        <w:tabs>
          <w:tab w:val="left" w:pos="501"/>
        </w:tabs>
        <w:spacing w:after="260"/>
        <w:ind w:firstLine="0"/>
        <w:jc w:val="both"/>
      </w:pPr>
      <w:r>
        <w:t>Если в решении КТС были допущены арифметические и т.п. ошибки либо между сторонами возникают разногласия по поводу его толкования, Комиссия имеет право вынести дополнительное решение.</w:t>
      </w:r>
    </w:p>
    <w:p w:rsidR="00583EAA" w:rsidRDefault="00DA6341">
      <w:pPr>
        <w:pStyle w:val="11"/>
        <w:framePr w:w="9816" w:h="14102" w:hRule="exact" w:wrap="auto" w:vAnchor="page" w:hAnchor="page" w:x="1146" w:y="1593"/>
        <w:numPr>
          <w:ilvl w:val="0"/>
          <w:numId w:val="94"/>
        </w:numPr>
        <w:tabs>
          <w:tab w:val="left" w:pos="319"/>
        </w:tabs>
        <w:jc w:val="both"/>
      </w:pPr>
      <w:bookmarkStart w:id="31" w:name="bookmark60"/>
      <w:r>
        <w:t>Исполнение решения</w:t>
      </w:r>
      <w:bookmarkEnd w:id="31"/>
    </w:p>
    <w:p w:rsidR="00583EAA" w:rsidRDefault="00DA6341">
      <w:pPr>
        <w:pStyle w:val="1"/>
        <w:framePr w:w="9816" w:h="14102" w:hRule="exact" w:wrap="auto" w:vAnchor="page" w:hAnchor="page" w:x="1146" w:y="1593"/>
        <w:numPr>
          <w:ilvl w:val="1"/>
          <w:numId w:val="94"/>
        </w:numPr>
        <w:tabs>
          <w:tab w:val="left" w:pos="491"/>
        </w:tabs>
        <w:ind w:firstLine="0"/>
        <w:jc w:val="both"/>
      </w:pPr>
      <w:r>
        <w:t>Решение КТС подлежит исполнению в течение трех дней по истечении десяти дней, предусмотренных на его обжалование.</w:t>
      </w:r>
    </w:p>
    <w:p w:rsidR="00583EAA" w:rsidRDefault="00DA6341">
      <w:pPr>
        <w:pStyle w:val="1"/>
        <w:framePr w:w="9816" w:h="14102" w:hRule="exact" w:wrap="auto" w:vAnchor="page" w:hAnchor="page" w:x="1146" w:y="1593"/>
        <w:numPr>
          <w:ilvl w:val="1"/>
          <w:numId w:val="94"/>
        </w:numPr>
        <w:tabs>
          <w:tab w:val="left" w:pos="491"/>
        </w:tabs>
        <w:ind w:firstLine="0"/>
        <w:jc w:val="both"/>
      </w:pPr>
      <w:r>
        <w:t>В случае неисполнения решения КТС в установленный срок, работнику, в чью пользу состоялось решение, комиссия по трудовым спорам немедленно выдает удостоверение, имеющее силу исполнительного документа (</w:t>
      </w:r>
      <w:r>
        <w:rPr>
          <w:i/>
          <w:iCs/>
        </w:rPr>
        <w:t>Приложение 5</w:t>
      </w:r>
      <w:r>
        <w:t>).</w:t>
      </w:r>
    </w:p>
    <w:p w:rsidR="00583EAA" w:rsidRDefault="00DA6341">
      <w:pPr>
        <w:pStyle w:val="1"/>
        <w:framePr w:w="9816" w:h="14102" w:hRule="exact" w:wrap="auto" w:vAnchor="page" w:hAnchor="page" w:x="1146" w:y="1593"/>
        <w:numPr>
          <w:ilvl w:val="1"/>
          <w:numId w:val="94"/>
        </w:numPr>
        <w:tabs>
          <w:tab w:val="left" w:pos="501"/>
        </w:tabs>
        <w:ind w:firstLine="0"/>
        <w:jc w:val="both"/>
      </w:pPr>
      <w:r>
        <w:t>Удостоверение не выдается, если работник школы или работодатель обратились в установленный срок с заявлением об обжаловании решения в суд.</w:t>
      </w:r>
    </w:p>
    <w:p w:rsidR="00583EAA" w:rsidRDefault="00DA6341">
      <w:pPr>
        <w:pStyle w:val="1"/>
        <w:framePr w:w="9816" w:h="14102" w:hRule="exact" w:wrap="auto" w:vAnchor="page" w:hAnchor="page" w:x="1146" w:y="1593"/>
        <w:numPr>
          <w:ilvl w:val="1"/>
          <w:numId w:val="94"/>
        </w:numPr>
        <w:tabs>
          <w:tab w:val="left" w:pos="487"/>
        </w:tabs>
        <w:ind w:firstLine="0"/>
        <w:jc w:val="both"/>
      </w:pPr>
      <w:r>
        <w:rPr>
          <w:u w:val="single"/>
        </w:rPr>
        <w:t>В удостоверении указываются:</w:t>
      </w:r>
    </w:p>
    <w:p w:rsidR="00583EAA" w:rsidRDefault="00DA6341">
      <w:pPr>
        <w:pStyle w:val="a7"/>
        <w:framePr w:wrap="auto" w:vAnchor="page" w:hAnchor="page" w:x="5922" w:y="16444"/>
      </w:pPr>
      <w:r>
        <w:t>82</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829" w:h="11352" w:hRule="exact" w:wrap="auto" w:vAnchor="page" w:hAnchor="page" w:x="640" w:y="1310"/>
        <w:numPr>
          <w:ilvl w:val="0"/>
          <w:numId w:val="104"/>
        </w:numPr>
        <w:tabs>
          <w:tab w:val="left" w:pos="2252"/>
          <w:tab w:val="left" w:pos="2256"/>
        </w:tabs>
        <w:ind w:left="1560" w:firstLine="0"/>
      </w:pPr>
      <w:r>
        <w:t>полное наименование КТС и полное наименование общеобразовательной</w:t>
      </w:r>
    </w:p>
    <w:p w:rsidR="00583EAA" w:rsidRDefault="00DA6341">
      <w:pPr>
        <w:pStyle w:val="1"/>
        <w:framePr w:w="10829" w:h="11352" w:hRule="exact" w:wrap="auto" w:vAnchor="page" w:hAnchor="page" w:x="640" w:y="1310"/>
        <w:ind w:left="1560" w:firstLine="0"/>
      </w:pPr>
      <w:r>
        <w:t>организации в соответствии с Уставом;</w:t>
      </w:r>
    </w:p>
    <w:p w:rsidR="00583EAA" w:rsidRDefault="00DA6341">
      <w:pPr>
        <w:pStyle w:val="1"/>
        <w:framePr w:w="10829" w:h="11352" w:hRule="exact" w:wrap="auto" w:vAnchor="page" w:hAnchor="page" w:x="640" w:y="1310"/>
        <w:numPr>
          <w:ilvl w:val="0"/>
          <w:numId w:val="104"/>
        </w:numPr>
        <w:tabs>
          <w:tab w:val="left" w:pos="2252"/>
          <w:tab w:val="left" w:pos="2256"/>
        </w:tabs>
        <w:ind w:left="1560" w:firstLine="0"/>
      </w:pPr>
      <w:r>
        <w:t>дело или материалы, по которым было выдано удостоверение, и их номера;</w:t>
      </w:r>
    </w:p>
    <w:p w:rsidR="00583EAA" w:rsidRDefault="00DA6341">
      <w:pPr>
        <w:pStyle w:val="1"/>
        <w:framePr w:w="10829" w:h="11352" w:hRule="exact" w:wrap="auto" w:vAnchor="page" w:hAnchor="page" w:x="640" w:y="1310"/>
        <w:numPr>
          <w:ilvl w:val="0"/>
          <w:numId w:val="104"/>
        </w:numPr>
        <w:tabs>
          <w:tab w:val="left" w:pos="1896"/>
        </w:tabs>
        <w:ind w:left="1200" w:firstLine="0"/>
      </w:pPr>
      <w:r>
        <w:t>дата принятия решения по делу КТС;</w:t>
      </w:r>
    </w:p>
    <w:p w:rsidR="00583EAA" w:rsidRDefault="00DA6341">
      <w:pPr>
        <w:pStyle w:val="1"/>
        <w:framePr w:w="10829" w:h="11352" w:hRule="exact" w:wrap="auto" w:vAnchor="page" w:hAnchor="page" w:x="640" w:y="1310"/>
        <w:numPr>
          <w:ilvl w:val="0"/>
          <w:numId w:val="104"/>
        </w:numPr>
        <w:tabs>
          <w:tab w:val="left" w:pos="1896"/>
        </w:tabs>
        <w:ind w:left="1560" w:hanging="360"/>
        <w:jc w:val="both"/>
      </w:pPr>
      <w:r>
        <w:t>фамилия, имя, отчество взыскателя - работника, по заявлению которого выносилось решение, его место жительства, дата и место рождения, место работы;</w:t>
      </w:r>
    </w:p>
    <w:p w:rsidR="00583EAA" w:rsidRDefault="00DA6341">
      <w:pPr>
        <w:pStyle w:val="1"/>
        <w:framePr w:w="10829" w:h="11352" w:hRule="exact" w:wrap="auto" w:vAnchor="page" w:hAnchor="page" w:x="640" w:y="1310"/>
        <w:numPr>
          <w:ilvl w:val="0"/>
          <w:numId w:val="104"/>
        </w:numPr>
        <w:tabs>
          <w:tab w:val="left" w:pos="1896"/>
        </w:tabs>
        <w:ind w:left="1200" w:firstLine="0"/>
      </w:pPr>
      <w:r>
        <w:t>наименование и юридический адрес должника - организации (работодателя);</w:t>
      </w:r>
    </w:p>
    <w:p w:rsidR="00583EAA" w:rsidRDefault="00DA6341">
      <w:pPr>
        <w:pStyle w:val="1"/>
        <w:framePr w:w="10829" w:h="11352" w:hRule="exact" w:wrap="auto" w:vAnchor="page" w:hAnchor="page" w:x="640" w:y="1310"/>
        <w:numPr>
          <w:ilvl w:val="0"/>
          <w:numId w:val="104"/>
        </w:numPr>
        <w:tabs>
          <w:tab w:val="left" w:pos="1896"/>
        </w:tabs>
        <w:ind w:left="1560" w:hanging="360"/>
        <w:jc w:val="both"/>
      </w:pPr>
      <w:r>
        <w:t>резолютивная часть решения комиссии по трудовым спорам общеобразовательной организации;</w:t>
      </w:r>
    </w:p>
    <w:p w:rsidR="00583EAA" w:rsidRDefault="00DA6341">
      <w:pPr>
        <w:pStyle w:val="1"/>
        <w:framePr w:w="10829" w:h="11352" w:hRule="exact" w:wrap="auto" w:vAnchor="page" w:hAnchor="page" w:x="640" w:y="1310"/>
        <w:numPr>
          <w:ilvl w:val="0"/>
          <w:numId w:val="104"/>
        </w:numPr>
        <w:tabs>
          <w:tab w:val="left" w:pos="1896"/>
        </w:tabs>
        <w:ind w:left="1200" w:firstLine="0"/>
      </w:pPr>
      <w:r>
        <w:t>дата вступления в силу решения КТС;</w:t>
      </w:r>
    </w:p>
    <w:p w:rsidR="00583EAA" w:rsidRDefault="00DA6341">
      <w:pPr>
        <w:pStyle w:val="1"/>
        <w:framePr w:w="10829" w:h="11352" w:hRule="exact" w:wrap="auto" w:vAnchor="page" w:hAnchor="page" w:x="640" w:y="1310"/>
        <w:numPr>
          <w:ilvl w:val="0"/>
          <w:numId w:val="104"/>
        </w:numPr>
        <w:tabs>
          <w:tab w:val="left" w:pos="1896"/>
        </w:tabs>
        <w:ind w:left="1200" w:firstLine="0"/>
      </w:pPr>
      <w:r>
        <w:t>дата выдачи удостоверения и срок предъявления его к исполнению.</w:t>
      </w:r>
    </w:p>
    <w:p w:rsidR="00583EAA" w:rsidRDefault="00DA6341">
      <w:pPr>
        <w:pStyle w:val="1"/>
        <w:framePr w:w="10829" w:h="11352" w:hRule="exact" w:wrap="auto" w:vAnchor="page" w:hAnchor="page" w:x="640" w:y="1310"/>
        <w:numPr>
          <w:ilvl w:val="1"/>
          <w:numId w:val="94"/>
        </w:numPr>
        <w:tabs>
          <w:tab w:val="left" w:pos="1356"/>
        </w:tabs>
        <w:ind w:left="840" w:firstLine="0"/>
        <w:jc w:val="both"/>
      </w:pPr>
      <w:r>
        <w:t>Удостоверение заверяется подписью председателя КТС или его заместителя и печатью КТС (печатью школы), регистрируется в Журнале регистрации удостоверений на принудительное исполнение решения комиссии по трудовым спорам (</w:t>
      </w:r>
      <w:r>
        <w:rPr>
          <w:i/>
          <w:iCs/>
        </w:rPr>
        <w:t>Приложение 2</w:t>
      </w:r>
      <w:r>
        <w:t>).</w:t>
      </w:r>
    </w:p>
    <w:p w:rsidR="00583EAA" w:rsidRDefault="00DA6341">
      <w:pPr>
        <w:pStyle w:val="1"/>
        <w:framePr w:w="10829" w:h="11352" w:hRule="exact" w:wrap="auto" w:vAnchor="page" w:hAnchor="page" w:x="640" w:y="1310"/>
        <w:numPr>
          <w:ilvl w:val="1"/>
          <w:numId w:val="94"/>
        </w:numPr>
        <w:tabs>
          <w:tab w:val="left" w:pos="1351"/>
        </w:tabs>
        <w:ind w:left="840" w:firstLine="0"/>
        <w:jc w:val="both"/>
      </w:pPr>
      <w:r>
        <w:t>Выданное КТС удостоверение должно быть предъявлено работником для принудительного исполнения судебному приставу-исполнителю не позднее трех месяцев со дня получения удостоверения.</w:t>
      </w:r>
    </w:p>
    <w:p w:rsidR="00583EAA" w:rsidRDefault="00DA6341">
      <w:pPr>
        <w:pStyle w:val="1"/>
        <w:framePr w:w="10829" w:h="11352" w:hRule="exact" w:wrap="auto" w:vAnchor="page" w:hAnchor="page" w:x="640" w:y="1310"/>
        <w:numPr>
          <w:ilvl w:val="1"/>
          <w:numId w:val="94"/>
        </w:numPr>
        <w:tabs>
          <w:tab w:val="left" w:pos="1347"/>
        </w:tabs>
        <w:ind w:left="840" w:firstLine="0"/>
        <w:jc w:val="both"/>
      </w:pPr>
      <w:r>
        <w:t>При пропуске работником установленного трехмесячного срока по уважительным причинам КТС организации может восстановить этот срок.</w:t>
      </w:r>
    </w:p>
    <w:p w:rsidR="00583EAA" w:rsidRDefault="00DA6341">
      <w:pPr>
        <w:pStyle w:val="1"/>
        <w:framePr w:w="10829" w:h="11352" w:hRule="exact" w:wrap="auto" w:vAnchor="page" w:hAnchor="page" w:x="640" w:y="1310"/>
        <w:numPr>
          <w:ilvl w:val="1"/>
          <w:numId w:val="94"/>
        </w:numPr>
        <w:tabs>
          <w:tab w:val="left" w:pos="1356"/>
        </w:tabs>
        <w:ind w:left="840" w:firstLine="0"/>
        <w:jc w:val="both"/>
      </w:pPr>
      <w:r>
        <w:t>Обратное взыскание с работника сумм, выплаченных ему в соответствии с решением КТС,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документов.</w:t>
      </w:r>
    </w:p>
    <w:p w:rsidR="00583EAA" w:rsidRDefault="00DA6341">
      <w:pPr>
        <w:pStyle w:val="11"/>
        <w:framePr w:w="10829" w:h="11352" w:hRule="exact" w:wrap="auto" w:vAnchor="page" w:hAnchor="page" w:x="640" w:y="1310"/>
        <w:numPr>
          <w:ilvl w:val="0"/>
          <w:numId w:val="94"/>
        </w:numPr>
        <w:tabs>
          <w:tab w:val="left" w:pos="1169"/>
        </w:tabs>
        <w:ind w:firstLine="840"/>
        <w:jc w:val="left"/>
      </w:pPr>
      <w:bookmarkStart w:id="32" w:name="bookmark62"/>
      <w:r>
        <w:t>Обжалование решения</w:t>
      </w:r>
      <w:bookmarkEnd w:id="32"/>
    </w:p>
    <w:p w:rsidR="00583EAA" w:rsidRDefault="00DA6341">
      <w:pPr>
        <w:pStyle w:val="1"/>
        <w:framePr w:w="10829" w:h="11352" w:hRule="exact" w:wrap="auto" w:vAnchor="page" w:hAnchor="page" w:x="640" w:y="1310"/>
        <w:numPr>
          <w:ilvl w:val="1"/>
          <w:numId w:val="94"/>
        </w:numPr>
        <w:tabs>
          <w:tab w:val="left" w:pos="1351"/>
        </w:tabs>
        <w:ind w:left="840" w:firstLine="0"/>
        <w:jc w:val="both"/>
      </w:pPr>
      <w:r>
        <w:t>Решение КТС может быть обжаловано несогласной стороной (работодателем или работником) в суд в десятидневный срок со дня вручения им копии решения, независимо от оснований или мотивов, по которым сторона не согласна с решением комиссии по трудовым спорам общеобразовательной организации.</w:t>
      </w:r>
    </w:p>
    <w:p w:rsidR="00583EAA" w:rsidRDefault="00DA6341">
      <w:pPr>
        <w:pStyle w:val="1"/>
        <w:framePr w:w="10829" w:h="11352" w:hRule="exact" w:wrap="auto" w:vAnchor="page" w:hAnchor="page" w:x="640" w:y="1310"/>
        <w:numPr>
          <w:ilvl w:val="1"/>
          <w:numId w:val="94"/>
        </w:numPr>
        <w:tabs>
          <w:tab w:val="left" w:pos="1347"/>
        </w:tabs>
        <w:ind w:left="840" w:firstLine="0"/>
        <w:jc w:val="both"/>
      </w:pPr>
      <w:r>
        <w:t>В случае пропуска срока на обжалование решения КТС по уважительным причинам суд может восстановить этот срок и рассмотреть спор по существу.</w:t>
      </w:r>
    </w:p>
    <w:p w:rsidR="00583EAA" w:rsidRDefault="00DA6341">
      <w:pPr>
        <w:pStyle w:val="11"/>
        <w:framePr w:w="10829" w:h="11352" w:hRule="exact" w:wrap="auto" w:vAnchor="page" w:hAnchor="page" w:x="640" w:y="1310"/>
        <w:numPr>
          <w:ilvl w:val="0"/>
          <w:numId w:val="94"/>
        </w:numPr>
        <w:tabs>
          <w:tab w:val="left" w:pos="1284"/>
        </w:tabs>
        <w:ind w:firstLine="840"/>
        <w:jc w:val="left"/>
      </w:pPr>
      <w:bookmarkStart w:id="33" w:name="bookmark64"/>
      <w:r>
        <w:t>Заключительные положения</w:t>
      </w:r>
      <w:bookmarkEnd w:id="33"/>
    </w:p>
    <w:p w:rsidR="00583EAA" w:rsidRDefault="00DA6341">
      <w:pPr>
        <w:pStyle w:val="1"/>
        <w:framePr w:w="10829" w:h="11352" w:hRule="exact" w:wrap="auto" w:vAnchor="page" w:hAnchor="page" w:x="640" w:y="1310"/>
        <w:numPr>
          <w:ilvl w:val="1"/>
          <w:numId w:val="94"/>
        </w:numPr>
        <w:tabs>
          <w:tab w:val="left" w:pos="1462"/>
        </w:tabs>
        <w:ind w:left="840" w:firstLine="0"/>
        <w:jc w:val="both"/>
      </w:pPr>
      <w:r>
        <w:t>Настоящее</w:t>
      </w:r>
      <w:hyperlink r:id="rId9" w:history="1">
        <w:r>
          <w:rPr>
            <w:u w:val="single"/>
          </w:rPr>
          <w:t>Положение о комиссии по трудовым спорам в школе</w:t>
        </w:r>
      </w:hyperlink>
      <w:r>
        <w:t>является локальным нормативным актом, принимается на Общем собрании трудового коллектива и утверждается (либо вводится в действие) приказом директора организации, осуществляющей образовательную деятельность.</w:t>
      </w:r>
    </w:p>
    <w:p w:rsidR="00583EAA" w:rsidRDefault="00DA6341">
      <w:pPr>
        <w:pStyle w:val="1"/>
        <w:framePr w:w="10829" w:h="11352" w:hRule="exact" w:wrap="auto" w:vAnchor="page" w:hAnchor="page" w:x="640" w:y="1310"/>
        <w:numPr>
          <w:ilvl w:val="1"/>
          <w:numId w:val="94"/>
        </w:numPr>
        <w:tabs>
          <w:tab w:val="left" w:pos="1462"/>
        </w:tabs>
        <w:ind w:left="840" w:firstLine="0"/>
        <w:jc w:val="both"/>
      </w:pPr>
      <w: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583EAA" w:rsidRDefault="00DA6341">
      <w:pPr>
        <w:pStyle w:val="1"/>
        <w:framePr w:w="10829" w:h="11352" w:hRule="exact" w:wrap="auto" w:vAnchor="page" w:hAnchor="page" w:x="640" w:y="1310"/>
        <w:numPr>
          <w:ilvl w:val="1"/>
          <w:numId w:val="94"/>
        </w:numPr>
        <w:tabs>
          <w:tab w:val="left" w:pos="1471"/>
        </w:tabs>
        <w:ind w:left="840" w:firstLine="0"/>
        <w:jc w:val="both"/>
      </w:pPr>
      <w:r>
        <w:t>Положение принимается на неопределенный срок. Изменения и дополнения к Положению принимаются в порядке, предусмотренном п.10.1. настоящего Положения.</w:t>
      </w:r>
    </w:p>
    <w:p w:rsidR="00583EAA" w:rsidRDefault="00DA6341">
      <w:pPr>
        <w:pStyle w:val="1"/>
        <w:framePr w:w="10829" w:h="11352" w:hRule="exact" w:wrap="auto" w:vAnchor="page" w:hAnchor="page" w:x="640" w:y="1310"/>
        <w:numPr>
          <w:ilvl w:val="1"/>
          <w:numId w:val="94"/>
        </w:numPr>
        <w:tabs>
          <w:tab w:val="left" w:pos="1467"/>
        </w:tabs>
        <w:ind w:left="840" w:firstLine="0"/>
        <w:jc w:val="both"/>
      </w:pPr>
      <w: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583EAA" w:rsidRDefault="00DA6341">
      <w:pPr>
        <w:pStyle w:val="a7"/>
        <w:framePr w:wrap="auto" w:vAnchor="page" w:hAnchor="page" w:x="6246" w:y="16444"/>
      </w:pPr>
      <w:r>
        <w:t>83</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829" w:h="3451" w:hRule="exact" w:wrap="auto" w:vAnchor="page" w:hAnchor="page" w:x="363" w:y="1319"/>
        <w:ind w:left="7400" w:right="200" w:firstLine="0"/>
        <w:jc w:val="right"/>
      </w:pPr>
      <w:r>
        <w:rPr>
          <w:b/>
          <w:bCs/>
          <w:i/>
          <w:iCs/>
        </w:rPr>
        <w:t xml:space="preserve">Приложение № 1 </w:t>
      </w:r>
      <w:r>
        <w:rPr>
          <w:b/>
          <w:bCs/>
        </w:rPr>
        <w:t xml:space="preserve">к Положению о комиссии по трудовым спорам (КТС) </w:t>
      </w:r>
      <w:r>
        <w:rPr>
          <w:i/>
          <w:iCs/>
        </w:rPr>
        <w:t>коллективному договору муниципального бюджетного образовательного учреждения «Новогригорьевская средняя общеобразовательная школа-детский сад» Нижнегорского района Республики Крым на 2024- 2027 гг.</w:t>
      </w:r>
    </w:p>
    <w:p w:rsidR="00583EAA" w:rsidRDefault="00DA6341">
      <w:pPr>
        <w:pStyle w:val="ad"/>
        <w:framePr w:wrap="auto" w:vAnchor="page" w:hAnchor="page" w:x="3646" w:y="5389"/>
        <w:jc w:val="left"/>
      </w:pPr>
      <w:r>
        <w:t>Журнал регистрации заявлений работников</w:t>
      </w:r>
    </w:p>
    <w:tbl>
      <w:tblPr>
        <w:tblW w:w="0" w:type="auto"/>
        <w:tblLayout w:type="fixed"/>
        <w:tblCellMar>
          <w:left w:w="10" w:type="dxa"/>
          <w:right w:w="10" w:type="dxa"/>
        </w:tblCellMar>
        <w:tblLook w:val="04A0"/>
      </w:tblPr>
      <w:tblGrid>
        <w:gridCol w:w="715"/>
        <w:gridCol w:w="994"/>
        <w:gridCol w:w="1704"/>
        <w:gridCol w:w="1699"/>
        <w:gridCol w:w="547"/>
        <w:gridCol w:w="1162"/>
        <w:gridCol w:w="941"/>
        <w:gridCol w:w="1882"/>
        <w:gridCol w:w="1147"/>
      </w:tblGrid>
      <w:tr w:rsidR="00583EAA">
        <w:trPr>
          <w:trHeight w:hRule="exact" w:val="1920"/>
        </w:trPr>
        <w:tc>
          <w:tcPr>
            <w:tcW w:w="715" w:type="dxa"/>
            <w:tcBorders>
              <w:top w:val="single" w:sz="4" w:space="0" w:color="auto"/>
              <w:left w:val="single" w:sz="4" w:space="0" w:color="auto"/>
            </w:tcBorders>
            <w:shd w:val="clear" w:color="auto" w:fill="auto"/>
            <w:vAlign w:val="center"/>
          </w:tcPr>
          <w:p w:rsidR="00583EAA" w:rsidRDefault="00DA6341">
            <w:pPr>
              <w:pStyle w:val="ab"/>
              <w:framePr w:w="10790" w:h="2909" w:wrap="auto" w:vAnchor="page" w:hAnchor="page" w:x="363" w:y="6023"/>
              <w:spacing w:line="276" w:lineRule="auto"/>
              <w:ind w:firstLine="0"/>
              <w:jc w:val="center"/>
            </w:pPr>
            <w:r>
              <w:rPr>
                <w:b/>
                <w:bCs/>
              </w:rPr>
              <w:t>Входя</w:t>
            </w:r>
            <w:r>
              <w:rPr>
                <w:b/>
                <w:bCs/>
              </w:rPr>
              <w:softHyphen/>
              <w:t>щий №</w:t>
            </w:r>
          </w:p>
        </w:tc>
        <w:tc>
          <w:tcPr>
            <w:tcW w:w="994" w:type="dxa"/>
            <w:tcBorders>
              <w:top w:val="single" w:sz="4" w:space="0" w:color="auto"/>
              <w:left w:val="single" w:sz="4" w:space="0" w:color="auto"/>
            </w:tcBorders>
            <w:shd w:val="clear" w:color="auto" w:fill="auto"/>
            <w:vAlign w:val="center"/>
          </w:tcPr>
          <w:p w:rsidR="00583EAA" w:rsidRDefault="00DA6341">
            <w:pPr>
              <w:pStyle w:val="ab"/>
              <w:framePr w:w="10790" w:h="2909" w:wrap="auto" w:vAnchor="page" w:hAnchor="page" w:x="363" w:y="6023"/>
              <w:spacing w:line="276" w:lineRule="auto"/>
              <w:ind w:firstLine="0"/>
              <w:jc w:val="center"/>
            </w:pPr>
            <w:r>
              <w:rPr>
                <w:b/>
                <w:bCs/>
              </w:rPr>
              <w:t>Дата поступле ния заявлен ия</w:t>
            </w:r>
          </w:p>
        </w:tc>
        <w:tc>
          <w:tcPr>
            <w:tcW w:w="1704" w:type="dxa"/>
            <w:tcBorders>
              <w:top w:val="single" w:sz="4" w:space="0" w:color="auto"/>
              <w:left w:val="single" w:sz="4" w:space="0" w:color="auto"/>
            </w:tcBorders>
            <w:shd w:val="clear" w:color="auto" w:fill="auto"/>
            <w:vAlign w:val="center"/>
          </w:tcPr>
          <w:p w:rsidR="00583EAA" w:rsidRDefault="00DA6341">
            <w:pPr>
              <w:pStyle w:val="ab"/>
              <w:framePr w:w="10790" w:h="2909" w:wrap="auto" w:vAnchor="page" w:hAnchor="page" w:x="363" w:y="6023"/>
              <w:spacing w:line="276" w:lineRule="auto"/>
              <w:ind w:firstLine="0"/>
              <w:jc w:val="center"/>
            </w:pPr>
            <w:r>
              <w:rPr>
                <w:b/>
                <w:bCs/>
              </w:rPr>
              <w:t>Ф.И.О. и должность заявителя, подпись</w:t>
            </w:r>
          </w:p>
        </w:tc>
        <w:tc>
          <w:tcPr>
            <w:tcW w:w="1699" w:type="dxa"/>
            <w:tcBorders>
              <w:top w:val="single" w:sz="4" w:space="0" w:color="auto"/>
              <w:left w:val="single" w:sz="4" w:space="0" w:color="auto"/>
            </w:tcBorders>
            <w:shd w:val="clear" w:color="auto" w:fill="auto"/>
            <w:vAlign w:val="center"/>
          </w:tcPr>
          <w:p w:rsidR="00583EAA" w:rsidRDefault="00DA6341">
            <w:pPr>
              <w:pStyle w:val="ab"/>
              <w:framePr w:w="10790" w:h="2909" w:wrap="auto" w:vAnchor="page" w:hAnchor="page" w:x="363" w:y="6023"/>
              <w:spacing w:line="276" w:lineRule="auto"/>
              <w:ind w:firstLine="0"/>
              <w:jc w:val="center"/>
            </w:pPr>
            <w:r>
              <w:rPr>
                <w:b/>
                <w:bCs/>
              </w:rPr>
              <w:t>Сущность спора</w:t>
            </w:r>
          </w:p>
        </w:tc>
        <w:tc>
          <w:tcPr>
            <w:tcW w:w="547" w:type="dxa"/>
            <w:tcBorders>
              <w:top w:val="single" w:sz="4" w:space="0" w:color="auto"/>
              <w:left w:val="single" w:sz="4" w:space="0" w:color="auto"/>
            </w:tcBorders>
            <w:shd w:val="clear" w:color="auto" w:fill="auto"/>
            <w:vAlign w:val="center"/>
          </w:tcPr>
          <w:p w:rsidR="00583EAA" w:rsidRDefault="00DA6341">
            <w:pPr>
              <w:pStyle w:val="ab"/>
              <w:framePr w:w="10790" w:h="2909" w:wrap="auto" w:vAnchor="page" w:hAnchor="page" w:x="363" w:y="6023"/>
              <w:spacing w:line="276" w:lineRule="auto"/>
              <w:ind w:firstLine="0"/>
              <w:jc w:val="center"/>
            </w:pPr>
            <w:r>
              <w:rPr>
                <w:b/>
                <w:bCs/>
              </w:rPr>
              <w:t>№ дела</w:t>
            </w:r>
          </w:p>
        </w:tc>
        <w:tc>
          <w:tcPr>
            <w:tcW w:w="1162" w:type="dxa"/>
            <w:tcBorders>
              <w:top w:val="single" w:sz="4" w:space="0" w:color="auto"/>
              <w:left w:val="single" w:sz="4" w:space="0" w:color="auto"/>
            </w:tcBorders>
            <w:shd w:val="clear" w:color="auto" w:fill="auto"/>
            <w:vAlign w:val="center"/>
          </w:tcPr>
          <w:p w:rsidR="00583EAA" w:rsidRDefault="00DA6341">
            <w:pPr>
              <w:pStyle w:val="ab"/>
              <w:framePr w:w="10790" w:h="2909" w:wrap="auto" w:vAnchor="page" w:hAnchor="page" w:x="363" w:y="6023"/>
              <w:spacing w:line="276" w:lineRule="auto"/>
              <w:ind w:firstLine="0"/>
              <w:jc w:val="center"/>
            </w:pPr>
            <w:r>
              <w:rPr>
                <w:b/>
                <w:bCs/>
              </w:rPr>
              <w:t>Дата рассмотр е-ния заявлени я</w:t>
            </w:r>
          </w:p>
        </w:tc>
        <w:tc>
          <w:tcPr>
            <w:tcW w:w="941" w:type="dxa"/>
            <w:tcBorders>
              <w:top w:val="single" w:sz="4" w:space="0" w:color="auto"/>
              <w:left w:val="single" w:sz="4" w:space="0" w:color="auto"/>
            </w:tcBorders>
            <w:shd w:val="clear" w:color="auto" w:fill="auto"/>
            <w:vAlign w:val="center"/>
          </w:tcPr>
          <w:p w:rsidR="00583EAA" w:rsidRDefault="00DA6341">
            <w:pPr>
              <w:pStyle w:val="ab"/>
              <w:framePr w:w="10790" w:h="2909" w:wrap="auto" w:vAnchor="page" w:hAnchor="page" w:x="363" w:y="6023"/>
              <w:spacing w:line="276" w:lineRule="auto"/>
              <w:ind w:firstLine="0"/>
              <w:jc w:val="center"/>
            </w:pPr>
            <w:r>
              <w:rPr>
                <w:b/>
                <w:bCs/>
              </w:rPr>
              <w:t>Дата приняти я эешения</w:t>
            </w:r>
          </w:p>
        </w:tc>
        <w:tc>
          <w:tcPr>
            <w:tcW w:w="1882" w:type="dxa"/>
            <w:tcBorders>
              <w:top w:val="single" w:sz="4" w:space="0" w:color="auto"/>
              <w:left w:val="single" w:sz="4" w:space="0" w:color="auto"/>
            </w:tcBorders>
            <w:shd w:val="clear" w:color="auto" w:fill="auto"/>
            <w:vAlign w:val="center"/>
          </w:tcPr>
          <w:p w:rsidR="00583EAA" w:rsidRDefault="00DA6341">
            <w:pPr>
              <w:pStyle w:val="ab"/>
              <w:framePr w:w="10790" w:h="2909" w:wrap="auto" w:vAnchor="page" w:hAnchor="page" w:x="363" w:y="6023"/>
              <w:spacing w:line="276" w:lineRule="auto"/>
              <w:ind w:firstLine="0"/>
              <w:jc w:val="center"/>
            </w:pPr>
            <w:r>
              <w:rPr>
                <w:b/>
                <w:bCs/>
              </w:rPr>
              <w:t>Сущность решения</w:t>
            </w:r>
          </w:p>
        </w:tc>
        <w:tc>
          <w:tcPr>
            <w:tcW w:w="1147"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0790" w:h="2909" w:wrap="auto" w:vAnchor="page" w:hAnchor="page" w:x="363" w:y="6023"/>
              <w:spacing w:line="276" w:lineRule="auto"/>
              <w:ind w:firstLine="0"/>
              <w:jc w:val="center"/>
            </w:pPr>
            <w:r>
              <w:rPr>
                <w:b/>
                <w:bCs/>
              </w:rPr>
              <w:t>Дата получени я решения заявителе м</w:t>
            </w:r>
          </w:p>
        </w:tc>
      </w:tr>
      <w:tr w:rsidR="00583EAA">
        <w:trPr>
          <w:trHeight w:hRule="exact" w:val="331"/>
        </w:trPr>
        <w:tc>
          <w:tcPr>
            <w:tcW w:w="715" w:type="dxa"/>
            <w:tcBorders>
              <w:top w:val="single" w:sz="4" w:space="0" w:color="auto"/>
              <w:left w:val="single" w:sz="4" w:space="0" w:color="auto"/>
            </w:tcBorders>
            <w:shd w:val="clear" w:color="auto" w:fill="auto"/>
            <w:vAlign w:val="center"/>
          </w:tcPr>
          <w:p w:rsidR="00583EAA" w:rsidRDefault="00DA6341">
            <w:pPr>
              <w:pStyle w:val="ab"/>
              <w:framePr w:w="10790" w:h="2909" w:wrap="auto" w:vAnchor="page" w:hAnchor="page" w:x="363" w:y="6023"/>
              <w:ind w:firstLine="0"/>
              <w:jc w:val="center"/>
            </w:pPr>
            <w:r>
              <w:rPr>
                <w:b/>
                <w:bCs/>
              </w:rPr>
              <w:t>1</w:t>
            </w:r>
          </w:p>
        </w:tc>
        <w:tc>
          <w:tcPr>
            <w:tcW w:w="994" w:type="dxa"/>
            <w:tcBorders>
              <w:top w:val="single" w:sz="4" w:space="0" w:color="auto"/>
              <w:left w:val="single" w:sz="4" w:space="0" w:color="auto"/>
            </w:tcBorders>
            <w:shd w:val="clear" w:color="auto" w:fill="auto"/>
            <w:vAlign w:val="center"/>
          </w:tcPr>
          <w:p w:rsidR="00583EAA" w:rsidRDefault="00DA6341">
            <w:pPr>
              <w:pStyle w:val="ab"/>
              <w:framePr w:w="10790" w:h="2909" w:wrap="auto" w:vAnchor="page" w:hAnchor="page" w:x="363" w:y="6023"/>
              <w:ind w:firstLine="0"/>
              <w:jc w:val="center"/>
            </w:pPr>
            <w:r>
              <w:rPr>
                <w:b/>
                <w:bCs/>
              </w:rPr>
              <w:t>2</w:t>
            </w:r>
          </w:p>
        </w:tc>
        <w:tc>
          <w:tcPr>
            <w:tcW w:w="1704" w:type="dxa"/>
            <w:tcBorders>
              <w:top w:val="single" w:sz="4" w:space="0" w:color="auto"/>
              <w:left w:val="single" w:sz="4" w:space="0" w:color="auto"/>
            </w:tcBorders>
            <w:shd w:val="clear" w:color="auto" w:fill="auto"/>
            <w:vAlign w:val="center"/>
          </w:tcPr>
          <w:p w:rsidR="00583EAA" w:rsidRDefault="00DA6341">
            <w:pPr>
              <w:pStyle w:val="ab"/>
              <w:framePr w:w="10790" w:h="2909" w:wrap="auto" w:vAnchor="page" w:hAnchor="page" w:x="363" w:y="6023"/>
              <w:ind w:firstLine="0"/>
              <w:jc w:val="center"/>
            </w:pPr>
            <w:r>
              <w:rPr>
                <w:b/>
                <w:bCs/>
              </w:rPr>
              <w:t>3</w:t>
            </w:r>
          </w:p>
        </w:tc>
        <w:tc>
          <w:tcPr>
            <w:tcW w:w="1699" w:type="dxa"/>
            <w:tcBorders>
              <w:top w:val="single" w:sz="4" w:space="0" w:color="auto"/>
              <w:left w:val="single" w:sz="4" w:space="0" w:color="auto"/>
            </w:tcBorders>
            <w:shd w:val="clear" w:color="auto" w:fill="auto"/>
            <w:vAlign w:val="center"/>
          </w:tcPr>
          <w:p w:rsidR="00583EAA" w:rsidRDefault="00DA6341">
            <w:pPr>
              <w:pStyle w:val="ab"/>
              <w:framePr w:w="10790" w:h="2909" w:wrap="auto" w:vAnchor="page" w:hAnchor="page" w:x="363" w:y="6023"/>
              <w:ind w:firstLine="0"/>
              <w:jc w:val="center"/>
            </w:pPr>
            <w:r>
              <w:rPr>
                <w:b/>
                <w:bCs/>
              </w:rPr>
              <w:t>4</w:t>
            </w:r>
          </w:p>
        </w:tc>
        <w:tc>
          <w:tcPr>
            <w:tcW w:w="547" w:type="dxa"/>
            <w:tcBorders>
              <w:top w:val="single" w:sz="4" w:space="0" w:color="auto"/>
              <w:left w:val="single" w:sz="4" w:space="0" w:color="auto"/>
            </w:tcBorders>
            <w:shd w:val="clear" w:color="auto" w:fill="auto"/>
            <w:vAlign w:val="center"/>
          </w:tcPr>
          <w:p w:rsidR="00583EAA" w:rsidRDefault="00DA6341">
            <w:pPr>
              <w:pStyle w:val="ab"/>
              <w:framePr w:w="10790" w:h="2909" w:wrap="auto" w:vAnchor="page" w:hAnchor="page" w:x="363" w:y="6023"/>
              <w:ind w:firstLine="0"/>
              <w:jc w:val="center"/>
            </w:pPr>
            <w:r>
              <w:rPr>
                <w:b/>
                <w:bCs/>
              </w:rPr>
              <w:t>5</w:t>
            </w:r>
          </w:p>
        </w:tc>
        <w:tc>
          <w:tcPr>
            <w:tcW w:w="1162" w:type="dxa"/>
            <w:tcBorders>
              <w:top w:val="single" w:sz="4" w:space="0" w:color="auto"/>
              <w:left w:val="single" w:sz="4" w:space="0" w:color="auto"/>
            </w:tcBorders>
            <w:shd w:val="clear" w:color="auto" w:fill="auto"/>
            <w:vAlign w:val="center"/>
          </w:tcPr>
          <w:p w:rsidR="00583EAA" w:rsidRDefault="00DA6341">
            <w:pPr>
              <w:pStyle w:val="ab"/>
              <w:framePr w:w="10790" w:h="2909" w:wrap="auto" w:vAnchor="page" w:hAnchor="page" w:x="363" w:y="6023"/>
              <w:ind w:firstLine="0"/>
              <w:jc w:val="center"/>
            </w:pPr>
            <w:r>
              <w:rPr>
                <w:b/>
                <w:bCs/>
              </w:rPr>
              <w:t>6</w:t>
            </w:r>
          </w:p>
        </w:tc>
        <w:tc>
          <w:tcPr>
            <w:tcW w:w="941" w:type="dxa"/>
            <w:tcBorders>
              <w:top w:val="single" w:sz="4" w:space="0" w:color="auto"/>
              <w:left w:val="single" w:sz="4" w:space="0" w:color="auto"/>
            </w:tcBorders>
            <w:shd w:val="clear" w:color="auto" w:fill="auto"/>
            <w:vAlign w:val="center"/>
          </w:tcPr>
          <w:p w:rsidR="00583EAA" w:rsidRDefault="00DA6341">
            <w:pPr>
              <w:pStyle w:val="ab"/>
              <w:framePr w:w="10790" w:h="2909" w:wrap="auto" w:vAnchor="page" w:hAnchor="page" w:x="363" w:y="6023"/>
              <w:ind w:firstLine="360"/>
            </w:pPr>
            <w:r>
              <w:rPr>
                <w:b/>
                <w:bCs/>
              </w:rPr>
              <w:t>7</w:t>
            </w:r>
          </w:p>
        </w:tc>
        <w:tc>
          <w:tcPr>
            <w:tcW w:w="1882" w:type="dxa"/>
            <w:tcBorders>
              <w:top w:val="single" w:sz="4" w:space="0" w:color="auto"/>
              <w:left w:val="single" w:sz="4" w:space="0" w:color="auto"/>
            </w:tcBorders>
            <w:shd w:val="clear" w:color="auto" w:fill="auto"/>
            <w:vAlign w:val="center"/>
          </w:tcPr>
          <w:p w:rsidR="00583EAA" w:rsidRDefault="00DA6341">
            <w:pPr>
              <w:pStyle w:val="ab"/>
              <w:framePr w:w="10790" w:h="2909" w:wrap="auto" w:vAnchor="page" w:hAnchor="page" w:x="363" w:y="6023"/>
              <w:ind w:firstLine="0"/>
              <w:jc w:val="center"/>
            </w:pPr>
            <w:r>
              <w:rPr>
                <w:b/>
                <w:bCs/>
              </w:rPr>
              <w:t>8</w:t>
            </w:r>
          </w:p>
        </w:tc>
        <w:tc>
          <w:tcPr>
            <w:tcW w:w="1147"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0790" w:h="2909" w:wrap="auto" w:vAnchor="page" w:hAnchor="page" w:x="363" w:y="6023"/>
              <w:ind w:firstLine="0"/>
              <w:jc w:val="center"/>
            </w:pPr>
            <w:r>
              <w:rPr>
                <w:b/>
                <w:bCs/>
              </w:rPr>
              <w:t>9</w:t>
            </w:r>
          </w:p>
        </w:tc>
      </w:tr>
      <w:tr w:rsidR="00583EAA">
        <w:trPr>
          <w:trHeight w:hRule="exact" w:val="322"/>
        </w:trPr>
        <w:tc>
          <w:tcPr>
            <w:tcW w:w="715" w:type="dxa"/>
            <w:tcBorders>
              <w:top w:val="single" w:sz="4" w:space="0" w:color="auto"/>
              <w:left w:val="single" w:sz="4" w:space="0" w:color="auto"/>
            </w:tcBorders>
            <w:shd w:val="clear" w:color="auto" w:fill="auto"/>
          </w:tcPr>
          <w:p w:rsidR="00583EAA" w:rsidRDefault="00583EAA">
            <w:pPr>
              <w:framePr w:w="10790" w:h="2909" w:wrap="auto" w:vAnchor="page" w:hAnchor="page" w:x="363" w:y="6023"/>
              <w:rPr>
                <w:sz w:val="10"/>
                <w:szCs w:val="10"/>
              </w:rPr>
            </w:pPr>
          </w:p>
        </w:tc>
        <w:tc>
          <w:tcPr>
            <w:tcW w:w="994" w:type="dxa"/>
            <w:tcBorders>
              <w:top w:val="single" w:sz="4" w:space="0" w:color="auto"/>
              <w:left w:val="single" w:sz="4" w:space="0" w:color="auto"/>
            </w:tcBorders>
            <w:shd w:val="clear" w:color="auto" w:fill="auto"/>
          </w:tcPr>
          <w:p w:rsidR="00583EAA" w:rsidRDefault="00583EAA">
            <w:pPr>
              <w:framePr w:w="10790" w:h="2909" w:wrap="auto" w:vAnchor="page" w:hAnchor="page" w:x="363" w:y="6023"/>
              <w:rPr>
                <w:sz w:val="10"/>
                <w:szCs w:val="10"/>
              </w:rPr>
            </w:pPr>
          </w:p>
        </w:tc>
        <w:tc>
          <w:tcPr>
            <w:tcW w:w="1704" w:type="dxa"/>
            <w:tcBorders>
              <w:top w:val="single" w:sz="4" w:space="0" w:color="auto"/>
              <w:left w:val="single" w:sz="4" w:space="0" w:color="auto"/>
            </w:tcBorders>
            <w:shd w:val="clear" w:color="auto" w:fill="auto"/>
          </w:tcPr>
          <w:p w:rsidR="00583EAA" w:rsidRDefault="00583EAA">
            <w:pPr>
              <w:framePr w:w="10790" w:h="2909" w:wrap="auto" w:vAnchor="page" w:hAnchor="page" w:x="363" w:y="6023"/>
              <w:rPr>
                <w:sz w:val="10"/>
                <w:szCs w:val="10"/>
              </w:rPr>
            </w:pPr>
          </w:p>
        </w:tc>
        <w:tc>
          <w:tcPr>
            <w:tcW w:w="1699" w:type="dxa"/>
            <w:tcBorders>
              <w:top w:val="single" w:sz="4" w:space="0" w:color="auto"/>
              <w:left w:val="single" w:sz="4" w:space="0" w:color="auto"/>
            </w:tcBorders>
            <w:shd w:val="clear" w:color="auto" w:fill="auto"/>
          </w:tcPr>
          <w:p w:rsidR="00583EAA" w:rsidRDefault="00583EAA">
            <w:pPr>
              <w:framePr w:w="10790" w:h="2909" w:wrap="auto" w:vAnchor="page" w:hAnchor="page" w:x="363" w:y="6023"/>
              <w:rPr>
                <w:sz w:val="10"/>
                <w:szCs w:val="10"/>
              </w:rPr>
            </w:pPr>
          </w:p>
        </w:tc>
        <w:tc>
          <w:tcPr>
            <w:tcW w:w="547" w:type="dxa"/>
            <w:tcBorders>
              <w:top w:val="single" w:sz="4" w:space="0" w:color="auto"/>
              <w:left w:val="single" w:sz="4" w:space="0" w:color="auto"/>
            </w:tcBorders>
            <w:shd w:val="clear" w:color="auto" w:fill="auto"/>
          </w:tcPr>
          <w:p w:rsidR="00583EAA" w:rsidRDefault="00583EAA">
            <w:pPr>
              <w:framePr w:w="10790" w:h="2909" w:wrap="auto" w:vAnchor="page" w:hAnchor="page" w:x="363" w:y="6023"/>
              <w:rPr>
                <w:sz w:val="10"/>
                <w:szCs w:val="10"/>
              </w:rPr>
            </w:pPr>
          </w:p>
        </w:tc>
        <w:tc>
          <w:tcPr>
            <w:tcW w:w="1162" w:type="dxa"/>
            <w:tcBorders>
              <w:top w:val="single" w:sz="4" w:space="0" w:color="auto"/>
              <w:left w:val="single" w:sz="4" w:space="0" w:color="auto"/>
            </w:tcBorders>
            <w:shd w:val="clear" w:color="auto" w:fill="auto"/>
          </w:tcPr>
          <w:p w:rsidR="00583EAA" w:rsidRDefault="00583EAA">
            <w:pPr>
              <w:framePr w:w="10790" w:h="2909" w:wrap="auto" w:vAnchor="page" w:hAnchor="page" w:x="363" w:y="6023"/>
              <w:rPr>
                <w:sz w:val="10"/>
                <w:szCs w:val="10"/>
              </w:rPr>
            </w:pPr>
          </w:p>
        </w:tc>
        <w:tc>
          <w:tcPr>
            <w:tcW w:w="941" w:type="dxa"/>
            <w:tcBorders>
              <w:top w:val="single" w:sz="4" w:space="0" w:color="auto"/>
              <w:left w:val="single" w:sz="4" w:space="0" w:color="auto"/>
            </w:tcBorders>
            <w:shd w:val="clear" w:color="auto" w:fill="auto"/>
          </w:tcPr>
          <w:p w:rsidR="00583EAA" w:rsidRDefault="00583EAA">
            <w:pPr>
              <w:framePr w:w="10790" w:h="2909" w:wrap="auto" w:vAnchor="page" w:hAnchor="page" w:x="363" w:y="6023"/>
              <w:rPr>
                <w:sz w:val="10"/>
                <w:szCs w:val="10"/>
              </w:rPr>
            </w:pPr>
          </w:p>
        </w:tc>
        <w:tc>
          <w:tcPr>
            <w:tcW w:w="1882" w:type="dxa"/>
            <w:tcBorders>
              <w:top w:val="single" w:sz="4" w:space="0" w:color="auto"/>
              <w:left w:val="single" w:sz="4" w:space="0" w:color="auto"/>
            </w:tcBorders>
            <w:shd w:val="clear" w:color="auto" w:fill="auto"/>
          </w:tcPr>
          <w:p w:rsidR="00583EAA" w:rsidRDefault="00583EAA">
            <w:pPr>
              <w:framePr w:w="10790" w:h="2909" w:wrap="auto" w:vAnchor="page" w:hAnchor="page" w:x="363" w:y="6023"/>
              <w:rPr>
                <w:sz w:val="10"/>
                <w:szCs w:val="10"/>
              </w:rPr>
            </w:pPr>
          </w:p>
        </w:tc>
        <w:tc>
          <w:tcPr>
            <w:tcW w:w="1147" w:type="dxa"/>
            <w:tcBorders>
              <w:top w:val="single" w:sz="4" w:space="0" w:color="auto"/>
              <w:left w:val="single" w:sz="4" w:space="0" w:color="auto"/>
              <w:right w:val="single" w:sz="4" w:space="0" w:color="auto"/>
            </w:tcBorders>
            <w:shd w:val="clear" w:color="auto" w:fill="auto"/>
          </w:tcPr>
          <w:p w:rsidR="00583EAA" w:rsidRDefault="00583EAA">
            <w:pPr>
              <w:framePr w:w="10790" w:h="2909" w:wrap="auto" w:vAnchor="page" w:hAnchor="page" w:x="363" w:y="6023"/>
              <w:rPr>
                <w:sz w:val="10"/>
                <w:szCs w:val="10"/>
              </w:rPr>
            </w:pPr>
          </w:p>
        </w:tc>
      </w:tr>
      <w:tr w:rsidR="00583EAA">
        <w:trPr>
          <w:trHeight w:hRule="exact" w:val="336"/>
        </w:trPr>
        <w:tc>
          <w:tcPr>
            <w:tcW w:w="715" w:type="dxa"/>
            <w:tcBorders>
              <w:top w:val="single" w:sz="4" w:space="0" w:color="auto"/>
              <w:left w:val="single" w:sz="4" w:space="0" w:color="auto"/>
              <w:bottom w:val="single" w:sz="4" w:space="0" w:color="auto"/>
            </w:tcBorders>
            <w:shd w:val="clear" w:color="auto" w:fill="auto"/>
          </w:tcPr>
          <w:p w:rsidR="00583EAA" w:rsidRDefault="00583EAA">
            <w:pPr>
              <w:framePr w:w="10790" w:h="2909" w:wrap="auto" w:vAnchor="page" w:hAnchor="page" w:x="363" w:y="6023"/>
              <w:rPr>
                <w:sz w:val="10"/>
                <w:szCs w:val="10"/>
              </w:rPr>
            </w:pPr>
          </w:p>
        </w:tc>
        <w:tc>
          <w:tcPr>
            <w:tcW w:w="994" w:type="dxa"/>
            <w:tcBorders>
              <w:top w:val="single" w:sz="4" w:space="0" w:color="auto"/>
              <w:left w:val="single" w:sz="4" w:space="0" w:color="auto"/>
              <w:bottom w:val="single" w:sz="4" w:space="0" w:color="auto"/>
            </w:tcBorders>
            <w:shd w:val="clear" w:color="auto" w:fill="auto"/>
          </w:tcPr>
          <w:p w:rsidR="00583EAA" w:rsidRDefault="00583EAA">
            <w:pPr>
              <w:framePr w:w="10790" w:h="2909" w:wrap="auto" w:vAnchor="page" w:hAnchor="page" w:x="363" w:y="6023"/>
              <w:rPr>
                <w:sz w:val="10"/>
                <w:szCs w:val="10"/>
              </w:rPr>
            </w:pPr>
          </w:p>
        </w:tc>
        <w:tc>
          <w:tcPr>
            <w:tcW w:w="1704" w:type="dxa"/>
            <w:tcBorders>
              <w:top w:val="single" w:sz="4" w:space="0" w:color="auto"/>
              <w:left w:val="single" w:sz="4" w:space="0" w:color="auto"/>
              <w:bottom w:val="single" w:sz="4" w:space="0" w:color="auto"/>
            </w:tcBorders>
            <w:shd w:val="clear" w:color="auto" w:fill="auto"/>
          </w:tcPr>
          <w:p w:rsidR="00583EAA" w:rsidRDefault="00583EAA">
            <w:pPr>
              <w:framePr w:w="10790" w:h="2909" w:wrap="auto" w:vAnchor="page" w:hAnchor="page" w:x="363" w:y="6023"/>
              <w:rPr>
                <w:sz w:val="10"/>
                <w:szCs w:val="10"/>
              </w:rPr>
            </w:pPr>
          </w:p>
        </w:tc>
        <w:tc>
          <w:tcPr>
            <w:tcW w:w="1699" w:type="dxa"/>
            <w:tcBorders>
              <w:top w:val="single" w:sz="4" w:space="0" w:color="auto"/>
              <w:left w:val="single" w:sz="4" w:space="0" w:color="auto"/>
              <w:bottom w:val="single" w:sz="4" w:space="0" w:color="auto"/>
            </w:tcBorders>
            <w:shd w:val="clear" w:color="auto" w:fill="auto"/>
          </w:tcPr>
          <w:p w:rsidR="00583EAA" w:rsidRDefault="00583EAA">
            <w:pPr>
              <w:framePr w:w="10790" w:h="2909" w:wrap="auto" w:vAnchor="page" w:hAnchor="page" w:x="363" w:y="6023"/>
              <w:rPr>
                <w:sz w:val="10"/>
                <w:szCs w:val="10"/>
              </w:rPr>
            </w:pPr>
          </w:p>
        </w:tc>
        <w:tc>
          <w:tcPr>
            <w:tcW w:w="547" w:type="dxa"/>
            <w:tcBorders>
              <w:top w:val="single" w:sz="4" w:space="0" w:color="auto"/>
              <w:left w:val="single" w:sz="4" w:space="0" w:color="auto"/>
              <w:bottom w:val="single" w:sz="4" w:space="0" w:color="auto"/>
            </w:tcBorders>
            <w:shd w:val="clear" w:color="auto" w:fill="auto"/>
          </w:tcPr>
          <w:p w:rsidR="00583EAA" w:rsidRDefault="00583EAA">
            <w:pPr>
              <w:framePr w:w="10790" w:h="2909" w:wrap="auto" w:vAnchor="page" w:hAnchor="page" w:x="363" w:y="6023"/>
              <w:rPr>
                <w:sz w:val="10"/>
                <w:szCs w:val="10"/>
              </w:rPr>
            </w:pPr>
          </w:p>
        </w:tc>
        <w:tc>
          <w:tcPr>
            <w:tcW w:w="1162" w:type="dxa"/>
            <w:tcBorders>
              <w:top w:val="single" w:sz="4" w:space="0" w:color="auto"/>
              <w:left w:val="single" w:sz="4" w:space="0" w:color="auto"/>
              <w:bottom w:val="single" w:sz="4" w:space="0" w:color="auto"/>
            </w:tcBorders>
            <w:shd w:val="clear" w:color="auto" w:fill="auto"/>
          </w:tcPr>
          <w:p w:rsidR="00583EAA" w:rsidRDefault="00583EAA">
            <w:pPr>
              <w:framePr w:w="10790" w:h="2909" w:wrap="auto" w:vAnchor="page" w:hAnchor="page" w:x="363" w:y="6023"/>
              <w:rPr>
                <w:sz w:val="10"/>
                <w:szCs w:val="10"/>
              </w:rPr>
            </w:pPr>
          </w:p>
        </w:tc>
        <w:tc>
          <w:tcPr>
            <w:tcW w:w="941" w:type="dxa"/>
            <w:tcBorders>
              <w:top w:val="single" w:sz="4" w:space="0" w:color="auto"/>
              <w:left w:val="single" w:sz="4" w:space="0" w:color="auto"/>
              <w:bottom w:val="single" w:sz="4" w:space="0" w:color="auto"/>
            </w:tcBorders>
            <w:shd w:val="clear" w:color="auto" w:fill="auto"/>
          </w:tcPr>
          <w:p w:rsidR="00583EAA" w:rsidRDefault="00583EAA">
            <w:pPr>
              <w:framePr w:w="10790" w:h="2909" w:wrap="auto" w:vAnchor="page" w:hAnchor="page" w:x="363" w:y="6023"/>
              <w:rPr>
                <w:sz w:val="10"/>
                <w:szCs w:val="10"/>
              </w:rPr>
            </w:pPr>
          </w:p>
        </w:tc>
        <w:tc>
          <w:tcPr>
            <w:tcW w:w="1882" w:type="dxa"/>
            <w:tcBorders>
              <w:top w:val="single" w:sz="4" w:space="0" w:color="auto"/>
              <w:left w:val="single" w:sz="4" w:space="0" w:color="auto"/>
              <w:bottom w:val="single" w:sz="4" w:space="0" w:color="auto"/>
            </w:tcBorders>
            <w:shd w:val="clear" w:color="auto" w:fill="auto"/>
          </w:tcPr>
          <w:p w:rsidR="00583EAA" w:rsidRDefault="00583EAA">
            <w:pPr>
              <w:framePr w:w="10790" w:h="2909" w:wrap="auto" w:vAnchor="page" w:hAnchor="page" w:x="363" w:y="6023"/>
              <w:rPr>
                <w:sz w:val="10"/>
                <w:szCs w:val="10"/>
              </w:rPr>
            </w:pP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583EAA" w:rsidRDefault="00583EAA">
            <w:pPr>
              <w:framePr w:w="10790" w:h="2909" w:wrap="auto" w:vAnchor="page" w:hAnchor="page" w:x="363" w:y="6023"/>
              <w:rPr>
                <w:sz w:val="10"/>
                <w:szCs w:val="10"/>
              </w:rPr>
            </w:pPr>
          </w:p>
        </w:tc>
      </w:tr>
    </w:tbl>
    <w:p w:rsidR="00583EAA" w:rsidRDefault="00DA6341">
      <w:pPr>
        <w:pStyle w:val="1"/>
        <w:framePr w:w="10829" w:h="970" w:hRule="exact" w:wrap="auto" w:vAnchor="page" w:hAnchor="page" w:x="363" w:y="9248"/>
        <w:spacing w:line="276" w:lineRule="auto"/>
        <w:ind w:left="9020" w:firstLine="0"/>
        <w:jc w:val="both"/>
      </w:pPr>
      <w:r>
        <w:rPr>
          <w:b/>
          <w:bCs/>
          <w:i/>
          <w:iCs/>
        </w:rPr>
        <w:t>Приложение 2</w:t>
      </w:r>
    </w:p>
    <w:p w:rsidR="00583EAA" w:rsidRDefault="00DA6341">
      <w:pPr>
        <w:pStyle w:val="1"/>
        <w:framePr w:w="10829" w:h="970" w:hRule="exact" w:wrap="auto" w:vAnchor="page" w:hAnchor="page" w:x="363" w:y="9248"/>
        <w:spacing w:line="276" w:lineRule="auto"/>
        <w:ind w:firstLine="0"/>
        <w:jc w:val="center"/>
      </w:pPr>
      <w:r>
        <w:rPr>
          <w:b/>
          <w:bCs/>
        </w:rPr>
        <w:t>Журнал регистрации удостоверений</w:t>
      </w:r>
      <w:r>
        <w:rPr>
          <w:b/>
          <w:bCs/>
        </w:rPr>
        <w:br/>
        <w:t>на принудительное исполнение решения КТС</w:t>
      </w:r>
    </w:p>
    <w:tbl>
      <w:tblPr>
        <w:tblW w:w="0" w:type="auto"/>
        <w:tblLayout w:type="fixed"/>
        <w:tblCellMar>
          <w:left w:w="10" w:type="dxa"/>
          <w:right w:w="10" w:type="dxa"/>
        </w:tblCellMar>
        <w:tblLook w:val="04A0"/>
      </w:tblPr>
      <w:tblGrid>
        <w:gridCol w:w="475"/>
        <w:gridCol w:w="1176"/>
        <w:gridCol w:w="1104"/>
        <w:gridCol w:w="701"/>
        <w:gridCol w:w="1282"/>
        <w:gridCol w:w="1781"/>
        <w:gridCol w:w="1781"/>
        <w:gridCol w:w="1786"/>
      </w:tblGrid>
      <w:tr w:rsidR="00583EAA">
        <w:trPr>
          <w:trHeight w:hRule="exact" w:val="1118"/>
        </w:trPr>
        <w:tc>
          <w:tcPr>
            <w:tcW w:w="475" w:type="dxa"/>
            <w:tcBorders>
              <w:top w:val="single" w:sz="4" w:space="0" w:color="auto"/>
              <w:left w:val="single" w:sz="4" w:space="0" w:color="auto"/>
            </w:tcBorders>
            <w:shd w:val="clear" w:color="auto" w:fill="auto"/>
            <w:vAlign w:val="center"/>
          </w:tcPr>
          <w:p w:rsidR="00583EAA" w:rsidRDefault="00DA6341">
            <w:pPr>
              <w:pStyle w:val="ab"/>
              <w:framePr w:w="10085" w:h="2270" w:wrap="auto" w:vAnchor="page" w:hAnchor="page" w:x="1107" w:y="10434"/>
              <w:ind w:firstLine="0"/>
              <w:jc w:val="center"/>
            </w:pPr>
            <w:r>
              <w:rPr>
                <w:b/>
                <w:bCs/>
              </w:rPr>
              <w:t>№ п п</w:t>
            </w:r>
          </w:p>
        </w:tc>
        <w:tc>
          <w:tcPr>
            <w:tcW w:w="1176" w:type="dxa"/>
            <w:tcBorders>
              <w:top w:val="single" w:sz="4" w:space="0" w:color="auto"/>
              <w:left w:val="single" w:sz="4" w:space="0" w:color="auto"/>
            </w:tcBorders>
            <w:shd w:val="clear" w:color="auto" w:fill="auto"/>
            <w:vAlign w:val="center"/>
          </w:tcPr>
          <w:p w:rsidR="00583EAA" w:rsidRDefault="00DA6341">
            <w:pPr>
              <w:pStyle w:val="ab"/>
              <w:framePr w:w="10085" w:h="2270" w:wrap="auto" w:vAnchor="page" w:hAnchor="page" w:x="1107" w:y="10434"/>
              <w:ind w:firstLine="0"/>
              <w:jc w:val="center"/>
            </w:pPr>
            <w:r>
              <w:rPr>
                <w:b/>
                <w:bCs/>
              </w:rPr>
              <w:t>№ удостове рения</w:t>
            </w:r>
          </w:p>
        </w:tc>
        <w:tc>
          <w:tcPr>
            <w:tcW w:w="1104" w:type="dxa"/>
            <w:tcBorders>
              <w:top w:val="single" w:sz="4" w:space="0" w:color="auto"/>
              <w:left w:val="single" w:sz="4" w:space="0" w:color="auto"/>
            </w:tcBorders>
            <w:shd w:val="clear" w:color="auto" w:fill="auto"/>
            <w:vAlign w:val="center"/>
          </w:tcPr>
          <w:p w:rsidR="00583EAA" w:rsidRDefault="00DA6341">
            <w:pPr>
              <w:pStyle w:val="ab"/>
              <w:framePr w:w="10085" w:h="2270" w:wrap="auto" w:vAnchor="page" w:hAnchor="page" w:x="1107" w:y="10434"/>
              <w:spacing w:line="233" w:lineRule="auto"/>
              <w:ind w:firstLine="0"/>
              <w:jc w:val="center"/>
            </w:pPr>
            <w:r>
              <w:rPr>
                <w:b/>
                <w:bCs/>
              </w:rPr>
              <w:t>Дата выдачи</w:t>
            </w:r>
          </w:p>
        </w:tc>
        <w:tc>
          <w:tcPr>
            <w:tcW w:w="701" w:type="dxa"/>
            <w:tcBorders>
              <w:top w:val="single" w:sz="4" w:space="0" w:color="auto"/>
              <w:left w:val="single" w:sz="4" w:space="0" w:color="auto"/>
            </w:tcBorders>
            <w:shd w:val="clear" w:color="auto" w:fill="auto"/>
            <w:vAlign w:val="center"/>
          </w:tcPr>
          <w:p w:rsidR="00583EAA" w:rsidRDefault="00DA6341">
            <w:pPr>
              <w:pStyle w:val="ab"/>
              <w:framePr w:w="10085" w:h="2270" w:wrap="auto" w:vAnchor="page" w:hAnchor="page" w:x="1107" w:y="10434"/>
              <w:ind w:firstLine="0"/>
              <w:jc w:val="center"/>
            </w:pPr>
            <w:r>
              <w:rPr>
                <w:b/>
                <w:bCs/>
              </w:rPr>
              <w:t>№ дела</w:t>
            </w:r>
          </w:p>
        </w:tc>
        <w:tc>
          <w:tcPr>
            <w:tcW w:w="1282" w:type="dxa"/>
            <w:tcBorders>
              <w:top w:val="single" w:sz="4" w:space="0" w:color="auto"/>
              <w:left w:val="single" w:sz="4" w:space="0" w:color="auto"/>
            </w:tcBorders>
            <w:shd w:val="clear" w:color="auto" w:fill="auto"/>
            <w:vAlign w:val="center"/>
          </w:tcPr>
          <w:p w:rsidR="00583EAA" w:rsidRDefault="00DA6341">
            <w:pPr>
              <w:pStyle w:val="ab"/>
              <w:framePr w:w="10085" w:h="2270" w:wrap="auto" w:vAnchor="page" w:hAnchor="page" w:x="1107" w:y="10434"/>
              <w:ind w:firstLine="0"/>
              <w:jc w:val="center"/>
            </w:pPr>
            <w:r>
              <w:rPr>
                <w:b/>
                <w:bCs/>
              </w:rPr>
              <w:t>Дата принятия решения</w:t>
            </w:r>
          </w:p>
        </w:tc>
        <w:tc>
          <w:tcPr>
            <w:tcW w:w="1781" w:type="dxa"/>
            <w:tcBorders>
              <w:top w:val="single" w:sz="4" w:space="0" w:color="auto"/>
              <w:left w:val="single" w:sz="4" w:space="0" w:color="auto"/>
            </w:tcBorders>
            <w:shd w:val="clear" w:color="auto" w:fill="auto"/>
            <w:vAlign w:val="bottom"/>
          </w:tcPr>
          <w:p w:rsidR="00583EAA" w:rsidRDefault="00DA6341">
            <w:pPr>
              <w:pStyle w:val="ab"/>
              <w:framePr w:w="10085" w:h="2270" w:wrap="auto" w:vAnchor="page" w:hAnchor="page" w:x="1107" w:y="10434"/>
              <w:ind w:firstLine="0"/>
              <w:jc w:val="center"/>
            </w:pPr>
            <w:r>
              <w:rPr>
                <w:b/>
                <w:bCs/>
              </w:rPr>
              <w:t>Ф.И.О. работника, получившего удостоверение</w:t>
            </w:r>
          </w:p>
        </w:tc>
        <w:tc>
          <w:tcPr>
            <w:tcW w:w="1781" w:type="dxa"/>
            <w:tcBorders>
              <w:top w:val="single" w:sz="4" w:space="0" w:color="auto"/>
              <w:left w:val="single" w:sz="4" w:space="0" w:color="auto"/>
            </w:tcBorders>
            <w:shd w:val="clear" w:color="auto" w:fill="auto"/>
            <w:vAlign w:val="bottom"/>
          </w:tcPr>
          <w:p w:rsidR="00583EAA" w:rsidRDefault="00DA6341">
            <w:pPr>
              <w:pStyle w:val="ab"/>
              <w:framePr w:w="10085" w:h="2270" w:wrap="auto" w:vAnchor="page" w:hAnchor="page" w:x="1107" w:y="10434"/>
              <w:ind w:firstLine="0"/>
              <w:jc w:val="center"/>
            </w:pPr>
            <w:r>
              <w:rPr>
                <w:b/>
                <w:bCs/>
              </w:rPr>
              <w:t>Подпись работника, получившего удостоверение</w:t>
            </w:r>
          </w:p>
        </w:tc>
        <w:tc>
          <w:tcPr>
            <w:tcW w:w="1786"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0085" w:h="2270" w:wrap="auto" w:vAnchor="page" w:hAnchor="page" w:x="1107" w:y="10434"/>
              <w:ind w:firstLine="0"/>
              <w:jc w:val="center"/>
            </w:pPr>
            <w:r>
              <w:rPr>
                <w:b/>
                <w:bCs/>
              </w:rPr>
              <w:t>Примечания</w:t>
            </w:r>
          </w:p>
        </w:tc>
      </w:tr>
      <w:tr w:rsidR="00583EAA">
        <w:trPr>
          <w:trHeight w:hRule="exact" w:val="288"/>
        </w:trPr>
        <w:tc>
          <w:tcPr>
            <w:tcW w:w="475" w:type="dxa"/>
            <w:tcBorders>
              <w:top w:val="single" w:sz="4" w:space="0" w:color="auto"/>
              <w:left w:val="single" w:sz="4" w:space="0" w:color="auto"/>
            </w:tcBorders>
            <w:shd w:val="clear" w:color="auto" w:fill="auto"/>
            <w:vAlign w:val="bottom"/>
          </w:tcPr>
          <w:p w:rsidR="00583EAA" w:rsidRDefault="00DA6341">
            <w:pPr>
              <w:pStyle w:val="ab"/>
              <w:framePr w:w="10085" w:h="2270" w:wrap="auto" w:vAnchor="page" w:hAnchor="page" w:x="1107" w:y="10434"/>
              <w:ind w:firstLine="0"/>
            </w:pPr>
            <w:r>
              <w:rPr>
                <w:b/>
                <w:bCs/>
              </w:rPr>
              <w:t>1</w:t>
            </w:r>
          </w:p>
        </w:tc>
        <w:tc>
          <w:tcPr>
            <w:tcW w:w="1176" w:type="dxa"/>
            <w:tcBorders>
              <w:top w:val="single" w:sz="4" w:space="0" w:color="auto"/>
              <w:left w:val="single" w:sz="4" w:space="0" w:color="auto"/>
            </w:tcBorders>
            <w:shd w:val="clear" w:color="auto" w:fill="auto"/>
            <w:vAlign w:val="bottom"/>
          </w:tcPr>
          <w:p w:rsidR="00583EAA" w:rsidRDefault="00DA6341">
            <w:pPr>
              <w:pStyle w:val="ab"/>
              <w:framePr w:w="10085" w:h="2270" w:wrap="auto" w:vAnchor="page" w:hAnchor="page" w:x="1107" w:y="10434"/>
              <w:ind w:firstLine="0"/>
              <w:jc w:val="center"/>
            </w:pPr>
            <w:r>
              <w:rPr>
                <w:b/>
                <w:bCs/>
              </w:rPr>
              <w:t>2</w:t>
            </w:r>
          </w:p>
        </w:tc>
        <w:tc>
          <w:tcPr>
            <w:tcW w:w="1104" w:type="dxa"/>
            <w:tcBorders>
              <w:top w:val="single" w:sz="4" w:space="0" w:color="auto"/>
              <w:left w:val="single" w:sz="4" w:space="0" w:color="auto"/>
            </w:tcBorders>
            <w:shd w:val="clear" w:color="auto" w:fill="auto"/>
            <w:vAlign w:val="bottom"/>
          </w:tcPr>
          <w:p w:rsidR="00583EAA" w:rsidRDefault="00DA6341">
            <w:pPr>
              <w:pStyle w:val="ab"/>
              <w:framePr w:w="10085" w:h="2270" w:wrap="auto" w:vAnchor="page" w:hAnchor="page" w:x="1107" w:y="10434"/>
              <w:ind w:firstLine="0"/>
              <w:jc w:val="center"/>
            </w:pPr>
            <w:r>
              <w:rPr>
                <w:b/>
                <w:bCs/>
              </w:rPr>
              <w:t>3</w:t>
            </w:r>
          </w:p>
        </w:tc>
        <w:tc>
          <w:tcPr>
            <w:tcW w:w="701" w:type="dxa"/>
            <w:tcBorders>
              <w:top w:val="single" w:sz="4" w:space="0" w:color="auto"/>
              <w:left w:val="single" w:sz="4" w:space="0" w:color="auto"/>
            </w:tcBorders>
            <w:shd w:val="clear" w:color="auto" w:fill="auto"/>
            <w:vAlign w:val="bottom"/>
          </w:tcPr>
          <w:p w:rsidR="00583EAA" w:rsidRDefault="00DA6341">
            <w:pPr>
              <w:pStyle w:val="ab"/>
              <w:framePr w:w="10085" w:h="2270" w:wrap="auto" w:vAnchor="page" w:hAnchor="page" w:x="1107" w:y="10434"/>
              <w:ind w:firstLine="0"/>
              <w:jc w:val="center"/>
            </w:pPr>
            <w:r>
              <w:rPr>
                <w:b/>
                <w:bCs/>
              </w:rPr>
              <w:t>4</w:t>
            </w:r>
          </w:p>
        </w:tc>
        <w:tc>
          <w:tcPr>
            <w:tcW w:w="1282" w:type="dxa"/>
            <w:tcBorders>
              <w:top w:val="single" w:sz="4" w:space="0" w:color="auto"/>
              <w:left w:val="single" w:sz="4" w:space="0" w:color="auto"/>
            </w:tcBorders>
            <w:shd w:val="clear" w:color="auto" w:fill="auto"/>
            <w:vAlign w:val="bottom"/>
          </w:tcPr>
          <w:p w:rsidR="00583EAA" w:rsidRDefault="00DA6341">
            <w:pPr>
              <w:pStyle w:val="ab"/>
              <w:framePr w:w="10085" w:h="2270" w:wrap="auto" w:vAnchor="page" w:hAnchor="page" w:x="1107" w:y="10434"/>
              <w:ind w:firstLine="0"/>
              <w:jc w:val="center"/>
            </w:pPr>
            <w:r>
              <w:rPr>
                <w:b/>
                <w:bCs/>
              </w:rPr>
              <w:t>5</w:t>
            </w:r>
          </w:p>
        </w:tc>
        <w:tc>
          <w:tcPr>
            <w:tcW w:w="1781" w:type="dxa"/>
            <w:tcBorders>
              <w:top w:val="single" w:sz="4" w:space="0" w:color="auto"/>
              <w:left w:val="single" w:sz="4" w:space="0" w:color="auto"/>
            </w:tcBorders>
            <w:shd w:val="clear" w:color="auto" w:fill="auto"/>
            <w:vAlign w:val="bottom"/>
          </w:tcPr>
          <w:p w:rsidR="00583EAA" w:rsidRDefault="00DA6341">
            <w:pPr>
              <w:pStyle w:val="ab"/>
              <w:framePr w:w="10085" w:h="2270" w:wrap="auto" w:vAnchor="page" w:hAnchor="page" w:x="1107" w:y="10434"/>
              <w:ind w:firstLine="0"/>
              <w:jc w:val="center"/>
            </w:pPr>
            <w:r>
              <w:rPr>
                <w:b/>
                <w:bCs/>
              </w:rPr>
              <w:t>6</w:t>
            </w:r>
          </w:p>
        </w:tc>
        <w:tc>
          <w:tcPr>
            <w:tcW w:w="1781" w:type="dxa"/>
            <w:tcBorders>
              <w:top w:val="single" w:sz="4" w:space="0" w:color="auto"/>
              <w:left w:val="single" w:sz="4" w:space="0" w:color="auto"/>
            </w:tcBorders>
            <w:shd w:val="clear" w:color="auto" w:fill="auto"/>
            <w:vAlign w:val="bottom"/>
          </w:tcPr>
          <w:p w:rsidR="00583EAA" w:rsidRDefault="00DA6341">
            <w:pPr>
              <w:pStyle w:val="ab"/>
              <w:framePr w:w="10085" w:h="2270" w:wrap="auto" w:vAnchor="page" w:hAnchor="page" w:x="1107" w:y="10434"/>
              <w:ind w:firstLine="0"/>
              <w:jc w:val="center"/>
            </w:pPr>
            <w:r>
              <w:rPr>
                <w:b/>
                <w:bCs/>
              </w:rPr>
              <w:t>7</w:t>
            </w:r>
          </w:p>
        </w:tc>
        <w:tc>
          <w:tcPr>
            <w:tcW w:w="1786"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10085" w:h="2270" w:wrap="auto" w:vAnchor="page" w:hAnchor="page" w:x="1107" w:y="10434"/>
              <w:ind w:firstLine="0"/>
              <w:jc w:val="center"/>
            </w:pPr>
            <w:r>
              <w:rPr>
                <w:b/>
                <w:bCs/>
              </w:rPr>
              <w:t>8</w:t>
            </w:r>
          </w:p>
        </w:tc>
      </w:tr>
      <w:tr w:rsidR="00583EAA">
        <w:trPr>
          <w:trHeight w:hRule="exact" w:val="283"/>
        </w:trPr>
        <w:tc>
          <w:tcPr>
            <w:tcW w:w="475" w:type="dxa"/>
            <w:tcBorders>
              <w:top w:val="single" w:sz="4" w:space="0" w:color="auto"/>
              <w:left w:val="single" w:sz="4" w:space="0" w:color="auto"/>
            </w:tcBorders>
            <w:shd w:val="clear" w:color="auto" w:fill="auto"/>
          </w:tcPr>
          <w:p w:rsidR="00583EAA" w:rsidRDefault="00583EAA">
            <w:pPr>
              <w:framePr w:w="10085" w:h="2270" w:wrap="auto" w:vAnchor="page" w:hAnchor="page" w:x="1107" w:y="10434"/>
              <w:rPr>
                <w:sz w:val="10"/>
                <w:szCs w:val="10"/>
              </w:rPr>
            </w:pPr>
          </w:p>
        </w:tc>
        <w:tc>
          <w:tcPr>
            <w:tcW w:w="1176" w:type="dxa"/>
            <w:tcBorders>
              <w:top w:val="single" w:sz="4" w:space="0" w:color="auto"/>
              <w:left w:val="single" w:sz="4" w:space="0" w:color="auto"/>
            </w:tcBorders>
            <w:shd w:val="clear" w:color="auto" w:fill="auto"/>
          </w:tcPr>
          <w:p w:rsidR="00583EAA" w:rsidRDefault="00583EAA">
            <w:pPr>
              <w:framePr w:w="10085" w:h="2270" w:wrap="auto" w:vAnchor="page" w:hAnchor="page" w:x="1107" w:y="10434"/>
              <w:rPr>
                <w:sz w:val="10"/>
                <w:szCs w:val="10"/>
              </w:rPr>
            </w:pPr>
          </w:p>
        </w:tc>
        <w:tc>
          <w:tcPr>
            <w:tcW w:w="1104" w:type="dxa"/>
            <w:tcBorders>
              <w:top w:val="single" w:sz="4" w:space="0" w:color="auto"/>
              <w:left w:val="single" w:sz="4" w:space="0" w:color="auto"/>
            </w:tcBorders>
            <w:shd w:val="clear" w:color="auto" w:fill="auto"/>
          </w:tcPr>
          <w:p w:rsidR="00583EAA" w:rsidRDefault="00583EAA">
            <w:pPr>
              <w:framePr w:w="10085" w:h="2270" w:wrap="auto" w:vAnchor="page" w:hAnchor="page" w:x="1107" w:y="10434"/>
              <w:rPr>
                <w:sz w:val="10"/>
                <w:szCs w:val="10"/>
              </w:rPr>
            </w:pPr>
          </w:p>
        </w:tc>
        <w:tc>
          <w:tcPr>
            <w:tcW w:w="701" w:type="dxa"/>
            <w:tcBorders>
              <w:top w:val="single" w:sz="4" w:space="0" w:color="auto"/>
              <w:left w:val="single" w:sz="4" w:space="0" w:color="auto"/>
            </w:tcBorders>
            <w:shd w:val="clear" w:color="auto" w:fill="auto"/>
          </w:tcPr>
          <w:p w:rsidR="00583EAA" w:rsidRDefault="00583EAA">
            <w:pPr>
              <w:framePr w:w="10085" w:h="2270" w:wrap="auto" w:vAnchor="page" w:hAnchor="page" w:x="1107" w:y="10434"/>
              <w:rPr>
                <w:sz w:val="10"/>
                <w:szCs w:val="10"/>
              </w:rPr>
            </w:pPr>
          </w:p>
        </w:tc>
        <w:tc>
          <w:tcPr>
            <w:tcW w:w="1282" w:type="dxa"/>
            <w:tcBorders>
              <w:top w:val="single" w:sz="4" w:space="0" w:color="auto"/>
              <w:left w:val="single" w:sz="4" w:space="0" w:color="auto"/>
            </w:tcBorders>
            <w:shd w:val="clear" w:color="auto" w:fill="auto"/>
          </w:tcPr>
          <w:p w:rsidR="00583EAA" w:rsidRDefault="00583EAA">
            <w:pPr>
              <w:framePr w:w="10085" w:h="2270" w:wrap="auto" w:vAnchor="page" w:hAnchor="page" w:x="1107" w:y="10434"/>
              <w:rPr>
                <w:sz w:val="10"/>
                <w:szCs w:val="10"/>
              </w:rPr>
            </w:pPr>
          </w:p>
        </w:tc>
        <w:tc>
          <w:tcPr>
            <w:tcW w:w="1781" w:type="dxa"/>
            <w:tcBorders>
              <w:top w:val="single" w:sz="4" w:space="0" w:color="auto"/>
              <w:left w:val="single" w:sz="4" w:space="0" w:color="auto"/>
            </w:tcBorders>
            <w:shd w:val="clear" w:color="auto" w:fill="auto"/>
          </w:tcPr>
          <w:p w:rsidR="00583EAA" w:rsidRDefault="00583EAA">
            <w:pPr>
              <w:framePr w:w="10085" w:h="2270" w:wrap="auto" w:vAnchor="page" w:hAnchor="page" w:x="1107" w:y="10434"/>
              <w:rPr>
                <w:sz w:val="10"/>
                <w:szCs w:val="10"/>
              </w:rPr>
            </w:pPr>
          </w:p>
        </w:tc>
        <w:tc>
          <w:tcPr>
            <w:tcW w:w="1781" w:type="dxa"/>
            <w:tcBorders>
              <w:top w:val="single" w:sz="4" w:space="0" w:color="auto"/>
              <w:left w:val="single" w:sz="4" w:space="0" w:color="auto"/>
            </w:tcBorders>
            <w:shd w:val="clear" w:color="auto" w:fill="auto"/>
          </w:tcPr>
          <w:p w:rsidR="00583EAA" w:rsidRDefault="00583EAA">
            <w:pPr>
              <w:framePr w:w="10085" w:h="2270" w:wrap="auto" w:vAnchor="page" w:hAnchor="page" w:x="1107" w:y="10434"/>
              <w:rPr>
                <w:sz w:val="10"/>
                <w:szCs w:val="10"/>
              </w:rPr>
            </w:pPr>
          </w:p>
        </w:tc>
        <w:tc>
          <w:tcPr>
            <w:tcW w:w="1786" w:type="dxa"/>
            <w:tcBorders>
              <w:top w:val="single" w:sz="4" w:space="0" w:color="auto"/>
              <w:left w:val="single" w:sz="4" w:space="0" w:color="auto"/>
              <w:right w:val="single" w:sz="4" w:space="0" w:color="auto"/>
            </w:tcBorders>
            <w:shd w:val="clear" w:color="auto" w:fill="auto"/>
          </w:tcPr>
          <w:p w:rsidR="00583EAA" w:rsidRDefault="00583EAA">
            <w:pPr>
              <w:framePr w:w="10085" w:h="2270" w:wrap="auto" w:vAnchor="page" w:hAnchor="page" w:x="1107" w:y="10434"/>
              <w:rPr>
                <w:sz w:val="10"/>
                <w:szCs w:val="10"/>
              </w:rPr>
            </w:pPr>
          </w:p>
        </w:tc>
      </w:tr>
      <w:tr w:rsidR="00583EAA">
        <w:trPr>
          <w:trHeight w:hRule="exact" w:val="288"/>
        </w:trPr>
        <w:tc>
          <w:tcPr>
            <w:tcW w:w="475" w:type="dxa"/>
            <w:tcBorders>
              <w:top w:val="single" w:sz="4" w:space="0" w:color="auto"/>
              <w:left w:val="single" w:sz="4" w:space="0" w:color="auto"/>
            </w:tcBorders>
            <w:shd w:val="clear" w:color="auto" w:fill="auto"/>
          </w:tcPr>
          <w:p w:rsidR="00583EAA" w:rsidRDefault="00583EAA">
            <w:pPr>
              <w:framePr w:w="10085" w:h="2270" w:wrap="auto" w:vAnchor="page" w:hAnchor="page" w:x="1107" w:y="10434"/>
              <w:rPr>
                <w:sz w:val="10"/>
                <w:szCs w:val="10"/>
              </w:rPr>
            </w:pPr>
          </w:p>
        </w:tc>
        <w:tc>
          <w:tcPr>
            <w:tcW w:w="1176" w:type="dxa"/>
            <w:tcBorders>
              <w:top w:val="single" w:sz="4" w:space="0" w:color="auto"/>
              <w:left w:val="single" w:sz="4" w:space="0" w:color="auto"/>
            </w:tcBorders>
            <w:shd w:val="clear" w:color="auto" w:fill="auto"/>
          </w:tcPr>
          <w:p w:rsidR="00583EAA" w:rsidRDefault="00583EAA">
            <w:pPr>
              <w:framePr w:w="10085" w:h="2270" w:wrap="auto" w:vAnchor="page" w:hAnchor="page" w:x="1107" w:y="10434"/>
              <w:rPr>
                <w:sz w:val="10"/>
                <w:szCs w:val="10"/>
              </w:rPr>
            </w:pPr>
          </w:p>
        </w:tc>
        <w:tc>
          <w:tcPr>
            <w:tcW w:w="1104" w:type="dxa"/>
            <w:tcBorders>
              <w:top w:val="single" w:sz="4" w:space="0" w:color="auto"/>
              <w:left w:val="single" w:sz="4" w:space="0" w:color="auto"/>
            </w:tcBorders>
            <w:shd w:val="clear" w:color="auto" w:fill="auto"/>
          </w:tcPr>
          <w:p w:rsidR="00583EAA" w:rsidRDefault="00583EAA">
            <w:pPr>
              <w:framePr w:w="10085" w:h="2270" w:wrap="auto" w:vAnchor="page" w:hAnchor="page" w:x="1107" w:y="10434"/>
              <w:rPr>
                <w:sz w:val="10"/>
                <w:szCs w:val="10"/>
              </w:rPr>
            </w:pPr>
          </w:p>
        </w:tc>
        <w:tc>
          <w:tcPr>
            <w:tcW w:w="701" w:type="dxa"/>
            <w:tcBorders>
              <w:top w:val="single" w:sz="4" w:space="0" w:color="auto"/>
              <w:left w:val="single" w:sz="4" w:space="0" w:color="auto"/>
            </w:tcBorders>
            <w:shd w:val="clear" w:color="auto" w:fill="auto"/>
          </w:tcPr>
          <w:p w:rsidR="00583EAA" w:rsidRDefault="00583EAA">
            <w:pPr>
              <w:framePr w:w="10085" w:h="2270" w:wrap="auto" w:vAnchor="page" w:hAnchor="page" w:x="1107" w:y="10434"/>
              <w:rPr>
                <w:sz w:val="10"/>
                <w:szCs w:val="10"/>
              </w:rPr>
            </w:pPr>
          </w:p>
        </w:tc>
        <w:tc>
          <w:tcPr>
            <w:tcW w:w="1282" w:type="dxa"/>
            <w:tcBorders>
              <w:top w:val="single" w:sz="4" w:space="0" w:color="auto"/>
              <w:left w:val="single" w:sz="4" w:space="0" w:color="auto"/>
            </w:tcBorders>
            <w:shd w:val="clear" w:color="auto" w:fill="auto"/>
          </w:tcPr>
          <w:p w:rsidR="00583EAA" w:rsidRDefault="00583EAA">
            <w:pPr>
              <w:framePr w:w="10085" w:h="2270" w:wrap="auto" w:vAnchor="page" w:hAnchor="page" w:x="1107" w:y="10434"/>
              <w:rPr>
                <w:sz w:val="10"/>
                <w:szCs w:val="10"/>
              </w:rPr>
            </w:pPr>
          </w:p>
        </w:tc>
        <w:tc>
          <w:tcPr>
            <w:tcW w:w="1781" w:type="dxa"/>
            <w:tcBorders>
              <w:top w:val="single" w:sz="4" w:space="0" w:color="auto"/>
              <w:left w:val="single" w:sz="4" w:space="0" w:color="auto"/>
            </w:tcBorders>
            <w:shd w:val="clear" w:color="auto" w:fill="auto"/>
          </w:tcPr>
          <w:p w:rsidR="00583EAA" w:rsidRDefault="00583EAA">
            <w:pPr>
              <w:framePr w:w="10085" w:h="2270" w:wrap="auto" w:vAnchor="page" w:hAnchor="page" w:x="1107" w:y="10434"/>
              <w:rPr>
                <w:sz w:val="10"/>
                <w:szCs w:val="10"/>
              </w:rPr>
            </w:pPr>
          </w:p>
        </w:tc>
        <w:tc>
          <w:tcPr>
            <w:tcW w:w="1781" w:type="dxa"/>
            <w:tcBorders>
              <w:top w:val="single" w:sz="4" w:space="0" w:color="auto"/>
              <w:left w:val="single" w:sz="4" w:space="0" w:color="auto"/>
            </w:tcBorders>
            <w:shd w:val="clear" w:color="auto" w:fill="auto"/>
          </w:tcPr>
          <w:p w:rsidR="00583EAA" w:rsidRDefault="00583EAA">
            <w:pPr>
              <w:framePr w:w="10085" w:h="2270" w:wrap="auto" w:vAnchor="page" w:hAnchor="page" w:x="1107" w:y="10434"/>
              <w:rPr>
                <w:sz w:val="10"/>
                <w:szCs w:val="10"/>
              </w:rPr>
            </w:pPr>
          </w:p>
        </w:tc>
        <w:tc>
          <w:tcPr>
            <w:tcW w:w="1786" w:type="dxa"/>
            <w:tcBorders>
              <w:top w:val="single" w:sz="4" w:space="0" w:color="auto"/>
              <w:left w:val="single" w:sz="4" w:space="0" w:color="auto"/>
              <w:right w:val="single" w:sz="4" w:space="0" w:color="auto"/>
            </w:tcBorders>
            <w:shd w:val="clear" w:color="auto" w:fill="auto"/>
          </w:tcPr>
          <w:p w:rsidR="00583EAA" w:rsidRDefault="00583EAA">
            <w:pPr>
              <w:framePr w:w="10085" w:h="2270" w:wrap="auto" w:vAnchor="page" w:hAnchor="page" w:x="1107" w:y="10434"/>
              <w:rPr>
                <w:sz w:val="10"/>
                <w:szCs w:val="10"/>
              </w:rPr>
            </w:pPr>
          </w:p>
        </w:tc>
      </w:tr>
      <w:tr w:rsidR="00583EAA">
        <w:trPr>
          <w:trHeight w:hRule="exact" w:val="293"/>
        </w:trPr>
        <w:tc>
          <w:tcPr>
            <w:tcW w:w="475" w:type="dxa"/>
            <w:tcBorders>
              <w:top w:val="single" w:sz="4" w:space="0" w:color="auto"/>
              <w:left w:val="single" w:sz="4" w:space="0" w:color="auto"/>
              <w:bottom w:val="single" w:sz="4" w:space="0" w:color="auto"/>
            </w:tcBorders>
            <w:shd w:val="clear" w:color="auto" w:fill="auto"/>
          </w:tcPr>
          <w:p w:rsidR="00583EAA" w:rsidRDefault="00583EAA">
            <w:pPr>
              <w:framePr w:w="10085" w:h="2270" w:wrap="auto" w:vAnchor="page" w:hAnchor="page" w:x="1107" w:y="10434"/>
              <w:rPr>
                <w:sz w:val="10"/>
                <w:szCs w:val="10"/>
              </w:rPr>
            </w:pPr>
          </w:p>
        </w:tc>
        <w:tc>
          <w:tcPr>
            <w:tcW w:w="1176" w:type="dxa"/>
            <w:tcBorders>
              <w:top w:val="single" w:sz="4" w:space="0" w:color="auto"/>
              <w:left w:val="single" w:sz="4" w:space="0" w:color="auto"/>
              <w:bottom w:val="single" w:sz="4" w:space="0" w:color="auto"/>
            </w:tcBorders>
            <w:shd w:val="clear" w:color="auto" w:fill="auto"/>
          </w:tcPr>
          <w:p w:rsidR="00583EAA" w:rsidRDefault="00583EAA">
            <w:pPr>
              <w:framePr w:w="10085" w:h="2270" w:wrap="auto" w:vAnchor="page" w:hAnchor="page" w:x="1107" w:y="10434"/>
              <w:rPr>
                <w:sz w:val="10"/>
                <w:szCs w:val="10"/>
              </w:rPr>
            </w:pPr>
          </w:p>
        </w:tc>
        <w:tc>
          <w:tcPr>
            <w:tcW w:w="1104" w:type="dxa"/>
            <w:tcBorders>
              <w:top w:val="single" w:sz="4" w:space="0" w:color="auto"/>
              <w:left w:val="single" w:sz="4" w:space="0" w:color="auto"/>
              <w:bottom w:val="single" w:sz="4" w:space="0" w:color="auto"/>
            </w:tcBorders>
            <w:shd w:val="clear" w:color="auto" w:fill="auto"/>
          </w:tcPr>
          <w:p w:rsidR="00583EAA" w:rsidRDefault="00583EAA">
            <w:pPr>
              <w:framePr w:w="10085" w:h="2270" w:wrap="auto" w:vAnchor="page" w:hAnchor="page" w:x="1107" w:y="10434"/>
              <w:rPr>
                <w:sz w:val="10"/>
                <w:szCs w:val="10"/>
              </w:rPr>
            </w:pPr>
          </w:p>
        </w:tc>
        <w:tc>
          <w:tcPr>
            <w:tcW w:w="701" w:type="dxa"/>
            <w:tcBorders>
              <w:top w:val="single" w:sz="4" w:space="0" w:color="auto"/>
              <w:left w:val="single" w:sz="4" w:space="0" w:color="auto"/>
              <w:bottom w:val="single" w:sz="4" w:space="0" w:color="auto"/>
            </w:tcBorders>
            <w:shd w:val="clear" w:color="auto" w:fill="auto"/>
          </w:tcPr>
          <w:p w:rsidR="00583EAA" w:rsidRDefault="00583EAA">
            <w:pPr>
              <w:framePr w:w="10085" w:h="2270" w:wrap="auto" w:vAnchor="page" w:hAnchor="page" w:x="1107" w:y="10434"/>
              <w:rPr>
                <w:sz w:val="10"/>
                <w:szCs w:val="10"/>
              </w:rPr>
            </w:pPr>
          </w:p>
        </w:tc>
        <w:tc>
          <w:tcPr>
            <w:tcW w:w="1282" w:type="dxa"/>
            <w:tcBorders>
              <w:top w:val="single" w:sz="4" w:space="0" w:color="auto"/>
              <w:left w:val="single" w:sz="4" w:space="0" w:color="auto"/>
              <w:bottom w:val="single" w:sz="4" w:space="0" w:color="auto"/>
            </w:tcBorders>
            <w:shd w:val="clear" w:color="auto" w:fill="auto"/>
          </w:tcPr>
          <w:p w:rsidR="00583EAA" w:rsidRDefault="00583EAA">
            <w:pPr>
              <w:framePr w:w="10085" w:h="2270" w:wrap="auto" w:vAnchor="page" w:hAnchor="page" w:x="1107" w:y="10434"/>
              <w:rPr>
                <w:sz w:val="10"/>
                <w:szCs w:val="10"/>
              </w:rPr>
            </w:pPr>
          </w:p>
        </w:tc>
        <w:tc>
          <w:tcPr>
            <w:tcW w:w="1781" w:type="dxa"/>
            <w:tcBorders>
              <w:top w:val="single" w:sz="4" w:space="0" w:color="auto"/>
              <w:left w:val="single" w:sz="4" w:space="0" w:color="auto"/>
              <w:bottom w:val="single" w:sz="4" w:space="0" w:color="auto"/>
            </w:tcBorders>
            <w:shd w:val="clear" w:color="auto" w:fill="auto"/>
          </w:tcPr>
          <w:p w:rsidR="00583EAA" w:rsidRDefault="00583EAA">
            <w:pPr>
              <w:framePr w:w="10085" w:h="2270" w:wrap="auto" w:vAnchor="page" w:hAnchor="page" w:x="1107" w:y="10434"/>
              <w:rPr>
                <w:sz w:val="10"/>
                <w:szCs w:val="10"/>
              </w:rPr>
            </w:pPr>
          </w:p>
        </w:tc>
        <w:tc>
          <w:tcPr>
            <w:tcW w:w="1781" w:type="dxa"/>
            <w:tcBorders>
              <w:top w:val="single" w:sz="4" w:space="0" w:color="auto"/>
              <w:left w:val="single" w:sz="4" w:space="0" w:color="auto"/>
              <w:bottom w:val="single" w:sz="4" w:space="0" w:color="auto"/>
            </w:tcBorders>
            <w:shd w:val="clear" w:color="auto" w:fill="auto"/>
          </w:tcPr>
          <w:p w:rsidR="00583EAA" w:rsidRDefault="00583EAA">
            <w:pPr>
              <w:framePr w:w="10085" w:h="2270" w:wrap="auto" w:vAnchor="page" w:hAnchor="page" w:x="1107" w:y="10434"/>
              <w:rPr>
                <w:sz w:val="10"/>
                <w:szCs w:val="10"/>
              </w:rPr>
            </w:pP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583EAA" w:rsidRDefault="00583EAA">
            <w:pPr>
              <w:framePr w:w="10085" w:h="2270" w:wrap="auto" w:vAnchor="page" w:hAnchor="page" w:x="1107" w:y="10434"/>
              <w:rPr>
                <w:sz w:val="10"/>
                <w:szCs w:val="10"/>
              </w:rPr>
            </w:pPr>
          </w:p>
        </w:tc>
      </w:tr>
    </w:tbl>
    <w:p w:rsidR="00583EAA" w:rsidRDefault="00DA6341">
      <w:pPr>
        <w:pStyle w:val="ad"/>
        <w:framePr w:wrap="auto" w:vAnchor="page" w:hAnchor="page" w:x="9084" w:y="13021"/>
        <w:jc w:val="left"/>
      </w:pPr>
      <w:r>
        <w:rPr>
          <w:i/>
          <w:iCs/>
        </w:rPr>
        <w:t>Приложение № 3</w:t>
      </w:r>
    </w:p>
    <w:p w:rsidR="00583EAA" w:rsidRDefault="00DA6341">
      <w:pPr>
        <w:pStyle w:val="1"/>
        <w:framePr w:w="10829" w:h="307" w:hRule="exact" w:wrap="auto" w:vAnchor="page" w:hAnchor="page" w:x="363" w:y="13818"/>
        <w:pBdr>
          <w:bottom w:val="single" w:sz="4" w:space="0" w:color="auto"/>
        </w:pBdr>
        <w:ind w:firstLine="0"/>
        <w:jc w:val="center"/>
      </w:pPr>
      <w:r>
        <w:rPr>
          <w:b/>
          <w:bCs/>
        </w:rPr>
        <w:t>Протокол заседания комиссии по трудовым спорам</w:t>
      </w:r>
    </w:p>
    <w:p w:rsidR="00583EAA" w:rsidRDefault="00DA6341">
      <w:pPr>
        <w:pStyle w:val="1"/>
        <w:framePr w:w="10829" w:h="307" w:hRule="exact" w:wrap="auto" w:vAnchor="page" w:hAnchor="page" w:x="363" w:y="14408"/>
        <w:ind w:firstLine="0"/>
        <w:jc w:val="center"/>
      </w:pPr>
      <w:r>
        <w:rPr>
          <w:i/>
          <w:iCs/>
        </w:rPr>
        <w:t>(наименование образовательной организации)</w:t>
      </w:r>
    </w:p>
    <w:p w:rsidR="00583EAA" w:rsidRDefault="00DA6341">
      <w:pPr>
        <w:pStyle w:val="1"/>
        <w:framePr w:w="10829" w:h="859" w:hRule="exact" w:wrap="auto" w:vAnchor="page" w:hAnchor="page" w:x="363" w:y="15037"/>
        <w:tabs>
          <w:tab w:val="left" w:leader="underscore" w:pos="3936"/>
        </w:tabs>
        <w:spacing w:after="240"/>
        <w:ind w:firstLine="840"/>
      </w:pPr>
      <w:r>
        <w:t xml:space="preserve">г. </w:t>
      </w:r>
      <w:r>
        <w:tab/>
      </w:r>
    </w:p>
    <w:p w:rsidR="00583EAA" w:rsidRDefault="00DA6341">
      <w:pPr>
        <w:pStyle w:val="1"/>
        <w:framePr w:w="10829" w:h="859" w:hRule="exact" w:wrap="auto" w:vAnchor="page" w:hAnchor="page" w:x="363" w:y="15037"/>
        <w:ind w:firstLine="840"/>
      </w:pPr>
      <w:r>
        <w:t>Комиссия по трудовым спорам</w:t>
      </w:r>
    </w:p>
    <w:p w:rsidR="00583EAA" w:rsidRDefault="00DA6341">
      <w:pPr>
        <w:pStyle w:val="ab"/>
        <w:framePr w:wrap="auto" w:vAnchor="page" w:hAnchor="page" w:x="7467" w:y="15037"/>
        <w:tabs>
          <w:tab w:val="left" w:pos="773"/>
        </w:tabs>
        <w:ind w:right="5" w:firstLine="0"/>
        <w:jc w:val="both"/>
      </w:pPr>
      <w:r>
        <w:t>«</w:t>
      </w:r>
      <w:r>
        <w:tab/>
        <w:t>»</w:t>
      </w:r>
    </w:p>
    <w:p w:rsidR="00583EAA" w:rsidRDefault="00DA6341">
      <w:pPr>
        <w:pStyle w:val="1"/>
        <w:framePr w:wrap="auto" w:vAnchor="page" w:hAnchor="page" w:x="9680" w:y="15037"/>
        <w:ind w:firstLine="0"/>
      </w:pPr>
      <w:r>
        <w:t>202 ___ г.</w:t>
      </w:r>
    </w:p>
    <w:p w:rsidR="00583EAA" w:rsidRDefault="00DA6341">
      <w:pPr>
        <w:pStyle w:val="a7"/>
        <w:framePr w:wrap="auto" w:vAnchor="page" w:hAnchor="page" w:x="5969" w:y="16443"/>
      </w:pPr>
      <w:r>
        <w:t>84</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829" w:h="859" w:hRule="exact" w:wrap="auto" w:vAnchor="page" w:hAnchor="page" w:x="363" w:y="1583"/>
        <w:ind w:left="4160" w:firstLine="0"/>
      </w:pPr>
      <w:r>
        <w:rPr>
          <w:i/>
          <w:iCs/>
        </w:rPr>
        <w:t>(наименование образовательной организации)</w:t>
      </w:r>
    </w:p>
    <w:p w:rsidR="00583EAA" w:rsidRDefault="00DA6341">
      <w:pPr>
        <w:pStyle w:val="1"/>
        <w:framePr w:w="10829" w:h="859" w:hRule="exact" w:wrap="auto" w:vAnchor="page" w:hAnchor="page" w:x="363" w:y="1583"/>
        <w:tabs>
          <w:tab w:val="left" w:leader="underscore" w:pos="10323"/>
        </w:tabs>
        <w:ind w:firstLine="840"/>
      </w:pPr>
      <w:r>
        <w:t xml:space="preserve">председательствующего </w:t>
      </w:r>
      <w:r>
        <w:tab/>
      </w:r>
    </w:p>
    <w:p w:rsidR="00583EAA" w:rsidRDefault="00DA6341">
      <w:pPr>
        <w:pStyle w:val="1"/>
        <w:framePr w:w="10829" w:h="859" w:hRule="exact" w:wrap="auto" w:vAnchor="page" w:hAnchor="page" w:x="363" w:y="1583"/>
        <w:tabs>
          <w:tab w:val="left" w:leader="underscore" w:pos="10323"/>
        </w:tabs>
        <w:ind w:firstLine="840"/>
      </w:pPr>
      <w:r>
        <w:rPr>
          <w:u w:val="single"/>
        </w:rPr>
        <w:t xml:space="preserve">членов КТС: </w:t>
      </w:r>
      <w:r>
        <w:rPr>
          <w:u w:val="single"/>
        </w:rPr>
        <w:tab/>
      </w:r>
    </w:p>
    <w:p w:rsidR="00583EAA" w:rsidRDefault="00DA6341">
      <w:pPr>
        <w:pStyle w:val="1"/>
        <w:framePr w:w="10829" w:h="6029" w:hRule="exact" w:wrap="auto" w:vAnchor="page" w:hAnchor="page" w:x="363" w:y="2965"/>
        <w:tabs>
          <w:tab w:val="left" w:leader="underscore" w:pos="10323"/>
        </w:tabs>
        <w:spacing w:after="40"/>
        <w:ind w:firstLine="840"/>
      </w:pPr>
      <w:r>
        <w:t xml:space="preserve">секретаре КТС: </w:t>
      </w:r>
      <w:r>
        <w:tab/>
      </w:r>
    </w:p>
    <w:p w:rsidR="00583EAA" w:rsidRDefault="00DA6341">
      <w:pPr>
        <w:pStyle w:val="1"/>
        <w:framePr w:w="10829" w:h="6029" w:hRule="exact" w:wrap="auto" w:vAnchor="page" w:hAnchor="page" w:x="363" w:y="2965"/>
        <w:tabs>
          <w:tab w:val="left" w:leader="underscore" w:pos="10323"/>
        </w:tabs>
        <w:spacing w:after="40"/>
        <w:ind w:firstLine="840"/>
      </w:pPr>
      <w:r>
        <w:t xml:space="preserve">работника </w:t>
      </w:r>
      <w:r>
        <w:tab/>
      </w:r>
    </w:p>
    <w:p w:rsidR="00583EAA" w:rsidRDefault="00DA6341">
      <w:pPr>
        <w:pStyle w:val="1"/>
        <w:framePr w:w="10829" w:h="6029" w:hRule="exact" w:wrap="auto" w:vAnchor="page" w:hAnchor="page" w:x="363" w:y="2965"/>
        <w:tabs>
          <w:tab w:val="left" w:leader="underscore" w:pos="10323"/>
        </w:tabs>
        <w:spacing w:after="40"/>
        <w:ind w:firstLine="840"/>
      </w:pPr>
      <w:r>
        <w:t xml:space="preserve">представителя интересов Работодателя </w:t>
      </w:r>
      <w:r>
        <w:tab/>
      </w:r>
    </w:p>
    <w:p w:rsidR="00583EAA" w:rsidRDefault="00DA6341">
      <w:pPr>
        <w:pStyle w:val="1"/>
        <w:framePr w:w="10829" w:h="6029" w:hRule="exact" w:wrap="auto" w:vAnchor="page" w:hAnchor="page" w:x="363" w:y="2965"/>
        <w:tabs>
          <w:tab w:val="left" w:leader="underscore" w:pos="10323"/>
        </w:tabs>
        <w:spacing w:after="40"/>
        <w:ind w:firstLine="840"/>
      </w:pPr>
      <w:r>
        <w:t xml:space="preserve">свидетеля </w:t>
      </w:r>
      <w:r>
        <w:tab/>
      </w:r>
    </w:p>
    <w:p w:rsidR="00583EAA" w:rsidRDefault="00DA6341">
      <w:pPr>
        <w:pStyle w:val="1"/>
        <w:framePr w:w="10829" w:h="6029" w:hRule="exact" w:wrap="auto" w:vAnchor="page" w:hAnchor="page" w:x="363" w:y="2965"/>
        <w:tabs>
          <w:tab w:val="left" w:leader="underscore" w:pos="10323"/>
        </w:tabs>
        <w:spacing w:after="40"/>
        <w:ind w:firstLine="840"/>
      </w:pPr>
      <w:r>
        <w:t xml:space="preserve">специалистов (экспертов) </w:t>
      </w:r>
      <w:r>
        <w:tab/>
      </w:r>
    </w:p>
    <w:p w:rsidR="00583EAA" w:rsidRDefault="00DA6341">
      <w:pPr>
        <w:pStyle w:val="1"/>
        <w:framePr w:w="10829" w:h="6029" w:hRule="exact" w:wrap="auto" w:vAnchor="page" w:hAnchor="page" w:x="363" w:y="2965"/>
        <w:tabs>
          <w:tab w:val="left" w:leader="underscore" w:pos="4925"/>
          <w:tab w:val="left" w:leader="underscore" w:pos="10323"/>
        </w:tabs>
        <w:ind w:left="840" w:firstLine="0"/>
      </w:pPr>
      <w:r>
        <w:t xml:space="preserve">рассматрела в заседании дело по заявлению работника </w:t>
      </w:r>
      <w:r>
        <w:tab/>
        <w:t xml:space="preserve">к </w:t>
      </w:r>
      <w:r>
        <w:tab/>
      </w:r>
    </w:p>
    <w:p w:rsidR="00583EAA" w:rsidRDefault="00DA6341">
      <w:pPr>
        <w:pStyle w:val="1"/>
        <w:framePr w:w="10829" w:h="6029" w:hRule="exact" w:wrap="auto" w:vAnchor="page" w:hAnchor="page" w:x="363" w:y="2965"/>
        <w:ind w:left="5640" w:firstLine="0"/>
      </w:pPr>
      <w:r>
        <w:t>(</w:t>
      </w:r>
      <w:r>
        <w:rPr>
          <w:i/>
          <w:iCs/>
        </w:rPr>
        <w:t>наименование образовательной организации)</w:t>
      </w:r>
    </w:p>
    <w:p w:rsidR="00583EAA" w:rsidRDefault="00DA6341">
      <w:pPr>
        <w:pStyle w:val="1"/>
        <w:framePr w:w="10829" w:h="6029" w:hRule="exact" w:wrap="auto" w:vAnchor="page" w:hAnchor="page" w:x="363" w:y="2965"/>
        <w:tabs>
          <w:tab w:val="left" w:leader="underscore" w:pos="10323"/>
        </w:tabs>
        <w:ind w:firstLine="840"/>
      </w:pPr>
      <w:r>
        <w:t xml:space="preserve">о </w:t>
      </w:r>
      <w:r>
        <w:tab/>
      </w:r>
    </w:p>
    <w:p w:rsidR="00583EAA" w:rsidRDefault="00DA6341">
      <w:pPr>
        <w:pStyle w:val="1"/>
        <w:framePr w:w="10829" w:h="6029" w:hRule="exact" w:wrap="auto" w:vAnchor="page" w:hAnchor="page" w:x="363" w:y="2965"/>
        <w:ind w:firstLine="840"/>
      </w:pPr>
      <w:r>
        <w:t>В заседание КТС явились:</w:t>
      </w:r>
    </w:p>
    <w:p w:rsidR="00583EAA" w:rsidRDefault="00DA6341">
      <w:pPr>
        <w:pStyle w:val="1"/>
        <w:framePr w:w="10829" w:h="6029" w:hRule="exact" w:wrap="auto" w:vAnchor="page" w:hAnchor="page" w:x="363" w:y="2965"/>
        <w:tabs>
          <w:tab w:val="left" w:leader="underscore" w:pos="10323"/>
        </w:tabs>
        <w:ind w:firstLine="840"/>
      </w:pPr>
      <w:r>
        <w:rPr>
          <w:color w:val="26282F"/>
        </w:rPr>
        <w:t>Заявитель (представитель заявителя):</w:t>
      </w:r>
      <w:r>
        <w:rPr>
          <w:color w:val="26282F"/>
        </w:rPr>
        <w:tab/>
      </w:r>
    </w:p>
    <w:p w:rsidR="00583EAA" w:rsidRDefault="00DA6341">
      <w:pPr>
        <w:pStyle w:val="1"/>
        <w:framePr w:w="10829" w:h="6029" w:hRule="exact" w:wrap="auto" w:vAnchor="page" w:hAnchor="page" w:x="363" w:y="2965"/>
        <w:tabs>
          <w:tab w:val="left" w:leader="underscore" w:pos="10323"/>
        </w:tabs>
        <w:ind w:firstLine="840"/>
      </w:pPr>
      <w:r>
        <w:t xml:space="preserve">Представитель интересов Работодателя: </w:t>
      </w:r>
      <w:r>
        <w:tab/>
      </w:r>
    </w:p>
    <w:p w:rsidR="00583EAA" w:rsidRDefault="00DA6341">
      <w:pPr>
        <w:pStyle w:val="1"/>
        <w:framePr w:w="10829" w:h="6029" w:hRule="exact" w:wrap="auto" w:vAnchor="page" w:hAnchor="page" w:x="363" w:y="2965"/>
        <w:tabs>
          <w:tab w:val="left" w:leader="underscore" w:pos="10323"/>
        </w:tabs>
        <w:ind w:firstLine="840"/>
      </w:pPr>
      <w:r>
        <w:t xml:space="preserve">Свидетель </w:t>
      </w:r>
      <w:r>
        <w:tab/>
      </w:r>
    </w:p>
    <w:p w:rsidR="00583EAA" w:rsidRDefault="00DA6341">
      <w:pPr>
        <w:pStyle w:val="1"/>
        <w:framePr w:w="10829" w:h="6029" w:hRule="exact" w:wrap="auto" w:vAnchor="page" w:hAnchor="page" w:x="363" w:y="2965"/>
        <w:tabs>
          <w:tab w:val="left" w:leader="underscore" w:pos="10323"/>
        </w:tabs>
        <w:ind w:firstLine="840"/>
      </w:pPr>
      <w:r>
        <w:t xml:space="preserve">Специалист (эксперт) </w:t>
      </w:r>
      <w:r>
        <w:tab/>
      </w:r>
    </w:p>
    <w:p w:rsidR="00583EAA" w:rsidRDefault="00DA6341">
      <w:pPr>
        <w:pStyle w:val="1"/>
        <w:framePr w:w="10829" w:h="6029" w:hRule="exact" w:wrap="auto" w:vAnchor="page" w:hAnchor="page" w:x="363" w:y="2965"/>
        <w:tabs>
          <w:tab w:val="left" w:leader="underscore" w:pos="3650"/>
          <w:tab w:val="left" w:leader="underscore" w:pos="4541"/>
        </w:tabs>
        <w:ind w:firstLine="840"/>
      </w:pPr>
      <w:r>
        <w:t xml:space="preserve">Заседание открыто в </w:t>
      </w:r>
      <w:r>
        <w:tab/>
        <w:t xml:space="preserve">ч. </w:t>
      </w:r>
      <w:r>
        <w:tab/>
        <w:t>мин.</w:t>
      </w:r>
    </w:p>
    <w:p w:rsidR="00583EAA" w:rsidRDefault="00DA6341">
      <w:pPr>
        <w:pStyle w:val="1"/>
        <w:framePr w:w="10829" w:h="6029" w:hRule="exact" w:wrap="auto" w:vAnchor="page" w:hAnchor="page" w:x="363" w:y="2965"/>
        <w:tabs>
          <w:tab w:val="left" w:pos="1906"/>
          <w:tab w:val="left" w:pos="3650"/>
          <w:tab w:val="left" w:pos="4541"/>
          <w:tab w:val="left" w:pos="5938"/>
          <w:tab w:val="left" w:pos="7498"/>
          <w:tab w:val="left" w:pos="8592"/>
          <w:tab w:val="left" w:pos="10118"/>
        </w:tabs>
        <w:spacing w:after="40"/>
        <w:ind w:left="840" w:firstLine="0"/>
        <w:jc w:val="both"/>
      </w:pPr>
      <w:r>
        <w:t>Председательствующий в заседании объявил, какое дело подлежит рассмотрению, состав КТС,</w:t>
      </w:r>
      <w:r>
        <w:tab/>
        <w:t>объявлено,</w:t>
      </w:r>
      <w:r>
        <w:tab/>
        <w:t>что</w:t>
      </w:r>
      <w:r>
        <w:tab/>
        <w:t>протокол</w:t>
      </w:r>
      <w:r>
        <w:tab/>
        <w:t>заседания</w:t>
      </w:r>
      <w:r>
        <w:tab/>
        <w:t>ведет</w:t>
      </w:r>
      <w:r>
        <w:tab/>
        <w:t>секретарь</w:t>
      </w:r>
      <w:r>
        <w:tab/>
        <w:t>КТС</w:t>
      </w:r>
    </w:p>
    <w:p w:rsidR="00583EAA" w:rsidRDefault="00DA6341">
      <w:pPr>
        <w:pStyle w:val="1"/>
        <w:framePr w:w="10829" w:h="6029" w:hRule="exact" w:wrap="auto" w:vAnchor="page" w:hAnchor="page" w:x="363" w:y="2965"/>
        <w:spacing w:after="40"/>
        <w:ind w:left="8880" w:firstLine="0"/>
      </w:pPr>
      <w:r>
        <w:t>.</w:t>
      </w:r>
    </w:p>
    <w:p w:rsidR="00583EAA" w:rsidRDefault="00DA6341">
      <w:pPr>
        <w:pStyle w:val="1"/>
        <w:framePr w:w="10829" w:h="6029" w:hRule="exact" w:wrap="auto" w:vAnchor="page" w:hAnchor="page" w:x="363" w:y="2965"/>
        <w:pBdr>
          <w:top w:val="single" w:sz="4" w:space="0" w:color="auto"/>
        </w:pBdr>
        <w:ind w:firstLine="840"/>
      </w:pPr>
      <w:r>
        <w:t>Лицам, участвующим в деле, разъяснено их право заявлять отводы.</w:t>
      </w:r>
    </w:p>
    <w:p w:rsidR="00583EAA" w:rsidRDefault="00DA6341">
      <w:pPr>
        <w:pStyle w:val="1"/>
        <w:framePr w:w="10829" w:h="6029" w:hRule="exact" w:wrap="auto" w:vAnchor="page" w:hAnchor="page" w:x="363" w:y="2965"/>
        <w:ind w:firstLine="840"/>
        <w:jc w:val="both"/>
      </w:pPr>
      <w:r>
        <w:t>Отводов членам КТС не заявлено.</w:t>
      </w:r>
    </w:p>
    <w:p w:rsidR="00583EAA" w:rsidRDefault="00DA6341">
      <w:pPr>
        <w:pStyle w:val="1"/>
        <w:framePr w:w="10829" w:h="6029" w:hRule="exact" w:wrap="auto" w:vAnchor="page" w:hAnchor="page" w:x="363" w:y="2965"/>
        <w:pBdr>
          <w:bottom w:val="single" w:sz="4" w:space="0" w:color="auto"/>
        </w:pBdr>
        <w:ind w:firstLine="840"/>
      </w:pPr>
      <w:r>
        <w:t>Заявитель изложил свои требования в соответствии с заявлением. Пояснения Заявителя:</w:t>
      </w:r>
    </w:p>
    <w:p w:rsidR="00583EAA" w:rsidRDefault="00DA6341">
      <w:pPr>
        <w:pStyle w:val="1"/>
        <w:framePr w:w="10829" w:h="581" w:hRule="exact" w:wrap="auto" w:vAnchor="page" w:hAnchor="page" w:x="363" w:y="10069"/>
        <w:pBdr>
          <w:bottom w:val="single" w:sz="4" w:space="0" w:color="auto"/>
        </w:pBdr>
        <w:ind w:left="840" w:firstLine="0"/>
        <w:jc w:val="both"/>
      </w:pPr>
      <w:r>
        <w:t>Представитель интересов Работодателя изложил свои возражения, а также представил КТС, заявителю отзыв на заявление. Пояснения представителя интересов Работодателя:</w:t>
      </w:r>
    </w:p>
    <w:p w:rsidR="00583EAA" w:rsidRDefault="00DA6341">
      <w:pPr>
        <w:pStyle w:val="1"/>
        <w:framePr w:w="10829" w:h="1690" w:hRule="exact" w:wrap="auto" w:vAnchor="page" w:hAnchor="page" w:x="363" w:y="11999"/>
        <w:pBdr>
          <w:bottom w:val="single" w:sz="4" w:space="0" w:color="auto"/>
        </w:pBdr>
        <w:tabs>
          <w:tab w:val="left" w:leader="underscore" w:pos="5323"/>
        </w:tabs>
        <w:spacing w:after="1100"/>
        <w:ind w:firstLine="840"/>
      </w:pPr>
      <w:r>
        <w:t xml:space="preserve">Свидетель </w:t>
      </w:r>
      <w:r>
        <w:tab/>
        <w:t>пояснил следующее:</w:t>
      </w:r>
    </w:p>
    <w:p w:rsidR="00583EAA" w:rsidRDefault="00DA6341">
      <w:pPr>
        <w:pStyle w:val="1"/>
        <w:framePr w:w="10829" w:h="1690" w:hRule="exact" w:wrap="auto" w:vAnchor="page" w:hAnchor="page" w:x="363" w:y="11999"/>
        <w:pBdr>
          <w:bottom w:val="single" w:sz="4" w:space="0" w:color="auto"/>
        </w:pBdr>
        <w:tabs>
          <w:tab w:val="left" w:leader="underscore" w:pos="6355"/>
        </w:tabs>
        <w:ind w:firstLine="840"/>
      </w:pPr>
      <w:r>
        <w:t xml:space="preserve">Специалист (эксперт) </w:t>
      </w:r>
      <w:r>
        <w:tab/>
        <w:t>пояснил следующее:</w:t>
      </w:r>
    </w:p>
    <w:p w:rsidR="00583EAA" w:rsidRDefault="00DA6341">
      <w:pPr>
        <w:pStyle w:val="1"/>
        <w:framePr w:w="10829" w:h="1138" w:hRule="exact" w:wrap="auto" w:vAnchor="page" w:hAnchor="page" w:x="363" w:y="14759"/>
        <w:pBdr>
          <w:top w:val="single" w:sz="4" w:space="0" w:color="auto"/>
        </w:pBdr>
        <w:ind w:firstLine="840"/>
      </w:pPr>
      <w:r>
        <w:t>Председательствующий огласил письменные материалы и исследовал их.</w:t>
      </w:r>
    </w:p>
    <w:p w:rsidR="00583EAA" w:rsidRDefault="00DA6341">
      <w:pPr>
        <w:pStyle w:val="1"/>
        <w:framePr w:w="10829" w:h="1138" w:hRule="exact" w:wrap="auto" w:vAnchor="page" w:hAnchor="page" w:x="363" w:y="14759"/>
        <w:ind w:firstLine="840"/>
      </w:pPr>
      <w:r>
        <w:t>Состоялись прения сторон, стороны обменялись репликами.</w:t>
      </w:r>
    </w:p>
    <w:p w:rsidR="00583EAA" w:rsidRDefault="00DA6341">
      <w:pPr>
        <w:pStyle w:val="1"/>
        <w:framePr w:w="10829" w:h="1138" w:hRule="exact" w:wrap="auto" w:vAnchor="page" w:hAnchor="page" w:x="363" w:y="14759"/>
        <w:ind w:left="840" w:firstLine="0"/>
      </w:pPr>
      <w:r>
        <w:t>Председательствующим объявлено об окончании рассмотрения дела по существу. КТС удалилась на совещание и голосование для принятия решения.</w:t>
      </w:r>
    </w:p>
    <w:p w:rsidR="00583EAA" w:rsidRDefault="00DA6341">
      <w:pPr>
        <w:pStyle w:val="a7"/>
        <w:framePr w:wrap="auto" w:vAnchor="page" w:hAnchor="page" w:x="5969" w:y="16439"/>
      </w:pPr>
      <w:r>
        <w:t>85</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829" w:h="2242" w:hRule="exact" w:wrap="auto" w:vAnchor="page" w:hAnchor="page" w:x="363" w:y="1314"/>
        <w:tabs>
          <w:tab w:val="left" w:leader="underscore" w:pos="6041"/>
          <w:tab w:val="left" w:leader="underscore" w:pos="9470"/>
        </w:tabs>
        <w:ind w:firstLine="840"/>
      </w:pPr>
      <w:r>
        <w:t xml:space="preserve">Результаты голосования: за </w:t>
      </w:r>
      <w:r>
        <w:tab/>
        <w:t xml:space="preserve">против </w:t>
      </w:r>
      <w:r>
        <w:tab/>
      </w:r>
    </w:p>
    <w:p w:rsidR="00583EAA" w:rsidRDefault="00DA6341">
      <w:pPr>
        <w:pStyle w:val="1"/>
        <w:framePr w:w="10829" w:h="2242" w:hRule="exact" w:wrap="auto" w:vAnchor="page" w:hAnchor="page" w:x="363" w:y="1314"/>
        <w:ind w:left="840" w:firstLine="0"/>
        <w:jc w:val="both"/>
      </w:pPr>
      <w:r>
        <w:t>По результатам голосования членов КТС лицам, участвующим в деле, объявлена резолютивная часть решения.</w:t>
      </w:r>
    </w:p>
    <w:p w:rsidR="00583EAA" w:rsidRDefault="00DA6341">
      <w:pPr>
        <w:pStyle w:val="1"/>
        <w:framePr w:w="10829" w:h="2242" w:hRule="exact" w:wrap="auto" w:vAnchor="page" w:hAnchor="page" w:x="363" w:y="1314"/>
        <w:tabs>
          <w:tab w:val="left" w:leader="underscore" w:pos="4574"/>
          <w:tab w:val="left" w:leader="underscore" w:pos="6259"/>
          <w:tab w:val="left" w:leader="underscore" w:pos="9696"/>
        </w:tabs>
        <w:ind w:left="840" w:firstLine="0"/>
        <w:jc w:val="both"/>
      </w:pPr>
      <w:r>
        <w:t>Председательствующий проинформировал лиц, участвующих в деле, что мотивированное решение они вправе получить «</w:t>
      </w:r>
      <w:r>
        <w:tab/>
        <w:t>»</w:t>
      </w:r>
      <w:r>
        <w:tab/>
        <w:t xml:space="preserve">202 __ г. после </w:t>
      </w:r>
      <w:r>
        <w:tab/>
        <w:t>ч.</w:t>
      </w:r>
    </w:p>
    <w:p w:rsidR="00583EAA" w:rsidRDefault="00DA6341">
      <w:pPr>
        <w:pStyle w:val="1"/>
        <w:framePr w:w="10829" w:h="2242" w:hRule="exact" w:wrap="auto" w:vAnchor="page" w:hAnchor="page" w:x="363" w:y="1314"/>
        <w:ind w:firstLine="840"/>
      </w:pPr>
      <w:r>
        <w:t>Представителям лиц, участвующих в деле, разъяснен порядок обжалования решения.</w:t>
      </w:r>
    </w:p>
    <w:p w:rsidR="00583EAA" w:rsidRDefault="00DA6341">
      <w:pPr>
        <w:pStyle w:val="1"/>
        <w:framePr w:w="10829" w:h="2242" w:hRule="exact" w:wrap="auto" w:vAnchor="page" w:hAnchor="page" w:x="363" w:y="1314"/>
        <w:tabs>
          <w:tab w:val="left" w:leader="underscore" w:pos="4325"/>
          <w:tab w:val="left" w:leader="underscore" w:pos="5702"/>
        </w:tabs>
        <w:ind w:firstLine="840"/>
      </w:pPr>
      <w:r>
        <w:t xml:space="preserve">Заседание окончено в </w:t>
      </w:r>
      <w:r>
        <w:tab/>
        <w:t xml:space="preserve">ч. </w:t>
      </w:r>
      <w:r>
        <w:tab/>
        <w:t>мин.</w:t>
      </w:r>
    </w:p>
    <w:p w:rsidR="00583EAA" w:rsidRDefault="00DA6341">
      <w:pPr>
        <w:pStyle w:val="1"/>
        <w:framePr w:w="10829" w:h="2242" w:hRule="exact" w:wrap="auto" w:vAnchor="page" w:hAnchor="page" w:x="363" w:y="1314"/>
        <w:tabs>
          <w:tab w:val="left" w:leader="underscore" w:pos="3569"/>
          <w:tab w:val="left" w:leader="underscore" w:pos="5126"/>
          <w:tab w:val="left" w:leader="underscore" w:pos="6041"/>
        </w:tabs>
        <w:ind w:firstLine="840"/>
      </w:pPr>
      <w:r>
        <w:t>Протокол составлен «</w:t>
      </w:r>
      <w:r>
        <w:tab/>
        <w:t>»</w:t>
      </w:r>
      <w:r>
        <w:tab/>
        <w:t xml:space="preserve">202 </w:t>
      </w:r>
      <w:r>
        <w:tab/>
        <w:t>г.</w:t>
      </w:r>
    </w:p>
    <w:p w:rsidR="00583EAA" w:rsidRDefault="00DA6341">
      <w:pPr>
        <w:pStyle w:val="1"/>
        <w:framePr w:wrap="auto" w:vAnchor="page" w:hAnchor="page" w:x="363" w:y="3843"/>
        <w:ind w:firstLine="840"/>
      </w:pPr>
      <w:r>
        <w:t>Председатель КТС</w:t>
      </w:r>
    </w:p>
    <w:p w:rsidR="00583EAA" w:rsidRDefault="00DA6341">
      <w:pPr>
        <w:pStyle w:val="1"/>
        <w:framePr w:wrap="auto" w:vAnchor="page" w:hAnchor="page" w:x="363" w:y="4794"/>
        <w:ind w:firstLine="840"/>
      </w:pPr>
      <w:r>
        <w:t>Члены КТС</w:t>
      </w:r>
    </w:p>
    <w:p w:rsidR="00583EAA" w:rsidRDefault="00DA6341">
      <w:pPr>
        <w:pStyle w:val="1"/>
        <w:framePr w:wrap="auto" w:vAnchor="page" w:hAnchor="page" w:x="363" w:y="6699"/>
        <w:ind w:firstLine="840"/>
      </w:pPr>
      <w:r>
        <w:t>Секретарь КТС</w:t>
      </w:r>
    </w:p>
    <w:p w:rsidR="00583EAA" w:rsidRDefault="00DA6341">
      <w:pPr>
        <w:pStyle w:val="1"/>
        <w:framePr w:w="10829" w:h="307" w:hRule="exact" w:wrap="auto" w:vAnchor="page" w:hAnchor="page" w:x="363" w:y="7021"/>
        <w:ind w:right="200" w:firstLine="0"/>
        <w:jc w:val="right"/>
      </w:pPr>
      <w:r>
        <w:rPr>
          <w:b/>
          <w:bCs/>
          <w:i/>
          <w:iCs/>
        </w:rPr>
        <w:t>Приложение № 4</w:t>
      </w:r>
    </w:p>
    <w:p w:rsidR="00583EAA" w:rsidRDefault="00DA6341">
      <w:pPr>
        <w:pStyle w:val="1"/>
        <w:framePr w:w="10829" w:h="298" w:hRule="exact" w:wrap="auto" w:vAnchor="page" w:hAnchor="page" w:x="363" w:y="7823"/>
        <w:ind w:firstLine="0"/>
        <w:jc w:val="center"/>
      </w:pPr>
      <w:r>
        <w:rPr>
          <w:b/>
          <w:bCs/>
        </w:rPr>
        <w:t>РЕШЕНИЕ</w:t>
      </w:r>
    </w:p>
    <w:p w:rsidR="00583EAA" w:rsidRDefault="00DA6341">
      <w:pPr>
        <w:pStyle w:val="1"/>
        <w:framePr w:wrap="auto" w:vAnchor="page" w:hAnchor="page" w:x="363" w:y="8403"/>
        <w:tabs>
          <w:tab w:val="left" w:leader="underscore" w:pos="3569"/>
          <w:tab w:val="left" w:leader="underscore" w:pos="7699"/>
          <w:tab w:val="left" w:leader="underscore" w:pos="9002"/>
        </w:tabs>
        <w:ind w:firstLine="840"/>
        <w:jc w:val="both"/>
      </w:pPr>
      <w:r>
        <w:t xml:space="preserve">г. </w:t>
      </w:r>
      <w:r>
        <w:tab/>
        <w:t xml:space="preserve"> « </w:t>
      </w:r>
      <w:r>
        <w:tab/>
        <w:t xml:space="preserve">» </w:t>
      </w:r>
      <w:r>
        <w:tab/>
        <w:t>202 __ г.</w:t>
      </w:r>
    </w:p>
    <w:p w:rsidR="00583EAA" w:rsidRDefault="00DA6341">
      <w:pPr>
        <w:pStyle w:val="1"/>
        <w:framePr w:w="10829" w:h="2242" w:hRule="exact" w:wrap="auto" w:vAnchor="page" w:hAnchor="page" w:x="363" w:y="8955"/>
        <w:tabs>
          <w:tab w:val="left" w:leader="underscore" w:pos="9002"/>
        </w:tabs>
        <w:ind w:left="1560" w:firstLine="0"/>
        <w:jc w:val="both"/>
      </w:pPr>
      <w:r>
        <w:t xml:space="preserve">Комиссия по трудовым спорам </w:t>
      </w:r>
      <w:r>
        <w:tab/>
        <w:t>(</w:t>
      </w:r>
      <w:r>
        <w:rPr>
          <w:i/>
          <w:iCs/>
        </w:rPr>
        <w:t>наименование</w:t>
      </w:r>
    </w:p>
    <w:p w:rsidR="00583EAA" w:rsidRDefault="00DA6341">
      <w:pPr>
        <w:pStyle w:val="1"/>
        <w:framePr w:w="10829" w:h="2242" w:hRule="exact" w:wrap="auto" w:vAnchor="page" w:hAnchor="page" w:x="363" w:y="8955"/>
        <w:tabs>
          <w:tab w:val="left" w:leader="underscore" w:pos="10358"/>
        </w:tabs>
        <w:ind w:left="840" w:firstLine="0"/>
      </w:pPr>
      <w:r>
        <w:rPr>
          <w:i/>
          <w:iCs/>
        </w:rPr>
        <w:t>образовательной организации)</w:t>
      </w:r>
      <w:r>
        <w:t xml:space="preserve"> в составе председателя: </w:t>
      </w:r>
      <w:r>
        <w:tab/>
      </w:r>
    </w:p>
    <w:p w:rsidR="00583EAA" w:rsidRDefault="00DA6341">
      <w:pPr>
        <w:pStyle w:val="1"/>
        <w:framePr w:w="10829" w:h="2242" w:hRule="exact" w:wrap="auto" w:vAnchor="page" w:hAnchor="page" w:x="363" w:y="8955"/>
        <w:tabs>
          <w:tab w:val="left" w:leader="underscore" w:pos="10358"/>
        </w:tabs>
        <w:spacing w:after="280"/>
        <w:ind w:left="840" w:firstLine="0"/>
      </w:pPr>
      <w:r>
        <w:rPr>
          <w:u w:val="single"/>
        </w:rPr>
        <w:t xml:space="preserve">Членов КТС </w:t>
      </w:r>
      <w:r>
        <w:rPr>
          <w:u w:val="single"/>
        </w:rPr>
        <w:tab/>
      </w:r>
    </w:p>
    <w:p w:rsidR="00583EAA" w:rsidRDefault="00DA6341">
      <w:pPr>
        <w:pStyle w:val="1"/>
        <w:framePr w:w="10829" w:h="2242" w:hRule="exact" w:wrap="auto" w:vAnchor="page" w:hAnchor="page" w:x="363" w:y="8955"/>
        <w:tabs>
          <w:tab w:val="left" w:leader="underscore" w:pos="10358"/>
        </w:tabs>
        <w:ind w:firstLine="840"/>
        <w:jc w:val="both"/>
      </w:pPr>
      <w:r>
        <w:t xml:space="preserve">при секретаре </w:t>
      </w:r>
      <w:r>
        <w:tab/>
      </w:r>
    </w:p>
    <w:p w:rsidR="00583EAA" w:rsidRDefault="00DA6341">
      <w:pPr>
        <w:pStyle w:val="1"/>
        <w:framePr w:w="10829" w:h="2242" w:hRule="exact" w:wrap="auto" w:vAnchor="page" w:hAnchor="page" w:x="363" w:y="8955"/>
        <w:tabs>
          <w:tab w:val="left" w:leader="underscore" w:pos="8482"/>
        </w:tabs>
        <w:ind w:firstLine="840"/>
        <w:jc w:val="both"/>
      </w:pPr>
      <w:r>
        <w:t xml:space="preserve">рассмотрев дело по заявлению </w:t>
      </w:r>
      <w:r>
        <w:tab/>
        <w:t>к (</w:t>
      </w:r>
      <w:r>
        <w:rPr>
          <w:i/>
          <w:iCs/>
        </w:rPr>
        <w:t>наименование</w:t>
      </w:r>
    </w:p>
    <w:p w:rsidR="00583EAA" w:rsidRDefault="00DA6341">
      <w:pPr>
        <w:pStyle w:val="1"/>
        <w:framePr w:w="10829" w:h="2242" w:hRule="exact" w:wrap="auto" w:vAnchor="page" w:hAnchor="page" w:x="363" w:y="8955"/>
        <w:pBdr>
          <w:bottom w:val="single" w:sz="4" w:space="0" w:color="auto"/>
        </w:pBdr>
        <w:ind w:firstLine="840"/>
        <w:jc w:val="both"/>
      </w:pPr>
      <w:r>
        <w:rPr>
          <w:i/>
          <w:iCs/>
        </w:rPr>
        <w:t>образовательной организации)</w:t>
      </w:r>
      <w:r>
        <w:t xml:space="preserve"> о</w:t>
      </w:r>
    </w:p>
    <w:p w:rsidR="00583EAA" w:rsidRDefault="00DA6341">
      <w:pPr>
        <w:pStyle w:val="1"/>
        <w:framePr w:w="10829" w:h="298" w:hRule="exact" w:wrap="auto" w:vAnchor="page" w:hAnchor="page" w:x="363" w:y="11720"/>
        <w:ind w:firstLine="0"/>
        <w:jc w:val="center"/>
      </w:pPr>
      <w:r>
        <w:rPr>
          <w:b/>
          <w:bCs/>
        </w:rPr>
        <w:t>Установила:</w:t>
      </w:r>
    </w:p>
    <w:p w:rsidR="00583EAA" w:rsidRDefault="00DA6341">
      <w:pPr>
        <w:pStyle w:val="1"/>
        <w:framePr w:w="10829" w:h="576" w:hRule="exact" w:wrap="auto" w:vAnchor="page" w:hAnchor="page" w:x="363" w:y="13098"/>
        <w:pBdr>
          <w:top w:val="single" w:sz="4" w:space="0" w:color="auto"/>
        </w:pBdr>
        <w:ind w:left="5260" w:hanging="4420"/>
      </w:pPr>
      <w:r>
        <w:t xml:space="preserve">На основании изложенного и руководствуясь ст. 382, 388 Трудового Кодекса РФ </w:t>
      </w:r>
      <w:r>
        <w:rPr>
          <w:b/>
          <w:bCs/>
        </w:rPr>
        <w:t>Решила:</w:t>
      </w:r>
    </w:p>
    <w:p w:rsidR="00583EAA" w:rsidRDefault="00DA6341">
      <w:pPr>
        <w:pStyle w:val="1"/>
        <w:framePr w:w="10829" w:h="586" w:hRule="exact" w:wrap="auto" w:vAnchor="page" w:hAnchor="page" w:x="363" w:y="14754"/>
        <w:ind w:left="840" w:firstLine="720"/>
        <w:jc w:val="both"/>
      </w:pPr>
      <w:r>
        <w:t>Решение может быть обжаловано в мировой (федеральный) суд в десятидневный срок со дня получения копии решения.</w:t>
      </w:r>
    </w:p>
    <w:p w:rsidR="00583EAA" w:rsidRDefault="00DA6341">
      <w:pPr>
        <w:pStyle w:val="a7"/>
        <w:framePr w:wrap="auto" w:vAnchor="page" w:hAnchor="page" w:x="5969" w:y="16448"/>
      </w:pPr>
      <w:r>
        <w:t>86</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rap="auto" w:vAnchor="page" w:hAnchor="page" w:x="363" w:y="1314"/>
        <w:ind w:firstLine="840"/>
      </w:pPr>
      <w:r>
        <w:t>Председатель КТС:</w:t>
      </w:r>
    </w:p>
    <w:p w:rsidR="00583EAA" w:rsidRDefault="00DA6341">
      <w:pPr>
        <w:pStyle w:val="1"/>
        <w:framePr w:wrap="auto" w:vAnchor="page" w:hAnchor="page" w:x="363" w:y="2144"/>
        <w:ind w:firstLine="840"/>
      </w:pPr>
      <w:r>
        <w:t>Члены КТС:</w:t>
      </w:r>
    </w:p>
    <w:p w:rsidR="00583EAA" w:rsidRDefault="00DA6341">
      <w:pPr>
        <w:pStyle w:val="1"/>
        <w:framePr w:w="10829" w:h="1690" w:hRule="exact" w:wrap="auto" w:vAnchor="page" w:hAnchor="page" w:x="363" w:y="4352"/>
        <w:ind w:firstLine="840"/>
      </w:pPr>
      <w:r>
        <w:t>Копия верна.</w:t>
      </w:r>
    </w:p>
    <w:p w:rsidR="00583EAA" w:rsidRDefault="00DA6341">
      <w:pPr>
        <w:pStyle w:val="1"/>
        <w:framePr w:w="10829" w:h="1690" w:hRule="exact" w:wrap="auto" w:vAnchor="page" w:hAnchor="page" w:x="363" w:y="4352"/>
        <w:spacing w:after="260"/>
        <w:ind w:firstLine="840"/>
      </w:pPr>
      <w:r>
        <w:t>Решение вступило в законную силу:</w:t>
      </w:r>
    </w:p>
    <w:p w:rsidR="00583EAA" w:rsidRDefault="00DA6341">
      <w:pPr>
        <w:pStyle w:val="1"/>
        <w:framePr w:w="10829" w:h="1690" w:hRule="exact" w:wrap="auto" w:vAnchor="page" w:hAnchor="page" w:x="363" w:y="4352"/>
        <w:spacing w:after="260"/>
        <w:ind w:firstLine="840"/>
      </w:pPr>
      <w:r>
        <w:t>Председатель КТС:</w:t>
      </w:r>
    </w:p>
    <w:p w:rsidR="00583EAA" w:rsidRDefault="00DA6341">
      <w:pPr>
        <w:pStyle w:val="1"/>
        <w:framePr w:w="10829" w:h="1690" w:hRule="exact" w:wrap="auto" w:vAnchor="page" w:hAnchor="page" w:x="363" w:y="4352"/>
        <w:ind w:firstLine="840"/>
      </w:pPr>
      <w:r>
        <w:t>Секретарь КТС:</w:t>
      </w:r>
    </w:p>
    <w:p w:rsidR="00583EAA" w:rsidRDefault="00DA6341">
      <w:pPr>
        <w:pStyle w:val="1"/>
        <w:framePr w:w="10829" w:h="307" w:hRule="exact" w:wrap="auto" w:vAnchor="page" w:hAnchor="page" w:x="363" w:y="6368"/>
        <w:ind w:right="200" w:firstLine="0"/>
        <w:jc w:val="right"/>
      </w:pPr>
      <w:r>
        <w:rPr>
          <w:b/>
          <w:bCs/>
          <w:i/>
          <w:iCs/>
        </w:rPr>
        <w:t>Приложение № 5</w:t>
      </w:r>
    </w:p>
    <w:p w:rsidR="00583EAA" w:rsidRDefault="00DA6341">
      <w:pPr>
        <w:pStyle w:val="1"/>
        <w:framePr w:w="10829" w:h="859" w:hRule="exact" w:wrap="auto" w:vAnchor="page" w:hAnchor="page" w:x="363" w:y="6920"/>
        <w:ind w:firstLine="0"/>
        <w:jc w:val="center"/>
      </w:pPr>
      <w:r>
        <w:rPr>
          <w:b/>
          <w:bCs/>
        </w:rPr>
        <w:t>Удостоверение № ___</w:t>
      </w:r>
      <w:r>
        <w:rPr>
          <w:b/>
          <w:bCs/>
        </w:rPr>
        <w:br/>
        <w:t>на принудительное исполнение</w:t>
      </w:r>
      <w:r>
        <w:rPr>
          <w:b/>
          <w:bCs/>
        </w:rPr>
        <w:br/>
        <w:t>решения комиссии по трудовым спорам</w:t>
      </w:r>
    </w:p>
    <w:p w:rsidR="00583EAA" w:rsidRDefault="00DA6341">
      <w:pPr>
        <w:pStyle w:val="1"/>
        <w:framePr w:w="10829" w:h="624" w:hRule="exact" w:wrap="auto" w:vAnchor="page" w:hAnchor="page" w:x="363" w:y="8067"/>
        <w:tabs>
          <w:tab w:val="left" w:leader="underscore" w:pos="7076"/>
          <w:tab w:val="left" w:leader="underscore" w:pos="9688"/>
        </w:tabs>
        <w:ind w:left="6520" w:firstLine="0"/>
      </w:pPr>
      <w:r>
        <w:t>«</w:t>
      </w:r>
      <w:r>
        <w:tab/>
        <w:t xml:space="preserve">» </w:t>
      </w:r>
      <w:r>
        <w:tab/>
      </w:r>
    </w:p>
    <w:p w:rsidR="00583EAA" w:rsidRDefault="00DA6341">
      <w:pPr>
        <w:pStyle w:val="1"/>
        <w:framePr w:w="10829" w:h="624" w:hRule="exact" w:wrap="auto" w:vAnchor="page" w:hAnchor="page" w:x="363" w:y="8067"/>
        <w:ind w:right="920" w:firstLine="0"/>
        <w:jc w:val="right"/>
      </w:pPr>
      <w:r>
        <w:rPr>
          <w:i/>
          <w:iCs/>
        </w:rPr>
        <w:t>(дата принятия решения)</w:t>
      </w:r>
    </w:p>
    <w:p w:rsidR="00583EAA" w:rsidRDefault="00DA6341">
      <w:pPr>
        <w:pStyle w:val="1"/>
        <w:framePr w:w="10829" w:h="936" w:hRule="exact" w:wrap="auto" w:vAnchor="page" w:hAnchor="page" w:x="363" w:y="9023"/>
        <w:tabs>
          <w:tab w:val="left" w:leader="underscore" w:pos="7076"/>
        </w:tabs>
        <w:ind w:left="1560" w:firstLine="0"/>
      </w:pPr>
      <w:r>
        <w:t xml:space="preserve">Комиссия по трудовым спорам </w:t>
      </w:r>
      <w:r>
        <w:tab/>
        <w:t xml:space="preserve"> (</w:t>
      </w:r>
      <w:r>
        <w:rPr>
          <w:i/>
          <w:iCs/>
        </w:rPr>
        <w:t>наименование образовательной</w:t>
      </w:r>
    </w:p>
    <w:p w:rsidR="00583EAA" w:rsidRDefault="00DA6341">
      <w:pPr>
        <w:pStyle w:val="1"/>
        <w:framePr w:w="10829" w:h="936" w:hRule="exact" w:wrap="auto" w:vAnchor="page" w:hAnchor="page" w:x="363" w:y="9023"/>
        <w:tabs>
          <w:tab w:val="left" w:leader="underscore" w:pos="10491"/>
        </w:tabs>
        <w:ind w:firstLine="840"/>
      </w:pPr>
      <w:r>
        <w:rPr>
          <w:i/>
          <w:iCs/>
        </w:rPr>
        <w:t>организации)</w:t>
      </w:r>
      <w:r>
        <w:rPr>
          <w:i/>
          <w:iCs/>
        </w:rPr>
        <w:tab/>
      </w:r>
    </w:p>
    <w:p w:rsidR="00583EAA" w:rsidRDefault="00DA6341">
      <w:pPr>
        <w:pStyle w:val="1"/>
        <w:framePr w:w="10829" w:h="936" w:hRule="exact" w:wrap="auto" w:vAnchor="page" w:hAnchor="page" w:x="363" w:y="9023"/>
        <w:tabs>
          <w:tab w:val="left" w:leader="underscore" w:pos="10491"/>
        </w:tabs>
        <w:ind w:firstLine="840"/>
      </w:pPr>
      <w:r>
        <w:t xml:space="preserve">рассмотрев дело по заявлению </w:t>
      </w:r>
      <w:r>
        <w:tab/>
      </w:r>
    </w:p>
    <w:p w:rsidR="00583EAA" w:rsidRDefault="00DA6341">
      <w:pPr>
        <w:pStyle w:val="1"/>
        <w:framePr w:wrap="auto" w:vAnchor="page" w:hAnchor="page" w:x="363" w:y="10607"/>
        <w:ind w:firstLine="840"/>
      </w:pPr>
      <w:r>
        <w:t>решила:</w:t>
      </w:r>
    </w:p>
    <w:p w:rsidR="00583EAA" w:rsidRDefault="00DA6341">
      <w:pPr>
        <w:pStyle w:val="1"/>
        <w:framePr w:w="10829" w:h="4344" w:hRule="exact" w:wrap="auto" w:vAnchor="page" w:hAnchor="page" w:x="363" w:y="11552"/>
        <w:pBdr>
          <w:top w:val="single" w:sz="4" w:space="0" w:color="auto"/>
        </w:pBdr>
        <w:tabs>
          <w:tab w:val="left" w:leader="underscore" w:pos="7076"/>
        </w:tabs>
        <w:ind w:firstLine="840"/>
      </w:pPr>
      <w:r>
        <w:t xml:space="preserve">Удостоверение выдано </w:t>
      </w:r>
      <w:r>
        <w:tab/>
      </w:r>
    </w:p>
    <w:p w:rsidR="00583EAA" w:rsidRDefault="00DA6341">
      <w:pPr>
        <w:pStyle w:val="1"/>
        <w:framePr w:w="10829" w:h="4344" w:hRule="exact" w:wrap="auto" w:vAnchor="page" w:hAnchor="page" w:x="363" w:y="11552"/>
        <w:ind w:left="5160" w:firstLine="0"/>
      </w:pPr>
      <w:r>
        <w:t>(число, месяц, год)</w:t>
      </w:r>
    </w:p>
    <w:p w:rsidR="00583EAA" w:rsidRDefault="00DA6341">
      <w:pPr>
        <w:pStyle w:val="1"/>
        <w:framePr w:w="10829" w:h="4344" w:hRule="exact" w:wrap="auto" w:vAnchor="page" w:hAnchor="page" w:x="363" w:y="11552"/>
        <w:spacing w:after="320" w:line="276" w:lineRule="auto"/>
        <w:ind w:left="840" w:firstLine="720"/>
        <w:jc w:val="both"/>
      </w:pPr>
      <w:r>
        <w:t>На основании статьи 389 Трудового кодекса Российской Федерации удостоверение имеет силу исполнительного листа и может быть предъявлено для принудительного исполнения не позднее трех месяцев со дня его получения, либо со дня вынесения решения о восстановлении пропущенного срока для предъявления удостоверения к исполнению.</w:t>
      </w:r>
    </w:p>
    <w:p w:rsidR="00583EAA" w:rsidRDefault="00DA6341">
      <w:pPr>
        <w:pStyle w:val="1"/>
        <w:framePr w:w="10829" w:h="4344" w:hRule="exact" w:wrap="auto" w:vAnchor="page" w:hAnchor="page" w:x="363" w:y="11552"/>
        <w:tabs>
          <w:tab w:val="left" w:leader="underscore" w:pos="10491"/>
        </w:tabs>
        <w:spacing w:line="276" w:lineRule="auto"/>
        <w:ind w:firstLine="840"/>
      </w:pPr>
      <w:r>
        <w:t xml:space="preserve">Председатель Комиссии по трудовым спорам </w:t>
      </w:r>
      <w:r>
        <w:tab/>
      </w:r>
    </w:p>
    <w:p w:rsidR="00583EAA" w:rsidRDefault="00DA6341">
      <w:pPr>
        <w:pStyle w:val="1"/>
        <w:framePr w:w="10829" w:h="4344" w:hRule="exact" w:wrap="auto" w:vAnchor="page" w:hAnchor="page" w:x="363" w:y="11552"/>
        <w:spacing w:line="276" w:lineRule="auto"/>
        <w:ind w:left="6520" w:firstLine="0"/>
      </w:pPr>
      <w:r>
        <w:rPr>
          <w:i/>
          <w:iCs/>
        </w:rPr>
        <w:t>(подпись, фамилия)</w:t>
      </w:r>
    </w:p>
    <w:p w:rsidR="00583EAA" w:rsidRDefault="00DA6341">
      <w:pPr>
        <w:pStyle w:val="1"/>
        <w:framePr w:w="10829" w:h="4344" w:hRule="exact" w:wrap="auto" w:vAnchor="page" w:hAnchor="page" w:x="363" w:y="11552"/>
        <w:ind w:firstLine="840"/>
      </w:pPr>
      <w:r>
        <w:rPr>
          <w:i/>
          <w:iCs/>
        </w:rPr>
        <w:t>Место печати</w:t>
      </w:r>
    </w:p>
    <w:p w:rsidR="00583EAA" w:rsidRDefault="00DA6341">
      <w:pPr>
        <w:pStyle w:val="1"/>
        <w:framePr w:w="10829" w:h="4344" w:hRule="exact" w:wrap="auto" w:vAnchor="page" w:hAnchor="page" w:x="363" w:y="11552"/>
        <w:spacing w:after="320" w:line="276" w:lineRule="auto"/>
        <w:ind w:left="840" w:firstLine="0"/>
      </w:pPr>
      <w:r>
        <w:t>Отметки о приведении в исполнение решения Комиссии по трудовым спорам или о возвращении удостоверения с указанием причин возврата:</w:t>
      </w:r>
    </w:p>
    <w:p w:rsidR="00583EAA" w:rsidRDefault="00DA6341">
      <w:pPr>
        <w:pStyle w:val="1"/>
        <w:framePr w:w="10829" w:h="4344" w:hRule="exact" w:wrap="auto" w:vAnchor="page" w:hAnchor="page" w:x="363" w:y="11552"/>
        <w:pBdr>
          <w:top w:val="single" w:sz="4" w:space="0" w:color="auto"/>
        </w:pBdr>
        <w:spacing w:line="276" w:lineRule="auto"/>
        <w:ind w:firstLine="0"/>
        <w:jc w:val="center"/>
      </w:pPr>
      <w:r>
        <w:rPr>
          <w:i/>
          <w:iCs/>
        </w:rPr>
        <w:t>(заполняется судебным приставом-исполнителем)</w:t>
      </w:r>
    </w:p>
    <w:p w:rsidR="00583EAA" w:rsidRDefault="00DA6341">
      <w:pPr>
        <w:pStyle w:val="a7"/>
        <w:framePr w:wrap="auto" w:vAnchor="page" w:hAnchor="page" w:x="5969" w:y="16448"/>
      </w:pPr>
      <w:r>
        <w:t>87</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ad"/>
        <w:framePr w:wrap="auto" w:vAnchor="page" w:hAnchor="page" w:x="1203" w:y="1314"/>
        <w:jc w:val="left"/>
      </w:pPr>
      <w:r>
        <w:rPr>
          <w:b w:val="0"/>
          <w:bCs w:val="0"/>
        </w:rPr>
        <w:t>Судебный пристав-исполнитель</w:t>
      </w:r>
    </w:p>
    <w:tbl>
      <w:tblPr>
        <w:tblW w:w="0" w:type="auto"/>
        <w:tblLayout w:type="fixed"/>
        <w:tblCellMar>
          <w:left w:w="10" w:type="dxa"/>
          <w:right w:w="10" w:type="dxa"/>
        </w:tblCellMar>
        <w:tblLook w:val="04A0"/>
      </w:tblPr>
      <w:tblGrid>
        <w:gridCol w:w="2558"/>
        <w:gridCol w:w="5918"/>
      </w:tblGrid>
      <w:tr w:rsidR="00583EAA">
        <w:trPr>
          <w:trHeight w:hRule="exact" w:val="595"/>
        </w:trPr>
        <w:tc>
          <w:tcPr>
            <w:tcW w:w="2558" w:type="dxa"/>
            <w:shd w:val="clear" w:color="auto" w:fill="auto"/>
            <w:vAlign w:val="bottom"/>
          </w:tcPr>
          <w:p w:rsidR="00583EAA" w:rsidRDefault="00DA6341">
            <w:pPr>
              <w:pStyle w:val="ab"/>
              <w:framePr w:w="8477" w:h="595" w:wrap="auto" w:vAnchor="page" w:hAnchor="page" w:x="1174" w:y="1659"/>
              <w:ind w:firstLine="0"/>
            </w:pPr>
            <w:r>
              <w:rPr>
                <w:i/>
                <w:iCs/>
              </w:rPr>
              <w:t>Место печати</w:t>
            </w:r>
          </w:p>
        </w:tc>
        <w:tc>
          <w:tcPr>
            <w:tcW w:w="5918" w:type="dxa"/>
            <w:tcBorders>
              <w:top w:val="single" w:sz="4" w:space="0" w:color="auto"/>
            </w:tcBorders>
            <w:shd w:val="clear" w:color="auto" w:fill="auto"/>
          </w:tcPr>
          <w:p w:rsidR="00583EAA" w:rsidRDefault="00DA6341">
            <w:pPr>
              <w:pStyle w:val="ab"/>
              <w:framePr w:w="8477" w:h="595" w:wrap="auto" w:vAnchor="page" w:hAnchor="page" w:x="1174" w:y="1659"/>
              <w:ind w:left="3240" w:firstLine="0"/>
            </w:pPr>
            <w:r>
              <w:rPr>
                <w:i/>
                <w:iCs/>
              </w:rPr>
              <w:t>(подпись, фамилия)</w:t>
            </w:r>
          </w:p>
          <w:p w:rsidR="00583EAA" w:rsidRDefault="00DA6341">
            <w:pPr>
              <w:pStyle w:val="ab"/>
              <w:framePr w:w="8477" w:h="595" w:wrap="auto" w:vAnchor="page" w:hAnchor="page" w:x="1174" w:y="1659"/>
              <w:ind w:firstLine="500"/>
            </w:pPr>
            <w:r>
              <w:rPr>
                <w:i/>
                <w:iCs/>
              </w:rPr>
              <w:t>(наименование подразделения судебных приставов)</w:t>
            </w:r>
          </w:p>
        </w:tc>
      </w:tr>
    </w:tbl>
    <w:p w:rsidR="00583EAA" w:rsidRDefault="00DA6341">
      <w:pPr>
        <w:pStyle w:val="a7"/>
        <w:framePr w:wrap="auto" w:vAnchor="page" w:hAnchor="page" w:x="5969" w:y="16443"/>
      </w:pPr>
      <w:r>
        <w:t>88</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9413" w:hRule="exact" w:wrap="auto" w:vAnchor="page" w:hAnchor="page" w:x="674" w:y="1315"/>
        <w:spacing w:after="540"/>
        <w:ind w:left="7080" w:right="160" w:firstLine="0"/>
        <w:jc w:val="right"/>
      </w:pPr>
      <w:r>
        <w:rPr>
          <w:b/>
          <w:bCs/>
          <w:i/>
          <w:iCs/>
        </w:rPr>
        <w:t xml:space="preserve">Приложение №10 </w:t>
      </w:r>
      <w:r>
        <w:rPr>
          <w:i/>
          <w:iCs/>
        </w:rPr>
        <w:t>к коллективному договору муниципального бюджетного образовательного учреждения «Новогригорьевская средняя общеобразовательная школа-детский сад» Нижнегорского района Республики Крым на 2024- 2027 гг.</w:t>
      </w:r>
    </w:p>
    <w:p w:rsidR="00583EAA" w:rsidRDefault="00DA6341">
      <w:pPr>
        <w:pStyle w:val="1"/>
        <w:framePr w:w="10483" w:h="9413" w:hRule="exact" w:wrap="auto" w:vAnchor="page" w:hAnchor="page" w:x="674" w:y="1315"/>
        <w:spacing w:after="260"/>
        <w:ind w:firstLine="0"/>
        <w:jc w:val="center"/>
      </w:pPr>
      <w:r>
        <w:rPr>
          <w:b/>
          <w:bCs/>
        </w:rPr>
        <w:t>П О Л О Ж Е Н И Е</w:t>
      </w:r>
      <w:r>
        <w:rPr>
          <w:b/>
          <w:bCs/>
        </w:rPr>
        <w:br/>
        <w:t>об оказании материальной помощи работникам</w:t>
      </w:r>
      <w:r>
        <w:rPr>
          <w:b/>
          <w:bCs/>
        </w:rPr>
        <w:br/>
        <w:t>МБОУ "Новогригорьевская СОШДС"</w:t>
      </w:r>
    </w:p>
    <w:p w:rsidR="00583EAA" w:rsidRDefault="00DA6341">
      <w:pPr>
        <w:pStyle w:val="11"/>
        <w:framePr w:w="10483" w:h="9413" w:hRule="exact" w:wrap="auto" w:vAnchor="page" w:hAnchor="page" w:x="674" w:y="1315"/>
        <w:numPr>
          <w:ilvl w:val="0"/>
          <w:numId w:val="105"/>
        </w:numPr>
        <w:tabs>
          <w:tab w:val="left" w:pos="277"/>
        </w:tabs>
        <w:spacing w:after="260"/>
      </w:pPr>
      <w:bookmarkStart w:id="34" w:name="bookmark66"/>
      <w:r>
        <w:t>Общие положения</w:t>
      </w:r>
      <w:bookmarkEnd w:id="34"/>
    </w:p>
    <w:p w:rsidR="00583EAA" w:rsidRDefault="00DA6341">
      <w:pPr>
        <w:pStyle w:val="1"/>
        <w:framePr w:w="10483" w:h="9413" w:hRule="exact" w:wrap="auto" w:vAnchor="page" w:hAnchor="page" w:x="674" w:y="1315"/>
        <w:numPr>
          <w:ilvl w:val="0"/>
          <w:numId w:val="106"/>
        </w:numPr>
        <w:tabs>
          <w:tab w:val="left" w:pos="846"/>
        </w:tabs>
        <w:ind w:left="540" w:firstLine="0"/>
        <w:jc w:val="both"/>
      </w:pPr>
      <w:r>
        <w:t>Настоящее Положение определяет порядок и условия оказания материальной помощи работникам МБОУ «Новогригорьевская СОШДС», а также предоставления мер социальной поддержки неработающим пенсионерам.</w:t>
      </w:r>
    </w:p>
    <w:p w:rsidR="00583EAA" w:rsidRDefault="00DA6341">
      <w:pPr>
        <w:pStyle w:val="1"/>
        <w:framePr w:w="10483" w:h="9413" w:hRule="exact" w:wrap="auto" w:vAnchor="page" w:hAnchor="page" w:x="674" w:y="1315"/>
        <w:numPr>
          <w:ilvl w:val="0"/>
          <w:numId w:val="106"/>
        </w:numPr>
        <w:tabs>
          <w:tab w:val="left" w:pos="846"/>
        </w:tabs>
        <w:ind w:left="540" w:firstLine="0"/>
        <w:jc w:val="both"/>
      </w:pPr>
      <w:r>
        <w:t>Под материальной помощью понимаются выплаты единовременного характера, предоставляемые работнику, неработающему пенсионеру в особых случаях на основании личного заявления работника или пенсионера.</w:t>
      </w:r>
    </w:p>
    <w:p w:rsidR="00583EAA" w:rsidRDefault="00DA6341">
      <w:pPr>
        <w:pStyle w:val="1"/>
        <w:framePr w:w="10483" w:h="9413" w:hRule="exact" w:wrap="auto" w:vAnchor="page" w:hAnchor="page" w:x="674" w:y="1315"/>
        <w:numPr>
          <w:ilvl w:val="0"/>
          <w:numId w:val="106"/>
        </w:numPr>
        <w:tabs>
          <w:tab w:val="left" w:pos="840"/>
        </w:tabs>
        <w:ind w:firstLine="540"/>
        <w:jc w:val="both"/>
      </w:pPr>
      <w:r>
        <w:t>Источниками выплаты материальной помощи являются:</w:t>
      </w:r>
    </w:p>
    <w:p w:rsidR="00583EAA" w:rsidRDefault="00DA6341">
      <w:pPr>
        <w:pStyle w:val="1"/>
        <w:framePr w:w="10483" w:h="9413" w:hRule="exact" w:wrap="auto" w:vAnchor="page" w:hAnchor="page" w:x="674" w:y="1315"/>
        <w:numPr>
          <w:ilvl w:val="0"/>
          <w:numId w:val="107"/>
        </w:numPr>
        <w:tabs>
          <w:tab w:val="left" w:pos="745"/>
        </w:tabs>
        <w:ind w:firstLine="540"/>
        <w:jc w:val="both"/>
      </w:pPr>
      <w:r>
        <w:t>фонд стимулирования;</w:t>
      </w:r>
    </w:p>
    <w:p w:rsidR="00583EAA" w:rsidRDefault="00DA6341">
      <w:pPr>
        <w:pStyle w:val="1"/>
        <w:framePr w:w="10483" w:h="9413" w:hRule="exact" w:wrap="auto" w:vAnchor="page" w:hAnchor="page" w:x="674" w:y="1315"/>
        <w:numPr>
          <w:ilvl w:val="0"/>
          <w:numId w:val="107"/>
        </w:numPr>
        <w:tabs>
          <w:tab w:val="left" w:pos="745"/>
        </w:tabs>
        <w:ind w:firstLine="540"/>
        <w:jc w:val="both"/>
      </w:pPr>
      <w:r>
        <w:t>экономия по фонду оплаты труда учреждения;</w:t>
      </w:r>
    </w:p>
    <w:p w:rsidR="00583EAA" w:rsidRDefault="00DA6341">
      <w:pPr>
        <w:pStyle w:val="1"/>
        <w:framePr w:w="10483" w:h="9413" w:hRule="exact" w:wrap="auto" w:vAnchor="page" w:hAnchor="page" w:x="674" w:y="1315"/>
        <w:numPr>
          <w:ilvl w:val="0"/>
          <w:numId w:val="107"/>
        </w:numPr>
        <w:tabs>
          <w:tab w:val="left" w:pos="745"/>
        </w:tabs>
        <w:ind w:firstLine="540"/>
        <w:jc w:val="both"/>
      </w:pPr>
      <w:r>
        <w:t>внебюджетные средства.</w:t>
      </w:r>
    </w:p>
    <w:p w:rsidR="00583EAA" w:rsidRDefault="00DA6341">
      <w:pPr>
        <w:pStyle w:val="1"/>
        <w:framePr w:w="10483" w:h="9413" w:hRule="exact" w:wrap="auto" w:vAnchor="page" w:hAnchor="page" w:x="674" w:y="1315"/>
        <w:numPr>
          <w:ilvl w:val="0"/>
          <w:numId w:val="106"/>
        </w:numPr>
        <w:tabs>
          <w:tab w:val="left" w:pos="846"/>
        </w:tabs>
        <w:spacing w:after="260"/>
        <w:ind w:left="540" w:firstLine="0"/>
        <w:jc w:val="both"/>
      </w:pPr>
      <w:r>
        <w:t>Порядок и условия оказания материальной помощи руководителю учреждения определяет учредитель с учетом мнения выборного органа территориальной профсоюзной организации.</w:t>
      </w:r>
    </w:p>
    <w:p w:rsidR="00583EAA" w:rsidRDefault="00DA6341">
      <w:pPr>
        <w:pStyle w:val="11"/>
        <w:framePr w:w="10483" w:h="9413" w:hRule="exact" w:wrap="auto" w:vAnchor="page" w:hAnchor="page" w:x="674" w:y="1315"/>
        <w:numPr>
          <w:ilvl w:val="0"/>
          <w:numId w:val="94"/>
        </w:numPr>
        <w:tabs>
          <w:tab w:val="left" w:pos="913"/>
        </w:tabs>
        <w:spacing w:after="260"/>
        <w:ind w:left="540"/>
        <w:jc w:val="both"/>
      </w:pPr>
      <w:bookmarkStart w:id="35" w:name="bookmark68"/>
      <w:r>
        <w:t>Условия оказания материальной помощи работникам</w:t>
      </w:r>
      <w:bookmarkEnd w:id="35"/>
    </w:p>
    <w:p w:rsidR="00583EAA" w:rsidRDefault="00DA6341">
      <w:pPr>
        <w:pStyle w:val="1"/>
        <w:framePr w:w="10483" w:h="9413" w:hRule="exact" w:wrap="auto" w:vAnchor="page" w:hAnchor="page" w:x="674" w:y="1315"/>
        <w:numPr>
          <w:ilvl w:val="0"/>
          <w:numId w:val="108"/>
        </w:numPr>
        <w:tabs>
          <w:tab w:val="left" w:pos="1236"/>
        </w:tabs>
        <w:ind w:firstLine="900"/>
        <w:jc w:val="both"/>
      </w:pPr>
      <w:r>
        <w:t>Материальная помощь работникам может быть оказана (при наличии средств) в</w:t>
      </w:r>
    </w:p>
    <w:p w:rsidR="00583EAA" w:rsidRDefault="00DA6341">
      <w:pPr>
        <w:pStyle w:val="ad"/>
        <w:framePr w:wrap="auto" w:vAnchor="page" w:hAnchor="page" w:x="1922" w:y="10732"/>
        <w:jc w:val="left"/>
      </w:pPr>
      <w:r>
        <w:rPr>
          <w:b w:val="0"/>
          <w:bCs w:val="0"/>
        </w:rPr>
        <w:t>следующих случаях:</w:t>
      </w:r>
    </w:p>
    <w:tbl>
      <w:tblPr>
        <w:tblW w:w="0" w:type="auto"/>
        <w:tblLayout w:type="fixed"/>
        <w:tblCellMar>
          <w:left w:w="10" w:type="dxa"/>
          <w:right w:w="10" w:type="dxa"/>
        </w:tblCellMar>
        <w:tblLook w:val="04A0"/>
      </w:tblPr>
      <w:tblGrid>
        <w:gridCol w:w="912"/>
        <w:gridCol w:w="7200"/>
        <w:gridCol w:w="2371"/>
      </w:tblGrid>
      <w:tr w:rsidR="00583EAA">
        <w:trPr>
          <w:trHeight w:hRule="exact" w:val="562"/>
        </w:trPr>
        <w:tc>
          <w:tcPr>
            <w:tcW w:w="912" w:type="dxa"/>
            <w:tcBorders>
              <w:top w:val="single" w:sz="4" w:space="0" w:color="auto"/>
              <w:left w:val="single" w:sz="4" w:space="0" w:color="auto"/>
            </w:tcBorders>
            <w:shd w:val="clear" w:color="auto" w:fill="auto"/>
          </w:tcPr>
          <w:p w:rsidR="00583EAA" w:rsidRDefault="00DA6341">
            <w:pPr>
              <w:pStyle w:val="ab"/>
              <w:framePr w:w="10483" w:h="4805" w:wrap="auto" w:vAnchor="page" w:hAnchor="page" w:x="674" w:y="10982"/>
              <w:ind w:firstLine="280"/>
            </w:pPr>
            <w:r>
              <w:t>1.</w:t>
            </w:r>
          </w:p>
        </w:tc>
        <w:tc>
          <w:tcPr>
            <w:tcW w:w="7200" w:type="dxa"/>
            <w:tcBorders>
              <w:top w:val="single" w:sz="4" w:space="0" w:color="auto"/>
              <w:left w:val="single" w:sz="4" w:space="0" w:color="auto"/>
            </w:tcBorders>
            <w:shd w:val="clear" w:color="auto" w:fill="auto"/>
            <w:vAlign w:val="bottom"/>
          </w:tcPr>
          <w:p w:rsidR="00583EAA" w:rsidRDefault="00DA6341">
            <w:pPr>
              <w:pStyle w:val="ab"/>
              <w:framePr w:w="10483" w:h="4805" w:wrap="auto" w:vAnchor="page" w:hAnchor="page" w:x="674" w:y="10982"/>
              <w:ind w:firstLine="0"/>
            </w:pPr>
            <w:r>
              <w:t>Приобретение дорогостоящих лекарственных препаратов, платные операции</w:t>
            </w:r>
          </w:p>
        </w:tc>
        <w:tc>
          <w:tcPr>
            <w:tcW w:w="2371" w:type="dxa"/>
            <w:tcBorders>
              <w:top w:val="single" w:sz="4" w:space="0" w:color="auto"/>
              <w:left w:val="single" w:sz="4" w:space="0" w:color="auto"/>
              <w:right w:val="single" w:sz="4" w:space="0" w:color="auto"/>
            </w:tcBorders>
            <w:shd w:val="clear" w:color="auto" w:fill="auto"/>
          </w:tcPr>
          <w:p w:rsidR="00583EAA" w:rsidRDefault="00DA6341">
            <w:pPr>
              <w:pStyle w:val="ab"/>
              <w:framePr w:w="10483" w:h="4805" w:wrap="auto" w:vAnchor="page" w:hAnchor="page" w:x="674" w:y="10982"/>
              <w:ind w:firstLine="0"/>
            </w:pPr>
            <w:r>
              <w:t>до 4000 руб.</w:t>
            </w:r>
          </w:p>
        </w:tc>
      </w:tr>
      <w:tr w:rsidR="00583EAA">
        <w:trPr>
          <w:trHeight w:hRule="exact" w:val="566"/>
        </w:trPr>
        <w:tc>
          <w:tcPr>
            <w:tcW w:w="912" w:type="dxa"/>
            <w:tcBorders>
              <w:top w:val="single" w:sz="4" w:space="0" w:color="auto"/>
              <w:left w:val="single" w:sz="4" w:space="0" w:color="auto"/>
            </w:tcBorders>
            <w:shd w:val="clear" w:color="auto" w:fill="auto"/>
          </w:tcPr>
          <w:p w:rsidR="00583EAA" w:rsidRDefault="00DA6341">
            <w:pPr>
              <w:pStyle w:val="ab"/>
              <w:framePr w:w="10483" w:h="4805" w:wrap="auto" w:vAnchor="page" w:hAnchor="page" w:x="674" w:y="10982"/>
              <w:ind w:firstLine="280"/>
            </w:pPr>
            <w:r>
              <w:t>2.</w:t>
            </w:r>
          </w:p>
        </w:tc>
        <w:tc>
          <w:tcPr>
            <w:tcW w:w="7200" w:type="dxa"/>
            <w:tcBorders>
              <w:top w:val="single" w:sz="4" w:space="0" w:color="auto"/>
              <w:left w:val="single" w:sz="4" w:space="0" w:color="auto"/>
            </w:tcBorders>
            <w:shd w:val="clear" w:color="auto" w:fill="auto"/>
            <w:vAlign w:val="bottom"/>
          </w:tcPr>
          <w:p w:rsidR="00583EAA" w:rsidRDefault="00DA6341">
            <w:pPr>
              <w:pStyle w:val="ab"/>
              <w:framePr w:w="10483" w:h="4805" w:wrap="auto" w:vAnchor="page" w:hAnchor="page" w:x="674" w:y="10982"/>
              <w:ind w:firstLine="0"/>
            </w:pPr>
            <w:r>
              <w:t>Пострадавшим от стихийных бедствий, несчастных случаев на производстве, хищение личного имущества работника</w:t>
            </w:r>
          </w:p>
        </w:tc>
        <w:tc>
          <w:tcPr>
            <w:tcW w:w="2371" w:type="dxa"/>
            <w:tcBorders>
              <w:top w:val="single" w:sz="4" w:space="0" w:color="auto"/>
              <w:left w:val="single" w:sz="4" w:space="0" w:color="auto"/>
              <w:right w:val="single" w:sz="4" w:space="0" w:color="auto"/>
            </w:tcBorders>
            <w:shd w:val="clear" w:color="auto" w:fill="auto"/>
          </w:tcPr>
          <w:p w:rsidR="00583EAA" w:rsidRDefault="00DA6341">
            <w:pPr>
              <w:pStyle w:val="ab"/>
              <w:framePr w:w="10483" w:h="4805" w:wrap="auto" w:vAnchor="page" w:hAnchor="page" w:x="674" w:y="10982"/>
              <w:ind w:firstLine="0"/>
            </w:pPr>
            <w:r>
              <w:t>до 3000 руб.</w:t>
            </w:r>
          </w:p>
        </w:tc>
      </w:tr>
      <w:tr w:rsidR="00583EAA">
        <w:trPr>
          <w:trHeight w:hRule="exact" w:val="562"/>
        </w:trPr>
        <w:tc>
          <w:tcPr>
            <w:tcW w:w="912" w:type="dxa"/>
            <w:tcBorders>
              <w:top w:val="single" w:sz="4" w:space="0" w:color="auto"/>
              <w:left w:val="single" w:sz="4" w:space="0" w:color="auto"/>
            </w:tcBorders>
            <w:shd w:val="clear" w:color="auto" w:fill="auto"/>
          </w:tcPr>
          <w:p w:rsidR="00583EAA" w:rsidRDefault="00DA6341">
            <w:pPr>
              <w:pStyle w:val="ab"/>
              <w:framePr w:w="10483" w:h="4805" w:wrap="auto" w:vAnchor="page" w:hAnchor="page" w:x="674" w:y="10982"/>
              <w:ind w:firstLine="280"/>
            </w:pPr>
            <w:r>
              <w:t>3.</w:t>
            </w:r>
          </w:p>
        </w:tc>
        <w:tc>
          <w:tcPr>
            <w:tcW w:w="7200" w:type="dxa"/>
            <w:tcBorders>
              <w:top w:val="single" w:sz="4" w:space="0" w:color="auto"/>
              <w:left w:val="single" w:sz="4" w:space="0" w:color="auto"/>
            </w:tcBorders>
            <w:shd w:val="clear" w:color="auto" w:fill="auto"/>
            <w:vAlign w:val="bottom"/>
          </w:tcPr>
          <w:p w:rsidR="00583EAA" w:rsidRDefault="00DA6341">
            <w:pPr>
              <w:pStyle w:val="ab"/>
              <w:framePr w:w="10483" w:h="4805" w:wrap="auto" w:vAnchor="page" w:hAnchor="page" w:x="674" w:y="10982"/>
              <w:ind w:firstLine="0"/>
            </w:pPr>
            <w:r>
              <w:t>Работникам учреждения, ставшим безработными, и их семьям, особенно лицам предпенсионного возраста</w:t>
            </w:r>
          </w:p>
        </w:tc>
        <w:tc>
          <w:tcPr>
            <w:tcW w:w="2371" w:type="dxa"/>
            <w:tcBorders>
              <w:top w:val="single" w:sz="4" w:space="0" w:color="auto"/>
              <w:left w:val="single" w:sz="4" w:space="0" w:color="auto"/>
              <w:right w:val="single" w:sz="4" w:space="0" w:color="auto"/>
            </w:tcBorders>
            <w:shd w:val="clear" w:color="auto" w:fill="auto"/>
          </w:tcPr>
          <w:p w:rsidR="00583EAA" w:rsidRDefault="00DA6341">
            <w:pPr>
              <w:pStyle w:val="ab"/>
              <w:framePr w:w="10483" w:h="4805" w:wrap="auto" w:vAnchor="page" w:hAnchor="page" w:x="674" w:y="10982"/>
              <w:ind w:firstLine="0"/>
            </w:pPr>
            <w:r>
              <w:t>до 3000 руб.</w:t>
            </w:r>
          </w:p>
        </w:tc>
      </w:tr>
      <w:tr w:rsidR="00583EAA">
        <w:trPr>
          <w:trHeight w:hRule="exact" w:val="557"/>
        </w:trPr>
        <w:tc>
          <w:tcPr>
            <w:tcW w:w="912" w:type="dxa"/>
            <w:tcBorders>
              <w:top w:val="single" w:sz="4" w:space="0" w:color="auto"/>
              <w:left w:val="single" w:sz="4" w:space="0" w:color="auto"/>
            </w:tcBorders>
            <w:shd w:val="clear" w:color="auto" w:fill="auto"/>
          </w:tcPr>
          <w:p w:rsidR="00583EAA" w:rsidRDefault="00DA6341">
            <w:pPr>
              <w:pStyle w:val="ab"/>
              <w:framePr w:w="10483" w:h="4805" w:wrap="auto" w:vAnchor="page" w:hAnchor="page" w:x="674" w:y="10982"/>
              <w:ind w:firstLine="280"/>
            </w:pPr>
            <w:r>
              <w:t>4.</w:t>
            </w:r>
          </w:p>
        </w:tc>
        <w:tc>
          <w:tcPr>
            <w:tcW w:w="7200" w:type="dxa"/>
            <w:tcBorders>
              <w:top w:val="single" w:sz="4" w:space="0" w:color="auto"/>
              <w:left w:val="single" w:sz="4" w:space="0" w:color="auto"/>
            </w:tcBorders>
            <w:shd w:val="clear" w:color="auto" w:fill="auto"/>
            <w:vAlign w:val="bottom"/>
          </w:tcPr>
          <w:p w:rsidR="00583EAA" w:rsidRDefault="00DA6341">
            <w:pPr>
              <w:pStyle w:val="ab"/>
              <w:framePr w:w="10483" w:h="4805" w:wrap="auto" w:vAnchor="page" w:hAnchor="page" w:x="674" w:y="10982"/>
              <w:ind w:firstLine="0"/>
            </w:pPr>
            <w:r>
              <w:t>Лицам, проработавшим в учреждении не менее 10 лет и Потерявшим работу</w:t>
            </w:r>
          </w:p>
        </w:tc>
        <w:tc>
          <w:tcPr>
            <w:tcW w:w="2371"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10483" w:h="4805" w:wrap="auto" w:vAnchor="page" w:hAnchor="page" w:x="674" w:y="10982"/>
              <w:ind w:firstLine="0"/>
            </w:pPr>
            <w:r>
              <w:t>в размере МРОТ</w:t>
            </w:r>
          </w:p>
        </w:tc>
      </w:tr>
      <w:tr w:rsidR="00583EAA">
        <w:trPr>
          <w:trHeight w:hRule="exact" w:val="288"/>
        </w:trPr>
        <w:tc>
          <w:tcPr>
            <w:tcW w:w="912" w:type="dxa"/>
            <w:tcBorders>
              <w:top w:val="single" w:sz="4" w:space="0" w:color="auto"/>
              <w:left w:val="single" w:sz="4" w:space="0" w:color="auto"/>
            </w:tcBorders>
            <w:shd w:val="clear" w:color="auto" w:fill="auto"/>
            <w:vAlign w:val="bottom"/>
          </w:tcPr>
          <w:p w:rsidR="00583EAA" w:rsidRDefault="00DA6341">
            <w:pPr>
              <w:pStyle w:val="ab"/>
              <w:framePr w:w="10483" w:h="4805" w:wrap="auto" w:vAnchor="page" w:hAnchor="page" w:x="674" w:y="10982"/>
              <w:ind w:firstLine="280"/>
            </w:pPr>
            <w:r>
              <w:t>5.</w:t>
            </w:r>
          </w:p>
        </w:tc>
        <w:tc>
          <w:tcPr>
            <w:tcW w:w="7200" w:type="dxa"/>
            <w:tcBorders>
              <w:top w:val="single" w:sz="4" w:space="0" w:color="auto"/>
              <w:left w:val="single" w:sz="4" w:space="0" w:color="auto"/>
            </w:tcBorders>
            <w:shd w:val="clear" w:color="auto" w:fill="auto"/>
            <w:vAlign w:val="bottom"/>
          </w:tcPr>
          <w:p w:rsidR="00583EAA" w:rsidRDefault="00DA6341">
            <w:pPr>
              <w:pStyle w:val="ab"/>
              <w:framePr w:w="10483" w:h="4805" w:wrap="auto" w:vAnchor="page" w:hAnchor="page" w:x="674" w:y="10982"/>
              <w:ind w:firstLine="0"/>
            </w:pPr>
            <w:r>
              <w:t>Работникам, имеющим ребенка-инвалида до 16 лет</w:t>
            </w:r>
          </w:p>
        </w:tc>
        <w:tc>
          <w:tcPr>
            <w:tcW w:w="2371"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10483" w:h="4805" w:wrap="auto" w:vAnchor="page" w:hAnchor="page" w:x="674" w:y="10982"/>
              <w:ind w:firstLine="0"/>
            </w:pPr>
            <w:r>
              <w:t>до 2000 руб.</w:t>
            </w:r>
          </w:p>
        </w:tc>
      </w:tr>
      <w:tr w:rsidR="00583EAA">
        <w:trPr>
          <w:trHeight w:hRule="exact" w:val="562"/>
        </w:trPr>
        <w:tc>
          <w:tcPr>
            <w:tcW w:w="912" w:type="dxa"/>
            <w:tcBorders>
              <w:top w:val="single" w:sz="4" w:space="0" w:color="auto"/>
              <w:left w:val="single" w:sz="4" w:space="0" w:color="auto"/>
            </w:tcBorders>
            <w:shd w:val="clear" w:color="auto" w:fill="auto"/>
          </w:tcPr>
          <w:p w:rsidR="00583EAA" w:rsidRDefault="00DA6341">
            <w:pPr>
              <w:pStyle w:val="ab"/>
              <w:framePr w:w="10483" w:h="4805" w:wrap="auto" w:vAnchor="page" w:hAnchor="page" w:x="674" w:y="10982"/>
              <w:ind w:firstLine="280"/>
            </w:pPr>
            <w:r>
              <w:t>6.</w:t>
            </w:r>
          </w:p>
        </w:tc>
        <w:tc>
          <w:tcPr>
            <w:tcW w:w="7200" w:type="dxa"/>
            <w:tcBorders>
              <w:top w:val="single" w:sz="4" w:space="0" w:color="auto"/>
              <w:left w:val="single" w:sz="4" w:space="0" w:color="auto"/>
            </w:tcBorders>
            <w:shd w:val="clear" w:color="auto" w:fill="auto"/>
            <w:vAlign w:val="bottom"/>
          </w:tcPr>
          <w:p w:rsidR="00583EAA" w:rsidRDefault="00DA6341">
            <w:pPr>
              <w:pStyle w:val="ab"/>
              <w:framePr w:w="10483" w:h="4805" w:wrap="auto" w:vAnchor="page" w:hAnchor="page" w:x="674" w:y="10982"/>
              <w:ind w:firstLine="0"/>
            </w:pPr>
            <w:r>
              <w:t>Смерть близких родственников работника, самого работника, неработающего пенсионера.</w:t>
            </w:r>
          </w:p>
        </w:tc>
        <w:tc>
          <w:tcPr>
            <w:tcW w:w="2371"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10483" w:h="4805" w:wrap="auto" w:vAnchor="page" w:hAnchor="page" w:x="674" w:y="10982"/>
              <w:ind w:firstLine="0"/>
            </w:pPr>
            <w:r>
              <w:t>до 2000 руб.</w:t>
            </w:r>
          </w:p>
        </w:tc>
      </w:tr>
      <w:tr w:rsidR="00583EAA">
        <w:trPr>
          <w:trHeight w:hRule="exact" w:val="288"/>
        </w:trPr>
        <w:tc>
          <w:tcPr>
            <w:tcW w:w="912" w:type="dxa"/>
            <w:tcBorders>
              <w:top w:val="single" w:sz="4" w:space="0" w:color="auto"/>
              <w:left w:val="single" w:sz="4" w:space="0" w:color="auto"/>
            </w:tcBorders>
            <w:shd w:val="clear" w:color="auto" w:fill="auto"/>
            <w:vAlign w:val="bottom"/>
          </w:tcPr>
          <w:p w:rsidR="00583EAA" w:rsidRDefault="00DA6341">
            <w:pPr>
              <w:pStyle w:val="ab"/>
              <w:framePr w:w="10483" w:h="4805" w:wrap="auto" w:vAnchor="page" w:hAnchor="page" w:x="674" w:y="10982"/>
              <w:ind w:firstLine="280"/>
            </w:pPr>
            <w:r>
              <w:t>7.</w:t>
            </w:r>
          </w:p>
        </w:tc>
        <w:tc>
          <w:tcPr>
            <w:tcW w:w="7200" w:type="dxa"/>
            <w:tcBorders>
              <w:top w:val="single" w:sz="4" w:space="0" w:color="auto"/>
              <w:left w:val="single" w:sz="4" w:space="0" w:color="auto"/>
            </w:tcBorders>
            <w:shd w:val="clear" w:color="auto" w:fill="auto"/>
            <w:vAlign w:val="bottom"/>
          </w:tcPr>
          <w:p w:rsidR="00583EAA" w:rsidRDefault="00DA6341">
            <w:pPr>
              <w:pStyle w:val="ab"/>
              <w:framePr w:w="10483" w:h="4805" w:wrap="auto" w:vAnchor="page" w:hAnchor="page" w:x="674" w:y="10982"/>
              <w:ind w:firstLine="0"/>
            </w:pPr>
            <w:r>
              <w:t>Рождение ребенка в семье работника</w:t>
            </w:r>
          </w:p>
        </w:tc>
        <w:tc>
          <w:tcPr>
            <w:tcW w:w="2371"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10483" w:h="4805" w:wrap="auto" w:vAnchor="page" w:hAnchor="page" w:x="674" w:y="10982"/>
              <w:ind w:firstLine="0"/>
            </w:pPr>
            <w:r>
              <w:t>до 2000 руб.</w:t>
            </w:r>
          </w:p>
        </w:tc>
      </w:tr>
      <w:tr w:rsidR="00583EAA">
        <w:trPr>
          <w:trHeight w:hRule="exact" w:val="562"/>
        </w:trPr>
        <w:tc>
          <w:tcPr>
            <w:tcW w:w="912" w:type="dxa"/>
            <w:tcBorders>
              <w:top w:val="single" w:sz="4" w:space="0" w:color="auto"/>
              <w:left w:val="single" w:sz="4" w:space="0" w:color="auto"/>
            </w:tcBorders>
            <w:shd w:val="clear" w:color="auto" w:fill="auto"/>
          </w:tcPr>
          <w:p w:rsidR="00583EAA" w:rsidRDefault="00DA6341">
            <w:pPr>
              <w:pStyle w:val="ab"/>
              <w:framePr w:w="10483" w:h="4805" w:wrap="auto" w:vAnchor="page" w:hAnchor="page" w:x="674" w:y="10982"/>
              <w:ind w:firstLine="280"/>
            </w:pPr>
            <w:r>
              <w:t>8.</w:t>
            </w:r>
          </w:p>
        </w:tc>
        <w:tc>
          <w:tcPr>
            <w:tcW w:w="7200" w:type="dxa"/>
            <w:tcBorders>
              <w:top w:val="single" w:sz="4" w:space="0" w:color="auto"/>
              <w:left w:val="single" w:sz="4" w:space="0" w:color="auto"/>
            </w:tcBorders>
            <w:shd w:val="clear" w:color="auto" w:fill="auto"/>
            <w:vAlign w:val="bottom"/>
          </w:tcPr>
          <w:p w:rsidR="00583EAA" w:rsidRDefault="00DA6341">
            <w:pPr>
              <w:pStyle w:val="ab"/>
              <w:framePr w:w="10483" w:h="4805" w:wrap="auto" w:vAnchor="page" w:hAnchor="page" w:x="674" w:y="10982"/>
              <w:ind w:firstLine="0"/>
            </w:pPr>
            <w:r>
              <w:t>В связи с юбилейными датами (50, 55 (для женщин), 60 (для мужчин) 75, 80, 85 лет)</w:t>
            </w:r>
          </w:p>
        </w:tc>
        <w:tc>
          <w:tcPr>
            <w:tcW w:w="2371" w:type="dxa"/>
            <w:tcBorders>
              <w:top w:val="single" w:sz="4" w:space="0" w:color="auto"/>
              <w:left w:val="single" w:sz="4" w:space="0" w:color="auto"/>
              <w:right w:val="single" w:sz="4" w:space="0" w:color="auto"/>
            </w:tcBorders>
            <w:shd w:val="clear" w:color="auto" w:fill="auto"/>
          </w:tcPr>
          <w:p w:rsidR="00583EAA" w:rsidRDefault="00DA6341">
            <w:pPr>
              <w:pStyle w:val="ab"/>
              <w:framePr w:w="10483" w:h="4805" w:wrap="auto" w:vAnchor="page" w:hAnchor="page" w:x="674" w:y="10982"/>
              <w:ind w:firstLine="0"/>
            </w:pPr>
            <w:r>
              <w:t>до 2000 руб.</w:t>
            </w:r>
          </w:p>
        </w:tc>
      </w:tr>
      <w:tr w:rsidR="00583EAA">
        <w:trPr>
          <w:trHeight w:hRule="exact" w:val="562"/>
        </w:trPr>
        <w:tc>
          <w:tcPr>
            <w:tcW w:w="912" w:type="dxa"/>
            <w:tcBorders>
              <w:top w:val="single" w:sz="4" w:space="0" w:color="auto"/>
              <w:left w:val="single" w:sz="4" w:space="0" w:color="auto"/>
            </w:tcBorders>
            <w:shd w:val="clear" w:color="auto" w:fill="auto"/>
          </w:tcPr>
          <w:p w:rsidR="00583EAA" w:rsidRDefault="00DA6341">
            <w:pPr>
              <w:pStyle w:val="ab"/>
              <w:framePr w:w="10483" w:h="4805" w:wrap="auto" w:vAnchor="page" w:hAnchor="page" w:x="674" w:y="10982"/>
              <w:ind w:firstLine="280"/>
            </w:pPr>
            <w:r>
              <w:t>9.</w:t>
            </w:r>
          </w:p>
        </w:tc>
        <w:tc>
          <w:tcPr>
            <w:tcW w:w="7200" w:type="dxa"/>
            <w:tcBorders>
              <w:top w:val="single" w:sz="4" w:space="0" w:color="auto"/>
              <w:left w:val="single" w:sz="4" w:space="0" w:color="auto"/>
            </w:tcBorders>
            <w:shd w:val="clear" w:color="auto" w:fill="auto"/>
          </w:tcPr>
          <w:p w:rsidR="00583EAA" w:rsidRDefault="00DA6341">
            <w:pPr>
              <w:pStyle w:val="ab"/>
              <w:framePr w:w="10483" w:h="4805" w:wrap="auto" w:vAnchor="page" w:hAnchor="page" w:x="674" w:y="10982"/>
              <w:ind w:firstLine="0"/>
            </w:pPr>
            <w:r>
              <w:t>Увольнение в связи с выходом на пенсию</w:t>
            </w:r>
          </w:p>
        </w:tc>
        <w:tc>
          <w:tcPr>
            <w:tcW w:w="2371"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10483" w:h="4805" w:wrap="auto" w:vAnchor="page" w:hAnchor="page" w:x="674" w:y="10982"/>
              <w:ind w:firstLine="0"/>
            </w:pPr>
            <w:r>
              <w:t>Месячная заработная плата</w:t>
            </w:r>
          </w:p>
        </w:tc>
      </w:tr>
      <w:tr w:rsidR="00583EAA">
        <w:trPr>
          <w:trHeight w:hRule="exact" w:val="298"/>
        </w:trPr>
        <w:tc>
          <w:tcPr>
            <w:tcW w:w="912"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10483" w:h="4805" w:wrap="auto" w:vAnchor="page" w:hAnchor="page" w:x="674" w:y="10982"/>
              <w:ind w:firstLine="220"/>
            </w:pPr>
            <w:r>
              <w:t>10.</w:t>
            </w:r>
          </w:p>
        </w:tc>
        <w:tc>
          <w:tcPr>
            <w:tcW w:w="7200"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10483" w:h="4805" w:wrap="auto" w:vAnchor="page" w:hAnchor="page" w:x="674" w:y="10982"/>
              <w:ind w:firstLine="0"/>
            </w:pPr>
            <w:r>
              <w:t>Работникам при уходе в очередной отпуск</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tcPr>
          <w:p w:rsidR="00583EAA" w:rsidRDefault="00DA6341">
            <w:pPr>
              <w:pStyle w:val="ab"/>
              <w:framePr w:w="10483" w:h="4805" w:wrap="auto" w:vAnchor="page" w:hAnchor="page" w:x="674" w:y="10982"/>
              <w:ind w:firstLine="0"/>
            </w:pPr>
            <w:r>
              <w:t>оклад</w:t>
            </w:r>
          </w:p>
        </w:tc>
      </w:tr>
    </w:tbl>
    <w:p w:rsidR="00583EAA" w:rsidRDefault="00DA6341">
      <w:pPr>
        <w:pStyle w:val="a7"/>
        <w:framePr w:wrap="auto" w:vAnchor="page" w:hAnchor="page" w:x="5968" w:y="16444"/>
      </w:pPr>
      <w:r>
        <w:t>89</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tbl>
      <w:tblPr>
        <w:tblW w:w="0" w:type="auto"/>
        <w:tblLayout w:type="fixed"/>
        <w:tblCellMar>
          <w:left w:w="10" w:type="dxa"/>
          <w:right w:w="10" w:type="dxa"/>
        </w:tblCellMar>
        <w:tblLook w:val="04A0"/>
      </w:tblPr>
      <w:tblGrid>
        <w:gridCol w:w="912"/>
        <w:gridCol w:w="7200"/>
        <w:gridCol w:w="2371"/>
      </w:tblGrid>
      <w:tr w:rsidR="00583EAA">
        <w:trPr>
          <w:trHeight w:hRule="exact" w:val="288"/>
        </w:trPr>
        <w:tc>
          <w:tcPr>
            <w:tcW w:w="912" w:type="dxa"/>
            <w:tcBorders>
              <w:top w:val="single" w:sz="4" w:space="0" w:color="auto"/>
              <w:left w:val="single" w:sz="4" w:space="0" w:color="auto"/>
            </w:tcBorders>
            <w:shd w:val="clear" w:color="auto" w:fill="auto"/>
            <w:vAlign w:val="bottom"/>
          </w:tcPr>
          <w:p w:rsidR="00583EAA" w:rsidRDefault="00DA6341">
            <w:pPr>
              <w:pStyle w:val="ab"/>
              <w:framePr w:w="10483" w:h="874" w:wrap="auto" w:vAnchor="page" w:hAnchor="page" w:x="674" w:y="1319"/>
              <w:ind w:firstLine="220"/>
            </w:pPr>
            <w:r>
              <w:t>11.</w:t>
            </w:r>
          </w:p>
        </w:tc>
        <w:tc>
          <w:tcPr>
            <w:tcW w:w="7200" w:type="dxa"/>
            <w:tcBorders>
              <w:top w:val="single" w:sz="4" w:space="0" w:color="auto"/>
              <w:left w:val="single" w:sz="4" w:space="0" w:color="auto"/>
            </w:tcBorders>
            <w:shd w:val="clear" w:color="auto" w:fill="auto"/>
            <w:vAlign w:val="bottom"/>
          </w:tcPr>
          <w:p w:rsidR="00583EAA" w:rsidRDefault="00DA6341">
            <w:pPr>
              <w:pStyle w:val="ab"/>
              <w:framePr w:w="10483" w:h="874" w:wrap="auto" w:vAnchor="page" w:hAnchor="page" w:x="674" w:y="1319"/>
              <w:ind w:firstLine="0"/>
            </w:pPr>
            <w:r>
              <w:t>Молодым специалистам (1 раз в год)</w:t>
            </w:r>
          </w:p>
        </w:tc>
        <w:tc>
          <w:tcPr>
            <w:tcW w:w="2371"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10483" w:h="874" w:wrap="auto" w:vAnchor="page" w:hAnchor="page" w:x="674" w:y="1319"/>
              <w:ind w:firstLine="0"/>
            </w:pPr>
            <w:r>
              <w:t>до 2000 руб.</w:t>
            </w:r>
          </w:p>
        </w:tc>
      </w:tr>
      <w:tr w:rsidR="00583EAA">
        <w:trPr>
          <w:trHeight w:hRule="exact" w:val="288"/>
        </w:trPr>
        <w:tc>
          <w:tcPr>
            <w:tcW w:w="912" w:type="dxa"/>
            <w:tcBorders>
              <w:top w:val="single" w:sz="4" w:space="0" w:color="auto"/>
              <w:left w:val="single" w:sz="4" w:space="0" w:color="auto"/>
            </w:tcBorders>
            <w:shd w:val="clear" w:color="auto" w:fill="auto"/>
            <w:vAlign w:val="bottom"/>
          </w:tcPr>
          <w:p w:rsidR="00583EAA" w:rsidRDefault="00DA6341">
            <w:pPr>
              <w:pStyle w:val="ab"/>
              <w:framePr w:w="10483" w:h="874" w:wrap="auto" w:vAnchor="page" w:hAnchor="page" w:x="674" w:y="1319"/>
              <w:ind w:firstLine="220"/>
            </w:pPr>
            <w:r>
              <w:t>12.</w:t>
            </w:r>
          </w:p>
        </w:tc>
        <w:tc>
          <w:tcPr>
            <w:tcW w:w="7200" w:type="dxa"/>
            <w:tcBorders>
              <w:top w:val="single" w:sz="4" w:space="0" w:color="auto"/>
              <w:left w:val="single" w:sz="4" w:space="0" w:color="auto"/>
            </w:tcBorders>
            <w:shd w:val="clear" w:color="auto" w:fill="auto"/>
            <w:vAlign w:val="bottom"/>
          </w:tcPr>
          <w:p w:rsidR="00583EAA" w:rsidRDefault="00DA6341">
            <w:pPr>
              <w:pStyle w:val="ab"/>
              <w:framePr w:w="10483" w:h="874" w:wrap="auto" w:vAnchor="page" w:hAnchor="page" w:x="674" w:y="1319"/>
              <w:ind w:firstLine="0"/>
            </w:pPr>
            <w:r>
              <w:t>К Международному Дню учителя</w:t>
            </w:r>
          </w:p>
        </w:tc>
        <w:tc>
          <w:tcPr>
            <w:tcW w:w="2371"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10483" w:h="874" w:wrap="auto" w:vAnchor="page" w:hAnchor="page" w:x="674" w:y="1319"/>
              <w:ind w:firstLine="0"/>
            </w:pPr>
            <w:r>
              <w:t>должностной оклад</w:t>
            </w:r>
          </w:p>
        </w:tc>
      </w:tr>
      <w:tr w:rsidR="00583EAA">
        <w:trPr>
          <w:trHeight w:hRule="exact" w:val="298"/>
        </w:trPr>
        <w:tc>
          <w:tcPr>
            <w:tcW w:w="912"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10483" w:h="874" w:wrap="auto" w:vAnchor="page" w:hAnchor="page" w:x="674" w:y="1319"/>
              <w:ind w:firstLine="220"/>
            </w:pPr>
            <w:r>
              <w:t>13.</w:t>
            </w:r>
          </w:p>
        </w:tc>
        <w:tc>
          <w:tcPr>
            <w:tcW w:w="7200"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10483" w:h="874" w:wrap="auto" w:vAnchor="page" w:hAnchor="page" w:x="674" w:y="1319"/>
              <w:ind w:firstLine="0"/>
            </w:pPr>
            <w:r>
              <w:t>К Дню пожилых людей (пенсионерам)</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tcPr>
          <w:p w:rsidR="00583EAA" w:rsidRDefault="00DA6341">
            <w:pPr>
              <w:pStyle w:val="ab"/>
              <w:framePr w:w="10483" w:h="874" w:wrap="auto" w:vAnchor="page" w:hAnchor="page" w:x="674" w:y="1319"/>
              <w:ind w:firstLine="340"/>
            </w:pPr>
            <w:r>
              <w:t>500 руб.</w:t>
            </w:r>
          </w:p>
        </w:tc>
      </w:tr>
    </w:tbl>
    <w:p w:rsidR="00583EAA" w:rsidRDefault="00DA6341">
      <w:pPr>
        <w:pStyle w:val="11"/>
        <w:framePr w:w="10483" w:h="5059" w:hRule="exact" w:wrap="auto" w:vAnchor="page" w:hAnchor="page" w:x="674" w:y="2735"/>
        <w:numPr>
          <w:ilvl w:val="0"/>
          <w:numId w:val="109"/>
        </w:numPr>
        <w:tabs>
          <w:tab w:val="left" w:pos="515"/>
        </w:tabs>
        <w:spacing w:after="200" w:line="276" w:lineRule="auto"/>
      </w:pPr>
      <w:bookmarkStart w:id="36" w:name="bookmark70"/>
      <w:r>
        <w:t>Порядок оказания материальной помощи</w:t>
      </w:r>
      <w:bookmarkEnd w:id="36"/>
    </w:p>
    <w:p w:rsidR="00583EAA" w:rsidRDefault="00DA6341">
      <w:pPr>
        <w:pStyle w:val="1"/>
        <w:framePr w:w="10483" w:h="5059" w:hRule="exact" w:wrap="auto" w:vAnchor="page" w:hAnchor="page" w:x="674" w:y="2735"/>
        <w:numPr>
          <w:ilvl w:val="0"/>
          <w:numId w:val="110"/>
        </w:numPr>
        <w:tabs>
          <w:tab w:val="left" w:pos="887"/>
        </w:tabs>
        <w:spacing w:after="200" w:line="276" w:lineRule="auto"/>
        <w:ind w:left="540" w:firstLine="0"/>
        <w:jc w:val="both"/>
      </w:pPr>
      <w:r>
        <w:t>Материальная помощь оказывается на основании личного заявления работника учреждения с обоснованием заявления.</w:t>
      </w:r>
    </w:p>
    <w:p w:rsidR="00583EAA" w:rsidRDefault="00DA6341">
      <w:pPr>
        <w:pStyle w:val="1"/>
        <w:framePr w:w="10483" w:h="5059" w:hRule="exact" w:wrap="auto" w:vAnchor="page" w:hAnchor="page" w:x="674" w:y="2735"/>
        <w:numPr>
          <w:ilvl w:val="0"/>
          <w:numId w:val="110"/>
        </w:numPr>
        <w:tabs>
          <w:tab w:val="left" w:pos="892"/>
        </w:tabs>
        <w:spacing w:after="200" w:line="276" w:lineRule="auto"/>
        <w:ind w:left="540" w:firstLine="0"/>
        <w:jc w:val="both"/>
      </w:pPr>
      <w:r>
        <w:t>Конкретный размер материальной помощи определяется руководителем учреждения по согласованию с профсоюзным комитетом с учетом материального положения работника.</w:t>
      </w:r>
    </w:p>
    <w:p w:rsidR="00583EAA" w:rsidRDefault="00DA6341">
      <w:pPr>
        <w:pStyle w:val="1"/>
        <w:framePr w:w="10483" w:h="5059" w:hRule="exact" w:wrap="auto" w:vAnchor="page" w:hAnchor="page" w:x="674" w:y="2735"/>
        <w:numPr>
          <w:ilvl w:val="0"/>
          <w:numId w:val="110"/>
        </w:numPr>
        <w:tabs>
          <w:tab w:val="left" w:pos="887"/>
        </w:tabs>
        <w:spacing w:after="200" w:line="276" w:lineRule="auto"/>
        <w:ind w:left="540" w:firstLine="0"/>
        <w:jc w:val="both"/>
      </w:pPr>
      <w:r>
        <w:t>Выплата материальной помощи оформляется приказом руководителя.</w:t>
      </w:r>
    </w:p>
    <w:p w:rsidR="00583EAA" w:rsidRDefault="00DA6341">
      <w:pPr>
        <w:pStyle w:val="1"/>
        <w:framePr w:w="10483" w:h="5059" w:hRule="exact" w:wrap="auto" w:vAnchor="page" w:hAnchor="page" w:x="674" w:y="2735"/>
        <w:numPr>
          <w:ilvl w:val="0"/>
          <w:numId w:val="110"/>
        </w:numPr>
        <w:tabs>
          <w:tab w:val="left" w:pos="892"/>
        </w:tabs>
        <w:spacing w:after="200" w:line="276" w:lineRule="auto"/>
        <w:ind w:left="540" w:firstLine="0"/>
        <w:jc w:val="both"/>
      </w:pPr>
      <w:r>
        <w:t>В случае смерти самого работника или неработающего пенсионера материальная помощь выплачивается близким родственникам, а при их отсутствии - лицу, проводившему похороны.</w:t>
      </w:r>
    </w:p>
    <w:p w:rsidR="00583EAA" w:rsidRDefault="00DA6341">
      <w:pPr>
        <w:pStyle w:val="1"/>
        <w:framePr w:w="10483" w:h="5059" w:hRule="exact" w:wrap="auto" w:vAnchor="page" w:hAnchor="page" w:x="674" w:y="2735"/>
        <w:numPr>
          <w:ilvl w:val="0"/>
          <w:numId w:val="110"/>
        </w:numPr>
        <w:tabs>
          <w:tab w:val="left" w:pos="892"/>
        </w:tabs>
        <w:spacing w:after="200" w:line="276" w:lineRule="auto"/>
        <w:ind w:left="540" w:firstLine="0"/>
        <w:jc w:val="both"/>
      </w:pPr>
      <w:r>
        <w:t>Материальная помощь одному работнику может оказываться не более 3 раз в год, а при наличии финансовой возможности - не более 4 раз.</w:t>
      </w:r>
    </w:p>
    <w:p w:rsidR="00583EAA" w:rsidRDefault="00DA6341">
      <w:pPr>
        <w:pStyle w:val="1"/>
        <w:framePr w:w="10483" w:h="5059" w:hRule="exact" w:wrap="auto" w:vAnchor="page" w:hAnchor="page" w:x="674" w:y="2735"/>
        <w:numPr>
          <w:ilvl w:val="0"/>
          <w:numId w:val="110"/>
        </w:numPr>
        <w:tabs>
          <w:tab w:val="left" w:pos="892"/>
        </w:tabs>
        <w:spacing w:line="276" w:lineRule="auto"/>
        <w:ind w:left="540" w:firstLine="0"/>
        <w:jc w:val="both"/>
      </w:pPr>
      <w:r>
        <w:t>Общая сумма материальной помощи, выплачиваемая работнику в течение календарного года, максимальными размерами не ограничивается.</w:t>
      </w:r>
    </w:p>
    <w:p w:rsidR="00583EAA" w:rsidRDefault="00DA6341">
      <w:pPr>
        <w:pStyle w:val="a7"/>
        <w:framePr w:wrap="auto" w:vAnchor="page" w:hAnchor="page" w:x="5968" w:y="16444"/>
      </w:pPr>
      <w:r>
        <w:t>90</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4381" w:hRule="exact" w:wrap="auto" w:vAnchor="page" w:hAnchor="page" w:x="674" w:y="1315"/>
        <w:spacing w:after="540"/>
        <w:ind w:left="7080" w:right="160" w:firstLine="0"/>
        <w:jc w:val="right"/>
      </w:pPr>
      <w:r>
        <w:rPr>
          <w:b/>
          <w:bCs/>
          <w:i/>
          <w:iCs/>
        </w:rPr>
        <w:t xml:space="preserve">Приложение №11 </w:t>
      </w:r>
      <w:r>
        <w:rPr>
          <w:i/>
          <w:iCs/>
        </w:rPr>
        <w:t>к коллективному договору муниципального бюджетного образовательного учреждения «Новогригорьевская средняя общеобразовательная школа-детский сад» Нижнегорского района Республики Крым на 2024- 2027 гг.</w:t>
      </w:r>
    </w:p>
    <w:p w:rsidR="00583EAA" w:rsidRDefault="00DA6341">
      <w:pPr>
        <w:pStyle w:val="1"/>
        <w:framePr w:w="10483" w:h="14381" w:hRule="exact" w:wrap="auto" w:vAnchor="page" w:hAnchor="page" w:x="674" w:y="1315"/>
        <w:spacing w:after="260"/>
        <w:ind w:firstLine="0"/>
        <w:jc w:val="center"/>
      </w:pPr>
      <w:r>
        <w:rPr>
          <w:b/>
          <w:bCs/>
        </w:rPr>
        <w:t>Положение</w:t>
      </w:r>
      <w:r>
        <w:rPr>
          <w:b/>
          <w:bCs/>
        </w:rPr>
        <w:br/>
        <w:t>о хранении и использовании персональных данных работников</w:t>
      </w:r>
    </w:p>
    <w:p w:rsidR="00583EAA" w:rsidRDefault="00DA6341">
      <w:pPr>
        <w:pStyle w:val="11"/>
        <w:framePr w:w="10483" w:h="14381" w:hRule="exact" w:wrap="auto" w:vAnchor="page" w:hAnchor="page" w:x="674" w:y="1315"/>
        <w:numPr>
          <w:ilvl w:val="0"/>
          <w:numId w:val="111"/>
        </w:numPr>
        <w:tabs>
          <w:tab w:val="left" w:pos="350"/>
        </w:tabs>
      </w:pPr>
      <w:bookmarkStart w:id="37" w:name="bookmark72"/>
      <w:r>
        <w:t>ОБЩИЕ ПОЛОЖЕНИЯ</w:t>
      </w:r>
      <w:bookmarkEnd w:id="37"/>
    </w:p>
    <w:p w:rsidR="00583EAA" w:rsidRDefault="00DA6341">
      <w:pPr>
        <w:pStyle w:val="1"/>
        <w:framePr w:w="10483" w:h="14381" w:hRule="exact" w:wrap="auto" w:vAnchor="page" w:hAnchor="page" w:x="674" w:y="1315"/>
        <w:numPr>
          <w:ilvl w:val="1"/>
          <w:numId w:val="111"/>
        </w:numPr>
        <w:tabs>
          <w:tab w:val="left" w:pos="1764"/>
        </w:tabs>
        <w:ind w:left="540" w:firstLine="700"/>
        <w:jc w:val="both"/>
      </w:pPr>
      <w:r>
        <w:t>Настоящее Положение определяет порядок ведения личных дел педагогов и иных сотрудников и работников школы, определяет порядок формирования, учета и хранения, выдачи личных дел во временное пользование, а также ответственность, права работников и директора общеобразовательного учреждения.</w:t>
      </w:r>
    </w:p>
    <w:p w:rsidR="00583EAA" w:rsidRDefault="00DA6341">
      <w:pPr>
        <w:pStyle w:val="1"/>
        <w:framePr w:w="10483" w:h="14381" w:hRule="exact" w:wrap="auto" w:vAnchor="page" w:hAnchor="page" w:x="674" w:y="1315"/>
        <w:numPr>
          <w:ilvl w:val="1"/>
          <w:numId w:val="111"/>
        </w:numPr>
        <w:tabs>
          <w:tab w:val="left" w:pos="1764"/>
        </w:tabs>
        <w:ind w:left="540" w:firstLine="700"/>
        <w:jc w:val="both"/>
      </w:pPr>
      <w:r>
        <w:t>Положение разработано с целью регламентации работы с личными делами сотрудников школы и в соответствии с Трудовым Кодексом Российской Федерации, Коллективным договором, Уставом общеобразовательного учреждения.</w:t>
      </w:r>
    </w:p>
    <w:p w:rsidR="00583EAA" w:rsidRDefault="00DA6341">
      <w:pPr>
        <w:pStyle w:val="1"/>
        <w:framePr w:w="10483" w:h="14381" w:hRule="exact" w:wrap="auto" w:vAnchor="page" w:hAnchor="page" w:x="674" w:y="1315"/>
        <w:numPr>
          <w:ilvl w:val="1"/>
          <w:numId w:val="111"/>
        </w:numPr>
        <w:tabs>
          <w:tab w:val="left" w:pos="1764"/>
        </w:tabs>
        <w:ind w:left="540" w:firstLine="700"/>
        <w:jc w:val="both"/>
      </w:pPr>
      <w:r>
        <w:t>Настоящее Положение утверждается приказом по школе и является обязательным для всех категорий педагогических и других сотрудников школы.</w:t>
      </w:r>
    </w:p>
    <w:p w:rsidR="00583EAA" w:rsidRDefault="00DA6341">
      <w:pPr>
        <w:pStyle w:val="11"/>
        <w:framePr w:w="10483" w:h="14381" w:hRule="exact" w:wrap="auto" w:vAnchor="page" w:hAnchor="page" w:x="674" w:y="1315"/>
        <w:numPr>
          <w:ilvl w:val="0"/>
          <w:numId w:val="111"/>
        </w:numPr>
        <w:tabs>
          <w:tab w:val="left" w:pos="2710"/>
        </w:tabs>
        <w:ind w:left="2360"/>
        <w:jc w:val="both"/>
      </w:pPr>
      <w:bookmarkStart w:id="38" w:name="bookmark74"/>
      <w:r>
        <w:t>ПОЛУЧЕНИЕ ПЕРСОНАЛЬНЫХ ДАННЫХ РАБОТНИКА</w:t>
      </w:r>
      <w:bookmarkEnd w:id="38"/>
    </w:p>
    <w:p w:rsidR="00583EAA" w:rsidRDefault="00DA6341">
      <w:pPr>
        <w:pStyle w:val="1"/>
        <w:framePr w:w="10483" w:h="14381" w:hRule="exact" w:wrap="auto" w:vAnchor="page" w:hAnchor="page" w:x="674" w:y="1315"/>
        <w:numPr>
          <w:ilvl w:val="1"/>
          <w:numId w:val="111"/>
        </w:numPr>
        <w:tabs>
          <w:tab w:val="left" w:pos="1764"/>
        </w:tabs>
        <w:ind w:left="540" w:firstLine="700"/>
        <w:jc w:val="both"/>
      </w:pPr>
      <w:r>
        <w:t>Получение, хранение, передача или любое другое использование персональных данных работника, может, осуществляется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продвижения по службе, обеспечения личной безопасности работников, контроля и качества выполняемой работы и обеспечения сохранности имущества. Все персональные данные работника получаются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 же о характере подлежащих получению персональных данных и последствиях отказа работника дать письменное согласие на их получение.</w:t>
      </w:r>
    </w:p>
    <w:p w:rsidR="00583EAA" w:rsidRDefault="00DA6341">
      <w:pPr>
        <w:pStyle w:val="1"/>
        <w:framePr w:w="10483" w:h="14381" w:hRule="exact" w:wrap="auto" w:vAnchor="page" w:hAnchor="page" w:x="674" w:y="1315"/>
        <w:numPr>
          <w:ilvl w:val="1"/>
          <w:numId w:val="111"/>
        </w:numPr>
        <w:tabs>
          <w:tab w:val="left" w:pos="1764"/>
        </w:tabs>
        <w:ind w:left="540" w:firstLine="700"/>
        <w:jc w:val="both"/>
      </w:pPr>
      <w:r>
        <w:t>Не допускается получение и обработка персональных данных работника о его политических, религиозных и иных убеждениях и частной жизни, а так же о его членстве в общественных объединениях или его профсоюзной деятельности, за исключением случаев, предусмотренных законодательством РФ.</w:t>
      </w:r>
    </w:p>
    <w:p w:rsidR="00583EAA" w:rsidRDefault="00DA6341">
      <w:pPr>
        <w:pStyle w:val="1"/>
        <w:framePr w:w="10483" w:h="14381" w:hRule="exact" w:wrap="auto" w:vAnchor="page" w:hAnchor="page" w:x="674" w:y="1315"/>
        <w:numPr>
          <w:ilvl w:val="1"/>
          <w:numId w:val="111"/>
        </w:numPr>
        <w:tabs>
          <w:tab w:val="left" w:pos="1764"/>
        </w:tabs>
        <w:ind w:left="540" w:firstLine="700"/>
        <w:jc w:val="both"/>
      </w:pPr>
      <w:r>
        <w:t>При принятии решений относительно работника на основании его персональных данных не допускается использование данных, полученных исключительно в результате их автоматизированной обработки или электронного получения.</w:t>
      </w:r>
    </w:p>
    <w:p w:rsidR="00583EAA" w:rsidRDefault="00DA6341">
      <w:pPr>
        <w:pStyle w:val="1"/>
        <w:framePr w:w="10483" w:h="14381" w:hRule="exact" w:wrap="auto" w:vAnchor="page" w:hAnchor="page" w:x="674" w:y="1315"/>
        <w:numPr>
          <w:ilvl w:val="1"/>
          <w:numId w:val="111"/>
        </w:numPr>
        <w:tabs>
          <w:tab w:val="left" w:pos="1764"/>
        </w:tabs>
        <w:spacing w:after="260"/>
        <w:ind w:left="540" w:firstLine="700"/>
        <w:jc w:val="both"/>
      </w:pPr>
      <w:r>
        <w:t>В случаях, непосредственно связанных с вопросами трудовых отношений, в соответствии со ст.24 Конституции РФ возможно получение и обработка данных о частной жизни работника только с его письменного согласия.</w:t>
      </w:r>
    </w:p>
    <w:p w:rsidR="00583EAA" w:rsidRDefault="00DA6341">
      <w:pPr>
        <w:pStyle w:val="11"/>
        <w:framePr w:w="10483" w:h="14381" w:hRule="exact" w:wrap="auto" w:vAnchor="page" w:hAnchor="page" w:x="674" w:y="1315"/>
        <w:numPr>
          <w:ilvl w:val="0"/>
          <w:numId w:val="111"/>
        </w:numPr>
        <w:tabs>
          <w:tab w:val="left" w:pos="3310"/>
        </w:tabs>
        <w:ind w:left="2960"/>
        <w:jc w:val="left"/>
      </w:pPr>
      <w:bookmarkStart w:id="39" w:name="bookmark76"/>
      <w:r>
        <w:t>ФОРМИРОВАНИЕ И ВЕДЕНИЕ ЛИЧНЫХ ДЕЛ</w:t>
      </w:r>
      <w:bookmarkEnd w:id="39"/>
    </w:p>
    <w:p w:rsidR="00583EAA" w:rsidRDefault="00DA6341">
      <w:pPr>
        <w:pStyle w:val="1"/>
        <w:framePr w:w="10483" w:h="14381" w:hRule="exact" w:wrap="auto" w:vAnchor="page" w:hAnchor="page" w:x="674" w:y="1315"/>
        <w:numPr>
          <w:ilvl w:val="1"/>
          <w:numId w:val="111"/>
        </w:numPr>
        <w:tabs>
          <w:tab w:val="left" w:pos="1956"/>
        </w:tabs>
        <w:ind w:left="540" w:firstLine="700"/>
        <w:jc w:val="both"/>
      </w:pPr>
      <w:r>
        <w:t>Формирование личного дела педагогов и сотрудников школы производится непосредственно после приема в ОУ или перевода педагогов и сотрудников из другого образовательного учреждения.</w:t>
      </w:r>
    </w:p>
    <w:p w:rsidR="00583EAA" w:rsidRDefault="00DA6341">
      <w:pPr>
        <w:pStyle w:val="a7"/>
        <w:framePr w:wrap="auto" w:vAnchor="page" w:hAnchor="page" w:x="5968" w:y="16444"/>
      </w:pPr>
      <w:r>
        <w:t>91</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4414" w:hRule="exact" w:wrap="auto" w:vAnchor="page" w:hAnchor="page" w:x="674" w:y="1310"/>
        <w:ind w:firstLine="640"/>
      </w:pPr>
      <w:r>
        <w:rPr>
          <w:i/>
          <w:iCs/>
        </w:rPr>
        <w:t>Педагогический работник школы при приеме на работу предоставляет:</w:t>
      </w:r>
    </w:p>
    <w:p w:rsidR="00583EAA" w:rsidRDefault="00DA6341">
      <w:pPr>
        <w:pStyle w:val="1"/>
        <w:framePr w:w="10483" w:h="14414" w:hRule="exact" w:wrap="auto" w:vAnchor="page" w:hAnchor="page" w:x="674" w:y="1310"/>
        <w:numPr>
          <w:ilvl w:val="0"/>
          <w:numId w:val="112"/>
        </w:numPr>
        <w:tabs>
          <w:tab w:val="left" w:pos="1393"/>
          <w:tab w:val="left" w:pos="1403"/>
        </w:tabs>
        <w:spacing w:line="206" w:lineRule="auto"/>
        <w:ind w:firstLine="760"/>
      </w:pPr>
      <w:r>
        <w:t>Заявление о приеме на работу;</w:t>
      </w:r>
    </w:p>
    <w:p w:rsidR="00583EAA" w:rsidRDefault="00DA6341">
      <w:pPr>
        <w:pStyle w:val="1"/>
        <w:framePr w:w="10483" w:h="14414" w:hRule="exact" w:wrap="auto" w:vAnchor="page" w:hAnchor="page" w:x="674" w:y="1310"/>
        <w:numPr>
          <w:ilvl w:val="0"/>
          <w:numId w:val="112"/>
        </w:numPr>
        <w:tabs>
          <w:tab w:val="left" w:pos="1393"/>
          <w:tab w:val="left" w:pos="1403"/>
        </w:tabs>
        <w:spacing w:line="206" w:lineRule="auto"/>
        <w:ind w:firstLine="760"/>
      </w:pPr>
      <w:r>
        <w:t>Трудовую книжку;</w:t>
      </w:r>
    </w:p>
    <w:p w:rsidR="00583EAA" w:rsidRDefault="00DA6341">
      <w:pPr>
        <w:pStyle w:val="1"/>
        <w:framePr w:w="10483" w:h="14414" w:hRule="exact" w:wrap="auto" w:vAnchor="page" w:hAnchor="page" w:x="674" w:y="1310"/>
        <w:numPr>
          <w:ilvl w:val="0"/>
          <w:numId w:val="112"/>
        </w:numPr>
        <w:tabs>
          <w:tab w:val="left" w:pos="1393"/>
          <w:tab w:val="left" w:pos="1403"/>
        </w:tabs>
        <w:spacing w:line="206" w:lineRule="auto"/>
        <w:ind w:firstLine="760"/>
      </w:pPr>
      <w:r>
        <w:t>Медицинскую книжку;</w:t>
      </w:r>
    </w:p>
    <w:p w:rsidR="00583EAA" w:rsidRDefault="00DA6341">
      <w:pPr>
        <w:pStyle w:val="1"/>
        <w:framePr w:w="10483" w:h="14414" w:hRule="exact" w:wrap="auto" w:vAnchor="page" w:hAnchor="page" w:x="674" w:y="1310"/>
        <w:numPr>
          <w:ilvl w:val="0"/>
          <w:numId w:val="112"/>
        </w:numPr>
        <w:tabs>
          <w:tab w:val="left" w:pos="1393"/>
          <w:tab w:val="left" w:pos="1403"/>
        </w:tabs>
        <w:spacing w:line="206" w:lineRule="auto"/>
        <w:ind w:firstLine="760"/>
      </w:pPr>
      <w:r>
        <w:t>Аттестационный лист (при наличии категории);</w:t>
      </w:r>
    </w:p>
    <w:p w:rsidR="00583EAA" w:rsidRDefault="00DA6341">
      <w:pPr>
        <w:pStyle w:val="1"/>
        <w:framePr w:w="10483" w:h="14414" w:hRule="exact" w:wrap="auto" w:vAnchor="page" w:hAnchor="page" w:x="674" w:y="1310"/>
        <w:numPr>
          <w:ilvl w:val="0"/>
          <w:numId w:val="112"/>
        </w:numPr>
        <w:tabs>
          <w:tab w:val="left" w:pos="1393"/>
          <w:tab w:val="left" w:pos="1418"/>
        </w:tabs>
        <w:spacing w:line="206" w:lineRule="auto"/>
        <w:ind w:firstLine="760"/>
      </w:pPr>
      <w:r>
        <w:t>Паспорт или иной документ, удостоверяющий личность;</w:t>
      </w:r>
    </w:p>
    <w:p w:rsidR="00583EAA" w:rsidRDefault="00DA6341">
      <w:pPr>
        <w:pStyle w:val="1"/>
        <w:framePr w:w="10483" w:h="14414" w:hRule="exact" w:wrap="auto" w:vAnchor="page" w:hAnchor="page" w:x="674" w:y="1310"/>
        <w:numPr>
          <w:ilvl w:val="0"/>
          <w:numId w:val="112"/>
        </w:numPr>
        <w:tabs>
          <w:tab w:val="left" w:pos="1393"/>
          <w:tab w:val="left" w:pos="1403"/>
        </w:tabs>
        <w:spacing w:line="206" w:lineRule="auto"/>
        <w:ind w:firstLine="760"/>
      </w:pPr>
      <w:r>
        <w:t>Страховое свидетельство пенсионного страхования;</w:t>
      </w:r>
    </w:p>
    <w:p w:rsidR="00583EAA" w:rsidRDefault="00DA6341">
      <w:pPr>
        <w:pStyle w:val="1"/>
        <w:framePr w:w="10483" w:h="14414" w:hRule="exact" w:wrap="auto" w:vAnchor="page" w:hAnchor="page" w:x="674" w:y="1310"/>
        <w:numPr>
          <w:ilvl w:val="0"/>
          <w:numId w:val="112"/>
        </w:numPr>
        <w:tabs>
          <w:tab w:val="left" w:pos="1393"/>
          <w:tab w:val="left" w:pos="1403"/>
          <w:tab w:val="left" w:pos="4483"/>
        </w:tabs>
        <w:spacing w:line="206" w:lineRule="auto"/>
        <w:ind w:firstLine="760"/>
      </w:pPr>
      <w:r>
        <w:t>Идентификационный номер</w:t>
      </w:r>
      <w:r>
        <w:tab/>
        <w:t>налогоплательщика;</w:t>
      </w:r>
    </w:p>
    <w:p w:rsidR="00583EAA" w:rsidRDefault="00DA6341">
      <w:pPr>
        <w:pStyle w:val="1"/>
        <w:framePr w:w="10483" w:h="14414" w:hRule="exact" w:wrap="auto" w:vAnchor="page" w:hAnchor="page" w:x="674" w:y="1310"/>
        <w:numPr>
          <w:ilvl w:val="0"/>
          <w:numId w:val="112"/>
        </w:numPr>
        <w:tabs>
          <w:tab w:val="left" w:pos="1393"/>
          <w:tab w:val="left" w:pos="1403"/>
        </w:tabs>
        <w:spacing w:line="206" w:lineRule="auto"/>
        <w:ind w:firstLine="760"/>
      </w:pPr>
      <w:r>
        <w:t>Документы об образовании;</w:t>
      </w:r>
    </w:p>
    <w:p w:rsidR="00583EAA" w:rsidRDefault="00DA6341">
      <w:pPr>
        <w:pStyle w:val="1"/>
        <w:framePr w:w="10483" w:h="14414" w:hRule="exact" w:wrap="auto" w:vAnchor="page" w:hAnchor="page" w:x="674" w:y="1310"/>
        <w:numPr>
          <w:ilvl w:val="0"/>
          <w:numId w:val="112"/>
        </w:numPr>
        <w:tabs>
          <w:tab w:val="left" w:pos="1393"/>
          <w:tab w:val="left" w:pos="1403"/>
        </w:tabs>
        <w:spacing w:line="206" w:lineRule="auto"/>
        <w:ind w:firstLine="760"/>
      </w:pPr>
      <w:r>
        <w:t>Документы о квалификации или наличии специальных знаний;</w:t>
      </w:r>
    </w:p>
    <w:p w:rsidR="00583EAA" w:rsidRDefault="00DA6341">
      <w:pPr>
        <w:pStyle w:val="1"/>
        <w:framePr w:w="10483" w:h="14414" w:hRule="exact" w:wrap="auto" w:vAnchor="page" w:hAnchor="page" w:x="674" w:y="1310"/>
        <w:numPr>
          <w:ilvl w:val="0"/>
          <w:numId w:val="112"/>
        </w:numPr>
        <w:tabs>
          <w:tab w:val="left" w:pos="1393"/>
          <w:tab w:val="left" w:pos="1403"/>
          <w:tab w:val="left" w:pos="4459"/>
        </w:tabs>
        <w:spacing w:line="206" w:lineRule="auto"/>
        <w:ind w:firstLine="760"/>
      </w:pPr>
      <w:r>
        <w:t>Документы воинского учета</w:t>
      </w:r>
      <w:r>
        <w:tab/>
        <w:t>(для военнообязанных лиц);</w:t>
      </w:r>
    </w:p>
    <w:p w:rsidR="00583EAA" w:rsidRDefault="00DA6341">
      <w:pPr>
        <w:pStyle w:val="1"/>
        <w:framePr w:w="10483" w:h="14414" w:hRule="exact" w:wrap="auto" w:vAnchor="page" w:hAnchor="page" w:x="674" w:y="1310"/>
        <w:numPr>
          <w:ilvl w:val="0"/>
          <w:numId w:val="112"/>
        </w:numPr>
        <w:tabs>
          <w:tab w:val="left" w:pos="1393"/>
          <w:tab w:val="left" w:pos="1403"/>
        </w:tabs>
        <w:spacing w:line="206" w:lineRule="auto"/>
        <w:ind w:firstLine="760"/>
      </w:pPr>
      <w:r>
        <w:t>Документы о награждении;</w:t>
      </w:r>
    </w:p>
    <w:p w:rsidR="00583EAA" w:rsidRDefault="00DA6341">
      <w:pPr>
        <w:pStyle w:val="1"/>
        <w:framePr w:w="10483" w:h="14414" w:hRule="exact" w:wrap="auto" w:vAnchor="page" w:hAnchor="page" w:x="674" w:y="1310"/>
        <w:numPr>
          <w:ilvl w:val="0"/>
          <w:numId w:val="112"/>
        </w:numPr>
        <w:tabs>
          <w:tab w:val="left" w:pos="1393"/>
        </w:tabs>
        <w:spacing w:line="206" w:lineRule="auto"/>
        <w:ind w:firstLine="760"/>
      </w:pPr>
      <w:r>
        <w:t>Удостоверения о прохождении курсов, экспертные заключения;</w:t>
      </w:r>
    </w:p>
    <w:p w:rsidR="00583EAA" w:rsidRDefault="00DA6341">
      <w:pPr>
        <w:pStyle w:val="1"/>
        <w:framePr w:w="10483" w:h="14414" w:hRule="exact" w:wrap="auto" w:vAnchor="page" w:hAnchor="page" w:x="674" w:y="1310"/>
        <w:numPr>
          <w:ilvl w:val="0"/>
          <w:numId w:val="112"/>
        </w:numPr>
        <w:tabs>
          <w:tab w:val="left" w:pos="1393"/>
        </w:tabs>
        <w:spacing w:line="209" w:lineRule="auto"/>
        <w:ind w:firstLine="760"/>
      </w:pPr>
      <w:r>
        <w:t>Справку (сведения о судимости).</w:t>
      </w:r>
    </w:p>
    <w:p w:rsidR="00583EAA" w:rsidRDefault="00DA6341">
      <w:pPr>
        <w:pStyle w:val="1"/>
        <w:framePr w:w="10483" w:h="14414" w:hRule="exact" w:wrap="auto" w:vAnchor="page" w:hAnchor="page" w:x="674" w:y="1310"/>
        <w:ind w:left="1440" w:firstLine="0"/>
      </w:pPr>
      <w:r>
        <w:t>С оригиналов документов пп.5-12 работодатель снимает копии и заверяет документ: «Копия верна»</w:t>
      </w:r>
    </w:p>
    <w:p w:rsidR="00583EAA" w:rsidRDefault="00DA6341">
      <w:pPr>
        <w:pStyle w:val="1"/>
        <w:framePr w:w="10483" w:h="14414" w:hRule="exact" w:wrap="auto" w:vAnchor="page" w:hAnchor="page" w:x="674" w:y="1310"/>
        <w:ind w:firstLine="640"/>
      </w:pPr>
      <w:r>
        <w:rPr>
          <w:i/>
          <w:iCs/>
        </w:rPr>
        <w:t>Сотрудник школы предоставляет:</w:t>
      </w:r>
    </w:p>
    <w:p w:rsidR="00583EAA" w:rsidRDefault="00DA6341">
      <w:pPr>
        <w:pStyle w:val="1"/>
        <w:framePr w:w="10483" w:h="14414" w:hRule="exact" w:wrap="auto" w:vAnchor="page" w:hAnchor="page" w:x="674" w:y="1310"/>
        <w:numPr>
          <w:ilvl w:val="0"/>
          <w:numId w:val="112"/>
        </w:numPr>
        <w:tabs>
          <w:tab w:val="left" w:pos="1393"/>
          <w:tab w:val="left" w:pos="1403"/>
          <w:tab w:val="right" w:pos="4523"/>
        </w:tabs>
        <w:spacing w:line="206" w:lineRule="auto"/>
        <w:ind w:firstLine="760"/>
      </w:pPr>
      <w:r>
        <w:t>Заявление о приеме на</w:t>
      </w:r>
      <w:r>
        <w:tab/>
        <w:t>работу;</w:t>
      </w:r>
    </w:p>
    <w:p w:rsidR="00583EAA" w:rsidRDefault="00DA6341">
      <w:pPr>
        <w:pStyle w:val="1"/>
        <w:framePr w:w="10483" w:h="14414" w:hRule="exact" w:wrap="auto" w:vAnchor="page" w:hAnchor="page" w:x="674" w:y="1310"/>
        <w:numPr>
          <w:ilvl w:val="0"/>
          <w:numId w:val="112"/>
        </w:numPr>
        <w:tabs>
          <w:tab w:val="left" w:pos="1393"/>
          <w:tab w:val="left" w:pos="1403"/>
        </w:tabs>
        <w:spacing w:line="206" w:lineRule="auto"/>
        <w:ind w:firstLine="760"/>
      </w:pPr>
      <w:r>
        <w:t>Трудовую книжку;</w:t>
      </w:r>
    </w:p>
    <w:p w:rsidR="00583EAA" w:rsidRDefault="00DA6341">
      <w:pPr>
        <w:pStyle w:val="1"/>
        <w:framePr w:w="10483" w:h="14414" w:hRule="exact" w:wrap="auto" w:vAnchor="page" w:hAnchor="page" w:x="674" w:y="1310"/>
        <w:numPr>
          <w:ilvl w:val="0"/>
          <w:numId w:val="112"/>
        </w:numPr>
        <w:tabs>
          <w:tab w:val="left" w:pos="1393"/>
          <w:tab w:val="left" w:pos="1403"/>
          <w:tab w:val="right" w:pos="5301"/>
        </w:tabs>
        <w:spacing w:line="206" w:lineRule="auto"/>
        <w:ind w:firstLine="760"/>
      </w:pPr>
      <w:r>
        <w:t>Медицинскую книжку</w:t>
      </w:r>
      <w:r>
        <w:tab/>
        <w:t>(при наличии);</w:t>
      </w:r>
    </w:p>
    <w:p w:rsidR="00583EAA" w:rsidRDefault="00DA6341">
      <w:pPr>
        <w:pStyle w:val="1"/>
        <w:framePr w:w="10483" w:h="14414" w:hRule="exact" w:wrap="auto" w:vAnchor="page" w:hAnchor="page" w:x="674" w:y="1310"/>
        <w:numPr>
          <w:ilvl w:val="0"/>
          <w:numId w:val="112"/>
        </w:numPr>
        <w:tabs>
          <w:tab w:val="left" w:pos="1393"/>
          <w:tab w:val="left" w:pos="1427"/>
        </w:tabs>
        <w:spacing w:line="206" w:lineRule="auto"/>
        <w:ind w:firstLine="760"/>
      </w:pPr>
      <w:r>
        <w:t>Паспорт или иной документ, удостоверяющий личность;</w:t>
      </w:r>
    </w:p>
    <w:p w:rsidR="00583EAA" w:rsidRDefault="00DA6341">
      <w:pPr>
        <w:pStyle w:val="1"/>
        <w:framePr w:w="10483" w:h="14414" w:hRule="exact" w:wrap="auto" w:vAnchor="page" w:hAnchor="page" w:x="674" w:y="1310"/>
        <w:numPr>
          <w:ilvl w:val="0"/>
          <w:numId w:val="112"/>
        </w:numPr>
        <w:tabs>
          <w:tab w:val="left" w:pos="1393"/>
          <w:tab w:val="left" w:pos="1403"/>
        </w:tabs>
        <w:spacing w:line="206" w:lineRule="auto"/>
        <w:ind w:firstLine="760"/>
      </w:pPr>
      <w:r>
        <w:t>Страховое свидетельство пенсионного страхования;</w:t>
      </w:r>
    </w:p>
    <w:p w:rsidR="00583EAA" w:rsidRDefault="00DA6341">
      <w:pPr>
        <w:pStyle w:val="1"/>
        <w:framePr w:w="10483" w:h="14414" w:hRule="exact" w:wrap="auto" w:vAnchor="page" w:hAnchor="page" w:x="674" w:y="1310"/>
        <w:numPr>
          <w:ilvl w:val="0"/>
          <w:numId w:val="112"/>
        </w:numPr>
        <w:tabs>
          <w:tab w:val="left" w:pos="1393"/>
          <w:tab w:val="left" w:pos="1403"/>
        </w:tabs>
        <w:spacing w:line="206" w:lineRule="auto"/>
        <w:ind w:firstLine="760"/>
      </w:pPr>
      <w:r>
        <w:t>Идентификационный номер налогоплательщика;</w:t>
      </w:r>
    </w:p>
    <w:p w:rsidR="00583EAA" w:rsidRDefault="00DA6341">
      <w:pPr>
        <w:pStyle w:val="1"/>
        <w:framePr w:w="10483" w:h="14414" w:hRule="exact" w:wrap="auto" w:vAnchor="page" w:hAnchor="page" w:x="674" w:y="1310"/>
        <w:numPr>
          <w:ilvl w:val="0"/>
          <w:numId w:val="112"/>
        </w:numPr>
        <w:tabs>
          <w:tab w:val="left" w:pos="1393"/>
          <w:tab w:val="left" w:pos="1403"/>
        </w:tabs>
        <w:spacing w:line="206" w:lineRule="auto"/>
        <w:ind w:firstLine="760"/>
      </w:pPr>
      <w:r>
        <w:t>Документы об образовании (при наличии);</w:t>
      </w:r>
    </w:p>
    <w:p w:rsidR="00583EAA" w:rsidRDefault="00DA6341">
      <w:pPr>
        <w:pStyle w:val="1"/>
        <w:framePr w:w="10483" w:h="14414" w:hRule="exact" w:wrap="auto" w:vAnchor="page" w:hAnchor="page" w:x="674" w:y="1310"/>
        <w:numPr>
          <w:ilvl w:val="0"/>
          <w:numId w:val="112"/>
        </w:numPr>
        <w:tabs>
          <w:tab w:val="left" w:pos="1393"/>
          <w:tab w:val="left" w:pos="1413"/>
        </w:tabs>
        <w:spacing w:line="206" w:lineRule="auto"/>
        <w:ind w:firstLine="760"/>
      </w:pPr>
      <w:r>
        <w:t>Документы о квалификации или наличии специальных знаний (при наличии);</w:t>
      </w:r>
    </w:p>
    <w:p w:rsidR="00583EAA" w:rsidRDefault="00DA6341">
      <w:pPr>
        <w:pStyle w:val="1"/>
        <w:framePr w:w="10483" w:h="14414" w:hRule="exact" w:wrap="auto" w:vAnchor="page" w:hAnchor="page" w:x="674" w:y="1310"/>
        <w:numPr>
          <w:ilvl w:val="0"/>
          <w:numId w:val="112"/>
        </w:numPr>
        <w:tabs>
          <w:tab w:val="left" w:pos="1393"/>
          <w:tab w:val="left" w:pos="1422"/>
        </w:tabs>
        <w:spacing w:line="206" w:lineRule="auto"/>
        <w:ind w:firstLine="760"/>
      </w:pPr>
      <w:r>
        <w:t>Документы воинского учета (для военнообязанных лиц);</w:t>
      </w:r>
    </w:p>
    <w:p w:rsidR="00583EAA" w:rsidRDefault="00DA6341">
      <w:pPr>
        <w:pStyle w:val="1"/>
        <w:framePr w:w="10483" w:h="14414" w:hRule="exact" w:wrap="auto" w:vAnchor="page" w:hAnchor="page" w:x="674" w:y="1310"/>
        <w:numPr>
          <w:ilvl w:val="0"/>
          <w:numId w:val="112"/>
        </w:numPr>
        <w:tabs>
          <w:tab w:val="left" w:pos="1393"/>
        </w:tabs>
        <w:spacing w:line="206" w:lineRule="auto"/>
        <w:ind w:firstLine="760"/>
      </w:pPr>
      <w:r>
        <w:t>Справку (сведения о судимости);</w:t>
      </w:r>
    </w:p>
    <w:p w:rsidR="00583EAA" w:rsidRDefault="00DA6341">
      <w:pPr>
        <w:pStyle w:val="1"/>
        <w:framePr w:w="10483" w:h="14414" w:hRule="exact" w:wrap="auto" w:vAnchor="page" w:hAnchor="page" w:x="674" w:y="1310"/>
        <w:ind w:left="1440" w:firstLine="0"/>
      </w:pPr>
      <w:r>
        <w:t>С оригиналов документов пп.4-9 работодатель снимает копии и заверяет документ: «Копия верна».</w:t>
      </w:r>
    </w:p>
    <w:p w:rsidR="00583EAA" w:rsidRDefault="00DA6341">
      <w:pPr>
        <w:pStyle w:val="1"/>
        <w:framePr w:w="10483" w:h="14414" w:hRule="exact" w:wrap="auto" w:vAnchor="page" w:hAnchor="page" w:x="674" w:y="1310"/>
        <w:ind w:firstLine="640"/>
        <w:jc w:val="both"/>
      </w:pPr>
      <w:r>
        <w:rPr>
          <w:i/>
          <w:iCs/>
        </w:rPr>
        <w:t>Работодатель оформляет:</w:t>
      </w:r>
    </w:p>
    <w:p w:rsidR="00583EAA" w:rsidRDefault="00DA6341">
      <w:pPr>
        <w:pStyle w:val="1"/>
        <w:framePr w:w="10483" w:h="14414" w:hRule="exact" w:wrap="auto" w:vAnchor="page" w:hAnchor="page" w:x="674" w:y="1310"/>
        <w:numPr>
          <w:ilvl w:val="0"/>
          <w:numId w:val="113"/>
        </w:numPr>
        <w:tabs>
          <w:tab w:val="left" w:pos="1942"/>
        </w:tabs>
        <w:ind w:left="1360" w:firstLine="0"/>
      </w:pPr>
      <w:r>
        <w:t>трудовой договор в двух экземплярах (один экземпляр выдается на руки);</w:t>
      </w:r>
    </w:p>
    <w:p w:rsidR="00583EAA" w:rsidRDefault="00DA6341">
      <w:pPr>
        <w:pStyle w:val="1"/>
        <w:framePr w:w="10483" w:h="14414" w:hRule="exact" w:wrap="auto" w:vAnchor="page" w:hAnchor="page" w:x="674" w:y="1310"/>
        <w:numPr>
          <w:ilvl w:val="0"/>
          <w:numId w:val="113"/>
        </w:numPr>
        <w:tabs>
          <w:tab w:val="left" w:pos="1936"/>
          <w:tab w:val="left" w:pos="1942"/>
          <w:tab w:val="center" w:pos="5325"/>
          <w:tab w:val="center" w:pos="6149"/>
          <w:tab w:val="center" w:pos="6341"/>
          <w:tab w:val="center" w:pos="7805"/>
        </w:tabs>
        <w:ind w:left="1360" w:firstLine="0"/>
      </w:pPr>
      <w:r>
        <w:t>приказ о приеме на работу (о</w:t>
      </w:r>
      <w:r>
        <w:tab/>
        <w:t>переводе,</w:t>
      </w:r>
      <w:r>
        <w:tab/>
        <w:t>о</w:t>
      </w:r>
      <w:r>
        <w:tab/>
        <w:t>перемещении</w:t>
      </w:r>
      <w:r>
        <w:tab/>
        <w:t>на другие должности);</w:t>
      </w:r>
    </w:p>
    <w:p w:rsidR="00583EAA" w:rsidRDefault="00DA6341">
      <w:pPr>
        <w:pStyle w:val="1"/>
        <w:framePr w:w="10483" w:h="14414" w:hRule="exact" w:wrap="auto" w:vAnchor="page" w:hAnchor="page" w:x="674" w:y="1310"/>
        <w:numPr>
          <w:ilvl w:val="0"/>
          <w:numId w:val="113"/>
        </w:numPr>
        <w:tabs>
          <w:tab w:val="left" w:pos="1936"/>
          <w:tab w:val="left" w:pos="1942"/>
        </w:tabs>
        <w:spacing w:line="262" w:lineRule="auto"/>
        <w:ind w:left="1360" w:firstLine="0"/>
      </w:pPr>
      <w:r>
        <w:t>личную карточку №Т-2;</w:t>
      </w:r>
    </w:p>
    <w:p w:rsidR="00583EAA" w:rsidRDefault="00DA6341">
      <w:pPr>
        <w:pStyle w:val="1"/>
        <w:framePr w:w="10483" w:h="14414" w:hRule="exact" w:wrap="auto" w:vAnchor="page" w:hAnchor="page" w:x="674" w:y="1310"/>
        <w:numPr>
          <w:ilvl w:val="0"/>
          <w:numId w:val="113"/>
        </w:numPr>
        <w:tabs>
          <w:tab w:val="left" w:pos="1936"/>
          <w:tab w:val="left" w:pos="1942"/>
        </w:tabs>
        <w:spacing w:line="262" w:lineRule="auto"/>
        <w:ind w:left="1360" w:firstLine="0"/>
      </w:pPr>
      <w:r>
        <w:t>должностную инструкцию;</w:t>
      </w:r>
    </w:p>
    <w:p w:rsidR="00583EAA" w:rsidRDefault="00DA6341">
      <w:pPr>
        <w:pStyle w:val="1"/>
        <w:framePr w:w="10483" w:h="14414" w:hRule="exact" w:wrap="auto" w:vAnchor="page" w:hAnchor="page" w:x="674" w:y="1310"/>
        <w:numPr>
          <w:ilvl w:val="0"/>
          <w:numId w:val="113"/>
        </w:numPr>
        <w:tabs>
          <w:tab w:val="left" w:pos="1942"/>
        </w:tabs>
        <w:spacing w:line="262" w:lineRule="auto"/>
        <w:ind w:left="1360" w:firstLine="0"/>
      </w:pPr>
      <w:r>
        <w:t>личное дело.</w:t>
      </w:r>
    </w:p>
    <w:p w:rsidR="00583EAA" w:rsidRDefault="00DA6341">
      <w:pPr>
        <w:pStyle w:val="1"/>
        <w:framePr w:w="10483" w:h="14414" w:hRule="exact" w:wrap="auto" w:vAnchor="page" w:hAnchor="page" w:x="674" w:y="1310"/>
        <w:numPr>
          <w:ilvl w:val="1"/>
          <w:numId w:val="111"/>
        </w:numPr>
        <w:tabs>
          <w:tab w:val="left" w:pos="1942"/>
          <w:tab w:val="left" w:pos="2516"/>
          <w:tab w:val="center" w:pos="5987"/>
          <w:tab w:val="center" w:pos="7071"/>
          <w:tab w:val="left" w:pos="7977"/>
          <w:tab w:val="center" w:pos="9335"/>
          <w:tab w:val="right" w:pos="10273"/>
        </w:tabs>
        <w:ind w:left="1100" w:firstLine="0"/>
      </w:pPr>
      <w:r>
        <w:t>Обязательной является внутренняя</w:t>
      </w:r>
      <w:r>
        <w:tab/>
        <w:t>опись</w:t>
      </w:r>
      <w:r>
        <w:tab/>
        <w:t>документов,</w:t>
      </w:r>
      <w:r>
        <w:tab/>
        <w:t>имеющихся</w:t>
      </w:r>
      <w:r>
        <w:tab/>
        <w:t>в</w:t>
      </w:r>
      <w:r>
        <w:tab/>
        <w:t>личном</w:t>
      </w:r>
    </w:p>
    <w:p w:rsidR="00583EAA" w:rsidRDefault="00DA6341">
      <w:pPr>
        <w:pStyle w:val="1"/>
        <w:framePr w:w="10483" w:h="14414" w:hRule="exact" w:wrap="auto" w:vAnchor="page" w:hAnchor="page" w:x="674" w:y="1310"/>
        <w:ind w:firstLine="540"/>
      </w:pPr>
      <w:r>
        <w:t>деле.</w:t>
      </w:r>
    </w:p>
    <w:p w:rsidR="00583EAA" w:rsidRDefault="00DA6341">
      <w:pPr>
        <w:pStyle w:val="1"/>
        <w:framePr w:w="10483" w:h="14414" w:hRule="exact" w:wrap="auto" w:vAnchor="page" w:hAnchor="page" w:x="674" w:y="1310"/>
        <w:numPr>
          <w:ilvl w:val="1"/>
          <w:numId w:val="111"/>
        </w:numPr>
        <w:tabs>
          <w:tab w:val="left" w:pos="1942"/>
        </w:tabs>
        <w:ind w:left="540" w:firstLine="700"/>
        <w:jc w:val="both"/>
      </w:pPr>
      <w:r>
        <w:t>Личное дело педагогов и сотрудников школы ведется в течение всего периода работы каждого педагога и сотрудника.</w:t>
      </w:r>
    </w:p>
    <w:p w:rsidR="00583EAA" w:rsidRDefault="00DA6341">
      <w:pPr>
        <w:pStyle w:val="1"/>
        <w:framePr w:w="10483" w:h="14414" w:hRule="exact" w:wrap="auto" w:vAnchor="page" w:hAnchor="page" w:x="674" w:y="1310"/>
        <w:numPr>
          <w:ilvl w:val="1"/>
          <w:numId w:val="111"/>
        </w:numPr>
        <w:tabs>
          <w:tab w:val="left" w:pos="1942"/>
        </w:tabs>
        <w:ind w:left="540" w:firstLine="560"/>
        <w:jc w:val="both"/>
      </w:pPr>
      <w:r>
        <w:t>Личное дело - совокупность документов, содержащих наиболее полные сведения о работнике и его трудовой деятельности. Личные дела оформляются на всех работников.</w:t>
      </w:r>
    </w:p>
    <w:p w:rsidR="00583EAA" w:rsidRDefault="00DA6341">
      <w:pPr>
        <w:pStyle w:val="1"/>
        <w:framePr w:w="10483" w:h="14414" w:hRule="exact" w:wrap="auto" w:vAnchor="page" w:hAnchor="page" w:x="674" w:y="1310"/>
        <w:numPr>
          <w:ilvl w:val="1"/>
          <w:numId w:val="111"/>
        </w:numPr>
        <w:tabs>
          <w:tab w:val="left" w:pos="1942"/>
        </w:tabs>
        <w:ind w:left="640" w:firstLine="600"/>
      </w:pPr>
      <w:r>
        <w:t>Титульный</w:t>
      </w:r>
      <w:hyperlink r:id="rId10" w:anchor="Par1169" w:history="1">
        <w:r>
          <w:rPr>
            <w:u w:val="single"/>
          </w:rPr>
          <w:t>лист</w:t>
        </w:r>
      </w:hyperlink>
      <w:r>
        <w:t>личного дела печатается на чистом листе формат А4 и должен включать:</w:t>
      </w:r>
    </w:p>
    <w:p w:rsidR="00583EAA" w:rsidRDefault="00DA6341">
      <w:pPr>
        <w:pStyle w:val="1"/>
        <w:framePr w:w="10483" w:h="14414" w:hRule="exact" w:wrap="auto" w:vAnchor="page" w:hAnchor="page" w:x="674" w:y="1310"/>
        <w:numPr>
          <w:ilvl w:val="0"/>
          <w:numId w:val="114"/>
        </w:numPr>
        <w:tabs>
          <w:tab w:val="left" w:pos="898"/>
        </w:tabs>
        <w:ind w:firstLine="640"/>
      </w:pPr>
      <w:r>
        <w:t>наименование организации;</w:t>
      </w:r>
    </w:p>
    <w:p w:rsidR="00583EAA" w:rsidRDefault="00DA6341">
      <w:pPr>
        <w:pStyle w:val="1"/>
        <w:framePr w:w="10483" w:h="14414" w:hRule="exact" w:wrap="auto" w:vAnchor="page" w:hAnchor="page" w:x="674" w:y="1310"/>
        <w:numPr>
          <w:ilvl w:val="0"/>
          <w:numId w:val="114"/>
        </w:numPr>
        <w:tabs>
          <w:tab w:val="left" w:pos="898"/>
        </w:tabs>
        <w:ind w:firstLine="640"/>
      </w:pPr>
      <w:r>
        <w:t>указание номера личного дела;</w:t>
      </w:r>
    </w:p>
    <w:p w:rsidR="00583EAA" w:rsidRDefault="00DA6341">
      <w:pPr>
        <w:pStyle w:val="1"/>
        <w:framePr w:w="10483" w:h="14414" w:hRule="exact" w:wrap="auto" w:vAnchor="page" w:hAnchor="page" w:x="674" w:y="1310"/>
        <w:numPr>
          <w:ilvl w:val="0"/>
          <w:numId w:val="114"/>
        </w:numPr>
        <w:tabs>
          <w:tab w:val="left" w:pos="898"/>
        </w:tabs>
        <w:ind w:firstLine="640"/>
      </w:pPr>
      <w:r>
        <w:t>фамилию, имя, отчество работника;</w:t>
      </w:r>
    </w:p>
    <w:p w:rsidR="00583EAA" w:rsidRDefault="00DA6341">
      <w:pPr>
        <w:pStyle w:val="1"/>
        <w:framePr w:w="10483" w:h="14414" w:hRule="exact" w:wrap="auto" w:vAnchor="page" w:hAnchor="page" w:x="674" w:y="1310"/>
        <w:numPr>
          <w:ilvl w:val="0"/>
          <w:numId w:val="114"/>
        </w:numPr>
        <w:tabs>
          <w:tab w:val="left" w:pos="898"/>
        </w:tabs>
        <w:ind w:firstLine="640"/>
      </w:pPr>
      <w:r>
        <w:t>дата оформления личного дела (по дате приема работника);</w:t>
      </w:r>
    </w:p>
    <w:p w:rsidR="00583EAA" w:rsidRDefault="00DA6341">
      <w:pPr>
        <w:pStyle w:val="1"/>
        <w:framePr w:w="10483" w:h="14414" w:hRule="exact" w:wrap="auto" w:vAnchor="page" w:hAnchor="page" w:x="674" w:y="1310"/>
        <w:numPr>
          <w:ilvl w:val="0"/>
          <w:numId w:val="114"/>
        </w:numPr>
        <w:tabs>
          <w:tab w:val="left" w:pos="898"/>
        </w:tabs>
        <w:ind w:firstLine="640"/>
      </w:pPr>
      <w:r>
        <w:t>дата окончания личного дела (увольнения работника и закрытия личного дела).</w:t>
      </w:r>
    </w:p>
    <w:p w:rsidR="00583EAA" w:rsidRDefault="00DA6341">
      <w:pPr>
        <w:pStyle w:val="a7"/>
        <w:framePr w:wrap="auto" w:vAnchor="page" w:hAnchor="page" w:x="5968" w:y="16444"/>
      </w:pPr>
      <w:r>
        <w:t>92</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ad"/>
        <w:framePr w:wrap="auto" w:vAnchor="page" w:hAnchor="page" w:x="1768" w:y="1310"/>
        <w:jc w:val="left"/>
      </w:pPr>
      <w:r>
        <w:rPr>
          <w:b w:val="0"/>
          <w:bCs w:val="0"/>
        </w:rPr>
        <w:t>3.6. При ведении личного дела формируются следующие разделы:</w:t>
      </w:r>
    </w:p>
    <w:tbl>
      <w:tblPr>
        <w:tblW w:w="0" w:type="auto"/>
        <w:tblLayout w:type="fixed"/>
        <w:tblCellMar>
          <w:left w:w="10" w:type="dxa"/>
          <w:right w:w="10" w:type="dxa"/>
        </w:tblCellMar>
        <w:tblLook w:val="04A0"/>
      </w:tblPr>
      <w:tblGrid>
        <w:gridCol w:w="3514"/>
        <w:gridCol w:w="6533"/>
      </w:tblGrid>
      <w:tr w:rsidR="00583EAA">
        <w:trPr>
          <w:trHeight w:hRule="exact" w:val="288"/>
        </w:trPr>
        <w:tc>
          <w:tcPr>
            <w:tcW w:w="3514" w:type="dxa"/>
            <w:tcBorders>
              <w:top w:val="single" w:sz="4" w:space="0" w:color="auto"/>
              <w:left w:val="single" w:sz="4" w:space="0" w:color="auto"/>
            </w:tcBorders>
            <w:shd w:val="clear" w:color="auto" w:fill="auto"/>
            <w:vAlign w:val="bottom"/>
          </w:tcPr>
          <w:p w:rsidR="00583EAA" w:rsidRDefault="00DA6341">
            <w:pPr>
              <w:pStyle w:val="ab"/>
              <w:framePr w:w="10046" w:h="7286" w:wrap="auto" w:vAnchor="page" w:hAnchor="page" w:x="933" w:y="1593"/>
              <w:ind w:firstLine="0"/>
              <w:jc w:val="center"/>
            </w:pPr>
            <w:r>
              <w:rPr>
                <w:b/>
                <w:bCs/>
              </w:rPr>
              <w:t>Раздел</w:t>
            </w:r>
          </w:p>
        </w:tc>
        <w:tc>
          <w:tcPr>
            <w:tcW w:w="6533"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10046" w:h="7286" w:wrap="auto" w:vAnchor="page" w:hAnchor="page" w:x="933" w:y="1593"/>
              <w:ind w:firstLine="0"/>
              <w:jc w:val="center"/>
            </w:pPr>
            <w:r>
              <w:rPr>
                <w:b/>
                <w:bCs/>
              </w:rPr>
              <w:t>Документы раздела</w:t>
            </w:r>
          </w:p>
        </w:tc>
      </w:tr>
      <w:tr w:rsidR="00583EAA">
        <w:trPr>
          <w:trHeight w:hRule="exact" w:val="600"/>
        </w:trPr>
        <w:tc>
          <w:tcPr>
            <w:tcW w:w="3514" w:type="dxa"/>
            <w:tcBorders>
              <w:top w:val="single" w:sz="4" w:space="0" w:color="auto"/>
              <w:left w:val="single" w:sz="4" w:space="0" w:color="auto"/>
            </w:tcBorders>
            <w:shd w:val="clear" w:color="auto" w:fill="auto"/>
          </w:tcPr>
          <w:p w:rsidR="00583EAA" w:rsidRDefault="00DA6341">
            <w:pPr>
              <w:pStyle w:val="ab"/>
              <w:framePr w:w="10046" w:h="7286" w:wrap="auto" w:vAnchor="page" w:hAnchor="page" w:x="933" w:y="1593"/>
              <w:ind w:firstLine="0"/>
            </w:pPr>
            <w:r>
              <w:t>ЛИЧНАЯ КАРТА</w:t>
            </w:r>
          </w:p>
        </w:tc>
        <w:tc>
          <w:tcPr>
            <w:tcW w:w="6533"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10046" w:h="7286" w:wrap="auto" w:vAnchor="page" w:hAnchor="page" w:x="933" w:y="1593"/>
              <w:numPr>
                <w:ilvl w:val="0"/>
                <w:numId w:val="115"/>
              </w:numPr>
              <w:tabs>
                <w:tab w:val="left" w:pos="796"/>
                <w:tab w:val="left" w:pos="820"/>
              </w:tabs>
              <w:ind w:firstLine="460"/>
            </w:pPr>
            <w:r>
              <w:t>опись документов</w:t>
            </w:r>
          </w:p>
          <w:p w:rsidR="00583EAA" w:rsidRDefault="00DA6341">
            <w:pPr>
              <w:pStyle w:val="ab"/>
              <w:framePr w:w="10046" w:h="7286" w:wrap="auto" w:vAnchor="page" w:hAnchor="page" w:x="933" w:y="1593"/>
              <w:numPr>
                <w:ilvl w:val="0"/>
                <w:numId w:val="115"/>
              </w:numPr>
              <w:tabs>
                <w:tab w:val="left" w:pos="796"/>
                <w:tab w:val="left" w:pos="820"/>
              </w:tabs>
              <w:ind w:firstLine="460"/>
            </w:pPr>
            <w:r>
              <w:t>личная карточка работника (УФ №Т-2).</w:t>
            </w:r>
          </w:p>
        </w:tc>
      </w:tr>
      <w:tr w:rsidR="00583EAA">
        <w:trPr>
          <w:trHeight w:hRule="exact" w:val="3754"/>
        </w:trPr>
        <w:tc>
          <w:tcPr>
            <w:tcW w:w="3514" w:type="dxa"/>
            <w:tcBorders>
              <w:top w:val="single" w:sz="4" w:space="0" w:color="auto"/>
              <w:left w:val="single" w:sz="4" w:space="0" w:color="auto"/>
            </w:tcBorders>
            <w:shd w:val="clear" w:color="auto" w:fill="auto"/>
          </w:tcPr>
          <w:p w:rsidR="00583EAA" w:rsidRDefault="00DA6341">
            <w:pPr>
              <w:pStyle w:val="ab"/>
              <w:framePr w:w="10046" w:h="7286" w:wrap="auto" w:vAnchor="page" w:hAnchor="page" w:x="933" w:y="1593"/>
              <w:ind w:firstLine="0"/>
            </w:pPr>
            <w:r>
              <w:t>ОФИЦИАЛЬНЫЕ ДОКУМЕНТЫ</w:t>
            </w:r>
          </w:p>
        </w:tc>
        <w:tc>
          <w:tcPr>
            <w:tcW w:w="6533"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10046" w:h="7286" w:wrap="auto" w:vAnchor="page" w:hAnchor="page" w:x="933" w:y="1593"/>
              <w:numPr>
                <w:ilvl w:val="0"/>
                <w:numId w:val="116"/>
              </w:numPr>
              <w:tabs>
                <w:tab w:val="left" w:pos="815"/>
              </w:tabs>
              <w:ind w:firstLine="460"/>
            </w:pPr>
            <w:r>
              <w:t>личный листок ;</w:t>
            </w:r>
          </w:p>
          <w:p w:rsidR="00583EAA" w:rsidRDefault="00DA6341">
            <w:pPr>
              <w:pStyle w:val="ab"/>
              <w:framePr w:w="10046" w:h="7286" w:wrap="auto" w:vAnchor="page" w:hAnchor="page" w:x="933" w:y="1593"/>
              <w:numPr>
                <w:ilvl w:val="0"/>
                <w:numId w:val="116"/>
              </w:numPr>
              <w:tabs>
                <w:tab w:val="left" w:pos="815"/>
              </w:tabs>
              <w:ind w:firstLine="460"/>
            </w:pPr>
            <w:r>
              <w:t>автобиография;</w:t>
            </w:r>
          </w:p>
          <w:p w:rsidR="00583EAA" w:rsidRDefault="00DA6341">
            <w:pPr>
              <w:pStyle w:val="ab"/>
              <w:framePr w:w="10046" w:h="7286" w:wrap="auto" w:vAnchor="page" w:hAnchor="page" w:x="933" w:y="1593"/>
              <w:numPr>
                <w:ilvl w:val="0"/>
                <w:numId w:val="116"/>
              </w:numPr>
              <w:tabs>
                <w:tab w:val="left" w:pos="815"/>
              </w:tabs>
              <w:ind w:left="820" w:hanging="360"/>
            </w:pPr>
            <w:r>
              <w:t>копия паспорта или иного документа, удостоверяющего личность;</w:t>
            </w:r>
          </w:p>
          <w:p w:rsidR="00583EAA" w:rsidRDefault="00DA6341">
            <w:pPr>
              <w:pStyle w:val="ab"/>
              <w:framePr w:w="10046" w:h="7286" w:wrap="auto" w:vAnchor="page" w:hAnchor="page" w:x="933" w:y="1593"/>
              <w:numPr>
                <w:ilvl w:val="0"/>
                <w:numId w:val="116"/>
              </w:numPr>
              <w:tabs>
                <w:tab w:val="left" w:pos="791"/>
                <w:tab w:val="left" w:pos="815"/>
              </w:tabs>
              <w:ind w:firstLine="460"/>
            </w:pPr>
            <w:r>
              <w:t>справка (сведения о судимости);</w:t>
            </w:r>
          </w:p>
          <w:p w:rsidR="00583EAA" w:rsidRDefault="00DA6341">
            <w:pPr>
              <w:pStyle w:val="ab"/>
              <w:framePr w:w="10046" w:h="7286" w:wrap="auto" w:vAnchor="page" w:hAnchor="page" w:x="933" w:y="1593"/>
              <w:numPr>
                <w:ilvl w:val="0"/>
                <w:numId w:val="116"/>
              </w:numPr>
              <w:tabs>
                <w:tab w:val="left" w:pos="791"/>
                <w:tab w:val="left" w:pos="815"/>
              </w:tabs>
              <w:ind w:firstLine="460"/>
            </w:pPr>
            <w:r>
              <w:t>копия страхового свидетельства пенсионного</w:t>
            </w:r>
          </w:p>
          <w:p w:rsidR="00583EAA" w:rsidRDefault="00DA6341">
            <w:pPr>
              <w:pStyle w:val="ab"/>
              <w:framePr w:w="10046" w:h="7286" w:wrap="auto" w:vAnchor="page" w:hAnchor="page" w:x="933" w:y="1593"/>
              <w:ind w:firstLine="820"/>
            </w:pPr>
            <w:r>
              <w:t>страхования;</w:t>
            </w:r>
          </w:p>
          <w:p w:rsidR="00583EAA" w:rsidRDefault="00DA6341">
            <w:pPr>
              <w:pStyle w:val="ab"/>
              <w:framePr w:w="10046" w:h="7286" w:wrap="auto" w:vAnchor="page" w:hAnchor="page" w:x="933" w:y="1593"/>
              <w:numPr>
                <w:ilvl w:val="0"/>
                <w:numId w:val="116"/>
              </w:numPr>
              <w:tabs>
                <w:tab w:val="left" w:pos="791"/>
                <w:tab w:val="left" w:pos="815"/>
              </w:tabs>
              <w:ind w:firstLine="460"/>
            </w:pPr>
            <w:r>
              <w:t>копия ИНН;</w:t>
            </w:r>
          </w:p>
          <w:p w:rsidR="00583EAA" w:rsidRDefault="00DA6341">
            <w:pPr>
              <w:pStyle w:val="ab"/>
              <w:framePr w:w="10046" w:h="7286" w:wrap="auto" w:vAnchor="page" w:hAnchor="page" w:x="933" w:y="1593"/>
              <w:numPr>
                <w:ilvl w:val="0"/>
                <w:numId w:val="116"/>
              </w:numPr>
              <w:tabs>
                <w:tab w:val="left" w:pos="791"/>
                <w:tab w:val="left" w:pos="815"/>
                <w:tab w:val="right" w:pos="4396"/>
              </w:tabs>
              <w:ind w:firstLine="460"/>
            </w:pPr>
            <w:r>
              <w:t>копии документов</w:t>
            </w:r>
            <w:r>
              <w:tab/>
              <w:t>об образовании;</w:t>
            </w:r>
          </w:p>
          <w:p w:rsidR="00583EAA" w:rsidRDefault="00DA6341">
            <w:pPr>
              <w:pStyle w:val="ab"/>
              <w:framePr w:w="10046" w:h="7286" w:wrap="auto" w:vAnchor="page" w:hAnchor="page" w:x="933" w:y="1593"/>
              <w:numPr>
                <w:ilvl w:val="0"/>
                <w:numId w:val="116"/>
              </w:numPr>
              <w:tabs>
                <w:tab w:val="left" w:pos="791"/>
                <w:tab w:val="left" w:pos="815"/>
                <w:tab w:val="right" w:pos="4415"/>
                <w:tab w:val="right" w:pos="4910"/>
              </w:tabs>
              <w:ind w:firstLine="460"/>
            </w:pPr>
            <w:r>
              <w:t>копии документов</w:t>
            </w:r>
            <w:r>
              <w:tab/>
              <w:t>воинского учёта</w:t>
            </w:r>
            <w:r>
              <w:tab/>
              <w:t>(для</w:t>
            </w:r>
          </w:p>
          <w:p w:rsidR="00583EAA" w:rsidRDefault="00DA6341">
            <w:pPr>
              <w:pStyle w:val="ab"/>
              <w:framePr w:w="10046" w:h="7286" w:wrap="auto" w:vAnchor="page" w:hAnchor="page" w:x="933" w:y="1593"/>
              <w:ind w:firstLine="820"/>
            </w:pPr>
            <w:r>
              <w:t>военнообязанных лиц)</w:t>
            </w:r>
          </w:p>
          <w:p w:rsidR="00583EAA" w:rsidRDefault="00DA6341">
            <w:pPr>
              <w:pStyle w:val="ab"/>
              <w:framePr w:w="10046" w:h="7286" w:wrap="auto" w:vAnchor="page" w:hAnchor="page" w:x="933" w:y="1593"/>
              <w:numPr>
                <w:ilvl w:val="0"/>
                <w:numId w:val="116"/>
              </w:numPr>
              <w:tabs>
                <w:tab w:val="left" w:pos="791"/>
                <w:tab w:val="left" w:pos="815"/>
                <w:tab w:val="right" w:pos="5490"/>
              </w:tabs>
              <w:ind w:firstLine="460"/>
            </w:pPr>
            <w:r>
              <w:t>письменное согласие работника на</w:t>
            </w:r>
            <w:r>
              <w:tab/>
              <w:t>обработку</w:t>
            </w:r>
          </w:p>
          <w:p w:rsidR="00583EAA" w:rsidRDefault="00DA6341">
            <w:pPr>
              <w:pStyle w:val="ab"/>
              <w:framePr w:w="10046" w:h="7286" w:wrap="auto" w:vAnchor="page" w:hAnchor="page" w:x="933" w:y="1593"/>
              <w:ind w:firstLine="820"/>
            </w:pPr>
            <w:r>
              <w:t>персональных данных</w:t>
            </w:r>
          </w:p>
        </w:tc>
      </w:tr>
      <w:tr w:rsidR="00583EAA">
        <w:trPr>
          <w:trHeight w:hRule="exact" w:val="874"/>
        </w:trPr>
        <w:tc>
          <w:tcPr>
            <w:tcW w:w="3514" w:type="dxa"/>
            <w:tcBorders>
              <w:top w:val="single" w:sz="4" w:space="0" w:color="auto"/>
              <w:left w:val="single" w:sz="4" w:space="0" w:color="auto"/>
            </w:tcBorders>
            <w:shd w:val="clear" w:color="auto" w:fill="auto"/>
          </w:tcPr>
          <w:p w:rsidR="00583EAA" w:rsidRDefault="00DA6341">
            <w:pPr>
              <w:pStyle w:val="ab"/>
              <w:framePr w:w="10046" w:h="7286" w:wrap="auto" w:vAnchor="page" w:hAnchor="page" w:x="933" w:y="1593"/>
              <w:ind w:firstLine="0"/>
            </w:pPr>
            <w:r>
              <w:t>ПОВЫШЕНИЕ</w:t>
            </w:r>
          </w:p>
          <w:p w:rsidR="00583EAA" w:rsidRDefault="00DA6341">
            <w:pPr>
              <w:pStyle w:val="ab"/>
              <w:framePr w:w="10046" w:h="7286" w:wrap="auto" w:vAnchor="page" w:hAnchor="page" w:x="933" w:y="1593"/>
              <w:ind w:firstLine="0"/>
            </w:pPr>
            <w:r>
              <w:t>КВАЛИФИКАЦИИ</w:t>
            </w:r>
          </w:p>
        </w:tc>
        <w:tc>
          <w:tcPr>
            <w:tcW w:w="6533"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10046" w:h="7286" w:wrap="auto" w:vAnchor="page" w:hAnchor="page" w:x="933" w:y="1593"/>
              <w:numPr>
                <w:ilvl w:val="0"/>
                <w:numId w:val="117"/>
              </w:numPr>
              <w:tabs>
                <w:tab w:val="left" w:pos="796"/>
                <w:tab w:val="left" w:pos="820"/>
              </w:tabs>
              <w:ind w:firstLine="460"/>
            </w:pPr>
            <w:r>
              <w:t>аттестационный лист (при наличии);</w:t>
            </w:r>
          </w:p>
          <w:p w:rsidR="00583EAA" w:rsidRDefault="00DA6341">
            <w:pPr>
              <w:pStyle w:val="ab"/>
              <w:framePr w:w="10046" w:h="7286" w:wrap="auto" w:vAnchor="page" w:hAnchor="page" w:x="933" w:y="1593"/>
              <w:numPr>
                <w:ilvl w:val="0"/>
                <w:numId w:val="117"/>
              </w:numPr>
              <w:tabs>
                <w:tab w:val="left" w:pos="796"/>
                <w:tab w:val="left" w:pos="820"/>
              </w:tabs>
              <w:ind w:firstLine="460"/>
            </w:pPr>
            <w:r>
              <w:t>копии удостоверений (свидетельств) о повышении</w:t>
            </w:r>
          </w:p>
          <w:p w:rsidR="00583EAA" w:rsidRDefault="00DA6341">
            <w:pPr>
              <w:pStyle w:val="ab"/>
              <w:framePr w:w="10046" w:h="7286" w:wrap="auto" w:vAnchor="page" w:hAnchor="page" w:x="933" w:y="1593"/>
              <w:ind w:firstLine="820"/>
            </w:pPr>
            <w:r>
              <w:t>квалификации</w:t>
            </w:r>
          </w:p>
        </w:tc>
      </w:tr>
      <w:tr w:rsidR="00583EAA">
        <w:trPr>
          <w:trHeight w:hRule="exact" w:val="1166"/>
        </w:trPr>
        <w:tc>
          <w:tcPr>
            <w:tcW w:w="3514" w:type="dxa"/>
            <w:tcBorders>
              <w:top w:val="single" w:sz="4" w:space="0" w:color="auto"/>
              <w:left w:val="single" w:sz="4" w:space="0" w:color="auto"/>
            </w:tcBorders>
            <w:shd w:val="clear" w:color="auto" w:fill="auto"/>
          </w:tcPr>
          <w:p w:rsidR="00583EAA" w:rsidRDefault="00DA6341">
            <w:pPr>
              <w:pStyle w:val="ab"/>
              <w:framePr w:w="10046" w:h="7286" w:wrap="auto" w:vAnchor="page" w:hAnchor="page" w:x="933" w:y="1593"/>
              <w:ind w:firstLine="0"/>
            </w:pPr>
            <w:r>
              <w:t>ПРИКАЗЫ, ЗАЯВЛЕНИЯ</w:t>
            </w:r>
          </w:p>
        </w:tc>
        <w:tc>
          <w:tcPr>
            <w:tcW w:w="6533"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10046" w:h="7286" w:wrap="auto" w:vAnchor="page" w:hAnchor="page" w:x="933" w:y="1593"/>
              <w:numPr>
                <w:ilvl w:val="0"/>
                <w:numId w:val="118"/>
              </w:numPr>
              <w:tabs>
                <w:tab w:val="left" w:pos="820"/>
              </w:tabs>
              <w:ind w:firstLine="460"/>
            </w:pPr>
            <w:r>
              <w:t>приказ о приеме на работу (или его копия);</w:t>
            </w:r>
          </w:p>
          <w:p w:rsidR="00583EAA" w:rsidRDefault="00DA6341">
            <w:pPr>
              <w:pStyle w:val="ab"/>
              <w:framePr w:w="10046" w:h="7286" w:wrap="auto" w:vAnchor="page" w:hAnchor="page" w:x="933" w:y="1593"/>
              <w:numPr>
                <w:ilvl w:val="0"/>
                <w:numId w:val="118"/>
              </w:numPr>
              <w:tabs>
                <w:tab w:val="left" w:pos="786"/>
                <w:tab w:val="left" w:pos="820"/>
              </w:tabs>
              <w:ind w:firstLine="460"/>
            </w:pPr>
            <w:r>
              <w:t>заявления работника;</w:t>
            </w:r>
          </w:p>
          <w:p w:rsidR="00583EAA" w:rsidRDefault="00DA6341">
            <w:pPr>
              <w:pStyle w:val="ab"/>
              <w:framePr w:w="10046" w:h="7286" w:wrap="auto" w:vAnchor="page" w:hAnchor="page" w:x="933" w:y="1593"/>
              <w:numPr>
                <w:ilvl w:val="0"/>
                <w:numId w:val="118"/>
              </w:numPr>
              <w:tabs>
                <w:tab w:val="left" w:pos="786"/>
                <w:tab w:val="left" w:pos="820"/>
              </w:tabs>
              <w:ind w:firstLine="460"/>
            </w:pPr>
            <w:r>
              <w:t>приказы о предоставлении отпуска работнику (или их</w:t>
            </w:r>
          </w:p>
          <w:p w:rsidR="00583EAA" w:rsidRDefault="00DA6341">
            <w:pPr>
              <w:pStyle w:val="ab"/>
              <w:framePr w:w="10046" w:h="7286" w:wrap="auto" w:vAnchor="page" w:hAnchor="page" w:x="933" w:y="1593"/>
              <w:ind w:firstLine="820"/>
            </w:pPr>
            <w:r>
              <w:t>копии);</w:t>
            </w:r>
          </w:p>
        </w:tc>
      </w:tr>
      <w:tr w:rsidR="00583EAA">
        <w:trPr>
          <w:trHeight w:hRule="exact" w:val="605"/>
        </w:trPr>
        <w:tc>
          <w:tcPr>
            <w:tcW w:w="3514" w:type="dxa"/>
            <w:tcBorders>
              <w:top w:val="single" w:sz="4" w:space="0" w:color="auto"/>
              <w:left w:val="single" w:sz="4" w:space="0" w:color="auto"/>
              <w:bottom w:val="single" w:sz="4" w:space="0" w:color="auto"/>
            </w:tcBorders>
            <w:shd w:val="clear" w:color="auto" w:fill="auto"/>
          </w:tcPr>
          <w:p w:rsidR="00583EAA" w:rsidRDefault="00DA6341">
            <w:pPr>
              <w:pStyle w:val="ab"/>
              <w:framePr w:w="10046" w:h="7286" w:wrap="auto" w:vAnchor="page" w:hAnchor="page" w:x="933" w:y="1593"/>
              <w:ind w:firstLine="0"/>
            </w:pPr>
            <w:r>
              <w:t>НАГРАДНЫЕ МАТЕРИАЛЫ</w:t>
            </w:r>
          </w:p>
        </w:tc>
        <w:tc>
          <w:tcPr>
            <w:tcW w:w="6533" w:type="dxa"/>
            <w:tcBorders>
              <w:top w:val="single" w:sz="4" w:space="0" w:color="auto"/>
              <w:left w:val="single" w:sz="4" w:space="0" w:color="auto"/>
              <w:bottom w:val="single" w:sz="4" w:space="0" w:color="auto"/>
              <w:right w:val="single" w:sz="4" w:space="0" w:color="auto"/>
            </w:tcBorders>
            <w:shd w:val="clear" w:color="auto" w:fill="auto"/>
            <w:vAlign w:val="bottom"/>
          </w:tcPr>
          <w:p w:rsidR="00583EAA" w:rsidRDefault="00DA6341">
            <w:pPr>
              <w:pStyle w:val="ab"/>
              <w:framePr w:w="10046" w:h="7286" w:wrap="auto" w:vAnchor="page" w:hAnchor="page" w:x="933" w:y="1593"/>
              <w:numPr>
                <w:ilvl w:val="0"/>
                <w:numId w:val="119"/>
              </w:numPr>
              <w:tabs>
                <w:tab w:val="left" w:pos="820"/>
              </w:tabs>
              <w:ind w:firstLine="460"/>
            </w:pPr>
            <w:r>
              <w:t>копии документов о награждении;</w:t>
            </w:r>
          </w:p>
          <w:p w:rsidR="00583EAA" w:rsidRDefault="00DA6341">
            <w:pPr>
              <w:pStyle w:val="ab"/>
              <w:framePr w:w="10046" w:h="7286" w:wrap="auto" w:vAnchor="page" w:hAnchor="page" w:x="933" w:y="1593"/>
              <w:numPr>
                <w:ilvl w:val="0"/>
                <w:numId w:val="119"/>
              </w:numPr>
              <w:tabs>
                <w:tab w:val="left" w:pos="820"/>
              </w:tabs>
              <w:ind w:firstLine="460"/>
            </w:pPr>
            <w:r>
              <w:t>наградные материалы (грамоты, благодарности и т.д.)</w:t>
            </w:r>
          </w:p>
        </w:tc>
      </w:tr>
    </w:tbl>
    <w:p w:rsidR="00583EAA" w:rsidRDefault="00DA6341">
      <w:pPr>
        <w:pStyle w:val="11"/>
        <w:framePr w:w="10483" w:h="6643" w:hRule="exact" w:wrap="auto" w:vAnchor="page" w:hAnchor="page" w:x="674" w:y="9148"/>
        <w:numPr>
          <w:ilvl w:val="0"/>
          <w:numId w:val="111"/>
        </w:numPr>
        <w:tabs>
          <w:tab w:val="left" w:pos="2230"/>
        </w:tabs>
        <w:ind w:left="3760" w:hanging="1880"/>
        <w:jc w:val="both"/>
      </w:pPr>
      <w:bookmarkStart w:id="40" w:name="bookmark78"/>
      <w:r>
        <w:t>ПРАВА И ОБЯЗАННОСТИ РАБОТНИКА В ОБЛАСТИ ЗАЩИТЫ ЕГО ПЕРСОНАЛЬНЫХ ДАННЫХ</w:t>
      </w:r>
      <w:bookmarkEnd w:id="40"/>
    </w:p>
    <w:p w:rsidR="00583EAA" w:rsidRDefault="00DA6341">
      <w:pPr>
        <w:pStyle w:val="1"/>
        <w:framePr w:w="10483" w:h="6643" w:hRule="exact" w:wrap="auto" w:vAnchor="page" w:hAnchor="page" w:x="674" w:y="9148"/>
        <w:ind w:left="540" w:firstLine="720"/>
        <w:jc w:val="both"/>
      </w:pPr>
      <w:r>
        <w:t>Работник обязуется предоставлять персональные данные, соответствующие действительности. Работник имеет право на:</w:t>
      </w:r>
    </w:p>
    <w:p w:rsidR="00583EAA" w:rsidRDefault="00DA6341">
      <w:pPr>
        <w:pStyle w:val="1"/>
        <w:framePr w:w="10483" w:h="6643" w:hRule="exact" w:wrap="auto" w:vAnchor="page" w:hAnchor="page" w:x="674" w:y="9148"/>
        <w:numPr>
          <w:ilvl w:val="0"/>
          <w:numId w:val="120"/>
        </w:numPr>
        <w:tabs>
          <w:tab w:val="left" w:pos="1926"/>
        </w:tabs>
        <w:ind w:left="1320" w:firstLine="40"/>
        <w:jc w:val="both"/>
      </w:pPr>
      <w:r>
        <w:t>Получение полной информации о своих персональных данных и обработке этих данных.</w:t>
      </w:r>
    </w:p>
    <w:p w:rsidR="00583EAA" w:rsidRDefault="00DA6341">
      <w:pPr>
        <w:pStyle w:val="1"/>
        <w:framePr w:w="10483" w:h="6643" w:hRule="exact" w:wrap="auto" w:vAnchor="page" w:hAnchor="page" w:x="674" w:y="9148"/>
        <w:numPr>
          <w:ilvl w:val="0"/>
          <w:numId w:val="120"/>
        </w:numPr>
        <w:tabs>
          <w:tab w:val="left" w:pos="1926"/>
        </w:tabs>
        <w:spacing w:line="262" w:lineRule="auto"/>
        <w:ind w:left="1320" w:firstLine="40"/>
        <w:jc w:val="both"/>
      </w:pPr>
      <w:r>
        <w:t>Получение доступа к своим персональным данным.</w:t>
      </w:r>
    </w:p>
    <w:p w:rsidR="00583EAA" w:rsidRDefault="00DA6341">
      <w:pPr>
        <w:pStyle w:val="1"/>
        <w:framePr w:w="10483" w:h="6643" w:hRule="exact" w:wrap="auto" w:vAnchor="page" w:hAnchor="page" w:x="674" w:y="9148"/>
        <w:numPr>
          <w:ilvl w:val="0"/>
          <w:numId w:val="120"/>
        </w:numPr>
        <w:tabs>
          <w:tab w:val="left" w:pos="1926"/>
        </w:tabs>
        <w:ind w:left="1320" w:firstLine="40"/>
        <w:jc w:val="both"/>
      </w:pPr>
      <w:r>
        <w:t>Получение копий, хранящихся в личном деле и содержащие персональные данные.</w:t>
      </w:r>
    </w:p>
    <w:p w:rsidR="00583EAA" w:rsidRDefault="00DA6341">
      <w:pPr>
        <w:pStyle w:val="1"/>
        <w:framePr w:w="10483" w:h="6643" w:hRule="exact" w:wrap="auto" w:vAnchor="page" w:hAnchor="page" w:x="674" w:y="9148"/>
        <w:numPr>
          <w:ilvl w:val="0"/>
          <w:numId w:val="120"/>
        </w:numPr>
        <w:tabs>
          <w:tab w:val="left" w:pos="1926"/>
        </w:tabs>
        <w:ind w:left="1320" w:firstLine="40"/>
        <w:jc w:val="both"/>
      </w:pPr>
      <w:r>
        <w:t>Требовать исключения или исправления неверных или неполных персональных данных.</w:t>
      </w:r>
    </w:p>
    <w:p w:rsidR="00583EAA" w:rsidRDefault="00DA6341">
      <w:pPr>
        <w:pStyle w:val="1"/>
        <w:framePr w:w="10483" w:h="6643" w:hRule="exact" w:wrap="auto" w:vAnchor="page" w:hAnchor="page" w:x="674" w:y="9148"/>
        <w:ind w:left="540" w:firstLine="540"/>
        <w:jc w:val="both"/>
      </w:pPr>
      <w:r>
        <w:t>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583EAA" w:rsidRDefault="00DA6341">
      <w:pPr>
        <w:pStyle w:val="1"/>
        <w:framePr w:w="10483" w:h="6643" w:hRule="exact" w:wrap="auto" w:vAnchor="page" w:hAnchor="page" w:x="674" w:y="9148"/>
        <w:numPr>
          <w:ilvl w:val="0"/>
          <w:numId w:val="120"/>
        </w:numPr>
        <w:tabs>
          <w:tab w:val="left" w:pos="1926"/>
        </w:tabs>
        <w:ind w:left="1600" w:hanging="240"/>
        <w:jc w:val="both"/>
      </w:pPr>
      <w:r>
        <w:t>требование об извещении работодателем всех лиц, которые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583EAA" w:rsidRDefault="00DA6341">
      <w:pPr>
        <w:pStyle w:val="1"/>
        <w:framePr w:w="10483" w:h="6643" w:hRule="exact" w:wrap="auto" w:vAnchor="page" w:hAnchor="page" w:x="674" w:y="9148"/>
        <w:numPr>
          <w:ilvl w:val="0"/>
          <w:numId w:val="120"/>
        </w:numPr>
        <w:tabs>
          <w:tab w:val="left" w:pos="1926"/>
        </w:tabs>
        <w:spacing w:after="260"/>
        <w:ind w:left="1600" w:hanging="240"/>
        <w:jc w:val="both"/>
      </w:pPr>
      <w:r>
        <w:t>обжалование в суд любых неправомерных действий или бездействия работодателя при обработке и защите его персональных данных.</w:t>
      </w:r>
    </w:p>
    <w:p w:rsidR="00583EAA" w:rsidRDefault="00DA6341">
      <w:pPr>
        <w:pStyle w:val="1"/>
        <w:framePr w:w="10483" w:h="6643" w:hRule="exact" w:wrap="auto" w:vAnchor="page" w:hAnchor="page" w:x="674" w:y="9148"/>
        <w:ind w:left="2040" w:firstLine="0"/>
        <w:jc w:val="both"/>
      </w:pPr>
      <w:r>
        <w:rPr>
          <w:b/>
          <w:bCs/>
        </w:rPr>
        <w:t>5. УЧЕТ, ХРАНЕНИЕ И ПЕРЕДАЧА ПЕРСОНАЛЬНЫХ ДАННЫХ</w:t>
      </w:r>
    </w:p>
    <w:p w:rsidR="00583EAA" w:rsidRDefault="00DA6341">
      <w:pPr>
        <w:pStyle w:val="1"/>
        <w:framePr w:w="10483" w:h="6643" w:hRule="exact" w:wrap="auto" w:vAnchor="page" w:hAnchor="page" w:x="674" w:y="9148"/>
        <w:ind w:firstLine="0"/>
        <w:jc w:val="center"/>
      </w:pPr>
      <w:r>
        <w:rPr>
          <w:b/>
          <w:bCs/>
        </w:rPr>
        <w:t>РАБОТНИКА</w:t>
      </w:r>
    </w:p>
    <w:p w:rsidR="00583EAA" w:rsidRDefault="00DA6341">
      <w:pPr>
        <w:pStyle w:val="a7"/>
        <w:framePr w:wrap="auto" w:vAnchor="page" w:hAnchor="page" w:x="5968" w:y="16444"/>
      </w:pPr>
      <w:r>
        <w:t>93</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3522" w:hRule="exact" w:wrap="auto" w:vAnchor="page" w:hAnchor="page" w:x="674" w:y="1310"/>
        <w:numPr>
          <w:ilvl w:val="1"/>
          <w:numId w:val="121"/>
        </w:numPr>
        <w:tabs>
          <w:tab w:val="left" w:pos="1214"/>
        </w:tabs>
        <w:ind w:left="640" w:firstLine="0"/>
      </w:pPr>
      <w:r>
        <w:t>Хранение и учет личных дел педагогов и сотрудников школы организуются с целью быстрого и безошибочного поиска личных дел, обеспечения их сохранности, а также обеспечения конфиденциальности сведений, содержащихся в документах личных дел, от несанкционированного доступа:</w:t>
      </w:r>
    </w:p>
    <w:p w:rsidR="00583EAA" w:rsidRDefault="00DA6341">
      <w:pPr>
        <w:pStyle w:val="1"/>
        <w:framePr w:w="10483" w:h="13522" w:hRule="exact" w:wrap="auto" w:vAnchor="page" w:hAnchor="page" w:x="674" w:y="1310"/>
        <w:numPr>
          <w:ilvl w:val="0"/>
          <w:numId w:val="122"/>
        </w:numPr>
        <w:tabs>
          <w:tab w:val="left" w:pos="1214"/>
        </w:tabs>
        <w:spacing w:line="206" w:lineRule="auto"/>
        <w:ind w:firstLine="940"/>
      </w:pPr>
      <w:r>
        <w:t>Трудовые книжки хранятся отдельно в сейфе директора школы.</w:t>
      </w:r>
    </w:p>
    <w:p w:rsidR="00583EAA" w:rsidRDefault="00DA6341">
      <w:pPr>
        <w:pStyle w:val="1"/>
        <w:framePr w:w="10483" w:h="13522" w:hRule="exact" w:wrap="auto" w:vAnchor="page" w:hAnchor="page" w:x="674" w:y="1310"/>
        <w:numPr>
          <w:ilvl w:val="0"/>
          <w:numId w:val="122"/>
        </w:numPr>
        <w:tabs>
          <w:tab w:val="left" w:pos="1294"/>
        </w:tabs>
        <w:spacing w:line="216" w:lineRule="auto"/>
        <w:ind w:left="1320" w:hanging="300"/>
      </w:pPr>
      <w:r>
        <w:t>Трудовые договора хранятся в отдельной папке «Трудовые договора» в кабинете директора.</w:t>
      </w:r>
    </w:p>
    <w:p w:rsidR="00583EAA" w:rsidRDefault="00DA6341">
      <w:pPr>
        <w:pStyle w:val="1"/>
        <w:framePr w:w="10483" w:h="13522" w:hRule="exact" w:wrap="auto" w:vAnchor="page" w:hAnchor="page" w:x="674" w:y="1310"/>
        <w:numPr>
          <w:ilvl w:val="0"/>
          <w:numId w:val="122"/>
        </w:numPr>
        <w:tabs>
          <w:tab w:val="left" w:pos="1294"/>
        </w:tabs>
        <w:spacing w:line="223" w:lineRule="auto"/>
        <w:ind w:left="1220" w:hanging="200"/>
        <w:jc w:val="both"/>
      </w:pPr>
      <w:r>
        <w:t>Должностные инструкции хранятся в отдельной папке «Должностные инструкции» в кабинете директора.</w:t>
      </w:r>
    </w:p>
    <w:p w:rsidR="00583EAA" w:rsidRDefault="00DA6341">
      <w:pPr>
        <w:pStyle w:val="1"/>
        <w:framePr w:w="10483" w:h="13522" w:hRule="exact" w:wrap="auto" w:vAnchor="page" w:hAnchor="page" w:x="674" w:y="1310"/>
        <w:numPr>
          <w:ilvl w:val="0"/>
          <w:numId w:val="122"/>
        </w:numPr>
        <w:tabs>
          <w:tab w:val="left" w:pos="1294"/>
        </w:tabs>
        <w:spacing w:line="206" w:lineRule="auto"/>
        <w:ind w:firstLine="1000"/>
      </w:pPr>
      <w:r>
        <w:t>Личные дела сотрудников хранятся в кабинете заместителя директора.</w:t>
      </w:r>
    </w:p>
    <w:p w:rsidR="00583EAA" w:rsidRDefault="00DA6341">
      <w:pPr>
        <w:pStyle w:val="1"/>
        <w:framePr w:w="10483" w:h="13522" w:hRule="exact" w:wrap="auto" w:vAnchor="page" w:hAnchor="page" w:x="674" w:y="1310"/>
        <w:numPr>
          <w:ilvl w:val="0"/>
          <w:numId w:val="122"/>
        </w:numPr>
        <w:tabs>
          <w:tab w:val="left" w:pos="1294"/>
        </w:tabs>
        <w:spacing w:line="221" w:lineRule="auto"/>
        <w:ind w:left="1220" w:hanging="200"/>
      </w:pPr>
      <w:r>
        <w:t>Доступ к личным делам педагогов и сотрудников школы имеют только директор школы, заместитель директора и делопроизводитель.</w:t>
      </w:r>
    </w:p>
    <w:p w:rsidR="00583EAA" w:rsidRDefault="00DA6341">
      <w:pPr>
        <w:pStyle w:val="1"/>
        <w:framePr w:w="10483" w:h="13522" w:hRule="exact" w:wrap="auto" w:vAnchor="page" w:hAnchor="page" w:x="674" w:y="1310"/>
        <w:numPr>
          <w:ilvl w:val="1"/>
          <w:numId w:val="121"/>
        </w:numPr>
        <w:tabs>
          <w:tab w:val="left" w:pos="1511"/>
        </w:tabs>
        <w:ind w:left="540" w:firstLine="480"/>
        <w:jc w:val="both"/>
      </w:pPr>
      <w:r>
        <w:t>Личные дела педагогов и сотрудников общеобразовательного учреждения, имеющих государственные звания, премии, награды, ученые степени и звания, хранятся постоянно, а остальных сотрудников - 75 лет с года увольнения работника (в соответствии с Перечнем типовых управленческих документов).</w:t>
      </w:r>
    </w:p>
    <w:p w:rsidR="00583EAA" w:rsidRDefault="00DA6341">
      <w:pPr>
        <w:pStyle w:val="1"/>
        <w:framePr w:w="10483" w:h="13522" w:hRule="exact" w:wrap="auto" w:vAnchor="page" w:hAnchor="page" w:x="674" w:y="1310"/>
        <w:numPr>
          <w:ilvl w:val="1"/>
          <w:numId w:val="121"/>
        </w:numPr>
        <w:tabs>
          <w:tab w:val="left" w:pos="1511"/>
        </w:tabs>
        <w:ind w:left="540" w:firstLine="480"/>
        <w:jc w:val="both"/>
      </w:pPr>
      <w:r>
        <w:t>Выдача личных дел (отдельных документов в составе личного дела) во временное пользование производится с разрешения директора школы. Время работы ограничивается пределами одного рабочего дня. В конце рабочего дня делопроизводитель (или директор) обязаны убедиться в том, что все личные дела, выданные во временное пользование, возвращены на место хранения и есть ли необходимость для принятия мер к их возвращению или розыску.</w:t>
      </w:r>
    </w:p>
    <w:p w:rsidR="00583EAA" w:rsidRDefault="00DA6341">
      <w:pPr>
        <w:pStyle w:val="1"/>
        <w:framePr w:w="10483" w:h="13522" w:hRule="exact" w:wrap="auto" w:vAnchor="page" w:hAnchor="page" w:x="674" w:y="1310"/>
        <w:numPr>
          <w:ilvl w:val="1"/>
          <w:numId w:val="121"/>
        </w:numPr>
        <w:tabs>
          <w:tab w:val="left" w:pos="1567"/>
        </w:tabs>
        <w:ind w:left="540" w:firstLine="540"/>
        <w:jc w:val="both"/>
      </w:pPr>
      <w:r>
        <w:t>Выдача трудовой книжки во временное пользование производиться только с разрешения директора на основании расписки работника, на срок не более 3-х рабочих дней.</w:t>
      </w:r>
    </w:p>
    <w:p w:rsidR="00583EAA" w:rsidRDefault="00DA6341">
      <w:pPr>
        <w:pStyle w:val="1"/>
        <w:framePr w:w="10483" w:h="13522" w:hRule="exact" w:wrap="auto" w:vAnchor="page" w:hAnchor="page" w:x="674" w:y="1310"/>
        <w:ind w:left="1320" w:firstLine="0"/>
      </w:pPr>
      <w:r>
        <w:t>Не допускается:</w:t>
      </w:r>
    </w:p>
    <w:p w:rsidR="00583EAA" w:rsidRDefault="00DA6341">
      <w:pPr>
        <w:pStyle w:val="1"/>
        <w:framePr w:w="10483" w:h="13522" w:hRule="exact" w:wrap="auto" w:vAnchor="page" w:hAnchor="page" w:x="674" w:y="1310"/>
        <w:numPr>
          <w:ilvl w:val="0"/>
          <w:numId w:val="123"/>
        </w:numPr>
        <w:tabs>
          <w:tab w:val="left" w:pos="1865"/>
          <w:tab w:val="left" w:pos="1916"/>
        </w:tabs>
        <w:spacing w:line="262" w:lineRule="auto"/>
        <w:ind w:left="1220" w:firstLine="0"/>
        <w:jc w:val="both"/>
      </w:pPr>
      <w:r>
        <w:t>Сообщать персональные данные работника третьей стороне без письменного</w:t>
      </w:r>
    </w:p>
    <w:p w:rsidR="00583EAA" w:rsidRDefault="00DA6341">
      <w:pPr>
        <w:pStyle w:val="1"/>
        <w:framePr w:w="10483" w:h="13522" w:hRule="exact" w:wrap="auto" w:vAnchor="page" w:hAnchor="page" w:x="674" w:y="1310"/>
        <w:ind w:left="540" w:firstLine="0"/>
        <w:jc w:val="both"/>
      </w:pPr>
      <w:r>
        <w:t>согласия работника, за исключением случаев, когда это необходимо в целях предупреждения угрозы жизни и здоровью работника, а так же в случаях установленных законодательством РФ.</w:t>
      </w:r>
    </w:p>
    <w:p w:rsidR="00583EAA" w:rsidRDefault="00DA6341">
      <w:pPr>
        <w:pStyle w:val="1"/>
        <w:framePr w:w="10483" w:h="13522" w:hRule="exact" w:wrap="auto" w:vAnchor="page" w:hAnchor="page" w:x="674" w:y="1310"/>
        <w:numPr>
          <w:ilvl w:val="0"/>
          <w:numId w:val="123"/>
        </w:numPr>
        <w:tabs>
          <w:tab w:val="left" w:pos="1865"/>
          <w:tab w:val="left" w:pos="1916"/>
        </w:tabs>
        <w:spacing w:line="262" w:lineRule="auto"/>
        <w:ind w:left="1220" w:firstLine="0"/>
        <w:jc w:val="both"/>
      </w:pPr>
      <w:r>
        <w:t>Сообщать персональные данные работника в коммерческих целях без его</w:t>
      </w:r>
    </w:p>
    <w:p w:rsidR="00583EAA" w:rsidRDefault="00DA6341">
      <w:pPr>
        <w:pStyle w:val="1"/>
        <w:framePr w:w="10483" w:h="13522" w:hRule="exact" w:wrap="auto" w:vAnchor="page" w:hAnchor="page" w:x="674" w:y="1310"/>
        <w:ind w:firstLine="540"/>
      </w:pPr>
      <w:r>
        <w:t>письменного согласия.</w:t>
      </w:r>
    </w:p>
    <w:p w:rsidR="00583EAA" w:rsidRDefault="00DA6341">
      <w:pPr>
        <w:pStyle w:val="1"/>
        <w:framePr w:w="10483" w:h="13522" w:hRule="exact" w:wrap="auto" w:vAnchor="page" w:hAnchor="page" w:x="674" w:y="1310"/>
        <w:numPr>
          <w:ilvl w:val="0"/>
          <w:numId w:val="123"/>
        </w:numPr>
        <w:tabs>
          <w:tab w:val="left" w:pos="1865"/>
          <w:tab w:val="left" w:pos="1916"/>
        </w:tabs>
        <w:spacing w:line="262" w:lineRule="auto"/>
        <w:ind w:left="1220" w:firstLine="0"/>
        <w:jc w:val="both"/>
      </w:pPr>
      <w:r>
        <w:t>Запрашивать информацию о состоянии здоровья работника, за исключением тех</w:t>
      </w:r>
    </w:p>
    <w:p w:rsidR="00583EAA" w:rsidRDefault="00DA6341">
      <w:pPr>
        <w:pStyle w:val="1"/>
        <w:framePr w:w="10483" w:h="13522" w:hRule="exact" w:wrap="auto" w:vAnchor="page" w:hAnchor="page" w:x="674" w:y="1310"/>
        <w:ind w:left="540" w:firstLine="0"/>
        <w:jc w:val="both"/>
      </w:pPr>
      <w:r>
        <w:t>сведений, которые относятся к вопросу о возможности выполнения работником трудовой функции.</w:t>
      </w:r>
    </w:p>
    <w:p w:rsidR="00583EAA" w:rsidRDefault="00DA6341">
      <w:pPr>
        <w:pStyle w:val="1"/>
        <w:framePr w:w="10483" w:h="13522" w:hRule="exact" w:wrap="auto" w:vAnchor="page" w:hAnchor="page" w:x="674" w:y="1310"/>
        <w:numPr>
          <w:ilvl w:val="1"/>
          <w:numId w:val="121"/>
        </w:numPr>
        <w:tabs>
          <w:tab w:val="left" w:pos="1745"/>
        </w:tabs>
        <w:ind w:left="540" w:firstLine="720"/>
        <w:jc w:val="both"/>
      </w:pPr>
      <w:r>
        <w:t>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583EAA" w:rsidRDefault="00DA6341">
      <w:pPr>
        <w:pStyle w:val="1"/>
        <w:framePr w:w="10483" w:h="13522" w:hRule="exact" w:wrap="auto" w:vAnchor="page" w:hAnchor="page" w:x="674" w:y="1310"/>
        <w:numPr>
          <w:ilvl w:val="1"/>
          <w:numId w:val="121"/>
        </w:numPr>
        <w:tabs>
          <w:tab w:val="left" w:pos="1740"/>
        </w:tabs>
        <w:ind w:left="540" w:firstLine="720"/>
        <w:jc w:val="both"/>
      </w:pPr>
      <w:r>
        <w:t>При передаче персональных данных работника третьим лицам необходимо предупреждать их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w:t>
      </w:r>
    </w:p>
    <w:p w:rsidR="00583EAA" w:rsidRDefault="00DA6341">
      <w:pPr>
        <w:pStyle w:val="1"/>
        <w:framePr w:w="10483" w:h="13522" w:hRule="exact" w:wrap="auto" w:vAnchor="page" w:hAnchor="page" w:x="674" w:y="1310"/>
        <w:numPr>
          <w:ilvl w:val="1"/>
          <w:numId w:val="121"/>
        </w:numPr>
        <w:tabs>
          <w:tab w:val="left" w:pos="1745"/>
        </w:tabs>
        <w:ind w:left="540" w:firstLine="720"/>
        <w:jc w:val="both"/>
      </w:pPr>
      <w:r>
        <w:t>Исключение составляет обмен персональными данными работников в порядке, установленном законодательством РФ.</w:t>
      </w:r>
    </w:p>
    <w:p w:rsidR="00583EAA" w:rsidRDefault="00DA6341">
      <w:pPr>
        <w:pStyle w:val="1"/>
        <w:framePr w:w="10483" w:h="13522" w:hRule="exact" w:wrap="auto" w:vAnchor="page" w:hAnchor="page" w:x="674" w:y="1310"/>
        <w:numPr>
          <w:ilvl w:val="1"/>
          <w:numId w:val="121"/>
        </w:numPr>
        <w:tabs>
          <w:tab w:val="left" w:pos="1745"/>
        </w:tabs>
        <w:ind w:left="540" w:firstLine="720"/>
        <w:jc w:val="both"/>
      </w:pPr>
      <w:r>
        <w:t>Передача персональных данных работника его представителям осуществляется в порядке, установленном в организации. Объем передаваемой информации ограничивается только теми персональными данными работника, которые необходимы для выполнения указанными представителями их функций.</w:t>
      </w:r>
    </w:p>
    <w:p w:rsidR="00583EAA" w:rsidRDefault="00DA6341">
      <w:pPr>
        <w:pStyle w:val="a7"/>
        <w:framePr w:wrap="auto" w:vAnchor="page" w:hAnchor="page" w:x="5968" w:y="16444"/>
      </w:pPr>
      <w:r>
        <w:t>94</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307" w:hRule="exact" w:wrap="auto" w:vAnchor="page" w:hAnchor="page" w:x="674" w:y="1315"/>
        <w:ind w:right="160" w:firstLine="0"/>
        <w:jc w:val="right"/>
      </w:pPr>
      <w:r>
        <w:rPr>
          <w:b/>
          <w:bCs/>
          <w:i/>
          <w:iCs/>
        </w:rPr>
        <w:t>Приложение №12</w:t>
      </w:r>
    </w:p>
    <w:p w:rsidR="00583EAA" w:rsidRDefault="00DA6341">
      <w:pPr>
        <w:pStyle w:val="1"/>
        <w:framePr w:w="10483" w:h="859" w:hRule="exact" w:wrap="auto" w:vAnchor="page" w:hAnchor="page" w:x="674" w:y="1588"/>
        <w:ind w:left="7080" w:right="160" w:firstLine="0"/>
        <w:jc w:val="right"/>
      </w:pPr>
      <w:r>
        <w:rPr>
          <w:i/>
          <w:iCs/>
        </w:rPr>
        <w:t>к коллективному договору</w:t>
      </w:r>
      <w:r>
        <w:rPr>
          <w:i/>
          <w:iCs/>
        </w:rPr>
        <w:br/>
        <w:t>муниципального бюджетного</w:t>
      </w:r>
      <w:r>
        <w:rPr>
          <w:i/>
          <w:iCs/>
        </w:rPr>
        <w:br/>
        <w:t>образовательного учреждения</w:t>
      </w:r>
    </w:p>
    <w:p w:rsidR="00583EAA" w:rsidRDefault="00DA6341">
      <w:pPr>
        <w:pStyle w:val="1"/>
        <w:framePr w:w="10483" w:h="586" w:hRule="exact" w:wrap="auto" w:vAnchor="page" w:hAnchor="page" w:x="674" w:y="2414"/>
        <w:ind w:left="7960" w:right="160" w:firstLine="0"/>
        <w:jc w:val="right"/>
      </w:pPr>
      <w:r>
        <w:rPr>
          <w:i/>
          <w:iCs/>
        </w:rPr>
        <w:t>«Новогригорьевская средняя</w:t>
      </w:r>
      <w:r>
        <w:rPr>
          <w:i/>
          <w:iCs/>
        </w:rPr>
        <w:br/>
        <w:t>общеобразовательная</w:t>
      </w:r>
    </w:p>
    <w:p w:rsidR="00583EAA" w:rsidRDefault="00DA6341">
      <w:pPr>
        <w:pStyle w:val="1"/>
        <w:framePr w:w="10483" w:h="586" w:hRule="exact" w:wrap="auto" w:vAnchor="page" w:hAnchor="page" w:x="674" w:y="2966"/>
        <w:ind w:left="7840" w:right="160" w:firstLine="0"/>
        <w:jc w:val="right"/>
      </w:pPr>
      <w:r>
        <w:rPr>
          <w:i/>
          <w:iCs/>
        </w:rPr>
        <w:t>школа-детский сад»</w:t>
      </w:r>
      <w:r>
        <w:rPr>
          <w:i/>
          <w:iCs/>
        </w:rPr>
        <w:br/>
        <w:t>Нижнегорского района</w:t>
      </w:r>
    </w:p>
    <w:p w:rsidR="00583EAA" w:rsidRDefault="00DA6341">
      <w:pPr>
        <w:pStyle w:val="1"/>
        <w:framePr w:w="10483" w:h="576" w:hRule="exact" w:wrap="auto" w:vAnchor="page" w:hAnchor="page" w:x="674" w:y="3518"/>
        <w:ind w:left="8420" w:right="160" w:firstLine="0"/>
        <w:jc w:val="right"/>
      </w:pPr>
      <w:r>
        <w:rPr>
          <w:i/>
          <w:iCs/>
        </w:rPr>
        <w:t>Республики Крым</w:t>
      </w:r>
      <w:r>
        <w:rPr>
          <w:i/>
          <w:iCs/>
        </w:rPr>
        <w:br/>
        <w:t>на 2024- 2027 гг.</w:t>
      </w:r>
    </w:p>
    <w:p w:rsidR="00583EAA" w:rsidRDefault="00DA6341">
      <w:pPr>
        <w:pStyle w:val="11"/>
        <w:framePr w:w="10483" w:h="1133" w:hRule="exact" w:wrap="auto" w:vAnchor="page" w:hAnchor="page" w:x="674" w:y="4905"/>
      </w:pPr>
      <w:bookmarkStart w:id="41" w:name="bookmark80"/>
      <w:r>
        <w:t>ПОЛОЖЕНИЕ</w:t>
      </w:r>
      <w:bookmarkEnd w:id="41"/>
    </w:p>
    <w:p w:rsidR="00583EAA" w:rsidRDefault="00DA6341">
      <w:pPr>
        <w:pStyle w:val="11"/>
        <w:framePr w:w="10483" w:h="1133" w:hRule="exact" w:wrap="auto" w:vAnchor="page" w:hAnchor="page" w:x="674" w:y="4905"/>
      </w:pPr>
      <w:bookmarkStart w:id="42" w:name="bookmark82"/>
      <w:r>
        <w:t>о комиссии по социальному страхованию</w:t>
      </w:r>
      <w:r>
        <w:br/>
        <w:t>в школе</w:t>
      </w:r>
      <w:bookmarkEnd w:id="42"/>
    </w:p>
    <w:p w:rsidR="00583EAA" w:rsidRDefault="00DA6341">
      <w:pPr>
        <w:pStyle w:val="11"/>
        <w:framePr w:w="10483" w:h="1133" w:hRule="exact" w:wrap="auto" w:vAnchor="page" w:hAnchor="page" w:x="674" w:y="4905"/>
      </w:pPr>
      <w:r>
        <w:t>Положение о комиссии по социальному страхованию в школе</w:t>
      </w:r>
    </w:p>
    <w:p w:rsidR="00583EAA" w:rsidRDefault="00DA6341">
      <w:pPr>
        <w:pStyle w:val="1"/>
        <w:framePr w:w="10483" w:h="9336" w:hRule="exact" w:wrap="auto" w:vAnchor="page" w:hAnchor="page" w:x="674" w:y="6206"/>
        <w:ind w:left="540" w:firstLine="700"/>
        <w:jc w:val="both"/>
      </w:pPr>
      <w:r>
        <w:t xml:space="preserve">В соответствии с положением о Фонде социального страхования Российской Федерации, утвержденным постановлением Правительства Российской Федерации от 12 февраля 1994 г. </w:t>
      </w:r>
      <w:r>
        <w:rPr>
          <w:lang w:val="en-US" w:eastAsia="en-US" w:bidi="en-US"/>
        </w:rPr>
        <w:t>N</w:t>
      </w:r>
      <w:r>
        <w:rPr>
          <w:lang w:eastAsia="en-US" w:bidi="en-US"/>
        </w:rPr>
        <w:t xml:space="preserve">101, </w:t>
      </w:r>
      <w:r>
        <w:t>для осуществления практической работы по социальному страхованию создать комиссию иизбирать уполномоченного по социальному страхованию.</w:t>
      </w:r>
    </w:p>
    <w:p w:rsidR="00583EAA" w:rsidRDefault="00DA6341">
      <w:pPr>
        <w:pStyle w:val="1"/>
        <w:framePr w:w="10483" w:h="9336" w:hRule="exact" w:wrap="auto" w:vAnchor="page" w:hAnchor="page" w:x="674" w:y="6206"/>
        <w:ind w:left="540" w:firstLine="700"/>
        <w:jc w:val="both"/>
      </w:pPr>
      <w:r>
        <w:t>Комиссия (уполномоченный) по социальному страхованию осуществляет свою деятельность всоответствии с Конституцией Российской Федерации, законами Российской Федерации, указами Президента Российской Федерации, постановлениями и распоряжениями Правительства Российской Федерации, а также решениями Фонда социального страхования Российской Федерации.</w:t>
      </w:r>
    </w:p>
    <w:p w:rsidR="00583EAA" w:rsidRDefault="00DA6341">
      <w:pPr>
        <w:pStyle w:val="1"/>
        <w:framePr w:w="10483" w:h="9336" w:hRule="exact" w:wrap="auto" w:vAnchor="page" w:hAnchor="page" w:x="674" w:y="6206"/>
        <w:ind w:firstLine="540"/>
        <w:jc w:val="both"/>
      </w:pPr>
      <w:r>
        <w:t>Общие положения</w:t>
      </w:r>
    </w:p>
    <w:p w:rsidR="00583EAA" w:rsidRDefault="00DA6341">
      <w:pPr>
        <w:pStyle w:val="1"/>
        <w:framePr w:w="10483" w:h="9336" w:hRule="exact" w:wrap="auto" w:vAnchor="page" w:hAnchor="page" w:x="674" w:y="6206"/>
        <w:numPr>
          <w:ilvl w:val="1"/>
          <w:numId w:val="124"/>
        </w:numPr>
        <w:tabs>
          <w:tab w:val="left" w:pos="1049"/>
        </w:tabs>
        <w:ind w:left="540" w:firstLine="0"/>
        <w:jc w:val="both"/>
      </w:pPr>
      <w:r>
        <w:t>Комиссия по социальному страхованию образована в школе, зарегистрированном вкачестве страхователя в отделении (филиале отделения) Фонда социального страхования Российской Федерации.</w:t>
      </w:r>
    </w:p>
    <w:p w:rsidR="00583EAA" w:rsidRDefault="00DA6341">
      <w:pPr>
        <w:pStyle w:val="1"/>
        <w:framePr w:w="10483" w:h="9336" w:hRule="exact" w:wrap="auto" w:vAnchor="page" w:hAnchor="page" w:x="674" w:y="6206"/>
        <w:numPr>
          <w:ilvl w:val="1"/>
          <w:numId w:val="124"/>
        </w:numPr>
        <w:tabs>
          <w:tab w:val="left" w:pos="1049"/>
        </w:tabs>
        <w:ind w:left="540" w:firstLine="0"/>
        <w:jc w:val="both"/>
      </w:pPr>
      <w:r>
        <w:t>Члены комиссии по социальному страхованию избираются из числа представителей администрации предприятия (работников отдела кадров, бухгалтерии и других) и профсоюзов(трудового коллектива) на общем собрании (конференции) трудового коллектива. В таком жепорядке избирается уполномоченный по социальному страхованию.</w:t>
      </w:r>
    </w:p>
    <w:p w:rsidR="00583EAA" w:rsidRDefault="00DA6341">
      <w:pPr>
        <w:pStyle w:val="1"/>
        <w:framePr w:w="10483" w:h="9336" w:hRule="exact" w:wrap="auto" w:vAnchor="page" w:hAnchor="page" w:x="674" w:y="6206"/>
        <w:numPr>
          <w:ilvl w:val="1"/>
          <w:numId w:val="124"/>
        </w:numPr>
        <w:tabs>
          <w:tab w:val="left" w:pos="1049"/>
        </w:tabs>
        <w:ind w:left="540" w:firstLine="0"/>
        <w:jc w:val="both"/>
      </w:pPr>
      <w:r>
        <w:t>Положение о комиссии по социальному страхованию, определяют число членов комиссии,нормы представительства от администрации и профсоюзов (трудового коллектива), срокполномочий и порядок принятия решений комиссией, предусматривается создание комиссий вструктурных подразделениях предприятия, конкретизируются функции и обязанности комиссии, а также устанавливаются дополнительные льготы и гарантии для членов комиссии, в том числе пооплате их труда, за счет средств предприятия и утверждается общим собранием трудового коллектива.</w:t>
      </w:r>
    </w:p>
    <w:p w:rsidR="00583EAA" w:rsidRDefault="00DA6341">
      <w:pPr>
        <w:pStyle w:val="1"/>
        <w:framePr w:w="10483" w:h="9336" w:hRule="exact" w:wrap="auto" w:vAnchor="page" w:hAnchor="page" w:x="674" w:y="6206"/>
        <w:spacing w:after="180"/>
        <w:ind w:left="540" w:firstLine="700"/>
        <w:jc w:val="both"/>
      </w:pPr>
      <w:r>
        <w:t>Комиссии в структурных подразделениях предприятия осуществляют свою деятельность наосновании общего Положения о комиссии предприятия.</w:t>
      </w:r>
    </w:p>
    <w:p w:rsidR="00583EAA" w:rsidRDefault="00DA6341">
      <w:pPr>
        <w:pStyle w:val="1"/>
        <w:framePr w:w="10483" w:h="9336" w:hRule="exact" w:wrap="auto" w:vAnchor="page" w:hAnchor="page" w:x="674" w:y="6206"/>
        <w:numPr>
          <w:ilvl w:val="1"/>
          <w:numId w:val="125"/>
        </w:numPr>
        <w:tabs>
          <w:tab w:val="left" w:pos="1049"/>
        </w:tabs>
        <w:ind w:firstLine="540"/>
        <w:jc w:val="both"/>
      </w:pPr>
      <w:r>
        <w:t>Комиссия решает вопросы:</w:t>
      </w:r>
    </w:p>
    <w:p w:rsidR="00583EAA" w:rsidRDefault="00DA6341">
      <w:pPr>
        <w:pStyle w:val="1"/>
        <w:framePr w:w="10483" w:h="9336" w:hRule="exact" w:wrap="auto" w:vAnchor="page" w:hAnchor="page" w:x="674" w:y="6206"/>
        <w:numPr>
          <w:ilvl w:val="0"/>
          <w:numId w:val="126"/>
        </w:numPr>
        <w:tabs>
          <w:tab w:val="left" w:pos="814"/>
        </w:tabs>
        <w:ind w:left="540" w:firstLine="0"/>
        <w:jc w:val="both"/>
      </w:pPr>
      <w:r>
        <w:t>о расходовании средств социального страхования, предусмотренных на санаторно- курортное лечение и отдых работников и членов их семей, в том числе на частичное содержание санаториев -профилакториев, санаторных и оздоровительных лагерей для детей и юношества; осуществляет контроль за их использованием;</w:t>
      </w:r>
    </w:p>
    <w:p w:rsidR="00583EAA" w:rsidRDefault="00DA6341">
      <w:pPr>
        <w:pStyle w:val="1"/>
        <w:framePr w:w="10483" w:h="9336" w:hRule="exact" w:wrap="auto" w:vAnchor="page" w:hAnchor="page" w:x="674" w:y="6206"/>
        <w:numPr>
          <w:ilvl w:val="0"/>
          <w:numId w:val="126"/>
        </w:numPr>
        <w:tabs>
          <w:tab w:val="left" w:pos="814"/>
        </w:tabs>
        <w:ind w:left="540" w:firstLine="0"/>
        <w:jc w:val="both"/>
      </w:pPr>
      <w:r>
        <w:t>о распределении, порядке и условиях выдачи застрахованным путевок для санаторно</w:t>
      </w:r>
      <w:r>
        <w:softHyphen/>
        <w:t>курортного лечения, отдыха, лечебного (диетического) питания, приобретенных за счет</w:t>
      </w:r>
    </w:p>
    <w:p w:rsidR="00583EAA" w:rsidRDefault="00DA6341">
      <w:pPr>
        <w:pStyle w:val="a7"/>
        <w:framePr w:wrap="auto" w:vAnchor="page" w:hAnchor="page" w:x="5968" w:y="16444"/>
      </w:pPr>
      <w:r>
        <w:t>95</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4107" w:hRule="exact" w:wrap="auto" w:vAnchor="page" w:hAnchor="page" w:x="674" w:y="1310"/>
        <w:ind w:left="540" w:firstLine="0"/>
        <w:jc w:val="both"/>
      </w:pPr>
      <w:r>
        <w:t>Средств социального страхования; ведет учет работников и членов их семей, нуждающихся в санаторно-курортном лечении, отдыхе, лечебном (диетическом) питании.</w:t>
      </w:r>
    </w:p>
    <w:p w:rsidR="00583EAA" w:rsidRDefault="00DA6341">
      <w:pPr>
        <w:pStyle w:val="1"/>
        <w:framePr w:w="10483" w:h="14107" w:hRule="exact" w:wrap="auto" w:vAnchor="page" w:hAnchor="page" w:x="674" w:y="1310"/>
        <w:numPr>
          <w:ilvl w:val="1"/>
          <w:numId w:val="125"/>
        </w:numPr>
        <w:tabs>
          <w:tab w:val="left" w:pos="1024"/>
        </w:tabs>
        <w:ind w:firstLine="540"/>
        <w:jc w:val="both"/>
      </w:pPr>
      <w:r>
        <w:t>Комиссия:</w:t>
      </w:r>
    </w:p>
    <w:p w:rsidR="00583EAA" w:rsidRDefault="00DA6341">
      <w:pPr>
        <w:pStyle w:val="1"/>
        <w:framePr w:w="10483" w:h="14107" w:hRule="exact" w:wrap="auto" w:vAnchor="page" w:hAnchor="page" w:x="674" w:y="1310"/>
        <w:numPr>
          <w:ilvl w:val="0"/>
          <w:numId w:val="127"/>
        </w:numPr>
        <w:tabs>
          <w:tab w:val="left" w:pos="751"/>
        </w:tabs>
        <w:ind w:left="540" w:firstLine="0"/>
        <w:jc w:val="both"/>
      </w:pPr>
      <w:r>
        <w:t>осуществляет контроль за правильным начислением и своевременной выплатой пособий посоциальному страхованию администрацией предприятия;</w:t>
      </w:r>
    </w:p>
    <w:p w:rsidR="00583EAA" w:rsidRDefault="00DA6341">
      <w:pPr>
        <w:pStyle w:val="1"/>
        <w:framePr w:w="10483" w:h="14107" w:hRule="exact" w:wrap="auto" w:vAnchor="page" w:hAnchor="page" w:x="674" w:y="1310"/>
        <w:numPr>
          <w:ilvl w:val="0"/>
          <w:numId w:val="127"/>
        </w:numPr>
        <w:tabs>
          <w:tab w:val="left" w:pos="751"/>
        </w:tabs>
        <w:ind w:left="540" w:firstLine="0"/>
        <w:jc w:val="both"/>
      </w:pPr>
      <w:r>
        <w:t>проверяет правильность определения администрацией предприятия права на пособие,обоснованность лишения или отказа в пособии;</w:t>
      </w:r>
    </w:p>
    <w:p w:rsidR="00583EAA" w:rsidRDefault="00DA6341">
      <w:pPr>
        <w:pStyle w:val="1"/>
        <w:framePr w:w="10483" w:h="14107" w:hRule="exact" w:wrap="auto" w:vAnchor="page" w:hAnchor="page" w:x="674" w:y="1310"/>
        <w:numPr>
          <w:ilvl w:val="0"/>
          <w:numId w:val="127"/>
        </w:numPr>
        <w:tabs>
          <w:tab w:val="left" w:pos="746"/>
        </w:tabs>
        <w:ind w:left="540" w:firstLine="0"/>
        <w:jc w:val="both"/>
      </w:pPr>
      <w:r>
        <w:t>рассматривает спорные вопросы по обеспечению пособиями по социальному страхованию между работниками и администрацией предприятия.</w:t>
      </w:r>
    </w:p>
    <w:p w:rsidR="00583EAA" w:rsidRDefault="00DA6341">
      <w:pPr>
        <w:pStyle w:val="1"/>
        <w:framePr w:w="10483" w:h="14107" w:hRule="exact" w:wrap="auto" w:vAnchor="page" w:hAnchor="page" w:x="674" w:y="1310"/>
        <w:numPr>
          <w:ilvl w:val="1"/>
          <w:numId w:val="125"/>
        </w:numPr>
        <w:tabs>
          <w:tab w:val="left" w:pos="1029"/>
        </w:tabs>
        <w:ind w:left="540" w:firstLine="0"/>
        <w:jc w:val="both"/>
      </w:pPr>
      <w:r>
        <w:t>Комиссия проводит анализ использования средств социального страхования в учебном учреждении, вносит предложения администрации и профсоюзам (иным уполномоченным органам трудового коллектива) предприятия о снижении заболеваемости, улучшении условий труда,оздоровлении работников и учащихся и членов их семей и проведении других мероприятий по социальному страхованию.</w:t>
      </w:r>
    </w:p>
    <w:p w:rsidR="00583EAA" w:rsidRDefault="00DA6341">
      <w:pPr>
        <w:pStyle w:val="1"/>
        <w:framePr w:w="10483" w:h="14107" w:hRule="exact" w:wrap="auto" w:vAnchor="page" w:hAnchor="page" w:x="674" w:y="1310"/>
        <w:ind w:firstLine="540"/>
        <w:jc w:val="both"/>
      </w:pPr>
      <w:r>
        <w:t>Права и обязанности комиссии</w:t>
      </w:r>
    </w:p>
    <w:p w:rsidR="00583EAA" w:rsidRDefault="00DA6341">
      <w:pPr>
        <w:pStyle w:val="1"/>
        <w:framePr w:w="10483" w:h="14107" w:hRule="exact" w:wrap="auto" w:vAnchor="page" w:hAnchor="page" w:x="674" w:y="1310"/>
        <w:numPr>
          <w:ilvl w:val="1"/>
          <w:numId w:val="128"/>
        </w:numPr>
        <w:tabs>
          <w:tab w:val="left" w:pos="1019"/>
        </w:tabs>
        <w:ind w:firstLine="540"/>
        <w:jc w:val="both"/>
      </w:pPr>
      <w:r>
        <w:t>Комиссия вправе:</w:t>
      </w:r>
    </w:p>
    <w:p w:rsidR="00583EAA" w:rsidRDefault="00DA6341">
      <w:pPr>
        <w:pStyle w:val="1"/>
        <w:framePr w:w="10483" w:h="14107" w:hRule="exact" w:wrap="auto" w:vAnchor="page" w:hAnchor="page" w:x="674" w:y="1310"/>
        <w:numPr>
          <w:ilvl w:val="0"/>
          <w:numId w:val="129"/>
        </w:numPr>
        <w:tabs>
          <w:tab w:val="left" w:pos="984"/>
        </w:tabs>
        <w:ind w:left="540" w:firstLine="0"/>
        <w:jc w:val="both"/>
      </w:pPr>
      <w:r>
        <w:t>проводить проверки правильности назначения и выплаты пособий по социальному страхованию администрацией школы, как по собственной инициативе, так и по заявлениям(жалобам) работников предприятия;</w:t>
      </w:r>
    </w:p>
    <w:p w:rsidR="00583EAA" w:rsidRDefault="00DA6341">
      <w:pPr>
        <w:pStyle w:val="1"/>
        <w:framePr w:w="10483" w:h="14107" w:hRule="exact" w:wrap="auto" w:vAnchor="page" w:hAnchor="page" w:x="674" w:y="1310"/>
        <w:numPr>
          <w:ilvl w:val="0"/>
          <w:numId w:val="129"/>
        </w:numPr>
        <w:tabs>
          <w:tab w:val="left" w:pos="984"/>
        </w:tabs>
        <w:ind w:left="540" w:firstLine="0"/>
        <w:jc w:val="both"/>
      </w:pPr>
      <w:r>
        <w:t>запрашивать у администрации предприятия, органов государственного надзора и контроля и органов общественного контроля за охраной труда материалы и сведения, необходимые для рассмотрения вопросов, входящих в ее компетенцию, и выносить соответствующие решения;</w:t>
      </w:r>
    </w:p>
    <w:p w:rsidR="00583EAA" w:rsidRDefault="00DA6341">
      <w:pPr>
        <w:pStyle w:val="1"/>
        <w:framePr w:w="10483" w:h="14107" w:hRule="exact" w:wrap="auto" w:vAnchor="page" w:hAnchor="page" w:x="674" w:y="1310"/>
        <w:numPr>
          <w:ilvl w:val="0"/>
          <w:numId w:val="129"/>
        </w:numPr>
        <w:tabs>
          <w:tab w:val="left" w:pos="984"/>
        </w:tabs>
        <w:ind w:left="540" w:firstLine="0"/>
        <w:jc w:val="both"/>
      </w:pPr>
      <w:r>
        <w:t>принимать участие в выяснении администрацией предприятия, органами государственного надзора и контроля и органами общественного контроля за охраной труда обстоятельствнесчастных случаев на производстве, в быту, в пути на работу или с работы и др.;</w:t>
      </w:r>
    </w:p>
    <w:p w:rsidR="00583EAA" w:rsidRDefault="00DA6341">
      <w:pPr>
        <w:pStyle w:val="1"/>
        <w:framePr w:w="10483" w:h="14107" w:hRule="exact" w:wrap="auto" w:vAnchor="page" w:hAnchor="page" w:x="674" w:y="1310"/>
        <w:numPr>
          <w:ilvl w:val="0"/>
          <w:numId w:val="129"/>
        </w:numPr>
        <w:tabs>
          <w:tab w:val="left" w:pos="984"/>
        </w:tabs>
        <w:ind w:left="540" w:firstLine="0"/>
        <w:jc w:val="both"/>
      </w:pPr>
      <w:r>
        <w:t>участвовать в проведении органами Фонда социального страхования Российской Федерацииревизий (проверок) в целях осуществления контроля за правильным и рациональнымрасходованием средств социального страхования;</w:t>
      </w:r>
    </w:p>
    <w:p w:rsidR="00583EAA" w:rsidRDefault="00DA6341">
      <w:pPr>
        <w:pStyle w:val="1"/>
        <w:framePr w:w="10483" w:h="14107" w:hRule="exact" w:wrap="auto" w:vAnchor="page" w:hAnchor="page" w:x="674" w:y="1310"/>
        <w:numPr>
          <w:ilvl w:val="0"/>
          <w:numId w:val="129"/>
        </w:numPr>
        <w:tabs>
          <w:tab w:val="left" w:pos="984"/>
        </w:tabs>
        <w:ind w:left="540" w:firstLine="0"/>
        <w:jc w:val="both"/>
      </w:pPr>
      <w:r>
        <w:t>участвовать в разработке планов оздоровления лиц, направляемых в санатории - профилактории данного предприятия;</w:t>
      </w:r>
    </w:p>
    <w:p w:rsidR="00583EAA" w:rsidRDefault="00DA6341">
      <w:pPr>
        <w:pStyle w:val="1"/>
        <w:framePr w:w="10483" w:h="14107" w:hRule="exact" w:wrap="auto" w:vAnchor="page" w:hAnchor="page" w:x="674" w:y="1310"/>
        <w:numPr>
          <w:ilvl w:val="0"/>
          <w:numId w:val="129"/>
        </w:numPr>
        <w:tabs>
          <w:tab w:val="left" w:pos="984"/>
        </w:tabs>
        <w:ind w:left="540" w:firstLine="0"/>
        <w:jc w:val="both"/>
      </w:pPr>
      <w:r>
        <w:t>участвовать в осуществлении органами управления здравоохранения контроля за выдачейлистков нетрудоспособности лечебно-профилактическими учреждениями, обслуживающими работников и учащихся предприятия;</w:t>
      </w:r>
    </w:p>
    <w:p w:rsidR="00583EAA" w:rsidRDefault="00DA6341">
      <w:pPr>
        <w:pStyle w:val="1"/>
        <w:framePr w:w="10483" w:h="14107" w:hRule="exact" w:wrap="auto" w:vAnchor="page" w:hAnchor="page" w:x="674" w:y="1310"/>
        <w:numPr>
          <w:ilvl w:val="0"/>
          <w:numId w:val="129"/>
        </w:numPr>
        <w:tabs>
          <w:tab w:val="left" w:pos="984"/>
        </w:tabs>
        <w:ind w:left="540" w:firstLine="0"/>
        <w:jc w:val="both"/>
      </w:pPr>
      <w:r>
        <w:t>обращаться в отделение Фонда социального страхования Российской Федерации,зарегистрировавшее страхователя, при возникновении спора между комиссией и администрацией предприятия, а также в случаях неисполнения администрацией предприятия решений комиссии;</w:t>
      </w:r>
    </w:p>
    <w:p w:rsidR="00583EAA" w:rsidRDefault="00DA6341">
      <w:pPr>
        <w:pStyle w:val="1"/>
        <w:framePr w:w="10483" w:h="14107" w:hRule="exact" w:wrap="auto" w:vAnchor="page" w:hAnchor="page" w:x="674" w:y="1310"/>
        <w:numPr>
          <w:ilvl w:val="0"/>
          <w:numId w:val="129"/>
        </w:numPr>
        <w:tabs>
          <w:tab w:val="left" w:pos="984"/>
        </w:tabs>
        <w:ind w:left="540" w:firstLine="0"/>
        <w:jc w:val="both"/>
      </w:pPr>
      <w:r>
        <w:t>получать в отделении Фонда нормативные акты и необходимую информацию по вопросам,входящим в ее компетенцию;</w:t>
      </w:r>
    </w:p>
    <w:p w:rsidR="00583EAA" w:rsidRDefault="00DA6341">
      <w:pPr>
        <w:pStyle w:val="1"/>
        <w:framePr w:w="10483" w:h="14107" w:hRule="exact" w:wrap="auto" w:vAnchor="page" w:hAnchor="page" w:x="674" w:y="1310"/>
        <w:numPr>
          <w:ilvl w:val="0"/>
          <w:numId w:val="129"/>
        </w:numPr>
        <w:tabs>
          <w:tab w:val="left" w:pos="984"/>
        </w:tabs>
        <w:ind w:left="540" w:firstLine="0"/>
        <w:jc w:val="both"/>
      </w:pPr>
      <w:r>
        <w:t>проходить обучение по вопросам социального страхования, организуемое отделением(филиалом отделения) Фонда;</w:t>
      </w:r>
    </w:p>
    <w:p w:rsidR="00583EAA" w:rsidRDefault="00DA6341">
      <w:pPr>
        <w:pStyle w:val="1"/>
        <w:framePr w:w="10483" w:h="14107" w:hRule="exact" w:wrap="auto" w:vAnchor="page" w:hAnchor="page" w:x="674" w:y="1310"/>
        <w:numPr>
          <w:ilvl w:val="0"/>
          <w:numId w:val="129"/>
        </w:numPr>
        <w:tabs>
          <w:tab w:val="left" w:pos="984"/>
        </w:tabs>
        <w:ind w:left="540" w:firstLine="0"/>
        <w:jc w:val="both"/>
      </w:pPr>
      <w:r>
        <w:t>вносить в отделение Фонда предложения по организации работы по социальному страхованию в учебном учреждении;</w:t>
      </w:r>
    </w:p>
    <w:p w:rsidR="00583EAA" w:rsidRDefault="00DA6341">
      <w:pPr>
        <w:pStyle w:val="1"/>
        <w:framePr w:w="10483" w:h="14107" w:hRule="exact" w:wrap="auto" w:vAnchor="page" w:hAnchor="page" w:x="674" w:y="1310"/>
        <w:numPr>
          <w:ilvl w:val="0"/>
          <w:numId w:val="129"/>
        </w:numPr>
        <w:tabs>
          <w:tab w:val="left" w:pos="984"/>
        </w:tabs>
        <w:ind w:left="540" w:firstLine="0"/>
        <w:jc w:val="both"/>
      </w:pPr>
      <w:r>
        <w:t>участвовать в развитии добровольных форм социального страхования работников и учащихся предприятия.</w:t>
      </w:r>
    </w:p>
    <w:p w:rsidR="00583EAA" w:rsidRDefault="00DA6341">
      <w:pPr>
        <w:pStyle w:val="1"/>
        <w:framePr w:w="10483" w:h="14107" w:hRule="exact" w:wrap="auto" w:vAnchor="page" w:hAnchor="page" w:x="674" w:y="1310"/>
        <w:numPr>
          <w:ilvl w:val="1"/>
          <w:numId w:val="128"/>
        </w:numPr>
        <w:tabs>
          <w:tab w:val="left" w:pos="1019"/>
        </w:tabs>
        <w:ind w:firstLine="540"/>
        <w:jc w:val="both"/>
      </w:pPr>
      <w:r>
        <w:t>Комиссия обязана:</w:t>
      </w:r>
    </w:p>
    <w:p w:rsidR="00583EAA" w:rsidRDefault="00DA6341">
      <w:pPr>
        <w:pStyle w:val="1"/>
        <w:framePr w:w="10483" w:h="14107" w:hRule="exact" w:wrap="auto" w:vAnchor="page" w:hAnchor="page" w:x="674" w:y="1310"/>
        <w:numPr>
          <w:ilvl w:val="0"/>
          <w:numId w:val="130"/>
        </w:numPr>
        <w:tabs>
          <w:tab w:val="left" w:pos="984"/>
        </w:tabs>
        <w:ind w:left="540" w:firstLine="0"/>
        <w:jc w:val="both"/>
      </w:pPr>
      <w:r>
        <w:t>в случае установления нарушений действующего законодательства по  информировать администрацию предприятия и отделение Фонда;</w:t>
      </w:r>
    </w:p>
    <w:p w:rsidR="00583EAA" w:rsidRDefault="00DA6341">
      <w:pPr>
        <w:pStyle w:val="1"/>
        <w:framePr w:w="10483" w:h="14107" w:hRule="exact" w:wrap="auto" w:vAnchor="page" w:hAnchor="page" w:x="674" w:y="1310"/>
        <w:numPr>
          <w:ilvl w:val="0"/>
          <w:numId w:val="130"/>
        </w:numPr>
        <w:tabs>
          <w:tab w:val="left" w:pos="984"/>
        </w:tabs>
        <w:ind w:firstLine="540"/>
      </w:pPr>
      <w:r>
        <w:t>представлять материалы о работе комиссии по запросам отделения Фонда;</w:t>
      </w:r>
    </w:p>
    <w:p w:rsidR="00583EAA" w:rsidRDefault="00DA6341">
      <w:pPr>
        <w:pStyle w:val="a7"/>
        <w:framePr w:wrap="auto" w:vAnchor="page" w:hAnchor="page" w:x="5968" w:y="16444"/>
      </w:pPr>
      <w:r>
        <w:t>96</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6384" w:hRule="exact" w:wrap="auto" w:vAnchor="page" w:hAnchor="page" w:x="674" w:y="1310"/>
        <w:numPr>
          <w:ilvl w:val="0"/>
          <w:numId w:val="130"/>
        </w:numPr>
        <w:tabs>
          <w:tab w:val="left" w:pos="742"/>
        </w:tabs>
        <w:ind w:left="540" w:firstLine="0"/>
        <w:jc w:val="both"/>
      </w:pPr>
      <w:r>
        <w:t>представлять общему собранию трудового коллектива и администрации предприятия отчет освоей деятельности не реже одного раза в год и по истечении срока полномочий;</w:t>
      </w:r>
    </w:p>
    <w:p w:rsidR="00583EAA" w:rsidRDefault="00DA6341">
      <w:pPr>
        <w:pStyle w:val="1"/>
        <w:framePr w:w="10483" w:h="6384" w:hRule="exact" w:wrap="auto" w:vAnchor="page" w:hAnchor="page" w:x="674" w:y="1310"/>
        <w:numPr>
          <w:ilvl w:val="0"/>
          <w:numId w:val="130"/>
        </w:numPr>
        <w:tabs>
          <w:tab w:val="left" w:pos="747"/>
        </w:tabs>
        <w:spacing w:after="260"/>
        <w:ind w:left="540" w:firstLine="0"/>
        <w:jc w:val="both"/>
      </w:pPr>
      <w:r>
        <w:t>рассматривать в 10-дневный срок заявления (жалобы) работников и учащихся предприятия по вопросам социального страхования.</w:t>
      </w:r>
    </w:p>
    <w:p w:rsidR="00583EAA" w:rsidRDefault="00DA6341">
      <w:pPr>
        <w:pStyle w:val="1"/>
        <w:framePr w:w="10483" w:h="6384" w:hRule="exact" w:wrap="auto" w:vAnchor="page" w:hAnchor="page" w:x="674" w:y="1310"/>
        <w:ind w:firstLine="540"/>
        <w:jc w:val="both"/>
      </w:pPr>
      <w:r>
        <w:t>Порядок работы комиссии</w:t>
      </w:r>
    </w:p>
    <w:p w:rsidR="00583EAA" w:rsidRDefault="00DA6341">
      <w:pPr>
        <w:pStyle w:val="1"/>
        <w:framePr w:w="10483" w:h="6384" w:hRule="exact" w:wrap="auto" w:vAnchor="page" w:hAnchor="page" w:x="674" w:y="1310"/>
        <w:numPr>
          <w:ilvl w:val="1"/>
          <w:numId w:val="131"/>
        </w:numPr>
        <w:tabs>
          <w:tab w:val="left" w:pos="1021"/>
        </w:tabs>
        <w:ind w:left="540" w:firstLine="0"/>
        <w:jc w:val="both"/>
      </w:pPr>
      <w:r>
        <w:t>Комиссия избирается на срок от 1 до 3-х лет. Члены комиссии могут быть переизбраны доистечения срока полномочий решением общего собрания трудового коллектива, в том числе попредставлению отделения Фонда.</w:t>
      </w:r>
    </w:p>
    <w:p w:rsidR="00583EAA" w:rsidRDefault="00DA6341">
      <w:pPr>
        <w:pStyle w:val="1"/>
        <w:framePr w:w="10483" w:h="6384" w:hRule="exact" w:wrap="auto" w:vAnchor="page" w:hAnchor="page" w:x="674" w:y="1310"/>
        <w:numPr>
          <w:ilvl w:val="1"/>
          <w:numId w:val="131"/>
        </w:numPr>
        <w:tabs>
          <w:tab w:val="left" w:pos="1021"/>
        </w:tabs>
        <w:ind w:firstLine="540"/>
      </w:pPr>
      <w:r>
        <w:t>Из числа членов комиссии большинством голосов избирается председатель комиссии.</w:t>
      </w:r>
    </w:p>
    <w:p w:rsidR="00583EAA" w:rsidRDefault="00DA6341">
      <w:pPr>
        <w:pStyle w:val="1"/>
        <w:framePr w:w="10483" w:h="6384" w:hRule="exact" w:wrap="auto" w:vAnchor="page" w:hAnchor="page" w:x="674" w:y="1310"/>
        <w:numPr>
          <w:ilvl w:val="1"/>
          <w:numId w:val="131"/>
        </w:numPr>
        <w:tabs>
          <w:tab w:val="left" w:pos="1021"/>
        </w:tabs>
        <w:ind w:left="540" w:firstLine="0"/>
      </w:pPr>
      <w:r>
        <w:t>Заседания комиссии проводятся по мере необходимости, но не реже одного раза в месяц.Решения комиссии (уполномоченного) по социальному страхованию оформляются протоколом.</w:t>
      </w:r>
    </w:p>
    <w:p w:rsidR="00583EAA" w:rsidRDefault="00DA6341">
      <w:pPr>
        <w:pStyle w:val="1"/>
        <w:framePr w:w="10483" w:h="6384" w:hRule="exact" w:wrap="auto" w:vAnchor="page" w:hAnchor="page" w:x="674" w:y="1310"/>
        <w:numPr>
          <w:ilvl w:val="1"/>
          <w:numId w:val="131"/>
        </w:numPr>
        <w:tabs>
          <w:tab w:val="left" w:pos="1021"/>
        </w:tabs>
        <w:ind w:left="540" w:firstLine="0"/>
      </w:pPr>
      <w:r>
        <w:t>Порядок организации работы комиссии устанавливается Положением о комиссии(уполномоченном) по социальному страхованию предприятия (п. 1.3 настоящего Положения).</w:t>
      </w:r>
    </w:p>
    <w:p w:rsidR="00583EAA" w:rsidRDefault="00DA6341">
      <w:pPr>
        <w:pStyle w:val="1"/>
        <w:framePr w:w="10483" w:h="6384" w:hRule="exact" w:wrap="auto" w:vAnchor="page" w:hAnchor="page" w:x="674" w:y="1310"/>
        <w:numPr>
          <w:ilvl w:val="1"/>
          <w:numId w:val="131"/>
        </w:numPr>
        <w:tabs>
          <w:tab w:val="left" w:pos="1026"/>
        </w:tabs>
        <w:ind w:left="540" w:firstLine="0"/>
      </w:pPr>
      <w:r>
        <w:t>На время выполнения обязанностей членов комиссии, если эти обязанности осуществляются в рабочее время, работникам может гарантироваться сохранение места работы(должности) и среднего заработка в соответствии с коллективным договором или соглашением.</w:t>
      </w:r>
    </w:p>
    <w:p w:rsidR="00583EAA" w:rsidRDefault="00DA6341">
      <w:pPr>
        <w:pStyle w:val="1"/>
        <w:framePr w:w="10483" w:h="6384" w:hRule="exact" w:wrap="auto" w:vAnchor="page" w:hAnchor="page" w:x="674" w:y="1310"/>
        <w:numPr>
          <w:ilvl w:val="1"/>
          <w:numId w:val="131"/>
        </w:numPr>
        <w:tabs>
          <w:tab w:val="left" w:pos="1021"/>
        </w:tabs>
        <w:ind w:left="540" w:firstLine="0"/>
      </w:pPr>
      <w:r>
        <w:t>По решению отделения (филиала отделения) Фонда членам комиссии может быть выплачено единовременное вознаграждение за счет средств Фонда социального страхования Российской Федерации.</w:t>
      </w:r>
    </w:p>
    <w:p w:rsidR="00583EAA" w:rsidRDefault="00DA6341">
      <w:pPr>
        <w:pStyle w:val="a7"/>
        <w:framePr w:wrap="auto" w:vAnchor="page" w:hAnchor="page" w:x="5968" w:y="16444"/>
      </w:pPr>
      <w:r>
        <w:t>97</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a7"/>
        <w:framePr w:w="3230" w:h="278" w:hRule="exact" w:wrap="auto" w:vAnchor="page" w:hAnchor="page" w:x="7778" w:y="1315"/>
        <w:jc w:val="right"/>
        <w:rPr>
          <w:sz w:val="24"/>
          <w:szCs w:val="24"/>
        </w:rPr>
      </w:pPr>
      <w:r>
        <w:rPr>
          <w:rFonts w:ascii="Times New Roman" w:eastAsia="Times New Roman" w:hAnsi="Times New Roman" w:cs="Times New Roman"/>
          <w:b/>
          <w:bCs/>
          <w:i/>
          <w:iCs/>
          <w:sz w:val="24"/>
          <w:szCs w:val="24"/>
        </w:rPr>
        <w:t>Приложение №13</w:t>
      </w:r>
    </w:p>
    <w:p w:rsidR="00583EAA" w:rsidRDefault="00DA6341">
      <w:pPr>
        <w:pStyle w:val="1"/>
        <w:framePr w:w="10483" w:h="2448" w:hRule="exact" w:wrap="auto" w:vAnchor="page" w:hAnchor="page" w:x="674" w:y="1646"/>
        <w:ind w:left="7080" w:right="160" w:firstLine="0"/>
        <w:jc w:val="right"/>
      </w:pPr>
      <w:r>
        <w:rPr>
          <w:i/>
          <w:iCs/>
        </w:rPr>
        <w:t>к коллективному договору муниципального бюджетного образовательного учреждения «Новогригорьевская средняя общеобразовательная школа-детский сад»</w:t>
      </w:r>
    </w:p>
    <w:p w:rsidR="00583EAA" w:rsidRDefault="00DA6341">
      <w:pPr>
        <w:pStyle w:val="1"/>
        <w:framePr w:w="10483" w:h="2448" w:hRule="exact" w:wrap="auto" w:vAnchor="page" w:hAnchor="page" w:x="674" w:y="1646"/>
        <w:ind w:left="7840" w:right="160" w:firstLine="0"/>
        <w:jc w:val="right"/>
      </w:pPr>
      <w:r>
        <w:rPr>
          <w:i/>
          <w:iCs/>
        </w:rPr>
        <w:t>Нижнегорского района Республики Крым на 2024- 2027 гг.</w:t>
      </w:r>
    </w:p>
    <w:p w:rsidR="00583EAA" w:rsidRDefault="00DA6341">
      <w:pPr>
        <w:pStyle w:val="1"/>
        <w:framePr w:w="10483" w:h="10536" w:hRule="exact" w:wrap="auto" w:vAnchor="page" w:hAnchor="page" w:x="674" w:y="4910"/>
        <w:spacing w:after="300" w:line="276" w:lineRule="auto"/>
        <w:ind w:firstLine="0"/>
        <w:jc w:val="center"/>
      </w:pPr>
      <w:r>
        <w:rPr>
          <w:b/>
          <w:bCs/>
        </w:rPr>
        <w:t>ПОЛОЖЕНИЕ</w:t>
      </w:r>
      <w:r>
        <w:rPr>
          <w:b/>
          <w:bCs/>
        </w:rPr>
        <w:br/>
        <w:t>о комиссии по ведению коллективных переговоров, подготовке проекта,</w:t>
      </w:r>
      <w:r>
        <w:rPr>
          <w:b/>
          <w:bCs/>
        </w:rPr>
        <w:br/>
        <w:t>заключению и организации контроля за выполнением коллективного договора</w:t>
      </w:r>
      <w:r>
        <w:rPr>
          <w:b/>
          <w:bCs/>
        </w:rPr>
        <w:br/>
        <w:t>МБОУ «Новогригорьевская СОШДС»</w:t>
      </w:r>
    </w:p>
    <w:p w:rsidR="00583EAA" w:rsidRDefault="00DA6341">
      <w:pPr>
        <w:pStyle w:val="11"/>
        <w:framePr w:w="10483" w:h="10536" w:hRule="exact" w:wrap="auto" w:vAnchor="page" w:hAnchor="page" w:x="674" w:y="4910"/>
        <w:spacing w:after="240"/>
        <w:ind w:left="4580"/>
        <w:jc w:val="left"/>
      </w:pPr>
      <w:bookmarkStart w:id="43" w:name="bookmark85"/>
      <w:r>
        <w:t>1.Общие положения</w:t>
      </w:r>
      <w:bookmarkEnd w:id="43"/>
    </w:p>
    <w:p w:rsidR="00583EAA" w:rsidRDefault="00DA6341">
      <w:pPr>
        <w:pStyle w:val="1"/>
        <w:framePr w:w="10483" w:h="10536" w:hRule="exact" w:wrap="auto" w:vAnchor="page" w:hAnchor="page" w:x="674" w:y="4910"/>
        <w:spacing w:line="276" w:lineRule="auto"/>
        <w:ind w:left="540" w:firstLine="560"/>
        <w:jc w:val="both"/>
      </w:pPr>
      <w:r>
        <w:t>Комиссия по ведению коллективных переговоров, подготовки проекта, заключении и организации контроля за выполнением коллективного договора на 2018-2021 годы (далее - Комиссия), образованная в МБОУ «Новогригорьевская СОШДС» в соответствии со ст. 35 Трудового кодекса Российской Федерации, в своей деятельности. Руководствуется Конституцией РФ, действующим законодательством, соглашениями всех уровней, действие которых распространяется на организацию, настоящим Положением и заключенным коллективным договором.</w:t>
      </w:r>
    </w:p>
    <w:p w:rsidR="00583EAA" w:rsidRDefault="00DA6341">
      <w:pPr>
        <w:pStyle w:val="1"/>
        <w:framePr w:w="10483" w:h="10536" w:hRule="exact" w:wrap="auto" w:vAnchor="page" w:hAnchor="page" w:x="674" w:y="4910"/>
        <w:spacing w:line="276" w:lineRule="auto"/>
        <w:ind w:left="540" w:firstLine="560"/>
        <w:jc w:val="both"/>
      </w:pPr>
      <w:r>
        <w:t>При формировании и осуществлении деятельности Комиссии стороны руководствуются следующими принципами социального партнерства:</w:t>
      </w:r>
    </w:p>
    <w:p w:rsidR="00583EAA" w:rsidRDefault="00DA6341">
      <w:pPr>
        <w:pStyle w:val="1"/>
        <w:framePr w:w="10483" w:h="10536" w:hRule="exact" w:wrap="auto" w:vAnchor="page" w:hAnchor="page" w:x="674" w:y="4910"/>
        <w:numPr>
          <w:ilvl w:val="0"/>
          <w:numId w:val="132"/>
        </w:numPr>
        <w:tabs>
          <w:tab w:val="left" w:pos="1466"/>
        </w:tabs>
        <w:spacing w:line="276" w:lineRule="auto"/>
        <w:ind w:left="1080" w:firstLine="0"/>
      </w:pPr>
      <w:r>
        <w:t>Равноправие сторон.</w:t>
      </w:r>
    </w:p>
    <w:p w:rsidR="00583EAA" w:rsidRDefault="00DA6341">
      <w:pPr>
        <w:pStyle w:val="1"/>
        <w:framePr w:w="10483" w:h="10536" w:hRule="exact" w:wrap="auto" w:vAnchor="page" w:hAnchor="page" w:x="674" w:y="4910"/>
        <w:numPr>
          <w:ilvl w:val="0"/>
          <w:numId w:val="132"/>
        </w:numPr>
        <w:tabs>
          <w:tab w:val="left" w:pos="1466"/>
        </w:tabs>
        <w:ind w:left="1080" w:firstLine="0"/>
      </w:pPr>
      <w:r>
        <w:t>Уважение и учет интересов сторон.</w:t>
      </w:r>
    </w:p>
    <w:p w:rsidR="00583EAA" w:rsidRDefault="00DA6341">
      <w:pPr>
        <w:pStyle w:val="1"/>
        <w:framePr w:w="10483" w:h="10536" w:hRule="exact" w:wrap="auto" w:vAnchor="page" w:hAnchor="page" w:x="674" w:y="4910"/>
        <w:numPr>
          <w:ilvl w:val="0"/>
          <w:numId w:val="132"/>
        </w:numPr>
        <w:tabs>
          <w:tab w:val="left" w:pos="1466"/>
        </w:tabs>
        <w:ind w:left="1080" w:firstLine="0"/>
      </w:pPr>
      <w:r>
        <w:t>Заинтересованность сторон в участии в договорных отношениях.</w:t>
      </w:r>
    </w:p>
    <w:p w:rsidR="00583EAA" w:rsidRDefault="00DA6341">
      <w:pPr>
        <w:pStyle w:val="1"/>
        <w:framePr w:w="10483" w:h="10536" w:hRule="exact" w:wrap="auto" w:vAnchor="page" w:hAnchor="page" w:x="674" w:y="4910"/>
        <w:numPr>
          <w:ilvl w:val="0"/>
          <w:numId w:val="132"/>
        </w:numPr>
        <w:tabs>
          <w:tab w:val="left" w:pos="1466"/>
        </w:tabs>
        <w:ind w:left="1540" w:hanging="440"/>
        <w:jc w:val="both"/>
      </w:pPr>
      <w:r>
        <w:t>Соблюдение сторонами и их представителями законов и иных нормативных правовых актов.</w:t>
      </w:r>
    </w:p>
    <w:p w:rsidR="00583EAA" w:rsidRDefault="00DA6341">
      <w:pPr>
        <w:pStyle w:val="1"/>
        <w:framePr w:w="10483" w:h="10536" w:hRule="exact" w:wrap="auto" w:vAnchor="page" w:hAnchor="page" w:x="674" w:y="4910"/>
        <w:numPr>
          <w:ilvl w:val="0"/>
          <w:numId w:val="132"/>
        </w:numPr>
        <w:tabs>
          <w:tab w:val="left" w:pos="1466"/>
        </w:tabs>
        <w:ind w:left="1080" w:firstLine="0"/>
      </w:pPr>
      <w:r>
        <w:t>Полномочность представителей сторон.</w:t>
      </w:r>
    </w:p>
    <w:p w:rsidR="00583EAA" w:rsidRDefault="00DA6341">
      <w:pPr>
        <w:pStyle w:val="1"/>
        <w:framePr w:w="10483" w:h="10536" w:hRule="exact" w:wrap="auto" w:vAnchor="page" w:hAnchor="page" w:x="674" w:y="4910"/>
        <w:numPr>
          <w:ilvl w:val="0"/>
          <w:numId w:val="132"/>
        </w:numPr>
        <w:tabs>
          <w:tab w:val="left" w:pos="1466"/>
        </w:tabs>
        <w:ind w:left="1080" w:firstLine="0"/>
      </w:pPr>
      <w:r>
        <w:t>Свобода выбора при обсуждении вопросов, входящих в сферу труда.</w:t>
      </w:r>
    </w:p>
    <w:p w:rsidR="00583EAA" w:rsidRDefault="00DA6341">
      <w:pPr>
        <w:pStyle w:val="1"/>
        <w:framePr w:w="10483" w:h="10536" w:hRule="exact" w:wrap="auto" w:vAnchor="page" w:hAnchor="page" w:x="674" w:y="4910"/>
        <w:numPr>
          <w:ilvl w:val="0"/>
          <w:numId w:val="132"/>
        </w:numPr>
        <w:tabs>
          <w:tab w:val="left" w:pos="1466"/>
        </w:tabs>
        <w:ind w:left="1080" w:firstLine="0"/>
      </w:pPr>
      <w:r>
        <w:t>Добровольность принятия сторонами на себя обязательств.</w:t>
      </w:r>
    </w:p>
    <w:p w:rsidR="00583EAA" w:rsidRDefault="00DA6341">
      <w:pPr>
        <w:pStyle w:val="1"/>
        <w:framePr w:w="10483" w:h="10536" w:hRule="exact" w:wrap="auto" w:vAnchor="page" w:hAnchor="page" w:x="674" w:y="4910"/>
        <w:numPr>
          <w:ilvl w:val="0"/>
          <w:numId w:val="132"/>
        </w:numPr>
        <w:tabs>
          <w:tab w:val="left" w:pos="1466"/>
        </w:tabs>
        <w:ind w:left="1080" w:firstLine="0"/>
      </w:pPr>
      <w:r>
        <w:t>Реальность обязательств, принимаемых на себя сторонами.</w:t>
      </w:r>
    </w:p>
    <w:p w:rsidR="00583EAA" w:rsidRDefault="00DA6341">
      <w:pPr>
        <w:pStyle w:val="1"/>
        <w:framePr w:w="10483" w:h="10536" w:hRule="exact" w:wrap="auto" w:vAnchor="page" w:hAnchor="page" w:x="674" w:y="4910"/>
        <w:numPr>
          <w:ilvl w:val="0"/>
          <w:numId w:val="132"/>
        </w:numPr>
        <w:tabs>
          <w:tab w:val="left" w:pos="1466"/>
        </w:tabs>
        <w:ind w:left="1080" w:firstLine="0"/>
      </w:pPr>
      <w:r>
        <w:t>Обязательность выполнения коллективного договора.</w:t>
      </w:r>
    </w:p>
    <w:p w:rsidR="00583EAA" w:rsidRDefault="00DA6341">
      <w:pPr>
        <w:pStyle w:val="1"/>
        <w:framePr w:w="10483" w:h="10536" w:hRule="exact" w:wrap="auto" w:vAnchor="page" w:hAnchor="page" w:x="674" w:y="4910"/>
        <w:numPr>
          <w:ilvl w:val="0"/>
          <w:numId w:val="132"/>
        </w:numPr>
        <w:tabs>
          <w:tab w:val="left" w:pos="1509"/>
        </w:tabs>
        <w:ind w:left="1080" w:firstLine="0"/>
      </w:pPr>
      <w:r>
        <w:t>Контроль за выполнением принятого коллективного договора.</w:t>
      </w:r>
    </w:p>
    <w:p w:rsidR="00583EAA" w:rsidRDefault="00DA6341">
      <w:pPr>
        <w:pStyle w:val="1"/>
        <w:framePr w:w="10483" w:h="10536" w:hRule="exact" w:wrap="auto" w:vAnchor="page" w:hAnchor="page" w:x="674" w:y="4910"/>
        <w:numPr>
          <w:ilvl w:val="0"/>
          <w:numId w:val="132"/>
        </w:numPr>
        <w:tabs>
          <w:tab w:val="left" w:pos="1529"/>
        </w:tabs>
        <w:spacing w:after="240"/>
        <w:ind w:left="1540" w:hanging="440"/>
        <w:jc w:val="both"/>
      </w:pPr>
      <w:r>
        <w:t>Ответственность сторон, их представителей за невыполнение по их вине коллективного договора.</w:t>
      </w:r>
    </w:p>
    <w:p w:rsidR="00583EAA" w:rsidRDefault="00DA6341">
      <w:pPr>
        <w:pStyle w:val="11"/>
        <w:framePr w:w="10483" w:h="10536" w:hRule="exact" w:wrap="auto" w:vAnchor="page" w:hAnchor="page" w:x="674" w:y="4910"/>
        <w:ind w:left="3780"/>
        <w:jc w:val="left"/>
      </w:pPr>
      <w:bookmarkStart w:id="44" w:name="bookmark87"/>
      <w:r>
        <w:t>2.Основные цели и задачи комиссии</w:t>
      </w:r>
      <w:bookmarkEnd w:id="44"/>
    </w:p>
    <w:p w:rsidR="00583EAA" w:rsidRDefault="00DA6341">
      <w:pPr>
        <w:pStyle w:val="1"/>
        <w:framePr w:w="10483" w:h="10536" w:hRule="exact" w:wrap="auto" w:vAnchor="page" w:hAnchor="page" w:x="674" w:y="4910"/>
        <w:ind w:left="1080" w:firstLine="0"/>
      </w:pPr>
      <w:r>
        <w:t>Основными целями Комиссии являются:</w:t>
      </w:r>
    </w:p>
    <w:p w:rsidR="00583EAA" w:rsidRDefault="00DA6341">
      <w:pPr>
        <w:pStyle w:val="1"/>
        <w:framePr w:w="10483" w:h="10536" w:hRule="exact" w:wrap="auto" w:vAnchor="page" w:hAnchor="page" w:x="674" w:y="4910"/>
        <w:numPr>
          <w:ilvl w:val="0"/>
          <w:numId w:val="133"/>
        </w:numPr>
        <w:tabs>
          <w:tab w:val="left" w:pos="1466"/>
        </w:tabs>
        <w:ind w:left="1080" w:firstLine="0"/>
      </w:pPr>
      <w:r>
        <w:t>Достижение согласования интересов сторон трудовых отношений.</w:t>
      </w:r>
    </w:p>
    <w:p w:rsidR="00583EAA" w:rsidRDefault="00DA6341">
      <w:pPr>
        <w:pStyle w:val="1"/>
        <w:framePr w:w="10483" w:h="10536" w:hRule="exact" w:wrap="auto" w:vAnchor="page" w:hAnchor="page" w:x="674" w:y="4910"/>
        <w:numPr>
          <w:ilvl w:val="0"/>
          <w:numId w:val="133"/>
        </w:numPr>
        <w:tabs>
          <w:tab w:val="left" w:pos="1466"/>
        </w:tabs>
        <w:ind w:left="1400" w:hanging="300"/>
        <w:jc w:val="both"/>
      </w:pPr>
      <w:r>
        <w:t>Содействие коллективно-договорному регулированию социально-трудовых отношений в учреждении.</w:t>
      </w:r>
    </w:p>
    <w:p w:rsidR="00583EAA" w:rsidRDefault="00DA6341">
      <w:pPr>
        <w:pStyle w:val="1"/>
        <w:framePr w:w="10483" w:h="10536" w:hRule="exact" w:wrap="auto" w:vAnchor="page" w:hAnchor="page" w:x="674" w:y="4910"/>
        <w:ind w:left="1080" w:firstLine="0"/>
      </w:pPr>
      <w:r>
        <w:t>Основными задачами Комиссии являются:</w:t>
      </w:r>
    </w:p>
    <w:p w:rsidR="00583EAA" w:rsidRDefault="00DA6341">
      <w:pPr>
        <w:pStyle w:val="a7"/>
        <w:framePr w:wrap="auto" w:vAnchor="page" w:hAnchor="page" w:x="5968" w:y="16444"/>
      </w:pPr>
      <w:r>
        <w:t>98</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4266" w:hRule="exact" w:wrap="auto" w:vAnchor="page" w:hAnchor="page" w:x="671" w:y="1310"/>
        <w:numPr>
          <w:ilvl w:val="0"/>
          <w:numId w:val="134"/>
        </w:numPr>
        <w:tabs>
          <w:tab w:val="left" w:pos="1418"/>
        </w:tabs>
        <w:ind w:left="1380" w:hanging="280"/>
        <w:jc w:val="both"/>
      </w:pPr>
      <w:r>
        <w:t>Развитие системы социального партнерства между работниками МБОУ «Новогригорьевская СОШДС» и работодателем, направленной на обеспечение согласования интересов работников и работодателя по вопросам регулирования трудовых отношений и иных, непосредственно связанных с ними отношений.</w:t>
      </w:r>
    </w:p>
    <w:p w:rsidR="00583EAA" w:rsidRDefault="00DA6341">
      <w:pPr>
        <w:pStyle w:val="1"/>
        <w:framePr w:w="10483" w:h="14266" w:hRule="exact" w:wrap="auto" w:vAnchor="page" w:hAnchor="page" w:x="671" w:y="1310"/>
        <w:numPr>
          <w:ilvl w:val="0"/>
          <w:numId w:val="134"/>
        </w:numPr>
        <w:tabs>
          <w:tab w:val="left" w:pos="1437"/>
        </w:tabs>
        <w:ind w:left="1380" w:hanging="280"/>
        <w:jc w:val="both"/>
      </w:pPr>
      <w:r>
        <w:t>Ведение коллективных переговоров и подготовка коллективного договора (изменений и дополнений).</w:t>
      </w:r>
    </w:p>
    <w:p w:rsidR="00583EAA" w:rsidRDefault="00DA6341">
      <w:pPr>
        <w:pStyle w:val="1"/>
        <w:framePr w:w="10483" w:h="14266" w:hRule="exact" w:wrap="auto" w:vAnchor="page" w:hAnchor="page" w:x="671" w:y="1310"/>
        <w:numPr>
          <w:ilvl w:val="0"/>
          <w:numId w:val="134"/>
        </w:numPr>
        <w:tabs>
          <w:tab w:val="left" w:pos="1437"/>
        </w:tabs>
        <w:ind w:left="1100" w:firstLine="0"/>
      </w:pPr>
      <w:r>
        <w:t>Развитие социального партнерства в учреждении.</w:t>
      </w:r>
    </w:p>
    <w:p w:rsidR="00583EAA" w:rsidRDefault="00DA6341">
      <w:pPr>
        <w:pStyle w:val="1"/>
        <w:framePr w:w="10483" w:h="14266" w:hRule="exact" w:wrap="auto" w:vAnchor="page" w:hAnchor="page" w:x="671" w:y="1310"/>
        <w:numPr>
          <w:ilvl w:val="0"/>
          <w:numId w:val="134"/>
        </w:numPr>
        <w:tabs>
          <w:tab w:val="left" w:pos="1442"/>
        </w:tabs>
        <w:ind w:left="1100" w:firstLine="0"/>
      </w:pPr>
      <w:r>
        <w:t>Обеспечение регулирования социально-трудовых отношений.</w:t>
      </w:r>
    </w:p>
    <w:p w:rsidR="00583EAA" w:rsidRDefault="00DA6341">
      <w:pPr>
        <w:pStyle w:val="1"/>
        <w:framePr w:w="10483" w:h="14266" w:hRule="exact" w:wrap="auto" w:vAnchor="page" w:hAnchor="page" w:x="671" w:y="1310"/>
        <w:ind w:left="1100" w:firstLine="0"/>
      </w:pPr>
      <w:r>
        <w:t>Комиссия:</w:t>
      </w:r>
    </w:p>
    <w:p w:rsidR="00583EAA" w:rsidRDefault="00DA6341">
      <w:pPr>
        <w:pStyle w:val="1"/>
        <w:framePr w:w="10483" w:h="14266" w:hRule="exact" w:wrap="auto" w:vAnchor="page" w:hAnchor="page" w:x="671" w:y="1310"/>
        <w:numPr>
          <w:ilvl w:val="0"/>
          <w:numId w:val="135"/>
        </w:numPr>
        <w:tabs>
          <w:tab w:val="left" w:pos="1346"/>
        </w:tabs>
        <w:ind w:left="1100" w:firstLine="0"/>
      </w:pPr>
      <w:r>
        <w:t>ведет коллективные переговоры;</w:t>
      </w:r>
    </w:p>
    <w:p w:rsidR="00583EAA" w:rsidRDefault="00DA6341">
      <w:pPr>
        <w:pStyle w:val="1"/>
        <w:framePr w:w="10483" w:h="14266" w:hRule="exact" w:wrap="auto" w:vAnchor="page" w:hAnchor="page" w:x="671" w:y="1310"/>
        <w:numPr>
          <w:ilvl w:val="0"/>
          <w:numId w:val="135"/>
        </w:numPr>
        <w:tabs>
          <w:tab w:val="left" w:pos="1346"/>
        </w:tabs>
        <w:ind w:left="1100" w:firstLine="0"/>
      </w:pPr>
      <w:r>
        <w:t>готовит проект коллективного договора (изменений и дополнений);</w:t>
      </w:r>
    </w:p>
    <w:p w:rsidR="00583EAA" w:rsidRDefault="00DA6341">
      <w:pPr>
        <w:pStyle w:val="1"/>
        <w:framePr w:w="10483" w:h="14266" w:hRule="exact" w:wrap="auto" w:vAnchor="page" w:hAnchor="page" w:x="671" w:y="1310"/>
        <w:numPr>
          <w:ilvl w:val="0"/>
          <w:numId w:val="135"/>
        </w:numPr>
        <w:tabs>
          <w:tab w:val="left" w:pos="1346"/>
        </w:tabs>
        <w:ind w:left="1100" w:firstLine="0"/>
      </w:pPr>
      <w:r>
        <w:t>организует контроль за исполнением коллективного договора;</w:t>
      </w:r>
    </w:p>
    <w:p w:rsidR="00583EAA" w:rsidRDefault="00DA6341">
      <w:pPr>
        <w:pStyle w:val="1"/>
        <w:framePr w:w="10483" w:h="14266" w:hRule="exact" w:wrap="auto" w:vAnchor="page" w:hAnchor="page" w:x="671" w:y="1310"/>
        <w:numPr>
          <w:ilvl w:val="0"/>
          <w:numId w:val="135"/>
        </w:numPr>
        <w:tabs>
          <w:tab w:val="left" w:pos="1346"/>
        </w:tabs>
        <w:ind w:left="1380" w:hanging="280"/>
        <w:jc w:val="both"/>
      </w:pPr>
      <w:r>
        <w:t>рассматривает коллективные трудовые споры по поводу заключения или изменения коллективного договора, осуществления контроля за его выполнением;</w:t>
      </w:r>
    </w:p>
    <w:p w:rsidR="00583EAA" w:rsidRDefault="00DA6341">
      <w:pPr>
        <w:pStyle w:val="1"/>
        <w:framePr w:w="10483" w:h="14266" w:hRule="exact" w:wrap="auto" w:vAnchor="page" w:hAnchor="page" w:x="671" w:y="1310"/>
        <w:numPr>
          <w:ilvl w:val="0"/>
          <w:numId w:val="135"/>
        </w:numPr>
        <w:tabs>
          <w:tab w:val="left" w:pos="1346"/>
        </w:tabs>
        <w:ind w:left="1100" w:firstLine="0"/>
      </w:pPr>
      <w:r>
        <w:t>создает рабочие группы с привлечением специалистов;</w:t>
      </w:r>
    </w:p>
    <w:p w:rsidR="00583EAA" w:rsidRDefault="00DA6341">
      <w:pPr>
        <w:pStyle w:val="1"/>
        <w:framePr w:w="10483" w:h="14266" w:hRule="exact" w:wrap="auto" w:vAnchor="page" w:hAnchor="page" w:x="671" w:y="1310"/>
        <w:numPr>
          <w:ilvl w:val="0"/>
          <w:numId w:val="135"/>
        </w:numPr>
        <w:tabs>
          <w:tab w:val="left" w:pos="1346"/>
        </w:tabs>
        <w:ind w:left="1380" w:hanging="280"/>
        <w:jc w:val="both"/>
      </w:pPr>
      <w:r>
        <w:t>приглашает для участия в своей работе представителей вышестоящей профсоюзной организации, органов государственной власти и местного самоуправления, специалистов, представителей других организаций;</w:t>
      </w:r>
    </w:p>
    <w:p w:rsidR="00583EAA" w:rsidRDefault="00DA6341">
      <w:pPr>
        <w:pStyle w:val="1"/>
        <w:framePr w:w="10483" w:h="14266" w:hRule="exact" w:wrap="auto" w:vAnchor="page" w:hAnchor="page" w:x="671" w:y="1310"/>
        <w:numPr>
          <w:ilvl w:val="0"/>
          <w:numId w:val="135"/>
        </w:numPr>
        <w:tabs>
          <w:tab w:val="left" w:pos="1346"/>
        </w:tabs>
        <w:spacing w:after="40"/>
        <w:ind w:left="1380" w:hanging="280"/>
        <w:jc w:val="both"/>
      </w:pPr>
      <w:r>
        <w:t>получает по договоренности с представительными органами государственной власти и местного самоуправления информацию о социально-экономическом положении в регионе, отдельных отраслях его экономики, необходимую для ведения коллективных переговоров и заключения коллективного договора (изменений и дополнений).</w:t>
      </w:r>
    </w:p>
    <w:p w:rsidR="00583EAA" w:rsidRDefault="00DA6341">
      <w:pPr>
        <w:pStyle w:val="1"/>
        <w:framePr w:w="10483" w:h="14266" w:hRule="exact" w:wrap="auto" w:vAnchor="page" w:hAnchor="page" w:x="671" w:y="1310"/>
        <w:spacing w:after="40"/>
        <w:ind w:left="1100" w:firstLine="0"/>
      </w:pPr>
      <w:r>
        <w:t>-</w:t>
      </w:r>
    </w:p>
    <w:p w:rsidR="00583EAA" w:rsidRDefault="00DA6341">
      <w:pPr>
        <w:pStyle w:val="11"/>
        <w:framePr w:w="10483" w:h="14266" w:hRule="exact" w:wrap="auto" w:vAnchor="page" w:hAnchor="page" w:x="671" w:y="1310"/>
        <w:spacing w:after="220"/>
      </w:pPr>
      <w:bookmarkStart w:id="45" w:name="bookmark89"/>
      <w:r>
        <w:t>3.Состав и формирование Комиссии</w:t>
      </w:r>
      <w:bookmarkEnd w:id="45"/>
    </w:p>
    <w:p w:rsidR="00583EAA" w:rsidRDefault="00DA6341">
      <w:pPr>
        <w:pStyle w:val="1"/>
        <w:framePr w:w="10483" w:h="14266" w:hRule="exact" w:wrap="auto" w:vAnchor="page" w:hAnchor="page" w:x="671" w:y="1310"/>
        <w:spacing w:line="276" w:lineRule="auto"/>
        <w:ind w:left="540" w:firstLine="560"/>
        <w:jc w:val="both"/>
      </w:pPr>
      <w:r>
        <w:t>При проведении коллективных переговоров о заключении и об изменении коллективного договора, решении коллективных трудовых споров по поводу заключения или изменения коллективного договора, осуществлении контроля за его выполнением, а также при формировании и осуществлении деятельности Комиссии интересы работников представляет Первичная профсоюзная организация МБОУ «Новогригрьевская СОШДС», интересы работодателя - руководитель или уполномоченные им лица.</w:t>
      </w:r>
    </w:p>
    <w:p w:rsidR="00583EAA" w:rsidRDefault="00DA6341">
      <w:pPr>
        <w:pStyle w:val="1"/>
        <w:framePr w:w="10483" w:h="14266" w:hRule="exact" w:wrap="auto" w:vAnchor="page" w:hAnchor="page" w:x="671" w:y="1310"/>
        <w:spacing w:line="276" w:lineRule="auto"/>
        <w:ind w:left="540" w:firstLine="560"/>
        <w:jc w:val="both"/>
      </w:pPr>
      <w:r>
        <w:t>Количество членов Комиссии от каждой стороны - не более 4 человек. Первичная профсоюзная организация и работодатель самостоятельно определяют персональный состав своих представителей в Комиссию и порядок их ротации.</w:t>
      </w:r>
    </w:p>
    <w:p w:rsidR="00583EAA" w:rsidRDefault="00DA6341">
      <w:pPr>
        <w:pStyle w:val="1"/>
        <w:framePr w:w="10483" w:h="14266" w:hRule="exact" w:wrap="auto" w:vAnchor="page" w:hAnchor="page" w:x="671" w:y="1310"/>
        <w:spacing w:line="276" w:lineRule="auto"/>
        <w:ind w:left="1100" w:firstLine="0"/>
      </w:pPr>
      <w:r>
        <w:t>Образуя комиссию, стороны наделяют своих представителей полномочиями на:</w:t>
      </w:r>
    </w:p>
    <w:p w:rsidR="00583EAA" w:rsidRDefault="00DA6341">
      <w:pPr>
        <w:pStyle w:val="1"/>
        <w:framePr w:w="10483" w:h="14266" w:hRule="exact" w:wrap="auto" w:vAnchor="page" w:hAnchor="page" w:x="671" w:y="1310"/>
        <w:numPr>
          <w:ilvl w:val="0"/>
          <w:numId w:val="136"/>
        </w:numPr>
        <w:tabs>
          <w:tab w:val="left" w:pos="1346"/>
        </w:tabs>
        <w:spacing w:line="276" w:lineRule="auto"/>
        <w:ind w:left="1100" w:firstLine="0"/>
      </w:pPr>
      <w:r>
        <w:t>ведение коллективных переговоров;</w:t>
      </w:r>
    </w:p>
    <w:p w:rsidR="00583EAA" w:rsidRDefault="00DA6341">
      <w:pPr>
        <w:pStyle w:val="1"/>
        <w:framePr w:w="10483" w:h="14266" w:hRule="exact" w:wrap="auto" w:vAnchor="page" w:hAnchor="page" w:x="671" w:y="1310"/>
        <w:numPr>
          <w:ilvl w:val="0"/>
          <w:numId w:val="136"/>
        </w:numPr>
        <w:tabs>
          <w:tab w:val="left" w:pos="1346"/>
        </w:tabs>
        <w:ind w:left="1100" w:firstLine="0"/>
      </w:pPr>
      <w:r>
        <w:t>подготовку проекта коллективного договора (изменений и дополнений);</w:t>
      </w:r>
    </w:p>
    <w:p w:rsidR="00583EAA" w:rsidRDefault="00DA6341">
      <w:pPr>
        <w:pStyle w:val="1"/>
        <w:framePr w:w="10483" w:h="14266" w:hRule="exact" w:wrap="auto" w:vAnchor="page" w:hAnchor="page" w:x="671" w:y="1310"/>
        <w:numPr>
          <w:ilvl w:val="0"/>
          <w:numId w:val="136"/>
        </w:numPr>
        <w:tabs>
          <w:tab w:val="left" w:pos="1346"/>
        </w:tabs>
        <w:ind w:left="1100" w:firstLine="0"/>
      </w:pPr>
      <w:r>
        <w:t>организацию контроля за выполнением коллективного договора;</w:t>
      </w:r>
    </w:p>
    <w:p w:rsidR="00583EAA" w:rsidRDefault="00DA6341">
      <w:pPr>
        <w:pStyle w:val="1"/>
        <w:framePr w:w="10483" w:h="14266" w:hRule="exact" w:wrap="auto" w:vAnchor="page" w:hAnchor="page" w:x="671" w:y="1310"/>
        <w:numPr>
          <w:ilvl w:val="0"/>
          <w:numId w:val="136"/>
        </w:numPr>
        <w:tabs>
          <w:tab w:val="left" w:pos="1346"/>
        </w:tabs>
        <w:ind w:left="1100" w:firstLine="0"/>
      </w:pPr>
      <w:r>
        <w:t>разрешение коллективных трудовых споров.</w:t>
      </w:r>
    </w:p>
    <w:p w:rsidR="00583EAA" w:rsidRDefault="00DA6341">
      <w:pPr>
        <w:pStyle w:val="1"/>
        <w:framePr w:w="10483" w:h="14266" w:hRule="exact" w:wrap="auto" w:vAnchor="page" w:hAnchor="page" w:x="671" w:y="1310"/>
        <w:spacing w:line="271" w:lineRule="auto"/>
        <w:ind w:left="540" w:firstLine="560"/>
        <w:jc w:val="both"/>
      </w:pPr>
      <w:r>
        <w:t>Стороны, образовавшие Комиссию, назначают из числа своих представителей в Комиссии - координатора стороны.</w:t>
      </w:r>
    </w:p>
    <w:p w:rsidR="00583EAA" w:rsidRDefault="00DA6341">
      <w:pPr>
        <w:pStyle w:val="11"/>
        <w:framePr w:w="10483" w:h="14266" w:hRule="exact" w:wrap="auto" w:vAnchor="page" w:hAnchor="page" w:x="671" w:y="1310"/>
        <w:spacing w:after="220" w:line="271" w:lineRule="auto"/>
      </w:pPr>
      <w:bookmarkStart w:id="46" w:name="bookmark91"/>
      <w:r>
        <w:t>4.Члены Комиссии</w:t>
      </w:r>
      <w:bookmarkEnd w:id="46"/>
    </w:p>
    <w:p w:rsidR="00583EAA" w:rsidRDefault="00DA6341">
      <w:pPr>
        <w:pStyle w:val="1"/>
        <w:framePr w:w="10483" w:h="14266" w:hRule="exact" w:wrap="auto" w:vAnchor="page" w:hAnchor="page" w:x="671" w:y="1310"/>
        <w:numPr>
          <w:ilvl w:val="0"/>
          <w:numId w:val="137"/>
        </w:numPr>
        <w:tabs>
          <w:tab w:val="left" w:pos="1413"/>
        </w:tabs>
        <w:spacing w:line="276" w:lineRule="auto"/>
        <w:ind w:left="1380" w:hanging="280"/>
        <w:jc w:val="both"/>
      </w:pPr>
      <w:r>
        <w:t>Участвуют в заседаниях Комиссии и рабочих групп, в подготовке проектов решений Комиссии.</w:t>
      </w:r>
    </w:p>
    <w:p w:rsidR="00583EAA" w:rsidRDefault="00DA6341">
      <w:pPr>
        <w:pStyle w:val="1"/>
        <w:framePr w:w="10483" w:h="14266" w:hRule="exact" w:wrap="auto" w:vAnchor="page" w:hAnchor="page" w:x="671" w:y="1310"/>
        <w:numPr>
          <w:ilvl w:val="0"/>
          <w:numId w:val="137"/>
        </w:numPr>
        <w:tabs>
          <w:tab w:val="left" w:pos="1432"/>
        </w:tabs>
        <w:spacing w:line="276" w:lineRule="auto"/>
        <w:ind w:left="1380" w:hanging="280"/>
        <w:jc w:val="both"/>
      </w:pPr>
      <w:r>
        <w:t>Вносят предложения по вопросам, относящимся к компетенции Комиссии, для рассмотрения на заседании Комиссии и ее рабочих групп.</w:t>
      </w:r>
    </w:p>
    <w:p w:rsidR="00583EAA" w:rsidRDefault="00DA6341">
      <w:pPr>
        <w:pStyle w:val="1"/>
        <w:framePr w:w="10483" w:h="14266" w:hRule="exact" w:wrap="auto" w:vAnchor="page" w:hAnchor="page" w:x="671" w:y="1310"/>
        <w:numPr>
          <w:ilvl w:val="0"/>
          <w:numId w:val="137"/>
        </w:numPr>
        <w:tabs>
          <w:tab w:val="left" w:pos="1432"/>
        </w:tabs>
        <w:spacing w:line="276" w:lineRule="auto"/>
        <w:ind w:left="1380" w:hanging="280"/>
        <w:jc w:val="both"/>
      </w:pPr>
      <w:r>
        <w:t>Полномочия членов, координаторов Комиссии удостоверяется соответствующими решениями сторон социального партнерства, образовавшими Комиссию.</w:t>
      </w:r>
    </w:p>
    <w:p w:rsidR="00583EAA" w:rsidRDefault="00DA6341">
      <w:pPr>
        <w:pStyle w:val="a7"/>
        <w:framePr w:wrap="auto" w:vAnchor="page" w:hAnchor="page" w:x="5965" w:y="16444"/>
      </w:pPr>
      <w:r>
        <w:t>99</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1"/>
        <w:framePr w:w="10483" w:h="14400" w:hRule="exact" w:wrap="auto" w:vAnchor="page" w:hAnchor="page" w:x="671" w:y="1319"/>
        <w:spacing w:line="276" w:lineRule="auto"/>
      </w:pPr>
      <w:bookmarkStart w:id="47" w:name="bookmark93"/>
      <w:r>
        <w:t>5.Порядок работы Комиссии</w:t>
      </w:r>
      <w:bookmarkEnd w:id="47"/>
    </w:p>
    <w:p w:rsidR="00583EAA" w:rsidRDefault="00DA6341">
      <w:pPr>
        <w:pStyle w:val="1"/>
        <w:framePr w:w="10483" w:h="14400" w:hRule="exact" w:wrap="auto" w:vAnchor="page" w:hAnchor="page" w:x="671" w:y="1319"/>
        <w:spacing w:line="276" w:lineRule="auto"/>
        <w:ind w:left="540" w:firstLine="560"/>
        <w:jc w:val="both"/>
      </w:pPr>
      <w:r>
        <w:t>Заседание Комиссии правомочны если на нем присутствуют координаторы от каждой из сторон, образовавших Комиссию. Первое заседание комиссии, образованной на равноправной основе по решению сторон из наделенных необходимыми полномочиями представителей, проводится не позже истечения семи календарных дней с момента получения представителями одной из сторон социального партнерства уведомления от другой стороны в письменной форме с предложением начать коллективные переговоры или в иной срок, предложенный в уведомлении представителями стороны, инициирующей переговоры. Дата первого заседания Комиссии является датой начала переговоров.</w:t>
      </w:r>
    </w:p>
    <w:p w:rsidR="00583EAA" w:rsidRDefault="00DA6341">
      <w:pPr>
        <w:pStyle w:val="1"/>
        <w:framePr w:w="10483" w:h="14400" w:hRule="exact" w:wrap="auto" w:vAnchor="page" w:hAnchor="page" w:x="671" w:y="1319"/>
        <w:spacing w:after="180" w:line="276" w:lineRule="auto"/>
        <w:ind w:left="540" w:firstLine="560"/>
        <w:jc w:val="both"/>
      </w:pPr>
      <w:r>
        <w:t>На первом заседании комиссии председательствует координатор стороны, инициировавшей переговоры. Заседания комиссии оформляются протоколом, который ведет один из членов комиссии по поручению председателя. Протокол не позже начала следующего заседания комиссии подписывается координаторами сторон, размножается в двух экземплярах и передается координаторам сторон. Решение комиссии считается принятым, если за его принятие высказались координаторы каждой стороны социального партнерства, образовавших Комиссию. Ведут подготовку очередных заседаний Комиссии и председательствуют на них координаторы сторон социального партнерства, образовавших Комиссию, по очереди. Решение о назначении председательствующего на следующее заседание Комиссии принимается Комиссией каждый раз перед окончанием очередного заседания. Координатор стороны, назначенный председательствующим на следующее заседание Комиссии:</w:t>
      </w:r>
    </w:p>
    <w:p w:rsidR="00583EAA" w:rsidRDefault="00DA6341">
      <w:pPr>
        <w:pStyle w:val="1"/>
        <w:framePr w:w="10483" w:h="14400" w:hRule="exact" w:wrap="auto" w:vAnchor="page" w:hAnchor="page" w:x="671" w:y="1319"/>
        <w:numPr>
          <w:ilvl w:val="0"/>
          <w:numId w:val="138"/>
        </w:numPr>
        <w:tabs>
          <w:tab w:val="left" w:pos="1302"/>
        </w:tabs>
        <w:ind w:left="1240" w:hanging="140"/>
        <w:jc w:val="both"/>
      </w:pPr>
      <w:r>
        <w:t>обеспечивает взаимодействие сторон с целью достижения согласия между ними при выработке проектов решений Комиссии, выносимых на рассмотрение следующего заседания Комиссии;</w:t>
      </w:r>
    </w:p>
    <w:p w:rsidR="00583EAA" w:rsidRDefault="00DA6341">
      <w:pPr>
        <w:pStyle w:val="1"/>
        <w:framePr w:w="10483" w:h="14400" w:hRule="exact" w:wrap="auto" w:vAnchor="page" w:hAnchor="page" w:x="671" w:y="1319"/>
        <w:numPr>
          <w:ilvl w:val="0"/>
          <w:numId w:val="138"/>
        </w:numPr>
        <w:tabs>
          <w:tab w:val="left" w:pos="1302"/>
        </w:tabs>
        <w:ind w:left="1240" w:hanging="140"/>
        <w:jc w:val="both"/>
      </w:pPr>
      <w:r>
        <w:t>утверждает по предложениям сторон перечень и состав рабочих групп (и их руководителей), создаваемых для подготовки мероприятий и проектов решений Комиссии;</w:t>
      </w:r>
    </w:p>
    <w:p w:rsidR="00583EAA" w:rsidRDefault="00DA6341">
      <w:pPr>
        <w:pStyle w:val="1"/>
        <w:framePr w:w="10483" w:h="14400" w:hRule="exact" w:wrap="auto" w:vAnchor="page" w:hAnchor="page" w:x="671" w:y="1319"/>
        <w:numPr>
          <w:ilvl w:val="0"/>
          <w:numId w:val="138"/>
        </w:numPr>
        <w:tabs>
          <w:tab w:val="left" w:pos="1302"/>
        </w:tabs>
        <w:ind w:left="1100" w:firstLine="0"/>
      </w:pPr>
      <w:r>
        <w:t>председательствует на заседании Комиссии и организует ее работу;</w:t>
      </w:r>
    </w:p>
    <w:p w:rsidR="00583EAA" w:rsidRDefault="00DA6341">
      <w:pPr>
        <w:pStyle w:val="1"/>
        <w:framePr w:w="10483" w:h="14400" w:hRule="exact" w:wrap="auto" w:vAnchor="page" w:hAnchor="page" w:x="671" w:y="1319"/>
        <w:numPr>
          <w:ilvl w:val="0"/>
          <w:numId w:val="138"/>
        </w:numPr>
        <w:tabs>
          <w:tab w:val="left" w:pos="1302"/>
        </w:tabs>
        <w:ind w:left="1240" w:hanging="140"/>
        <w:jc w:val="both"/>
      </w:pPr>
      <w:r>
        <w:t>проводит в период между заседаниями Комиссии консультации по вопросам, требующим принятия оперативного решения.</w:t>
      </w:r>
    </w:p>
    <w:p w:rsidR="00583EAA" w:rsidRDefault="00DA6341">
      <w:pPr>
        <w:pStyle w:val="1"/>
        <w:framePr w:w="10483" w:h="14400" w:hRule="exact" w:wrap="auto" w:vAnchor="page" w:hAnchor="page" w:x="671" w:y="1319"/>
        <w:spacing w:after="180" w:line="276" w:lineRule="auto"/>
        <w:ind w:left="540" w:firstLine="560"/>
        <w:jc w:val="both"/>
      </w:pPr>
      <w:r>
        <w:t>Представители сторон, подписавшие коллективный договор, в период его действия имеют право проявить инициативу по проведению переговоров по его изменению и дополнению к нему или заключению нового коллективного договора. Изменения и дополнения в коллективный договор вносятся в порядке, установленном для его заключения (инициатива одной из сторон, переговоры, выработка согласованного проекта изменений и дополнений, обсуждение в подразделениях и экспертиза в территориальном комитете профсоюза, доработка проекта, утверждение на собрании (конференции), регистрация).</w:t>
      </w:r>
    </w:p>
    <w:p w:rsidR="00583EAA" w:rsidRDefault="00DA6341">
      <w:pPr>
        <w:pStyle w:val="1"/>
        <w:framePr w:w="10483" w:h="14400" w:hRule="exact" w:wrap="auto" w:vAnchor="page" w:hAnchor="page" w:x="671" w:y="1319"/>
        <w:spacing w:after="180" w:line="276" w:lineRule="auto"/>
        <w:ind w:left="540" w:firstLine="560"/>
        <w:jc w:val="both"/>
      </w:pPr>
      <w:r>
        <w:t>Решение по представленному одной из сторон проекту изменений условий коллективного договора Комиссия принимает в течении месяца со дня его подачи. Редакционные изменения по отдельным позициям коллективного договора согласовываются Комиссией в течении двух недель со дня их представления в комиссию.</w:t>
      </w:r>
    </w:p>
    <w:p w:rsidR="00583EAA" w:rsidRDefault="00DA6341">
      <w:pPr>
        <w:pStyle w:val="11"/>
        <w:framePr w:w="10483" w:h="14400" w:hRule="exact" w:wrap="auto" w:vAnchor="page" w:hAnchor="page" w:x="671" w:y="1319"/>
        <w:spacing w:after="180" w:line="276" w:lineRule="auto"/>
      </w:pPr>
      <w:bookmarkStart w:id="48" w:name="bookmark95"/>
      <w:r>
        <w:t>6.Обеспечение деятельности Комиссии</w:t>
      </w:r>
      <w:bookmarkEnd w:id="48"/>
    </w:p>
    <w:p w:rsidR="00583EAA" w:rsidRDefault="00DA6341">
      <w:pPr>
        <w:pStyle w:val="1"/>
        <w:framePr w:w="10483" w:h="14400" w:hRule="exact" w:wrap="auto" w:vAnchor="page" w:hAnchor="page" w:x="671" w:y="1319"/>
        <w:spacing w:line="271" w:lineRule="auto"/>
        <w:ind w:left="540" w:firstLine="560"/>
        <w:jc w:val="both"/>
      </w:pPr>
      <w:r>
        <w:t>Организационное и материально-техническое обеспечение деятельности Комиссии осуществляется работодателем.</w:t>
      </w:r>
    </w:p>
    <w:p w:rsidR="00583EAA" w:rsidRDefault="00DA6341">
      <w:pPr>
        <w:pStyle w:val="a7"/>
        <w:framePr w:wrap="auto" w:vAnchor="page" w:hAnchor="page" w:x="5917" w:y="16444"/>
      </w:pPr>
      <w:r>
        <w:t>100</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2774" w:hRule="exact" w:wrap="auto" w:vAnchor="page" w:hAnchor="page" w:x="671" w:y="1593"/>
        <w:ind w:left="7080" w:right="160" w:firstLine="0"/>
        <w:jc w:val="right"/>
      </w:pPr>
      <w:r>
        <w:rPr>
          <w:b/>
          <w:bCs/>
          <w:i/>
          <w:iCs/>
        </w:rPr>
        <w:t xml:space="preserve">Приложение №14 </w:t>
      </w:r>
      <w:r>
        <w:rPr>
          <w:i/>
          <w:iCs/>
        </w:rPr>
        <w:t>к коллективному договору муниципального бюджетного образовательного учреждения «Новогригорьевская средняя общеобразовательная школа-детский сад» Нижнегорского района Республики Крым на 2024- 2027 гг.</w:t>
      </w:r>
    </w:p>
    <w:p w:rsidR="00583EAA" w:rsidRDefault="00DA6341">
      <w:pPr>
        <w:pStyle w:val="1"/>
        <w:framePr w:w="10483" w:h="653" w:hRule="exact" w:wrap="auto" w:vAnchor="page" w:hAnchor="page" w:x="671" w:y="5414"/>
        <w:spacing w:line="276" w:lineRule="auto"/>
        <w:ind w:firstLine="0"/>
        <w:jc w:val="center"/>
      </w:pPr>
      <w:r>
        <w:rPr>
          <w:b/>
          <w:bCs/>
        </w:rPr>
        <w:t>Положение</w:t>
      </w:r>
      <w:r>
        <w:rPr>
          <w:b/>
          <w:bCs/>
        </w:rPr>
        <w:br/>
        <w:t>о системе управления охраной труда</w:t>
      </w:r>
    </w:p>
    <w:p w:rsidR="00583EAA" w:rsidRDefault="00DA6341">
      <w:pPr>
        <w:pStyle w:val="11"/>
        <w:framePr w:w="10483" w:h="307" w:hRule="exact" w:wrap="auto" w:vAnchor="page" w:hAnchor="page" w:x="671" w:y="6705"/>
      </w:pPr>
      <w:bookmarkStart w:id="49" w:name="bookmark97"/>
      <w:r>
        <w:t>Содержание</w:t>
      </w:r>
      <w:bookmarkEnd w:id="49"/>
    </w:p>
    <w:p w:rsidR="00583EAA" w:rsidRDefault="00E20870">
      <w:pPr>
        <w:pStyle w:val="af"/>
        <w:framePr w:w="10483" w:h="4118" w:hRule="exact" w:wrap="auto" w:vAnchor="page" w:hAnchor="page" w:x="671" w:y="7732"/>
        <w:numPr>
          <w:ilvl w:val="0"/>
          <w:numId w:val="139"/>
        </w:numPr>
        <w:tabs>
          <w:tab w:val="left" w:pos="1047"/>
          <w:tab w:val="left" w:pos="1058"/>
          <w:tab w:val="right" w:pos="9874"/>
        </w:tabs>
        <w:jc w:val="both"/>
      </w:pPr>
      <w:hyperlink w:anchor="bookmark0" w:tooltip="Current Document">
        <w:r w:rsidR="00DA6341">
          <w:t>Общие положения</w:t>
        </w:r>
        <w:r w:rsidR="00DA6341">
          <w:tab/>
          <w:t>3</w:t>
        </w:r>
      </w:hyperlink>
    </w:p>
    <w:p w:rsidR="00583EAA" w:rsidRDefault="00E20870">
      <w:pPr>
        <w:pStyle w:val="af"/>
        <w:framePr w:w="10483" w:h="4118" w:hRule="exact" w:wrap="auto" w:vAnchor="page" w:hAnchor="page" w:x="671" w:y="7732"/>
        <w:numPr>
          <w:ilvl w:val="0"/>
          <w:numId w:val="139"/>
        </w:numPr>
        <w:tabs>
          <w:tab w:val="left" w:pos="1047"/>
          <w:tab w:val="left" w:pos="1058"/>
          <w:tab w:val="right" w:pos="9874"/>
        </w:tabs>
        <w:jc w:val="both"/>
      </w:pPr>
      <w:hyperlink w:anchor="bookmark101" w:tooltip="Current Document">
        <w:r w:rsidR="00DA6341">
          <w:t>Термины и определения</w:t>
        </w:r>
        <w:r w:rsidR="00DA6341">
          <w:tab/>
          <w:t>3</w:t>
        </w:r>
      </w:hyperlink>
    </w:p>
    <w:p w:rsidR="00583EAA" w:rsidRDefault="00E20870">
      <w:pPr>
        <w:pStyle w:val="af"/>
        <w:framePr w:w="10483" w:h="4118" w:hRule="exact" w:wrap="auto" w:vAnchor="page" w:hAnchor="page" w:x="671" w:y="7732"/>
        <w:numPr>
          <w:ilvl w:val="0"/>
          <w:numId w:val="139"/>
        </w:numPr>
        <w:tabs>
          <w:tab w:val="left" w:pos="1047"/>
          <w:tab w:val="left" w:pos="1058"/>
          <w:tab w:val="right" w:pos="9874"/>
        </w:tabs>
        <w:jc w:val="both"/>
      </w:pPr>
      <w:hyperlink w:anchor="bookmark103" w:tooltip="Current Document">
        <w:r w:rsidR="00DA6341">
          <w:t>Политика учреждения в области охраны труда</w:t>
        </w:r>
        <w:r w:rsidR="00DA6341">
          <w:tab/>
          <w:t>4</w:t>
        </w:r>
      </w:hyperlink>
    </w:p>
    <w:p w:rsidR="00583EAA" w:rsidRDefault="00E20870">
      <w:pPr>
        <w:pStyle w:val="af"/>
        <w:framePr w:w="10483" w:h="4118" w:hRule="exact" w:wrap="auto" w:vAnchor="page" w:hAnchor="page" w:x="671" w:y="7732"/>
        <w:numPr>
          <w:ilvl w:val="0"/>
          <w:numId w:val="139"/>
        </w:numPr>
        <w:tabs>
          <w:tab w:val="left" w:pos="1047"/>
          <w:tab w:val="left" w:pos="1058"/>
          <w:tab w:val="right" w:pos="9874"/>
        </w:tabs>
        <w:jc w:val="both"/>
      </w:pPr>
      <w:hyperlink w:anchor="bookmark105" w:tooltip="Current Document">
        <w:r w:rsidR="00DA6341">
          <w:t>Цели и задачи учреждения в области охраны труда</w:t>
        </w:r>
        <w:r w:rsidR="00DA6341">
          <w:tab/>
          <w:t>5</w:t>
        </w:r>
      </w:hyperlink>
    </w:p>
    <w:p w:rsidR="00583EAA" w:rsidRDefault="00DA6341">
      <w:pPr>
        <w:pStyle w:val="af"/>
        <w:framePr w:w="10483" w:h="4118" w:hRule="exact" w:wrap="auto" w:vAnchor="page" w:hAnchor="page" w:x="671" w:y="7732"/>
        <w:numPr>
          <w:ilvl w:val="0"/>
          <w:numId w:val="139"/>
        </w:numPr>
        <w:tabs>
          <w:tab w:val="left" w:pos="1047"/>
        </w:tabs>
        <w:jc w:val="both"/>
      </w:pPr>
      <w:r>
        <w:t>Процедуры, направленные на достижение целей учреждения в области охраны</w:t>
      </w:r>
    </w:p>
    <w:p w:rsidR="00583EAA" w:rsidRDefault="00DA6341">
      <w:pPr>
        <w:pStyle w:val="af"/>
        <w:framePr w:w="10483" w:h="4118" w:hRule="exact" w:wrap="auto" w:vAnchor="page" w:hAnchor="page" w:x="671" w:y="7732"/>
        <w:tabs>
          <w:tab w:val="right" w:pos="9874"/>
        </w:tabs>
        <w:ind w:left="1080" w:firstLine="0"/>
        <w:jc w:val="both"/>
      </w:pPr>
      <w:r>
        <w:t>труда</w:t>
      </w:r>
      <w:r>
        <w:tab/>
        <w:t>7</w:t>
      </w:r>
    </w:p>
    <w:p w:rsidR="00583EAA" w:rsidRDefault="00E20870">
      <w:pPr>
        <w:pStyle w:val="af"/>
        <w:framePr w:w="10483" w:h="4118" w:hRule="exact" w:wrap="auto" w:vAnchor="page" w:hAnchor="page" w:x="671" w:y="7732"/>
        <w:numPr>
          <w:ilvl w:val="0"/>
          <w:numId w:val="139"/>
        </w:numPr>
        <w:tabs>
          <w:tab w:val="left" w:pos="1047"/>
          <w:tab w:val="left" w:pos="1058"/>
          <w:tab w:val="right" w:pos="9874"/>
        </w:tabs>
        <w:jc w:val="both"/>
      </w:pPr>
      <w:hyperlink w:anchor="bookmark109" w:tooltip="Current Document">
        <w:r w:rsidR="00DA6341">
          <w:t>Обеспечение функционирования СУОТ</w:t>
        </w:r>
        <w:r w:rsidR="00DA6341">
          <w:tab/>
          <w:t>10</w:t>
        </w:r>
      </w:hyperlink>
    </w:p>
    <w:p w:rsidR="00583EAA" w:rsidRDefault="00E20870">
      <w:pPr>
        <w:pStyle w:val="af"/>
        <w:framePr w:w="10483" w:h="4118" w:hRule="exact" w:wrap="auto" w:vAnchor="page" w:hAnchor="page" w:x="671" w:y="7732"/>
        <w:numPr>
          <w:ilvl w:val="0"/>
          <w:numId w:val="139"/>
        </w:numPr>
        <w:tabs>
          <w:tab w:val="left" w:pos="1047"/>
          <w:tab w:val="left" w:pos="1058"/>
          <w:tab w:val="right" w:pos="9874"/>
        </w:tabs>
        <w:jc w:val="both"/>
      </w:pPr>
      <w:hyperlink w:anchor="bookmark125" w:tooltip="Current Document">
        <w:r w:rsidR="00DA6341">
          <w:t>Планирование мероприятий по реализации процедур</w:t>
        </w:r>
        <w:r w:rsidR="00DA6341">
          <w:tab/>
          <w:t>16</w:t>
        </w:r>
      </w:hyperlink>
    </w:p>
    <w:p w:rsidR="00583EAA" w:rsidRDefault="00E20870">
      <w:pPr>
        <w:pStyle w:val="af"/>
        <w:framePr w:w="10483" w:h="4118" w:hRule="exact" w:wrap="auto" w:vAnchor="page" w:hAnchor="page" w:x="671" w:y="7732"/>
        <w:numPr>
          <w:ilvl w:val="0"/>
          <w:numId w:val="139"/>
        </w:numPr>
        <w:tabs>
          <w:tab w:val="left" w:pos="1047"/>
          <w:tab w:val="left" w:pos="1058"/>
          <w:tab w:val="right" w:pos="9874"/>
        </w:tabs>
        <w:jc w:val="both"/>
      </w:pPr>
      <w:hyperlink w:anchor="bookmark127" w:tooltip="Current Document">
        <w:r w:rsidR="00DA6341">
          <w:t>Контроль функционирования СУОТ и мониторинг реализации процедур</w:t>
        </w:r>
        <w:r w:rsidR="00DA6341">
          <w:tab/>
          <w:t>17</w:t>
        </w:r>
      </w:hyperlink>
    </w:p>
    <w:p w:rsidR="00583EAA" w:rsidRDefault="00E20870">
      <w:pPr>
        <w:pStyle w:val="af"/>
        <w:framePr w:w="10483" w:h="4118" w:hRule="exact" w:wrap="auto" w:vAnchor="page" w:hAnchor="page" w:x="671" w:y="7732"/>
        <w:numPr>
          <w:ilvl w:val="0"/>
          <w:numId w:val="139"/>
        </w:numPr>
        <w:tabs>
          <w:tab w:val="left" w:pos="1047"/>
          <w:tab w:val="left" w:pos="1058"/>
          <w:tab w:val="right" w:pos="9874"/>
        </w:tabs>
        <w:jc w:val="both"/>
      </w:pPr>
      <w:hyperlink w:anchor="bookmark129" w:tooltip="Current Document">
        <w:r w:rsidR="00DA6341">
          <w:t>Планирование улучшений функционирования СУОТ</w:t>
        </w:r>
        <w:r w:rsidR="00DA6341">
          <w:tab/>
          <w:t>19</w:t>
        </w:r>
      </w:hyperlink>
    </w:p>
    <w:p w:rsidR="00583EAA" w:rsidRDefault="00E20870">
      <w:pPr>
        <w:pStyle w:val="af"/>
        <w:framePr w:w="10483" w:h="4118" w:hRule="exact" w:wrap="auto" w:vAnchor="page" w:hAnchor="page" w:x="671" w:y="7732"/>
        <w:numPr>
          <w:ilvl w:val="0"/>
          <w:numId w:val="139"/>
        </w:numPr>
        <w:tabs>
          <w:tab w:val="left" w:pos="1047"/>
          <w:tab w:val="left" w:pos="1058"/>
          <w:tab w:val="right" w:pos="9874"/>
        </w:tabs>
        <w:jc w:val="both"/>
      </w:pPr>
      <w:hyperlink w:anchor="bookmark131" w:tooltip="Current Document">
        <w:r w:rsidR="00DA6341">
          <w:t>Реагирование на аварии, несчастные случаи и профессиональные заболевания</w:t>
        </w:r>
        <w:r w:rsidR="00DA6341">
          <w:tab/>
          <w:t>20</w:t>
        </w:r>
      </w:hyperlink>
    </w:p>
    <w:p w:rsidR="00583EAA" w:rsidRDefault="00E20870">
      <w:pPr>
        <w:pStyle w:val="af"/>
        <w:framePr w:w="10483" w:h="4118" w:hRule="exact" w:wrap="auto" w:vAnchor="page" w:hAnchor="page" w:x="671" w:y="7732"/>
        <w:numPr>
          <w:ilvl w:val="0"/>
          <w:numId w:val="139"/>
        </w:numPr>
        <w:tabs>
          <w:tab w:val="left" w:pos="1047"/>
          <w:tab w:val="left" w:pos="1058"/>
          <w:tab w:val="center" w:pos="3002"/>
          <w:tab w:val="center" w:pos="4073"/>
          <w:tab w:val="right" w:pos="9874"/>
        </w:tabs>
        <w:jc w:val="both"/>
      </w:pPr>
      <w:hyperlink w:anchor="bookmark133" w:tooltip="Current Document">
        <w:r w:rsidR="00DA6341">
          <w:t>Управление</w:t>
        </w:r>
        <w:r w:rsidR="00DA6341">
          <w:tab/>
          <w:t>документами</w:t>
        </w:r>
        <w:r w:rsidR="00DA6341">
          <w:tab/>
          <w:t>СУОТ</w:t>
        </w:r>
        <w:r w:rsidR="00DA6341">
          <w:tab/>
          <w:t>21</w:t>
        </w:r>
      </w:hyperlink>
    </w:p>
    <w:p w:rsidR="00583EAA" w:rsidRDefault="00E20870">
      <w:pPr>
        <w:pStyle w:val="af"/>
        <w:framePr w:w="10483" w:h="4118" w:hRule="exact" w:wrap="auto" w:vAnchor="page" w:hAnchor="page" w:x="671" w:y="7732"/>
        <w:tabs>
          <w:tab w:val="right" w:pos="9874"/>
        </w:tabs>
        <w:jc w:val="both"/>
      </w:pPr>
      <w:hyperlink w:anchor="bookmark80" w:tooltip="Current Document">
        <w:r w:rsidR="00DA6341">
          <w:t>Приложение</w:t>
        </w:r>
        <w:r w:rsidR="00DA6341">
          <w:tab/>
          <w:t>22</w:t>
        </w:r>
      </w:hyperlink>
    </w:p>
    <w:p w:rsidR="00583EAA" w:rsidRDefault="00DA6341">
      <w:pPr>
        <w:pStyle w:val="11"/>
        <w:framePr w:w="10483" w:h="3341" w:hRule="exact" w:wrap="auto" w:vAnchor="page" w:hAnchor="page" w:x="671" w:y="12379"/>
        <w:numPr>
          <w:ilvl w:val="0"/>
          <w:numId w:val="140"/>
        </w:numPr>
        <w:tabs>
          <w:tab w:val="left" w:pos="311"/>
        </w:tabs>
      </w:pPr>
      <w:bookmarkStart w:id="50" w:name="bookmark99"/>
      <w:r>
        <w:t>Общие положения</w:t>
      </w:r>
      <w:bookmarkEnd w:id="50"/>
    </w:p>
    <w:p w:rsidR="00583EAA" w:rsidRDefault="00DA6341">
      <w:pPr>
        <w:pStyle w:val="1"/>
        <w:framePr w:w="10483" w:h="3341" w:hRule="exact" w:wrap="auto" w:vAnchor="page" w:hAnchor="page" w:x="671" w:y="12379"/>
        <w:numPr>
          <w:ilvl w:val="1"/>
          <w:numId w:val="140"/>
        </w:numPr>
        <w:tabs>
          <w:tab w:val="left" w:pos="1682"/>
        </w:tabs>
        <w:ind w:left="540" w:firstLine="540"/>
        <w:jc w:val="both"/>
      </w:pPr>
      <w:r>
        <w:t>Настоящее Положение разработано в соответствии с Трудовым кодексом Российской Федерации, «ГОСТ 12.0.230-2007. Межгосударственный стандарт. Система стандартов безопасности труда. Системы управления охраной труда. Общие требования», «ГОСТ 12.0.230.1-2015. Межгосударственный стандарт. Система стандартов безопасности труда. Системы управления охраной труда. Руководство по применению ГОСТ 12.0.230</w:t>
      </w:r>
      <w:r>
        <w:softHyphen/>
        <w:t>2007», «ГОСТ 12.0.230.2-2015. Межгосударственный стандарт. Система стандартов безопасности труда. Системы управления охраной труда. Оценка соответствия. Требования», «ГОСТ Р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 и иными нормативно-правовыми актами об охране труда, в целях обеспечения здоровых и безопасных условий труда работников.</w:t>
      </w:r>
    </w:p>
    <w:p w:rsidR="00583EAA" w:rsidRDefault="00DA6341">
      <w:pPr>
        <w:pStyle w:val="a7"/>
        <w:framePr w:wrap="auto" w:vAnchor="page" w:hAnchor="page" w:x="5917" w:y="16444"/>
      </w:pPr>
      <w:r>
        <w:t>101</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4155" w:hRule="exact" w:wrap="auto" w:vAnchor="page" w:hAnchor="page" w:x="671" w:y="1310"/>
        <w:numPr>
          <w:ilvl w:val="1"/>
          <w:numId w:val="140"/>
        </w:numPr>
        <w:tabs>
          <w:tab w:val="left" w:pos="1682"/>
        </w:tabs>
        <w:spacing w:after="180"/>
        <w:ind w:left="540" w:firstLine="560"/>
        <w:jc w:val="both"/>
      </w:pPr>
      <w:r>
        <w:t>Под системой управления охраной труда (далее - СУОТ) понимается часть общей системы управления учреждением, обеспечивающая управление рисками в области охраны здоровья и безопасности труда, связанными с деятельностью учреждения. Система включает организационную структуру, деятельность по планированию, распределению ответственности, процедуры, процессы и ресурсы для разработки, внедрения, достижения целей, анализа результативности политики и мероприятий охраны труда учреждения.</w:t>
      </w:r>
    </w:p>
    <w:p w:rsidR="00583EAA" w:rsidRDefault="00DA6341">
      <w:pPr>
        <w:pStyle w:val="1"/>
        <w:framePr w:w="10483" w:h="14155" w:hRule="exact" w:wrap="auto" w:vAnchor="page" w:hAnchor="page" w:x="671" w:y="1310"/>
        <w:numPr>
          <w:ilvl w:val="1"/>
          <w:numId w:val="140"/>
        </w:numPr>
        <w:tabs>
          <w:tab w:val="left" w:pos="1682"/>
        </w:tabs>
        <w:spacing w:after="180"/>
        <w:ind w:left="540" w:firstLine="560"/>
        <w:jc w:val="both"/>
      </w:pPr>
      <w:r>
        <w:t>Целью функционирования СУОТ является контроль и минимизация влияния потенциальных опасных и вредных факторов технологических процессов, оборудования и устройств на обслуживающий персонал, население и окружающую среду. Никакие соображения экономического, технического или иного плана не могут быть приняты во внимание, если они противоречат интересам обеспечения безопасности людей и окружающей среды.</w:t>
      </w:r>
    </w:p>
    <w:p w:rsidR="00583EAA" w:rsidRDefault="00DA6341">
      <w:pPr>
        <w:pStyle w:val="1"/>
        <w:framePr w:w="10483" w:h="14155" w:hRule="exact" w:wrap="auto" w:vAnchor="page" w:hAnchor="page" w:x="671" w:y="1310"/>
        <w:numPr>
          <w:ilvl w:val="1"/>
          <w:numId w:val="140"/>
        </w:numPr>
        <w:tabs>
          <w:tab w:val="left" w:pos="1682"/>
        </w:tabs>
        <w:spacing w:after="180"/>
        <w:ind w:left="540" w:firstLine="560"/>
        <w:jc w:val="both"/>
      </w:pPr>
      <w:r>
        <w:t>Настоящее положение определяет порядок и структуру системы управления охраной труда в учреждении, служит правовой и организационно-методической основой формирования управленческих структур, нормативных документов.</w:t>
      </w:r>
    </w:p>
    <w:p w:rsidR="00583EAA" w:rsidRDefault="00DA6341">
      <w:pPr>
        <w:pStyle w:val="11"/>
        <w:framePr w:w="10483" w:h="14155" w:hRule="exact" w:wrap="auto" w:vAnchor="page" w:hAnchor="page" w:x="671" w:y="1310"/>
        <w:numPr>
          <w:ilvl w:val="0"/>
          <w:numId w:val="140"/>
        </w:numPr>
        <w:tabs>
          <w:tab w:val="left" w:pos="303"/>
        </w:tabs>
      </w:pPr>
      <w:bookmarkStart w:id="51" w:name="bookmark101"/>
      <w:r>
        <w:t>Термины и определения</w:t>
      </w:r>
      <w:bookmarkEnd w:id="51"/>
    </w:p>
    <w:p w:rsidR="00583EAA" w:rsidRDefault="00DA6341">
      <w:pPr>
        <w:pStyle w:val="1"/>
        <w:framePr w:w="10483" w:h="14155" w:hRule="exact" w:wrap="auto" w:vAnchor="page" w:hAnchor="page" w:x="671" w:y="1310"/>
        <w:ind w:left="1100" w:firstLine="0"/>
        <w:jc w:val="both"/>
      </w:pPr>
      <w:r>
        <w:t>В настоящем Положении используются следующие термины:</w:t>
      </w:r>
    </w:p>
    <w:p w:rsidR="00583EAA" w:rsidRDefault="00DA6341">
      <w:pPr>
        <w:pStyle w:val="1"/>
        <w:framePr w:w="10483" w:h="14155" w:hRule="exact" w:wrap="auto" w:vAnchor="page" w:hAnchor="page" w:x="671" w:y="1310"/>
        <w:ind w:left="540" w:firstLine="560"/>
        <w:jc w:val="both"/>
      </w:pPr>
      <w:r>
        <w:rPr>
          <w:b/>
          <w:bCs/>
        </w:rPr>
        <w:t xml:space="preserve">Безопасные условия труда </w:t>
      </w:r>
      <w:r>
        <w:t>-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583EAA" w:rsidRDefault="00DA6341">
      <w:pPr>
        <w:pStyle w:val="1"/>
        <w:framePr w:w="10483" w:h="14155" w:hRule="exact" w:wrap="auto" w:vAnchor="page" w:hAnchor="page" w:x="671" w:y="1310"/>
        <w:ind w:left="540" w:firstLine="560"/>
        <w:jc w:val="both"/>
      </w:pPr>
      <w:r>
        <w:rPr>
          <w:b/>
          <w:bCs/>
        </w:rPr>
        <w:t xml:space="preserve">Идентификация риска </w:t>
      </w:r>
      <w:r>
        <w:t>- процесс нахождения, составления перечня и описания элементов риска. Элементы риска могут включать в себя источники или опасности, события, последствия и вероятность.</w:t>
      </w:r>
    </w:p>
    <w:p w:rsidR="00583EAA" w:rsidRDefault="00DA6341">
      <w:pPr>
        <w:pStyle w:val="1"/>
        <w:framePr w:w="10483" w:h="14155" w:hRule="exact" w:wrap="auto" w:vAnchor="page" w:hAnchor="page" w:x="671" w:y="1310"/>
        <w:ind w:left="540" w:firstLine="560"/>
        <w:jc w:val="both"/>
      </w:pPr>
      <w:r>
        <w:rPr>
          <w:b/>
          <w:bCs/>
        </w:rPr>
        <w:t xml:space="preserve">Несчастный случай на производстве </w:t>
      </w:r>
      <w:r>
        <w:t>- событие, в результате которого работник получил увечье или иное повреждение здоровья, происшедшее по причине, связанной с его трудовой деятельностью, или во время работы.</w:t>
      </w:r>
    </w:p>
    <w:p w:rsidR="00583EAA" w:rsidRDefault="00DA6341">
      <w:pPr>
        <w:pStyle w:val="1"/>
        <w:framePr w:w="10483" w:h="14155" w:hRule="exact" w:wrap="auto" w:vAnchor="page" w:hAnchor="page" w:x="671" w:y="1310"/>
        <w:ind w:left="540" w:firstLine="560"/>
        <w:jc w:val="both"/>
      </w:pPr>
      <w:r>
        <w:rPr>
          <w:b/>
          <w:bCs/>
        </w:rPr>
        <w:t xml:space="preserve">Организация работ по охране труда </w:t>
      </w:r>
      <w:r>
        <w:t>- система взаимоувязанных мероприятий, направленных на обеспечение охраны труда.</w:t>
      </w:r>
    </w:p>
    <w:p w:rsidR="00583EAA" w:rsidRDefault="00DA6341">
      <w:pPr>
        <w:pStyle w:val="1"/>
        <w:framePr w:w="10483" w:h="14155" w:hRule="exact" w:wrap="auto" w:vAnchor="page" w:hAnchor="page" w:x="671" w:y="1310"/>
        <w:ind w:left="540" w:firstLine="560"/>
        <w:jc w:val="both"/>
      </w:pPr>
      <w:r>
        <w:rPr>
          <w:b/>
          <w:bCs/>
        </w:rPr>
        <w:t xml:space="preserve">Охрана труда </w:t>
      </w:r>
      <w:r>
        <w:t>- система сохранения жизни и здоровья работников в процессе трудовой деятельности, включающая в себя правовые, социально-экономические, организационно</w:t>
      </w:r>
      <w:r>
        <w:softHyphen/>
        <w:t>технические, санитарно-гигиенические, лечебно-профилактические, реабилитационные и иные мероприятия.</w:t>
      </w:r>
    </w:p>
    <w:p w:rsidR="00583EAA" w:rsidRDefault="00DA6341">
      <w:pPr>
        <w:pStyle w:val="1"/>
        <w:framePr w:w="10483" w:h="14155" w:hRule="exact" w:wrap="auto" w:vAnchor="page" w:hAnchor="page" w:x="671" w:y="1310"/>
        <w:ind w:left="540" w:firstLine="560"/>
        <w:jc w:val="both"/>
      </w:pPr>
      <w:r>
        <w:rPr>
          <w:b/>
          <w:bCs/>
        </w:rPr>
        <w:t xml:space="preserve">Риск </w:t>
      </w:r>
      <w:r>
        <w:t>- сочетание вероятности возникновения в процессе трудовой деятельности опасного события, тяжести травмы или другого ущерба для здоровья человека, вызванного этим событием.</w:t>
      </w:r>
    </w:p>
    <w:p w:rsidR="00583EAA" w:rsidRDefault="00DA6341">
      <w:pPr>
        <w:pStyle w:val="1"/>
        <w:framePr w:w="10483" w:h="14155" w:hRule="exact" w:wrap="auto" w:vAnchor="page" w:hAnchor="page" w:x="671" w:y="1310"/>
        <w:ind w:left="540" w:firstLine="560"/>
        <w:jc w:val="both"/>
      </w:pPr>
      <w:r>
        <w:rPr>
          <w:b/>
          <w:bCs/>
        </w:rPr>
        <w:t xml:space="preserve">Система управления охраной труда </w:t>
      </w:r>
      <w:r>
        <w:t>- набор взаимосвязанных или взаимодействующих между собой элементов, устанавливающих политику и цели по охране труда и процедуры по достижению этих целей.</w:t>
      </w:r>
    </w:p>
    <w:p w:rsidR="00583EAA" w:rsidRDefault="00DA6341">
      <w:pPr>
        <w:pStyle w:val="1"/>
        <w:framePr w:w="10483" w:h="14155" w:hRule="exact" w:wrap="auto" w:vAnchor="page" w:hAnchor="page" w:x="671" w:y="1310"/>
        <w:ind w:left="540" w:firstLine="560"/>
        <w:jc w:val="both"/>
      </w:pPr>
      <w:r>
        <w:rPr>
          <w:b/>
          <w:bCs/>
        </w:rPr>
        <w:t xml:space="preserve">Специальная оценка условий труда </w:t>
      </w:r>
      <w:r>
        <w:t>- это единый комплекс последовательно выполняемых процедур по идентификации вредностей (опасностей) и оценке уровня воздействия выявленных вредных и опасных факторов производственной среды и трудового процесса на организм работника с учетом эффективности средств индивидуальной защиты.</w:t>
      </w:r>
    </w:p>
    <w:p w:rsidR="00583EAA" w:rsidRDefault="00DA6341">
      <w:pPr>
        <w:pStyle w:val="1"/>
        <w:framePr w:w="10483" w:h="14155" w:hRule="exact" w:wrap="auto" w:vAnchor="page" w:hAnchor="page" w:x="671" w:y="1310"/>
        <w:ind w:left="540" w:firstLine="560"/>
        <w:jc w:val="both"/>
      </w:pPr>
      <w:r>
        <w:rPr>
          <w:b/>
          <w:bCs/>
        </w:rPr>
        <w:t xml:space="preserve">Средства (индивидуальной, коллективной) защиты работников </w:t>
      </w:r>
      <w:r>
        <w:t>- технические средства, используемые для предотвращения или уменьшения воздействия на работников вредных или опасных производственных факторов, а также для защиты от загрязнения.</w:t>
      </w:r>
    </w:p>
    <w:p w:rsidR="00583EAA" w:rsidRDefault="00DA6341">
      <w:pPr>
        <w:pStyle w:val="1"/>
        <w:framePr w:w="10483" w:h="14155" w:hRule="exact" w:wrap="auto" w:vAnchor="page" w:hAnchor="page" w:x="671" w:y="1310"/>
        <w:ind w:left="540" w:firstLine="560"/>
        <w:jc w:val="both"/>
      </w:pPr>
      <w:r>
        <w:rPr>
          <w:b/>
          <w:bCs/>
        </w:rPr>
        <w:t xml:space="preserve">Требования охраны труда </w:t>
      </w:r>
      <w:r>
        <w:t>- государственные нормативные требования охраны труда и требования охраны труда, установленные правилами и инструкциями по охране труда.</w:t>
      </w:r>
    </w:p>
    <w:p w:rsidR="00583EAA" w:rsidRDefault="00DA6341">
      <w:pPr>
        <w:pStyle w:val="1"/>
        <w:framePr w:w="10483" w:h="14155" w:hRule="exact" w:wrap="auto" w:vAnchor="page" w:hAnchor="page" w:x="671" w:y="1310"/>
        <w:ind w:left="540" w:firstLine="560"/>
        <w:jc w:val="both"/>
      </w:pPr>
      <w:r>
        <w:rPr>
          <w:b/>
          <w:bCs/>
        </w:rPr>
        <w:t xml:space="preserve">Условия труда </w:t>
      </w:r>
      <w:r>
        <w:t>- совокупность факторов производственной среды и трудового процесса, оказывающих влияние на работоспособность и здоровье работника.</w:t>
      </w:r>
    </w:p>
    <w:p w:rsidR="00583EAA" w:rsidRDefault="00DA6341">
      <w:pPr>
        <w:pStyle w:val="a7"/>
        <w:framePr w:wrap="auto" w:vAnchor="page" w:hAnchor="page" w:x="5917" w:y="16444"/>
      </w:pPr>
      <w:r>
        <w:t>102</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1"/>
        <w:framePr w:w="10483" w:h="12898" w:hRule="exact" w:wrap="auto" w:vAnchor="page" w:hAnchor="page" w:x="671" w:y="1315"/>
        <w:numPr>
          <w:ilvl w:val="0"/>
          <w:numId w:val="140"/>
        </w:numPr>
        <w:tabs>
          <w:tab w:val="left" w:pos="349"/>
        </w:tabs>
      </w:pPr>
      <w:bookmarkStart w:id="52" w:name="bookmark103"/>
      <w:r>
        <w:t>Политика учреждения в области охраны труда</w:t>
      </w:r>
      <w:bookmarkEnd w:id="52"/>
    </w:p>
    <w:p w:rsidR="00583EAA" w:rsidRDefault="00DA6341">
      <w:pPr>
        <w:pStyle w:val="1"/>
        <w:framePr w:w="10483" w:h="12898" w:hRule="exact" w:wrap="auto" w:vAnchor="page" w:hAnchor="page" w:x="671" w:y="1315"/>
        <w:ind w:left="1100" w:firstLine="0"/>
      </w:pPr>
      <w:r>
        <w:t>Политика МБОУ «Новогригорьевская СОШДС» включает следующие принципы:</w:t>
      </w:r>
    </w:p>
    <w:p w:rsidR="00583EAA" w:rsidRDefault="00DA6341">
      <w:pPr>
        <w:pStyle w:val="1"/>
        <w:framePr w:w="10483" w:h="12898" w:hRule="exact" w:wrap="auto" w:vAnchor="page" w:hAnchor="page" w:x="671" w:y="1315"/>
        <w:numPr>
          <w:ilvl w:val="0"/>
          <w:numId w:val="141"/>
        </w:numPr>
        <w:tabs>
          <w:tab w:val="left" w:pos="1280"/>
        </w:tabs>
        <w:ind w:left="1260" w:hanging="360"/>
        <w:jc w:val="both"/>
      </w:pPr>
      <w:r>
        <w:t>обеспечение приоритета сохранения жизни и здоровья работников и лиц, в процессе их трудовой деятельности и организованного отдыха;</w:t>
      </w:r>
    </w:p>
    <w:p w:rsidR="00583EAA" w:rsidRDefault="00DA6341">
      <w:pPr>
        <w:pStyle w:val="1"/>
        <w:framePr w:w="10483" w:h="12898" w:hRule="exact" w:wrap="auto" w:vAnchor="page" w:hAnchor="page" w:x="671" w:y="1315"/>
        <w:numPr>
          <w:ilvl w:val="0"/>
          <w:numId w:val="141"/>
        </w:numPr>
        <w:tabs>
          <w:tab w:val="left" w:pos="1280"/>
        </w:tabs>
        <w:spacing w:line="259" w:lineRule="auto"/>
        <w:ind w:firstLine="900"/>
      </w:pPr>
      <w:r>
        <w:t>гарантии прав работников на охрану труда;</w:t>
      </w:r>
    </w:p>
    <w:p w:rsidR="00583EAA" w:rsidRDefault="00DA6341">
      <w:pPr>
        <w:pStyle w:val="1"/>
        <w:framePr w:w="10483" w:h="12898" w:hRule="exact" w:wrap="auto" w:vAnchor="page" w:hAnchor="page" w:x="671" w:y="1315"/>
        <w:numPr>
          <w:ilvl w:val="0"/>
          <w:numId w:val="141"/>
        </w:numPr>
        <w:tabs>
          <w:tab w:val="left" w:pos="1280"/>
        </w:tabs>
        <w:ind w:firstLine="900"/>
      </w:pPr>
      <w:r>
        <w:t>соответствие условий труда на рабочих местах требованиях охраны труда;</w:t>
      </w:r>
    </w:p>
    <w:p w:rsidR="00583EAA" w:rsidRDefault="00DA6341">
      <w:pPr>
        <w:pStyle w:val="1"/>
        <w:framePr w:w="10483" w:h="12898" w:hRule="exact" w:wrap="auto" w:vAnchor="page" w:hAnchor="page" w:x="671" w:y="1315"/>
        <w:numPr>
          <w:ilvl w:val="0"/>
          <w:numId w:val="141"/>
        </w:numPr>
        <w:tabs>
          <w:tab w:val="left" w:pos="1280"/>
        </w:tabs>
        <w:ind w:left="1260" w:hanging="360"/>
        <w:jc w:val="both"/>
      </w:pPr>
      <w:r>
        <w:t>деятельность, направленная на профилактику и предупреждение производственного травматизма и профессиональной заболеваемости;</w:t>
      </w:r>
    </w:p>
    <w:p w:rsidR="00583EAA" w:rsidRDefault="00DA6341">
      <w:pPr>
        <w:pStyle w:val="1"/>
        <w:framePr w:w="10483" w:h="12898" w:hRule="exact" w:wrap="auto" w:vAnchor="page" w:hAnchor="page" w:x="671" w:y="1315"/>
        <w:numPr>
          <w:ilvl w:val="0"/>
          <w:numId w:val="141"/>
        </w:numPr>
        <w:tabs>
          <w:tab w:val="left" w:pos="1280"/>
        </w:tabs>
        <w:ind w:left="1260" w:hanging="360"/>
        <w:jc w:val="both"/>
      </w:pPr>
      <w:r>
        <w:t>обеспечение выполнения требований охраны труда, содержащихся в законодательстве Российской Федерации, отраслевых правилах по охране труда, а также в правилах безопасности, санитарных и строительных нормах и правилах, государственных стандартах, организационно-методических документах, инструкциях по охране труда для создания здоровых и безопасных условий труда;</w:t>
      </w:r>
    </w:p>
    <w:p w:rsidR="00583EAA" w:rsidRDefault="00DA6341">
      <w:pPr>
        <w:pStyle w:val="1"/>
        <w:framePr w:w="10483" w:h="12898" w:hRule="exact" w:wrap="auto" w:vAnchor="page" w:hAnchor="page" w:x="671" w:y="1315"/>
        <w:numPr>
          <w:ilvl w:val="0"/>
          <w:numId w:val="141"/>
        </w:numPr>
        <w:tabs>
          <w:tab w:val="left" w:pos="1280"/>
        </w:tabs>
        <w:spacing w:line="262" w:lineRule="auto"/>
        <w:ind w:firstLine="900"/>
        <w:jc w:val="both"/>
      </w:pPr>
      <w:r>
        <w:t>планирование мероприятий по охране труда;</w:t>
      </w:r>
    </w:p>
    <w:p w:rsidR="00583EAA" w:rsidRDefault="00DA6341">
      <w:pPr>
        <w:pStyle w:val="1"/>
        <w:framePr w:w="10483" w:h="12898" w:hRule="exact" w:wrap="auto" w:vAnchor="page" w:hAnchor="page" w:x="671" w:y="1315"/>
        <w:numPr>
          <w:ilvl w:val="0"/>
          <w:numId w:val="141"/>
        </w:numPr>
        <w:tabs>
          <w:tab w:val="left" w:pos="1280"/>
          <w:tab w:val="left" w:pos="3108"/>
          <w:tab w:val="left" w:pos="5638"/>
          <w:tab w:val="left" w:pos="8134"/>
        </w:tabs>
        <w:ind w:firstLine="900"/>
        <w:jc w:val="both"/>
      </w:pPr>
      <w:r>
        <w:t>непрерывное</w:t>
      </w:r>
      <w:r>
        <w:tab/>
        <w:t>совершенствование</w:t>
      </w:r>
      <w:r>
        <w:tab/>
        <w:t>функционирования</w:t>
      </w:r>
      <w:r>
        <w:tab/>
        <w:t>системы управления</w:t>
      </w:r>
    </w:p>
    <w:p w:rsidR="00583EAA" w:rsidRDefault="00DA6341">
      <w:pPr>
        <w:pStyle w:val="1"/>
        <w:framePr w:w="10483" w:h="12898" w:hRule="exact" w:wrap="auto" w:vAnchor="page" w:hAnchor="page" w:x="671" w:y="1315"/>
        <w:ind w:left="1260" w:firstLine="0"/>
      </w:pPr>
      <w:r>
        <w:t>охраной труда;</w:t>
      </w:r>
    </w:p>
    <w:p w:rsidR="00583EAA" w:rsidRDefault="00DA6341">
      <w:pPr>
        <w:pStyle w:val="1"/>
        <w:framePr w:w="10483" w:h="12898" w:hRule="exact" w:wrap="auto" w:vAnchor="page" w:hAnchor="page" w:x="671" w:y="1315"/>
        <w:numPr>
          <w:ilvl w:val="0"/>
          <w:numId w:val="141"/>
        </w:numPr>
        <w:tabs>
          <w:tab w:val="left" w:pos="1280"/>
        </w:tabs>
        <w:ind w:left="1260" w:hanging="360"/>
        <w:jc w:val="both"/>
      </w:pPr>
      <w:r>
        <w:t>расследование связанных с работой травм, ухудшений здоровья, болезней и инцидентов и их воздействие на деятельность по обеспечению безопасности и охраны здоровья;</w:t>
      </w:r>
    </w:p>
    <w:p w:rsidR="00583EAA" w:rsidRDefault="00DA6341">
      <w:pPr>
        <w:pStyle w:val="1"/>
        <w:framePr w:w="10483" w:h="12898" w:hRule="exact" w:wrap="auto" w:vAnchor="page" w:hAnchor="page" w:x="671" w:y="1315"/>
        <w:numPr>
          <w:ilvl w:val="0"/>
          <w:numId w:val="141"/>
        </w:numPr>
        <w:tabs>
          <w:tab w:val="left" w:pos="1280"/>
        </w:tabs>
        <w:ind w:left="1260" w:hanging="360"/>
        <w:jc w:val="both"/>
      </w:pPr>
      <w:r>
        <w:t>обязательное привлечение работников, уполномоченных ими представительных органов к участию в управлении охраной труда и обеспечении условий труда, соответствующих требованиям охраны труда, посредством необходимого ресурсного обеспечения и поощрения такого участия;</w:t>
      </w:r>
    </w:p>
    <w:p w:rsidR="00583EAA" w:rsidRDefault="00DA6341">
      <w:pPr>
        <w:pStyle w:val="1"/>
        <w:framePr w:w="10483" w:h="12898" w:hRule="exact" w:wrap="auto" w:vAnchor="page" w:hAnchor="page" w:x="671" w:y="1315"/>
        <w:numPr>
          <w:ilvl w:val="0"/>
          <w:numId w:val="141"/>
        </w:numPr>
        <w:tabs>
          <w:tab w:val="left" w:pos="1280"/>
        </w:tabs>
        <w:spacing w:after="260"/>
        <w:ind w:left="1260" w:hanging="360"/>
        <w:jc w:val="both"/>
      </w:pPr>
      <w:r>
        <w:t>неукоснительное исполнение требований охраны труда работодателем и работниками, ответственность за их нарушение.</w:t>
      </w:r>
    </w:p>
    <w:p w:rsidR="00583EAA" w:rsidRDefault="00DA6341">
      <w:pPr>
        <w:pStyle w:val="11"/>
        <w:framePr w:w="10483" w:h="12898" w:hRule="exact" w:wrap="auto" w:vAnchor="page" w:hAnchor="page" w:x="671" w:y="1315"/>
        <w:numPr>
          <w:ilvl w:val="0"/>
          <w:numId w:val="142"/>
        </w:numPr>
        <w:tabs>
          <w:tab w:val="left" w:pos="349"/>
        </w:tabs>
      </w:pPr>
      <w:bookmarkStart w:id="53" w:name="bookmark105"/>
      <w:r>
        <w:t>Цели и задачи учреждения в области охраны труда</w:t>
      </w:r>
      <w:bookmarkEnd w:id="53"/>
    </w:p>
    <w:p w:rsidR="00583EAA" w:rsidRDefault="00DA6341">
      <w:pPr>
        <w:pStyle w:val="1"/>
        <w:framePr w:w="10483" w:h="12898" w:hRule="exact" w:wrap="auto" w:vAnchor="page" w:hAnchor="page" w:x="671" w:y="1315"/>
        <w:ind w:left="1100" w:firstLine="0"/>
      </w:pPr>
      <w:r>
        <w:t>Основные задачи системы управления охраной труда:</w:t>
      </w:r>
    </w:p>
    <w:p w:rsidR="00583EAA" w:rsidRDefault="00DA6341">
      <w:pPr>
        <w:pStyle w:val="1"/>
        <w:framePr w:w="10483" w:h="12898" w:hRule="exact" w:wrap="auto" w:vAnchor="page" w:hAnchor="page" w:x="671" w:y="1315"/>
        <w:numPr>
          <w:ilvl w:val="0"/>
          <w:numId w:val="143"/>
        </w:numPr>
        <w:tabs>
          <w:tab w:val="left" w:pos="1354"/>
        </w:tabs>
        <w:ind w:left="540" w:firstLine="560"/>
        <w:jc w:val="both"/>
      </w:pPr>
      <w:r>
        <w:t>реализация основных направлений политики учреждения в сфере охраны труда и выработка предложений по ее совершенствованию;</w:t>
      </w:r>
    </w:p>
    <w:p w:rsidR="00583EAA" w:rsidRDefault="00DA6341">
      <w:pPr>
        <w:pStyle w:val="1"/>
        <w:framePr w:w="10483" w:h="12898" w:hRule="exact" w:wrap="auto" w:vAnchor="page" w:hAnchor="page" w:x="671" w:y="1315"/>
        <w:numPr>
          <w:ilvl w:val="0"/>
          <w:numId w:val="143"/>
        </w:numPr>
        <w:tabs>
          <w:tab w:val="left" w:pos="1868"/>
        </w:tabs>
        <w:ind w:left="1100" w:firstLine="0"/>
      </w:pPr>
      <w:r>
        <w:t>разработка и реализация программ улучшения условий и охраны труда;</w:t>
      </w:r>
    </w:p>
    <w:p w:rsidR="00583EAA" w:rsidRDefault="00DA6341">
      <w:pPr>
        <w:pStyle w:val="1"/>
        <w:framePr w:w="10483" w:h="12898" w:hRule="exact" w:wrap="auto" w:vAnchor="page" w:hAnchor="page" w:x="671" w:y="1315"/>
        <w:numPr>
          <w:ilvl w:val="0"/>
          <w:numId w:val="143"/>
        </w:numPr>
        <w:tabs>
          <w:tab w:val="left" w:pos="1364"/>
        </w:tabs>
        <w:ind w:left="540" w:firstLine="560"/>
        <w:jc w:val="both"/>
      </w:pPr>
      <w:r>
        <w:t>создание условий, обеспечивающих соблюдение законодательства по охране труда, в том числе обеспечение безопасности эксплуатации зданий и сооружений, используемых в трудовом процессе, оборудования, приборов и технических средств трудового процесса;</w:t>
      </w:r>
    </w:p>
    <w:p w:rsidR="00583EAA" w:rsidRDefault="00DA6341">
      <w:pPr>
        <w:pStyle w:val="1"/>
        <w:framePr w:w="10483" w:h="12898" w:hRule="exact" w:wrap="auto" w:vAnchor="page" w:hAnchor="page" w:x="671" w:y="1315"/>
        <w:numPr>
          <w:ilvl w:val="0"/>
          <w:numId w:val="143"/>
        </w:numPr>
        <w:tabs>
          <w:tab w:val="left" w:pos="1868"/>
        </w:tabs>
        <w:ind w:left="1100" w:firstLine="0"/>
      </w:pPr>
      <w:r>
        <w:t>формирование безопасных условий труда;</w:t>
      </w:r>
    </w:p>
    <w:p w:rsidR="00583EAA" w:rsidRDefault="00DA6341">
      <w:pPr>
        <w:pStyle w:val="1"/>
        <w:framePr w:w="10483" w:h="12898" w:hRule="exact" w:wrap="auto" w:vAnchor="page" w:hAnchor="page" w:x="671" w:y="1315"/>
        <w:numPr>
          <w:ilvl w:val="0"/>
          <w:numId w:val="143"/>
        </w:numPr>
        <w:tabs>
          <w:tab w:val="left" w:pos="1868"/>
        </w:tabs>
        <w:ind w:left="1100" w:firstLine="0"/>
      </w:pPr>
      <w:r>
        <w:t>контроль за соблюдением требований охраны труда;</w:t>
      </w:r>
    </w:p>
    <w:p w:rsidR="00583EAA" w:rsidRDefault="00DA6341">
      <w:pPr>
        <w:pStyle w:val="1"/>
        <w:framePr w:w="10483" w:h="12898" w:hRule="exact" w:wrap="auto" w:vAnchor="page" w:hAnchor="page" w:x="671" w:y="1315"/>
        <w:numPr>
          <w:ilvl w:val="0"/>
          <w:numId w:val="143"/>
        </w:numPr>
        <w:tabs>
          <w:tab w:val="left" w:pos="1354"/>
        </w:tabs>
        <w:ind w:left="540" w:firstLine="560"/>
        <w:jc w:val="both"/>
      </w:pPr>
      <w:r>
        <w:t>обучение и проверка знаний по охране труда, в том числе, создание и совершенствование непрерывной системы образования в области обеспечения охраны труда;</w:t>
      </w:r>
    </w:p>
    <w:p w:rsidR="00583EAA" w:rsidRDefault="00DA6341">
      <w:pPr>
        <w:pStyle w:val="1"/>
        <w:framePr w:w="10483" w:h="12898" w:hRule="exact" w:wrap="auto" w:vAnchor="page" w:hAnchor="page" w:x="671" w:y="1315"/>
        <w:numPr>
          <w:ilvl w:val="0"/>
          <w:numId w:val="143"/>
        </w:numPr>
        <w:tabs>
          <w:tab w:val="left" w:pos="1348"/>
          <w:tab w:val="left" w:pos="1868"/>
          <w:tab w:val="left" w:pos="7215"/>
          <w:tab w:val="left" w:pos="9236"/>
        </w:tabs>
        <w:ind w:left="1100" w:firstLine="0"/>
        <w:jc w:val="both"/>
      </w:pPr>
      <w:r>
        <w:t>предотвращение несчастных случаев с лицами,</w:t>
      </w:r>
      <w:r>
        <w:tab/>
        <w:t>осуществляющих</w:t>
      </w:r>
      <w:r>
        <w:tab/>
        <w:t>трудовую</w:t>
      </w:r>
    </w:p>
    <w:p w:rsidR="00583EAA" w:rsidRDefault="00DA6341">
      <w:pPr>
        <w:pStyle w:val="1"/>
        <w:framePr w:w="10483" w:h="12898" w:hRule="exact" w:wrap="auto" w:vAnchor="page" w:hAnchor="page" w:x="671" w:y="1315"/>
        <w:ind w:firstLine="540"/>
      </w:pPr>
      <w:r>
        <w:t>деятельность в МБОУ «Новогригорьевская СОШДС»;</w:t>
      </w:r>
    </w:p>
    <w:p w:rsidR="00583EAA" w:rsidRDefault="00DA6341">
      <w:pPr>
        <w:pStyle w:val="1"/>
        <w:framePr w:w="10483" w:h="12898" w:hRule="exact" w:wrap="auto" w:vAnchor="page" w:hAnchor="page" w:x="671" w:y="1315"/>
        <w:numPr>
          <w:ilvl w:val="0"/>
          <w:numId w:val="143"/>
        </w:numPr>
        <w:tabs>
          <w:tab w:val="left" w:pos="1359"/>
        </w:tabs>
        <w:ind w:left="540" w:firstLine="560"/>
        <w:jc w:val="both"/>
      </w:pPr>
      <w:r>
        <w:t>охрана и укрепление здоровья персонала, лиц, осуществляющих трудовую деятельность в учреждении, организация их лечебно-профилактического обслуживания, создание оптимального сочетания режимов труда, производственного процесса, организованного отдыха.</w:t>
      </w:r>
    </w:p>
    <w:p w:rsidR="00583EAA" w:rsidRDefault="00DA6341">
      <w:pPr>
        <w:pStyle w:val="1"/>
        <w:framePr w:w="10483" w:h="12898" w:hRule="exact" w:wrap="auto" w:vAnchor="page" w:hAnchor="page" w:x="671" w:y="1315"/>
        <w:ind w:left="540" w:firstLine="560"/>
        <w:jc w:val="both"/>
      </w:pPr>
      <w:r>
        <w:t>Ниже представлены основные цели МБОУ «Новогригорьевская СОШДС» в области охраны труда и основные направления деятельности учреждения для достижения этих целей (рис. 1).</w:t>
      </w:r>
    </w:p>
    <w:p w:rsidR="00583EAA" w:rsidRDefault="00DA6341">
      <w:pPr>
        <w:pStyle w:val="a7"/>
        <w:framePr w:wrap="auto" w:vAnchor="page" w:hAnchor="page" w:x="5917" w:y="16444"/>
      </w:pPr>
      <w:r>
        <w:t>103</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framePr w:wrap="auto" w:vAnchor="page" w:hAnchor="page" w:x="3829" w:y="1319"/>
        <w:rPr>
          <w:sz w:val="2"/>
          <w:szCs w:val="2"/>
        </w:rPr>
      </w:pPr>
      <w:r>
        <w:rPr>
          <w:noProof/>
          <w:lang w:bidi="ar-SA"/>
        </w:rPr>
        <w:drawing>
          <wp:inline distT="0" distB="0" distL="114300" distR="114300">
            <wp:extent cx="2871470" cy="2853055"/>
            <wp:effectExtent l="0" t="0" r="8890" b="12065"/>
            <wp:docPr id="5" name="Picutre 5"/>
            <wp:cNvGraphicFramePr/>
            <a:graphic xmlns:a="http://schemas.openxmlformats.org/drawingml/2006/main">
              <a:graphicData uri="http://schemas.openxmlformats.org/drawingml/2006/picture">
                <pic:pic xmlns:pic="http://schemas.openxmlformats.org/drawingml/2006/picture">
                  <pic:nvPicPr>
                    <pic:cNvPr id="5" name="Picutre 5"/>
                    <pic:cNvPicPr/>
                  </pic:nvPicPr>
                  <pic:blipFill>
                    <a:blip r:embed="rId11"/>
                    <a:stretch>
                      <a:fillRect/>
                    </a:stretch>
                  </pic:blipFill>
                  <pic:spPr>
                    <a:xfrm>
                      <a:off x="0" y="0"/>
                      <a:ext cx="2871470" cy="2853055"/>
                    </a:xfrm>
                    <a:prstGeom prst="rect">
                      <a:avLst/>
                    </a:prstGeom>
                  </pic:spPr>
                </pic:pic>
              </a:graphicData>
            </a:graphic>
          </wp:inline>
        </w:drawing>
      </w:r>
    </w:p>
    <w:p w:rsidR="00583EAA" w:rsidRDefault="00DA6341">
      <w:pPr>
        <w:pStyle w:val="1"/>
        <w:framePr w:w="10483" w:h="9091" w:hRule="exact" w:wrap="auto" w:vAnchor="page" w:hAnchor="page" w:x="671" w:y="6052"/>
        <w:ind w:firstLine="0"/>
        <w:jc w:val="center"/>
      </w:pPr>
      <w:r>
        <w:t>рис. 1</w:t>
      </w:r>
    </w:p>
    <w:p w:rsidR="00583EAA" w:rsidRDefault="00DA6341">
      <w:pPr>
        <w:pStyle w:val="1"/>
        <w:framePr w:w="10483" w:h="9091" w:hRule="exact" w:wrap="auto" w:vAnchor="page" w:hAnchor="page" w:x="671" w:y="6052"/>
        <w:ind w:left="540" w:firstLine="560"/>
        <w:jc w:val="both"/>
      </w:pPr>
      <w:r>
        <w:t>Достижение обозначенных на рис.1 целей осуществляется посредством решения комплекса задач.</w:t>
      </w:r>
    </w:p>
    <w:p w:rsidR="00583EAA" w:rsidRDefault="00DA6341">
      <w:pPr>
        <w:pStyle w:val="1"/>
        <w:framePr w:w="10483" w:h="9091" w:hRule="exact" w:wrap="auto" w:vAnchor="page" w:hAnchor="page" w:x="671" w:y="6052"/>
        <w:ind w:left="1100" w:firstLine="0"/>
      </w:pPr>
      <w:r>
        <w:rPr>
          <w:b/>
          <w:bCs/>
          <w:i/>
          <w:iCs/>
        </w:rPr>
        <w:t>Управление рисками</w:t>
      </w:r>
    </w:p>
    <w:p w:rsidR="00583EAA" w:rsidRDefault="00DA6341">
      <w:pPr>
        <w:pStyle w:val="1"/>
        <w:framePr w:w="10483" w:h="9091" w:hRule="exact" w:wrap="auto" w:vAnchor="page" w:hAnchor="page" w:x="671" w:y="6052"/>
        <w:numPr>
          <w:ilvl w:val="0"/>
          <w:numId w:val="143"/>
        </w:numPr>
        <w:tabs>
          <w:tab w:val="left" w:pos="1668"/>
        </w:tabs>
        <w:spacing w:line="262" w:lineRule="auto"/>
        <w:ind w:firstLine="900"/>
      </w:pPr>
      <w:r>
        <w:t>идентификация опасностей и оценка рисков;</w:t>
      </w:r>
    </w:p>
    <w:p w:rsidR="00583EAA" w:rsidRDefault="00DA6341">
      <w:pPr>
        <w:pStyle w:val="1"/>
        <w:framePr w:w="10483" w:h="9091" w:hRule="exact" w:wrap="auto" w:vAnchor="page" w:hAnchor="page" w:x="671" w:y="6052"/>
        <w:numPr>
          <w:ilvl w:val="0"/>
          <w:numId w:val="143"/>
        </w:numPr>
        <w:tabs>
          <w:tab w:val="left" w:pos="1668"/>
        </w:tabs>
        <w:ind w:left="1260" w:hanging="360"/>
      </w:pPr>
      <w:r>
        <w:t>разработка проектов предупредительного снижения рисков с учётом требований законодательства и других нормативных требований;</w:t>
      </w:r>
    </w:p>
    <w:p w:rsidR="00583EAA" w:rsidRDefault="00DA6341">
      <w:pPr>
        <w:pStyle w:val="1"/>
        <w:framePr w:w="10483" w:h="9091" w:hRule="exact" w:wrap="auto" w:vAnchor="page" w:hAnchor="page" w:x="671" w:y="6052"/>
        <w:numPr>
          <w:ilvl w:val="0"/>
          <w:numId w:val="143"/>
        </w:numPr>
        <w:tabs>
          <w:tab w:val="left" w:pos="1668"/>
        </w:tabs>
        <w:ind w:left="1260" w:hanging="360"/>
      </w:pPr>
      <w:r>
        <w:t>обеспечение уровня безопасности рабочего процесса в учреждении, при котором риск возникновения случаев травматизма минимален и соответствует сложившемуся на конкретном этапе научно-технического прогресса уровню развития общества;</w:t>
      </w:r>
    </w:p>
    <w:p w:rsidR="00583EAA" w:rsidRDefault="00DA6341">
      <w:pPr>
        <w:pStyle w:val="1"/>
        <w:framePr w:w="10483" w:h="9091" w:hRule="exact" w:wrap="auto" w:vAnchor="page" w:hAnchor="page" w:x="671" w:y="6052"/>
        <w:numPr>
          <w:ilvl w:val="0"/>
          <w:numId w:val="143"/>
        </w:numPr>
        <w:tabs>
          <w:tab w:val="left" w:pos="1668"/>
        </w:tabs>
        <w:ind w:left="1260" w:hanging="360"/>
      </w:pPr>
      <w:r>
        <w:t>обеспечение для работников безопасности при ремонте и эксплуатации зданий и сооружений;</w:t>
      </w:r>
    </w:p>
    <w:p w:rsidR="00583EAA" w:rsidRDefault="00DA6341">
      <w:pPr>
        <w:pStyle w:val="1"/>
        <w:framePr w:w="10483" w:h="9091" w:hRule="exact" w:wrap="auto" w:vAnchor="page" w:hAnchor="page" w:x="671" w:y="6052"/>
        <w:numPr>
          <w:ilvl w:val="0"/>
          <w:numId w:val="143"/>
        </w:numPr>
        <w:tabs>
          <w:tab w:val="left" w:pos="1668"/>
        </w:tabs>
        <w:ind w:left="1260" w:hanging="360"/>
      </w:pPr>
      <w:r>
        <w:t>приведение санитарно-гигиенических условий труда на рабочих местах в соответствие с нормами;</w:t>
      </w:r>
    </w:p>
    <w:p w:rsidR="00583EAA" w:rsidRDefault="00DA6341">
      <w:pPr>
        <w:pStyle w:val="1"/>
        <w:framePr w:w="10483" w:h="9091" w:hRule="exact" w:wrap="auto" w:vAnchor="page" w:hAnchor="page" w:x="671" w:y="6052"/>
        <w:numPr>
          <w:ilvl w:val="0"/>
          <w:numId w:val="143"/>
        </w:numPr>
        <w:tabs>
          <w:tab w:val="left" w:pos="1668"/>
        </w:tabs>
        <w:ind w:left="1260" w:hanging="360"/>
      </w:pPr>
      <w:r>
        <w:t>создание для работников учреждения благоприятных социальных условий, установление оптимальных режимов труда и отдыха;</w:t>
      </w:r>
    </w:p>
    <w:p w:rsidR="00583EAA" w:rsidRDefault="00DA6341">
      <w:pPr>
        <w:pStyle w:val="1"/>
        <w:framePr w:w="10483" w:h="9091" w:hRule="exact" w:wrap="auto" w:vAnchor="page" w:hAnchor="page" w:x="671" w:y="6052"/>
        <w:numPr>
          <w:ilvl w:val="0"/>
          <w:numId w:val="143"/>
        </w:numPr>
        <w:tabs>
          <w:tab w:val="left" w:pos="1668"/>
        </w:tabs>
        <w:spacing w:line="262" w:lineRule="auto"/>
        <w:ind w:firstLine="900"/>
      </w:pPr>
      <w:r>
        <w:t>обеспечение персонала санитарно-бытовыми помещениями и устройствами;</w:t>
      </w:r>
    </w:p>
    <w:p w:rsidR="00583EAA" w:rsidRDefault="00DA6341">
      <w:pPr>
        <w:pStyle w:val="1"/>
        <w:framePr w:w="10483" w:h="9091" w:hRule="exact" w:wrap="auto" w:vAnchor="page" w:hAnchor="page" w:x="671" w:y="6052"/>
        <w:numPr>
          <w:ilvl w:val="0"/>
          <w:numId w:val="143"/>
        </w:numPr>
        <w:tabs>
          <w:tab w:val="left" w:pos="1668"/>
        </w:tabs>
        <w:spacing w:line="262" w:lineRule="auto"/>
        <w:ind w:firstLine="900"/>
      </w:pPr>
      <w:r>
        <w:t>организация медицинского обслуживания работников.</w:t>
      </w:r>
    </w:p>
    <w:p w:rsidR="00583EAA" w:rsidRDefault="00DA6341">
      <w:pPr>
        <w:pStyle w:val="1"/>
        <w:framePr w:w="10483" w:h="9091" w:hRule="exact" w:wrap="auto" w:vAnchor="page" w:hAnchor="page" w:x="671" w:y="6052"/>
        <w:spacing w:after="240"/>
        <w:ind w:left="1100" w:firstLine="0"/>
      </w:pPr>
      <w:r>
        <w:rPr>
          <w:b/>
          <w:bCs/>
          <w:i/>
          <w:iCs/>
        </w:rPr>
        <w:t>Работа с персоналом</w:t>
      </w:r>
    </w:p>
    <w:p w:rsidR="00583EAA" w:rsidRDefault="00DA6341">
      <w:pPr>
        <w:pStyle w:val="1"/>
        <w:framePr w:w="10483" w:h="9091" w:hRule="exact" w:wrap="auto" w:vAnchor="page" w:hAnchor="page" w:x="671" w:y="6052"/>
        <w:numPr>
          <w:ilvl w:val="0"/>
          <w:numId w:val="143"/>
        </w:numPr>
        <w:tabs>
          <w:tab w:val="left" w:pos="1668"/>
        </w:tabs>
        <w:spacing w:line="262" w:lineRule="auto"/>
        <w:ind w:firstLine="900"/>
        <w:jc w:val="both"/>
      </w:pPr>
      <w:r>
        <w:t>организация профессионального и медицинского отбора работников;</w:t>
      </w:r>
    </w:p>
    <w:p w:rsidR="00583EAA" w:rsidRDefault="00DA6341">
      <w:pPr>
        <w:pStyle w:val="1"/>
        <w:framePr w:w="10483" w:h="9091" w:hRule="exact" w:wrap="auto" w:vAnchor="page" w:hAnchor="page" w:x="671" w:y="6052"/>
        <w:numPr>
          <w:ilvl w:val="0"/>
          <w:numId w:val="143"/>
        </w:numPr>
        <w:tabs>
          <w:tab w:val="left" w:pos="1222"/>
          <w:tab w:val="left" w:pos="1668"/>
        </w:tabs>
        <w:spacing w:line="262" w:lineRule="auto"/>
        <w:ind w:firstLine="900"/>
        <w:jc w:val="both"/>
      </w:pPr>
      <w:r>
        <w:t>обеспечение качества периодических и первичных (при приеме на работу)</w:t>
      </w:r>
    </w:p>
    <w:p w:rsidR="00583EAA" w:rsidRDefault="00DA6341">
      <w:pPr>
        <w:pStyle w:val="1"/>
        <w:framePr w:w="10483" w:h="9091" w:hRule="exact" w:wrap="auto" w:vAnchor="page" w:hAnchor="page" w:x="671" w:y="6052"/>
        <w:spacing w:line="276" w:lineRule="auto"/>
        <w:ind w:left="1260" w:firstLine="0"/>
      </w:pPr>
      <w:r>
        <w:t>медицинских осмотров;</w:t>
      </w:r>
    </w:p>
    <w:p w:rsidR="00583EAA" w:rsidRDefault="00DA6341">
      <w:pPr>
        <w:pStyle w:val="1"/>
        <w:framePr w:w="10483" w:h="9091" w:hRule="exact" w:wrap="auto" w:vAnchor="page" w:hAnchor="page" w:x="671" w:y="6052"/>
        <w:numPr>
          <w:ilvl w:val="0"/>
          <w:numId w:val="143"/>
        </w:numPr>
        <w:tabs>
          <w:tab w:val="left" w:pos="1222"/>
          <w:tab w:val="left" w:pos="1668"/>
        </w:tabs>
        <w:spacing w:line="300" w:lineRule="auto"/>
        <w:ind w:firstLine="900"/>
        <w:jc w:val="both"/>
      </w:pPr>
      <w:r>
        <w:t>организация подготовки персонала (обучение работников методам и приемам</w:t>
      </w:r>
    </w:p>
    <w:p w:rsidR="00583EAA" w:rsidRDefault="00DA6341">
      <w:pPr>
        <w:pStyle w:val="1"/>
        <w:framePr w:w="10483" w:h="9091" w:hRule="exact" w:wrap="auto" w:vAnchor="page" w:hAnchor="page" w:x="671" w:y="6052"/>
        <w:spacing w:line="276" w:lineRule="auto"/>
        <w:ind w:left="1260" w:firstLine="0"/>
      </w:pPr>
      <w:r>
        <w:t>безопасного производства работ, проверка знаний, стажировка, инструктаж);</w:t>
      </w:r>
    </w:p>
    <w:p w:rsidR="00583EAA" w:rsidRDefault="00DA6341">
      <w:pPr>
        <w:pStyle w:val="1"/>
        <w:framePr w:w="10483" w:h="9091" w:hRule="exact" w:wrap="auto" w:vAnchor="page" w:hAnchor="page" w:x="671" w:y="6052"/>
        <w:numPr>
          <w:ilvl w:val="0"/>
          <w:numId w:val="143"/>
        </w:numPr>
        <w:tabs>
          <w:tab w:val="left" w:pos="1668"/>
        </w:tabs>
        <w:spacing w:line="288" w:lineRule="auto"/>
        <w:ind w:left="1260" w:hanging="360"/>
        <w:jc w:val="both"/>
      </w:pPr>
      <w:r>
        <w:t>обеспечения полной и своевременной компенсации внеплановых финансовых потерь в результате травмирования и профессиональных заболеваний персонала;</w:t>
      </w:r>
    </w:p>
    <w:p w:rsidR="00583EAA" w:rsidRDefault="00DA6341">
      <w:pPr>
        <w:pStyle w:val="1"/>
        <w:framePr w:w="10483" w:h="9091" w:hRule="exact" w:wrap="auto" w:vAnchor="page" w:hAnchor="page" w:x="671" w:y="6052"/>
        <w:numPr>
          <w:ilvl w:val="0"/>
          <w:numId w:val="143"/>
        </w:numPr>
        <w:tabs>
          <w:tab w:val="left" w:pos="1668"/>
        </w:tabs>
        <w:spacing w:line="288" w:lineRule="auto"/>
        <w:ind w:left="1260" w:hanging="360"/>
        <w:jc w:val="both"/>
      </w:pPr>
      <w:r>
        <w:t>пропаганда и разъяснение персоналу политики, задач и нормативных требований в области охраны труда;</w:t>
      </w:r>
    </w:p>
    <w:p w:rsidR="00583EAA" w:rsidRDefault="00DA6341">
      <w:pPr>
        <w:pStyle w:val="1"/>
        <w:framePr w:w="10483" w:h="9091" w:hRule="exact" w:wrap="auto" w:vAnchor="page" w:hAnchor="page" w:x="671" w:y="6052"/>
        <w:numPr>
          <w:ilvl w:val="0"/>
          <w:numId w:val="143"/>
        </w:numPr>
        <w:tabs>
          <w:tab w:val="left" w:pos="1668"/>
        </w:tabs>
        <w:spacing w:line="288" w:lineRule="auto"/>
        <w:ind w:left="1260" w:hanging="360"/>
        <w:jc w:val="both"/>
      </w:pPr>
      <w:r>
        <w:t>установление определенных функций и обязанностей по охране труда для руководителей и специалистов МБОУ «Новогригорьевская СОШДС»;</w:t>
      </w:r>
    </w:p>
    <w:p w:rsidR="00583EAA" w:rsidRDefault="00DA6341">
      <w:pPr>
        <w:pStyle w:val="a7"/>
        <w:framePr w:wrap="auto" w:vAnchor="page" w:hAnchor="page" w:x="5917" w:y="16444"/>
      </w:pPr>
      <w:r>
        <w:t>104</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7349" w:hRule="exact" w:wrap="auto" w:vAnchor="page" w:hAnchor="page" w:x="671" w:y="1329"/>
        <w:numPr>
          <w:ilvl w:val="0"/>
          <w:numId w:val="143"/>
        </w:numPr>
        <w:tabs>
          <w:tab w:val="left" w:pos="1668"/>
        </w:tabs>
        <w:ind w:left="1260" w:hanging="360"/>
        <w:jc w:val="both"/>
      </w:pPr>
      <w:r>
        <w:t>стимулирование работы по обеспечению безопасности производственных процессов, снижению производственного травматизма и недопущению случаев профзаболеваний, соблюдения персоналом нормативов по безопасности труда.</w:t>
      </w:r>
    </w:p>
    <w:p w:rsidR="00583EAA" w:rsidRDefault="00DA6341">
      <w:pPr>
        <w:pStyle w:val="1"/>
        <w:framePr w:w="10483" w:h="7349" w:hRule="exact" w:wrap="auto" w:vAnchor="page" w:hAnchor="page" w:x="671" w:y="1329"/>
        <w:spacing w:after="200"/>
        <w:ind w:left="1100" w:firstLine="0"/>
      </w:pPr>
      <w:r>
        <w:rPr>
          <w:b/>
          <w:bCs/>
          <w:i/>
          <w:iCs/>
        </w:rPr>
        <w:t>Средства защиты</w:t>
      </w:r>
    </w:p>
    <w:p w:rsidR="00583EAA" w:rsidRDefault="00DA6341">
      <w:pPr>
        <w:pStyle w:val="1"/>
        <w:framePr w:w="10483" w:h="7349" w:hRule="exact" w:wrap="auto" w:vAnchor="page" w:hAnchor="page" w:x="671" w:y="1329"/>
        <w:numPr>
          <w:ilvl w:val="0"/>
          <w:numId w:val="143"/>
        </w:numPr>
        <w:tabs>
          <w:tab w:val="left" w:pos="1668"/>
        </w:tabs>
        <w:ind w:firstLine="900"/>
      </w:pPr>
      <w:r>
        <w:t>применение средств коллективной защиты;</w:t>
      </w:r>
    </w:p>
    <w:p w:rsidR="00583EAA" w:rsidRDefault="00DA6341">
      <w:pPr>
        <w:pStyle w:val="1"/>
        <w:framePr w:w="10483" w:h="7349" w:hRule="exact" w:wrap="auto" w:vAnchor="page" w:hAnchor="page" w:x="671" w:y="1329"/>
        <w:numPr>
          <w:ilvl w:val="0"/>
          <w:numId w:val="143"/>
        </w:numPr>
        <w:tabs>
          <w:tab w:val="left" w:pos="1668"/>
        </w:tabs>
        <w:ind w:left="1260" w:hanging="360"/>
        <w:jc w:val="both"/>
      </w:pPr>
      <w:r>
        <w:t>полное и своевременное обеспечение работников учреждения средствами коллективной защиты от воздействия опасных и вредных производственных факторов в соответствии с разработанным стандартом.</w:t>
      </w:r>
    </w:p>
    <w:p w:rsidR="00583EAA" w:rsidRDefault="00DA6341">
      <w:pPr>
        <w:pStyle w:val="1"/>
        <w:framePr w:w="10483" w:h="7349" w:hRule="exact" w:wrap="auto" w:vAnchor="page" w:hAnchor="page" w:x="671" w:y="1329"/>
        <w:spacing w:after="200"/>
        <w:ind w:left="1100" w:firstLine="0"/>
      </w:pPr>
      <w:r>
        <w:rPr>
          <w:b/>
          <w:bCs/>
          <w:i/>
          <w:iCs/>
        </w:rPr>
        <w:t>Финансирование мероприятий</w:t>
      </w:r>
    </w:p>
    <w:p w:rsidR="00583EAA" w:rsidRDefault="00DA6341">
      <w:pPr>
        <w:pStyle w:val="1"/>
        <w:framePr w:w="10483" w:h="7349" w:hRule="exact" w:wrap="auto" w:vAnchor="page" w:hAnchor="page" w:x="671" w:y="1329"/>
        <w:numPr>
          <w:ilvl w:val="0"/>
          <w:numId w:val="143"/>
        </w:numPr>
        <w:tabs>
          <w:tab w:val="left" w:pos="1668"/>
        </w:tabs>
        <w:ind w:left="1260" w:hanging="360"/>
        <w:jc w:val="both"/>
      </w:pPr>
      <w:r>
        <w:t>планирование мероприятий по охране труда, организация их исполнения, постоянный контроль, учет, анализ и оценка проводимой работы;</w:t>
      </w:r>
    </w:p>
    <w:p w:rsidR="00583EAA" w:rsidRDefault="00DA6341">
      <w:pPr>
        <w:pStyle w:val="1"/>
        <w:framePr w:w="10483" w:h="7349" w:hRule="exact" w:wrap="auto" w:vAnchor="page" w:hAnchor="page" w:x="671" w:y="1329"/>
        <w:numPr>
          <w:ilvl w:val="0"/>
          <w:numId w:val="143"/>
        </w:numPr>
        <w:tabs>
          <w:tab w:val="left" w:pos="1668"/>
        </w:tabs>
        <w:ind w:firstLine="900"/>
      </w:pPr>
      <w:r>
        <w:t>финансовое обеспечение СУОТ.</w:t>
      </w:r>
    </w:p>
    <w:p w:rsidR="00583EAA" w:rsidRDefault="00DA6341">
      <w:pPr>
        <w:pStyle w:val="1"/>
        <w:framePr w:w="10483" w:h="7349" w:hRule="exact" w:wrap="auto" w:vAnchor="page" w:hAnchor="page" w:x="671" w:y="1329"/>
        <w:spacing w:after="200"/>
        <w:ind w:left="1100" w:firstLine="0"/>
      </w:pPr>
      <w:r>
        <w:rPr>
          <w:b/>
          <w:bCs/>
          <w:i/>
          <w:iCs/>
        </w:rPr>
        <w:t>Нормативная документация</w:t>
      </w:r>
    </w:p>
    <w:p w:rsidR="00583EAA" w:rsidRDefault="00DA6341">
      <w:pPr>
        <w:pStyle w:val="1"/>
        <w:framePr w:w="10483" w:h="7349" w:hRule="exact" w:wrap="auto" w:vAnchor="page" w:hAnchor="page" w:x="671" w:y="1329"/>
        <w:numPr>
          <w:ilvl w:val="0"/>
          <w:numId w:val="143"/>
        </w:numPr>
        <w:tabs>
          <w:tab w:val="left" w:pos="1668"/>
        </w:tabs>
        <w:ind w:firstLine="900"/>
      </w:pPr>
      <w:r>
        <w:t>организация обеспечения работников нормативными материалами по охране труда;</w:t>
      </w:r>
    </w:p>
    <w:p w:rsidR="00583EAA" w:rsidRDefault="00DA6341">
      <w:pPr>
        <w:pStyle w:val="1"/>
        <w:framePr w:w="10483" w:h="7349" w:hRule="exact" w:wrap="auto" w:vAnchor="page" w:hAnchor="page" w:x="671" w:y="1329"/>
        <w:numPr>
          <w:ilvl w:val="0"/>
          <w:numId w:val="143"/>
        </w:numPr>
        <w:tabs>
          <w:tab w:val="left" w:pos="1668"/>
        </w:tabs>
        <w:ind w:firstLine="900"/>
      </w:pPr>
      <w:r>
        <w:t>информационное обеспечение, передача и обмен информацией;</w:t>
      </w:r>
    </w:p>
    <w:p w:rsidR="00583EAA" w:rsidRDefault="00DA6341">
      <w:pPr>
        <w:pStyle w:val="1"/>
        <w:framePr w:w="10483" w:h="7349" w:hRule="exact" w:wrap="auto" w:vAnchor="page" w:hAnchor="page" w:x="671" w:y="1329"/>
        <w:numPr>
          <w:ilvl w:val="0"/>
          <w:numId w:val="143"/>
        </w:numPr>
        <w:tabs>
          <w:tab w:val="left" w:pos="1668"/>
        </w:tabs>
        <w:ind w:firstLine="900"/>
      </w:pPr>
      <w:r>
        <w:t>создание системы учета и отчетности.</w:t>
      </w:r>
    </w:p>
    <w:p w:rsidR="00583EAA" w:rsidRDefault="00DA6341">
      <w:pPr>
        <w:pStyle w:val="1"/>
        <w:framePr w:w="10483" w:h="7349" w:hRule="exact" w:wrap="auto" w:vAnchor="page" w:hAnchor="page" w:x="671" w:y="1329"/>
        <w:spacing w:after="200"/>
        <w:ind w:left="1100" w:firstLine="0"/>
      </w:pPr>
      <w:r>
        <w:rPr>
          <w:b/>
          <w:bCs/>
          <w:i/>
          <w:iCs/>
        </w:rPr>
        <w:t>Аудит</w:t>
      </w:r>
    </w:p>
    <w:p w:rsidR="00583EAA" w:rsidRDefault="00DA6341">
      <w:pPr>
        <w:pStyle w:val="1"/>
        <w:framePr w:w="10483" w:h="7349" w:hRule="exact" w:wrap="auto" w:vAnchor="page" w:hAnchor="page" w:x="671" w:y="1329"/>
        <w:numPr>
          <w:ilvl w:val="0"/>
          <w:numId w:val="143"/>
        </w:numPr>
        <w:tabs>
          <w:tab w:val="left" w:pos="1668"/>
        </w:tabs>
        <w:ind w:left="1260" w:hanging="360"/>
        <w:jc w:val="both"/>
      </w:pPr>
      <w:r>
        <w:t>организация текущего внутреннего контроля за соблюдением требований по охране труда;</w:t>
      </w:r>
    </w:p>
    <w:p w:rsidR="00583EAA" w:rsidRDefault="00DA6341">
      <w:pPr>
        <w:pStyle w:val="1"/>
        <w:framePr w:w="10483" w:h="7349" w:hRule="exact" w:wrap="auto" w:vAnchor="page" w:hAnchor="page" w:x="671" w:y="1329"/>
        <w:numPr>
          <w:ilvl w:val="0"/>
          <w:numId w:val="143"/>
        </w:numPr>
        <w:tabs>
          <w:tab w:val="left" w:pos="1668"/>
        </w:tabs>
        <w:ind w:firstLine="900"/>
        <w:jc w:val="both"/>
      </w:pPr>
      <w:r>
        <w:t>проведение внутреннего аудита СУОТ;</w:t>
      </w:r>
    </w:p>
    <w:p w:rsidR="00583EAA" w:rsidRDefault="00DA6341">
      <w:pPr>
        <w:pStyle w:val="1"/>
        <w:framePr w:w="10483" w:h="7349" w:hRule="exact" w:wrap="auto" w:vAnchor="page" w:hAnchor="page" w:x="671" w:y="1329"/>
        <w:numPr>
          <w:ilvl w:val="0"/>
          <w:numId w:val="143"/>
        </w:numPr>
        <w:tabs>
          <w:tab w:val="left" w:pos="1668"/>
          <w:tab w:val="left" w:pos="3372"/>
          <w:tab w:val="left" w:pos="5268"/>
          <w:tab w:val="left" w:pos="7034"/>
        </w:tabs>
        <w:ind w:firstLine="900"/>
        <w:jc w:val="both"/>
      </w:pPr>
      <w:r>
        <w:t>осуществление</w:t>
      </w:r>
      <w:r>
        <w:tab/>
        <w:t>мониторинга</w:t>
      </w:r>
      <w:r>
        <w:tab/>
        <w:t>исполнения</w:t>
      </w:r>
      <w:r>
        <w:tab/>
        <w:t>мероприятий, направленных на</w:t>
      </w:r>
    </w:p>
    <w:p w:rsidR="00583EAA" w:rsidRDefault="00DA6341">
      <w:pPr>
        <w:pStyle w:val="1"/>
        <w:framePr w:w="10483" w:h="7349" w:hRule="exact" w:wrap="auto" w:vAnchor="page" w:hAnchor="page" w:x="671" w:y="1329"/>
        <w:ind w:left="1260" w:firstLine="0"/>
      </w:pPr>
      <w:r>
        <w:t>предупреждение связанных с работой травм, ухудшений здоровья, инцидентов;</w:t>
      </w:r>
    </w:p>
    <w:p w:rsidR="00583EAA" w:rsidRDefault="00DA6341">
      <w:pPr>
        <w:pStyle w:val="1"/>
        <w:framePr w:w="10483" w:h="7349" w:hRule="exact" w:wrap="auto" w:vAnchor="page" w:hAnchor="page" w:x="671" w:y="1329"/>
        <w:ind w:firstLine="540"/>
      </w:pPr>
      <w:r>
        <w:t>оценка результативности и эффективности СУОТ.</w:t>
      </w:r>
    </w:p>
    <w:p w:rsidR="00583EAA" w:rsidRDefault="00DA6341">
      <w:pPr>
        <w:pStyle w:val="11"/>
        <w:framePr w:w="10483" w:h="6322" w:hRule="exact" w:wrap="auto" w:vAnchor="page" w:hAnchor="page" w:x="671" w:y="9326"/>
        <w:numPr>
          <w:ilvl w:val="0"/>
          <w:numId w:val="142"/>
        </w:numPr>
        <w:tabs>
          <w:tab w:val="left" w:pos="998"/>
        </w:tabs>
        <w:spacing w:after="200"/>
        <w:ind w:firstLine="640"/>
        <w:jc w:val="left"/>
      </w:pPr>
      <w:bookmarkStart w:id="54" w:name="bookmark107"/>
      <w:r>
        <w:t>Процедуры, направленные на достижение целей учреждения в области охраны труда</w:t>
      </w:r>
      <w:bookmarkEnd w:id="54"/>
    </w:p>
    <w:p w:rsidR="00583EAA" w:rsidRDefault="00DA6341">
      <w:pPr>
        <w:pStyle w:val="1"/>
        <w:framePr w:w="10483" w:h="6322" w:hRule="exact" w:wrap="auto" w:vAnchor="page" w:hAnchor="page" w:x="671" w:y="9326"/>
        <w:numPr>
          <w:ilvl w:val="1"/>
          <w:numId w:val="142"/>
        </w:numPr>
        <w:tabs>
          <w:tab w:val="left" w:pos="1668"/>
        </w:tabs>
        <w:spacing w:after="200"/>
        <w:ind w:left="540" w:firstLine="560"/>
        <w:jc w:val="both"/>
      </w:pPr>
      <w:r>
        <w:t>С целью организации процедуры подготовки работников по охране труда работодатель, исходя из специфики своей деятельности, устанавливает (определяет):</w:t>
      </w:r>
    </w:p>
    <w:p w:rsidR="00583EAA" w:rsidRDefault="00DA6341">
      <w:pPr>
        <w:pStyle w:val="1"/>
        <w:framePr w:w="10483" w:h="6322" w:hRule="exact" w:wrap="auto" w:vAnchor="page" w:hAnchor="page" w:x="671" w:y="9326"/>
        <w:tabs>
          <w:tab w:val="left" w:pos="1484"/>
        </w:tabs>
        <w:spacing w:after="200"/>
        <w:ind w:left="1100" w:firstLine="0"/>
        <w:jc w:val="both"/>
      </w:pPr>
      <w:r>
        <w:t>-требования к необходимой профессиональной компетентности по охране труда работников, ее проверке, поддержанию и развитию;</w:t>
      </w:r>
    </w:p>
    <w:p w:rsidR="00583EAA" w:rsidRDefault="00DA6341">
      <w:pPr>
        <w:pStyle w:val="1"/>
        <w:framePr w:w="10483" w:h="6322" w:hRule="exact" w:wrap="auto" w:vAnchor="page" w:hAnchor="page" w:x="671" w:y="9326"/>
        <w:tabs>
          <w:tab w:val="left" w:pos="1503"/>
        </w:tabs>
        <w:spacing w:after="200"/>
        <w:ind w:left="1100" w:firstLine="0"/>
        <w:jc w:val="both"/>
      </w:pPr>
      <w:r>
        <w:t>-перечень профессий (должностей) работников, проходящих стажировку по охране труда, с указанием ее продолжительности по каждой профессии (должности);</w:t>
      </w:r>
    </w:p>
    <w:p w:rsidR="00583EAA" w:rsidRDefault="00DA6341">
      <w:pPr>
        <w:pStyle w:val="1"/>
        <w:framePr w:w="10483" w:h="6322" w:hRule="exact" w:wrap="auto" w:vAnchor="page" w:hAnchor="page" w:x="671" w:y="9326"/>
        <w:tabs>
          <w:tab w:val="left" w:pos="1489"/>
        </w:tabs>
        <w:spacing w:after="200"/>
        <w:ind w:left="1100" w:firstLine="0"/>
        <w:jc w:val="both"/>
      </w:pPr>
      <w:r>
        <w:t>-перечень профессий (должностей) работников, проходящих подготовку по охране труда в обучающих организациях, допущенных к оказанию услуг в области охраны труда;</w:t>
      </w:r>
    </w:p>
    <w:p w:rsidR="00583EAA" w:rsidRDefault="00DA6341">
      <w:pPr>
        <w:pStyle w:val="1"/>
        <w:framePr w:w="10483" w:h="6322" w:hRule="exact" w:wrap="auto" w:vAnchor="page" w:hAnchor="page" w:x="671" w:y="9326"/>
        <w:tabs>
          <w:tab w:val="left" w:pos="1479"/>
        </w:tabs>
        <w:spacing w:after="200"/>
        <w:ind w:left="1100" w:firstLine="0"/>
        <w:jc w:val="both"/>
      </w:pPr>
      <w:r>
        <w:t>-перечень профессий (должностей) работников, проходящих подготовку по охране труда у работодателя;</w:t>
      </w:r>
    </w:p>
    <w:p w:rsidR="00583EAA" w:rsidRDefault="00DA6341">
      <w:pPr>
        <w:pStyle w:val="1"/>
        <w:framePr w:w="10483" w:h="6322" w:hRule="exact" w:wrap="auto" w:vAnchor="page" w:hAnchor="page" w:x="671" w:y="9326"/>
        <w:tabs>
          <w:tab w:val="left" w:pos="1494"/>
        </w:tabs>
        <w:spacing w:after="200"/>
        <w:ind w:left="1100" w:firstLine="0"/>
        <w:jc w:val="both"/>
      </w:pPr>
      <w:r>
        <w:t>-перечень профессий (должностей) работников, освобожденных от прохождения первичного инструктажа на рабочем месте;</w:t>
      </w:r>
    </w:p>
    <w:p w:rsidR="00583EAA" w:rsidRDefault="00DA6341">
      <w:pPr>
        <w:pStyle w:val="1"/>
        <w:framePr w:w="10483" w:h="6322" w:hRule="exact" w:wrap="auto" w:vAnchor="page" w:hAnchor="page" w:x="671" w:y="9326"/>
        <w:tabs>
          <w:tab w:val="left" w:pos="1489"/>
        </w:tabs>
        <w:spacing w:after="200"/>
        <w:ind w:left="1100" w:firstLine="0"/>
        <w:jc w:val="both"/>
      </w:pPr>
      <w:r>
        <w:t>-работников, ответственных за проведение инструктажа по охране труда на рабочем месте в структурных подразделениях работодателя, за проведение стажировки по охране труда;</w:t>
      </w:r>
    </w:p>
    <w:p w:rsidR="00583EAA" w:rsidRDefault="00DA6341">
      <w:pPr>
        <w:pStyle w:val="1"/>
        <w:framePr w:w="10483" w:h="6322" w:hRule="exact" w:wrap="auto" w:vAnchor="page" w:hAnchor="page" w:x="671" w:y="9326"/>
        <w:tabs>
          <w:tab w:val="left" w:pos="1911"/>
        </w:tabs>
        <w:ind w:left="1100" w:firstLine="0"/>
      </w:pPr>
      <w:r>
        <w:t>-вопросы, включаемые в программу инструктажа по охране труда;</w:t>
      </w:r>
    </w:p>
    <w:p w:rsidR="00583EAA" w:rsidRDefault="00DA6341">
      <w:pPr>
        <w:pStyle w:val="a7"/>
        <w:framePr w:wrap="auto" w:vAnchor="page" w:hAnchor="page" w:x="5917" w:y="16444"/>
      </w:pPr>
      <w:r>
        <w:t>105</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4400" w:hRule="exact" w:wrap="auto" w:vAnchor="page" w:hAnchor="page" w:x="671" w:y="1310"/>
        <w:tabs>
          <w:tab w:val="left" w:pos="1916"/>
        </w:tabs>
        <w:spacing w:after="180"/>
        <w:ind w:left="1100" w:firstLine="0"/>
      </w:pPr>
      <w:r>
        <w:t>-состав комиссии работодателя по проверке знаний требований охраны труда;</w:t>
      </w:r>
    </w:p>
    <w:p w:rsidR="00583EAA" w:rsidRDefault="00DA6341">
      <w:pPr>
        <w:pStyle w:val="1"/>
        <w:framePr w:w="10483" w:h="14400" w:hRule="exact" w:wrap="auto" w:vAnchor="page" w:hAnchor="page" w:x="671" w:y="1310"/>
        <w:tabs>
          <w:tab w:val="left" w:pos="1470"/>
        </w:tabs>
        <w:spacing w:after="180"/>
        <w:ind w:left="1100" w:firstLine="0"/>
        <w:jc w:val="both"/>
      </w:pPr>
      <w:r>
        <w:t>-регламент работы комиссии работодателя по проверке знаний требований охраны труда;</w:t>
      </w:r>
    </w:p>
    <w:p w:rsidR="00583EAA" w:rsidRDefault="00DA6341">
      <w:pPr>
        <w:pStyle w:val="1"/>
        <w:framePr w:w="10483" w:h="14400" w:hRule="exact" w:wrap="auto" w:vAnchor="page" w:hAnchor="page" w:x="671" w:y="1310"/>
        <w:tabs>
          <w:tab w:val="left" w:pos="1451"/>
        </w:tabs>
        <w:spacing w:after="180"/>
        <w:ind w:left="1100" w:firstLine="0"/>
        <w:jc w:val="both"/>
      </w:pPr>
      <w:r>
        <w:t>-перечень вопросов по охране труда, по которым работники проходят проверку знаний в комиссии работодателя;</w:t>
      </w:r>
    </w:p>
    <w:p w:rsidR="00583EAA" w:rsidRDefault="00DA6341">
      <w:pPr>
        <w:pStyle w:val="1"/>
        <w:framePr w:w="10483" w:h="14400" w:hRule="exact" w:wrap="auto" w:vAnchor="page" w:hAnchor="page" w:x="671" w:y="1310"/>
        <w:tabs>
          <w:tab w:val="left" w:pos="1456"/>
        </w:tabs>
        <w:spacing w:after="180"/>
        <w:ind w:left="1100" w:firstLine="0"/>
        <w:jc w:val="both"/>
      </w:pPr>
      <w:r>
        <w:t>-порядок организации подготовки по вопросам оказания первой помощи пострадавшим в результате аварий и несчастных случаев на производстве;</w:t>
      </w:r>
    </w:p>
    <w:p w:rsidR="00583EAA" w:rsidRDefault="00DA6341">
      <w:pPr>
        <w:pStyle w:val="1"/>
        <w:framePr w:w="10483" w:h="14400" w:hRule="exact" w:wrap="auto" w:vAnchor="page" w:hAnchor="page" w:x="671" w:y="1310"/>
        <w:tabs>
          <w:tab w:val="left" w:pos="1916"/>
        </w:tabs>
        <w:spacing w:after="180"/>
        <w:ind w:left="1100" w:firstLine="0"/>
      </w:pPr>
      <w:r>
        <w:t>-порядок организации и проведения инструктажа по охране труда;</w:t>
      </w:r>
    </w:p>
    <w:p w:rsidR="00583EAA" w:rsidRDefault="00DA6341">
      <w:pPr>
        <w:pStyle w:val="1"/>
        <w:framePr w:w="10483" w:h="14400" w:hRule="exact" w:wrap="auto" w:vAnchor="page" w:hAnchor="page" w:x="671" w:y="1310"/>
        <w:tabs>
          <w:tab w:val="left" w:pos="1461"/>
        </w:tabs>
        <w:spacing w:after="180"/>
        <w:ind w:left="1100" w:firstLine="0"/>
        <w:jc w:val="both"/>
      </w:pPr>
      <w:r>
        <w:t>-порядок организации и проведения стажировки на рабочем месте и подготовки по охране труда.</w:t>
      </w:r>
    </w:p>
    <w:p w:rsidR="00583EAA" w:rsidRDefault="00DA6341">
      <w:pPr>
        <w:pStyle w:val="1"/>
        <w:framePr w:w="10483" w:h="14400" w:hRule="exact" w:wrap="auto" w:vAnchor="page" w:hAnchor="page" w:x="671" w:y="1310"/>
        <w:numPr>
          <w:ilvl w:val="1"/>
          <w:numId w:val="142"/>
        </w:numPr>
        <w:tabs>
          <w:tab w:val="left" w:pos="1663"/>
        </w:tabs>
        <w:spacing w:after="180"/>
        <w:ind w:left="540" w:firstLine="560"/>
        <w:jc w:val="both"/>
      </w:pPr>
      <w:r>
        <w:t>В ходе организации процедуры подготовки работников по охране труда работодатель учитывает необходимость подготовки работников исходя из характера и содержания выполняемых ими работ, имеющейся у них квалификации и компетентности, необходимых для безопасного выполнения своих должностных обязанностей.</w:t>
      </w:r>
    </w:p>
    <w:p w:rsidR="00583EAA" w:rsidRDefault="00DA6341">
      <w:pPr>
        <w:pStyle w:val="1"/>
        <w:framePr w:w="10483" w:h="14400" w:hRule="exact" w:wrap="auto" w:vAnchor="page" w:hAnchor="page" w:x="671" w:y="1310"/>
        <w:numPr>
          <w:ilvl w:val="1"/>
          <w:numId w:val="142"/>
        </w:numPr>
        <w:tabs>
          <w:tab w:val="left" w:pos="1663"/>
        </w:tabs>
        <w:spacing w:after="180"/>
        <w:ind w:left="540" w:firstLine="560"/>
        <w:jc w:val="both"/>
      </w:pPr>
      <w:r>
        <w:t>С целью организации процедуры организации и проведения оценки условий труда работодатель, исходя из специфики своей деятельности, устанавливает (определяет):</w:t>
      </w:r>
    </w:p>
    <w:p w:rsidR="00583EAA" w:rsidRDefault="00DA6341">
      <w:pPr>
        <w:pStyle w:val="1"/>
        <w:framePr w:w="10483" w:h="14400" w:hRule="exact" w:wrap="auto" w:vAnchor="page" w:hAnchor="page" w:x="671" w:y="1310"/>
        <w:tabs>
          <w:tab w:val="left" w:pos="1451"/>
        </w:tabs>
        <w:spacing w:after="180"/>
        <w:ind w:left="1100" w:firstLine="0"/>
        <w:jc w:val="both"/>
      </w:pPr>
      <w:r>
        <w:t>-порядок создания и функционирования комиссии по проведению специальной оценки условий труда, а также права, обязанности и ответственность ее членов;</w:t>
      </w:r>
    </w:p>
    <w:p w:rsidR="00583EAA" w:rsidRDefault="00DA6341">
      <w:pPr>
        <w:pStyle w:val="1"/>
        <w:framePr w:w="10483" w:h="14400" w:hRule="exact" w:wrap="auto" w:vAnchor="page" w:hAnchor="page" w:x="671" w:y="1310"/>
        <w:tabs>
          <w:tab w:val="left" w:pos="1465"/>
        </w:tabs>
        <w:spacing w:after="180"/>
        <w:ind w:left="1100" w:firstLine="0"/>
        <w:jc w:val="both"/>
      </w:pPr>
      <w:r>
        <w:t>-особенности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w:t>
      </w:r>
    </w:p>
    <w:p w:rsidR="00583EAA" w:rsidRDefault="00DA6341">
      <w:pPr>
        <w:pStyle w:val="1"/>
        <w:framePr w:w="10483" w:h="14400" w:hRule="exact" w:wrap="auto" w:vAnchor="page" w:hAnchor="page" w:x="671" w:y="1310"/>
        <w:tabs>
          <w:tab w:val="left" w:pos="1451"/>
        </w:tabs>
        <w:spacing w:after="180"/>
        <w:ind w:left="1100" w:firstLine="0"/>
        <w:jc w:val="both"/>
      </w:pPr>
      <w:r>
        <w:t>-организационный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w:t>
      </w:r>
    </w:p>
    <w:p w:rsidR="00583EAA" w:rsidRDefault="00DA6341">
      <w:pPr>
        <w:pStyle w:val="1"/>
        <w:framePr w:w="10483" w:h="14400" w:hRule="exact" w:wrap="auto" w:vAnchor="page" w:hAnchor="page" w:x="671" w:y="1310"/>
        <w:tabs>
          <w:tab w:val="left" w:pos="1441"/>
        </w:tabs>
        <w:spacing w:after="180"/>
        <w:ind w:left="1100" w:firstLine="0"/>
        <w:jc w:val="both"/>
      </w:pPr>
      <w:r>
        <w:t>-порядок осуществления отбора и заключения гражданско-правового договора с организацией, проводящей специальную оценку условий труда, учитывающий необходимость привлечения к данной работе наиболее компетентной в отношении вида деятельности работодателя;</w:t>
      </w:r>
    </w:p>
    <w:p w:rsidR="00583EAA" w:rsidRDefault="00DA6341">
      <w:pPr>
        <w:pStyle w:val="1"/>
        <w:framePr w:w="10483" w:h="14400" w:hRule="exact" w:wrap="auto" w:vAnchor="page" w:hAnchor="page" w:x="671" w:y="1310"/>
        <w:tabs>
          <w:tab w:val="left" w:pos="1916"/>
        </w:tabs>
        <w:spacing w:after="180"/>
        <w:ind w:left="1100" w:firstLine="0"/>
      </w:pPr>
      <w:r>
        <w:t>-порядок урегулирования споров по вопросам специальной оценки условий труда;</w:t>
      </w:r>
    </w:p>
    <w:p w:rsidR="00583EAA" w:rsidRDefault="00DA6341">
      <w:pPr>
        <w:pStyle w:val="1"/>
        <w:framePr w:w="10483" w:h="14400" w:hRule="exact" w:wrap="auto" w:vAnchor="page" w:hAnchor="page" w:x="671" w:y="1310"/>
        <w:tabs>
          <w:tab w:val="left" w:pos="1916"/>
        </w:tabs>
        <w:spacing w:after="180"/>
        <w:ind w:left="1100" w:firstLine="0"/>
      </w:pPr>
      <w:r>
        <w:t>-порядок использования результатов специальной оценки условий труда.</w:t>
      </w:r>
    </w:p>
    <w:p w:rsidR="00583EAA" w:rsidRDefault="00DA6341">
      <w:pPr>
        <w:pStyle w:val="1"/>
        <w:framePr w:w="10483" w:h="14400" w:hRule="exact" w:wrap="auto" w:vAnchor="page" w:hAnchor="page" w:x="671" w:y="1310"/>
        <w:numPr>
          <w:ilvl w:val="1"/>
          <w:numId w:val="142"/>
        </w:numPr>
        <w:tabs>
          <w:tab w:val="left" w:pos="1663"/>
        </w:tabs>
        <w:spacing w:after="180"/>
        <w:ind w:left="540" w:firstLine="560"/>
        <w:jc w:val="both"/>
      </w:pPr>
      <w:r>
        <w:t>С целью организации процедуры управления профессиональными рисками работодатель исходя из специфики своей деятельности устанавливает (определяет) порядок реализации следующих мероприятий по управлению профессиональными рисками:</w:t>
      </w:r>
    </w:p>
    <w:p w:rsidR="00583EAA" w:rsidRDefault="00DA6341">
      <w:pPr>
        <w:pStyle w:val="1"/>
        <w:framePr w:w="10483" w:h="14400" w:hRule="exact" w:wrap="auto" w:vAnchor="page" w:hAnchor="page" w:x="671" w:y="1310"/>
        <w:tabs>
          <w:tab w:val="left" w:pos="1435"/>
        </w:tabs>
        <w:spacing w:after="180"/>
        <w:ind w:left="1100" w:firstLine="0"/>
      </w:pPr>
      <w:r>
        <w:t>-выявление опасностей;</w:t>
      </w:r>
    </w:p>
    <w:p w:rsidR="00583EAA" w:rsidRDefault="00DA6341">
      <w:pPr>
        <w:pStyle w:val="1"/>
        <w:framePr w:w="10483" w:h="14400" w:hRule="exact" w:wrap="auto" w:vAnchor="page" w:hAnchor="page" w:x="671" w:y="1310"/>
        <w:tabs>
          <w:tab w:val="left" w:pos="1449"/>
        </w:tabs>
        <w:spacing w:after="180"/>
        <w:ind w:left="1100" w:firstLine="0"/>
      </w:pPr>
      <w:r>
        <w:t>-оценка уровней профессиональных рисков;</w:t>
      </w:r>
    </w:p>
    <w:p w:rsidR="00583EAA" w:rsidRDefault="00DA6341">
      <w:pPr>
        <w:pStyle w:val="1"/>
        <w:framePr w:w="10483" w:h="14400" w:hRule="exact" w:wrap="auto" w:vAnchor="page" w:hAnchor="page" w:x="671" w:y="1310"/>
        <w:tabs>
          <w:tab w:val="left" w:pos="1435"/>
        </w:tabs>
        <w:spacing w:after="180"/>
        <w:ind w:left="1100" w:firstLine="0"/>
      </w:pPr>
      <w:r>
        <w:rPr>
          <w:lang w:val="en-US"/>
        </w:rPr>
        <w:t>-</w:t>
      </w:r>
      <w:r>
        <w:t>снижение уровней профессиональных рисков.</w:t>
      </w:r>
    </w:p>
    <w:p w:rsidR="00583EAA" w:rsidRDefault="00DA6341">
      <w:pPr>
        <w:pStyle w:val="1"/>
        <w:framePr w:w="10483" w:h="14400" w:hRule="exact" w:wrap="auto" w:vAnchor="page" w:hAnchor="page" w:x="671" w:y="1310"/>
        <w:numPr>
          <w:ilvl w:val="1"/>
          <w:numId w:val="142"/>
        </w:numPr>
        <w:tabs>
          <w:tab w:val="left" w:pos="1663"/>
        </w:tabs>
        <w:ind w:left="540" w:firstLine="560"/>
        <w:jc w:val="both"/>
      </w:pPr>
      <w:r>
        <w:t>Идентификация опасностей, представляющих угрозу жизни и здоровью работников, и составление их перечня осуществляются работодателем с привлечением службы (специалиста) охраны труда, комитета (комиссии) по охране труда, работников или уполномоченных ими представительных органов.</w:t>
      </w:r>
    </w:p>
    <w:p w:rsidR="00583EAA" w:rsidRDefault="00DA6341">
      <w:pPr>
        <w:pStyle w:val="a7"/>
        <w:framePr w:wrap="auto" w:vAnchor="page" w:hAnchor="page" w:x="5917" w:y="16444"/>
      </w:pPr>
      <w:r>
        <w:t>106</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4400" w:hRule="exact" w:wrap="auto" w:vAnchor="page" w:hAnchor="page" w:x="671" w:y="1310"/>
        <w:spacing w:after="180"/>
        <w:ind w:left="540" w:firstLine="560"/>
        <w:jc w:val="both"/>
      </w:pPr>
      <w:r>
        <w:t>Перечень опасностей, которые могут представлять угрозу жизни и здоровью работников, представлен в Приложении 1 к настоящему Положению.</w:t>
      </w:r>
    </w:p>
    <w:p w:rsidR="00583EAA" w:rsidRDefault="00DA6341">
      <w:pPr>
        <w:pStyle w:val="1"/>
        <w:framePr w:w="10483" w:h="14400" w:hRule="exact" w:wrap="auto" w:vAnchor="page" w:hAnchor="page" w:x="671" w:y="1310"/>
        <w:spacing w:after="180"/>
        <w:ind w:left="540" w:firstLine="560"/>
        <w:jc w:val="both"/>
      </w:pPr>
      <w:r>
        <w:t>При рассмотрении перечисленных в Приложении 1 опасностей работодателем устанавливается порядок проведения анализа,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w:t>
      </w:r>
    </w:p>
    <w:p w:rsidR="00583EAA" w:rsidRDefault="00DA6341">
      <w:pPr>
        <w:pStyle w:val="1"/>
        <w:framePr w:w="10483" w:h="14400" w:hRule="exact" w:wrap="auto" w:vAnchor="page" w:hAnchor="page" w:x="671" w:y="1310"/>
        <w:spacing w:after="180"/>
        <w:ind w:left="540" w:firstLine="560"/>
        <w:jc w:val="both"/>
      </w:pPr>
      <w:r>
        <w:t>Методы оценки уровня профессиональных рисков определяются работодателем с учетом характера своей деятельности и сложности выполняемых операций.</w:t>
      </w:r>
    </w:p>
    <w:p w:rsidR="00583EAA" w:rsidRDefault="00DA6341">
      <w:pPr>
        <w:pStyle w:val="1"/>
        <w:framePr w:w="10483" w:h="14400" w:hRule="exact" w:wrap="auto" w:vAnchor="page" w:hAnchor="page" w:x="671" w:y="1310"/>
        <w:spacing w:after="180"/>
        <w:ind w:left="540" w:firstLine="560"/>
        <w:jc w:val="both"/>
      </w:pPr>
      <w:r>
        <w:t>Допускается использование разных методов оценки уровня профессиональных рисков для разных процессов и операций.</w:t>
      </w:r>
    </w:p>
    <w:p w:rsidR="00583EAA" w:rsidRDefault="00DA6341">
      <w:pPr>
        <w:pStyle w:val="1"/>
        <w:framePr w:w="10483" w:h="14400" w:hRule="exact" w:wrap="auto" w:vAnchor="page" w:hAnchor="page" w:x="671" w:y="1310"/>
        <w:numPr>
          <w:ilvl w:val="1"/>
          <w:numId w:val="142"/>
        </w:numPr>
        <w:tabs>
          <w:tab w:val="left" w:pos="1663"/>
        </w:tabs>
        <w:spacing w:after="180"/>
        <w:ind w:left="540" w:firstLine="560"/>
        <w:jc w:val="both"/>
      </w:pPr>
      <w:r>
        <w:t>При описании процедуры управления профессиональными рисками работодателем учитывается следующее:</w:t>
      </w:r>
    </w:p>
    <w:p w:rsidR="00583EAA" w:rsidRDefault="00DA6341">
      <w:pPr>
        <w:pStyle w:val="1"/>
        <w:framePr w:w="10483" w:h="14400" w:hRule="exact" w:wrap="auto" w:vAnchor="page" w:hAnchor="page" w:x="671" w:y="1310"/>
        <w:tabs>
          <w:tab w:val="left" w:pos="1446"/>
        </w:tabs>
        <w:spacing w:after="180"/>
        <w:ind w:left="1100" w:firstLine="0"/>
        <w:jc w:val="both"/>
      </w:pPr>
      <w:r>
        <w:t>-управление профессиональными рисками осуществляется с учетом текущей, прошлой и будущей деятельности работодателя;</w:t>
      </w:r>
    </w:p>
    <w:p w:rsidR="00583EAA" w:rsidRDefault="00DA6341">
      <w:pPr>
        <w:pStyle w:val="1"/>
        <w:framePr w:w="10483" w:h="14400" w:hRule="exact" w:wrap="auto" w:vAnchor="page" w:hAnchor="page" w:x="671" w:y="1310"/>
        <w:tabs>
          <w:tab w:val="left" w:pos="1461"/>
        </w:tabs>
        <w:spacing w:after="180"/>
        <w:ind w:left="1100" w:firstLine="0"/>
        <w:jc w:val="both"/>
      </w:pPr>
      <w:r>
        <w:t>-тяжесть возможного ущерба растет пропорционально увеличению числа людей, подвергающихся опасности;</w:t>
      </w:r>
    </w:p>
    <w:p w:rsidR="00583EAA" w:rsidRDefault="00DA6341">
      <w:pPr>
        <w:pStyle w:val="1"/>
        <w:framePr w:w="10483" w:h="14400" w:hRule="exact" w:wrap="auto" w:vAnchor="page" w:hAnchor="page" w:x="671" w:y="1310"/>
        <w:tabs>
          <w:tab w:val="left" w:pos="1916"/>
        </w:tabs>
        <w:spacing w:after="180"/>
        <w:ind w:left="1100" w:firstLine="0"/>
      </w:pPr>
      <w:r>
        <w:t>-все оцененные профессиональные риски подлежат управлению;</w:t>
      </w:r>
    </w:p>
    <w:p w:rsidR="00583EAA" w:rsidRDefault="00DA6341">
      <w:pPr>
        <w:pStyle w:val="1"/>
        <w:framePr w:w="10483" w:h="14400" w:hRule="exact" w:wrap="auto" w:vAnchor="page" w:hAnchor="page" w:x="671" w:y="1310"/>
        <w:tabs>
          <w:tab w:val="left" w:pos="1437"/>
        </w:tabs>
        <w:spacing w:after="180"/>
        <w:ind w:left="1100" w:firstLine="0"/>
        <w:jc w:val="both"/>
      </w:pPr>
      <w:r>
        <w:t>-процедуры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w:t>
      </w:r>
    </w:p>
    <w:p w:rsidR="00583EAA" w:rsidRDefault="00DA6341">
      <w:pPr>
        <w:pStyle w:val="1"/>
        <w:framePr w:w="10483" w:h="14400" w:hRule="exact" w:wrap="auto" w:vAnchor="page" w:hAnchor="page" w:x="671" w:y="1310"/>
        <w:tabs>
          <w:tab w:val="left" w:pos="1461"/>
        </w:tabs>
        <w:spacing w:after="180"/>
        <w:ind w:left="1100" w:firstLine="0"/>
        <w:jc w:val="both"/>
      </w:pPr>
      <w:r>
        <w:t>-эффективность разработанных мер по управлению профессиональными рисками должна постоянно оцениваться.</w:t>
      </w:r>
    </w:p>
    <w:p w:rsidR="00583EAA" w:rsidRDefault="00DA6341">
      <w:pPr>
        <w:pStyle w:val="1"/>
        <w:framePr w:w="10483" w:h="14400" w:hRule="exact" w:wrap="auto" w:vAnchor="page" w:hAnchor="page" w:x="671" w:y="1310"/>
        <w:numPr>
          <w:ilvl w:val="1"/>
          <w:numId w:val="142"/>
        </w:numPr>
        <w:tabs>
          <w:tab w:val="left" w:pos="1663"/>
        </w:tabs>
        <w:spacing w:after="180"/>
        <w:ind w:left="540" w:firstLine="560"/>
        <w:jc w:val="both"/>
      </w:pPr>
      <w:r>
        <w:t>К мерам по исключению или снижению уровней профессиональных рисков относятся:</w:t>
      </w:r>
    </w:p>
    <w:p w:rsidR="00583EAA" w:rsidRDefault="00DA6341">
      <w:pPr>
        <w:pStyle w:val="1"/>
        <w:framePr w:w="10483" w:h="14400" w:hRule="exact" w:wrap="auto" w:vAnchor="page" w:hAnchor="page" w:x="671" w:y="1310"/>
        <w:tabs>
          <w:tab w:val="left" w:pos="1435"/>
        </w:tabs>
        <w:spacing w:after="180"/>
        <w:ind w:left="1100" w:firstLine="0"/>
      </w:pPr>
      <w:r>
        <w:t>-исключение опасной работы (процедуры);</w:t>
      </w:r>
    </w:p>
    <w:p w:rsidR="00583EAA" w:rsidRDefault="00DA6341">
      <w:pPr>
        <w:pStyle w:val="1"/>
        <w:framePr w:w="10483" w:h="14400" w:hRule="exact" w:wrap="auto" w:vAnchor="page" w:hAnchor="page" w:x="671" w:y="1310"/>
        <w:tabs>
          <w:tab w:val="left" w:pos="1449"/>
        </w:tabs>
        <w:spacing w:after="180"/>
        <w:ind w:left="1100" w:firstLine="0"/>
      </w:pPr>
      <w:r>
        <w:t>-замена опасной работы (процедуры) менее опасной;</w:t>
      </w:r>
    </w:p>
    <w:p w:rsidR="00583EAA" w:rsidRDefault="00DA6341">
      <w:pPr>
        <w:pStyle w:val="1"/>
        <w:framePr w:w="10483" w:h="14400" w:hRule="exact" w:wrap="auto" w:vAnchor="page" w:hAnchor="page" w:x="671" w:y="1310"/>
        <w:tabs>
          <w:tab w:val="left" w:pos="1441"/>
        </w:tabs>
        <w:spacing w:after="180"/>
        <w:ind w:left="1100" w:firstLine="0"/>
        <w:jc w:val="both"/>
      </w:pPr>
      <w:r>
        <w:t>-реализация инженерных (технических) методов ограничения риска воздействия опасностей на работников;</w:t>
      </w:r>
    </w:p>
    <w:p w:rsidR="00583EAA" w:rsidRDefault="00DA6341">
      <w:pPr>
        <w:pStyle w:val="1"/>
        <w:framePr w:w="10483" w:h="14400" w:hRule="exact" w:wrap="auto" w:vAnchor="page" w:hAnchor="page" w:x="671" w:y="1310"/>
        <w:tabs>
          <w:tab w:val="left" w:pos="1437"/>
        </w:tabs>
        <w:spacing w:after="180"/>
        <w:ind w:left="1100" w:firstLine="0"/>
        <w:jc w:val="both"/>
      </w:pPr>
      <w:r>
        <w:t>-реализация административных методов ограничения времени воздействия опасностей на работников;</w:t>
      </w:r>
    </w:p>
    <w:p w:rsidR="00583EAA" w:rsidRDefault="00DA6341">
      <w:pPr>
        <w:pStyle w:val="1"/>
        <w:framePr w:w="10483" w:h="14400" w:hRule="exact" w:wrap="auto" w:vAnchor="page" w:hAnchor="page" w:x="671" w:y="1310"/>
        <w:tabs>
          <w:tab w:val="left" w:pos="1454"/>
        </w:tabs>
        <w:spacing w:after="180"/>
        <w:ind w:left="1100" w:firstLine="0"/>
      </w:pPr>
      <w:r>
        <w:t>-использование средств индивидуальной защиты;</w:t>
      </w:r>
    </w:p>
    <w:p w:rsidR="00583EAA" w:rsidRDefault="00DA6341">
      <w:pPr>
        <w:pStyle w:val="1"/>
        <w:framePr w:w="10483" w:h="14400" w:hRule="exact" w:wrap="auto" w:vAnchor="page" w:hAnchor="page" w:x="671" w:y="1310"/>
        <w:tabs>
          <w:tab w:val="left" w:pos="1435"/>
        </w:tabs>
        <w:spacing w:after="180"/>
        <w:ind w:left="1100" w:firstLine="0"/>
      </w:pPr>
      <w:r>
        <w:t>-страхование профессионального риска.</w:t>
      </w:r>
    </w:p>
    <w:p w:rsidR="00583EAA" w:rsidRDefault="00DA6341">
      <w:pPr>
        <w:pStyle w:val="1"/>
        <w:framePr w:w="10483" w:h="14400" w:hRule="exact" w:wrap="auto" w:vAnchor="page" w:hAnchor="page" w:x="671" w:y="1310"/>
        <w:numPr>
          <w:ilvl w:val="1"/>
          <w:numId w:val="142"/>
        </w:numPr>
        <w:tabs>
          <w:tab w:val="left" w:pos="1663"/>
        </w:tabs>
        <w:spacing w:after="180"/>
        <w:ind w:left="540" w:firstLine="560"/>
        <w:jc w:val="both"/>
      </w:pPr>
      <w:r>
        <w:t>С целью организации процедуры организации и проведения наблюдения за состоянием здоровья работников работодатель исходя из специфики своей деятельности устанавливает (определяет):</w:t>
      </w:r>
    </w:p>
    <w:p w:rsidR="00583EAA" w:rsidRDefault="00DA6341">
      <w:pPr>
        <w:pStyle w:val="1"/>
        <w:framePr w:w="10483" w:h="14400" w:hRule="exact" w:wrap="auto" w:vAnchor="page" w:hAnchor="page" w:x="671" w:y="1310"/>
        <w:tabs>
          <w:tab w:val="left" w:pos="1441"/>
        </w:tabs>
        <w:ind w:left="1100" w:firstLine="0"/>
        <w:jc w:val="both"/>
      </w:pPr>
      <w:r>
        <w:t>-порядок осуществления как обязательных (в силу положений нормативных правовых актов), так и на добровольной основе (в том числе по предложениям работников,</w:t>
      </w:r>
    </w:p>
    <w:p w:rsidR="00583EAA" w:rsidRDefault="00DA6341">
      <w:pPr>
        <w:pStyle w:val="a7"/>
        <w:framePr w:wrap="auto" w:vAnchor="page" w:hAnchor="page" w:x="5917" w:y="16444"/>
      </w:pPr>
      <w:r>
        <w:t>107</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4198" w:hRule="exact" w:wrap="auto" w:vAnchor="page" w:hAnchor="page" w:x="671" w:y="1310"/>
        <w:spacing w:after="180"/>
        <w:ind w:left="540" w:firstLine="0"/>
        <w:jc w:val="both"/>
      </w:pPr>
      <w:r>
        <w:t>уполномоченных ими представительных органов, комитета (комиссии) по охране труда) медицинских осмотров, психиатрических освидетельствований, химико-токсикологических исследований работников;</w:t>
      </w:r>
    </w:p>
    <w:p w:rsidR="00583EAA" w:rsidRDefault="00DA6341">
      <w:pPr>
        <w:pStyle w:val="1"/>
        <w:framePr w:w="10483" w:h="14198" w:hRule="exact" w:wrap="auto" w:vAnchor="page" w:hAnchor="page" w:x="671" w:y="1310"/>
        <w:tabs>
          <w:tab w:val="left" w:pos="1455"/>
          <w:tab w:val="left" w:pos="2129"/>
          <w:tab w:val="left" w:pos="4490"/>
          <w:tab w:val="left" w:pos="7428"/>
        </w:tabs>
        <w:ind w:left="1100" w:firstLine="0"/>
        <w:jc w:val="both"/>
      </w:pPr>
      <w:r>
        <w:t>-перечень профессий (должностей) работников, которые подлежат медицинским осмотрам,</w:t>
      </w:r>
      <w:r>
        <w:tab/>
        <w:t>психиатрическим</w:t>
      </w:r>
      <w:r>
        <w:tab/>
        <w:t>освидетельствованиям,</w:t>
      </w:r>
      <w:r>
        <w:tab/>
        <w:t>химико-токсикологическим</w:t>
      </w:r>
    </w:p>
    <w:p w:rsidR="00583EAA" w:rsidRDefault="00DA6341">
      <w:pPr>
        <w:pStyle w:val="1"/>
        <w:framePr w:w="10483" w:h="14198" w:hRule="exact" w:wrap="auto" w:vAnchor="page" w:hAnchor="page" w:x="671" w:y="1310"/>
        <w:spacing w:after="180"/>
        <w:ind w:firstLine="540"/>
      </w:pPr>
      <w:r>
        <w:t>исследованиям.</w:t>
      </w:r>
    </w:p>
    <w:p w:rsidR="00583EAA" w:rsidRDefault="00DA6341">
      <w:pPr>
        <w:pStyle w:val="1"/>
        <w:framePr w:w="10483" w:h="14198" w:hRule="exact" w:wrap="auto" w:vAnchor="page" w:hAnchor="page" w:x="671" w:y="1310"/>
        <w:numPr>
          <w:ilvl w:val="1"/>
          <w:numId w:val="142"/>
        </w:numPr>
        <w:tabs>
          <w:tab w:val="left" w:pos="1663"/>
        </w:tabs>
        <w:spacing w:after="180"/>
        <w:ind w:left="540" w:firstLine="560"/>
        <w:jc w:val="both"/>
      </w:pPr>
      <w:r>
        <w:t>С целью организации процедуры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 работодатель исходя из специфики своей деятельности устанавливает (определяет) формы такого информирования и порядок их осуществления.</w:t>
      </w:r>
    </w:p>
    <w:p w:rsidR="00583EAA" w:rsidRDefault="00DA6341">
      <w:pPr>
        <w:pStyle w:val="1"/>
        <w:framePr w:w="10483" w:h="14198" w:hRule="exact" w:wrap="auto" w:vAnchor="page" w:hAnchor="page" w:x="671" w:y="1310"/>
        <w:spacing w:after="180"/>
        <w:ind w:left="1100" w:firstLine="0"/>
      </w:pPr>
      <w:r>
        <w:t>Формы информирования работников об условиях труда на рабочих местах:</w:t>
      </w:r>
    </w:p>
    <w:p w:rsidR="00583EAA" w:rsidRDefault="00DA6341">
      <w:pPr>
        <w:pStyle w:val="1"/>
        <w:framePr w:w="10483" w:h="14198" w:hRule="exact" w:wrap="auto" w:vAnchor="page" w:hAnchor="page" w:x="671" w:y="1310"/>
        <w:tabs>
          <w:tab w:val="left" w:pos="1435"/>
        </w:tabs>
        <w:spacing w:after="180"/>
        <w:ind w:left="1100" w:firstLine="0"/>
      </w:pPr>
      <w:r>
        <w:t>-включение соответствующих положений в трудовой договор работника;</w:t>
      </w:r>
    </w:p>
    <w:p w:rsidR="00583EAA" w:rsidRDefault="00DA6341">
      <w:pPr>
        <w:pStyle w:val="1"/>
        <w:framePr w:w="10483" w:h="14198" w:hRule="exact" w:wrap="auto" w:vAnchor="page" w:hAnchor="page" w:x="671" w:y="1310"/>
        <w:tabs>
          <w:tab w:val="left" w:pos="1465"/>
        </w:tabs>
        <w:spacing w:after="180"/>
        <w:ind w:left="1100" w:firstLine="0"/>
        <w:jc w:val="both"/>
      </w:pPr>
      <w:r>
        <w:t>-ознакомление работника с результатами специальной оценки условий труда на его рабочем месте;</w:t>
      </w:r>
    </w:p>
    <w:p w:rsidR="00583EAA" w:rsidRDefault="00DA6341">
      <w:pPr>
        <w:pStyle w:val="1"/>
        <w:framePr w:w="10483" w:h="14198" w:hRule="exact" w:wrap="auto" w:vAnchor="page" w:hAnchor="page" w:x="671" w:y="1310"/>
        <w:tabs>
          <w:tab w:val="left" w:pos="1451"/>
        </w:tabs>
        <w:spacing w:after="180"/>
        <w:ind w:left="1100" w:firstLine="0"/>
        <w:jc w:val="both"/>
      </w:pPr>
      <w:r>
        <w:t>-размещение сводных данных о результатах проведения специальной оценки условий труда на рабочих местах;</w:t>
      </w:r>
    </w:p>
    <w:p w:rsidR="00583EAA" w:rsidRDefault="00DA6341">
      <w:pPr>
        <w:pStyle w:val="1"/>
        <w:framePr w:w="10483" w:h="14198" w:hRule="exact" w:wrap="auto" w:vAnchor="page" w:hAnchor="page" w:x="671" w:y="1310"/>
        <w:tabs>
          <w:tab w:val="left" w:pos="1436"/>
        </w:tabs>
        <w:spacing w:after="180"/>
        <w:ind w:left="1100" w:firstLine="0"/>
        <w:jc w:val="both"/>
      </w:pPr>
      <w:r>
        <w:t>-проведение совещаний, круглых столов, семинаров, конференций, встреч заинтересованных сторон, переговоров;</w:t>
      </w:r>
    </w:p>
    <w:p w:rsidR="00583EAA" w:rsidRDefault="00DA6341">
      <w:pPr>
        <w:pStyle w:val="1"/>
        <w:framePr w:w="10483" w:h="14198" w:hRule="exact" w:wrap="auto" w:vAnchor="page" w:hAnchor="page" w:x="671" w:y="1310"/>
        <w:tabs>
          <w:tab w:val="left" w:pos="1460"/>
        </w:tabs>
        <w:spacing w:after="180"/>
        <w:ind w:left="1100" w:firstLine="0"/>
        <w:jc w:val="both"/>
      </w:pPr>
      <w:r>
        <w:t>-изготовление и распространения информационных бюллетеней, плакатов, иной печатной продукции, видео- и аудиоматериалов;</w:t>
      </w:r>
    </w:p>
    <w:p w:rsidR="00583EAA" w:rsidRDefault="00DA6341">
      <w:pPr>
        <w:pStyle w:val="1"/>
        <w:framePr w:w="10483" w:h="14198" w:hRule="exact" w:wrap="auto" w:vAnchor="page" w:hAnchor="page" w:x="671" w:y="1310"/>
        <w:tabs>
          <w:tab w:val="left" w:pos="1441"/>
        </w:tabs>
        <w:spacing w:after="180"/>
        <w:ind w:left="1100" w:firstLine="0"/>
        <w:jc w:val="both"/>
      </w:pPr>
      <w:r>
        <w:t>-использование информационных ресурсов в информационно-телекоммуникационной сети "Интернет";</w:t>
      </w:r>
    </w:p>
    <w:p w:rsidR="00583EAA" w:rsidRDefault="00DA6341">
      <w:pPr>
        <w:pStyle w:val="1"/>
        <w:framePr w:w="10483" w:h="14198" w:hRule="exact" w:wrap="auto" w:vAnchor="page" w:hAnchor="page" w:x="671" w:y="1310"/>
        <w:tabs>
          <w:tab w:val="left" w:pos="1492"/>
        </w:tabs>
        <w:spacing w:after="180"/>
        <w:ind w:left="1100" w:firstLine="0"/>
      </w:pPr>
      <w:r>
        <w:t>-размещение соответствующей информации в общедоступных местах.</w:t>
      </w:r>
    </w:p>
    <w:p w:rsidR="00583EAA" w:rsidRDefault="00DA6341">
      <w:pPr>
        <w:pStyle w:val="1"/>
        <w:framePr w:w="10483" w:h="14198" w:hRule="exact" w:wrap="auto" w:vAnchor="page" w:hAnchor="page" w:x="671" w:y="1310"/>
        <w:numPr>
          <w:ilvl w:val="1"/>
          <w:numId w:val="142"/>
        </w:numPr>
        <w:tabs>
          <w:tab w:val="left" w:pos="1729"/>
        </w:tabs>
        <w:spacing w:after="180"/>
        <w:ind w:left="540" w:firstLine="560"/>
        <w:jc w:val="both"/>
      </w:pPr>
      <w:r>
        <w:t>С целью организации процедуры обеспечения оптимальных режимов труда и отдыха работников работодатель исходя из специфики своей деятельности определяет мероприятия по предотвращению возможности травмирования работников, их заболеваемости из-за переутомления и воздействия психофизиологических факторов.</w:t>
      </w:r>
    </w:p>
    <w:p w:rsidR="00583EAA" w:rsidRDefault="00DA6341">
      <w:pPr>
        <w:pStyle w:val="1"/>
        <w:framePr w:w="10483" w:h="14198" w:hRule="exact" w:wrap="auto" w:vAnchor="page" w:hAnchor="page" w:x="671" w:y="1310"/>
        <w:spacing w:after="180"/>
        <w:ind w:left="540" w:firstLine="560"/>
        <w:jc w:val="both"/>
      </w:pPr>
      <w:r>
        <w:t>К мероприятиям по обеспечению оптимальных режимов труда и отдыха работников относятся:</w:t>
      </w:r>
    </w:p>
    <w:p w:rsidR="00583EAA" w:rsidRDefault="00DA6341">
      <w:pPr>
        <w:pStyle w:val="1"/>
        <w:framePr w:w="10483" w:h="14198" w:hRule="exact" w:wrap="auto" w:vAnchor="page" w:hAnchor="page" w:x="671" w:y="1310"/>
        <w:tabs>
          <w:tab w:val="left" w:pos="1435"/>
        </w:tabs>
        <w:spacing w:after="180"/>
        <w:ind w:left="1100" w:firstLine="0"/>
      </w:pPr>
      <w:r>
        <w:t>-обеспечение рационального использования рабочего времени;</w:t>
      </w:r>
    </w:p>
    <w:p w:rsidR="00583EAA" w:rsidRDefault="00DA6341">
      <w:pPr>
        <w:pStyle w:val="1"/>
        <w:framePr w:w="10483" w:h="14198" w:hRule="exact" w:wrap="auto" w:vAnchor="page" w:hAnchor="page" w:x="671" w:y="1310"/>
        <w:tabs>
          <w:tab w:val="left" w:pos="1449"/>
        </w:tabs>
        <w:spacing w:after="180"/>
        <w:ind w:left="1100" w:firstLine="0"/>
      </w:pPr>
      <w:r>
        <w:t>-организация сменного режима работы, включая работу в ночное время;</w:t>
      </w:r>
    </w:p>
    <w:p w:rsidR="00583EAA" w:rsidRDefault="00DA6341">
      <w:pPr>
        <w:pStyle w:val="1"/>
        <w:framePr w:w="10483" w:h="14198" w:hRule="exact" w:wrap="auto" w:vAnchor="page" w:hAnchor="page" w:x="671" w:y="1310"/>
        <w:tabs>
          <w:tab w:val="left" w:pos="1446"/>
        </w:tabs>
        <w:spacing w:after="180"/>
        <w:ind w:left="1100" w:firstLine="0"/>
        <w:jc w:val="both"/>
      </w:pPr>
      <w:r>
        <w:t>-обеспечение внутрисменных перерывов для отдыха работников, включая перерывы для создания благоприятных микроклиматических условий;</w:t>
      </w:r>
    </w:p>
    <w:p w:rsidR="00583EAA" w:rsidRDefault="00DA6341">
      <w:pPr>
        <w:pStyle w:val="1"/>
        <w:framePr w:w="10483" w:h="14198" w:hRule="exact" w:wrap="auto" w:vAnchor="page" w:hAnchor="page" w:x="671" w:y="1310"/>
        <w:tabs>
          <w:tab w:val="left" w:pos="1441"/>
        </w:tabs>
        <w:spacing w:after="180"/>
        <w:ind w:left="1100" w:firstLine="0"/>
        <w:jc w:val="both"/>
      </w:pPr>
      <w:r>
        <w:t>-поддержание высокого уровня работоспособности и профилактика утомляемости работников.</w:t>
      </w:r>
    </w:p>
    <w:p w:rsidR="00583EAA" w:rsidRDefault="00DA6341">
      <w:pPr>
        <w:pStyle w:val="1"/>
        <w:framePr w:w="10483" w:h="14198" w:hRule="exact" w:wrap="auto" w:vAnchor="page" w:hAnchor="page" w:x="671" w:y="1310"/>
        <w:numPr>
          <w:ilvl w:val="1"/>
          <w:numId w:val="142"/>
        </w:numPr>
        <w:tabs>
          <w:tab w:val="left" w:pos="1729"/>
        </w:tabs>
        <w:ind w:left="540" w:firstLine="560"/>
        <w:jc w:val="both"/>
      </w:pPr>
      <w:r>
        <w:t>С целью организации процедуры обеспечения работников средствами индивидуальной защиты, смывающими и обезвреживающими средствами работодатель исходя из специфики своей деятельности устанавливает (определяет):</w:t>
      </w:r>
    </w:p>
    <w:p w:rsidR="00583EAA" w:rsidRDefault="00DA6341">
      <w:pPr>
        <w:pStyle w:val="a7"/>
        <w:framePr w:wrap="auto" w:vAnchor="page" w:hAnchor="page" w:x="5917" w:y="16444"/>
      </w:pPr>
      <w:r>
        <w:t>108</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4294" w:hRule="exact" w:wrap="auto" w:vAnchor="page" w:hAnchor="page" w:x="671" w:y="1310"/>
        <w:tabs>
          <w:tab w:val="left" w:pos="1424"/>
        </w:tabs>
        <w:spacing w:after="180"/>
        <w:ind w:left="1100" w:firstLine="0"/>
        <w:jc w:val="both"/>
      </w:pPr>
      <w:r>
        <w:t>-порядок выявления потребности в обеспечении работников средствами индивидуальной защиты, смывающими и обезвреживающими средствами;</w:t>
      </w:r>
    </w:p>
    <w:p w:rsidR="00583EAA" w:rsidRDefault="00DA6341">
      <w:pPr>
        <w:pStyle w:val="1"/>
        <w:framePr w:w="10483" w:h="14294" w:hRule="exact" w:wrap="auto" w:vAnchor="page" w:hAnchor="page" w:x="671" w:y="1310"/>
        <w:tabs>
          <w:tab w:val="left" w:pos="1438"/>
        </w:tabs>
        <w:spacing w:after="180"/>
        <w:ind w:left="1100" w:firstLine="0"/>
        <w:jc w:val="both"/>
      </w:pPr>
      <w:r>
        <w:t>-порядок обеспечения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w:t>
      </w:r>
    </w:p>
    <w:p w:rsidR="00583EAA" w:rsidRDefault="00DA6341">
      <w:pPr>
        <w:pStyle w:val="1"/>
        <w:framePr w:w="10483" w:h="14294" w:hRule="exact" w:wrap="auto" w:vAnchor="page" w:hAnchor="page" w:x="671" w:y="1310"/>
        <w:tabs>
          <w:tab w:val="left" w:pos="1424"/>
        </w:tabs>
        <w:spacing w:after="180"/>
        <w:ind w:left="1100" w:firstLine="0"/>
        <w:jc w:val="both"/>
      </w:pPr>
      <w:r>
        <w:t>-перечень профессий (должностей) работников и положенных им средств индивидуальной защиты, смывающих и обезвреживающих средств.</w:t>
      </w:r>
    </w:p>
    <w:p w:rsidR="00583EAA" w:rsidRDefault="00DA6341">
      <w:pPr>
        <w:pStyle w:val="1"/>
        <w:framePr w:w="10483" w:h="14294" w:hRule="exact" w:wrap="auto" w:vAnchor="page" w:hAnchor="page" w:x="671" w:y="1310"/>
        <w:numPr>
          <w:ilvl w:val="1"/>
          <w:numId w:val="142"/>
        </w:numPr>
        <w:tabs>
          <w:tab w:val="left" w:pos="1707"/>
        </w:tabs>
        <w:spacing w:after="180"/>
        <w:ind w:left="540" w:firstLine="560"/>
        <w:jc w:val="both"/>
      </w:pPr>
      <w:r>
        <w:t>В целях выявления потребности в обеспечении работников средствами индивидуальной защиты, смывающими и обезвреживающими средствами работодателем определяются наименование, реквизиты и содержание типовых норм выдачи работникам средств индивидуальной защиты, смывающих и обезвреживающих средств, применение которых обязательно.</w:t>
      </w:r>
    </w:p>
    <w:p w:rsidR="00583EAA" w:rsidRDefault="00DA6341">
      <w:pPr>
        <w:pStyle w:val="1"/>
        <w:framePr w:w="10483" w:h="14294" w:hRule="exact" w:wrap="auto" w:vAnchor="page" w:hAnchor="page" w:x="671" w:y="1310"/>
        <w:numPr>
          <w:ilvl w:val="1"/>
          <w:numId w:val="142"/>
        </w:numPr>
        <w:tabs>
          <w:tab w:val="left" w:pos="1707"/>
        </w:tabs>
        <w:spacing w:after="180"/>
        <w:ind w:left="540" w:firstLine="560"/>
        <w:jc w:val="both"/>
      </w:pPr>
      <w:r>
        <w:t>Выдача работникам средств индивидуальной защиты, смывающих и обезвреживающих средств сверх установленных норм их выдачи или в случаях, не определенных типовыми нормами их выдачи, осуществляется в зависимости от результатов проведения процедур оценки условий труда и уровней профессиональных рисков.</w:t>
      </w:r>
    </w:p>
    <w:p w:rsidR="00583EAA" w:rsidRDefault="00DA6341">
      <w:pPr>
        <w:pStyle w:val="1"/>
        <w:framePr w:w="10483" w:h="14294" w:hRule="exact" w:wrap="auto" w:vAnchor="page" w:hAnchor="page" w:x="671" w:y="1310"/>
        <w:numPr>
          <w:ilvl w:val="1"/>
          <w:numId w:val="142"/>
        </w:numPr>
        <w:tabs>
          <w:tab w:val="left" w:pos="1712"/>
        </w:tabs>
        <w:spacing w:after="180"/>
        <w:ind w:left="540" w:firstLine="560"/>
        <w:jc w:val="both"/>
      </w:pPr>
      <w:r>
        <w:t>С целью организации процедур по обеспечению работников молоком, другими равноценными пищевыми продуктами или лечебно-профилактическим питанием работодатель исходя из специфики своей деятельности устанавливает (определяет) перечень профессий (должностей) работников, работа в которых дает право на бесплатное получение молока, других равноценных пищевых продуктов или лечебно-профилактического питания, порядок предоставления таких продуктов.</w:t>
      </w:r>
    </w:p>
    <w:p w:rsidR="00583EAA" w:rsidRDefault="00DA6341">
      <w:pPr>
        <w:pStyle w:val="11"/>
        <w:framePr w:w="10483" w:h="14294" w:hRule="exact" w:wrap="auto" w:vAnchor="page" w:hAnchor="page" w:x="671" w:y="1310"/>
        <w:numPr>
          <w:ilvl w:val="0"/>
          <w:numId w:val="142"/>
        </w:numPr>
        <w:tabs>
          <w:tab w:val="left" w:pos="298"/>
        </w:tabs>
      </w:pPr>
      <w:bookmarkStart w:id="55" w:name="bookmark109"/>
      <w:r>
        <w:t>Обеспечение функционирования СУОТ</w:t>
      </w:r>
      <w:bookmarkEnd w:id="55"/>
    </w:p>
    <w:p w:rsidR="00583EAA" w:rsidRDefault="00DA6341">
      <w:pPr>
        <w:pStyle w:val="1"/>
        <w:framePr w:w="10483" w:h="14294" w:hRule="exact" w:wrap="auto" w:vAnchor="page" w:hAnchor="page" w:x="671" w:y="1310"/>
        <w:ind w:left="540" w:firstLine="560"/>
        <w:jc w:val="both"/>
      </w:pPr>
      <w:r>
        <w:t>Обеспечение функционирования СУОТ осуществляется через распределение обязанностей по охране труда между должностными лицами учреждения.</w:t>
      </w:r>
    </w:p>
    <w:p w:rsidR="00583EAA" w:rsidRDefault="00DA6341">
      <w:pPr>
        <w:pStyle w:val="1"/>
        <w:framePr w:w="10483" w:h="14294" w:hRule="exact" w:wrap="auto" w:vAnchor="page" w:hAnchor="page" w:x="671" w:y="1310"/>
        <w:spacing w:after="260"/>
        <w:ind w:left="540" w:firstLine="560"/>
        <w:jc w:val="both"/>
      </w:pPr>
      <w:r>
        <w:t>Обязанности должностных лиц по охране труда разрабатываются с учетом структуры и штата учреждения, должностных обязанностей, требований квалификационных справочников должностей руководителей, специалистов и других работников и тарифно-квалификационных справочников работ и профессий рабочих, федеральных и отраслевых стандартов, правил и инструкций и других действующих нормативных актов.</w:t>
      </w:r>
    </w:p>
    <w:p w:rsidR="00583EAA" w:rsidRDefault="00DA6341">
      <w:pPr>
        <w:pStyle w:val="11"/>
        <w:framePr w:w="10483" w:h="14294" w:hRule="exact" w:wrap="auto" w:vAnchor="page" w:hAnchor="page" w:x="671" w:y="1310"/>
        <w:ind w:left="540" w:firstLine="560"/>
        <w:jc w:val="both"/>
      </w:pPr>
      <w:bookmarkStart w:id="56" w:name="bookmark111"/>
      <w:r>
        <w:t>Функциональные обязанности по охране труда директора МБОУ «Новогригорьевская СОШДС»</w:t>
      </w:r>
      <w:bookmarkEnd w:id="56"/>
    </w:p>
    <w:p w:rsidR="00583EAA" w:rsidRDefault="00DA6341">
      <w:pPr>
        <w:pStyle w:val="1"/>
        <w:framePr w:w="10483" w:h="14294" w:hRule="exact" w:wrap="auto" w:vAnchor="page" w:hAnchor="page" w:x="671" w:y="1310"/>
        <w:numPr>
          <w:ilvl w:val="0"/>
          <w:numId w:val="144"/>
        </w:numPr>
        <w:tabs>
          <w:tab w:val="left" w:pos="1309"/>
        </w:tabs>
        <w:ind w:left="540" w:firstLine="560"/>
        <w:jc w:val="both"/>
      </w:pPr>
      <w:r>
        <w:t>гарантирует права работников на охрану труда, включая обеспечение условий труда, соответствующих требованиям охраны труда;</w:t>
      </w:r>
    </w:p>
    <w:p w:rsidR="00583EAA" w:rsidRDefault="00DA6341">
      <w:pPr>
        <w:pStyle w:val="1"/>
        <w:framePr w:w="10483" w:h="14294" w:hRule="exact" w:wrap="auto" w:vAnchor="page" w:hAnchor="page" w:x="671" w:y="1310"/>
        <w:numPr>
          <w:ilvl w:val="0"/>
          <w:numId w:val="144"/>
        </w:numPr>
        <w:tabs>
          <w:tab w:val="left" w:pos="1834"/>
        </w:tabs>
        <w:ind w:left="1100" w:firstLine="0"/>
        <w:jc w:val="both"/>
      </w:pPr>
      <w:r>
        <w:t>обеспечивает соблюдение режима труда и отдыха работников;</w:t>
      </w:r>
    </w:p>
    <w:p w:rsidR="00583EAA" w:rsidRDefault="00DA6341">
      <w:pPr>
        <w:pStyle w:val="1"/>
        <w:framePr w:w="10483" w:h="14294" w:hRule="exact" w:wrap="auto" w:vAnchor="page" w:hAnchor="page" w:x="671" w:y="1310"/>
        <w:numPr>
          <w:ilvl w:val="0"/>
          <w:numId w:val="144"/>
        </w:numPr>
        <w:tabs>
          <w:tab w:val="left" w:pos="1314"/>
        </w:tabs>
        <w:ind w:left="540" w:firstLine="560"/>
        <w:jc w:val="both"/>
      </w:pPr>
      <w:r>
        <w:t>обеспечивает своевременное страхование работников от несчастных случаев на производстве и профессиональных заболеваний, профессиональных рисков;</w:t>
      </w:r>
    </w:p>
    <w:p w:rsidR="00583EAA" w:rsidRDefault="00DA6341">
      <w:pPr>
        <w:pStyle w:val="1"/>
        <w:framePr w:w="10483" w:h="14294" w:hRule="exact" w:wrap="auto" w:vAnchor="page" w:hAnchor="page" w:x="671" w:y="1310"/>
        <w:numPr>
          <w:ilvl w:val="0"/>
          <w:numId w:val="144"/>
        </w:numPr>
        <w:tabs>
          <w:tab w:val="left" w:pos="1834"/>
        </w:tabs>
        <w:spacing w:after="180"/>
        <w:ind w:left="1100" w:firstLine="0"/>
        <w:jc w:val="both"/>
      </w:pPr>
      <w:r>
        <w:t>организовывает ресурсное обеспечение мероприятий по охране труда;</w:t>
      </w:r>
    </w:p>
    <w:p w:rsidR="00583EAA" w:rsidRDefault="00DA6341">
      <w:pPr>
        <w:pStyle w:val="1"/>
        <w:framePr w:w="10483" w:h="14294" w:hRule="exact" w:wrap="auto" w:vAnchor="page" w:hAnchor="page" w:x="671" w:y="1310"/>
        <w:numPr>
          <w:ilvl w:val="0"/>
          <w:numId w:val="144"/>
        </w:numPr>
        <w:tabs>
          <w:tab w:val="left" w:pos="1309"/>
        </w:tabs>
        <w:spacing w:after="180" w:line="276" w:lineRule="auto"/>
        <w:ind w:left="540" w:firstLine="560"/>
        <w:jc w:val="both"/>
      </w:pPr>
      <w:r>
        <w:t>организует безопасную эксплуатацию производственных зданий, сооружений, оборудования, безопасность технологических процессов и используемых в производстве сырья и материалов;</w:t>
      </w:r>
    </w:p>
    <w:p w:rsidR="00583EAA" w:rsidRDefault="00DA6341">
      <w:pPr>
        <w:pStyle w:val="1"/>
        <w:framePr w:w="10483" w:h="14294" w:hRule="exact" w:wrap="auto" w:vAnchor="page" w:hAnchor="page" w:x="671" w:y="1310"/>
        <w:numPr>
          <w:ilvl w:val="0"/>
          <w:numId w:val="144"/>
        </w:numPr>
        <w:tabs>
          <w:tab w:val="left" w:pos="1318"/>
        </w:tabs>
        <w:spacing w:line="276" w:lineRule="auto"/>
        <w:ind w:left="540" w:firstLine="560"/>
        <w:jc w:val="both"/>
      </w:pPr>
      <w:r>
        <w:t>принимает меры по предотвращению аварий, сохранению жизни и здоровья работников и иных лиц при возникновении таких ситуаций, в том числе меры по оказанию пострадавшим первой помощи;</w:t>
      </w:r>
    </w:p>
    <w:p w:rsidR="00583EAA" w:rsidRDefault="00DA6341">
      <w:pPr>
        <w:pStyle w:val="a7"/>
        <w:framePr w:wrap="auto" w:vAnchor="page" w:hAnchor="page" w:x="5917" w:y="16444"/>
      </w:pPr>
      <w:r>
        <w:t>109</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3834" w:hRule="exact" w:wrap="auto" w:vAnchor="page" w:hAnchor="page" w:x="671" w:y="1310"/>
        <w:numPr>
          <w:ilvl w:val="0"/>
          <w:numId w:val="144"/>
        </w:numPr>
        <w:tabs>
          <w:tab w:val="left" w:pos="1834"/>
        </w:tabs>
        <w:ind w:left="1100" w:firstLine="0"/>
      </w:pPr>
      <w:r>
        <w:t>обеспечивает функционирование СУОТ;</w:t>
      </w:r>
    </w:p>
    <w:p w:rsidR="00583EAA" w:rsidRDefault="00DA6341">
      <w:pPr>
        <w:pStyle w:val="1"/>
        <w:framePr w:w="10483" w:h="13834" w:hRule="exact" w:wrap="auto" w:vAnchor="page" w:hAnchor="page" w:x="671" w:y="1310"/>
        <w:numPr>
          <w:ilvl w:val="0"/>
          <w:numId w:val="144"/>
        </w:numPr>
        <w:tabs>
          <w:tab w:val="left" w:pos="1309"/>
        </w:tabs>
        <w:ind w:left="540" w:firstLine="560"/>
        <w:jc w:val="both"/>
      </w:pPr>
      <w:r>
        <w:t>руководит разработкой организационно-распорядительных документов и распределяет обязанности в сфере охраны труда между своими заместителями, руководителями структурных подразделений и службой (специалистом) охраны труда;</w:t>
      </w:r>
    </w:p>
    <w:p w:rsidR="00583EAA" w:rsidRDefault="00DA6341">
      <w:pPr>
        <w:pStyle w:val="1"/>
        <w:framePr w:w="10483" w:h="13834" w:hRule="exact" w:wrap="auto" w:vAnchor="page" w:hAnchor="page" w:x="671" w:y="1310"/>
        <w:numPr>
          <w:ilvl w:val="0"/>
          <w:numId w:val="144"/>
        </w:numPr>
        <w:tabs>
          <w:tab w:val="left" w:pos="1314"/>
        </w:tabs>
        <w:ind w:left="540" w:firstLine="560"/>
        <w:jc w:val="both"/>
      </w:pPr>
      <w:r>
        <w:t>определяет ответственность своих заместителей, руководителей структурных подразделений и службы (специалиста) охраны труда за деятельность в области охраны труда;</w:t>
      </w:r>
    </w:p>
    <w:p w:rsidR="00583EAA" w:rsidRDefault="00DA6341">
      <w:pPr>
        <w:pStyle w:val="1"/>
        <w:framePr w:w="10483" w:h="13834" w:hRule="exact" w:wrap="auto" w:vAnchor="page" w:hAnchor="page" w:x="671" w:y="1310"/>
        <w:numPr>
          <w:ilvl w:val="0"/>
          <w:numId w:val="144"/>
        </w:numPr>
        <w:tabs>
          <w:tab w:val="left" w:pos="1314"/>
        </w:tabs>
        <w:ind w:left="540" w:firstLine="560"/>
        <w:jc w:val="both"/>
      </w:pPr>
      <w:r>
        <w:t>организует в соответствии с Трудовым кодексом Российской Федерации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 химико-токсикологических исследований работников (при необходимости);</w:t>
      </w:r>
    </w:p>
    <w:p w:rsidR="00583EAA" w:rsidRDefault="00DA6341">
      <w:pPr>
        <w:pStyle w:val="1"/>
        <w:framePr w:w="10483" w:h="13834" w:hRule="exact" w:wrap="auto" w:vAnchor="page" w:hAnchor="page" w:x="671" w:y="1310"/>
        <w:numPr>
          <w:ilvl w:val="0"/>
          <w:numId w:val="144"/>
        </w:numPr>
        <w:tabs>
          <w:tab w:val="left" w:pos="1314"/>
        </w:tabs>
        <w:ind w:left="540" w:firstLine="560"/>
        <w:jc w:val="both"/>
      </w:pPr>
      <w:r>
        <w:t>обеспечивает соблюдение установленного порядка обучения и профессиональной подготовки работников, включая подготовку по охране труда, с учетом необходимости поддержания необходимого уровня компетентности для выполнения служебных обязанностей, относящихся к обеспечению охраны труда;</w:t>
      </w:r>
    </w:p>
    <w:p w:rsidR="00583EAA" w:rsidRDefault="00DA6341">
      <w:pPr>
        <w:pStyle w:val="1"/>
        <w:framePr w:w="10483" w:h="13834" w:hRule="exact" w:wrap="auto" w:vAnchor="page" w:hAnchor="page" w:x="671" w:y="1310"/>
        <w:numPr>
          <w:ilvl w:val="0"/>
          <w:numId w:val="144"/>
        </w:numPr>
        <w:tabs>
          <w:tab w:val="left" w:pos="1318"/>
        </w:tabs>
        <w:ind w:left="540" w:firstLine="560"/>
        <w:jc w:val="both"/>
      </w:pPr>
      <w:r>
        <w:t>допускает к самостоятельной работе лиц, удовлетворяющих соответствующим квалификационным требованиям и не имеющих медицинских противопоказаний к указанной работе;</w:t>
      </w:r>
    </w:p>
    <w:p w:rsidR="00583EAA" w:rsidRDefault="00DA6341">
      <w:pPr>
        <w:pStyle w:val="1"/>
        <w:framePr w:w="10483" w:h="13834" w:hRule="exact" w:wrap="auto" w:vAnchor="page" w:hAnchor="page" w:x="671" w:y="1310"/>
        <w:numPr>
          <w:ilvl w:val="0"/>
          <w:numId w:val="144"/>
        </w:numPr>
        <w:tabs>
          <w:tab w:val="left" w:pos="1314"/>
        </w:tabs>
        <w:ind w:left="540" w:firstLine="560"/>
        <w:jc w:val="both"/>
      </w:pPr>
      <w:r>
        <w:t>обеспечивает 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в соответствии с условиями труда и согласно типовым нормам их выдачи;</w:t>
      </w:r>
    </w:p>
    <w:p w:rsidR="00583EAA" w:rsidRDefault="00DA6341">
      <w:pPr>
        <w:pStyle w:val="1"/>
        <w:framePr w:w="10483" w:h="13834" w:hRule="exact" w:wrap="auto" w:vAnchor="page" w:hAnchor="page" w:x="671" w:y="1310"/>
        <w:numPr>
          <w:ilvl w:val="0"/>
          <w:numId w:val="144"/>
        </w:numPr>
        <w:tabs>
          <w:tab w:val="left" w:pos="1834"/>
        </w:tabs>
        <w:ind w:left="1100" w:firstLine="0"/>
      </w:pPr>
      <w:r>
        <w:t>обеспечивает приобретение и функционирование средств коллективной защиты;</w:t>
      </w:r>
    </w:p>
    <w:p w:rsidR="00583EAA" w:rsidRDefault="00DA6341">
      <w:pPr>
        <w:pStyle w:val="1"/>
        <w:framePr w:w="10483" w:h="13834" w:hRule="exact" w:wrap="auto" w:vAnchor="page" w:hAnchor="page" w:x="671" w:y="1310"/>
        <w:numPr>
          <w:ilvl w:val="0"/>
          <w:numId w:val="144"/>
        </w:numPr>
        <w:tabs>
          <w:tab w:val="left" w:pos="1834"/>
        </w:tabs>
        <w:ind w:left="1100" w:firstLine="0"/>
      </w:pPr>
      <w:r>
        <w:t>организует проведение специальной оценки условий труда;</w:t>
      </w:r>
    </w:p>
    <w:p w:rsidR="00583EAA" w:rsidRDefault="00DA6341">
      <w:pPr>
        <w:pStyle w:val="1"/>
        <w:framePr w:w="10483" w:h="13834" w:hRule="exact" w:wrap="auto" w:vAnchor="page" w:hAnchor="page" w:x="671" w:y="1310"/>
        <w:numPr>
          <w:ilvl w:val="0"/>
          <w:numId w:val="144"/>
        </w:numPr>
        <w:tabs>
          <w:tab w:val="left" w:pos="1834"/>
        </w:tabs>
        <w:ind w:left="1100" w:firstLine="0"/>
      </w:pPr>
      <w:r>
        <w:t>организует управление профессиональными рисками;</w:t>
      </w:r>
    </w:p>
    <w:p w:rsidR="00583EAA" w:rsidRDefault="00DA6341">
      <w:pPr>
        <w:pStyle w:val="1"/>
        <w:framePr w:w="10483" w:h="13834" w:hRule="exact" w:wrap="auto" w:vAnchor="page" w:hAnchor="page" w:x="671" w:y="1310"/>
        <w:numPr>
          <w:ilvl w:val="0"/>
          <w:numId w:val="144"/>
        </w:numPr>
        <w:tabs>
          <w:tab w:val="left" w:pos="1834"/>
        </w:tabs>
        <w:ind w:left="1100" w:firstLine="0"/>
      </w:pPr>
      <w:r>
        <w:t>организует и проводит контроль за состоянием условий и охраны труда;</w:t>
      </w:r>
    </w:p>
    <w:p w:rsidR="00583EAA" w:rsidRDefault="00DA6341">
      <w:pPr>
        <w:pStyle w:val="1"/>
        <w:framePr w:w="10483" w:h="13834" w:hRule="exact" w:wrap="auto" w:vAnchor="page" w:hAnchor="page" w:x="671" w:y="1310"/>
        <w:numPr>
          <w:ilvl w:val="0"/>
          <w:numId w:val="144"/>
        </w:numPr>
        <w:tabs>
          <w:tab w:val="left" w:pos="1318"/>
        </w:tabs>
        <w:ind w:left="540" w:firstLine="560"/>
        <w:jc w:val="both"/>
      </w:pPr>
      <w:r>
        <w:t>содействует работе комитета (комиссии) по охране труда, уполномоченных работниками представительных органов;</w:t>
      </w:r>
    </w:p>
    <w:p w:rsidR="00583EAA" w:rsidRDefault="00DA6341">
      <w:pPr>
        <w:pStyle w:val="1"/>
        <w:framePr w:w="10483" w:h="13834" w:hRule="exact" w:wrap="auto" w:vAnchor="page" w:hAnchor="page" w:x="671" w:y="1310"/>
        <w:numPr>
          <w:ilvl w:val="0"/>
          <w:numId w:val="144"/>
        </w:numPr>
        <w:tabs>
          <w:tab w:val="left" w:pos="1318"/>
        </w:tabs>
        <w:ind w:left="540" w:firstLine="560"/>
        <w:jc w:val="both"/>
      </w:pPr>
      <w:r>
        <w:t>осуществляет информирование работников об условиях труда на их рабочих местах, уровнях профессиональных рисков, а также о предоставляемых им гарантиях, полагающихся компенсациях;</w:t>
      </w:r>
    </w:p>
    <w:p w:rsidR="00583EAA" w:rsidRDefault="00DA6341">
      <w:pPr>
        <w:pStyle w:val="1"/>
        <w:framePr w:w="10483" w:h="13834" w:hRule="exact" w:wrap="auto" w:vAnchor="page" w:hAnchor="page" w:x="671" w:y="1310"/>
        <w:numPr>
          <w:ilvl w:val="0"/>
          <w:numId w:val="144"/>
        </w:numPr>
        <w:tabs>
          <w:tab w:val="left" w:pos="1314"/>
        </w:tabs>
        <w:ind w:left="540" w:firstLine="560"/>
        <w:jc w:val="both"/>
      </w:pPr>
      <w:r>
        <w:t>обеспечивает лечебно-профилактическим питанием, молоком соответствующий контингент работников в соответствии с условиями труда и согласно установленным нормам;</w:t>
      </w:r>
    </w:p>
    <w:p w:rsidR="00583EAA" w:rsidRDefault="00DA6341">
      <w:pPr>
        <w:pStyle w:val="1"/>
        <w:framePr w:w="10483" w:h="13834" w:hRule="exact" w:wrap="auto" w:vAnchor="page" w:hAnchor="page" w:x="671" w:y="1310"/>
        <w:numPr>
          <w:ilvl w:val="0"/>
          <w:numId w:val="144"/>
        </w:numPr>
        <w:tabs>
          <w:tab w:val="left" w:pos="1318"/>
        </w:tabs>
        <w:ind w:left="540" w:firstLine="560"/>
        <w:jc w:val="both"/>
      </w:pPr>
      <w:r>
        <w:t>обеспечивает санитарно-бытовое обслуживание и медицинское обеспечение работников в соответствии с требованиями охраны труда;</w:t>
      </w:r>
    </w:p>
    <w:p w:rsidR="00583EAA" w:rsidRDefault="00DA6341">
      <w:pPr>
        <w:pStyle w:val="1"/>
        <w:framePr w:w="10483" w:h="13834" w:hRule="exact" w:wrap="auto" w:vAnchor="page" w:hAnchor="page" w:x="671" w:y="1310"/>
        <w:numPr>
          <w:ilvl w:val="0"/>
          <w:numId w:val="144"/>
        </w:numPr>
        <w:tabs>
          <w:tab w:val="left" w:pos="1314"/>
        </w:tabs>
        <w:ind w:left="540" w:firstLine="560"/>
        <w:jc w:val="both"/>
      </w:pPr>
      <w:r>
        <w:t>принимает участие в расследовании причин аварий, несчастных случаев и профессиональных заболеваний, принимает меры по устранению указанных причин, по их предупреждению и профилактике;</w:t>
      </w:r>
    </w:p>
    <w:p w:rsidR="00583EAA" w:rsidRDefault="00DA6341">
      <w:pPr>
        <w:pStyle w:val="1"/>
        <w:framePr w:w="10483" w:h="13834" w:hRule="exact" w:wrap="auto" w:vAnchor="page" w:hAnchor="page" w:x="671" w:y="1310"/>
        <w:numPr>
          <w:ilvl w:val="0"/>
          <w:numId w:val="144"/>
        </w:numPr>
        <w:tabs>
          <w:tab w:val="left" w:pos="1314"/>
        </w:tabs>
        <w:ind w:left="540" w:firstLine="560"/>
        <w:jc w:val="both"/>
      </w:pPr>
      <w:r>
        <w:t>своевременно информирует органы государственной власти о происшедших авариях, несчастных случаях и профессиональных заболеваниях;</w:t>
      </w:r>
    </w:p>
    <w:p w:rsidR="00583EAA" w:rsidRDefault="00DA6341">
      <w:pPr>
        <w:pStyle w:val="1"/>
        <w:framePr w:w="10483" w:h="13834" w:hRule="exact" w:wrap="auto" w:vAnchor="page" w:hAnchor="page" w:x="671" w:y="1310"/>
        <w:numPr>
          <w:ilvl w:val="0"/>
          <w:numId w:val="144"/>
        </w:numPr>
        <w:tabs>
          <w:tab w:val="left" w:pos="1314"/>
        </w:tabs>
        <w:ind w:left="540" w:firstLine="560"/>
        <w:jc w:val="both"/>
      </w:pPr>
      <w:r>
        <w:t>организует исполнение указаний и предписаний органов государственной власти, выдаваемых ими по результатам контрольно-надзорной деятельности;</w:t>
      </w:r>
    </w:p>
    <w:p w:rsidR="00583EAA" w:rsidRDefault="00DA6341">
      <w:pPr>
        <w:pStyle w:val="1"/>
        <w:framePr w:w="10483" w:h="13834" w:hRule="exact" w:wrap="auto" w:vAnchor="page" w:hAnchor="page" w:x="671" w:y="1310"/>
        <w:numPr>
          <w:ilvl w:val="0"/>
          <w:numId w:val="144"/>
        </w:numPr>
        <w:tabs>
          <w:tab w:val="left" w:pos="1309"/>
        </w:tabs>
        <w:ind w:left="540" w:firstLine="560"/>
        <w:jc w:val="both"/>
      </w:pPr>
      <w:r>
        <w:t>по представлению уполномоченных представителей органов государственной власти отстраняет от работы лиц, допустивших неоднократные нарушения требований охраны труда.</w:t>
      </w:r>
    </w:p>
    <w:p w:rsidR="00583EAA" w:rsidRDefault="00DA6341">
      <w:pPr>
        <w:pStyle w:val="1"/>
        <w:framePr w:w="10483" w:h="13834" w:hRule="exact" w:wrap="auto" w:vAnchor="page" w:hAnchor="page" w:x="671" w:y="1310"/>
        <w:numPr>
          <w:ilvl w:val="0"/>
          <w:numId w:val="144"/>
        </w:numPr>
        <w:tabs>
          <w:tab w:val="left" w:pos="1318"/>
        </w:tabs>
        <w:ind w:left="540" w:firstLine="560"/>
        <w:jc w:val="both"/>
      </w:pPr>
      <w:r>
        <w:t>заведующий через своих заместителей: приостанавливает работы в случаях, установленных требованиями охраны труда; обеспечивает доступность документов и информации, содержащих требования охраны труда, действующие у работодателя, для ознакомления с ними работников и иных лиц;</w:t>
      </w:r>
    </w:p>
    <w:p w:rsidR="00583EAA" w:rsidRDefault="00DA6341">
      <w:pPr>
        <w:pStyle w:val="1"/>
        <w:framePr w:w="10483" w:h="13834" w:hRule="exact" w:wrap="auto" w:vAnchor="page" w:hAnchor="page" w:x="671" w:y="1310"/>
        <w:numPr>
          <w:ilvl w:val="0"/>
          <w:numId w:val="144"/>
        </w:numPr>
        <w:tabs>
          <w:tab w:val="left" w:pos="1318"/>
        </w:tabs>
        <w:ind w:left="540" w:firstLine="560"/>
        <w:jc w:val="both"/>
      </w:pPr>
      <w:r>
        <w:t>является председателем постоянно действующей комиссии по проверке знаний требований охраны труда.</w:t>
      </w:r>
    </w:p>
    <w:p w:rsidR="00583EAA" w:rsidRDefault="00DA6341">
      <w:pPr>
        <w:pStyle w:val="a7"/>
        <w:framePr w:wrap="auto" w:vAnchor="page" w:hAnchor="page" w:x="5917" w:y="16444"/>
      </w:pPr>
      <w:r>
        <w:t>110</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1"/>
        <w:framePr w:w="10483" w:h="14381" w:hRule="exact" w:wrap="auto" w:vAnchor="page" w:hAnchor="page" w:x="671" w:y="1315"/>
        <w:ind w:left="540" w:firstLine="560"/>
        <w:jc w:val="both"/>
      </w:pPr>
      <w:bookmarkStart w:id="57" w:name="bookmark113"/>
      <w:r>
        <w:t>Функциональные обязанности по охране труда заведующего хозяйством МБОУ «Новогригорьевская СОШДС»</w:t>
      </w:r>
      <w:bookmarkEnd w:id="57"/>
    </w:p>
    <w:p w:rsidR="00583EAA" w:rsidRDefault="00DA6341">
      <w:pPr>
        <w:pStyle w:val="1"/>
        <w:framePr w:w="10483" w:h="14381" w:hRule="exact" w:wrap="auto" w:vAnchor="page" w:hAnchor="page" w:x="671" w:y="1315"/>
        <w:numPr>
          <w:ilvl w:val="0"/>
          <w:numId w:val="144"/>
        </w:numPr>
        <w:tabs>
          <w:tab w:val="left" w:pos="1330"/>
        </w:tabs>
        <w:ind w:left="540" w:firstLine="560"/>
        <w:jc w:val="both"/>
      </w:pPr>
      <w:r>
        <w:t>организует в учреждении безопасность эксплуатации производственных зданий, сооружений, оборудования, безопасность технологических процессов и используемых в производстве сырья и материалов;</w:t>
      </w:r>
    </w:p>
    <w:p w:rsidR="00583EAA" w:rsidRDefault="00DA6341">
      <w:pPr>
        <w:pStyle w:val="1"/>
        <w:framePr w:w="10483" w:h="14381" w:hRule="exact" w:wrap="auto" w:vAnchor="page" w:hAnchor="page" w:x="671" w:y="1315"/>
        <w:numPr>
          <w:ilvl w:val="0"/>
          <w:numId w:val="144"/>
        </w:numPr>
        <w:tabs>
          <w:tab w:val="left" w:pos="1330"/>
        </w:tabs>
        <w:ind w:left="540" w:firstLine="560"/>
        <w:jc w:val="both"/>
      </w:pPr>
      <w:r>
        <w:t>организует выдачу специальной одежды, специальной обуви и других средств индивидуальной защиты, смывающих и обезвреживающих средств;</w:t>
      </w:r>
    </w:p>
    <w:p w:rsidR="00583EAA" w:rsidRDefault="00DA6341">
      <w:pPr>
        <w:pStyle w:val="1"/>
        <w:framePr w:w="10483" w:h="14381" w:hRule="exact" w:wrap="auto" w:vAnchor="page" w:hAnchor="page" w:x="671" w:y="1315"/>
        <w:numPr>
          <w:ilvl w:val="0"/>
          <w:numId w:val="144"/>
        </w:numPr>
        <w:tabs>
          <w:tab w:val="left" w:pos="1330"/>
        </w:tabs>
        <w:ind w:left="540" w:firstLine="560"/>
        <w:jc w:val="both"/>
      </w:pPr>
      <w:r>
        <w:t>организует проведение медицинских осмотров, психиатрических освидетельствований, химико-токсикологических исследований работников;</w:t>
      </w:r>
    </w:p>
    <w:p w:rsidR="00583EAA" w:rsidRDefault="00DA6341">
      <w:pPr>
        <w:pStyle w:val="1"/>
        <w:framePr w:w="10483" w:h="14381" w:hRule="exact" w:wrap="auto" w:vAnchor="page" w:hAnchor="page" w:x="671" w:y="1315"/>
        <w:numPr>
          <w:ilvl w:val="0"/>
          <w:numId w:val="144"/>
        </w:numPr>
        <w:tabs>
          <w:tab w:val="left" w:pos="1335"/>
        </w:tabs>
        <w:ind w:left="540" w:firstLine="560"/>
        <w:jc w:val="both"/>
      </w:pPr>
      <w:r>
        <w:t>обеспечивает санитарно-бытовое обслуживание и медицинское обеспечение работников учреждения в соответствии с требованиями охраны труда;</w:t>
      </w:r>
    </w:p>
    <w:p w:rsidR="00583EAA" w:rsidRDefault="00DA6341">
      <w:pPr>
        <w:pStyle w:val="1"/>
        <w:framePr w:w="10483" w:h="14381" w:hRule="exact" w:wrap="auto" w:vAnchor="page" w:hAnchor="page" w:x="671" w:y="1315"/>
        <w:numPr>
          <w:ilvl w:val="0"/>
          <w:numId w:val="144"/>
        </w:numPr>
        <w:tabs>
          <w:tab w:val="left" w:pos="1330"/>
        </w:tabs>
        <w:ind w:left="540" w:firstLine="560"/>
        <w:jc w:val="both"/>
      </w:pPr>
      <w:r>
        <w:t>принимает меры по предотвращению аварий в учреждении, сохранению жизни и здоровья работников учреждения и иных лиц при возникновении таких ситуаций, в том числе меры по оказанию пострадавшим в результате аварии первой помощи;</w:t>
      </w:r>
    </w:p>
    <w:p w:rsidR="00583EAA" w:rsidRDefault="00DA6341">
      <w:pPr>
        <w:pStyle w:val="1"/>
        <w:framePr w:w="10483" w:h="14381" w:hRule="exact" w:wrap="auto" w:vAnchor="page" w:hAnchor="page" w:x="671" w:y="1315"/>
        <w:numPr>
          <w:ilvl w:val="0"/>
          <w:numId w:val="144"/>
        </w:numPr>
        <w:tabs>
          <w:tab w:val="left" w:pos="1834"/>
        </w:tabs>
        <w:ind w:left="1100" w:firstLine="0"/>
      </w:pPr>
      <w:r>
        <w:t>осуществляет контроль состояния условий и охраны труда на рабочих местах;</w:t>
      </w:r>
    </w:p>
    <w:p w:rsidR="00583EAA" w:rsidRDefault="00DA6341">
      <w:pPr>
        <w:pStyle w:val="1"/>
        <w:framePr w:w="10483" w:h="14381" w:hRule="exact" w:wrap="auto" w:vAnchor="page" w:hAnchor="page" w:x="671" w:y="1315"/>
        <w:numPr>
          <w:ilvl w:val="0"/>
          <w:numId w:val="144"/>
        </w:numPr>
        <w:tabs>
          <w:tab w:val="left" w:pos="1335"/>
        </w:tabs>
        <w:ind w:left="540" w:firstLine="560"/>
        <w:jc w:val="both"/>
      </w:pPr>
      <w:r>
        <w:t>ежедневно перед началом работы, в течение смены, в конце смены проверяет соответствие рабочих мест требованиям охраны труда, в случае обнаружения недостатков - устраняет их;</w:t>
      </w:r>
    </w:p>
    <w:p w:rsidR="00583EAA" w:rsidRDefault="00DA6341">
      <w:pPr>
        <w:pStyle w:val="1"/>
        <w:framePr w:w="10483" w:h="14381" w:hRule="exact" w:wrap="auto" w:vAnchor="page" w:hAnchor="page" w:x="671" w:y="1315"/>
        <w:numPr>
          <w:ilvl w:val="0"/>
          <w:numId w:val="144"/>
        </w:numPr>
        <w:tabs>
          <w:tab w:val="left" w:pos="1326"/>
        </w:tabs>
        <w:ind w:left="540" w:firstLine="560"/>
        <w:jc w:val="both"/>
      </w:pPr>
      <w:r>
        <w:t>в течение смены осуществляет контроль за соблюдением работниками требований охраны труда, за правильным применением средств коллективной и индивидуальной защиты;</w:t>
      </w:r>
    </w:p>
    <w:p w:rsidR="00583EAA" w:rsidRDefault="00DA6341">
      <w:pPr>
        <w:pStyle w:val="1"/>
        <w:framePr w:w="10483" w:h="14381" w:hRule="exact" w:wrap="auto" w:vAnchor="page" w:hAnchor="page" w:x="671" w:y="1315"/>
        <w:numPr>
          <w:ilvl w:val="0"/>
          <w:numId w:val="144"/>
        </w:numPr>
        <w:tabs>
          <w:tab w:val="left" w:pos="1330"/>
        </w:tabs>
        <w:ind w:left="540" w:firstLine="560"/>
        <w:jc w:val="both"/>
      </w:pPr>
      <w:r>
        <w:t>доводит до работников содержание директивных документов, а также приказов, распоряжений по учреждения и контролирует их выполнение;</w:t>
      </w:r>
    </w:p>
    <w:p w:rsidR="00583EAA" w:rsidRDefault="00DA6341">
      <w:pPr>
        <w:pStyle w:val="1"/>
        <w:framePr w:w="10483" w:h="14381" w:hRule="exact" w:wrap="auto" w:vAnchor="page" w:hAnchor="page" w:x="671" w:y="1315"/>
        <w:numPr>
          <w:ilvl w:val="0"/>
          <w:numId w:val="144"/>
        </w:numPr>
        <w:tabs>
          <w:tab w:val="left" w:pos="1330"/>
        </w:tabs>
        <w:ind w:left="540" w:firstLine="560"/>
        <w:jc w:val="both"/>
      </w:pPr>
      <w:r>
        <w:t>контролирует соблюдение подчиненными работниками правил внутреннего трудового распорядка;</w:t>
      </w:r>
    </w:p>
    <w:p w:rsidR="00583EAA" w:rsidRDefault="00DA6341">
      <w:pPr>
        <w:pStyle w:val="1"/>
        <w:framePr w:w="10483" w:h="14381" w:hRule="exact" w:wrap="auto" w:vAnchor="page" w:hAnchor="page" w:x="671" w:y="1315"/>
        <w:numPr>
          <w:ilvl w:val="0"/>
          <w:numId w:val="144"/>
        </w:numPr>
        <w:tabs>
          <w:tab w:val="left" w:pos="1335"/>
        </w:tabs>
        <w:ind w:left="540" w:firstLine="560"/>
        <w:jc w:val="both"/>
      </w:pPr>
      <w:r>
        <w:t>контролирует соблюдение подчиненными работниками правил и инструкций по охране труда и производственной санитарии;</w:t>
      </w:r>
    </w:p>
    <w:p w:rsidR="00583EAA" w:rsidRDefault="00DA6341">
      <w:pPr>
        <w:pStyle w:val="1"/>
        <w:framePr w:w="10483" w:h="14381" w:hRule="exact" w:wrap="auto" w:vAnchor="page" w:hAnchor="page" w:x="671" w:y="1315"/>
        <w:numPr>
          <w:ilvl w:val="0"/>
          <w:numId w:val="144"/>
        </w:numPr>
        <w:tabs>
          <w:tab w:val="left" w:pos="1335"/>
        </w:tabs>
        <w:ind w:left="540" w:firstLine="560"/>
        <w:jc w:val="both"/>
      </w:pPr>
      <w:r>
        <w:t>проводит учебно-вспомогательному и младшему обслуживающему персоналу учреждения инструктаж на рабочем месте;</w:t>
      </w:r>
    </w:p>
    <w:p w:rsidR="00583EAA" w:rsidRDefault="00DA6341">
      <w:pPr>
        <w:pStyle w:val="1"/>
        <w:framePr w:w="10483" w:h="14381" w:hRule="exact" w:wrap="auto" w:vAnchor="page" w:hAnchor="page" w:x="671" w:y="1315"/>
        <w:numPr>
          <w:ilvl w:val="0"/>
          <w:numId w:val="144"/>
        </w:numPr>
        <w:tabs>
          <w:tab w:val="left" w:pos="1834"/>
        </w:tabs>
        <w:ind w:left="1100" w:firstLine="0"/>
      </w:pPr>
      <w:r>
        <w:t>оформляет журналы инструктажей;</w:t>
      </w:r>
    </w:p>
    <w:p w:rsidR="00583EAA" w:rsidRDefault="00DA6341">
      <w:pPr>
        <w:pStyle w:val="1"/>
        <w:framePr w:w="10483" w:h="14381" w:hRule="exact" w:wrap="auto" w:vAnchor="page" w:hAnchor="page" w:x="671" w:y="1315"/>
        <w:numPr>
          <w:ilvl w:val="0"/>
          <w:numId w:val="144"/>
        </w:numPr>
        <w:tabs>
          <w:tab w:val="left" w:pos="1335"/>
        </w:tabs>
        <w:ind w:left="540" w:firstLine="560"/>
        <w:jc w:val="both"/>
      </w:pPr>
      <w:r>
        <w:t>осуществляет проведение 1-й ступени контроля по охране труда на рабочих местах учебно-вспомогательного и младшего обслуживающего персонала;</w:t>
      </w:r>
    </w:p>
    <w:p w:rsidR="00583EAA" w:rsidRDefault="00DA6341">
      <w:pPr>
        <w:pStyle w:val="1"/>
        <w:framePr w:w="10483" w:h="14381" w:hRule="exact" w:wrap="auto" w:vAnchor="page" w:hAnchor="page" w:x="671" w:y="1315"/>
        <w:numPr>
          <w:ilvl w:val="0"/>
          <w:numId w:val="144"/>
        </w:numPr>
        <w:tabs>
          <w:tab w:val="left" w:pos="1326"/>
        </w:tabs>
        <w:ind w:left="540" w:firstLine="560"/>
        <w:jc w:val="both"/>
      </w:pPr>
      <w:r>
        <w:t>принимает участие в проведении 2-й ступени контроля по охране труда на рабочих местах учебно-вспомогательного и младшего обслуживающего персонала;</w:t>
      </w:r>
    </w:p>
    <w:p w:rsidR="00583EAA" w:rsidRDefault="00DA6341">
      <w:pPr>
        <w:pStyle w:val="1"/>
        <w:framePr w:w="10483" w:h="14381" w:hRule="exact" w:wrap="auto" w:vAnchor="page" w:hAnchor="page" w:x="671" w:y="1315"/>
        <w:numPr>
          <w:ilvl w:val="0"/>
          <w:numId w:val="144"/>
        </w:numPr>
        <w:tabs>
          <w:tab w:val="left" w:pos="1335"/>
        </w:tabs>
        <w:spacing w:after="260"/>
        <w:ind w:left="540" w:firstLine="560"/>
        <w:jc w:val="both"/>
      </w:pPr>
      <w:r>
        <w:t>осуществляет ознакомление работников учреждения с локально-нормативными актами по охране труда; системно доводит до работников новые положения и требования по охране труда, меры по их выполнению (законодательные и иные нормативные акты, в т. ч. и учреждения), а также по вопросам гигиены труда и производственной санитарии.</w:t>
      </w:r>
    </w:p>
    <w:p w:rsidR="00583EAA" w:rsidRDefault="00DA6341">
      <w:pPr>
        <w:pStyle w:val="11"/>
        <w:framePr w:w="10483" w:h="14381" w:hRule="exact" w:wrap="auto" w:vAnchor="page" w:hAnchor="page" w:x="671" w:y="1315"/>
        <w:ind w:left="540" w:firstLine="560"/>
        <w:jc w:val="both"/>
      </w:pPr>
      <w:bookmarkStart w:id="58" w:name="bookmark115"/>
      <w:r>
        <w:t>Функциональные обязанности по охране труда заместителя директора МБОУ «Новогригорьевская СОШДС»</w:t>
      </w:r>
      <w:bookmarkEnd w:id="58"/>
    </w:p>
    <w:p w:rsidR="00583EAA" w:rsidRDefault="00DA6341">
      <w:pPr>
        <w:pStyle w:val="1"/>
        <w:framePr w:w="10483" w:h="14381" w:hRule="exact" w:wrap="auto" w:vAnchor="page" w:hAnchor="page" w:x="671" w:y="1315"/>
        <w:numPr>
          <w:ilvl w:val="0"/>
          <w:numId w:val="144"/>
        </w:numPr>
        <w:tabs>
          <w:tab w:val="left" w:pos="1834"/>
        </w:tabs>
        <w:ind w:left="1100" w:firstLine="0"/>
      </w:pPr>
      <w:r>
        <w:t>осуществляет контроль состояния условий и охраны труда на рабочих местах;</w:t>
      </w:r>
    </w:p>
    <w:p w:rsidR="00583EAA" w:rsidRDefault="00DA6341">
      <w:pPr>
        <w:pStyle w:val="1"/>
        <w:framePr w:w="10483" w:h="14381" w:hRule="exact" w:wrap="auto" w:vAnchor="page" w:hAnchor="page" w:x="671" w:y="1315"/>
        <w:numPr>
          <w:ilvl w:val="0"/>
          <w:numId w:val="144"/>
        </w:numPr>
        <w:tabs>
          <w:tab w:val="left" w:pos="1335"/>
        </w:tabs>
        <w:ind w:left="540" w:firstLine="560"/>
        <w:jc w:val="both"/>
      </w:pPr>
      <w:r>
        <w:t>ежедневно перед началом работы, в течение смены, в конце смены проверяет соответствие рабочих мест требованиям охраны труда, в случае обнаружения недостатков - устраняет их;</w:t>
      </w:r>
    </w:p>
    <w:p w:rsidR="00583EAA" w:rsidRDefault="00DA6341">
      <w:pPr>
        <w:pStyle w:val="1"/>
        <w:framePr w:w="10483" w:h="14381" w:hRule="exact" w:wrap="auto" w:vAnchor="page" w:hAnchor="page" w:x="671" w:y="1315"/>
        <w:numPr>
          <w:ilvl w:val="0"/>
          <w:numId w:val="144"/>
        </w:numPr>
        <w:tabs>
          <w:tab w:val="left" w:pos="1326"/>
        </w:tabs>
        <w:ind w:left="540" w:firstLine="560"/>
        <w:jc w:val="both"/>
      </w:pPr>
      <w:r>
        <w:t>в течение смены осуществляет контроль за соблюдением работниками требований охраны труда, за правильным применением средств коллективной и индивидуальной защиты;</w:t>
      </w:r>
    </w:p>
    <w:p w:rsidR="00583EAA" w:rsidRDefault="00DA6341">
      <w:pPr>
        <w:pStyle w:val="1"/>
        <w:framePr w:w="10483" w:h="14381" w:hRule="exact" w:wrap="auto" w:vAnchor="page" w:hAnchor="page" w:x="671" w:y="1315"/>
        <w:numPr>
          <w:ilvl w:val="0"/>
          <w:numId w:val="144"/>
        </w:numPr>
        <w:tabs>
          <w:tab w:val="left" w:pos="1330"/>
        </w:tabs>
        <w:ind w:left="540" w:firstLine="560"/>
        <w:jc w:val="both"/>
      </w:pPr>
      <w:r>
        <w:t>доводит до работников содержание директивных документов, а также приказов, распоряжений по учреждения и контролирует их выполнение;</w:t>
      </w:r>
    </w:p>
    <w:p w:rsidR="00583EAA" w:rsidRDefault="00DA6341">
      <w:pPr>
        <w:pStyle w:val="1"/>
        <w:framePr w:w="10483" w:h="14381" w:hRule="exact" w:wrap="auto" w:vAnchor="page" w:hAnchor="page" w:x="671" w:y="1315"/>
        <w:numPr>
          <w:ilvl w:val="0"/>
          <w:numId w:val="144"/>
        </w:numPr>
        <w:tabs>
          <w:tab w:val="left" w:pos="1326"/>
        </w:tabs>
        <w:ind w:left="540" w:firstLine="560"/>
        <w:jc w:val="both"/>
      </w:pPr>
      <w:r>
        <w:t>является членом постоянно действующей комиссии по проверке знаний требований охраны труда;</w:t>
      </w:r>
    </w:p>
    <w:p w:rsidR="00583EAA" w:rsidRDefault="00DA6341">
      <w:pPr>
        <w:pStyle w:val="1"/>
        <w:framePr w:w="10483" w:h="14381" w:hRule="exact" w:wrap="auto" w:vAnchor="page" w:hAnchor="page" w:x="671" w:y="1315"/>
        <w:numPr>
          <w:ilvl w:val="0"/>
          <w:numId w:val="144"/>
        </w:numPr>
        <w:tabs>
          <w:tab w:val="left" w:pos="1330"/>
        </w:tabs>
        <w:ind w:left="540" w:firstLine="560"/>
        <w:jc w:val="both"/>
      </w:pPr>
      <w:r>
        <w:t>контролирует соблюдение подчиненными работниками правил внутреннего трудового распорядка;</w:t>
      </w:r>
    </w:p>
    <w:p w:rsidR="00583EAA" w:rsidRDefault="00DA6341">
      <w:pPr>
        <w:pStyle w:val="a7"/>
        <w:framePr w:wrap="auto" w:vAnchor="page" w:hAnchor="page" w:x="5917" w:y="16444"/>
      </w:pPr>
      <w:r>
        <w:t>111</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4270" w:hRule="exact" w:wrap="auto" w:vAnchor="page" w:hAnchor="page" w:x="671" w:y="1310"/>
        <w:numPr>
          <w:ilvl w:val="0"/>
          <w:numId w:val="144"/>
        </w:numPr>
        <w:tabs>
          <w:tab w:val="left" w:pos="1338"/>
        </w:tabs>
        <w:ind w:left="540" w:firstLine="560"/>
        <w:jc w:val="both"/>
      </w:pPr>
      <w:r>
        <w:t>контролирует соблюдение подчиненными работниками правил и инструкций по охране труда и производственной санитарии;</w:t>
      </w:r>
    </w:p>
    <w:p w:rsidR="00583EAA" w:rsidRDefault="00DA6341">
      <w:pPr>
        <w:pStyle w:val="1"/>
        <w:framePr w:w="10483" w:h="14270" w:hRule="exact" w:wrap="auto" w:vAnchor="page" w:hAnchor="page" w:x="671" w:y="1310"/>
        <w:numPr>
          <w:ilvl w:val="0"/>
          <w:numId w:val="144"/>
        </w:numPr>
        <w:tabs>
          <w:tab w:val="left" w:pos="1834"/>
        </w:tabs>
        <w:ind w:left="1100" w:firstLine="0"/>
      </w:pPr>
      <w:r>
        <w:t>проводит педагогическому персоналу учреждения инструктаж на рабочем месте;</w:t>
      </w:r>
    </w:p>
    <w:p w:rsidR="00583EAA" w:rsidRDefault="00DA6341">
      <w:pPr>
        <w:pStyle w:val="1"/>
        <w:framePr w:w="10483" w:h="14270" w:hRule="exact" w:wrap="auto" w:vAnchor="page" w:hAnchor="page" w:x="671" w:y="1310"/>
        <w:numPr>
          <w:ilvl w:val="0"/>
          <w:numId w:val="144"/>
        </w:numPr>
        <w:tabs>
          <w:tab w:val="left" w:pos="1834"/>
        </w:tabs>
        <w:ind w:left="1100" w:firstLine="0"/>
      </w:pPr>
      <w:r>
        <w:t>оформляет журналы инструктажей;</w:t>
      </w:r>
    </w:p>
    <w:p w:rsidR="00583EAA" w:rsidRDefault="00DA6341">
      <w:pPr>
        <w:pStyle w:val="1"/>
        <w:framePr w:w="10483" w:h="14270" w:hRule="exact" w:wrap="auto" w:vAnchor="page" w:hAnchor="page" w:x="671" w:y="1310"/>
        <w:numPr>
          <w:ilvl w:val="0"/>
          <w:numId w:val="144"/>
        </w:numPr>
        <w:tabs>
          <w:tab w:val="left" w:pos="1333"/>
        </w:tabs>
        <w:ind w:left="540" w:firstLine="560"/>
        <w:jc w:val="both"/>
      </w:pPr>
      <w:r>
        <w:t>осуществляет проведение 1-й ступени контроля по охране труда на рабочих местах педагогического персонала;</w:t>
      </w:r>
    </w:p>
    <w:p w:rsidR="00583EAA" w:rsidRDefault="00DA6341">
      <w:pPr>
        <w:pStyle w:val="1"/>
        <w:framePr w:w="10483" w:h="14270" w:hRule="exact" w:wrap="auto" w:vAnchor="page" w:hAnchor="page" w:x="671" w:y="1310"/>
        <w:numPr>
          <w:ilvl w:val="0"/>
          <w:numId w:val="144"/>
        </w:numPr>
        <w:tabs>
          <w:tab w:val="left" w:pos="1333"/>
        </w:tabs>
        <w:ind w:left="540" w:firstLine="560"/>
        <w:jc w:val="both"/>
      </w:pPr>
      <w:r>
        <w:t>принимает участие в проведении 2-й ступени контроля по охране труда на рабочих местах педагогического персонала;</w:t>
      </w:r>
    </w:p>
    <w:p w:rsidR="00583EAA" w:rsidRDefault="00DA6341">
      <w:pPr>
        <w:pStyle w:val="1"/>
        <w:framePr w:w="10483" w:h="14270" w:hRule="exact" w:wrap="auto" w:vAnchor="page" w:hAnchor="page" w:x="671" w:y="1310"/>
        <w:numPr>
          <w:ilvl w:val="0"/>
          <w:numId w:val="144"/>
        </w:numPr>
        <w:tabs>
          <w:tab w:val="left" w:pos="1338"/>
        </w:tabs>
        <w:spacing w:after="260"/>
        <w:ind w:left="540" w:firstLine="560"/>
        <w:jc w:val="both"/>
      </w:pPr>
      <w:r>
        <w:t>осуществляет ознакомление работников учреждения с локально-нормативными актами по охране труда; системно доводит до работников новые положения и требования по охране труда, меры по их выполнению (законодательные и иные нормативные акты, в т. ч. и учреждения), а также по вопросам гигиены труда и производственной санитарии.</w:t>
      </w:r>
    </w:p>
    <w:p w:rsidR="00583EAA" w:rsidRDefault="00DA6341">
      <w:pPr>
        <w:pStyle w:val="11"/>
        <w:framePr w:w="10483" w:h="14270" w:hRule="exact" w:wrap="auto" w:vAnchor="page" w:hAnchor="page" w:x="671" w:y="1310"/>
        <w:ind w:left="540" w:firstLine="560"/>
        <w:jc w:val="both"/>
      </w:pPr>
      <w:bookmarkStart w:id="59" w:name="bookmark117"/>
      <w:r>
        <w:t>Функциональные обязанности по охране труда специалиста по охране труда (ответственного за охрану труда) в МБОУ «Новогригорьевская СОШДС»</w:t>
      </w:r>
      <w:bookmarkEnd w:id="59"/>
    </w:p>
    <w:p w:rsidR="00583EAA" w:rsidRDefault="00DA6341">
      <w:pPr>
        <w:pStyle w:val="1"/>
        <w:framePr w:w="10483" w:h="14270" w:hRule="exact" w:wrap="auto" w:vAnchor="page" w:hAnchor="page" w:x="671" w:y="1310"/>
        <w:numPr>
          <w:ilvl w:val="0"/>
          <w:numId w:val="144"/>
        </w:numPr>
        <w:tabs>
          <w:tab w:val="left" w:pos="1834"/>
        </w:tabs>
        <w:ind w:left="1100" w:firstLine="0"/>
      </w:pPr>
      <w:r>
        <w:t>обеспечивает функционирование СУОТ;</w:t>
      </w:r>
    </w:p>
    <w:p w:rsidR="00583EAA" w:rsidRDefault="00DA6341">
      <w:pPr>
        <w:pStyle w:val="1"/>
        <w:framePr w:w="10483" w:h="14270" w:hRule="exact" w:wrap="auto" w:vAnchor="page" w:hAnchor="page" w:x="671" w:y="1310"/>
        <w:numPr>
          <w:ilvl w:val="0"/>
          <w:numId w:val="144"/>
        </w:numPr>
        <w:tabs>
          <w:tab w:val="left" w:pos="1333"/>
        </w:tabs>
        <w:ind w:left="540" w:firstLine="560"/>
        <w:jc w:val="both"/>
      </w:pPr>
      <w:r>
        <w:t>осуществляет руководство организационной работой по охране труда у работодателя, координирует работу структурных подразделений работодателя;</w:t>
      </w:r>
    </w:p>
    <w:p w:rsidR="00583EAA" w:rsidRDefault="00DA6341">
      <w:pPr>
        <w:pStyle w:val="1"/>
        <w:framePr w:w="10483" w:h="14270" w:hRule="exact" w:wrap="auto" w:vAnchor="page" w:hAnchor="page" w:x="671" w:y="1310"/>
        <w:numPr>
          <w:ilvl w:val="0"/>
          <w:numId w:val="144"/>
        </w:numPr>
        <w:tabs>
          <w:tab w:val="left" w:pos="1338"/>
        </w:tabs>
        <w:ind w:left="540" w:firstLine="560"/>
        <w:jc w:val="both"/>
      </w:pPr>
      <w:r>
        <w:t>организует размещение в доступных местах наглядных пособий и современных технических средств для проведения подготовки по охране труда;</w:t>
      </w:r>
    </w:p>
    <w:p w:rsidR="00583EAA" w:rsidRDefault="00DA6341">
      <w:pPr>
        <w:pStyle w:val="1"/>
        <w:framePr w:w="10483" w:h="14270" w:hRule="exact" w:wrap="auto" w:vAnchor="page" w:hAnchor="page" w:x="671" w:y="1310"/>
        <w:numPr>
          <w:ilvl w:val="0"/>
          <w:numId w:val="144"/>
        </w:numPr>
        <w:tabs>
          <w:tab w:val="left" w:pos="1333"/>
        </w:tabs>
        <w:ind w:left="540" w:firstLine="560"/>
        <w:jc w:val="both"/>
      </w:pPr>
      <w:r>
        <w:t>осуществляет контроль за обеспечением работников в соответствии с Трудовым кодексом Российской Федерации нормативной правовой и методической документацией в области охраны труда;</w:t>
      </w:r>
    </w:p>
    <w:p w:rsidR="00583EAA" w:rsidRDefault="00DA6341">
      <w:pPr>
        <w:pStyle w:val="1"/>
        <w:framePr w:w="10483" w:h="14270" w:hRule="exact" w:wrap="auto" w:vAnchor="page" w:hAnchor="page" w:x="671" w:y="1310"/>
        <w:numPr>
          <w:ilvl w:val="0"/>
          <w:numId w:val="144"/>
        </w:numPr>
        <w:tabs>
          <w:tab w:val="left" w:pos="1333"/>
        </w:tabs>
        <w:ind w:left="540" w:firstLine="560"/>
        <w:jc w:val="both"/>
      </w:pPr>
      <w:r>
        <w:t>контролирует соблюдение требований охраны труда у работодателя, трудового законодательства в части охраны труда, режимов труда и отдыха работников, указаний и предписаний органов государственной власти по результатам контрольно-надзорных мероприятий;</w:t>
      </w:r>
    </w:p>
    <w:p w:rsidR="00583EAA" w:rsidRDefault="00DA6341">
      <w:pPr>
        <w:pStyle w:val="1"/>
        <w:framePr w:w="10483" w:h="14270" w:hRule="exact" w:wrap="auto" w:vAnchor="page" w:hAnchor="page" w:x="671" w:y="1310"/>
        <w:numPr>
          <w:ilvl w:val="0"/>
          <w:numId w:val="144"/>
        </w:numPr>
        <w:tabs>
          <w:tab w:val="left" w:pos="1834"/>
        </w:tabs>
        <w:ind w:left="1100" w:firstLine="0"/>
      </w:pPr>
      <w:r>
        <w:t>осуществляет контроль за состоянием условий и охраны труда;</w:t>
      </w:r>
    </w:p>
    <w:p w:rsidR="00583EAA" w:rsidRDefault="00DA6341">
      <w:pPr>
        <w:pStyle w:val="1"/>
        <w:framePr w:w="10483" w:h="14270" w:hRule="exact" w:wrap="auto" w:vAnchor="page" w:hAnchor="page" w:x="671" w:y="1310"/>
        <w:numPr>
          <w:ilvl w:val="0"/>
          <w:numId w:val="144"/>
        </w:numPr>
        <w:tabs>
          <w:tab w:val="left" w:pos="1338"/>
        </w:tabs>
        <w:ind w:left="540" w:firstLine="560"/>
        <w:jc w:val="both"/>
      </w:pPr>
      <w:r>
        <w:t>организует разработку структурными подразделениями работодателя мероприятий по улучшению условий и охраны труда, контролирует их выполнение;</w:t>
      </w:r>
    </w:p>
    <w:p w:rsidR="00583EAA" w:rsidRDefault="00DA6341">
      <w:pPr>
        <w:pStyle w:val="1"/>
        <w:framePr w:w="10483" w:h="14270" w:hRule="exact" w:wrap="auto" w:vAnchor="page" w:hAnchor="page" w:x="671" w:y="1310"/>
        <w:numPr>
          <w:ilvl w:val="0"/>
          <w:numId w:val="144"/>
        </w:numPr>
        <w:tabs>
          <w:tab w:val="left" w:pos="1333"/>
        </w:tabs>
        <w:ind w:left="540" w:firstLine="560"/>
        <w:jc w:val="both"/>
      </w:pPr>
      <w:r>
        <w:t>осуществляет оперативную и консультативную связь с органами государственной власти по вопросам охраны труда;</w:t>
      </w:r>
    </w:p>
    <w:p w:rsidR="00583EAA" w:rsidRDefault="00DA6341">
      <w:pPr>
        <w:pStyle w:val="1"/>
        <w:framePr w:w="10483" w:h="14270" w:hRule="exact" w:wrap="auto" w:vAnchor="page" w:hAnchor="page" w:x="671" w:y="1310"/>
        <w:numPr>
          <w:ilvl w:val="0"/>
          <w:numId w:val="144"/>
        </w:numPr>
        <w:tabs>
          <w:tab w:val="left" w:pos="1834"/>
        </w:tabs>
        <w:ind w:left="1100" w:firstLine="0"/>
      </w:pPr>
      <w:r>
        <w:t>участвует в разработке и пересмотре локальных актов по охране труда;</w:t>
      </w:r>
    </w:p>
    <w:p w:rsidR="00583EAA" w:rsidRDefault="00DA6341">
      <w:pPr>
        <w:pStyle w:val="1"/>
        <w:framePr w:w="10483" w:h="14270" w:hRule="exact" w:wrap="auto" w:vAnchor="page" w:hAnchor="page" w:x="671" w:y="1310"/>
        <w:numPr>
          <w:ilvl w:val="0"/>
          <w:numId w:val="144"/>
        </w:numPr>
        <w:tabs>
          <w:tab w:val="left" w:pos="1834"/>
        </w:tabs>
        <w:ind w:left="1100" w:firstLine="0"/>
      </w:pPr>
      <w:r>
        <w:t>участвует в организации и проведении подготовки по охране труда;</w:t>
      </w:r>
    </w:p>
    <w:p w:rsidR="00583EAA" w:rsidRDefault="00DA6341">
      <w:pPr>
        <w:pStyle w:val="1"/>
        <w:framePr w:w="10483" w:h="14270" w:hRule="exact" w:wrap="auto" w:vAnchor="page" w:hAnchor="page" w:x="671" w:y="1310"/>
        <w:numPr>
          <w:ilvl w:val="0"/>
          <w:numId w:val="144"/>
        </w:numPr>
        <w:tabs>
          <w:tab w:val="left" w:pos="1333"/>
        </w:tabs>
        <w:ind w:left="540" w:firstLine="560"/>
        <w:jc w:val="both"/>
      </w:pPr>
      <w:r>
        <w:t>контролирует обеспечение, выдачу, хранение и использование средств индивидуальной и коллективной защиты, их исправность и правильное применение;</w:t>
      </w:r>
    </w:p>
    <w:p w:rsidR="00583EAA" w:rsidRDefault="00DA6341">
      <w:pPr>
        <w:pStyle w:val="1"/>
        <w:framePr w:w="10483" w:h="14270" w:hRule="exact" w:wrap="auto" w:vAnchor="page" w:hAnchor="page" w:x="671" w:y="1310"/>
        <w:numPr>
          <w:ilvl w:val="0"/>
          <w:numId w:val="144"/>
        </w:numPr>
        <w:tabs>
          <w:tab w:val="left" w:pos="1338"/>
        </w:tabs>
        <w:ind w:left="540" w:firstLine="560"/>
        <w:jc w:val="both"/>
      </w:pPr>
      <w:r>
        <w:t>рассматривает и вносит предложения по пересмотру норм выдачи специальной одежды и других средств индивидуальной защиты, смывающих и обезвреживающих веществ, молока, лечебно-профилактического питания, продолжительности рабочего времени, а также размера повышения оплаты труда и продолжительности дополнительного отпуска по результатам специальной оценки условий труда;</w:t>
      </w:r>
    </w:p>
    <w:p w:rsidR="00583EAA" w:rsidRDefault="00DA6341">
      <w:pPr>
        <w:pStyle w:val="1"/>
        <w:framePr w:w="10483" w:h="14270" w:hRule="exact" w:wrap="auto" w:vAnchor="page" w:hAnchor="page" w:x="671" w:y="1310"/>
        <w:numPr>
          <w:ilvl w:val="0"/>
          <w:numId w:val="144"/>
        </w:numPr>
        <w:tabs>
          <w:tab w:val="left" w:pos="1834"/>
        </w:tabs>
        <w:ind w:left="1100" w:firstLine="0"/>
      </w:pPr>
      <w:r>
        <w:t>участвует в организации и проведении специальной оценки условий труда;</w:t>
      </w:r>
    </w:p>
    <w:p w:rsidR="00583EAA" w:rsidRDefault="00DA6341">
      <w:pPr>
        <w:pStyle w:val="1"/>
        <w:framePr w:w="10483" w:h="14270" w:hRule="exact" w:wrap="auto" w:vAnchor="page" w:hAnchor="page" w:x="671" w:y="1310"/>
        <w:numPr>
          <w:ilvl w:val="0"/>
          <w:numId w:val="144"/>
        </w:numPr>
        <w:tabs>
          <w:tab w:val="left" w:pos="1834"/>
        </w:tabs>
        <w:ind w:left="1100" w:firstLine="0"/>
      </w:pPr>
      <w:r>
        <w:t>участвует в управлении профессиональными рисками;</w:t>
      </w:r>
    </w:p>
    <w:p w:rsidR="00583EAA" w:rsidRDefault="00DA6341">
      <w:pPr>
        <w:pStyle w:val="1"/>
        <w:framePr w:w="10483" w:h="14270" w:hRule="exact" w:wrap="auto" w:vAnchor="page" w:hAnchor="page" w:x="671" w:y="1310"/>
        <w:numPr>
          <w:ilvl w:val="0"/>
          <w:numId w:val="144"/>
        </w:numPr>
        <w:tabs>
          <w:tab w:val="left" w:pos="1333"/>
        </w:tabs>
        <w:ind w:left="540" w:firstLine="560"/>
        <w:jc w:val="both"/>
      </w:pPr>
      <w:r>
        <w:t>организует и проводит проверки состояния охраны труда в структурных подразделениях работодателя;</w:t>
      </w:r>
    </w:p>
    <w:p w:rsidR="00583EAA" w:rsidRDefault="00DA6341">
      <w:pPr>
        <w:pStyle w:val="1"/>
        <w:framePr w:w="10483" w:h="14270" w:hRule="exact" w:wrap="auto" w:vAnchor="page" w:hAnchor="page" w:x="671" w:y="1310"/>
        <w:numPr>
          <w:ilvl w:val="0"/>
          <w:numId w:val="144"/>
        </w:numPr>
        <w:tabs>
          <w:tab w:val="left" w:pos="1338"/>
        </w:tabs>
        <w:ind w:left="540" w:firstLine="560"/>
        <w:jc w:val="both"/>
      </w:pPr>
      <w:r>
        <w:t>дает указания (предписания) об устранении имеющихся недостатков и нарушений требований охраны труда, контролирует их выполнение;</w:t>
      </w:r>
    </w:p>
    <w:p w:rsidR="00583EAA" w:rsidRDefault="00DA6341">
      <w:pPr>
        <w:pStyle w:val="1"/>
        <w:framePr w:w="10483" w:h="14270" w:hRule="exact" w:wrap="auto" w:vAnchor="page" w:hAnchor="page" w:x="671" w:y="1310"/>
        <w:numPr>
          <w:ilvl w:val="0"/>
          <w:numId w:val="144"/>
        </w:numPr>
        <w:tabs>
          <w:tab w:val="left" w:pos="1333"/>
        </w:tabs>
        <w:spacing w:line="276" w:lineRule="auto"/>
        <w:ind w:left="540" w:firstLine="560"/>
        <w:jc w:val="both"/>
      </w:pPr>
      <w:r>
        <w:t>участвует в расследовании аварий, несчастных случаев и профессиональных заболеваний, ведет учет и отчетность по ним, анализирует их причины, намечает и осуществляет мероприятия по предупреждению повторения аналогичных случаев, контролирует их выполнение.</w:t>
      </w:r>
    </w:p>
    <w:p w:rsidR="00583EAA" w:rsidRDefault="00DA6341">
      <w:pPr>
        <w:pStyle w:val="a7"/>
        <w:framePr w:wrap="auto" w:vAnchor="page" w:hAnchor="page" w:x="5917" w:y="16444"/>
      </w:pPr>
      <w:r>
        <w:t>112</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4136" w:hRule="exact" w:wrap="auto" w:vAnchor="page" w:hAnchor="page" w:x="671" w:y="1310"/>
        <w:numPr>
          <w:ilvl w:val="0"/>
          <w:numId w:val="144"/>
        </w:numPr>
        <w:tabs>
          <w:tab w:val="left" w:pos="1343"/>
        </w:tabs>
        <w:ind w:left="540" w:firstLine="560"/>
        <w:jc w:val="both"/>
      </w:pPr>
      <w:r>
        <w:t>проводит работникам учреждения вводный инструктаж; оформляет журнал вводного инструктажа по охране труда;</w:t>
      </w:r>
    </w:p>
    <w:p w:rsidR="00583EAA" w:rsidRDefault="00DA6341">
      <w:pPr>
        <w:pStyle w:val="1"/>
        <w:framePr w:w="10483" w:h="14136" w:hRule="exact" w:wrap="auto" w:vAnchor="page" w:hAnchor="page" w:x="671" w:y="1310"/>
        <w:numPr>
          <w:ilvl w:val="0"/>
          <w:numId w:val="144"/>
        </w:numPr>
        <w:tabs>
          <w:tab w:val="left" w:pos="1338"/>
        </w:tabs>
        <w:ind w:left="540" w:firstLine="560"/>
        <w:jc w:val="both"/>
      </w:pPr>
      <w:r>
        <w:t>является членом постоянно действующей комиссии по проверке знаний требований охраны труда;</w:t>
      </w:r>
    </w:p>
    <w:p w:rsidR="00583EAA" w:rsidRDefault="00DA6341">
      <w:pPr>
        <w:pStyle w:val="1"/>
        <w:framePr w:w="10483" w:h="14136" w:hRule="exact" w:wrap="auto" w:vAnchor="page" w:hAnchor="page" w:x="671" w:y="1310"/>
        <w:numPr>
          <w:ilvl w:val="0"/>
          <w:numId w:val="144"/>
        </w:numPr>
        <w:tabs>
          <w:tab w:val="left" w:pos="1834"/>
        </w:tabs>
        <w:spacing w:after="260"/>
        <w:ind w:left="1100" w:firstLine="0"/>
      </w:pPr>
      <w:r>
        <w:t>принимает участие в проведении 2-й ступени контроля по охране труда.</w:t>
      </w:r>
    </w:p>
    <w:p w:rsidR="00583EAA" w:rsidRDefault="00DA6341">
      <w:pPr>
        <w:pStyle w:val="11"/>
        <w:framePr w:w="10483" w:h="14136" w:hRule="exact" w:wrap="auto" w:vAnchor="page" w:hAnchor="page" w:x="671" w:y="1310"/>
        <w:ind w:left="1100"/>
        <w:jc w:val="left"/>
      </w:pPr>
      <w:bookmarkStart w:id="60" w:name="bookmark119"/>
      <w:r>
        <w:t>Функциональные обязанности по охране труда Главного бухгалтера/Бухгалтера</w:t>
      </w:r>
      <w:bookmarkEnd w:id="60"/>
    </w:p>
    <w:p w:rsidR="00583EAA" w:rsidRDefault="00DA6341">
      <w:pPr>
        <w:pStyle w:val="1"/>
        <w:framePr w:w="10483" w:h="14136" w:hRule="exact" w:wrap="auto" w:vAnchor="page" w:hAnchor="page" w:x="671" w:y="1310"/>
        <w:numPr>
          <w:ilvl w:val="0"/>
          <w:numId w:val="144"/>
        </w:numPr>
        <w:tabs>
          <w:tab w:val="left" w:pos="1343"/>
        </w:tabs>
        <w:ind w:left="540" w:firstLine="560"/>
        <w:jc w:val="both"/>
      </w:pPr>
      <w:r>
        <w:t>осуществляет учет средств, расходуемых на проведение мероприятий по охране труда в установленном порядке и в установленные сроки, составляет отчет о затратах на эти мероприятия;</w:t>
      </w:r>
    </w:p>
    <w:p w:rsidR="00583EAA" w:rsidRDefault="00DA6341">
      <w:pPr>
        <w:pStyle w:val="1"/>
        <w:framePr w:w="10483" w:h="14136" w:hRule="exact" w:wrap="auto" w:vAnchor="page" w:hAnchor="page" w:x="671" w:y="1310"/>
        <w:numPr>
          <w:ilvl w:val="0"/>
          <w:numId w:val="144"/>
        </w:numPr>
        <w:tabs>
          <w:tab w:val="left" w:pos="1348"/>
        </w:tabs>
        <w:ind w:left="540" w:firstLine="560"/>
        <w:jc w:val="both"/>
      </w:pPr>
      <w:r>
        <w:t>обеспечивает правильное расходование средств на проведение мероприятий по охране труда;</w:t>
      </w:r>
    </w:p>
    <w:p w:rsidR="00583EAA" w:rsidRDefault="00DA6341">
      <w:pPr>
        <w:pStyle w:val="1"/>
        <w:framePr w:w="10483" w:h="14136" w:hRule="exact" w:wrap="auto" w:vAnchor="page" w:hAnchor="page" w:x="671" w:y="1310"/>
        <w:numPr>
          <w:ilvl w:val="0"/>
          <w:numId w:val="144"/>
        </w:numPr>
        <w:tabs>
          <w:tab w:val="left" w:pos="1343"/>
        </w:tabs>
        <w:ind w:left="540" w:firstLine="560"/>
        <w:jc w:val="both"/>
      </w:pPr>
      <w:r>
        <w:t>составляет и в установленные сроки представляет отчет о страховании работников от несчастных случаев на производстве, профессиональных заболеваний, временной нетрудоспособности и связанных с ними расходах;</w:t>
      </w:r>
    </w:p>
    <w:p w:rsidR="00583EAA" w:rsidRDefault="00DA6341">
      <w:pPr>
        <w:pStyle w:val="1"/>
        <w:framePr w:w="10483" w:h="14136" w:hRule="exact" w:wrap="auto" w:vAnchor="page" w:hAnchor="page" w:x="671" w:y="1310"/>
        <w:numPr>
          <w:ilvl w:val="0"/>
          <w:numId w:val="144"/>
        </w:numPr>
        <w:tabs>
          <w:tab w:val="left" w:pos="1348"/>
        </w:tabs>
        <w:ind w:left="540" w:firstLine="560"/>
        <w:jc w:val="both"/>
      </w:pPr>
      <w:r>
        <w:t>контролирует правильность предоставления компенсаций по условиям труда работникам;</w:t>
      </w:r>
    </w:p>
    <w:p w:rsidR="00583EAA" w:rsidRDefault="00DA6341">
      <w:pPr>
        <w:pStyle w:val="1"/>
        <w:framePr w:w="10483" w:h="14136" w:hRule="exact" w:wrap="auto" w:vAnchor="page" w:hAnchor="page" w:x="671" w:y="1310"/>
        <w:numPr>
          <w:ilvl w:val="0"/>
          <w:numId w:val="144"/>
        </w:numPr>
        <w:tabs>
          <w:tab w:val="left" w:pos="1343"/>
        </w:tabs>
        <w:ind w:left="540" w:firstLine="560"/>
        <w:jc w:val="both"/>
      </w:pPr>
      <w:r>
        <w:t>осуществляет учет расходов в связи с несчастными случаями, авариями, профессиональными заболеваниями, выплатами штрафов по решению государственных органов надзора и контроля;</w:t>
      </w:r>
    </w:p>
    <w:p w:rsidR="00583EAA" w:rsidRDefault="00DA6341">
      <w:pPr>
        <w:pStyle w:val="1"/>
        <w:framePr w:w="10483" w:h="14136" w:hRule="exact" w:wrap="auto" w:vAnchor="page" w:hAnchor="page" w:x="671" w:y="1310"/>
        <w:numPr>
          <w:ilvl w:val="0"/>
          <w:numId w:val="144"/>
        </w:numPr>
        <w:tabs>
          <w:tab w:val="left" w:pos="1834"/>
        </w:tabs>
        <w:ind w:left="1100" w:firstLine="0"/>
      </w:pPr>
      <w:r>
        <w:t>участвует в составлении плана мероприятий по охране труда;</w:t>
      </w:r>
    </w:p>
    <w:p w:rsidR="00583EAA" w:rsidRDefault="00DA6341">
      <w:pPr>
        <w:pStyle w:val="1"/>
        <w:framePr w:w="10483" w:h="14136" w:hRule="exact" w:wrap="auto" w:vAnchor="page" w:hAnchor="page" w:x="671" w:y="1310"/>
        <w:numPr>
          <w:ilvl w:val="0"/>
          <w:numId w:val="144"/>
        </w:numPr>
        <w:tabs>
          <w:tab w:val="left" w:pos="1343"/>
        </w:tabs>
        <w:spacing w:after="260"/>
        <w:ind w:left="540" w:firstLine="560"/>
        <w:jc w:val="both"/>
      </w:pPr>
      <w:r>
        <w:t>участвует в совещаниях по рассмотрению вопросов состояния охраны труда, на которых необходимо его присутствие.</w:t>
      </w:r>
    </w:p>
    <w:p w:rsidR="00583EAA" w:rsidRDefault="00DA6341">
      <w:pPr>
        <w:pStyle w:val="1"/>
        <w:framePr w:w="10483" w:h="14136" w:hRule="exact" w:wrap="auto" w:vAnchor="page" w:hAnchor="page" w:x="671" w:y="1310"/>
        <w:ind w:left="540" w:firstLine="560"/>
        <w:jc w:val="both"/>
      </w:pPr>
      <w:r>
        <w:t>Управление охраной труда должно осуществляться при непосредственном участии работников и (или) уполномоченных ими представительных органов.</w:t>
      </w:r>
    </w:p>
    <w:p w:rsidR="00583EAA" w:rsidRDefault="00DA6341">
      <w:pPr>
        <w:pStyle w:val="1"/>
        <w:framePr w:w="10483" w:h="14136" w:hRule="exact" w:wrap="auto" w:vAnchor="page" w:hAnchor="page" w:x="671" w:y="1310"/>
        <w:spacing w:after="260"/>
        <w:ind w:left="540" w:firstLine="560"/>
        <w:jc w:val="both"/>
      </w:pPr>
      <w:r>
        <w:t>Для полноценного функционирования СУОТ все работники учреждения обязаны соблюдать требования охраны труда.</w:t>
      </w:r>
    </w:p>
    <w:p w:rsidR="00583EAA" w:rsidRDefault="00DA6341">
      <w:pPr>
        <w:pStyle w:val="11"/>
        <w:framePr w:w="10483" w:h="14136" w:hRule="exact" w:wrap="auto" w:vAnchor="page" w:hAnchor="page" w:x="671" w:y="1310"/>
        <w:ind w:left="1100"/>
        <w:jc w:val="left"/>
      </w:pPr>
      <w:bookmarkStart w:id="61" w:name="bookmark121"/>
      <w:r>
        <w:t>Функциональные обязанности работника МБОУ «Новогригорьевская СОШДС»</w:t>
      </w:r>
      <w:bookmarkEnd w:id="61"/>
    </w:p>
    <w:p w:rsidR="00583EAA" w:rsidRDefault="00DA6341">
      <w:pPr>
        <w:pStyle w:val="1"/>
        <w:framePr w:w="10483" w:h="14136" w:hRule="exact" w:wrap="auto" w:vAnchor="page" w:hAnchor="page" w:x="671" w:y="1310"/>
        <w:numPr>
          <w:ilvl w:val="0"/>
          <w:numId w:val="144"/>
        </w:numPr>
        <w:tabs>
          <w:tab w:val="left" w:pos="1348"/>
        </w:tabs>
        <w:ind w:left="540" w:firstLine="560"/>
        <w:jc w:val="both"/>
      </w:pPr>
      <w:r>
        <w:t>обеспечивает соблюдение требований охраны труда в рамках выполнения своих трудовых функций, включая выполнение требований инструкций по охране труда, правил внутреннего трудового распорядка, а также соблюдение производственной, технологической и трудовой дисциплины, выполнение указаний руководителя работ;</w:t>
      </w:r>
    </w:p>
    <w:p w:rsidR="00583EAA" w:rsidRDefault="00DA6341">
      <w:pPr>
        <w:pStyle w:val="1"/>
        <w:framePr w:w="10483" w:h="14136" w:hRule="exact" w:wrap="auto" w:vAnchor="page" w:hAnchor="page" w:x="671" w:y="1310"/>
        <w:numPr>
          <w:ilvl w:val="0"/>
          <w:numId w:val="144"/>
        </w:numPr>
        <w:tabs>
          <w:tab w:val="left" w:pos="1348"/>
        </w:tabs>
        <w:ind w:left="540" w:firstLine="560"/>
        <w:jc w:val="both"/>
      </w:pPr>
      <w:r>
        <w:t>проходит медицинские осмотры, психиатрические освидетельствования, химико</w:t>
      </w:r>
      <w:r>
        <w:softHyphen/>
        <w:t>токсикологические исследования по направлению работодателя;</w:t>
      </w:r>
    </w:p>
    <w:p w:rsidR="00583EAA" w:rsidRDefault="00DA6341">
      <w:pPr>
        <w:pStyle w:val="1"/>
        <w:framePr w:w="10483" w:h="14136" w:hRule="exact" w:wrap="auto" w:vAnchor="page" w:hAnchor="page" w:x="671" w:y="1310"/>
        <w:numPr>
          <w:ilvl w:val="0"/>
          <w:numId w:val="144"/>
        </w:numPr>
        <w:tabs>
          <w:tab w:val="left" w:pos="1343"/>
        </w:tabs>
        <w:spacing w:after="220" w:line="271" w:lineRule="auto"/>
        <w:ind w:left="540" w:firstLine="560"/>
        <w:jc w:val="both"/>
      </w:pPr>
      <w:r>
        <w:t>проходит подготовку по охране труда, а также по вопросам оказания первой помощи пострадавшим в результате аварий и несчастных случаев на производстве;</w:t>
      </w:r>
    </w:p>
    <w:p w:rsidR="00583EAA" w:rsidRDefault="00DA6341">
      <w:pPr>
        <w:pStyle w:val="1"/>
        <w:framePr w:w="10483" w:h="14136" w:hRule="exact" w:wrap="auto" w:vAnchor="page" w:hAnchor="page" w:x="671" w:y="1310"/>
        <w:numPr>
          <w:ilvl w:val="0"/>
          <w:numId w:val="144"/>
        </w:numPr>
        <w:tabs>
          <w:tab w:val="left" w:pos="1834"/>
        </w:tabs>
        <w:spacing w:after="220"/>
        <w:ind w:left="1100" w:firstLine="0"/>
      </w:pPr>
      <w:r>
        <w:t>участвует в контроле за состоянием условий и охраны труда;</w:t>
      </w:r>
    </w:p>
    <w:p w:rsidR="00583EAA" w:rsidRDefault="00DA6341">
      <w:pPr>
        <w:pStyle w:val="1"/>
        <w:framePr w:w="10483" w:h="14136" w:hRule="exact" w:wrap="auto" w:vAnchor="page" w:hAnchor="page" w:x="671" w:y="1310"/>
        <w:numPr>
          <w:ilvl w:val="0"/>
          <w:numId w:val="144"/>
        </w:numPr>
        <w:tabs>
          <w:tab w:val="left" w:pos="1834"/>
        </w:tabs>
        <w:spacing w:after="220"/>
        <w:ind w:left="1100" w:firstLine="0"/>
      </w:pPr>
      <w:r>
        <w:t>содержит в чистоте свое рабочее место;</w:t>
      </w:r>
    </w:p>
    <w:p w:rsidR="00583EAA" w:rsidRDefault="00DA6341">
      <w:pPr>
        <w:pStyle w:val="1"/>
        <w:framePr w:w="10483" w:h="14136" w:hRule="exact" w:wrap="auto" w:vAnchor="page" w:hAnchor="page" w:x="671" w:y="1310"/>
        <w:numPr>
          <w:ilvl w:val="0"/>
          <w:numId w:val="144"/>
        </w:numPr>
        <w:tabs>
          <w:tab w:val="left" w:pos="1834"/>
        </w:tabs>
        <w:spacing w:after="220"/>
        <w:ind w:left="1100" w:firstLine="0"/>
      </w:pPr>
      <w:r>
        <w:t>перед началом рабочей смены (рабочего дня) проводит осмотр своего рабочего места;</w:t>
      </w:r>
    </w:p>
    <w:p w:rsidR="00583EAA" w:rsidRDefault="00DA6341">
      <w:pPr>
        <w:pStyle w:val="1"/>
        <w:framePr w:w="10483" w:h="14136" w:hRule="exact" w:wrap="auto" w:vAnchor="page" w:hAnchor="page" w:x="671" w:y="1310"/>
        <w:numPr>
          <w:ilvl w:val="0"/>
          <w:numId w:val="144"/>
        </w:numPr>
        <w:tabs>
          <w:tab w:val="left" w:pos="1834"/>
        </w:tabs>
        <w:spacing w:after="220"/>
        <w:ind w:left="1100" w:firstLine="0"/>
      </w:pPr>
      <w:r>
        <w:t>следит за исправностью оборудования и инструментов на своем рабочем месте;</w:t>
      </w:r>
    </w:p>
    <w:p w:rsidR="00583EAA" w:rsidRDefault="00DA6341">
      <w:pPr>
        <w:pStyle w:val="1"/>
        <w:framePr w:w="10483" w:h="14136" w:hRule="exact" w:wrap="auto" w:vAnchor="page" w:hAnchor="page" w:x="671" w:y="1310"/>
        <w:numPr>
          <w:ilvl w:val="0"/>
          <w:numId w:val="144"/>
        </w:numPr>
        <w:tabs>
          <w:tab w:val="left" w:pos="1348"/>
        </w:tabs>
        <w:spacing w:line="276" w:lineRule="auto"/>
        <w:ind w:left="540" w:firstLine="560"/>
        <w:jc w:val="both"/>
      </w:pPr>
      <w:r>
        <w:t>проверяет в отношении своего рабочего места наличие и исправность ограждений, предохранительных приспособлений, блокировочных и сигнализирующих устройств, средств индивидуальной и групповой защиты, состояние проходов, переходов, площадок, лестничных устройств, перил, а также отсутствие их захламленности и загроможденности;</w:t>
      </w:r>
    </w:p>
    <w:p w:rsidR="00583EAA" w:rsidRDefault="00DA6341">
      <w:pPr>
        <w:pStyle w:val="a7"/>
        <w:framePr w:wrap="auto" w:vAnchor="page" w:hAnchor="page" w:x="5917" w:y="16444"/>
      </w:pPr>
      <w:r>
        <w:t>113</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4491" w:hRule="exact" w:wrap="auto" w:vAnchor="page" w:hAnchor="page" w:x="671" w:y="1315"/>
        <w:numPr>
          <w:ilvl w:val="0"/>
          <w:numId w:val="144"/>
        </w:numPr>
        <w:tabs>
          <w:tab w:val="left" w:pos="1347"/>
        </w:tabs>
        <w:spacing w:line="276" w:lineRule="auto"/>
        <w:ind w:left="540" w:firstLine="560"/>
        <w:jc w:val="both"/>
      </w:pPr>
      <w:r>
        <w:t>о выявленных при осмотре своего рабочего места недостатках докладывает своему непосредственному руководителю и действует по его указанию;</w:t>
      </w:r>
    </w:p>
    <w:p w:rsidR="00583EAA" w:rsidRDefault="00DA6341">
      <w:pPr>
        <w:pStyle w:val="1"/>
        <w:framePr w:w="10483" w:h="14491" w:hRule="exact" w:wrap="auto" w:vAnchor="page" w:hAnchor="page" w:x="671" w:y="1315"/>
        <w:numPr>
          <w:ilvl w:val="0"/>
          <w:numId w:val="144"/>
        </w:numPr>
        <w:tabs>
          <w:tab w:val="left" w:pos="1347"/>
        </w:tabs>
        <w:spacing w:line="276" w:lineRule="auto"/>
        <w:ind w:left="540" w:firstLine="560"/>
        <w:jc w:val="both"/>
      </w:pPr>
      <w:r>
        <w:t>правильно использует средства индивидуальной и коллективной защиты и приспособления, обеспечивающие безопасность труда;</w:t>
      </w:r>
    </w:p>
    <w:p w:rsidR="00583EAA" w:rsidRDefault="00DA6341">
      <w:pPr>
        <w:pStyle w:val="1"/>
        <w:framePr w:w="10483" w:h="14491" w:hRule="exact" w:wrap="auto" w:vAnchor="page" w:hAnchor="page" w:x="671" w:y="1315"/>
        <w:numPr>
          <w:ilvl w:val="0"/>
          <w:numId w:val="144"/>
        </w:numPr>
        <w:tabs>
          <w:tab w:val="left" w:pos="1352"/>
        </w:tabs>
        <w:spacing w:line="276" w:lineRule="auto"/>
        <w:ind w:left="540" w:firstLine="560"/>
        <w:jc w:val="both"/>
      </w:pPr>
      <w:r>
        <w:t>извещает своего непосредственного или вышестоящего руководителя о любой ситуации, угрожающей жизни и здоровью людей, о каждом несчастном случае или об ухудшении состояния своего здоровья, в том числе о проявлении признаков острого профессионального заболевания (отравления), или иных лиц;</w:t>
      </w:r>
    </w:p>
    <w:p w:rsidR="00583EAA" w:rsidRDefault="00DA6341">
      <w:pPr>
        <w:pStyle w:val="1"/>
        <w:framePr w:w="10483" w:h="14491" w:hRule="exact" w:wrap="auto" w:vAnchor="page" w:hAnchor="page" w:x="671" w:y="1315"/>
        <w:numPr>
          <w:ilvl w:val="0"/>
          <w:numId w:val="144"/>
        </w:numPr>
        <w:tabs>
          <w:tab w:val="left" w:pos="1352"/>
        </w:tabs>
        <w:spacing w:line="276" w:lineRule="auto"/>
        <w:ind w:left="540" w:firstLine="560"/>
        <w:jc w:val="both"/>
      </w:pPr>
      <w:r>
        <w:t>при возникновении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аварии и ее ликвидации;</w:t>
      </w:r>
    </w:p>
    <w:p w:rsidR="00583EAA" w:rsidRDefault="00DA6341">
      <w:pPr>
        <w:pStyle w:val="1"/>
        <w:framePr w:w="10483" w:h="14491" w:hRule="exact" w:wrap="auto" w:vAnchor="page" w:hAnchor="page" w:x="671" w:y="1315"/>
        <w:numPr>
          <w:ilvl w:val="0"/>
          <w:numId w:val="144"/>
        </w:numPr>
        <w:tabs>
          <w:tab w:val="left" w:pos="1896"/>
        </w:tabs>
        <w:spacing w:after="280" w:line="276" w:lineRule="auto"/>
        <w:ind w:left="1100" w:firstLine="0"/>
      </w:pPr>
      <w:r>
        <w:t>принимает меры по оказанию первой помощи пострадавшим на производстве.</w:t>
      </w:r>
    </w:p>
    <w:p w:rsidR="00583EAA" w:rsidRDefault="00DA6341">
      <w:pPr>
        <w:pStyle w:val="11"/>
        <w:framePr w:w="10483" w:h="14491" w:hRule="exact" w:wrap="auto" w:vAnchor="page" w:hAnchor="page" w:x="671" w:y="1315"/>
        <w:ind w:left="1100"/>
        <w:jc w:val="left"/>
      </w:pPr>
      <w:bookmarkStart w:id="62" w:name="bookmark123"/>
      <w:r>
        <w:t>Функциональные обязанности по охране труда Уполномоченного по охране труда</w:t>
      </w:r>
      <w:bookmarkEnd w:id="62"/>
    </w:p>
    <w:p w:rsidR="00583EAA" w:rsidRDefault="00DA6341">
      <w:pPr>
        <w:pStyle w:val="1"/>
        <w:framePr w:w="10483" w:h="14491" w:hRule="exact" w:wrap="auto" w:vAnchor="page" w:hAnchor="page" w:x="671" w:y="1315"/>
        <w:numPr>
          <w:ilvl w:val="0"/>
          <w:numId w:val="144"/>
        </w:numPr>
        <w:tabs>
          <w:tab w:val="left" w:pos="1342"/>
        </w:tabs>
        <w:ind w:left="540" w:firstLine="560"/>
        <w:jc w:val="both"/>
      </w:pPr>
      <w:r>
        <w:t>содействует созданию в учреждении здоровых и безопасных условий труда, соответствующих требованиям инструкций, норм и правил по охране труда;</w:t>
      </w:r>
    </w:p>
    <w:p w:rsidR="00583EAA" w:rsidRDefault="00DA6341">
      <w:pPr>
        <w:pStyle w:val="1"/>
        <w:framePr w:w="10483" w:h="14491" w:hRule="exact" w:wrap="auto" w:vAnchor="page" w:hAnchor="page" w:x="671" w:y="1315"/>
        <w:numPr>
          <w:ilvl w:val="0"/>
          <w:numId w:val="144"/>
        </w:numPr>
        <w:tabs>
          <w:tab w:val="left" w:pos="1347"/>
        </w:tabs>
        <w:ind w:left="540" w:firstLine="560"/>
        <w:jc w:val="both"/>
      </w:pPr>
      <w:r>
        <w:t>осуществляет в учреждении контроль состояния условий и охраны труда на рабочих местах;</w:t>
      </w:r>
    </w:p>
    <w:p w:rsidR="00583EAA" w:rsidRDefault="00DA6341">
      <w:pPr>
        <w:pStyle w:val="1"/>
        <w:framePr w:w="10483" w:h="14491" w:hRule="exact" w:wrap="auto" w:vAnchor="page" w:hAnchor="page" w:x="671" w:y="1315"/>
        <w:numPr>
          <w:ilvl w:val="0"/>
          <w:numId w:val="144"/>
        </w:numPr>
        <w:tabs>
          <w:tab w:val="left" w:pos="1347"/>
        </w:tabs>
        <w:ind w:left="540" w:firstLine="560"/>
        <w:jc w:val="both"/>
      </w:pPr>
      <w:r>
        <w:t>готовит предложения работодателю по улучшению условий и охраны труда на рабочих местах на основе проводимого анализа;</w:t>
      </w:r>
    </w:p>
    <w:p w:rsidR="00583EAA" w:rsidRDefault="00DA6341">
      <w:pPr>
        <w:pStyle w:val="1"/>
        <w:framePr w:w="10483" w:h="14491" w:hRule="exact" w:wrap="auto" w:vAnchor="page" w:hAnchor="page" w:x="671" w:y="1315"/>
        <w:numPr>
          <w:ilvl w:val="0"/>
          <w:numId w:val="144"/>
        </w:numPr>
        <w:tabs>
          <w:tab w:val="left" w:pos="1352"/>
        </w:tabs>
        <w:ind w:left="540" w:firstLine="560"/>
        <w:jc w:val="both"/>
      </w:pPr>
      <w:r>
        <w:t>представляет интересы работников при рассмотрении трудовых споров по вопросам, связанным с обязанностями работодателя по обеспечению безопасных условий и охраны труда и правами работника на труд, в условиях, отвечающих требованиям охраны труда;</w:t>
      </w:r>
    </w:p>
    <w:p w:rsidR="00583EAA" w:rsidRDefault="00DA6341">
      <w:pPr>
        <w:pStyle w:val="1"/>
        <w:framePr w:w="10483" w:h="14491" w:hRule="exact" w:wrap="auto" w:vAnchor="page" w:hAnchor="page" w:x="671" w:y="1315"/>
        <w:numPr>
          <w:ilvl w:val="0"/>
          <w:numId w:val="144"/>
        </w:numPr>
        <w:tabs>
          <w:tab w:val="left" w:pos="1342"/>
        </w:tabs>
        <w:spacing w:after="280"/>
        <w:ind w:left="540" w:firstLine="560"/>
        <w:jc w:val="both"/>
      </w:pPr>
      <w:r>
        <w:t>информирует и консультирует работников по вопросам их прав и гарантий на безопасный и здоровый труд.</w:t>
      </w:r>
    </w:p>
    <w:p w:rsidR="00583EAA" w:rsidRDefault="00DA6341">
      <w:pPr>
        <w:pStyle w:val="11"/>
        <w:framePr w:w="10483" w:h="14491" w:hRule="exact" w:wrap="auto" w:vAnchor="page" w:hAnchor="page" w:x="671" w:y="1315"/>
        <w:numPr>
          <w:ilvl w:val="0"/>
          <w:numId w:val="145"/>
        </w:numPr>
        <w:tabs>
          <w:tab w:val="left" w:pos="337"/>
        </w:tabs>
      </w:pPr>
      <w:bookmarkStart w:id="63" w:name="bookmark125"/>
      <w:r>
        <w:t>Планирование мероприятий по реализации процедур</w:t>
      </w:r>
      <w:bookmarkEnd w:id="63"/>
    </w:p>
    <w:p w:rsidR="00583EAA" w:rsidRDefault="00DA6341">
      <w:pPr>
        <w:pStyle w:val="1"/>
        <w:framePr w:w="10483" w:h="14491" w:hRule="exact" w:wrap="auto" w:vAnchor="page" w:hAnchor="page" w:x="671" w:y="1315"/>
        <w:numPr>
          <w:ilvl w:val="1"/>
          <w:numId w:val="145"/>
        </w:numPr>
        <w:tabs>
          <w:tab w:val="left" w:pos="1625"/>
        </w:tabs>
        <w:ind w:left="540" w:firstLine="560"/>
        <w:jc w:val="both"/>
      </w:pPr>
      <w:r>
        <w:t>С целью планирования мероприятий по реализации процедур руководитель учреждения, исходя из специфики своей деятельности, устанавливает порядок подготовки, пересмотра и актуализации плана мероприятий по реализации процедур (далее - План).</w:t>
      </w:r>
    </w:p>
    <w:p w:rsidR="00583EAA" w:rsidRDefault="00DA6341">
      <w:pPr>
        <w:pStyle w:val="1"/>
        <w:framePr w:w="10483" w:h="14491" w:hRule="exact" w:wrap="auto" w:vAnchor="page" w:hAnchor="page" w:x="671" w:y="1315"/>
        <w:numPr>
          <w:ilvl w:val="1"/>
          <w:numId w:val="145"/>
        </w:numPr>
        <w:tabs>
          <w:tab w:val="left" w:pos="2218"/>
        </w:tabs>
        <w:ind w:left="1100" w:firstLine="0"/>
        <w:jc w:val="both"/>
      </w:pPr>
      <w:r>
        <w:t>В Плане отражаются:</w:t>
      </w:r>
    </w:p>
    <w:p w:rsidR="00583EAA" w:rsidRDefault="00DA6341">
      <w:pPr>
        <w:pStyle w:val="1"/>
        <w:framePr w:w="10483" w:h="14491" w:hRule="exact" w:wrap="auto" w:vAnchor="page" w:hAnchor="page" w:x="671" w:y="1315"/>
        <w:tabs>
          <w:tab w:val="left" w:pos="1457"/>
        </w:tabs>
        <w:ind w:left="1100" w:firstLine="0"/>
        <w:jc w:val="both"/>
      </w:pPr>
      <w:r>
        <w:t>-результаты проведенного комитетом (комиссией) по охране труда (при наличии) или работодателем анализа состояния условий и охраны труда у работодателя;</w:t>
      </w:r>
    </w:p>
    <w:p w:rsidR="00583EAA" w:rsidRDefault="00DA6341">
      <w:pPr>
        <w:pStyle w:val="1"/>
        <w:framePr w:w="10483" w:h="14491" w:hRule="exact" w:wrap="auto" w:vAnchor="page" w:hAnchor="page" w:x="671" w:y="1315"/>
        <w:tabs>
          <w:tab w:val="left" w:pos="1896"/>
        </w:tabs>
        <w:ind w:left="1100" w:firstLine="0"/>
      </w:pPr>
      <w:r>
        <w:t>-общий перечень мероприятий, проводимых при реализации процедур;</w:t>
      </w:r>
    </w:p>
    <w:p w:rsidR="00583EAA" w:rsidRDefault="00DA6341">
      <w:pPr>
        <w:pStyle w:val="1"/>
        <w:framePr w:w="10483" w:h="14491" w:hRule="exact" w:wrap="auto" w:vAnchor="page" w:hAnchor="page" w:x="671" w:y="1315"/>
        <w:tabs>
          <w:tab w:val="left" w:pos="1457"/>
        </w:tabs>
        <w:ind w:left="1100" w:firstLine="0"/>
        <w:jc w:val="both"/>
      </w:pPr>
      <w:r>
        <w:t>-ожидаемый результат по каждому мероприятию, проводимому при реализации процедур;</w:t>
      </w:r>
    </w:p>
    <w:p w:rsidR="00583EAA" w:rsidRDefault="00DA6341">
      <w:pPr>
        <w:pStyle w:val="1"/>
        <w:framePr w:w="10483" w:h="14491" w:hRule="exact" w:wrap="auto" w:vAnchor="page" w:hAnchor="page" w:x="671" w:y="1315"/>
        <w:tabs>
          <w:tab w:val="left" w:pos="1896"/>
        </w:tabs>
        <w:ind w:left="1100" w:firstLine="0"/>
      </w:pPr>
      <w:r>
        <w:t>-сроки реализации по каждому мероприятию, проводимому при реализации процедур;</w:t>
      </w:r>
    </w:p>
    <w:p w:rsidR="00583EAA" w:rsidRDefault="00DA6341">
      <w:pPr>
        <w:pStyle w:val="1"/>
        <w:framePr w:w="10483" w:h="14491" w:hRule="exact" w:wrap="auto" w:vAnchor="page" w:hAnchor="page" w:x="671" w:y="1315"/>
        <w:tabs>
          <w:tab w:val="left" w:pos="1467"/>
        </w:tabs>
        <w:ind w:left="1100" w:firstLine="0"/>
        <w:jc w:val="both"/>
      </w:pPr>
      <w:r>
        <w:t>-ответственные лица за реализацию мероприятий, проводимых при реализации процедур, на каждом уровне управления;</w:t>
      </w:r>
    </w:p>
    <w:p w:rsidR="00583EAA" w:rsidRDefault="00DA6341">
      <w:pPr>
        <w:pStyle w:val="1"/>
        <w:framePr w:w="10483" w:h="14491" w:hRule="exact" w:wrap="auto" w:vAnchor="page" w:hAnchor="page" w:x="671" w:y="1315"/>
        <w:tabs>
          <w:tab w:val="left" w:pos="1896"/>
        </w:tabs>
        <w:spacing w:after="460"/>
        <w:ind w:left="1100" w:firstLine="0"/>
      </w:pPr>
      <w:r>
        <w:t>-источник финансирования мероприятий, проводимых при реализации процедур.</w:t>
      </w:r>
    </w:p>
    <w:p w:rsidR="00583EAA" w:rsidRDefault="00DA6341">
      <w:pPr>
        <w:pStyle w:val="11"/>
        <w:framePr w:w="10483" w:h="14491" w:hRule="exact" w:wrap="auto" w:vAnchor="page" w:hAnchor="page" w:x="671" w:y="1315"/>
        <w:numPr>
          <w:ilvl w:val="0"/>
          <w:numId w:val="145"/>
        </w:numPr>
        <w:tabs>
          <w:tab w:val="left" w:pos="1637"/>
        </w:tabs>
        <w:spacing w:after="180"/>
        <w:ind w:left="1300"/>
        <w:jc w:val="left"/>
      </w:pPr>
      <w:bookmarkStart w:id="64" w:name="bookmark127"/>
      <w:r>
        <w:t>Контроль функционирования СУОТ и мониторинг реализации процедур</w:t>
      </w:r>
      <w:bookmarkEnd w:id="64"/>
    </w:p>
    <w:p w:rsidR="00583EAA" w:rsidRDefault="00DA6341">
      <w:pPr>
        <w:pStyle w:val="1"/>
        <w:framePr w:w="10483" w:h="14491" w:hRule="exact" w:wrap="auto" w:vAnchor="page" w:hAnchor="page" w:x="671" w:y="1315"/>
        <w:numPr>
          <w:ilvl w:val="1"/>
          <w:numId w:val="145"/>
        </w:numPr>
        <w:tabs>
          <w:tab w:val="left" w:pos="1625"/>
        </w:tabs>
        <w:ind w:left="540" w:firstLine="560"/>
        <w:jc w:val="both"/>
      </w:pPr>
      <w:r>
        <w:t>С целью организации контроля функционирования СУОТ и мониторинга реализации процедур руководитель учреждения, исходя из специфики своей деятельности, устанавливает (определяет) порядок реализации мероприятий, обеспечивающих:</w:t>
      </w:r>
    </w:p>
    <w:p w:rsidR="00583EAA" w:rsidRDefault="00DA6341">
      <w:pPr>
        <w:pStyle w:val="1"/>
        <w:framePr w:w="10483" w:h="14491" w:hRule="exact" w:wrap="auto" w:vAnchor="page" w:hAnchor="page" w:x="671" w:y="1315"/>
        <w:tabs>
          <w:tab w:val="left" w:pos="1453"/>
        </w:tabs>
        <w:ind w:left="1100" w:firstLine="0"/>
        <w:jc w:val="both"/>
      </w:pPr>
      <w:r>
        <w:t>-оценку соответствия состояния условий и охраны труда требованиям охраны труда, соглашениям по охране труда, подлежащим выполнению;</w:t>
      </w:r>
    </w:p>
    <w:p w:rsidR="00583EAA" w:rsidRDefault="00DA6341">
      <w:pPr>
        <w:pStyle w:val="1"/>
        <w:framePr w:w="10483" w:h="14491" w:hRule="exact" w:wrap="auto" w:vAnchor="page" w:hAnchor="page" w:x="671" w:y="1315"/>
        <w:tabs>
          <w:tab w:val="left" w:pos="1467"/>
        </w:tabs>
        <w:ind w:left="1100" w:firstLine="0"/>
        <w:jc w:val="both"/>
      </w:pPr>
      <w:r>
        <w:t>-получение информации для определения результативности и эффективности процедур;</w:t>
      </w:r>
    </w:p>
    <w:p w:rsidR="00583EAA" w:rsidRDefault="00DA6341">
      <w:pPr>
        <w:pStyle w:val="a7"/>
        <w:framePr w:wrap="auto" w:vAnchor="page" w:hAnchor="page" w:x="5917" w:y="16444"/>
      </w:pPr>
      <w:r>
        <w:t>114</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4496" w:hRule="exact" w:wrap="auto" w:vAnchor="page" w:hAnchor="page" w:x="671" w:y="1310"/>
        <w:tabs>
          <w:tab w:val="left" w:pos="1433"/>
        </w:tabs>
        <w:ind w:left="1100" w:firstLine="0"/>
        <w:jc w:val="both"/>
      </w:pPr>
      <w:r>
        <w:t>-получение данных, составляющих основу для принятия решений по совершенствованию СУОТ.</w:t>
      </w:r>
    </w:p>
    <w:p w:rsidR="00583EAA" w:rsidRDefault="00DA6341">
      <w:pPr>
        <w:pStyle w:val="1"/>
        <w:framePr w:w="10483" w:h="14496" w:hRule="exact" w:wrap="auto" w:vAnchor="page" w:hAnchor="page" w:x="671" w:y="1310"/>
        <w:numPr>
          <w:ilvl w:val="1"/>
          <w:numId w:val="145"/>
        </w:numPr>
        <w:tabs>
          <w:tab w:val="left" w:pos="1601"/>
        </w:tabs>
        <w:ind w:left="540" w:firstLine="560"/>
        <w:jc w:val="both"/>
      </w:pPr>
      <w:r>
        <w:t>Заведующий определяет основные виды контроля функционирования СУОТ и мониторинга реализации процедур, к которым можно отнести:</w:t>
      </w:r>
    </w:p>
    <w:p w:rsidR="00583EAA" w:rsidRDefault="00DA6341">
      <w:pPr>
        <w:pStyle w:val="1"/>
        <w:framePr w:w="10483" w:h="14496" w:hRule="exact" w:wrap="auto" w:vAnchor="page" w:hAnchor="page" w:x="671" w:y="1310"/>
        <w:numPr>
          <w:ilvl w:val="0"/>
          <w:numId w:val="146"/>
        </w:numPr>
        <w:tabs>
          <w:tab w:val="left" w:pos="1327"/>
        </w:tabs>
        <w:ind w:left="540" w:firstLine="560"/>
        <w:jc w:val="both"/>
      </w:pPr>
      <w:r>
        <w:t>контроль состояния рабочего места, применяемого оборудования, инструментов, сырья, материалов, выполнения работ работником в рамках осуществляемых технологических процессов, выявления профессиональных рисков, а также реализации иных мероприятий по охране труда, осуществляемых постоянно, мониторинг показателей реализации процедур;</w:t>
      </w:r>
    </w:p>
    <w:p w:rsidR="00583EAA" w:rsidRDefault="00DA6341">
      <w:pPr>
        <w:pStyle w:val="1"/>
        <w:framePr w:w="10483" w:h="14496" w:hRule="exact" w:wrap="auto" w:vAnchor="page" w:hAnchor="page" w:x="671" w:y="1310"/>
        <w:numPr>
          <w:ilvl w:val="0"/>
          <w:numId w:val="146"/>
        </w:numPr>
        <w:tabs>
          <w:tab w:val="left" w:pos="1323"/>
        </w:tabs>
        <w:ind w:left="540" w:firstLine="560"/>
        <w:jc w:val="both"/>
      </w:pPr>
      <w:r>
        <w:t>контроль выполнения процессов, имеющих периодический характер выполнения: оценка условий труда работников, подготовка по охране труда, проведение медицинских осмотров, психиатрических освидетельствований, химико-токсикологических исследований;</w:t>
      </w:r>
    </w:p>
    <w:p w:rsidR="00583EAA" w:rsidRDefault="00DA6341">
      <w:pPr>
        <w:pStyle w:val="1"/>
        <w:framePr w:w="10483" w:h="14496" w:hRule="exact" w:wrap="auto" w:vAnchor="page" w:hAnchor="page" w:x="671" w:y="1310"/>
        <w:numPr>
          <w:ilvl w:val="0"/>
          <w:numId w:val="146"/>
        </w:numPr>
        <w:tabs>
          <w:tab w:val="left" w:pos="1327"/>
        </w:tabs>
        <w:ind w:left="540" w:firstLine="560"/>
        <w:jc w:val="both"/>
      </w:pPr>
      <w:r>
        <w:t>учет и анализ аварий, несчастных случаев, профессиональных заболеваний, а также изменений требований охраны труда, соглашений по охране труда, подлежащих выполнению, изменений или внедрения новых технологических процессов, оборудования, инструментов, сырья и материалов;</w:t>
      </w:r>
    </w:p>
    <w:p w:rsidR="00583EAA" w:rsidRDefault="00DA6341">
      <w:pPr>
        <w:pStyle w:val="1"/>
        <w:framePr w:w="10483" w:h="14496" w:hRule="exact" w:wrap="auto" w:vAnchor="page" w:hAnchor="page" w:x="671" w:y="1310"/>
        <w:numPr>
          <w:ilvl w:val="0"/>
          <w:numId w:val="146"/>
        </w:numPr>
        <w:tabs>
          <w:tab w:val="left" w:pos="1806"/>
        </w:tabs>
        <w:ind w:left="1100" w:firstLine="0"/>
      </w:pPr>
      <w:r>
        <w:t>контроль эффективности функционирования СУОТ в целом.</w:t>
      </w:r>
    </w:p>
    <w:p w:rsidR="00583EAA" w:rsidRDefault="00DA6341">
      <w:pPr>
        <w:pStyle w:val="1"/>
        <w:framePr w:w="10483" w:h="14496" w:hRule="exact" w:wrap="auto" w:vAnchor="page" w:hAnchor="page" w:x="671" w:y="1310"/>
        <w:numPr>
          <w:ilvl w:val="1"/>
          <w:numId w:val="145"/>
        </w:numPr>
        <w:tabs>
          <w:tab w:val="left" w:pos="1606"/>
        </w:tabs>
        <w:ind w:left="540" w:firstLine="560"/>
        <w:jc w:val="both"/>
      </w:pPr>
      <w:r>
        <w:t>Для повышения эффективности контроля функционирования СУОТ и мониторинга показателей реализации процедур на каждом уровне управления работодатель вводит ступенчатые формы контроля функционирования СУОТ и мониторинга показателей реализации процедур, а также предусматривает возможность осуществления общественного контроля функционирования СУОТ и мониторинга показателей реализации процедур.</w:t>
      </w:r>
    </w:p>
    <w:p w:rsidR="00583EAA" w:rsidRDefault="00DA6341">
      <w:pPr>
        <w:pStyle w:val="1"/>
        <w:framePr w:w="10483" w:h="14496" w:hRule="exact" w:wrap="auto" w:vAnchor="page" w:hAnchor="page" w:x="671" w:y="1310"/>
        <w:numPr>
          <w:ilvl w:val="1"/>
          <w:numId w:val="145"/>
        </w:numPr>
        <w:tabs>
          <w:tab w:val="left" w:pos="1596"/>
        </w:tabs>
        <w:ind w:left="540" w:firstLine="560"/>
        <w:jc w:val="both"/>
      </w:pPr>
      <w:r>
        <w:t>Результаты контроля функционирования СУОТ и мониторинга реализации процедур оформляются в учреждении в форме акта.</w:t>
      </w:r>
    </w:p>
    <w:p w:rsidR="00583EAA" w:rsidRDefault="00DA6341">
      <w:pPr>
        <w:pStyle w:val="1"/>
        <w:framePr w:w="10483" w:h="14496" w:hRule="exact" w:wrap="auto" w:vAnchor="page" w:hAnchor="page" w:x="671" w:y="1310"/>
        <w:numPr>
          <w:ilvl w:val="1"/>
          <w:numId w:val="145"/>
        </w:numPr>
        <w:tabs>
          <w:tab w:val="left" w:pos="1601"/>
        </w:tabs>
        <w:ind w:left="540" w:firstLine="560"/>
        <w:jc w:val="both"/>
      </w:pPr>
      <w:r>
        <w:t>В случаях,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каких-либо требований, и, как следствие, возможного повторения аварий, несчастных случаев, профессиональных заболеваний, незамедлительно осуществляются корректирующие действия.</w:t>
      </w:r>
    </w:p>
    <w:p w:rsidR="00583EAA" w:rsidRDefault="00DA6341">
      <w:pPr>
        <w:pStyle w:val="1"/>
        <w:framePr w:w="10483" w:h="14496" w:hRule="exact" w:wrap="auto" w:vAnchor="page" w:hAnchor="page" w:x="671" w:y="1310"/>
        <w:numPr>
          <w:ilvl w:val="1"/>
          <w:numId w:val="145"/>
        </w:numPr>
        <w:tabs>
          <w:tab w:val="left" w:pos="1601"/>
        </w:tabs>
        <w:ind w:left="540" w:firstLine="560"/>
        <w:jc w:val="both"/>
      </w:pPr>
      <w:r>
        <w:t>В МБОУ «Уваровская СОШДС» создана эффективная система постоянного контроля за состоянием условий и охраны труда.</w:t>
      </w:r>
    </w:p>
    <w:p w:rsidR="00583EAA" w:rsidRDefault="00DA6341">
      <w:pPr>
        <w:pStyle w:val="1"/>
        <w:framePr w:w="10483" w:h="14496" w:hRule="exact" w:wrap="auto" w:vAnchor="page" w:hAnchor="page" w:x="671" w:y="1310"/>
        <w:ind w:left="540" w:firstLine="560"/>
        <w:jc w:val="both"/>
      </w:pPr>
      <w:r>
        <w:t>Постоянный контроль за состоянием охраны труда на рабочих местах является одним из средств по предупреждению производственного травматизма, профессиональных заболеваний, отравлений, и осуществляется путем оперативного выявления отклонений от требований правил и норм охраны труда с принятием необходимых мер по их устранению.</w:t>
      </w:r>
    </w:p>
    <w:p w:rsidR="00583EAA" w:rsidRDefault="00DA6341">
      <w:pPr>
        <w:pStyle w:val="1"/>
        <w:framePr w:w="10483" w:h="14496" w:hRule="exact" w:wrap="auto" w:vAnchor="page" w:hAnchor="page" w:x="671" w:y="1310"/>
        <w:ind w:left="1100" w:firstLine="0"/>
      </w:pPr>
      <w:r>
        <w:t>Постоянный контроль за состоянием охраны труда предполагает:</w:t>
      </w:r>
    </w:p>
    <w:p w:rsidR="00583EAA" w:rsidRDefault="00DA6341">
      <w:pPr>
        <w:pStyle w:val="1"/>
        <w:framePr w:w="10483" w:h="14496" w:hRule="exact" w:wrap="auto" w:vAnchor="page" w:hAnchor="page" w:x="671" w:y="1310"/>
        <w:numPr>
          <w:ilvl w:val="0"/>
          <w:numId w:val="147"/>
        </w:numPr>
        <w:tabs>
          <w:tab w:val="left" w:pos="1236"/>
        </w:tabs>
        <w:ind w:left="1020" w:firstLine="0"/>
      </w:pPr>
      <w:r>
        <w:t>двухступенчатый контроль;</w:t>
      </w:r>
    </w:p>
    <w:p w:rsidR="00583EAA" w:rsidRDefault="00DA6341">
      <w:pPr>
        <w:pStyle w:val="1"/>
        <w:framePr w:w="10483" w:h="14496" w:hRule="exact" w:wrap="auto" w:vAnchor="page" w:hAnchor="page" w:x="671" w:y="1310"/>
        <w:numPr>
          <w:ilvl w:val="0"/>
          <w:numId w:val="147"/>
        </w:numPr>
        <w:tabs>
          <w:tab w:val="left" w:pos="1236"/>
        </w:tabs>
        <w:ind w:left="1020" w:firstLine="0"/>
      </w:pPr>
      <w:r>
        <w:t>целевые проверки;</w:t>
      </w:r>
    </w:p>
    <w:p w:rsidR="00583EAA" w:rsidRDefault="00DA6341">
      <w:pPr>
        <w:pStyle w:val="1"/>
        <w:framePr w:w="10483" w:h="14496" w:hRule="exact" w:wrap="auto" w:vAnchor="page" w:hAnchor="page" w:x="671" w:y="1310"/>
        <w:numPr>
          <w:ilvl w:val="0"/>
          <w:numId w:val="147"/>
        </w:numPr>
        <w:tabs>
          <w:tab w:val="left" w:pos="1236"/>
        </w:tabs>
        <w:ind w:left="1020" w:firstLine="0"/>
      </w:pPr>
      <w:r>
        <w:t>внеплановые проверки.</w:t>
      </w:r>
    </w:p>
    <w:p w:rsidR="00583EAA" w:rsidRDefault="00DA6341">
      <w:pPr>
        <w:pStyle w:val="1"/>
        <w:framePr w:w="10483" w:h="14496" w:hRule="exact" w:wrap="auto" w:vAnchor="page" w:hAnchor="page" w:x="671" w:y="1310"/>
        <w:ind w:left="540" w:firstLine="480"/>
        <w:jc w:val="both"/>
      </w:pPr>
      <w:r>
        <w:rPr>
          <w:b/>
          <w:bCs/>
        </w:rPr>
        <w:t xml:space="preserve">Первую ступень </w:t>
      </w:r>
      <w:r>
        <w:t>контроля проводят непосредственные руководители работ в учреждении: заведующие хозяйством (контроль над учебно-вспомогательным и младшим обслуживающим персоналом) и заместители директора (контроль над педагогическим персоналом).</w:t>
      </w:r>
    </w:p>
    <w:p w:rsidR="00583EAA" w:rsidRDefault="00DA6341">
      <w:pPr>
        <w:pStyle w:val="1"/>
        <w:framePr w:w="10483" w:h="14496" w:hRule="exact" w:wrap="auto" w:vAnchor="page" w:hAnchor="page" w:x="671" w:y="1310"/>
        <w:ind w:left="540" w:firstLine="480"/>
        <w:jc w:val="both"/>
      </w:pPr>
      <w:r>
        <w:t>Руководители работ должны совершать ежедневный обход рабочих мест. Обнаруженные нарушения устраняются немедленно.</w:t>
      </w:r>
    </w:p>
    <w:p w:rsidR="00583EAA" w:rsidRDefault="00DA6341">
      <w:pPr>
        <w:pStyle w:val="1"/>
        <w:framePr w:w="10483" w:h="14496" w:hRule="exact" w:wrap="auto" w:vAnchor="page" w:hAnchor="page" w:x="671" w:y="1310"/>
        <w:ind w:left="1020" w:firstLine="0"/>
      </w:pPr>
      <w:r>
        <w:t>В ходе обследования состояния охраны труда на первой ступени контроля проверяется:</w:t>
      </w:r>
    </w:p>
    <w:p w:rsidR="00583EAA" w:rsidRDefault="00DA6341">
      <w:pPr>
        <w:pStyle w:val="1"/>
        <w:framePr w:w="10483" w:h="14496" w:hRule="exact" w:wrap="auto" w:vAnchor="page" w:hAnchor="page" w:x="671" w:y="1310"/>
        <w:numPr>
          <w:ilvl w:val="0"/>
          <w:numId w:val="147"/>
        </w:numPr>
        <w:tabs>
          <w:tab w:val="left" w:pos="1140"/>
        </w:tabs>
        <w:ind w:left="1260" w:hanging="360"/>
        <w:jc w:val="both"/>
      </w:pPr>
      <w:r>
        <w:t>выполнение мероприятий по устранению нарушений, выявленных при предыдущей проверке;</w:t>
      </w:r>
    </w:p>
    <w:p w:rsidR="00583EAA" w:rsidRDefault="00DA6341">
      <w:pPr>
        <w:pStyle w:val="1"/>
        <w:framePr w:w="10483" w:h="14496" w:hRule="exact" w:wrap="auto" w:vAnchor="page" w:hAnchor="page" w:x="671" w:y="1310"/>
        <w:numPr>
          <w:ilvl w:val="0"/>
          <w:numId w:val="147"/>
        </w:numPr>
        <w:tabs>
          <w:tab w:val="left" w:pos="1140"/>
        </w:tabs>
        <w:spacing w:line="262" w:lineRule="auto"/>
        <w:ind w:firstLine="900"/>
      </w:pPr>
      <w:r>
        <w:t>расположение и наличие необходимого инструмента, приспособлений, заготовок и др.;</w:t>
      </w:r>
    </w:p>
    <w:p w:rsidR="00583EAA" w:rsidRDefault="00DA6341">
      <w:pPr>
        <w:pStyle w:val="1"/>
        <w:framePr w:w="10483" w:h="14496" w:hRule="exact" w:wrap="auto" w:vAnchor="page" w:hAnchor="page" w:x="671" w:y="1310"/>
        <w:numPr>
          <w:ilvl w:val="0"/>
          <w:numId w:val="147"/>
        </w:numPr>
        <w:tabs>
          <w:tab w:val="left" w:pos="1140"/>
        </w:tabs>
        <w:spacing w:line="262" w:lineRule="auto"/>
        <w:ind w:firstLine="900"/>
      </w:pPr>
      <w:r>
        <w:t>состояние проездов, проходов, переходов;</w:t>
      </w:r>
    </w:p>
    <w:p w:rsidR="00583EAA" w:rsidRDefault="00DA6341">
      <w:pPr>
        <w:pStyle w:val="1"/>
        <w:framePr w:w="10483" w:h="14496" w:hRule="exact" w:wrap="auto" w:vAnchor="page" w:hAnchor="page" w:x="671" w:y="1310"/>
        <w:numPr>
          <w:ilvl w:val="0"/>
          <w:numId w:val="147"/>
        </w:numPr>
        <w:tabs>
          <w:tab w:val="left" w:pos="1140"/>
        </w:tabs>
        <w:spacing w:line="262" w:lineRule="auto"/>
        <w:ind w:firstLine="900"/>
      </w:pPr>
      <w:r>
        <w:t>безопасность оборудования;</w:t>
      </w:r>
    </w:p>
    <w:p w:rsidR="00583EAA" w:rsidRDefault="00DA6341">
      <w:pPr>
        <w:pStyle w:val="1"/>
        <w:framePr w:w="10483" w:h="14496" w:hRule="exact" w:wrap="auto" w:vAnchor="page" w:hAnchor="page" w:x="671" w:y="1310"/>
        <w:numPr>
          <w:ilvl w:val="0"/>
          <w:numId w:val="147"/>
        </w:numPr>
        <w:tabs>
          <w:tab w:val="left" w:pos="1140"/>
          <w:tab w:val="left" w:pos="1222"/>
        </w:tabs>
        <w:spacing w:line="262" w:lineRule="auto"/>
        <w:ind w:firstLine="900"/>
      </w:pPr>
      <w:r>
        <w:t>соблюдение работниками правил электробезопасности;</w:t>
      </w:r>
    </w:p>
    <w:p w:rsidR="00583EAA" w:rsidRDefault="00DA6341">
      <w:pPr>
        <w:pStyle w:val="1"/>
        <w:framePr w:w="10483" w:h="14496" w:hRule="exact" w:wrap="auto" w:vAnchor="page" w:hAnchor="page" w:x="671" w:y="1310"/>
        <w:numPr>
          <w:ilvl w:val="0"/>
          <w:numId w:val="147"/>
        </w:numPr>
        <w:tabs>
          <w:tab w:val="left" w:pos="1140"/>
          <w:tab w:val="left" w:pos="1222"/>
        </w:tabs>
        <w:spacing w:line="262" w:lineRule="auto"/>
        <w:ind w:firstLine="900"/>
      </w:pPr>
      <w:r>
        <w:t>исправность вентиляции;</w:t>
      </w:r>
    </w:p>
    <w:p w:rsidR="00583EAA" w:rsidRDefault="00DA6341">
      <w:pPr>
        <w:pStyle w:val="a7"/>
        <w:framePr w:wrap="auto" w:vAnchor="page" w:hAnchor="page" w:x="5917" w:y="16444"/>
      </w:pPr>
      <w:r>
        <w:t>115</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4122" w:hRule="exact" w:wrap="auto" w:vAnchor="page" w:hAnchor="page" w:x="671" w:y="1329"/>
        <w:numPr>
          <w:ilvl w:val="0"/>
          <w:numId w:val="147"/>
        </w:numPr>
        <w:tabs>
          <w:tab w:val="left" w:pos="1186"/>
        </w:tabs>
        <w:ind w:firstLine="900"/>
      </w:pPr>
      <w:r>
        <w:t>наличие и соблюдение работниками инструкций по охране труда;</w:t>
      </w:r>
    </w:p>
    <w:p w:rsidR="00583EAA" w:rsidRDefault="00DA6341">
      <w:pPr>
        <w:pStyle w:val="1"/>
        <w:framePr w:w="10483" w:h="14122" w:hRule="exact" w:wrap="auto" w:vAnchor="page" w:hAnchor="page" w:x="671" w:y="1329"/>
        <w:numPr>
          <w:ilvl w:val="0"/>
          <w:numId w:val="147"/>
        </w:numPr>
        <w:tabs>
          <w:tab w:val="left" w:pos="1186"/>
        </w:tabs>
        <w:ind w:firstLine="900"/>
      </w:pPr>
      <w:r>
        <w:t>наличие и использование работниками средств индивидуальной защиты;</w:t>
      </w:r>
    </w:p>
    <w:p w:rsidR="00583EAA" w:rsidRDefault="00DA6341">
      <w:pPr>
        <w:pStyle w:val="1"/>
        <w:framePr w:w="10483" w:h="14122" w:hRule="exact" w:wrap="auto" w:vAnchor="page" w:hAnchor="page" w:x="671" w:y="1329"/>
        <w:numPr>
          <w:ilvl w:val="0"/>
          <w:numId w:val="147"/>
        </w:numPr>
        <w:tabs>
          <w:tab w:val="left" w:pos="1186"/>
        </w:tabs>
        <w:ind w:left="1260" w:hanging="360"/>
        <w:jc w:val="both"/>
      </w:pPr>
      <w:r>
        <w:t>наличие у работников удостоверений по охране труда, нарядов-допусков на выполнение работ с повышенной опасностью.</w:t>
      </w:r>
    </w:p>
    <w:p w:rsidR="00583EAA" w:rsidRDefault="00DA6341">
      <w:pPr>
        <w:pStyle w:val="1"/>
        <w:framePr w:w="10483" w:h="14122" w:hRule="exact" w:wrap="auto" w:vAnchor="page" w:hAnchor="page" w:x="671" w:y="1329"/>
        <w:ind w:left="540" w:firstLine="560"/>
        <w:jc w:val="both"/>
      </w:pPr>
      <w:r>
        <w:t>Все замечания, выявленные в ходе обследования и контроля, записываются в журнал контроля за состоянием условий и охраны труда, с указанием ответственных лиц и сроков устранения нарушений, принимаются немедленные меры по их устранению (Приложение 2).</w:t>
      </w:r>
    </w:p>
    <w:p w:rsidR="00583EAA" w:rsidRDefault="00DA6341">
      <w:pPr>
        <w:pStyle w:val="1"/>
        <w:framePr w:w="10483" w:h="14122" w:hRule="exact" w:wrap="auto" w:vAnchor="page" w:hAnchor="page" w:x="671" w:y="1329"/>
        <w:ind w:left="540" w:firstLine="560"/>
        <w:jc w:val="both"/>
      </w:pPr>
      <w:r>
        <w:t xml:space="preserve">Контроль за состоянием охраны труда </w:t>
      </w:r>
      <w:r>
        <w:rPr>
          <w:b/>
          <w:bCs/>
        </w:rPr>
        <w:t xml:space="preserve">на второй ступени </w:t>
      </w:r>
      <w:r>
        <w:t>осуществляется комиссия в составе: директор, специалист по охране труда, заведующий хозяйством или заместитель директора.</w:t>
      </w:r>
    </w:p>
    <w:p w:rsidR="00583EAA" w:rsidRDefault="00DA6341">
      <w:pPr>
        <w:pStyle w:val="1"/>
        <w:framePr w:w="10483" w:h="14122" w:hRule="exact" w:wrap="auto" w:vAnchor="page" w:hAnchor="page" w:x="671" w:y="1329"/>
        <w:ind w:left="1100" w:firstLine="0"/>
      </w:pPr>
      <w:r>
        <w:t>Вторая ступень контроля проводится не реже одного раза в месяц.</w:t>
      </w:r>
    </w:p>
    <w:p w:rsidR="00583EAA" w:rsidRDefault="00DA6341">
      <w:pPr>
        <w:pStyle w:val="1"/>
        <w:framePr w:w="10483" w:h="14122" w:hRule="exact" w:wrap="auto" w:vAnchor="page" w:hAnchor="page" w:x="671" w:y="1329"/>
        <w:ind w:left="1100" w:firstLine="0"/>
      </w:pPr>
      <w:r>
        <w:t>В ходе обследования состояния охраны труда на второй ступени контроля проверяется:</w:t>
      </w:r>
    </w:p>
    <w:p w:rsidR="00583EAA" w:rsidRDefault="00DA6341">
      <w:pPr>
        <w:pStyle w:val="1"/>
        <w:framePr w:w="10483" w:h="14122" w:hRule="exact" w:wrap="auto" w:vAnchor="page" w:hAnchor="page" w:x="671" w:y="1329"/>
        <w:numPr>
          <w:ilvl w:val="0"/>
          <w:numId w:val="147"/>
        </w:numPr>
        <w:tabs>
          <w:tab w:val="left" w:pos="1186"/>
        </w:tabs>
        <w:ind w:firstLine="900"/>
      </w:pPr>
      <w:r>
        <w:t>выполнение мероприятий согласно первой и второй ступеням контроля;</w:t>
      </w:r>
    </w:p>
    <w:p w:rsidR="00583EAA" w:rsidRDefault="00DA6341">
      <w:pPr>
        <w:pStyle w:val="1"/>
        <w:framePr w:w="10483" w:h="14122" w:hRule="exact" w:wrap="auto" w:vAnchor="page" w:hAnchor="page" w:x="671" w:y="1329"/>
        <w:numPr>
          <w:ilvl w:val="0"/>
          <w:numId w:val="147"/>
        </w:numPr>
        <w:tabs>
          <w:tab w:val="left" w:pos="1186"/>
        </w:tabs>
        <w:ind w:left="1260" w:hanging="360"/>
        <w:jc w:val="both"/>
      </w:pPr>
      <w:r>
        <w:t>выполнение распорядительных документов по охране труда (приказов, распоряжений, предписаний);</w:t>
      </w:r>
    </w:p>
    <w:p w:rsidR="00583EAA" w:rsidRDefault="00DA6341">
      <w:pPr>
        <w:pStyle w:val="1"/>
        <w:framePr w:w="10483" w:h="14122" w:hRule="exact" w:wrap="auto" w:vAnchor="page" w:hAnchor="page" w:x="671" w:y="1329"/>
        <w:numPr>
          <w:ilvl w:val="0"/>
          <w:numId w:val="147"/>
        </w:numPr>
        <w:tabs>
          <w:tab w:val="left" w:pos="1186"/>
        </w:tabs>
        <w:spacing w:line="233" w:lineRule="auto"/>
        <w:ind w:left="1260" w:hanging="360"/>
        <w:jc w:val="both"/>
      </w:pPr>
      <w:r>
        <w:t>исправность технологического оборудования и его соответствие нормативной документации;</w:t>
      </w:r>
    </w:p>
    <w:p w:rsidR="00583EAA" w:rsidRDefault="00DA6341">
      <w:pPr>
        <w:pStyle w:val="1"/>
        <w:framePr w:w="10483" w:h="14122" w:hRule="exact" w:wrap="auto" w:vAnchor="page" w:hAnchor="page" w:x="671" w:y="1329"/>
        <w:numPr>
          <w:ilvl w:val="0"/>
          <w:numId w:val="147"/>
        </w:numPr>
        <w:tabs>
          <w:tab w:val="left" w:pos="1186"/>
        </w:tabs>
        <w:ind w:firstLine="900"/>
      </w:pPr>
      <w:r>
        <w:t>соблюдение работниками правил электробезопасности, пожарной безопасности;</w:t>
      </w:r>
    </w:p>
    <w:p w:rsidR="00583EAA" w:rsidRDefault="00DA6341">
      <w:pPr>
        <w:pStyle w:val="1"/>
        <w:framePr w:w="10483" w:h="14122" w:hRule="exact" w:wrap="auto" w:vAnchor="page" w:hAnchor="page" w:x="671" w:y="1329"/>
        <w:numPr>
          <w:ilvl w:val="0"/>
          <w:numId w:val="147"/>
        </w:numPr>
        <w:tabs>
          <w:tab w:val="left" w:pos="1186"/>
        </w:tabs>
        <w:spacing w:line="233" w:lineRule="auto"/>
        <w:ind w:left="1260" w:hanging="360"/>
        <w:jc w:val="both"/>
      </w:pPr>
      <w:r>
        <w:t>соблюдение графиков профилактических ремонтов производственного оборудования, вентиляционных установок;</w:t>
      </w:r>
    </w:p>
    <w:p w:rsidR="00583EAA" w:rsidRDefault="00DA6341">
      <w:pPr>
        <w:pStyle w:val="1"/>
        <w:framePr w:w="10483" w:h="14122" w:hRule="exact" w:wrap="auto" w:vAnchor="page" w:hAnchor="page" w:x="671" w:y="1329"/>
        <w:numPr>
          <w:ilvl w:val="0"/>
          <w:numId w:val="147"/>
        </w:numPr>
        <w:tabs>
          <w:tab w:val="left" w:pos="1186"/>
        </w:tabs>
        <w:ind w:left="1260" w:hanging="360"/>
        <w:jc w:val="both"/>
      </w:pPr>
      <w:r>
        <w:t>состояние стендов по охране труда, наличие и состояние плакатов по охране труда, сигнальных цветов и знаков безопасности;</w:t>
      </w:r>
    </w:p>
    <w:p w:rsidR="00583EAA" w:rsidRDefault="00DA6341">
      <w:pPr>
        <w:pStyle w:val="1"/>
        <w:framePr w:w="10483" w:h="14122" w:hRule="exact" w:wrap="auto" w:vAnchor="page" w:hAnchor="page" w:x="671" w:y="1329"/>
        <w:numPr>
          <w:ilvl w:val="0"/>
          <w:numId w:val="147"/>
        </w:numPr>
        <w:tabs>
          <w:tab w:val="left" w:pos="1186"/>
        </w:tabs>
        <w:ind w:left="1260" w:hanging="360"/>
        <w:jc w:val="both"/>
      </w:pPr>
      <w:r>
        <w:t>наличие и состояние защитных, сигнальных и противопожарных средств и устройств, контрольно-измерительных приборов;</w:t>
      </w:r>
    </w:p>
    <w:p w:rsidR="00583EAA" w:rsidRDefault="00DA6341">
      <w:pPr>
        <w:pStyle w:val="1"/>
        <w:framePr w:w="10483" w:h="14122" w:hRule="exact" w:wrap="auto" w:vAnchor="page" w:hAnchor="page" w:x="671" w:y="1329"/>
        <w:numPr>
          <w:ilvl w:val="0"/>
          <w:numId w:val="147"/>
        </w:numPr>
        <w:tabs>
          <w:tab w:val="left" w:pos="1186"/>
        </w:tabs>
        <w:spacing w:line="271" w:lineRule="auto"/>
        <w:ind w:left="1260" w:hanging="360"/>
        <w:jc w:val="both"/>
      </w:pPr>
      <w:r>
        <w:t>соблюдение правил безопасности при работе с вредными и пожаровзрывоопасными веществами и материалами;</w:t>
      </w:r>
    </w:p>
    <w:p w:rsidR="00583EAA" w:rsidRDefault="00DA6341">
      <w:pPr>
        <w:pStyle w:val="1"/>
        <w:framePr w:w="10483" w:h="14122" w:hRule="exact" w:wrap="auto" w:vAnchor="page" w:hAnchor="page" w:x="671" w:y="1329"/>
        <w:numPr>
          <w:ilvl w:val="0"/>
          <w:numId w:val="147"/>
        </w:numPr>
        <w:tabs>
          <w:tab w:val="left" w:pos="1186"/>
        </w:tabs>
        <w:spacing w:line="276" w:lineRule="auto"/>
        <w:ind w:left="1260" w:hanging="360"/>
        <w:jc w:val="both"/>
      </w:pPr>
      <w:r>
        <w:t>своевременность и качество проведения инструктажа работников по безопасности труда;</w:t>
      </w:r>
    </w:p>
    <w:p w:rsidR="00583EAA" w:rsidRDefault="00DA6341">
      <w:pPr>
        <w:pStyle w:val="1"/>
        <w:framePr w:w="10483" w:h="14122" w:hRule="exact" w:wrap="auto" w:vAnchor="page" w:hAnchor="page" w:x="671" w:y="1329"/>
        <w:numPr>
          <w:ilvl w:val="0"/>
          <w:numId w:val="147"/>
        </w:numPr>
        <w:tabs>
          <w:tab w:val="left" w:pos="1186"/>
        </w:tabs>
        <w:spacing w:after="60"/>
        <w:ind w:firstLine="900"/>
        <w:jc w:val="both"/>
      </w:pPr>
      <w:r>
        <w:t>использование работниками средств индивидуальной защиты и спецодежды;</w:t>
      </w:r>
    </w:p>
    <w:p w:rsidR="00583EAA" w:rsidRDefault="00DA6341">
      <w:pPr>
        <w:pStyle w:val="1"/>
        <w:framePr w:w="10483" w:h="14122" w:hRule="exact" w:wrap="auto" w:vAnchor="page" w:hAnchor="page" w:x="671" w:y="1329"/>
        <w:numPr>
          <w:ilvl w:val="0"/>
          <w:numId w:val="147"/>
        </w:numPr>
        <w:tabs>
          <w:tab w:val="left" w:pos="1186"/>
        </w:tabs>
        <w:spacing w:after="60"/>
        <w:ind w:firstLine="900"/>
        <w:jc w:val="both"/>
      </w:pPr>
      <w:r>
        <w:t>состояние санитарно-бытовых помещений и устройств;</w:t>
      </w:r>
    </w:p>
    <w:p w:rsidR="00583EAA" w:rsidRDefault="00DA6341">
      <w:pPr>
        <w:pStyle w:val="1"/>
        <w:framePr w:w="10483" w:h="14122" w:hRule="exact" w:wrap="auto" w:vAnchor="page" w:hAnchor="page" w:x="671" w:y="1329"/>
        <w:numPr>
          <w:ilvl w:val="0"/>
          <w:numId w:val="147"/>
        </w:numPr>
        <w:tabs>
          <w:tab w:val="left" w:pos="1186"/>
        </w:tabs>
        <w:spacing w:line="276" w:lineRule="auto"/>
        <w:ind w:firstLine="900"/>
        <w:jc w:val="both"/>
      </w:pPr>
      <w:r>
        <w:t>соблюдение установленного режима труда и отдыха;</w:t>
      </w:r>
    </w:p>
    <w:p w:rsidR="00583EAA" w:rsidRDefault="00DA6341">
      <w:pPr>
        <w:pStyle w:val="1"/>
        <w:framePr w:w="10483" w:h="14122" w:hRule="exact" w:wrap="auto" w:vAnchor="page" w:hAnchor="page" w:x="671" w:y="1329"/>
        <w:numPr>
          <w:ilvl w:val="0"/>
          <w:numId w:val="147"/>
        </w:numPr>
        <w:tabs>
          <w:tab w:val="left" w:pos="1186"/>
          <w:tab w:val="left" w:pos="1207"/>
        </w:tabs>
        <w:spacing w:line="276" w:lineRule="auto"/>
        <w:ind w:firstLine="900"/>
        <w:jc w:val="both"/>
      </w:pPr>
      <w:r>
        <w:t>выполнение мероприятий, указанных в планах по улучшению условий труда,</w:t>
      </w:r>
    </w:p>
    <w:p w:rsidR="00583EAA" w:rsidRDefault="00DA6341">
      <w:pPr>
        <w:pStyle w:val="1"/>
        <w:framePr w:w="10483" w:h="14122" w:hRule="exact" w:wrap="auto" w:vAnchor="page" w:hAnchor="page" w:x="671" w:y="1329"/>
        <w:spacing w:line="276" w:lineRule="auto"/>
        <w:ind w:left="1260" w:firstLine="0"/>
      </w:pPr>
      <w:r>
        <w:t>коллективных договорах, соглашениях по охране труда;</w:t>
      </w:r>
    </w:p>
    <w:p w:rsidR="00583EAA" w:rsidRDefault="00DA6341">
      <w:pPr>
        <w:pStyle w:val="1"/>
        <w:framePr w:w="10483" w:h="14122" w:hRule="exact" w:wrap="auto" w:vAnchor="page" w:hAnchor="page" w:x="671" w:y="1329"/>
        <w:numPr>
          <w:ilvl w:val="0"/>
          <w:numId w:val="147"/>
        </w:numPr>
        <w:tabs>
          <w:tab w:val="left" w:pos="1186"/>
          <w:tab w:val="left" w:pos="1207"/>
        </w:tabs>
        <w:spacing w:line="276" w:lineRule="auto"/>
        <w:ind w:firstLine="900"/>
        <w:jc w:val="both"/>
      </w:pPr>
      <w:r>
        <w:t>техническое состояние и содержание зданий, сооружений и прилегающих к ним</w:t>
      </w:r>
    </w:p>
    <w:p w:rsidR="00583EAA" w:rsidRDefault="00DA6341">
      <w:pPr>
        <w:pStyle w:val="1"/>
        <w:framePr w:w="10483" w:h="14122" w:hRule="exact" w:wrap="auto" w:vAnchor="page" w:hAnchor="page" w:x="671" w:y="1329"/>
        <w:spacing w:line="276" w:lineRule="auto"/>
        <w:ind w:left="1260" w:firstLine="0"/>
      </w:pPr>
      <w:r>
        <w:t>территорий;</w:t>
      </w:r>
    </w:p>
    <w:p w:rsidR="00583EAA" w:rsidRDefault="00DA6341">
      <w:pPr>
        <w:pStyle w:val="1"/>
        <w:framePr w:w="10483" w:h="14122" w:hRule="exact" w:wrap="auto" w:vAnchor="page" w:hAnchor="page" w:x="671" w:y="1329"/>
        <w:numPr>
          <w:ilvl w:val="0"/>
          <w:numId w:val="147"/>
        </w:numPr>
        <w:tabs>
          <w:tab w:val="left" w:pos="1186"/>
        </w:tabs>
        <w:spacing w:line="276" w:lineRule="auto"/>
        <w:ind w:firstLine="900"/>
      </w:pPr>
      <w:r>
        <w:t>эффективность работы вентиляционных установок.</w:t>
      </w:r>
    </w:p>
    <w:p w:rsidR="00583EAA" w:rsidRDefault="00DA6341">
      <w:pPr>
        <w:pStyle w:val="1"/>
        <w:framePr w:w="10483" w:h="14122" w:hRule="exact" w:wrap="auto" w:vAnchor="page" w:hAnchor="page" w:x="671" w:y="1329"/>
        <w:spacing w:after="180" w:line="276" w:lineRule="auto"/>
        <w:ind w:left="540" w:firstLine="560"/>
        <w:jc w:val="both"/>
      </w:pPr>
      <w:r>
        <w:t>Результаты проверки оформляются актом проверки состояния охраны труда (Приложение 3).</w:t>
      </w:r>
    </w:p>
    <w:p w:rsidR="00583EAA" w:rsidRDefault="00DA6341">
      <w:pPr>
        <w:pStyle w:val="1"/>
        <w:framePr w:w="10483" w:h="14122" w:hRule="exact" w:wrap="auto" w:vAnchor="page" w:hAnchor="page" w:x="671" w:y="1329"/>
        <w:spacing w:line="276" w:lineRule="auto"/>
        <w:ind w:left="540" w:firstLine="560"/>
        <w:jc w:val="both"/>
      </w:pPr>
      <w:r>
        <w:t>Директор в конце месяца, рассматривает результаты второй ступени контроля, определяет меры по выявленным недостаткам.</w:t>
      </w:r>
    </w:p>
    <w:p w:rsidR="00583EAA" w:rsidRDefault="00DA6341">
      <w:pPr>
        <w:pStyle w:val="1"/>
        <w:framePr w:w="10483" w:h="14122" w:hRule="exact" w:wrap="auto" w:vAnchor="page" w:hAnchor="page" w:x="671" w:y="1329"/>
        <w:spacing w:line="276" w:lineRule="auto"/>
        <w:ind w:left="540" w:firstLine="560"/>
        <w:jc w:val="both"/>
      </w:pPr>
      <w:r>
        <w:t>Решение совещания оформляется планом с мероприятиями, направленными на улучшение состояния охраны труда с указанием сроков и ответственных исполнителей (Приложение 4).</w:t>
      </w:r>
    </w:p>
    <w:p w:rsidR="00583EAA" w:rsidRDefault="00DA6341">
      <w:pPr>
        <w:pStyle w:val="1"/>
        <w:framePr w:w="10483" w:h="14122" w:hRule="exact" w:wrap="auto" w:vAnchor="page" w:hAnchor="page" w:x="671" w:y="1329"/>
        <w:spacing w:line="276" w:lineRule="auto"/>
        <w:ind w:left="540" w:firstLine="560"/>
        <w:jc w:val="both"/>
      </w:pPr>
      <w:r>
        <w:rPr>
          <w:b/>
          <w:bCs/>
        </w:rPr>
        <w:t xml:space="preserve">Целевые проверки </w:t>
      </w:r>
      <w:r>
        <w:t>проводятся специалистом по охране труда. Проверки проводятся в соответствии с утвержденным графиком (Приложение 5). Результаты проверок оформляются в виде акта-предписания (Приложение 6) с указанием выявленных нарушений и</w:t>
      </w:r>
    </w:p>
    <w:p w:rsidR="00583EAA" w:rsidRDefault="00DA6341">
      <w:pPr>
        <w:pStyle w:val="a7"/>
        <w:framePr w:wrap="auto" w:vAnchor="page" w:hAnchor="page" w:x="5917" w:y="16444"/>
      </w:pPr>
      <w:r>
        <w:t>116</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4304" w:hRule="exact" w:wrap="auto" w:vAnchor="page" w:hAnchor="page" w:x="671" w:y="1315"/>
        <w:spacing w:line="276" w:lineRule="auto"/>
        <w:ind w:left="540" w:firstLine="0"/>
        <w:jc w:val="both"/>
      </w:pPr>
      <w:r>
        <w:t>несоответствий, сроками устранения и назначением лиц, ответственных за устранение выявленных нарушений.</w:t>
      </w:r>
    </w:p>
    <w:p w:rsidR="00583EAA" w:rsidRDefault="00DA6341">
      <w:pPr>
        <w:pStyle w:val="1"/>
        <w:framePr w:w="10483" w:h="14304" w:hRule="exact" w:wrap="auto" w:vAnchor="page" w:hAnchor="page" w:x="671" w:y="1315"/>
        <w:spacing w:after="260" w:line="276" w:lineRule="auto"/>
        <w:ind w:left="540" w:firstLine="560"/>
        <w:jc w:val="both"/>
      </w:pPr>
      <w:r>
        <w:rPr>
          <w:b/>
          <w:bCs/>
        </w:rPr>
        <w:t xml:space="preserve">Внеплановые проверки </w:t>
      </w:r>
      <w:r>
        <w:t>проводятся специалистом по охране труда вне графика целевых проверок. Внеплановые проверки, как правило, реализуются в связи с разного рода авариями, а также несчастными случаями на производстве. Результаты внеплановых проверок оформляются, при необходимости, соответствующими актами.</w:t>
      </w:r>
    </w:p>
    <w:p w:rsidR="00583EAA" w:rsidRDefault="00DA6341">
      <w:pPr>
        <w:pStyle w:val="11"/>
        <w:framePr w:w="10483" w:h="14304" w:hRule="exact" w:wrap="auto" w:vAnchor="page" w:hAnchor="page" w:x="671" w:y="1315"/>
        <w:numPr>
          <w:ilvl w:val="0"/>
          <w:numId w:val="145"/>
        </w:numPr>
        <w:tabs>
          <w:tab w:val="left" w:pos="303"/>
        </w:tabs>
      </w:pPr>
      <w:bookmarkStart w:id="65" w:name="bookmark129"/>
      <w:r>
        <w:t>Планирование улучшений функционирования СУОТ</w:t>
      </w:r>
      <w:bookmarkEnd w:id="65"/>
    </w:p>
    <w:p w:rsidR="00583EAA" w:rsidRDefault="00DA6341">
      <w:pPr>
        <w:pStyle w:val="1"/>
        <w:framePr w:w="10483" w:h="14304" w:hRule="exact" w:wrap="auto" w:vAnchor="page" w:hAnchor="page" w:x="671" w:y="1315"/>
        <w:numPr>
          <w:ilvl w:val="1"/>
          <w:numId w:val="145"/>
        </w:numPr>
        <w:tabs>
          <w:tab w:val="left" w:pos="1592"/>
        </w:tabs>
        <w:ind w:left="540" w:firstLine="560"/>
        <w:jc w:val="both"/>
      </w:pPr>
      <w:r>
        <w:t>С целью организации планирования улучшения функционирования СУОТ руководитель учреждения устанавливает зависимость улучшения функционирования СУОТ от результатов контроля функционирования СУОТ и мониторинга реализации процедур, а также обязательность учета результатов расследований аварий, несчастных случаев, профессиональных заболеваний, результатов контрольно-надзорных мероприятий органов государственной власти, предложений работников и (или) уполномоченных ими представительных органов.</w:t>
      </w:r>
    </w:p>
    <w:p w:rsidR="00583EAA" w:rsidRDefault="00DA6341">
      <w:pPr>
        <w:pStyle w:val="1"/>
        <w:framePr w:w="10483" w:h="14304" w:hRule="exact" w:wrap="auto" w:vAnchor="page" w:hAnchor="page" w:x="671" w:y="1315"/>
        <w:numPr>
          <w:ilvl w:val="1"/>
          <w:numId w:val="145"/>
        </w:numPr>
        <w:tabs>
          <w:tab w:val="left" w:pos="1587"/>
        </w:tabs>
        <w:spacing w:line="276" w:lineRule="auto"/>
        <w:ind w:left="540" w:firstLine="560"/>
        <w:jc w:val="both"/>
      </w:pPr>
      <w:r>
        <w:t>При планировании улучшения функционирования СУОТ работодатель проводит анализ эффективности функционирования СУОТ, предусматривающий оценку следующих показателей:</w:t>
      </w:r>
    </w:p>
    <w:p w:rsidR="00583EAA" w:rsidRDefault="00DA6341">
      <w:pPr>
        <w:pStyle w:val="1"/>
        <w:framePr w:w="10483" w:h="14304" w:hRule="exact" w:wrap="auto" w:vAnchor="page" w:hAnchor="page" w:x="671" w:y="1315"/>
        <w:tabs>
          <w:tab w:val="left" w:pos="1413"/>
        </w:tabs>
        <w:spacing w:line="276" w:lineRule="auto"/>
        <w:ind w:left="1100" w:firstLine="0"/>
      </w:pPr>
      <w:r>
        <w:t>-степень достижения целей работодателя в области охраны труда;</w:t>
      </w:r>
    </w:p>
    <w:p w:rsidR="00583EAA" w:rsidRDefault="00DA6341">
      <w:pPr>
        <w:pStyle w:val="1"/>
        <w:framePr w:w="10483" w:h="14304" w:hRule="exact" w:wrap="auto" w:vAnchor="page" w:hAnchor="page" w:x="671" w:y="1315"/>
        <w:tabs>
          <w:tab w:val="left" w:pos="1434"/>
        </w:tabs>
        <w:spacing w:line="276" w:lineRule="auto"/>
        <w:ind w:left="1100" w:firstLine="0"/>
        <w:jc w:val="both"/>
      </w:pPr>
      <w:r>
        <w:t>-способность СУОТ обеспечивать выполнение обязанностей работодателя, отраженных в Политике по охране труда;</w:t>
      </w:r>
    </w:p>
    <w:p w:rsidR="00583EAA" w:rsidRDefault="00DA6341">
      <w:pPr>
        <w:pStyle w:val="1"/>
        <w:framePr w:w="10483" w:h="14304" w:hRule="exact" w:wrap="auto" w:vAnchor="page" w:hAnchor="page" w:x="671" w:y="1315"/>
        <w:tabs>
          <w:tab w:val="left" w:pos="1429"/>
        </w:tabs>
        <w:spacing w:line="276" w:lineRule="auto"/>
        <w:ind w:left="1100" w:firstLine="0"/>
        <w:jc w:val="both"/>
      </w:pPr>
      <w:r>
        <w:t>-эффективность действий, намеченных работодателем на всех уровнях управления по результатам предыдущего анализа эффективности функционирования СУОТ;</w:t>
      </w:r>
    </w:p>
    <w:p w:rsidR="00583EAA" w:rsidRDefault="00DA6341">
      <w:pPr>
        <w:pStyle w:val="1"/>
        <w:framePr w:w="10483" w:h="14304" w:hRule="exact" w:wrap="auto" w:vAnchor="page" w:hAnchor="page" w:x="671" w:y="1315"/>
        <w:tabs>
          <w:tab w:val="left" w:pos="1419"/>
        </w:tabs>
        <w:spacing w:line="276" w:lineRule="auto"/>
        <w:ind w:left="1100" w:firstLine="0"/>
        <w:jc w:val="both"/>
      </w:pPr>
      <w:r>
        <w:t>-необходимость изменения СУОТ, включая корректировку целей в области охраны труда, перераспределение обязанностей должностных лиц работодателя в области охраны труда, перераспределение ресурсов работодателя;</w:t>
      </w:r>
    </w:p>
    <w:p w:rsidR="00583EAA" w:rsidRDefault="00DA6341">
      <w:pPr>
        <w:pStyle w:val="1"/>
        <w:framePr w:w="10483" w:h="14304" w:hRule="exact" w:wrap="auto" w:vAnchor="page" w:hAnchor="page" w:x="671" w:y="1315"/>
        <w:tabs>
          <w:tab w:val="left" w:pos="1438"/>
        </w:tabs>
        <w:spacing w:line="276" w:lineRule="auto"/>
        <w:ind w:left="1100" w:firstLine="0"/>
        <w:jc w:val="both"/>
      </w:pPr>
      <w:r>
        <w:t>-необходимость обеспечения своевременной подготовки тех работников, которых затронут решения об изменении СУОТ;</w:t>
      </w:r>
    </w:p>
    <w:p w:rsidR="00583EAA" w:rsidRDefault="00DA6341">
      <w:pPr>
        <w:pStyle w:val="1"/>
        <w:framePr w:w="10483" w:h="14304" w:hRule="exact" w:wrap="auto" w:vAnchor="page" w:hAnchor="page" w:x="671" w:y="1315"/>
        <w:tabs>
          <w:tab w:val="left" w:pos="1419"/>
        </w:tabs>
        <w:spacing w:after="260"/>
        <w:ind w:left="1100" w:firstLine="0"/>
        <w:jc w:val="both"/>
      </w:pPr>
      <w:r>
        <w:t>-необходимость изменения критериев оценки эффективности функционирования СУОТ.</w:t>
      </w:r>
    </w:p>
    <w:p w:rsidR="00583EAA" w:rsidRDefault="00DA6341">
      <w:pPr>
        <w:pStyle w:val="11"/>
        <w:framePr w:w="10483" w:h="14304" w:hRule="exact" w:wrap="auto" w:vAnchor="page" w:hAnchor="page" w:x="671" w:y="1315"/>
        <w:numPr>
          <w:ilvl w:val="0"/>
          <w:numId w:val="145"/>
        </w:numPr>
        <w:tabs>
          <w:tab w:val="left" w:pos="1351"/>
        </w:tabs>
        <w:ind w:firstLine="920"/>
        <w:jc w:val="left"/>
      </w:pPr>
      <w:bookmarkStart w:id="66" w:name="bookmark131"/>
      <w:r>
        <w:t>Реагирование на аварии, несчастные случаи и профессиональные заболевания</w:t>
      </w:r>
      <w:bookmarkEnd w:id="66"/>
    </w:p>
    <w:p w:rsidR="00583EAA" w:rsidRDefault="00DA6341">
      <w:pPr>
        <w:pStyle w:val="1"/>
        <w:framePr w:w="10483" w:h="14304" w:hRule="exact" w:wrap="auto" w:vAnchor="page" w:hAnchor="page" w:x="671" w:y="1315"/>
        <w:numPr>
          <w:ilvl w:val="1"/>
          <w:numId w:val="145"/>
        </w:numPr>
        <w:tabs>
          <w:tab w:val="left" w:pos="1711"/>
        </w:tabs>
        <w:ind w:left="540" w:firstLine="560"/>
        <w:jc w:val="both"/>
      </w:pPr>
      <w:r>
        <w:t>С целью обеспечения и поддержания безопасных условий труда, недопущения случаев производственного травматизма и профессиональной заболеваемости работодатель исходя из специфики своей деятельности устанавливает порядок выявления потенциально возможных аварий, порядок действий в случае их возникновения.</w:t>
      </w:r>
    </w:p>
    <w:p w:rsidR="00583EAA" w:rsidRDefault="00DA6341">
      <w:pPr>
        <w:pStyle w:val="1"/>
        <w:framePr w:w="10483" w:h="14304" w:hRule="exact" w:wrap="auto" w:vAnchor="page" w:hAnchor="page" w:x="671" w:y="1315"/>
        <w:numPr>
          <w:ilvl w:val="1"/>
          <w:numId w:val="145"/>
        </w:numPr>
        <w:tabs>
          <w:tab w:val="left" w:pos="1712"/>
        </w:tabs>
        <w:ind w:left="540" w:firstLine="560"/>
        <w:jc w:val="both"/>
      </w:pPr>
      <w:r>
        <w:t>При установлении порядка действий при возникновении аварии работодателем учитываются существующие и разрабатываемые планы реагирования на аварии и ликвидации их последствий, а также необходимость гарантировать в случае аварии:</w:t>
      </w:r>
    </w:p>
    <w:p w:rsidR="00583EAA" w:rsidRDefault="00DA6341">
      <w:pPr>
        <w:pStyle w:val="1"/>
        <w:framePr w:w="10483" w:h="14304" w:hRule="exact" w:wrap="auto" w:vAnchor="page" w:hAnchor="page" w:x="671" w:y="1315"/>
        <w:tabs>
          <w:tab w:val="left" w:pos="1424"/>
        </w:tabs>
        <w:ind w:left="1100" w:firstLine="0"/>
        <w:jc w:val="both"/>
      </w:pPr>
      <w:r>
        <w:t>-защиту людей, находящихся в рабочей зоне, при возникновении аварии посредством использования внутренней системы связи и координации действий по ликвидации последствий аварии;</w:t>
      </w:r>
    </w:p>
    <w:p w:rsidR="00583EAA" w:rsidRDefault="00DA6341">
      <w:pPr>
        <w:pStyle w:val="1"/>
        <w:framePr w:w="10483" w:h="14304" w:hRule="exact" w:wrap="auto" w:vAnchor="page" w:hAnchor="page" w:x="671" w:y="1315"/>
        <w:tabs>
          <w:tab w:val="left" w:pos="1438"/>
        </w:tabs>
        <w:ind w:left="1100" w:firstLine="0"/>
        <w:jc w:val="both"/>
      </w:pPr>
      <w:r>
        <w:t>-возможность работников остановить работу и/или незамедлительно покинуть рабочее место и направиться в безопасное место;</w:t>
      </w:r>
    </w:p>
    <w:p w:rsidR="00583EAA" w:rsidRDefault="00DA6341">
      <w:pPr>
        <w:pStyle w:val="1"/>
        <w:framePr w:w="10483" w:h="14304" w:hRule="exact" w:wrap="auto" w:vAnchor="page" w:hAnchor="page" w:x="671" w:y="1315"/>
        <w:tabs>
          <w:tab w:val="left" w:pos="1916"/>
        </w:tabs>
        <w:spacing w:after="260"/>
        <w:ind w:left="1100" w:firstLine="0"/>
      </w:pPr>
      <w:r>
        <w:t>невозобновление работы в условиях аварии;</w:t>
      </w:r>
    </w:p>
    <w:p w:rsidR="00583EAA" w:rsidRDefault="00DA6341">
      <w:pPr>
        <w:pStyle w:val="1"/>
        <w:framePr w:w="10483" w:h="14304" w:hRule="exact" w:wrap="auto" w:vAnchor="page" w:hAnchor="page" w:x="671" w:y="1315"/>
        <w:tabs>
          <w:tab w:val="left" w:pos="1410"/>
        </w:tabs>
        <w:ind w:left="1100" w:firstLine="0"/>
        <w:jc w:val="both"/>
      </w:pPr>
      <w:r>
        <w:t>-предоставление информации об аварии соответствующим компетентным органам, службам и подразделениям по ликвидации аварийных и чрезвычайных ситуаций, надежной связи работодателя с ними;</w:t>
      </w:r>
    </w:p>
    <w:p w:rsidR="00583EAA" w:rsidRDefault="00DA6341">
      <w:pPr>
        <w:pStyle w:val="a7"/>
        <w:framePr w:wrap="auto" w:vAnchor="page" w:hAnchor="page" w:x="5917" w:y="16444"/>
      </w:pPr>
      <w:r>
        <w:t>117</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4386" w:hRule="exact" w:wrap="auto" w:vAnchor="page" w:hAnchor="page" w:x="671" w:y="1310"/>
        <w:tabs>
          <w:tab w:val="left" w:pos="1438"/>
        </w:tabs>
        <w:ind w:left="1100" w:firstLine="0"/>
        <w:jc w:val="both"/>
      </w:pPr>
      <w:r>
        <w:t>-оказание первой помощи пострадавшим в результате аварий и несчастных случаев на производстве и при необходимости вызов скорой медицинской помощи (или оказание первой помощи при наличии у работодателя здравпункта), выполнение противопожарных мероприятий и эвакуации всех людей, находящихся в рабочей зоне;</w:t>
      </w:r>
    </w:p>
    <w:p w:rsidR="00583EAA" w:rsidRDefault="00DA6341">
      <w:pPr>
        <w:pStyle w:val="1"/>
        <w:framePr w:w="10483" w:h="14386" w:hRule="exact" w:wrap="auto" w:vAnchor="page" w:hAnchor="page" w:x="671" w:y="1310"/>
        <w:tabs>
          <w:tab w:val="left" w:pos="1429"/>
        </w:tabs>
        <w:ind w:left="1100" w:firstLine="0"/>
        <w:jc w:val="both"/>
      </w:pPr>
      <w:r>
        <w:t>-подготовку работников для реализации мер по предупреждению аварий, обеспечению готовности к ним и к ликвидации их последствий, включая проведение регулярных тренировок в условиях, приближенных к реальным авариям.</w:t>
      </w:r>
    </w:p>
    <w:p w:rsidR="00583EAA" w:rsidRDefault="00DA6341">
      <w:pPr>
        <w:pStyle w:val="1"/>
        <w:framePr w:w="10483" w:h="14386" w:hRule="exact" w:wrap="auto" w:vAnchor="page" w:hAnchor="page" w:x="671" w:y="1310"/>
        <w:numPr>
          <w:ilvl w:val="1"/>
          <w:numId w:val="145"/>
        </w:numPr>
        <w:tabs>
          <w:tab w:val="left" w:pos="1711"/>
        </w:tabs>
        <w:ind w:left="540" w:firstLine="560"/>
        <w:jc w:val="both"/>
      </w:pPr>
      <w:r>
        <w:t>С целью своевременного определения и понимания причин возникновения аварий, несчастных случаев и профессиональных заболеваниях работодатель исходя из специфики своей деятельности устанавливает порядок расследования аварий, несчастных случаев и профессиональных заболеваний, а также оформления отчетных документов.</w:t>
      </w:r>
    </w:p>
    <w:p w:rsidR="00583EAA" w:rsidRDefault="00DA6341">
      <w:pPr>
        <w:pStyle w:val="1"/>
        <w:framePr w:w="10483" w:h="14386" w:hRule="exact" w:wrap="auto" w:vAnchor="page" w:hAnchor="page" w:x="671" w:y="1310"/>
        <w:numPr>
          <w:ilvl w:val="1"/>
          <w:numId w:val="145"/>
        </w:numPr>
        <w:tabs>
          <w:tab w:val="left" w:pos="1712"/>
        </w:tabs>
        <w:ind w:left="540" w:firstLine="560"/>
        <w:jc w:val="both"/>
      </w:pPr>
      <w:r>
        <w:t>Порядок расследования аварий, несчастных случаев и профессиональных заболеваний, а также оформления отчетных документов в МБОУ «Новогригорьевская СОШДС» регламентируется «Положением о расследовании и учете несчастных случаев на производстве».</w:t>
      </w:r>
    </w:p>
    <w:p w:rsidR="00583EAA" w:rsidRDefault="00DA6341">
      <w:pPr>
        <w:pStyle w:val="1"/>
        <w:framePr w:w="10483" w:h="14386" w:hRule="exact" w:wrap="auto" w:vAnchor="page" w:hAnchor="page" w:x="671" w:y="1310"/>
        <w:numPr>
          <w:ilvl w:val="1"/>
          <w:numId w:val="145"/>
        </w:numPr>
        <w:tabs>
          <w:tab w:val="left" w:pos="1711"/>
        </w:tabs>
        <w:ind w:left="540" w:firstLine="560"/>
        <w:jc w:val="both"/>
      </w:pPr>
      <w:r>
        <w:t>Результаты реагирования на аварии, несчастные случаи и профессиональные заболевания оформляются работодателем в форме акта с указанием корректирующих мероприятий по устранению причин, повлекших их возникновение.</w:t>
      </w:r>
    </w:p>
    <w:p w:rsidR="00583EAA" w:rsidRDefault="00DA6341">
      <w:pPr>
        <w:pStyle w:val="11"/>
        <w:framePr w:w="10483" w:h="14386" w:hRule="exact" w:wrap="auto" w:vAnchor="page" w:hAnchor="page" w:x="671" w:y="1310"/>
        <w:numPr>
          <w:ilvl w:val="0"/>
          <w:numId w:val="145"/>
        </w:numPr>
        <w:tabs>
          <w:tab w:val="left" w:pos="414"/>
        </w:tabs>
      </w:pPr>
      <w:bookmarkStart w:id="67" w:name="bookmark133"/>
      <w:r>
        <w:t>Управление документами СУОТ</w:t>
      </w:r>
      <w:bookmarkEnd w:id="67"/>
    </w:p>
    <w:p w:rsidR="00583EAA" w:rsidRDefault="00DA6341">
      <w:pPr>
        <w:pStyle w:val="1"/>
        <w:framePr w:w="10483" w:h="14386" w:hRule="exact" w:wrap="auto" w:vAnchor="page" w:hAnchor="page" w:x="671" w:y="1310"/>
        <w:tabs>
          <w:tab w:val="left" w:pos="1453"/>
        </w:tabs>
        <w:ind w:left="1100" w:firstLine="0"/>
        <w:jc w:val="both"/>
      </w:pPr>
      <w:r>
        <w:t>-.1. С целью организации управления документами СУОТ работодатель исходя из специфики своей деятельности устанавливает (определяет) формы и рекомендации по оформлению локальных нормативных актов и иных документов, содержащих структуру системы, обязанности и ответственность в сфере охраны труда для каждого структурного подразделения работодателя и конкретного исполнителя, процессы обеспечения охраны труда и контроля, необходимые связи между структурными подразделениями работодателя, обеспечивающие функционирование СУОТ.</w:t>
      </w:r>
    </w:p>
    <w:p w:rsidR="00583EAA" w:rsidRDefault="00DA6341">
      <w:pPr>
        <w:pStyle w:val="1"/>
        <w:framePr w:w="10483" w:h="14386" w:hRule="exact" w:wrap="auto" w:vAnchor="page" w:hAnchor="page" w:x="671" w:y="1310"/>
        <w:tabs>
          <w:tab w:val="left" w:pos="1458"/>
        </w:tabs>
        <w:ind w:left="1100" w:firstLine="0"/>
        <w:jc w:val="both"/>
      </w:pPr>
      <w:r>
        <w:t>-.2. Лица, ответственные за разработку и утверждение документов СУОТ, определяются работодателем на всех уровнях управления. Работодателем также устанавливается порядок разработки, согласования, утверждения и пересмотра документов СУОТ, сроки их хранения.</w:t>
      </w:r>
    </w:p>
    <w:p w:rsidR="00583EAA" w:rsidRDefault="00DA6341">
      <w:pPr>
        <w:pStyle w:val="1"/>
        <w:framePr w:w="10483" w:h="14386" w:hRule="exact" w:wrap="auto" w:vAnchor="page" w:hAnchor="page" w:x="671" w:y="1310"/>
        <w:tabs>
          <w:tab w:val="left" w:pos="1448"/>
        </w:tabs>
        <w:ind w:left="1100" w:firstLine="0"/>
        <w:jc w:val="both"/>
      </w:pPr>
      <w:r>
        <w:t>-.3. В качестве особого вида документов СУОТ, которые не подлежат пересмотру, актуализации, обновлению и изменению, определяется контрольно-учетные документы СУОТ (записи), включая:</w:t>
      </w:r>
    </w:p>
    <w:p w:rsidR="00583EAA" w:rsidRDefault="00DA6341">
      <w:pPr>
        <w:pStyle w:val="1"/>
        <w:framePr w:w="10483" w:h="14386" w:hRule="exact" w:wrap="auto" w:vAnchor="page" w:hAnchor="page" w:x="671" w:y="1310"/>
        <w:tabs>
          <w:tab w:val="left" w:pos="1413"/>
        </w:tabs>
        <w:ind w:left="1100" w:firstLine="0"/>
      </w:pPr>
      <w:r>
        <w:t>-акты и иные записи данных, вытекающие из осуществления СУОТ;</w:t>
      </w:r>
    </w:p>
    <w:p w:rsidR="00583EAA" w:rsidRDefault="00DA6341">
      <w:pPr>
        <w:pStyle w:val="1"/>
        <w:framePr w:w="10483" w:h="14386" w:hRule="exact" w:wrap="auto" w:vAnchor="page" w:hAnchor="page" w:x="671" w:y="1310"/>
        <w:tabs>
          <w:tab w:val="left" w:pos="1438"/>
        </w:tabs>
        <w:ind w:left="1100" w:firstLine="0"/>
        <w:jc w:val="both"/>
      </w:pPr>
      <w:r>
        <w:t>-журналы учета и акты записей данных об авариях, несчастных случаях, профессиональных заболеваниях;</w:t>
      </w:r>
    </w:p>
    <w:p w:rsidR="00583EAA" w:rsidRDefault="00DA6341">
      <w:pPr>
        <w:pStyle w:val="1"/>
        <w:framePr w:w="10483" w:h="14386" w:hRule="exact" w:wrap="auto" w:vAnchor="page" w:hAnchor="page" w:x="671" w:y="1310"/>
        <w:tabs>
          <w:tab w:val="left" w:pos="1424"/>
        </w:tabs>
        <w:ind w:left="1100" w:firstLine="0"/>
        <w:jc w:val="both"/>
      </w:pPr>
      <w:r>
        <w:t>-записи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rsidR="00583EAA" w:rsidRDefault="00DA6341">
      <w:pPr>
        <w:pStyle w:val="1"/>
        <w:framePr w:w="10483" w:h="14386" w:hRule="exact" w:wrap="auto" w:vAnchor="page" w:hAnchor="page" w:x="671" w:y="1310"/>
        <w:tabs>
          <w:tab w:val="left" w:pos="1408"/>
        </w:tabs>
        <w:ind w:left="1100" w:firstLine="0"/>
      </w:pPr>
      <w:r>
        <w:t>-результаты контроля функционирования СУОТ.</w:t>
      </w:r>
    </w:p>
    <w:p w:rsidR="00583EAA" w:rsidRDefault="00DA6341">
      <w:pPr>
        <w:pStyle w:val="1"/>
        <w:framePr w:w="10483" w:h="14386" w:hRule="exact" w:wrap="auto" w:vAnchor="page" w:hAnchor="page" w:x="671" w:y="1310"/>
        <w:ind w:right="160" w:firstLine="0"/>
        <w:jc w:val="right"/>
      </w:pPr>
      <w:r>
        <w:t>Приложение 1</w:t>
      </w:r>
    </w:p>
    <w:p w:rsidR="00583EAA" w:rsidRDefault="00DA6341">
      <w:pPr>
        <w:pStyle w:val="1"/>
        <w:framePr w:w="10483" w:h="14386" w:hRule="exact" w:wrap="auto" w:vAnchor="page" w:hAnchor="page" w:x="671" w:y="1310"/>
        <w:ind w:left="540" w:firstLine="560"/>
        <w:jc w:val="both"/>
      </w:pPr>
      <w:r>
        <w:t>В качестве опасностей, представляющих угрозу жизни и здоровью работников, работодатель исходя из специфики своей деятельности вправе рассматривать любые из следующих:</w:t>
      </w:r>
    </w:p>
    <w:p w:rsidR="00583EAA" w:rsidRDefault="00DA6341">
      <w:pPr>
        <w:pStyle w:val="1"/>
        <w:framePr w:w="10483" w:h="14386" w:hRule="exact" w:wrap="auto" w:vAnchor="page" w:hAnchor="page" w:x="671" w:y="1310"/>
        <w:tabs>
          <w:tab w:val="left" w:pos="1921"/>
        </w:tabs>
        <w:ind w:left="1100" w:firstLine="0"/>
        <w:jc w:val="both"/>
      </w:pPr>
      <w:r>
        <w:rPr>
          <w:b/>
          <w:bCs/>
        </w:rPr>
        <w:t>-механические опасности:</w:t>
      </w:r>
    </w:p>
    <w:p w:rsidR="00583EAA" w:rsidRDefault="00DA6341">
      <w:pPr>
        <w:pStyle w:val="1"/>
        <w:framePr w:w="10483" w:h="14386" w:hRule="exact" w:wrap="auto" w:vAnchor="page" w:hAnchor="page" w:x="671" w:y="1310"/>
        <w:ind w:left="540" w:firstLine="560"/>
        <w:jc w:val="both"/>
      </w:pPr>
      <w: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rsidR="00583EAA" w:rsidRDefault="00DA6341">
      <w:pPr>
        <w:pStyle w:val="1"/>
        <w:framePr w:w="10483" w:h="14386" w:hRule="exact" w:wrap="auto" w:vAnchor="page" w:hAnchor="page" w:x="671" w:y="1310"/>
        <w:ind w:left="540" w:firstLine="560"/>
        <w:jc w:val="both"/>
      </w:pPr>
      <w:r>
        <w:t>опасность падения с высоты, в том числе из-за отсутствия ограждения, из-за обрыва троса, в котлован, в шахту при подъеме или спуске при нештатной ситуации;</w:t>
      </w:r>
    </w:p>
    <w:p w:rsidR="00583EAA" w:rsidRDefault="00DA6341">
      <w:pPr>
        <w:pStyle w:val="1"/>
        <w:framePr w:w="10483" w:h="14386" w:hRule="exact" w:wrap="auto" w:vAnchor="page" w:hAnchor="page" w:x="671" w:y="1310"/>
        <w:ind w:left="540" w:firstLine="560"/>
        <w:jc w:val="both"/>
      </w:pPr>
      <w:r>
        <w:t>опасность падения из-за внезапного появления на пути следования большого перепада высот;</w:t>
      </w:r>
    </w:p>
    <w:p w:rsidR="00583EAA" w:rsidRDefault="00DA6341">
      <w:pPr>
        <w:pStyle w:val="1"/>
        <w:framePr w:w="10483" w:h="14386" w:hRule="exact" w:wrap="auto" w:vAnchor="page" w:hAnchor="page" w:x="671" w:y="1310"/>
        <w:ind w:left="1100" w:firstLine="0"/>
        <w:jc w:val="both"/>
      </w:pPr>
      <w:r>
        <w:t>опасность удара;</w:t>
      </w:r>
    </w:p>
    <w:p w:rsidR="00583EAA" w:rsidRDefault="00DA6341">
      <w:pPr>
        <w:pStyle w:val="a7"/>
        <w:framePr w:wrap="auto" w:vAnchor="page" w:hAnchor="page" w:x="5917" w:y="16444"/>
      </w:pPr>
      <w:r>
        <w:t>118</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4107" w:hRule="exact" w:wrap="auto" w:vAnchor="page" w:hAnchor="page" w:x="671" w:y="1310"/>
        <w:ind w:left="540" w:firstLine="560"/>
        <w:jc w:val="both"/>
      </w:pPr>
      <w:r>
        <w:t>опасность быть уколотым или проткнутым в результате воздействия движущихся колющих частей механизмов, машин;</w:t>
      </w:r>
    </w:p>
    <w:p w:rsidR="00583EAA" w:rsidRDefault="00DA6341">
      <w:pPr>
        <w:pStyle w:val="1"/>
        <w:framePr w:w="10483" w:h="14107" w:hRule="exact" w:wrap="auto" w:vAnchor="page" w:hAnchor="page" w:x="671" w:y="1310"/>
        <w:ind w:left="1100" w:firstLine="0"/>
      </w:pPr>
      <w:r>
        <w:t>опасность натыкания на неподвижную колющую поверхность (острие);</w:t>
      </w:r>
    </w:p>
    <w:p w:rsidR="00583EAA" w:rsidRDefault="00DA6341">
      <w:pPr>
        <w:pStyle w:val="1"/>
        <w:framePr w:w="10483" w:h="14107" w:hRule="exact" w:wrap="auto" w:vAnchor="page" w:hAnchor="page" w:x="671" w:y="1310"/>
        <w:ind w:left="540" w:firstLine="560"/>
        <w:jc w:val="both"/>
      </w:pPr>
      <w:r>
        <w:t>опасность запутаться, в том числе в растянутых по полу сварочных проводах, тросах, нитях;</w:t>
      </w:r>
    </w:p>
    <w:p w:rsidR="00583EAA" w:rsidRDefault="00DA6341">
      <w:pPr>
        <w:pStyle w:val="1"/>
        <w:framePr w:w="10483" w:h="14107" w:hRule="exact" w:wrap="auto" w:vAnchor="page" w:hAnchor="page" w:x="671" w:y="1310"/>
        <w:ind w:left="1100" w:firstLine="0"/>
      </w:pPr>
      <w:r>
        <w:t>опасность затягивания или попадания в ловушку;</w:t>
      </w:r>
    </w:p>
    <w:p w:rsidR="00583EAA" w:rsidRDefault="00DA6341">
      <w:pPr>
        <w:pStyle w:val="1"/>
        <w:framePr w:w="10483" w:h="14107" w:hRule="exact" w:wrap="auto" w:vAnchor="page" w:hAnchor="page" w:x="671" w:y="1310"/>
        <w:ind w:left="1100" w:firstLine="0"/>
      </w:pPr>
      <w:r>
        <w:t>опасность затягивания в подвижные части машин и механизмов;</w:t>
      </w:r>
    </w:p>
    <w:p w:rsidR="00583EAA" w:rsidRDefault="00DA6341">
      <w:pPr>
        <w:pStyle w:val="1"/>
        <w:framePr w:w="10483" w:h="14107" w:hRule="exact" w:wrap="auto" w:vAnchor="page" w:hAnchor="page" w:x="671" w:y="1310"/>
        <w:ind w:left="1100" w:firstLine="0"/>
      </w:pPr>
      <w:r>
        <w:t>опасность наматывания волос, частей одежды, средств индивидуальной защиты;</w:t>
      </w:r>
    </w:p>
    <w:p w:rsidR="00583EAA" w:rsidRDefault="00DA6341">
      <w:pPr>
        <w:pStyle w:val="1"/>
        <w:framePr w:w="10483" w:h="14107" w:hRule="exact" w:wrap="auto" w:vAnchor="page" w:hAnchor="page" w:x="671" w:y="1310"/>
        <w:ind w:left="1100" w:firstLine="0"/>
      </w:pPr>
      <w:r>
        <w:t>опасность воздействия жидкости под давлением при выбросе (прорыве);</w:t>
      </w:r>
    </w:p>
    <w:p w:rsidR="00583EAA" w:rsidRDefault="00DA6341">
      <w:pPr>
        <w:pStyle w:val="1"/>
        <w:framePr w:w="10483" w:h="14107" w:hRule="exact" w:wrap="auto" w:vAnchor="page" w:hAnchor="page" w:x="671" w:y="1310"/>
        <w:ind w:left="1100" w:firstLine="0"/>
      </w:pPr>
      <w:r>
        <w:t>опасность воздействия газа под давлением при выбросе (прорыве);</w:t>
      </w:r>
    </w:p>
    <w:p w:rsidR="00583EAA" w:rsidRDefault="00DA6341">
      <w:pPr>
        <w:pStyle w:val="1"/>
        <w:framePr w:w="10483" w:h="14107" w:hRule="exact" w:wrap="auto" w:vAnchor="page" w:hAnchor="page" w:x="671" w:y="1310"/>
        <w:ind w:left="1100" w:firstLine="0"/>
      </w:pPr>
      <w:r>
        <w:t>опасность воздействия механического упругого элемента;</w:t>
      </w:r>
    </w:p>
    <w:p w:rsidR="00583EAA" w:rsidRDefault="00DA6341">
      <w:pPr>
        <w:pStyle w:val="1"/>
        <w:framePr w:w="10483" w:h="14107" w:hRule="exact" w:wrap="auto" w:vAnchor="page" w:hAnchor="page" w:x="671" w:y="1310"/>
        <w:ind w:left="1100" w:firstLine="0"/>
      </w:pPr>
      <w:r>
        <w:t>опасность травмирования от трения или абразивного воздействия при соприкосновении;</w:t>
      </w:r>
    </w:p>
    <w:p w:rsidR="00583EAA" w:rsidRDefault="00DA6341">
      <w:pPr>
        <w:pStyle w:val="1"/>
        <w:framePr w:w="10483" w:h="14107" w:hRule="exact" w:wrap="auto" w:vAnchor="page" w:hAnchor="page" w:x="671" w:y="1310"/>
        <w:ind w:left="540" w:firstLine="560"/>
        <w:jc w:val="both"/>
      </w:pPr>
      <w:r>
        <w:t>опасность раздавливания, в том числе из-за наезда транспортного средства, из-за попадания под движущиеся части механизмов, из-за обрушения горной породы, из-за падения пиломатериалов, из-за падения;</w:t>
      </w:r>
    </w:p>
    <w:p w:rsidR="00583EAA" w:rsidRDefault="00DA6341">
      <w:pPr>
        <w:pStyle w:val="1"/>
        <w:framePr w:w="10483" w:h="14107" w:hRule="exact" w:wrap="auto" w:vAnchor="page" w:hAnchor="page" w:x="671" w:y="1310"/>
        <w:ind w:left="1100" w:firstLine="0"/>
      </w:pPr>
      <w:r>
        <w:t>опасность падения груза;</w:t>
      </w:r>
    </w:p>
    <w:p w:rsidR="00583EAA" w:rsidRDefault="00DA6341">
      <w:pPr>
        <w:pStyle w:val="1"/>
        <w:framePr w:w="10483" w:h="14107" w:hRule="exact" w:wrap="auto" w:vAnchor="page" w:hAnchor="page" w:x="671" w:y="1310"/>
        <w:ind w:left="540" w:firstLine="560"/>
        <w:jc w:val="both"/>
      </w:pPr>
      <w:r>
        <w:t>опасность разрезания, отрезания от воздействия острых кромок при контакте с незащищенными участками тела;</w:t>
      </w:r>
    </w:p>
    <w:p w:rsidR="00583EAA" w:rsidRDefault="00DA6341">
      <w:pPr>
        <w:pStyle w:val="1"/>
        <w:framePr w:w="10483" w:h="14107" w:hRule="exact" w:wrap="auto" w:vAnchor="page" w:hAnchor="page" w:x="671" w:y="1310"/>
        <w:ind w:left="540" w:firstLine="560"/>
        <w:jc w:val="both"/>
      </w:pPr>
      <w:r>
        <w:t>опасность пореза частей тела, в том числе кромкой листа бумаги, канцелярским ножом, ножницами, острыми кромками металлической стружки (при механической обработке металлических заготовок и деталей);</w:t>
      </w:r>
    </w:p>
    <w:p w:rsidR="00583EAA" w:rsidRDefault="00DA6341">
      <w:pPr>
        <w:pStyle w:val="1"/>
        <w:framePr w:w="10483" w:h="14107" w:hRule="exact" w:wrap="auto" w:vAnchor="page" w:hAnchor="page" w:x="671" w:y="1310"/>
        <w:ind w:left="1100" w:firstLine="0"/>
      </w:pPr>
      <w:r>
        <w:t>опасность от воздействия режущих инструментов (дисковые ножи, дисковые пилы);</w:t>
      </w:r>
    </w:p>
    <w:p w:rsidR="00583EAA" w:rsidRDefault="00DA6341">
      <w:pPr>
        <w:pStyle w:val="1"/>
        <w:framePr w:w="10483" w:h="14107" w:hRule="exact" w:wrap="auto" w:vAnchor="page" w:hAnchor="page" w:x="671" w:y="1310"/>
        <w:ind w:left="1100" w:firstLine="0"/>
      </w:pPr>
      <w:r>
        <w:t>опасность разрыва;</w:t>
      </w:r>
    </w:p>
    <w:p w:rsidR="00583EAA" w:rsidRDefault="00DA6341">
      <w:pPr>
        <w:pStyle w:val="1"/>
        <w:framePr w:w="10483" w:h="14107" w:hRule="exact" w:wrap="auto" w:vAnchor="page" w:hAnchor="page" w:x="671" w:y="1310"/>
        <w:ind w:left="540" w:firstLine="560"/>
        <w:jc w:val="both"/>
      </w:pPr>
      <w:r>
        <w:t>опасность травмирования, в том числе в результате выброса подвижной обрабатываемой детали, падающими или выбрасываемыми предметами, движущимися частями оборудования, осколками при обрушении горной породы, снегом и (или) льдом, упавшими с крыш зданий и сооружений;</w:t>
      </w:r>
    </w:p>
    <w:p w:rsidR="00583EAA" w:rsidRDefault="00DA6341">
      <w:pPr>
        <w:pStyle w:val="1"/>
        <w:framePr w:w="10483" w:h="14107" w:hRule="exact" w:wrap="auto" w:vAnchor="page" w:hAnchor="page" w:x="671" w:y="1310"/>
        <w:tabs>
          <w:tab w:val="left" w:pos="1921"/>
        </w:tabs>
        <w:ind w:left="1100" w:firstLine="0"/>
      </w:pPr>
      <w:r>
        <w:rPr>
          <w:b/>
          <w:bCs/>
        </w:rPr>
        <w:t>- электрические опасности:</w:t>
      </w:r>
    </w:p>
    <w:p w:rsidR="00583EAA" w:rsidRDefault="00DA6341">
      <w:pPr>
        <w:pStyle w:val="1"/>
        <w:framePr w:w="10483" w:h="14107" w:hRule="exact" w:wrap="auto" w:vAnchor="page" w:hAnchor="page" w:x="671" w:y="1310"/>
        <w:ind w:left="540" w:firstLine="560"/>
        <w:jc w:val="both"/>
      </w:pPr>
      <w:r>
        <w:t>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583EAA" w:rsidRDefault="00DA6341">
      <w:pPr>
        <w:pStyle w:val="1"/>
        <w:framePr w:w="10483" w:h="14107" w:hRule="exact" w:wrap="auto" w:vAnchor="page" w:hAnchor="page" w:x="671" w:y="1310"/>
        <w:ind w:left="540" w:firstLine="560"/>
        <w:jc w:val="both"/>
      </w:pPr>
      <w:r>
        <w:t>опасность поражения током вследствие контакта с токоведущими частями, которые находятся под напряжением из-за неисправного состояния (косвенный контакт);</w:t>
      </w:r>
    </w:p>
    <w:p w:rsidR="00583EAA" w:rsidRDefault="00DA6341">
      <w:pPr>
        <w:pStyle w:val="1"/>
        <w:framePr w:w="10483" w:h="14107" w:hRule="exact" w:wrap="auto" w:vAnchor="page" w:hAnchor="page" w:x="671" w:y="1310"/>
        <w:ind w:left="1100" w:firstLine="0"/>
      </w:pPr>
      <w:r>
        <w:t>опасность поражения электростатическим зарядом;</w:t>
      </w:r>
    </w:p>
    <w:p w:rsidR="00583EAA" w:rsidRDefault="00DA6341">
      <w:pPr>
        <w:pStyle w:val="1"/>
        <w:framePr w:w="10483" w:h="14107" w:hRule="exact" w:wrap="auto" w:vAnchor="page" w:hAnchor="page" w:x="671" w:y="1310"/>
        <w:ind w:left="1100" w:firstLine="0"/>
      </w:pPr>
      <w:r>
        <w:t>опасность поражения током от наведенного напряжения на рабочем месте;</w:t>
      </w:r>
    </w:p>
    <w:p w:rsidR="00583EAA" w:rsidRDefault="00DA6341">
      <w:pPr>
        <w:pStyle w:val="1"/>
        <w:framePr w:w="10483" w:h="14107" w:hRule="exact" w:wrap="auto" w:vAnchor="page" w:hAnchor="page" w:x="671" w:y="1310"/>
        <w:ind w:left="1100" w:firstLine="0"/>
      </w:pPr>
      <w:r>
        <w:t>опасность поражения вследствие возникновения электрической дуги;</w:t>
      </w:r>
    </w:p>
    <w:p w:rsidR="00583EAA" w:rsidRDefault="00DA6341">
      <w:pPr>
        <w:pStyle w:val="1"/>
        <w:framePr w:w="10483" w:h="14107" w:hRule="exact" w:wrap="auto" w:vAnchor="page" w:hAnchor="page" w:x="671" w:y="1310"/>
        <w:ind w:left="1100" w:firstLine="0"/>
      </w:pPr>
      <w:r>
        <w:t>опасность поражения при прямом попадании молнии;</w:t>
      </w:r>
    </w:p>
    <w:p w:rsidR="00583EAA" w:rsidRDefault="00DA6341">
      <w:pPr>
        <w:pStyle w:val="1"/>
        <w:framePr w:w="10483" w:h="14107" w:hRule="exact" w:wrap="auto" w:vAnchor="page" w:hAnchor="page" w:x="671" w:y="1310"/>
        <w:ind w:left="1100" w:firstLine="0"/>
      </w:pPr>
      <w:r>
        <w:t>опасность косвенного поражения молнией;</w:t>
      </w:r>
    </w:p>
    <w:p w:rsidR="00583EAA" w:rsidRDefault="00DA6341">
      <w:pPr>
        <w:pStyle w:val="1"/>
        <w:framePr w:w="10483" w:h="14107" w:hRule="exact" w:wrap="auto" w:vAnchor="page" w:hAnchor="page" w:x="671" w:y="1310"/>
        <w:tabs>
          <w:tab w:val="left" w:pos="1921"/>
        </w:tabs>
        <w:ind w:left="1100" w:firstLine="0"/>
      </w:pPr>
      <w:r>
        <w:rPr>
          <w:b/>
          <w:bCs/>
        </w:rPr>
        <w:t>- термические опасности:</w:t>
      </w:r>
    </w:p>
    <w:p w:rsidR="00583EAA" w:rsidRDefault="00DA6341">
      <w:pPr>
        <w:pStyle w:val="1"/>
        <w:framePr w:w="10483" w:h="14107" w:hRule="exact" w:wrap="auto" w:vAnchor="page" w:hAnchor="page" w:x="671" w:y="1310"/>
        <w:ind w:left="540" w:firstLine="560"/>
        <w:jc w:val="both"/>
      </w:pPr>
      <w:r>
        <w:t>опасность ожога при контакте незащищенных частей тела с поверхностью предметов, имеющих высокую температуру;</w:t>
      </w:r>
    </w:p>
    <w:p w:rsidR="00583EAA" w:rsidRDefault="00DA6341">
      <w:pPr>
        <w:pStyle w:val="1"/>
        <w:framePr w:w="10483" w:h="14107" w:hRule="exact" w:wrap="auto" w:vAnchor="page" w:hAnchor="page" w:x="671" w:y="1310"/>
        <w:ind w:left="540" w:firstLine="560"/>
        <w:jc w:val="both"/>
      </w:pPr>
      <w:r>
        <w:t>опасность ожога от воздействия на незащищенные участки тела материалов, жидкостей или газов, имеющих высокую температуру;</w:t>
      </w:r>
    </w:p>
    <w:p w:rsidR="00583EAA" w:rsidRDefault="00DA6341">
      <w:pPr>
        <w:pStyle w:val="1"/>
        <w:framePr w:w="10483" w:h="14107" w:hRule="exact" w:wrap="auto" w:vAnchor="page" w:hAnchor="page" w:x="671" w:y="1310"/>
        <w:ind w:left="1100" w:firstLine="0"/>
      </w:pPr>
      <w:r>
        <w:t>опасность ожога от воздействия открытого пламени;</w:t>
      </w:r>
    </w:p>
    <w:p w:rsidR="00583EAA" w:rsidRDefault="00DA6341">
      <w:pPr>
        <w:pStyle w:val="1"/>
        <w:framePr w:w="10483" w:h="14107" w:hRule="exact" w:wrap="auto" w:vAnchor="page" w:hAnchor="page" w:x="671" w:y="1310"/>
        <w:ind w:left="540" w:firstLine="560"/>
        <w:jc w:val="both"/>
      </w:pPr>
      <w:r>
        <w:t>опасность теплового удара при длительном нахождении на открытом воздухе при прямом воздействии лучей солнца на незащищенную поверхность головы;</w:t>
      </w:r>
    </w:p>
    <w:p w:rsidR="00583EAA" w:rsidRDefault="00DA6341">
      <w:pPr>
        <w:pStyle w:val="1"/>
        <w:framePr w:w="10483" w:h="14107" w:hRule="exact" w:wrap="auto" w:vAnchor="page" w:hAnchor="page" w:x="671" w:y="1310"/>
        <w:ind w:left="540" w:firstLine="560"/>
        <w:jc w:val="both"/>
      </w:pPr>
      <w:r>
        <w:t>опасность теплового удара от воздействия окружающих поверхностей оборудования, имеющих высокую температуру;</w:t>
      </w:r>
    </w:p>
    <w:p w:rsidR="00583EAA" w:rsidRDefault="00DA6341">
      <w:pPr>
        <w:pStyle w:val="1"/>
        <w:framePr w:w="10483" w:h="14107" w:hRule="exact" w:wrap="auto" w:vAnchor="page" w:hAnchor="page" w:x="671" w:y="1310"/>
        <w:ind w:left="1100" w:firstLine="0"/>
      </w:pPr>
      <w:r>
        <w:t>опасность теплового удара при длительном нахождении вблизи открытого пламени;</w:t>
      </w:r>
    </w:p>
    <w:p w:rsidR="00583EAA" w:rsidRDefault="00DA6341">
      <w:pPr>
        <w:pStyle w:val="1"/>
        <w:framePr w:w="10483" w:h="14107" w:hRule="exact" w:wrap="auto" w:vAnchor="page" w:hAnchor="page" w:x="671" w:y="1310"/>
        <w:ind w:left="540" w:firstLine="560"/>
        <w:jc w:val="both"/>
      </w:pPr>
      <w:r>
        <w:t>опасность теплового удара при длительном нахождении в помещении с высокой температурой воздуха;</w:t>
      </w:r>
    </w:p>
    <w:p w:rsidR="00583EAA" w:rsidRDefault="00DA6341">
      <w:pPr>
        <w:pStyle w:val="1"/>
        <w:framePr w:w="10483" w:h="14107" w:hRule="exact" w:wrap="auto" w:vAnchor="page" w:hAnchor="page" w:x="671" w:y="1310"/>
        <w:ind w:left="1100" w:firstLine="0"/>
      </w:pPr>
      <w:r>
        <w:t>ожог роговицы глаза;</w:t>
      </w:r>
    </w:p>
    <w:p w:rsidR="00583EAA" w:rsidRDefault="00DA6341">
      <w:pPr>
        <w:pStyle w:val="a7"/>
        <w:framePr w:wrap="auto" w:vAnchor="page" w:hAnchor="page" w:x="5917" w:y="16444"/>
      </w:pPr>
      <w:r>
        <w:t>119</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4376" w:hRule="exact" w:wrap="auto" w:vAnchor="page" w:hAnchor="page" w:x="671" w:y="1310"/>
        <w:ind w:left="540" w:firstLine="560"/>
        <w:jc w:val="both"/>
      </w:pPr>
      <w:r>
        <w:t>опасность от воздействия на незащищенные участки тела материалов, жидкостей или газов, имеющих низкую температуру;</w:t>
      </w:r>
    </w:p>
    <w:p w:rsidR="00583EAA" w:rsidRDefault="00DA6341">
      <w:pPr>
        <w:pStyle w:val="1"/>
        <w:framePr w:w="10483" w:h="14376" w:hRule="exact" w:wrap="auto" w:vAnchor="page" w:hAnchor="page" w:x="671" w:y="1310"/>
        <w:tabs>
          <w:tab w:val="left" w:pos="1479"/>
        </w:tabs>
        <w:ind w:left="1100" w:firstLine="0"/>
        <w:jc w:val="both"/>
      </w:pPr>
      <w:r>
        <w:rPr>
          <w:b/>
          <w:bCs/>
        </w:rPr>
        <w:t>- опасности, связанные с воздействием микроклимата и климатические опасности:</w:t>
      </w:r>
    </w:p>
    <w:p w:rsidR="00583EAA" w:rsidRDefault="00DA6341">
      <w:pPr>
        <w:pStyle w:val="1"/>
        <w:framePr w:w="10483" w:h="14376" w:hRule="exact" w:wrap="auto" w:vAnchor="page" w:hAnchor="page" w:x="671" w:y="1310"/>
        <w:ind w:left="1100" w:firstLine="0"/>
      </w:pPr>
      <w:r>
        <w:t>опасность воздействия пониженных температур воздуха;</w:t>
      </w:r>
    </w:p>
    <w:p w:rsidR="00583EAA" w:rsidRDefault="00DA6341">
      <w:pPr>
        <w:pStyle w:val="1"/>
        <w:framePr w:w="10483" w:h="14376" w:hRule="exact" w:wrap="auto" w:vAnchor="page" w:hAnchor="page" w:x="671" w:y="1310"/>
        <w:ind w:left="1100" w:firstLine="0"/>
      </w:pPr>
      <w:r>
        <w:t>опасность воздействия повышенных температур воздуха;</w:t>
      </w:r>
    </w:p>
    <w:p w:rsidR="00583EAA" w:rsidRDefault="00DA6341">
      <w:pPr>
        <w:pStyle w:val="1"/>
        <w:framePr w:w="10483" w:h="14376" w:hRule="exact" w:wrap="auto" w:vAnchor="page" w:hAnchor="page" w:x="671" w:y="1310"/>
        <w:ind w:left="1100" w:firstLine="0"/>
      </w:pPr>
      <w:r>
        <w:t>опасность воздействия влажности;</w:t>
      </w:r>
    </w:p>
    <w:p w:rsidR="00583EAA" w:rsidRDefault="00DA6341">
      <w:pPr>
        <w:pStyle w:val="1"/>
        <w:framePr w:w="10483" w:h="14376" w:hRule="exact" w:wrap="auto" w:vAnchor="page" w:hAnchor="page" w:x="671" w:y="1310"/>
        <w:ind w:left="1100" w:firstLine="0"/>
      </w:pPr>
      <w:r>
        <w:t>опасность воздействия скорости движения воздуха;</w:t>
      </w:r>
    </w:p>
    <w:p w:rsidR="00583EAA" w:rsidRDefault="00DA6341">
      <w:pPr>
        <w:pStyle w:val="1"/>
        <w:framePr w:w="10483" w:h="14376" w:hRule="exact" w:wrap="auto" w:vAnchor="page" w:hAnchor="page" w:x="671" w:y="1310"/>
        <w:tabs>
          <w:tab w:val="left" w:pos="1921"/>
        </w:tabs>
        <w:ind w:left="1100" w:firstLine="0"/>
      </w:pPr>
      <w:r>
        <w:rPr>
          <w:b/>
          <w:bCs/>
        </w:rPr>
        <w:t>- опасности из-за недостатка кислорода в воздухе:</w:t>
      </w:r>
    </w:p>
    <w:p w:rsidR="00583EAA" w:rsidRDefault="00DA6341">
      <w:pPr>
        <w:pStyle w:val="1"/>
        <w:framePr w:w="10483" w:h="14376" w:hRule="exact" w:wrap="auto" w:vAnchor="page" w:hAnchor="page" w:x="671" w:y="1310"/>
        <w:ind w:left="1100" w:firstLine="0"/>
      </w:pPr>
      <w:r>
        <w:t>опасность недостатка кислорода в замкнутых технологических емкостях;</w:t>
      </w:r>
    </w:p>
    <w:p w:rsidR="00583EAA" w:rsidRDefault="00DA6341">
      <w:pPr>
        <w:pStyle w:val="1"/>
        <w:framePr w:w="10483" w:h="14376" w:hRule="exact" w:wrap="auto" w:vAnchor="page" w:hAnchor="page" w:x="671" w:y="1310"/>
        <w:ind w:left="1100" w:firstLine="0"/>
      </w:pPr>
      <w:r>
        <w:t>опасность недостатка кислорода из-за вытеснения его другими газами или жидкостями;</w:t>
      </w:r>
    </w:p>
    <w:p w:rsidR="00583EAA" w:rsidRDefault="00DA6341">
      <w:pPr>
        <w:pStyle w:val="1"/>
        <w:framePr w:w="10483" w:h="14376" w:hRule="exact" w:wrap="auto" w:vAnchor="page" w:hAnchor="page" w:x="671" w:y="1310"/>
        <w:ind w:left="1100" w:firstLine="0"/>
      </w:pPr>
      <w:r>
        <w:t>опасность недостатка кислорода в подземных сооружениях;</w:t>
      </w:r>
    </w:p>
    <w:p w:rsidR="00583EAA" w:rsidRDefault="00DA6341">
      <w:pPr>
        <w:pStyle w:val="1"/>
        <w:framePr w:w="10483" w:h="14376" w:hRule="exact" w:wrap="auto" w:vAnchor="page" w:hAnchor="page" w:x="671" w:y="1310"/>
        <w:ind w:left="1100" w:firstLine="0"/>
      </w:pPr>
      <w:r>
        <w:t>опасность недостатка кислорода в безвоздушных средах;</w:t>
      </w:r>
    </w:p>
    <w:p w:rsidR="00583EAA" w:rsidRDefault="00DA6341">
      <w:pPr>
        <w:pStyle w:val="1"/>
        <w:framePr w:w="10483" w:h="14376" w:hRule="exact" w:wrap="auto" w:vAnchor="page" w:hAnchor="page" w:x="671" w:y="1310"/>
        <w:tabs>
          <w:tab w:val="left" w:pos="1921"/>
        </w:tabs>
        <w:ind w:left="1100" w:firstLine="0"/>
      </w:pPr>
      <w:r>
        <w:rPr>
          <w:b/>
          <w:bCs/>
        </w:rPr>
        <w:t>- барометрические опасности:</w:t>
      </w:r>
    </w:p>
    <w:p w:rsidR="00583EAA" w:rsidRDefault="00DA6341">
      <w:pPr>
        <w:pStyle w:val="1"/>
        <w:framePr w:w="10483" w:h="14376" w:hRule="exact" w:wrap="auto" w:vAnchor="page" w:hAnchor="page" w:x="671" w:y="1310"/>
        <w:ind w:left="1100" w:firstLine="0"/>
      </w:pPr>
      <w:r>
        <w:t>опасность неоптимального барометрического давления;</w:t>
      </w:r>
    </w:p>
    <w:p w:rsidR="00583EAA" w:rsidRDefault="00DA6341">
      <w:pPr>
        <w:pStyle w:val="1"/>
        <w:framePr w:w="10483" w:h="14376" w:hRule="exact" w:wrap="auto" w:vAnchor="page" w:hAnchor="page" w:x="671" w:y="1310"/>
        <w:ind w:left="1100" w:firstLine="0"/>
      </w:pPr>
      <w:r>
        <w:t>опасность от повышенного барометрического давления;</w:t>
      </w:r>
    </w:p>
    <w:p w:rsidR="00583EAA" w:rsidRDefault="00DA6341">
      <w:pPr>
        <w:pStyle w:val="1"/>
        <w:framePr w:w="10483" w:h="14376" w:hRule="exact" w:wrap="auto" w:vAnchor="page" w:hAnchor="page" w:x="671" w:y="1310"/>
        <w:ind w:left="1100" w:firstLine="0"/>
      </w:pPr>
      <w:r>
        <w:t>опасность от пониженного барометрического давления;</w:t>
      </w:r>
    </w:p>
    <w:p w:rsidR="00583EAA" w:rsidRDefault="00DA6341">
      <w:pPr>
        <w:pStyle w:val="1"/>
        <w:framePr w:w="10483" w:h="14376" w:hRule="exact" w:wrap="auto" w:vAnchor="page" w:hAnchor="page" w:x="671" w:y="1310"/>
        <w:ind w:left="1100" w:firstLine="0"/>
      </w:pPr>
      <w:r>
        <w:t>опасность от резкого изменения барометрического давления;</w:t>
      </w:r>
    </w:p>
    <w:p w:rsidR="00583EAA" w:rsidRDefault="00DA6341">
      <w:pPr>
        <w:pStyle w:val="1"/>
        <w:framePr w:w="10483" w:h="14376" w:hRule="exact" w:wrap="auto" w:vAnchor="page" w:hAnchor="page" w:x="671" w:y="1310"/>
        <w:tabs>
          <w:tab w:val="left" w:pos="1921"/>
        </w:tabs>
        <w:ind w:left="1100" w:firstLine="0"/>
      </w:pPr>
      <w:r>
        <w:rPr>
          <w:b/>
          <w:bCs/>
        </w:rPr>
        <w:t>- опасности, связанные с воздействием химического фактора:</w:t>
      </w:r>
    </w:p>
    <w:p w:rsidR="00583EAA" w:rsidRDefault="00DA6341">
      <w:pPr>
        <w:pStyle w:val="1"/>
        <w:framePr w:w="10483" w:h="14376" w:hRule="exact" w:wrap="auto" w:vAnchor="page" w:hAnchor="page" w:x="671" w:y="1310"/>
        <w:ind w:left="1100" w:firstLine="0"/>
      </w:pPr>
      <w:r>
        <w:t>опасность от контакта с высокоопасными веществами;</w:t>
      </w:r>
    </w:p>
    <w:p w:rsidR="00583EAA" w:rsidRDefault="00DA6341">
      <w:pPr>
        <w:pStyle w:val="1"/>
        <w:framePr w:w="10483" w:h="14376" w:hRule="exact" w:wrap="auto" w:vAnchor="page" w:hAnchor="page" w:x="671" w:y="1310"/>
        <w:ind w:left="1100" w:firstLine="0"/>
      </w:pPr>
      <w:r>
        <w:t>опасность от вдыхания паров вредных жидкостей, газов, пыли, тумана, дыма;</w:t>
      </w:r>
    </w:p>
    <w:p w:rsidR="00583EAA" w:rsidRDefault="00DA6341">
      <w:pPr>
        <w:pStyle w:val="1"/>
        <w:framePr w:w="10483" w:h="14376" w:hRule="exact" w:wrap="auto" w:vAnchor="page" w:hAnchor="page" w:x="671" w:y="1310"/>
        <w:ind w:left="540" w:firstLine="560"/>
        <w:jc w:val="both"/>
      </w:pPr>
      <w:r>
        <w:t>опасность веществ, которые вследствие реагирования со щелочами, кислотами, аминами, диоксидом серы, тиомочевинной, солями металлов и окислителями могут способствовать пожару и взрыву;</w:t>
      </w:r>
    </w:p>
    <w:p w:rsidR="00583EAA" w:rsidRDefault="00DA6341">
      <w:pPr>
        <w:pStyle w:val="1"/>
        <w:framePr w:w="10483" w:h="14376" w:hRule="exact" w:wrap="auto" w:vAnchor="page" w:hAnchor="page" w:x="671" w:y="1310"/>
        <w:ind w:left="1100" w:firstLine="0"/>
      </w:pPr>
      <w:r>
        <w:t>опасность образования токсичных паров при нагревании;</w:t>
      </w:r>
    </w:p>
    <w:p w:rsidR="00583EAA" w:rsidRDefault="00DA6341">
      <w:pPr>
        <w:pStyle w:val="1"/>
        <w:framePr w:w="10483" w:h="14376" w:hRule="exact" w:wrap="auto" w:vAnchor="page" w:hAnchor="page" w:x="671" w:y="1310"/>
        <w:ind w:left="1100" w:firstLine="0"/>
      </w:pPr>
      <w:r>
        <w:t>опасность воздействия на кожные покровы смазочных масел;</w:t>
      </w:r>
    </w:p>
    <w:p w:rsidR="00583EAA" w:rsidRDefault="00DA6341">
      <w:pPr>
        <w:pStyle w:val="1"/>
        <w:framePr w:w="10483" w:h="14376" w:hRule="exact" w:wrap="auto" w:vAnchor="page" w:hAnchor="page" w:x="671" w:y="1310"/>
        <w:ind w:left="1100" w:firstLine="0"/>
      </w:pPr>
      <w:r>
        <w:t>опасность воздействия на кожные покровы чистящих и обезжиривающих веществ;</w:t>
      </w:r>
    </w:p>
    <w:p w:rsidR="00583EAA" w:rsidRDefault="00DA6341">
      <w:pPr>
        <w:pStyle w:val="1"/>
        <w:framePr w:w="10483" w:h="14376" w:hRule="exact" w:wrap="auto" w:vAnchor="page" w:hAnchor="page" w:x="671" w:y="1310"/>
        <w:tabs>
          <w:tab w:val="left" w:pos="1474"/>
        </w:tabs>
        <w:ind w:left="1100" w:firstLine="0"/>
        <w:jc w:val="both"/>
      </w:pPr>
      <w:r>
        <w:rPr>
          <w:b/>
          <w:bCs/>
        </w:rPr>
        <w:t>- опасности, связанные с воздействием аэрозолей преимущественно фиброгенного действия:</w:t>
      </w:r>
    </w:p>
    <w:p w:rsidR="00583EAA" w:rsidRDefault="00DA6341">
      <w:pPr>
        <w:pStyle w:val="1"/>
        <w:framePr w:w="10483" w:h="14376" w:hRule="exact" w:wrap="auto" w:vAnchor="page" w:hAnchor="page" w:x="671" w:y="1310"/>
        <w:ind w:left="1100" w:firstLine="0"/>
      </w:pPr>
      <w:r>
        <w:t>опасность воздействия пыли на глаза;</w:t>
      </w:r>
    </w:p>
    <w:p w:rsidR="00583EAA" w:rsidRDefault="00DA6341">
      <w:pPr>
        <w:pStyle w:val="1"/>
        <w:framePr w:w="10483" w:h="14376" w:hRule="exact" w:wrap="auto" w:vAnchor="page" w:hAnchor="page" w:x="671" w:y="1310"/>
        <w:ind w:left="1100" w:firstLine="0"/>
      </w:pPr>
      <w:r>
        <w:t>опасность повреждения органов дыхания частицами пыли;</w:t>
      </w:r>
    </w:p>
    <w:p w:rsidR="00583EAA" w:rsidRDefault="00DA6341">
      <w:pPr>
        <w:pStyle w:val="1"/>
        <w:framePr w:w="10483" w:h="14376" w:hRule="exact" w:wrap="auto" w:vAnchor="page" w:hAnchor="page" w:x="671" w:y="1310"/>
        <w:ind w:left="1100" w:firstLine="0"/>
      </w:pPr>
      <w:r>
        <w:t>опасность воздействия пыли на кожу;</w:t>
      </w:r>
    </w:p>
    <w:p w:rsidR="00583EAA" w:rsidRDefault="00DA6341">
      <w:pPr>
        <w:pStyle w:val="1"/>
        <w:framePr w:w="10483" w:h="14376" w:hRule="exact" w:wrap="auto" w:vAnchor="page" w:hAnchor="page" w:x="671" w:y="1310"/>
        <w:ind w:left="1100" w:firstLine="0"/>
      </w:pPr>
      <w:r>
        <w:t>опасность, связанная с выбросом пыли;</w:t>
      </w:r>
    </w:p>
    <w:p w:rsidR="00583EAA" w:rsidRDefault="00DA6341">
      <w:pPr>
        <w:pStyle w:val="1"/>
        <w:framePr w:w="10483" w:h="14376" w:hRule="exact" w:wrap="auto" w:vAnchor="page" w:hAnchor="page" w:x="671" w:y="1310"/>
        <w:ind w:left="1100" w:firstLine="0"/>
      </w:pPr>
      <w:r>
        <w:t>опасности воздействия воздушных взвесей вредных химических веществ;</w:t>
      </w:r>
    </w:p>
    <w:p w:rsidR="00583EAA" w:rsidRDefault="00DA6341">
      <w:pPr>
        <w:pStyle w:val="1"/>
        <w:framePr w:w="10483" w:h="14376" w:hRule="exact" w:wrap="auto" w:vAnchor="page" w:hAnchor="page" w:x="671" w:y="1310"/>
        <w:ind w:left="540" w:firstLine="560"/>
        <w:jc w:val="both"/>
      </w:pPr>
      <w:r>
        <w:t>опасность воздействия на органы дыхания воздушных взвесей, содержащих смазочные масла;</w:t>
      </w:r>
    </w:p>
    <w:p w:rsidR="00583EAA" w:rsidRDefault="00DA6341">
      <w:pPr>
        <w:pStyle w:val="1"/>
        <w:framePr w:w="10483" w:h="14376" w:hRule="exact" w:wrap="auto" w:vAnchor="page" w:hAnchor="page" w:x="671" w:y="1310"/>
        <w:ind w:left="540" w:firstLine="560"/>
        <w:jc w:val="both"/>
      </w:pPr>
      <w:r>
        <w:t>опасность воздействия на органы дыхания воздушных смесей, содержащих чистящие и обезжиривающие вещества;</w:t>
      </w:r>
    </w:p>
    <w:p w:rsidR="00583EAA" w:rsidRDefault="00DA6341">
      <w:pPr>
        <w:pStyle w:val="1"/>
        <w:framePr w:w="10483" w:h="14376" w:hRule="exact" w:wrap="auto" w:vAnchor="page" w:hAnchor="page" w:x="671" w:y="1310"/>
        <w:tabs>
          <w:tab w:val="left" w:pos="1921"/>
        </w:tabs>
        <w:ind w:left="1100" w:firstLine="0"/>
      </w:pPr>
      <w:r>
        <w:rPr>
          <w:b/>
          <w:bCs/>
        </w:rPr>
        <w:t>- опасности, связанные с воздействием биологического фактора:</w:t>
      </w:r>
    </w:p>
    <w:p w:rsidR="00583EAA" w:rsidRDefault="00DA6341">
      <w:pPr>
        <w:pStyle w:val="1"/>
        <w:framePr w:w="10483" w:h="14376" w:hRule="exact" w:wrap="auto" w:vAnchor="page" w:hAnchor="page" w:x="671" w:y="1310"/>
        <w:ind w:left="540" w:firstLine="560"/>
        <w:jc w:val="both"/>
      </w:pPr>
      <w:r>
        <w:t>опасность из-за воздействия микроорганизмов-продуцентов, препаратов, содержащих живые клетки и споры микроорганизмов;</w:t>
      </w:r>
    </w:p>
    <w:p w:rsidR="00583EAA" w:rsidRDefault="00DA6341">
      <w:pPr>
        <w:pStyle w:val="1"/>
        <w:framePr w:w="10483" w:h="14376" w:hRule="exact" w:wrap="auto" w:vAnchor="page" w:hAnchor="page" w:x="671" w:y="1310"/>
        <w:ind w:left="1100" w:firstLine="0"/>
      </w:pPr>
      <w:r>
        <w:t>опасность из-за контакта с патогенными микроорганизмами;</w:t>
      </w:r>
    </w:p>
    <w:p w:rsidR="00583EAA" w:rsidRDefault="00DA6341">
      <w:pPr>
        <w:pStyle w:val="1"/>
        <w:framePr w:w="10483" w:h="14376" w:hRule="exact" w:wrap="auto" w:vAnchor="page" w:hAnchor="page" w:x="671" w:y="1310"/>
        <w:ind w:left="1100" w:firstLine="0"/>
      </w:pPr>
      <w:r>
        <w:t>опасности из-за укуса переносчиков инфекций;</w:t>
      </w:r>
    </w:p>
    <w:p w:rsidR="00583EAA" w:rsidRDefault="00DA6341">
      <w:pPr>
        <w:pStyle w:val="1"/>
        <w:framePr w:w="10483" w:h="14376" w:hRule="exact" w:wrap="auto" w:vAnchor="page" w:hAnchor="page" w:x="671" w:y="1310"/>
        <w:tabs>
          <w:tab w:val="left" w:pos="1508"/>
        </w:tabs>
        <w:ind w:left="1100" w:firstLine="0"/>
        <w:jc w:val="both"/>
      </w:pPr>
      <w:r>
        <w:rPr>
          <w:b/>
          <w:bCs/>
        </w:rPr>
        <w:t>- опасности, связанные с воздействием тяжести и напряженности трудового процесса:</w:t>
      </w:r>
    </w:p>
    <w:p w:rsidR="00583EAA" w:rsidRDefault="00DA6341">
      <w:pPr>
        <w:pStyle w:val="1"/>
        <w:framePr w:w="10483" w:h="14376" w:hRule="exact" w:wrap="auto" w:vAnchor="page" w:hAnchor="page" w:x="671" w:y="1310"/>
        <w:ind w:left="1100" w:firstLine="0"/>
      </w:pPr>
      <w:r>
        <w:t>опасность, связанная с перемещением груза вручную;</w:t>
      </w:r>
    </w:p>
    <w:p w:rsidR="00583EAA" w:rsidRDefault="00DA6341">
      <w:pPr>
        <w:pStyle w:val="1"/>
        <w:framePr w:w="10483" w:h="14376" w:hRule="exact" w:wrap="auto" w:vAnchor="page" w:hAnchor="page" w:x="671" w:y="1310"/>
        <w:ind w:left="1100" w:firstLine="0"/>
      </w:pPr>
      <w:r>
        <w:t>опасность от подъема тяжестей, превышающих допустимый вес;</w:t>
      </w:r>
    </w:p>
    <w:p w:rsidR="00583EAA" w:rsidRDefault="00DA6341">
      <w:pPr>
        <w:pStyle w:val="1"/>
        <w:framePr w:w="10483" w:h="14376" w:hRule="exact" w:wrap="auto" w:vAnchor="page" w:hAnchor="page" w:x="671" w:y="1310"/>
        <w:ind w:left="1100" w:firstLine="0"/>
      </w:pPr>
      <w:r>
        <w:t>опасность, связанная с наклонами корпуса;</w:t>
      </w:r>
    </w:p>
    <w:p w:rsidR="00583EAA" w:rsidRDefault="00DA6341">
      <w:pPr>
        <w:pStyle w:val="1"/>
        <w:framePr w:w="10483" w:h="14376" w:hRule="exact" w:wrap="auto" w:vAnchor="page" w:hAnchor="page" w:x="671" w:y="1310"/>
        <w:ind w:left="1100" w:firstLine="0"/>
      </w:pPr>
      <w:r>
        <w:t>опасность, связанная с рабочей позой;</w:t>
      </w:r>
    </w:p>
    <w:p w:rsidR="00583EAA" w:rsidRDefault="00DA6341">
      <w:pPr>
        <w:pStyle w:val="1"/>
        <w:framePr w:w="10483" w:h="14376" w:hRule="exact" w:wrap="auto" w:vAnchor="page" w:hAnchor="page" w:x="671" w:y="1310"/>
        <w:ind w:left="1100" w:firstLine="0"/>
      </w:pPr>
      <w:r>
        <w:t>опасность вредных для здоровья поз, связанных с чрезмерным напряжением тела;</w:t>
      </w:r>
    </w:p>
    <w:p w:rsidR="00583EAA" w:rsidRDefault="00DA6341">
      <w:pPr>
        <w:pStyle w:val="1"/>
        <w:framePr w:w="10483" w:h="14376" w:hRule="exact" w:wrap="auto" w:vAnchor="page" w:hAnchor="page" w:x="671" w:y="1310"/>
        <w:ind w:left="540" w:firstLine="560"/>
      </w:pPr>
      <w:r>
        <w:t>опасность физических перегрузок от периодического поднятия тяжелых узлов и деталей машин;</w:t>
      </w:r>
    </w:p>
    <w:p w:rsidR="00583EAA" w:rsidRDefault="00DA6341">
      <w:pPr>
        <w:pStyle w:val="a7"/>
        <w:framePr w:wrap="auto" w:vAnchor="page" w:hAnchor="page" w:x="5917" w:y="16444"/>
      </w:pPr>
      <w:r>
        <w:t>120</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4386" w:hRule="exact" w:wrap="auto" w:vAnchor="page" w:hAnchor="page" w:x="671" w:y="1310"/>
        <w:ind w:left="1100" w:firstLine="0"/>
      </w:pPr>
      <w:r>
        <w:t>опасность психических нагрузок, стрессов;</w:t>
      </w:r>
    </w:p>
    <w:p w:rsidR="00583EAA" w:rsidRDefault="00DA6341">
      <w:pPr>
        <w:pStyle w:val="1"/>
        <w:framePr w:w="10483" w:h="14386" w:hRule="exact" w:wrap="auto" w:vAnchor="page" w:hAnchor="page" w:x="671" w:y="1310"/>
        <w:ind w:left="1100" w:firstLine="0"/>
      </w:pPr>
      <w:r>
        <w:t>опасность перенапряжения зрительного анализатора;</w:t>
      </w:r>
    </w:p>
    <w:p w:rsidR="00583EAA" w:rsidRDefault="00DA6341">
      <w:pPr>
        <w:pStyle w:val="1"/>
        <w:framePr w:w="10483" w:h="14386" w:hRule="exact" w:wrap="auto" w:vAnchor="page" w:hAnchor="page" w:x="671" w:y="1310"/>
        <w:tabs>
          <w:tab w:val="left" w:pos="1921"/>
        </w:tabs>
        <w:ind w:left="1100" w:firstLine="0"/>
      </w:pPr>
      <w:r>
        <w:rPr>
          <w:b/>
          <w:bCs/>
        </w:rPr>
        <w:t>- опасности, связанные с воздействием шума:</w:t>
      </w:r>
    </w:p>
    <w:p w:rsidR="00583EAA" w:rsidRDefault="00DA6341">
      <w:pPr>
        <w:pStyle w:val="1"/>
        <w:framePr w:w="10483" w:h="14386" w:hRule="exact" w:wrap="auto" w:vAnchor="page" w:hAnchor="page" w:x="671" w:y="1310"/>
        <w:ind w:left="540" w:firstLine="560"/>
      </w:pPr>
      <w:r>
        <w:t>опасность повреждения мембранной перепонки уха, связанная с воздействием шума высокой интенсивности;</w:t>
      </w:r>
    </w:p>
    <w:p w:rsidR="00583EAA" w:rsidRDefault="00DA6341">
      <w:pPr>
        <w:pStyle w:val="1"/>
        <w:framePr w:w="10483" w:h="14386" w:hRule="exact" w:wrap="auto" w:vAnchor="page" w:hAnchor="page" w:x="671" w:y="1310"/>
        <w:ind w:left="1100" w:firstLine="0"/>
      </w:pPr>
      <w:r>
        <w:t>опасность, связанная с возможностью не услышать звуковой сигнал об опасности;</w:t>
      </w:r>
    </w:p>
    <w:p w:rsidR="00583EAA" w:rsidRDefault="00DA6341">
      <w:pPr>
        <w:pStyle w:val="1"/>
        <w:framePr w:w="10483" w:h="14386" w:hRule="exact" w:wrap="auto" w:vAnchor="page" w:hAnchor="page" w:x="671" w:y="1310"/>
        <w:ind w:left="1100" w:firstLine="0"/>
      </w:pPr>
      <w:r>
        <w:rPr>
          <w:b/>
          <w:bCs/>
        </w:rPr>
        <w:t>м) опасности, связанные с воздействием вибрации:</w:t>
      </w:r>
    </w:p>
    <w:p w:rsidR="00583EAA" w:rsidRDefault="00DA6341">
      <w:pPr>
        <w:pStyle w:val="1"/>
        <w:framePr w:w="10483" w:h="14386" w:hRule="exact" w:wrap="auto" w:vAnchor="page" w:hAnchor="page" w:x="671" w:y="1310"/>
        <w:ind w:left="1100" w:firstLine="0"/>
      </w:pPr>
      <w:r>
        <w:t>опасность от воздействия локальной вибрации при использовании ручных механизмов;</w:t>
      </w:r>
    </w:p>
    <w:p w:rsidR="00583EAA" w:rsidRDefault="00DA6341">
      <w:pPr>
        <w:pStyle w:val="1"/>
        <w:framePr w:w="10483" w:h="14386" w:hRule="exact" w:wrap="auto" w:vAnchor="page" w:hAnchor="page" w:x="671" w:y="1310"/>
        <w:ind w:left="1100" w:firstLine="0"/>
      </w:pPr>
      <w:r>
        <w:t>опасность, связанная с воздействием общей вибрации;</w:t>
      </w:r>
    </w:p>
    <w:p w:rsidR="00583EAA" w:rsidRDefault="00DA6341">
      <w:pPr>
        <w:pStyle w:val="1"/>
        <w:framePr w:w="10483" w:h="14386" w:hRule="exact" w:wrap="auto" w:vAnchor="page" w:hAnchor="page" w:x="671" w:y="1310"/>
        <w:ind w:left="1100" w:firstLine="0"/>
      </w:pPr>
      <w:r>
        <w:rPr>
          <w:b/>
          <w:bCs/>
        </w:rPr>
        <w:t>н) опасности, связанные с воздействием световой среды:</w:t>
      </w:r>
    </w:p>
    <w:p w:rsidR="00583EAA" w:rsidRDefault="00DA6341">
      <w:pPr>
        <w:pStyle w:val="1"/>
        <w:framePr w:w="10483" w:h="14386" w:hRule="exact" w:wrap="auto" w:vAnchor="page" w:hAnchor="page" w:x="671" w:y="1310"/>
        <w:ind w:left="1100" w:firstLine="0"/>
      </w:pPr>
      <w:r>
        <w:t>опасность недостаточной освещенности в рабочей зоне;</w:t>
      </w:r>
    </w:p>
    <w:p w:rsidR="00583EAA" w:rsidRDefault="00DA6341">
      <w:pPr>
        <w:pStyle w:val="1"/>
        <w:framePr w:w="10483" w:h="14386" w:hRule="exact" w:wrap="auto" w:vAnchor="page" w:hAnchor="page" w:x="671" w:y="1310"/>
        <w:ind w:left="1100" w:firstLine="0"/>
      </w:pPr>
      <w:r>
        <w:t>опасность повышенной яркости света;</w:t>
      </w:r>
    </w:p>
    <w:p w:rsidR="00583EAA" w:rsidRDefault="00DA6341">
      <w:pPr>
        <w:pStyle w:val="1"/>
        <w:framePr w:w="10483" w:h="14386" w:hRule="exact" w:wrap="auto" w:vAnchor="page" w:hAnchor="page" w:x="671" w:y="1310"/>
        <w:ind w:left="1100" w:firstLine="0"/>
      </w:pPr>
      <w:r>
        <w:t>опасность пониженной контрастности;</w:t>
      </w:r>
    </w:p>
    <w:p w:rsidR="00583EAA" w:rsidRDefault="00DA6341">
      <w:pPr>
        <w:pStyle w:val="1"/>
        <w:framePr w:w="10483" w:h="14386" w:hRule="exact" w:wrap="auto" w:vAnchor="page" w:hAnchor="page" w:x="671" w:y="1310"/>
        <w:ind w:left="1100" w:firstLine="0"/>
      </w:pPr>
      <w:r>
        <w:rPr>
          <w:b/>
          <w:bCs/>
        </w:rPr>
        <w:t>о) опасности, связанные с воздействием неионизирующих излучений:</w:t>
      </w:r>
    </w:p>
    <w:p w:rsidR="00583EAA" w:rsidRDefault="00DA6341">
      <w:pPr>
        <w:pStyle w:val="1"/>
        <w:framePr w:w="10483" w:h="14386" w:hRule="exact" w:wrap="auto" w:vAnchor="page" w:hAnchor="page" w:x="671" w:y="1310"/>
        <w:ind w:left="1100" w:firstLine="0"/>
      </w:pPr>
      <w:r>
        <w:t>опасность, связанная с ослаблением геомагнитного поля;</w:t>
      </w:r>
    </w:p>
    <w:p w:rsidR="00583EAA" w:rsidRDefault="00DA6341">
      <w:pPr>
        <w:pStyle w:val="1"/>
        <w:framePr w:w="10483" w:h="14386" w:hRule="exact" w:wrap="auto" w:vAnchor="page" w:hAnchor="page" w:x="671" w:y="1310"/>
        <w:ind w:left="1100" w:firstLine="0"/>
      </w:pPr>
      <w:r>
        <w:t>опасность, связанная с воздействием электростатического поля;</w:t>
      </w:r>
    </w:p>
    <w:p w:rsidR="00583EAA" w:rsidRDefault="00DA6341">
      <w:pPr>
        <w:pStyle w:val="1"/>
        <w:framePr w:w="10483" w:h="14386" w:hRule="exact" w:wrap="auto" w:vAnchor="page" w:hAnchor="page" w:x="671" w:y="1310"/>
        <w:ind w:left="1100" w:firstLine="0"/>
      </w:pPr>
      <w:r>
        <w:t>опасность, связанная с воздействием постоянного магнитного поля;</w:t>
      </w:r>
    </w:p>
    <w:p w:rsidR="00583EAA" w:rsidRDefault="00DA6341">
      <w:pPr>
        <w:pStyle w:val="1"/>
        <w:framePr w:w="10483" w:h="14386" w:hRule="exact" w:wrap="auto" w:vAnchor="page" w:hAnchor="page" w:x="671" w:y="1310"/>
        <w:ind w:left="1100" w:firstLine="0"/>
      </w:pPr>
      <w:r>
        <w:t>опасность, связанная с воздействием электрического поля промышленной частоты;</w:t>
      </w:r>
    </w:p>
    <w:p w:rsidR="00583EAA" w:rsidRDefault="00DA6341">
      <w:pPr>
        <w:pStyle w:val="1"/>
        <w:framePr w:w="10483" w:h="14386" w:hRule="exact" w:wrap="auto" w:vAnchor="page" w:hAnchor="page" w:x="671" w:y="1310"/>
        <w:ind w:left="1100" w:firstLine="0"/>
      </w:pPr>
      <w:r>
        <w:t>опасность, связанная с воздействием магнитного поля промышленной частоты;</w:t>
      </w:r>
    </w:p>
    <w:p w:rsidR="00583EAA" w:rsidRDefault="00DA6341">
      <w:pPr>
        <w:pStyle w:val="1"/>
        <w:framePr w:w="10483" w:h="14386" w:hRule="exact" w:wrap="auto" w:vAnchor="page" w:hAnchor="page" w:x="671" w:y="1310"/>
        <w:ind w:left="1100" w:firstLine="0"/>
      </w:pPr>
      <w:r>
        <w:t>опасность от электромагнитных излучений;</w:t>
      </w:r>
    </w:p>
    <w:p w:rsidR="00583EAA" w:rsidRDefault="00DA6341">
      <w:pPr>
        <w:pStyle w:val="1"/>
        <w:framePr w:w="10483" w:h="14386" w:hRule="exact" w:wrap="auto" w:vAnchor="page" w:hAnchor="page" w:x="671" w:y="1310"/>
        <w:ind w:left="1100" w:firstLine="0"/>
      </w:pPr>
      <w:r>
        <w:t>опасность, связанная с воздействием лазерного излучения;</w:t>
      </w:r>
    </w:p>
    <w:p w:rsidR="00583EAA" w:rsidRDefault="00DA6341">
      <w:pPr>
        <w:pStyle w:val="1"/>
        <w:framePr w:w="10483" w:h="14386" w:hRule="exact" w:wrap="auto" w:vAnchor="page" w:hAnchor="page" w:x="671" w:y="1310"/>
        <w:ind w:left="1100" w:firstLine="0"/>
      </w:pPr>
      <w:r>
        <w:t>опасность, связанная с воздействием ультрафиолетового излучения;</w:t>
      </w:r>
    </w:p>
    <w:p w:rsidR="00583EAA" w:rsidRDefault="00DA6341">
      <w:pPr>
        <w:pStyle w:val="1"/>
        <w:framePr w:w="10483" w:h="14386" w:hRule="exact" w:wrap="auto" w:vAnchor="page" w:hAnchor="page" w:x="671" w:y="1310"/>
        <w:ind w:left="1100" w:firstLine="0"/>
      </w:pPr>
      <w:r>
        <w:rPr>
          <w:b/>
          <w:bCs/>
        </w:rPr>
        <w:t>п) опасности, связанные с воздействием ионизирующих излучений:</w:t>
      </w:r>
    </w:p>
    <w:p w:rsidR="00583EAA" w:rsidRDefault="00DA6341">
      <w:pPr>
        <w:pStyle w:val="1"/>
        <w:framePr w:w="10483" w:h="14386" w:hRule="exact" w:wrap="auto" w:vAnchor="page" w:hAnchor="page" w:x="671" w:y="1310"/>
        <w:ind w:left="1100" w:firstLine="0"/>
      </w:pPr>
      <w:r>
        <w:t>опасность, связанная с воздействием гамма-излучения;</w:t>
      </w:r>
    </w:p>
    <w:p w:rsidR="00583EAA" w:rsidRDefault="00DA6341">
      <w:pPr>
        <w:pStyle w:val="1"/>
        <w:framePr w:w="10483" w:h="14386" w:hRule="exact" w:wrap="auto" w:vAnchor="page" w:hAnchor="page" w:x="671" w:y="1310"/>
        <w:ind w:left="1100" w:firstLine="0"/>
      </w:pPr>
      <w:r>
        <w:t>опасность, связанная с воздействием рентгеновского излучения;</w:t>
      </w:r>
    </w:p>
    <w:p w:rsidR="00583EAA" w:rsidRDefault="00DA6341">
      <w:pPr>
        <w:pStyle w:val="1"/>
        <w:framePr w:w="10483" w:h="14386" w:hRule="exact" w:wrap="auto" w:vAnchor="page" w:hAnchor="page" w:x="671" w:y="1310"/>
        <w:ind w:left="540" w:firstLine="560"/>
      </w:pPr>
      <w:r>
        <w:t>опасность, связанная с воздействием альфа-, бета-излучений, электронного или ионного и нейтронного излучении;</w:t>
      </w:r>
    </w:p>
    <w:p w:rsidR="00583EAA" w:rsidRDefault="00DA6341">
      <w:pPr>
        <w:pStyle w:val="1"/>
        <w:framePr w:w="10483" w:h="14386" w:hRule="exact" w:wrap="auto" w:vAnchor="page" w:hAnchor="page" w:x="671" w:y="1310"/>
        <w:ind w:left="1100" w:firstLine="0"/>
      </w:pPr>
      <w:r>
        <w:rPr>
          <w:b/>
          <w:bCs/>
        </w:rPr>
        <w:t>р) опасности, связанные с воздействием животных:</w:t>
      </w:r>
    </w:p>
    <w:p w:rsidR="00583EAA" w:rsidRDefault="00DA6341">
      <w:pPr>
        <w:pStyle w:val="1"/>
        <w:framePr w:w="10483" w:h="14386" w:hRule="exact" w:wrap="auto" w:vAnchor="page" w:hAnchor="page" w:x="671" w:y="1310"/>
        <w:ind w:left="1100" w:firstLine="0"/>
      </w:pPr>
      <w:r>
        <w:t>опасность укуса;</w:t>
      </w:r>
    </w:p>
    <w:p w:rsidR="00583EAA" w:rsidRDefault="00DA6341">
      <w:pPr>
        <w:pStyle w:val="1"/>
        <w:framePr w:w="10483" w:h="14386" w:hRule="exact" w:wrap="auto" w:vAnchor="page" w:hAnchor="page" w:x="671" w:y="1310"/>
        <w:ind w:left="1100" w:firstLine="0"/>
      </w:pPr>
      <w:r>
        <w:t>опасность разрыва;</w:t>
      </w:r>
    </w:p>
    <w:p w:rsidR="00583EAA" w:rsidRDefault="00DA6341">
      <w:pPr>
        <w:pStyle w:val="1"/>
        <w:framePr w:w="10483" w:h="14386" w:hRule="exact" w:wrap="auto" w:vAnchor="page" w:hAnchor="page" w:x="671" w:y="1310"/>
        <w:ind w:left="1100" w:firstLine="0"/>
      </w:pPr>
      <w:r>
        <w:t>опасность раздавливания;</w:t>
      </w:r>
    </w:p>
    <w:p w:rsidR="00583EAA" w:rsidRDefault="00DA6341">
      <w:pPr>
        <w:pStyle w:val="1"/>
        <w:framePr w:w="10483" w:h="14386" w:hRule="exact" w:wrap="auto" w:vAnchor="page" w:hAnchor="page" w:x="671" w:y="1310"/>
        <w:ind w:left="1100" w:firstLine="0"/>
      </w:pPr>
      <w:r>
        <w:t>опасность заражения;</w:t>
      </w:r>
    </w:p>
    <w:p w:rsidR="00583EAA" w:rsidRDefault="00DA6341">
      <w:pPr>
        <w:pStyle w:val="1"/>
        <w:framePr w:w="10483" w:h="14386" w:hRule="exact" w:wrap="auto" w:vAnchor="page" w:hAnchor="page" w:x="671" w:y="1310"/>
        <w:ind w:left="1100" w:firstLine="0"/>
      </w:pPr>
      <w:r>
        <w:t>опасность воздействия выделений;</w:t>
      </w:r>
    </w:p>
    <w:p w:rsidR="00583EAA" w:rsidRDefault="00DA6341">
      <w:pPr>
        <w:pStyle w:val="1"/>
        <w:framePr w:w="10483" w:h="14386" w:hRule="exact" w:wrap="auto" w:vAnchor="page" w:hAnchor="page" w:x="671" w:y="1310"/>
        <w:ind w:left="1100" w:firstLine="0"/>
      </w:pPr>
      <w:r>
        <w:rPr>
          <w:b/>
          <w:bCs/>
        </w:rPr>
        <w:t>с) опасности, связанные с воздействием насекомых:</w:t>
      </w:r>
    </w:p>
    <w:p w:rsidR="00583EAA" w:rsidRDefault="00DA6341">
      <w:pPr>
        <w:pStyle w:val="1"/>
        <w:framePr w:w="10483" w:h="14386" w:hRule="exact" w:wrap="auto" w:vAnchor="page" w:hAnchor="page" w:x="671" w:y="1310"/>
        <w:ind w:left="1100" w:firstLine="0"/>
      </w:pPr>
      <w:r>
        <w:t>опасность укуса;</w:t>
      </w:r>
    </w:p>
    <w:p w:rsidR="00583EAA" w:rsidRDefault="00DA6341">
      <w:pPr>
        <w:pStyle w:val="1"/>
        <w:framePr w:w="10483" w:h="14386" w:hRule="exact" w:wrap="auto" w:vAnchor="page" w:hAnchor="page" w:x="671" w:y="1310"/>
        <w:ind w:left="1100" w:firstLine="0"/>
      </w:pPr>
      <w:r>
        <w:t>опасность попадания в организм;</w:t>
      </w:r>
    </w:p>
    <w:p w:rsidR="00583EAA" w:rsidRDefault="00DA6341">
      <w:pPr>
        <w:pStyle w:val="1"/>
        <w:framePr w:w="10483" w:h="14386" w:hRule="exact" w:wrap="auto" w:vAnchor="page" w:hAnchor="page" w:x="671" w:y="1310"/>
        <w:ind w:left="1100" w:firstLine="0"/>
      </w:pPr>
      <w:r>
        <w:t>опасность инвазий гельминтов;</w:t>
      </w:r>
    </w:p>
    <w:p w:rsidR="00583EAA" w:rsidRDefault="00DA6341">
      <w:pPr>
        <w:pStyle w:val="1"/>
        <w:framePr w:w="10483" w:h="14386" w:hRule="exact" w:wrap="auto" w:vAnchor="page" w:hAnchor="page" w:x="671" w:y="1310"/>
        <w:ind w:left="1100" w:firstLine="0"/>
      </w:pPr>
      <w:r>
        <w:rPr>
          <w:b/>
          <w:bCs/>
        </w:rPr>
        <w:t>т) опасности, связанные с воздействием растений:</w:t>
      </w:r>
    </w:p>
    <w:p w:rsidR="00583EAA" w:rsidRDefault="00DA6341">
      <w:pPr>
        <w:pStyle w:val="1"/>
        <w:framePr w:w="10483" w:h="14386" w:hRule="exact" w:wrap="auto" w:vAnchor="page" w:hAnchor="page" w:x="671" w:y="1310"/>
        <w:ind w:left="1100" w:firstLine="0"/>
      </w:pPr>
      <w:r>
        <w:t>опасность воздействия пыльцы, фитонцидов и других веществ, выделяемых растениями;</w:t>
      </w:r>
    </w:p>
    <w:p w:rsidR="00583EAA" w:rsidRDefault="00DA6341">
      <w:pPr>
        <w:pStyle w:val="1"/>
        <w:framePr w:w="10483" w:h="14386" w:hRule="exact" w:wrap="auto" w:vAnchor="page" w:hAnchor="page" w:x="671" w:y="1310"/>
        <w:ind w:left="1100" w:firstLine="0"/>
      </w:pPr>
      <w:r>
        <w:t>опасность ожога выделяемыми растениями веществами;</w:t>
      </w:r>
    </w:p>
    <w:p w:rsidR="00583EAA" w:rsidRDefault="00DA6341">
      <w:pPr>
        <w:pStyle w:val="1"/>
        <w:framePr w:w="10483" w:h="14386" w:hRule="exact" w:wrap="auto" w:vAnchor="page" w:hAnchor="page" w:x="671" w:y="1310"/>
        <w:ind w:left="1100" w:firstLine="0"/>
      </w:pPr>
      <w:r>
        <w:t>опасность пореза растениями;</w:t>
      </w:r>
    </w:p>
    <w:p w:rsidR="00583EAA" w:rsidRDefault="00DA6341">
      <w:pPr>
        <w:pStyle w:val="1"/>
        <w:framePr w:w="10483" w:h="14386" w:hRule="exact" w:wrap="auto" w:vAnchor="page" w:hAnchor="page" w:x="671" w:y="1310"/>
        <w:ind w:left="1100" w:firstLine="0"/>
      </w:pPr>
      <w:r>
        <w:rPr>
          <w:b/>
          <w:bCs/>
        </w:rPr>
        <w:t>у) опасность утонуть:</w:t>
      </w:r>
    </w:p>
    <w:p w:rsidR="00583EAA" w:rsidRDefault="00DA6341">
      <w:pPr>
        <w:pStyle w:val="1"/>
        <w:framePr w:w="10483" w:h="14386" w:hRule="exact" w:wrap="auto" w:vAnchor="page" w:hAnchor="page" w:x="671" w:y="1310"/>
        <w:ind w:left="1100" w:firstLine="0"/>
      </w:pPr>
      <w:r>
        <w:t>опасность утонуть в водоеме;</w:t>
      </w:r>
    </w:p>
    <w:p w:rsidR="00583EAA" w:rsidRDefault="00DA6341">
      <w:pPr>
        <w:pStyle w:val="1"/>
        <w:framePr w:w="10483" w:h="14386" w:hRule="exact" w:wrap="auto" w:vAnchor="page" w:hAnchor="page" w:x="671" w:y="1310"/>
        <w:ind w:left="1100" w:firstLine="0"/>
      </w:pPr>
      <w:r>
        <w:t>опасность утонуть в технологической емкости;</w:t>
      </w:r>
    </w:p>
    <w:p w:rsidR="00583EAA" w:rsidRDefault="00DA6341">
      <w:pPr>
        <w:pStyle w:val="1"/>
        <w:framePr w:w="10483" w:h="14386" w:hRule="exact" w:wrap="auto" w:vAnchor="page" w:hAnchor="page" w:x="671" w:y="1310"/>
        <w:ind w:left="1100" w:firstLine="0"/>
      </w:pPr>
      <w:r>
        <w:t>опасность утонуть в момент затопления шахты;</w:t>
      </w:r>
    </w:p>
    <w:p w:rsidR="00583EAA" w:rsidRDefault="00DA6341">
      <w:pPr>
        <w:pStyle w:val="1"/>
        <w:framePr w:w="10483" w:h="14386" w:hRule="exact" w:wrap="auto" w:vAnchor="page" w:hAnchor="page" w:x="671" w:y="1310"/>
        <w:ind w:left="1100" w:firstLine="0"/>
      </w:pPr>
      <w:r>
        <w:rPr>
          <w:b/>
          <w:bCs/>
        </w:rPr>
        <w:t>ф) опасность расположения рабочего места:</w:t>
      </w:r>
    </w:p>
    <w:p w:rsidR="00583EAA" w:rsidRDefault="00DA6341">
      <w:pPr>
        <w:pStyle w:val="1"/>
        <w:framePr w:w="10483" w:h="14386" w:hRule="exact" w:wrap="auto" w:vAnchor="page" w:hAnchor="page" w:x="671" w:y="1310"/>
        <w:ind w:left="540" w:firstLine="560"/>
      </w:pPr>
      <w:r>
        <w:t>опасности выполнения электромонтажных работ на столбах, опорах высоковольтных передач;</w:t>
      </w:r>
    </w:p>
    <w:p w:rsidR="00583EAA" w:rsidRDefault="00DA6341">
      <w:pPr>
        <w:pStyle w:val="1"/>
        <w:framePr w:w="10483" w:h="14386" w:hRule="exact" w:wrap="auto" w:vAnchor="page" w:hAnchor="page" w:x="671" w:y="1310"/>
        <w:ind w:left="1100" w:firstLine="0"/>
      </w:pPr>
      <w:r>
        <w:t>опасность при выполнении альпинистских работ;</w:t>
      </w:r>
    </w:p>
    <w:p w:rsidR="00583EAA" w:rsidRDefault="00DA6341">
      <w:pPr>
        <w:pStyle w:val="1"/>
        <w:framePr w:w="10483" w:h="14386" w:hRule="exact" w:wrap="auto" w:vAnchor="page" w:hAnchor="page" w:x="671" w:y="1310"/>
        <w:ind w:left="540" w:firstLine="560"/>
      </w:pPr>
      <w:r>
        <w:t>опасность выполнения кровельных работ на крышах, имеющих большой угол наклона рабочей поверхности;</w:t>
      </w:r>
    </w:p>
    <w:p w:rsidR="00583EAA" w:rsidRDefault="00DA6341">
      <w:pPr>
        <w:pStyle w:val="1"/>
        <w:framePr w:w="10483" w:h="14386" w:hRule="exact" w:wrap="auto" w:vAnchor="page" w:hAnchor="page" w:x="671" w:y="1310"/>
        <w:ind w:left="1100" w:firstLine="0"/>
      </w:pPr>
      <w:r>
        <w:t>опасность, связанная с выполнением работ на значительной глубине;</w:t>
      </w:r>
    </w:p>
    <w:p w:rsidR="00583EAA" w:rsidRDefault="00DA6341">
      <w:pPr>
        <w:pStyle w:val="a7"/>
        <w:framePr w:wrap="auto" w:vAnchor="page" w:hAnchor="page" w:x="5917" w:y="16444"/>
      </w:pPr>
      <w:r>
        <w:t>121</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14386" w:hRule="exact" w:wrap="auto" w:vAnchor="page" w:hAnchor="page" w:x="671" w:y="1310"/>
        <w:ind w:left="1100" w:firstLine="0"/>
        <w:jc w:val="both"/>
      </w:pPr>
      <w:r>
        <w:t>опасность, связанная с выполнением работ под землей;</w:t>
      </w:r>
    </w:p>
    <w:p w:rsidR="00583EAA" w:rsidRDefault="00DA6341">
      <w:pPr>
        <w:pStyle w:val="1"/>
        <w:framePr w:w="10483" w:h="14386" w:hRule="exact" w:wrap="auto" w:vAnchor="page" w:hAnchor="page" w:x="671" w:y="1310"/>
        <w:ind w:left="1100" w:firstLine="0"/>
        <w:jc w:val="both"/>
      </w:pPr>
      <w:r>
        <w:t>опасность, связанная с выполнением работ в туннелях;</w:t>
      </w:r>
    </w:p>
    <w:p w:rsidR="00583EAA" w:rsidRDefault="00DA6341">
      <w:pPr>
        <w:pStyle w:val="1"/>
        <w:framePr w:w="10483" w:h="14386" w:hRule="exact" w:wrap="auto" w:vAnchor="page" w:hAnchor="page" w:x="671" w:y="1310"/>
        <w:ind w:left="1100" w:firstLine="0"/>
        <w:jc w:val="both"/>
      </w:pPr>
      <w:r>
        <w:t>опасность выполнения водолазных работ;</w:t>
      </w:r>
    </w:p>
    <w:p w:rsidR="00583EAA" w:rsidRDefault="00DA6341">
      <w:pPr>
        <w:pStyle w:val="1"/>
        <w:framePr w:w="10483" w:h="14386" w:hRule="exact" w:wrap="auto" w:vAnchor="page" w:hAnchor="page" w:x="671" w:y="1310"/>
        <w:ind w:left="1100" w:firstLine="0"/>
        <w:jc w:val="both"/>
      </w:pPr>
      <w:r>
        <w:rPr>
          <w:b/>
          <w:bCs/>
        </w:rPr>
        <w:t>х) опасности, связанные с организационными недостатками:</w:t>
      </w:r>
    </w:p>
    <w:p w:rsidR="00583EAA" w:rsidRDefault="00DA6341">
      <w:pPr>
        <w:pStyle w:val="1"/>
        <w:framePr w:w="10483" w:h="14386" w:hRule="exact" w:wrap="auto" w:vAnchor="page" w:hAnchor="page" w:x="671" w:y="1310"/>
        <w:ind w:left="540" w:firstLine="560"/>
        <w:jc w:val="both"/>
      </w:pPr>
      <w:r>
        <w:t>опасность, связанная с отсутствием на рабочем месте инструкций, содержащих порядок безопасного выполнения работ, и информации об имеющихся опасностях, связанных с выполнением рабочих операций;</w:t>
      </w:r>
    </w:p>
    <w:p w:rsidR="00583EAA" w:rsidRDefault="00DA6341">
      <w:pPr>
        <w:pStyle w:val="1"/>
        <w:framePr w:w="10483" w:h="14386" w:hRule="exact" w:wrap="auto" w:vAnchor="page" w:hAnchor="page" w:x="671" w:y="1310"/>
        <w:ind w:left="540" w:firstLine="560"/>
        <w:jc w:val="both"/>
      </w:pPr>
      <w:r>
        <w:t>опасность, связанная с отсутствием описанных мероприятий (содержания действий) при возникновении неисправностей (опасных ситуаций) при обслуживании устройств, оборудования, приборов или при использовании биологически опасных веществ;</w:t>
      </w:r>
    </w:p>
    <w:p w:rsidR="00583EAA" w:rsidRDefault="00DA6341">
      <w:pPr>
        <w:pStyle w:val="1"/>
        <w:framePr w:w="10483" w:h="14386" w:hRule="exact" w:wrap="auto" w:vAnchor="page" w:hAnchor="page" w:x="671" w:y="1310"/>
        <w:ind w:left="1100" w:firstLine="0"/>
        <w:jc w:val="both"/>
      </w:pPr>
      <w:r>
        <w:t>опасность, связанная с отсутствием на рабочем месте перечня возможных аварий;</w:t>
      </w:r>
    </w:p>
    <w:p w:rsidR="00583EAA" w:rsidRDefault="00DA6341">
      <w:pPr>
        <w:pStyle w:val="1"/>
        <w:framePr w:w="10483" w:h="14386" w:hRule="exact" w:wrap="auto" w:vAnchor="page" w:hAnchor="page" w:x="671" w:y="1310"/>
        <w:ind w:left="540" w:firstLine="560"/>
        <w:jc w:val="both"/>
      </w:pPr>
      <w:r>
        <w:t>опасность, связанная с отсутствием на рабочем месте аптечки первой помощи, инструкции по оказанию первой помощи пострадавшему на производстве и средств связи;</w:t>
      </w:r>
    </w:p>
    <w:p w:rsidR="00583EAA" w:rsidRDefault="00DA6341">
      <w:pPr>
        <w:pStyle w:val="1"/>
        <w:framePr w:w="10483" w:h="14386" w:hRule="exact" w:wrap="auto" w:vAnchor="page" w:hAnchor="page" w:x="671" w:y="1310"/>
        <w:ind w:left="540" w:firstLine="560"/>
        <w:jc w:val="both"/>
      </w:pPr>
      <w:r>
        <w:t>опасность, связанная с отсутствием информации (схемы, знаков, разметки) о направлении эвакуации в случае возникновения аварии;</w:t>
      </w:r>
    </w:p>
    <w:p w:rsidR="00583EAA" w:rsidRDefault="00DA6341">
      <w:pPr>
        <w:pStyle w:val="1"/>
        <w:framePr w:w="10483" w:h="14386" w:hRule="exact" w:wrap="auto" w:vAnchor="page" w:hAnchor="page" w:x="671" w:y="1310"/>
        <w:ind w:left="540" w:firstLine="560"/>
        <w:jc w:val="both"/>
      </w:pPr>
      <w:r>
        <w:t>опасность, связанная с допуском работников, не прошедших подготовку по охране труда;</w:t>
      </w:r>
    </w:p>
    <w:p w:rsidR="00583EAA" w:rsidRDefault="00DA6341">
      <w:pPr>
        <w:pStyle w:val="1"/>
        <w:framePr w:w="10483" w:h="14386" w:hRule="exact" w:wrap="auto" w:vAnchor="page" w:hAnchor="page" w:x="671" w:y="1310"/>
        <w:ind w:left="1100" w:firstLine="0"/>
      </w:pPr>
      <w:r>
        <w:rPr>
          <w:b/>
          <w:bCs/>
        </w:rPr>
        <w:t>ц) опасности пожара:</w:t>
      </w:r>
    </w:p>
    <w:p w:rsidR="00583EAA" w:rsidRDefault="00DA6341">
      <w:pPr>
        <w:pStyle w:val="1"/>
        <w:framePr w:w="10483" w:h="14386" w:hRule="exact" w:wrap="auto" w:vAnchor="page" w:hAnchor="page" w:x="671" w:y="1310"/>
        <w:ind w:left="1100" w:firstLine="0"/>
      </w:pPr>
      <w:r>
        <w:t>опасность от вдыхания дыма, паров вредных газов и пыли при пожаре;</w:t>
      </w:r>
    </w:p>
    <w:p w:rsidR="00583EAA" w:rsidRDefault="00DA6341">
      <w:pPr>
        <w:pStyle w:val="1"/>
        <w:framePr w:w="10483" w:h="14386" w:hRule="exact" w:wrap="auto" w:vAnchor="page" w:hAnchor="page" w:x="671" w:y="1310"/>
        <w:ind w:left="1100" w:firstLine="0"/>
      </w:pPr>
      <w:r>
        <w:t>опасность воспламенения;</w:t>
      </w:r>
    </w:p>
    <w:p w:rsidR="00583EAA" w:rsidRDefault="00DA6341">
      <w:pPr>
        <w:pStyle w:val="1"/>
        <w:framePr w:w="10483" w:h="14386" w:hRule="exact" w:wrap="auto" w:vAnchor="page" w:hAnchor="page" w:x="671" w:y="1310"/>
        <w:ind w:left="1100" w:firstLine="0"/>
      </w:pPr>
      <w:r>
        <w:t>опасность воздействия открытого пламени;</w:t>
      </w:r>
    </w:p>
    <w:p w:rsidR="00583EAA" w:rsidRDefault="00DA6341">
      <w:pPr>
        <w:pStyle w:val="1"/>
        <w:framePr w:w="10483" w:h="14386" w:hRule="exact" w:wrap="auto" w:vAnchor="page" w:hAnchor="page" w:x="671" w:y="1310"/>
        <w:ind w:left="1100" w:firstLine="0"/>
      </w:pPr>
      <w:r>
        <w:t>опасность воздействия повышенной температуры окружающей среды;</w:t>
      </w:r>
    </w:p>
    <w:p w:rsidR="00583EAA" w:rsidRDefault="00DA6341">
      <w:pPr>
        <w:pStyle w:val="1"/>
        <w:framePr w:w="10483" w:h="14386" w:hRule="exact" w:wrap="auto" w:vAnchor="page" w:hAnchor="page" w:x="671" w:y="1310"/>
        <w:ind w:left="1100" w:firstLine="0"/>
      </w:pPr>
      <w:r>
        <w:t>опасность воздействия пониженной концентрации кислорода в воздухе;</w:t>
      </w:r>
    </w:p>
    <w:p w:rsidR="00583EAA" w:rsidRDefault="00DA6341">
      <w:pPr>
        <w:pStyle w:val="1"/>
        <w:framePr w:w="10483" w:h="14386" w:hRule="exact" w:wrap="auto" w:vAnchor="page" w:hAnchor="page" w:x="671" w:y="1310"/>
        <w:ind w:left="1100" w:firstLine="0"/>
      </w:pPr>
      <w:r>
        <w:t>опасность воздействия огнетушащих веществ;</w:t>
      </w:r>
    </w:p>
    <w:p w:rsidR="00583EAA" w:rsidRDefault="00DA6341">
      <w:pPr>
        <w:pStyle w:val="1"/>
        <w:framePr w:w="10483" w:h="14386" w:hRule="exact" w:wrap="auto" w:vAnchor="page" w:hAnchor="page" w:x="671" w:y="1310"/>
        <w:ind w:left="1100" w:firstLine="0"/>
      </w:pPr>
      <w:r>
        <w:t>опасность воздействия осколков частей разрушившихся зданий, сооружений, строений;</w:t>
      </w:r>
    </w:p>
    <w:p w:rsidR="00583EAA" w:rsidRDefault="00DA6341">
      <w:pPr>
        <w:pStyle w:val="1"/>
        <w:framePr w:w="10483" w:h="14386" w:hRule="exact" w:wrap="auto" w:vAnchor="page" w:hAnchor="page" w:x="671" w:y="1310"/>
        <w:ind w:left="1100" w:firstLine="0"/>
      </w:pPr>
      <w:r>
        <w:rPr>
          <w:b/>
          <w:bCs/>
        </w:rPr>
        <w:t>ч) опасности обрушения:</w:t>
      </w:r>
    </w:p>
    <w:p w:rsidR="00583EAA" w:rsidRDefault="00DA6341">
      <w:pPr>
        <w:pStyle w:val="1"/>
        <w:framePr w:w="10483" w:h="14386" w:hRule="exact" w:wrap="auto" w:vAnchor="page" w:hAnchor="page" w:x="671" w:y="1310"/>
        <w:ind w:left="1100" w:firstLine="0"/>
      </w:pPr>
      <w:r>
        <w:t>опасность обрушения подземных конструкций;</w:t>
      </w:r>
    </w:p>
    <w:p w:rsidR="00583EAA" w:rsidRDefault="00DA6341">
      <w:pPr>
        <w:pStyle w:val="1"/>
        <w:framePr w:w="10483" w:h="14386" w:hRule="exact" w:wrap="auto" w:vAnchor="page" w:hAnchor="page" w:x="671" w:y="1310"/>
        <w:ind w:left="1100" w:firstLine="0"/>
      </w:pPr>
      <w:r>
        <w:t>опасность обрушения наземных конструкций;</w:t>
      </w:r>
    </w:p>
    <w:p w:rsidR="00583EAA" w:rsidRDefault="00DA6341">
      <w:pPr>
        <w:pStyle w:val="1"/>
        <w:framePr w:w="10483" w:h="14386" w:hRule="exact" w:wrap="auto" w:vAnchor="page" w:hAnchor="page" w:x="671" w:y="1310"/>
        <w:ind w:left="1100" w:firstLine="0"/>
      </w:pPr>
      <w:r>
        <w:rPr>
          <w:b/>
          <w:bCs/>
        </w:rPr>
        <w:t>ш) опасности транспорта:</w:t>
      </w:r>
    </w:p>
    <w:p w:rsidR="00583EAA" w:rsidRDefault="00DA6341">
      <w:pPr>
        <w:pStyle w:val="1"/>
        <w:framePr w:w="10483" w:h="14386" w:hRule="exact" w:wrap="auto" w:vAnchor="page" w:hAnchor="page" w:x="671" w:y="1310"/>
        <w:ind w:left="1100" w:firstLine="0"/>
      </w:pPr>
      <w:r>
        <w:t>опасность наезда на человека;</w:t>
      </w:r>
    </w:p>
    <w:p w:rsidR="00583EAA" w:rsidRDefault="00DA6341">
      <w:pPr>
        <w:pStyle w:val="1"/>
        <w:framePr w:w="10483" w:h="14386" w:hRule="exact" w:wrap="auto" w:vAnchor="page" w:hAnchor="page" w:x="671" w:y="1310"/>
        <w:ind w:left="1100" w:firstLine="0"/>
      </w:pPr>
      <w:r>
        <w:t>опасность падения с транспортного средства;</w:t>
      </w:r>
    </w:p>
    <w:p w:rsidR="00583EAA" w:rsidRDefault="00DA6341">
      <w:pPr>
        <w:pStyle w:val="1"/>
        <w:framePr w:w="10483" w:h="14386" w:hRule="exact" w:wrap="auto" w:vAnchor="page" w:hAnchor="page" w:x="671" w:y="1310"/>
        <w:ind w:left="540" w:firstLine="560"/>
        <w:jc w:val="both"/>
      </w:pPr>
      <w:r>
        <w:t>опасность раздавливания человека, находящегося между двумя сближающимися транспортными средствами;</w:t>
      </w:r>
    </w:p>
    <w:p w:rsidR="00583EAA" w:rsidRDefault="00DA6341">
      <w:pPr>
        <w:pStyle w:val="1"/>
        <w:framePr w:w="10483" w:h="14386" w:hRule="exact" w:wrap="auto" w:vAnchor="page" w:hAnchor="page" w:x="671" w:y="1310"/>
        <w:ind w:left="540" w:firstLine="560"/>
        <w:jc w:val="both"/>
      </w:pPr>
      <w:r>
        <w:t>опасность опрокидывания транспортного средства при нарушении способов установки и строповки грузов;</w:t>
      </w:r>
    </w:p>
    <w:p w:rsidR="00583EAA" w:rsidRDefault="00DA6341">
      <w:pPr>
        <w:pStyle w:val="1"/>
        <w:framePr w:w="10483" w:h="14386" w:hRule="exact" w:wrap="auto" w:vAnchor="page" w:hAnchor="page" w:x="671" w:y="1310"/>
        <w:ind w:left="540" w:firstLine="560"/>
        <w:jc w:val="both"/>
      </w:pPr>
      <w:r>
        <w:t>опасность от груза, перемещающегося во время движения транспортного средства, из-за несоблюдения правил его укладки и крепления;</w:t>
      </w:r>
    </w:p>
    <w:p w:rsidR="00583EAA" w:rsidRDefault="00DA6341">
      <w:pPr>
        <w:pStyle w:val="1"/>
        <w:framePr w:w="10483" w:h="14386" w:hRule="exact" w:wrap="auto" w:vAnchor="page" w:hAnchor="page" w:x="671" w:y="1310"/>
        <w:ind w:left="1100" w:firstLine="0"/>
      </w:pPr>
      <w:r>
        <w:t>опасность травмирования в результате дорожно-транспортного происшествия;</w:t>
      </w:r>
    </w:p>
    <w:p w:rsidR="00583EAA" w:rsidRDefault="00DA6341">
      <w:pPr>
        <w:pStyle w:val="1"/>
        <w:framePr w:w="10483" w:h="14386" w:hRule="exact" w:wrap="auto" w:vAnchor="page" w:hAnchor="page" w:x="671" w:y="1310"/>
        <w:ind w:left="1100" w:firstLine="0"/>
      </w:pPr>
      <w:r>
        <w:t>опасность опрокидывания транспортного средства при проведении работ;</w:t>
      </w:r>
    </w:p>
    <w:p w:rsidR="00583EAA" w:rsidRDefault="00DA6341">
      <w:pPr>
        <w:pStyle w:val="1"/>
        <w:framePr w:w="10483" w:h="14386" w:hRule="exact" w:wrap="auto" w:vAnchor="page" w:hAnchor="page" w:x="671" w:y="1310"/>
        <w:ind w:left="1100" w:firstLine="0"/>
      </w:pPr>
      <w:r>
        <w:rPr>
          <w:b/>
          <w:bCs/>
        </w:rPr>
        <w:t>щ) опасность, связанная с дегустацией пищевых продуктов:</w:t>
      </w:r>
    </w:p>
    <w:p w:rsidR="00583EAA" w:rsidRDefault="00DA6341">
      <w:pPr>
        <w:pStyle w:val="1"/>
        <w:framePr w:w="10483" w:h="14386" w:hRule="exact" w:wrap="auto" w:vAnchor="page" w:hAnchor="page" w:x="671" w:y="1310"/>
        <w:ind w:left="1100" w:firstLine="0"/>
      </w:pPr>
      <w:r>
        <w:t>опасность, связанная с дегустацией отравленной пищи;</w:t>
      </w:r>
    </w:p>
    <w:p w:rsidR="00583EAA" w:rsidRDefault="00DA6341">
      <w:pPr>
        <w:pStyle w:val="1"/>
        <w:framePr w:w="10483" w:h="14386" w:hRule="exact" w:wrap="auto" w:vAnchor="page" w:hAnchor="page" w:x="671" w:y="1310"/>
        <w:ind w:left="1100" w:firstLine="0"/>
      </w:pPr>
      <w:r>
        <w:rPr>
          <w:b/>
          <w:bCs/>
        </w:rPr>
        <w:t>ы) опасности насилия:</w:t>
      </w:r>
    </w:p>
    <w:p w:rsidR="00583EAA" w:rsidRDefault="00DA6341">
      <w:pPr>
        <w:pStyle w:val="1"/>
        <w:framePr w:w="10483" w:h="14386" w:hRule="exact" w:wrap="auto" w:vAnchor="page" w:hAnchor="page" w:x="671" w:y="1310"/>
        <w:ind w:left="1100" w:firstLine="0"/>
      </w:pPr>
      <w:r>
        <w:t>опасность насилия от враждебно настроенных работников;</w:t>
      </w:r>
    </w:p>
    <w:p w:rsidR="00583EAA" w:rsidRDefault="00DA6341">
      <w:pPr>
        <w:pStyle w:val="1"/>
        <w:framePr w:w="10483" w:h="14386" w:hRule="exact" w:wrap="auto" w:vAnchor="page" w:hAnchor="page" w:x="671" w:y="1310"/>
        <w:ind w:left="1100" w:firstLine="0"/>
      </w:pPr>
      <w:r>
        <w:t>опасность насилия от третьих лиц;</w:t>
      </w:r>
    </w:p>
    <w:p w:rsidR="00583EAA" w:rsidRDefault="00DA6341">
      <w:pPr>
        <w:pStyle w:val="1"/>
        <w:framePr w:w="10483" w:h="14386" w:hRule="exact" w:wrap="auto" w:vAnchor="page" w:hAnchor="page" w:x="671" w:y="1310"/>
        <w:ind w:left="1100" w:firstLine="0"/>
      </w:pPr>
      <w:r>
        <w:rPr>
          <w:b/>
          <w:bCs/>
        </w:rPr>
        <w:t>э) опасности взрыва:</w:t>
      </w:r>
    </w:p>
    <w:p w:rsidR="00583EAA" w:rsidRDefault="00DA6341">
      <w:pPr>
        <w:pStyle w:val="1"/>
        <w:framePr w:w="10483" w:h="14386" w:hRule="exact" w:wrap="auto" w:vAnchor="page" w:hAnchor="page" w:x="671" w:y="1310"/>
        <w:ind w:left="1100" w:firstLine="0"/>
      </w:pPr>
      <w:r>
        <w:t>опасность самовозгорания горючих веществ;</w:t>
      </w:r>
    </w:p>
    <w:p w:rsidR="00583EAA" w:rsidRDefault="00DA6341">
      <w:pPr>
        <w:pStyle w:val="1"/>
        <w:framePr w:w="10483" w:h="14386" w:hRule="exact" w:wrap="auto" w:vAnchor="page" w:hAnchor="page" w:x="671" w:y="1310"/>
        <w:ind w:left="1100" w:firstLine="0"/>
      </w:pPr>
      <w:r>
        <w:t>опасность возникновения взрыва, происшедшего вследствие пожара;</w:t>
      </w:r>
    </w:p>
    <w:p w:rsidR="00583EAA" w:rsidRDefault="00DA6341">
      <w:pPr>
        <w:pStyle w:val="1"/>
        <w:framePr w:w="10483" w:h="14386" w:hRule="exact" w:wrap="auto" w:vAnchor="page" w:hAnchor="page" w:x="671" w:y="1310"/>
        <w:ind w:left="1100" w:firstLine="0"/>
      </w:pPr>
      <w:r>
        <w:t>опасность воздействия ударной волны;</w:t>
      </w:r>
    </w:p>
    <w:p w:rsidR="00583EAA" w:rsidRDefault="00DA6341">
      <w:pPr>
        <w:pStyle w:val="1"/>
        <w:framePr w:w="10483" w:h="14386" w:hRule="exact" w:wrap="auto" w:vAnchor="page" w:hAnchor="page" w:x="671" w:y="1310"/>
        <w:ind w:left="1100" w:firstLine="0"/>
      </w:pPr>
      <w:r>
        <w:t>опасность воздействия высокого давления при взрыве;</w:t>
      </w:r>
    </w:p>
    <w:p w:rsidR="00583EAA" w:rsidRDefault="00DA6341">
      <w:pPr>
        <w:pStyle w:val="1"/>
        <w:framePr w:w="10483" w:h="14386" w:hRule="exact" w:wrap="auto" w:vAnchor="page" w:hAnchor="page" w:x="671" w:y="1310"/>
        <w:ind w:left="1100" w:firstLine="0"/>
      </w:pPr>
      <w:r>
        <w:t>опасность ожога при взрыве;</w:t>
      </w:r>
    </w:p>
    <w:p w:rsidR="00583EAA" w:rsidRDefault="00DA6341">
      <w:pPr>
        <w:pStyle w:val="1"/>
        <w:framePr w:w="10483" w:h="14386" w:hRule="exact" w:wrap="auto" w:vAnchor="page" w:hAnchor="page" w:x="671" w:y="1310"/>
        <w:ind w:left="1100" w:firstLine="0"/>
      </w:pPr>
      <w:r>
        <w:t>опасность обрушения горных пород при взрыве;</w:t>
      </w:r>
    </w:p>
    <w:p w:rsidR="00583EAA" w:rsidRDefault="00DA6341">
      <w:pPr>
        <w:pStyle w:val="1"/>
        <w:framePr w:w="10483" w:h="14386" w:hRule="exact" w:wrap="auto" w:vAnchor="page" w:hAnchor="page" w:x="671" w:y="1310"/>
        <w:ind w:left="1100" w:firstLine="0"/>
      </w:pPr>
      <w:r>
        <w:rPr>
          <w:b/>
          <w:bCs/>
        </w:rPr>
        <w:t>ю) опасности, связанные с применением средств индивидуальной защиты:</w:t>
      </w:r>
    </w:p>
    <w:p w:rsidR="00583EAA" w:rsidRDefault="00DA6341">
      <w:pPr>
        <w:pStyle w:val="a7"/>
        <w:framePr w:wrap="auto" w:vAnchor="page" w:hAnchor="page" w:x="5917" w:y="16444"/>
      </w:pPr>
      <w:r>
        <w:t>122</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2242" w:hRule="exact" w:wrap="auto" w:vAnchor="page" w:hAnchor="page" w:x="671" w:y="1310"/>
        <w:ind w:left="540" w:firstLine="560"/>
        <w:jc w:val="both"/>
      </w:pPr>
      <w:r>
        <w:t>опасность, связанная с несоответствием средств индивидуальной защиты анатомическим особенностям человека;</w:t>
      </w:r>
    </w:p>
    <w:p w:rsidR="00583EAA" w:rsidRDefault="00DA6341">
      <w:pPr>
        <w:pStyle w:val="1"/>
        <w:framePr w:w="10483" w:h="2242" w:hRule="exact" w:wrap="auto" w:vAnchor="page" w:hAnchor="page" w:x="671" w:y="1310"/>
        <w:ind w:left="540" w:firstLine="560"/>
        <w:jc w:val="both"/>
      </w:pPr>
      <w:r>
        <w:t>опасность, связанная со скованностью, вызванной применением средств индивидуальной защиты;</w:t>
      </w:r>
    </w:p>
    <w:p w:rsidR="00583EAA" w:rsidRDefault="00DA6341">
      <w:pPr>
        <w:pStyle w:val="1"/>
        <w:framePr w:w="10483" w:h="2242" w:hRule="exact" w:wrap="auto" w:vAnchor="page" w:hAnchor="page" w:x="671" w:y="1310"/>
        <w:ind w:left="1100" w:firstLine="0"/>
      </w:pPr>
      <w:r>
        <w:t>опасность отравления.</w:t>
      </w:r>
    </w:p>
    <w:p w:rsidR="00583EAA" w:rsidRDefault="00DA6341">
      <w:pPr>
        <w:pStyle w:val="1"/>
        <w:framePr w:w="10483" w:h="2242" w:hRule="exact" w:wrap="auto" w:vAnchor="page" w:hAnchor="page" w:x="671" w:y="1310"/>
        <w:spacing w:after="260"/>
        <w:ind w:right="180" w:firstLine="0"/>
        <w:jc w:val="right"/>
      </w:pPr>
      <w:r>
        <w:t>Приложение 2</w:t>
      </w:r>
    </w:p>
    <w:p w:rsidR="00583EAA" w:rsidRDefault="00DA6341">
      <w:pPr>
        <w:pStyle w:val="1"/>
        <w:framePr w:w="10483" w:h="2242" w:hRule="exact" w:wrap="auto" w:vAnchor="page" w:hAnchor="page" w:x="671" w:y="1310"/>
        <w:ind w:right="180" w:firstLine="0"/>
        <w:jc w:val="right"/>
      </w:pPr>
      <w:r>
        <w:rPr>
          <w:i/>
          <w:iCs/>
        </w:rPr>
        <w:t>Форма Журнала контроля условий и охраны труда</w:t>
      </w:r>
    </w:p>
    <w:p w:rsidR="00583EAA" w:rsidRDefault="00DA6341">
      <w:pPr>
        <w:pStyle w:val="ad"/>
        <w:framePr w:wrap="auto" w:vAnchor="page" w:hAnchor="page" w:x="3023" w:y="3724"/>
        <w:jc w:val="left"/>
      </w:pPr>
      <w:r>
        <w:rPr>
          <w:i/>
          <w:iCs/>
        </w:rPr>
        <w:t>Журнал 1-ой ступени контроля условий и охраны труда</w:t>
      </w:r>
    </w:p>
    <w:tbl>
      <w:tblPr>
        <w:tblW w:w="0" w:type="auto"/>
        <w:tblLayout w:type="fixed"/>
        <w:tblCellMar>
          <w:left w:w="10" w:type="dxa"/>
          <w:right w:w="10" w:type="dxa"/>
        </w:tblCellMar>
        <w:tblLook w:val="04A0"/>
      </w:tblPr>
      <w:tblGrid>
        <w:gridCol w:w="1368"/>
        <w:gridCol w:w="1325"/>
        <w:gridCol w:w="1234"/>
        <w:gridCol w:w="3379"/>
        <w:gridCol w:w="1469"/>
        <w:gridCol w:w="1214"/>
      </w:tblGrid>
      <w:tr w:rsidR="00583EAA">
        <w:trPr>
          <w:trHeight w:hRule="exact" w:val="494"/>
        </w:trPr>
        <w:tc>
          <w:tcPr>
            <w:tcW w:w="1368" w:type="dxa"/>
            <w:tcBorders>
              <w:top w:val="single" w:sz="4" w:space="0" w:color="auto"/>
              <w:left w:val="single" w:sz="4" w:space="0" w:color="auto"/>
              <w:bottom w:val="single" w:sz="4" w:space="0" w:color="auto"/>
            </w:tcBorders>
            <w:shd w:val="clear" w:color="auto" w:fill="auto"/>
          </w:tcPr>
          <w:p w:rsidR="00583EAA" w:rsidRDefault="00DA6341">
            <w:pPr>
              <w:pStyle w:val="ab"/>
              <w:framePr w:w="9989" w:h="494" w:wrap="auto" w:vAnchor="page" w:hAnchor="page" w:x="1103" w:y="4204"/>
              <w:ind w:firstLine="0"/>
              <w:jc w:val="center"/>
            </w:pPr>
            <w:r>
              <w:rPr>
                <w:b/>
                <w:bCs/>
              </w:rPr>
              <w:t>Дата</w:t>
            </w:r>
          </w:p>
        </w:tc>
        <w:tc>
          <w:tcPr>
            <w:tcW w:w="1325" w:type="dxa"/>
            <w:tcBorders>
              <w:top w:val="single" w:sz="4" w:space="0" w:color="auto"/>
              <w:left w:val="single" w:sz="4" w:space="0" w:color="auto"/>
              <w:bottom w:val="single" w:sz="4" w:space="0" w:color="auto"/>
            </w:tcBorders>
            <w:shd w:val="clear" w:color="auto" w:fill="auto"/>
          </w:tcPr>
          <w:p w:rsidR="00583EAA" w:rsidRDefault="00583EAA">
            <w:pPr>
              <w:framePr w:w="9989" w:h="494" w:wrap="auto" w:vAnchor="page" w:hAnchor="page" w:x="1103" w:y="4204"/>
              <w:rPr>
                <w:sz w:val="10"/>
                <w:szCs w:val="10"/>
              </w:rPr>
            </w:pPr>
          </w:p>
        </w:tc>
        <w:tc>
          <w:tcPr>
            <w:tcW w:w="1234" w:type="dxa"/>
            <w:tcBorders>
              <w:top w:val="single" w:sz="4" w:space="0" w:color="auto"/>
              <w:left w:val="single" w:sz="4" w:space="0" w:color="auto"/>
              <w:bottom w:val="single" w:sz="4" w:space="0" w:color="auto"/>
            </w:tcBorders>
            <w:shd w:val="clear" w:color="auto" w:fill="auto"/>
          </w:tcPr>
          <w:p w:rsidR="00583EAA" w:rsidRDefault="00DA6341">
            <w:pPr>
              <w:pStyle w:val="ab"/>
              <w:framePr w:w="9989" w:h="494" w:wrap="auto" w:vAnchor="page" w:hAnchor="page" w:x="1103" w:y="4204"/>
              <w:ind w:firstLine="0"/>
              <w:jc w:val="center"/>
            </w:pPr>
            <w:r>
              <w:rPr>
                <w:b/>
                <w:bCs/>
              </w:rPr>
              <w:t>ФИО</w:t>
            </w:r>
          </w:p>
        </w:tc>
        <w:tc>
          <w:tcPr>
            <w:tcW w:w="3379" w:type="dxa"/>
            <w:tcBorders>
              <w:top w:val="single" w:sz="4" w:space="0" w:color="auto"/>
              <w:left w:val="single" w:sz="4" w:space="0" w:color="auto"/>
              <w:bottom w:val="single" w:sz="4" w:space="0" w:color="auto"/>
            </w:tcBorders>
            <w:shd w:val="clear" w:color="auto" w:fill="auto"/>
          </w:tcPr>
          <w:p w:rsidR="00583EAA" w:rsidRDefault="00583EAA">
            <w:pPr>
              <w:framePr w:w="9989" w:h="494" w:wrap="auto" w:vAnchor="page" w:hAnchor="page" w:x="1103" w:y="4204"/>
              <w:rPr>
                <w:sz w:val="10"/>
                <w:szCs w:val="10"/>
              </w:rPr>
            </w:pPr>
          </w:p>
        </w:tc>
        <w:tc>
          <w:tcPr>
            <w:tcW w:w="1469" w:type="dxa"/>
            <w:tcBorders>
              <w:top w:val="single" w:sz="4" w:space="0" w:color="auto"/>
              <w:left w:val="single" w:sz="4" w:space="0" w:color="auto"/>
              <w:bottom w:val="single" w:sz="4" w:space="0" w:color="auto"/>
            </w:tcBorders>
            <w:shd w:val="clear" w:color="auto" w:fill="auto"/>
          </w:tcPr>
          <w:p w:rsidR="00583EAA" w:rsidRDefault="00DA6341">
            <w:pPr>
              <w:pStyle w:val="ab"/>
              <w:framePr w:w="9989" w:h="494" w:wrap="auto" w:vAnchor="page" w:hAnchor="page" w:x="1103" w:y="4204"/>
              <w:ind w:firstLine="0"/>
              <w:jc w:val="center"/>
            </w:pPr>
            <w:r>
              <w:rPr>
                <w:b/>
                <w:bCs/>
              </w:rPr>
              <w:t>Подпись</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583EAA" w:rsidRDefault="00583EAA">
            <w:pPr>
              <w:framePr w:w="9989" w:h="494" w:wrap="auto" w:vAnchor="page" w:hAnchor="page" w:x="1103" w:y="4204"/>
              <w:rPr>
                <w:sz w:val="10"/>
                <w:szCs w:val="10"/>
              </w:rPr>
            </w:pPr>
          </w:p>
        </w:tc>
      </w:tr>
    </w:tbl>
    <w:tbl>
      <w:tblPr>
        <w:tblW w:w="0" w:type="auto"/>
        <w:tblLayout w:type="fixed"/>
        <w:tblCellMar>
          <w:left w:w="10" w:type="dxa"/>
          <w:right w:w="10" w:type="dxa"/>
        </w:tblCellMar>
        <w:tblLook w:val="04A0"/>
      </w:tblPr>
      <w:tblGrid>
        <w:gridCol w:w="466"/>
        <w:gridCol w:w="4958"/>
        <w:gridCol w:w="566"/>
        <w:gridCol w:w="3998"/>
      </w:tblGrid>
      <w:tr w:rsidR="00583EAA">
        <w:trPr>
          <w:trHeight w:hRule="exact" w:val="533"/>
        </w:trPr>
        <w:tc>
          <w:tcPr>
            <w:tcW w:w="466" w:type="dxa"/>
            <w:tcBorders>
              <w:top w:val="single" w:sz="4" w:space="0" w:color="auto"/>
              <w:left w:val="single" w:sz="4" w:space="0" w:color="auto"/>
            </w:tcBorders>
            <w:shd w:val="clear" w:color="auto" w:fill="auto"/>
          </w:tcPr>
          <w:p w:rsidR="00583EAA" w:rsidRDefault="00DA6341">
            <w:pPr>
              <w:pStyle w:val="ab"/>
              <w:framePr w:w="9989" w:h="9619" w:wrap="auto" w:vAnchor="page" w:hAnchor="page" w:x="1103" w:y="5217"/>
              <w:ind w:firstLine="0"/>
            </w:pPr>
            <w:r>
              <w:rPr>
                <w:b/>
                <w:bCs/>
              </w:rPr>
              <w:t>№</w:t>
            </w:r>
          </w:p>
        </w:tc>
        <w:tc>
          <w:tcPr>
            <w:tcW w:w="4958" w:type="dxa"/>
            <w:tcBorders>
              <w:top w:val="single" w:sz="4" w:space="0" w:color="auto"/>
              <w:left w:val="single" w:sz="4" w:space="0" w:color="auto"/>
            </w:tcBorders>
            <w:shd w:val="clear" w:color="auto" w:fill="auto"/>
          </w:tcPr>
          <w:p w:rsidR="00583EAA" w:rsidRDefault="00DA6341">
            <w:pPr>
              <w:pStyle w:val="ab"/>
              <w:framePr w:w="9989" w:h="9619" w:wrap="auto" w:vAnchor="page" w:hAnchor="page" w:x="1103" w:y="5217"/>
              <w:ind w:firstLine="0"/>
              <w:jc w:val="center"/>
            </w:pPr>
            <w:r>
              <w:rPr>
                <w:b/>
                <w:bCs/>
              </w:rPr>
              <w:t>Пункт проверки</w:t>
            </w:r>
          </w:p>
        </w:tc>
        <w:tc>
          <w:tcPr>
            <w:tcW w:w="566" w:type="dxa"/>
            <w:tcBorders>
              <w:top w:val="single" w:sz="4" w:space="0" w:color="auto"/>
              <w:left w:val="single" w:sz="4" w:space="0" w:color="auto"/>
            </w:tcBorders>
            <w:shd w:val="clear" w:color="auto" w:fill="auto"/>
          </w:tcPr>
          <w:p w:rsidR="00583EAA" w:rsidRDefault="00DA6341">
            <w:pPr>
              <w:pStyle w:val="ab"/>
              <w:framePr w:w="9989" w:h="9619" w:wrap="auto" w:vAnchor="page" w:hAnchor="page" w:x="1103" w:y="5217"/>
              <w:ind w:firstLine="0"/>
              <w:jc w:val="center"/>
            </w:pPr>
            <w:r>
              <w:rPr>
                <w:b/>
                <w:bCs/>
              </w:rPr>
              <w:t>о/х</w:t>
            </w:r>
          </w:p>
        </w:tc>
        <w:tc>
          <w:tcPr>
            <w:tcW w:w="3998" w:type="dxa"/>
            <w:tcBorders>
              <w:top w:val="single" w:sz="4" w:space="0" w:color="auto"/>
              <w:left w:val="single" w:sz="4" w:space="0" w:color="auto"/>
              <w:right w:val="single" w:sz="4" w:space="0" w:color="auto"/>
            </w:tcBorders>
            <w:shd w:val="clear" w:color="auto" w:fill="auto"/>
          </w:tcPr>
          <w:p w:rsidR="00583EAA" w:rsidRDefault="00DA6341">
            <w:pPr>
              <w:pStyle w:val="ab"/>
              <w:framePr w:w="9989" w:h="9619" w:wrap="auto" w:vAnchor="page" w:hAnchor="page" w:x="1103" w:y="5217"/>
              <w:ind w:firstLine="0"/>
              <w:jc w:val="center"/>
            </w:pPr>
            <w:r>
              <w:rPr>
                <w:b/>
                <w:bCs/>
              </w:rPr>
              <w:t>Комментарий</w:t>
            </w:r>
          </w:p>
        </w:tc>
      </w:tr>
      <w:tr w:rsidR="00583EAA">
        <w:trPr>
          <w:trHeight w:hRule="exact" w:val="1157"/>
        </w:trPr>
        <w:tc>
          <w:tcPr>
            <w:tcW w:w="466" w:type="dxa"/>
            <w:tcBorders>
              <w:top w:val="single" w:sz="4" w:space="0" w:color="auto"/>
              <w:left w:val="single" w:sz="4" w:space="0" w:color="auto"/>
            </w:tcBorders>
            <w:shd w:val="clear" w:color="auto" w:fill="auto"/>
            <w:vAlign w:val="center"/>
          </w:tcPr>
          <w:p w:rsidR="00583EAA" w:rsidRDefault="00DA6341">
            <w:pPr>
              <w:pStyle w:val="ab"/>
              <w:framePr w:w="9989" w:h="9619" w:wrap="auto" w:vAnchor="page" w:hAnchor="page" w:x="1103" w:y="5217"/>
              <w:ind w:firstLine="160"/>
            </w:pPr>
            <w:r>
              <w:t>1</w:t>
            </w:r>
          </w:p>
        </w:tc>
        <w:tc>
          <w:tcPr>
            <w:tcW w:w="4958" w:type="dxa"/>
            <w:tcBorders>
              <w:top w:val="single" w:sz="4" w:space="0" w:color="auto"/>
              <w:left w:val="single" w:sz="4" w:space="0" w:color="auto"/>
            </w:tcBorders>
            <w:shd w:val="clear" w:color="auto" w:fill="auto"/>
          </w:tcPr>
          <w:p w:rsidR="00583EAA" w:rsidRDefault="00DA6341">
            <w:pPr>
              <w:pStyle w:val="ab"/>
              <w:framePr w:w="9989" w:h="9619" w:wrap="auto" w:vAnchor="page" w:hAnchor="page" w:x="1103" w:y="5217"/>
              <w:spacing w:line="276" w:lineRule="auto"/>
              <w:ind w:firstLine="0"/>
              <w:jc w:val="both"/>
            </w:pPr>
            <w:r>
              <w:t>Выполнение мероприятий по устранению нарушений, выявленных при предыдущей проверке</w:t>
            </w:r>
          </w:p>
        </w:tc>
        <w:tc>
          <w:tcPr>
            <w:tcW w:w="566" w:type="dxa"/>
            <w:tcBorders>
              <w:top w:val="single" w:sz="4" w:space="0" w:color="auto"/>
              <w:left w:val="single" w:sz="4" w:space="0" w:color="auto"/>
            </w:tcBorders>
            <w:shd w:val="clear" w:color="auto" w:fill="auto"/>
          </w:tcPr>
          <w:p w:rsidR="00583EAA" w:rsidRDefault="00583EAA">
            <w:pPr>
              <w:framePr w:w="9989" w:h="9619" w:wrap="auto" w:vAnchor="page" w:hAnchor="page" w:x="1103" w:y="5217"/>
              <w:rPr>
                <w:sz w:val="10"/>
                <w:szCs w:val="10"/>
              </w:rPr>
            </w:pPr>
          </w:p>
        </w:tc>
        <w:tc>
          <w:tcPr>
            <w:tcW w:w="3998" w:type="dxa"/>
            <w:tcBorders>
              <w:top w:val="single" w:sz="4" w:space="0" w:color="auto"/>
              <w:left w:val="single" w:sz="4" w:space="0" w:color="auto"/>
              <w:right w:val="single" w:sz="4" w:space="0" w:color="auto"/>
            </w:tcBorders>
            <w:shd w:val="clear" w:color="auto" w:fill="auto"/>
          </w:tcPr>
          <w:p w:rsidR="00583EAA" w:rsidRDefault="00583EAA">
            <w:pPr>
              <w:framePr w:w="9989" w:h="9619" w:wrap="auto" w:vAnchor="page" w:hAnchor="page" w:x="1103" w:y="5217"/>
              <w:rPr>
                <w:sz w:val="10"/>
                <w:szCs w:val="10"/>
              </w:rPr>
            </w:pPr>
          </w:p>
        </w:tc>
      </w:tr>
      <w:tr w:rsidR="00583EAA">
        <w:trPr>
          <w:trHeight w:hRule="exact" w:val="1166"/>
        </w:trPr>
        <w:tc>
          <w:tcPr>
            <w:tcW w:w="466" w:type="dxa"/>
            <w:tcBorders>
              <w:top w:val="single" w:sz="4" w:space="0" w:color="auto"/>
              <w:left w:val="single" w:sz="4" w:space="0" w:color="auto"/>
            </w:tcBorders>
            <w:shd w:val="clear" w:color="auto" w:fill="auto"/>
            <w:vAlign w:val="center"/>
          </w:tcPr>
          <w:p w:rsidR="00583EAA" w:rsidRDefault="00DA6341">
            <w:pPr>
              <w:pStyle w:val="ab"/>
              <w:framePr w:w="9989" w:h="9619" w:wrap="auto" w:vAnchor="page" w:hAnchor="page" w:x="1103" w:y="5217"/>
              <w:ind w:firstLine="160"/>
            </w:pPr>
            <w:r>
              <w:t>2</w:t>
            </w:r>
          </w:p>
        </w:tc>
        <w:tc>
          <w:tcPr>
            <w:tcW w:w="4958" w:type="dxa"/>
            <w:tcBorders>
              <w:top w:val="single" w:sz="4" w:space="0" w:color="auto"/>
              <w:left w:val="single" w:sz="4" w:space="0" w:color="auto"/>
            </w:tcBorders>
            <w:shd w:val="clear" w:color="auto" w:fill="auto"/>
          </w:tcPr>
          <w:p w:rsidR="00583EAA" w:rsidRDefault="00DA6341">
            <w:pPr>
              <w:pStyle w:val="ab"/>
              <w:framePr w:w="9989" w:h="9619" w:wrap="auto" w:vAnchor="page" w:hAnchor="page" w:x="1103" w:y="5217"/>
              <w:tabs>
                <w:tab w:val="left" w:pos="1762"/>
                <w:tab w:val="left" w:pos="2170"/>
                <w:tab w:val="left" w:pos="3293"/>
              </w:tabs>
              <w:ind w:firstLine="0"/>
              <w:jc w:val="both"/>
            </w:pPr>
            <w:r>
              <w:t>Расположение</w:t>
            </w:r>
            <w:r>
              <w:tab/>
              <w:t>и</w:t>
            </w:r>
            <w:r>
              <w:tab/>
              <w:t>наличие</w:t>
            </w:r>
            <w:r>
              <w:tab/>
              <w:t>необходимого</w:t>
            </w:r>
          </w:p>
          <w:p w:rsidR="00583EAA" w:rsidRDefault="00DA6341">
            <w:pPr>
              <w:pStyle w:val="ab"/>
              <w:framePr w:w="9989" w:h="9619" w:wrap="auto" w:vAnchor="page" w:hAnchor="page" w:x="1103" w:y="5217"/>
              <w:spacing w:line="326" w:lineRule="auto"/>
              <w:ind w:firstLine="0"/>
              <w:jc w:val="both"/>
            </w:pPr>
            <w:r>
              <w:t>инструмента, приспособлений, заготовок и др.</w:t>
            </w:r>
          </w:p>
        </w:tc>
        <w:tc>
          <w:tcPr>
            <w:tcW w:w="566" w:type="dxa"/>
            <w:tcBorders>
              <w:top w:val="single" w:sz="4" w:space="0" w:color="auto"/>
              <w:left w:val="single" w:sz="4" w:space="0" w:color="auto"/>
            </w:tcBorders>
            <w:shd w:val="clear" w:color="auto" w:fill="auto"/>
          </w:tcPr>
          <w:p w:rsidR="00583EAA" w:rsidRDefault="00583EAA">
            <w:pPr>
              <w:framePr w:w="9989" w:h="9619" w:wrap="auto" w:vAnchor="page" w:hAnchor="page" w:x="1103" w:y="5217"/>
              <w:rPr>
                <w:sz w:val="10"/>
                <w:szCs w:val="10"/>
              </w:rPr>
            </w:pPr>
          </w:p>
        </w:tc>
        <w:tc>
          <w:tcPr>
            <w:tcW w:w="3998" w:type="dxa"/>
            <w:tcBorders>
              <w:top w:val="single" w:sz="4" w:space="0" w:color="auto"/>
              <w:left w:val="single" w:sz="4" w:space="0" w:color="auto"/>
              <w:right w:val="single" w:sz="4" w:space="0" w:color="auto"/>
            </w:tcBorders>
            <w:shd w:val="clear" w:color="auto" w:fill="auto"/>
          </w:tcPr>
          <w:p w:rsidR="00583EAA" w:rsidRDefault="00583EAA">
            <w:pPr>
              <w:framePr w:w="9989" w:h="9619" w:wrap="auto" w:vAnchor="page" w:hAnchor="page" w:x="1103" w:y="5217"/>
              <w:rPr>
                <w:sz w:val="10"/>
                <w:szCs w:val="10"/>
              </w:rPr>
            </w:pPr>
          </w:p>
        </w:tc>
      </w:tr>
      <w:tr w:rsidR="00583EAA">
        <w:trPr>
          <w:trHeight w:hRule="exact" w:val="528"/>
        </w:trPr>
        <w:tc>
          <w:tcPr>
            <w:tcW w:w="466" w:type="dxa"/>
            <w:tcBorders>
              <w:top w:val="single" w:sz="4" w:space="0" w:color="auto"/>
              <w:left w:val="single" w:sz="4" w:space="0" w:color="auto"/>
            </w:tcBorders>
            <w:shd w:val="clear" w:color="auto" w:fill="auto"/>
          </w:tcPr>
          <w:p w:rsidR="00583EAA" w:rsidRDefault="00DA6341">
            <w:pPr>
              <w:pStyle w:val="ab"/>
              <w:framePr w:w="9989" w:h="9619" w:wrap="auto" w:vAnchor="page" w:hAnchor="page" w:x="1103" w:y="5217"/>
              <w:ind w:firstLine="160"/>
            </w:pPr>
            <w:r>
              <w:t>3</w:t>
            </w:r>
          </w:p>
        </w:tc>
        <w:tc>
          <w:tcPr>
            <w:tcW w:w="4958" w:type="dxa"/>
            <w:tcBorders>
              <w:top w:val="single" w:sz="4" w:space="0" w:color="auto"/>
              <w:left w:val="single" w:sz="4" w:space="0" w:color="auto"/>
            </w:tcBorders>
            <w:shd w:val="clear" w:color="auto" w:fill="auto"/>
          </w:tcPr>
          <w:p w:rsidR="00583EAA" w:rsidRDefault="00DA6341">
            <w:pPr>
              <w:pStyle w:val="ab"/>
              <w:framePr w:w="9989" w:h="9619" w:wrap="auto" w:vAnchor="page" w:hAnchor="page" w:x="1103" w:y="5217"/>
              <w:ind w:firstLine="0"/>
              <w:jc w:val="both"/>
            </w:pPr>
            <w:r>
              <w:t>Состояние проездов, проходов, переходов</w:t>
            </w:r>
          </w:p>
        </w:tc>
        <w:tc>
          <w:tcPr>
            <w:tcW w:w="566" w:type="dxa"/>
            <w:tcBorders>
              <w:top w:val="single" w:sz="4" w:space="0" w:color="auto"/>
              <w:left w:val="single" w:sz="4" w:space="0" w:color="auto"/>
            </w:tcBorders>
            <w:shd w:val="clear" w:color="auto" w:fill="auto"/>
          </w:tcPr>
          <w:p w:rsidR="00583EAA" w:rsidRDefault="00583EAA">
            <w:pPr>
              <w:framePr w:w="9989" w:h="9619" w:wrap="auto" w:vAnchor="page" w:hAnchor="page" w:x="1103" w:y="5217"/>
              <w:rPr>
                <w:sz w:val="10"/>
                <w:szCs w:val="10"/>
              </w:rPr>
            </w:pPr>
          </w:p>
        </w:tc>
        <w:tc>
          <w:tcPr>
            <w:tcW w:w="3998" w:type="dxa"/>
            <w:tcBorders>
              <w:top w:val="single" w:sz="4" w:space="0" w:color="auto"/>
              <w:left w:val="single" w:sz="4" w:space="0" w:color="auto"/>
              <w:right w:val="single" w:sz="4" w:space="0" w:color="auto"/>
            </w:tcBorders>
            <w:shd w:val="clear" w:color="auto" w:fill="auto"/>
          </w:tcPr>
          <w:p w:rsidR="00583EAA" w:rsidRDefault="00583EAA">
            <w:pPr>
              <w:framePr w:w="9989" w:h="9619" w:wrap="auto" w:vAnchor="page" w:hAnchor="page" w:x="1103" w:y="5217"/>
              <w:rPr>
                <w:sz w:val="10"/>
                <w:szCs w:val="10"/>
              </w:rPr>
            </w:pPr>
          </w:p>
        </w:tc>
      </w:tr>
      <w:tr w:rsidR="00583EAA">
        <w:trPr>
          <w:trHeight w:hRule="exact" w:val="528"/>
        </w:trPr>
        <w:tc>
          <w:tcPr>
            <w:tcW w:w="466" w:type="dxa"/>
            <w:tcBorders>
              <w:top w:val="single" w:sz="4" w:space="0" w:color="auto"/>
              <w:left w:val="single" w:sz="4" w:space="0" w:color="auto"/>
            </w:tcBorders>
            <w:shd w:val="clear" w:color="auto" w:fill="auto"/>
          </w:tcPr>
          <w:p w:rsidR="00583EAA" w:rsidRDefault="00DA6341">
            <w:pPr>
              <w:pStyle w:val="ab"/>
              <w:framePr w:w="9989" w:h="9619" w:wrap="auto" w:vAnchor="page" w:hAnchor="page" w:x="1103" w:y="5217"/>
              <w:ind w:firstLine="160"/>
            </w:pPr>
            <w:r>
              <w:t>4</w:t>
            </w:r>
          </w:p>
        </w:tc>
        <w:tc>
          <w:tcPr>
            <w:tcW w:w="4958" w:type="dxa"/>
            <w:tcBorders>
              <w:top w:val="single" w:sz="4" w:space="0" w:color="auto"/>
              <w:left w:val="single" w:sz="4" w:space="0" w:color="auto"/>
            </w:tcBorders>
            <w:shd w:val="clear" w:color="auto" w:fill="auto"/>
          </w:tcPr>
          <w:p w:rsidR="00583EAA" w:rsidRDefault="00DA6341">
            <w:pPr>
              <w:pStyle w:val="ab"/>
              <w:framePr w:w="9989" w:h="9619" w:wrap="auto" w:vAnchor="page" w:hAnchor="page" w:x="1103" w:y="5217"/>
              <w:ind w:firstLine="0"/>
              <w:jc w:val="both"/>
            </w:pPr>
            <w:r>
              <w:t>Безопасность оборудования</w:t>
            </w:r>
          </w:p>
        </w:tc>
        <w:tc>
          <w:tcPr>
            <w:tcW w:w="566" w:type="dxa"/>
            <w:tcBorders>
              <w:top w:val="single" w:sz="4" w:space="0" w:color="auto"/>
              <w:left w:val="single" w:sz="4" w:space="0" w:color="auto"/>
            </w:tcBorders>
            <w:shd w:val="clear" w:color="auto" w:fill="auto"/>
          </w:tcPr>
          <w:p w:rsidR="00583EAA" w:rsidRDefault="00583EAA">
            <w:pPr>
              <w:framePr w:w="9989" w:h="9619" w:wrap="auto" w:vAnchor="page" w:hAnchor="page" w:x="1103" w:y="5217"/>
              <w:rPr>
                <w:sz w:val="10"/>
                <w:szCs w:val="10"/>
              </w:rPr>
            </w:pPr>
          </w:p>
        </w:tc>
        <w:tc>
          <w:tcPr>
            <w:tcW w:w="3998" w:type="dxa"/>
            <w:tcBorders>
              <w:top w:val="single" w:sz="4" w:space="0" w:color="auto"/>
              <w:left w:val="single" w:sz="4" w:space="0" w:color="auto"/>
              <w:right w:val="single" w:sz="4" w:space="0" w:color="auto"/>
            </w:tcBorders>
            <w:shd w:val="clear" w:color="auto" w:fill="auto"/>
          </w:tcPr>
          <w:p w:rsidR="00583EAA" w:rsidRDefault="00583EAA">
            <w:pPr>
              <w:framePr w:w="9989" w:h="9619" w:wrap="auto" w:vAnchor="page" w:hAnchor="page" w:x="1103" w:y="5217"/>
              <w:rPr>
                <w:sz w:val="10"/>
                <w:szCs w:val="10"/>
              </w:rPr>
            </w:pPr>
          </w:p>
        </w:tc>
      </w:tr>
      <w:tr w:rsidR="00583EAA">
        <w:trPr>
          <w:trHeight w:hRule="exact" w:val="845"/>
        </w:trPr>
        <w:tc>
          <w:tcPr>
            <w:tcW w:w="466" w:type="dxa"/>
            <w:tcBorders>
              <w:top w:val="single" w:sz="4" w:space="0" w:color="auto"/>
              <w:left w:val="single" w:sz="4" w:space="0" w:color="auto"/>
            </w:tcBorders>
            <w:shd w:val="clear" w:color="auto" w:fill="auto"/>
          </w:tcPr>
          <w:p w:rsidR="00583EAA" w:rsidRDefault="00DA6341">
            <w:pPr>
              <w:pStyle w:val="ab"/>
              <w:framePr w:w="9989" w:h="9619" w:wrap="auto" w:vAnchor="page" w:hAnchor="page" w:x="1103" w:y="5217"/>
              <w:spacing w:before="140"/>
              <w:ind w:firstLine="160"/>
            </w:pPr>
            <w:r>
              <w:t>5</w:t>
            </w:r>
          </w:p>
        </w:tc>
        <w:tc>
          <w:tcPr>
            <w:tcW w:w="4958" w:type="dxa"/>
            <w:tcBorders>
              <w:top w:val="single" w:sz="4" w:space="0" w:color="auto"/>
              <w:left w:val="single" w:sz="4" w:space="0" w:color="auto"/>
            </w:tcBorders>
            <w:shd w:val="clear" w:color="auto" w:fill="auto"/>
          </w:tcPr>
          <w:p w:rsidR="00583EAA" w:rsidRDefault="00DA6341">
            <w:pPr>
              <w:pStyle w:val="ab"/>
              <w:framePr w:w="9989" w:h="9619" w:wrap="auto" w:vAnchor="page" w:hAnchor="page" w:x="1103" w:y="5217"/>
              <w:tabs>
                <w:tab w:val="left" w:pos="1987"/>
                <w:tab w:val="left" w:pos="4018"/>
              </w:tabs>
              <w:ind w:firstLine="0"/>
              <w:jc w:val="both"/>
            </w:pPr>
            <w:r>
              <w:t>Соблюдение</w:t>
            </w:r>
            <w:r>
              <w:tab/>
              <w:t>работниками</w:t>
            </w:r>
            <w:r>
              <w:tab/>
              <w:t>правил</w:t>
            </w:r>
          </w:p>
          <w:p w:rsidR="00583EAA" w:rsidRDefault="00DA6341">
            <w:pPr>
              <w:pStyle w:val="ab"/>
              <w:framePr w:w="9989" w:h="9619" w:wrap="auto" w:vAnchor="page" w:hAnchor="page" w:x="1103" w:y="5217"/>
              <w:ind w:firstLine="0"/>
              <w:jc w:val="both"/>
            </w:pPr>
            <w:r>
              <w:t>электробезопасности</w:t>
            </w:r>
          </w:p>
        </w:tc>
        <w:tc>
          <w:tcPr>
            <w:tcW w:w="566" w:type="dxa"/>
            <w:tcBorders>
              <w:top w:val="single" w:sz="4" w:space="0" w:color="auto"/>
              <w:left w:val="single" w:sz="4" w:space="0" w:color="auto"/>
            </w:tcBorders>
            <w:shd w:val="clear" w:color="auto" w:fill="auto"/>
          </w:tcPr>
          <w:p w:rsidR="00583EAA" w:rsidRDefault="00583EAA">
            <w:pPr>
              <w:framePr w:w="9989" w:h="9619" w:wrap="auto" w:vAnchor="page" w:hAnchor="page" w:x="1103" w:y="5217"/>
              <w:rPr>
                <w:sz w:val="10"/>
                <w:szCs w:val="10"/>
              </w:rPr>
            </w:pPr>
          </w:p>
        </w:tc>
        <w:tc>
          <w:tcPr>
            <w:tcW w:w="3998" w:type="dxa"/>
            <w:tcBorders>
              <w:top w:val="single" w:sz="4" w:space="0" w:color="auto"/>
              <w:left w:val="single" w:sz="4" w:space="0" w:color="auto"/>
              <w:right w:val="single" w:sz="4" w:space="0" w:color="auto"/>
            </w:tcBorders>
            <w:shd w:val="clear" w:color="auto" w:fill="auto"/>
          </w:tcPr>
          <w:p w:rsidR="00583EAA" w:rsidRDefault="00583EAA">
            <w:pPr>
              <w:framePr w:w="9989" w:h="9619" w:wrap="auto" w:vAnchor="page" w:hAnchor="page" w:x="1103" w:y="5217"/>
              <w:rPr>
                <w:sz w:val="10"/>
                <w:szCs w:val="10"/>
              </w:rPr>
            </w:pPr>
          </w:p>
        </w:tc>
      </w:tr>
      <w:tr w:rsidR="00583EAA">
        <w:trPr>
          <w:trHeight w:hRule="exact" w:val="528"/>
        </w:trPr>
        <w:tc>
          <w:tcPr>
            <w:tcW w:w="466" w:type="dxa"/>
            <w:tcBorders>
              <w:top w:val="single" w:sz="4" w:space="0" w:color="auto"/>
              <w:left w:val="single" w:sz="4" w:space="0" w:color="auto"/>
            </w:tcBorders>
            <w:shd w:val="clear" w:color="auto" w:fill="auto"/>
          </w:tcPr>
          <w:p w:rsidR="00583EAA" w:rsidRDefault="00DA6341">
            <w:pPr>
              <w:pStyle w:val="ab"/>
              <w:framePr w:w="9989" w:h="9619" w:wrap="auto" w:vAnchor="page" w:hAnchor="page" w:x="1103" w:y="5217"/>
              <w:ind w:firstLine="160"/>
            </w:pPr>
            <w:r>
              <w:t>6</w:t>
            </w:r>
          </w:p>
        </w:tc>
        <w:tc>
          <w:tcPr>
            <w:tcW w:w="4958" w:type="dxa"/>
            <w:tcBorders>
              <w:top w:val="single" w:sz="4" w:space="0" w:color="auto"/>
              <w:left w:val="single" w:sz="4" w:space="0" w:color="auto"/>
            </w:tcBorders>
            <w:shd w:val="clear" w:color="auto" w:fill="auto"/>
          </w:tcPr>
          <w:p w:rsidR="00583EAA" w:rsidRDefault="00DA6341">
            <w:pPr>
              <w:pStyle w:val="ab"/>
              <w:framePr w:w="9989" w:h="9619" w:wrap="auto" w:vAnchor="page" w:hAnchor="page" w:x="1103" w:y="5217"/>
              <w:ind w:firstLine="0"/>
              <w:jc w:val="both"/>
            </w:pPr>
            <w:r>
              <w:t>Исправность вентиляции</w:t>
            </w:r>
          </w:p>
        </w:tc>
        <w:tc>
          <w:tcPr>
            <w:tcW w:w="566" w:type="dxa"/>
            <w:tcBorders>
              <w:top w:val="single" w:sz="4" w:space="0" w:color="auto"/>
              <w:left w:val="single" w:sz="4" w:space="0" w:color="auto"/>
            </w:tcBorders>
            <w:shd w:val="clear" w:color="auto" w:fill="auto"/>
          </w:tcPr>
          <w:p w:rsidR="00583EAA" w:rsidRDefault="00583EAA">
            <w:pPr>
              <w:framePr w:w="9989" w:h="9619" w:wrap="auto" w:vAnchor="page" w:hAnchor="page" w:x="1103" w:y="5217"/>
              <w:rPr>
                <w:sz w:val="10"/>
                <w:szCs w:val="10"/>
              </w:rPr>
            </w:pPr>
          </w:p>
        </w:tc>
        <w:tc>
          <w:tcPr>
            <w:tcW w:w="3998" w:type="dxa"/>
            <w:tcBorders>
              <w:top w:val="single" w:sz="4" w:space="0" w:color="auto"/>
              <w:left w:val="single" w:sz="4" w:space="0" w:color="auto"/>
              <w:right w:val="single" w:sz="4" w:space="0" w:color="auto"/>
            </w:tcBorders>
            <w:shd w:val="clear" w:color="auto" w:fill="auto"/>
          </w:tcPr>
          <w:p w:rsidR="00583EAA" w:rsidRDefault="00583EAA">
            <w:pPr>
              <w:framePr w:w="9989" w:h="9619" w:wrap="auto" w:vAnchor="page" w:hAnchor="page" w:x="1103" w:y="5217"/>
              <w:rPr>
                <w:sz w:val="10"/>
                <w:szCs w:val="10"/>
              </w:rPr>
            </w:pPr>
          </w:p>
        </w:tc>
      </w:tr>
      <w:tr w:rsidR="00583EAA">
        <w:trPr>
          <w:trHeight w:hRule="exact" w:val="1162"/>
        </w:trPr>
        <w:tc>
          <w:tcPr>
            <w:tcW w:w="466" w:type="dxa"/>
            <w:tcBorders>
              <w:top w:val="single" w:sz="4" w:space="0" w:color="auto"/>
              <w:left w:val="single" w:sz="4" w:space="0" w:color="auto"/>
            </w:tcBorders>
            <w:shd w:val="clear" w:color="auto" w:fill="auto"/>
            <w:vAlign w:val="center"/>
          </w:tcPr>
          <w:p w:rsidR="00583EAA" w:rsidRDefault="00DA6341">
            <w:pPr>
              <w:pStyle w:val="ab"/>
              <w:framePr w:w="9989" w:h="9619" w:wrap="auto" w:vAnchor="page" w:hAnchor="page" w:x="1103" w:y="5217"/>
              <w:ind w:firstLine="160"/>
            </w:pPr>
            <w:r>
              <w:t>7</w:t>
            </w:r>
          </w:p>
        </w:tc>
        <w:tc>
          <w:tcPr>
            <w:tcW w:w="4958" w:type="dxa"/>
            <w:tcBorders>
              <w:top w:val="single" w:sz="4" w:space="0" w:color="auto"/>
              <w:left w:val="single" w:sz="4" w:space="0" w:color="auto"/>
            </w:tcBorders>
            <w:shd w:val="clear" w:color="auto" w:fill="auto"/>
          </w:tcPr>
          <w:p w:rsidR="00583EAA" w:rsidRDefault="00DA6341">
            <w:pPr>
              <w:pStyle w:val="ab"/>
              <w:framePr w:w="9989" w:h="9619" w:wrap="auto" w:vAnchor="page" w:hAnchor="page" w:x="1103" w:y="5217"/>
              <w:tabs>
                <w:tab w:val="left" w:pos="2986"/>
              </w:tabs>
              <w:spacing w:line="276" w:lineRule="auto"/>
              <w:ind w:firstLine="0"/>
              <w:jc w:val="both"/>
            </w:pPr>
            <w:r>
              <w:t>Соблюдение правил безопасности при работе с вредными и пожар</w:t>
            </w:r>
            <w:r>
              <w:tab/>
              <w:t>взрывоопасными</w:t>
            </w:r>
          </w:p>
          <w:p w:rsidR="00583EAA" w:rsidRDefault="00DA6341">
            <w:pPr>
              <w:pStyle w:val="ab"/>
              <w:framePr w:w="9989" w:h="9619" w:wrap="auto" w:vAnchor="page" w:hAnchor="page" w:x="1103" w:y="5217"/>
              <w:spacing w:line="276" w:lineRule="auto"/>
              <w:ind w:firstLine="0"/>
              <w:jc w:val="both"/>
            </w:pPr>
            <w:r>
              <w:t>веществами и материалами</w:t>
            </w:r>
          </w:p>
        </w:tc>
        <w:tc>
          <w:tcPr>
            <w:tcW w:w="566" w:type="dxa"/>
            <w:tcBorders>
              <w:top w:val="single" w:sz="4" w:space="0" w:color="auto"/>
              <w:left w:val="single" w:sz="4" w:space="0" w:color="auto"/>
            </w:tcBorders>
            <w:shd w:val="clear" w:color="auto" w:fill="auto"/>
          </w:tcPr>
          <w:p w:rsidR="00583EAA" w:rsidRDefault="00583EAA">
            <w:pPr>
              <w:framePr w:w="9989" w:h="9619" w:wrap="auto" w:vAnchor="page" w:hAnchor="page" w:x="1103" w:y="5217"/>
              <w:rPr>
                <w:sz w:val="10"/>
                <w:szCs w:val="10"/>
              </w:rPr>
            </w:pPr>
          </w:p>
        </w:tc>
        <w:tc>
          <w:tcPr>
            <w:tcW w:w="3998" w:type="dxa"/>
            <w:tcBorders>
              <w:top w:val="single" w:sz="4" w:space="0" w:color="auto"/>
              <w:left w:val="single" w:sz="4" w:space="0" w:color="auto"/>
              <w:right w:val="single" w:sz="4" w:space="0" w:color="auto"/>
            </w:tcBorders>
            <w:shd w:val="clear" w:color="auto" w:fill="auto"/>
          </w:tcPr>
          <w:p w:rsidR="00583EAA" w:rsidRDefault="00583EAA">
            <w:pPr>
              <w:framePr w:w="9989" w:h="9619" w:wrap="auto" w:vAnchor="page" w:hAnchor="page" w:x="1103" w:y="5217"/>
              <w:rPr>
                <w:sz w:val="10"/>
                <w:szCs w:val="10"/>
              </w:rPr>
            </w:pPr>
          </w:p>
        </w:tc>
      </w:tr>
      <w:tr w:rsidR="00583EAA">
        <w:trPr>
          <w:trHeight w:hRule="exact" w:val="840"/>
        </w:trPr>
        <w:tc>
          <w:tcPr>
            <w:tcW w:w="466" w:type="dxa"/>
            <w:tcBorders>
              <w:top w:val="single" w:sz="4" w:space="0" w:color="auto"/>
              <w:left w:val="single" w:sz="4" w:space="0" w:color="auto"/>
            </w:tcBorders>
            <w:shd w:val="clear" w:color="auto" w:fill="auto"/>
          </w:tcPr>
          <w:p w:rsidR="00583EAA" w:rsidRDefault="00DA6341">
            <w:pPr>
              <w:pStyle w:val="ab"/>
              <w:framePr w:w="9989" w:h="9619" w:wrap="auto" w:vAnchor="page" w:hAnchor="page" w:x="1103" w:y="5217"/>
              <w:spacing w:before="140"/>
              <w:ind w:firstLine="160"/>
            </w:pPr>
            <w:r>
              <w:t>8</w:t>
            </w:r>
          </w:p>
        </w:tc>
        <w:tc>
          <w:tcPr>
            <w:tcW w:w="4958" w:type="dxa"/>
            <w:tcBorders>
              <w:top w:val="single" w:sz="4" w:space="0" w:color="auto"/>
              <w:left w:val="single" w:sz="4" w:space="0" w:color="auto"/>
            </w:tcBorders>
            <w:shd w:val="clear" w:color="auto" w:fill="auto"/>
          </w:tcPr>
          <w:p w:rsidR="00583EAA" w:rsidRDefault="00DA6341">
            <w:pPr>
              <w:pStyle w:val="ab"/>
              <w:framePr w:w="9989" w:h="9619" w:wrap="auto" w:vAnchor="page" w:hAnchor="page" w:x="1103" w:y="5217"/>
              <w:tabs>
                <w:tab w:val="left" w:pos="1267"/>
                <w:tab w:val="left" w:pos="1781"/>
                <w:tab w:val="left" w:pos="3408"/>
              </w:tabs>
              <w:ind w:firstLine="0"/>
              <w:jc w:val="both"/>
            </w:pPr>
            <w:r>
              <w:t>Наличие</w:t>
            </w:r>
            <w:r>
              <w:tab/>
              <w:t>и</w:t>
            </w:r>
            <w:r>
              <w:tab/>
              <w:t>соблюдение</w:t>
            </w:r>
            <w:r>
              <w:tab/>
              <w:t>работниками</w:t>
            </w:r>
          </w:p>
          <w:p w:rsidR="00583EAA" w:rsidRDefault="00DA6341">
            <w:pPr>
              <w:pStyle w:val="ab"/>
              <w:framePr w:w="9989" w:h="9619" w:wrap="auto" w:vAnchor="page" w:hAnchor="page" w:x="1103" w:y="5217"/>
              <w:ind w:firstLine="0"/>
              <w:jc w:val="both"/>
            </w:pPr>
            <w:r>
              <w:t>инструкций по охране труда</w:t>
            </w:r>
          </w:p>
        </w:tc>
        <w:tc>
          <w:tcPr>
            <w:tcW w:w="566" w:type="dxa"/>
            <w:tcBorders>
              <w:top w:val="single" w:sz="4" w:space="0" w:color="auto"/>
              <w:left w:val="single" w:sz="4" w:space="0" w:color="auto"/>
            </w:tcBorders>
            <w:shd w:val="clear" w:color="auto" w:fill="auto"/>
          </w:tcPr>
          <w:p w:rsidR="00583EAA" w:rsidRDefault="00583EAA">
            <w:pPr>
              <w:framePr w:w="9989" w:h="9619" w:wrap="auto" w:vAnchor="page" w:hAnchor="page" w:x="1103" w:y="5217"/>
              <w:rPr>
                <w:sz w:val="10"/>
                <w:szCs w:val="10"/>
              </w:rPr>
            </w:pPr>
          </w:p>
        </w:tc>
        <w:tc>
          <w:tcPr>
            <w:tcW w:w="3998" w:type="dxa"/>
            <w:tcBorders>
              <w:top w:val="single" w:sz="4" w:space="0" w:color="auto"/>
              <w:left w:val="single" w:sz="4" w:space="0" w:color="auto"/>
              <w:right w:val="single" w:sz="4" w:space="0" w:color="auto"/>
            </w:tcBorders>
            <w:shd w:val="clear" w:color="auto" w:fill="auto"/>
          </w:tcPr>
          <w:p w:rsidR="00583EAA" w:rsidRDefault="00583EAA">
            <w:pPr>
              <w:framePr w:w="9989" w:h="9619" w:wrap="auto" w:vAnchor="page" w:hAnchor="page" w:x="1103" w:y="5217"/>
              <w:rPr>
                <w:sz w:val="10"/>
                <w:szCs w:val="10"/>
              </w:rPr>
            </w:pPr>
          </w:p>
        </w:tc>
      </w:tr>
      <w:tr w:rsidR="00583EAA">
        <w:trPr>
          <w:trHeight w:hRule="exact" w:val="850"/>
        </w:trPr>
        <w:tc>
          <w:tcPr>
            <w:tcW w:w="466" w:type="dxa"/>
            <w:tcBorders>
              <w:top w:val="single" w:sz="4" w:space="0" w:color="auto"/>
              <w:left w:val="single" w:sz="4" w:space="0" w:color="auto"/>
            </w:tcBorders>
            <w:shd w:val="clear" w:color="auto" w:fill="auto"/>
            <w:vAlign w:val="center"/>
          </w:tcPr>
          <w:p w:rsidR="00583EAA" w:rsidRDefault="00DA6341">
            <w:pPr>
              <w:pStyle w:val="ab"/>
              <w:framePr w:w="9989" w:h="9619" w:wrap="auto" w:vAnchor="page" w:hAnchor="page" w:x="1103" w:y="5217"/>
              <w:ind w:firstLine="160"/>
            </w:pPr>
            <w:r>
              <w:t>9</w:t>
            </w:r>
          </w:p>
        </w:tc>
        <w:tc>
          <w:tcPr>
            <w:tcW w:w="4958" w:type="dxa"/>
            <w:tcBorders>
              <w:top w:val="single" w:sz="4" w:space="0" w:color="auto"/>
              <w:left w:val="single" w:sz="4" w:space="0" w:color="auto"/>
            </w:tcBorders>
            <w:shd w:val="clear" w:color="auto" w:fill="auto"/>
          </w:tcPr>
          <w:p w:rsidR="00583EAA" w:rsidRDefault="00DA6341">
            <w:pPr>
              <w:pStyle w:val="ab"/>
              <w:framePr w:w="9989" w:h="9619" w:wrap="auto" w:vAnchor="page" w:hAnchor="page" w:x="1103" w:y="5217"/>
              <w:tabs>
                <w:tab w:val="left" w:pos="1181"/>
                <w:tab w:val="left" w:pos="1603"/>
                <w:tab w:val="left" w:pos="3408"/>
              </w:tabs>
              <w:ind w:firstLine="0"/>
              <w:jc w:val="both"/>
            </w:pPr>
            <w:r>
              <w:t>Наличие</w:t>
            </w:r>
            <w:r>
              <w:tab/>
              <w:t>и</w:t>
            </w:r>
            <w:r>
              <w:tab/>
              <w:t>использование</w:t>
            </w:r>
            <w:r>
              <w:tab/>
              <w:t>работниками</w:t>
            </w:r>
          </w:p>
          <w:p w:rsidR="00583EAA" w:rsidRDefault="00DA6341">
            <w:pPr>
              <w:pStyle w:val="ab"/>
              <w:framePr w:w="9989" w:h="9619" w:wrap="auto" w:vAnchor="page" w:hAnchor="page" w:x="1103" w:y="5217"/>
              <w:ind w:firstLine="0"/>
              <w:jc w:val="both"/>
            </w:pPr>
            <w:r>
              <w:t>средств индивидуальной защиты</w:t>
            </w:r>
          </w:p>
        </w:tc>
        <w:tc>
          <w:tcPr>
            <w:tcW w:w="566" w:type="dxa"/>
            <w:tcBorders>
              <w:top w:val="single" w:sz="4" w:space="0" w:color="auto"/>
              <w:left w:val="single" w:sz="4" w:space="0" w:color="auto"/>
            </w:tcBorders>
            <w:shd w:val="clear" w:color="auto" w:fill="auto"/>
          </w:tcPr>
          <w:p w:rsidR="00583EAA" w:rsidRDefault="00583EAA">
            <w:pPr>
              <w:framePr w:w="9989" w:h="9619" w:wrap="auto" w:vAnchor="page" w:hAnchor="page" w:x="1103" w:y="5217"/>
              <w:rPr>
                <w:sz w:val="10"/>
                <w:szCs w:val="10"/>
              </w:rPr>
            </w:pPr>
          </w:p>
        </w:tc>
        <w:tc>
          <w:tcPr>
            <w:tcW w:w="3998" w:type="dxa"/>
            <w:tcBorders>
              <w:top w:val="single" w:sz="4" w:space="0" w:color="auto"/>
              <w:left w:val="single" w:sz="4" w:space="0" w:color="auto"/>
              <w:right w:val="single" w:sz="4" w:space="0" w:color="auto"/>
            </w:tcBorders>
            <w:shd w:val="clear" w:color="auto" w:fill="auto"/>
          </w:tcPr>
          <w:p w:rsidR="00583EAA" w:rsidRDefault="00583EAA">
            <w:pPr>
              <w:framePr w:w="9989" w:h="9619" w:wrap="auto" w:vAnchor="page" w:hAnchor="page" w:x="1103" w:y="5217"/>
              <w:rPr>
                <w:sz w:val="10"/>
                <w:szCs w:val="10"/>
              </w:rPr>
            </w:pPr>
          </w:p>
        </w:tc>
      </w:tr>
      <w:tr w:rsidR="00583EAA">
        <w:trPr>
          <w:trHeight w:hRule="exact" w:val="1483"/>
        </w:trPr>
        <w:tc>
          <w:tcPr>
            <w:tcW w:w="466" w:type="dxa"/>
            <w:tcBorders>
              <w:top w:val="single" w:sz="4" w:space="0" w:color="auto"/>
              <w:left w:val="single" w:sz="4" w:space="0" w:color="auto"/>
              <w:bottom w:val="single" w:sz="4" w:space="0" w:color="auto"/>
            </w:tcBorders>
            <w:shd w:val="clear" w:color="auto" w:fill="auto"/>
            <w:vAlign w:val="center"/>
          </w:tcPr>
          <w:p w:rsidR="00583EAA" w:rsidRDefault="00DA6341">
            <w:pPr>
              <w:pStyle w:val="ab"/>
              <w:framePr w:w="9989" w:h="9619" w:wrap="auto" w:vAnchor="page" w:hAnchor="page" w:x="1103" w:y="5217"/>
              <w:ind w:firstLine="0"/>
            </w:pPr>
            <w:r>
              <w:t>10</w:t>
            </w:r>
          </w:p>
        </w:tc>
        <w:tc>
          <w:tcPr>
            <w:tcW w:w="4958" w:type="dxa"/>
            <w:tcBorders>
              <w:top w:val="single" w:sz="4" w:space="0" w:color="auto"/>
              <w:left w:val="single" w:sz="4" w:space="0" w:color="auto"/>
              <w:bottom w:val="single" w:sz="4" w:space="0" w:color="auto"/>
            </w:tcBorders>
            <w:shd w:val="clear" w:color="auto" w:fill="auto"/>
          </w:tcPr>
          <w:p w:rsidR="00583EAA" w:rsidRDefault="00DA6341">
            <w:pPr>
              <w:pStyle w:val="ab"/>
              <w:framePr w:w="9989" w:h="9619" w:wrap="auto" w:vAnchor="page" w:hAnchor="page" w:x="1103" w:y="5217"/>
              <w:tabs>
                <w:tab w:val="left" w:pos="1267"/>
                <w:tab w:val="left" w:pos="1781"/>
                <w:tab w:val="left" w:pos="3408"/>
              </w:tabs>
              <w:spacing w:line="276" w:lineRule="auto"/>
              <w:ind w:firstLine="0"/>
              <w:jc w:val="both"/>
            </w:pPr>
            <w:r>
              <w:t>Наличие</w:t>
            </w:r>
            <w:r>
              <w:tab/>
              <w:t>и</w:t>
            </w:r>
            <w:r>
              <w:tab/>
              <w:t>соблюдение</w:t>
            </w:r>
            <w:r>
              <w:tab/>
              <w:t>работниками</w:t>
            </w:r>
          </w:p>
          <w:p w:rsidR="00583EAA" w:rsidRDefault="00DA6341">
            <w:pPr>
              <w:pStyle w:val="ab"/>
              <w:framePr w:w="9989" w:h="9619" w:wrap="auto" w:vAnchor="page" w:hAnchor="page" w:x="1103" w:y="5217"/>
              <w:spacing w:line="276" w:lineRule="auto"/>
              <w:ind w:firstLine="0"/>
              <w:jc w:val="both"/>
            </w:pPr>
            <w:r>
              <w:t>инструкций по охране труда, нарядов- допусков на выполнение работ с повышенной опасностью</w:t>
            </w:r>
          </w:p>
        </w:tc>
        <w:tc>
          <w:tcPr>
            <w:tcW w:w="566" w:type="dxa"/>
            <w:tcBorders>
              <w:top w:val="single" w:sz="4" w:space="0" w:color="auto"/>
              <w:left w:val="single" w:sz="4" w:space="0" w:color="auto"/>
              <w:bottom w:val="single" w:sz="4" w:space="0" w:color="auto"/>
            </w:tcBorders>
            <w:shd w:val="clear" w:color="auto" w:fill="auto"/>
          </w:tcPr>
          <w:p w:rsidR="00583EAA" w:rsidRDefault="00583EAA">
            <w:pPr>
              <w:framePr w:w="9989" w:h="9619" w:wrap="auto" w:vAnchor="page" w:hAnchor="page" w:x="1103" w:y="5217"/>
              <w:rPr>
                <w:sz w:val="10"/>
                <w:szCs w:val="10"/>
              </w:rPr>
            </w:pPr>
          </w:p>
        </w:tc>
        <w:tc>
          <w:tcPr>
            <w:tcW w:w="3998" w:type="dxa"/>
            <w:tcBorders>
              <w:top w:val="single" w:sz="4" w:space="0" w:color="auto"/>
              <w:left w:val="single" w:sz="4" w:space="0" w:color="auto"/>
              <w:bottom w:val="single" w:sz="4" w:space="0" w:color="auto"/>
              <w:right w:val="single" w:sz="4" w:space="0" w:color="auto"/>
            </w:tcBorders>
            <w:shd w:val="clear" w:color="auto" w:fill="auto"/>
          </w:tcPr>
          <w:p w:rsidR="00583EAA" w:rsidRDefault="00583EAA">
            <w:pPr>
              <w:framePr w:w="9989" w:h="9619" w:wrap="auto" w:vAnchor="page" w:hAnchor="page" w:x="1103" w:y="5217"/>
              <w:rPr>
                <w:sz w:val="10"/>
                <w:szCs w:val="10"/>
              </w:rPr>
            </w:pPr>
          </w:p>
        </w:tc>
      </w:tr>
    </w:tbl>
    <w:p w:rsidR="00583EAA" w:rsidRDefault="00DA6341">
      <w:pPr>
        <w:pStyle w:val="1"/>
        <w:framePr w:w="10483" w:h="586" w:hRule="exact" w:wrap="auto" w:vAnchor="page" w:hAnchor="page" w:x="671" w:y="15105"/>
        <w:ind w:firstLine="540"/>
      </w:pPr>
      <w:r>
        <w:t>О - соответствует</w:t>
      </w:r>
    </w:p>
    <w:p w:rsidR="00583EAA" w:rsidRDefault="00DA6341">
      <w:pPr>
        <w:pStyle w:val="1"/>
        <w:framePr w:w="10483" w:h="586" w:hRule="exact" w:wrap="auto" w:vAnchor="page" w:hAnchor="page" w:x="671" w:y="15105"/>
        <w:ind w:firstLine="540"/>
        <w:jc w:val="both"/>
      </w:pPr>
      <w:r>
        <w:t>Х - не соответствует</w:t>
      </w:r>
    </w:p>
    <w:p w:rsidR="00583EAA" w:rsidRDefault="00DA6341">
      <w:pPr>
        <w:pStyle w:val="a7"/>
        <w:framePr w:wrap="auto" w:vAnchor="page" w:hAnchor="page" w:x="5917" w:y="16444"/>
      </w:pPr>
      <w:r>
        <w:t>123</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tbl>
      <w:tblPr>
        <w:tblW w:w="0" w:type="auto"/>
        <w:tblLayout w:type="fixed"/>
        <w:tblCellMar>
          <w:left w:w="10" w:type="dxa"/>
          <w:right w:w="10" w:type="dxa"/>
        </w:tblCellMar>
        <w:tblLook w:val="04A0"/>
      </w:tblPr>
      <w:tblGrid>
        <w:gridCol w:w="2405"/>
        <w:gridCol w:w="2448"/>
        <w:gridCol w:w="2333"/>
        <w:gridCol w:w="2405"/>
      </w:tblGrid>
      <w:tr w:rsidR="00583EAA">
        <w:trPr>
          <w:trHeight w:hRule="exact" w:val="562"/>
        </w:trPr>
        <w:tc>
          <w:tcPr>
            <w:tcW w:w="2405" w:type="dxa"/>
            <w:tcBorders>
              <w:top w:val="single" w:sz="4" w:space="0" w:color="auto"/>
              <w:left w:val="single" w:sz="4" w:space="0" w:color="auto"/>
            </w:tcBorders>
            <w:shd w:val="clear" w:color="auto" w:fill="auto"/>
            <w:vAlign w:val="center"/>
          </w:tcPr>
          <w:p w:rsidR="00583EAA" w:rsidRDefault="00DA6341">
            <w:pPr>
              <w:pStyle w:val="ab"/>
              <w:framePr w:w="9590" w:h="1622" w:wrap="auto" w:vAnchor="page" w:hAnchor="page" w:x="1103" w:y="1319"/>
              <w:ind w:firstLine="0"/>
              <w:jc w:val="center"/>
            </w:pPr>
            <w:r>
              <w:rPr>
                <w:b/>
                <w:bCs/>
              </w:rPr>
              <w:t>Нарушение</w:t>
            </w:r>
          </w:p>
        </w:tc>
        <w:tc>
          <w:tcPr>
            <w:tcW w:w="2448" w:type="dxa"/>
            <w:tcBorders>
              <w:top w:val="single" w:sz="4" w:space="0" w:color="auto"/>
              <w:left w:val="single" w:sz="4" w:space="0" w:color="auto"/>
            </w:tcBorders>
            <w:shd w:val="clear" w:color="auto" w:fill="auto"/>
            <w:vAlign w:val="bottom"/>
          </w:tcPr>
          <w:p w:rsidR="00583EAA" w:rsidRDefault="00DA6341">
            <w:pPr>
              <w:pStyle w:val="ab"/>
              <w:framePr w:w="9590" w:h="1622" w:wrap="auto" w:vAnchor="page" w:hAnchor="page" w:x="1103" w:y="1319"/>
              <w:ind w:firstLine="0"/>
              <w:jc w:val="center"/>
            </w:pPr>
            <w:r>
              <w:rPr>
                <w:b/>
                <w:bCs/>
              </w:rPr>
              <w:t>Ответственный за устранение</w:t>
            </w:r>
          </w:p>
        </w:tc>
        <w:tc>
          <w:tcPr>
            <w:tcW w:w="2333" w:type="dxa"/>
            <w:tcBorders>
              <w:top w:val="single" w:sz="4" w:space="0" w:color="auto"/>
              <w:left w:val="single" w:sz="4" w:space="0" w:color="auto"/>
            </w:tcBorders>
            <w:shd w:val="clear" w:color="auto" w:fill="auto"/>
            <w:vAlign w:val="center"/>
          </w:tcPr>
          <w:p w:rsidR="00583EAA" w:rsidRDefault="00DA6341">
            <w:pPr>
              <w:pStyle w:val="ab"/>
              <w:framePr w:w="9590" w:h="1622" w:wrap="auto" w:vAnchor="page" w:hAnchor="page" w:x="1103" w:y="1319"/>
              <w:ind w:firstLine="0"/>
              <w:jc w:val="center"/>
            </w:pPr>
            <w:r>
              <w:rPr>
                <w:b/>
                <w:bCs/>
              </w:rPr>
              <w:t>Меры</w:t>
            </w:r>
          </w:p>
        </w:tc>
        <w:tc>
          <w:tcPr>
            <w:tcW w:w="2405"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9590" w:h="1622" w:wrap="auto" w:vAnchor="page" w:hAnchor="page" w:x="1103" w:y="1319"/>
              <w:ind w:firstLine="0"/>
              <w:jc w:val="center"/>
            </w:pPr>
            <w:r>
              <w:rPr>
                <w:b/>
                <w:bCs/>
              </w:rPr>
              <w:t>Сроки устранения</w:t>
            </w:r>
          </w:p>
        </w:tc>
      </w:tr>
      <w:tr w:rsidR="00583EAA">
        <w:trPr>
          <w:trHeight w:hRule="exact" w:val="528"/>
        </w:trPr>
        <w:tc>
          <w:tcPr>
            <w:tcW w:w="2405" w:type="dxa"/>
            <w:tcBorders>
              <w:top w:val="single" w:sz="4" w:space="0" w:color="auto"/>
              <w:left w:val="single" w:sz="4" w:space="0" w:color="auto"/>
            </w:tcBorders>
            <w:shd w:val="clear" w:color="auto" w:fill="auto"/>
          </w:tcPr>
          <w:p w:rsidR="00583EAA" w:rsidRDefault="00583EAA">
            <w:pPr>
              <w:framePr w:w="9590" w:h="1622" w:wrap="auto" w:vAnchor="page" w:hAnchor="page" w:x="1103" w:y="1319"/>
              <w:rPr>
                <w:sz w:val="10"/>
                <w:szCs w:val="10"/>
              </w:rPr>
            </w:pPr>
          </w:p>
        </w:tc>
        <w:tc>
          <w:tcPr>
            <w:tcW w:w="2448" w:type="dxa"/>
            <w:tcBorders>
              <w:top w:val="single" w:sz="4" w:space="0" w:color="auto"/>
              <w:left w:val="single" w:sz="4" w:space="0" w:color="auto"/>
            </w:tcBorders>
            <w:shd w:val="clear" w:color="auto" w:fill="auto"/>
          </w:tcPr>
          <w:p w:rsidR="00583EAA" w:rsidRDefault="00583EAA">
            <w:pPr>
              <w:framePr w:w="9590" w:h="1622" w:wrap="auto" w:vAnchor="page" w:hAnchor="page" w:x="1103" w:y="1319"/>
              <w:rPr>
                <w:sz w:val="10"/>
                <w:szCs w:val="10"/>
              </w:rPr>
            </w:pPr>
          </w:p>
        </w:tc>
        <w:tc>
          <w:tcPr>
            <w:tcW w:w="2333" w:type="dxa"/>
            <w:tcBorders>
              <w:top w:val="single" w:sz="4" w:space="0" w:color="auto"/>
              <w:left w:val="single" w:sz="4" w:space="0" w:color="auto"/>
            </w:tcBorders>
            <w:shd w:val="clear" w:color="auto" w:fill="auto"/>
          </w:tcPr>
          <w:p w:rsidR="00583EAA" w:rsidRDefault="00583EAA">
            <w:pPr>
              <w:framePr w:w="9590" w:h="1622" w:wrap="auto" w:vAnchor="page" w:hAnchor="page" w:x="1103" w:y="1319"/>
              <w:rPr>
                <w:sz w:val="10"/>
                <w:szCs w:val="10"/>
              </w:rPr>
            </w:pPr>
          </w:p>
        </w:tc>
        <w:tc>
          <w:tcPr>
            <w:tcW w:w="2405" w:type="dxa"/>
            <w:tcBorders>
              <w:top w:val="single" w:sz="4" w:space="0" w:color="auto"/>
              <w:left w:val="single" w:sz="4" w:space="0" w:color="auto"/>
              <w:right w:val="single" w:sz="4" w:space="0" w:color="auto"/>
            </w:tcBorders>
            <w:shd w:val="clear" w:color="auto" w:fill="auto"/>
          </w:tcPr>
          <w:p w:rsidR="00583EAA" w:rsidRDefault="00583EAA">
            <w:pPr>
              <w:framePr w:w="9590" w:h="1622" w:wrap="auto" w:vAnchor="page" w:hAnchor="page" w:x="1103" w:y="1319"/>
              <w:rPr>
                <w:sz w:val="10"/>
                <w:szCs w:val="10"/>
              </w:rPr>
            </w:pPr>
          </w:p>
        </w:tc>
      </w:tr>
      <w:tr w:rsidR="00583EAA">
        <w:trPr>
          <w:trHeight w:hRule="exact" w:val="533"/>
        </w:trPr>
        <w:tc>
          <w:tcPr>
            <w:tcW w:w="2405" w:type="dxa"/>
            <w:tcBorders>
              <w:top w:val="single" w:sz="4" w:space="0" w:color="auto"/>
              <w:left w:val="single" w:sz="4" w:space="0" w:color="auto"/>
              <w:bottom w:val="single" w:sz="4" w:space="0" w:color="auto"/>
            </w:tcBorders>
            <w:shd w:val="clear" w:color="auto" w:fill="auto"/>
          </w:tcPr>
          <w:p w:rsidR="00583EAA" w:rsidRDefault="00583EAA">
            <w:pPr>
              <w:framePr w:w="9590" w:h="1622" w:wrap="auto" w:vAnchor="page" w:hAnchor="page" w:x="1103" w:y="1319"/>
              <w:rPr>
                <w:sz w:val="10"/>
                <w:szCs w:val="10"/>
              </w:rPr>
            </w:pPr>
          </w:p>
        </w:tc>
        <w:tc>
          <w:tcPr>
            <w:tcW w:w="2448" w:type="dxa"/>
            <w:tcBorders>
              <w:top w:val="single" w:sz="4" w:space="0" w:color="auto"/>
              <w:left w:val="single" w:sz="4" w:space="0" w:color="auto"/>
              <w:bottom w:val="single" w:sz="4" w:space="0" w:color="auto"/>
            </w:tcBorders>
            <w:shd w:val="clear" w:color="auto" w:fill="auto"/>
          </w:tcPr>
          <w:p w:rsidR="00583EAA" w:rsidRDefault="00583EAA">
            <w:pPr>
              <w:framePr w:w="9590" w:h="1622" w:wrap="auto" w:vAnchor="page" w:hAnchor="page" w:x="1103" w:y="1319"/>
              <w:rPr>
                <w:sz w:val="10"/>
                <w:szCs w:val="10"/>
              </w:rPr>
            </w:pPr>
          </w:p>
        </w:tc>
        <w:tc>
          <w:tcPr>
            <w:tcW w:w="2333" w:type="dxa"/>
            <w:tcBorders>
              <w:top w:val="single" w:sz="4" w:space="0" w:color="auto"/>
              <w:left w:val="single" w:sz="4" w:space="0" w:color="auto"/>
              <w:bottom w:val="single" w:sz="4" w:space="0" w:color="auto"/>
            </w:tcBorders>
            <w:shd w:val="clear" w:color="auto" w:fill="auto"/>
          </w:tcPr>
          <w:p w:rsidR="00583EAA" w:rsidRDefault="00583EAA">
            <w:pPr>
              <w:framePr w:w="9590" w:h="1622" w:wrap="auto" w:vAnchor="page" w:hAnchor="page" w:x="1103" w:y="1319"/>
              <w:rPr>
                <w:sz w:val="10"/>
                <w:szCs w:val="1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583EAA" w:rsidRDefault="00583EAA">
            <w:pPr>
              <w:framePr w:w="9590" w:h="1622" w:wrap="auto" w:vAnchor="page" w:hAnchor="page" w:x="1103" w:y="1319"/>
              <w:rPr>
                <w:sz w:val="10"/>
                <w:szCs w:val="10"/>
              </w:rPr>
            </w:pPr>
          </w:p>
        </w:tc>
      </w:tr>
    </w:tbl>
    <w:p w:rsidR="00583EAA" w:rsidRDefault="00DA6341">
      <w:pPr>
        <w:pStyle w:val="1"/>
        <w:framePr w:w="10483" w:h="859" w:hRule="exact" w:wrap="auto" w:vAnchor="page" w:hAnchor="page" w:x="671" w:y="3254"/>
        <w:spacing w:after="260"/>
        <w:ind w:left="8820" w:firstLine="0"/>
      </w:pPr>
      <w:r>
        <w:t>Приложение 3</w:t>
      </w:r>
    </w:p>
    <w:p w:rsidR="00583EAA" w:rsidRDefault="00DA6341">
      <w:pPr>
        <w:pStyle w:val="1"/>
        <w:framePr w:w="10483" w:h="859" w:hRule="exact" w:wrap="auto" w:vAnchor="page" w:hAnchor="page" w:x="671" w:y="3254"/>
        <w:ind w:right="180" w:firstLine="0"/>
        <w:jc w:val="right"/>
      </w:pPr>
      <w:r>
        <w:rPr>
          <w:i/>
          <w:iCs/>
        </w:rPr>
        <w:t>Форма Акта проверки состояния охраны труда</w:t>
      </w:r>
    </w:p>
    <w:p w:rsidR="00583EAA" w:rsidRDefault="00DA6341">
      <w:pPr>
        <w:pStyle w:val="1"/>
        <w:framePr w:w="10483" w:h="7877" w:hRule="exact" w:wrap="auto" w:vAnchor="page" w:hAnchor="page" w:x="671" w:y="4766"/>
        <w:spacing w:after="260"/>
        <w:ind w:firstLine="0"/>
        <w:jc w:val="center"/>
      </w:pPr>
      <w:r>
        <w:rPr>
          <w:i/>
          <w:iCs/>
        </w:rPr>
        <w:t>(наименование учреждения)</w:t>
      </w:r>
    </w:p>
    <w:p w:rsidR="00583EAA" w:rsidRDefault="00DA6341">
      <w:pPr>
        <w:pStyle w:val="11"/>
        <w:framePr w:w="10483" w:h="7877" w:hRule="exact" w:wrap="auto" w:vAnchor="page" w:hAnchor="page" w:x="671" w:y="4766"/>
        <w:spacing w:after="260"/>
      </w:pPr>
      <w:bookmarkStart w:id="68" w:name="bookmark135"/>
      <w:r>
        <w:t>Акт проверки состояния охраны труда</w:t>
      </w:r>
      <w:bookmarkEnd w:id="68"/>
    </w:p>
    <w:p w:rsidR="00583EAA" w:rsidRDefault="00DA6341">
      <w:pPr>
        <w:pStyle w:val="1"/>
        <w:framePr w:w="10483" w:h="7877" w:hRule="exact" w:wrap="auto" w:vAnchor="page" w:hAnchor="page" w:x="671" w:y="4766"/>
        <w:tabs>
          <w:tab w:val="left" w:leader="underscore" w:pos="1787"/>
          <w:tab w:val="left" w:leader="underscore" w:pos="3966"/>
        </w:tabs>
        <w:spacing w:after="540"/>
        <w:ind w:firstLine="640"/>
      </w:pPr>
      <w:r>
        <w:t>От "</w:t>
      </w:r>
      <w:r>
        <w:tab/>
        <w:t>"</w:t>
      </w:r>
      <w:r>
        <w:tab/>
        <w:t>20__г.</w:t>
      </w:r>
    </w:p>
    <w:p w:rsidR="00583EAA" w:rsidRDefault="00DA6341">
      <w:pPr>
        <w:pStyle w:val="1"/>
        <w:framePr w:w="10483" w:h="7877" w:hRule="exact" w:wrap="auto" w:vAnchor="page" w:hAnchor="page" w:x="671" w:y="4766"/>
        <w:ind w:firstLine="0"/>
        <w:jc w:val="center"/>
      </w:pPr>
      <w:r>
        <w:rPr>
          <w:i/>
          <w:iCs/>
        </w:rPr>
        <w:t>(наименование подразделения)</w:t>
      </w:r>
    </w:p>
    <w:p w:rsidR="00583EAA" w:rsidRDefault="00DA6341">
      <w:pPr>
        <w:pStyle w:val="1"/>
        <w:framePr w:w="10483" w:h="7877" w:hRule="exact" w:wrap="auto" w:vAnchor="page" w:hAnchor="page" w:x="671" w:y="4766"/>
        <w:tabs>
          <w:tab w:val="left" w:pos="3299"/>
          <w:tab w:val="left" w:leader="underscore" w:pos="9573"/>
        </w:tabs>
        <w:spacing w:after="540"/>
        <w:ind w:firstLine="640"/>
      </w:pPr>
      <w:r>
        <w:t>Комиссия в составе:</w:t>
      </w:r>
      <w:r>
        <w:tab/>
      </w:r>
      <w:r>
        <w:tab/>
      </w:r>
    </w:p>
    <w:p w:rsidR="00583EAA" w:rsidRDefault="00DA6341">
      <w:pPr>
        <w:pStyle w:val="1"/>
        <w:framePr w:w="10483" w:h="7877" w:hRule="exact" w:wrap="auto" w:vAnchor="page" w:hAnchor="page" w:x="671" w:y="4766"/>
        <w:spacing w:after="260"/>
        <w:ind w:left="640" w:firstLine="0"/>
      </w:pPr>
      <w:r>
        <w:t>провела проверку организации рабочего места, санитарного состояния рабочего места, соблюдения правил безопасности производства работ и т.д.</w:t>
      </w:r>
    </w:p>
    <w:p w:rsidR="00583EAA" w:rsidRDefault="00DA6341">
      <w:pPr>
        <w:pStyle w:val="1"/>
        <w:framePr w:w="10483" w:h="7877" w:hRule="exact" w:wrap="auto" w:vAnchor="page" w:hAnchor="page" w:x="671" w:y="4766"/>
        <w:ind w:firstLine="640"/>
      </w:pPr>
      <w:r>
        <w:t>В результате выявлены следующие нарушения:</w:t>
      </w:r>
    </w:p>
    <w:p w:rsidR="00583EAA" w:rsidRDefault="00DA6341">
      <w:pPr>
        <w:pStyle w:val="1"/>
        <w:framePr w:w="10483" w:h="7877" w:hRule="exact" w:wrap="auto" w:vAnchor="page" w:hAnchor="page" w:x="671" w:y="4766"/>
        <w:numPr>
          <w:ilvl w:val="0"/>
          <w:numId w:val="148"/>
        </w:numPr>
        <w:tabs>
          <w:tab w:val="left" w:pos="1396"/>
          <w:tab w:val="left" w:pos="1598"/>
          <w:tab w:val="left" w:leader="underscore" w:pos="9554"/>
        </w:tabs>
        <w:spacing w:after="260"/>
        <w:ind w:firstLine="640"/>
      </w:pPr>
      <w:r>
        <w:tab/>
      </w:r>
    </w:p>
    <w:p w:rsidR="00583EAA" w:rsidRDefault="00583EAA">
      <w:pPr>
        <w:pStyle w:val="1"/>
        <w:framePr w:w="10483" w:h="7877" w:hRule="exact" w:wrap="auto" w:vAnchor="page" w:hAnchor="page" w:x="671" w:y="4766"/>
        <w:numPr>
          <w:ilvl w:val="0"/>
          <w:numId w:val="148"/>
        </w:numPr>
        <w:spacing w:after="260"/>
        <w:ind w:firstLine="640"/>
      </w:pPr>
    </w:p>
    <w:p w:rsidR="00583EAA" w:rsidRDefault="00DA6341">
      <w:pPr>
        <w:pStyle w:val="1"/>
        <w:framePr w:w="10483" w:h="7877" w:hRule="exact" w:wrap="auto" w:vAnchor="page" w:hAnchor="page" w:x="671" w:y="4766"/>
        <w:tabs>
          <w:tab w:val="left" w:leader="underscore" w:pos="5709"/>
          <w:tab w:val="left" w:leader="underscore" w:pos="9573"/>
        </w:tabs>
        <w:ind w:firstLine="640"/>
      </w:pPr>
      <w:r>
        <w:t>Председатель комиссии</w:t>
      </w:r>
      <w:r>
        <w:tab/>
      </w:r>
      <w:r>
        <w:tab/>
      </w:r>
    </w:p>
    <w:p w:rsidR="00583EAA" w:rsidRDefault="00DA6341">
      <w:pPr>
        <w:pStyle w:val="1"/>
        <w:framePr w:w="10483" w:h="7877" w:hRule="exact" w:wrap="auto" w:vAnchor="page" w:hAnchor="page" w:x="671" w:y="4766"/>
        <w:tabs>
          <w:tab w:val="left" w:pos="8036"/>
        </w:tabs>
        <w:spacing w:after="260"/>
        <w:ind w:left="4340" w:firstLine="0"/>
      </w:pPr>
      <w:r>
        <w:rPr>
          <w:i/>
          <w:iCs/>
        </w:rPr>
        <w:t>(подпись)</w:t>
      </w:r>
      <w:r>
        <w:rPr>
          <w:i/>
          <w:iCs/>
        </w:rPr>
        <w:tab/>
        <w:t>(Ф. И.О.)</w:t>
      </w:r>
    </w:p>
    <w:p w:rsidR="00583EAA" w:rsidRDefault="00DA6341">
      <w:pPr>
        <w:pStyle w:val="1"/>
        <w:framePr w:w="10483" w:h="7877" w:hRule="exact" w:wrap="auto" w:vAnchor="page" w:hAnchor="page" w:x="671" w:y="4766"/>
        <w:spacing w:after="260"/>
        <w:ind w:firstLine="640"/>
      </w:pPr>
      <w:r>
        <w:t>Члены комиссии:</w:t>
      </w:r>
    </w:p>
    <w:p w:rsidR="00583EAA" w:rsidRDefault="00DA6341">
      <w:pPr>
        <w:pStyle w:val="1"/>
        <w:framePr w:w="10483" w:h="7877" w:hRule="exact" w:wrap="auto" w:vAnchor="page" w:hAnchor="page" w:x="671" w:y="4766"/>
        <w:tabs>
          <w:tab w:val="left" w:pos="8036"/>
        </w:tabs>
        <w:spacing w:after="660"/>
        <w:ind w:left="4340" w:firstLine="0"/>
      </w:pPr>
      <w:r>
        <w:rPr>
          <w:i/>
          <w:iCs/>
        </w:rPr>
        <w:t>(подпись)</w:t>
      </w:r>
      <w:r>
        <w:rPr>
          <w:i/>
          <w:iCs/>
        </w:rPr>
        <w:tab/>
        <w:t>(Ф. И.О.)</w:t>
      </w:r>
    </w:p>
    <w:p w:rsidR="00583EAA" w:rsidRDefault="00DA6341">
      <w:pPr>
        <w:pStyle w:val="1"/>
        <w:framePr w:w="10483" w:h="7877" w:hRule="exact" w:wrap="auto" w:vAnchor="page" w:hAnchor="page" w:x="671" w:y="4766"/>
        <w:tabs>
          <w:tab w:val="left" w:pos="3672"/>
        </w:tabs>
        <w:ind w:firstLine="0"/>
        <w:jc w:val="center"/>
      </w:pPr>
      <w:r>
        <w:rPr>
          <w:i/>
          <w:iCs/>
        </w:rPr>
        <w:t>(подпись)</w:t>
      </w:r>
      <w:r>
        <w:rPr>
          <w:i/>
          <w:iCs/>
        </w:rPr>
        <w:tab/>
        <w:t>(Ф.И.О.)</w:t>
      </w:r>
    </w:p>
    <w:p w:rsidR="00583EAA" w:rsidRDefault="00DA6341">
      <w:pPr>
        <w:pStyle w:val="1"/>
        <w:framePr w:wrap="auto" w:vAnchor="page" w:hAnchor="page" w:x="671" w:y="13295"/>
        <w:ind w:firstLine="640"/>
      </w:pPr>
      <w:r>
        <w:t>Проверка проводилась в присутствии руководителя подразделения</w:t>
      </w:r>
    </w:p>
    <w:p w:rsidR="00583EAA" w:rsidRDefault="00DA6341">
      <w:pPr>
        <w:pStyle w:val="1"/>
        <w:framePr w:w="10483" w:h="302" w:hRule="exact" w:wrap="auto" w:vAnchor="page" w:hAnchor="page" w:x="671" w:y="14251"/>
        <w:pBdr>
          <w:top w:val="single" w:sz="4" w:space="0" w:color="auto"/>
        </w:pBdr>
        <w:ind w:left="4209" w:right="5275" w:firstLine="0"/>
        <w:jc w:val="center"/>
      </w:pPr>
      <w:r>
        <w:rPr>
          <w:i/>
          <w:iCs/>
        </w:rPr>
        <w:t>(подпись)</w:t>
      </w:r>
    </w:p>
    <w:p w:rsidR="00583EAA" w:rsidRDefault="00DA6341">
      <w:pPr>
        <w:pStyle w:val="1"/>
        <w:framePr w:wrap="auto" w:vAnchor="page" w:hAnchor="page" w:x="8663" w:y="14251"/>
        <w:pBdr>
          <w:top w:val="single" w:sz="4" w:space="0" w:color="auto"/>
        </w:pBdr>
        <w:ind w:firstLine="0"/>
      </w:pPr>
      <w:r>
        <w:rPr>
          <w:i/>
          <w:iCs/>
        </w:rPr>
        <w:t>(Ф.И.О.)</w:t>
      </w:r>
    </w:p>
    <w:p w:rsidR="00583EAA" w:rsidRDefault="00DA6341">
      <w:pPr>
        <w:pStyle w:val="1"/>
        <w:framePr w:wrap="auto" w:vAnchor="page" w:hAnchor="page" w:x="671" w:y="15052"/>
        <w:ind w:left="8820" w:firstLine="0"/>
      </w:pPr>
      <w:r>
        <w:t>Приложение 4</w:t>
      </w:r>
    </w:p>
    <w:p w:rsidR="00583EAA" w:rsidRDefault="00DA6341">
      <w:pPr>
        <w:pStyle w:val="a7"/>
        <w:framePr w:wrap="auto" w:vAnchor="page" w:hAnchor="page" w:x="5917" w:y="16444"/>
      </w:pPr>
      <w:r>
        <w:t>124</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0483" w:h="307" w:hRule="exact" w:wrap="auto" w:vAnchor="page" w:hAnchor="page" w:x="671" w:y="1315"/>
        <w:ind w:right="160" w:firstLine="0"/>
        <w:jc w:val="right"/>
      </w:pPr>
      <w:r>
        <w:rPr>
          <w:i/>
          <w:iCs/>
        </w:rPr>
        <w:t>Форма Плана мероприятий по улучшению состояния условий охраны труда</w:t>
      </w:r>
    </w:p>
    <w:p w:rsidR="00583EAA" w:rsidRDefault="00DA6341">
      <w:pPr>
        <w:pStyle w:val="1"/>
        <w:framePr w:w="10483" w:h="586" w:hRule="exact" w:wrap="auto" w:vAnchor="page" w:hAnchor="page" w:x="671" w:y="2107"/>
        <w:ind w:firstLine="0"/>
        <w:jc w:val="center"/>
      </w:pPr>
      <w:r>
        <w:rPr>
          <w:b/>
          <w:bCs/>
        </w:rPr>
        <w:t>ПЛАН</w:t>
      </w:r>
      <w:r>
        <w:rPr>
          <w:b/>
          <w:bCs/>
        </w:rPr>
        <w:br/>
        <w:t>мероприятий по улучшению состояния условий охраны труда</w:t>
      </w:r>
    </w:p>
    <w:tbl>
      <w:tblPr>
        <w:tblW w:w="0" w:type="auto"/>
        <w:tblLayout w:type="fixed"/>
        <w:tblCellMar>
          <w:left w:w="10" w:type="dxa"/>
          <w:right w:w="10" w:type="dxa"/>
        </w:tblCellMar>
        <w:tblLook w:val="04A0"/>
      </w:tblPr>
      <w:tblGrid>
        <w:gridCol w:w="566"/>
        <w:gridCol w:w="3470"/>
        <w:gridCol w:w="1469"/>
        <w:gridCol w:w="2122"/>
        <w:gridCol w:w="1714"/>
      </w:tblGrid>
      <w:tr w:rsidR="00583EAA">
        <w:trPr>
          <w:trHeight w:hRule="exact" w:val="1373"/>
        </w:trPr>
        <w:tc>
          <w:tcPr>
            <w:tcW w:w="566" w:type="dxa"/>
            <w:tcBorders>
              <w:top w:val="single" w:sz="4" w:space="0" w:color="auto"/>
              <w:left w:val="single" w:sz="4" w:space="0" w:color="auto"/>
            </w:tcBorders>
            <w:shd w:val="clear" w:color="auto" w:fill="auto"/>
            <w:vAlign w:val="center"/>
          </w:tcPr>
          <w:p w:rsidR="00583EAA" w:rsidRDefault="00DA6341">
            <w:pPr>
              <w:pStyle w:val="ab"/>
              <w:framePr w:w="9341" w:h="2419" w:wrap="auto" w:vAnchor="page" w:hAnchor="page" w:x="1103" w:y="2937"/>
              <w:spacing w:line="276" w:lineRule="auto"/>
              <w:ind w:firstLine="0"/>
              <w:jc w:val="center"/>
            </w:pPr>
            <w:r>
              <w:rPr>
                <w:b/>
                <w:bCs/>
              </w:rPr>
              <w:t>№ п/п</w:t>
            </w:r>
          </w:p>
        </w:tc>
        <w:tc>
          <w:tcPr>
            <w:tcW w:w="3470" w:type="dxa"/>
            <w:tcBorders>
              <w:top w:val="single" w:sz="4" w:space="0" w:color="auto"/>
              <w:left w:val="single" w:sz="4" w:space="0" w:color="auto"/>
            </w:tcBorders>
            <w:shd w:val="clear" w:color="auto" w:fill="auto"/>
            <w:vAlign w:val="center"/>
          </w:tcPr>
          <w:p w:rsidR="00583EAA" w:rsidRDefault="00DA6341">
            <w:pPr>
              <w:pStyle w:val="ab"/>
              <w:framePr w:w="9341" w:h="2419" w:wrap="auto" w:vAnchor="page" w:hAnchor="page" w:x="1103" w:y="2937"/>
              <w:spacing w:line="276" w:lineRule="auto"/>
              <w:ind w:firstLine="0"/>
              <w:jc w:val="center"/>
            </w:pPr>
            <w:r>
              <w:rPr>
                <w:b/>
                <w:bCs/>
              </w:rPr>
              <w:t>Перечень выявленных нарушений требований охраны труда</w:t>
            </w:r>
          </w:p>
        </w:tc>
        <w:tc>
          <w:tcPr>
            <w:tcW w:w="1469" w:type="dxa"/>
            <w:tcBorders>
              <w:top w:val="single" w:sz="4" w:space="0" w:color="auto"/>
              <w:left w:val="single" w:sz="4" w:space="0" w:color="auto"/>
            </w:tcBorders>
            <w:shd w:val="clear" w:color="auto" w:fill="auto"/>
            <w:vAlign w:val="center"/>
          </w:tcPr>
          <w:p w:rsidR="00583EAA" w:rsidRDefault="00DA6341">
            <w:pPr>
              <w:pStyle w:val="ab"/>
              <w:framePr w:w="9341" w:h="2419" w:wrap="auto" w:vAnchor="page" w:hAnchor="page" w:x="1103" w:y="2937"/>
              <w:spacing w:line="276" w:lineRule="auto"/>
              <w:ind w:firstLine="0"/>
              <w:jc w:val="center"/>
            </w:pPr>
            <w:r>
              <w:rPr>
                <w:b/>
                <w:bCs/>
              </w:rPr>
              <w:t>Сроки устранения</w:t>
            </w:r>
          </w:p>
        </w:tc>
        <w:tc>
          <w:tcPr>
            <w:tcW w:w="2122" w:type="dxa"/>
            <w:tcBorders>
              <w:top w:val="single" w:sz="4" w:space="0" w:color="auto"/>
              <w:left w:val="single" w:sz="4" w:space="0" w:color="auto"/>
            </w:tcBorders>
            <w:shd w:val="clear" w:color="auto" w:fill="auto"/>
          </w:tcPr>
          <w:p w:rsidR="00583EAA" w:rsidRDefault="00DA6341">
            <w:pPr>
              <w:pStyle w:val="ab"/>
              <w:framePr w:w="9341" w:h="2419" w:wrap="auto" w:vAnchor="page" w:hAnchor="page" w:x="1103" w:y="2937"/>
              <w:spacing w:line="360" w:lineRule="auto"/>
              <w:ind w:firstLine="0"/>
              <w:jc w:val="center"/>
            </w:pPr>
            <w:r>
              <w:rPr>
                <w:b/>
                <w:bCs/>
              </w:rPr>
              <w:t>Ответственный, за устранение нарушений</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9341" w:h="2419" w:wrap="auto" w:vAnchor="page" w:hAnchor="page" w:x="1103" w:y="2937"/>
              <w:spacing w:line="276" w:lineRule="auto"/>
              <w:ind w:firstLine="0"/>
              <w:jc w:val="center"/>
            </w:pPr>
            <w:r>
              <w:rPr>
                <w:b/>
                <w:bCs/>
              </w:rPr>
              <w:t>Отметка о выполнении</w:t>
            </w:r>
          </w:p>
        </w:tc>
      </w:tr>
      <w:tr w:rsidR="00583EAA">
        <w:trPr>
          <w:trHeight w:hRule="exact" w:val="1046"/>
        </w:trPr>
        <w:tc>
          <w:tcPr>
            <w:tcW w:w="566" w:type="dxa"/>
            <w:tcBorders>
              <w:top w:val="single" w:sz="4" w:space="0" w:color="auto"/>
              <w:left w:val="single" w:sz="4" w:space="0" w:color="auto"/>
              <w:bottom w:val="single" w:sz="4" w:space="0" w:color="auto"/>
            </w:tcBorders>
            <w:shd w:val="clear" w:color="auto" w:fill="auto"/>
            <w:vAlign w:val="center"/>
          </w:tcPr>
          <w:p w:rsidR="00583EAA" w:rsidRDefault="00DA6341">
            <w:pPr>
              <w:pStyle w:val="ab"/>
              <w:framePr w:w="9341" w:h="2419" w:wrap="auto" w:vAnchor="page" w:hAnchor="page" w:x="1103" w:y="2937"/>
              <w:ind w:firstLine="0"/>
              <w:jc w:val="center"/>
            </w:pPr>
            <w:r>
              <w:t>1</w:t>
            </w:r>
          </w:p>
        </w:tc>
        <w:tc>
          <w:tcPr>
            <w:tcW w:w="3470" w:type="dxa"/>
            <w:tcBorders>
              <w:top w:val="single" w:sz="4" w:space="0" w:color="auto"/>
              <w:left w:val="single" w:sz="4" w:space="0" w:color="auto"/>
              <w:bottom w:val="single" w:sz="4" w:space="0" w:color="auto"/>
            </w:tcBorders>
            <w:shd w:val="clear" w:color="auto" w:fill="auto"/>
          </w:tcPr>
          <w:p w:rsidR="00583EAA" w:rsidRDefault="00583EAA">
            <w:pPr>
              <w:framePr w:w="9341" w:h="2419" w:wrap="auto" w:vAnchor="page" w:hAnchor="page" w:x="1103" w:y="2937"/>
              <w:rPr>
                <w:sz w:val="10"/>
                <w:szCs w:val="10"/>
              </w:rPr>
            </w:pPr>
          </w:p>
        </w:tc>
        <w:tc>
          <w:tcPr>
            <w:tcW w:w="1469" w:type="dxa"/>
            <w:tcBorders>
              <w:top w:val="single" w:sz="4" w:space="0" w:color="auto"/>
              <w:left w:val="single" w:sz="4" w:space="0" w:color="auto"/>
              <w:bottom w:val="single" w:sz="4" w:space="0" w:color="auto"/>
            </w:tcBorders>
            <w:shd w:val="clear" w:color="auto" w:fill="auto"/>
          </w:tcPr>
          <w:p w:rsidR="00583EAA" w:rsidRDefault="00583EAA">
            <w:pPr>
              <w:framePr w:w="9341" w:h="2419" w:wrap="auto" w:vAnchor="page" w:hAnchor="page" w:x="1103" w:y="2937"/>
              <w:rPr>
                <w:sz w:val="10"/>
                <w:szCs w:val="10"/>
              </w:rPr>
            </w:pPr>
          </w:p>
        </w:tc>
        <w:tc>
          <w:tcPr>
            <w:tcW w:w="2122" w:type="dxa"/>
            <w:tcBorders>
              <w:top w:val="single" w:sz="4" w:space="0" w:color="auto"/>
              <w:left w:val="single" w:sz="4" w:space="0" w:color="auto"/>
              <w:bottom w:val="single" w:sz="4" w:space="0" w:color="auto"/>
            </w:tcBorders>
            <w:shd w:val="clear" w:color="auto" w:fill="auto"/>
          </w:tcPr>
          <w:p w:rsidR="00583EAA" w:rsidRDefault="00583EAA">
            <w:pPr>
              <w:framePr w:w="9341" w:h="2419" w:wrap="auto" w:vAnchor="page" w:hAnchor="page" w:x="1103" w:y="2937"/>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583EAA" w:rsidRDefault="00583EAA">
            <w:pPr>
              <w:framePr w:w="9341" w:h="2419" w:wrap="auto" w:vAnchor="page" w:hAnchor="page" w:x="1103" w:y="2937"/>
              <w:rPr>
                <w:sz w:val="10"/>
                <w:szCs w:val="10"/>
              </w:rPr>
            </w:pPr>
          </w:p>
        </w:tc>
      </w:tr>
    </w:tbl>
    <w:p w:rsidR="00583EAA" w:rsidRDefault="00DA6341">
      <w:pPr>
        <w:pStyle w:val="1"/>
        <w:framePr w:wrap="auto" w:vAnchor="page" w:hAnchor="page" w:x="671" w:y="5668"/>
        <w:ind w:left="8820" w:firstLine="0"/>
      </w:pPr>
      <w:r>
        <w:t>Приложение 5</w:t>
      </w:r>
    </w:p>
    <w:p w:rsidR="00583EAA" w:rsidRDefault="00DA6341">
      <w:pPr>
        <w:pStyle w:val="1"/>
        <w:framePr w:w="10483" w:h="307" w:hRule="exact" w:wrap="auto" w:vAnchor="page" w:hAnchor="page" w:x="671" w:y="6220"/>
        <w:ind w:right="160" w:firstLine="0"/>
        <w:jc w:val="right"/>
      </w:pPr>
      <w:r>
        <w:rPr>
          <w:i/>
          <w:iCs/>
        </w:rPr>
        <w:t>Форма Графика проведения проверок состояния условий и охраны труда</w:t>
      </w:r>
    </w:p>
    <w:p w:rsidR="00583EAA" w:rsidRDefault="00DA6341">
      <w:pPr>
        <w:pStyle w:val="1"/>
        <w:framePr w:w="10483" w:h="307" w:hRule="exact" w:wrap="auto" w:vAnchor="page" w:hAnchor="page" w:x="671" w:y="6700"/>
        <w:ind w:firstLine="0"/>
        <w:jc w:val="center"/>
      </w:pPr>
      <w:r>
        <w:rPr>
          <w:b/>
          <w:bCs/>
        </w:rPr>
        <w:t>График проведения целевых проверок состояния условий и охраны труда</w:t>
      </w:r>
    </w:p>
    <w:p w:rsidR="00583EAA" w:rsidRDefault="00DA6341">
      <w:pPr>
        <w:pStyle w:val="ad"/>
        <w:framePr w:wrap="auto" w:vAnchor="page" w:hAnchor="page" w:x="3599" w:y="7175"/>
        <w:jc w:val="left"/>
      </w:pPr>
      <w:r>
        <w:t>в МБОУ «Новогригорьевская СОШДС» на 20___ год</w:t>
      </w:r>
    </w:p>
    <w:tbl>
      <w:tblPr>
        <w:tblW w:w="0" w:type="auto"/>
        <w:tblLayout w:type="fixed"/>
        <w:tblCellMar>
          <w:left w:w="10" w:type="dxa"/>
          <w:right w:w="10" w:type="dxa"/>
        </w:tblCellMar>
        <w:tblLook w:val="04A0"/>
      </w:tblPr>
      <w:tblGrid>
        <w:gridCol w:w="3197"/>
        <w:gridCol w:w="3192"/>
        <w:gridCol w:w="3202"/>
      </w:tblGrid>
      <w:tr w:rsidR="00583EAA">
        <w:trPr>
          <w:trHeight w:hRule="exact" w:val="1118"/>
        </w:trPr>
        <w:tc>
          <w:tcPr>
            <w:tcW w:w="3197" w:type="dxa"/>
            <w:tcBorders>
              <w:top w:val="single" w:sz="4" w:space="0" w:color="auto"/>
              <w:left w:val="single" w:sz="4" w:space="0" w:color="auto"/>
            </w:tcBorders>
            <w:shd w:val="clear" w:color="auto" w:fill="auto"/>
            <w:vAlign w:val="center"/>
          </w:tcPr>
          <w:p w:rsidR="00583EAA" w:rsidRDefault="00DA6341">
            <w:pPr>
              <w:pStyle w:val="ab"/>
              <w:framePr w:w="9590" w:h="5054" w:wrap="auto" w:vAnchor="page" w:hAnchor="page" w:x="1103" w:y="7655"/>
              <w:ind w:left="1240" w:firstLine="0"/>
            </w:pPr>
            <w:r>
              <w:rPr>
                <w:b/>
                <w:bCs/>
              </w:rPr>
              <w:t>Месяц</w:t>
            </w:r>
          </w:p>
        </w:tc>
        <w:tc>
          <w:tcPr>
            <w:tcW w:w="3192" w:type="dxa"/>
            <w:tcBorders>
              <w:top w:val="single" w:sz="4" w:space="0" w:color="auto"/>
              <w:left w:val="single" w:sz="4" w:space="0" w:color="auto"/>
            </w:tcBorders>
            <w:shd w:val="clear" w:color="auto" w:fill="auto"/>
            <w:vAlign w:val="center"/>
          </w:tcPr>
          <w:p w:rsidR="00583EAA" w:rsidRDefault="00DA6341">
            <w:pPr>
              <w:pStyle w:val="ab"/>
              <w:framePr w:w="9590" w:h="5054" w:wrap="auto" w:vAnchor="page" w:hAnchor="page" w:x="1103" w:y="7655"/>
              <w:ind w:firstLine="0"/>
              <w:jc w:val="center"/>
            </w:pPr>
            <w:r>
              <w:rPr>
                <w:b/>
                <w:bCs/>
              </w:rPr>
              <w:t>Срок проведения проверки</w:t>
            </w:r>
          </w:p>
        </w:tc>
        <w:tc>
          <w:tcPr>
            <w:tcW w:w="3202"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9590" w:h="5054" w:wrap="auto" w:vAnchor="page" w:hAnchor="page" w:x="1103" w:y="7655"/>
              <w:ind w:firstLine="0"/>
              <w:jc w:val="center"/>
            </w:pPr>
            <w:r>
              <w:rPr>
                <w:b/>
                <w:bCs/>
              </w:rPr>
              <w:t>Время проведения проверки</w:t>
            </w:r>
          </w:p>
        </w:tc>
      </w:tr>
      <w:tr w:rsidR="00583EAA">
        <w:trPr>
          <w:trHeight w:hRule="exact" w:val="326"/>
        </w:trPr>
        <w:tc>
          <w:tcPr>
            <w:tcW w:w="3197" w:type="dxa"/>
            <w:tcBorders>
              <w:top w:val="single" w:sz="4" w:space="0" w:color="auto"/>
              <w:left w:val="single" w:sz="4" w:space="0" w:color="auto"/>
            </w:tcBorders>
            <w:shd w:val="clear" w:color="auto" w:fill="auto"/>
            <w:vAlign w:val="bottom"/>
          </w:tcPr>
          <w:p w:rsidR="00583EAA" w:rsidRDefault="00DA6341">
            <w:pPr>
              <w:pStyle w:val="ab"/>
              <w:framePr w:w="9590" w:h="5054" w:wrap="auto" w:vAnchor="page" w:hAnchor="page" w:x="1103" w:y="7655"/>
              <w:ind w:firstLine="0"/>
            </w:pPr>
            <w:r>
              <w:t>Январь</w:t>
            </w:r>
          </w:p>
        </w:tc>
        <w:tc>
          <w:tcPr>
            <w:tcW w:w="3192" w:type="dxa"/>
            <w:tcBorders>
              <w:top w:val="single" w:sz="4" w:space="0" w:color="auto"/>
              <w:left w:val="single" w:sz="4" w:space="0" w:color="auto"/>
            </w:tcBorders>
            <w:shd w:val="clear" w:color="auto" w:fill="auto"/>
          </w:tcPr>
          <w:p w:rsidR="00583EAA" w:rsidRDefault="00583EAA">
            <w:pPr>
              <w:framePr w:w="9590" w:h="5054" w:wrap="auto" w:vAnchor="page" w:hAnchor="page" w:x="1103" w:y="7655"/>
              <w:rPr>
                <w:sz w:val="10"/>
                <w:szCs w:val="10"/>
              </w:rPr>
            </w:pPr>
          </w:p>
        </w:tc>
        <w:tc>
          <w:tcPr>
            <w:tcW w:w="3202" w:type="dxa"/>
            <w:tcBorders>
              <w:top w:val="single" w:sz="4" w:space="0" w:color="auto"/>
              <w:left w:val="single" w:sz="4" w:space="0" w:color="auto"/>
              <w:right w:val="single" w:sz="4" w:space="0" w:color="auto"/>
            </w:tcBorders>
            <w:shd w:val="clear" w:color="auto" w:fill="auto"/>
          </w:tcPr>
          <w:p w:rsidR="00583EAA" w:rsidRDefault="00583EAA">
            <w:pPr>
              <w:framePr w:w="9590" w:h="5054" w:wrap="auto" w:vAnchor="page" w:hAnchor="page" w:x="1103" w:y="7655"/>
              <w:rPr>
                <w:sz w:val="10"/>
                <w:szCs w:val="10"/>
              </w:rPr>
            </w:pPr>
          </w:p>
        </w:tc>
      </w:tr>
      <w:tr w:rsidR="00583EAA">
        <w:trPr>
          <w:trHeight w:hRule="exact" w:val="326"/>
        </w:trPr>
        <w:tc>
          <w:tcPr>
            <w:tcW w:w="3197" w:type="dxa"/>
            <w:tcBorders>
              <w:top w:val="single" w:sz="4" w:space="0" w:color="auto"/>
              <w:left w:val="single" w:sz="4" w:space="0" w:color="auto"/>
            </w:tcBorders>
            <w:shd w:val="clear" w:color="auto" w:fill="auto"/>
            <w:vAlign w:val="bottom"/>
          </w:tcPr>
          <w:p w:rsidR="00583EAA" w:rsidRDefault="00DA6341">
            <w:pPr>
              <w:pStyle w:val="ab"/>
              <w:framePr w:w="9590" w:h="5054" w:wrap="auto" w:vAnchor="page" w:hAnchor="page" w:x="1103" w:y="7655"/>
              <w:ind w:firstLine="0"/>
            </w:pPr>
            <w:r>
              <w:t>Февраль</w:t>
            </w:r>
          </w:p>
        </w:tc>
        <w:tc>
          <w:tcPr>
            <w:tcW w:w="3192" w:type="dxa"/>
            <w:tcBorders>
              <w:top w:val="single" w:sz="4" w:space="0" w:color="auto"/>
              <w:left w:val="single" w:sz="4" w:space="0" w:color="auto"/>
            </w:tcBorders>
            <w:shd w:val="clear" w:color="auto" w:fill="auto"/>
          </w:tcPr>
          <w:p w:rsidR="00583EAA" w:rsidRDefault="00583EAA">
            <w:pPr>
              <w:framePr w:w="9590" w:h="5054" w:wrap="auto" w:vAnchor="page" w:hAnchor="page" w:x="1103" w:y="7655"/>
              <w:rPr>
                <w:sz w:val="10"/>
                <w:szCs w:val="10"/>
              </w:rPr>
            </w:pPr>
          </w:p>
        </w:tc>
        <w:tc>
          <w:tcPr>
            <w:tcW w:w="3202" w:type="dxa"/>
            <w:tcBorders>
              <w:top w:val="single" w:sz="4" w:space="0" w:color="auto"/>
              <w:left w:val="single" w:sz="4" w:space="0" w:color="auto"/>
              <w:right w:val="single" w:sz="4" w:space="0" w:color="auto"/>
            </w:tcBorders>
            <w:shd w:val="clear" w:color="auto" w:fill="auto"/>
          </w:tcPr>
          <w:p w:rsidR="00583EAA" w:rsidRDefault="00583EAA">
            <w:pPr>
              <w:framePr w:w="9590" w:h="5054" w:wrap="auto" w:vAnchor="page" w:hAnchor="page" w:x="1103" w:y="7655"/>
              <w:rPr>
                <w:sz w:val="10"/>
                <w:szCs w:val="10"/>
              </w:rPr>
            </w:pPr>
          </w:p>
        </w:tc>
      </w:tr>
      <w:tr w:rsidR="00583EAA">
        <w:trPr>
          <w:trHeight w:hRule="exact" w:val="331"/>
        </w:trPr>
        <w:tc>
          <w:tcPr>
            <w:tcW w:w="3197" w:type="dxa"/>
            <w:tcBorders>
              <w:top w:val="single" w:sz="4" w:space="0" w:color="auto"/>
              <w:left w:val="single" w:sz="4" w:space="0" w:color="auto"/>
            </w:tcBorders>
            <w:shd w:val="clear" w:color="auto" w:fill="auto"/>
            <w:vAlign w:val="bottom"/>
          </w:tcPr>
          <w:p w:rsidR="00583EAA" w:rsidRDefault="00DA6341">
            <w:pPr>
              <w:pStyle w:val="ab"/>
              <w:framePr w:w="9590" w:h="5054" w:wrap="auto" w:vAnchor="page" w:hAnchor="page" w:x="1103" w:y="7655"/>
              <w:ind w:firstLine="0"/>
            </w:pPr>
            <w:r>
              <w:t>Март</w:t>
            </w:r>
          </w:p>
        </w:tc>
        <w:tc>
          <w:tcPr>
            <w:tcW w:w="3192" w:type="dxa"/>
            <w:tcBorders>
              <w:top w:val="single" w:sz="4" w:space="0" w:color="auto"/>
              <w:left w:val="single" w:sz="4" w:space="0" w:color="auto"/>
            </w:tcBorders>
            <w:shd w:val="clear" w:color="auto" w:fill="auto"/>
          </w:tcPr>
          <w:p w:rsidR="00583EAA" w:rsidRDefault="00583EAA">
            <w:pPr>
              <w:framePr w:w="9590" w:h="5054" w:wrap="auto" w:vAnchor="page" w:hAnchor="page" w:x="1103" w:y="7655"/>
              <w:rPr>
                <w:sz w:val="10"/>
                <w:szCs w:val="10"/>
              </w:rPr>
            </w:pPr>
          </w:p>
        </w:tc>
        <w:tc>
          <w:tcPr>
            <w:tcW w:w="3202" w:type="dxa"/>
            <w:tcBorders>
              <w:top w:val="single" w:sz="4" w:space="0" w:color="auto"/>
              <w:left w:val="single" w:sz="4" w:space="0" w:color="auto"/>
              <w:right w:val="single" w:sz="4" w:space="0" w:color="auto"/>
            </w:tcBorders>
            <w:shd w:val="clear" w:color="auto" w:fill="auto"/>
          </w:tcPr>
          <w:p w:rsidR="00583EAA" w:rsidRDefault="00583EAA">
            <w:pPr>
              <w:framePr w:w="9590" w:h="5054" w:wrap="auto" w:vAnchor="page" w:hAnchor="page" w:x="1103" w:y="7655"/>
              <w:rPr>
                <w:sz w:val="10"/>
                <w:szCs w:val="10"/>
              </w:rPr>
            </w:pPr>
          </w:p>
        </w:tc>
      </w:tr>
      <w:tr w:rsidR="00583EAA">
        <w:trPr>
          <w:trHeight w:hRule="exact" w:val="322"/>
        </w:trPr>
        <w:tc>
          <w:tcPr>
            <w:tcW w:w="3197" w:type="dxa"/>
            <w:tcBorders>
              <w:top w:val="single" w:sz="4" w:space="0" w:color="auto"/>
              <w:left w:val="single" w:sz="4" w:space="0" w:color="auto"/>
            </w:tcBorders>
            <w:shd w:val="clear" w:color="auto" w:fill="auto"/>
            <w:vAlign w:val="bottom"/>
          </w:tcPr>
          <w:p w:rsidR="00583EAA" w:rsidRDefault="00DA6341">
            <w:pPr>
              <w:pStyle w:val="ab"/>
              <w:framePr w:w="9590" w:h="5054" w:wrap="auto" w:vAnchor="page" w:hAnchor="page" w:x="1103" w:y="7655"/>
              <w:ind w:firstLine="0"/>
            </w:pPr>
            <w:r>
              <w:t>Апрель</w:t>
            </w:r>
          </w:p>
        </w:tc>
        <w:tc>
          <w:tcPr>
            <w:tcW w:w="3192" w:type="dxa"/>
            <w:tcBorders>
              <w:top w:val="single" w:sz="4" w:space="0" w:color="auto"/>
              <w:left w:val="single" w:sz="4" w:space="0" w:color="auto"/>
            </w:tcBorders>
            <w:shd w:val="clear" w:color="auto" w:fill="auto"/>
          </w:tcPr>
          <w:p w:rsidR="00583EAA" w:rsidRDefault="00583EAA">
            <w:pPr>
              <w:framePr w:w="9590" w:h="5054" w:wrap="auto" w:vAnchor="page" w:hAnchor="page" w:x="1103" w:y="7655"/>
              <w:rPr>
                <w:sz w:val="10"/>
                <w:szCs w:val="10"/>
              </w:rPr>
            </w:pPr>
          </w:p>
        </w:tc>
        <w:tc>
          <w:tcPr>
            <w:tcW w:w="3202" w:type="dxa"/>
            <w:tcBorders>
              <w:top w:val="single" w:sz="4" w:space="0" w:color="auto"/>
              <w:left w:val="single" w:sz="4" w:space="0" w:color="auto"/>
              <w:right w:val="single" w:sz="4" w:space="0" w:color="auto"/>
            </w:tcBorders>
            <w:shd w:val="clear" w:color="auto" w:fill="auto"/>
          </w:tcPr>
          <w:p w:rsidR="00583EAA" w:rsidRDefault="00583EAA">
            <w:pPr>
              <w:framePr w:w="9590" w:h="5054" w:wrap="auto" w:vAnchor="page" w:hAnchor="page" w:x="1103" w:y="7655"/>
              <w:rPr>
                <w:sz w:val="10"/>
                <w:szCs w:val="10"/>
              </w:rPr>
            </w:pPr>
          </w:p>
        </w:tc>
      </w:tr>
      <w:tr w:rsidR="00583EAA">
        <w:trPr>
          <w:trHeight w:hRule="exact" w:val="331"/>
        </w:trPr>
        <w:tc>
          <w:tcPr>
            <w:tcW w:w="3197" w:type="dxa"/>
            <w:tcBorders>
              <w:top w:val="single" w:sz="4" w:space="0" w:color="auto"/>
              <w:left w:val="single" w:sz="4" w:space="0" w:color="auto"/>
            </w:tcBorders>
            <w:shd w:val="clear" w:color="auto" w:fill="auto"/>
            <w:vAlign w:val="center"/>
          </w:tcPr>
          <w:p w:rsidR="00583EAA" w:rsidRDefault="00DA6341">
            <w:pPr>
              <w:pStyle w:val="ab"/>
              <w:framePr w:w="9590" w:h="5054" w:wrap="auto" w:vAnchor="page" w:hAnchor="page" w:x="1103" w:y="7655"/>
              <w:ind w:firstLine="0"/>
            </w:pPr>
            <w:r>
              <w:t>Май</w:t>
            </w:r>
          </w:p>
        </w:tc>
        <w:tc>
          <w:tcPr>
            <w:tcW w:w="3192" w:type="dxa"/>
            <w:tcBorders>
              <w:top w:val="single" w:sz="4" w:space="0" w:color="auto"/>
              <w:left w:val="single" w:sz="4" w:space="0" w:color="auto"/>
            </w:tcBorders>
            <w:shd w:val="clear" w:color="auto" w:fill="auto"/>
          </w:tcPr>
          <w:p w:rsidR="00583EAA" w:rsidRDefault="00583EAA">
            <w:pPr>
              <w:framePr w:w="9590" w:h="5054" w:wrap="auto" w:vAnchor="page" w:hAnchor="page" w:x="1103" w:y="7655"/>
              <w:rPr>
                <w:sz w:val="10"/>
                <w:szCs w:val="10"/>
              </w:rPr>
            </w:pPr>
          </w:p>
        </w:tc>
        <w:tc>
          <w:tcPr>
            <w:tcW w:w="3202" w:type="dxa"/>
            <w:tcBorders>
              <w:top w:val="single" w:sz="4" w:space="0" w:color="auto"/>
              <w:left w:val="single" w:sz="4" w:space="0" w:color="auto"/>
              <w:right w:val="single" w:sz="4" w:space="0" w:color="auto"/>
            </w:tcBorders>
            <w:shd w:val="clear" w:color="auto" w:fill="auto"/>
          </w:tcPr>
          <w:p w:rsidR="00583EAA" w:rsidRDefault="00583EAA">
            <w:pPr>
              <w:framePr w:w="9590" w:h="5054" w:wrap="auto" w:vAnchor="page" w:hAnchor="page" w:x="1103" w:y="7655"/>
              <w:rPr>
                <w:sz w:val="10"/>
                <w:szCs w:val="10"/>
              </w:rPr>
            </w:pPr>
          </w:p>
        </w:tc>
      </w:tr>
      <w:tr w:rsidR="00583EAA">
        <w:trPr>
          <w:trHeight w:hRule="exact" w:val="326"/>
        </w:trPr>
        <w:tc>
          <w:tcPr>
            <w:tcW w:w="3197" w:type="dxa"/>
            <w:tcBorders>
              <w:top w:val="single" w:sz="4" w:space="0" w:color="auto"/>
              <w:left w:val="single" w:sz="4" w:space="0" w:color="auto"/>
            </w:tcBorders>
            <w:shd w:val="clear" w:color="auto" w:fill="auto"/>
            <w:vAlign w:val="center"/>
          </w:tcPr>
          <w:p w:rsidR="00583EAA" w:rsidRDefault="00DA6341">
            <w:pPr>
              <w:pStyle w:val="ab"/>
              <w:framePr w:w="9590" w:h="5054" w:wrap="auto" w:vAnchor="page" w:hAnchor="page" w:x="1103" w:y="7655"/>
              <w:ind w:firstLine="0"/>
            </w:pPr>
            <w:r>
              <w:t>Июнь</w:t>
            </w:r>
          </w:p>
        </w:tc>
        <w:tc>
          <w:tcPr>
            <w:tcW w:w="3192" w:type="dxa"/>
            <w:tcBorders>
              <w:top w:val="single" w:sz="4" w:space="0" w:color="auto"/>
              <w:left w:val="single" w:sz="4" w:space="0" w:color="auto"/>
            </w:tcBorders>
            <w:shd w:val="clear" w:color="auto" w:fill="auto"/>
          </w:tcPr>
          <w:p w:rsidR="00583EAA" w:rsidRDefault="00583EAA">
            <w:pPr>
              <w:framePr w:w="9590" w:h="5054" w:wrap="auto" w:vAnchor="page" w:hAnchor="page" w:x="1103" w:y="7655"/>
              <w:rPr>
                <w:sz w:val="10"/>
                <w:szCs w:val="10"/>
              </w:rPr>
            </w:pPr>
          </w:p>
        </w:tc>
        <w:tc>
          <w:tcPr>
            <w:tcW w:w="3202" w:type="dxa"/>
            <w:tcBorders>
              <w:top w:val="single" w:sz="4" w:space="0" w:color="auto"/>
              <w:left w:val="single" w:sz="4" w:space="0" w:color="auto"/>
              <w:right w:val="single" w:sz="4" w:space="0" w:color="auto"/>
            </w:tcBorders>
            <w:shd w:val="clear" w:color="auto" w:fill="auto"/>
          </w:tcPr>
          <w:p w:rsidR="00583EAA" w:rsidRDefault="00583EAA">
            <w:pPr>
              <w:framePr w:w="9590" w:h="5054" w:wrap="auto" w:vAnchor="page" w:hAnchor="page" w:x="1103" w:y="7655"/>
              <w:rPr>
                <w:sz w:val="10"/>
                <w:szCs w:val="10"/>
              </w:rPr>
            </w:pPr>
          </w:p>
        </w:tc>
      </w:tr>
      <w:tr w:rsidR="00583EAA">
        <w:trPr>
          <w:trHeight w:hRule="exact" w:val="326"/>
        </w:trPr>
        <w:tc>
          <w:tcPr>
            <w:tcW w:w="3197" w:type="dxa"/>
            <w:tcBorders>
              <w:top w:val="single" w:sz="4" w:space="0" w:color="auto"/>
              <w:left w:val="single" w:sz="4" w:space="0" w:color="auto"/>
            </w:tcBorders>
            <w:shd w:val="clear" w:color="auto" w:fill="auto"/>
            <w:vAlign w:val="center"/>
          </w:tcPr>
          <w:p w:rsidR="00583EAA" w:rsidRDefault="00DA6341">
            <w:pPr>
              <w:pStyle w:val="ab"/>
              <w:framePr w:w="9590" w:h="5054" w:wrap="auto" w:vAnchor="page" w:hAnchor="page" w:x="1103" w:y="7655"/>
              <w:ind w:firstLine="0"/>
            </w:pPr>
            <w:r>
              <w:t>Июль</w:t>
            </w:r>
          </w:p>
        </w:tc>
        <w:tc>
          <w:tcPr>
            <w:tcW w:w="3192" w:type="dxa"/>
            <w:tcBorders>
              <w:top w:val="single" w:sz="4" w:space="0" w:color="auto"/>
              <w:left w:val="single" w:sz="4" w:space="0" w:color="auto"/>
            </w:tcBorders>
            <w:shd w:val="clear" w:color="auto" w:fill="auto"/>
          </w:tcPr>
          <w:p w:rsidR="00583EAA" w:rsidRDefault="00583EAA">
            <w:pPr>
              <w:framePr w:w="9590" w:h="5054" w:wrap="auto" w:vAnchor="page" w:hAnchor="page" w:x="1103" w:y="7655"/>
              <w:rPr>
                <w:sz w:val="10"/>
                <w:szCs w:val="10"/>
              </w:rPr>
            </w:pPr>
          </w:p>
        </w:tc>
        <w:tc>
          <w:tcPr>
            <w:tcW w:w="3202" w:type="dxa"/>
            <w:tcBorders>
              <w:top w:val="single" w:sz="4" w:space="0" w:color="auto"/>
              <w:left w:val="single" w:sz="4" w:space="0" w:color="auto"/>
              <w:right w:val="single" w:sz="4" w:space="0" w:color="auto"/>
            </w:tcBorders>
            <w:shd w:val="clear" w:color="auto" w:fill="auto"/>
          </w:tcPr>
          <w:p w:rsidR="00583EAA" w:rsidRDefault="00583EAA">
            <w:pPr>
              <w:framePr w:w="9590" w:h="5054" w:wrap="auto" w:vAnchor="page" w:hAnchor="page" w:x="1103" w:y="7655"/>
              <w:rPr>
                <w:sz w:val="10"/>
                <w:szCs w:val="10"/>
              </w:rPr>
            </w:pPr>
          </w:p>
        </w:tc>
      </w:tr>
      <w:tr w:rsidR="00583EAA">
        <w:trPr>
          <w:trHeight w:hRule="exact" w:val="331"/>
        </w:trPr>
        <w:tc>
          <w:tcPr>
            <w:tcW w:w="3197" w:type="dxa"/>
            <w:tcBorders>
              <w:top w:val="single" w:sz="4" w:space="0" w:color="auto"/>
              <w:left w:val="single" w:sz="4" w:space="0" w:color="auto"/>
            </w:tcBorders>
            <w:shd w:val="clear" w:color="auto" w:fill="auto"/>
            <w:vAlign w:val="bottom"/>
          </w:tcPr>
          <w:p w:rsidR="00583EAA" w:rsidRDefault="00DA6341">
            <w:pPr>
              <w:pStyle w:val="ab"/>
              <w:framePr w:w="9590" w:h="5054" w:wrap="auto" w:vAnchor="page" w:hAnchor="page" w:x="1103" w:y="7655"/>
              <w:ind w:firstLine="0"/>
            </w:pPr>
            <w:r>
              <w:t>Август</w:t>
            </w:r>
          </w:p>
        </w:tc>
        <w:tc>
          <w:tcPr>
            <w:tcW w:w="3192" w:type="dxa"/>
            <w:tcBorders>
              <w:top w:val="single" w:sz="4" w:space="0" w:color="auto"/>
              <w:left w:val="single" w:sz="4" w:space="0" w:color="auto"/>
            </w:tcBorders>
            <w:shd w:val="clear" w:color="auto" w:fill="auto"/>
          </w:tcPr>
          <w:p w:rsidR="00583EAA" w:rsidRDefault="00583EAA">
            <w:pPr>
              <w:framePr w:w="9590" w:h="5054" w:wrap="auto" w:vAnchor="page" w:hAnchor="page" w:x="1103" w:y="7655"/>
              <w:rPr>
                <w:sz w:val="10"/>
                <w:szCs w:val="10"/>
              </w:rPr>
            </w:pPr>
          </w:p>
        </w:tc>
        <w:tc>
          <w:tcPr>
            <w:tcW w:w="3202" w:type="dxa"/>
            <w:tcBorders>
              <w:top w:val="single" w:sz="4" w:space="0" w:color="auto"/>
              <w:left w:val="single" w:sz="4" w:space="0" w:color="auto"/>
              <w:right w:val="single" w:sz="4" w:space="0" w:color="auto"/>
            </w:tcBorders>
            <w:shd w:val="clear" w:color="auto" w:fill="auto"/>
          </w:tcPr>
          <w:p w:rsidR="00583EAA" w:rsidRDefault="00583EAA">
            <w:pPr>
              <w:framePr w:w="9590" w:h="5054" w:wrap="auto" w:vAnchor="page" w:hAnchor="page" w:x="1103" w:y="7655"/>
              <w:rPr>
                <w:sz w:val="10"/>
                <w:szCs w:val="10"/>
              </w:rPr>
            </w:pPr>
          </w:p>
        </w:tc>
      </w:tr>
      <w:tr w:rsidR="00583EAA">
        <w:trPr>
          <w:trHeight w:hRule="exact" w:val="326"/>
        </w:trPr>
        <w:tc>
          <w:tcPr>
            <w:tcW w:w="3197" w:type="dxa"/>
            <w:tcBorders>
              <w:top w:val="single" w:sz="4" w:space="0" w:color="auto"/>
              <w:left w:val="single" w:sz="4" w:space="0" w:color="auto"/>
            </w:tcBorders>
            <w:shd w:val="clear" w:color="auto" w:fill="auto"/>
            <w:vAlign w:val="bottom"/>
          </w:tcPr>
          <w:p w:rsidR="00583EAA" w:rsidRDefault="00DA6341">
            <w:pPr>
              <w:pStyle w:val="ab"/>
              <w:framePr w:w="9590" w:h="5054" w:wrap="auto" w:vAnchor="page" w:hAnchor="page" w:x="1103" w:y="7655"/>
              <w:ind w:firstLine="0"/>
            </w:pPr>
            <w:r>
              <w:t>Сентябрь</w:t>
            </w:r>
          </w:p>
        </w:tc>
        <w:tc>
          <w:tcPr>
            <w:tcW w:w="3192" w:type="dxa"/>
            <w:tcBorders>
              <w:top w:val="single" w:sz="4" w:space="0" w:color="auto"/>
              <w:left w:val="single" w:sz="4" w:space="0" w:color="auto"/>
            </w:tcBorders>
            <w:shd w:val="clear" w:color="auto" w:fill="auto"/>
          </w:tcPr>
          <w:p w:rsidR="00583EAA" w:rsidRDefault="00583EAA">
            <w:pPr>
              <w:framePr w:w="9590" w:h="5054" w:wrap="auto" w:vAnchor="page" w:hAnchor="page" w:x="1103" w:y="7655"/>
              <w:rPr>
                <w:sz w:val="10"/>
                <w:szCs w:val="10"/>
              </w:rPr>
            </w:pPr>
          </w:p>
        </w:tc>
        <w:tc>
          <w:tcPr>
            <w:tcW w:w="3202" w:type="dxa"/>
            <w:tcBorders>
              <w:top w:val="single" w:sz="4" w:space="0" w:color="auto"/>
              <w:left w:val="single" w:sz="4" w:space="0" w:color="auto"/>
              <w:right w:val="single" w:sz="4" w:space="0" w:color="auto"/>
            </w:tcBorders>
            <w:shd w:val="clear" w:color="auto" w:fill="auto"/>
          </w:tcPr>
          <w:p w:rsidR="00583EAA" w:rsidRDefault="00583EAA">
            <w:pPr>
              <w:framePr w:w="9590" w:h="5054" w:wrap="auto" w:vAnchor="page" w:hAnchor="page" w:x="1103" w:y="7655"/>
              <w:rPr>
                <w:sz w:val="10"/>
                <w:szCs w:val="10"/>
              </w:rPr>
            </w:pPr>
          </w:p>
        </w:tc>
      </w:tr>
      <w:tr w:rsidR="00583EAA">
        <w:trPr>
          <w:trHeight w:hRule="exact" w:val="326"/>
        </w:trPr>
        <w:tc>
          <w:tcPr>
            <w:tcW w:w="3197" w:type="dxa"/>
            <w:tcBorders>
              <w:top w:val="single" w:sz="4" w:space="0" w:color="auto"/>
              <w:left w:val="single" w:sz="4" w:space="0" w:color="auto"/>
            </w:tcBorders>
            <w:shd w:val="clear" w:color="auto" w:fill="auto"/>
            <w:vAlign w:val="bottom"/>
          </w:tcPr>
          <w:p w:rsidR="00583EAA" w:rsidRDefault="00DA6341">
            <w:pPr>
              <w:pStyle w:val="ab"/>
              <w:framePr w:w="9590" w:h="5054" w:wrap="auto" w:vAnchor="page" w:hAnchor="page" w:x="1103" w:y="7655"/>
              <w:ind w:firstLine="0"/>
            </w:pPr>
            <w:r>
              <w:t>Октябрь</w:t>
            </w:r>
          </w:p>
        </w:tc>
        <w:tc>
          <w:tcPr>
            <w:tcW w:w="3192" w:type="dxa"/>
            <w:tcBorders>
              <w:top w:val="single" w:sz="4" w:space="0" w:color="auto"/>
              <w:left w:val="single" w:sz="4" w:space="0" w:color="auto"/>
            </w:tcBorders>
            <w:shd w:val="clear" w:color="auto" w:fill="auto"/>
          </w:tcPr>
          <w:p w:rsidR="00583EAA" w:rsidRDefault="00583EAA">
            <w:pPr>
              <w:framePr w:w="9590" w:h="5054" w:wrap="auto" w:vAnchor="page" w:hAnchor="page" w:x="1103" w:y="7655"/>
              <w:rPr>
                <w:sz w:val="10"/>
                <w:szCs w:val="10"/>
              </w:rPr>
            </w:pPr>
          </w:p>
        </w:tc>
        <w:tc>
          <w:tcPr>
            <w:tcW w:w="3202" w:type="dxa"/>
            <w:tcBorders>
              <w:top w:val="single" w:sz="4" w:space="0" w:color="auto"/>
              <w:left w:val="single" w:sz="4" w:space="0" w:color="auto"/>
              <w:right w:val="single" w:sz="4" w:space="0" w:color="auto"/>
            </w:tcBorders>
            <w:shd w:val="clear" w:color="auto" w:fill="auto"/>
          </w:tcPr>
          <w:p w:rsidR="00583EAA" w:rsidRDefault="00583EAA">
            <w:pPr>
              <w:framePr w:w="9590" w:h="5054" w:wrap="auto" w:vAnchor="page" w:hAnchor="page" w:x="1103" w:y="7655"/>
              <w:rPr>
                <w:sz w:val="10"/>
                <w:szCs w:val="10"/>
              </w:rPr>
            </w:pPr>
          </w:p>
        </w:tc>
      </w:tr>
      <w:tr w:rsidR="00583EAA">
        <w:trPr>
          <w:trHeight w:hRule="exact" w:val="326"/>
        </w:trPr>
        <w:tc>
          <w:tcPr>
            <w:tcW w:w="3197" w:type="dxa"/>
            <w:tcBorders>
              <w:top w:val="single" w:sz="4" w:space="0" w:color="auto"/>
              <w:left w:val="single" w:sz="4" w:space="0" w:color="auto"/>
            </w:tcBorders>
            <w:shd w:val="clear" w:color="auto" w:fill="auto"/>
            <w:vAlign w:val="bottom"/>
          </w:tcPr>
          <w:p w:rsidR="00583EAA" w:rsidRDefault="00DA6341">
            <w:pPr>
              <w:pStyle w:val="ab"/>
              <w:framePr w:w="9590" w:h="5054" w:wrap="auto" w:vAnchor="page" w:hAnchor="page" w:x="1103" w:y="7655"/>
              <w:ind w:firstLine="0"/>
            </w:pPr>
            <w:r>
              <w:t>Ноябрь</w:t>
            </w:r>
          </w:p>
        </w:tc>
        <w:tc>
          <w:tcPr>
            <w:tcW w:w="3192" w:type="dxa"/>
            <w:tcBorders>
              <w:top w:val="single" w:sz="4" w:space="0" w:color="auto"/>
              <w:left w:val="single" w:sz="4" w:space="0" w:color="auto"/>
            </w:tcBorders>
            <w:shd w:val="clear" w:color="auto" w:fill="auto"/>
          </w:tcPr>
          <w:p w:rsidR="00583EAA" w:rsidRDefault="00583EAA">
            <w:pPr>
              <w:framePr w:w="9590" w:h="5054" w:wrap="auto" w:vAnchor="page" w:hAnchor="page" w:x="1103" w:y="7655"/>
              <w:rPr>
                <w:sz w:val="10"/>
                <w:szCs w:val="10"/>
              </w:rPr>
            </w:pPr>
          </w:p>
        </w:tc>
        <w:tc>
          <w:tcPr>
            <w:tcW w:w="3202" w:type="dxa"/>
            <w:tcBorders>
              <w:top w:val="single" w:sz="4" w:space="0" w:color="auto"/>
              <w:left w:val="single" w:sz="4" w:space="0" w:color="auto"/>
              <w:right w:val="single" w:sz="4" w:space="0" w:color="auto"/>
            </w:tcBorders>
            <w:shd w:val="clear" w:color="auto" w:fill="auto"/>
          </w:tcPr>
          <w:p w:rsidR="00583EAA" w:rsidRDefault="00583EAA">
            <w:pPr>
              <w:framePr w:w="9590" w:h="5054" w:wrap="auto" w:vAnchor="page" w:hAnchor="page" w:x="1103" w:y="7655"/>
              <w:rPr>
                <w:sz w:val="10"/>
                <w:szCs w:val="10"/>
              </w:rPr>
            </w:pPr>
          </w:p>
        </w:tc>
      </w:tr>
      <w:tr w:rsidR="00583EAA">
        <w:trPr>
          <w:trHeight w:hRule="exact" w:val="336"/>
        </w:trPr>
        <w:tc>
          <w:tcPr>
            <w:tcW w:w="3197"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9590" w:h="5054" w:wrap="auto" w:vAnchor="page" w:hAnchor="page" w:x="1103" w:y="7655"/>
              <w:ind w:firstLine="0"/>
            </w:pPr>
            <w:r>
              <w:t>Декабрь</w:t>
            </w:r>
          </w:p>
        </w:tc>
        <w:tc>
          <w:tcPr>
            <w:tcW w:w="3192" w:type="dxa"/>
            <w:tcBorders>
              <w:top w:val="single" w:sz="4" w:space="0" w:color="auto"/>
              <w:left w:val="single" w:sz="4" w:space="0" w:color="auto"/>
              <w:bottom w:val="single" w:sz="4" w:space="0" w:color="auto"/>
            </w:tcBorders>
            <w:shd w:val="clear" w:color="auto" w:fill="auto"/>
          </w:tcPr>
          <w:p w:rsidR="00583EAA" w:rsidRDefault="00583EAA">
            <w:pPr>
              <w:framePr w:w="9590" w:h="5054" w:wrap="auto" w:vAnchor="page" w:hAnchor="page" w:x="1103" w:y="7655"/>
              <w:rPr>
                <w:sz w:val="10"/>
                <w:szCs w:val="10"/>
              </w:rPr>
            </w:pP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583EAA" w:rsidRDefault="00583EAA">
            <w:pPr>
              <w:framePr w:w="9590" w:h="5054" w:wrap="auto" w:vAnchor="page" w:hAnchor="page" w:x="1103" w:y="7655"/>
              <w:rPr>
                <w:sz w:val="10"/>
                <w:szCs w:val="10"/>
              </w:rPr>
            </w:pPr>
          </w:p>
        </w:tc>
      </w:tr>
    </w:tbl>
    <w:p w:rsidR="00583EAA" w:rsidRDefault="00583EAA">
      <w:pPr>
        <w:pStyle w:val="1"/>
        <w:framePr w:wrap="auto" w:vAnchor="page" w:hAnchor="page" w:x="671" w:y="13022"/>
        <w:ind w:firstLine="0"/>
      </w:pPr>
    </w:p>
    <w:p w:rsidR="00583EAA" w:rsidRDefault="00DA6341">
      <w:pPr>
        <w:pStyle w:val="1"/>
        <w:framePr w:wrap="auto" w:vAnchor="page" w:hAnchor="page" w:x="671" w:y="13022"/>
        <w:ind w:firstLineChars="3700" w:firstLine="8880"/>
      </w:pPr>
      <w:r>
        <w:t>Приложение 6</w:t>
      </w:r>
    </w:p>
    <w:p w:rsidR="00583EAA" w:rsidRDefault="00DA6341">
      <w:pPr>
        <w:pStyle w:val="1"/>
        <w:framePr w:wrap="auto" w:vAnchor="page" w:hAnchor="page" w:x="671" w:y="13655"/>
        <w:ind w:firstLine="780"/>
      </w:pPr>
      <w:r>
        <w:rPr>
          <w:i/>
          <w:iCs/>
        </w:rPr>
        <w:t>Форма Акта-предписания целевой/внеплановой проверки состояния условий и охраны труда</w:t>
      </w:r>
    </w:p>
    <w:p w:rsidR="00583EAA" w:rsidRDefault="00DA6341">
      <w:pPr>
        <w:pStyle w:val="1"/>
        <w:framePr w:w="10483" w:h="864" w:hRule="exact" w:wrap="auto" w:vAnchor="page" w:hAnchor="page" w:x="671" w:y="14207"/>
        <w:ind w:firstLine="0"/>
        <w:jc w:val="center"/>
      </w:pPr>
      <w:r>
        <w:rPr>
          <w:b/>
          <w:bCs/>
        </w:rPr>
        <w:t>АКТ-ПРЕДПИСАНИЕ</w:t>
      </w:r>
      <w:r>
        <w:rPr>
          <w:b/>
          <w:bCs/>
        </w:rPr>
        <w:br/>
        <w:t>целевой/внеплановой проверки состояния условий и охраны труда</w:t>
      </w:r>
      <w:r>
        <w:rPr>
          <w:b/>
          <w:bCs/>
        </w:rPr>
        <w:br/>
        <w:t>в МБОУ «Новогригорьевская СОШДС»</w:t>
      </w:r>
    </w:p>
    <w:p w:rsidR="00583EAA" w:rsidRDefault="00DA6341">
      <w:pPr>
        <w:pStyle w:val="1"/>
        <w:framePr w:wrap="auto" w:vAnchor="page" w:hAnchor="page" w:x="1194" w:y="15311"/>
        <w:ind w:firstLine="0"/>
      </w:pPr>
      <w:r>
        <w:t>«___»</w:t>
      </w:r>
    </w:p>
    <w:p w:rsidR="00583EAA" w:rsidRDefault="00DA6341">
      <w:pPr>
        <w:pStyle w:val="1"/>
        <w:framePr w:wrap="auto" w:vAnchor="page" w:hAnchor="page" w:x="1847" w:y="15311"/>
        <w:tabs>
          <w:tab w:val="left" w:leader="underscore" w:pos="1085"/>
        </w:tabs>
        <w:ind w:firstLine="0"/>
      </w:pPr>
      <w:r>
        <w:tab/>
        <w:t>20___г.</w:t>
      </w:r>
    </w:p>
    <w:p w:rsidR="00583EAA" w:rsidRDefault="00DA6341">
      <w:pPr>
        <w:pStyle w:val="ab"/>
        <w:framePr w:wrap="auto" w:vAnchor="page" w:hAnchor="page" w:x="9911" w:y="15316"/>
        <w:ind w:firstLine="0"/>
        <w:jc w:val="both"/>
      </w:pPr>
      <w:r>
        <w:t>№</w:t>
      </w:r>
    </w:p>
    <w:p w:rsidR="00583EAA" w:rsidRDefault="00DA6341">
      <w:pPr>
        <w:pStyle w:val="a7"/>
        <w:framePr w:wrap="auto" w:vAnchor="page" w:hAnchor="page" w:x="5917" w:y="16444"/>
      </w:pPr>
      <w:r>
        <w:t>125</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tbl>
      <w:tblPr>
        <w:tblW w:w="0" w:type="auto"/>
        <w:tblLayout w:type="fixed"/>
        <w:tblCellMar>
          <w:left w:w="10" w:type="dxa"/>
          <w:right w:w="10" w:type="dxa"/>
        </w:tblCellMar>
        <w:tblLook w:val="04A0"/>
      </w:tblPr>
      <w:tblGrid>
        <w:gridCol w:w="571"/>
        <w:gridCol w:w="3446"/>
        <w:gridCol w:w="2717"/>
        <w:gridCol w:w="1469"/>
        <w:gridCol w:w="1594"/>
      </w:tblGrid>
      <w:tr w:rsidR="00583EAA">
        <w:trPr>
          <w:trHeight w:hRule="exact" w:val="840"/>
        </w:trPr>
        <w:tc>
          <w:tcPr>
            <w:tcW w:w="571" w:type="dxa"/>
            <w:tcBorders>
              <w:top w:val="single" w:sz="4" w:space="0" w:color="auto"/>
              <w:left w:val="single" w:sz="4" w:space="0" w:color="auto"/>
            </w:tcBorders>
            <w:shd w:val="clear" w:color="auto" w:fill="auto"/>
            <w:vAlign w:val="center"/>
          </w:tcPr>
          <w:p w:rsidR="00583EAA" w:rsidRDefault="00DA6341">
            <w:pPr>
              <w:pStyle w:val="ab"/>
              <w:framePr w:w="9797" w:h="4411" w:wrap="auto" w:vAnchor="page" w:hAnchor="page" w:x="1014" w:y="1319"/>
              <w:ind w:firstLine="0"/>
            </w:pPr>
            <w:r>
              <w:rPr>
                <w:b/>
                <w:bCs/>
              </w:rPr>
              <w:t>п/п</w:t>
            </w:r>
          </w:p>
        </w:tc>
        <w:tc>
          <w:tcPr>
            <w:tcW w:w="3446" w:type="dxa"/>
            <w:tcBorders>
              <w:top w:val="single" w:sz="4" w:space="0" w:color="auto"/>
              <w:left w:val="single" w:sz="4" w:space="0" w:color="auto"/>
            </w:tcBorders>
            <w:shd w:val="clear" w:color="auto" w:fill="auto"/>
            <w:vAlign w:val="bottom"/>
          </w:tcPr>
          <w:p w:rsidR="00583EAA" w:rsidRDefault="00DA6341">
            <w:pPr>
              <w:pStyle w:val="ab"/>
              <w:framePr w:w="9797" w:h="4411" w:wrap="auto" w:vAnchor="page" w:hAnchor="page" w:x="1014" w:y="1319"/>
              <w:ind w:firstLine="0"/>
              <w:jc w:val="center"/>
            </w:pPr>
            <w:r>
              <w:rPr>
                <w:b/>
                <w:bCs/>
              </w:rPr>
              <w:t>Перечень выявленных нарушений требований охраны труда</w:t>
            </w:r>
          </w:p>
        </w:tc>
        <w:tc>
          <w:tcPr>
            <w:tcW w:w="2717" w:type="dxa"/>
            <w:tcBorders>
              <w:top w:val="single" w:sz="4" w:space="0" w:color="auto"/>
              <w:left w:val="single" w:sz="4" w:space="0" w:color="auto"/>
            </w:tcBorders>
            <w:shd w:val="clear" w:color="auto" w:fill="auto"/>
            <w:vAlign w:val="bottom"/>
          </w:tcPr>
          <w:p w:rsidR="00583EAA" w:rsidRDefault="00DA6341">
            <w:pPr>
              <w:pStyle w:val="ab"/>
              <w:framePr w:w="9797" w:h="4411" w:wrap="auto" w:vAnchor="page" w:hAnchor="page" w:x="1014" w:y="1319"/>
              <w:ind w:firstLine="0"/>
              <w:jc w:val="center"/>
            </w:pPr>
            <w:r>
              <w:rPr>
                <w:b/>
                <w:bCs/>
              </w:rPr>
              <w:t>Ссылка на нормативные документы</w:t>
            </w:r>
          </w:p>
        </w:tc>
        <w:tc>
          <w:tcPr>
            <w:tcW w:w="1469" w:type="dxa"/>
            <w:tcBorders>
              <w:top w:val="single" w:sz="4" w:space="0" w:color="auto"/>
              <w:left w:val="single" w:sz="4" w:space="0" w:color="auto"/>
            </w:tcBorders>
            <w:shd w:val="clear" w:color="auto" w:fill="auto"/>
            <w:vAlign w:val="center"/>
          </w:tcPr>
          <w:p w:rsidR="00583EAA" w:rsidRDefault="00DA6341">
            <w:pPr>
              <w:pStyle w:val="ab"/>
              <w:framePr w:w="9797" w:h="4411" w:wrap="auto" w:vAnchor="page" w:hAnchor="page" w:x="1014" w:y="1319"/>
              <w:ind w:firstLine="0"/>
              <w:jc w:val="center"/>
            </w:pPr>
            <w:r>
              <w:rPr>
                <w:b/>
                <w:bCs/>
              </w:rPr>
              <w:t>Сроки устранения</w:t>
            </w:r>
          </w:p>
        </w:tc>
        <w:tc>
          <w:tcPr>
            <w:tcW w:w="159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9797" w:h="4411" w:wrap="auto" w:vAnchor="page" w:hAnchor="page" w:x="1014" w:y="1319"/>
              <w:ind w:firstLine="0"/>
              <w:jc w:val="center"/>
            </w:pPr>
            <w:r>
              <w:rPr>
                <w:b/>
                <w:bCs/>
              </w:rPr>
              <w:t>Отметка о выполнении</w:t>
            </w:r>
          </w:p>
        </w:tc>
      </w:tr>
      <w:tr w:rsidR="00583EAA">
        <w:trPr>
          <w:trHeight w:hRule="exact" w:val="562"/>
        </w:trPr>
        <w:tc>
          <w:tcPr>
            <w:tcW w:w="571" w:type="dxa"/>
            <w:tcBorders>
              <w:top w:val="single" w:sz="4" w:space="0" w:color="auto"/>
              <w:left w:val="single" w:sz="4" w:space="0" w:color="auto"/>
            </w:tcBorders>
            <w:shd w:val="clear" w:color="auto" w:fill="auto"/>
            <w:vAlign w:val="center"/>
          </w:tcPr>
          <w:p w:rsidR="00583EAA" w:rsidRDefault="00DA6341">
            <w:pPr>
              <w:pStyle w:val="ab"/>
              <w:framePr w:w="9797" w:h="4411" w:wrap="auto" w:vAnchor="page" w:hAnchor="page" w:x="1014" w:y="1319"/>
              <w:ind w:firstLine="220"/>
            </w:pPr>
            <w:r>
              <w:t>1</w:t>
            </w:r>
          </w:p>
        </w:tc>
        <w:tc>
          <w:tcPr>
            <w:tcW w:w="3446" w:type="dxa"/>
            <w:tcBorders>
              <w:top w:val="single" w:sz="4" w:space="0" w:color="auto"/>
              <w:left w:val="single" w:sz="4" w:space="0" w:color="auto"/>
            </w:tcBorders>
            <w:shd w:val="clear" w:color="auto" w:fill="auto"/>
          </w:tcPr>
          <w:p w:rsidR="00583EAA" w:rsidRDefault="00583EAA">
            <w:pPr>
              <w:framePr w:w="9797" w:h="4411" w:wrap="auto" w:vAnchor="page" w:hAnchor="page" w:x="1014" w:y="1319"/>
              <w:rPr>
                <w:sz w:val="10"/>
                <w:szCs w:val="10"/>
              </w:rPr>
            </w:pPr>
          </w:p>
        </w:tc>
        <w:tc>
          <w:tcPr>
            <w:tcW w:w="2717" w:type="dxa"/>
            <w:tcBorders>
              <w:top w:val="single" w:sz="4" w:space="0" w:color="auto"/>
              <w:left w:val="single" w:sz="4" w:space="0" w:color="auto"/>
            </w:tcBorders>
            <w:shd w:val="clear" w:color="auto" w:fill="auto"/>
          </w:tcPr>
          <w:p w:rsidR="00583EAA" w:rsidRDefault="00583EAA">
            <w:pPr>
              <w:framePr w:w="9797" w:h="4411" w:wrap="auto" w:vAnchor="page" w:hAnchor="page" w:x="1014" w:y="1319"/>
              <w:rPr>
                <w:sz w:val="10"/>
                <w:szCs w:val="10"/>
              </w:rPr>
            </w:pPr>
          </w:p>
        </w:tc>
        <w:tc>
          <w:tcPr>
            <w:tcW w:w="1469" w:type="dxa"/>
            <w:tcBorders>
              <w:top w:val="single" w:sz="4" w:space="0" w:color="auto"/>
              <w:left w:val="single" w:sz="4" w:space="0" w:color="auto"/>
            </w:tcBorders>
            <w:shd w:val="clear" w:color="auto" w:fill="auto"/>
          </w:tcPr>
          <w:p w:rsidR="00583EAA" w:rsidRDefault="00583EAA">
            <w:pPr>
              <w:framePr w:w="9797" w:h="4411" w:wrap="auto" w:vAnchor="page" w:hAnchor="page" w:x="1014" w:y="1319"/>
              <w:rPr>
                <w:sz w:val="10"/>
                <w:szCs w:val="10"/>
              </w:rPr>
            </w:pPr>
          </w:p>
        </w:tc>
        <w:tc>
          <w:tcPr>
            <w:tcW w:w="1594" w:type="dxa"/>
            <w:tcBorders>
              <w:top w:val="single" w:sz="4" w:space="0" w:color="auto"/>
              <w:left w:val="single" w:sz="4" w:space="0" w:color="auto"/>
              <w:right w:val="single" w:sz="4" w:space="0" w:color="auto"/>
            </w:tcBorders>
            <w:shd w:val="clear" w:color="auto" w:fill="auto"/>
          </w:tcPr>
          <w:p w:rsidR="00583EAA" w:rsidRDefault="00583EAA">
            <w:pPr>
              <w:framePr w:w="9797" w:h="4411" w:wrap="auto" w:vAnchor="page" w:hAnchor="page" w:x="1014" w:y="1319"/>
              <w:rPr>
                <w:sz w:val="10"/>
                <w:szCs w:val="10"/>
              </w:rPr>
            </w:pPr>
          </w:p>
        </w:tc>
      </w:tr>
      <w:tr w:rsidR="00583EAA">
        <w:trPr>
          <w:trHeight w:hRule="exact" w:val="562"/>
        </w:trPr>
        <w:tc>
          <w:tcPr>
            <w:tcW w:w="571" w:type="dxa"/>
            <w:tcBorders>
              <w:top w:val="single" w:sz="4" w:space="0" w:color="auto"/>
              <w:left w:val="single" w:sz="4" w:space="0" w:color="auto"/>
            </w:tcBorders>
            <w:shd w:val="clear" w:color="auto" w:fill="auto"/>
            <w:vAlign w:val="center"/>
          </w:tcPr>
          <w:p w:rsidR="00583EAA" w:rsidRDefault="00DA6341">
            <w:pPr>
              <w:pStyle w:val="ab"/>
              <w:framePr w:w="9797" w:h="4411" w:wrap="auto" w:vAnchor="page" w:hAnchor="page" w:x="1014" w:y="1319"/>
              <w:ind w:firstLine="220"/>
            </w:pPr>
            <w:r>
              <w:t>2</w:t>
            </w:r>
          </w:p>
        </w:tc>
        <w:tc>
          <w:tcPr>
            <w:tcW w:w="3446" w:type="dxa"/>
            <w:tcBorders>
              <w:top w:val="single" w:sz="4" w:space="0" w:color="auto"/>
              <w:left w:val="single" w:sz="4" w:space="0" w:color="auto"/>
            </w:tcBorders>
            <w:shd w:val="clear" w:color="auto" w:fill="auto"/>
          </w:tcPr>
          <w:p w:rsidR="00583EAA" w:rsidRDefault="00583EAA">
            <w:pPr>
              <w:framePr w:w="9797" w:h="4411" w:wrap="auto" w:vAnchor="page" w:hAnchor="page" w:x="1014" w:y="1319"/>
              <w:rPr>
                <w:sz w:val="10"/>
                <w:szCs w:val="10"/>
              </w:rPr>
            </w:pPr>
          </w:p>
        </w:tc>
        <w:tc>
          <w:tcPr>
            <w:tcW w:w="2717" w:type="dxa"/>
            <w:tcBorders>
              <w:top w:val="single" w:sz="4" w:space="0" w:color="auto"/>
              <w:left w:val="single" w:sz="4" w:space="0" w:color="auto"/>
            </w:tcBorders>
            <w:shd w:val="clear" w:color="auto" w:fill="auto"/>
          </w:tcPr>
          <w:p w:rsidR="00583EAA" w:rsidRDefault="00583EAA">
            <w:pPr>
              <w:framePr w:w="9797" w:h="4411" w:wrap="auto" w:vAnchor="page" w:hAnchor="page" w:x="1014" w:y="1319"/>
              <w:rPr>
                <w:sz w:val="10"/>
                <w:szCs w:val="10"/>
              </w:rPr>
            </w:pPr>
          </w:p>
        </w:tc>
        <w:tc>
          <w:tcPr>
            <w:tcW w:w="1469" w:type="dxa"/>
            <w:tcBorders>
              <w:top w:val="single" w:sz="4" w:space="0" w:color="auto"/>
              <w:left w:val="single" w:sz="4" w:space="0" w:color="auto"/>
            </w:tcBorders>
            <w:shd w:val="clear" w:color="auto" w:fill="auto"/>
          </w:tcPr>
          <w:p w:rsidR="00583EAA" w:rsidRDefault="00583EAA">
            <w:pPr>
              <w:framePr w:w="9797" w:h="4411" w:wrap="auto" w:vAnchor="page" w:hAnchor="page" w:x="1014" w:y="1319"/>
              <w:rPr>
                <w:sz w:val="10"/>
                <w:szCs w:val="10"/>
              </w:rPr>
            </w:pPr>
          </w:p>
        </w:tc>
        <w:tc>
          <w:tcPr>
            <w:tcW w:w="1594" w:type="dxa"/>
            <w:tcBorders>
              <w:top w:val="single" w:sz="4" w:space="0" w:color="auto"/>
              <w:left w:val="single" w:sz="4" w:space="0" w:color="auto"/>
              <w:right w:val="single" w:sz="4" w:space="0" w:color="auto"/>
            </w:tcBorders>
            <w:shd w:val="clear" w:color="auto" w:fill="auto"/>
          </w:tcPr>
          <w:p w:rsidR="00583EAA" w:rsidRDefault="00583EAA">
            <w:pPr>
              <w:framePr w:w="9797" w:h="4411" w:wrap="auto" w:vAnchor="page" w:hAnchor="page" w:x="1014" w:y="1319"/>
              <w:rPr>
                <w:sz w:val="10"/>
                <w:szCs w:val="10"/>
              </w:rPr>
            </w:pPr>
          </w:p>
        </w:tc>
      </w:tr>
      <w:tr w:rsidR="00583EAA">
        <w:trPr>
          <w:trHeight w:hRule="exact" w:val="566"/>
        </w:trPr>
        <w:tc>
          <w:tcPr>
            <w:tcW w:w="571" w:type="dxa"/>
            <w:tcBorders>
              <w:top w:val="single" w:sz="4" w:space="0" w:color="auto"/>
              <w:left w:val="single" w:sz="4" w:space="0" w:color="auto"/>
            </w:tcBorders>
            <w:shd w:val="clear" w:color="auto" w:fill="auto"/>
            <w:vAlign w:val="center"/>
          </w:tcPr>
          <w:p w:rsidR="00583EAA" w:rsidRDefault="00DA6341">
            <w:pPr>
              <w:pStyle w:val="ab"/>
              <w:framePr w:w="9797" w:h="4411" w:wrap="auto" w:vAnchor="page" w:hAnchor="page" w:x="1014" w:y="1319"/>
              <w:ind w:firstLine="220"/>
            </w:pPr>
            <w:r>
              <w:t>3</w:t>
            </w:r>
          </w:p>
        </w:tc>
        <w:tc>
          <w:tcPr>
            <w:tcW w:w="3446" w:type="dxa"/>
            <w:tcBorders>
              <w:top w:val="single" w:sz="4" w:space="0" w:color="auto"/>
              <w:left w:val="single" w:sz="4" w:space="0" w:color="auto"/>
            </w:tcBorders>
            <w:shd w:val="clear" w:color="auto" w:fill="auto"/>
          </w:tcPr>
          <w:p w:rsidR="00583EAA" w:rsidRDefault="00583EAA">
            <w:pPr>
              <w:framePr w:w="9797" w:h="4411" w:wrap="auto" w:vAnchor="page" w:hAnchor="page" w:x="1014" w:y="1319"/>
              <w:rPr>
                <w:sz w:val="10"/>
                <w:szCs w:val="10"/>
              </w:rPr>
            </w:pPr>
          </w:p>
        </w:tc>
        <w:tc>
          <w:tcPr>
            <w:tcW w:w="2717" w:type="dxa"/>
            <w:tcBorders>
              <w:top w:val="single" w:sz="4" w:space="0" w:color="auto"/>
              <w:left w:val="single" w:sz="4" w:space="0" w:color="auto"/>
            </w:tcBorders>
            <w:shd w:val="clear" w:color="auto" w:fill="auto"/>
          </w:tcPr>
          <w:p w:rsidR="00583EAA" w:rsidRDefault="00583EAA">
            <w:pPr>
              <w:framePr w:w="9797" w:h="4411" w:wrap="auto" w:vAnchor="page" w:hAnchor="page" w:x="1014" w:y="1319"/>
              <w:rPr>
                <w:sz w:val="10"/>
                <w:szCs w:val="10"/>
              </w:rPr>
            </w:pPr>
          </w:p>
        </w:tc>
        <w:tc>
          <w:tcPr>
            <w:tcW w:w="1469" w:type="dxa"/>
            <w:tcBorders>
              <w:top w:val="single" w:sz="4" w:space="0" w:color="auto"/>
              <w:left w:val="single" w:sz="4" w:space="0" w:color="auto"/>
            </w:tcBorders>
            <w:shd w:val="clear" w:color="auto" w:fill="auto"/>
          </w:tcPr>
          <w:p w:rsidR="00583EAA" w:rsidRDefault="00583EAA">
            <w:pPr>
              <w:framePr w:w="9797" w:h="4411" w:wrap="auto" w:vAnchor="page" w:hAnchor="page" w:x="1014" w:y="1319"/>
              <w:rPr>
                <w:sz w:val="10"/>
                <w:szCs w:val="10"/>
              </w:rPr>
            </w:pPr>
          </w:p>
        </w:tc>
        <w:tc>
          <w:tcPr>
            <w:tcW w:w="1594" w:type="dxa"/>
            <w:tcBorders>
              <w:top w:val="single" w:sz="4" w:space="0" w:color="auto"/>
              <w:left w:val="single" w:sz="4" w:space="0" w:color="auto"/>
              <w:right w:val="single" w:sz="4" w:space="0" w:color="auto"/>
            </w:tcBorders>
            <w:shd w:val="clear" w:color="auto" w:fill="auto"/>
          </w:tcPr>
          <w:p w:rsidR="00583EAA" w:rsidRDefault="00583EAA">
            <w:pPr>
              <w:framePr w:w="9797" w:h="4411" w:wrap="auto" w:vAnchor="page" w:hAnchor="page" w:x="1014" w:y="1319"/>
              <w:rPr>
                <w:sz w:val="10"/>
                <w:szCs w:val="10"/>
              </w:rPr>
            </w:pPr>
          </w:p>
        </w:tc>
      </w:tr>
      <w:tr w:rsidR="00583EAA">
        <w:trPr>
          <w:trHeight w:hRule="exact" w:val="696"/>
        </w:trPr>
        <w:tc>
          <w:tcPr>
            <w:tcW w:w="571" w:type="dxa"/>
            <w:tcBorders>
              <w:top w:val="single" w:sz="4" w:space="0" w:color="auto"/>
              <w:left w:val="single" w:sz="4" w:space="0" w:color="auto"/>
            </w:tcBorders>
            <w:shd w:val="clear" w:color="auto" w:fill="auto"/>
            <w:vAlign w:val="center"/>
          </w:tcPr>
          <w:p w:rsidR="00583EAA" w:rsidRDefault="00DA6341">
            <w:pPr>
              <w:pStyle w:val="ab"/>
              <w:framePr w:w="9797" w:h="4411" w:wrap="auto" w:vAnchor="page" w:hAnchor="page" w:x="1014" w:y="1319"/>
              <w:ind w:firstLine="220"/>
            </w:pPr>
            <w:r>
              <w:t>4</w:t>
            </w:r>
          </w:p>
        </w:tc>
        <w:tc>
          <w:tcPr>
            <w:tcW w:w="3446" w:type="dxa"/>
            <w:tcBorders>
              <w:top w:val="single" w:sz="4" w:space="0" w:color="auto"/>
              <w:left w:val="single" w:sz="4" w:space="0" w:color="auto"/>
            </w:tcBorders>
            <w:shd w:val="clear" w:color="auto" w:fill="auto"/>
          </w:tcPr>
          <w:p w:rsidR="00583EAA" w:rsidRDefault="00583EAA">
            <w:pPr>
              <w:framePr w:w="9797" w:h="4411" w:wrap="auto" w:vAnchor="page" w:hAnchor="page" w:x="1014" w:y="1319"/>
              <w:rPr>
                <w:sz w:val="10"/>
                <w:szCs w:val="10"/>
              </w:rPr>
            </w:pPr>
          </w:p>
        </w:tc>
        <w:tc>
          <w:tcPr>
            <w:tcW w:w="2717" w:type="dxa"/>
            <w:tcBorders>
              <w:top w:val="single" w:sz="4" w:space="0" w:color="auto"/>
              <w:left w:val="single" w:sz="4" w:space="0" w:color="auto"/>
            </w:tcBorders>
            <w:shd w:val="clear" w:color="auto" w:fill="auto"/>
          </w:tcPr>
          <w:p w:rsidR="00583EAA" w:rsidRDefault="00583EAA">
            <w:pPr>
              <w:framePr w:w="9797" w:h="4411" w:wrap="auto" w:vAnchor="page" w:hAnchor="page" w:x="1014" w:y="1319"/>
              <w:rPr>
                <w:sz w:val="10"/>
                <w:szCs w:val="10"/>
              </w:rPr>
            </w:pPr>
          </w:p>
        </w:tc>
        <w:tc>
          <w:tcPr>
            <w:tcW w:w="1469" w:type="dxa"/>
            <w:tcBorders>
              <w:top w:val="single" w:sz="4" w:space="0" w:color="auto"/>
              <w:left w:val="single" w:sz="4" w:space="0" w:color="auto"/>
            </w:tcBorders>
            <w:shd w:val="clear" w:color="auto" w:fill="auto"/>
          </w:tcPr>
          <w:p w:rsidR="00583EAA" w:rsidRDefault="00583EAA">
            <w:pPr>
              <w:framePr w:w="9797" w:h="4411" w:wrap="auto" w:vAnchor="page" w:hAnchor="page" w:x="1014" w:y="1319"/>
              <w:rPr>
                <w:sz w:val="10"/>
                <w:szCs w:val="10"/>
              </w:rPr>
            </w:pPr>
          </w:p>
        </w:tc>
        <w:tc>
          <w:tcPr>
            <w:tcW w:w="1594" w:type="dxa"/>
            <w:tcBorders>
              <w:top w:val="single" w:sz="4" w:space="0" w:color="auto"/>
              <w:left w:val="single" w:sz="4" w:space="0" w:color="auto"/>
              <w:right w:val="single" w:sz="4" w:space="0" w:color="auto"/>
            </w:tcBorders>
            <w:shd w:val="clear" w:color="auto" w:fill="auto"/>
          </w:tcPr>
          <w:p w:rsidR="00583EAA" w:rsidRDefault="00583EAA">
            <w:pPr>
              <w:framePr w:w="9797" w:h="4411" w:wrap="auto" w:vAnchor="page" w:hAnchor="page" w:x="1014" w:y="1319"/>
              <w:rPr>
                <w:sz w:val="10"/>
                <w:szCs w:val="10"/>
              </w:rPr>
            </w:pPr>
          </w:p>
        </w:tc>
      </w:tr>
      <w:tr w:rsidR="00583EAA">
        <w:trPr>
          <w:trHeight w:hRule="exact" w:val="605"/>
        </w:trPr>
        <w:tc>
          <w:tcPr>
            <w:tcW w:w="571" w:type="dxa"/>
            <w:tcBorders>
              <w:top w:val="single" w:sz="4" w:space="0" w:color="auto"/>
              <w:left w:val="single" w:sz="4" w:space="0" w:color="auto"/>
            </w:tcBorders>
            <w:shd w:val="clear" w:color="auto" w:fill="auto"/>
          </w:tcPr>
          <w:p w:rsidR="00583EAA" w:rsidRDefault="00DA6341">
            <w:pPr>
              <w:pStyle w:val="ab"/>
              <w:framePr w:w="9797" w:h="4411" w:wrap="auto" w:vAnchor="page" w:hAnchor="page" w:x="1014" w:y="1319"/>
              <w:ind w:firstLine="220"/>
            </w:pPr>
            <w:r>
              <w:t>5</w:t>
            </w:r>
          </w:p>
        </w:tc>
        <w:tc>
          <w:tcPr>
            <w:tcW w:w="3446" w:type="dxa"/>
            <w:tcBorders>
              <w:top w:val="single" w:sz="4" w:space="0" w:color="auto"/>
              <w:left w:val="single" w:sz="4" w:space="0" w:color="auto"/>
            </w:tcBorders>
            <w:shd w:val="clear" w:color="auto" w:fill="auto"/>
          </w:tcPr>
          <w:p w:rsidR="00583EAA" w:rsidRDefault="00583EAA">
            <w:pPr>
              <w:framePr w:w="9797" w:h="4411" w:wrap="auto" w:vAnchor="page" w:hAnchor="page" w:x="1014" w:y="1319"/>
              <w:rPr>
                <w:sz w:val="10"/>
                <w:szCs w:val="10"/>
              </w:rPr>
            </w:pPr>
          </w:p>
        </w:tc>
        <w:tc>
          <w:tcPr>
            <w:tcW w:w="2717" w:type="dxa"/>
            <w:tcBorders>
              <w:top w:val="single" w:sz="4" w:space="0" w:color="auto"/>
              <w:left w:val="single" w:sz="4" w:space="0" w:color="auto"/>
            </w:tcBorders>
            <w:shd w:val="clear" w:color="auto" w:fill="auto"/>
          </w:tcPr>
          <w:p w:rsidR="00583EAA" w:rsidRDefault="00583EAA">
            <w:pPr>
              <w:framePr w:w="9797" w:h="4411" w:wrap="auto" w:vAnchor="page" w:hAnchor="page" w:x="1014" w:y="1319"/>
              <w:rPr>
                <w:sz w:val="10"/>
                <w:szCs w:val="10"/>
              </w:rPr>
            </w:pPr>
          </w:p>
        </w:tc>
        <w:tc>
          <w:tcPr>
            <w:tcW w:w="1469" w:type="dxa"/>
            <w:tcBorders>
              <w:top w:val="single" w:sz="4" w:space="0" w:color="auto"/>
              <w:left w:val="single" w:sz="4" w:space="0" w:color="auto"/>
            </w:tcBorders>
            <w:shd w:val="clear" w:color="auto" w:fill="auto"/>
          </w:tcPr>
          <w:p w:rsidR="00583EAA" w:rsidRDefault="00583EAA">
            <w:pPr>
              <w:framePr w:w="9797" w:h="4411" w:wrap="auto" w:vAnchor="page" w:hAnchor="page" w:x="1014" w:y="1319"/>
              <w:rPr>
                <w:sz w:val="10"/>
                <w:szCs w:val="10"/>
              </w:rPr>
            </w:pPr>
          </w:p>
        </w:tc>
        <w:tc>
          <w:tcPr>
            <w:tcW w:w="1594" w:type="dxa"/>
            <w:tcBorders>
              <w:top w:val="single" w:sz="4" w:space="0" w:color="auto"/>
              <w:left w:val="single" w:sz="4" w:space="0" w:color="auto"/>
              <w:right w:val="single" w:sz="4" w:space="0" w:color="auto"/>
            </w:tcBorders>
            <w:shd w:val="clear" w:color="auto" w:fill="auto"/>
          </w:tcPr>
          <w:p w:rsidR="00583EAA" w:rsidRDefault="00583EAA">
            <w:pPr>
              <w:framePr w:w="9797" w:h="4411" w:wrap="auto" w:vAnchor="page" w:hAnchor="page" w:x="1014" w:y="1319"/>
              <w:rPr>
                <w:sz w:val="10"/>
                <w:szCs w:val="10"/>
              </w:rPr>
            </w:pPr>
          </w:p>
        </w:tc>
      </w:tr>
      <w:tr w:rsidR="00583EAA">
        <w:trPr>
          <w:trHeight w:hRule="exact" w:val="581"/>
        </w:trPr>
        <w:tc>
          <w:tcPr>
            <w:tcW w:w="571" w:type="dxa"/>
            <w:tcBorders>
              <w:top w:val="single" w:sz="4" w:space="0" w:color="auto"/>
              <w:left w:val="single" w:sz="4" w:space="0" w:color="auto"/>
              <w:bottom w:val="single" w:sz="4" w:space="0" w:color="auto"/>
            </w:tcBorders>
            <w:shd w:val="clear" w:color="auto" w:fill="auto"/>
          </w:tcPr>
          <w:p w:rsidR="00583EAA" w:rsidRDefault="00DA6341">
            <w:pPr>
              <w:pStyle w:val="ab"/>
              <w:framePr w:w="9797" w:h="4411" w:wrap="auto" w:vAnchor="page" w:hAnchor="page" w:x="1014" w:y="1319"/>
              <w:ind w:firstLine="220"/>
            </w:pPr>
            <w:r>
              <w:t>6</w:t>
            </w:r>
          </w:p>
        </w:tc>
        <w:tc>
          <w:tcPr>
            <w:tcW w:w="3446" w:type="dxa"/>
            <w:tcBorders>
              <w:top w:val="single" w:sz="4" w:space="0" w:color="auto"/>
              <w:left w:val="single" w:sz="4" w:space="0" w:color="auto"/>
              <w:bottom w:val="single" w:sz="4" w:space="0" w:color="auto"/>
            </w:tcBorders>
            <w:shd w:val="clear" w:color="auto" w:fill="auto"/>
          </w:tcPr>
          <w:p w:rsidR="00583EAA" w:rsidRDefault="00583EAA">
            <w:pPr>
              <w:framePr w:w="9797" w:h="4411" w:wrap="auto" w:vAnchor="page" w:hAnchor="page" w:x="1014" w:y="1319"/>
              <w:rPr>
                <w:sz w:val="10"/>
                <w:szCs w:val="10"/>
              </w:rPr>
            </w:pPr>
          </w:p>
        </w:tc>
        <w:tc>
          <w:tcPr>
            <w:tcW w:w="2717" w:type="dxa"/>
            <w:tcBorders>
              <w:top w:val="single" w:sz="4" w:space="0" w:color="auto"/>
              <w:left w:val="single" w:sz="4" w:space="0" w:color="auto"/>
              <w:bottom w:val="single" w:sz="4" w:space="0" w:color="auto"/>
            </w:tcBorders>
            <w:shd w:val="clear" w:color="auto" w:fill="auto"/>
          </w:tcPr>
          <w:p w:rsidR="00583EAA" w:rsidRDefault="00583EAA">
            <w:pPr>
              <w:framePr w:w="9797" w:h="4411" w:wrap="auto" w:vAnchor="page" w:hAnchor="page" w:x="1014" w:y="1319"/>
              <w:rPr>
                <w:sz w:val="10"/>
                <w:szCs w:val="10"/>
              </w:rPr>
            </w:pPr>
          </w:p>
        </w:tc>
        <w:tc>
          <w:tcPr>
            <w:tcW w:w="1469" w:type="dxa"/>
            <w:tcBorders>
              <w:top w:val="single" w:sz="4" w:space="0" w:color="auto"/>
              <w:left w:val="single" w:sz="4" w:space="0" w:color="auto"/>
              <w:bottom w:val="single" w:sz="4" w:space="0" w:color="auto"/>
            </w:tcBorders>
            <w:shd w:val="clear" w:color="auto" w:fill="auto"/>
          </w:tcPr>
          <w:p w:rsidR="00583EAA" w:rsidRDefault="00583EAA">
            <w:pPr>
              <w:framePr w:w="9797" w:h="4411" w:wrap="auto" w:vAnchor="page" w:hAnchor="page" w:x="1014" w:y="1319"/>
              <w:rPr>
                <w:sz w:val="10"/>
                <w:szCs w:val="10"/>
              </w:rPr>
            </w:pP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583EAA" w:rsidRDefault="00583EAA">
            <w:pPr>
              <w:framePr w:w="9797" w:h="4411" w:wrap="auto" w:vAnchor="page" w:hAnchor="page" w:x="1014" w:y="1319"/>
              <w:rPr>
                <w:sz w:val="10"/>
                <w:szCs w:val="10"/>
              </w:rPr>
            </w:pPr>
          </w:p>
        </w:tc>
      </w:tr>
    </w:tbl>
    <w:p w:rsidR="00583EAA" w:rsidRDefault="00DA6341">
      <w:pPr>
        <w:pStyle w:val="1"/>
        <w:framePr w:wrap="auto" w:vAnchor="page" w:hAnchor="page" w:x="1014" w:y="6758"/>
        <w:ind w:firstLine="0"/>
      </w:pPr>
      <w:r>
        <w:t>Предписание выдал:</w:t>
      </w:r>
    </w:p>
    <w:p w:rsidR="00583EAA" w:rsidRDefault="00DA6341">
      <w:pPr>
        <w:pStyle w:val="1"/>
        <w:framePr w:w="9797" w:h="830" w:hRule="exact" w:wrap="auto" w:vAnchor="page" w:hAnchor="page" w:x="1014" w:y="7286"/>
        <w:pBdr>
          <w:top w:val="single" w:sz="4" w:space="0" w:color="auto"/>
        </w:pBdr>
        <w:spacing w:after="240"/>
        <w:ind w:left="2860" w:firstLine="0"/>
      </w:pPr>
      <w:r>
        <w:t>(подпись, дата)</w:t>
      </w:r>
    </w:p>
    <w:p w:rsidR="00583EAA" w:rsidRDefault="00DA6341">
      <w:pPr>
        <w:pStyle w:val="1"/>
        <w:framePr w:w="9797" w:h="830" w:hRule="exact" w:wrap="auto" w:vAnchor="page" w:hAnchor="page" w:x="1014" w:y="7286"/>
        <w:ind w:left="5" w:firstLine="0"/>
      </w:pPr>
      <w:r>
        <w:t>Предписание получил:</w:t>
      </w:r>
    </w:p>
    <w:p w:rsidR="00583EAA" w:rsidRDefault="00DA6341">
      <w:pPr>
        <w:pStyle w:val="1"/>
        <w:framePr w:wrap="auto" w:vAnchor="page" w:hAnchor="page" w:x="1014" w:y="8332"/>
        <w:pBdr>
          <w:top w:val="single" w:sz="4" w:space="0" w:color="auto"/>
        </w:pBdr>
        <w:ind w:left="2860" w:firstLine="0"/>
      </w:pPr>
      <w:r>
        <w:t>(подпись, дата)</w:t>
      </w:r>
    </w:p>
    <w:p w:rsidR="00583EAA" w:rsidRDefault="00DA6341">
      <w:pPr>
        <w:pStyle w:val="1"/>
        <w:framePr w:w="2131" w:h="1354" w:hRule="exact" w:wrap="auto" w:vAnchor="page" w:hAnchor="page" w:x="7600" w:y="7286"/>
        <w:pBdr>
          <w:top w:val="single" w:sz="4" w:space="0" w:color="auto"/>
        </w:pBdr>
        <w:spacing w:after="760"/>
        <w:ind w:firstLine="0"/>
      </w:pPr>
      <w:r>
        <w:t>(Ф.И.О., должность)</w:t>
      </w:r>
    </w:p>
    <w:p w:rsidR="00583EAA" w:rsidRDefault="00DA6341">
      <w:pPr>
        <w:pStyle w:val="1"/>
        <w:framePr w:w="2131" w:h="1354" w:hRule="exact" w:wrap="auto" w:vAnchor="page" w:hAnchor="page" w:x="7600" w:y="7286"/>
        <w:pBdr>
          <w:top w:val="single" w:sz="4" w:space="0" w:color="auto"/>
        </w:pBdr>
        <w:ind w:firstLine="0"/>
      </w:pPr>
      <w:r>
        <w:t>(Ф.И.О., должность)</w:t>
      </w:r>
    </w:p>
    <w:p w:rsidR="00583EAA" w:rsidRDefault="00DA6341">
      <w:pPr>
        <w:pStyle w:val="a7"/>
        <w:framePr w:wrap="auto" w:vAnchor="page" w:hAnchor="page" w:x="6001" w:y="16444"/>
      </w:pPr>
      <w:r>
        <w:t>126</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p w:rsidR="00583EAA" w:rsidRDefault="00DA6341">
      <w:pPr>
        <w:pStyle w:val="1"/>
        <w:framePr w:w="14602" w:h="2779" w:hRule="exact" w:wrap="auto" w:vAnchor="page" w:hAnchor="page" w:x="1199" w:y="1135"/>
        <w:ind w:left="11340" w:firstLine="0"/>
        <w:jc w:val="right"/>
      </w:pPr>
      <w:r>
        <w:rPr>
          <w:b/>
          <w:bCs/>
          <w:i/>
          <w:iCs/>
        </w:rPr>
        <w:t xml:space="preserve">Приложение №15 </w:t>
      </w:r>
      <w:r>
        <w:rPr>
          <w:i/>
          <w:iCs/>
        </w:rPr>
        <w:t>к коллективному договору муниципального бюджетного образовательного учреждения «Новогригорьевская средняя общеобразовательная школа-детский сад» Нижнегорского района Республики Крым на 2024- 2027 гг.</w:t>
      </w:r>
    </w:p>
    <w:p w:rsidR="00583EAA" w:rsidRDefault="00DA6341">
      <w:pPr>
        <w:pStyle w:val="1"/>
        <w:framePr w:w="14602" w:h="581" w:hRule="exact" w:wrap="auto" w:vAnchor="page" w:hAnchor="page" w:x="1199" w:y="4447"/>
        <w:ind w:left="2080" w:hanging="680"/>
        <w:rPr>
          <w:b/>
          <w:bCs/>
        </w:rPr>
      </w:pPr>
      <w:r>
        <w:rPr>
          <w:b/>
          <w:bCs/>
        </w:rPr>
        <w:t>Перечень профессий и должностей работников, которым предусмотрена бесплатная выдача специальной одежды, специальной обуви и других средств индивидуальной защиты в МБОУ «Новогригорьевская СОШДС»</w:t>
      </w:r>
    </w:p>
    <w:p w:rsidR="00583EAA" w:rsidRDefault="00583EAA">
      <w:pPr>
        <w:pStyle w:val="1"/>
        <w:framePr w:w="14602" w:h="581" w:hRule="exact" w:wrap="auto" w:vAnchor="page" w:hAnchor="page" w:x="1199" w:y="4447"/>
        <w:ind w:left="2080" w:hanging="680"/>
      </w:pPr>
    </w:p>
    <w:tbl>
      <w:tblPr>
        <w:tblW w:w="0" w:type="auto"/>
        <w:tblLayout w:type="fixed"/>
        <w:tblCellMar>
          <w:left w:w="10" w:type="dxa"/>
          <w:right w:w="10" w:type="dxa"/>
        </w:tblCellMar>
        <w:tblLook w:val="04A0"/>
      </w:tblPr>
      <w:tblGrid>
        <w:gridCol w:w="571"/>
        <w:gridCol w:w="2410"/>
        <w:gridCol w:w="4963"/>
        <w:gridCol w:w="2832"/>
        <w:gridCol w:w="1843"/>
        <w:gridCol w:w="1714"/>
      </w:tblGrid>
      <w:tr w:rsidR="00583EAA">
        <w:trPr>
          <w:trHeight w:hRule="exact" w:val="1051"/>
        </w:trPr>
        <w:tc>
          <w:tcPr>
            <w:tcW w:w="571" w:type="dxa"/>
            <w:tcBorders>
              <w:top w:val="single" w:sz="4" w:space="0" w:color="auto"/>
              <w:left w:val="single" w:sz="4" w:space="0" w:color="auto"/>
            </w:tcBorders>
            <w:shd w:val="clear" w:color="auto" w:fill="auto"/>
          </w:tcPr>
          <w:p w:rsidR="00583EAA" w:rsidRDefault="00DA6341">
            <w:pPr>
              <w:pStyle w:val="ab"/>
              <w:framePr w:w="14333" w:h="4997" w:wrap="auto" w:vAnchor="page" w:hAnchor="page" w:x="1199" w:y="5440"/>
              <w:spacing w:before="100" w:line="271" w:lineRule="auto"/>
              <w:ind w:firstLine="0"/>
              <w:jc w:val="center"/>
            </w:pPr>
            <w:r>
              <w:rPr>
                <w:b/>
                <w:bCs/>
              </w:rPr>
              <w:t>№ п/п</w:t>
            </w:r>
          </w:p>
        </w:tc>
        <w:tc>
          <w:tcPr>
            <w:tcW w:w="2410" w:type="dxa"/>
            <w:tcBorders>
              <w:top w:val="single" w:sz="4" w:space="0" w:color="auto"/>
              <w:left w:val="single" w:sz="4" w:space="0" w:color="auto"/>
            </w:tcBorders>
            <w:shd w:val="clear" w:color="auto" w:fill="auto"/>
          </w:tcPr>
          <w:p w:rsidR="00583EAA" w:rsidRDefault="00DA6341">
            <w:pPr>
              <w:pStyle w:val="ab"/>
              <w:framePr w:w="14333" w:h="4997" w:wrap="auto" w:vAnchor="page" w:hAnchor="page" w:x="1199" w:y="5440"/>
              <w:spacing w:before="100" w:line="271" w:lineRule="auto"/>
              <w:ind w:firstLine="0"/>
              <w:jc w:val="center"/>
            </w:pPr>
            <w:r>
              <w:rPr>
                <w:b/>
                <w:bCs/>
              </w:rPr>
              <w:t>Профессия, должность</w:t>
            </w:r>
          </w:p>
        </w:tc>
        <w:tc>
          <w:tcPr>
            <w:tcW w:w="4963" w:type="dxa"/>
            <w:tcBorders>
              <w:top w:val="single" w:sz="4" w:space="0" w:color="auto"/>
              <w:left w:val="single" w:sz="4" w:space="0" w:color="auto"/>
            </w:tcBorders>
            <w:shd w:val="clear" w:color="auto" w:fill="auto"/>
          </w:tcPr>
          <w:p w:rsidR="00583EAA" w:rsidRDefault="00DA6341">
            <w:pPr>
              <w:pStyle w:val="ab"/>
              <w:framePr w:w="14333" w:h="4997" w:wrap="auto" w:vAnchor="page" w:hAnchor="page" w:x="1199" w:y="5440"/>
              <w:spacing w:line="451" w:lineRule="auto"/>
              <w:ind w:firstLine="0"/>
              <w:jc w:val="center"/>
            </w:pPr>
            <w:r>
              <w:rPr>
                <w:b/>
                <w:bCs/>
              </w:rPr>
              <w:t>Наименование средств индивидуальной защиты</w:t>
            </w:r>
          </w:p>
        </w:tc>
        <w:tc>
          <w:tcPr>
            <w:tcW w:w="2832" w:type="dxa"/>
            <w:tcBorders>
              <w:top w:val="single" w:sz="4" w:space="0" w:color="auto"/>
              <w:left w:val="single" w:sz="4" w:space="0" w:color="auto"/>
            </w:tcBorders>
            <w:shd w:val="clear" w:color="auto" w:fill="auto"/>
            <w:vAlign w:val="center"/>
          </w:tcPr>
          <w:p w:rsidR="00583EAA" w:rsidRDefault="00DA6341">
            <w:pPr>
              <w:pStyle w:val="ab"/>
              <w:framePr w:w="14333" w:h="4997" w:wrap="auto" w:vAnchor="page" w:hAnchor="page" w:x="1199" w:y="5440"/>
              <w:ind w:firstLine="0"/>
              <w:jc w:val="center"/>
            </w:pPr>
            <w:r>
              <w:rPr>
                <w:b/>
                <w:bCs/>
              </w:rPr>
              <w:t>Ссылка на ТОН</w:t>
            </w:r>
          </w:p>
        </w:tc>
        <w:tc>
          <w:tcPr>
            <w:tcW w:w="1843" w:type="dxa"/>
            <w:tcBorders>
              <w:top w:val="single" w:sz="4" w:space="0" w:color="auto"/>
              <w:left w:val="single" w:sz="4" w:space="0" w:color="auto"/>
            </w:tcBorders>
            <w:shd w:val="clear" w:color="auto" w:fill="auto"/>
          </w:tcPr>
          <w:p w:rsidR="00583EAA" w:rsidRDefault="00DA6341">
            <w:pPr>
              <w:pStyle w:val="ab"/>
              <w:framePr w:w="14333" w:h="4997" w:wrap="auto" w:vAnchor="page" w:hAnchor="page" w:x="1199" w:y="5440"/>
              <w:spacing w:before="100" w:line="276" w:lineRule="auto"/>
              <w:ind w:firstLine="0"/>
              <w:jc w:val="center"/>
            </w:pPr>
            <w:r>
              <w:rPr>
                <w:b/>
                <w:bCs/>
              </w:rPr>
              <w:t>Нормы выдачи на год</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4997" w:wrap="auto" w:vAnchor="page" w:hAnchor="page" w:x="1199" w:y="5440"/>
              <w:ind w:firstLine="0"/>
              <w:jc w:val="center"/>
            </w:pPr>
            <w:r>
              <w:rPr>
                <w:b/>
                <w:bCs/>
              </w:rPr>
              <w:t>Срок носки</w:t>
            </w:r>
          </w:p>
        </w:tc>
      </w:tr>
      <w:tr w:rsidR="00583EAA">
        <w:trPr>
          <w:trHeight w:hRule="exact" w:val="1166"/>
        </w:trPr>
        <w:tc>
          <w:tcPr>
            <w:tcW w:w="571" w:type="dxa"/>
            <w:vMerge w:val="restart"/>
            <w:tcBorders>
              <w:top w:val="single" w:sz="4" w:space="0" w:color="auto"/>
              <w:left w:val="single" w:sz="4" w:space="0" w:color="auto"/>
            </w:tcBorders>
            <w:shd w:val="clear" w:color="auto" w:fill="auto"/>
            <w:vAlign w:val="center"/>
          </w:tcPr>
          <w:p w:rsidR="00583EAA" w:rsidRDefault="00DA6341">
            <w:pPr>
              <w:pStyle w:val="ab"/>
              <w:framePr w:w="14333" w:h="4997" w:wrap="auto" w:vAnchor="page" w:hAnchor="page" w:x="1199" w:y="5440"/>
              <w:ind w:firstLine="0"/>
              <w:jc w:val="center"/>
            </w:pPr>
            <w:r>
              <w:t>1</w:t>
            </w:r>
          </w:p>
        </w:tc>
        <w:tc>
          <w:tcPr>
            <w:tcW w:w="2410" w:type="dxa"/>
            <w:vMerge w:val="restart"/>
            <w:tcBorders>
              <w:top w:val="single" w:sz="4" w:space="0" w:color="auto"/>
              <w:left w:val="single" w:sz="4" w:space="0" w:color="auto"/>
            </w:tcBorders>
            <w:shd w:val="clear" w:color="auto" w:fill="auto"/>
            <w:vAlign w:val="center"/>
          </w:tcPr>
          <w:p w:rsidR="00583EAA" w:rsidRDefault="00DA6341">
            <w:pPr>
              <w:pStyle w:val="ab"/>
              <w:framePr w:w="14333" w:h="4997" w:wrap="auto" w:vAnchor="page" w:hAnchor="page" w:x="1199" w:y="5440"/>
              <w:spacing w:line="276" w:lineRule="auto"/>
              <w:ind w:firstLine="0"/>
              <w:jc w:val="center"/>
            </w:pPr>
            <w:r>
              <w:t>Помощник воспитателя</w:t>
            </w:r>
          </w:p>
        </w:tc>
        <w:tc>
          <w:tcPr>
            <w:tcW w:w="4963" w:type="dxa"/>
            <w:tcBorders>
              <w:top w:val="single" w:sz="4" w:space="0" w:color="auto"/>
              <w:left w:val="single" w:sz="4" w:space="0" w:color="auto"/>
            </w:tcBorders>
            <w:shd w:val="clear" w:color="auto" w:fill="auto"/>
          </w:tcPr>
          <w:p w:rsidR="00583EAA" w:rsidRDefault="00DA6341">
            <w:pPr>
              <w:pStyle w:val="ab"/>
              <w:framePr w:w="14333" w:h="4997" w:wrap="auto" w:vAnchor="page" w:hAnchor="page" w:x="1199" w:y="5440"/>
              <w:tabs>
                <w:tab w:val="left" w:pos="1128"/>
                <w:tab w:val="left" w:pos="2006"/>
                <w:tab w:val="left" w:pos="3317"/>
                <w:tab w:val="left" w:pos="4066"/>
              </w:tabs>
              <w:ind w:firstLine="0"/>
            </w:pPr>
            <w:r>
              <w:t>Халат</w:t>
            </w:r>
            <w:r>
              <w:tab/>
              <w:t>для</w:t>
            </w:r>
            <w:r>
              <w:tab/>
              <w:t>защиты</w:t>
            </w:r>
            <w:r>
              <w:tab/>
              <w:t>от</w:t>
            </w:r>
            <w:r>
              <w:tab/>
              <w:t>общих</w:t>
            </w:r>
          </w:p>
          <w:p w:rsidR="00583EAA" w:rsidRDefault="00DA6341">
            <w:pPr>
              <w:pStyle w:val="ab"/>
              <w:framePr w:w="14333" w:h="4997" w:wrap="auto" w:vAnchor="page" w:hAnchor="page" w:x="1199" w:y="5440"/>
              <w:tabs>
                <w:tab w:val="left" w:pos="2630"/>
                <w:tab w:val="left" w:pos="4608"/>
              </w:tabs>
              <w:ind w:firstLine="0"/>
            </w:pPr>
            <w:r>
              <w:t>производственных</w:t>
            </w:r>
            <w:r>
              <w:tab/>
              <w:t>загрязнений</w:t>
            </w:r>
            <w:r>
              <w:tab/>
              <w:t>и</w:t>
            </w:r>
          </w:p>
          <w:p w:rsidR="00583EAA" w:rsidRDefault="00DA6341">
            <w:pPr>
              <w:pStyle w:val="ab"/>
              <w:framePr w:w="14333" w:h="4997" w:wrap="auto" w:vAnchor="page" w:hAnchor="page" w:x="1199" w:y="5440"/>
              <w:ind w:firstLine="0"/>
            </w:pPr>
            <w:r>
              <w:t>механических воздействий</w:t>
            </w:r>
          </w:p>
        </w:tc>
        <w:tc>
          <w:tcPr>
            <w:tcW w:w="2832" w:type="dxa"/>
            <w:vMerge w:val="restart"/>
            <w:tcBorders>
              <w:top w:val="single" w:sz="4" w:space="0" w:color="auto"/>
              <w:left w:val="single" w:sz="4" w:space="0" w:color="auto"/>
            </w:tcBorders>
            <w:shd w:val="clear" w:color="auto" w:fill="auto"/>
            <w:vAlign w:val="center"/>
          </w:tcPr>
          <w:p w:rsidR="00583EAA" w:rsidRDefault="00DA6341">
            <w:pPr>
              <w:pStyle w:val="ab"/>
              <w:framePr w:w="14333" w:h="4997" w:wrap="auto" w:vAnchor="page" w:hAnchor="page" w:x="1199" w:y="5440"/>
              <w:spacing w:after="200" w:line="276" w:lineRule="auto"/>
              <w:ind w:firstLine="0"/>
              <w:jc w:val="center"/>
              <w:rPr>
                <w:color w:val="000000" w:themeColor="text1"/>
              </w:rPr>
            </w:pPr>
            <w:r>
              <w:rPr>
                <w:color w:val="000000" w:themeColor="text1"/>
              </w:rPr>
              <w:t>Приказ Министерства труда и социальной защиты населения РФ от 09.12.2014,</w:t>
            </w:r>
          </w:p>
          <w:p w:rsidR="00583EAA" w:rsidRDefault="00DA6341">
            <w:pPr>
              <w:pStyle w:val="ab"/>
              <w:framePr w:w="14333" w:h="4997" w:wrap="auto" w:vAnchor="page" w:hAnchor="page" w:x="1199" w:y="5440"/>
              <w:spacing w:line="276" w:lineRule="auto"/>
              <w:ind w:firstLine="0"/>
              <w:jc w:val="center"/>
            </w:pPr>
            <w:r>
              <w:rPr>
                <w:color w:val="000000" w:themeColor="text1"/>
              </w:rPr>
              <w:t>№ 997н, п.171</w:t>
            </w: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4997" w:wrap="auto" w:vAnchor="page" w:hAnchor="page" w:x="1199" w:y="5440"/>
              <w:ind w:firstLine="0"/>
              <w:jc w:val="center"/>
            </w:pPr>
            <w:r>
              <w:t>1</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4997" w:wrap="auto" w:vAnchor="page" w:hAnchor="page" w:x="1199" w:y="5440"/>
              <w:ind w:firstLine="0"/>
              <w:jc w:val="center"/>
            </w:pPr>
            <w:r>
              <w:t>1 год</w:t>
            </w:r>
          </w:p>
        </w:tc>
      </w:tr>
      <w:tr w:rsidR="00583EAA">
        <w:trPr>
          <w:trHeight w:hRule="exact" w:val="533"/>
        </w:trPr>
        <w:tc>
          <w:tcPr>
            <w:tcW w:w="571" w:type="dxa"/>
            <w:vMerge/>
            <w:tcBorders>
              <w:left w:val="single" w:sz="4" w:space="0" w:color="auto"/>
            </w:tcBorders>
            <w:shd w:val="clear" w:color="auto" w:fill="auto"/>
            <w:vAlign w:val="center"/>
          </w:tcPr>
          <w:p w:rsidR="00583EAA" w:rsidRDefault="00583EAA">
            <w:pPr>
              <w:framePr w:w="14333" w:h="4997" w:wrap="auto" w:vAnchor="page" w:hAnchor="page" w:x="1199" w:y="5440"/>
            </w:pPr>
          </w:p>
        </w:tc>
        <w:tc>
          <w:tcPr>
            <w:tcW w:w="2410" w:type="dxa"/>
            <w:vMerge/>
            <w:tcBorders>
              <w:left w:val="single" w:sz="4" w:space="0" w:color="auto"/>
            </w:tcBorders>
            <w:shd w:val="clear" w:color="auto" w:fill="auto"/>
            <w:vAlign w:val="center"/>
          </w:tcPr>
          <w:p w:rsidR="00583EAA" w:rsidRDefault="00583EAA">
            <w:pPr>
              <w:framePr w:w="14333" w:h="4997" w:wrap="auto" w:vAnchor="page" w:hAnchor="page" w:x="1199" w:y="5440"/>
            </w:pPr>
          </w:p>
        </w:tc>
        <w:tc>
          <w:tcPr>
            <w:tcW w:w="4963" w:type="dxa"/>
            <w:tcBorders>
              <w:top w:val="single" w:sz="4" w:space="0" w:color="auto"/>
              <w:left w:val="single" w:sz="4" w:space="0" w:color="auto"/>
            </w:tcBorders>
            <w:shd w:val="clear" w:color="auto" w:fill="auto"/>
          </w:tcPr>
          <w:p w:rsidR="00583EAA" w:rsidRDefault="00DA6341">
            <w:pPr>
              <w:pStyle w:val="ab"/>
              <w:framePr w:w="14333" w:h="4997" w:wrap="auto" w:vAnchor="page" w:hAnchor="page" w:x="1199" w:y="5440"/>
              <w:ind w:firstLine="0"/>
            </w:pPr>
            <w:r>
              <w:t>Перчатки с полимерным покрытием</w:t>
            </w:r>
          </w:p>
        </w:tc>
        <w:tc>
          <w:tcPr>
            <w:tcW w:w="2832" w:type="dxa"/>
            <w:vMerge/>
            <w:tcBorders>
              <w:left w:val="single" w:sz="4" w:space="0" w:color="auto"/>
            </w:tcBorders>
            <w:shd w:val="clear" w:color="auto" w:fill="auto"/>
            <w:vAlign w:val="center"/>
          </w:tcPr>
          <w:p w:rsidR="00583EAA" w:rsidRDefault="00583EAA">
            <w:pPr>
              <w:framePr w:w="14333" w:h="4997" w:wrap="auto" w:vAnchor="page" w:hAnchor="page" w:x="1199" w:y="5440"/>
            </w:pPr>
          </w:p>
        </w:tc>
        <w:tc>
          <w:tcPr>
            <w:tcW w:w="1843" w:type="dxa"/>
            <w:tcBorders>
              <w:top w:val="single" w:sz="4" w:space="0" w:color="auto"/>
              <w:left w:val="single" w:sz="4" w:space="0" w:color="auto"/>
            </w:tcBorders>
            <w:shd w:val="clear" w:color="auto" w:fill="auto"/>
          </w:tcPr>
          <w:p w:rsidR="00583EAA" w:rsidRDefault="00DA6341">
            <w:pPr>
              <w:pStyle w:val="ab"/>
              <w:framePr w:w="14333" w:h="4997" w:wrap="auto" w:vAnchor="page" w:hAnchor="page" w:x="1199" w:y="5440"/>
              <w:ind w:firstLine="0"/>
              <w:jc w:val="center"/>
            </w:pPr>
            <w:r>
              <w:t>6 пар</w:t>
            </w:r>
          </w:p>
        </w:tc>
        <w:tc>
          <w:tcPr>
            <w:tcW w:w="1714" w:type="dxa"/>
            <w:tcBorders>
              <w:top w:val="single" w:sz="4" w:space="0" w:color="auto"/>
              <w:left w:val="single" w:sz="4" w:space="0" w:color="auto"/>
              <w:right w:val="single" w:sz="4" w:space="0" w:color="auto"/>
            </w:tcBorders>
            <w:shd w:val="clear" w:color="auto" w:fill="auto"/>
          </w:tcPr>
          <w:p w:rsidR="00583EAA" w:rsidRDefault="00DA6341">
            <w:pPr>
              <w:pStyle w:val="ab"/>
              <w:framePr w:w="14333" w:h="4997" w:wrap="auto" w:vAnchor="page" w:hAnchor="page" w:x="1199" w:y="5440"/>
              <w:ind w:firstLine="0"/>
              <w:jc w:val="center"/>
            </w:pPr>
            <w:r>
              <w:t>1 год</w:t>
            </w:r>
          </w:p>
        </w:tc>
      </w:tr>
      <w:tr w:rsidR="00583EAA">
        <w:trPr>
          <w:trHeight w:hRule="exact" w:val="533"/>
        </w:trPr>
        <w:tc>
          <w:tcPr>
            <w:tcW w:w="571" w:type="dxa"/>
            <w:vMerge/>
            <w:tcBorders>
              <w:left w:val="single" w:sz="4" w:space="0" w:color="auto"/>
            </w:tcBorders>
            <w:shd w:val="clear" w:color="auto" w:fill="auto"/>
            <w:vAlign w:val="center"/>
          </w:tcPr>
          <w:p w:rsidR="00583EAA" w:rsidRDefault="00583EAA">
            <w:pPr>
              <w:framePr w:w="14333" w:h="4997" w:wrap="auto" w:vAnchor="page" w:hAnchor="page" w:x="1199" w:y="5440"/>
            </w:pPr>
          </w:p>
        </w:tc>
        <w:tc>
          <w:tcPr>
            <w:tcW w:w="2410" w:type="dxa"/>
            <w:vMerge/>
            <w:tcBorders>
              <w:left w:val="single" w:sz="4" w:space="0" w:color="auto"/>
            </w:tcBorders>
            <w:shd w:val="clear" w:color="auto" w:fill="auto"/>
            <w:vAlign w:val="center"/>
          </w:tcPr>
          <w:p w:rsidR="00583EAA" w:rsidRDefault="00583EAA">
            <w:pPr>
              <w:framePr w:w="14333" w:h="4997" w:wrap="auto" w:vAnchor="page" w:hAnchor="page" w:x="1199" w:y="5440"/>
            </w:pPr>
          </w:p>
        </w:tc>
        <w:tc>
          <w:tcPr>
            <w:tcW w:w="4963" w:type="dxa"/>
            <w:tcBorders>
              <w:top w:val="single" w:sz="4" w:space="0" w:color="auto"/>
              <w:left w:val="single" w:sz="4" w:space="0" w:color="auto"/>
            </w:tcBorders>
            <w:shd w:val="clear" w:color="auto" w:fill="auto"/>
          </w:tcPr>
          <w:p w:rsidR="00583EAA" w:rsidRDefault="00DA6341">
            <w:pPr>
              <w:pStyle w:val="ab"/>
              <w:framePr w:w="14333" w:h="4997" w:wrap="auto" w:vAnchor="page" w:hAnchor="page" w:x="1199" w:y="5440"/>
              <w:ind w:firstLine="0"/>
            </w:pPr>
            <w:r>
              <w:t>Перчатки резиновые</w:t>
            </w:r>
          </w:p>
        </w:tc>
        <w:tc>
          <w:tcPr>
            <w:tcW w:w="2832" w:type="dxa"/>
            <w:vMerge/>
            <w:tcBorders>
              <w:left w:val="single" w:sz="4" w:space="0" w:color="auto"/>
            </w:tcBorders>
            <w:shd w:val="clear" w:color="auto" w:fill="auto"/>
            <w:vAlign w:val="center"/>
          </w:tcPr>
          <w:p w:rsidR="00583EAA" w:rsidRDefault="00583EAA">
            <w:pPr>
              <w:framePr w:w="14333" w:h="4997" w:wrap="auto" w:vAnchor="page" w:hAnchor="page" w:x="1199" w:y="5440"/>
            </w:pPr>
          </w:p>
        </w:tc>
        <w:tc>
          <w:tcPr>
            <w:tcW w:w="1843" w:type="dxa"/>
            <w:tcBorders>
              <w:top w:val="single" w:sz="4" w:space="0" w:color="auto"/>
              <w:left w:val="single" w:sz="4" w:space="0" w:color="auto"/>
            </w:tcBorders>
            <w:shd w:val="clear" w:color="auto" w:fill="auto"/>
          </w:tcPr>
          <w:p w:rsidR="00583EAA" w:rsidRDefault="00DA6341">
            <w:pPr>
              <w:pStyle w:val="ab"/>
              <w:framePr w:w="14333" w:h="4997" w:wrap="auto" w:vAnchor="page" w:hAnchor="page" w:x="1199" w:y="5440"/>
              <w:ind w:firstLine="0"/>
              <w:jc w:val="center"/>
            </w:pPr>
            <w:r>
              <w:t>12 пар</w:t>
            </w:r>
          </w:p>
        </w:tc>
        <w:tc>
          <w:tcPr>
            <w:tcW w:w="1714" w:type="dxa"/>
            <w:tcBorders>
              <w:top w:val="single" w:sz="4" w:space="0" w:color="auto"/>
              <w:left w:val="single" w:sz="4" w:space="0" w:color="auto"/>
              <w:right w:val="single" w:sz="4" w:space="0" w:color="auto"/>
            </w:tcBorders>
            <w:shd w:val="clear" w:color="auto" w:fill="auto"/>
          </w:tcPr>
          <w:p w:rsidR="00583EAA" w:rsidRDefault="00DA6341">
            <w:pPr>
              <w:pStyle w:val="ab"/>
              <w:framePr w:w="14333" w:h="4997" w:wrap="auto" w:vAnchor="page" w:hAnchor="page" w:x="1199" w:y="5440"/>
              <w:ind w:firstLine="0"/>
              <w:jc w:val="center"/>
            </w:pPr>
            <w:r>
              <w:t>1 год</w:t>
            </w:r>
          </w:p>
        </w:tc>
      </w:tr>
      <w:tr w:rsidR="00583EAA">
        <w:trPr>
          <w:trHeight w:hRule="exact" w:val="1166"/>
        </w:trPr>
        <w:tc>
          <w:tcPr>
            <w:tcW w:w="571" w:type="dxa"/>
            <w:vMerge w:val="restart"/>
            <w:tcBorders>
              <w:top w:val="single" w:sz="4" w:space="0" w:color="auto"/>
              <w:left w:val="single" w:sz="4" w:space="0" w:color="auto"/>
            </w:tcBorders>
            <w:shd w:val="clear" w:color="auto" w:fill="auto"/>
            <w:vAlign w:val="center"/>
          </w:tcPr>
          <w:p w:rsidR="00583EAA" w:rsidRDefault="00DA6341">
            <w:pPr>
              <w:pStyle w:val="ab"/>
              <w:framePr w:w="14333" w:h="4997" w:wrap="auto" w:vAnchor="page" w:hAnchor="page" w:x="1199" w:y="5440"/>
              <w:ind w:firstLine="0"/>
              <w:jc w:val="center"/>
            </w:pPr>
            <w:r>
              <w:t>2</w:t>
            </w:r>
          </w:p>
        </w:tc>
        <w:tc>
          <w:tcPr>
            <w:tcW w:w="2410" w:type="dxa"/>
            <w:vMerge w:val="restart"/>
            <w:tcBorders>
              <w:top w:val="single" w:sz="4" w:space="0" w:color="auto"/>
              <w:left w:val="single" w:sz="4" w:space="0" w:color="auto"/>
            </w:tcBorders>
            <w:shd w:val="clear" w:color="auto" w:fill="auto"/>
            <w:vAlign w:val="center"/>
          </w:tcPr>
          <w:p w:rsidR="00583EAA" w:rsidRDefault="00DA6341">
            <w:pPr>
              <w:pStyle w:val="ab"/>
              <w:framePr w:w="14333" w:h="4997" w:wrap="auto" w:vAnchor="page" w:hAnchor="page" w:x="1199" w:y="5440"/>
              <w:ind w:firstLine="0"/>
              <w:jc w:val="center"/>
            </w:pPr>
            <w:r>
              <w:t>Сторож</w:t>
            </w:r>
          </w:p>
        </w:tc>
        <w:tc>
          <w:tcPr>
            <w:tcW w:w="4963" w:type="dxa"/>
            <w:tcBorders>
              <w:top w:val="single" w:sz="4" w:space="0" w:color="auto"/>
              <w:left w:val="single" w:sz="4" w:space="0" w:color="auto"/>
            </w:tcBorders>
            <w:shd w:val="clear" w:color="auto" w:fill="auto"/>
          </w:tcPr>
          <w:p w:rsidR="00583EAA" w:rsidRDefault="00DA6341">
            <w:pPr>
              <w:pStyle w:val="ab"/>
              <w:framePr w:w="14333" w:h="4997" w:wrap="auto" w:vAnchor="page" w:hAnchor="page" w:x="1199" w:y="5440"/>
              <w:tabs>
                <w:tab w:val="left" w:pos="1296"/>
                <w:tab w:val="left" w:pos="2117"/>
                <w:tab w:val="left" w:pos="3374"/>
                <w:tab w:val="left" w:pos="4070"/>
              </w:tabs>
              <w:ind w:firstLine="0"/>
            </w:pPr>
            <w:r>
              <w:t>Костюм</w:t>
            </w:r>
            <w:r>
              <w:tab/>
              <w:t>для</w:t>
            </w:r>
            <w:r>
              <w:tab/>
              <w:t>защиты</w:t>
            </w:r>
            <w:r>
              <w:tab/>
              <w:t>от</w:t>
            </w:r>
            <w:r>
              <w:tab/>
              <w:t>общих</w:t>
            </w:r>
          </w:p>
          <w:p w:rsidR="00583EAA" w:rsidRDefault="00DA6341">
            <w:pPr>
              <w:pStyle w:val="ab"/>
              <w:framePr w:w="14333" w:h="4997" w:wrap="auto" w:vAnchor="page" w:hAnchor="page" w:x="1199" w:y="5440"/>
              <w:tabs>
                <w:tab w:val="left" w:pos="2630"/>
                <w:tab w:val="left" w:pos="4608"/>
              </w:tabs>
              <w:ind w:firstLine="0"/>
            </w:pPr>
            <w:r>
              <w:t>производственных</w:t>
            </w:r>
            <w:r>
              <w:tab/>
              <w:t>загрязнений</w:t>
            </w:r>
            <w:r>
              <w:tab/>
              <w:t>и</w:t>
            </w:r>
          </w:p>
          <w:p w:rsidR="00583EAA" w:rsidRDefault="00DA6341">
            <w:pPr>
              <w:pStyle w:val="ab"/>
              <w:framePr w:w="14333" w:h="4997" w:wrap="auto" w:vAnchor="page" w:hAnchor="page" w:x="1199" w:y="5440"/>
              <w:ind w:firstLine="0"/>
            </w:pPr>
            <w:r>
              <w:t>механических воздействий</w:t>
            </w:r>
          </w:p>
        </w:tc>
        <w:tc>
          <w:tcPr>
            <w:tcW w:w="2832" w:type="dxa"/>
            <w:vMerge w:val="restart"/>
            <w:tcBorders>
              <w:top w:val="single" w:sz="4" w:space="0" w:color="auto"/>
              <w:left w:val="single" w:sz="4" w:space="0" w:color="auto"/>
            </w:tcBorders>
            <w:shd w:val="clear" w:color="auto" w:fill="auto"/>
          </w:tcPr>
          <w:p w:rsidR="00583EAA" w:rsidRDefault="00DA6341">
            <w:pPr>
              <w:pStyle w:val="ab"/>
              <w:framePr w:w="14333" w:h="4997" w:wrap="auto" w:vAnchor="page" w:hAnchor="page" w:x="1199" w:y="5440"/>
              <w:spacing w:before="100" w:line="276" w:lineRule="auto"/>
              <w:ind w:firstLine="0"/>
              <w:jc w:val="center"/>
            </w:pPr>
            <w:r>
              <w:t>Приказ Министерства труда и социальной защиты населения РФ от 09.12.2014,</w:t>
            </w: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4997" w:wrap="auto" w:vAnchor="page" w:hAnchor="page" w:x="1199" w:y="5440"/>
              <w:ind w:firstLine="0"/>
              <w:jc w:val="center"/>
            </w:pPr>
            <w:r>
              <w:t>1</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4997" w:wrap="auto" w:vAnchor="page" w:hAnchor="page" w:x="1199" w:y="5440"/>
              <w:ind w:firstLine="0"/>
              <w:jc w:val="center"/>
            </w:pPr>
            <w:r>
              <w:t>1 год</w:t>
            </w:r>
          </w:p>
        </w:tc>
      </w:tr>
      <w:tr w:rsidR="00583EAA">
        <w:trPr>
          <w:trHeight w:hRule="exact" w:val="547"/>
        </w:trPr>
        <w:tc>
          <w:tcPr>
            <w:tcW w:w="571" w:type="dxa"/>
            <w:vMerge/>
            <w:tcBorders>
              <w:left w:val="single" w:sz="4" w:space="0" w:color="auto"/>
              <w:bottom w:val="single" w:sz="4" w:space="0" w:color="auto"/>
            </w:tcBorders>
            <w:shd w:val="clear" w:color="auto" w:fill="auto"/>
            <w:vAlign w:val="center"/>
          </w:tcPr>
          <w:p w:rsidR="00583EAA" w:rsidRDefault="00583EAA">
            <w:pPr>
              <w:framePr w:w="14333" w:h="4997" w:wrap="auto" w:vAnchor="page" w:hAnchor="page" w:x="1199" w:y="5440"/>
            </w:pPr>
          </w:p>
        </w:tc>
        <w:tc>
          <w:tcPr>
            <w:tcW w:w="2410" w:type="dxa"/>
            <w:vMerge/>
            <w:tcBorders>
              <w:left w:val="single" w:sz="4" w:space="0" w:color="auto"/>
              <w:bottom w:val="single" w:sz="4" w:space="0" w:color="auto"/>
            </w:tcBorders>
            <w:shd w:val="clear" w:color="auto" w:fill="auto"/>
            <w:vAlign w:val="center"/>
          </w:tcPr>
          <w:p w:rsidR="00583EAA" w:rsidRDefault="00583EAA">
            <w:pPr>
              <w:framePr w:w="14333" w:h="4997" w:wrap="auto" w:vAnchor="page" w:hAnchor="page" w:x="1199" w:y="5440"/>
            </w:pPr>
          </w:p>
        </w:tc>
        <w:tc>
          <w:tcPr>
            <w:tcW w:w="4963" w:type="dxa"/>
            <w:tcBorders>
              <w:top w:val="single" w:sz="4" w:space="0" w:color="auto"/>
              <w:left w:val="single" w:sz="4" w:space="0" w:color="auto"/>
              <w:bottom w:val="single" w:sz="4" w:space="0" w:color="auto"/>
            </w:tcBorders>
            <w:shd w:val="clear" w:color="auto" w:fill="auto"/>
          </w:tcPr>
          <w:p w:rsidR="00583EAA" w:rsidRDefault="00DA6341">
            <w:pPr>
              <w:pStyle w:val="ab"/>
              <w:framePr w:w="14333" w:h="4997" w:wrap="auto" w:vAnchor="page" w:hAnchor="page" w:x="1199" w:y="5440"/>
              <w:ind w:firstLine="0"/>
            </w:pPr>
            <w:r>
              <w:t>Сапоги резиновые с защитным подноском</w:t>
            </w:r>
          </w:p>
        </w:tc>
        <w:tc>
          <w:tcPr>
            <w:tcW w:w="2832" w:type="dxa"/>
            <w:vMerge/>
            <w:tcBorders>
              <w:left w:val="single" w:sz="4" w:space="0" w:color="auto"/>
              <w:bottom w:val="single" w:sz="4" w:space="0" w:color="auto"/>
            </w:tcBorders>
            <w:shd w:val="clear" w:color="auto" w:fill="auto"/>
          </w:tcPr>
          <w:p w:rsidR="00583EAA" w:rsidRDefault="00583EAA">
            <w:pPr>
              <w:framePr w:w="14333" w:h="4997" w:wrap="auto" w:vAnchor="page" w:hAnchor="page" w:x="1199" w:y="5440"/>
            </w:pPr>
          </w:p>
        </w:tc>
        <w:tc>
          <w:tcPr>
            <w:tcW w:w="1843" w:type="dxa"/>
            <w:tcBorders>
              <w:top w:val="single" w:sz="4" w:space="0" w:color="auto"/>
              <w:left w:val="single" w:sz="4" w:space="0" w:color="auto"/>
              <w:bottom w:val="single" w:sz="4" w:space="0" w:color="auto"/>
            </w:tcBorders>
            <w:shd w:val="clear" w:color="auto" w:fill="auto"/>
          </w:tcPr>
          <w:p w:rsidR="00583EAA" w:rsidRDefault="00DA6341">
            <w:pPr>
              <w:pStyle w:val="ab"/>
              <w:framePr w:w="14333" w:h="4997" w:wrap="auto" w:vAnchor="page" w:hAnchor="page" w:x="1199" w:y="5440"/>
              <w:ind w:firstLine="0"/>
              <w:jc w:val="center"/>
            </w:pPr>
            <w:r>
              <w:t>1 пара</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583EAA" w:rsidRDefault="00DA6341">
            <w:pPr>
              <w:pStyle w:val="ab"/>
              <w:framePr w:w="14333" w:h="4997" w:wrap="auto" w:vAnchor="page" w:hAnchor="page" w:x="1199" w:y="5440"/>
              <w:ind w:firstLine="0"/>
              <w:jc w:val="center"/>
            </w:pPr>
            <w:r>
              <w:t>1 год</w:t>
            </w:r>
          </w:p>
        </w:tc>
      </w:tr>
    </w:tbl>
    <w:p w:rsidR="00583EAA" w:rsidRDefault="00DA6341">
      <w:pPr>
        <w:pStyle w:val="a7"/>
        <w:framePr w:wrap="auto" w:vAnchor="page" w:hAnchor="page" w:x="8308" w:y="11373"/>
      </w:pPr>
      <w:r>
        <w:t>127</w:t>
      </w:r>
    </w:p>
    <w:p w:rsidR="00583EAA" w:rsidRDefault="00DA6341">
      <w:pPr>
        <w:spacing w:line="1" w:lineRule="exact"/>
        <w:sectPr w:rsidR="00583EAA">
          <w:pgSz w:w="16840" w:h="11900" w:orient="landscape"/>
          <w:pgMar w:top="360" w:right="360" w:bottom="360" w:left="360" w:header="0" w:footer="3" w:gutter="0"/>
          <w:cols w:space="720"/>
          <w:docGrid w:linePitch="360"/>
        </w:sectPr>
      </w:pPr>
      <w:r>
        <w:t>Новый приказ</w:t>
      </w:r>
    </w:p>
    <w:p w:rsidR="00583EAA" w:rsidRDefault="00583EAA">
      <w:pPr>
        <w:spacing w:line="1" w:lineRule="exact"/>
      </w:pPr>
    </w:p>
    <w:tbl>
      <w:tblPr>
        <w:tblW w:w="0" w:type="auto"/>
        <w:tblLayout w:type="fixed"/>
        <w:tblCellMar>
          <w:left w:w="10" w:type="dxa"/>
          <w:right w:w="10" w:type="dxa"/>
        </w:tblCellMar>
        <w:tblLook w:val="04A0"/>
      </w:tblPr>
      <w:tblGrid>
        <w:gridCol w:w="571"/>
        <w:gridCol w:w="2410"/>
        <w:gridCol w:w="4963"/>
        <w:gridCol w:w="2832"/>
        <w:gridCol w:w="1843"/>
        <w:gridCol w:w="1714"/>
      </w:tblGrid>
      <w:tr w:rsidR="00583EAA">
        <w:trPr>
          <w:trHeight w:hRule="exact" w:val="538"/>
        </w:trPr>
        <w:tc>
          <w:tcPr>
            <w:tcW w:w="571" w:type="dxa"/>
            <w:vMerge w:val="restart"/>
            <w:tcBorders>
              <w:top w:val="single" w:sz="4" w:space="0" w:color="auto"/>
              <w:left w:val="single" w:sz="4" w:space="0" w:color="auto"/>
            </w:tcBorders>
            <w:shd w:val="clear" w:color="auto" w:fill="auto"/>
          </w:tcPr>
          <w:p w:rsidR="00583EAA" w:rsidRDefault="00583EAA">
            <w:pPr>
              <w:framePr w:w="14333" w:h="9350" w:wrap="auto" w:vAnchor="page" w:hAnchor="page" w:x="1334" w:y="943"/>
              <w:rPr>
                <w:sz w:val="10"/>
                <w:szCs w:val="10"/>
              </w:rPr>
            </w:pPr>
          </w:p>
        </w:tc>
        <w:tc>
          <w:tcPr>
            <w:tcW w:w="2410" w:type="dxa"/>
            <w:vMerge w:val="restart"/>
            <w:tcBorders>
              <w:top w:val="single" w:sz="4" w:space="0" w:color="auto"/>
              <w:left w:val="single" w:sz="4" w:space="0" w:color="auto"/>
            </w:tcBorders>
            <w:shd w:val="clear" w:color="auto" w:fill="auto"/>
          </w:tcPr>
          <w:p w:rsidR="00583EAA" w:rsidRDefault="00583EAA">
            <w:pPr>
              <w:framePr w:w="14333" w:h="9350" w:wrap="auto" w:vAnchor="page" w:hAnchor="page" w:x="1334" w:y="943"/>
              <w:rPr>
                <w:sz w:val="10"/>
                <w:szCs w:val="10"/>
              </w:rPr>
            </w:pPr>
          </w:p>
        </w:tc>
        <w:tc>
          <w:tcPr>
            <w:tcW w:w="4963" w:type="dxa"/>
            <w:tcBorders>
              <w:top w:val="single" w:sz="4" w:space="0" w:color="auto"/>
              <w:left w:val="single" w:sz="4" w:space="0" w:color="auto"/>
            </w:tcBorders>
            <w:shd w:val="clear" w:color="auto" w:fill="auto"/>
          </w:tcPr>
          <w:p w:rsidR="00583EAA" w:rsidRDefault="00DA6341">
            <w:pPr>
              <w:pStyle w:val="ab"/>
              <w:framePr w:w="14333" w:h="9350" w:wrap="auto" w:vAnchor="page" w:hAnchor="page" w:x="1334" w:y="943"/>
              <w:ind w:firstLine="0"/>
              <w:jc w:val="both"/>
            </w:pPr>
            <w:r>
              <w:t>Перчатки с полимерным покрытием</w:t>
            </w:r>
          </w:p>
        </w:tc>
        <w:tc>
          <w:tcPr>
            <w:tcW w:w="2832" w:type="dxa"/>
            <w:tcBorders>
              <w:top w:val="single" w:sz="4" w:space="0" w:color="auto"/>
              <w:left w:val="single" w:sz="4" w:space="0" w:color="auto"/>
            </w:tcBorders>
            <w:shd w:val="clear" w:color="auto" w:fill="auto"/>
          </w:tcPr>
          <w:p w:rsidR="00583EAA" w:rsidRDefault="00DA6341">
            <w:pPr>
              <w:pStyle w:val="ab"/>
              <w:framePr w:w="14333" w:h="9350" w:wrap="auto" w:vAnchor="page" w:hAnchor="page" w:x="1334" w:y="943"/>
              <w:ind w:firstLine="0"/>
              <w:jc w:val="center"/>
            </w:pPr>
            <w:r>
              <w:t>№ 997н, п.163</w:t>
            </w:r>
          </w:p>
        </w:tc>
        <w:tc>
          <w:tcPr>
            <w:tcW w:w="1843" w:type="dxa"/>
            <w:tcBorders>
              <w:top w:val="single" w:sz="4" w:space="0" w:color="auto"/>
              <w:left w:val="single" w:sz="4" w:space="0" w:color="auto"/>
            </w:tcBorders>
            <w:shd w:val="clear" w:color="auto" w:fill="auto"/>
          </w:tcPr>
          <w:p w:rsidR="00583EAA" w:rsidRDefault="00DA6341">
            <w:pPr>
              <w:pStyle w:val="ab"/>
              <w:framePr w:w="14333" w:h="9350" w:wrap="auto" w:vAnchor="page" w:hAnchor="page" w:x="1334" w:y="943"/>
              <w:ind w:firstLine="0"/>
              <w:jc w:val="center"/>
            </w:pPr>
            <w:r>
              <w:t>12 пар</w:t>
            </w:r>
          </w:p>
        </w:tc>
        <w:tc>
          <w:tcPr>
            <w:tcW w:w="1714" w:type="dxa"/>
            <w:tcBorders>
              <w:top w:val="single" w:sz="4" w:space="0" w:color="auto"/>
              <w:left w:val="single" w:sz="4" w:space="0" w:color="auto"/>
              <w:right w:val="single" w:sz="4" w:space="0" w:color="auto"/>
            </w:tcBorders>
            <w:shd w:val="clear" w:color="auto" w:fill="auto"/>
          </w:tcPr>
          <w:p w:rsidR="00583EAA" w:rsidRDefault="00DA6341">
            <w:pPr>
              <w:pStyle w:val="ab"/>
              <w:framePr w:w="14333" w:h="9350" w:wrap="auto" w:vAnchor="page" w:hAnchor="page" w:x="1334" w:y="943"/>
              <w:ind w:firstLine="0"/>
              <w:jc w:val="center"/>
            </w:pPr>
            <w:r>
              <w:t>1 год</w:t>
            </w:r>
          </w:p>
        </w:tc>
      </w:tr>
      <w:tr w:rsidR="00583EAA">
        <w:trPr>
          <w:trHeight w:hRule="exact" w:val="2002"/>
        </w:trPr>
        <w:tc>
          <w:tcPr>
            <w:tcW w:w="571" w:type="dxa"/>
            <w:vMerge/>
            <w:tcBorders>
              <w:left w:val="single" w:sz="4" w:space="0" w:color="auto"/>
            </w:tcBorders>
            <w:shd w:val="clear" w:color="auto" w:fill="auto"/>
          </w:tcPr>
          <w:p w:rsidR="00583EAA" w:rsidRDefault="00583EAA">
            <w:pPr>
              <w:framePr w:w="14333" w:h="9350" w:wrap="auto" w:vAnchor="page" w:hAnchor="page" w:x="1334" w:y="943"/>
            </w:pPr>
          </w:p>
        </w:tc>
        <w:tc>
          <w:tcPr>
            <w:tcW w:w="2410" w:type="dxa"/>
            <w:vMerge/>
            <w:tcBorders>
              <w:left w:val="single" w:sz="4" w:space="0" w:color="auto"/>
            </w:tcBorders>
            <w:shd w:val="clear" w:color="auto" w:fill="auto"/>
          </w:tcPr>
          <w:p w:rsidR="00583EAA" w:rsidRDefault="00583EAA">
            <w:pPr>
              <w:framePr w:w="14333" w:h="9350"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350" w:wrap="auto" w:vAnchor="page" w:hAnchor="page" w:x="1334" w:y="943"/>
              <w:spacing w:after="200" w:line="276" w:lineRule="auto"/>
              <w:ind w:firstLine="0"/>
              <w:jc w:val="both"/>
            </w:pPr>
            <w:r>
              <w:t>Зимой дополнительно:</w:t>
            </w:r>
          </w:p>
          <w:p w:rsidR="00583EAA" w:rsidRDefault="00DA6341">
            <w:pPr>
              <w:pStyle w:val="ab"/>
              <w:framePr w:w="14333" w:h="9350" w:wrap="auto" w:vAnchor="page" w:hAnchor="page" w:x="1334" w:y="943"/>
              <w:tabs>
                <w:tab w:val="left" w:pos="1296"/>
                <w:tab w:val="left" w:pos="2117"/>
                <w:tab w:val="left" w:pos="3374"/>
                <w:tab w:val="left" w:pos="4070"/>
              </w:tabs>
              <w:spacing w:line="276" w:lineRule="auto"/>
              <w:ind w:firstLine="0"/>
              <w:jc w:val="both"/>
            </w:pPr>
            <w:r>
              <w:t>Костюм</w:t>
            </w:r>
            <w:r>
              <w:tab/>
              <w:t>для</w:t>
            </w:r>
            <w:r>
              <w:tab/>
              <w:t>защиты</w:t>
            </w:r>
            <w:r>
              <w:tab/>
              <w:t>от</w:t>
            </w:r>
            <w:r>
              <w:tab/>
              <w:t>общих</w:t>
            </w:r>
          </w:p>
          <w:p w:rsidR="00583EAA" w:rsidRDefault="00DA6341">
            <w:pPr>
              <w:pStyle w:val="ab"/>
              <w:framePr w:w="14333" w:h="9350" w:wrap="auto" w:vAnchor="page" w:hAnchor="page" w:x="1334" w:y="943"/>
              <w:tabs>
                <w:tab w:val="left" w:pos="2630"/>
                <w:tab w:val="left" w:pos="4608"/>
              </w:tabs>
              <w:spacing w:line="276" w:lineRule="auto"/>
              <w:ind w:firstLine="0"/>
              <w:jc w:val="both"/>
            </w:pPr>
            <w:r>
              <w:t>производственных</w:t>
            </w:r>
            <w:r>
              <w:tab/>
              <w:t>загрязнений</w:t>
            </w:r>
            <w:r>
              <w:tab/>
              <w:t>и</w:t>
            </w:r>
          </w:p>
          <w:p w:rsidR="00583EAA" w:rsidRDefault="00DA6341">
            <w:pPr>
              <w:pStyle w:val="ab"/>
              <w:framePr w:w="14333" w:h="9350" w:wrap="auto" w:vAnchor="page" w:hAnchor="page" w:x="1334" w:y="943"/>
              <w:spacing w:line="276" w:lineRule="auto"/>
              <w:ind w:firstLine="0"/>
              <w:jc w:val="both"/>
            </w:pPr>
            <w:r>
              <w:t>механических воздействий на утепляющей прокладке</w:t>
            </w:r>
          </w:p>
        </w:tc>
        <w:tc>
          <w:tcPr>
            <w:tcW w:w="2832" w:type="dxa"/>
            <w:vMerge w:val="restart"/>
            <w:tcBorders>
              <w:top w:val="single" w:sz="4" w:space="0" w:color="auto"/>
              <w:left w:val="single" w:sz="4" w:space="0" w:color="auto"/>
            </w:tcBorders>
            <w:shd w:val="clear" w:color="auto" w:fill="auto"/>
            <w:vAlign w:val="center"/>
          </w:tcPr>
          <w:p w:rsidR="00583EAA" w:rsidRDefault="00DA6341">
            <w:pPr>
              <w:pStyle w:val="ab"/>
              <w:framePr w:w="14333" w:h="9350" w:wrap="auto" w:vAnchor="page" w:hAnchor="page" w:x="1334" w:y="943"/>
              <w:spacing w:after="200" w:line="276" w:lineRule="auto"/>
              <w:ind w:firstLine="0"/>
              <w:jc w:val="center"/>
              <w:rPr>
                <w:color w:val="000000" w:themeColor="text1"/>
              </w:rPr>
            </w:pPr>
            <w:r>
              <w:rPr>
                <w:color w:val="000000" w:themeColor="text1"/>
              </w:rPr>
              <w:t>Приказ Министерства труда и социальной защиты населения РФ от 09.12.2014,</w:t>
            </w:r>
          </w:p>
          <w:p w:rsidR="00583EAA" w:rsidRDefault="00DA6341">
            <w:pPr>
              <w:pStyle w:val="ab"/>
              <w:framePr w:w="14333" w:h="9350" w:wrap="auto" w:vAnchor="page" w:hAnchor="page" w:x="1334" w:y="943"/>
              <w:spacing w:line="276" w:lineRule="auto"/>
              <w:ind w:firstLine="0"/>
              <w:jc w:val="center"/>
            </w:pPr>
            <w:r>
              <w:rPr>
                <w:color w:val="000000" w:themeColor="text1"/>
              </w:rPr>
              <w:t>№ 997н, Примечания</w:t>
            </w: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350" w:wrap="auto" w:vAnchor="page" w:hAnchor="page" w:x="1334" w:y="943"/>
              <w:ind w:firstLine="0"/>
              <w:jc w:val="center"/>
            </w:pPr>
            <w:r>
              <w:t>1</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350" w:wrap="auto" w:vAnchor="page" w:hAnchor="page" w:x="1334" w:y="943"/>
              <w:ind w:firstLine="0"/>
              <w:jc w:val="center"/>
            </w:pPr>
            <w:r>
              <w:t>3 года</w:t>
            </w:r>
          </w:p>
        </w:tc>
      </w:tr>
      <w:tr w:rsidR="00583EAA">
        <w:trPr>
          <w:trHeight w:hRule="exact" w:val="850"/>
        </w:trPr>
        <w:tc>
          <w:tcPr>
            <w:tcW w:w="571" w:type="dxa"/>
            <w:vMerge/>
            <w:tcBorders>
              <w:left w:val="single" w:sz="4" w:space="0" w:color="auto"/>
            </w:tcBorders>
            <w:shd w:val="clear" w:color="auto" w:fill="auto"/>
          </w:tcPr>
          <w:p w:rsidR="00583EAA" w:rsidRDefault="00583EAA">
            <w:pPr>
              <w:framePr w:w="14333" w:h="9350" w:wrap="auto" w:vAnchor="page" w:hAnchor="page" w:x="1334" w:y="943"/>
            </w:pPr>
          </w:p>
        </w:tc>
        <w:tc>
          <w:tcPr>
            <w:tcW w:w="2410" w:type="dxa"/>
            <w:vMerge/>
            <w:tcBorders>
              <w:left w:val="single" w:sz="4" w:space="0" w:color="auto"/>
            </w:tcBorders>
            <w:shd w:val="clear" w:color="auto" w:fill="auto"/>
          </w:tcPr>
          <w:p w:rsidR="00583EAA" w:rsidRDefault="00583EAA">
            <w:pPr>
              <w:framePr w:w="14333" w:h="9350"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350" w:wrap="auto" w:vAnchor="page" w:hAnchor="page" w:x="1334" w:y="943"/>
              <w:spacing w:line="276" w:lineRule="auto"/>
              <w:ind w:firstLine="0"/>
              <w:jc w:val="both"/>
            </w:pPr>
            <w:r>
              <w:t>Ботинки кожаные утепленные с защитным подноском</w:t>
            </w:r>
          </w:p>
        </w:tc>
        <w:tc>
          <w:tcPr>
            <w:tcW w:w="2832" w:type="dxa"/>
            <w:vMerge/>
            <w:tcBorders>
              <w:left w:val="single" w:sz="4" w:space="0" w:color="auto"/>
            </w:tcBorders>
            <w:shd w:val="clear" w:color="auto" w:fill="auto"/>
            <w:vAlign w:val="center"/>
          </w:tcPr>
          <w:p w:rsidR="00583EAA" w:rsidRDefault="00583EAA">
            <w:pPr>
              <w:framePr w:w="14333" w:h="9350" w:wrap="auto" w:vAnchor="page" w:hAnchor="page" w:x="1334" w:y="943"/>
            </w:pP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350" w:wrap="auto" w:vAnchor="page" w:hAnchor="page" w:x="1334" w:y="943"/>
              <w:ind w:firstLine="0"/>
              <w:jc w:val="center"/>
            </w:pPr>
            <w:r>
              <w:t>1 пара</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350" w:wrap="auto" w:vAnchor="page" w:hAnchor="page" w:x="1334" w:y="943"/>
              <w:ind w:firstLine="0"/>
              <w:jc w:val="center"/>
            </w:pPr>
            <w:r>
              <w:t>3 года</w:t>
            </w:r>
          </w:p>
        </w:tc>
      </w:tr>
      <w:tr w:rsidR="00583EAA">
        <w:trPr>
          <w:trHeight w:hRule="exact" w:val="850"/>
        </w:trPr>
        <w:tc>
          <w:tcPr>
            <w:tcW w:w="571" w:type="dxa"/>
            <w:vMerge/>
            <w:tcBorders>
              <w:left w:val="single" w:sz="4" w:space="0" w:color="auto"/>
            </w:tcBorders>
            <w:shd w:val="clear" w:color="auto" w:fill="auto"/>
          </w:tcPr>
          <w:p w:rsidR="00583EAA" w:rsidRDefault="00583EAA">
            <w:pPr>
              <w:framePr w:w="14333" w:h="9350" w:wrap="auto" w:vAnchor="page" w:hAnchor="page" w:x="1334" w:y="943"/>
            </w:pPr>
          </w:p>
        </w:tc>
        <w:tc>
          <w:tcPr>
            <w:tcW w:w="2410" w:type="dxa"/>
            <w:vMerge/>
            <w:tcBorders>
              <w:left w:val="single" w:sz="4" w:space="0" w:color="auto"/>
            </w:tcBorders>
            <w:shd w:val="clear" w:color="auto" w:fill="auto"/>
          </w:tcPr>
          <w:p w:rsidR="00583EAA" w:rsidRDefault="00583EAA">
            <w:pPr>
              <w:framePr w:w="14333" w:h="9350"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350" w:wrap="auto" w:vAnchor="page" w:hAnchor="page" w:x="1334" w:y="943"/>
              <w:tabs>
                <w:tab w:val="left" w:pos="1445"/>
                <w:tab w:val="left" w:pos="2011"/>
                <w:tab w:val="left" w:pos="3547"/>
              </w:tabs>
              <w:ind w:firstLine="0"/>
              <w:jc w:val="both"/>
            </w:pPr>
            <w:r>
              <w:t>Перчатки</w:t>
            </w:r>
            <w:r>
              <w:tab/>
              <w:t>с</w:t>
            </w:r>
            <w:r>
              <w:tab/>
              <w:t>защитным</w:t>
            </w:r>
            <w:r>
              <w:tab/>
              <w:t>покрытием,</w:t>
            </w:r>
          </w:p>
          <w:p w:rsidR="00583EAA" w:rsidRDefault="00DA6341">
            <w:pPr>
              <w:pStyle w:val="ab"/>
              <w:framePr w:w="14333" w:h="9350" w:wrap="auto" w:vAnchor="page" w:hAnchor="page" w:x="1334" w:y="943"/>
              <w:ind w:firstLine="0"/>
              <w:jc w:val="both"/>
            </w:pPr>
            <w:r>
              <w:t>морозостойкие с утепляющими вкладышами</w:t>
            </w:r>
          </w:p>
        </w:tc>
        <w:tc>
          <w:tcPr>
            <w:tcW w:w="2832" w:type="dxa"/>
            <w:vMerge/>
            <w:tcBorders>
              <w:left w:val="single" w:sz="4" w:space="0" w:color="auto"/>
            </w:tcBorders>
            <w:shd w:val="clear" w:color="auto" w:fill="auto"/>
            <w:vAlign w:val="center"/>
          </w:tcPr>
          <w:p w:rsidR="00583EAA" w:rsidRDefault="00583EAA">
            <w:pPr>
              <w:framePr w:w="14333" w:h="9350" w:wrap="auto" w:vAnchor="page" w:hAnchor="page" w:x="1334" w:y="943"/>
            </w:pP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350" w:wrap="auto" w:vAnchor="page" w:hAnchor="page" w:x="1334" w:y="943"/>
              <w:ind w:firstLine="0"/>
              <w:jc w:val="center"/>
            </w:pPr>
            <w:r>
              <w:t>3 пары</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350" w:wrap="auto" w:vAnchor="page" w:hAnchor="page" w:x="1334" w:y="943"/>
              <w:ind w:firstLine="0"/>
              <w:jc w:val="center"/>
            </w:pPr>
            <w:r>
              <w:t>1 год</w:t>
            </w:r>
          </w:p>
        </w:tc>
      </w:tr>
      <w:tr w:rsidR="00583EAA">
        <w:trPr>
          <w:trHeight w:hRule="exact" w:val="1171"/>
        </w:trPr>
        <w:tc>
          <w:tcPr>
            <w:tcW w:w="571" w:type="dxa"/>
            <w:vMerge w:val="restart"/>
            <w:tcBorders>
              <w:top w:val="single" w:sz="4" w:space="0" w:color="auto"/>
              <w:left w:val="single" w:sz="4" w:space="0" w:color="auto"/>
            </w:tcBorders>
            <w:shd w:val="clear" w:color="auto" w:fill="auto"/>
            <w:vAlign w:val="center"/>
          </w:tcPr>
          <w:p w:rsidR="00583EAA" w:rsidRDefault="00DA6341">
            <w:pPr>
              <w:pStyle w:val="ab"/>
              <w:framePr w:w="14333" w:h="9350" w:wrap="auto" w:vAnchor="page" w:hAnchor="page" w:x="1334" w:y="943"/>
              <w:ind w:firstLine="0"/>
              <w:jc w:val="center"/>
            </w:pPr>
            <w:r>
              <w:t>3</w:t>
            </w:r>
          </w:p>
        </w:tc>
        <w:tc>
          <w:tcPr>
            <w:tcW w:w="2410" w:type="dxa"/>
            <w:vMerge w:val="restart"/>
            <w:tcBorders>
              <w:top w:val="single" w:sz="4" w:space="0" w:color="auto"/>
              <w:left w:val="single" w:sz="4" w:space="0" w:color="auto"/>
            </w:tcBorders>
            <w:shd w:val="clear" w:color="auto" w:fill="auto"/>
            <w:vAlign w:val="center"/>
          </w:tcPr>
          <w:p w:rsidR="00583EAA" w:rsidRDefault="00DA6341">
            <w:pPr>
              <w:pStyle w:val="ab"/>
              <w:framePr w:w="14333" w:h="9350" w:wrap="auto" w:vAnchor="page" w:hAnchor="page" w:x="1334" w:y="943"/>
              <w:spacing w:line="276" w:lineRule="auto"/>
              <w:ind w:firstLine="0"/>
              <w:jc w:val="center"/>
            </w:pPr>
            <w:r>
              <w:t>Машинист по стирке и ремонту спецодежды</w:t>
            </w:r>
          </w:p>
        </w:tc>
        <w:tc>
          <w:tcPr>
            <w:tcW w:w="4963" w:type="dxa"/>
            <w:tcBorders>
              <w:top w:val="single" w:sz="4" w:space="0" w:color="auto"/>
              <w:left w:val="single" w:sz="4" w:space="0" w:color="auto"/>
            </w:tcBorders>
            <w:shd w:val="clear" w:color="auto" w:fill="auto"/>
          </w:tcPr>
          <w:p w:rsidR="00583EAA" w:rsidRDefault="00DA6341">
            <w:pPr>
              <w:pStyle w:val="ab"/>
              <w:framePr w:w="14333" w:h="9350" w:wrap="auto" w:vAnchor="page" w:hAnchor="page" w:x="1334" w:y="943"/>
              <w:tabs>
                <w:tab w:val="left" w:pos="2635"/>
                <w:tab w:val="left" w:pos="4613"/>
              </w:tabs>
              <w:spacing w:line="276" w:lineRule="auto"/>
              <w:ind w:firstLine="0"/>
              <w:jc w:val="both"/>
            </w:pPr>
            <w:r>
              <w:t>Халат и брюки для защиты от общих производственных</w:t>
            </w:r>
            <w:r>
              <w:tab/>
              <w:t>загрязнений</w:t>
            </w:r>
            <w:r>
              <w:tab/>
              <w:t>и</w:t>
            </w:r>
          </w:p>
          <w:p w:rsidR="00583EAA" w:rsidRDefault="00DA6341">
            <w:pPr>
              <w:pStyle w:val="ab"/>
              <w:framePr w:w="14333" w:h="9350" w:wrap="auto" w:vAnchor="page" w:hAnchor="page" w:x="1334" w:y="943"/>
              <w:spacing w:line="276" w:lineRule="auto"/>
              <w:ind w:firstLine="0"/>
              <w:jc w:val="both"/>
            </w:pPr>
            <w:r>
              <w:t>механических воздействий</w:t>
            </w:r>
          </w:p>
        </w:tc>
        <w:tc>
          <w:tcPr>
            <w:tcW w:w="2832" w:type="dxa"/>
            <w:vMerge w:val="restart"/>
            <w:tcBorders>
              <w:top w:val="single" w:sz="4" w:space="0" w:color="auto"/>
              <w:left w:val="single" w:sz="4" w:space="0" w:color="auto"/>
            </w:tcBorders>
            <w:shd w:val="clear" w:color="auto" w:fill="auto"/>
            <w:vAlign w:val="center"/>
          </w:tcPr>
          <w:p w:rsidR="00583EAA" w:rsidRDefault="00DA6341">
            <w:pPr>
              <w:pStyle w:val="ab"/>
              <w:framePr w:w="14333" w:h="9350" w:wrap="auto" w:vAnchor="page" w:hAnchor="page" w:x="1334" w:y="943"/>
              <w:spacing w:after="200" w:line="276" w:lineRule="auto"/>
              <w:ind w:firstLine="0"/>
              <w:jc w:val="center"/>
            </w:pPr>
            <w:r>
              <w:t>Приказ Министерства труда и социальной защиты населения РФ от 09.12.2014,</w:t>
            </w:r>
          </w:p>
          <w:p w:rsidR="00583EAA" w:rsidRDefault="00DA6341">
            <w:pPr>
              <w:pStyle w:val="ab"/>
              <w:framePr w:w="14333" w:h="9350" w:wrap="auto" w:vAnchor="page" w:hAnchor="page" w:x="1334" w:y="943"/>
              <w:spacing w:line="276" w:lineRule="auto"/>
              <w:ind w:firstLine="0"/>
              <w:jc w:val="center"/>
            </w:pPr>
            <w:r>
              <w:t>№ 997н, п.115</w:t>
            </w: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350" w:wrap="auto" w:vAnchor="page" w:hAnchor="page" w:x="1334" w:y="943"/>
              <w:ind w:firstLine="0"/>
              <w:jc w:val="center"/>
            </w:pPr>
            <w:r>
              <w:t>1 комплект</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350" w:wrap="auto" w:vAnchor="page" w:hAnchor="page" w:x="1334" w:y="943"/>
              <w:ind w:firstLine="0"/>
              <w:jc w:val="center"/>
            </w:pPr>
            <w:r>
              <w:t>1 год</w:t>
            </w:r>
          </w:p>
        </w:tc>
      </w:tr>
      <w:tr w:rsidR="00583EAA">
        <w:trPr>
          <w:trHeight w:hRule="exact" w:val="845"/>
        </w:trPr>
        <w:tc>
          <w:tcPr>
            <w:tcW w:w="571" w:type="dxa"/>
            <w:vMerge/>
            <w:tcBorders>
              <w:left w:val="single" w:sz="4" w:space="0" w:color="auto"/>
            </w:tcBorders>
            <w:shd w:val="clear" w:color="auto" w:fill="auto"/>
            <w:vAlign w:val="center"/>
          </w:tcPr>
          <w:p w:rsidR="00583EAA" w:rsidRDefault="00583EAA">
            <w:pPr>
              <w:framePr w:w="14333" w:h="9350"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350"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350" w:wrap="auto" w:vAnchor="page" w:hAnchor="page" w:x="1334" w:y="943"/>
              <w:tabs>
                <w:tab w:val="left" w:pos="1046"/>
                <w:tab w:val="left" w:pos="1570"/>
                <w:tab w:val="left" w:pos="3154"/>
                <w:tab w:val="left" w:pos="4632"/>
              </w:tabs>
              <w:spacing w:after="40"/>
              <w:ind w:firstLine="0"/>
              <w:jc w:val="both"/>
            </w:pPr>
            <w:r>
              <w:t>Фартук</w:t>
            </w:r>
            <w:r>
              <w:tab/>
              <w:t>из</w:t>
            </w:r>
            <w:r>
              <w:tab/>
              <w:t>полимерных</w:t>
            </w:r>
            <w:r>
              <w:tab/>
              <w:t>материалов</w:t>
            </w:r>
            <w:r>
              <w:tab/>
              <w:t>с</w:t>
            </w:r>
          </w:p>
          <w:p w:rsidR="00583EAA" w:rsidRDefault="00DA6341">
            <w:pPr>
              <w:pStyle w:val="ab"/>
              <w:framePr w:w="14333" w:h="9350" w:wrap="auto" w:vAnchor="page" w:hAnchor="page" w:x="1334" w:y="943"/>
              <w:ind w:firstLine="0"/>
              <w:jc w:val="both"/>
            </w:pPr>
            <w:r>
              <w:t>нагрудником</w:t>
            </w:r>
          </w:p>
        </w:tc>
        <w:tc>
          <w:tcPr>
            <w:tcW w:w="2832" w:type="dxa"/>
            <w:vMerge/>
            <w:tcBorders>
              <w:left w:val="single" w:sz="4" w:space="0" w:color="auto"/>
            </w:tcBorders>
            <w:shd w:val="clear" w:color="auto" w:fill="auto"/>
            <w:vAlign w:val="center"/>
          </w:tcPr>
          <w:p w:rsidR="00583EAA" w:rsidRDefault="00583EAA">
            <w:pPr>
              <w:framePr w:w="14333" w:h="9350" w:wrap="auto" w:vAnchor="page" w:hAnchor="page" w:x="1334" w:y="943"/>
            </w:pPr>
          </w:p>
        </w:tc>
        <w:tc>
          <w:tcPr>
            <w:tcW w:w="3557" w:type="dxa"/>
            <w:gridSpan w:val="2"/>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350" w:wrap="auto" w:vAnchor="page" w:hAnchor="page" w:x="1334" w:y="943"/>
              <w:ind w:firstLine="0"/>
              <w:jc w:val="center"/>
            </w:pPr>
            <w:r>
              <w:t>дежурный</w:t>
            </w:r>
          </w:p>
        </w:tc>
      </w:tr>
      <w:tr w:rsidR="00583EAA">
        <w:trPr>
          <w:trHeight w:hRule="exact" w:val="533"/>
        </w:trPr>
        <w:tc>
          <w:tcPr>
            <w:tcW w:w="571" w:type="dxa"/>
            <w:vMerge/>
            <w:tcBorders>
              <w:left w:val="single" w:sz="4" w:space="0" w:color="auto"/>
            </w:tcBorders>
            <w:shd w:val="clear" w:color="auto" w:fill="auto"/>
            <w:vAlign w:val="center"/>
          </w:tcPr>
          <w:p w:rsidR="00583EAA" w:rsidRDefault="00583EAA">
            <w:pPr>
              <w:framePr w:w="14333" w:h="9350"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350"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350" w:wrap="auto" w:vAnchor="page" w:hAnchor="page" w:x="1334" w:y="943"/>
              <w:ind w:firstLine="0"/>
              <w:jc w:val="both"/>
            </w:pPr>
            <w:r>
              <w:t>Перчатки с полимерным покрытием</w:t>
            </w:r>
          </w:p>
        </w:tc>
        <w:tc>
          <w:tcPr>
            <w:tcW w:w="2832" w:type="dxa"/>
            <w:vMerge/>
            <w:tcBorders>
              <w:left w:val="single" w:sz="4" w:space="0" w:color="auto"/>
            </w:tcBorders>
            <w:shd w:val="clear" w:color="auto" w:fill="auto"/>
            <w:vAlign w:val="center"/>
          </w:tcPr>
          <w:p w:rsidR="00583EAA" w:rsidRDefault="00583EAA">
            <w:pPr>
              <w:framePr w:w="14333" w:h="9350" w:wrap="auto" w:vAnchor="page" w:hAnchor="page" w:x="1334" w:y="943"/>
            </w:pPr>
          </w:p>
        </w:tc>
        <w:tc>
          <w:tcPr>
            <w:tcW w:w="1843" w:type="dxa"/>
            <w:tcBorders>
              <w:top w:val="single" w:sz="4" w:space="0" w:color="auto"/>
              <w:left w:val="single" w:sz="4" w:space="0" w:color="auto"/>
            </w:tcBorders>
            <w:shd w:val="clear" w:color="auto" w:fill="auto"/>
          </w:tcPr>
          <w:p w:rsidR="00583EAA" w:rsidRDefault="00DA6341">
            <w:pPr>
              <w:pStyle w:val="ab"/>
              <w:framePr w:w="14333" w:h="9350" w:wrap="auto" w:vAnchor="page" w:hAnchor="page" w:x="1334" w:y="943"/>
              <w:ind w:firstLine="0"/>
              <w:jc w:val="center"/>
            </w:pPr>
            <w:r>
              <w:t>6 пар</w:t>
            </w:r>
          </w:p>
        </w:tc>
        <w:tc>
          <w:tcPr>
            <w:tcW w:w="1714" w:type="dxa"/>
            <w:tcBorders>
              <w:top w:val="single" w:sz="4" w:space="0" w:color="auto"/>
              <w:left w:val="single" w:sz="4" w:space="0" w:color="auto"/>
              <w:right w:val="single" w:sz="4" w:space="0" w:color="auto"/>
            </w:tcBorders>
            <w:shd w:val="clear" w:color="auto" w:fill="auto"/>
          </w:tcPr>
          <w:p w:rsidR="00583EAA" w:rsidRDefault="00DA6341">
            <w:pPr>
              <w:pStyle w:val="ab"/>
              <w:framePr w:w="14333" w:h="9350" w:wrap="auto" w:vAnchor="page" w:hAnchor="page" w:x="1334" w:y="943"/>
              <w:ind w:firstLine="0"/>
              <w:jc w:val="center"/>
            </w:pPr>
            <w:r>
              <w:t>1 год</w:t>
            </w:r>
          </w:p>
        </w:tc>
      </w:tr>
      <w:tr w:rsidR="00583EAA">
        <w:trPr>
          <w:trHeight w:hRule="exact" w:val="533"/>
        </w:trPr>
        <w:tc>
          <w:tcPr>
            <w:tcW w:w="571" w:type="dxa"/>
            <w:vMerge/>
            <w:tcBorders>
              <w:left w:val="single" w:sz="4" w:space="0" w:color="auto"/>
            </w:tcBorders>
            <w:shd w:val="clear" w:color="auto" w:fill="auto"/>
            <w:vAlign w:val="center"/>
          </w:tcPr>
          <w:p w:rsidR="00583EAA" w:rsidRDefault="00583EAA">
            <w:pPr>
              <w:framePr w:w="14333" w:h="9350"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350"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350" w:wrap="auto" w:vAnchor="page" w:hAnchor="page" w:x="1334" w:y="943"/>
              <w:ind w:firstLine="0"/>
              <w:jc w:val="both"/>
            </w:pPr>
            <w:r>
              <w:t>Перчатки резиновые</w:t>
            </w:r>
          </w:p>
        </w:tc>
        <w:tc>
          <w:tcPr>
            <w:tcW w:w="2832" w:type="dxa"/>
            <w:vMerge/>
            <w:tcBorders>
              <w:left w:val="single" w:sz="4" w:space="0" w:color="auto"/>
            </w:tcBorders>
            <w:shd w:val="clear" w:color="auto" w:fill="auto"/>
            <w:vAlign w:val="center"/>
          </w:tcPr>
          <w:p w:rsidR="00583EAA" w:rsidRDefault="00583EAA">
            <w:pPr>
              <w:framePr w:w="14333" w:h="9350" w:wrap="auto" w:vAnchor="page" w:hAnchor="page" w:x="1334" w:y="943"/>
            </w:pPr>
          </w:p>
        </w:tc>
        <w:tc>
          <w:tcPr>
            <w:tcW w:w="3557" w:type="dxa"/>
            <w:gridSpan w:val="2"/>
            <w:tcBorders>
              <w:top w:val="single" w:sz="4" w:space="0" w:color="auto"/>
              <w:left w:val="single" w:sz="4" w:space="0" w:color="auto"/>
              <w:right w:val="single" w:sz="4" w:space="0" w:color="auto"/>
            </w:tcBorders>
            <w:shd w:val="clear" w:color="auto" w:fill="auto"/>
          </w:tcPr>
          <w:p w:rsidR="00583EAA" w:rsidRDefault="00DA6341">
            <w:pPr>
              <w:pStyle w:val="ab"/>
              <w:framePr w:w="14333" w:h="9350" w:wrap="auto" w:vAnchor="page" w:hAnchor="page" w:x="1334" w:y="943"/>
              <w:ind w:firstLine="0"/>
              <w:jc w:val="center"/>
            </w:pPr>
            <w:r>
              <w:t>дежурные</w:t>
            </w:r>
          </w:p>
        </w:tc>
      </w:tr>
      <w:tr w:rsidR="00583EAA">
        <w:trPr>
          <w:trHeight w:hRule="exact" w:val="1166"/>
        </w:trPr>
        <w:tc>
          <w:tcPr>
            <w:tcW w:w="571" w:type="dxa"/>
            <w:vMerge w:val="restart"/>
            <w:tcBorders>
              <w:top w:val="single" w:sz="4" w:space="0" w:color="auto"/>
              <w:left w:val="single" w:sz="4" w:space="0" w:color="auto"/>
            </w:tcBorders>
            <w:shd w:val="clear" w:color="auto" w:fill="auto"/>
            <w:vAlign w:val="center"/>
          </w:tcPr>
          <w:p w:rsidR="00583EAA" w:rsidRDefault="00DA6341">
            <w:pPr>
              <w:pStyle w:val="ab"/>
              <w:framePr w:w="14333" w:h="9350" w:wrap="auto" w:vAnchor="page" w:hAnchor="page" w:x="1334" w:y="943"/>
              <w:ind w:firstLine="0"/>
              <w:jc w:val="center"/>
            </w:pPr>
            <w:r>
              <w:t>4</w:t>
            </w:r>
          </w:p>
        </w:tc>
        <w:tc>
          <w:tcPr>
            <w:tcW w:w="2410" w:type="dxa"/>
            <w:vMerge w:val="restart"/>
            <w:tcBorders>
              <w:top w:val="single" w:sz="4" w:space="0" w:color="auto"/>
              <w:left w:val="single" w:sz="4" w:space="0" w:color="auto"/>
            </w:tcBorders>
            <w:shd w:val="clear" w:color="auto" w:fill="auto"/>
            <w:vAlign w:val="center"/>
          </w:tcPr>
          <w:p w:rsidR="00583EAA" w:rsidRDefault="00DA6341">
            <w:pPr>
              <w:pStyle w:val="ab"/>
              <w:framePr w:w="14333" w:h="9350" w:wrap="auto" w:vAnchor="page" w:hAnchor="page" w:x="1334" w:y="943"/>
              <w:ind w:firstLine="0"/>
              <w:jc w:val="center"/>
            </w:pPr>
            <w:r>
              <w:t>Дворник</w:t>
            </w:r>
          </w:p>
        </w:tc>
        <w:tc>
          <w:tcPr>
            <w:tcW w:w="4963" w:type="dxa"/>
            <w:tcBorders>
              <w:top w:val="single" w:sz="4" w:space="0" w:color="auto"/>
              <w:left w:val="single" w:sz="4" w:space="0" w:color="auto"/>
            </w:tcBorders>
            <w:shd w:val="clear" w:color="auto" w:fill="auto"/>
          </w:tcPr>
          <w:p w:rsidR="00583EAA" w:rsidRDefault="00DA6341">
            <w:pPr>
              <w:pStyle w:val="ab"/>
              <w:framePr w:w="14333" w:h="9350" w:wrap="auto" w:vAnchor="page" w:hAnchor="page" w:x="1334" w:y="943"/>
              <w:tabs>
                <w:tab w:val="left" w:pos="1296"/>
                <w:tab w:val="left" w:pos="2117"/>
                <w:tab w:val="left" w:pos="3374"/>
                <w:tab w:val="left" w:pos="4070"/>
              </w:tabs>
              <w:spacing w:after="40"/>
              <w:ind w:firstLine="0"/>
              <w:jc w:val="both"/>
            </w:pPr>
            <w:r>
              <w:t>Костюм</w:t>
            </w:r>
            <w:r>
              <w:tab/>
              <w:t>для</w:t>
            </w:r>
            <w:r>
              <w:tab/>
              <w:t>защиты</w:t>
            </w:r>
            <w:r>
              <w:tab/>
              <w:t>от</w:t>
            </w:r>
            <w:r>
              <w:tab/>
              <w:t>общих</w:t>
            </w:r>
          </w:p>
          <w:p w:rsidR="00583EAA" w:rsidRDefault="00DA6341">
            <w:pPr>
              <w:pStyle w:val="ab"/>
              <w:framePr w:w="14333" w:h="9350" w:wrap="auto" w:vAnchor="page" w:hAnchor="page" w:x="1334" w:y="943"/>
              <w:tabs>
                <w:tab w:val="left" w:pos="2630"/>
                <w:tab w:val="left" w:pos="4608"/>
              </w:tabs>
              <w:spacing w:after="40"/>
              <w:ind w:firstLine="0"/>
              <w:jc w:val="both"/>
            </w:pPr>
            <w:r>
              <w:t>производственных</w:t>
            </w:r>
            <w:r>
              <w:tab/>
              <w:t>загрязнений</w:t>
            </w:r>
            <w:r>
              <w:tab/>
              <w:t>и</w:t>
            </w:r>
          </w:p>
          <w:p w:rsidR="00583EAA" w:rsidRDefault="00DA6341">
            <w:pPr>
              <w:pStyle w:val="ab"/>
              <w:framePr w:w="14333" w:h="9350" w:wrap="auto" w:vAnchor="page" w:hAnchor="page" w:x="1334" w:y="943"/>
              <w:spacing w:after="40"/>
              <w:ind w:firstLine="0"/>
              <w:jc w:val="both"/>
            </w:pPr>
            <w:r>
              <w:t>механических воздействий</w:t>
            </w:r>
          </w:p>
        </w:tc>
        <w:tc>
          <w:tcPr>
            <w:tcW w:w="2832" w:type="dxa"/>
            <w:vMerge w:val="restart"/>
            <w:tcBorders>
              <w:top w:val="single" w:sz="4" w:space="0" w:color="auto"/>
              <w:left w:val="single" w:sz="4" w:space="0" w:color="auto"/>
            </w:tcBorders>
            <w:shd w:val="clear" w:color="auto" w:fill="auto"/>
          </w:tcPr>
          <w:p w:rsidR="00583EAA" w:rsidRDefault="00DA6341">
            <w:pPr>
              <w:pStyle w:val="ab"/>
              <w:framePr w:w="14333" w:h="9350" w:wrap="auto" w:vAnchor="page" w:hAnchor="page" w:x="1334" w:y="943"/>
              <w:spacing w:after="200" w:line="276" w:lineRule="auto"/>
              <w:ind w:firstLine="0"/>
              <w:jc w:val="center"/>
            </w:pPr>
            <w:r>
              <w:t>Приказ Министерства труда и социальной защиты населения РФ от 09.12.2014,</w:t>
            </w:r>
          </w:p>
          <w:p w:rsidR="00583EAA" w:rsidRDefault="00DA6341">
            <w:pPr>
              <w:pStyle w:val="ab"/>
              <w:framePr w:w="14333" w:h="9350" w:wrap="auto" w:vAnchor="page" w:hAnchor="page" w:x="1334" w:y="943"/>
              <w:spacing w:line="276" w:lineRule="auto"/>
              <w:ind w:firstLine="0"/>
              <w:jc w:val="center"/>
            </w:pPr>
            <w:r>
              <w:t>№ 997н, п.23</w:t>
            </w: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350" w:wrap="auto" w:vAnchor="page" w:hAnchor="page" w:x="1334" w:y="943"/>
              <w:ind w:firstLine="0"/>
              <w:jc w:val="center"/>
            </w:pPr>
            <w:r>
              <w:t>1</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350" w:wrap="auto" w:vAnchor="page" w:hAnchor="page" w:x="1334" w:y="943"/>
              <w:ind w:firstLine="0"/>
              <w:jc w:val="center"/>
            </w:pPr>
            <w:r>
              <w:t>1 год</w:t>
            </w:r>
          </w:p>
        </w:tc>
      </w:tr>
      <w:tr w:rsidR="00583EAA">
        <w:trPr>
          <w:trHeight w:hRule="exact" w:val="864"/>
        </w:trPr>
        <w:tc>
          <w:tcPr>
            <w:tcW w:w="571" w:type="dxa"/>
            <w:vMerge/>
            <w:tcBorders>
              <w:left w:val="single" w:sz="4" w:space="0" w:color="auto"/>
              <w:bottom w:val="single" w:sz="4" w:space="0" w:color="auto"/>
            </w:tcBorders>
            <w:shd w:val="clear" w:color="auto" w:fill="auto"/>
            <w:vAlign w:val="center"/>
          </w:tcPr>
          <w:p w:rsidR="00583EAA" w:rsidRDefault="00583EAA">
            <w:pPr>
              <w:framePr w:w="14333" w:h="9350" w:wrap="auto" w:vAnchor="page" w:hAnchor="page" w:x="1334" w:y="943"/>
            </w:pPr>
          </w:p>
        </w:tc>
        <w:tc>
          <w:tcPr>
            <w:tcW w:w="2410" w:type="dxa"/>
            <w:vMerge/>
            <w:tcBorders>
              <w:left w:val="single" w:sz="4" w:space="0" w:color="auto"/>
              <w:bottom w:val="single" w:sz="4" w:space="0" w:color="auto"/>
            </w:tcBorders>
            <w:shd w:val="clear" w:color="auto" w:fill="auto"/>
            <w:vAlign w:val="center"/>
          </w:tcPr>
          <w:p w:rsidR="00583EAA" w:rsidRDefault="00583EAA">
            <w:pPr>
              <w:framePr w:w="14333" w:h="9350" w:wrap="auto" w:vAnchor="page" w:hAnchor="page" w:x="1334" w:y="943"/>
            </w:pPr>
          </w:p>
        </w:tc>
        <w:tc>
          <w:tcPr>
            <w:tcW w:w="4963" w:type="dxa"/>
            <w:tcBorders>
              <w:top w:val="single" w:sz="4" w:space="0" w:color="auto"/>
              <w:left w:val="single" w:sz="4" w:space="0" w:color="auto"/>
              <w:bottom w:val="single" w:sz="4" w:space="0" w:color="auto"/>
            </w:tcBorders>
            <w:shd w:val="clear" w:color="auto" w:fill="auto"/>
          </w:tcPr>
          <w:p w:rsidR="00583EAA" w:rsidRDefault="00DA6341">
            <w:pPr>
              <w:pStyle w:val="ab"/>
              <w:framePr w:w="14333" w:h="9350" w:wrap="auto" w:vAnchor="page" w:hAnchor="page" w:x="1334" w:y="943"/>
              <w:tabs>
                <w:tab w:val="left" w:pos="1046"/>
                <w:tab w:val="left" w:pos="1570"/>
                <w:tab w:val="left" w:pos="3154"/>
                <w:tab w:val="left" w:pos="4632"/>
              </w:tabs>
              <w:ind w:firstLine="0"/>
              <w:jc w:val="both"/>
            </w:pPr>
            <w:r>
              <w:t>Фартук</w:t>
            </w:r>
            <w:r>
              <w:tab/>
              <w:t>из</w:t>
            </w:r>
            <w:r>
              <w:tab/>
              <w:t>полимерных</w:t>
            </w:r>
            <w:r>
              <w:tab/>
              <w:t>материалов</w:t>
            </w:r>
            <w:r>
              <w:tab/>
              <w:t>с</w:t>
            </w:r>
          </w:p>
          <w:p w:rsidR="00583EAA" w:rsidRDefault="00DA6341">
            <w:pPr>
              <w:pStyle w:val="ab"/>
              <w:framePr w:w="14333" w:h="9350" w:wrap="auto" w:vAnchor="page" w:hAnchor="page" w:x="1334" w:y="943"/>
              <w:ind w:firstLine="0"/>
              <w:jc w:val="both"/>
            </w:pPr>
            <w:r>
              <w:t>нагрудником</w:t>
            </w:r>
          </w:p>
        </w:tc>
        <w:tc>
          <w:tcPr>
            <w:tcW w:w="2832" w:type="dxa"/>
            <w:vMerge/>
            <w:tcBorders>
              <w:left w:val="single" w:sz="4" w:space="0" w:color="auto"/>
              <w:bottom w:val="single" w:sz="4" w:space="0" w:color="auto"/>
            </w:tcBorders>
            <w:shd w:val="clear" w:color="auto" w:fill="auto"/>
          </w:tcPr>
          <w:p w:rsidR="00583EAA" w:rsidRDefault="00583EAA">
            <w:pPr>
              <w:framePr w:w="14333" w:h="9350" w:wrap="auto" w:vAnchor="page" w:hAnchor="page" w:x="1334" w:y="943"/>
            </w:pPr>
          </w:p>
        </w:tc>
        <w:tc>
          <w:tcPr>
            <w:tcW w:w="1843" w:type="dxa"/>
            <w:tcBorders>
              <w:top w:val="single" w:sz="4" w:space="0" w:color="auto"/>
              <w:left w:val="single" w:sz="4" w:space="0" w:color="auto"/>
              <w:bottom w:val="single" w:sz="4" w:space="0" w:color="auto"/>
            </w:tcBorders>
            <w:shd w:val="clear" w:color="auto" w:fill="auto"/>
            <w:vAlign w:val="center"/>
          </w:tcPr>
          <w:p w:rsidR="00583EAA" w:rsidRDefault="00DA6341">
            <w:pPr>
              <w:pStyle w:val="ab"/>
              <w:framePr w:w="14333" w:h="9350" w:wrap="auto" w:vAnchor="page" w:hAnchor="page" w:x="1334" w:y="943"/>
              <w:ind w:firstLine="0"/>
              <w:jc w:val="center"/>
            </w:pPr>
            <w:r>
              <w:t>2</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583EAA" w:rsidRDefault="00DA6341">
            <w:pPr>
              <w:pStyle w:val="ab"/>
              <w:framePr w:w="14333" w:h="9350" w:wrap="auto" w:vAnchor="page" w:hAnchor="page" w:x="1334" w:y="943"/>
              <w:ind w:firstLine="0"/>
              <w:jc w:val="center"/>
            </w:pPr>
            <w:r>
              <w:t>1 год</w:t>
            </w:r>
          </w:p>
        </w:tc>
      </w:tr>
    </w:tbl>
    <w:p w:rsidR="00583EAA" w:rsidRDefault="00DA6341">
      <w:pPr>
        <w:pStyle w:val="a7"/>
        <w:framePr w:wrap="auto" w:vAnchor="page" w:hAnchor="page" w:x="8443" w:y="11498"/>
      </w:pPr>
      <w:r>
        <w:t>128</w:t>
      </w:r>
    </w:p>
    <w:p w:rsidR="00583EAA" w:rsidRDefault="00583EAA">
      <w:pPr>
        <w:spacing w:line="1" w:lineRule="exact"/>
        <w:sectPr w:rsidR="00583EAA">
          <w:pgSz w:w="16840" w:h="11900" w:orient="landscape"/>
          <w:pgMar w:top="360" w:right="360" w:bottom="360" w:left="360" w:header="0" w:footer="3" w:gutter="0"/>
          <w:cols w:space="720"/>
          <w:docGrid w:linePitch="360"/>
        </w:sectPr>
      </w:pPr>
    </w:p>
    <w:p w:rsidR="00583EAA" w:rsidRDefault="00583EAA">
      <w:pPr>
        <w:spacing w:line="1" w:lineRule="exact"/>
      </w:pPr>
    </w:p>
    <w:tbl>
      <w:tblPr>
        <w:tblW w:w="0" w:type="auto"/>
        <w:tblLayout w:type="fixed"/>
        <w:tblCellMar>
          <w:left w:w="10" w:type="dxa"/>
          <w:right w:w="10" w:type="dxa"/>
        </w:tblCellMar>
        <w:tblLook w:val="04A0"/>
      </w:tblPr>
      <w:tblGrid>
        <w:gridCol w:w="571"/>
        <w:gridCol w:w="2410"/>
        <w:gridCol w:w="4963"/>
        <w:gridCol w:w="2832"/>
        <w:gridCol w:w="1843"/>
        <w:gridCol w:w="1714"/>
      </w:tblGrid>
      <w:tr w:rsidR="00583EAA">
        <w:trPr>
          <w:trHeight w:hRule="exact" w:val="538"/>
        </w:trPr>
        <w:tc>
          <w:tcPr>
            <w:tcW w:w="571" w:type="dxa"/>
            <w:vMerge w:val="restart"/>
            <w:tcBorders>
              <w:top w:val="single" w:sz="4" w:space="0" w:color="auto"/>
              <w:left w:val="single" w:sz="4" w:space="0" w:color="auto"/>
            </w:tcBorders>
            <w:shd w:val="clear" w:color="auto" w:fill="auto"/>
          </w:tcPr>
          <w:p w:rsidR="00583EAA" w:rsidRDefault="00583EAA">
            <w:pPr>
              <w:framePr w:w="14333" w:h="9336" w:wrap="auto" w:vAnchor="page" w:hAnchor="page" w:x="1334" w:y="943"/>
              <w:rPr>
                <w:sz w:val="10"/>
                <w:szCs w:val="10"/>
              </w:rPr>
            </w:pPr>
          </w:p>
        </w:tc>
        <w:tc>
          <w:tcPr>
            <w:tcW w:w="2410" w:type="dxa"/>
            <w:vMerge w:val="restart"/>
            <w:tcBorders>
              <w:top w:val="single" w:sz="4" w:space="0" w:color="auto"/>
              <w:left w:val="single" w:sz="4" w:space="0" w:color="auto"/>
            </w:tcBorders>
            <w:shd w:val="clear" w:color="auto" w:fill="auto"/>
          </w:tcPr>
          <w:p w:rsidR="00583EAA" w:rsidRDefault="00583EAA">
            <w:pPr>
              <w:framePr w:w="14333" w:h="9336" w:wrap="auto" w:vAnchor="page" w:hAnchor="page" w:x="1334" w:y="943"/>
              <w:rPr>
                <w:sz w:val="10"/>
                <w:szCs w:val="10"/>
              </w:rPr>
            </w:pPr>
          </w:p>
        </w:tc>
        <w:tc>
          <w:tcPr>
            <w:tcW w:w="4963" w:type="dxa"/>
            <w:tcBorders>
              <w:top w:val="single" w:sz="4" w:space="0" w:color="auto"/>
              <w:left w:val="single" w:sz="4" w:space="0" w:color="auto"/>
            </w:tcBorders>
            <w:shd w:val="clear" w:color="auto" w:fill="auto"/>
          </w:tcPr>
          <w:p w:rsidR="00583EAA" w:rsidRDefault="00DA6341">
            <w:pPr>
              <w:pStyle w:val="ab"/>
              <w:framePr w:w="14333" w:h="9336" w:wrap="auto" w:vAnchor="page" w:hAnchor="page" w:x="1334" w:y="943"/>
              <w:ind w:firstLine="0"/>
            </w:pPr>
            <w:r>
              <w:t>Сапоги резиновые с защитным подноском</w:t>
            </w:r>
          </w:p>
        </w:tc>
        <w:tc>
          <w:tcPr>
            <w:tcW w:w="2832" w:type="dxa"/>
            <w:vMerge w:val="restart"/>
            <w:tcBorders>
              <w:top w:val="single" w:sz="4" w:space="0" w:color="auto"/>
              <w:left w:val="single" w:sz="4" w:space="0" w:color="auto"/>
            </w:tcBorders>
            <w:shd w:val="clear" w:color="auto" w:fill="auto"/>
          </w:tcPr>
          <w:p w:rsidR="00583EAA" w:rsidRDefault="00583EAA">
            <w:pPr>
              <w:framePr w:w="14333" w:h="9336" w:wrap="auto" w:vAnchor="page" w:hAnchor="page" w:x="1334" w:y="943"/>
              <w:rPr>
                <w:sz w:val="10"/>
                <w:szCs w:val="10"/>
              </w:rPr>
            </w:pPr>
          </w:p>
        </w:tc>
        <w:tc>
          <w:tcPr>
            <w:tcW w:w="1843" w:type="dxa"/>
            <w:tcBorders>
              <w:top w:val="single" w:sz="4" w:space="0" w:color="auto"/>
              <w:left w:val="single" w:sz="4" w:space="0" w:color="auto"/>
            </w:tcBorders>
            <w:shd w:val="clear" w:color="auto" w:fill="auto"/>
          </w:tcPr>
          <w:p w:rsidR="00583EAA" w:rsidRDefault="00DA6341">
            <w:pPr>
              <w:pStyle w:val="ab"/>
              <w:framePr w:w="14333" w:h="9336" w:wrap="auto" w:vAnchor="page" w:hAnchor="page" w:x="1334" w:y="943"/>
              <w:ind w:firstLine="0"/>
              <w:jc w:val="center"/>
            </w:pPr>
            <w:r>
              <w:t>1 пара</w:t>
            </w:r>
          </w:p>
        </w:tc>
        <w:tc>
          <w:tcPr>
            <w:tcW w:w="1714" w:type="dxa"/>
            <w:tcBorders>
              <w:top w:val="single" w:sz="4" w:space="0" w:color="auto"/>
              <w:left w:val="single" w:sz="4" w:space="0" w:color="auto"/>
              <w:right w:val="single" w:sz="4" w:space="0" w:color="auto"/>
            </w:tcBorders>
            <w:shd w:val="clear" w:color="auto" w:fill="auto"/>
          </w:tcPr>
          <w:p w:rsidR="00583EAA" w:rsidRDefault="00DA6341">
            <w:pPr>
              <w:pStyle w:val="ab"/>
              <w:framePr w:w="14333" w:h="9336" w:wrap="auto" w:vAnchor="page" w:hAnchor="page" w:x="1334" w:y="943"/>
              <w:ind w:firstLine="0"/>
              <w:jc w:val="center"/>
            </w:pPr>
            <w:r>
              <w:t>1 год</w:t>
            </w:r>
          </w:p>
        </w:tc>
      </w:tr>
      <w:tr w:rsidR="00583EAA">
        <w:trPr>
          <w:trHeight w:hRule="exact" w:val="533"/>
        </w:trPr>
        <w:tc>
          <w:tcPr>
            <w:tcW w:w="571" w:type="dxa"/>
            <w:vMerge/>
            <w:tcBorders>
              <w:left w:val="single" w:sz="4" w:space="0" w:color="auto"/>
            </w:tcBorders>
            <w:shd w:val="clear" w:color="auto" w:fill="auto"/>
          </w:tcPr>
          <w:p w:rsidR="00583EAA" w:rsidRDefault="00583EAA">
            <w:pPr>
              <w:framePr w:w="14333" w:h="9336" w:wrap="auto" w:vAnchor="page" w:hAnchor="page" w:x="1334" w:y="943"/>
            </w:pPr>
          </w:p>
        </w:tc>
        <w:tc>
          <w:tcPr>
            <w:tcW w:w="2410" w:type="dxa"/>
            <w:vMerge/>
            <w:tcBorders>
              <w:left w:val="single" w:sz="4" w:space="0" w:color="auto"/>
            </w:tcBorders>
            <w:shd w:val="clear" w:color="auto" w:fill="auto"/>
          </w:tcPr>
          <w:p w:rsidR="00583EAA" w:rsidRDefault="00583EAA">
            <w:pPr>
              <w:framePr w:w="14333" w:h="9336"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336" w:wrap="auto" w:vAnchor="page" w:hAnchor="page" w:x="1334" w:y="943"/>
              <w:ind w:firstLine="0"/>
            </w:pPr>
            <w:r>
              <w:t>Перчатки с полимерным покрытием</w:t>
            </w:r>
          </w:p>
        </w:tc>
        <w:tc>
          <w:tcPr>
            <w:tcW w:w="2832" w:type="dxa"/>
            <w:vMerge/>
            <w:tcBorders>
              <w:left w:val="single" w:sz="4" w:space="0" w:color="auto"/>
            </w:tcBorders>
            <w:shd w:val="clear" w:color="auto" w:fill="auto"/>
          </w:tcPr>
          <w:p w:rsidR="00583EAA" w:rsidRDefault="00583EAA">
            <w:pPr>
              <w:framePr w:w="14333" w:h="9336" w:wrap="auto" w:vAnchor="page" w:hAnchor="page" w:x="1334" w:y="943"/>
            </w:pPr>
          </w:p>
        </w:tc>
        <w:tc>
          <w:tcPr>
            <w:tcW w:w="1843" w:type="dxa"/>
            <w:tcBorders>
              <w:top w:val="single" w:sz="4" w:space="0" w:color="auto"/>
              <w:left w:val="single" w:sz="4" w:space="0" w:color="auto"/>
            </w:tcBorders>
            <w:shd w:val="clear" w:color="auto" w:fill="auto"/>
          </w:tcPr>
          <w:p w:rsidR="00583EAA" w:rsidRDefault="00DA6341">
            <w:pPr>
              <w:pStyle w:val="ab"/>
              <w:framePr w:w="14333" w:h="9336" w:wrap="auto" w:vAnchor="page" w:hAnchor="page" w:x="1334" w:y="943"/>
              <w:ind w:firstLine="0"/>
              <w:jc w:val="center"/>
            </w:pPr>
            <w:r>
              <w:t>6 пар</w:t>
            </w:r>
          </w:p>
        </w:tc>
        <w:tc>
          <w:tcPr>
            <w:tcW w:w="1714" w:type="dxa"/>
            <w:tcBorders>
              <w:top w:val="single" w:sz="4" w:space="0" w:color="auto"/>
              <w:left w:val="single" w:sz="4" w:space="0" w:color="auto"/>
              <w:right w:val="single" w:sz="4" w:space="0" w:color="auto"/>
            </w:tcBorders>
            <w:shd w:val="clear" w:color="auto" w:fill="auto"/>
          </w:tcPr>
          <w:p w:rsidR="00583EAA" w:rsidRDefault="00DA6341">
            <w:pPr>
              <w:pStyle w:val="ab"/>
              <w:framePr w:w="14333" w:h="9336" w:wrap="auto" w:vAnchor="page" w:hAnchor="page" w:x="1334" w:y="943"/>
              <w:ind w:firstLine="0"/>
              <w:jc w:val="center"/>
            </w:pPr>
            <w:r>
              <w:t>1 год</w:t>
            </w:r>
          </w:p>
        </w:tc>
      </w:tr>
      <w:tr w:rsidR="00583EAA">
        <w:trPr>
          <w:trHeight w:hRule="exact" w:val="2002"/>
        </w:trPr>
        <w:tc>
          <w:tcPr>
            <w:tcW w:w="571" w:type="dxa"/>
            <w:vMerge/>
            <w:tcBorders>
              <w:left w:val="single" w:sz="4" w:space="0" w:color="auto"/>
            </w:tcBorders>
            <w:shd w:val="clear" w:color="auto" w:fill="auto"/>
          </w:tcPr>
          <w:p w:rsidR="00583EAA" w:rsidRDefault="00583EAA">
            <w:pPr>
              <w:framePr w:w="14333" w:h="9336" w:wrap="auto" w:vAnchor="page" w:hAnchor="page" w:x="1334" w:y="943"/>
            </w:pPr>
          </w:p>
        </w:tc>
        <w:tc>
          <w:tcPr>
            <w:tcW w:w="2410" w:type="dxa"/>
            <w:vMerge/>
            <w:tcBorders>
              <w:left w:val="single" w:sz="4" w:space="0" w:color="auto"/>
            </w:tcBorders>
            <w:shd w:val="clear" w:color="auto" w:fill="auto"/>
          </w:tcPr>
          <w:p w:rsidR="00583EAA" w:rsidRDefault="00583EAA">
            <w:pPr>
              <w:framePr w:w="14333" w:h="9336"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336" w:wrap="auto" w:vAnchor="page" w:hAnchor="page" w:x="1334" w:y="943"/>
              <w:spacing w:after="180" w:line="283" w:lineRule="auto"/>
              <w:ind w:firstLine="0"/>
            </w:pPr>
            <w:r>
              <w:t>Зимой дополнительно:</w:t>
            </w:r>
          </w:p>
          <w:p w:rsidR="00583EAA" w:rsidRDefault="00DA6341">
            <w:pPr>
              <w:pStyle w:val="ab"/>
              <w:framePr w:w="14333" w:h="9336" w:wrap="auto" w:vAnchor="page" w:hAnchor="page" w:x="1334" w:y="943"/>
              <w:tabs>
                <w:tab w:val="left" w:pos="1296"/>
                <w:tab w:val="left" w:pos="2117"/>
                <w:tab w:val="left" w:pos="3374"/>
                <w:tab w:val="left" w:pos="4070"/>
              </w:tabs>
              <w:spacing w:line="283" w:lineRule="auto"/>
              <w:ind w:firstLine="0"/>
            </w:pPr>
            <w:r>
              <w:t>Костюм</w:t>
            </w:r>
            <w:r>
              <w:tab/>
              <w:t>для</w:t>
            </w:r>
            <w:r>
              <w:tab/>
              <w:t>защиты</w:t>
            </w:r>
            <w:r>
              <w:tab/>
              <w:t>от</w:t>
            </w:r>
            <w:r>
              <w:tab/>
              <w:t>общих</w:t>
            </w:r>
          </w:p>
          <w:p w:rsidR="00583EAA" w:rsidRDefault="00DA6341">
            <w:pPr>
              <w:pStyle w:val="ab"/>
              <w:framePr w:w="14333" w:h="9336" w:wrap="auto" w:vAnchor="page" w:hAnchor="page" w:x="1334" w:y="943"/>
              <w:tabs>
                <w:tab w:val="left" w:pos="2630"/>
                <w:tab w:val="left" w:pos="4608"/>
              </w:tabs>
              <w:spacing w:line="283" w:lineRule="auto"/>
              <w:ind w:firstLine="0"/>
            </w:pPr>
            <w:r>
              <w:t>производственных</w:t>
            </w:r>
            <w:r>
              <w:tab/>
              <w:t>загрязнений</w:t>
            </w:r>
            <w:r>
              <w:tab/>
              <w:t>и</w:t>
            </w:r>
          </w:p>
          <w:p w:rsidR="00583EAA" w:rsidRDefault="00DA6341">
            <w:pPr>
              <w:pStyle w:val="ab"/>
              <w:framePr w:w="14333" w:h="9336" w:wrap="auto" w:vAnchor="page" w:hAnchor="page" w:x="1334" w:y="943"/>
              <w:spacing w:line="283" w:lineRule="auto"/>
              <w:ind w:firstLine="0"/>
            </w:pPr>
            <w:r>
              <w:t>механических воздействий на утепляющей прокладке</w:t>
            </w:r>
          </w:p>
        </w:tc>
        <w:tc>
          <w:tcPr>
            <w:tcW w:w="2832" w:type="dxa"/>
            <w:vMerge w:val="restart"/>
            <w:tcBorders>
              <w:top w:val="single" w:sz="4" w:space="0" w:color="auto"/>
              <w:left w:val="single" w:sz="4" w:space="0" w:color="auto"/>
            </w:tcBorders>
            <w:shd w:val="clear" w:color="auto" w:fill="auto"/>
            <w:vAlign w:val="center"/>
          </w:tcPr>
          <w:p w:rsidR="00583EAA" w:rsidRDefault="00DA6341">
            <w:pPr>
              <w:pStyle w:val="ab"/>
              <w:framePr w:w="14333" w:h="9336" w:wrap="auto" w:vAnchor="page" w:hAnchor="page" w:x="1334" w:y="943"/>
              <w:spacing w:after="200" w:line="276" w:lineRule="auto"/>
              <w:ind w:firstLine="0"/>
              <w:jc w:val="center"/>
            </w:pPr>
            <w:r>
              <w:t>Приказ Министерства труда и социальной защиты населения РФ от 09.12.2014,</w:t>
            </w:r>
          </w:p>
          <w:p w:rsidR="00583EAA" w:rsidRDefault="00DA6341">
            <w:pPr>
              <w:pStyle w:val="ab"/>
              <w:framePr w:w="14333" w:h="9336" w:wrap="auto" w:vAnchor="page" w:hAnchor="page" w:x="1334" w:y="943"/>
              <w:spacing w:line="276" w:lineRule="auto"/>
              <w:ind w:firstLine="0"/>
              <w:jc w:val="center"/>
            </w:pPr>
            <w:r>
              <w:t>№ 997н, Примечания</w:t>
            </w: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336" w:wrap="auto" w:vAnchor="page" w:hAnchor="page" w:x="1334" w:y="943"/>
              <w:ind w:firstLine="0"/>
              <w:jc w:val="center"/>
            </w:pPr>
            <w:r>
              <w:t>1</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336" w:wrap="auto" w:vAnchor="page" w:hAnchor="page" w:x="1334" w:y="943"/>
              <w:ind w:firstLine="0"/>
              <w:jc w:val="center"/>
            </w:pPr>
            <w:r>
              <w:t>3 года</w:t>
            </w:r>
          </w:p>
        </w:tc>
      </w:tr>
      <w:tr w:rsidR="00583EAA">
        <w:trPr>
          <w:trHeight w:hRule="exact" w:val="850"/>
        </w:trPr>
        <w:tc>
          <w:tcPr>
            <w:tcW w:w="571" w:type="dxa"/>
            <w:vMerge/>
            <w:tcBorders>
              <w:left w:val="single" w:sz="4" w:space="0" w:color="auto"/>
            </w:tcBorders>
            <w:shd w:val="clear" w:color="auto" w:fill="auto"/>
          </w:tcPr>
          <w:p w:rsidR="00583EAA" w:rsidRDefault="00583EAA">
            <w:pPr>
              <w:framePr w:w="14333" w:h="9336" w:wrap="auto" w:vAnchor="page" w:hAnchor="page" w:x="1334" w:y="943"/>
            </w:pPr>
          </w:p>
        </w:tc>
        <w:tc>
          <w:tcPr>
            <w:tcW w:w="2410" w:type="dxa"/>
            <w:vMerge/>
            <w:tcBorders>
              <w:left w:val="single" w:sz="4" w:space="0" w:color="auto"/>
            </w:tcBorders>
            <w:shd w:val="clear" w:color="auto" w:fill="auto"/>
          </w:tcPr>
          <w:p w:rsidR="00583EAA" w:rsidRDefault="00583EAA">
            <w:pPr>
              <w:framePr w:w="14333" w:h="9336"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336" w:wrap="auto" w:vAnchor="page" w:hAnchor="page" w:x="1334" w:y="943"/>
              <w:spacing w:line="276" w:lineRule="auto"/>
              <w:ind w:firstLine="0"/>
            </w:pPr>
            <w:r>
              <w:t>Ботинки кожаные утепленные с защитным подноском</w:t>
            </w:r>
          </w:p>
        </w:tc>
        <w:tc>
          <w:tcPr>
            <w:tcW w:w="2832" w:type="dxa"/>
            <w:vMerge/>
            <w:tcBorders>
              <w:left w:val="single" w:sz="4" w:space="0" w:color="auto"/>
            </w:tcBorders>
            <w:shd w:val="clear" w:color="auto" w:fill="auto"/>
            <w:vAlign w:val="center"/>
          </w:tcPr>
          <w:p w:rsidR="00583EAA" w:rsidRDefault="00583EAA">
            <w:pPr>
              <w:framePr w:w="14333" w:h="9336" w:wrap="auto" w:vAnchor="page" w:hAnchor="page" w:x="1334" w:y="943"/>
            </w:pP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336" w:wrap="auto" w:vAnchor="page" w:hAnchor="page" w:x="1334" w:y="943"/>
              <w:ind w:firstLine="0"/>
              <w:jc w:val="center"/>
            </w:pPr>
            <w:r>
              <w:t>1 пара</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336" w:wrap="auto" w:vAnchor="page" w:hAnchor="page" w:x="1334" w:y="943"/>
              <w:ind w:firstLine="0"/>
              <w:jc w:val="center"/>
            </w:pPr>
            <w:r>
              <w:t>3 года</w:t>
            </w:r>
          </w:p>
        </w:tc>
      </w:tr>
      <w:tr w:rsidR="00583EAA">
        <w:trPr>
          <w:trHeight w:hRule="exact" w:val="850"/>
        </w:trPr>
        <w:tc>
          <w:tcPr>
            <w:tcW w:w="571" w:type="dxa"/>
            <w:vMerge/>
            <w:tcBorders>
              <w:left w:val="single" w:sz="4" w:space="0" w:color="auto"/>
            </w:tcBorders>
            <w:shd w:val="clear" w:color="auto" w:fill="auto"/>
          </w:tcPr>
          <w:p w:rsidR="00583EAA" w:rsidRDefault="00583EAA">
            <w:pPr>
              <w:framePr w:w="14333" w:h="9336" w:wrap="auto" w:vAnchor="page" w:hAnchor="page" w:x="1334" w:y="943"/>
            </w:pPr>
          </w:p>
        </w:tc>
        <w:tc>
          <w:tcPr>
            <w:tcW w:w="2410" w:type="dxa"/>
            <w:vMerge/>
            <w:tcBorders>
              <w:left w:val="single" w:sz="4" w:space="0" w:color="auto"/>
            </w:tcBorders>
            <w:shd w:val="clear" w:color="auto" w:fill="auto"/>
          </w:tcPr>
          <w:p w:rsidR="00583EAA" w:rsidRDefault="00583EAA">
            <w:pPr>
              <w:framePr w:w="14333" w:h="9336"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336" w:wrap="auto" w:vAnchor="page" w:hAnchor="page" w:x="1334" w:y="943"/>
              <w:tabs>
                <w:tab w:val="left" w:pos="1445"/>
                <w:tab w:val="left" w:pos="2011"/>
                <w:tab w:val="left" w:pos="3547"/>
              </w:tabs>
              <w:ind w:firstLine="0"/>
            </w:pPr>
            <w:r>
              <w:t>Перчатки</w:t>
            </w:r>
            <w:r>
              <w:tab/>
              <w:t>с</w:t>
            </w:r>
            <w:r>
              <w:tab/>
              <w:t>защитным</w:t>
            </w:r>
            <w:r>
              <w:tab/>
              <w:t>покрытием,</w:t>
            </w:r>
          </w:p>
          <w:p w:rsidR="00583EAA" w:rsidRDefault="00DA6341">
            <w:pPr>
              <w:pStyle w:val="ab"/>
              <w:framePr w:w="14333" w:h="9336" w:wrap="auto" w:vAnchor="page" w:hAnchor="page" w:x="1334" w:y="943"/>
              <w:ind w:firstLine="0"/>
            </w:pPr>
            <w:r>
              <w:t>морозостойкие с утепляющими вкладышами</w:t>
            </w:r>
          </w:p>
        </w:tc>
        <w:tc>
          <w:tcPr>
            <w:tcW w:w="2832" w:type="dxa"/>
            <w:vMerge/>
            <w:tcBorders>
              <w:left w:val="single" w:sz="4" w:space="0" w:color="auto"/>
            </w:tcBorders>
            <w:shd w:val="clear" w:color="auto" w:fill="auto"/>
            <w:vAlign w:val="center"/>
          </w:tcPr>
          <w:p w:rsidR="00583EAA" w:rsidRDefault="00583EAA">
            <w:pPr>
              <w:framePr w:w="14333" w:h="9336" w:wrap="auto" w:vAnchor="page" w:hAnchor="page" w:x="1334" w:y="943"/>
            </w:pP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336" w:wrap="auto" w:vAnchor="page" w:hAnchor="page" w:x="1334" w:y="943"/>
              <w:ind w:firstLine="0"/>
              <w:jc w:val="center"/>
            </w:pPr>
            <w:r>
              <w:t>3 пары</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336" w:wrap="auto" w:vAnchor="page" w:hAnchor="page" w:x="1334" w:y="943"/>
              <w:ind w:firstLine="0"/>
              <w:jc w:val="center"/>
            </w:pPr>
            <w:r>
              <w:t>1 год</w:t>
            </w:r>
          </w:p>
        </w:tc>
      </w:tr>
      <w:tr w:rsidR="00583EAA">
        <w:trPr>
          <w:trHeight w:hRule="exact" w:val="1166"/>
        </w:trPr>
        <w:tc>
          <w:tcPr>
            <w:tcW w:w="571" w:type="dxa"/>
            <w:vMerge w:val="restart"/>
            <w:tcBorders>
              <w:top w:val="single" w:sz="4" w:space="0" w:color="auto"/>
              <w:left w:val="single" w:sz="4" w:space="0" w:color="auto"/>
            </w:tcBorders>
            <w:shd w:val="clear" w:color="auto" w:fill="auto"/>
            <w:vAlign w:val="center"/>
          </w:tcPr>
          <w:p w:rsidR="00583EAA" w:rsidRDefault="00DA6341">
            <w:pPr>
              <w:pStyle w:val="ab"/>
              <w:framePr w:w="14333" w:h="9336" w:wrap="auto" w:vAnchor="page" w:hAnchor="page" w:x="1334" w:y="943"/>
              <w:ind w:firstLine="0"/>
              <w:jc w:val="center"/>
            </w:pPr>
            <w:r>
              <w:t>5</w:t>
            </w:r>
          </w:p>
        </w:tc>
        <w:tc>
          <w:tcPr>
            <w:tcW w:w="2410" w:type="dxa"/>
            <w:vMerge w:val="restart"/>
            <w:tcBorders>
              <w:top w:val="single" w:sz="4" w:space="0" w:color="auto"/>
              <w:left w:val="single" w:sz="4" w:space="0" w:color="auto"/>
            </w:tcBorders>
            <w:shd w:val="clear" w:color="auto" w:fill="auto"/>
            <w:vAlign w:val="center"/>
          </w:tcPr>
          <w:p w:rsidR="00583EAA" w:rsidRDefault="00DA6341">
            <w:pPr>
              <w:pStyle w:val="ab"/>
              <w:framePr w:w="14333" w:h="9336" w:wrap="auto" w:vAnchor="page" w:hAnchor="page" w:x="1334" w:y="943"/>
              <w:ind w:firstLine="0"/>
              <w:jc w:val="center"/>
            </w:pPr>
            <w:r>
              <w:t>Кладовщик</w:t>
            </w:r>
          </w:p>
        </w:tc>
        <w:tc>
          <w:tcPr>
            <w:tcW w:w="4963" w:type="dxa"/>
            <w:tcBorders>
              <w:top w:val="single" w:sz="4" w:space="0" w:color="auto"/>
              <w:left w:val="single" w:sz="4" w:space="0" w:color="auto"/>
            </w:tcBorders>
            <w:shd w:val="clear" w:color="auto" w:fill="auto"/>
          </w:tcPr>
          <w:p w:rsidR="00583EAA" w:rsidRDefault="00DA6341">
            <w:pPr>
              <w:pStyle w:val="ab"/>
              <w:framePr w:w="14333" w:h="9336" w:wrap="auto" w:vAnchor="page" w:hAnchor="page" w:x="1334" w:y="943"/>
              <w:tabs>
                <w:tab w:val="left" w:pos="1128"/>
                <w:tab w:val="left" w:pos="2006"/>
                <w:tab w:val="left" w:pos="3317"/>
                <w:tab w:val="left" w:pos="4066"/>
              </w:tabs>
              <w:ind w:firstLine="0"/>
            </w:pPr>
            <w:r>
              <w:t>Халат</w:t>
            </w:r>
            <w:r>
              <w:tab/>
              <w:t>для</w:t>
            </w:r>
            <w:r>
              <w:tab/>
              <w:t>защиты</w:t>
            </w:r>
            <w:r>
              <w:tab/>
              <w:t>от</w:t>
            </w:r>
            <w:r>
              <w:tab/>
              <w:t>общих</w:t>
            </w:r>
          </w:p>
          <w:p w:rsidR="00583EAA" w:rsidRDefault="00DA6341">
            <w:pPr>
              <w:pStyle w:val="ab"/>
              <w:framePr w:w="14333" w:h="9336" w:wrap="auto" w:vAnchor="page" w:hAnchor="page" w:x="1334" w:y="943"/>
              <w:tabs>
                <w:tab w:val="left" w:pos="2630"/>
                <w:tab w:val="left" w:pos="4608"/>
              </w:tabs>
              <w:ind w:firstLine="0"/>
            </w:pPr>
            <w:r>
              <w:t>производственных</w:t>
            </w:r>
            <w:r>
              <w:tab/>
              <w:t>загрязнений</w:t>
            </w:r>
            <w:r>
              <w:tab/>
              <w:t>и</w:t>
            </w:r>
          </w:p>
          <w:p w:rsidR="00583EAA" w:rsidRDefault="00DA6341">
            <w:pPr>
              <w:pStyle w:val="ab"/>
              <w:framePr w:w="14333" w:h="9336" w:wrap="auto" w:vAnchor="page" w:hAnchor="page" w:x="1334" w:y="943"/>
              <w:ind w:firstLine="0"/>
            </w:pPr>
            <w:r>
              <w:t>механических воздействий</w:t>
            </w:r>
          </w:p>
        </w:tc>
        <w:tc>
          <w:tcPr>
            <w:tcW w:w="2832" w:type="dxa"/>
            <w:vMerge w:val="restart"/>
            <w:tcBorders>
              <w:top w:val="single" w:sz="4" w:space="0" w:color="auto"/>
              <w:left w:val="single" w:sz="4" w:space="0" w:color="auto"/>
            </w:tcBorders>
            <w:shd w:val="clear" w:color="auto" w:fill="auto"/>
          </w:tcPr>
          <w:p w:rsidR="00583EAA" w:rsidRDefault="00DA6341">
            <w:pPr>
              <w:pStyle w:val="ab"/>
              <w:framePr w:w="14333" w:h="9336" w:wrap="auto" w:vAnchor="page" w:hAnchor="page" w:x="1334" w:y="943"/>
              <w:spacing w:after="180" w:line="276" w:lineRule="auto"/>
              <w:ind w:firstLine="0"/>
              <w:jc w:val="center"/>
            </w:pPr>
            <w:r>
              <w:t>Приказ Министерства труда и социальной защиты населения РФ от 09.12.2014,</w:t>
            </w:r>
          </w:p>
          <w:p w:rsidR="00583EAA" w:rsidRDefault="00DA6341">
            <w:pPr>
              <w:pStyle w:val="ab"/>
              <w:framePr w:w="14333" w:h="9336" w:wrap="auto" w:vAnchor="page" w:hAnchor="page" w:x="1334" w:y="943"/>
              <w:spacing w:line="276" w:lineRule="auto"/>
              <w:ind w:firstLine="0"/>
              <w:jc w:val="center"/>
            </w:pPr>
            <w:r>
              <w:t>№ 997н, п.49</w:t>
            </w: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336" w:wrap="auto" w:vAnchor="page" w:hAnchor="page" w:x="1334" w:y="943"/>
              <w:ind w:firstLine="0"/>
              <w:jc w:val="center"/>
            </w:pPr>
            <w:r>
              <w:t>1</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336" w:wrap="auto" w:vAnchor="page" w:hAnchor="page" w:x="1334" w:y="943"/>
              <w:ind w:firstLine="0"/>
              <w:jc w:val="center"/>
            </w:pPr>
            <w:r>
              <w:t>1 год</w:t>
            </w:r>
          </w:p>
        </w:tc>
      </w:tr>
      <w:tr w:rsidR="00583EAA">
        <w:trPr>
          <w:trHeight w:hRule="exact" w:val="835"/>
        </w:trPr>
        <w:tc>
          <w:tcPr>
            <w:tcW w:w="571" w:type="dxa"/>
            <w:vMerge/>
            <w:tcBorders>
              <w:left w:val="single" w:sz="4" w:space="0" w:color="auto"/>
            </w:tcBorders>
            <w:shd w:val="clear" w:color="auto" w:fill="auto"/>
            <w:vAlign w:val="center"/>
          </w:tcPr>
          <w:p w:rsidR="00583EAA" w:rsidRDefault="00583EAA">
            <w:pPr>
              <w:framePr w:w="14333" w:h="9336"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336"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336" w:wrap="auto" w:vAnchor="page" w:hAnchor="page" w:x="1334" w:y="943"/>
              <w:ind w:firstLine="0"/>
            </w:pPr>
            <w:r>
              <w:t>Перчатки с полимерным покрытием</w:t>
            </w:r>
          </w:p>
        </w:tc>
        <w:tc>
          <w:tcPr>
            <w:tcW w:w="2832" w:type="dxa"/>
            <w:vMerge/>
            <w:tcBorders>
              <w:left w:val="single" w:sz="4" w:space="0" w:color="auto"/>
            </w:tcBorders>
            <w:shd w:val="clear" w:color="auto" w:fill="auto"/>
          </w:tcPr>
          <w:p w:rsidR="00583EAA" w:rsidRDefault="00583EAA">
            <w:pPr>
              <w:framePr w:w="14333" w:h="9336" w:wrap="auto" w:vAnchor="page" w:hAnchor="page" w:x="1334" w:y="943"/>
            </w:pP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336" w:wrap="auto" w:vAnchor="page" w:hAnchor="page" w:x="1334" w:y="943"/>
              <w:ind w:firstLine="0"/>
              <w:jc w:val="center"/>
            </w:pPr>
            <w:r>
              <w:t>6 пар</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336" w:wrap="auto" w:vAnchor="page" w:hAnchor="page" w:x="1334" w:y="943"/>
              <w:ind w:firstLine="0"/>
              <w:jc w:val="center"/>
            </w:pPr>
            <w:r>
              <w:t>1 год</w:t>
            </w:r>
          </w:p>
        </w:tc>
      </w:tr>
      <w:tr w:rsidR="00583EAA">
        <w:trPr>
          <w:trHeight w:hRule="exact" w:val="1166"/>
        </w:trPr>
        <w:tc>
          <w:tcPr>
            <w:tcW w:w="571" w:type="dxa"/>
            <w:vMerge w:val="restart"/>
            <w:tcBorders>
              <w:top w:val="single" w:sz="4" w:space="0" w:color="auto"/>
              <w:left w:val="single" w:sz="4" w:space="0" w:color="auto"/>
            </w:tcBorders>
            <w:shd w:val="clear" w:color="auto" w:fill="auto"/>
            <w:vAlign w:val="center"/>
          </w:tcPr>
          <w:p w:rsidR="00583EAA" w:rsidRDefault="00DA6341">
            <w:pPr>
              <w:pStyle w:val="ab"/>
              <w:framePr w:w="14333" w:h="9336" w:wrap="auto" w:vAnchor="page" w:hAnchor="page" w:x="1334" w:y="943"/>
              <w:ind w:firstLine="0"/>
              <w:jc w:val="center"/>
            </w:pPr>
            <w:r>
              <w:t>6</w:t>
            </w:r>
          </w:p>
        </w:tc>
        <w:tc>
          <w:tcPr>
            <w:tcW w:w="2410" w:type="dxa"/>
            <w:vMerge w:val="restart"/>
            <w:tcBorders>
              <w:top w:val="single" w:sz="4" w:space="0" w:color="auto"/>
              <w:left w:val="single" w:sz="4" w:space="0" w:color="auto"/>
            </w:tcBorders>
            <w:shd w:val="clear" w:color="auto" w:fill="auto"/>
            <w:vAlign w:val="center"/>
          </w:tcPr>
          <w:p w:rsidR="00583EAA" w:rsidRDefault="00DA6341">
            <w:pPr>
              <w:pStyle w:val="ab"/>
              <w:framePr w:w="14333" w:h="9336" w:wrap="auto" w:vAnchor="page" w:hAnchor="page" w:x="1334" w:y="943"/>
              <w:ind w:firstLine="0"/>
              <w:jc w:val="center"/>
            </w:pPr>
            <w:r>
              <w:t>Кухонный рабочий</w:t>
            </w:r>
          </w:p>
        </w:tc>
        <w:tc>
          <w:tcPr>
            <w:tcW w:w="4963" w:type="dxa"/>
            <w:tcBorders>
              <w:top w:val="single" w:sz="4" w:space="0" w:color="auto"/>
              <w:left w:val="single" w:sz="4" w:space="0" w:color="auto"/>
            </w:tcBorders>
            <w:shd w:val="clear" w:color="auto" w:fill="auto"/>
          </w:tcPr>
          <w:p w:rsidR="00583EAA" w:rsidRDefault="00DA6341">
            <w:pPr>
              <w:pStyle w:val="ab"/>
              <w:framePr w:w="14333" w:h="9336" w:wrap="auto" w:vAnchor="page" w:hAnchor="page" w:x="1334" w:y="943"/>
              <w:tabs>
                <w:tab w:val="left" w:pos="2635"/>
                <w:tab w:val="left" w:pos="4613"/>
              </w:tabs>
              <w:spacing w:line="276" w:lineRule="auto"/>
              <w:ind w:firstLine="0"/>
            </w:pPr>
            <w:r>
              <w:t>Халат и брюки для защиты от общих производственных</w:t>
            </w:r>
            <w:r>
              <w:tab/>
              <w:t>загрязнений</w:t>
            </w:r>
            <w:r>
              <w:tab/>
              <w:t>и</w:t>
            </w:r>
          </w:p>
          <w:p w:rsidR="00583EAA" w:rsidRDefault="00DA6341">
            <w:pPr>
              <w:pStyle w:val="ab"/>
              <w:framePr w:w="14333" w:h="9336" w:wrap="auto" w:vAnchor="page" w:hAnchor="page" w:x="1334" w:y="943"/>
              <w:spacing w:line="276" w:lineRule="auto"/>
              <w:ind w:firstLine="0"/>
            </w:pPr>
            <w:r>
              <w:t>механических воздействий</w:t>
            </w:r>
          </w:p>
        </w:tc>
        <w:tc>
          <w:tcPr>
            <w:tcW w:w="2832" w:type="dxa"/>
            <w:vMerge w:val="restart"/>
            <w:tcBorders>
              <w:top w:val="single" w:sz="4" w:space="0" w:color="auto"/>
              <w:left w:val="single" w:sz="4" w:space="0" w:color="auto"/>
            </w:tcBorders>
            <w:shd w:val="clear" w:color="auto" w:fill="auto"/>
            <w:vAlign w:val="center"/>
          </w:tcPr>
          <w:p w:rsidR="00583EAA" w:rsidRDefault="00DA6341">
            <w:pPr>
              <w:pStyle w:val="ab"/>
              <w:framePr w:w="14333" w:h="9336" w:wrap="auto" w:vAnchor="page" w:hAnchor="page" w:x="1334" w:y="943"/>
              <w:spacing w:after="180" w:line="276" w:lineRule="auto"/>
              <w:ind w:firstLine="0"/>
              <w:jc w:val="center"/>
            </w:pPr>
            <w:r>
              <w:t>Приказ Министерства труда и социальной защиты населения РФ от 09.12.2014,</w:t>
            </w:r>
          </w:p>
          <w:p w:rsidR="00583EAA" w:rsidRDefault="00DA6341">
            <w:pPr>
              <w:pStyle w:val="ab"/>
              <w:framePr w:w="14333" w:h="9336" w:wrap="auto" w:vAnchor="page" w:hAnchor="page" w:x="1334" w:y="943"/>
              <w:spacing w:line="276" w:lineRule="auto"/>
              <w:ind w:firstLine="0"/>
              <w:jc w:val="center"/>
            </w:pPr>
            <w:r>
              <w:t>№ 997н, п.60</w:t>
            </w: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336" w:wrap="auto" w:vAnchor="page" w:hAnchor="page" w:x="1334" w:y="943"/>
              <w:ind w:firstLine="0"/>
              <w:jc w:val="center"/>
            </w:pPr>
            <w:r>
              <w:t>1 комплект</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336" w:wrap="auto" w:vAnchor="page" w:hAnchor="page" w:x="1334" w:y="943"/>
              <w:ind w:firstLine="0"/>
              <w:jc w:val="center"/>
            </w:pPr>
            <w:r>
              <w:t>1 год</w:t>
            </w:r>
          </w:p>
        </w:tc>
      </w:tr>
      <w:tr w:rsidR="00583EAA">
        <w:trPr>
          <w:trHeight w:hRule="exact" w:val="533"/>
        </w:trPr>
        <w:tc>
          <w:tcPr>
            <w:tcW w:w="571" w:type="dxa"/>
            <w:vMerge/>
            <w:tcBorders>
              <w:left w:val="single" w:sz="4" w:space="0" w:color="auto"/>
            </w:tcBorders>
            <w:shd w:val="clear" w:color="auto" w:fill="auto"/>
            <w:vAlign w:val="center"/>
          </w:tcPr>
          <w:p w:rsidR="00583EAA" w:rsidRDefault="00583EAA">
            <w:pPr>
              <w:framePr w:w="14333" w:h="9336"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336"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336" w:wrap="auto" w:vAnchor="page" w:hAnchor="page" w:x="1334" w:y="943"/>
              <w:ind w:firstLine="0"/>
            </w:pPr>
            <w:r>
              <w:t>Нарукавники из полимерных материалов</w:t>
            </w:r>
          </w:p>
        </w:tc>
        <w:tc>
          <w:tcPr>
            <w:tcW w:w="2832" w:type="dxa"/>
            <w:vMerge/>
            <w:tcBorders>
              <w:left w:val="single" w:sz="4" w:space="0" w:color="auto"/>
            </w:tcBorders>
            <w:shd w:val="clear" w:color="auto" w:fill="auto"/>
            <w:vAlign w:val="center"/>
          </w:tcPr>
          <w:p w:rsidR="00583EAA" w:rsidRDefault="00583EAA">
            <w:pPr>
              <w:framePr w:w="14333" w:h="9336" w:wrap="auto" w:vAnchor="page" w:hAnchor="page" w:x="1334" w:y="943"/>
            </w:pPr>
          </w:p>
        </w:tc>
        <w:tc>
          <w:tcPr>
            <w:tcW w:w="3557" w:type="dxa"/>
            <w:gridSpan w:val="2"/>
            <w:tcBorders>
              <w:top w:val="single" w:sz="4" w:space="0" w:color="auto"/>
              <w:left w:val="single" w:sz="4" w:space="0" w:color="auto"/>
              <w:right w:val="single" w:sz="4" w:space="0" w:color="auto"/>
            </w:tcBorders>
            <w:shd w:val="clear" w:color="auto" w:fill="auto"/>
          </w:tcPr>
          <w:p w:rsidR="00583EAA" w:rsidRDefault="00DA6341">
            <w:pPr>
              <w:pStyle w:val="ab"/>
              <w:framePr w:w="14333" w:h="9336" w:wrap="auto" w:vAnchor="page" w:hAnchor="page" w:x="1334" w:y="943"/>
              <w:ind w:firstLine="0"/>
              <w:jc w:val="center"/>
            </w:pPr>
            <w:r>
              <w:t>до износа</w:t>
            </w:r>
          </w:p>
        </w:tc>
      </w:tr>
      <w:tr w:rsidR="00583EAA">
        <w:trPr>
          <w:trHeight w:hRule="exact" w:val="864"/>
        </w:trPr>
        <w:tc>
          <w:tcPr>
            <w:tcW w:w="571" w:type="dxa"/>
            <w:vMerge/>
            <w:tcBorders>
              <w:left w:val="single" w:sz="4" w:space="0" w:color="auto"/>
              <w:bottom w:val="single" w:sz="4" w:space="0" w:color="auto"/>
            </w:tcBorders>
            <w:shd w:val="clear" w:color="auto" w:fill="auto"/>
            <w:vAlign w:val="center"/>
          </w:tcPr>
          <w:p w:rsidR="00583EAA" w:rsidRDefault="00583EAA">
            <w:pPr>
              <w:framePr w:w="14333" w:h="9336" w:wrap="auto" w:vAnchor="page" w:hAnchor="page" w:x="1334" w:y="943"/>
            </w:pPr>
          </w:p>
        </w:tc>
        <w:tc>
          <w:tcPr>
            <w:tcW w:w="2410" w:type="dxa"/>
            <w:vMerge/>
            <w:tcBorders>
              <w:left w:val="single" w:sz="4" w:space="0" w:color="auto"/>
              <w:bottom w:val="single" w:sz="4" w:space="0" w:color="auto"/>
            </w:tcBorders>
            <w:shd w:val="clear" w:color="auto" w:fill="auto"/>
            <w:vAlign w:val="center"/>
          </w:tcPr>
          <w:p w:rsidR="00583EAA" w:rsidRDefault="00583EAA">
            <w:pPr>
              <w:framePr w:w="14333" w:h="9336" w:wrap="auto" w:vAnchor="page" w:hAnchor="page" w:x="1334" w:y="943"/>
            </w:pPr>
          </w:p>
        </w:tc>
        <w:tc>
          <w:tcPr>
            <w:tcW w:w="4963" w:type="dxa"/>
            <w:tcBorders>
              <w:top w:val="single" w:sz="4" w:space="0" w:color="auto"/>
              <w:left w:val="single" w:sz="4" w:space="0" w:color="auto"/>
              <w:bottom w:val="single" w:sz="4" w:space="0" w:color="auto"/>
            </w:tcBorders>
            <w:shd w:val="clear" w:color="auto" w:fill="auto"/>
          </w:tcPr>
          <w:p w:rsidR="00583EAA" w:rsidRDefault="00DA6341">
            <w:pPr>
              <w:pStyle w:val="ab"/>
              <w:framePr w:w="14333" w:h="9336" w:wrap="auto" w:vAnchor="page" w:hAnchor="page" w:x="1334" w:y="943"/>
              <w:spacing w:line="276" w:lineRule="auto"/>
              <w:ind w:firstLine="0"/>
            </w:pPr>
            <w:r>
              <w:t>Перчатки резиновые или из полимерных материалов</w:t>
            </w:r>
          </w:p>
        </w:tc>
        <w:tc>
          <w:tcPr>
            <w:tcW w:w="2832" w:type="dxa"/>
            <w:vMerge/>
            <w:tcBorders>
              <w:left w:val="single" w:sz="4" w:space="0" w:color="auto"/>
              <w:bottom w:val="single" w:sz="4" w:space="0" w:color="auto"/>
            </w:tcBorders>
            <w:shd w:val="clear" w:color="auto" w:fill="auto"/>
            <w:vAlign w:val="center"/>
          </w:tcPr>
          <w:p w:rsidR="00583EAA" w:rsidRDefault="00583EAA">
            <w:pPr>
              <w:framePr w:w="14333" w:h="9336" w:wrap="auto" w:vAnchor="page" w:hAnchor="page" w:x="1334" w:y="943"/>
            </w:pPr>
          </w:p>
        </w:tc>
        <w:tc>
          <w:tcPr>
            <w:tcW w:w="1843" w:type="dxa"/>
            <w:tcBorders>
              <w:top w:val="single" w:sz="4" w:space="0" w:color="auto"/>
              <w:left w:val="single" w:sz="4" w:space="0" w:color="auto"/>
              <w:bottom w:val="single" w:sz="4" w:space="0" w:color="auto"/>
            </w:tcBorders>
            <w:shd w:val="clear" w:color="auto" w:fill="auto"/>
            <w:vAlign w:val="center"/>
          </w:tcPr>
          <w:p w:rsidR="00583EAA" w:rsidRDefault="00DA6341">
            <w:pPr>
              <w:pStyle w:val="ab"/>
              <w:framePr w:w="14333" w:h="9336" w:wrap="auto" w:vAnchor="page" w:hAnchor="page" w:x="1334" w:y="943"/>
              <w:ind w:firstLine="0"/>
              <w:jc w:val="center"/>
            </w:pPr>
            <w:r>
              <w:t>6 пар</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583EAA" w:rsidRDefault="00DA6341">
            <w:pPr>
              <w:pStyle w:val="ab"/>
              <w:framePr w:w="14333" w:h="9336" w:wrap="auto" w:vAnchor="page" w:hAnchor="page" w:x="1334" w:y="943"/>
              <w:ind w:firstLine="0"/>
              <w:jc w:val="center"/>
            </w:pPr>
            <w:r>
              <w:t>1 год</w:t>
            </w:r>
          </w:p>
        </w:tc>
      </w:tr>
    </w:tbl>
    <w:p w:rsidR="00583EAA" w:rsidRDefault="00DA6341">
      <w:pPr>
        <w:pStyle w:val="a7"/>
        <w:framePr w:wrap="auto" w:vAnchor="page" w:hAnchor="page" w:x="8443" w:y="11498"/>
      </w:pPr>
      <w:r>
        <w:t>129</w:t>
      </w:r>
    </w:p>
    <w:p w:rsidR="00583EAA" w:rsidRDefault="00583EAA">
      <w:pPr>
        <w:spacing w:line="1" w:lineRule="exact"/>
        <w:sectPr w:rsidR="00583EAA">
          <w:pgSz w:w="16840" w:h="11900" w:orient="landscape"/>
          <w:pgMar w:top="360" w:right="360" w:bottom="360" w:left="360" w:header="0" w:footer="3" w:gutter="0"/>
          <w:cols w:space="720"/>
          <w:docGrid w:linePitch="360"/>
        </w:sectPr>
      </w:pPr>
    </w:p>
    <w:p w:rsidR="00583EAA" w:rsidRDefault="00583EAA">
      <w:pPr>
        <w:spacing w:line="1" w:lineRule="exact"/>
      </w:pPr>
    </w:p>
    <w:tbl>
      <w:tblPr>
        <w:tblW w:w="0" w:type="auto"/>
        <w:tblLayout w:type="fixed"/>
        <w:tblCellMar>
          <w:left w:w="10" w:type="dxa"/>
          <w:right w:w="10" w:type="dxa"/>
        </w:tblCellMar>
        <w:tblLook w:val="04A0"/>
      </w:tblPr>
      <w:tblGrid>
        <w:gridCol w:w="571"/>
        <w:gridCol w:w="2410"/>
        <w:gridCol w:w="4963"/>
        <w:gridCol w:w="2832"/>
        <w:gridCol w:w="1843"/>
        <w:gridCol w:w="1714"/>
      </w:tblGrid>
      <w:tr w:rsidR="00583EAA">
        <w:trPr>
          <w:trHeight w:hRule="exact" w:val="854"/>
        </w:trPr>
        <w:tc>
          <w:tcPr>
            <w:tcW w:w="571" w:type="dxa"/>
            <w:vMerge w:val="restart"/>
            <w:tcBorders>
              <w:top w:val="single" w:sz="4" w:space="0" w:color="auto"/>
              <w:left w:val="single" w:sz="4" w:space="0" w:color="auto"/>
            </w:tcBorders>
            <w:shd w:val="clear" w:color="auto" w:fill="auto"/>
          </w:tcPr>
          <w:p w:rsidR="00583EAA" w:rsidRDefault="00583EAA">
            <w:pPr>
              <w:framePr w:w="14333" w:h="9250" w:wrap="auto" w:vAnchor="page" w:hAnchor="page" w:x="1334" w:y="943"/>
              <w:rPr>
                <w:sz w:val="10"/>
                <w:szCs w:val="10"/>
              </w:rPr>
            </w:pPr>
          </w:p>
        </w:tc>
        <w:tc>
          <w:tcPr>
            <w:tcW w:w="2410" w:type="dxa"/>
            <w:vMerge w:val="restart"/>
            <w:tcBorders>
              <w:top w:val="single" w:sz="4" w:space="0" w:color="auto"/>
              <w:left w:val="single" w:sz="4" w:space="0" w:color="auto"/>
            </w:tcBorders>
            <w:shd w:val="clear" w:color="auto" w:fill="auto"/>
          </w:tcPr>
          <w:p w:rsidR="00583EAA" w:rsidRDefault="00583EAA">
            <w:pPr>
              <w:framePr w:w="14333" w:h="9250" w:wrap="auto" w:vAnchor="page" w:hAnchor="page" w:x="1334" w:y="943"/>
              <w:rPr>
                <w:sz w:val="10"/>
                <w:szCs w:val="10"/>
              </w:rPr>
            </w:pPr>
          </w:p>
        </w:tc>
        <w:tc>
          <w:tcPr>
            <w:tcW w:w="4963" w:type="dxa"/>
            <w:tcBorders>
              <w:top w:val="single" w:sz="4" w:space="0" w:color="auto"/>
              <w:left w:val="single" w:sz="4" w:space="0" w:color="auto"/>
            </w:tcBorders>
            <w:shd w:val="clear" w:color="auto" w:fill="auto"/>
          </w:tcPr>
          <w:p w:rsidR="00583EAA" w:rsidRDefault="00DA6341">
            <w:pPr>
              <w:pStyle w:val="ab"/>
              <w:framePr w:w="14333" w:h="9250" w:wrap="auto" w:vAnchor="page" w:hAnchor="page" w:x="1334" w:y="943"/>
              <w:tabs>
                <w:tab w:val="left" w:pos="1046"/>
                <w:tab w:val="left" w:pos="1570"/>
                <w:tab w:val="left" w:pos="3154"/>
                <w:tab w:val="left" w:pos="4632"/>
              </w:tabs>
              <w:spacing w:after="40"/>
              <w:ind w:firstLine="0"/>
            </w:pPr>
            <w:r>
              <w:t>Фартук</w:t>
            </w:r>
            <w:r>
              <w:tab/>
              <w:t>из</w:t>
            </w:r>
            <w:r>
              <w:tab/>
              <w:t>полимерных</w:t>
            </w:r>
            <w:r>
              <w:tab/>
              <w:t>материалов</w:t>
            </w:r>
            <w:r>
              <w:tab/>
              <w:t>с</w:t>
            </w:r>
          </w:p>
          <w:p w:rsidR="00583EAA" w:rsidRDefault="00DA6341">
            <w:pPr>
              <w:pStyle w:val="ab"/>
              <w:framePr w:w="14333" w:h="9250" w:wrap="auto" w:vAnchor="page" w:hAnchor="page" w:x="1334" w:y="943"/>
              <w:ind w:firstLine="0"/>
            </w:pPr>
            <w:r>
              <w:t>нагрудником</w:t>
            </w:r>
          </w:p>
        </w:tc>
        <w:tc>
          <w:tcPr>
            <w:tcW w:w="2832" w:type="dxa"/>
            <w:vMerge w:val="restart"/>
            <w:tcBorders>
              <w:top w:val="single" w:sz="4" w:space="0" w:color="auto"/>
              <w:left w:val="single" w:sz="4" w:space="0" w:color="auto"/>
            </w:tcBorders>
            <w:shd w:val="clear" w:color="auto" w:fill="auto"/>
          </w:tcPr>
          <w:p w:rsidR="00583EAA" w:rsidRDefault="00583EAA">
            <w:pPr>
              <w:framePr w:w="14333" w:h="9250" w:wrap="auto" w:vAnchor="page" w:hAnchor="page" w:x="1334" w:y="943"/>
              <w:rPr>
                <w:sz w:val="10"/>
                <w:szCs w:val="10"/>
              </w:rPr>
            </w:pP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250" w:wrap="auto" w:vAnchor="page" w:hAnchor="page" w:x="1334" w:y="943"/>
              <w:ind w:firstLine="0"/>
              <w:jc w:val="center"/>
            </w:pPr>
            <w:r>
              <w:t>2</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250" w:wrap="auto" w:vAnchor="page" w:hAnchor="page" w:x="1334" w:y="943"/>
              <w:ind w:firstLine="0"/>
              <w:jc w:val="center"/>
            </w:pPr>
            <w:r>
              <w:t>1 год</w:t>
            </w:r>
          </w:p>
        </w:tc>
      </w:tr>
      <w:tr w:rsidR="00583EAA">
        <w:trPr>
          <w:trHeight w:hRule="exact" w:val="1368"/>
        </w:trPr>
        <w:tc>
          <w:tcPr>
            <w:tcW w:w="571" w:type="dxa"/>
            <w:vMerge/>
            <w:tcBorders>
              <w:left w:val="single" w:sz="4" w:space="0" w:color="auto"/>
            </w:tcBorders>
            <w:shd w:val="clear" w:color="auto" w:fill="auto"/>
          </w:tcPr>
          <w:p w:rsidR="00583EAA" w:rsidRDefault="00583EAA">
            <w:pPr>
              <w:framePr w:w="14333" w:h="9250" w:wrap="auto" w:vAnchor="page" w:hAnchor="page" w:x="1334" w:y="943"/>
            </w:pPr>
          </w:p>
        </w:tc>
        <w:tc>
          <w:tcPr>
            <w:tcW w:w="2410" w:type="dxa"/>
            <w:vMerge/>
            <w:tcBorders>
              <w:left w:val="single" w:sz="4" w:space="0" w:color="auto"/>
            </w:tcBorders>
            <w:shd w:val="clear" w:color="auto" w:fill="auto"/>
          </w:tcPr>
          <w:p w:rsidR="00583EAA" w:rsidRDefault="00583EAA">
            <w:pPr>
              <w:framePr w:w="14333" w:h="9250"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250" w:wrap="auto" w:vAnchor="page" w:hAnchor="page" w:x="1334" w:y="943"/>
              <w:tabs>
                <w:tab w:val="left" w:pos="922"/>
                <w:tab w:val="left" w:pos="2256"/>
                <w:tab w:val="left" w:pos="2899"/>
              </w:tabs>
              <w:ind w:firstLine="0"/>
            </w:pPr>
            <w:r>
              <w:rPr>
                <w:i/>
                <w:iCs/>
              </w:rPr>
              <w:t>При</w:t>
            </w:r>
            <w:r>
              <w:rPr>
                <w:i/>
                <w:iCs/>
              </w:rPr>
              <w:tab/>
              <w:t>работе</w:t>
            </w:r>
            <w:r>
              <w:rPr>
                <w:i/>
                <w:iCs/>
              </w:rPr>
              <w:tab/>
              <w:t>в</w:t>
            </w:r>
            <w:r>
              <w:rPr>
                <w:i/>
                <w:iCs/>
              </w:rPr>
              <w:tab/>
              <w:t>овощехранилищах</w:t>
            </w:r>
          </w:p>
          <w:p w:rsidR="00583EAA" w:rsidRDefault="00DA6341">
            <w:pPr>
              <w:pStyle w:val="ab"/>
              <w:framePr w:w="14333" w:h="9250" w:wrap="auto" w:vAnchor="page" w:hAnchor="page" w:x="1334" w:y="943"/>
              <w:spacing w:after="240"/>
              <w:ind w:firstLine="0"/>
            </w:pPr>
            <w:r>
              <w:rPr>
                <w:i/>
                <w:iCs/>
              </w:rPr>
              <w:t>дополнительно:</w:t>
            </w:r>
          </w:p>
          <w:p w:rsidR="00583EAA" w:rsidRDefault="00DA6341">
            <w:pPr>
              <w:pStyle w:val="ab"/>
              <w:framePr w:w="14333" w:h="9250" w:wrap="auto" w:vAnchor="page" w:hAnchor="page" w:x="1334" w:y="943"/>
              <w:spacing w:after="120"/>
              <w:ind w:firstLine="0"/>
            </w:pPr>
            <w:r>
              <w:t>Жилет утепленный</w:t>
            </w:r>
          </w:p>
        </w:tc>
        <w:tc>
          <w:tcPr>
            <w:tcW w:w="2832" w:type="dxa"/>
            <w:vMerge/>
            <w:tcBorders>
              <w:left w:val="single" w:sz="4" w:space="0" w:color="auto"/>
            </w:tcBorders>
            <w:shd w:val="clear" w:color="auto" w:fill="auto"/>
          </w:tcPr>
          <w:p w:rsidR="00583EAA" w:rsidRDefault="00583EAA">
            <w:pPr>
              <w:framePr w:w="14333" w:h="9250" w:wrap="auto" w:vAnchor="page" w:hAnchor="page" w:x="1334" w:y="943"/>
            </w:pP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250" w:wrap="auto" w:vAnchor="page" w:hAnchor="page" w:x="1334" w:y="943"/>
              <w:ind w:firstLine="0"/>
              <w:jc w:val="center"/>
            </w:pPr>
            <w:r>
              <w:t>1</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250" w:wrap="auto" w:vAnchor="page" w:hAnchor="page" w:x="1334" w:y="943"/>
              <w:ind w:firstLine="0"/>
              <w:jc w:val="center"/>
            </w:pPr>
            <w:r>
              <w:t>1 год</w:t>
            </w:r>
          </w:p>
        </w:tc>
      </w:tr>
      <w:tr w:rsidR="00583EAA">
        <w:trPr>
          <w:trHeight w:hRule="exact" w:val="533"/>
        </w:trPr>
        <w:tc>
          <w:tcPr>
            <w:tcW w:w="571" w:type="dxa"/>
            <w:vMerge/>
            <w:tcBorders>
              <w:left w:val="single" w:sz="4" w:space="0" w:color="auto"/>
            </w:tcBorders>
            <w:shd w:val="clear" w:color="auto" w:fill="auto"/>
          </w:tcPr>
          <w:p w:rsidR="00583EAA" w:rsidRDefault="00583EAA">
            <w:pPr>
              <w:framePr w:w="14333" w:h="9250" w:wrap="auto" w:vAnchor="page" w:hAnchor="page" w:x="1334" w:y="943"/>
            </w:pPr>
          </w:p>
        </w:tc>
        <w:tc>
          <w:tcPr>
            <w:tcW w:w="2410" w:type="dxa"/>
            <w:vMerge/>
            <w:tcBorders>
              <w:left w:val="single" w:sz="4" w:space="0" w:color="auto"/>
            </w:tcBorders>
            <w:shd w:val="clear" w:color="auto" w:fill="auto"/>
          </w:tcPr>
          <w:p w:rsidR="00583EAA" w:rsidRDefault="00583EAA">
            <w:pPr>
              <w:framePr w:w="14333" w:h="9250"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250" w:wrap="auto" w:vAnchor="page" w:hAnchor="page" w:x="1334" w:y="943"/>
              <w:ind w:firstLine="0"/>
            </w:pPr>
            <w:r>
              <w:t>Валенки с резиновым низом</w:t>
            </w:r>
          </w:p>
        </w:tc>
        <w:tc>
          <w:tcPr>
            <w:tcW w:w="2832" w:type="dxa"/>
            <w:vMerge/>
            <w:tcBorders>
              <w:left w:val="single" w:sz="4" w:space="0" w:color="auto"/>
            </w:tcBorders>
            <w:shd w:val="clear" w:color="auto" w:fill="auto"/>
          </w:tcPr>
          <w:p w:rsidR="00583EAA" w:rsidRDefault="00583EAA">
            <w:pPr>
              <w:framePr w:w="14333" w:h="9250" w:wrap="auto" w:vAnchor="page" w:hAnchor="page" w:x="1334" w:y="943"/>
            </w:pPr>
          </w:p>
        </w:tc>
        <w:tc>
          <w:tcPr>
            <w:tcW w:w="1843" w:type="dxa"/>
            <w:tcBorders>
              <w:top w:val="single" w:sz="4" w:space="0" w:color="auto"/>
              <w:left w:val="single" w:sz="4" w:space="0" w:color="auto"/>
            </w:tcBorders>
            <w:shd w:val="clear" w:color="auto" w:fill="auto"/>
          </w:tcPr>
          <w:p w:rsidR="00583EAA" w:rsidRDefault="00DA6341">
            <w:pPr>
              <w:pStyle w:val="ab"/>
              <w:framePr w:w="14333" w:h="9250" w:wrap="auto" w:vAnchor="page" w:hAnchor="page" w:x="1334" w:y="943"/>
              <w:ind w:firstLine="0"/>
              <w:jc w:val="center"/>
            </w:pPr>
            <w:r>
              <w:t>1</w:t>
            </w:r>
          </w:p>
        </w:tc>
        <w:tc>
          <w:tcPr>
            <w:tcW w:w="1714" w:type="dxa"/>
            <w:tcBorders>
              <w:top w:val="single" w:sz="4" w:space="0" w:color="auto"/>
              <w:left w:val="single" w:sz="4" w:space="0" w:color="auto"/>
              <w:right w:val="single" w:sz="4" w:space="0" w:color="auto"/>
            </w:tcBorders>
            <w:shd w:val="clear" w:color="auto" w:fill="auto"/>
          </w:tcPr>
          <w:p w:rsidR="00583EAA" w:rsidRDefault="00DA6341">
            <w:pPr>
              <w:pStyle w:val="ab"/>
              <w:framePr w:w="14333" w:h="9250" w:wrap="auto" w:vAnchor="page" w:hAnchor="page" w:x="1334" w:y="943"/>
              <w:ind w:firstLine="0"/>
              <w:jc w:val="center"/>
            </w:pPr>
            <w:r>
              <w:t>3 года</w:t>
            </w:r>
          </w:p>
        </w:tc>
      </w:tr>
      <w:tr w:rsidR="00583EAA">
        <w:trPr>
          <w:trHeight w:hRule="exact" w:val="1166"/>
        </w:trPr>
        <w:tc>
          <w:tcPr>
            <w:tcW w:w="571" w:type="dxa"/>
            <w:vMerge w:val="restart"/>
            <w:tcBorders>
              <w:top w:val="single" w:sz="4" w:space="0" w:color="auto"/>
              <w:left w:val="single" w:sz="4" w:space="0" w:color="auto"/>
            </w:tcBorders>
            <w:shd w:val="clear" w:color="auto" w:fill="auto"/>
            <w:vAlign w:val="center"/>
          </w:tcPr>
          <w:p w:rsidR="00583EAA" w:rsidRDefault="00DA6341">
            <w:pPr>
              <w:pStyle w:val="ab"/>
              <w:framePr w:w="14333" w:h="9250" w:wrap="auto" w:vAnchor="page" w:hAnchor="page" w:x="1334" w:y="943"/>
              <w:ind w:firstLine="0"/>
              <w:jc w:val="center"/>
            </w:pPr>
            <w:r>
              <w:t>7</w:t>
            </w:r>
          </w:p>
        </w:tc>
        <w:tc>
          <w:tcPr>
            <w:tcW w:w="2410" w:type="dxa"/>
            <w:vMerge w:val="restart"/>
            <w:tcBorders>
              <w:top w:val="single" w:sz="4" w:space="0" w:color="auto"/>
              <w:left w:val="single" w:sz="4" w:space="0" w:color="auto"/>
            </w:tcBorders>
            <w:shd w:val="clear" w:color="auto" w:fill="auto"/>
            <w:vAlign w:val="center"/>
          </w:tcPr>
          <w:p w:rsidR="00583EAA" w:rsidRDefault="00DA6341">
            <w:pPr>
              <w:pStyle w:val="ab"/>
              <w:framePr w:w="14333" w:h="9250" w:wrap="auto" w:vAnchor="page" w:hAnchor="page" w:x="1334" w:y="943"/>
              <w:ind w:firstLine="0"/>
              <w:jc w:val="center"/>
            </w:pPr>
            <w:r>
              <w:t>Повар (шеф-повар)</w:t>
            </w:r>
          </w:p>
        </w:tc>
        <w:tc>
          <w:tcPr>
            <w:tcW w:w="4963" w:type="dxa"/>
            <w:tcBorders>
              <w:top w:val="single" w:sz="4" w:space="0" w:color="auto"/>
              <w:left w:val="single" w:sz="4" w:space="0" w:color="auto"/>
            </w:tcBorders>
            <w:shd w:val="clear" w:color="auto" w:fill="auto"/>
          </w:tcPr>
          <w:p w:rsidR="00583EAA" w:rsidRDefault="00DA6341">
            <w:pPr>
              <w:pStyle w:val="ab"/>
              <w:framePr w:w="14333" w:h="9250" w:wrap="auto" w:vAnchor="page" w:hAnchor="page" w:x="1334" w:y="943"/>
              <w:tabs>
                <w:tab w:val="left" w:pos="1296"/>
                <w:tab w:val="left" w:pos="2117"/>
                <w:tab w:val="left" w:pos="3374"/>
                <w:tab w:val="left" w:pos="4070"/>
              </w:tabs>
              <w:ind w:firstLine="0"/>
            </w:pPr>
            <w:r>
              <w:t>Костюм</w:t>
            </w:r>
            <w:r>
              <w:tab/>
              <w:t>для</w:t>
            </w:r>
            <w:r>
              <w:tab/>
              <w:t>защиты</w:t>
            </w:r>
            <w:r>
              <w:tab/>
              <w:t>от</w:t>
            </w:r>
            <w:r>
              <w:tab/>
              <w:t>общих</w:t>
            </w:r>
          </w:p>
          <w:p w:rsidR="00583EAA" w:rsidRDefault="00DA6341">
            <w:pPr>
              <w:pStyle w:val="ab"/>
              <w:framePr w:w="14333" w:h="9250" w:wrap="auto" w:vAnchor="page" w:hAnchor="page" w:x="1334" w:y="943"/>
              <w:tabs>
                <w:tab w:val="left" w:pos="2630"/>
                <w:tab w:val="left" w:pos="4608"/>
              </w:tabs>
              <w:ind w:firstLine="0"/>
            </w:pPr>
            <w:r>
              <w:t>производственных</w:t>
            </w:r>
            <w:r>
              <w:tab/>
              <w:t>загрязнений</w:t>
            </w:r>
            <w:r>
              <w:tab/>
              <w:t>и</w:t>
            </w:r>
          </w:p>
          <w:p w:rsidR="00583EAA" w:rsidRDefault="00DA6341">
            <w:pPr>
              <w:pStyle w:val="ab"/>
              <w:framePr w:w="14333" w:h="9250" w:wrap="auto" w:vAnchor="page" w:hAnchor="page" w:x="1334" w:y="943"/>
              <w:ind w:firstLine="0"/>
            </w:pPr>
            <w:r>
              <w:t>механических воздействий</w:t>
            </w:r>
          </w:p>
        </w:tc>
        <w:tc>
          <w:tcPr>
            <w:tcW w:w="2832" w:type="dxa"/>
            <w:vMerge w:val="restart"/>
            <w:tcBorders>
              <w:top w:val="single" w:sz="4" w:space="0" w:color="auto"/>
              <w:left w:val="single" w:sz="4" w:space="0" w:color="auto"/>
            </w:tcBorders>
            <w:shd w:val="clear" w:color="auto" w:fill="auto"/>
            <w:vAlign w:val="center"/>
          </w:tcPr>
          <w:p w:rsidR="00583EAA" w:rsidRDefault="00DA6341">
            <w:pPr>
              <w:pStyle w:val="ab"/>
              <w:framePr w:w="14333" w:h="9250" w:wrap="auto" w:vAnchor="page" w:hAnchor="page" w:x="1334" w:y="943"/>
              <w:spacing w:after="200" w:line="276" w:lineRule="auto"/>
              <w:ind w:firstLine="0"/>
              <w:jc w:val="center"/>
            </w:pPr>
            <w:r>
              <w:t>Приказ Министерства труда и социальной защиты населения РФ от 09.12.2014,</w:t>
            </w:r>
          </w:p>
          <w:p w:rsidR="00583EAA" w:rsidRDefault="00DA6341">
            <w:pPr>
              <w:pStyle w:val="ab"/>
              <w:framePr w:w="14333" w:h="9250" w:wrap="auto" w:vAnchor="page" w:hAnchor="page" w:x="1334" w:y="943"/>
              <w:spacing w:line="276" w:lineRule="auto"/>
              <w:ind w:firstLine="0"/>
              <w:jc w:val="center"/>
            </w:pPr>
            <w:r>
              <w:t>№ 997н, п.122</w:t>
            </w: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250" w:wrap="auto" w:vAnchor="page" w:hAnchor="page" w:x="1334" w:y="943"/>
              <w:ind w:firstLine="0"/>
              <w:jc w:val="center"/>
            </w:pPr>
            <w:r>
              <w:t>1</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250" w:wrap="auto" w:vAnchor="page" w:hAnchor="page" w:x="1334" w:y="943"/>
              <w:ind w:firstLine="0"/>
              <w:jc w:val="center"/>
            </w:pPr>
            <w:r>
              <w:t>1 год</w:t>
            </w:r>
          </w:p>
        </w:tc>
      </w:tr>
      <w:tr w:rsidR="00583EAA">
        <w:trPr>
          <w:trHeight w:hRule="exact" w:val="850"/>
        </w:trPr>
        <w:tc>
          <w:tcPr>
            <w:tcW w:w="571" w:type="dxa"/>
            <w:vMerge/>
            <w:tcBorders>
              <w:left w:val="single" w:sz="4" w:space="0" w:color="auto"/>
            </w:tcBorders>
            <w:shd w:val="clear" w:color="auto" w:fill="auto"/>
            <w:vAlign w:val="center"/>
          </w:tcPr>
          <w:p w:rsidR="00583EAA" w:rsidRDefault="00583EAA">
            <w:pPr>
              <w:framePr w:w="14333" w:h="9250"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250"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250" w:wrap="auto" w:vAnchor="page" w:hAnchor="page" w:x="1334" w:y="943"/>
              <w:tabs>
                <w:tab w:val="left" w:pos="1046"/>
                <w:tab w:val="left" w:pos="1570"/>
                <w:tab w:val="left" w:pos="3154"/>
                <w:tab w:val="left" w:pos="4632"/>
              </w:tabs>
              <w:spacing w:after="40"/>
              <w:ind w:firstLine="0"/>
            </w:pPr>
            <w:r>
              <w:t>Фартук</w:t>
            </w:r>
            <w:r>
              <w:tab/>
              <w:t>из</w:t>
            </w:r>
            <w:r>
              <w:tab/>
              <w:t>полимерных</w:t>
            </w:r>
            <w:r>
              <w:tab/>
              <w:t>материалов</w:t>
            </w:r>
            <w:r>
              <w:tab/>
              <w:t>с</w:t>
            </w:r>
          </w:p>
          <w:p w:rsidR="00583EAA" w:rsidRDefault="00DA6341">
            <w:pPr>
              <w:pStyle w:val="ab"/>
              <w:framePr w:w="14333" w:h="9250" w:wrap="auto" w:vAnchor="page" w:hAnchor="page" w:x="1334" w:y="943"/>
              <w:ind w:firstLine="0"/>
            </w:pPr>
            <w:r>
              <w:t>нагрудником</w:t>
            </w:r>
          </w:p>
        </w:tc>
        <w:tc>
          <w:tcPr>
            <w:tcW w:w="2832" w:type="dxa"/>
            <w:vMerge/>
            <w:tcBorders>
              <w:left w:val="single" w:sz="4" w:space="0" w:color="auto"/>
            </w:tcBorders>
            <w:shd w:val="clear" w:color="auto" w:fill="auto"/>
            <w:vAlign w:val="center"/>
          </w:tcPr>
          <w:p w:rsidR="00583EAA" w:rsidRDefault="00583EAA">
            <w:pPr>
              <w:framePr w:w="14333" w:h="9250" w:wrap="auto" w:vAnchor="page" w:hAnchor="page" w:x="1334" w:y="943"/>
            </w:pP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250" w:wrap="auto" w:vAnchor="page" w:hAnchor="page" w:x="1334" w:y="943"/>
              <w:ind w:firstLine="0"/>
              <w:jc w:val="center"/>
            </w:pPr>
            <w:r>
              <w:t>2</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250" w:wrap="auto" w:vAnchor="page" w:hAnchor="page" w:x="1334" w:y="943"/>
              <w:ind w:firstLine="0"/>
              <w:jc w:val="center"/>
            </w:pPr>
            <w:r>
              <w:t>1 год</w:t>
            </w:r>
          </w:p>
        </w:tc>
      </w:tr>
      <w:tr w:rsidR="00583EAA">
        <w:trPr>
          <w:trHeight w:hRule="exact" w:val="533"/>
        </w:trPr>
        <w:tc>
          <w:tcPr>
            <w:tcW w:w="571" w:type="dxa"/>
            <w:vMerge/>
            <w:tcBorders>
              <w:left w:val="single" w:sz="4" w:space="0" w:color="auto"/>
            </w:tcBorders>
            <w:shd w:val="clear" w:color="auto" w:fill="auto"/>
            <w:vAlign w:val="center"/>
          </w:tcPr>
          <w:p w:rsidR="00583EAA" w:rsidRDefault="00583EAA">
            <w:pPr>
              <w:framePr w:w="14333" w:h="9250"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250"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250" w:wrap="auto" w:vAnchor="page" w:hAnchor="page" w:x="1334" w:y="943"/>
              <w:ind w:firstLine="0"/>
            </w:pPr>
            <w:r>
              <w:t>Нарукавники из полимерных материалов</w:t>
            </w:r>
          </w:p>
        </w:tc>
        <w:tc>
          <w:tcPr>
            <w:tcW w:w="2832" w:type="dxa"/>
            <w:vMerge/>
            <w:tcBorders>
              <w:left w:val="single" w:sz="4" w:space="0" w:color="auto"/>
            </w:tcBorders>
            <w:shd w:val="clear" w:color="auto" w:fill="auto"/>
            <w:vAlign w:val="center"/>
          </w:tcPr>
          <w:p w:rsidR="00583EAA" w:rsidRDefault="00583EAA">
            <w:pPr>
              <w:framePr w:w="14333" w:h="9250" w:wrap="auto" w:vAnchor="page" w:hAnchor="page" w:x="1334" w:y="943"/>
            </w:pPr>
          </w:p>
        </w:tc>
        <w:tc>
          <w:tcPr>
            <w:tcW w:w="3557" w:type="dxa"/>
            <w:gridSpan w:val="2"/>
            <w:tcBorders>
              <w:top w:val="single" w:sz="4" w:space="0" w:color="auto"/>
              <w:left w:val="single" w:sz="4" w:space="0" w:color="auto"/>
              <w:right w:val="single" w:sz="4" w:space="0" w:color="auto"/>
            </w:tcBorders>
            <w:shd w:val="clear" w:color="auto" w:fill="auto"/>
          </w:tcPr>
          <w:p w:rsidR="00583EAA" w:rsidRDefault="00DA6341">
            <w:pPr>
              <w:pStyle w:val="ab"/>
              <w:framePr w:w="14333" w:h="9250" w:wrap="auto" w:vAnchor="page" w:hAnchor="page" w:x="1334" w:y="943"/>
              <w:ind w:firstLine="0"/>
              <w:jc w:val="center"/>
            </w:pPr>
            <w:r>
              <w:t>до износа</w:t>
            </w:r>
          </w:p>
        </w:tc>
      </w:tr>
      <w:tr w:rsidR="00583EAA">
        <w:trPr>
          <w:trHeight w:hRule="exact" w:val="1166"/>
        </w:trPr>
        <w:tc>
          <w:tcPr>
            <w:tcW w:w="571" w:type="dxa"/>
            <w:vMerge w:val="restart"/>
            <w:tcBorders>
              <w:top w:val="single" w:sz="4" w:space="0" w:color="auto"/>
              <w:left w:val="single" w:sz="4" w:space="0" w:color="auto"/>
            </w:tcBorders>
            <w:shd w:val="clear" w:color="auto" w:fill="auto"/>
            <w:vAlign w:val="center"/>
          </w:tcPr>
          <w:p w:rsidR="00583EAA" w:rsidRDefault="00DA6341">
            <w:pPr>
              <w:pStyle w:val="ab"/>
              <w:framePr w:w="14333" w:h="9250" w:wrap="auto" w:vAnchor="page" w:hAnchor="page" w:x="1334" w:y="943"/>
              <w:ind w:firstLine="0"/>
              <w:jc w:val="center"/>
            </w:pPr>
            <w:r>
              <w:t>8</w:t>
            </w:r>
          </w:p>
        </w:tc>
        <w:tc>
          <w:tcPr>
            <w:tcW w:w="2410" w:type="dxa"/>
            <w:vMerge w:val="restart"/>
            <w:tcBorders>
              <w:top w:val="single" w:sz="4" w:space="0" w:color="auto"/>
              <w:left w:val="single" w:sz="4" w:space="0" w:color="auto"/>
            </w:tcBorders>
            <w:shd w:val="clear" w:color="auto" w:fill="auto"/>
            <w:vAlign w:val="center"/>
          </w:tcPr>
          <w:p w:rsidR="00583EAA" w:rsidRDefault="00DA6341">
            <w:pPr>
              <w:pStyle w:val="ab"/>
              <w:framePr w:w="14333" w:h="9250" w:wrap="auto" w:vAnchor="page" w:hAnchor="page" w:x="1334" w:y="943"/>
              <w:spacing w:line="276" w:lineRule="auto"/>
              <w:ind w:firstLine="0"/>
              <w:jc w:val="center"/>
            </w:pPr>
            <w:r>
              <w:t>Уборщик служебных помещений</w:t>
            </w:r>
          </w:p>
        </w:tc>
        <w:tc>
          <w:tcPr>
            <w:tcW w:w="4963" w:type="dxa"/>
            <w:tcBorders>
              <w:top w:val="single" w:sz="4" w:space="0" w:color="auto"/>
              <w:left w:val="single" w:sz="4" w:space="0" w:color="auto"/>
            </w:tcBorders>
            <w:shd w:val="clear" w:color="auto" w:fill="auto"/>
          </w:tcPr>
          <w:p w:rsidR="00583EAA" w:rsidRDefault="00DA6341">
            <w:pPr>
              <w:pStyle w:val="ab"/>
              <w:framePr w:w="14333" w:h="9250" w:wrap="auto" w:vAnchor="page" w:hAnchor="page" w:x="1334" w:y="943"/>
              <w:tabs>
                <w:tab w:val="left" w:pos="1128"/>
                <w:tab w:val="left" w:pos="2006"/>
                <w:tab w:val="left" w:pos="3317"/>
                <w:tab w:val="left" w:pos="4066"/>
              </w:tabs>
              <w:spacing w:after="40"/>
              <w:ind w:firstLine="0"/>
            </w:pPr>
            <w:r>
              <w:t>Халат</w:t>
            </w:r>
            <w:r>
              <w:tab/>
              <w:t>для</w:t>
            </w:r>
            <w:r>
              <w:tab/>
              <w:t>защиты</w:t>
            </w:r>
            <w:r>
              <w:tab/>
              <w:t>от</w:t>
            </w:r>
            <w:r>
              <w:tab/>
              <w:t>общих</w:t>
            </w:r>
          </w:p>
          <w:p w:rsidR="00583EAA" w:rsidRDefault="00DA6341">
            <w:pPr>
              <w:pStyle w:val="ab"/>
              <w:framePr w:w="14333" w:h="9250" w:wrap="auto" w:vAnchor="page" w:hAnchor="page" w:x="1334" w:y="943"/>
              <w:tabs>
                <w:tab w:val="left" w:pos="2630"/>
                <w:tab w:val="left" w:pos="4608"/>
              </w:tabs>
              <w:spacing w:after="40"/>
              <w:ind w:firstLine="0"/>
            </w:pPr>
            <w:r>
              <w:t>производственных</w:t>
            </w:r>
            <w:r>
              <w:tab/>
              <w:t>загрязнений</w:t>
            </w:r>
            <w:r>
              <w:tab/>
              <w:t>и</w:t>
            </w:r>
          </w:p>
          <w:p w:rsidR="00583EAA" w:rsidRDefault="00DA6341">
            <w:pPr>
              <w:pStyle w:val="ab"/>
              <w:framePr w:w="14333" w:h="9250" w:wrap="auto" w:vAnchor="page" w:hAnchor="page" w:x="1334" w:y="943"/>
              <w:spacing w:after="40"/>
              <w:ind w:firstLine="0"/>
            </w:pPr>
            <w:r>
              <w:t>механических воздействий</w:t>
            </w:r>
          </w:p>
        </w:tc>
        <w:tc>
          <w:tcPr>
            <w:tcW w:w="2832" w:type="dxa"/>
            <w:vMerge w:val="restart"/>
            <w:tcBorders>
              <w:top w:val="single" w:sz="4" w:space="0" w:color="auto"/>
              <w:left w:val="single" w:sz="4" w:space="0" w:color="auto"/>
            </w:tcBorders>
            <w:shd w:val="clear" w:color="auto" w:fill="auto"/>
            <w:vAlign w:val="center"/>
          </w:tcPr>
          <w:p w:rsidR="00583EAA" w:rsidRDefault="00DA6341">
            <w:pPr>
              <w:pStyle w:val="ab"/>
              <w:framePr w:w="14333" w:h="9250" w:wrap="auto" w:vAnchor="page" w:hAnchor="page" w:x="1334" w:y="943"/>
              <w:spacing w:after="180" w:line="276" w:lineRule="auto"/>
              <w:ind w:firstLine="0"/>
              <w:jc w:val="center"/>
            </w:pPr>
            <w:r>
              <w:t>Приказ Министерства труда и социальной защиты населения РФ от 09.12.2014,</w:t>
            </w:r>
          </w:p>
          <w:p w:rsidR="00583EAA" w:rsidRDefault="00DA6341">
            <w:pPr>
              <w:pStyle w:val="ab"/>
              <w:framePr w:w="14333" w:h="9250" w:wrap="auto" w:vAnchor="page" w:hAnchor="page" w:x="1334" w:y="943"/>
              <w:spacing w:line="276" w:lineRule="auto"/>
              <w:ind w:firstLine="0"/>
              <w:jc w:val="center"/>
            </w:pPr>
            <w:r>
              <w:t>№ 997н, п.171</w:t>
            </w: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250" w:wrap="auto" w:vAnchor="page" w:hAnchor="page" w:x="1334" w:y="943"/>
              <w:ind w:firstLine="0"/>
              <w:jc w:val="center"/>
            </w:pPr>
            <w:r>
              <w:t>1</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250" w:wrap="auto" w:vAnchor="page" w:hAnchor="page" w:x="1334" w:y="943"/>
              <w:ind w:firstLine="0"/>
              <w:jc w:val="center"/>
            </w:pPr>
            <w:r>
              <w:t>1 год</w:t>
            </w:r>
          </w:p>
        </w:tc>
      </w:tr>
      <w:tr w:rsidR="00583EAA">
        <w:trPr>
          <w:trHeight w:hRule="exact" w:val="533"/>
        </w:trPr>
        <w:tc>
          <w:tcPr>
            <w:tcW w:w="571" w:type="dxa"/>
            <w:vMerge/>
            <w:tcBorders>
              <w:left w:val="single" w:sz="4" w:space="0" w:color="auto"/>
            </w:tcBorders>
            <w:shd w:val="clear" w:color="auto" w:fill="auto"/>
            <w:vAlign w:val="center"/>
          </w:tcPr>
          <w:p w:rsidR="00583EAA" w:rsidRDefault="00583EAA">
            <w:pPr>
              <w:framePr w:w="14333" w:h="9250"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250"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250" w:wrap="auto" w:vAnchor="page" w:hAnchor="page" w:x="1334" w:y="943"/>
              <w:ind w:firstLine="0"/>
            </w:pPr>
            <w:r>
              <w:t>Перчатки с полимерным покрытием</w:t>
            </w:r>
          </w:p>
        </w:tc>
        <w:tc>
          <w:tcPr>
            <w:tcW w:w="2832" w:type="dxa"/>
            <w:vMerge/>
            <w:tcBorders>
              <w:left w:val="single" w:sz="4" w:space="0" w:color="auto"/>
            </w:tcBorders>
            <w:shd w:val="clear" w:color="auto" w:fill="auto"/>
            <w:vAlign w:val="center"/>
          </w:tcPr>
          <w:p w:rsidR="00583EAA" w:rsidRDefault="00583EAA">
            <w:pPr>
              <w:framePr w:w="14333" w:h="9250" w:wrap="auto" w:vAnchor="page" w:hAnchor="page" w:x="1334" w:y="943"/>
            </w:pPr>
          </w:p>
        </w:tc>
        <w:tc>
          <w:tcPr>
            <w:tcW w:w="1843" w:type="dxa"/>
            <w:tcBorders>
              <w:top w:val="single" w:sz="4" w:space="0" w:color="auto"/>
              <w:left w:val="single" w:sz="4" w:space="0" w:color="auto"/>
            </w:tcBorders>
            <w:shd w:val="clear" w:color="auto" w:fill="auto"/>
          </w:tcPr>
          <w:p w:rsidR="00583EAA" w:rsidRDefault="00DA6341">
            <w:pPr>
              <w:pStyle w:val="ab"/>
              <w:framePr w:w="14333" w:h="9250" w:wrap="auto" w:vAnchor="page" w:hAnchor="page" w:x="1334" w:y="943"/>
              <w:ind w:firstLine="0"/>
              <w:jc w:val="center"/>
            </w:pPr>
            <w:r>
              <w:t>6 пар</w:t>
            </w:r>
          </w:p>
        </w:tc>
        <w:tc>
          <w:tcPr>
            <w:tcW w:w="1714" w:type="dxa"/>
            <w:tcBorders>
              <w:top w:val="single" w:sz="4" w:space="0" w:color="auto"/>
              <w:left w:val="single" w:sz="4" w:space="0" w:color="auto"/>
              <w:right w:val="single" w:sz="4" w:space="0" w:color="auto"/>
            </w:tcBorders>
            <w:shd w:val="clear" w:color="auto" w:fill="auto"/>
          </w:tcPr>
          <w:p w:rsidR="00583EAA" w:rsidRDefault="00DA6341">
            <w:pPr>
              <w:pStyle w:val="ab"/>
              <w:framePr w:w="14333" w:h="9250" w:wrap="auto" w:vAnchor="page" w:hAnchor="page" w:x="1334" w:y="943"/>
              <w:ind w:firstLine="0"/>
              <w:jc w:val="center"/>
            </w:pPr>
            <w:r>
              <w:t>1 год</w:t>
            </w:r>
          </w:p>
        </w:tc>
      </w:tr>
      <w:tr w:rsidR="00583EAA">
        <w:trPr>
          <w:trHeight w:hRule="exact" w:val="533"/>
        </w:trPr>
        <w:tc>
          <w:tcPr>
            <w:tcW w:w="571" w:type="dxa"/>
            <w:vMerge/>
            <w:tcBorders>
              <w:left w:val="single" w:sz="4" w:space="0" w:color="auto"/>
            </w:tcBorders>
            <w:shd w:val="clear" w:color="auto" w:fill="auto"/>
            <w:vAlign w:val="center"/>
          </w:tcPr>
          <w:p w:rsidR="00583EAA" w:rsidRDefault="00583EAA">
            <w:pPr>
              <w:framePr w:w="14333" w:h="9250"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250"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250" w:wrap="auto" w:vAnchor="page" w:hAnchor="page" w:x="1334" w:y="943"/>
              <w:ind w:firstLine="0"/>
            </w:pPr>
            <w:r>
              <w:t>Перчатки резиновые</w:t>
            </w:r>
          </w:p>
        </w:tc>
        <w:tc>
          <w:tcPr>
            <w:tcW w:w="2832" w:type="dxa"/>
            <w:vMerge/>
            <w:tcBorders>
              <w:left w:val="single" w:sz="4" w:space="0" w:color="auto"/>
            </w:tcBorders>
            <w:shd w:val="clear" w:color="auto" w:fill="auto"/>
            <w:vAlign w:val="center"/>
          </w:tcPr>
          <w:p w:rsidR="00583EAA" w:rsidRDefault="00583EAA">
            <w:pPr>
              <w:framePr w:w="14333" w:h="9250" w:wrap="auto" w:vAnchor="page" w:hAnchor="page" w:x="1334" w:y="943"/>
            </w:pPr>
          </w:p>
        </w:tc>
        <w:tc>
          <w:tcPr>
            <w:tcW w:w="1843" w:type="dxa"/>
            <w:tcBorders>
              <w:top w:val="single" w:sz="4" w:space="0" w:color="auto"/>
              <w:left w:val="single" w:sz="4" w:space="0" w:color="auto"/>
            </w:tcBorders>
            <w:shd w:val="clear" w:color="auto" w:fill="auto"/>
          </w:tcPr>
          <w:p w:rsidR="00583EAA" w:rsidRDefault="00DA6341">
            <w:pPr>
              <w:pStyle w:val="ab"/>
              <w:framePr w:w="14333" w:h="9250" w:wrap="auto" w:vAnchor="page" w:hAnchor="page" w:x="1334" w:y="943"/>
              <w:ind w:firstLine="0"/>
              <w:jc w:val="center"/>
            </w:pPr>
            <w:r>
              <w:t>12 пар</w:t>
            </w:r>
          </w:p>
        </w:tc>
        <w:tc>
          <w:tcPr>
            <w:tcW w:w="1714" w:type="dxa"/>
            <w:tcBorders>
              <w:top w:val="single" w:sz="4" w:space="0" w:color="auto"/>
              <w:left w:val="single" w:sz="4" w:space="0" w:color="auto"/>
              <w:right w:val="single" w:sz="4" w:space="0" w:color="auto"/>
            </w:tcBorders>
            <w:shd w:val="clear" w:color="auto" w:fill="auto"/>
          </w:tcPr>
          <w:p w:rsidR="00583EAA" w:rsidRDefault="00DA6341">
            <w:pPr>
              <w:pStyle w:val="ab"/>
              <w:framePr w:w="14333" w:h="9250" w:wrap="auto" w:vAnchor="page" w:hAnchor="page" w:x="1334" w:y="943"/>
              <w:ind w:firstLine="0"/>
              <w:jc w:val="center"/>
            </w:pPr>
            <w:r>
              <w:t>1 год</w:t>
            </w:r>
          </w:p>
        </w:tc>
      </w:tr>
      <w:tr w:rsidR="00583EAA">
        <w:trPr>
          <w:trHeight w:hRule="exact" w:val="1166"/>
        </w:trPr>
        <w:tc>
          <w:tcPr>
            <w:tcW w:w="571" w:type="dxa"/>
            <w:vMerge w:val="restart"/>
            <w:tcBorders>
              <w:top w:val="single" w:sz="4" w:space="0" w:color="auto"/>
              <w:left w:val="single" w:sz="4" w:space="0" w:color="auto"/>
            </w:tcBorders>
            <w:shd w:val="clear" w:color="auto" w:fill="auto"/>
            <w:vAlign w:val="center"/>
          </w:tcPr>
          <w:p w:rsidR="00583EAA" w:rsidRDefault="00DA6341">
            <w:pPr>
              <w:pStyle w:val="ab"/>
              <w:framePr w:w="14333" w:h="9250" w:wrap="auto" w:vAnchor="page" w:hAnchor="page" w:x="1334" w:y="943"/>
              <w:ind w:firstLine="0"/>
              <w:jc w:val="center"/>
            </w:pPr>
            <w:r>
              <w:t>9</w:t>
            </w:r>
          </w:p>
        </w:tc>
        <w:tc>
          <w:tcPr>
            <w:tcW w:w="2410" w:type="dxa"/>
            <w:vMerge w:val="restart"/>
            <w:tcBorders>
              <w:top w:val="single" w:sz="4" w:space="0" w:color="auto"/>
              <w:left w:val="single" w:sz="4" w:space="0" w:color="auto"/>
            </w:tcBorders>
            <w:shd w:val="clear" w:color="auto" w:fill="auto"/>
            <w:vAlign w:val="center"/>
          </w:tcPr>
          <w:p w:rsidR="00583EAA" w:rsidRDefault="00DA6341">
            <w:pPr>
              <w:pStyle w:val="ab"/>
              <w:framePr w:w="14333" w:h="9250" w:wrap="auto" w:vAnchor="page" w:hAnchor="page" w:x="1334" w:y="943"/>
              <w:spacing w:line="266" w:lineRule="auto"/>
              <w:ind w:firstLine="0"/>
              <w:jc w:val="center"/>
            </w:pPr>
            <w:r>
              <w:t>Младший воспитатель</w:t>
            </w:r>
          </w:p>
        </w:tc>
        <w:tc>
          <w:tcPr>
            <w:tcW w:w="4963" w:type="dxa"/>
            <w:tcBorders>
              <w:top w:val="single" w:sz="4" w:space="0" w:color="auto"/>
              <w:left w:val="single" w:sz="4" w:space="0" w:color="auto"/>
            </w:tcBorders>
            <w:shd w:val="clear" w:color="auto" w:fill="auto"/>
          </w:tcPr>
          <w:p w:rsidR="00583EAA" w:rsidRDefault="00DA6341">
            <w:pPr>
              <w:pStyle w:val="ab"/>
              <w:framePr w:w="14333" w:h="9250" w:wrap="auto" w:vAnchor="page" w:hAnchor="page" w:x="1334" w:y="943"/>
              <w:tabs>
                <w:tab w:val="left" w:pos="1128"/>
                <w:tab w:val="left" w:pos="2006"/>
                <w:tab w:val="left" w:pos="3317"/>
                <w:tab w:val="left" w:pos="4066"/>
              </w:tabs>
              <w:spacing w:after="40"/>
              <w:ind w:firstLine="0"/>
            </w:pPr>
            <w:r>
              <w:t>Халат</w:t>
            </w:r>
            <w:r>
              <w:tab/>
              <w:t>для</w:t>
            </w:r>
            <w:r>
              <w:tab/>
              <w:t>защиты</w:t>
            </w:r>
            <w:r>
              <w:tab/>
              <w:t>от</w:t>
            </w:r>
            <w:r>
              <w:tab/>
              <w:t>общих</w:t>
            </w:r>
          </w:p>
          <w:p w:rsidR="00583EAA" w:rsidRDefault="00DA6341">
            <w:pPr>
              <w:pStyle w:val="ab"/>
              <w:framePr w:w="14333" w:h="9250" w:wrap="auto" w:vAnchor="page" w:hAnchor="page" w:x="1334" w:y="943"/>
              <w:tabs>
                <w:tab w:val="left" w:pos="2630"/>
                <w:tab w:val="left" w:pos="4608"/>
              </w:tabs>
              <w:spacing w:after="40"/>
              <w:ind w:firstLine="0"/>
            </w:pPr>
            <w:r>
              <w:t>производственных</w:t>
            </w:r>
            <w:r>
              <w:tab/>
              <w:t>загрязнений</w:t>
            </w:r>
            <w:r>
              <w:tab/>
              <w:t>и</w:t>
            </w:r>
          </w:p>
          <w:p w:rsidR="00583EAA" w:rsidRDefault="00DA6341">
            <w:pPr>
              <w:pStyle w:val="ab"/>
              <w:framePr w:w="14333" w:h="9250" w:wrap="auto" w:vAnchor="page" w:hAnchor="page" w:x="1334" w:y="943"/>
              <w:spacing w:after="40"/>
              <w:ind w:firstLine="0"/>
            </w:pPr>
            <w:r>
              <w:t>механических воздействий</w:t>
            </w:r>
          </w:p>
        </w:tc>
        <w:tc>
          <w:tcPr>
            <w:tcW w:w="2832" w:type="dxa"/>
            <w:vMerge w:val="restart"/>
            <w:tcBorders>
              <w:top w:val="single" w:sz="4" w:space="0" w:color="auto"/>
              <w:left w:val="single" w:sz="4" w:space="0" w:color="auto"/>
            </w:tcBorders>
            <w:shd w:val="clear" w:color="auto" w:fill="auto"/>
          </w:tcPr>
          <w:p w:rsidR="00583EAA" w:rsidRDefault="00DA6341">
            <w:pPr>
              <w:pStyle w:val="ab"/>
              <w:framePr w:w="14333" w:h="9250" w:wrap="auto" w:vAnchor="page" w:hAnchor="page" w:x="1334" w:y="943"/>
              <w:spacing w:before="120" w:line="276" w:lineRule="auto"/>
              <w:ind w:firstLine="0"/>
              <w:jc w:val="center"/>
            </w:pPr>
            <w:r>
              <w:t>Приказ Министерства труда и социальной защиты населения РФ от 09.12.2014,</w:t>
            </w: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250" w:wrap="auto" w:vAnchor="page" w:hAnchor="page" w:x="1334" w:y="943"/>
              <w:ind w:firstLine="0"/>
              <w:jc w:val="center"/>
            </w:pPr>
            <w:r>
              <w:t>1</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250" w:wrap="auto" w:vAnchor="page" w:hAnchor="page" w:x="1334" w:y="943"/>
              <w:ind w:firstLine="0"/>
              <w:jc w:val="center"/>
            </w:pPr>
            <w:r>
              <w:t>1 год</w:t>
            </w:r>
          </w:p>
        </w:tc>
      </w:tr>
      <w:tr w:rsidR="00583EAA">
        <w:trPr>
          <w:trHeight w:hRule="exact" w:val="547"/>
        </w:trPr>
        <w:tc>
          <w:tcPr>
            <w:tcW w:w="571" w:type="dxa"/>
            <w:vMerge/>
            <w:tcBorders>
              <w:left w:val="single" w:sz="4" w:space="0" w:color="auto"/>
              <w:bottom w:val="single" w:sz="4" w:space="0" w:color="auto"/>
            </w:tcBorders>
            <w:shd w:val="clear" w:color="auto" w:fill="auto"/>
            <w:vAlign w:val="center"/>
          </w:tcPr>
          <w:p w:rsidR="00583EAA" w:rsidRDefault="00583EAA">
            <w:pPr>
              <w:framePr w:w="14333" w:h="9250" w:wrap="auto" w:vAnchor="page" w:hAnchor="page" w:x="1334" w:y="943"/>
            </w:pPr>
          </w:p>
        </w:tc>
        <w:tc>
          <w:tcPr>
            <w:tcW w:w="2410" w:type="dxa"/>
            <w:vMerge/>
            <w:tcBorders>
              <w:left w:val="single" w:sz="4" w:space="0" w:color="auto"/>
              <w:bottom w:val="single" w:sz="4" w:space="0" w:color="auto"/>
            </w:tcBorders>
            <w:shd w:val="clear" w:color="auto" w:fill="auto"/>
            <w:vAlign w:val="center"/>
          </w:tcPr>
          <w:p w:rsidR="00583EAA" w:rsidRDefault="00583EAA">
            <w:pPr>
              <w:framePr w:w="14333" w:h="9250" w:wrap="auto" w:vAnchor="page" w:hAnchor="page" w:x="1334" w:y="943"/>
            </w:pPr>
          </w:p>
        </w:tc>
        <w:tc>
          <w:tcPr>
            <w:tcW w:w="4963" w:type="dxa"/>
            <w:tcBorders>
              <w:top w:val="single" w:sz="4" w:space="0" w:color="auto"/>
              <w:left w:val="single" w:sz="4" w:space="0" w:color="auto"/>
              <w:bottom w:val="single" w:sz="4" w:space="0" w:color="auto"/>
            </w:tcBorders>
            <w:shd w:val="clear" w:color="auto" w:fill="auto"/>
          </w:tcPr>
          <w:p w:rsidR="00583EAA" w:rsidRDefault="00DA6341">
            <w:pPr>
              <w:pStyle w:val="ab"/>
              <w:framePr w:w="14333" w:h="9250" w:wrap="auto" w:vAnchor="page" w:hAnchor="page" w:x="1334" w:y="943"/>
              <w:ind w:firstLine="0"/>
            </w:pPr>
            <w:r>
              <w:t>Перчатки с полимерным покрытием</w:t>
            </w:r>
          </w:p>
        </w:tc>
        <w:tc>
          <w:tcPr>
            <w:tcW w:w="2832" w:type="dxa"/>
            <w:vMerge/>
            <w:tcBorders>
              <w:left w:val="single" w:sz="4" w:space="0" w:color="auto"/>
              <w:bottom w:val="single" w:sz="4" w:space="0" w:color="auto"/>
            </w:tcBorders>
            <w:shd w:val="clear" w:color="auto" w:fill="auto"/>
          </w:tcPr>
          <w:p w:rsidR="00583EAA" w:rsidRDefault="00583EAA">
            <w:pPr>
              <w:framePr w:w="14333" w:h="9250" w:wrap="auto" w:vAnchor="page" w:hAnchor="page" w:x="1334" w:y="943"/>
            </w:pPr>
          </w:p>
        </w:tc>
        <w:tc>
          <w:tcPr>
            <w:tcW w:w="1843" w:type="dxa"/>
            <w:tcBorders>
              <w:top w:val="single" w:sz="4" w:space="0" w:color="auto"/>
              <w:left w:val="single" w:sz="4" w:space="0" w:color="auto"/>
              <w:bottom w:val="single" w:sz="4" w:space="0" w:color="auto"/>
            </w:tcBorders>
            <w:shd w:val="clear" w:color="auto" w:fill="auto"/>
          </w:tcPr>
          <w:p w:rsidR="00583EAA" w:rsidRDefault="00DA6341">
            <w:pPr>
              <w:pStyle w:val="ab"/>
              <w:framePr w:w="14333" w:h="9250" w:wrap="auto" w:vAnchor="page" w:hAnchor="page" w:x="1334" w:y="943"/>
              <w:ind w:firstLine="0"/>
              <w:jc w:val="center"/>
            </w:pPr>
            <w:r>
              <w:t>6 пар</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583EAA" w:rsidRDefault="00DA6341">
            <w:pPr>
              <w:pStyle w:val="ab"/>
              <w:framePr w:w="14333" w:h="9250" w:wrap="auto" w:vAnchor="page" w:hAnchor="page" w:x="1334" w:y="943"/>
              <w:ind w:firstLine="0"/>
              <w:jc w:val="center"/>
            </w:pPr>
            <w:r>
              <w:t>1 год</w:t>
            </w:r>
          </w:p>
        </w:tc>
      </w:tr>
    </w:tbl>
    <w:p w:rsidR="00583EAA" w:rsidRDefault="00DA6341">
      <w:pPr>
        <w:pStyle w:val="a7"/>
        <w:framePr w:wrap="auto" w:vAnchor="page" w:hAnchor="page" w:x="8443" w:y="11498"/>
      </w:pPr>
      <w:r>
        <w:t>130</w:t>
      </w:r>
    </w:p>
    <w:p w:rsidR="00583EAA" w:rsidRDefault="00583EAA">
      <w:pPr>
        <w:spacing w:line="1" w:lineRule="exact"/>
        <w:sectPr w:rsidR="00583EAA">
          <w:pgSz w:w="16840" w:h="11900" w:orient="landscape"/>
          <w:pgMar w:top="360" w:right="360" w:bottom="360" w:left="360" w:header="0" w:footer="3" w:gutter="0"/>
          <w:cols w:space="720"/>
          <w:docGrid w:linePitch="360"/>
        </w:sectPr>
      </w:pPr>
    </w:p>
    <w:p w:rsidR="00583EAA" w:rsidRDefault="00583EAA">
      <w:pPr>
        <w:spacing w:line="1" w:lineRule="exact"/>
      </w:pPr>
    </w:p>
    <w:tbl>
      <w:tblPr>
        <w:tblW w:w="0" w:type="auto"/>
        <w:tblLayout w:type="fixed"/>
        <w:tblCellMar>
          <w:left w:w="10" w:type="dxa"/>
          <w:right w:w="10" w:type="dxa"/>
        </w:tblCellMar>
        <w:tblLook w:val="04A0"/>
      </w:tblPr>
      <w:tblGrid>
        <w:gridCol w:w="571"/>
        <w:gridCol w:w="2410"/>
        <w:gridCol w:w="4963"/>
        <w:gridCol w:w="2832"/>
        <w:gridCol w:w="1843"/>
        <w:gridCol w:w="1714"/>
      </w:tblGrid>
      <w:tr w:rsidR="00583EAA">
        <w:trPr>
          <w:trHeight w:hRule="exact" w:val="538"/>
        </w:trPr>
        <w:tc>
          <w:tcPr>
            <w:tcW w:w="571" w:type="dxa"/>
            <w:tcBorders>
              <w:top w:val="single" w:sz="4" w:space="0" w:color="auto"/>
              <w:left w:val="single" w:sz="4" w:space="0" w:color="auto"/>
            </w:tcBorders>
            <w:shd w:val="clear" w:color="auto" w:fill="auto"/>
          </w:tcPr>
          <w:p w:rsidR="00583EAA" w:rsidRDefault="00583EAA">
            <w:pPr>
              <w:framePr w:w="14333" w:h="9264" w:wrap="auto" w:vAnchor="page" w:hAnchor="page" w:x="1334" w:y="943"/>
              <w:rPr>
                <w:sz w:val="10"/>
                <w:szCs w:val="10"/>
              </w:rPr>
            </w:pPr>
          </w:p>
        </w:tc>
        <w:tc>
          <w:tcPr>
            <w:tcW w:w="2410" w:type="dxa"/>
            <w:tcBorders>
              <w:top w:val="single" w:sz="4" w:space="0" w:color="auto"/>
              <w:left w:val="single" w:sz="4" w:space="0" w:color="auto"/>
            </w:tcBorders>
            <w:shd w:val="clear" w:color="auto" w:fill="auto"/>
          </w:tcPr>
          <w:p w:rsidR="00583EAA" w:rsidRDefault="00583EAA">
            <w:pPr>
              <w:framePr w:w="14333" w:h="9264" w:wrap="auto" w:vAnchor="page" w:hAnchor="page" w:x="1334" w:y="943"/>
              <w:rPr>
                <w:sz w:val="10"/>
                <w:szCs w:val="10"/>
              </w:rPr>
            </w:pPr>
          </w:p>
        </w:tc>
        <w:tc>
          <w:tcPr>
            <w:tcW w:w="4963" w:type="dxa"/>
            <w:tcBorders>
              <w:top w:val="single" w:sz="4" w:space="0" w:color="auto"/>
              <w:left w:val="single" w:sz="4" w:space="0" w:color="auto"/>
            </w:tcBorders>
            <w:shd w:val="clear" w:color="auto" w:fill="auto"/>
          </w:tcPr>
          <w:p w:rsidR="00583EAA" w:rsidRDefault="00DA6341">
            <w:pPr>
              <w:pStyle w:val="ab"/>
              <w:framePr w:w="14333" w:h="9264" w:wrap="auto" w:vAnchor="page" w:hAnchor="page" w:x="1334" w:y="943"/>
              <w:ind w:firstLine="0"/>
            </w:pPr>
            <w:r>
              <w:t>Перчатки резиновые</w:t>
            </w:r>
          </w:p>
        </w:tc>
        <w:tc>
          <w:tcPr>
            <w:tcW w:w="2832" w:type="dxa"/>
            <w:tcBorders>
              <w:top w:val="single" w:sz="4" w:space="0" w:color="auto"/>
              <w:left w:val="single" w:sz="4" w:space="0" w:color="auto"/>
            </w:tcBorders>
            <w:shd w:val="clear" w:color="auto" w:fill="auto"/>
          </w:tcPr>
          <w:p w:rsidR="00583EAA" w:rsidRDefault="00DA6341">
            <w:pPr>
              <w:pStyle w:val="ab"/>
              <w:framePr w:w="14333" w:h="9264" w:wrap="auto" w:vAnchor="page" w:hAnchor="page" w:x="1334" w:y="943"/>
              <w:ind w:firstLine="0"/>
              <w:jc w:val="center"/>
            </w:pPr>
            <w:r>
              <w:t>№ 997н, п.171</w:t>
            </w:r>
          </w:p>
        </w:tc>
        <w:tc>
          <w:tcPr>
            <w:tcW w:w="1843" w:type="dxa"/>
            <w:tcBorders>
              <w:top w:val="single" w:sz="4" w:space="0" w:color="auto"/>
              <w:left w:val="single" w:sz="4" w:space="0" w:color="auto"/>
            </w:tcBorders>
            <w:shd w:val="clear" w:color="auto" w:fill="auto"/>
          </w:tcPr>
          <w:p w:rsidR="00583EAA" w:rsidRDefault="00DA6341">
            <w:pPr>
              <w:pStyle w:val="ab"/>
              <w:framePr w:w="14333" w:h="9264" w:wrap="auto" w:vAnchor="page" w:hAnchor="page" w:x="1334" w:y="943"/>
              <w:ind w:firstLine="0"/>
              <w:jc w:val="center"/>
            </w:pPr>
            <w:r>
              <w:t>12 пар</w:t>
            </w:r>
          </w:p>
        </w:tc>
        <w:tc>
          <w:tcPr>
            <w:tcW w:w="1714" w:type="dxa"/>
            <w:tcBorders>
              <w:top w:val="single" w:sz="4" w:space="0" w:color="auto"/>
              <w:left w:val="single" w:sz="4" w:space="0" w:color="auto"/>
              <w:right w:val="single" w:sz="4" w:space="0" w:color="auto"/>
            </w:tcBorders>
            <w:shd w:val="clear" w:color="auto" w:fill="auto"/>
          </w:tcPr>
          <w:p w:rsidR="00583EAA" w:rsidRDefault="00DA6341">
            <w:pPr>
              <w:pStyle w:val="ab"/>
              <w:framePr w:w="14333" w:h="9264" w:wrap="auto" w:vAnchor="page" w:hAnchor="page" w:x="1334" w:y="943"/>
              <w:ind w:firstLine="0"/>
              <w:jc w:val="center"/>
            </w:pPr>
            <w:r>
              <w:t>1 год</w:t>
            </w:r>
          </w:p>
        </w:tc>
      </w:tr>
      <w:tr w:rsidR="00583EAA">
        <w:trPr>
          <w:trHeight w:hRule="exact" w:val="1166"/>
        </w:trPr>
        <w:tc>
          <w:tcPr>
            <w:tcW w:w="571" w:type="dxa"/>
            <w:vMerge w:val="restart"/>
            <w:tcBorders>
              <w:top w:val="single" w:sz="4" w:space="0" w:color="auto"/>
              <w:left w:val="single" w:sz="4" w:space="0" w:color="auto"/>
            </w:tcBorders>
            <w:shd w:val="clear" w:color="auto" w:fill="auto"/>
            <w:vAlign w:val="center"/>
          </w:tcPr>
          <w:p w:rsidR="00583EAA" w:rsidRDefault="00DA6341">
            <w:pPr>
              <w:pStyle w:val="ab"/>
              <w:framePr w:w="14333" w:h="9264" w:wrap="auto" w:vAnchor="page" w:hAnchor="page" w:x="1334" w:y="943"/>
              <w:ind w:firstLine="0"/>
              <w:jc w:val="center"/>
            </w:pPr>
            <w:r>
              <w:t>10</w:t>
            </w:r>
          </w:p>
        </w:tc>
        <w:tc>
          <w:tcPr>
            <w:tcW w:w="2410" w:type="dxa"/>
            <w:vMerge w:val="restart"/>
            <w:tcBorders>
              <w:top w:val="single" w:sz="4" w:space="0" w:color="auto"/>
              <w:left w:val="single" w:sz="4" w:space="0" w:color="auto"/>
            </w:tcBorders>
            <w:shd w:val="clear" w:color="auto" w:fill="auto"/>
            <w:vAlign w:val="center"/>
          </w:tcPr>
          <w:p w:rsidR="00583EAA" w:rsidRDefault="00DA6341">
            <w:pPr>
              <w:pStyle w:val="ab"/>
              <w:framePr w:w="14333" w:h="9264" w:wrap="auto" w:vAnchor="page" w:hAnchor="page" w:x="1334" w:y="943"/>
              <w:ind w:firstLine="0"/>
              <w:jc w:val="center"/>
            </w:pPr>
            <w:r>
              <w:t>Няня</w:t>
            </w:r>
          </w:p>
        </w:tc>
        <w:tc>
          <w:tcPr>
            <w:tcW w:w="4963" w:type="dxa"/>
            <w:tcBorders>
              <w:top w:val="single" w:sz="4" w:space="0" w:color="auto"/>
              <w:left w:val="single" w:sz="4" w:space="0" w:color="auto"/>
            </w:tcBorders>
            <w:shd w:val="clear" w:color="auto" w:fill="auto"/>
          </w:tcPr>
          <w:p w:rsidR="00583EAA" w:rsidRDefault="00DA6341">
            <w:pPr>
              <w:pStyle w:val="ab"/>
              <w:framePr w:w="14333" w:h="9264" w:wrap="auto" w:vAnchor="page" w:hAnchor="page" w:x="1334" w:y="943"/>
              <w:tabs>
                <w:tab w:val="left" w:pos="1128"/>
                <w:tab w:val="left" w:pos="2006"/>
                <w:tab w:val="left" w:pos="3317"/>
                <w:tab w:val="left" w:pos="4066"/>
              </w:tabs>
              <w:spacing w:after="40"/>
              <w:ind w:firstLine="0"/>
            </w:pPr>
            <w:r>
              <w:t>Халат</w:t>
            </w:r>
            <w:r>
              <w:tab/>
              <w:t>для</w:t>
            </w:r>
            <w:r>
              <w:tab/>
              <w:t>защиты</w:t>
            </w:r>
            <w:r>
              <w:tab/>
              <w:t>от</w:t>
            </w:r>
            <w:r>
              <w:tab/>
              <w:t>общих</w:t>
            </w:r>
          </w:p>
          <w:p w:rsidR="00583EAA" w:rsidRDefault="00DA6341">
            <w:pPr>
              <w:pStyle w:val="ab"/>
              <w:framePr w:w="14333" w:h="9264" w:wrap="auto" w:vAnchor="page" w:hAnchor="page" w:x="1334" w:y="943"/>
              <w:tabs>
                <w:tab w:val="left" w:pos="2630"/>
                <w:tab w:val="left" w:pos="4608"/>
              </w:tabs>
              <w:spacing w:after="40"/>
              <w:ind w:firstLine="0"/>
            </w:pPr>
            <w:r>
              <w:t>производственных</w:t>
            </w:r>
            <w:r>
              <w:tab/>
              <w:t>загрязнений</w:t>
            </w:r>
            <w:r>
              <w:tab/>
              <w:t>и</w:t>
            </w:r>
          </w:p>
          <w:p w:rsidR="00583EAA" w:rsidRDefault="00DA6341">
            <w:pPr>
              <w:pStyle w:val="ab"/>
              <w:framePr w:w="14333" w:h="9264" w:wrap="auto" w:vAnchor="page" w:hAnchor="page" w:x="1334" w:y="943"/>
              <w:spacing w:after="40"/>
              <w:ind w:firstLine="0"/>
            </w:pPr>
            <w:r>
              <w:t>механических воздействий</w:t>
            </w:r>
          </w:p>
        </w:tc>
        <w:tc>
          <w:tcPr>
            <w:tcW w:w="2832" w:type="dxa"/>
            <w:vMerge w:val="restart"/>
            <w:tcBorders>
              <w:top w:val="single" w:sz="4" w:space="0" w:color="auto"/>
              <w:left w:val="single" w:sz="4" w:space="0" w:color="auto"/>
            </w:tcBorders>
            <w:shd w:val="clear" w:color="auto" w:fill="auto"/>
            <w:vAlign w:val="center"/>
          </w:tcPr>
          <w:p w:rsidR="00583EAA" w:rsidRDefault="00DA6341">
            <w:pPr>
              <w:pStyle w:val="ab"/>
              <w:framePr w:w="14333" w:h="9264" w:wrap="auto" w:vAnchor="page" w:hAnchor="page" w:x="1334" w:y="943"/>
              <w:spacing w:after="200" w:line="276" w:lineRule="auto"/>
              <w:ind w:firstLine="0"/>
              <w:jc w:val="center"/>
            </w:pPr>
            <w:r>
              <w:t>Приказ Министерства труда и социальной защиты населения РФ от 09.12.2014,</w:t>
            </w:r>
          </w:p>
          <w:p w:rsidR="00583EAA" w:rsidRDefault="00DA6341">
            <w:pPr>
              <w:pStyle w:val="ab"/>
              <w:framePr w:w="14333" w:h="9264" w:wrap="auto" w:vAnchor="page" w:hAnchor="page" w:x="1334" w:y="943"/>
              <w:spacing w:line="276" w:lineRule="auto"/>
              <w:ind w:firstLine="0"/>
              <w:jc w:val="center"/>
            </w:pPr>
            <w:r>
              <w:t>№ 997н, п.171</w:t>
            </w: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264" w:wrap="auto" w:vAnchor="page" w:hAnchor="page" w:x="1334" w:y="943"/>
              <w:ind w:firstLine="0"/>
              <w:jc w:val="center"/>
            </w:pPr>
            <w:r>
              <w:t>1</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264" w:wrap="auto" w:vAnchor="page" w:hAnchor="page" w:x="1334" w:y="943"/>
              <w:ind w:firstLine="0"/>
              <w:jc w:val="center"/>
            </w:pPr>
            <w:r>
              <w:t>1 год</w:t>
            </w:r>
          </w:p>
        </w:tc>
      </w:tr>
      <w:tr w:rsidR="00583EAA">
        <w:trPr>
          <w:trHeight w:hRule="exact" w:val="533"/>
        </w:trPr>
        <w:tc>
          <w:tcPr>
            <w:tcW w:w="571" w:type="dxa"/>
            <w:vMerge/>
            <w:tcBorders>
              <w:left w:val="single" w:sz="4" w:space="0" w:color="auto"/>
            </w:tcBorders>
            <w:shd w:val="clear" w:color="auto" w:fill="auto"/>
            <w:vAlign w:val="center"/>
          </w:tcPr>
          <w:p w:rsidR="00583EAA" w:rsidRDefault="00583EAA">
            <w:pPr>
              <w:framePr w:w="14333" w:h="9264"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264"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264" w:wrap="auto" w:vAnchor="page" w:hAnchor="page" w:x="1334" w:y="943"/>
              <w:ind w:firstLine="0"/>
            </w:pPr>
            <w:r>
              <w:t>Перчатки с полимерным покрытием</w:t>
            </w:r>
          </w:p>
        </w:tc>
        <w:tc>
          <w:tcPr>
            <w:tcW w:w="2832" w:type="dxa"/>
            <w:vMerge/>
            <w:tcBorders>
              <w:left w:val="single" w:sz="4" w:space="0" w:color="auto"/>
            </w:tcBorders>
            <w:shd w:val="clear" w:color="auto" w:fill="auto"/>
            <w:vAlign w:val="center"/>
          </w:tcPr>
          <w:p w:rsidR="00583EAA" w:rsidRDefault="00583EAA">
            <w:pPr>
              <w:framePr w:w="14333" w:h="9264" w:wrap="auto" w:vAnchor="page" w:hAnchor="page" w:x="1334" w:y="943"/>
            </w:pPr>
          </w:p>
        </w:tc>
        <w:tc>
          <w:tcPr>
            <w:tcW w:w="1843" w:type="dxa"/>
            <w:tcBorders>
              <w:top w:val="single" w:sz="4" w:space="0" w:color="auto"/>
              <w:left w:val="single" w:sz="4" w:space="0" w:color="auto"/>
            </w:tcBorders>
            <w:shd w:val="clear" w:color="auto" w:fill="auto"/>
          </w:tcPr>
          <w:p w:rsidR="00583EAA" w:rsidRDefault="00DA6341">
            <w:pPr>
              <w:pStyle w:val="ab"/>
              <w:framePr w:w="14333" w:h="9264" w:wrap="auto" w:vAnchor="page" w:hAnchor="page" w:x="1334" w:y="943"/>
              <w:ind w:firstLine="0"/>
              <w:jc w:val="center"/>
            </w:pPr>
            <w:r>
              <w:t>6 пар</w:t>
            </w:r>
          </w:p>
        </w:tc>
        <w:tc>
          <w:tcPr>
            <w:tcW w:w="1714" w:type="dxa"/>
            <w:tcBorders>
              <w:top w:val="single" w:sz="4" w:space="0" w:color="auto"/>
              <w:left w:val="single" w:sz="4" w:space="0" w:color="auto"/>
              <w:right w:val="single" w:sz="4" w:space="0" w:color="auto"/>
            </w:tcBorders>
            <w:shd w:val="clear" w:color="auto" w:fill="auto"/>
          </w:tcPr>
          <w:p w:rsidR="00583EAA" w:rsidRDefault="00DA6341">
            <w:pPr>
              <w:pStyle w:val="ab"/>
              <w:framePr w:w="14333" w:h="9264" w:wrap="auto" w:vAnchor="page" w:hAnchor="page" w:x="1334" w:y="943"/>
              <w:ind w:firstLine="0"/>
              <w:jc w:val="center"/>
            </w:pPr>
            <w:r>
              <w:t>1 год</w:t>
            </w:r>
          </w:p>
        </w:tc>
      </w:tr>
      <w:tr w:rsidR="00583EAA">
        <w:trPr>
          <w:trHeight w:hRule="exact" w:val="533"/>
        </w:trPr>
        <w:tc>
          <w:tcPr>
            <w:tcW w:w="571" w:type="dxa"/>
            <w:vMerge/>
            <w:tcBorders>
              <w:left w:val="single" w:sz="4" w:space="0" w:color="auto"/>
            </w:tcBorders>
            <w:shd w:val="clear" w:color="auto" w:fill="auto"/>
            <w:vAlign w:val="center"/>
          </w:tcPr>
          <w:p w:rsidR="00583EAA" w:rsidRDefault="00583EAA">
            <w:pPr>
              <w:framePr w:w="14333" w:h="9264"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264"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264" w:wrap="auto" w:vAnchor="page" w:hAnchor="page" w:x="1334" w:y="943"/>
              <w:ind w:firstLine="0"/>
            </w:pPr>
            <w:r>
              <w:t>Перчатки резиновые</w:t>
            </w:r>
          </w:p>
        </w:tc>
        <w:tc>
          <w:tcPr>
            <w:tcW w:w="2832" w:type="dxa"/>
            <w:vMerge/>
            <w:tcBorders>
              <w:left w:val="single" w:sz="4" w:space="0" w:color="auto"/>
            </w:tcBorders>
            <w:shd w:val="clear" w:color="auto" w:fill="auto"/>
            <w:vAlign w:val="center"/>
          </w:tcPr>
          <w:p w:rsidR="00583EAA" w:rsidRDefault="00583EAA">
            <w:pPr>
              <w:framePr w:w="14333" w:h="9264" w:wrap="auto" w:vAnchor="page" w:hAnchor="page" w:x="1334" w:y="943"/>
            </w:pPr>
          </w:p>
        </w:tc>
        <w:tc>
          <w:tcPr>
            <w:tcW w:w="1843" w:type="dxa"/>
            <w:tcBorders>
              <w:top w:val="single" w:sz="4" w:space="0" w:color="auto"/>
              <w:left w:val="single" w:sz="4" w:space="0" w:color="auto"/>
            </w:tcBorders>
            <w:shd w:val="clear" w:color="auto" w:fill="auto"/>
          </w:tcPr>
          <w:p w:rsidR="00583EAA" w:rsidRDefault="00DA6341">
            <w:pPr>
              <w:pStyle w:val="ab"/>
              <w:framePr w:w="14333" w:h="9264" w:wrap="auto" w:vAnchor="page" w:hAnchor="page" w:x="1334" w:y="943"/>
              <w:ind w:firstLine="0"/>
              <w:jc w:val="center"/>
            </w:pPr>
            <w:r>
              <w:t>12 пар</w:t>
            </w:r>
          </w:p>
        </w:tc>
        <w:tc>
          <w:tcPr>
            <w:tcW w:w="1714" w:type="dxa"/>
            <w:tcBorders>
              <w:top w:val="single" w:sz="4" w:space="0" w:color="auto"/>
              <w:left w:val="single" w:sz="4" w:space="0" w:color="auto"/>
              <w:right w:val="single" w:sz="4" w:space="0" w:color="auto"/>
            </w:tcBorders>
            <w:shd w:val="clear" w:color="auto" w:fill="auto"/>
          </w:tcPr>
          <w:p w:rsidR="00583EAA" w:rsidRDefault="00DA6341">
            <w:pPr>
              <w:pStyle w:val="ab"/>
              <w:framePr w:w="14333" w:h="9264" w:wrap="auto" w:vAnchor="page" w:hAnchor="page" w:x="1334" w:y="943"/>
              <w:ind w:firstLine="0"/>
              <w:jc w:val="center"/>
            </w:pPr>
            <w:r>
              <w:t>1 год</w:t>
            </w:r>
          </w:p>
        </w:tc>
      </w:tr>
      <w:tr w:rsidR="00583EAA">
        <w:trPr>
          <w:trHeight w:hRule="exact" w:val="1166"/>
        </w:trPr>
        <w:tc>
          <w:tcPr>
            <w:tcW w:w="571" w:type="dxa"/>
            <w:vMerge w:val="restart"/>
            <w:tcBorders>
              <w:top w:val="single" w:sz="4" w:space="0" w:color="auto"/>
              <w:left w:val="single" w:sz="4" w:space="0" w:color="auto"/>
            </w:tcBorders>
            <w:shd w:val="clear" w:color="auto" w:fill="auto"/>
            <w:vAlign w:val="center"/>
          </w:tcPr>
          <w:p w:rsidR="00583EAA" w:rsidRDefault="00DA6341">
            <w:pPr>
              <w:pStyle w:val="ab"/>
              <w:framePr w:w="14333" w:h="9264" w:wrap="auto" w:vAnchor="page" w:hAnchor="page" w:x="1334" w:y="943"/>
              <w:ind w:firstLine="0"/>
              <w:jc w:val="center"/>
            </w:pPr>
            <w:r>
              <w:t>11</w:t>
            </w:r>
          </w:p>
        </w:tc>
        <w:tc>
          <w:tcPr>
            <w:tcW w:w="2410" w:type="dxa"/>
            <w:vMerge w:val="restart"/>
            <w:tcBorders>
              <w:top w:val="single" w:sz="4" w:space="0" w:color="auto"/>
              <w:left w:val="single" w:sz="4" w:space="0" w:color="auto"/>
            </w:tcBorders>
            <w:shd w:val="clear" w:color="auto" w:fill="auto"/>
            <w:vAlign w:val="center"/>
          </w:tcPr>
          <w:p w:rsidR="00583EAA" w:rsidRDefault="00DA6341">
            <w:pPr>
              <w:pStyle w:val="ab"/>
              <w:framePr w:w="14333" w:h="9264" w:wrap="auto" w:vAnchor="page" w:hAnchor="page" w:x="1334" w:y="943"/>
              <w:ind w:firstLine="0"/>
              <w:jc w:val="center"/>
            </w:pPr>
            <w:r>
              <w:t>Санитарка</w:t>
            </w:r>
          </w:p>
        </w:tc>
        <w:tc>
          <w:tcPr>
            <w:tcW w:w="4963" w:type="dxa"/>
            <w:tcBorders>
              <w:top w:val="single" w:sz="4" w:space="0" w:color="auto"/>
              <w:left w:val="single" w:sz="4" w:space="0" w:color="auto"/>
            </w:tcBorders>
            <w:shd w:val="clear" w:color="auto" w:fill="auto"/>
          </w:tcPr>
          <w:p w:rsidR="00583EAA" w:rsidRDefault="00DA6341">
            <w:pPr>
              <w:pStyle w:val="ab"/>
              <w:framePr w:w="14333" w:h="9264" w:wrap="auto" w:vAnchor="page" w:hAnchor="page" w:x="1334" w:y="943"/>
              <w:tabs>
                <w:tab w:val="left" w:pos="1128"/>
                <w:tab w:val="left" w:pos="2006"/>
                <w:tab w:val="left" w:pos="3317"/>
                <w:tab w:val="left" w:pos="4066"/>
              </w:tabs>
              <w:ind w:firstLine="0"/>
            </w:pPr>
            <w:r>
              <w:t>Халат</w:t>
            </w:r>
            <w:r>
              <w:tab/>
              <w:t>для</w:t>
            </w:r>
            <w:r>
              <w:tab/>
              <w:t>защиты</w:t>
            </w:r>
            <w:r>
              <w:tab/>
              <w:t>от</w:t>
            </w:r>
            <w:r>
              <w:tab/>
              <w:t>общих</w:t>
            </w:r>
          </w:p>
          <w:p w:rsidR="00583EAA" w:rsidRDefault="00DA6341">
            <w:pPr>
              <w:pStyle w:val="ab"/>
              <w:framePr w:w="14333" w:h="9264" w:wrap="auto" w:vAnchor="page" w:hAnchor="page" w:x="1334" w:y="943"/>
              <w:tabs>
                <w:tab w:val="left" w:pos="2630"/>
                <w:tab w:val="left" w:pos="4608"/>
              </w:tabs>
              <w:ind w:firstLine="0"/>
            </w:pPr>
            <w:r>
              <w:t>производственных</w:t>
            </w:r>
            <w:r>
              <w:tab/>
              <w:t>загрязнений</w:t>
            </w:r>
            <w:r>
              <w:tab/>
              <w:t>и</w:t>
            </w:r>
          </w:p>
          <w:p w:rsidR="00583EAA" w:rsidRDefault="00DA6341">
            <w:pPr>
              <w:pStyle w:val="ab"/>
              <w:framePr w:w="14333" w:h="9264" w:wrap="auto" w:vAnchor="page" w:hAnchor="page" w:x="1334" w:y="943"/>
              <w:ind w:firstLine="0"/>
            </w:pPr>
            <w:r>
              <w:t>механических воздействий</w:t>
            </w:r>
          </w:p>
        </w:tc>
        <w:tc>
          <w:tcPr>
            <w:tcW w:w="2832" w:type="dxa"/>
            <w:vMerge w:val="restart"/>
            <w:tcBorders>
              <w:top w:val="single" w:sz="4" w:space="0" w:color="auto"/>
              <w:left w:val="single" w:sz="4" w:space="0" w:color="auto"/>
            </w:tcBorders>
            <w:shd w:val="clear" w:color="auto" w:fill="auto"/>
            <w:vAlign w:val="center"/>
          </w:tcPr>
          <w:p w:rsidR="00583EAA" w:rsidRDefault="00DA6341">
            <w:pPr>
              <w:pStyle w:val="ab"/>
              <w:framePr w:w="14333" w:h="9264" w:wrap="auto" w:vAnchor="page" w:hAnchor="page" w:x="1334" w:y="943"/>
              <w:spacing w:after="200" w:line="276" w:lineRule="auto"/>
              <w:ind w:firstLine="0"/>
              <w:jc w:val="center"/>
            </w:pPr>
            <w:r>
              <w:t>Приказ Министерства труда и социальной защиты населения РФ от 09.12.2014,</w:t>
            </w:r>
          </w:p>
          <w:p w:rsidR="00583EAA" w:rsidRDefault="00DA6341">
            <w:pPr>
              <w:pStyle w:val="ab"/>
              <w:framePr w:w="14333" w:h="9264" w:wrap="auto" w:vAnchor="page" w:hAnchor="page" w:x="1334" w:y="943"/>
              <w:spacing w:line="276" w:lineRule="auto"/>
              <w:ind w:firstLine="0"/>
              <w:jc w:val="center"/>
            </w:pPr>
            <w:r>
              <w:t>№ 997н, п.171</w:t>
            </w: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264" w:wrap="auto" w:vAnchor="page" w:hAnchor="page" w:x="1334" w:y="943"/>
              <w:ind w:firstLine="0"/>
              <w:jc w:val="center"/>
            </w:pPr>
            <w:r>
              <w:t>1</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264" w:wrap="auto" w:vAnchor="page" w:hAnchor="page" w:x="1334" w:y="943"/>
              <w:ind w:firstLine="0"/>
              <w:jc w:val="center"/>
            </w:pPr>
            <w:r>
              <w:t>1 год</w:t>
            </w:r>
          </w:p>
        </w:tc>
      </w:tr>
      <w:tr w:rsidR="00583EAA">
        <w:trPr>
          <w:trHeight w:hRule="exact" w:val="533"/>
        </w:trPr>
        <w:tc>
          <w:tcPr>
            <w:tcW w:w="571" w:type="dxa"/>
            <w:vMerge/>
            <w:tcBorders>
              <w:left w:val="single" w:sz="4" w:space="0" w:color="auto"/>
            </w:tcBorders>
            <w:shd w:val="clear" w:color="auto" w:fill="auto"/>
            <w:vAlign w:val="center"/>
          </w:tcPr>
          <w:p w:rsidR="00583EAA" w:rsidRDefault="00583EAA">
            <w:pPr>
              <w:framePr w:w="14333" w:h="9264"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264"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264" w:wrap="auto" w:vAnchor="page" w:hAnchor="page" w:x="1334" w:y="943"/>
              <w:ind w:firstLine="0"/>
            </w:pPr>
            <w:r>
              <w:t>Перчатки с полимерным покрытием</w:t>
            </w:r>
          </w:p>
        </w:tc>
        <w:tc>
          <w:tcPr>
            <w:tcW w:w="2832" w:type="dxa"/>
            <w:vMerge/>
            <w:tcBorders>
              <w:left w:val="single" w:sz="4" w:space="0" w:color="auto"/>
            </w:tcBorders>
            <w:shd w:val="clear" w:color="auto" w:fill="auto"/>
            <w:vAlign w:val="center"/>
          </w:tcPr>
          <w:p w:rsidR="00583EAA" w:rsidRDefault="00583EAA">
            <w:pPr>
              <w:framePr w:w="14333" w:h="9264" w:wrap="auto" w:vAnchor="page" w:hAnchor="page" w:x="1334" w:y="943"/>
            </w:pPr>
          </w:p>
        </w:tc>
        <w:tc>
          <w:tcPr>
            <w:tcW w:w="1843" w:type="dxa"/>
            <w:tcBorders>
              <w:top w:val="single" w:sz="4" w:space="0" w:color="auto"/>
              <w:left w:val="single" w:sz="4" w:space="0" w:color="auto"/>
            </w:tcBorders>
            <w:shd w:val="clear" w:color="auto" w:fill="auto"/>
          </w:tcPr>
          <w:p w:rsidR="00583EAA" w:rsidRDefault="00DA6341">
            <w:pPr>
              <w:pStyle w:val="ab"/>
              <w:framePr w:w="14333" w:h="9264" w:wrap="auto" w:vAnchor="page" w:hAnchor="page" w:x="1334" w:y="943"/>
              <w:ind w:firstLine="0"/>
              <w:jc w:val="center"/>
            </w:pPr>
            <w:r>
              <w:t>6 пар</w:t>
            </w:r>
          </w:p>
        </w:tc>
        <w:tc>
          <w:tcPr>
            <w:tcW w:w="1714" w:type="dxa"/>
            <w:tcBorders>
              <w:top w:val="single" w:sz="4" w:space="0" w:color="auto"/>
              <w:left w:val="single" w:sz="4" w:space="0" w:color="auto"/>
              <w:right w:val="single" w:sz="4" w:space="0" w:color="auto"/>
            </w:tcBorders>
            <w:shd w:val="clear" w:color="auto" w:fill="auto"/>
          </w:tcPr>
          <w:p w:rsidR="00583EAA" w:rsidRDefault="00DA6341">
            <w:pPr>
              <w:pStyle w:val="ab"/>
              <w:framePr w:w="14333" w:h="9264" w:wrap="auto" w:vAnchor="page" w:hAnchor="page" w:x="1334" w:y="943"/>
              <w:ind w:firstLine="0"/>
              <w:jc w:val="center"/>
            </w:pPr>
            <w:r>
              <w:t>1 год</w:t>
            </w:r>
          </w:p>
        </w:tc>
      </w:tr>
      <w:tr w:rsidR="00583EAA">
        <w:trPr>
          <w:trHeight w:hRule="exact" w:val="533"/>
        </w:trPr>
        <w:tc>
          <w:tcPr>
            <w:tcW w:w="571" w:type="dxa"/>
            <w:vMerge/>
            <w:tcBorders>
              <w:left w:val="single" w:sz="4" w:space="0" w:color="auto"/>
            </w:tcBorders>
            <w:shd w:val="clear" w:color="auto" w:fill="auto"/>
            <w:vAlign w:val="center"/>
          </w:tcPr>
          <w:p w:rsidR="00583EAA" w:rsidRDefault="00583EAA">
            <w:pPr>
              <w:framePr w:w="14333" w:h="9264"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264"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264" w:wrap="auto" w:vAnchor="page" w:hAnchor="page" w:x="1334" w:y="943"/>
              <w:ind w:firstLine="0"/>
            </w:pPr>
            <w:r>
              <w:t>Перчатки резиновые</w:t>
            </w:r>
          </w:p>
        </w:tc>
        <w:tc>
          <w:tcPr>
            <w:tcW w:w="2832" w:type="dxa"/>
            <w:vMerge/>
            <w:tcBorders>
              <w:left w:val="single" w:sz="4" w:space="0" w:color="auto"/>
            </w:tcBorders>
            <w:shd w:val="clear" w:color="auto" w:fill="auto"/>
            <w:vAlign w:val="center"/>
          </w:tcPr>
          <w:p w:rsidR="00583EAA" w:rsidRDefault="00583EAA">
            <w:pPr>
              <w:framePr w:w="14333" w:h="9264" w:wrap="auto" w:vAnchor="page" w:hAnchor="page" w:x="1334" w:y="943"/>
            </w:pPr>
          </w:p>
        </w:tc>
        <w:tc>
          <w:tcPr>
            <w:tcW w:w="1843" w:type="dxa"/>
            <w:tcBorders>
              <w:top w:val="single" w:sz="4" w:space="0" w:color="auto"/>
              <w:left w:val="single" w:sz="4" w:space="0" w:color="auto"/>
            </w:tcBorders>
            <w:shd w:val="clear" w:color="auto" w:fill="auto"/>
          </w:tcPr>
          <w:p w:rsidR="00583EAA" w:rsidRDefault="00DA6341">
            <w:pPr>
              <w:pStyle w:val="ab"/>
              <w:framePr w:w="14333" w:h="9264" w:wrap="auto" w:vAnchor="page" w:hAnchor="page" w:x="1334" w:y="943"/>
              <w:ind w:firstLine="0"/>
              <w:jc w:val="center"/>
            </w:pPr>
            <w:r>
              <w:t>12 пар</w:t>
            </w:r>
          </w:p>
        </w:tc>
        <w:tc>
          <w:tcPr>
            <w:tcW w:w="1714" w:type="dxa"/>
            <w:tcBorders>
              <w:top w:val="single" w:sz="4" w:space="0" w:color="auto"/>
              <w:left w:val="single" w:sz="4" w:space="0" w:color="auto"/>
              <w:right w:val="single" w:sz="4" w:space="0" w:color="auto"/>
            </w:tcBorders>
            <w:shd w:val="clear" w:color="auto" w:fill="auto"/>
          </w:tcPr>
          <w:p w:rsidR="00583EAA" w:rsidRDefault="00DA6341">
            <w:pPr>
              <w:pStyle w:val="ab"/>
              <w:framePr w:w="14333" w:h="9264" w:wrap="auto" w:vAnchor="page" w:hAnchor="page" w:x="1334" w:y="943"/>
              <w:ind w:firstLine="0"/>
              <w:jc w:val="center"/>
            </w:pPr>
            <w:r>
              <w:t>1 год</w:t>
            </w:r>
          </w:p>
        </w:tc>
      </w:tr>
      <w:tr w:rsidR="00583EAA">
        <w:trPr>
          <w:trHeight w:hRule="exact" w:val="1166"/>
        </w:trPr>
        <w:tc>
          <w:tcPr>
            <w:tcW w:w="571" w:type="dxa"/>
            <w:vMerge w:val="restart"/>
            <w:tcBorders>
              <w:top w:val="single" w:sz="4" w:space="0" w:color="auto"/>
              <w:left w:val="single" w:sz="4" w:space="0" w:color="auto"/>
            </w:tcBorders>
            <w:shd w:val="clear" w:color="auto" w:fill="auto"/>
            <w:vAlign w:val="center"/>
          </w:tcPr>
          <w:p w:rsidR="00583EAA" w:rsidRDefault="00DA6341">
            <w:pPr>
              <w:pStyle w:val="ab"/>
              <w:framePr w:w="14333" w:h="9264" w:wrap="auto" w:vAnchor="page" w:hAnchor="page" w:x="1334" w:y="943"/>
              <w:ind w:firstLine="0"/>
              <w:jc w:val="center"/>
            </w:pPr>
            <w:r>
              <w:t>12</w:t>
            </w:r>
          </w:p>
        </w:tc>
        <w:tc>
          <w:tcPr>
            <w:tcW w:w="2410" w:type="dxa"/>
            <w:vMerge w:val="restart"/>
            <w:tcBorders>
              <w:top w:val="single" w:sz="4" w:space="0" w:color="auto"/>
              <w:left w:val="single" w:sz="4" w:space="0" w:color="auto"/>
            </w:tcBorders>
            <w:shd w:val="clear" w:color="auto" w:fill="auto"/>
            <w:vAlign w:val="center"/>
          </w:tcPr>
          <w:p w:rsidR="00583EAA" w:rsidRDefault="00DA6341">
            <w:pPr>
              <w:pStyle w:val="ab"/>
              <w:framePr w:w="14333" w:h="9264" w:wrap="auto" w:vAnchor="page" w:hAnchor="page" w:x="1334" w:y="943"/>
              <w:spacing w:line="271" w:lineRule="auto"/>
              <w:ind w:firstLine="0"/>
              <w:jc w:val="center"/>
            </w:pPr>
            <w:r>
              <w:t>Подсобный рабочий по кухне</w:t>
            </w:r>
          </w:p>
        </w:tc>
        <w:tc>
          <w:tcPr>
            <w:tcW w:w="4963" w:type="dxa"/>
            <w:tcBorders>
              <w:top w:val="single" w:sz="4" w:space="0" w:color="auto"/>
              <w:left w:val="single" w:sz="4" w:space="0" w:color="auto"/>
            </w:tcBorders>
            <w:shd w:val="clear" w:color="auto" w:fill="auto"/>
          </w:tcPr>
          <w:p w:rsidR="00583EAA" w:rsidRDefault="00DA6341">
            <w:pPr>
              <w:pStyle w:val="ab"/>
              <w:framePr w:w="14333" w:h="9264" w:wrap="auto" w:vAnchor="page" w:hAnchor="page" w:x="1334" w:y="943"/>
              <w:tabs>
                <w:tab w:val="left" w:pos="2635"/>
                <w:tab w:val="left" w:pos="4613"/>
              </w:tabs>
              <w:spacing w:line="276" w:lineRule="auto"/>
              <w:ind w:firstLine="0"/>
            </w:pPr>
            <w:r>
              <w:t>Халат и брюки для защиты от общих производственных</w:t>
            </w:r>
            <w:r>
              <w:tab/>
              <w:t>загрязнений</w:t>
            </w:r>
            <w:r>
              <w:tab/>
              <w:t>и</w:t>
            </w:r>
          </w:p>
          <w:p w:rsidR="00583EAA" w:rsidRDefault="00DA6341">
            <w:pPr>
              <w:pStyle w:val="ab"/>
              <w:framePr w:w="14333" w:h="9264" w:wrap="auto" w:vAnchor="page" w:hAnchor="page" w:x="1334" w:y="943"/>
              <w:spacing w:line="276" w:lineRule="auto"/>
              <w:ind w:firstLine="0"/>
            </w:pPr>
            <w:r>
              <w:t>механических воздействий</w:t>
            </w:r>
          </w:p>
        </w:tc>
        <w:tc>
          <w:tcPr>
            <w:tcW w:w="2832" w:type="dxa"/>
            <w:vMerge w:val="restart"/>
            <w:tcBorders>
              <w:top w:val="single" w:sz="4" w:space="0" w:color="auto"/>
              <w:left w:val="single" w:sz="4" w:space="0" w:color="auto"/>
            </w:tcBorders>
            <w:shd w:val="clear" w:color="auto" w:fill="auto"/>
            <w:vAlign w:val="center"/>
          </w:tcPr>
          <w:p w:rsidR="00583EAA" w:rsidRDefault="00DA6341">
            <w:pPr>
              <w:pStyle w:val="ab"/>
              <w:framePr w:w="14333" w:h="9264" w:wrap="auto" w:vAnchor="page" w:hAnchor="page" w:x="1334" w:y="943"/>
              <w:spacing w:after="200" w:line="276" w:lineRule="auto"/>
              <w:ind w:firstLine="0"/>
              <w:jc w:val="center"/>
            </w:pPr>
            <w:r>
              <w:t>Приказ Министерства труда и социальной защиты населения РФ от 09.12.2014,</w:t>
            </w:r>
          </w:p>
          <w:p w:rsidR="00583EAA" w:rsidRDefault="00DA6341">
            <w:pPr>
              <w:pStyle w:val="ab"/>
              <w:framePr w:w="14333" w:h="9264" w:wrap="auto" w:vAnchor="page" w:hAnchor="page" w:x="1334" w:y="943"/>
              <w:spacing w:line="276" w:lineRule="auto"/>
              <w:ind w:firstLine="0"/>
              <w:jc w:val="center"/>
            </w:pPr>
            <w:r>
              <w:t>№ 997н, п.60</w:t>
            </w: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264" w:wrap="auto" w:vAnchor="page" w:hAnchor="page" w:x="1334" w:y="943"/>
              <w:ind w:firstLine="0"/>
              <w:jc w:val="center"/>
            </w:pPr>
            <w:r>
              <w:t>1 комплект</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264" w:wrap="auto" w:vAnchor="page" w:hAnchor="page" w:x="1334" w:y="943"/>
              <w:ind w:firstLine="0"/>
              <w:jc w:val="center"/>
            </w:pPr>
            <w:r>
              <w:t>1 год</w:t>
            </w:r>
          </w:p>
        </w:tc>
      </w:tr>
      <w:tr w:rsidR="00583EAA">
        <w:trPr>
          <w:trHeight w:hRule="exact" w:val="533"/>
        </w:trPr>
        <w:tc>
          <w:tcPr>
            <w:tcW w:w="571" w:type="dxa"/>
            <w:vMerge/>
            <w:tcBorders>
              <w:left w:val="single" w:sz="4" w:space="0" w:color="auto"/>
            </w:tcBorders>
            <w:shd w:val="clear" w:color="auto" w:fill="auto"/>
            <w:vAlign w:val="center"/>
          </w:tcPr>
          <w:p w:rsidR="00583EAA" w:rsidRDefault="00583EAA">
            <w:pPr>
              <w:framePr w:w="14333" w:h="9264"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264"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264" w:wrap="auto" w:vAnchor="page" w:hAnchor="page" w:x="1334" w:y="943"/>
              <w:ind w:firstLine="0"/>
            </w:pPr>
            <w:r>
              <w:t>Нарукавники из полимерных материалов</w:t>
            </w:r>
          </w:p>
        </w:tc>
        <w:tc>
          <w:tcPr>
            <w:tcW w:w="2832" w:type="dxa"/>
            <w:vMerge/>
            <w:tcBorders>
              <w:left w:val="single" w:sz="4" w:space="0" w:color="auto"/>
            </w:tcBorders>
            <w:shd w:val="clear" w:color="auto" w:fill="auto"/>
            <w:vAlign w:val="center"/>
          </w:tcPr>
          <w:p w:rsidR="00583EAA" w:rsidRDefault="00583EAA">
            <w:pPr>
              <w:framePr w:w="14333" w:h="9264" w:wrap="auto" w:vAnchor="page" w:hAnchor="page" w:x="1334" w:y="943"/>
            </w:pPr>
          </w:p>
        </w:tc>
        <w:tc>
          <w:tcPr>
            <w:tcW w:w="3557" w:type="dxa"/>
            <w:gridSpan w:val="2"/>
            <w:tcBorders>
              <w:top w:val="single" w:sz="4" w:space="0" w:color="auto"/>
              <w:left w:val="single" w:sz="4" w:space="0" w:color="auto"/>
              <w:right w:val="single" w:sz="4" w:space="0" w:color="auto"/>
            </w:tcBorders>
            <w:shd w:val="clear" w:color="auto" w:fill="auto"/>
          </w:tcPr>
          <w:p w:rsidR="00583EAA" w:rsidRDefault="00DA6341">
            <w:pPr>
              <w:pStyle w:val="ab"/>
              <w:framePr w:w="14333" w:h="9264" w:wrap="auto" w:vAnchor="page" w:hAnchor="page" w:x="1334" w:y="943"/>
              <w:ind w:firstLine="0"/>
              <w:jc w:val="center"/>
            </w:pPr>
            <w:r>
              <w:t>до износа</w:t>
            </w:r>
          </w:p>
        </w:tc>
      </w:tr>
      <w:tr w:rsidR="00583EAA">
        <w:trPr>
          <w:trHeight w:hRule="exact" w:val="850"/>
        </w:trPr>
        <w:tc>
          <w:tcPr>
            <w:tcW w:w="571" w:type="dxa"/>
            <w:vMerge/>
            <w:tcBorders>
              <w:left w:val="single" w:sz="4" w:space="0" w:color="auto"/>
            </w:tcBorders>
            <w:shd w:val="clear" w:color="auto" w:fill="auto"/>
            <w:vAlign w:val="center"/>
          </w:tcPr>
          <w:p w:rsidR="00583EAA" w:rsidRDefault="00583EAA">
            <w:pPr>
              <w:framePr w:w="14333" w:h="9264"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264"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264" w:wrap="auto" w:vAnchor="page" w:hAnchor="page" w:x="1334" w:y="943"/>
              <w:spacing w:line="276" w:lineRule="auto"/>
              <w:ind w:firstLine="0"/>
            </w:pPr>
            <w:r>
              <w:t>Перчатки резиновые или из полимерных материалов</w:t>
            </w:r>
          </w:p>
        </w:tc>
        <w:tc>
          <w:tcPr>
            <w:tcW w:w="2832" w:type="dxa"/>
            <w:vMerge/>
            <w:tcBorders>
              <w:left w:val="single" w:sz="4" w:space="0" w:color="auto"/>
            </w:tcBorders>
            <w:shd w:val="clear" w:color="auto" w:fill="auto"/>
            <w:vAlign w:val="center"/>
          </w:tcPr>
          <w:p w:rsidR="00583EAA" w:rsidRDefault="00583EAA">
            <w:pPr>
              <w:framePr w:w="14333" w:h="9264" w:wrap="auto" w:vAnchor="page" w:hAnchor="page" w:x="1334" w:y="943"/>
            </w:pP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264" w:wrap="auto" w:vAnchor="page" w:hAnchor="page" w:x="1334" w:y="943"/>
              <w:ind w:firstLine="0"/>
              <w:jc w:val="center"/>
            </w:pPr>
            <w:r>
              <w:t>6 пар</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264" w:wrap="auto" w:vAnchor="page" w:hAnchor="page" w:x="1334" w:y="943"/>
              <w:ind w:firstLine="0"/>
              <w:jc w:val="center"/>
            </w:pPr>
            <w:r>
              <w:t>1 год</w:t>
            </w:r>
          </w:p>
        </w:tc>
      </w:tr>
      <w:tr w:rsidR="00583EAA">
        <w:trPr>
          <w:trHeight w:hRule="exact" w:val="850"/>
        </w:trPr>
        <w:tc>
          <w:tcPr>
            <w:tcW w:w="571" w:type="dxa"/>
            <w:vMerge/>
            <w:tcBorders>
              <w:left w:val="single" w:sz="4" w:space="0" w:color="auto"/>
            </w:tcBorders>
            <w:shd w:val="clear" w:color="auto" w:fill="auto"/>
            <w:vAlign w:val="center"/>
          </w:tcPr>
          <w:p w:rsidR="00583EAA" w:rsidRDefault="00583EAA">
            <w:pPr>
              <w:framePr w:w="14333" w:h="9264"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264"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264" w:wrap="auto" w:vAnchor="page" w:hAnchor="page" w:x="1334" w:y="943"/>
              <w:tabs>
                <w:tab w:val="left" w:pos="1046"/>
                <w:tab w:val="left" w:pos="1570"/>
                <w:tab w:val="left" w:pos="3154"/>
                <w:tab w:val="left" w:pos="4632"/>
              </w:tabs>
              <w:ind w:firstLine="0"/>
            </w:pPr>
            <w:r>
              <w:t>Фартук</w:t>
            </w:r>
            <w:r>
              <w:tab/>
              <w:t>из</w:t>
            </w:r>
            <w:r>
              <w:tab/>
              <w:t>полимерных</w:t>
            </w:r>
            <w:r>
              <w:tab/>
              <w:t>материалов</w:t>
            </w:r>
            <w:r>
              <w:tab/>
              <w:t>с</w:t>
            </w:r>
          </w:p>
          <w:p w:rsidR="00583EAA" w:rsidRDefault="00DA6341">
            <w:pPr>
              <w:pStyle w:val="ab"/>
              <w:framePr w:w="14333" w:h="9264" w:wrap="auto" w:vAnchor="page" w:hAnchor="page" w:x="1334" w:y="943"/>
              <w:ind w:firstLine="0"/>
            </w:pPr>
            <w:r>
              <w:t>нагрудником</w:t>
            </w:r>
          </w:p>
        </w:tc>
        <w:tc>
          <w:tcPr>
            <w:tcW w:w="2832" w:type="dxa"/>
            <w:vMerge/>
            <w:tcBorders>
              <w:left w:val="single" w:sz="4" w:space="0" w:color="auto"/>
            </w:tcBorders>
            <w:shd w:val="clear" w:color="auto" w:fill="auto"/>
            <w:vAlign w:val="center"/>
          </w:tcPr>
          <w:p w:rsidR="00583EAA" w:rsidRDefault="00583EAA">
            <w:pPr>
              <w:framePr w:w="14333" w:h="9264" w:wrap="auto" w:vAnchor="page" w:hAnchor="page" w:x="1334" w:y="943"/>
            </w:pP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264" w:wrap="auto" w:vAnchor="page" w:hAnchor="page" w:x="1334" w:y="943"/>
              <w:ind w:firstLine="0"/>
              <w:jc w:val="center"/>
            </w:pPr>
            <w:r>
              <w:t>2</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264" w:wrap="auto" w:vAnchor="page" w:hAnchor="page" w:x="1334" w:y="943"/>
              <w:ind w:firstLine="0"/>
              <w:jc w:val="center"/>
            </w:pPr>
            <w:r>
              <w:t>1 год</w:t>
            </w:r>
          </w:p>
        </w:tc>
      </w:tr>
      <w:tr w:rsidR="00583EAA">
        <w:trPr>
          <w:trHeight w:hRule="exact" w:val="864"/>
        </w:trPr>
        <w:tc>
          <w:tcPr>
            <w:tcW w:w="571" w:type="dxa"/>
            <w:vMerge/>
            <w:tcBorders>
              <w:left w:val="single" w:sz="4" w:space="0" w:color="auto"/>
              <w:bottom w:val="single" w:sz="4" w:space="0" w:color="auto"/>
            </w:tcBorders>
            <w:shd w:val="clear" w:color="auto" w:fill="auto"/>
            <w:vAlign w:val="center"/>
          </w:tcPr>
          <w:p w:rsidR="00583EAA" w:rsidRDefault="00583EAA">
            <w:pPr>
              <w:framePr w:w="14333" w:h="9264" w:wrap="auto" w:vAnchor="page" w:hAnchor="page" w:x="1334" w:y="943"/>
            </w:pPr>
          </w:p>
        </w:tc>
        <w:tc>
          <w:tcPr>
            <w:tcW w:w="2410" w:type="dxa"/>
            <w:vMerge/>
            <w:tcBorders>
              <w:left w:val="single" w:sz="4" w:space="0" w:color="auto"/>
              <w:bottom w:val="single" w:sz="4" w:space="0" w:color="auto"/>
            </w:tcBorders>
            <w:shd w:val="clear" w:color="auto" w:fill="auto"/>
            <w:vAlign w:val="center"/>
          </w:tcPr>
          <w:p w:rsidR="00583EAA" w:rsidRDefault="00583EAA">
            <w:pPr>
              <w:framePr w:w="14333" w:h="9264" w:wrap="auto" w:vAnchor="page" w:hAnchor="page" w:x="1334" w:y="943"/>
            </w:pPr>
          </w:p>
        </w:tc>
        <w:tc>
          <w:tcPr>
            <w:tcW w:w="4963" w:type="dxa"/>
            <w:tcBorders>
              <w:top w:val="single" w:sz="4" w:space="0" w:color="auto"/>
              <w:left w:val="single" w:sz="4" w:space="0" w:color="auto"/>
              <w:bottom w:val="single" w:sz="4" w:space="0" w:color="auto"/>
            </w:tcBorders>
            <w:shd w:val="clear" w:color="auto" w:fill="auto"/>
          </w:tcPr>
          <w:p w:rsidR="00583EAA" w:rsidRDefault="00DA6341">
            <w:pPr>
              <w:pStyle w:val="ab"/>
              <w:framePr w:w="14333" w:h="9264" w:wrap="auto" w:vAnchor="page" w:hAnchor="page" w:x="1334" w:y="943"/>
              <w:tabs>
                <w:tab w:val="left" w:pos="922"/>
                <w:tab w:val="left" w:pos="2256"/>
                <w:tab w:val="left" w:pos="2899"/>
              </w:tabs>
              <w:ind w:firstLine="0"/>
            </w:pPr>
            <w:r>
              <w:rPr>
                <w:i/>
                <w:iCs/>
              </w:rPr>
              <w:t>При</w:t>
            </w:r>
            <w:r>
              <w:rPr>
                <w:i/>
                <w:iCs/>
              </w:rPr>
              <w:tab/>
              <w:t>работе</w:t>
            </w:r>
            <w:r>
              <w:rPr>
                <w:i/>
                <w:iCs/>
              </w:rPr>
              <w:tab/>
              <w:t>в</w:t>
            </w:r>
            <w:r>
              <w:rPr>
                <w:i/>
                <w:iCs/>
              </w:rPr>
              <w:tab/>
              <w:t>овощехранилищах</w:t>
            </w:r>
          </w:p>
          <w:p w:rsidR="00583EAA" w:rsidRDefault="00DA6341">
            <w:pPr>
              <w:pStyle w:val="ab"/>
              <w:framePr w:w="14333" w:h="9264" w:wrap="auto" w:vAnchor="page" w:hAnchor="page" w:x="1334" w:y="943"/>
              <w:ind w:firstLine="0"/>
            </w:pPr>
            <w:r>
              <w:rPr>
                <w:i/>
                <w:iCs/>
              </w:rPr>
              <w:t>дополнительно:</w:t>
            </w:r>
          </w:p>
        </w:tc>
        <w:tc>
          <w:tcPr>
            <w:tcW w:w="2832" w:type="dxa"/>
            <w:vMerge/>
            <w:tcBorders>
              <w:left w:val="single" w:sz="4" w:space="0" w:color="auto"/>
              <w:bottom w:val="single" w:sz="4" w:space="0" w:color="auto"/>
            </w:tcBorders>
            <w:shd w:val="clear" w:color="auto" w:fill="auto"/>
            <w:vAlign w:val="center"/>
          </w:tcPr>
          <w:p w:rsidR="00583EAA" w:rsidRDefault="00583EAA">
            <w:pPr>
              <w:framePr w:w="14333" w:h="9264" w:wrap="auto" w:vAnchor="page" w:hAnchor="page" w:x="1334" w:y="943"/>
            </w:pPr>
          </w:p>
        </w:tc>
        <w:tc>
          <w:tcPr>
            <w:tcW w:w="1843" w:type="dxa"/>
            <w:tcBorders>
              <w:top w:val="single" w:sz="4" w:space="0" w:color="auto"/>
              <w:left w:val="single" w:sz="4" w:space="0" w:color="auto"/>
              <w:bottom w:val="single" w:sz="4" w:space="0" w:color="auto"/>
            </w:tcBorders>
            <w:shd w:val="clear" w:color="auto" w:fill="auto"/>
            <w:vAlign w:val="center"/>
          </w:tcPr>
          <w:p w:rsidR="00583EAA" w:rsidRDefault="00DA6341">
            <w:pPr>
              <w:pStyle w:val="ab"/>
              <w:framePr w:w="14333" w:h="9264" w:wrap="auto" w:vAnchor="page" w:hAnchor="page" w:x="1334" w:y="943"/>
              <w:ind w:firstLine="0"/>
              <w:jc w:val="center"/>
            </w:pPr>
            <w:r>
              <w:t>1</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583EAA" w:rsidRDefault="00DA6341">
            <w:pPr>
              <w:pStyle w:val="ab"/>
              <w:framePr w:w="14333" w:h="9264" w:wrap="auto" w:vAnchor="page" w:hAnchor="page" w:x="1334" w:y="943"/>
              <w:ind w:firstLine="0"/>
              <w:jc w:val="center"/>
            </w:pPr>
            <w:r>
              <w:t>1 год</w:t>
            </w:r>
          </w:p>
        </w:tc>
      </w:tr>
    </w:tbl>
    <w:p w:rsidR="00583EAA" w:rsidRDefault="00DA6341">
      <w:pPr>
        <w:pStyle w:val="a7"/>
        <w:framePr w:wrap="auto" w:vAnchor="page" w:hAnchor="page" w:x="8443" w:y="11498"/>
      </w:pPr>
      <w:r>
        <w:t>131</w:t>
      </w:r>
    </w:p>
    <w:p w:rsidR="00583EAA" w:rsidRDefault="00583EAA">
      <w:pPr>
        <w:spacing w:line="1" w:lineRule="exact"/>
        <w:sectPr w:rsidR="00583EAA">
          <w:pgSz w:w="16840" w:h="11900" w:orient="landscape"/>
          <w:pgMar w:top="360" w:right="360" w:bottom="360" w:left="360" w:header="0" w:footer="3" w:gutter="0"/>
          <w:cols w:space="720"/>
          <w:docGrid w:linePitch="360"/>
        </w:sectPr>
      </w:pPr>
    </w:p>
    <w:p w:rsidR="00583EAA" w:rsidRDefault="00583EAA">
      <w:pPr>
        <w:spacing w:line="1" w:lineRule="exact"/>
      </w:pPr>
    </w:p>
    <w:tbl>
      <w:tblPr>
        <w:tblW w:w="0" w:type="auto"/>
        <w:tblLayout w:type="fixed"/>
        <w:tblCellMar>
          <w:left w:w="10" w:type="dxa"/>
          <w:right w:w="10" w:type="dxa"/>
        </w:tblCellMar>
        <w:tblLook w:val="04A0"/>
      </w:tblPr>
      <w:tblGrid>
        <w:gridCol w:w="571"/>
        <w:gridCol w:w="2410"/>
        <w:gridCol w:w="4963"/>
        <w:gridCol w:w="2832"/>
        <w:gridCol w:w="1843"/>
        <w:gridCol w:w="1714"/>
      </w:tblGrid>
      <w:tr w:rsidR="00583EAA">
        <w:trPr>
          <w:trHeight w:hRule="exact" w:val="538"/>
        </w:trPr>
        <w:tc>
          <w:tcPr>
            <w:tcW w:w="571" w:type="dxa"/>
            <w:vMerge w:val="restart"/>
            <w:tcBorders>
              <w:top w:val="single" w:sz="4" w:space="0" w:color="auto"/>
              <w:left w:val="single" w:sz="4" w:space="0" w:color="auto"/>
            </w:tcBorders>
            <w:shd w:val="clear" w:color="auto" w:fill="auto"/>
          </w:tcPr>
          <w:p w:rsidR="00583EAA" w:rsidRDefault="00583EAA">
            <w:pPr>
              <w:framePr w:w="14333" w:h="9494" w:wrap="auto" w:vAnchor="page" w:hAnchor="page" w:x="1334" w:y="943"/>
              <w:rPr>
                <w:sz w:val="10"/>
                <w:szCs w:val="10"/>
              </w:rPr>
            </w:pPr>
          </w:p>
        </w:tc>
        <w:tc>
          <w:tcPr>
            <w:tcW w:w="2410" w:type="dxa"/>
            <w:vMerge w:val="restart"/>
            <w:tcBorders>
              <w:top w:val="single" w:sz="4" w:space="0" w:color="auto"/>
              <w:left w:val="single" w:sz="4" w:space="0" w:color="auto"/>
            </w:tcBorders>
            <w:shd w:val="clear" w:color="auto" w:fill="auto"/>
          </w:tcPr>
          <w:p w:rsidR="00583EAA" w:rsidRDefault="00583EAA">
            <w:pPr>
              <w:framePr w:w="14333" w:h="9494" w:wrap="auto" w:vAnchor="page" w:hAnchor="page" w:x="1334" w:y="943"/>
              <w:rPr>
                <w:sz w:val="10"/>
                <w:szCs w:val="10"/>
              </w:rPr>
            </w:pPr>
          </w:p>
        </w:tc>
        <w:tc>
          <w:tcPr>
            <w:tcW w:w="4963" w:type="dxa"/>
            <w:tcBorders>
              <w:top w:val="single" w:sz="4" w:space="0" w:color="auto"/>
              <w:left w:val="single" w:sz="4" w:space="0" w:color="auto"/>
            </w:tcBorders>
            <w:shd w:val="clear" w:color="auto" w:fill="auto"/>
          </w:tcPr>
          <w:p w:rsidR="00583EAA" w:rsidRDefault="00DA6341">
            <w:pPr>
              <w:pStyle w:val="ab"/>
              <w:framePr w:w="14333" w:h="9494" w:wrap="auto" w:vAnchor="page" w:hAnchor="page" w:x="1334" w:y="943"/>
              <w:ind w:firstLine="0"/>
            </w:pPr>
            <w:r>
              <w:t>Жилет утепленный</w:t>
            </w:r>
          </w:p>
        </w:tc>
        <w:tc>
          <w:tcPr>
            <w:tcW w:w="2832" w:type="dxa"/>
            <w:vMerge w:val="restart"/>
            <w:tcBorders>
              <w:top w:val="single" w:sz="4" w:space="0" w:color="auto"/>
              <w:left w:val="single" w:sz="4" w:space="0" w:color="auto"/>
            </w:tcBorders>
            <w:shd w:val="clear" w:color="auto" w:fill="auto"/>
          </w:tcPr>
          <w:p w:rsidR="00583EAA" w:rsidRDefault="00583EAA">
            <w:pPr>
              <w:framePr w:w="14333" w:h="9494" w:wrap="auto" w:vAnchor="page" w:hAnchor="page" w:x="1334" w:y="943"/>
              <w:rPr>
                <w:sz w:val="10"/>
                <w:szCs w:val="10"/>
              </w:rPr>
            </w:pPr>
          </w:p>
        </w:tc>
        <w:tc>
          <w:tcPr>
            <w:tcW w:w="1843" w:type="dxa"/>
            <w:tcBorders>
              <w:top w:val="single" w:sz="4" w:space="0" w:color="auto"/>
              <w:left w:val="single" w:sz="4" w:space="0" w:color="auto"/>
            </w:tcBorders>
            <w:shd w:val="clear" w:color="auto" w:fill="auto"/>
          </w:tcPr>
          <w:p w:rsidR="00583EAA" w:rsidRDefault="00583EAA">
            <w:pPr>
              <w:framePr w:w="14333" w:h="9494" w:wrap="auto" w:vAnchor="page" w:hAnchor="page" w:x="1334" w:y="943"/>
              <w:rPr>
                <w:sz w:val="10"/>
                <w:szCs w:val="10"/>
              </w:rPr>
            </w:pPr>
          </w:p>
        </w:tc>
        <w:tc>
          <w:tcPr>
            <w:tcW w:w="1714" w:type="dxa"/>
            <w:tcBorders>
              <w:top w:val="single" w:sz="4" w:space="0" w:color="auto"/>
              <w:left w:val="single" w:sz="4" w:space="0" w:color="auto"/>
              <w:right w:val="single" w:sz="4" w:space="0" w:color="auto"/>
            </w:tcBorders>
            <w:shd w:val="clear" w:color="auto" w:fill="auto"/>
          </w:tcPr>
          <w:p w:rsidR="00583EAA" w:rsidRDefault="00583EAA">
            <w:pPr>
              <w:framePr w:w="14333" w:h="9494" w:wrap="auto" w:vAnchor="page" w:hAnchor="page" w:x="1334" w:y="943"/>
              <w:rPr>
                <w:sz w:val="10"/>
                <w:szCs w:val="10"/>
              </w:rPr>
            </w:pPr>
          </w:p>
        </w:tc>
      </w:tr>
      <w:tr w:rsidR="00583EAA">
        <w:trPr>
          <w:trHeight w:hRule="exact" w:val="533"/>
        </w:trPr>
        <w:tc>
          <w:tcPr>
            <w:tcW w:w="571" w:type="dxa"/>
            <w:vMerge/>
            <w:tcBorders>
              <w:left w:val="single" w:sz="4" w:space="0" w:color="auto"/>
            </w:tcBorders>
            <w:shd w:val="clear" w:color="auto" w:fill="auto"/>
          </w:tcPr>
          <w:p w:rsidR="00583EAA" w:rsidRDefault="00583EAA">
            <w:pPr>
              <w:framePr w:w="14333" w:h="9494" w:wrap="auto" w:vAnchor="page" w:hAnchor="page" w:x="1334" w:y="943"/>
            </w:pPr>
          </w:p>
        </w:tc>
        <w:tc>
          <w:tcPr>
            <w:tcW w:w="2410" w:type="dxa"/>
            <w:vMerge/>
            <w:tcBorders>
              <w:left w:val="single" w:sz="4" w:space="0" w:color="auto"/>
            </w:tcBorders>
            <w:shd w:val="clear" w:color="auto" w:fill="auto"/>
          </w:tcPr>
          <w:p w:rsidR="00583EAA" w:rsidRDefault="00583EAA">
            <w:pPr>
              <w:framePr w:w="14333" w:h="9494"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494" w:wrap="auto" w:vAnchor="page" w:hAnchor="page" w:x="1334" w:y="943"/>
              <w:ind w:firstLine="0"/>
            </w:pPr>
            <w:r>
              <w:t>Валенки с резиновым низом</w:t>
            </w:r>
          </w:p>
        </w:tc>
        <w:tc>
          <w:tcPr>
            <w:tcW w:w="2832" w:type="dxa"/>
            <w:vMerge/>
            <w:tcBorders>
              <w:left w:val="single" w:sz="4" w:space="0" w:color="auto"/>
            </w:tcBorders>
            <w:shd w:val="clear" w:color="auto" w:fill="auto"/>
          </w:tcPr>
          <w:p w:rsidR="00583EAA" w:rsidRDefault="00583EAA">
            <w:pPr>
              <w:framePr w:w="14333" w:h="9494" w:wrap="auto" w:vAnchor="page" w:hAnchor="page" w:x="1334" w:y="943"/>
            </w:pPr>
          </w:p>
        </w:tc>
        <w:tc>
          <w:tcPr>
            <w:tcW w:w="1843" w:type="dxa"/>
            <w:tcBorders>
              <w:top w:val="single" w:sz="4" w:space="0" w:color="auto"/>
              <w:left w:val="single" w:sz="4" w:space="0" w:color="auto"/>
            </w:tcBorders>
            <w:shd w:val="clear" w:color="auto" w:fill="auto"/>
          </w:tcPr>
          <w:p w:rsidR="00583EAA" w:rsidRDefault="00DA6341">
            <w:pPr>
              <w:pStyle w:val="ab"/>
              <w:framePr w:w="14333" w:h="9494" w:wrap="auto" w:vAnchor="page" w:hAnchor="page" w:x="1334" w:y="943"/>
              <w:ind w:firstLine="0"/>
              <w:jc w:val="center"/>
            </w:pPr>
            <w:r>
              <w:t>1</w:t>
            </w:r>
          </w:p>
        </w:tc>
        <w:tc>
          <w:tcPr>
            <w:tcW w:w="1714" w:type="dxa"/>
            <w:tcBorders>
              <w:top w:val="single" w:sz="4" w:space="0" w:color="auto"/>
              <w:left w:val="single" w:sz="4" w:space="0" w:color="auto"/>
              <w:right w:val="single" w:sz="4" w:space="0" w:color="auto"/>
            </w:tcBorders>
            <w:shd w:val="clear" w:color="auto" w:fill="auto"/>
          </w:tcPr>
          <w:p w:rsidR="00583EAA" w:rsidRDefault="00DA6341">
            <w:pPr>
              <w:pStyle w:val="ab"/>
              <w:framePr w:w="14333" w:h="9494" w:wrap="auto" w:vAnchor="page" w:hAnchor="page" w:x="1334" w:y="943"/>
              <w:ind w:firstLine="0"/>
              <w:jc w:val="center"/>
            </w:pPr>
            <w:r>
              <w:t>3 года</w:t>
            </w:r>
          </w:p>
        </w:tc>
      </w:tr>
      <w:tr w:rsidR="00583EAA">
        <w:trPr>
          <w:trHeight w:hRule="exact" w:val="1166"/>
        </w:trPr>
        <w:tc>
          <w:tcPr>
            <w:tcW w:w="571" w:type="dxa"/>
            <w:vMerge w:val="restart"/>
            <w:tcBorders>
              <w:top w:val="single" w:sz="4" w:space="0" w:color="auto"/>
              <w:left w:val="single" w:sz="4" w:space="0" w:color="auto"/>
            </w:tcBorders>
            <w:shd w:val="clear" w:color="auto" w:fill="auto"/>
            <w:vAlign w:val="center"/>
          </w:tcPr>
          <w:p w:rsidR="00583EAA" w:rsidRDefault="00DA6341">
            <w:pPr>
              <w:pStyle w:val="ab"/>
              <w:framePr w:w="14333" w:h="9494" w:wrap="auto" w:vAnchor="page" w:hAnchor="page" w:x="1334" w:y="943"/>
              <w:ind w:firstLine="0"/>
              <w:jc w:val="center"/>
            </w:pPr>
            <w:r>
              <w:t>13</w:t>
            </w:r>
          </w:p>
        </w:tc>
        <w:tc>
          <w:tcPr>
            <w:tcW w:w="2410" w:type="dxa"/>
            <w:vMerge w:val="restart"/>
            <w:tcBorders>
              <w:top w:val="single" w:sz="4" w:space="0" w:color="auto"/>
              <w:left w:val="single" w:sz="4" w:space="0" w:color="auto"/>
            </w:tcBorders>
            <w:shd w:val="clear" w:color="auto" w:fill="auto"/>
            <w:vAlign w:val="center"/>
          </w:tcPr>
          <w:p w:rsidR="00583EAA" w:rsidRDefault="00DA6341">
            <w:pPr>
              <w:pStyle w:val="ab"/>
              <w:framePr w:w="14333" w:h="9494" w:wrap="auto" w:vAnchor="page" w:hAnchor="page" w:x="1334" w:y="943"/>
              <w:spacing w:line="276" w:lineRule="auto"/>
              <w:ind w:firstLine="0"/>
              <w:jc w:val="center"/>
            </w:pPr>
            <w:r>
              <w:t>Машинист по стирке белья</w:t>
            </w:r>
          </w:p>
        </w:tc>
        <w:tc>
          <w:tcPr>
            <w:tcW w:w="4963" w:type="dxa"/>
            <w:tcBorders>
              <w:top w:val="single" w:sz="4" w:space="0" w:color="auto"/>
              <w:left w:val="single" w:sz="4" w:space="0" w:color="auto"/>
            </w:tcBorders>
            <w:shd w:val="clear" w:color="auto" w:fill="auto"/>
          </w:tcPr>
          <w:p w:rsidR="00583EAA" w:rsidRDefault="00DA6341">
            <w:pPr>
              <w:pStyle w:val="ab"/>
              <w:framePr w:w="14333" w:h="9494" w:wrap="auto" w:vAnchor="page" w:hAnchor="page" w:x="1334" w:y="943"/>
              <w:tabs>
                <w:tab w:val="left" w:pos="2635"/>
                <w:tab w:val="left" w:pos="4613"/>
              </w:tabs>
              <w:spacing w:line="276" w:lineRule="auto"/>
              <w:ind w:firstLine="0"/>
            </w:pPr>
            <w:r>
              <w:t>Халат и брюки для защиты от общих производственных</w:t>
            </w:r>
            <w:r>
              <w:tab/>
              <w:t>загрязнений</w:t>
            </w:r>
            <w:r>
              <w:tab/>
              <w:t>и</w:t>
            </w:r>
          </w:p>
          <w:p w:rsidR="00583EAA" w:rsidRDefault="00DA6341">
            <w:pPr>
              <w:pStyle w:val="ab"/>
              <w:framePr w:w="14333" w:h="9494" w:wrap="auto" w:vAnchor="page" w:hAnchor="page" w:x="1334" w:y="943"/>
              <w:spacing w:line="276" w:lineRule="auto"/>
              <w:ind w:firstLine="0"/>
            </w:pPr>
            <w:r>
              <w:t>механических воздействий</w:t>
            </w:r>
          </w:p>
        </w:tc>
        <w:tc>
          <w:tcPr>
            <w:tcW w:w="2832" w:type="dxa"/>
            <w:vMerge w:val="restart"/>
            <w:tcBorders>
              <w:top w:val="single" w:sz="4" w:space="0" w:color="auto"/>
              <w:left w:val="single" w:sz="4" w:space="0" w:color="auto"/>
            </w:tcBorders>
            <w:shd w:val="clear" w:color="auto" w:fill="auto"/>
            <w:vAlign w:val="center"/>
          </w:tcPr>
          <w:p w:rsidR="00583EAA" w:rsidRDefault="00DA6341">
            <w:pPr>
              <w:pStyle w:val="ab"/>
              <w:framePr w:w="14333" w:h="9494" w:wrap="auto" w:vAnchor="page" w:hAnchor="page" w:x="1334" w:y="943"/>
              <w:spacing w:after="200" w:line="276" w:lineRule="auto"/>
              <w:ind w:firstLine="0"/>
              <w:jc w:val="center"/>
            </w:pPr>
            <w:r>
              <w:t>Приказ Министерства труда и социальной защиты населения РФ от 09.12.2014,</w:t>
            </w:r>
          </w:p>
          <w:p w:rsidR="00583EAA" w:rsidRDefault="00DA6341">
            <w:pPr>
              <w:pStyle w:val="ab"/>
              <w:framePr w:w="14333" w:h="9494" w:wrap="auto" w:vAnchor="page" w:hAnchor="page" w:x="1334" w:y="943"/>
              <w:spacing w:line="276" w:lineRule="auto"/>
              <w:ind w:firstLine="0"/>
              <w:jc w:val="center"/>
            </w:pPr>
            <w:r>
              <w:t>№ 997н, п.115</w:t>
            </w: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494" w:wrap="auto" w:vAnchor="page" w:hAnchor="page" w:x="1334" w:y="943"/>
              <w:ind w:firstLine="0"/>
              <w:jc w:val="center"/>
            </w:pPr>
            <w:r>
              <w:t>1 комплект</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494" w:wrap="auto" w:vAnchor="page" w:hAnchor="page" w:x="1334" w:y="943"/>
              <w:ind w:firstLine="0"/>
              <w:jc w:val="center"/>
            </w:pPr>
            <w:r>
              <w:t>1 год</w:t>
            </w:r>
          </w:p>
        </w:tc>
      </w:tr>
      <w:tr w:rsidR="00583EAA">
        <w:trPr>
          <w:trHeight w:hRule="exact" w:val="850"/>
        </w:trPr>
        <w:tc>
          <w:tcPr>
            <w:tcW w:w="571"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494" w:wrap="auto" w:vAnchor="page" w:hAnchor="page" w:x="1334" w:y="943"/>
              <w:tabs>
                <w:tab w:val="left" w:pos="1046"/>
                <w:tab w:val="left" w:pos="1570"/>
                <w:tab w:val="left" w:pos="3154"/>
                <w:tab w:val="left" w:pos="4632"/>
              </w:tabs>
              <w:ind w:firstLine="0"/>
            </w:pPr>
            <w:r>
              <w:t>Фартук</w:t>
            </w:r>
            <w:r>
              <w:tab/>
              <w:t>из</w:t>
            </w:r>
            <w:r>
              <w:tab/>
              <w:t>полимерных</w:t>
            </w:r>
            <w:r>
              <w:tab/>
              <w:t>материалов</w:t>
            </w:r>
            <w:r>
              <w:tab/>
              <w:t>с</w:t>
            </w:r>
          </w:p>
          <w:p w:rsidR="00583EAA" w:rsidRDefault="00DA6341">
            <w:pPr>
              <w:pStyle w:val="ab"/>
              <w:framePr w:w="14333" w:h="9494" w:wrap="auto" w:vAnchor="page" w:hAnchor="page" w:x="1334" w:y="943"/>
              <w:ind w:firstLine="0"/>
            </w:pPr>
            <w:r>
              <w:t>нагрудником</w:t>
            </w:r>
          </w:p>
        </w:tc>
        <w:tc>
          <w:tcPr>
            <w:tcW w:w="2832"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3557" w:type="dxa"/>
            <w:gridSpan w:val="2"/>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494" w:wrap="auto" w:vAnchor="page" w:hAnchor="page" w:x="1334" w:y="943"/>
              <w:ind w:firstLine="0"/>
              <w:jc w:val="center"/>
            </w:pPr>
            <w:r>
              <w:t>дежурный</w:t>
            </w:r>
          </w:p>
        </w:tc>
      </w:tr>
      <w:tr w:rsidR="00583EAA">
        <w:trPr>
          <w:trHeight w:hRule="exact" w:val="533"/>
        </w:trPr>
        <w:tc>
          <w:tcPr>
            <w:tcW w:w="571"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494" w:wrap="auto" w:vAnchor="page" w:hAnchor="page" w:x="1334" w:y="943"/>
              <w:ind w:firstLine="0"/>
            </w:pPr>
            <w:r>
              <w:t>Перчатки с полимерным покрытием</w:t>
            </w:r>
          </w:p>
        </w:tc>
        <w:tc>
          <w:tcPr>
            <w:tcW w:w="2832"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1843" w:type="dxa"/>
            <w:tcBorders>
              <w:top w:val="single" w:sz="4" w:space="0" w:color="auto"/>
              <w:left w:val="single" w:sz="4" w:space="0" w:color="auto"/>
            </w:tcBorders>
            <w:shd w:val="clear" w:color="auto" w:fill="auto"/>
          </w:tcPr>
          <w:p w:rsidR="00583EAA" w:rsidRDefault="00DA6341">
            <w:pPr>
              <w:pStyle w:val="ab"/>
              <w:framePr w:w="14333" w:h="9494" w:wrap="auto" w:vAnchor="page" w:hAnchor="page" w:x="1334" w:y="943"/>
              <w:ind w:firstLine="0"/>
              <w:jc w:val="center"/>
            </w:pPr>
            <w:r>
              <w:t>6 пар</w:t>
            </w:r>
          </w:p>
        </w:tc>
        <w:tc>
          <w:tcPr>
            <w:tcW w:w="1714" w:type="dxa"/>
            <w:tcBorders>
              <w:top w:val="single" w:sz="4" w:space="0" w:color="auto"/>
              <w:left w:val="single" w:sz="4" w:space="0" w:color="auto"/>
              <w:right w:val="single" w:sz="4" w:space="0" w:color="auto"/>
            </w:tcBorders>
            <w:shd w:val="clear" w:color="auto" w:fill="auto"/>
          </w:tcPr>
          <w:p w:rsidR="00583EAA" w:rsidRDefault="00DA6341">
            <w:pPr>
              <w:pStyle w:val="ab"/>
              <w:framePr w:w="14333" w:h="9494" w:wrap="auto" w:vAnchor="page" w:hAnchor="page" w:x="1334" w:y="943"/>
              <w:ind w:firstLine="0"/>
              <w:jc w:val="center"/>
            </w:pPr>
            <w:r>
              <w:t>1 год</w:t>
            </w:r>
          </w:p>
        </w:tc>
      </w:tr>
      <w:tr w:rsidR="00583EAA">
        <w:trPr>
          <w:trHeight w:hRule="exact" w:val="533"/>
        </w:trPr>
        <w:tc>
          <w:tcPr>
            <w:tcW w:w="571"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494" w:wrap="auto" w:vAnchor="page" w:hAnchor="page" w:x="1334" w:y="943"/>
              <w:ind w:firstLine="0"/>
            </w:pPr>
            <w:r>
              <w:t>Перчатки резиновые</w:t>
            </w:r>
          </w:p>
        </w:tc>
        <w:tc>
          <w:tcPr>
            <w:tcW w:w="2832"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3557" w:type="dxa"/>
            <w:gridSpan w:val="2"/>
            <w:tcBorders>
              <w:top w:val="single" w:sz="4" w:space="0" w:color="auto"/>
              <w:left w:val="single" w:sz="4" w:space="0" w:color="auto"/>
              <w:right w:val="single" w:sz="4" w:space="0" w:color="auto"/>
            </w:tcBorders>
            <w:shd w:val="clear" w:color="auto" w:fill="auto"/>
          </w:tcPr>
          <w:p w:rsidR="00583EAA" w:rsidRDefault="00DA6341">
            <w:pPr>
              <w:pStyle w:val="ab"/>
              <w:framePr w:w="14333" w:h="9494" w:wrap="auto" w:vAnchor="page" w:hAnchor="page" w:x="1334" w:y="943"/>
              <w:ind w:firstLine="0"/>
              <w:jc w:val="center"/>
            </w:pPr>
            <w:r>
              <w:t>дежурные</w:t>
            </w:r>
          </w:p>
        </w:tc>
      </w:tr>
      <w:tr w:rsidR="00583EAA">
        <w:trPr>
          <w:trHeight w:hRule="exact" w:val="1166"/>
        </w:trPr>
        <w:tc>
          <w:tcPr>
            <w:tcW w:w="571" w:type="dxa"/>
            <w:vMerge w:val="restart"/>
            <w:tcBorders>
              <w:top w:val="single" w:sz="4" w:space="0" w:color="auto"/>
              <w:left w:val="single" w:sz="4" w:space="0" w:color="auto"/>
            </w:tcBorders>
            <w:shd w:val="clear" w:color="auto" w:fill="auto"/>
            <w:vAlign w:val="center"/>
          </w:tcPr>
          <w:p w:rsidR="00583EAA" w:rsidRDefault="00DA6341">
            <w:pPr>
              <w:pStyle w:val="ab"/>
              <w:framePr w:w="14333" w:h="9494" w:wrap="auto" w:vAnchor="page" w:hAnchor="page" w:x="1334" w:y="943"/>
              <w:ind w:firstLine="0"/>
              <w:jc w:val="center"/>
            </w:pPr>
            <w:r>
              <w:t>14</w:t>
            </w:r>
          </w:p>
        </w:tc>
        <w:tc>
          <w:tcPr>
            <w:tcW w:w="2410" w:type="dxa"/>
            <w:vMerge w:val="restart"/>
            <w:tcBorders>
              <w:top w:val="single" w:sz="4" w:space="0" w:color="auto"/>
              <w:left w:val="single" w:sz="4" w:space="0" w:color="auto"/>
            </w:tcBorders>
            <w:shd w:val="clear" w:color="auto" w:fill="auto"/>
            <w:vAlign w:val="center"/>
          </w:tcPr>
          <w:p w:rsidR="00583EAA" w:rsidRDefault="00DA6341">
            <w:pPr>
              <w:pStyle w:val="ab"/>
              <w:framePr w:w="14333" w:h="9494" w:wrap="auto" w:vAnchor="page" w:hAnchor="page" w:x="1334" w:y="943"/>
              <w:ind w:firstLine="0"/>
              <w:jc w:val="center"/>
            </w:pPr>
            <w:r>
              <w:t>Электрик</w:t>
            </w:r>
          </w:p>
        </w:tc>
        <w:tc>
          <w:tcPr>
            <w:tcW w:w="4963" w:type="dxa"/>
            <w:tcBorders>
              <w:top w:val="single" w:sz="4" w:space="0" w:color="auto"/>
              <w:left w:val="single" w:sz="4" w:space="0" w:color="auto"/>
            </w:tcBorders>
            <w:shd w:val="clear" w:color="auto" w:fill="auto"/>
          </w:tcPr>
          <w:p w:rsidR="00583EAA" w:rsidRDefault="00DA6341">
            <w:pPr>
              <w:pStyle w:val="ab"/>
              <w:framePr w:w="14333" w:h="9494" w:wrap="auto" w:vAnchor="page" w:hAnchor="page" w:x="1334" w:y="943"/>
              <w:tabs>
                <w:tab w:val="left" w:pos="1296"/>
                <w:tab w:val="left" w:pos="2117"/>
                <w:tab w:val="left" w:pos="3374"/>
                <w:tab w:val="left" w:pos="4070"/>
              </w:tabs>
              <w:spacing w:after="40"/>
              <w:ind w:firstLine="0"/>
            </w:pPr>
            <w:r>
              <w:t>Костюм</w:t>
            </w:r>
            <w:r>
              <w:tab/>
              <w:t>для</w:t>
            </w:r>
            <w:r>
              <w:tab/>
              <w:t>защиты</w:t>
            </w:r>
            <w:r>
              <w:tab/>
              <w:t>от</w:t>
            </w:r>
            <w:r>
              <w:tab/>
              <w:t>общих</w:t>
            </w:r>
          </w:p>
          <w:p w:rsidR="00583EAA" w:rsidRDefault="00DA6341">
            <w:pPr>
              <w:pStyle w:val="ab"/>
              <w:framePr w:w="14333" w:h="9494" w:wrap="auto" w:vAnchor="page" w:hAnchor="page" w:x="1334" w:y="943"/>
              <w:tabs>
                <w:tab w:val="left" w:pos="2630"/>
                <w:tab w:val="left" w:pos="4608"/>
              </w:tabs>
              <w:spacing w:after="40"/>
              <w:ind w:firstLine="0"/>
            </w:pPr>
            <w:r>
              <w:t>производственных</w:t>
            </w:r>
            <w:r>
              <w:tab/>
              <w:t>загрязнений</w:t>
            </w:r>
            <w:r>
              <w:tab/>
              <w:t>и</w:t>
            </w:r>
          </w:p>
          <w:p w:rsidR="00583EAA" w:rsidRDefault="00DA6341">
            <w:pPr>
              <w:pStyle w:val="ab"/>
              <w:framePr w:w="14333" w:h="9494" w:wrap="auto" w:vAnchor="page" w:hAnchor="page" w:x="1334" w:y="943"/>
              <w:spacing w:after="40"/>
              <w:ind w:firstLine="0"/>
            </w:pPr>
            <w:r>
              <w:t>механических воздействий</w:t>
            </w:r>
          </w:p>
        </w:tc>
        <w:tc>
          <w:tcPr>
            <w:tcW w:w="2832" w:type="dxa"/>
            <w:vMerge w:val="restart"/>
            <w:tcBorders>
              <w:top w:val="single" w:sz="4" w:space="0" w:color="auto"/>
              <w:left w:val="single" w:sz="4" w:space="0" w:color="auto"/>
            </w:tcBorders>
            <w:shd w:val="clear" w:color="auto" w:fill="auto"/>
            <w:vAlign w:val="center"/>
          </w:tcPr>
          <w:p w:rsidR="00583EAA" w:rsidRDefault="00DA6341">
            <w:pPr>
              <w:pStyle w:val="ab"/>
              <w:framePr w:w="14333" w:h="9494" w:wrap="auto" w:vAnchor="page" w:hAnchor="page" w:x="1334" w:y="943"/>
              <w:spacing w:after="200" w:line="276" w:lineRule="auto"/>
              <w:ind w:firstLine="0"/>
              <w:jc w:val="center"/>
            </w:pPr>
            <w:r>
              <w:t>Приказ Министерства труда и социальной защиты населения РФ от 09.12.2014,</w:t>
            </w:r>
          </w:p>
          <w:p w:rsidR="00583EAA" w:rsidRDefault="00DA6341">
            <w:pPr>
              <w:pStyle w:val="ab"/>
              <w:framePr w:w="14333" w:h="9494" w:wrap="auto" w:vAnchor="page" w:hAnchor="page" w:x="1334" w:y="943"/>
              <w:spacing w:line="276" w:lineRule="auto"/>
              <w:ind w:firstLine="0"/>
              <w:jc w:val="center"/>
            </w:pPr>
            <w:r>
              <w:t>№ 997н, п.189</w:t>
            </w: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9494" w:wrap="auto" w:vAnchor="page" w:hAnchor="page" w:x="1334" w:y="943"/>
              <w:ind w:firstLine="0"/>
              <w:jc w:val="center"/>
            </w:pPr>
            <w:r>
              <w:t>1</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494" w:wrap="auto" w:vAnchor="page" w:hAnchor="page" w:x="1334" w:y="943"/>
              <w:ind w:firstLine="0"/>
              <w:jc w:val="center"/>
            </w:pPr>
            <w:r>
              <w:t>1 год</w:t>
            </w:r>
          </w:p>
        </w:tc>
      </w:tr>
      <w:tr w:rsidR="00583EAA">
        <w:trPr>
          <w:trHeight w:hRule="exact" w:val="533"/>
        </w:trPr>
        <w:tc>
          <w:tcPr>
            <w:tcW w:w="571"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494" w:wrap="auto" w:vAnchor="page" w:hAnchor="page" w:x="1334" w:y="943"/>
              <w:ind w:firstLine="0"/>
            </w:pPr>
            <w:r>
              <w:t>Сапоги резиновые с защитным подноском</w:t>
            </w:r>
          </w:p>
        </w:tc>
        <w:tc>
          <w:tcPr>
            <w:tcW w:w="2832"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1843" w:type="dxa"/>
            <w:tcBorders>
              <w:top w:val="single" w:sz="4" w:space="0" w:color="auto"/>
              <w:left w:val="single" w:sz="4" w:space="0" w:color="auto"/>
            </w:tcBorders>
            <w:shd w:val="clear" w:color="auto" w:fill="auto"/>
          </w:tcPr>
          <w:p w:rsidR="00583EAA" w:rsidRDefault="00DA6341">
            <w:pPr>
              <w:pStyle w:val="ab"/>
              <w:framePr w:w="14333" w:h="9494" w:wrap="auto" w:vAnchor="page" w:hAnchor="page" w:x="1334" w:y="943"/>
              <w:ind w:firstLine="0"/>
              <w:jc w:val="center"/>
            </w:pPr>
            <w:r>
              <w:t>1 пара</w:t>
            </w:r>
          </w:p>
        </w:tc>
        <w:tc>
          <w:tcPr>
            <w:tcW w:w="1714" w:type="dxa"/>
            <w:tcBorders>
              <w:top w:val="single" w:sz="4" w:space="0" w:color="auto"/>
              <w:left w:val="single" w:sz="4" w:space="0" w:color="auto"/>
              <w:right w:val="single" w:sz="4" w:space="0" w:color="auto"/>
            </w:tcBorders>
            <w:shd w:val="clear" w:color="auto" w:fill="auto"/>
          </w:tcPr>
          <w:p w:rsidR="00583EAA" w:rsidRDefault="00DA6341">
            <w:pPr>
              <w:pStyle w:val="ab"/>
              <w:framePr w:w="14333" w:h="9494" w:wrap="auto" w:vAnchor="page" w:hAnchor="page" w:x="1334" w:y="943"/>
              <w:ind w:firstLine="0"/>
              <w:jc w:val="center"/>
            </w:pPr>
            <w:r>
              <w:t>1 год</w:t>
            </w:r>
          </w:p>
        </w:tc>
      </w:tr>
      <w:tr w:rsidR="00583EAA">
        <w:trPr>
          <w:trHeight w:hRule="exact" w:val="533"/>
        </w:trPr>
        <w:tc>
          <w:tcPr>
            <w:tcW w:w="571"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494" w:wrap="auto" w:vAnchor="page" w:hAnchor="page" w:x="1334" w:y="943"/>
              <w:ind w:firstLine="0"/>
            </w:pPr>
            <w:r>
              <w:t>Перчатки с полимерным покрытием</w:t>
            </w:r>
          </w:p>
        </w:tc>
        <w:tc>
          <w:tcPr>
            <w:tcW w:w="2832"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1843" w:type="dxa"/>
            <w:tcBorders>
              <w:top w:val="single" w:sz="4" w:space="0" w:color="auto"/>
              <w:left w:val="single" w:sz="4" w:space="0" w:color="auto"/>
            </w:tcBorders>
            <w:shd w:val="clear" w:color="auto" w:fill="auto"/>
          </w:tcPr>
          <w:p w:rsidR="00583EAA" w:rsidRDefault="00DA6341">
            <w:pPr>
              <w:pStyle w:val="ab"/>
              <w:framePr w:w="14333" w:h="9494" w:wrap="auto" w:vAnchor="page" w:hAnchor="page" w:x="1334" w:y="943"/>
              <w:ind w:firstLine="0"/>
              <w:jc w:val="center"/>
            </w:pPr>
            <w:r>
              <w:t>12 пар</w:t>
            </w:r>
          </w:p>
        </w:tc>
        <w:tc>
          <w:tcPr>
            <w:tcW w:w="1714" w:type="dxa"/>
            <w:tcBorders>
              <w:top w:val="single" w:sz="4" w:space="0" w:color="auto"/>
              <w:left w:val="single" w:sz="4" w:space="0" w:color="auto"/>
              <w:right w:val="single" w:sz="4" w:space="0" w:color="auto"/>
            </w:tcBorders>
            <w:shd w:val="clear" w:color="auto" w:fill="auto"/>
          </w:tcPr>
          <w:p w:rsidR="00583EAA" w:rsidRDefault="00DA6341">
            <w:pPr>
              <w:pStyle w:val="ab"/>
              <w:framePr w:w="14333" w:h="9494" w:wrap="auto" w:vAnchor="page" w:hAnchor="page" w:x="1334" w:y="943"/>
              <w:ind w:firstLine="0"/>
              <w:jc w:val="center"/>
            </w:pPr>
            <w:r>
              <w:t>1 год</w:t>
            </w:r>
          </w:p>
        </w:tc>
      </w:tr>
      <w:tr w:rsidR="00583EAA">
        <w:trPr>
          <w:trHeight w:hRule="exact" w:val="533"/>
        </w:trPr>
        <w:tc>
          <w:tcPr>
            <w:tcW w:w="571"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494" w:wrap="auto" w:vAnchor="page" w:hAnchor="page" w:x="1334" w:y="943"/>
              <w:ind w:firstLine="0"/>
            </w:pPr>
            <w:r>
              <w:t>Боты или галоши диэлектрические</w:t>
            </w:r>
          </w:p>
        </w:tc>
        <w:tc>
          <w:tcPr>
            <w:tcW w:w="2832"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3557" w:type="dxa"/>
            <w:gridSpan w:val="2"/>
            <w:tcBorders>
              <w:top w:val="single" w:sz="4" w:space="0" w:color="auto"/>
              <w:left w:val="single" w:sz="4" w:space="0" w:color="auto"/>
              <w:right w:val="single" w:sz="4" w:space="0" w:color="auto"/>
            </w:tcBorders>
            <w:shd w:val="clear" w:color="auto" w:fill="auto"/>
          </w:tcPr>
          <w:p w:rsidR="00583EAA" w:rsidRDefault="00DA6341">
            <w:pPr>
              <w:pStyle w:val="ab"/>
              <w:framePr w:w="14333" w:h="9494" w:wrap="auto" w:vAnchor="page" w:hAnchor="page" w:x="1334" w:y="943"/>
              <w:ind w:firstLine="0"/>
              <w:jc w:val="center"/>
            </w:pPr>
            <w:r>
              <w:t>дежурные</w:t>
            </w:r>
          </w:p>
        </w:tc>
      </w:tr>
      <w:tr w:rsidR="00583EAA">
        <w:trPr>
          <w:trHeight w:hRule="exact" w:val="533"/>
        </w:trPr>
        <w:tc>
          <w:tcPr>
            <w:tcW w:w="571"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494" w:wrap="auto" w:vAnchor="page" w:hAnchor="page" w:x="1334" w:y="943"/>
              <w:ind w:firstLine="0"/>
            </w:pPr>
            <w:r>
              <w:t>Перчатки диэлектрические</w:t>
            </w:r>
          </w:p>
        </w:tc>
        <w:tc>
          <w:tcPr>
            <w:tcW w:w="2832"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3557" w:type="dxa"/>
            <w:gridSpan w:val="2"/>
            <w:tcBorders>
              <w:top w:val="single" w:sz="4" w:space="0" w:color="auto"/>
              <w:left w:val="single" w:sz="4" w:space="0" w:color="auto"/>
              <w:right w:val="single" w:sz="4" w:space="0" w:color="auto"/>
            </w:tcBorders>
            <w:shd w:val="clear" w:color="auto" w:fill="auto"/>
          </w:tcPr>
          <w:p w:rsidR="00583EAA" w:rsidRDefault="00DA6341">
            <w:pPr>
              <w:pStyle w:val="ab"/>
              <w:framePr w:w="14333" w:h="9494" w:wrap="auto" w:vAnchor="page" w:hAnchor="page" w:x="1334" w:y="943"/>
              <w:ind w:firstLine="0"/>
              <w:jc w:val="center"/>
            </w:pPr>
            <w:r>
              <w:t>дежурные</w:t>
            </w:r>
          </w:p>
        </w:tc>
      </w:tr>
      <w:tr w:rsidR="00583EAA">
        <w:trPr>
          <w:trHeight w:hRule="exact" w:val="533"/>
        </w:trPr>
        <w:tc>
          <w:tcPr>
            <w:tcW w:w="571"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494" w:wrap="auto" w:vAnchor="page" w:hAnchor="page" w:x="1334" w:y="943"/>
              <w:ind w:firstLine="0"/>
            </w:pPr>
            <w:r>
              <w:t>Очки защитные</w:t>
            </w:r>
          </w:p>
        </w:tc>
        <w:tc>
          <w:tcPr>
            <w:tcW w:w="2832"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3557" w:type="dxa"/>
            <w:gridSpan w:val="2"/>
            <w:tcBorders>
              <w:top w:val="single" w:sz="4" w:space="0" w:color="auto"/>
              <w:left w:val="single" w:sz="4" w:space="0" w:color="auto"/>
              <w:right w:val="single" w:sz="4" w:space="0" w:color="auto"/>
            </w:tcBorders>
            <w:shd w:val="clear" w:color="auto" w:fill="auto"/>
          </w:tcPr>
          <w:p w:rsidR="00583EAA" w:rsidRDefault="00DA6341">
            <w:pPr>
              <w:pStyle w:val="ab"/>
              <w:framePr w:w="14333" w:h="9494" w:wrap="auto" w:vAnchor="page" w:hAnchor="page" w:x="1334" w:y="943"/>
              <w:ind w:firstLine="0"/>
              <w:jc w:val="center"/>
            </w:pPr>
            <w:r>
              <w:t>до износа</w:t>
            </w:r>
          </w:p>
        </w:tc>
      </w:tr>
      <w:tr w:rsidR="00583EAA">
        <w:trPr>
          <w:trHeight w:hRule="exact" w:val="850"/>
        </w:trPr>
        <w:tc>
          <w:tcPr>
            <w:tcW w:w="571"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2410"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9494" w:wrap="auto" w:vAnchor="page" w:hAnchor="page" w:x="1334" w:y="943"/>
              <w:spacing w:line="276" w:lineRule="auto"/>
              <w:ind w:firstLine="0"/>
            </w:pPr>
            <w:r>
              <w:t>Средство индивидуальной защиты органов дыхания фильтрующее</w:t>
            </w:r>
          </w:p>
        </w:tc>
        <w:tc>
          <w:tcPr>
            <w:tcW w:w="2832" w:type="dxa"/>
            <w:vMerge/>
            <w:tcBorders>
              <w:left w:val="single" w:sz="4" w:space="0" w:color="auto"/>
            </w:tcBorders>
            <w:shd w:val="clear" w:color="auto" w:fill="auto"/>
            <w:vAlign w:val="center"/>
          </w:tcPr>
          <w:p w:rsidR="00583EAA" w:rsidRDefault="00583EAA">
            <w:pPr>
              <w:framePr w:w="14333" w:h="9494" w:wrap="auto" w:vAnchor="page" w:hAnchor="page" w:x="1334" w:y="943"/>
            </w:pPr>
          </w:p>
        </w:tc>
        <w:tc>
          <w:tcPr>
            <w:tcW w:w="3557" w:type="dxa"/>
            <w:gridSpan w:val="2"/>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9494" w:wrap="auto" w:vAnchor="page" w:hAnchor="page" w:x="1334" w:y="943"/>
              <w:ind w:firstLine="0"/>
              <w:jc w:val="center"/>
            </w:pPr>
            <w:r>
              <w:t>до износа</w:t>
            </w:r>
          </w:p>
        </w:tc>
      </w:tr>
      <w:tr w:rsidR="00583EAA">
        <w:trPr>
          <w:trHeight w:hRule="exact" w:val="662"/>
        </w:trPr>
        <w:tc>
          <w:tcPr>
            <w:tcW w:w="571" w:type="dxa"/>
            <w:tcBorders>
              <w:top w:val="single" w:sz="4" w:space="0" w:color="auto"/>
              <w:left w:val="single" w:sz="4" w:space="0" w:color="auto"/>
              <w:bottom w:val="single" w:sz="4" w:space="0" w:color="auto"/>
            </w:tcBorders>
            <w:shd w:val="clear" w:color="auto" w:fill="auto"/>
          </w:tcPr>
          <w:p w:rsidR="00583EAA" w:rsidRDefault="00DA6341">
            <w:pPr>
              <w:pStyle w:val="ab"/>
              <w:framePr w:w="14333" w:h="9494" w:wrap="auto" w:vAnchor="page" w:hAnchor="page" w:x="1334" w:y="943"/>
              <w:ind w:firstLine="0"/>
              <w:jc w:val="center"/>
            </w:pPr>
            <w:r>
              <w:t>15</w:t>
            </w:r>
          </w:p>
        </w:tc>
        <w:tc>
          <w:tcPr>
            <w:tcW w:w="2410" w:type="dxa"/>
            <w:tcBorders>
              <w:top w:val="single" w:sz="4" w:space="0" w:color="auto"/>
              <w:left w:val="single" w:sz="4" w:space="0" w:color="auto"/>
              <w:bottom w:val="single" w:sz="4" w:space="0" w:color="auto"/>
            </w:tcBorders>
            <w:shd w:val="clear" w:color="auto" w:fill="auto"/>
          </w:tcPr>
          <w:p w:rsidR="00583EAA" w:rsidRDefault="00DA6341">
            <w:pPr>
              <w:pStyle w:val="ab"/>
              <w:framePr w:w="14333" w:h="9494" w:wrap="auto" w:vAnchor="page" w:hAnchor="page" w:x="1334" w:y="943"/>
              <w:ind w:firstLine="0"/>
              <w:jc w:val="center"/>
            </w:pPr>
            <w:r>
              <w:t>Вахтер</w:t>
            </w:r>
          </w:p>
        </w:tc>
        <w:tc>
          <w:tcPr>
            <w:tcW w:w="4963" w:type="dxa"/>
            <w:tcBorders>
              <w:top w:val="single" w:sz="4" w:space="0" w:color="auto"/>
              <w:left w:val="single" w:sz="4" w:space="0" w:color="auto"/>
              <w:bottom w:val="single" w:sz="4" w:space="0" w:color="auto"/>
            </w:tcBorders>
            <w:shd w:val="clear" w:color="auto" w:fill="auto"/>
            <w:vAlign w:val="center"/>
          </w:tcPr>
          <w:p w:rsidR="00583EAA" w:rsidRDefault="00DA6341">
            <w:pPr>
              <w:pStyle w:val="ab"/>
              <w:framePr w:w="14333" w:h="9494" w:wrap="auto" w:vAnchor="page" w:hAnchor="page" w:x="1334" w:y="943"/>
              <w:tabs>
                <w:tab w:val="left" w:pos="1296"/>
                <w:tab w:val="left" w:pos="2117"/>
                <w:tab w:val="left" w:pos="3374"/>
                <w:tab w:val="left" w:pos="4070"/>
              </w:tabs>
              <w:ind w:firstLine="0"/>
            </w:pPr>
            <w:r>
              <w:t>Костюм</w:t>
            </w:r>
            <w:r>
              <w:tab/>
              <w:t>для</w:t>
            </w:r>
            <w:r>
              <w:tab/>
              <w:t>защиты</w:t>
            </w:r>
            <w:r>
              <w:tab/>
              <w:t>от</w:t>
            </w:r>
            <w:r>
              <w:tab/>
              <w:t>общих</w:t>
            </w:r>
          </w:p>
          <w:p w:rsidR="00583EAA" w:rsidRDefault="00DA6341">
            <w:pPr>
              <w:pStyle w:val="ab"/>
              <w:framePr w:w="14333" w:h="9494" w:wrap="auto" w:vAnchor="page" w:hAnchor="page" w:x="1334" w:y="943"/>
              <w:tabs>
                <w:tab w:val="left" w:pos="2630"/>
                <w:tab w:val="left" w:pos="4608"/>
              </w:tabs>
              <w:ind w:firstLine="0"/>
            </w:pPr>
            <w:r>
              <w:t>производственных</w:t>
            </w:r>
            <w:r>
              <w:tab/>
              <w:t>загрязнений</w:t>
            </w:r>
            <w:r>
              <w:tab/>
              <w:t>и</w:t>
            </w:r>
          </w:p>
        </w:tc>
        <w:tc>
          <w:tcPr>
            <w:tcW w:w="2832" w:type="dxa"/>
            <w:tcBorders>
              <w:top w:val="single" w:sz="4" w:space="0" w:color="auto"/>
              <w:left w:val="single" w:sz="4" w:space="0" w:color="auto"/>
              <w:bottom w:val="single" w:sz="4" w:space="0" w:color="auto"/>
            </w:tcBorders>
            <w:shd w:val="clear" w:color="auto" w:fill="auto"/>
            <w:vAlign w:val="center"/>
          </w:tcPr>
          <w:p w:rsidR="00583EAA" w:rsidRDefault="00DA6341">
            <w:pPr>
              <w:pStyle w:val="ab"/>
              <w:framePr w:w="14333" w:h="9494" w:wrap="auto" w:vAnchor="page" w:hAnchor="page" w:x="1334" w:y="943"/>
              <w:spacing w:line="271" w:lineRule="auto"/>
              <w:ind w:firstLine="0"/>
              <w:jc w:val="center"/>
            </w:pPr>
            <w:r>
              <w:t>Приказ Министерства труда и социальной</w:t>
            </w:r>
          </w:p>
        </w:tc>
        <w:tc>
          <w:tcPr>
            <w:tcW w:w="1843" w:type="dxa"/>
            <w:tcBorders>
              <w:top w:val="single" w:sz="4" w:space="0" w:color="auto"/>
              <w:left w:val="single" w:sz="4" w:space="0" w:color="auto"/>
              <w:bottom w:val="single" w:sz="4" w:space="0" w:color="auto"/>
            </w:tcBorders>
            <w:shd w:val="clear" w:color="auto" w:fill="auto"/>
          </w:tcPr>
          <w:p w:rsidR="00583EAA" w:rsidRDefault="00DA6341">
            <w:pPr>
              <w:pStyle w:val="ab"/>
              <w:framePr w:w="14333" w:h="9494" w:wrap="auto" w:vAnchor="page" w:hAnchor="page" w:x="1334" w:y="943"/>
              <w:spacing w:before="120"/>
              <w:ind w:firstLine="0"/>
              <w:jc w:val="center"/>
            </w:pPr>
            <w:r>
              <w:t>1</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583EAA" w:rsidRDefault="00DA6341">
            <w:pPr>
              <w:pStyle w:val="ab"/>
              <w:framePr w:w="14333" w:h="9494" w:wrap="auto" w:vAnchor="page" w:hAnchor="page" w:x="1334" w:y="943"/>
              <w:ind w:firstLine="0"/>
              <w:jc w:val="center"/>
            </w:pPr>
            <w:r>
              <w:t>1 год</w:t>
            </w:r>
          </w:p>
        </w:tc>
      </w:tr>
    </w:tbl>
    <w:p w:rsidR="00583EAA" w:rsidRDefault="00DA6341">
      <w:pPr>
        <w:pStyle w:val="a7"/>
        <w:framePr w:wrap="auto" w:vAnchor="page" w:hAnchor="page" w:x="8443" w:y="11498"/>
      </w:pPr>
      <w:r>
        <w:t>132</w:t>
      </w:r>
    </w:p>
    <w:p w:rsidR="00583EAA" w:rsidRDefault="00583EAA">
      <w:pPr>
        <w:spacing w:line="1" w:lineRule="exact"/>
        <w:sectPr w:rsidR="00583EAA">
          <w:pgSz w:w="16840" w:h="11900" w:orient="landscape"/>
          <w:pgMar w:top="360" w:right="360" w:bottom="360" w:left="360" w:header="0" w:footer="3" w:gutter="0"/>
          <w:cols w:space="720"/>
          <w:docGrid w:linePitch="360"/>
        </w:sectPr>
      </w:pPr>
    </w:p>
    <w:p w:rsidR="00583EAA" w:rsidRDefault="00583EAA">
      <w:pPr>
        <w:spacing w:line="1" w:lineRule="exact"/>
      </w:pPr>
    </w:p>
    <w:tbl>
      <w:tblPr>
        <w:tblW w:w="0" w:type="auto"/>
        <w:tblLayout w:type="fixed"/>
        <w:tblCellMar>
          <w:left w:w="10" w:type="dxa"/>
          <w:right w:w="10" w:type="dxa"/>
        </w:tblCellMar>
        <w:tblLook w:val="04A0"/>
      </w:tblPr>
      <w:tblGrid>
        <w:gridCol w:w="571"/>
        <w:gridCol w:w="2410"/>
        <w:gridCol w:w="4963"/>
        <w:gridCol w:w="2832"/>
        <w:gridCol w:w="1843"/>
        <w:gridCol w:w="1714"/>
      </w:tblGrid>
      <w:tr w:rsidR="00583EAA">
        <w:trPr>
          <w:trHeight w:hRule="exact" w:val="538"/>
        </w:trPr>
        <w:tc>
          <w:tcPr>
            <w:tcW w:w="571" w:type="dxa"/>
            <w:vMerge w:val="restart"/>
            <w:tcBorders>
              <w:top w:val="single" w:sz="4" w:space="0" w:color="auto"/>
              <w:left w:val="single" w:sz="4" w:space="0" w:color="auto"/>
            </w:tcBorders>
            <w:shd w:val="clear" w:color="auto" w:fill="auto"/>
          </w:tcPr>
          <w:p w:rsidR="00583EAA" w:rsidRDefault="00583EAA">
            <w:pPr>
              <w:framePr w:w="14333" w:h="5347" w:wrap="auto" w:vAnchor="page" w:hAnchor="page" w:x="1334" w:y="943"/>
              <w:rPr>
                <w:sz w:val="10"/>
                <w:szCs w:val="10"/>
              </w:rPr>
            </w:pPr>
          </w:p>
        </w:tc>
        <w:tc>
          <w:tcPr>
            <w:tcW w:w="2410" w:type="dxa"/>
            <w:vMerge w:val="restart"/>
            <w:tcBorders>
              <w:top w:val="single" w:sz="4" w:space="0" w:color="auto"/>
              <w:left w:val="single" w:sz="4" w:space="0" w:color="auto"/>
            </w:tcBorders>
            <w:shd w:val="clear" w:color="auto" w:fill="auto"/>
          </w:tcPr>
          <w:p w:rsidR="00583EAA" w:rsidRDefault="00583EAA">
            <w:pPr>
              <w:framePr w:w="14333" w:h="5347" w:wrap="auto" w:vAnchor="page" w:hAnchor="page" w:x="1334" w:y="943"/>
              <w:rPr>
                <w:sz w:val="10"/>
                <w:szCs w:val="10"/>
              </w:rPr>
            </w:pPr>
          </w:p>
        </w:tc>
        <w:tc>
          <w:tcPr>
            <w:tcW w:w="4963" w:type="dxa"/>
            <w:tcBorders>
              <w:top w:val="single" w:sz="4" w:space="0" w:color="auto"/>
              <w:left w:val="single" w:sz="4" w:space="0" w:color="auto"/>
            </w:tcBorders>
            <w:shd w:val="clear" w:color="auto" w:fill="auto"/>
          </w:tcPr>
          <w:p w:rsidR="00583EAA" w:rsidRDefault="00DA6341">
            <w:pPr>
              <w:pStyle w:val="ab"/>
              <w:framePr w:w="14333" w:h="5347" w:wrap="auto" w:vAnchor="page" w:hAnchor="page" w:x="1334" w:y="943"/>
              <w:ind w:firstLine="0"/>
            </w:pPr>
            <w:r>
              <w:t>механических воздействий</w:t>
            </w:r>
          </w:p>
        </w:tc>
        <w:tc>
          <w:tcPr>
            <w:tcW w:w="2832" w:type="dxa"/>
            <w:vMerge w:val="restart"/>
            <w:tcBorders>
              <w:top w:val="single" w:sz="4" w:space="0" w:color="auto"/>
              <w:left w:val="single" w:sz="4" w:space="0" w:color="auto"/>
            </w:tcBorders>
            <w:shd w:val="clear" w:color="auto" w:fill="auto"/>
          </w:tcPr>
          <w:p w:rsidR="00583EAA" w:rsidRDefault="00DA6341">
            <w:pPr>
              <w:pStyle w:val="ab"/>
              <w:framePr w:w="14333" w:h="5347" w:wrap="auto" w:vAnchor="page" w:hAnchor="page" w:x="1334" w:y="943"/>
              <w:spacing w:after="200" w:line="276" w:lineRule="auto"/>
              <w:ind w:firstLine="0"/>
              <w:jc w:val="center"/>
            </w:pPr>
            <w:r>
              <w:t>защиты населения РФ от 09.12.2014,</w:t>
            </w:r>
          </w:p>
          <w:p w:rsidR="00583EAA" w:rsidRDefault="00DA6341">
            <w:pPr>
              <w:pStyle w:val="ab"/>
              <w:framePr w:w="14333" w:h="5347" w:wrap="auto" w:vAnchor="page" w:hAnchor="page" w:x="1334" w:y="943"/>
              <w:spacing w:line="276" w:lineRule="auto"/>
              <w:ind w:firstLine="0"/>
              <w:jc w:val="center"/>
            </w:pPr>
            <w:r>
              <w:t>№ 997н, п.163</w:t>
            </w:r>
          </w:p>
        </w:tc>
        <w:tc>
          <w:tcPr>
            <w:tcW w:w="1843" w:type="dxa"/>
            <w:tcBorders>
              <w:top w:val="single" w:sz="4" w:space="0" w:color="auto"/>
              <w:left w:val="single" w:sz="4" w:space="0" w:color="auto"/>
            </w:tcBorders>
            <w:shd w:val="clear" w:color="auto" w:fill="auto"/>
          </w:tcPr>
          <w:p w:rsidR="00583EAA" w:rsidRDefault="00583EAA">
            <w:pPr>
              <w:framePr w:w="14333" w:h="5347" w:wrap="auto" w:vAnchor="page" w:hAnchor="page" w:x="1334" w:y="943"/>
              <w:rPr>
                <w:sz w:val="10"/>
                <w:szCs w:val="10"/>
              </w:rPr>
            </w:pPr>
          </w:p>
        </w:tc>
        <w:tc>
          <w:tcPr>
            <w:tcW w:w="1714" w:type="dxa"/>
            <w:tcBorders>
              <w:top w:val="single" w:sz="4" w:space="0" w:color="auto"/>
              <w:left w:val="single" w:sz="4" w:space="0" w:color="auto"/>
              <w:right w:val="single" w:sz="4" w:space="0" w:color="auto"/>
            </w:tcBorders>
            <w:shd w:val="clear" w:color="auto" w:fill="auto"/>
          </w:tcPr>
          <w:p w:rsidR="00583EAA" w:rsidRDefault="00583EAA">
            <w:pPr>
              <w:framePr w:w="14333" w:h="5347" w:wrap="auto" w:vAnchor="page" w:hAnchor="page" w:x="1334" w:y="943"/>
              <w:rPr>
                <w:sz w:val="10"/>
                <w:szCs w:val="10"/>
              </w:rPr>
            </w:pPr>
          </w:p>
        </w:tc>
      </w:tr>
      <w:tr w:rsidR="00583EAA">
        <w:trPr>
          <w:trHeight w:hRule="exact" w:val="533"/>
        </w:trPr>
        <w:tc>
          <w:tcPr>
            <w:tcW w:w="571" w:type="dxa"/>
            <w:vMerge/>
            <w:tcBorders>
              <w:left w:val="single" w:sz="4" w:space="0" w:color="auto"/>
            </w:tcBorders>
            <w:shd w:val="clear" w:color="auto" w:fill="auto"/>
          </w:tcPr>
          <w:p w:rsidR="00583EAA" w:rsidRDefault="00583EAA">
            <w:pPr>
              <w:framePr w:w="14333" w:h="5347" w:wrap="auto" w:vAnchor="page" w:hAnchor="page" w:x="1334" w:y="943"/>
            </w:pPr>
          </w:p>
        </w:tc>
        <w:tc>
          <w:tcPr>
            <w:tcW w:w="2410" w:type="dxa"/>
            <w:vMerge/>
            <w:tcBorders>
              <w:left w:val="single" w:sz="4" w:space="0" w:color="auto"/>
            </w:tcBorders>
            <w:shd w:val="clear" w:color="auto" w:fill="auto"/>
          </w:tcPr>
          <w:p w:rsidR="00583EAA" w:rsidRDefault="00583EAA">
            <w:pPr>
              <w:framePr w:w="14333" w:h="5347"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5347" w:wrap="auto" w:vAnchor="page" w:hAnchor="page" w:x="1334" w:y="943"/>
              <w:ind w:firstLine="0"/>
            </w:pPr>
            <w:r>
              <w:t>Сапоги резиновые с защитным подноском</w:t>
            </w:r>
          </w:p>
        </w:tc>
        <w:tc>
          <w:tcPr>
            <w:tcW w:w="2832" w:type="dxa"/>
            <w:vMerge/>
            <w:tcBorders>
              <w:left w:val="single" w:sz="4" w:space="0" w:color="auto"/>
            </w:tcBorders>
            <w:shd w:val="clear" w:color="auto" w:fill="auto"/>
          </w:tcPr>
          <w:p w:rsidR="00583EAA" w:rsidRDefault="00583EAA">
            <w:pPr>
              <w:framePr w:w="14333" w:h="5347" w:wrap="auto" w:vAnchor="page" w:hAnchor="page" w:x="1334" w:y="943"/>
            </w:pPr>
          </w:p>
        </w:tc>
        <w:tc>
          <w:tcPr>
            <w:tcW w:w="1843" w:type="dxa"/>
            <w:tcBorders>
              <w:top w:val="single" w:sz="4" w:space="0" w:color="auto"/>
              <w:left w:val="single" w:sz="4" w:space="0" w:color="auto"/>
            </w:tcBorders>
            <w:shd w:val="clear" w:color="auto" w:fill="auto"/>
          </w:tcPr>
          <w:p w:rsidR="00583EAA" w:rsidRDefault="00DA6341">
            <w:pPr>
              <w:pStyle w:val="ab"/>
              <w:framePr w:w="14333" w:h="5347" w:wrap="auto" w:vAnchor="page" w:hAnchor="page" w:x="1334" w:y="943"/>
              <w:ind w:firstLine="0"/>
              <w:jc w:val="center"/>
            </w:pPr>
            <w:r>
              <w:t>1 пара</w:t>
            </w:r>
          </w:p>
        </w:tc>
        <w:tc>
          <w:tcPr>
            <w:tcW w:w="1714" w:type="dxa"/>
            <w:tcBorders>
              <w:top w:val="single" w:sz="4" w:space="0" w:color="auto"/>
              <w:left w:val="single" w:sz="4" w:space="0" w:color="auto"/>
              <w:right w:val="single" w:sz="4" w:space="0" w:color="auto"/>
            </w:tcBorders>
            <w:shd w:val="clear" w:color="auto" w:fill="auto"/>
          </w:tcPr>
          <w:p w:rsidR="00583EAA" w:rsidRDefault="00DA6341">
            <w:pPr>
              <w:pStyle w:val="ab"/>
              <w:framePr w:w="14333" w:h="5347" w:wrap="auto" w:vAnchor="page" w:hAnchor="page" w:x="1334" w:y="943"/>
              <w:ind w:firstLine="0"/>
              <w:jc w:val="center"/>
            </w:pPr>
            <w:r>
              <w:t>1 год</w:t>
            </w:r>
          </w:p>
        </w:tc>
      </w:tr>
      <w:tr w:rsidR="00583EAA">
        <w:trPr>
          <w:trHeight w:hRule="exact" w:val="533"/>
        </w:trPr>
        <w:tc>
          <w:tcPr>
            <w:tcW w:w="571" w:type="dxa"/>
            <w:vMerge/>
            <w:tcBorders>
              <w:left w:val="single" w:sz="4" w:space="0" w:color="auto"/>
            </w:tcBorders>
            <w:shd w:val="clear" w:color="auto" w:fill="auto"/>
          </w:tcPr>
          <w:p w:rsidR="00583EAA" w:rsidRDefault="00583EAA">
            <w:pPr>
              <w:framePr w:w="14333" w:h="5347" w:wrap="auto" w:vAnchor="page" w:hAnchor="page" w:x="1334" w:y="943"/>
            </w:pPr>
          </w:p>
        </w:tc>
        <w:tc>
          <w:tcPr>
            <w:tcW w:w="2410" w:type="dxa"/>
            <w:vMerge/>
            <w:tcBorders>
              <w:left w:val="single" w:sz="4" w:space="0" w:color="auto"/>
            </w:tcBorders>
            <w:shd w:val="clear" w:color="auto" w:fill="auto"/>
          </w:tcPr>
          <w:p w:rsidR="00583EAA" w:rsidRDefault="00583EAA">
            <w:pPr>
              <w:framePr w:w="14333" w:h="5347"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5347" w:wrap="auto" w:vAnchor="page" w:hAnchor="page" w:x="1334" w:y="943"/>
              <w:ind w:firstLine="0"/>
            </w:pPr>
            <w:r>
              <w:t>Перчатки с полимерным покрытием</w:t>
            </w:r>
          </w:p>
        </w:tc>
        <w:tc>
          <w:tcPr>
            <w:tcW w:w="2832" w:type="dxa"/>
            <w:vMerge/>
            <w:tcBorders>
              <w:left w:val="single" w:sz="4" w:space="0" w:color="auto"/>
            </w:tcBorders>
            <w:shd w:val="clear" w:color="auto" w:fill="auto"/>
          </w:tcPr>
          <w:p w:rsidR="00583EAA" w:rsidRDefault="00583EAA">
            <w:pPr>
              <w:framePr w:w="14333" w:h="5347" w:wrap="auto" w:vAnchor="page" w:hAnchor="page" w:x="1334" w:y="943"/>
            </w:pPr>
          </w:p>
        </w:tc>
        <w:tc>
          <w:tcPr>
            <w:tcW w:w="1843" w:type="dxa"/>
            <w:tcBorders>
              <w:top w:val="single" w:sz="4" w:space="0" w:color="auto"/>
              <w:left w:val="single" w:sz="4" w:space="0" w:color="auto"/>
            </w:tcBorders>
            <w:shd w:val="clear" w:color="auto" w:fill="auto"/>
          </w:tcPr>
          <w:p w:rsidR="00583EAA" w:rsidRDefault="00DA6341">
            <w:pPr>
              <w:pStyle w:val="ab"/>
              <w:framePr w:w="14333" w:h="5347" w:wrap="auto" w:vAnchor="page" w:hAnchor="page" w:x="1334" w:y="943"/>
              <w:ind w:firstLine="0"/>
              <w:jc w:val="center"/>
            </w:pPr>
            <w:r>
              <w:t>12 пар</w:t>
            </w:r>
          </w:p>
        </w:tc>
        <w:tc>
          <w:tcPr>
            <w:tcW w:w="1714" w:type="dxa"/>
            <w:tcBorders>
              <w:top w:val="single" w:sz="4" w:space="0" w:color="auto"/>
              <w:left w:val="single" w:sz="4" w:space="0" w:color="auto"/>
              <w:right w:val="single" w:sz="4" w:space="0" w:color="auto"/>
            </w:tcBorders>
            <w:shd w:val="clear" w:color="auto" w:fill="auto"/>
          </w:tcPr>
          <w:p w:rsidR="00583EAA" w:rsidRDefault="00DA6341">
            <w:pPr>
              <w:pStyle w:val="ab"/>
              <w:framePr w:w="14333" w:h="5347" w:wrap="auto" w:vAnchor="page" w:hAnchor="page" w:x="1334" w:y="943"/>
              <w:ind w:firstLine="0"/>
              <w:jc w:val="center"/>
            </w:pPr>
            <w:r>
              <w:t>1 год</w:t>
            </w:r>
          </w:p>
        </w:tc>
      </w:tr>
      <w:tr w:rsidR="00583EAA">
        <w:trPr>
          <w:trHeight w:hRule="exact" w:val="2002"/>
        </w:trPr>
        <w:tc>
          <w:tcPr>
            <w:tcW w:w="571" w:type="dxa"/>
            <w:vMerge/>
            <w:tcBorders>
              <w:left w:val="single" w:sz="4" w:space="0" w:color="auto"/>
            </w:tcBorders>
            <w:shd w:val="clear" w:color="auto" w:fill="auto"/>
          </w:tcPr>
          <w:p w:rsidR="00583EAA" w:rsidRDefault="00583EAA">
            <w:pPr>
              <w:framePr w:w="14333" w:h="5347" w:wrap="auto" w:vAnchor="page" w:hAnchor="page" w:x="1334" w:y="943"/>
            </w:pPr>
          </w:p>
        </w:tc>
        <w:tc>
          <w:tcPr>
            <w:tcW w:w="2410" w:type="dxa"/>
            <w:vMerge/>
            <w:tcBorders>
              <w:left w:val="single" w:sz="4" w:space="0" w:color="auto"/>
            </w:tcBorders>
            <w:shd w:val="clear" w:color="auto" w:fill="auto"/>
          </w:tcPr>
          <w:p w:rsidR="00583EAA" w:rsidRDefault="00583EAA">
            <w:pPr>
              <w:framePr w:w="14333" w:h="5347"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5347" w:wrap="auto" w:vAnchor="page" w:hAnchor="page" w:x="1334" w:y="943"/>
              <w:spacing w:after="200" w:line="276" w:lineRule="auto"/>
              <w:ind w:firstLine="0"/>
            </w:pPr>
            <w:r>
              <w:t>Зимой дополнительно:</w:t>
            </w:r>
          </w:p>
          <w:p w:rsidR="00583EAA" w:rsidRDefault="00DA6341">
            <w:pPr>
              <w:pStyle w:val="ab"/>
              <w:framePr w:w="14333" w:h="5347" w:wrap="auto" w:vAnchor="page" w:hAnchor="page" w:x="1334" w:y="943"/>
              <w:tabs>
                <w:tab w:val="left" w:pos="1296"/>
                <w:tab w:val="left" w:pos="2117"/>
                <w:tab w:val="left" w:pos="3374"/>
                <w:tab w:val="left" w:pos="4070"/>
              </w:tabs>
              <w:spacing w:line="276" w:lineRule="auto"/>
              <w:ind w:firstLine="0"/>
            </w:pPr>
            <w:r>
              <w:t>Костюм</w:t>
            </w:r>
            <w:r>
              <w:tab/>
              <w:t>для</w:t>
            </w:r>
            <w:r>
              <w:tab/>
              <w:t>защиты</w:t>
            </w:r>
            <w:r>
              <w:tab/>
              <w:t>от</w:t>
            </w:r>
            <w:r>
              <w:tab/>
              <w:t>общих</w:t>
            </w:r>
          </w:p>
          <w:p w:rsidR="00583EAA" w:rsidRDefault="00DA6341">
            <w:pPr>
              <w:pStyle w:val="ab"/>
              <w:framePr w:w="14333" w:h="5347" w:wrap="auto" w:vAnchor="page" w:hAnchor="page" w:x="1334" w:y="943"/>
              <w:tabs>
                <w:tab w:val="left" w:pos="2630"/>
                <w:tab w:val="left" w:pos="4608"/>
              </w:tabs>
              <w:spacing w:line="276" w:lineRule="auto"/>
              <w:ind w:firstLine="0"/>
            </w:pPr>
            <w:r>
              <w:t>производственных</w:t>
            </w:r>
            <w:r>
              <w:tab/>
              <w:t>загрязнений</w:t>
            </w:r>
            <w:r>
              <w:tab/>
              <w:t>и</w:t>
            </w:r>
          </w:p>
          <w:p w:rsidR="00583EAA" w:rsidRDefault="00DA6341">
            <w:pPr>
              <w:pStyle w:val="ab"/>
              <w:framePr w:w="14333" w:h="5347" w:wrap="auto" w:vAnchor="page" w:hAnchor="page" w:x="1334" w:y="943"/>
              <w:spacing w:after="100" w:line="276" w:lineRule="auto"/>
              <w:ind w:firstLine="0"/>
            </w:pPr>
            <w:r>
              <w:t>механических воздействий на утепляющей прокладке</w:t>
            </w:r>
          </w:p>
        </w:tc>
        <w:tc>
          <w:tcPr>
            <w:tcW w:w="2832" w:type="dxa"/>
            <w:vMerge w:val="restart"/>
            <w:tcBorders>
              <w:top w:val="single" w:sz="4" w:space="0" w:color="auto"/>
              <w:left w:val="single" w:sz="4" w:space="0" w:color="auto"/>
            </w:tcBorders>
            <w:shd w:val="clear" w:color="auto" w:fill="auto"/>
            <w:vAlign w:val="center"/>
          </w:tcPr>
          <w:p w:rsidR="00583EAA" w:rsidRDefault="00DA6341">
            <w:pPr>
              <w:pStyle w:val="ab"/>
              <w:framePr w:w="14333" w:h="5347" w:wrap="auto" w:vAnchor="page" w:hAnchor="page" w:x="1334" w:y="943"/>
              <w:spacing w:after="200" w:line="276" w:lineRule="auto"/>
              <w:ind w:firstLine="0"/>
              <w:jc w:val="center"/>
            </w:pPr>
            <w:r>
              <w:t>Приказ Министерства труда и социальной защиты населения РФ от 09.12.2014,</w:t>
            </w:r>
          </w:p>
          <w:p w:rsidR="00583EAA" w:rsidRDefault="00DA6341">
            <w:pPr>
              <w:pStyle w:val="ab"/>
              <w:framePr w:w="14333" w:h="5347" w:wrap="auto" w:vAnchor="page" w:hAnchor="page" w:x="1334" w:y="943"/>
              <w:spacing w:line="276" w:lineRule="auto"/>
              <w:ind w:firstLine="0"/>
              <w:jc w:val="center"/>
            </w:pPr>
            <w:r>
              <w:t>№ 997н, Примечания</w:t>
            </w: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5347" w:wrap="auto" w:vAnchor="page" w:hAnchor="page" w:x="1334" w:y="943"/>
              <w:ind w:firstLine="0"/>
              <w:jc w:val="center"/>
            </w:pPr>
            <w:r>
              <w:t>1</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5347" w:wrap="auto" w:vAnchor="page" w:hAnchor="page" w:x="1334" w:y="943"/>
              <w:ind w:firstLine="0"/>
              <w:jc w:val="center"/>
            </w:pPr>
            <w:r>
              <w:t>3 года</w:t>
            </w:r>
          </w:p>
        </w:tc>
      </w:tr>
      <w:tr w:rsidR="00583EAA">
        <w:trPr>
          <w:trHeight w:hRule="exact" w:val="850"/>
        </w:trPr>
        <w:tc>
          <w:tcPr>
            <w:tcW w:w="571" w:type="dxa"/>
            <w:vMerge/>
            <w:tcBorders>
              <w:left w:val="single" w:sz="4" w:space="0" w:color="auto"/>
            </w:tcBorders>
            <w:shd w:val="clear" w:color="auto" w:fill="auto"/>
          </w:tcPr>
          <w:p w:rsidR="00583EAA" w:rsidRDefault="00583EAA">
            <w:pPr>
              <w:framePr w:w="14333" w:h="5347" w:wrap="auto" w:vAnchor="page" w:hAnchor="page" w:x="1334" w:y="943"/>
            </w:pPr>
          </w:p>
        </w:tc>
        <w:tc>
          <w:tcPr>
            <w:tcW w:w="2410" w:type="dxa"/>
            <w:vMerge/>
            <w:tcBorders>
              <w:left w:val="single" w:sz="4" w:space="0" w:color="auto"/>
            </w:tcBorders>
            <w:shd w:val="clear" w:color="auto" w:fill="auto"/>
          </w:tcPr>
          <w:p w:rsidR="00583EAA" w:rsidRDefault="00583EAA">
            <w:pPr>
              <w:framePr w:w="14333" w:h="5347" w:wrap="auto" w:vAnchor="page" w:hAnchor="page" w:x="1334" w:y="943"/>
            </w:pPr>
          </w:p>
        </w:tc>
        <w:tc>
          <w:tcPr>
            <w:tcW w:w="4963" w:type="dxa"/>
            <w:tcBorders>
              <w:top w:val="single" w:sz="4" w:space="0" w:color="auto"/>
              <w:left w:val="single" w:sz="4" w:space="0" w:color="auto"/>
            </w:tcBorders>
            <w:shd w:val="clear" w:color="auto" w:fill="auto"/>
          </w:tcPr>
          <w:p w:rsidR="00583EAA" w:rsidRDefault="00DA6341">
            <w:pPr>
              <w:pStyle w:val="ab"/>
              <w:framePr w:w="14333" w:h="5347" w:wrap="auto" w:vAnchor="page" w:hAnchor="page" w:x="1334" w:y="943"/>
              <w:spacing w:line="276" w:lineRule="auto"/>
              <w:ind w:firstLine="0"/>
            </w:pPr>
            <w:r>
              <w:t>Ботинки кожаные утепленные с защитным подноском</w:t>
            </w:r>
          </w:p>
        </w:tc>
        <w:tc>
          <w:tcPr>
            <w:tcW w:w="2832" w:type="dxa"/>
            <w:vMerge/>
            <w:tcBorders>
              <w:left w:val="single" w:sz="4" w:space="0" w:color="auto"/>
            </w:tcBorders>
            <w:shd w:val="clear" w:color="auto" w:fill="auto"/>
            <w:vAlign w:val="center"/>
          </w:tcPr>
          <w:p w:rsidR="00583EAA" w:rsidRDefault="00583EAA">
            <w:pPr>
              <w:framePr w:w="14333" w:h="5347" w:wrap="auto" w:vAnchor="page" w:hAnchor="page" w:x="1334" w:y="943"/>
            </w:pPr>
          </w:p>
        </w:tc>
        <w:tc>
          <w:tcPr>
            <w:tcW w:w="1843" w:type="dxa"/>
            <w:tcBorders>
              <w:top w:val="single" w:sz="4" w:space="0" w:color="auto"/>
              <w:left w:val="single" w:sz="4" w:space="0" w:color="auto"/>
            </w:tcBorders>
            <w:shd w:val="clear" w:color="auto" w:fill="auto"/>
            <w:vAlign w:val="center"/>
          </w:tcPr>
          <w:p w:rsidR="00583EAA" w:rsidRDefault="00DA6341">
            <w:pPr>
              <w:pStyle w:val="ab"/>
              <w:framePr w:w="14333" w:h="5347" w:wrap="auto" w:vAnchor="page" w:hAnchor="page" w:x="1334" w:y="943"/>
              <w:ind w:firstLine="0"/>
              <w:jc w:val="center"/>
            </w:pPr>
            <w:r>
              <w:t>1 пара</w:t>
            </w:r>
          </w:p>
        </w:tc>
        <w:tc>
          <w:tcPr>
            <w:tcW w:w="1714"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14333" w:h="5347" w:wrap="auto" w:vAnchor="page" w:hAnchor="page" w:x="1334" w:y="943"/>
              <w:ind w:firstLine="0"/>
              <w:jc w:val="center"/>
            </w:pPr>
            <w:r>
              <w:t>3 года</w:t>
            </w:r>
          </w:p>
        </w:tc>
      </w:tr>
      <w:tr w:rsidR="00583EAA">
        <w:trPr>
          <w:trHeight w:hRule="exact" w:val="893"/>
        </w:trPr>
        <w:tc>
          <w:tcPr>
            <w:tcW w:w="571" w:type="dxa"/>
            <w:vMerge/>
            <w:tcBorders>
              <w:left w:val="single" w:sz="4" w:space="0" w:color="auto"/>
              <w:bottom w:val="single" w:sz="4" w:space="0" w:color="auto"/>
            </w:tcBorders>
            <w:shd w:val="clear" w:color="auto" w:fill="auto"/>
          </w:tcPr>
          <w:p w:rsidR="00583EAA" w:rsidRDefault="00583EAA">
            <w:pPr>
              <w:framePr w:w="14333" w:h="5347" w:wrap="auto" w:vAnchor="page" w:hAnchor="page" w:x="1334" w:y="943"/>
            </w:pPr>
          </w:p>
        </w:tc>
        <w:tc>
          <w:tcPr>
            <w:tcW w:w="2410" w:type="dxa"/>
            <w:vMerge/>
            <w:tcBorders>
              <w:left w:val="single" w:sz="4" w:space="0" w:color="auto"/>
              <w:bottom w:val="single" w:sz="4" w:space="0" w:color="auto"/>
            </w:tcBorders>
            <w:shd w:val="clear" w:color="auto" w:fill="auto"/>
          </w:tcPr>
          <w:p w:rsidR="00583EAA" w:rsidRDefault="00583EAA">
            <w:pPr>
              <w:framePr w:w="14333" w:h="5347" w:wrap="auto" w:vAnchor="page" w:hAnchor="page" w:x="1334" w:y="943"/>
            </w:pPr>
          </w:p>
        </w:tc>
        <w:tc>
          <w:tcPr>
            <w:tcW w:w="4963" w:type="dxa"/>
            <w:tcBorders>
              <w:top w:val="single" w:sz="4" w:space="0" w:color="auto"/>
              <w:left w:val="single" w:sz="4" w:space="0" w:color="auto"/>
              <w:bottom w:val="single" w:sz="4" w:space="0" w:color="auto"/>
            </w:tcBorders>
            <w:shd w:val="clear" w:color="auto" w:fill="auto"/>
          </w:tcPr>
          <w:p w:rsidR="00583EAA" w:rsidRDefault="00DA6341">
            <w:pPr>
              <w:pStyle w:val="ab"/>
              <w:framePr w:w="14333" w:h="5347" w:wrap="auto" w:vAnchor="page" w:hAnchor="page" w:x="1334" w:y="943"/>
              <w:tabs>
                <w:tab w:val="left" w:pos="1406"/>
                <w:tab w:val="left" w:pos="1978"/>
                <w:tab w:val="left" w:pos="3523"/>
              </w:tabs>
              <w:spacing w:after="40"/>
              <w:ind w:firstLine="0"/>
            </w:pPr>
            <w:r>
              <w:rPr>
                <w:rFonts w:ascii="Calibri" w:eastAsia="Calibri" w:hAnsi="Calibri" w:cs="Calibri"/>
              </w:rPr>
              <w:t>Перчатки</w:t>
            </w:r>
            <w:r>
              <w:rPr>
                <w:rFonts w:ascii="Calibri" w:eastAsia="Calibri" w:hAnsi="Calibri" w:cs="Calibri"/>
              </w:rPr>
              <w:tab/>
              <w:t>с</w:t>
            </w:r>
            <w:r>
              <w:rPr>
                <w:rFonts w:ascii="Calibri" w:eastAsia="Calibri" w:hAnsi="Calibri" w:cs="Calibri"/>
              </w:rPr>
              <w:tab/>
              <w:t>защитным</w:t>
            </w:r>
            <w:r>
              <w:rPr>
                <w:rFonts w:ascii="Calibri" w:eastAsia="Calibri" w:hAnsi="Calibri" w:cs="Calibri"/>
              </w:rPr>
              <w:tab/>
              <w:t>покрытием,</w:t>
            </w:r>
          </w:p>
          <w:p w:rsidR="00583EAA" w:rsidRDefault="00DA6341">
            <w:pPr>
              <w:pStyle w:val="ab"/>
              <w:framePr w:w="14333" w:h="5347" w:wrap="auto" w:vAnchor="page" w:hAnchor="page" w:x="1334" w:y="943"/>
              <w:ind w:firstLine="0"/>
            </w:pPr>
            <w:r>
              <w:rPr>
                <w:rFonts w:ascii="Calibri" w:eastAsia="Calibri" w:hAnsi="Calibri" w:cs="Calibri"/>
              </w:rPr>
              <w:t>морозостойкие с утепляющими вкладышами</w:t>
            </w:r>
          </w:p>
        </w:tc>
        <w:tc>
          <w:tcPr>
            <w:tcW w:w="2832" w:type="dxa"/>
            <w:vMerge/>
            <w:tcBorders>
              <w:left w:val="single" w:sz="4" w:space="0" w:color="auto"/>
              <w:bottom w:val="single" w:sz="4" w:space="0" w:color="auto"/>
            </w:tcBorders>
            <w:shd w:val="clear" w:color="auto" w:fill="auto"/>
            <w:vAlign w:val="center"/>
          </w:tcPr>
          <w:p w:rsidR="00583EAA" w:rsidRDefault="00583EAA">
            <w:pPr>
              <w:framePr w:w="14333" w:h="5347" w:wrap="auto" w:vAnchor="page" w:hAnchor="page" w:x="1334" w:y="943"/>
            </w:pPr>
          </w:p>
        </w:tc>
        <w:tc>
          <w:tcPr>
            <w:tcW w:w="1843" w:type="dxa"/>
            <w:tcBorders>
              <w:top w:val="single" w:sz="4" w:space="0" w:color="auto"/>
              <w:left w:val="single" w:sz="4" w:space="0" w:color="auto"/>
              <w:bottom w:val="single" w:sz="4" w:space="0" w:color="auto"/>
            </w:tcBorders>
            <w:shd w:val="clear" w:color="auto" w:fill="auto"/>
            <w:vAlign w:val="center"/>
          </w:tcPr>
          <w:p w:rsidR="00583EAA" w:rsidRDefault="00DA6341">
            <w:pPr>
              <w:pStyle w:val="ab"/>
              <w:framePr w:w="14333" w:h="5347" w:wrap="auto" w:vAnchor="page" w:hAnchor="page" w:x="1334" w:y="943"/>
              <w:ind w:firstLine="0"/>
              <w:jc w:val="center"/>
            </w:pPr>
            <w:r>
              <w:rPr>
                <w:rFonts w:ascii="Calibri" w:eastAsia="Calibri" w:hAnsi="Calibri" w:cs="Calibri"/>
              </w:rPr>
              <w:t>3 пары</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583EAA" w:rsidRDefault="00DA6341">
            <w:pPr>
              <w:pStyle w:val="ab"/>
              <w:framePr w:w="14333" w:h="5347" w:wrap="auto" w:vAnchor="page" w:hAnchor="page" w:x="1334" w:y="943"/>
              <w:ind w:firstLine="0"/>
              <w:jc w:val="center"/>
            </w:pPr>
            <w:r>
              <w:rPr>
                <w:rFonts w:ascii="Calibri" w:eastAsia="Calibri" w:hAnsi="Calibri" w:cs="Calibri"/>
              </w:rPr>
              <w:t>1 год</w:t>
            </w:r>
          </w:p>
        </w:tc>
      </w:tr>
    </w:tbl>
    <w:p w:rsidR="00583EAA" w:rsidRDefault="00DA6341">
      <w:pPr>
        <w:pStyle w:val="a7"/>
        <w:framePr w:wrap="auto" w:vAnchor="page" w:hAnchor="page" w:x="8443" w:y="11498"/>
      </w:pPr>
      <w:r>
        <w:t>133</w:t>
      </w:r>
    </w:p>
    <w:p w:rsidR="00583EAA" w:rsidRDefault="00583EAA">
      <w:pPr>
        <w:spacing w:line="1" w:lineRule="exact"/>
        <w:sectPr w:rsidR="00583EAA">
          <w:pgSz w:w="16840" w:h="11900" w:orient="landscape"/>
          <w:pgMar w:top="360" w:right="360" w:bottom="360" w:left="360" w:header="0" w:footer="3" w:gutter="0"/>
          <w:cols w:space="720"/>
          <w:docGrid w:linePitch="360"/>
        </w:sectPr>
      </w:pPr>
    </w:p>
    <w:p w:rsidR="00583EAA" w:rsidRDefault="00583EAA">
      <w:pPr>
        <w:spacing w:line="1" w:lineRule="exact"/>
      </w:pPr>
    </w:p>
    <w:p w:rsidR="00583EAA" w:rsidRDefault="00DA6341">
      <w:pPr>
        <w:pStyle w:val="a7"/>
        <w:framePr w:w="3230" w:h="278" w:hRule="exact" w:wrap="auto" w:vAnchor="page" w:hAnchor="page" w:x="7777" w:y="1315"/>
        <w:jc w:val="right"/>
        <w:rPr>
          <w:sz w:val="24"/>
          <w:szCs w:val="24"/>
        </w:rPr>
      </w:pPr>
      <w:r>
        <w:rPr>
          <w:rFonts w:ascii="Times New Roman" w:eastAsia="Times New Roman" w:hAnsi="Times New Roman" w:cs="Times New Roman"/>
          <w:b/>
          <w:bCs/>
          <w:i/>
          <w:iCs/>
          <w:sz w:val="24"/>
          <w:szCs w:val="24"/>
        </w:rPr>
        <w:t>Приложение №16</w:t>
      </w:r>
    </w:p>
    <w:p w:rsidR="00583EAA" w:rsidRDefault="00DA6341">
      <w:pPr>
        <w:pStyle w:val="1"/>
        <w:framePr w:w="10075" w:h="2448" w:hRule="exact" w:wrap="auto" w:vAnchor="page" w:hAnchor="page" w:x="933" w:y="1646"/>
        <w:ind w:left="6820" w:firstLine="0"/>
        <w:jc w:val="right"/>
      </w:pPr>
      <w:r>
        <w:rPr>
          <w:i/>
          <w:iCs/>
        </w:rPr>
        <w:t>к коллективному договору муниципального бюджетного образовательного учреждения «Новогригорьевская  средняя общеобразовательная школа-детский сад»</w:t>
      </w:r>
    </w:p>
    <w:p w:rsidR="00583EAA" w:rsidRDefault="00DA6341">
      <w:pPr>
        <w:pStyle w:val="1"/>
        <w:framePr w:w="10075" w:h="2448" w:hRule="exact" w:wrap="auto" w:vAnchor="page" w:hAnchor="page" w:x="933" w:y="1646"/>
        <w:ind w:left="7580" w:firstLine="0"/>
        <w:jc w:val="right"/>
      </w:pPr>
      <w:r>
        <w:rPr>
          <w:i/>
          <w:iCs/>
        </w:rPr>
        <w:t>Нижнегорского района Республики Крым на 2024- 2027 гг.</w:t>
      </w:r>
    </w:p>
    <w:p w:rsidR="00583EAA" w:rsidRDefault="00DA6341">
      <w:pPr>
        <w:pStyle w:val="ad"/>
        <w:framePr w:wrap="auto" w:vAnchor="page" w:hAnchor="page" w:x="1571" w:y="4627"/>
        <w:jc w:val="left"/>
      </w:pPr>
      <w:r>
        <w:t>Перечень профессий, предоставляющих работникам право на смывающие и (или)</w:t>
      </w:r>
    </w:p>
    <w:p w:rsidR="00583EAA" w:rsidRDefault="00DA6341">
      <w:pPr>
        <w:pStyle w:val="ad"/>
        <w:framePr w:wrap="auto" w:vAnchor="page" w:hAnchor="page" w:x="2761" w:y="4939"/>
        <w:jc w:val="left"/>
      </w:pPr>
      <w:r>
        <w:rPr>
          <w:u w:val="single"/>
        </w:rPr>
        <w:t>обезвреживающие средства в МБОУ «Новогригорьевская СОШДС»</w:t>
      </w:r>
    </w:p>
    <w:tbl>
      <w:tblPr>
        <w:tblW w:w="0" w:type="auto"/>
        <w:tblLayout w:type="fixed"/>
        <w:tblCellMar>
          <w:left w:w="10" w:type="dxa"/>
          <w:right w:w="10" w:type="dxa"/>
        </w:tblCellMar>
        <w:tblLook w:val="04A0"/>
      </w:tblPr>
      <w:tblGrid>
        <w:gridCol w:w="1848"/>
        <w:gridCol w:w="1277"/>
        <w:gridCol w:w="2554"/>
        <w:gridCol w:w="2405"/>
        <w:gridCol w:w="1613"/>
      </w:tblGrid>
      <w:tr w:rsidR="00583EAA">
        <w:trPr>
          <w:trHeight w:hRule="exact" w:val="1118"/>
        </w:trPr>
        <w:tc>
          <w:tcPr>
            <w:tcW w:w="1848" w:type="dxa"/>
            <w:tcBorders>
              <w:top w:val="single" w:sz="4" w:space="0" w:color="auto"/>
              <w:left w:val="single" w:sz="4" w:space="0" w:color="auto"/>
            </w:tcBorders>
            <w:shd w:val="clear" w:color="auto" w:fill="auto"/>
            <w:vAlign w:val="center"/>
          </w:tcPr>
          <w:p w:rsidR="00583EAA" w:rsidRDefault="00DA6341">
            <w:pPr>
              <w:pStyle w:val="ab"/>
              <w:framePr w:w="9696" w:h="10565" w:wrap="auto" w:vAnchor="page" w:hAnchor="page" w:x="933" w:y="5179"/>
              <w:ind w:firstLine="0"/>
              <w:jc w:val="center"/>
            </w:pPr>
            <w:r>
              <w:rPr>
                <w:b/>
                <w:bCs/>
              </w:rPr>
              <w:t>Наименование профессии</w:t>
            </w:r>
          </w:p>
        </w:tc>
        <w:tc>
          <w:tcPr>
            <w:tcW w:w="1277" w:type="dxa"/>
            <w:tcBorders>
              <w:top w:val="single" w:sz="4" w:space="0" w:color="auto"/>
              <w:left w:val="single" w:sz="4" w:space="0" w:color="auto"/>
            </w:tcBorders>
            <w:shd w:val="clear" w:color="auto" w:fill="auto"/>
            <w:vAlign w:val="center"/>
          </w:tcPr>
          <w:p w:rsidR="00583EAA" w:rsidRDefault="00DA6341">
            <w:pPr>
              <w:pStyle w:val="ab"/>
              <w:framePr w:w="9696" w:h="10565" w:wrap="auto" w:vAnchor="page" w:hAnchor="page" w:x="933" w:y="5179"/>
              <w:ind w:firstLine="0"/>
              <w:jc w:val="center"/>
            </w:pPr>
            <w:r>
              <w:rPr>
                <w:b/>
                <w:bCs/>
              </w:rPr>
              <w:t>Пункт типовых норм</w:t>
            </w:r>
          </w:p>
        </w:tc>
        <w:tc>
          <w:tcPr>
            <w:tcW w:w="2554" w:type="dxa"/>
            <w:tcBorders>
              <w:top w:val="single" w:sz="4" w:space="0" w:color="auto"/>
              <w:left w:val="single" w:sz="4" w:space="0" w:color="auto"/>
            </w:tcBorders>
            <w:shd w:val="clear" w:color="auto" w:fill="auto"/>
            <w:vAlign w:val="center"/>
          </w:tcPr>
          <w:p w:rsidR="00583EAA" w:rsidRDefault="00DA6341">
            <w:pPr>
              <w:pStyle w:val="ab"/>
              <w:framePr w:w="9696" w:h="10565" w:wrap="auto" w:vAnchor="page" w:hAnchor="page" w:x="933" w:y="5179"/>
              <w:ind w:firstLine="0"/>
              <w:jc w:val="center"/>
            </w:pPr>
            <w:r>
              <w:rPr>
                <w:b/>
                <w:bCs/>
              </w:rPr>
              <w:t>Наименование работ и производственных факторов</w:t>
            </w:r>
          </w:p>
        </w:tc>
        <w:tc>
          <w:tcPr>
            <w:tcW w:w="2405" w:type="dxa"/>
            <w:tcBorders>
              <w:top w:val="single" w:sz="4" w:space="0" w:color="auto"/>
              <w:left w:val="single" w:sz="4" w:space="0" w:color="auto"/>
            </w:tcBorders>
            <w:shd w:val="clear" w:color="auto" w:fill="auto"/>
            <w:vAlign w:val="bottom"/>
          </w:tcPr>
          <w:p w:rsidR="00583EAA" w:rsidRDefault="00DA6341">
            <w:pPr>
              <w:pStyle w:val="ab"/>
              <w:framePr w:w="9696" w:h="10565" w:wrap="auto" w:vAnchor="page" w:hAnchor="page" w:x="933" w:y="5179"/>
              <w:ind w:firstLine="0"/>
              <w:jc w:val="center"/>
            </w:pPr>
            <w:r>
              <w:rPr>
                <w:b/>
                <w:bCs/>
              </w:rPr>
              <w:t>Виды смывающих и (или) обезвреживающих средств</w:t>
            </w:r>
          </w:p>
        </w:tc>
        <w:tc>
          <w:tcPr>
            <w:tcW w:w="1613"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696" w:h="10565" w:wrap="auto" w:vAnchor="page" w:hAnchor="page" w:x="933" w:y="5179"/>
              <w:ind w:firstLine="0"/>
              <w:jc w:val="center"/>
            </w:pPr>
            <w:r>
              <w:rPr>
                <w:b/>
                <w:bCs/>
              </w:rPr>
              <w:t>Норма выдачи на 1 работника в месяц</w:t>
            </w:r>
          </w:p>
        </w:tc>
      </w:tr>
      <w:tr w:rsidR="00583EAA">
        <w:trPr>
          <w:trHeight w:hRule="exact" w:val="2222"/>
        </w:trPr>
        <w:tc>
          <w:tcPr>
            <w:tcW w:w="1848" w:type="dxa"/>
            <w:tcBorders>
              <w:top w:val="single" w:sz="4" w:space="0" w:color="auto"/>
              <w:left w:val="single" w:sz="4" w:space="0" w:color="auto"/>
            </w:tcBorders>
            <w:shd w:val="clear" w:color="auto" w:fill="auto"/>
            <w:vAlign w:val="center"/>
          </w:tcPr>
          <w:p w:rsidR="00583EAA" w:rsidRDefault="00DA6341">
            <w:pPr>
              <w:pStyle w:val="ab"/>
              <w:framePr w:w="9696" w:h="10565" w:wrap="auto" w:vAnchor="page" w:hAnchor="page" w:x="933" w:y="5179"/>
              <w:ind w:firstLine="0"/>
            </w:pPr>
            <w:r>
              <w:t>Вахтер</w:t>
            </w:r>
          </w:p>
        </w:tc>
        <w:tc>
          <w:tcPr>
            <w:tcW w:w="1277" w:type="dxa"/>
            <w:tcBorders>
              <w:top w:val="single" w:sz="4" w:space="0" w:color="auto"/>
              <w:left w:val="single" w:sz="4" w:space="0" w:color="auto"/>
            </w:tcBorders>
            <w:shd w:val="clear" w:color="auto" w:fill="auto"/>
            <w:vAlign w:val="center"/>
          </w:tcPr>
          <w:p w:rsidR="00583EAA" w:rsidRDefault="00DA6341">
            <w:pPr>
              <w:pStyle w:val="ab"/>
              <w:framePr w:w="9696" w:h="10565" w:wrap="auto" w:vAnchor="page" w:hAnchor="page" w:x="933" w:y="5179"/>
              <w:ind w:firstLine="0"/>
              <w:jc w:val="center"/>
            </w:pPr>
            <w:r>
              <w:t>7</w:t>
            </w:r>
          </w:p>
        </w:tc>
        <w:tc>
          <w:tcPr>
            <w:tcW w:w="2554" w:type="dxa"/>
            <w:tcBorders>
              <w:top w:val="single" w:sz="4" w:space="0" w:color="auto"/>
              <w:left w:val="single" w:sz="4" w:space="0" w:color="auto"/>
            </w:tcBorders>
            <w:shd w:val="clear" w:color="auto" w:fill="auto"/>
            <w:vAlign w:val="center"/>
          </w:tcPr>
          <w:p w:rsidR="00583EAA" w:rsidRDefault="00DA6341">
            <w:pPr>
              <w:pStyle w:val="ab"/>
              <w:framePr w:w="9696" w:h="10565" w:wrap="auto" w:vAnchor="page" w:hAnchor="page" w:x="933" w:y="5179"/>
              <w:ind w:firstLine="0"/>
            </w:pPr>
            <w:r>
              <w:t>Работы, связанные с легкосмываемыми загрязнениями</w:t>
            </w:r>
          </w:p>
        </w:tc>
        <w:tc>
          <w:tcPr>
            <w:tcW w:w="2405" w:type="dxa"/>
            <w:tcBorders>
              <w:top w:val="single" w:sz="4" w:space="0" w:color="auto"/>
              <w:left w:val="single" w:sz="4" w:space="0" w:color="auto"/>
            </w:tcBorders>
            <w:shd w:val="clear" w:color="auto" w:fill="auto"/>
          </w:tcPr>
          <w:p w:rsidR="00583EAA" w:rsidRDefault="00DA6341">
            <w:pPr>
              <w:pStyle w:val="ab"/>
              <w:framePr w:w="9696" w:h="10565" w:wrap="auto" w:vAnchor="page" w:hAnchor="page" w:x="933" w:y="5179"/>
              <w:ind w:firstLine="0"/>
            </w:pPr>
            <w:r>
              <w:t>Мыло или жидкие моющие средства</w:t>
            </w:r>
          </w:p>
        </w:tc>
        <w:tc>
          <w:tcPr>
            <w:tcW w:w="1613"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696" w:h="10565" w:wrap="auto" w:vAnchor="page" w:hAnchor="page" w:x="933" w:y="5179"/>
              <w:ind w:firstLine="0"/>
              <w:jc w:val="center"/>
            </w:pPr>
            <w:r>
              <w:t>200 г (мыло туалетное) или 250 мл (жидкие моющие средства в дозирующих устройствах)</w:t>
            </w:r>
          </w:p>
        </w:tc>
      </w:tr>
      <w:tr w:rsidR="00583EAA">
        <w:trPr>
          <w:trHeight w:hRule="exact" w:val="2218"/>
        </w:trPr>
        <w:tc>
          <w:tcPr>
            <w:tcW w:w="1848" w:type="dxa"/>
            <w:tcBorders>
              <w:top w:val="single" w:sz="4" w:space="0" w:color="auto"/>
              <w:left w:val="single" w:sz="4" w:space="0" w:color="auto"/>
            </w:tcBorders>
            <w:shd w:val="clear" w:color="auto" w:fill="auto"/>
            <w:vAlign w:val="center"/>
          </w:tcPr>
          <w:p w:rsidR="00583EAA" w:rsidRDefault="00DA6341">
            <w:pPr>
              <w:pStyle w:val="ab"/>
              <w:framePr w:w="9696" w:h="10565" w:wrap="auto" w:vAnchor="page" w:hAnchor="page" w:x="933" w:y="5179"/>
              <w:spacing w:line="233" w:lineRule="auto"/>
              <w:ind w:firstLine="0"/>
            </w:pPr>
            <w:r>
              <w:t>Водитель автомобиля</w:t>
            </w:r>
          </w:p>
        </w:tc>
        <w:tc>
          <w:tcPr>
            <w:tcW w:w="1277" w:type="dxa"/>
            <w:tcBorders>
              <w:top w:val="single" w:sz="4" w:space="0" w:color="auto"/>
              <w:left w:val="single" w:sz="4" w:space="0" w:color="auto"/>
            </w:tcBorders>
            <w:shd w:val="clear" w:color="auto" w:fill="auto"/>
            <w:vAlign w:val="center"/>
          </w:tcPr>
          <w:p w:rsidR="00583EAA" w:rsidRDefault="00DA6341">
            <w:pPr>
              <w:pStyle w:val="ab"/>
              <w:framePr w:w="9696" w:h="10565" w:wrap="auto" w:vAnchor="page" w:hAnchor="page" w:x="933" w:y="5179"/>
              <w:ind w:firstLine="0"/>
              <w:jc w:val="center"/>
            </w:pPr>
            <w:r>
              <w:t>7</w:t>
            </w:r>
          </w:p>
        </w:tc>
        <w:tc>
          <w:tcPr>
            <w:tcW w:w="2554" w:type="dxa"/>
            <w:tcBorders>
              <w:top w:val="single" w:sz="4" w:space="0" w:color="auto"/>
              <w:left w:val="single" w:sz="4" w:space="0" w:color="auto"/>
            </w:tcBorders>
            <w:shd w:val="clear" w:color="auto" w:fill="auto"/>
            <w:vAlign w:val="center"/>
          </w:tcPr>
          <w:p w:rsidR="00583EAA" w:rsidRDefault="00DA6341">
            <w:pPr>
              <w:pStyle w:val="ab"/>
              <w:framePr w:w="9696" w:h="10565" w:wrap="auto" w:vAnchor="page" w:hAnchor="page" w:x="933" w:y="5179"/>
              <w:ind w:firstLine="0"/>
            </w:pPr>
            <w:r>
              <w:t>Работы, связанные с легкосмываемыми загрязнениями</w:t>
            </w:r>
          </w:p>
        </w:tc>
        <w:tc>
          <w:tcPr>
            <w:tcW w:w="2405" w:type="dxa"/>
            <w:tcBorders>
              <w:top w:val="single" w:sz="4" w:space="0" w:color="auto"/>
              <w:left w:val="single" w:sz="4" w:space="0" w:color="auto"/>
            </w:tcBorders>
            <w:shd w:val="clear" w:color="auto" w:fill="auto"/>
          </w:tcPr>
          <w:p w:rsidR="00583EAA" w:rsidRDefault="00DA6341">
            <w:pPr>
              <w:pStyle w:val="ab"/>
              <w:framePr w:w="9696" w:h="10565" w:wrap="auto" w:vAnchor="page" w:hAnchor="page" w:x="933" w:y="5179"/>
              <w:ind w:firstLine="0"/>
            </w:pPr>
            <w:r>
              <w:t>Мыло или жидкие моющие средства</w:t>
            </w:r>
          </w:p>
        </w:tc>
        <w:tc>
          <w:tcPr>
            <w:tcW w:w="1613"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696" w:h="10565" w:wrap="auto" w:vAnchor="page" w:hAnchor="page" w:x="933" w:y="5179"/>
              <w:ind w:firstLine="0"/>
              <w:jc w:val="center"/>
            </w:pPr>
            <w:r>
              <w:t>200 г (мыло туалетное) или 250 мл (жидкие моющие средства в дозирующих устройствах)</w:t>
            </w:r>
          </w:p>
        </w:tc>
      </w:tr>
      <w:tr w:rsidR="00583EAA">
        <w:trPr>
          <w:trHeight w:hRule="exact" w:val="2222"/>
        </w:trPr>
        <w:tc>
          <w:tcPr>
            <w:tcW w:w="1848" w:type="dxa"/>
            <w:tcBorders>
              <w:top w:val="single" w:sz="4" w:space="0" w:color="auto"/>
              <w:left w:val="single" w:sz="4" w:space="0" w:color="auto"/>
            </w:tcBorders>
            <w:shd w:val="clear" w:color="auto" w:fill="auto"/>
            <w:vAlign w:val="center"/>
          </w:tcPr>
          <w:p w:rsidR="00583EAA" w:rsidRDefault="00DA6341">
            <w:pPr>
              <w:pStyle w:val="ab"/>
              <w:framePr w:w="9696" w:h="10565" w:wrap="auto" w:vAnchor="page" w:hAnchor="page" w:x="933" w:y="5179"/>
              <w:ind w:firstLine="0"/>
            </w:pPr>
            <w:r>
              <w:t>Дворник</w:t>
            </w:r>
          </w:p>
        </w:tc>
        <w:tc>
          <w:tcPr>
            <w:tcW w:w="1277" w:type="dxa"/>
            <w:tcBorders>
              <w:top w:val="single" w:sz="4" w:space="0" w:color="auto"/>
              <w:left w:val="single" w:sz="4" w:space="0" w:color="auto"/>
            </w:tcBorders>
            <w:shd w:val="clear" w:color="auto" w:fill="auto"/>
            <w:vAlign w:val="center"/>
          </w:tcPr>
          <w:p w:rsidR="00583EAA" w:rsidRDefault="00DA6341">
            <w:pPr>
              <w:pStyle w:val="ab"/>
              <w:framePr w:w="9696" w:h="10565" w:wrap="auto" w:vAnchor="page" w:hAnchor="page" w:x="933" w:y="5179"/>
              <w:ind w:firstLine="0"/>
              <w:jc w:val="center"/>
            </w:pPr>
            <w:r>
              <w:t>7</w:t>
            </w:r>
          </w:p>
        </w:tc>
        <w:tc>
          <w:tcPr>
            <w:tcW w:w="2554" w:type="dxa"/>
            <w:tcBorders>
              <w:top w:val="single" w:sz="4" w:space="0" w:color="auto"/>
              <w:left w:val="single" w:sz="4" w:space="0" w:color="auto"/>
            </w:tcBorders>
            <w:shd w:val="clear" w:color="auto" w:fill="auto"/>
            <w:vAlign w:val="center"/>
          </w:tcPr>
          <w:p w:rsidR="00583EAA" w:rsidRDefault="00DA6341">
            <w:pPr>
              <w:pStyle w:val="ab"/>
              <w:framePr w:w="9696" w:h="10565" w:wrap="auto" w:vAnchor="page" w:hAnchor="page" w:x="933" w:y="5179"/>
              <w:ind w:firstLine="0"/>
            </w:pPr>
            <w:r>
              <w:t>Работы, связанные с легкосмываемыми загрязнениями</w:t>
            </w:r>
          </w:p>
        </w:tc>
        <w:tc>
          <w:tcPr>
            <w:tcW w:w="2405" w:type="dxa"/>
            <w:tcBorders>
              <w:top w:val="single" w:sz="4" w:space="0" w:color="auto"/>
              <w:left w:val="single" w:sz="4" w:space="0" w:color="auto"/>
            </w:tcBorders>
            <w:shd w:val="clear" w:color="auto" w:fill="auto"/>
          </w:tcPr>
          <w:p w:rsidR="00583EAA" w:rsidRDefault="00DA6341">
            <w:pPr>
              <w:pStyle w:val="ab"/>
              <w:framePr w:w="9696" w:h="10565" w:wrap="auto" w:vAnchor="page" w:hAnchor="page" w:x="933" w:y="5179"/>
              <w:ind w:firstLine="0"/>
            </w:pPr>
            <w:r>
              <w:t>Мыло или жидкие моющие средства</w:t>
            </w:r>
          </w:p>
        </w:tc>
        <w:tc>
          <w:tcPr>
            <w:tcW w:w="1613"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696" w:h="10565" w:wrap="auto" w:vAnchor="page" w:hAnchor="page" w:x="933" w:y="5179"/>
              <w:ind w:firstLine="0"/>
              <w:jc w:val="center"/>
            </w:pPr>
            <w:r>
              <w:t>200 г (мыло туалетное) или 250 мл (жидкие моющие средства в дозирующих устройствах)</w:t>
            </w:r>
          </w:p>
        </w:tc>
      </w:tr>
      <w:tr w:rsidR="00583EAA">
        <w:trPr>
          <w:trHeight w:hRule="exact" w:val="2213"/>
        </w:trPr>
        <w:tc>
          <w:tcPr>
            <w:tcW w:w="1848" w:type="dxa"/>
            <w:tcBorders>
              <w:top w:val="single" w:sz="4" w:space="0" w:color="auto"/>
              <w:left w:val="single" w:sz="4" w:space="0" w:color="auto"/>
            </w:tcBorders>
            <w:shd w:val="clear" w:color="auto" w:fill="auto"/>
            <w:vAlign w:val="center"/>
          </w:tcPr>
          <w:p w:rsidR="00583EAA" w:rsidRDefault="00DA6341">
            <w:pPr>
              <w:pStyle w:val="ab"/>
              <w:framePr w:w="9696" w:h="10565" w:wrap="auto" w:vAnchor="page" w:hAnchor="page" w:x="933" w:y="5179"/>
              <w:ind w:firstLine="0"/>
            </w:pPr>
            <w:r>
              <w:t>Кладовщик</w:t>
            </w:r>
          </w:p>
        </w:tc>
        <w:tc>
          <w:tcPr>
            <w:tcW w:w="1277" w:type="dxa"/>
            <w:tcBorders>
              <w:top w:val="single" w:sz="4" w:space="0" w:color="auto"/>
              <w:left w:val="single" w:sz="4" w:space="0" w:color="auto"/>
            </w:tcBorders>
            <w:shd w:val="clear" w:color="auto" w:fill="auto"/>
            <w:vAlign w:val="center"/>
          </w:tcPr>
          <w:p w:rsidR="00583EAA" w:rsidRDefault="00DA6341">
            <w:pPr>
              <w:pStyle w:val="ab"/>
              <w:framePr w:w="9696" w:h="10565" w:wrap="auto" w:vAnchor="page" w:hAnchor="page" w:x="933" w:y="5179"/>
              <w:ind w:firstLine="0"/>
              <w:jc w:val="center"/>
            </w:pPr>
            <w:r>
              <w:t>7</w:t>
            </w:r>
          </w:p>
        </w:tc>
        <w:tc>
          <w:tcPr>
            <w:tcW w:w="2554" w:type="dxa"/>
            <w:tcBorders>
              <w:top w:val="single" w:sz="4" w:space="0" w:color="auto"/>
              <w:left w:val="single" w:sz="4" w:space="0" w:color="auto"/>
            </w:tcBorders>
            <w:shd w:val="clear" w:color="auto" w:fill="auto"/>
            <w:vAlign w:val="center"/>
          </w:tcPr>
          <w:p w:rsidR="00583EAA" w:rsidRDefault="00DA6341">
            <w:pPr>
              <w:pStyle w:val="ab"/>
              <w:framePr w:w="9696" w:h="10565" w:wrap="auto" w:vAnchor="page" w:hAnchor="page" w:x="933" w:y="5179"/>
              <w:ind w:firstLine="0"/>
            </w:pPr>
            <w:r>
              <w:t>Работы, связанные с легкосмываемыми загрязнениями</w:t>
            </w:r>
          </w:p>
        </w:tc>
        <w:tc>
          <w:tcPr>
            <w:tcW w:w="2405" w:type="dxa"/>
            <w:tcBorders>
              <w:top w:val="single" w:sz="4" w:space="0" w:color="auto"/>
              <w:left w:val="single" w:sz="4" w:space="0" w:color="auto"/>
            </w:tcBorders>
            <w:shd w:val="clear" w:color="auto" w:fill="auto"/>
          </w:tcPr>
          <w:p w:rsidR="00583EAA" w:rsidRDefault="00DA6341">
            <w:pPr>
              <w:pStyle w:val="ab"/>
              <w:framePr w:w="9696" w:h="10565" w:wrap="auto" w:vAnchor="page" w:hAnchor="page" w:x="933" w:y="5179"/>
              <w:ind w:firstLine="0"/>
            </w:pPr>
            <w:r>
              <w:t>Мыло или жидкие моющие средства</w:t>
            </w:r>
          </w:p>
        </w:tc>
        <w:tc>
          <w:tcPr>
            <w:tcW w:w="1613"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696" w:h="10565" w:wrap="auto" w:vAnchor="page" w:hAnchor="page" w:x="933" w:y="5179"/>
              <w:ind w:firstLine="0"/>
              <w:jc w:val="center"/>
            </w:pPr>
            <w:r>
              <w:t>200 г (мыло туалетное) или 250 мл (жидкие моющие средства в дозирующих устройствах)</w:t>
            </w:r>
          </w:p>
        </w:tc>
      </w:tr>
      <w:tr w:rsidR="00583EAA">
        <w:trPr>
          <w:trHeight w:hRule="exact" w:val="571"/>
        </w:trPr>
        <w:tc>
          <w:tcPr>
            <w:tcW w:w="1848"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9696" w:h="10565" w:wrap="auto" w:vAnchor="page" w:hAnchor="page" w:x="933" w:y="5179"/>
              <w:ind w:firstLine="0"/>
            </w:pPr>
            <w:r>
              <w:t>Кухонный рабочий</w:t>
            </w:r>
          </w:p>
        </w:tc>
        <w:tc>
          <w:tcPr>
            <w:tcW w:w="1277" w:type="dxa"/>
            <w:tcBorders>
              <w:top w:val="single" w:sz="4" w:space="0" w:color="auto"/>
              <w:left w:val="single" w:sz="4" w:space="0" w:color="auto"/>
              <w:bottom w:val="single" w:sz="4" w:space="0" w:color="auto"/>
            </w:tcBorders>
            <w:shd w:val="clear" w:color="auto" w:fill="auto"/>
            <w:vAlign w:val="center"/>
          </w:tcPr>
          <w:p w:rsidR="00583EAA" w:rsidRDefault="00DA6341">
            <w:pPr>
              <w:pStyle w:val="ab"/>
              <w:framePr w:w="9696" w:h="10565" w:wrap="auto" w:vAnchor="page" w:hAnchor="page" w:x="933" w:y="5179"/>
              <w:ind w:firstLine="0"/>
              <w:jc w:val="center"/>
            </w:pPr>
            <w:r>
              <w:t>7</w:t>
            </w:r>
          </w:p>
        </w:tc>
        <w:tc>
          <w:tcPr>
            <w:tcW w:w="2554"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9696" w:h="10565" w:wrap="auto" w:vAnchor="page" w:hAnchor="page" w:x="933" w:y="5179"/>
              <w:ind w:firstLine="0"/>
            </w:pPr>
            <w:r>
              <w:t>Работы, связанные с легкосмываемыми</w:t>
            </w:r>
          </w:p>
        </w:tc>
        <w:tc>
          <w:tcPr>
            <w:tcW w:w="2405"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9696" w:h="10565" w:wrap="auto" w:vAnchor="page" w:hAnchor="page" w:x="933" w:y="5179"/>
              <w:ind w:firstLine="0"/>
            </w:pPr>
            <w:r>
              <w:t>Мыло или жидкие моющие средства</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bottom"/>
          </w:tcPr>
          <w:p w:rsidR="00583EAA" w:rsidRDefault="00DA6341">
            <w:pPr>
              <w:pStyle w:val="ab"/>
              <w:framePr w:w="9696" w:h="10565" w:wrap="auto" w:vAnchor="page" w:hAnchor="page" w:x="933" w:y="5179"/>
              <w:ind w:firstLine="0"/>
              <w:jc w:val="center"/>
            </w:pPr>
            <w:r>
              <w:t>200 г (мыло туалетное)</w:t>
            </w:r>
          </w:p>
        </w:tc>
      </w:tr>
    </w:tbl>
    <w:p w:rsidR="00583EAA" w:rsidRDefault="00DA6341">
      <w:pPr>
        <w:pStyle w:val="a7"/>
        <w:framePr w:wrap="auto" w:vAnchor="page" w:hAnchor="page" w:x="5920" w:y="15863"/>
      </w:pPr>
      <w:r>
        <w:t>134</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tbl>
      <w:tblPr>
        <w:tblW w:w="0" w:type="auto"/>
        <w:tblLayout w:type="fixed"/>
        <w:tblCellMar>
          <w:left w:w="10" w:type="dxa"/>
          <w:right w:w="10" w:type="dxa"/>
        </w:tblCellMar>
        <w:tblLook w:val="04A0"/>
      </w:tblPr>
      <w:tblGrid>
        <w:gridCol w:w="1848"/>
        <w:gridCol w:w="1277"/>
        <w:gridCol w:w="2554"/>
        <w:gridCol w:w="2405"/>
        <w:gridCol w:w="1613"/>
      </w:tblGrid>
      <w:tr w:rsidR="00583EAA">
        <w:trPr>
          <w:trHeight w:hRule="exact" w:val="1666"/>
        </w:trPr>
        <w:tc>
          <w:tcPr>
            <w:tcW w:w="1848" w:type="dxa"/>
            <w:tcBorders>
              <w:top w:val="single" w:sz="4" w:space="0" w:color="auto"/>
              <w:left w:val="single" w:sz="4" w:space="0" w:color="auto"/>
            </w:tcBorders>
            <w:shd w:val="clear" w:color="auto" w:fill="auto"/>
          </w:tcPr>
          <w:p w:rsidR="00583EAA" w:rsidRDefault="00583EAA">
            <w:pPr>
              <w:framePr w:w="9696" w:h="14429" w:wrap="auto" w:vAnchor="page" w:hAnchor="page" w:x="782" w:y="1229"/>
              <w:rPr>
                <w:sz w:val="10"/>
                <w:szCs w:val="10"/>
              </w:rPr>
            </w:pPr>
          </w:p>
        </w:tc>
        <w:tc>
          <w:tcPr>
            <w:tcW w:w="1277" w:type="dxa"/>
            <w:tcBorders>
              <w:top w:val="single" w:sz="4" w:space="0" w:color="auto"/>
              <w:left w:val="single" w:sz="4" w:space="0" w:color="auto"/>
            </w:tcBorders>
            <w:shd w:val="clear" w:color="auto" w:fill="auto"/>
          </w:tcPr>
          <w:p w:rsidR="00583EAA" w:rsidRDefault="00583EAA">
            <w:pPr>
              <w:framePr w:w="9696" w:h="14429" w:wrap="auto" w:vAnchor="page" w:hAnchor="page" w:x="782" w:y="1229"/>
              <w:rPr>
                <w:sz w:val="10"/>
                <w:szCs w:val="10"/>
              </w:rPr>
            </w:pPr>
          </w:p>
        </w:tc>
        <w:tc>
          <w:tcPr>
            <w:tcW w:w="2554" w:type="dxa"/>
            <w:tcBorders>
              <w:top w:val="single" w:sz="4" w:space="0" w:color="auto"/>
              <w:left w:val="single" w:sz="4" w:space="0" w:color="auto"/>
            </w:tcBorders>
            <w:shd w:val="clear" w:color="auto" w:fill="auto"/>
          </w:tcPr>
          <w:p w:rsidR="00583EAA" w:rsidRDefault="00DA6341">
            <w:pPr>
              <w:pStyle w:val="ab"/>
              <w:framePr w:w="9696" w:h="14429" w:wrap="auto" w:vAnchor="page" w:hAnchor="page" w:x="782" w:y="1229"/>
              <w:ind w:firstLine="0"/>
              <w:jc w:val="both"/>
            </w:pPr>
            <w:r>
              <w:t>загрязнениями</w:t>
            </w:r>
          </w:p>
        </w:tc>
        <w:tc>
          <w:tcPr>
            <w:tcW w:w="2405" w:type="dxa"/>
            <w:tcBorders>
              <w:top w:val="single" w:sz="4" w:space="0" w:color="auto"/>
              <w:left w:val="single" w:sz="4" w:space="0" w:color="auto"/>
            </w:tcBorders>
            <w:shd w:val="clear" w:color="auto" w:fill="auto"/>
          </w:tcPr>
          <w:p w:rsidR="00583EAA" w:rsidRDefault="00583EAA">
            <w:pPr>
              <w:framePr w:w="9696" w:h="14429" w:wrap="auto" w:vAnchor="page" w:hAnchor="page" w:x="782" w:y="1229"/>
              <w:rPr>
                <w:sz w:val="10"/>
                <w:szCs w:val="10"/>
              </w:rPr>
            </w:pPr>
          </w:p>
        </w:tc>
        <w:tc>
          <w:tcPr>
            <w:tcW w:w="1613"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696" w:h="14429" w:wrap="auto" w:vAnchor="page" w:hAnchor="page" w:x="782" w:y="1229"/>
              <w:ind w:firstLine="0"/>
              <w:jc w:val="center"/>
            </w:pPr>
            <w:r>
              <w:t>или 250 мл (жидкие моющие средства в дозирующих устройствах)</w:t>
            </w:r>
          </w:p>
        </w:tc>
      </w:tr>
      <w:tr w:rsidR="00583EAA">
        <w:trPr>
          <w:trHeight w:hRule="exact" w:val="2222"/>
        </w:trPr>
        <w:tc>
          <w:tcPr>
            <w:tcW w:w="1848" w:type="dxa"/>
            <w:tcBorders>
              <w:top w:val="single" w:sz="4" w:space="0" w:color="auto"/>
              <w:left w:val="single" w:sz="4" w:space="0" w:color="auto"/>
            </w:tcBorders>
            <w:shd w:val="clear" w:color="auto" w:fill="auto"/>
            <w:vAlign w:val="center"/>
          </w:tcPr>
          <w:p w:rsidR="00583EAA" w:rsidRDefault="00DA6341">
            <w:pPr>
              <w:pStyle w:val="ab"/>
              <w:framePr w:w="9696" w:h="14429" w:wrap="auto" w:vAnchor="page" w:hAnchor="page" w:x="782" w:y="1229"/>
              <w:ind w:firstLine="0"/>
            </w:pPr>
            <w:r>
              <w:t>Машинист по стирке белья</w:t>
            </w:r>
          </w:p>
        </w:tc>
        <w:tc>
          <w:tcPr>
            <w:tcW w:w="1277" w:type="dxa"/>
            <w:tcBorders>
              <w:top w:val="single" w:sz="4" w:space="0" w:color="auto"/>
              <w:left w:val="single" w:sz="4" w:space="0" w:color="auto"/>
            </w:tcBorders>
            <w:shd w:val="clear" w:color="auto" w:fill="auto"/>
            <w:vAlign w:val="center"/>
          </w:tcPr>
          <w:p w:rsidR="00583EAA" w:rsidRDefault="00DA6341">
            <w:pPr>
              <w:pStyle w:val="ab"/>
              <w:framePr w:w="9696" w:h="14429" w:wrap="auto" w:vAnchor="page" w:hAnchor="page" w:x="782" w:y="1229"/>
              <w:ind w:firstLine="0"/>
              <w:jc w:val="center"/>
            </w:pPr>
            <w:r>
              <w:t>7</w:t>
            </w:r>
          </w:p>
        </w:tc>
        <w:tc>
          <w:tcPr>
            <w:tcW w:w="2554" w:type="dxa"/>
            <w:tcBorders>
              <w:top w:val="single" w:sz="4" w:space="0" w:color="auto"/>
              <w:left w:val="single" w:sz="4" w:space="0" w:color="auto"/>
            </w:tcBorders>
            <w:shd w:val="clear" w:color="auto" w:fill="auto"/>
            <w:vAlign w:val="center"/>
          </w:tcPr>
          <w:p w:rsidR="00583EAA" w:rsidRDefault="00DA6341">
            <w:pPr>
              <w:pStyle w:val="ab"/>
              <w:framePr w:w="9696" w:h="14429" w:wrap="auto" w:vAnchor="page" w:hAnchor="page" w:x="782" w:y="1229"/>
              <w:ind w:firstLine="0"/>
            </w:pPr>
            <w:r>
              <w:t>Работы, связанные с легкосмываемыми загрязнениями</w:t>
            </w:r>
          </w:p>
        </w:tc>
        <w:tc>
          <w:tcPr>
            <w:tcW w:w="2405" w:type="dxa"/>
            <w:tcBorders>
              <w:top w:val="single" w:sz="4" w:space="0" w:color="auto"/>
              <w:left w:val="single" w:sz="4" w:space="0" w:color="auto"/>
            </w:tcBorders>
            <w:shd w:val="clear" w:color="auto" w:fill="auto"/>
          </w:tcPr>
          <w:p w:rsidR="00583EAA" w:rsidRDefault="00DA6341">
            <w:pPr>
              <w:pStyle w:val="ab"/>
              <w:framePr w:w="9696" w:h="14429" w:wrap="auto" w:vAnchor="page" w:hAnchor="page" w:x="782" w:y="1229"/>
              <w:ind w:firstLine="0"/>
            </w:pPr>
            <w:r>
              <w:t>Мыло или жидкие моющие средства</w:t>
            </w:r>
          </w:p>
        </w:tc>
        <w:tc>
          <w:tcPr>
            <w:tcW w:w="1613"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696" w:h="14429" w:wrap="auto" w:vAnchor="page" w:hAnchor="page" w:x="782" w:y="1229"/>
              <w:ind w:firstLine="0"/>
              <w:jc w:val="center"/>
            </w:pPr>
            <w:r>
              <w:t>200 г (мыло туалетное) или 250 мл (жидкие моющие средства в дозирующих устройствах)</w:t>
            </w:r>
          </w:p>
        </w:tc>
      </w:tr>
      <w:tr w:rsidR="00583EAA">
        <w:trPr>
          <w:trHeight w:hRule="exact" w:val="2218"/>
        </w:trPr>
        <w:tc>
          <w:tcPr>
            <w:tcW w:w="1848" w:type="dxa"/>
            <w:tcBorders>
              <w:top w:val="single" w:sz="4" w:space="0" w:color="auto"/>
              <w:left w:val="single" w:sz="4" w:space="0" w:color="auto"/>
            </w:tcBorders>
            <w:shd w:val="clear" w:color="auto" w:fill="auto"/>
            <w:vAlign w:val="center"/>
          </w:tcPr>
          <w:p w:rsidR="00583EAA" w:rsidRDefault="00DA6341">
            <w:pPr>
              <w:pStyle w:val="ab"/>
              <w:framePr w:w="9696" w:h="14429" w:wrap="auto" w:vAnchor="page" w:hAnchor="page" w:x="782" w:y="1229"/>
              <w:ind w:firstLine="0"/>
            </w:pPr>
            <w:r>
              <w:t>Медицинская сестра</w:t>
            </w:r>
          </w:p>
        </w:tc>
        <w:tc>
          <w:tcPr>
            <w:tcW w:w="1277" w:type="dxa"/>
            <w:tcBorders>
              <w:top w:val="single" w:sz="4" w:space="0" w:color="auto"/>
              <w:left w:val="single" w:sz="4" w:space="0" w:color="auto"/>
            </w:tcBorders>
            <w:shd w:val="clear" w:color="auto" w:fill="auto"/>
            <w:vAlign w:val="center"/>
          </w:tcPr>
          <w:p w:rsidR="00583EAA" w:rsidRDefault="00DA6341">
            <w:pPr>
              <w:pStyle w:val="ab"/>
              <w:framePr w:w="9696" w:h="14429" w:wrap="auto" w:vAnchor="page" w:hAnchor="page" w:x="782" w:y="1229"/>
              <w:ind w:firstLine="0"/>
              <w:jc w:val="center"/>
            </w:pPr>
            <w:r>
              <w:t>7</w:t>
            </w:r>
          </w:p>
        </w:tc>
        <w:tc>
          <w:tcPr>
            <w:tcW w:w="2554" w:type="dxa"/>
            <w:tcBorders>
              <w:top w:val="single" w:sz="4" w:space="0" w:color="auto"/>
              <w:left w:val="single" w:sz="4" w:space="0" w:color="auto"/>
            </w:tcBorders>
            <w:shd w:val="clear" w:color="auto" w:fill="auto"/>
            <w:vAlign w:val="center"/>
          </w:tcPr>
          <w:p w:rsidR="00583EAA" w:rsidRDefault="00DA6341">
            <w:pPr>
              <w:pStyle w:val="ab"/>
              <w:framePr w:w="9696" w:h="14429" w:wrap="auto" w:vAnchor="page" w:hAnchor="page" w:x="782" w:y="1229"/>
              <w:ind w:firstLine="0"/>
            </w:pPr>
            <w:r>
              <w:t>Работы, связанные с легкосмываемыми загрязнениями</w:t>
            </w:r>
          </w:p>
        </w:tc>
        <w:tc>
          <w:tcPr>
            <w:tcW w:w="2405" w:type="dxa"/>
            <w:tcBorders>
              <w:top w:val="single" w:sz="4" w:space="0" w:color="auto"/>
              <w:left w:val="single" w:sz="4" w:space="0" w:color="auto"/>
            </w:tcBorders>
            <w:shd w:val="clear" w:color="auto" w:fill="auto"/>
          </w:tcPr>
          <w:p w:rsidR="00583EAA" w:rsidRDefault="00DA6341">
            <w:pPr>
              <w:pStyle w:val="ab"/>
              <w:framePr w:w="9696" w:h="14429" w:wrap="auto" w:vAnchor="page" w:hAnchor="page" w:x="782" w:y="1229"/>
              <w:ind w:firstLine="0"/>
            </w:pPr>
            <w:r>
              <w:t>Мыло или жидкие моющие средства</w:t>
            </w:r>
          </w:p>
        </w:tc>
        <w:tc>
          <w:tcPr>
            <w:tcW w:w="1613"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696" w:h="14429" w:wrap="auto" w:vAnchor="page" w:hAnchor="page" w:x="782" w:y="1229"/>
              <w:ind w:firstLine="0"/>
              <w:jc w:val="center"/>
            </w:pPr>
            <w:r>
              <w:t>200 г (мыло туалетное) или 250 мл (жидкие моющие средства в дозирующих устройствах)</w:t>
            </w:r>
          </w:p>
        </w:tc>
      </w:tr>
      <w:tr w:rsidR="00583EAA">
        <w:trPr>
          <w:trHeight w:hRule="exact" w:val="2218"/>
        </w:trPr>
        <w:tc>
          <w:tcPr>
            <w:tcW w:w="1848" w:type="dxa"/>
            <w:tcBorders>
              <w:top w:val="single" w:sz="4" w:space="0" w:color="auto"/>
              <w:left w:val="single" w:sz="4" w:space="0" w:color="auto"/>
            </w:tcBorders>
            <w:shd w:val="clear" w:color="auto" w:fill="auto"/>
            <w:vAlign w:val="center"/>
          </w:tcPr>
          <w:p w:rsidR="00583EAA" w:rsidRDefault="00DA6341">
            <w:pPr>
              <w:pStyle w:val="ab"/>
              <w:framePr w:w="9696" w:h="14429" w:wrap="auto" w:vAnchor="page" w:hAnchor="page" w:x="782" w:y="1229"/>
              <w:ind w:firstLine="0"/>
            </w:pPr>
            <w:r>
              <w:t>Няня</w:t>
            </w:r>
          </w:p>
        </w:tc>
        <w:tc>
          <w:tcPr>
            <w:tcW w:w="1277" w:type="dxa"/>
            <w:tcBorders>
              <w:top w:val="single" w:sz="4" w:space="0" w:color="auto"/>
              <w:left w:val="single" w:sz="4" w:space="0" w:color="auto"/>
            </w:tcBorders>
            <w:shd w:val="clear" w:color="auto" w:fill="auto"/>
            <w:vAlign w:val="center"/>
          </w:tcPr>
          <w:p w:rsidR="00583EAA" w:rsidRDefault="00DA6341">
            <w:pPr>
              <w:pStyle w:val="ab"/>
              <w:framePr w:w="9696" w:h="14429" w:wrap="auto" w:vAnchor="page" w:hAnchor="page" w:x="782" w:y="1229"/>
              <w:ind w:firstLine="0"/>
              <w:jc w:val="center"/>
            </w:pPr>
            <w:r>
              <w:t>7</w:t>
            </w:r>
          </w:p>
        </w:tc>
        <w:tc>
          <w:tcPr>
            <w:tcW w:w="2554" w:type="dxa"/>
            <w:tcBorders>
              <w:top w:val="single" w:sz="4" w:space="0" w:color="auto"/>
              <w:left w:val="single" w:sz="4" w:space="0" w:color="auto"/>
            </w:tcBorders>
            <w:shd w:val="clear" w:color="auto" w:fill="auto"/>
            <w:vAlign w:val="center"/>
          </w:tcPr>
          <w:p w:rsidR="00583EAA" w:rsidRDefault="00DA6341">
            <w:pPr>
              <w:pStyle w:val="ab"/>
              <w:framePr w:w="9696" w:h="14429" w:wrap="auto" w:vAnchor="page" w:hAnchor="page" w:x="782" w:y="1229"/>
              <w:ind w:firstLine="0"/>
            </w:pPr>
            <w:r>
              <w:t>Работы, связанные с легкосмываемыми загрязнениями</w:t>
            </w:r>
          </w:p>
        </w:tc>
        <w:tc>
          <w:tcPr>
            <w:tcW w:w="2405" w:type="dxa"/>
            <w:tcBorders>
              <w:top w:val="single" w:sz="4" w:space="0" w:color="auto"/>
              <w:left w:val="single" w:sz="4" w:space="0" w:color="auto"/>
            </w:tcBorders>
            <w:shd w:val="clear" w:color="auto" w:fill="auto"/>
          </w:tcPr>
          <w:p w:rsidR="00583EAA" w:rsidRDefault="00DA6341">
            <w:pPr>
              <w:pStyle w:val="ab"/>
              <w:framePr w:w="9696" w:h="14429" w:wrap="auto" w:vAnchor="page" w:hAnchor="page" w:x="782" w:y="1229"/>
              <w:ind w:firstLine="0"/>
            </w:pPr>
            <w:r>
              <w:t>Мыло или жидкие моющие средства</w:t>
            </w:r>
          </w:p>
        </w:tc>
        <w:tc>
          <w:tcPr>
            <w:tcW w:w="1613"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696" w:h="14429" w:wrap="auto" w:vAnchor="page" w:hAnchor="page" w:x="782" w:y="1229"/>
              <w:ind w:firstLine="0"/>
              <w:jc w:val="center"/>
            </w:pPr>
            <w:r>
              <w:t>200 г (мыло туалетное) или 250 мл (жидкие моющие средства в дозирующих устройствах)</w:t>
            </w:r>
          </w:p>
        </w:tc>
      </w:tr>
      <w:tr w:rsidR="00583EAA">
        <w:trPr>
          <w:trHeight w:hRule="exact" w:val="2218"/>
        </w:trPr>
        <w:tc>
          <w:tcPr>
            <w:tcW w:w="1848" w:type="dxa"/>
            <w:tcBorders>
              <w:top w:val="single" w:sz="4" w:space="0" w:color="auto"/>
              <w:left w:val="single" w:sz="4" w:space="0" w:color="auto"/>
            </w:tcBorders>
            <w:shd w:val="clear" w:color="auto" w:fill="auto"/>
            <w:vAlign w:val="center"/>
          </w:tcPr>
          <w:p w:rsidR="00583EAA" w:rsidRDefault="00DA6341">
            <w:pPr>
              <w:pStyle w:val="ab"/>
              <w:framePr w:w="9696" w:h="14429" w:wrap="auto" w:vAnchor="page" w:hAnchor="page" w:x="782" w:y="1229"/>
              <w:ind w:firstLine="0"/>
            </w:pPr>
            <w:r>
              <w:t>Повар (шеф- повар)</w:t>
            </w:r>
          </w:p>
        </w:tc>
        <w:tc>
          <w:tcPr>
            <w:tcW w:w="1277" w:type="dxa"/>
            <w:tcBorders>
              <w:top w:val="single" w:sz="4" w:space="0" w:color="auto"/>
              <w:left w:val="single" w:sz="4" w:space="0" w:color="auto"/>
            </w:tcBorders>
            <w:shd w:val="clear" w:color="auto" w:fill="auto"/>
            <w:vAlign w:val="center"/>
          </w:tcPr>
          <w:p w:rsidR="00583EAA" w:rsidRDefault="00DA6341">
            <w:pPr>
              <w:pStyle w:val="ab"/>
              <w:framePr w:w="9696" w:h="14429" w:wrap="auto" w:vAnchor="page" w:hAnchor="page" w:x="782" w:y="1229"/>
              <w:ind w:firstLine="0"/>
              <w:jc w:val="center"/>
            </w:pPr>
            <w:r>
              <w:t>7</w:t>
            </w:r>
          </w:p>
        </w:tc>
        <w:tc>
          <w:tcPr>
            <w:tcW w:w="2554" w:type="dxa"/>
            <w:tcBorders>
              <w:top w:val="single" w:sz="4" w:space="0" w:color="auto"/>
              <w:left w:val="single" w:sz="4" w:space="0" w:color="auto"/>
            </w:tcBorders>
            <w:shd w:val="clear" w:color="auto" w:fill="auto"/>
            <w:vAlign w:val="center"/>
          </w:tcPr>
          <w:p w:rsidR="00583EAA" w:rsidRDefault="00DA6341">
            <w:pPr>
              <w:pStyle w:val="ab"/>
              <w:framePr w:w="9696" w:h="14429" w:wrap="auto" w:vAnchor="page" w:hAnchor="page" w:x="782" w:y="1229"/>
              <w:ind w:firstLine="0"/>
            </w:pPr>
            <w:r>
              <w:t>Работы, связанные с легкосмываемыми загрязнениями</w:t>
            </w:r>
          </w:p>
        </w:tc>
        <w:tc>
          <w:tcPr>
            <w:tcW w:w="2405" w:type="dxa"/>
            <w:tcBorders>
              <w:top w:val="single" w:sz="4" w:space="0" w:color="auto"/>
              <w:left w:val="single" w:sz="4" w:space="0" w:color="auto"/>
            </w:tcBorders>
            <w:shd w:val="clear" w:color="auto" w:fill="auto"/>
          </w:tcPr>
          <w:p w:rsidR="00583EAA" w:rsidRDefault="00DA6341">
            <w:pPr>
              <w:pStyle w:val="ab"/>
              <w:framePr w:w="9696" w:h="14429" w:wrap="auto" w:vAnchor="page" w:hAnchor="page" w:x="782" w:y="1229"/>
              <w:ind w:firstLine="0"/>
            </w:pPr>
            <w:r>
              <w:t>Мыло или жидкие моющие средства</w:t>
            </w:r>
          </w:p>
        </w:tc>
        <w:tc>
          <w:tcPr>
            <w:tcW w:w="1613"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696" w:h="14429" w:wrap="auto" w:vAnchor="page" w:hAnchor="page" w:x="782" w:y="1229"/>
              <w:ind w:firstLine="0"/>
              <w:jc w:val="center"/>
            </w:pPr>
            <w:r>
              <w:t>200 г (мыло туалетное) или 250 мл (жидкие моющие средства в дозирующих устройствах)</w:t>
            </w:r>
          </w:p>
        </w:tc>
      </w:tr>
      <w:tr w:rsidR="00583EAA">
        <w:trPr>
          <w:trHeight w:hRule="exact" w:val="2218"/>
        </w:trPr>
        <w:tc>
          <w:tcPr>
            <w:tcW w:w="1848" w:type="dxa"/>
            <w:tcBorders>
              <w:top w:val="single" w:sz="4" w:space="0" w:color="auto"/>
              <w:left w:val="single" w:sz="4" w:space="0" w:color="auto"/>
            </w:tcBorders>
            <w:shd w:val="clear" w:color="auto" w:fill="auto"/>
            <w:vAlign w:val="center"/>
          </w:tcPr>
          <w:p w:rsidR="00583EAA" w:rsidRDefault="00DA6341">
            <w:pPr>
              <w:pStyle w:val="ab"/>
              <w:framePr w:w="9696" w:h="14429" w:wrap="auto" w:vAnchor="page" w:hAnchor="page" w:x="782" w:y="1229"/>
              <w:spacing w:line="233" w:lineRule="auto"/>
              <w:ind w:firstLine="0"/>
            </w:pPr>
            <w:r>
              <w:t>Подсобный рабочий кухни</w:t>
            </w:r>
          </w:p>
        </w:tc>
        <w:tc>
          <w:tcPr>
            <w:tcW w:w="1277" w:type="dxa"/>
            <w:tcBorders>
              <w:top w:val="single" w:sz="4" w:space="0" w:color="auto"/>
              <w:left w:val="single" w:sz="4" w:space="0" w:color="auto"/>
            </w:tcBorders>
            <w:shd w:val="clear" w:color="auto" w:fill="auto"/>
            <w:vAlign w:val="center"/>
          </w:tcPr>
          <w:p w:rsidR="00583EAA" w:rsidRDefault="00DA6341">
            <w:pPr>
              <w:pStyle w:val="ab"/>
              <w:framePr w:w="9696" w:h="14429" w:wrap="auto" w:vAnchor="page" w:hAnchor="page" w:x="782" w:y="1229"/>
              <w:ind w:firstLine="0"/>
              <w:jc w:val="center"/>
            </w:pPr>
            <w:r>
              <w:t>7</w:t>
            </w:r>
          </w:p>
        </w:tc>
        <w:tc>
          <w:tcPr>
            <w:tcW w:w="2554" w:type="dxa"/>
            <w:tcBorders>
              <w:top w:val="single" w:sz="4" w:space="0" w:color="auto"/>
              <w:left w:val="single" w:sz="4" w:space="0" w:color="auto"/>
            </w:tcBorders>
            <w:shd w:val="clear" w:color="auto" w:fill="auto"/>
            <w:vAlign w:val="center"/>
          </w:tcPr>
          <w:p w:rsidR="00583EAA" w:rsidRDefault="00DA6341">
            <w:pPr>
              <w:pStyle w:val="ab"/>
              <w:framePr w:w="9696" w:h="14429" w:wrap="auto" w:vAnchor="page" w:hAnchor="page" w:x="782" w:y="1229"/>
              <w:ind w:firstLine="0"/>
            </w:pPr>
            <w:r>
              <w:t>Работы, связанные с легкосмываемыми загрязнениями</w:t>
            </w:r>
          </w:p>
        </w:tc>
        <w:tc>
          <w:tcPr>
            <w:tcW w:w="2405" w:type="dxa"/>
            <w:tcBorders>
              <w:top w:val="single" w:sz="4" w:space="0" w:color="auto"/>
              <w:left w:val="single" w:sz="4" w:space="0" w:color="auto"/>
            </w:tcBorders>
            <w:shd w:val="clear" w:color="auto" w:fill="auto"/>
          </w:tcPr>
          <w:p w:rsidR="00583EAA" w:rsidRDefault="00DA6341">
            <w:pPr>
              <w:pStyle w:val="ab"/>
              <w:framePr w:w="9696" w:h="14429" w:wrap="auto" w:vAnchor="page" w:hAnchor="page" w:x="782" w:y="1229"/>
              <w:ind w:firstLine="0"/>
            </w:pPr>
            <w:r>
              <w:t>Мыло или жидкие моющие средства</w:t>
            </w:r>
          </w:p>
        </w:tc>
        <w:tc>
          <w:tcPr>
            <w:tcW w:w="1613"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696" w:h="14429" w:wrap="auto" w:vAnchor="page" w:hAnchor="page" w:x="782" w:y="1229"/>
              <w:ind w:firstLine="0"/>
              <w:jc w:val="center"/>
            </w:pPr>
            <w:r>
              <w:t>200 г (мыло туалетное) или 250 мл (жидкие моющие средства в дозирующих устройствах)</w:t>
            </w:r>
          </w:p>
        </w:tc>
      </w:tr>
      <w:tr w:rsidR="00583EAA">
        <w:trPr>
          <w:trHeight w:hRule="exact" w:val="1670"/>
        </w:trPr>
        <w:tc>
          <w:tcPr>
            <w:tcW w:w="1848" w:type="dxa"/>
            <w:tcBorders>
              <w:top w:val="single" w:sz="4" w:space="0" w:color="auto"/>
              <w:left w:val="single" w:sz="4" w:space="0" w:color="auto"/>
              <w:bottom w:val="single" w:sz="4" w:space="0" w:color="auto"/>
            </w:tcBorders>
            <w:shd w:val="clear" w:color="auto" w:fill="auto"/>
            <w:vAlign w:val="center"/>
          </w:tcPr>
          <w:p w:rsidR="00583EAA" w:rsidRDefault="00DA6341">
            <w:pPr>
              <w:pStyle w:val="ab"/>
              <w:framePr w:w="9696" w:h="14429" w:wrap="auto" w:vAnchor="page" w:hAnchor="page" w:x="782" w:y="1229"/>
              <w:ind w:firstLine="0"/>
            </w:pPr>
            <w:r>
              <w:t>Помощник воспитателя</w:t>
            </w:r>
          </w:p>
        </w:tc>
        <w:tc>
          <w:tcPr>
            <w:tcW w:w="1277" w:type="dxa"/>
            <w:tcBorders>
              <w:top w:val="single" w:sz="4" w:space="0" w:color="auto"/>
              <w:left w:val="single" w:sz="4" w:space="0" w:color="auto"/>
              <w:bottom w:val="single" w:sz="4" w:space="0" w:color="auto"/>
            </w:tcBorders>
            <w:shd w:val="clear" w:color="auto" w:fill="auto"/>
            <w:vAlign w:val="center"/>
          </w:tcPr>
          <w:p w:rsidR="00583EAA" w:rsidRDefault="00DA6341">
            <w:pPr>
              <w:pStyle w:val="ab"/>
              <w:framePr w:w="9696" w:h="14429" w:wrap="auto" w:vAnchor="page" w:hAnchor="page" w:x="782" w:y="1229"/>
              <w:ind w:firstLine="0"/>
              <w:jc w:val="center"/>
            </w:pPr>
            <w:r>
              <w:t>7</w:t>
            </w:r>
          </w:p>
        </w:tc>
        <w:tc>
          <w:tcPr>
            <w:tcW w:w="2554" w:type="dxa"/>
            <w:tcBorders>
              <w:top w:val="single" w:sz="4" w:space="0" w:color="auto"/>
              <w:left w:val="single" w:sz="4" w:space="0" w:color="auto"/>
              <w:bottom w:val="single" w:sz="4" w:space="0" w:color="auto"/>
            </w:tcBorders>
            <w:shd w:val="clear" w:color="auto" w:fill="auto"/>
            <w:vAlign w:val="center"/>
          </w:tcPr>
          <w:p w:rsidR="00583EAA" w:rsidRDefault="00DA6341">
            <w:pPr>
              <w:pStyle w:val="ab"/>
              <w:framePr w:w="9696" w:h="14429" w:wrap="auto" w:vAnchor="page" w:hAnchor="page" w:x="782" w:y="1229"/>
              <w:ind w:firstLine="0"/>
            </w:pPr>
            <w:r>
              <w:t>Работы, связанные с легкосмываемыми загрязнениями</w:t>
            </w:r>
          </w:p>
        </w:tc>
        <w:tc>
          <w:tcPr>
            <w:tcW w:w="2405" w:type="dxa"/>
            <w:tcBorders>
              <w:top w:val="single" w:sz="4" w:space="0" w:color="auto"/>
              <w:left w:val="single" w:sz="4" w:space="0" w:color="auto"/>
              <w:bottom w:val="single" w:sz="4" w:space="0" w:color="auto"/>
            </w:tcBorders>
            <w:shd w:val="clear" w:color="auto" w:fill="auto"/>
          </w:tcPr>
          <w:p w:rsidR="00583EAA" w:rsidRDefault="00DA6341">
            <w:pPr>
              <w:pStyle w:val="ab"/>
              <w:framePr w:w="9696" w:h="14429" w:wrap="auto" w:vAnchor="page" w:hAnchor="page" w:x="782" w:y="1229"/>
              <w:ind w:firstLine="0"/>
            </w:pPr>
            <w:r>
              <w:t>Мыло или жидкие моющие средства</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bottom"/>
          </w:tcPr>
          <w:p w:rsidR="00583EAA" w:rsidRDefault="00DA6341">
            <w:pPr>
              <w:pStyle w:val="ab"/>
              <w:framePr w:w="9696" w:h="14429" w:wrap="auto" w:vAnchor="page" w:hAnchor="page" w:x="782" w:y="1229"/>
              <w:ind w:firstLine="0"/>
              <w:jc w:val="center"/>
            </w:pPr>
            <w:r>
              <w:t>200 г (мыло туалетное) или 250 мл (жидкие моющие средства в</w:t>
            </w:r>
          </w:p>
        </w:tc>
      </w:tr>
    </w:tbl>
    <w:p w:rsidR="00583EAA" w:rsidRDefault="00DA6341">
      <w:pPr>
        <w:pStyle w:val="a7"/>
        <w:framePr w:wrap="auto" w:vAnchor="page" w:hAnchor="page" w:x="5769" w:y="15773"/>
      </w:pPr>
      <w:r>
        <w:t>135</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tbl>
      <w:tblPr>
        <w:tblW w:w="0" w:type="auto"/>
        <w:tblLayout w:type="fixed"/>
        <w:tblCellMar>
          <w:left w:w="10" w:type="dxa"/>
          <w:right w:w="10" w:type="dxa"/>
        </w:tblCellMar>
        <w:tblLook w:val="04A0"/>
      </w:tblPr>
      <w:tblGrid>
        <w:gridCol w:w="1848"/>
        <w:gridCol w:w="1277"/>
        <w:gridCol w:w="2554"/>
        <w:gridCol w:w="2405"/>
        <w:gridCol w:w="1613"/>
      </w:tblGrid>
      <w:tr w:rsidR="00583EAA">
        <w:trPr>
          <w:trHeight w:hRule="exact" w:val="562"/>
        </w:trPr>
        <w:tc>
          <w:tcPr>
            <w:tcW w:w="1848" w:type="dxa"/>
            <w:vMerge w:val="restart"/>
            <w:tcBorders>
              <w:top w:val="single" w:sz="4" w:space="0" w:color="auto"/>
              <w:left w:val="single" w:sz="4" w:space="0" w:color="auto"/>
            </w:tcBorders>
            <w:shd w:val="clear" w:color="auto" w:fill="auto"/>
          </w:tcPr>
          <w:p w:rsidR="00583EAA" w:rsidRDefault="00583EAA">
            <w:pPr>
              <w:framePr w:w="9696" w:h="14410" w:wrap="auto" w:vAnchor="page" w:hAnchor="page" w:x="971" w:y="1342"/>
              <w:rPr>
                <w:sz w:val="10"/>
                <w:szCs w:val="10"/>
              </w:rPr>
            </w:pPr>
          </w:p>
        </w:tc>
        <w:tc>
          <w:tcPr>
            <w:tcW w:w="1277" w:type="dxa"/>
            <w:tcBorders>
              <w:top w:val="single" w:sz="4" w:space="0" w:color="auto"/>
              <w:left w:val="single" w:sz="4" w:space="0" w:color="auto"/>
            </w:tcBorders>
            <w:shd w:val="clear" w:color="auto" w:fill="auto"/>
          </w:tcPr>
          <w:p w:rsidR="00583EAA" w:rsidRDefault="00583EAA">
            <w:pPr>
              <w:framePr w:w="9696" w:h="14410" w:wrap="auto" w:vAnchor="page" w:hAnchor="page" w:x="971" w:y="1342"/>
              <w:rPr>
                <w:sz w:val="10"/>
                <w:szCs w:val="10"/>
              </w:rPr>
            </w:pPr>
          </w:p>
        </w:tc>
        <w:tc>
          <w:tcPr>
            <w:tcW w:w="2554" w:type="dxa"/>
            <w:tcBorders>
              <w:top w:val="single" w:sz="4" w:space="0" w:color="auto"/>
              <w:left w:val="single" w:sz="4" w:space="0" w:color="auto"/>
            </w:tcBorders>
            <w:shd w:val="clear" w:color="auto" w:fill="auto"/>
          </w:tcPr>
          <w:p w:rsidR="00583EAA" w:rsidRDefault="00583EAA">
            <w:pPr>
              <w:framePr w:w="9696" w:h="14410" w:wrap="auto" w:vAnchor="page" w:hAnchor="page" w:x="971" w:y="1342"/>
              <w:rPr>
                <w:sz w:val="10"/>
                <w:szCs w:val="10"/>
              </w:rPr>
            </w:pPr>
          </w:p>
        </w:tc>
        <w:tc>
          <w:tcPr>
            <w:tcW w:w="2405" w:type="dxa"/>
            <w:tcBorders>
              <w:top w:val="single" w:sz="4" w:space="0" w:color="auto"/>
              <w:left w:val="single" w:sz="4" w:space="0" w:color="auto"/>
            </w:tcBorders>
            <w:shd w:val="clear" w:color="auto" w:fill="auto"/>
          </w:tcPr>
          <w:p w:rsidR="00583EAA" w:rsidRDefault="00583EAA">
            <w:pPr>
              <w:framePr w:w="9696" w:h="14410" w:wrap="auto" w:vAnchor="page" w:hAnchor="page" w:x="971" w:y="1342"/>
              <w:rPr>
                <w:sz w:val="10"/>
                <w:szCs w:val="10"/>
              </w:rPr>
            </w:pPr>
          </w:p>
        </w:tc>
        <w:tc>
          <w:tcPr>
            <w:tcW w:w="1613"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696" w:h="14410" w:wrap="auto" w:vAnchor="page" w:hAnchor="page" w:x="971" w:y="1342"/>
              <w:ind w:firstLine="160"/>
            </w:pPr>
            <w:r>
              <w:t>дозирующих устройствах)</w:t>
            </w:r>
          </w:p>
        </w:tc>
      </w:tr>
      <w:tr w:rsidR="00583EAA">
        <w:trPr>
          <w:trHeight w:hRule="exact" w:val="4709"/>
        </w:trPr>
        <w:tc>
          <w:tcPr>
            <w:tcW w:w="1848" w:type="dxa"/>
            <w:vMerge/>
            <w:tcBorders>
              <w:left w:val="single" w:sz="4" w:space="0" w:color="auto"/>
            </w:tcBorders>
            <w:shd w:val="clear" w:color="auto" w:fill="auto"/>
          </w:tcPr>
          <w:p w:rsidR="00583EAA" w:rsidRDefault="00583EAA">
            <w:pPr>
              <w:framePr w:w="9696" w:h="14410" w:wrap="auto" w:vAnchor="page" w:hAnchor="page" w:x="971" w:y="1342"/>
            </w:pPr>
          </w:p>
        </w:tc>
        <w:tc>
          <w:tcPr>
            <w:tcW w:w="1277" w:type="dxa"/>
            <w:tcBorders>
              <w:top w:val="single" w:sz="4" w:space="0" w:color="auto"/>
              <w:left w:val="single" w:sz="4" w:space="0" w:color="auto"/>
            </w:tcBorders>
            <w:shd w:val="clear" w:color="auto" w:fill="auto"/>
            <w:vAlign w:val="center"/>
          </w:tcPr>
          <w:p w:rsidR="00583EAA" w:rsidRDefault="00DA6341">
            <w:pPr>
              <w:pStyle w:val="ab"/>
              <w:framePr w:w="9696" w:h="14410" w:wrap="auto" w:vAnchor="page" w:hAnchor="page" w:x="971" w:y="1342"/>
              <w:ind w:firstLine="0"/>
              <w:jc w:val="center"/>
            </w:pPr>
            <w:r>
              <w:t>10</w:t>
            </w:r>
          </w:p>
        </w:tc>
        <w:tc>
          <w:tcPr>
            <w:tcW w:w="2554" w:type="dxa"/>
            <w:tcBorders>
              <w:top w:val="single" w:sz="4" w:space="0" w:color="auto"/>
              <w:left w:val="single" w:sz="4" w:space="0" w:color="auto"/>
            </w:tcBorders>
            <w:shd w:val="clear" w:color="auto" w:fill="auto"/>
            <w:vAlign w:val="bottom"/>
          </w:tcPr>
          <w:p w:rsidR="00583EAA" w:rsidRDefault="00DA6341">
            <w:pPr>
              <w:pStyle w:val="ab"/>
              <w:framePr w:w="9696" w:h="14410" w:wrap="auto" w:vAnchor="page" w:hAnchor="page" w:x="971" w:y="1342"/>
              <w:tabs>
                <w:tab w:val="left" w:pos="2232"/>
              </w:tabs>
              <w:ind w:firstLine="0"/>
            </w:pPr>
            <w:r>
              <w:t>Работы</w:t>
            </w:r>
            <w:r>
              <w:tab/>
              <w:t>с</w:t>
            </w:r>
          </w:p>
          <w:p w:rsidR="00583EAA" w:rsidRDefault="00DA6341">
            <w:pPr>
              <w:pStyle w:val="ab"/>
              <w:framePr w:w="9696" w:h="14410" w:wrap="auto" w:vAnchor="page" w:hAnchor="page" w:x="971" w:y="1342"/>
              <w:tabs>
                <w:tab w:val="left" w:pos="1584"/>
              </w:tabs>
              <w:ind w:firstLine="0"/>
            </w:pPr>
            <w:r>
              <w:t>органическими растворителями, лаками и красками, графитом, различными</w:t>
            </w:r>
            <w:r>
              <w:tab/>
              <w:t>видами</w:t>
            </w:r>
          </w:p>
          <w:p w:rsidR="00583EAA" w:rsidRDefault="00DA6341">
            <w:pPr>
              <w:pStyle w:val="ab"/>
              <w:framePr w:w="9696" w:h="14410" w:wrap="auto" w:vAnchor="page" w:hAnchor="page" w:x="971" w:y="1342"/>
              <w:tabs>
                <w:tab w:val="left" w:pos="1536"/>
              </w:tabs>
              <w:ind w:firstLine="0"/>
            </w:pPr>
            <w:r>
              <w:t>производственной пыли, дезинфицирую щими средствами;</w:t>
            </w:r>
            <w:r>
              <w:tab/>
              <w:t>работы,</w:t>
            </w:r>
          </w:p>
          <w:p w:rsidR="00583EAA" w:rsidRDefault="00DA6341">
            <w:pPr>
              <w:pStyle w:val="ab"/>
              <w:framePr w:w="9696" w:h="14410" w:wrap="auto" w:vAnchor="page" w:hAnchor="page" w:x="971" w:y="1342"/>
              <w:tabs>
                <w:tab w:val="left" w:pos="2218"/>
              </w:tabs>
              <w:ind w:firstLine="0"/>
            </w:pPr>
            <w:r>
              <w:t>выполняемые</w:t>
            </w:r>
            <w:r>
              <w:tab/>
              <w:t>в</w:t>
            </w:r>
          </w:p>
          <w:p w:rsidR="00583EAA" w:rsidRDefault="00DA6341">
            <w:pPr>
              <w:pStyle w:val="ab"/>
              <w:framePr w:w="9696" w:h="14410" w:wrap="auto" w:vAnchor="page" w:hAnchor="page" w:x="971" w:y="1342"/>
              <w:tabs>
                <w:tab w:val="left" w:pos="725"/>
                <w:tab w:val="left" w:pos="2107"/>
              </w:tabs>
              <w:ind w:firstLine="0"/>
            </w:pPr>
            <w:r>
              <w:t>резиновых перчатках или</w:t>
            </w:r>
            <w:r>
              <w:tab/>
              <w:t>перчатках</w:t>
            </w:r>
            <w:r>
              <w:tab/>
              <w:t>из</w:t>
            </w:r>
          </w:p>
          <w:p w:rsidR="00583EAA" w:rsidRDefault="00DA6341">
            <w:pPr>
              <w:pStyle w:val="ab"/>
              <w:framePr w:w="9696" w:h="14410" w:wrap="auto" w:vAnchor="page" w:hAnchor="page" w:x="971" w:y="1342"/>
              <w:tabs>
                <w:tab w:val="left" w:pos="1498"/>
              </w:tabs>
              <w:ind w:firstLine="0"/>
            </w:pPr>
            <w:r>
              <w:t>полимерных материалов; негативное</w:t>
            </w:r>
            <w:r>
              <w:tab/>
              <w:t>влияние</w:t>
            </w:r>
          </w:p>
          <w:p w:rsidR="00583EAA" w:rsidRDefault="00DA6341">
            <w:pPr>
              <w:pStyle w:val="ab"/>
              <w:framePr w:w="9696" w:h="14410" w:wrap="auto" w:vAnchor="page" w:hAnchor="page" w:x="971" w:y="1342"/>
              <w:ind w:firstLine="0"/>
            </w:pPr>
            <w:r>
              <w:t>окружающей среды</w:t>
            </w:r>
          </w:p>
        </w:tc>
        <w:tc>
          <w:tcPr>
            <w:tcW w:w="2405" w:type="dxa"/>
            <w:tcBorders>
              <w:top w:val="single" w:sz="4" w:space="0" w:color="auto"/>
              <w:left w:val="single" w:sz="4" w:space="0" w:color="auto"/>
            </w:tcBorders>
            <w:shd w:val="clear" w:color="auto" w:fill="auto"/>
          </w:tcPr>
          <w:p w:rsidR="00583EAA" w:rsidRDefault="00DA6341">
            <w:pPr>
              <w:pStyle w:val="ab"/>
              <w:framePr w:w="9696" w:h="14410" w:wrap="auto" w:vAnchor="page" w:hAnchor="page" w:x="971" w:y="1342"/>
              <w:ind w:firstLine="0"/>
            </w:pPr>
            <w:r>
              <w:t>Регенерирующие, восстанавливающие кремы, эмульсии</w:t>
            </w:r>
          </w:p>
        </w:tc>
        <w:tc>
          <w:tcPr>
            <w:tcW w:w="1613"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9696" w:h="14410" w:wrap="auto" w:vAnchor="page" w:hAnchor="page" w:x="971" w:y="1342"/>
              <w:ind w:firstLine="0"/>
              <w:jc w:val="center"/>
            </w:pPr>
            <w:r>
              <w:t>100 мл</w:t>
            </w:r>
          </w:p>
        </w:tc>
      </w:tr>
      <w:tr w:rsidR="00583EAA">
        <w:trPr>
          <w:trHeight w:hRule="exact" w:val="6634"/>
        </w:trPr>
        <w:tc>
          <w:tcPr>
            <w:tcW w:w="1848" w:type="dxa"/>
            <w:vMerge/>
            <w:tcBorders>
              <w:left w:val="single" w:sz="4" w:space="0" w:color="auto"/>
            </w:tcBorders>
            <w:shd w:val="clear" w:color="auto" w:fill="auto"/>
          </w:tcPr>
          <w:p w:rsidR="00583EAA" w:rsidRDefault="00583EAA">
            <w:pPr>
              <w:framePr w:w="9696" w:h="14410" w:wrap="auto" w:vAnchor="page" w:hAnchor="page" w:x="971" w:y="1342"/>
            </w:pPr>
          </w:p>
        </w:tc>
        <w:tc>
          <w:tcPr>
            <w:tcW w:w="1277" w:type="dxa"/>
            <w:tcBorders>
              <w:top w:val="single" w:sz="4" w:space="0" w:color="auto"/>
              <w:left w:val="single" w:sz="4" w:space="0" w:color="auto"/>
            </w:tcBorders>
            <w:shd w:val="clear" w:color="auto" w:fill="auto"/>
            <w:vAlign w:val="center"/>
          </w:tcPr>
          <w:p w:rsidR="00583EAA" w:rsidRDefault="00DA6341">
            <w:pPr>
              <w:pStyle w:val="ab"/>
              <w:framePr w:w="9696" w:h="14410" w:wrap="auto" w:vAnchor="page" w:hAnchor="page" w:x="971" w:y="1342"/>
              <w:ind w:firstLine="0"/>
              <w:jc w:val="center"/>
            </w:pPr>
            <w:r>
              <w:t>2</w:t>
            </w:r>
          </w:p>
        </w:tc>
        <w:tc>
          <w:tcPr>
            <w:tcW w:w="2554" w:type="dxa"/>
            <w:tcBorders>
              <w:top w:val="single" w:sz="4" w:space="0" w:color="auto"/>
              <w:left w:val="single" w:sz="4" w:space="0" w:color="auto"/>
            </w:tcBorders>
            <w:shd w:val="clear" w:color="auto" w:fill="auto"/>
            <w:vAlign w:val="bottom"/>
          </w:tcPr>
          <w:p w:rsidR="00583EAA" w:rsidRDefault="00DA6341">
            <w:pPr>
              <w:pStyle w:val="ab"/>
              <w:framePr w:w="9696" w:h="14410" w:wrap="auto" w:vAnchor="page" w:hAnchor="page" w:x="971" w:y="1342"/>
              <w:ind w:firstLine="0"/>
            </w:pPr>
            <w:r>
              <w:t>Работы с водными растворами, водой (предусмотренные технологией), СОЖ на водной основе, дезинфицирую щими средствами, растворами цемента, извести, кислот, щелочей, солей, щелочемасляными эмульсиями и другими водорастворимыми материалами, и веществами; работы, выполняемые в резиновых перчатках или перчатках из полимерных материалов (без натуральной подкладки), закрытой спецобуви</w:t>
            </w:r>
          </w:p>
        </w:tc>
        <w:tc>
          <w:tcPr>
            <w:tcW w:w="2405" w:type="dxa"/>
            <w:tcBorders>
              <w:top w:val="single" w:sz="4" w:space="0" w:color="auto"/>
              <w:left w:val="single" w:sz="4" w:space="0" w:color="auto"/>
            </w:tcBorders>
            <w:shd w:val="clear" w:color="auto" w:fill="auto"/>
          </w:tcPr>
          <w:p w:rsidR="00583EAA" w:rsidRDefault="00DA6341">
            <w:pPr>
              <w:pStyle w:val="ab"/>
              <w:framePr w:w="9696" w:h="14410" w:wrap="auto" w:vAnchor="page" w:hAnchor="page" w:x="971" w:y="1342"/>
              <w:ind w:firstLine="0"/>
            </w:pPr>
            <w:r>
              <w:t>Средства гидрофобного действия (отталкивающие влагу, сушащие кожу)</w:t>
            </w:r>
          </w:p>
        </w:tc>
        <w:tc>
          <w:tcPr>
            <w:tcW w:w="1613"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9696" w:h="14410" w:wrap="auto" w:vAnchor="page" w:hAnchor="page" w:x="971" w:y="1342"/>
              <w:ind w:firstLine="0"/>
              <w:jc w:val="center"/>
            </w:pPr>
            <w:r>
              <w:t>100 мл</w:t>
            </w:r>
          </w:p>
        </w:tc>
      </w:tr>
      <w:tr w:rsidR="00583EAA">
        <w:trPr>
          <w:trHeight w:hRule="exact" w:val="2213"/>
        </w:trPr>
        <w:tc>
          <w:tcPr>
            <w:tcW w:w="1848" w:type="dxa"/>
            <w:tcBorders>
              <w:top w:val="single" w:sz="4" w:space="0" w:color="auto"/>
              <w:left w:val="single" w:sz="4" w:space="0" w:color="auto"/>
            </w:tcBorders>
            <w:shd w:val="clear" w:color="auto" w:fill="auto"/>
            <w:vAlign w:val="center"/>
          </w:tcPr>
          <w:p w:rsidR="00583EAA" w:rsidRDefault="00DA6341">
            <w:pPr>
              <w:pStyle w:val="ab"/>
              <w:framePr w:w="9696" w:h="14410" w:wrap="auto" w:vAnchor="page" w:hAnchor="page" w:x="971" w:y="1342"/>
              <w:ind w:firstLine="0"/>
            </w:pPr>
            <w:r>
              <w:t>Сторож</w:t>
            </w:r>
          </w:p>
        </w:tc>
        <w:tc>
          <w:tcPr>
            <w:tcW w:w="1277" w:type="dxa"/>
            <w:tcBorders>
              <w:top w:val="single" w:sz="4" w:space="0" w:color="auto"/>
              <w:left w:val="single" w:sz="4" w:space="0" w:color="auto"/>
            </w:tcBorders>
            <w:shd w:val="clear" w:color="auto" w:fill="auto"/>
            <w:vAlign w:val="center"/>
          </w:tcPr>
          <w:p w:rsidR="00583EAA" w:rsidRDefault="00DA6341">
            <w:pPr>
              <w:pStyle w:val="ab"/>
              <w:framePr w:w="9696" w:h="14410" w:wrap="auto" w:vAnchor="page" w:hAnchor="page" w:x="971" w:y="1342"/>
              <w:ind w:firstLine="0"/>
              <w:jc w:val="center"/>
            </w:pPr>
            <w:r>
              <w:t>7</w:t>
            </w:r>
          </w:p>
        </w:tc>
        <w:tc>
          <w:tcPr>
            <w:tcW w:w="2554" w:type="dxa"/>
            <w:tcBorders>
              <w:top w:val="single" w:sz="4" w:space="0" w:color="auto"/>
              <w:left w:val="single" w:sz="4" w:space="0" w:color="auto"/>
            </w:tcBorders>
            <w:shd w:val="clear" w:color="auto" w:fill="auto"/>
            <w:vAlign w:val="center"/>
          </w:tcPr>
          <w:p w:rsidR="00583EAA" w:rsidRDefault="00DA6341">
            <w:pPr>
              <w:pStyle w:val="ab"/>
              <w:framePr w:w="9696" w:h="14410" w:wrap="auto" w:vAnchor="page" w:hAnchor="page" w:x="971" w:y="1342"/>
              <w:ind w:firstLine="0"/>
            </w:pPr>
            <w:r>
              <w:t>Работы, связанные с легкосмываемыми загрязнениями</w:t>
            </w:r>
          </w:p>
        </w:tc>
        <w:tc>
          <w:tcPr>
            <w:tcW w:w="2405" w:type="dxa"/>
            <w:tcBorders>
              <w:top w:val="single" w:sz="4" w:space="0" w:color="auto"/>
              <w:left w:val="single" w:sz="4" w:space="0" w:color="auto"/>
            </w:tcBorders>
            <w:shd w:val="clear" w:color="auto" w:fill="auto"/>
          </w:tcPr>
          <w:p w:rsidR="00583EAA" w:rsidRDefault="00DA6341">
            <w:pPr>
              <w:pStyle w:val="ab"/>
              <w:framePr w:w="9696" w:h="14410" w:wrap="auto" w:vAnchor="page" w:hAnchor="page" w:x="971" w:y="1342"/>
              <w:ind w:firstLine="0"/>
            </w:pPr>
            <w:r>
              <w:t>Мыло или жидкие моющие средства</w:t>
            </w:r>
          </w:p>
        </w:tc>
        <w:tc>
          <w:tcPr>
            <w:tcW w:w="1613"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696" w:h="14410" w:wrap="auto" w:vAnchor="page" w:hAnchor="page" w:x="971" w:y="1342"/>
              <w:ind w:firstLine="0"/>
              <w:jc w:val="center"/>
            </w:pPr>
            <w:r>
              <w:t>200 г (мыло туалетное) или 250 мл (жидкие моющие средства в дозирующих устройствах)</w:t>
            </w:r>
          </w:p>
        </w:tc>
      </w:tr>
      <w:tr w:rsidR="00583EAA">
        <w:trPr>
          <w:trHeight w:hRule="exact" w:val="293"/>
        </w:trPr>
        <w:tc>
          <w:tcPr>
            <w:tcW w:w="1848"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9696" w:h="14410" w:wrap="auto" w:vAnchor="page" w:hAnchor="page" w:x="971" w:y="1342"/>
              <w:ind w:firstLine="0"/>
            </w:pPr>
            <w:r>
              <w:t>Электрик</w:t>
            </w:r>
          </w:p>
        </w:tc>
        <w:tc>
          <w:tcPr>
            <w:tcW w:w="1277"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9696" w:h="14410" w:wrap="auto" w:vAnchor="page" w:hAnchor="page" w:x="971" w:y="1342"/>
              <w:ind w:firstLine="0"/>
              <w:jc w:val="center"/>
            </w:pPr>
            <w:r>
              <w:t>7</w:t>
            </w:r>
          </w:p>
        </w:tc>
        <w:tc>
          <w:tcPr>
            <w:tcW w:w="2554"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9696" w:h="14410" w:wrap="auto" w:vAnchor="page" w:hAnchor="page" w:x="971" w:y="1342"/>
              <w:ind w:firstLine="0"/>
            </w:pPr>
            <w:r>
              <w:t>Работы, связанные с</w:t>
            </w:r>
          </w:p>
        </w:tc>
        <w:tc>
          <w:tcPr>
            <w:tcW w:w="2405"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9696" w:h="14410" w:wrap="auto" w:vAnchor="page" w:hAnchor="page" w:x="971" w:y="1342"/>
              <w:ind w:firstLine="0"/>
            </w:pPr>
            <w:r>
              <w:t>Мыло или жидкие</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bottom"/>
          </w:tcPr>
          <w:p w:rsidR="00583EAA" w:rsidRDefault="00DA6341">
            <w:pPr>
              <w:pStyle w:val="ab"/>
              <w:framePr w:w="9696" w:h="14410" w:wrap="auto" w:vAnchor="page" w:hAnchor="page" w:x="971" w:y="1342"/>
              <w:ind w:firstLine="0"/>
              <w:jc w:val="center"/>
            </w:pPr>
            <w:r>
              <w:t>200 г (мыло</w:t>
            </w:r>
          </w:p>
        </w:tc>
      </w:tr>
    </w:tbl>
    <w:p w:rsidR="00583EAA" w:rsidRDefault="00DA6341">
      <w:pPr>
        <w:pStyle w:val="a7"/>
        <w:framePr w:wrap="auto" w:vAnchor="page" w:hAnchor="page" w:x="5958" w:y="15886"/>
      </w:pPr>
      <w:r>
        <w:t>136</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tbl>
      <w:tblPr>
        <w:tblW w:w="0" w:type="auto"/>
        <w:tblLayout w:type="fixed"/>
        <w:tblCellMar>
          <w:left w:w="10" w:type="dxa"/>
          <w:right w:w="10" w:type="dxa"/>
        </w:tblCellMar>
        <w:tblLook w:val="04A0"/>
      </w:tblPr>
      <w:tblGrid>
        <w:gridCol w:w="1848"/>
        <w:gridCol w:w="1277"/>
        <w:gridCol w:w="2554"/>
        <w:gridCol w:w="2405"/>
        <w:gridCol w:w="1613"/>
      </w:tblGrid>
      <w:tr w:rsidR="00583EAA">
        <w:trPr>
          <w:trHeight w:hRule="exact" w:val="1944"/>
        </w:trPr>
        <w:tc>
          <w:tcPr>
            <w:tcW w:w="1848" w:type="dxa"/>
            <w:tcBorders>
              <w:top w:val="single" w:sz="4" w:space="0" w:color="auto"/>
              <w:left w:val="single" w:sz="4" w:space="0" w:color="auto"/>
            </w:tcBorders>
            <w:shd w:val="clear" w:color="auto" w:fill="auto"/>
          </w:tcPr>
          <w:p w:rsidR="00583EAA" w:rsidRDefault="00583EAA">
            <w:pPr>
              <w:framePr w:w="9696" w:h="14405" w:wrap="auto" w:vAnchor="page" w:hAnchor="page" w:x="971" w:y="1342"/>
              <w:rPr>
                <w:sz w:val="10"/>
                <w:szCs w:val="10"/>
              </w:rPr>
            </w:pPr>
          </w:p>
        </w:tc>
        <w:tc>
          <w:tcPr>
            <w:tcW w:w="1277" w:type="dxa"/>
            <w:tcBorders>
              <w:top w:val="single" w:sz="4" w:space="0" w:color="auto"/>
              <w:left w:val="single" w:sz="4" w:space="0" w:color="auto"/>
            </w:tcBorders>
            <w:shd w:val="clear" w:color="auto" w:fill="auto"/>
          </w:tcPr>
          <w:p w:rsidR="00583EAA" w:rsidRDefault="00583EAA">
            <w:pPr>
              <w:framePr w:w="9696" w:h="14405" w:wrap="auto" w:vAnchor="page" w:hAnchor="page" w:x="971" w:y="1342"/>
              <w:rPr>
                <w:sz w:val="10"/>
                <w:szCs w:val="10"/>
              </w:rPr>
            </w:pPr>
          </w:p>
        </w:tc>
        <w:tc>
          <w:tcPr>
            <w:tcW w:w="2554" w:type="dxa"/>
            <w:tcBorders>
              <w:top w:val="single" w:sz="4" w:space="0" w:color="auto"/>
              <w:left w:val="single" w:sz="4" w:space="0" w:color="auto"/>
            </w:tcBorders>
            <w:shd w:val="clear" w:color="auto" w:fill="auto"/>
          </w:tcPr>
          <w:p w:rsidR="00583EAA" w:rsidRDefault="00DA6341">
            <w:pPr>
              <w:pStyle w:val="ab"/>
              <w:framePr w:w="9696" w:h="14405" w:wrap="auto" w:vAnchor="page" w:hAnchor="page" w:x="971" w:y="1342"/>
              <w:ind w:firstLine="0"/>
            </w:pPr>
            <w:r>
              <w:t>легкосмываемыми загрязнениями</w:t>
            </w:r>
          </w:p>
        </w:tc>
        <w:tc>
          <w:tcPr>
            <w:tcW w:w="2405" w:type="dxa"/>
            <w:tcBorders>
              <w:top w:val="single" w:sz="4" w:space="0" w:color="auto"/>
              <w:left w:val="single" w:sz="4" w:space="0" w:color="auto"/>
            </w:tcBorders>
            <w:shd w:val="clear" w:color="auto" w:fill="auto"/>
          </w:tcPr>
          <w:p w:rsidR="00583EAA" w:rsidRDefault="00DA6341">
            <w:pPr>
              <w:pStyle w:val="ab"/>
              <w:framePr w:w="9696" w:h="14405" w:wrap="auto" w:vAnchor="page" w:hAnchor="page" w:x="971" w:y="1342"/>
              <w:ind w:firstLine="0"/>
            </w:pPr>
            <w:r>
              <w:t>моющие средства</w:t>
            </w:r>
          </w:p>
        </w:tc>
        <w:tc>
          <w:tcPr>
            <w:tcW w:w="1613"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696" w:h="14405" w:wrap="auto" w:vAnchor="page" w:hAnchor="page" w:x="971" w:y="1342"/>
              <w:ind w:firstLine="0"/>
              <w:jc w:val="center"/>
            </w:pPr>
            <w:r>
              <w:t>туалетное) или 250 мл (жидкие моющие средства в дозирующих устройствах)</w:t>
            </w:r>
          </w:p>
        </w:tc>
      </w:tr>
      <w:tr w:rsidR="00583EAA">
        <w:trPr>
          <w:trHeight w:hRule="exact" w:val="2222"/>
        </w:trPr>
        <w:tc>
          <w:tcPr>
            <w:tcW w:w="1848" w:type="dxa"/>
            <w:vMerge w:val="restart"/>
            <w:tcBorders>
              <w:top w:val="single" w:sz="4" w:space="0" w:color="auto"/>
              <w:left w:val="single" w:sz="4" w:space="0" w:color="auto"/>
            </w:tcBorders>
            <w:shd w:val="clear" w:color="auto" w:fill="auto"/>
            <w:vAlign w:val="center"/>
          </w:tcPr>
          <w:p w:rsidR="00583EAA" w:rsidRDefault="00DA6341">
            <w:pPr>
              <w:pStyle w:val="ab"/>
              <w:framePr w:w="9696" w:h="14405" w:wrap="auto" w:vAnchor="page" w:hAnchor="page" w:x="971" w:y="1342"/>
              <w:spacing w:line="233" w:lineRule="auto"/>
              <w:ind w:firstLine="0"/>
            </w:pPr>
            <w:r>
              <w:t>Младший воспитатель</w:t>
            </w:r>
          </w:p>
        </w:tc>
        <w:tc>
          <w:tcPr>
            <w:tcW w:w="1277" w:type="dxa"/>
            <w:tcBorders>
              <w:top w:val="single" w:sz="4" w:space="0" w:color="auto"/>
              <w:left w:val="single" w:sz="4" w:space="0" w:color="auto"/>
            </w:tcBorders>
            <w:shd w:val="clear" w:color="auto" w:fill="auto"/>
            <w:vAlign w:val="center"/>
          </w:tcPr>
          <w:p w:rsidR="00583EAA" w:rsidRDefault="00DA6341">
            <w:pPr>
              <w:pStyle w:val="ab"/>
              <w:framePr w:w="9696" w:h="14405" w:wrap="auto" w:vAnchor="page" w:hAnchor="page" w:x="971" w:y="1342"/>
              <w:ind w:firstLine="0"/>
              <w:jc w:val="center"/>
            </w:pPr>
            <w:r>
              <w:t>7</w:t>
            </w:r>
          </w:p>
        </w:tc>
        <w:tc>
          <w:tcPr>
            <w:tcW w:w="2554" w:type="dxa"/>
            <w:tcBorders>
              <w:top w:val="single" w:sz="4" w:space="0" w:color="auto"/>
              <w:left w:val="single" w:sz="4" w:space="0" w:color="auto"/>
            </w:tcBorders>
            <w:shd w:val="clear" w:color="auto" w:fill="auto"/>
            <w:vAlign w:val="center"/>
          </w:tcPr>
          <w:p w:rsidR="00583EAA" w:rsidRDefault="00DA6341">
            <w:pPr>
              <w:pStyle w:val="ab"/>
              <w:framePr w:w="9696" w:h="14405" w:wrap="auto" w:vAnchor="page" w:hAnchor="page" w:x="971" w:y="1342"/>
              <w:ind w:firstLine="0"/>
            </w:pPr>
            <w:r>
              <w:t>Работы, связанные с легкосмываемыми загрязнениями</w:t>
            </w:r>
          </w:p>
        </w:tc>
        <w:tc>
          <w:tcPr>
            <w:tcW w:w="2405" w:type="dxa"/>
            <w:tcBorders>
              <w:top w:val="single" w:sz="4" w:space="0" w:color="auto"/>
              <w:left w:val="single" w:sz="4" w:space="0" w:color="auto"/>
            </w:tcBorders>
            <w:shd w:val="clear" w:color="auto" w:fill="auto"/>
          </w:tcPr>
          <w:p w:rsidR="00583EAA" w:rsidRDefault="00DA6341">
            <w:pPr>
              <w:pStyle w:val="ab"/>
              <w:framePr w:w="9696" w:h="14405" w:wrap="auto" w:vAnchor="page" w:hAnchor="page" w:x="971" w:y="1342"/>
              <w:ind w:firstLine="0"/>
            </w:pPr>
            <w:r>
              <w:t>Мыло или жидкие моющие средства</w:t>
            </w:r>
          </w:p>
        </w:tc>
        <w:tc>
          <w:tcPr>
            <w:tcW w:w="1613"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696" w:h="14405" w:wrap="auto" w:vAnchor="page" w:hAnchor="page" w:x="971" w:y="1342"/>
              <w:ind w:firstLine="0"/>
              <w:jc w:val="center"/>
            </w:pPr>
            <w:r>
              <w:t>200 г (мыло туалетное) или 250 мл (жидкие моющие средства в дозирующих устройствах)</w:t>
            </w:r>
          </w:p>
        </w:tc>
      </w:tr>
      <w:tr w:rsidR="00583EAA">
        <w:trPr>
          <w:trHeight w:hRule="exact" w:val="4699"/>
        </w:trPr>
        <w:tc>
          <w:tcPr>
            <w:tcW w:w="1848" w:type="dxa"/>
            <w:vMerge/>
            <w:tcBorders>
              <w:left w:val="single" w:sz="4" w:space="0" w:color="auto"/>
            </w:tcBorders>
            <w:shd w:val="clear" w:color="auto" w:fill="auto"/>
            <w:vAlign w:val="center"/>
          </w:tcPr>
          <w:p w:rsidR="00583EAA" w:rsidRDefault="00583EAA">
            <w:pPr>
              <w:framePr w:w="9696" w:h="14405" w:wrap="auto" w:vAnchor="page" w:hAnchor="page" w:x="971" w:y="1342"/>
            </w:pPr>
          </w:p>
        </w:tc>
        <w:tc>
          <w:tcPr>
            <w:tcW w:w="1277" w:type="dxa"/>
            <w:tcBorders>
              <w:top w:val="single" w:sz="4" w:space="0" w:color="auto"/>
              <w:left w:val="single" w:sz="4" w:space="0" w:color="auto"/>
            </w:tcBorders>
            <w:shd w:val="clear" w:color="auto" w:fill="auto"/>
            <w:vAlign w:val="center"/>
          </w:tcPr>
          <w:p w:rsidR="00583EAA" w:rsidRDefault="00DA6341">
            <w:pPr>
              <w:pStyle w:val="ab"/>
              <w:framePr w:w="9696" w:h="14405" w:wrap="auto" w:vAnchor="page" w:hAnchor="page" w:x="971" w:y="1342"/>
              <w:ind w:firstLine="0"/>
              <w:jc w:val="center"/>
            </w:pPr>
            <w:r>
              <w:t>10</w:t>
            </w:r>
          </w:p>
        </w:tc>
        <w:tc>
          <w:tcPr>
            <w:tcW w:w="2554" w:type="dxa"/>
            <w:tcBorders>
              <w:top w:val="single" w:sz="4" w:space="0" w:color="auto"/>
              <w:left w:val="single" w:sz="4" w:space="0" w:color="auto"/>
            </w:tcBorders>
            <w:shd w:val="clear" w:color="auto" w:fill="auto"/>
            <w:vAlign w:val="bottom"/>
          </w:tcPr>
          <w:p w:rsidR="00583EAA" w:rsidRDefault="00DA6341">
            <w:pPr>
              <w:pStyle w:val="ab"/>
              <w:framePr w:w="9696" w:h="14405" w:wrap="auto" w:vAnchor="page" w:hAnchor="page" w:x="971" w:y="1342"/>
              <w:tabs>
                <w:tab w:val="left" w:pos="2232"/>
              </w:tabs>
              <w:ind w:firstLine="0"/>
            </w:pPr>
            <w:r>
              <w:t>Работы</w:t>
            </w:r>
            <w:r>
              <w:tab/>
              <w:t>с</w:t>
            </w:r>
          </w:p>
          <w:p w:rsidR="00583EAA" w:rsidRDefault="00DA6341">
            <w:pPr>
              <w:pStyle w:val="ab"/>
              <w:framePr w:w="9696" w:h="14405" w:wrap="auto" w:vAnchor="page" w:hAnchor="page" w:x="971" w:y="1342"/>
              <w:tabs>
                <w:tab w:val="left" w:pos="1584"/>
              </w:tabs>
              <w:ind w:firstLine="0"/>
            </w:pPr>
            <w:r>
              <w:t>органическими растворителями, лаками и красками, графитом, различными</w:t>
            </w:r>
            <w:r>
              <w:tab/>
              <w:t>видами</w:t>
            </w:r>
          </w:p>
          <w:p w:rsidR="00583EAA" w:rsidRDefault="00DA6341">
            <w:pPr>
              <w:pStyle w:val="ab"/>
              <w:framePr w:w="9696" w:h="14405" w:wrap="auto" w:vAnchor="page" w:hAnchor="page" w:x="971" w:y="1342"/>
              <w:tabs>
                <w:tab w:val="left" w:pos="1536"/>
              </w:tabs>
              <w:ind w:firstLine="0"/>
            </w:pPr>
            <w:r>
              <w:t>производственной пыли, дезинфицирую щими средствами;</w:t>
            </w:r>
            <w:r>
              <w:tab/>
              <w:t>работы,</w:t>
            </w:r>
          </w:p>
          <w:p w:rsidR="00583EAA" w:rsidRDefault="00DA6341">
            <w:pPr>
              <w:pStyle w:val="ab"/>
              <w:framePr w:w="9696" w:h="14405" w:wrap="auto" w:vAnchor="page" w:hAnchor="page" w:x="971" w:y="1342"/>
              <w:tabs>
                <w:tab w:val="left" w:pos="2218"/>
              </w:tabs>
              <w:ind w:firstLine="0"/>
            </w:pPr>
            <w:r>
              <w:t>выполняемые</w:t>
            </w:r>
            <w:r>
              <w:tab/>
              <w:t>в</w:t>
            </w:r>
          </w:p>
          <w:p w:rsidR="00583EAA" w:rsidRDefault="00DA6341">
            <w:pPr>
              <w:pStyle w:val="ab"/>
              <w:framePr w:w="9696" w:h="14405" w:wrap="auto" w:vAnchor="page" w:hAnchor="page" w:x="971" w:y="1342"/>
              <w:tabs>
                <w:tab w:val="left" w:pos="725"/>
                <w:tab w:val="left" w:pos="2107"/>
              </w:tabs>
              <w:ind w:firstLine="0"/>
            </w:pPr>
            <w:r>
              <w:t>резиновых перчатках или</w:t>
            </w:r>
            <w:r>
              <w:tab/>
              <w:t>перчатках</w:t>
            </w:r>
            <w:r>
              <w:tab/>
              <w:t>из</w:t>
            </w:r>
          </w:p>
          <w:p w:rsidR="00583EAA" w:rsidRDefault="00DA6341">
            <w:pPr>
              <w:pStyle w:val="ab"/>
              <w:framePr w:w="9696" w:h="14405" w:wrap="auto" w:vAnchor="page" w:hAnchor="page" w:x="971" w:y="1342"/>
              <w:tabs>
                <w:tab w:val="left" w:pos="1498"/>
              </w:tabs>
              <w:ind w:firstLine="0"/>
            </w:pPr>
            <w:r>
              <w:t>полимерных материалов; негативное</w:t>
            </w:r>
            <w:r>
              <w:tab/>
              <w:t>влияние</w:t>
            </w:r>
          </w:p>
          <w:p w:rsidR="00583EAA" w:rsidRDefault="00DA6341">
            <w:pPr>
              <w:pStyle w:val="ab"/>
              <w:framePr w:w="9696" w:h="14405" w:wrap="auto" w:vAnchor="page" w:hAnchor="page" w:x="971" w:y="1342"/>
              <w:ind w:firstLine="0"/>
            </w:pPr>
            <w:r>
              <w:t>окружающей среды</w:t>
            </w:r>
          </w:p>
        </w:tc>
        <w:tc>
          <w:tcPr>
            <w:tcW w:w="2405" w:type="dxa"/>
            <w:tcBorders>
              <w:top w:val="single" w:sz="4" w:space="0" w:color="auto"/>
              <w:left w:val="single" w:sz="4" w:space="0" w:color="auto"/>
            </w:tcBorders>
            <w:shd w:val="clear" w:color="auto" w:fill="auto"/>
          </w:tcPr>
          <w:p w:rsidR="00583EAA" w:rsidRDefault="00DA6341">
            <w:pPr>
              <w:pStyle w:val="ab"/>
              <w:framePr w:w="9696" w:h="14405" w:wrap="auto" w:vAnchor="page" w:hAnchor="page" w:x="971" w:y="1342"/>
              <w:ind w:firstLine="0"/>
            </w:pPr>
            <w:r>
              <w:t>Регенерирующие, восстанавливающие кремы, эмульсии</w:t>
            </w:r>
          </w:p>
        </w:tc>
        <w:tc>
          <w:tcPr>
            <w:tcW w:w="1613"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9696" w:h="14405" w:wrap="auto" w:vAnchor="page" w:hAnchor="page" w:x="971" w:y="1342"/>
              <w:ind w:firstLine="0"/>
              <w:jc w:val="center"/>
            </w:pPr>
            <w:r>
              <w:t>100 мл</w:t>
            </w:r>
          </w:p>
        </w:tc>
      </w:tr>
      <w:tr w:rsidR="00583EAA">
        <w:trPr>
          <w:trHeight w:hRule="exact" w:val="5539"/>
        </w:trPr>
        <w:tc>
          <w:tcPr>
            <w:tcW w:w="1848" w:type="dxa"/>
            <w:vMerge/>
            <w:tcBorders>
              <w:left w:val="single" w:sz="4" w:space="0" w:color="auto"/>
              <w:bottom w:val="single" w:sz="4" w:space="0" w:color="auto"/>
            </w:tcBorders>
            <w:shd w:val="clear" w:color="auto" w:fill="auto"/>
            <w:vAlign w:val="center"/>
          </w:tcPr>
          <w:p w:rsidR="00583EAA" w:rsidRDefault="00583EAA">
            <w:pPr>
              <w:framePr w:w="9696" w:h="14405" w:wrap="auto" w:vAnchor="page" w:hAnchor="page" w:x="971" w:y="1342"/>
            </w:pPr>
          </w:p>
        </w:tc>
        <w:tc>
          <w:tcPr>
            <w:tcW w:w="1277" w:type="dxa"/>
            <w:tcBorders>
              <w:top w:val="single" w:sz="4" w:space="0" w:color="auto"/>
              <w:left w:val="single" w:sz="4" w:space="0" w:color="auto"/>
              <w:bottom w:val="single" w:sz="4" w:space="0" w:color="auto"/>
            </w:tcBorders>
            <w:shd w:val="clear" w:color="auto" w:fill="auto"/>
            <w:vAlign w:val="center"/>
          </w:tcPr>
          <w:p w:rsidR="00583EAA" w:rsidRDefault="00DA6341">
            <w:pPr>
              <w:pStyle w:val="ab"/>
              <w:framePr w:w="9696" w:h="14405" w:wrap="auto" w:vAnchor="page" w:hAnchor="page" w:x="971" w:y="1342"/>
              <w:ind w:firstLine="0"/>
              <w:jc w:val="center"/>
            </w:pPr>
            <w:r>
              <w:t>2</w:t>
            </w:r>
          </w:p>
        </w:tc>
        <w:tc>
          <w:tcPr>
            <w:tcW w:w="2554"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9696" w:h="14405" w:wrap="auto" w:vAnchor="page" w:hAnchor="page" w:x="971" w:y="1342"/>
              <w:ind w:firstLine="0"/>
            </w:pPr>
            <w:r>
              <w:t>Работы с водными растворами, водой (предусмотренные технологией), СОЖ на водной основе, дезинфицирую щими средствами, растворами цемента, извести, кислот, щелочей, солей, щелочемасляными эмульсиями и другими водорастворимыми материалами, и веществами; работы, выполняемые в резиновых перчатках или перчатках из полимерных</w:t>
            </w:r>
          </w:p>
        </w:tc>
        <w:tc>
          <w:tcPr>
            <w:tcW w:w="2405" w:type="dxa"/>
            <w:tcBorders>
              <w:top w:val="single" w:sz="4" w:space="0" w:color="auto"/>
              <w:left w:val="single" w:sz="4" w:space="0" w:color="auto"/>
              <w:bottom w:val="single" w:sz="4" w:space="0" w:color="auto"/>
            </w:tcBorders>
            <w:shd w:val="clear" w:color="auto" w:fill="auto"/>
          </w:tcPr>
          <w:p w:rsidR="00583EAA" w:rsidRDefault="00DA6341">
            <w:pPr>
              <w:pStyle w:val="ab"/>
              <w:framePr w:w="9696" w:h="14405" w:wrap="auto" w:vAnchor="page" w:hAnchor="page" w:x="971" w:y="1342"/>
              <w:ind w:firstLine="0"/>
            </w:pPr>
            <w:r>
              <w:t>Средства гидрофобного действия (отталкивающие влагу, сушащие кожу)</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583EAA" w:rsidRDefault="00DA6341">
            <w:pPr>
              <w:pStyle w:val="ab"/>
              <w:framePr w:w="9696" w:h="14405" w:wrap="auto" w:vAnchor="page" w:hAnchor="page" w:x="971" w:y="1342"/>
              <w:ind w:firstLine="0"/>
              <w:jc w:val="center"/>
            </w:pPr>
            <w:r>
              <w:t>100 мл</w:t>
            </w:r>
          </w:p>
        </w:tc>
      </w:tr>
    </w:tbl>
    <w:p w:rsidR="00583EAA" w:rsidRDefault="00DA6341">
      <w:pPr>
        <w:pStyle w:val="a7"/>
        <w:framePr w:wrap="auto" w:vAnchor="page" w:hAnchor="page" w:x="5958" w:y="15886"/>
      </w:pPr>
      <w:r>
        <w:t>137</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tbl>
      <w:tblPr>
        <w:tblW w:w="0" w:type="auto"/>
        <w:tblLayout w:type="fixed"/>
        <w:tblCellMar>
          <w:left w:w="10" w:type="dxa"/>
          <w:right w:w="10" w:type="dxa"/>
        </w:tblCellMar>
        <w:tblLook w:val="04A0"/>
      </w:tblPr>
      <w:tblGrid>
        <w:gridCol w:w="1848"/>
        <w:gridCol w:w="1277"/>
        <w:gridCol w:w="2554"/>
        <w:gridCol w:w="2405"/>
        <w:gridCol w:w="1613"/>
      </w:tblGrid>
      <w:tr w:rsidR="00583EAA">
        <w:trPr>
          <w:trHeight w:hRule="exact" w:val="1114"/>
        </w:trPr>
        <w:tc>
          <w:tcPr>
            <w:tcW w:w="1848" w:type="dxa"/>
            <w:tcBorders>
              <w:top w:val="single" w:sz="4" w:space="0" w:color="auto"/>
              <w:left w:val="single" w:sz="4" w:space="0" w:color="auto"/>
            </w:tcBorders>
            <w:shd w:val="clear" w:color="auto" w:fill="auto"/>
          </w:tcPr>
          <w:p w:rsidR="00583EAA" w:rsidRDefault="00583EAA">
            <w:pPr>
              <w:framePr w:w="9696" w:h="14405" w:wrap="auto" w:vAnchor="page" w:hAnchor="page" w:x="971" w:y="1342"/>
              <w:rPr>
                <w:sz w:val="10"/>
                <w:szCs w:val="10"/>
              </w:rPr>
            </w:pPr>
          </w:p>
        </w:tc>
        <w:tc>
          <w:tcPr>
            <w:tcW w:w="1277" w:type="dxa"/>
            <w:tcBorders>
              <w:top w:val="single" w:sz="4" w:space="0" w:color="auto"/>
              <w:left w:val="single" w:sz="4" w:space="0" w:color="auto"/>
            </w:tcBorders>
            <w:shd w:val="clear" w:color="auto" w:fill="auto"/>
          </w:tcPr>
          <w:p w:rsidR="00583EAA" w:rsidRDefault="00583EAA">
            <w:pPr>
              <w:framePr w:w="9696" w:h="14405" w:wrap="auto" w:vAnchor="page" w:hAnchor="page" w:x="971" w:y="1342"/>
              <w:rPr>
                <w:sz w:val="10"/>
                <w:szCs w:val="10"/>
              </w:rPr>
            </w:pPr>
          </w:p>
        </w:tc>
        <w:tc>
          <w:tcPr>
            <w:tcW w:w="2554" w:type="dxa"/>
            <w:tcBorders>
              <w:top w:val="single" w:sz="4" w:space="0" w:color="auto"/>
              <w:left w:val="single" w:sz="4" w:space="0" w:color="auto"/>
            </w:tcBorders>
            <w:shd w:val="clear" w:color="auto" w:fill="auto"/>
            <w:vAlign w:val="bottom"/>
          </w:tcPr>
          <w:p w:rsidR="00583EAA" w:rsidRDefault="00DA6341">
            <w:pPr>
              <w:pStyle w:val="ab"/>
              <w:framePr w:w="9696" w:h="14405" w:wrap="auto" w:vAnchor="page" w:hAnchor="page" w:x="971" w:y="1342"/>
              <w:ind w:firstLine="0"/>
            </w:pPr>
            <w:r>
              <w:t>материалов (без натуральной подкладки), закрытой спецобуви</w:t>
            </w:r>
          </w:p>
        </w:tc>
        <w:tc>
          <w:tcPr>
            <w:tcW w:w="2405" w:type="dxa"/>
            <w:tcBorders>
              <w:top w:val="single" w:sz="4" w:space="0" w:color="auto"/>
              <w:left w:val="single" w:sz="4" w:space="0" w:color="auto"/>
            </w:tcBorders>
            <w:shd w:val="clear" w:color="auto" w:fill="auto"/>
          </w:tcPr>
          <w:p w:rsidR="00583EAA" w:rsidRDefault="00583EAA">
            <w:pPr>
              <w:framePr w:w="9696" w:h="14405" w:wrap="auto" w:vAnchor="page" w:hAnchor="page" w:x="971" w:y="1342"/>
              <w:rPr>
                <w:sz w:val="10"/>
                <w:szCs w:val="10"/>
              </w:rPr>
            </w:pPr>
          </w:p>
        </w:tc>
        <w:tc>
          <w:tcPr>
            <w:tcW w:w="1613" w:type="dxa"/>
            <w:tcBorders>
              <w:top w:val="single" w:sz="4" w:space="0" w:color="auto"/>
              <w:left w:val="single" w:sz="4" w:space="0" w:color="auto"/>
              <w:right w:val="single" w:sz="4" w:space="0" w:color="auto"/>
            </w:tcBorders>
            <w:shd w:val="clear" w:color="auto" w:fill="auto"/>
          </w:tcPr>
          <w:p w:rsidR="00583EAA" w:rsidRDefault="00583EAA">
            <w:pPr>
              <w:framePr w:w="9696" w:h="14405" w:wrap="auto" w:vAnchor="page" w:hAnchor="page" w:x="971" w:y="1342"/>
              <w:rPr>
                <w:sz w:val="10"/>
                <w:szCs w:val="10"/>
              </w:rPr>
            </w:pPr>
          </w:p>
        </w:tc>
      </w:tr>
      <w:tr w:rsidR="00583EAA">
        <w:trPr>
          <w:trHeight w:hRule="exact" w:val="2222"/>
        </w:trPr>
        <w:tc>
          <w:tcPr>
            <w:tcW w:w="1848" w:type="dxa"/>
            <w:vMerge w:val="restart"/>
            <w:tcBorders>
              <w:top w:val="single" w:sz="4" w:space="0" w:color="auto"/>
              <w:left w:val="single" w:sz="4" w:space="0" w:color="auto"/>
            </w:tcBorders>
            <w:shd w:val="clear" w:color="auto" w:fill="auto"/>
            <w:vAlign w:val="center"/>
          </w:tcPr>
          <w:p w:rsidR="00583EAA" w:rsidRDefault="00DA6341">
            <w:pPr>
              <w:pStyle w:val="ab"/>
              <w:framePr w:w="9696" w:h="14405" w:wrap="auto" w:vAnchor="page" w:hAnchor="page" w:x="971" w:y="1342"/>
              <w:ind w:firstLine="0"/>
            </w:pPr>
            <w:r>
              <w:t>Уборщик служебных помещений</w:t>
            </w:r>
          </w:p>
        </w:tc>
        <w:tc>
          <w:tcPr>
            <w:tcW w:w="1277" w:type="dxa"/>
            <w:tcBorders>
              <w:top w:val="single" w:sz="4" w:space="0" w:color="auto"/>
              <w:left w:val="single" w:sz="4" w:space="0" w:color="auto"/>
            </w:tcBorders>
            <w:shd w:val="clear" w:color="auto" w:fill="auto"/>
            <w:vAlign w:val="center"/>
          </w:tcPr>
          <w:p w:rsidR="00583EAA" w:rsidRDefault="00DA6341">
            <w:pPr>
              <w:pStyle w:val="ab"/>
              <w:framePr w:w="9696" w:h="14405" w:wrap="auto" w:vAnchor="page" w:hAnchor="page" w:x="971" w:y="1342"/>
              <w:ind w:firstLine="0"/>
              <w:jc w:val="center"/>
            </w:pPr>
            <w:r>
              <w:t>7</w:t>
            </w:r>
          </w:p>
        </w:tc>
        <w:tc>
          <w:tcPr>
            <w:tcW w:w="2554" w:type="dxa"/>
            <w:tcBorders>
              <w:top w:val="single" w:sz="4" w:space="0" w:color="auto"/>
              <w:left w:val="single" w:sz="4" w:space="0" w:color="auto"/>
            </w:tcBorders>
            <w:shd w:val="clear" w:color="auto" w:fill="auto"/>
            <w:vAlign w:val="center"/>
          </w:tcPr>
          <w:p w:rsidR="00583EAA" w:rsidRDefault="00DA6341">
            <w:pPr>
              <w:pStyle w:val="ab"/>
              <w:framePr w:w="9696" w:h="14405" w:wrap="auto" w:vAnchor="page" w:hAnchor="page" w:x="971" w:y="1342"/>
              <w:ind w:firstLine="0"/>
            </w:pPr>
            <w:r>
              <w:t>Работы, связанные с легкосмываемыми загрязнениями</w:t>
            </w:r>
          </w:p>
        </w:tc>
        <w:tc>
          <w:tcPr>
            <w:tcW w:w="2405" w:type="dxa"/>
            <w:tcBorders>
              <w:top w:val="single" w:sz="4" w:space="0" w:color="auto"/>
              <w:left w:val="single" w:sz="4" w:space="0" w:color="auto"/>
            </w:tcBorders>
            <w:shd w:val="clear" w:color="auto" w:fill="auto"/>
          </w:tcPr>
          <w:p w:rsidR="00583EAA" w:rsidRDefault="00DA6341">
            <w:pPr>
              <w:pStyle w:val="ab"/>
              <w:framePr w:w="9696" w:h="14405" w:wrap="auto" w:vAnchor="page" w:hAnchor="page" w:x="971" w:y="1342"/>
              <w:ind w:firstLine="0"/>
            </w:pPr>
            <w:r>
              <w:t>Мыло или жидкие моющие средства</w:t>
            </w:r>
          </w:p>
        </w:tc>
        <w:tc>
          <w:tcPr>
            <w:tcW w:w="1613" w:type="dxa"/>
            <w:tcBorders>
              <w:top w:val="single" w:sz="4" w:space="0" w:color="auto"/>
              <w:left w:val="single" w:sz="4" w:space="0" w:color="auto"/>
              <w:right w:val="single" w:sz="4" w:space="0" w:color="auto"/>
            </w:tcBorders>
            <w:shd w:val="clear" w:color="auto" w:fill="auto"/>
            <w:vAlign w:val="bottom"/>
          </w:tcPr>
          <w:p w:rsidR="00583EAA" w:rsidRDefault="00DA6341">
            <w:pPr>
              <w:pStyle w:val="ab"/>
              <w:framePr w:w="9696" w:h="14405" w:wrap="auto" w:vAnchor="page" w:hAnchor="page" w:x="971" w:y="1342"/>
              <w:ind w:firstLine="0"/>
              <w:jc w:val="center"/>
            </w:pPr>
            <w:r>
              <w:t>200 г (мыло туалетное) или 250 мл (жидкие моющие средства в дозирующих устройствах)</w:t>
            </w:r>
          </w:p>
        </w:tc>
      </w:tr>
      <w:tr w:rsidR="00583EAA">
        <w:trPr>
          <w:trHeight w:hRule="exact" w:val="4699"/>
        </w:trPr>
        <w:tc>
          <w:tcPr>
            <w:tcW w:w="1848" w:type="dxa"/>
            <w:vMerge/>
            <w:tcBorders>
              <w:left w:val="single" w:sz="4" w:space="0" w:color="auto"/>
            </w:tcBorders>
            <w:shd w:val="clear" w:color="auto" w:fill="auto"/>
            <w:vAlign w:val="center"/>
          </w:tcPr>
          <w:p w:rsidR="00583EAA" w:rsidRDefault="00583EAA">
            <w:pPr>
              <w:framePr w:w="9696" w:h="14405" w:wrap="auto" w:vAnchor="page" w:hAnchor="page" w:x="971" w:y="1342"/>
            </w:pPr>
          </w:p>
        </w:tc>
        <w:tc>
          <w:tcPr>
            <w:tcW w:w="1277" w:type="dxa"/>
            <w:tcBorders>
              <w:top w:val="single" w:sz="4" w:space="0" w:color="auto"/>
              <w:left w:val="single" w:sz="4" w:space="0" w:color="auto"/>
            </w:tcBorders>
            <w:shd w:val="clear" w:color="auto" w:fill="auto"/>
            <w:vAlign w:val="center"/>
          </w:tcPr>
          <w:p w:rsidR="00583EAA" w:rsidRDefault="00DA6341">
            <w:pPr>
              <w:pStyle w:val="ab"/>
              <w:framePr w:w="9696" w:h="14405" w:wrap="auto" w:vAnchor="page" w:hAnchor="page" w:x="971" w:y="1342"/>
              <w:ind w:firstLine="0"/>
              <w:jc w:val="center"/>
            </w:pPr>
            <w:r>
              <w:t>10</w:t>
            </w:r>
          </w:p>
        </w:tc>
        <w:tc>
          <w:tcPr>
            <w:tcW w:w="2554" w:type="dxa"/>
            <w:tcBorders>
              <w:top w:val="single" w:sz="4" w:space="0" w:color="auto"/>
              <w:left w:val="single" w:sz="4" w:space="0" w:color="auto"/>
            </w:tcBorders>
            <w:shd w:val="clear" w:color="auto" w:fill="auto"/>
            <w:vAlign w:val="bottom"/>
          </w:tcPr>
          <w:p w:rsidR="00583EAA" w:rsidRDefault="00DA6341">
            <w:pPr>
              <w:pStyle w:val="ab"/>
              <w:framePr w:w="9696" w:h="14405" w:wrap="auto" w:vAnchor="page" w:hAnchor="page" w:x="971" w:y="1342"/>
              <w:tabs>
                <w:tab w:val="left" w:pos="2232"/>
              </w:tabs>
              <w:ind w:firstLine="0"/>
            </w:pPr>
            <w:r>
              <w:t>Работы</w:t>
            </w:r>
            <w:r>
              <w:tab/>
              <w:t>с</w:t>
            </w:r>
          </w:p>
          <w:p w:rsidR="00583EAA" w:rsidRDefault="00DA6341">
            <w:pPr>
              <w:pStyle w:val="ab"/>
              <w:framePr w:w="9696" w:h="14405" w:wrap="auto" w:vAnchor="page" w:hAnchor="page" w:x="971" w:y="1342"/>
              <w:tabs>
                <w:tab w:val="left" w:pos="1584"/>
              </w:tabs>
              <w:ind w:firstLine="0"/>
            </w:pPr>
            <w:r>
              <w:t>органическими растворителями, лаками и красками, графитом, различными</w:t>
            </w:r>
            <w:r>
              <w:tab/>
              <w:t>видами</w:t>
            </w:r>
          </w:p>
          <w:p w:rsidR="00583EAA" w:rsidRDefault="00DA6341">
            <w:pPr>
              <w:pStyle w:val="ab"/>
              <w:framePr w:w="9696" w:h="14405" w:wrap="auto" w:vAnchor="page" w:hAnchor="page" w:x="971" w:y="1342"/>
              <w:tabs>
                <w:tab w:val="left" w:pos="1536"/>
              </w:tabs>
              <w:ind w:firstLine="0"/>
            </w:pPr>
            <w:r>
              <w:t>производственной пыли, дезинфицирую щими средствами;</w:t>
            </w:r>
            <w:r>
              <w:tab/>
              <w:t>работы,</w:t>
            </w:r>
          </w:p>
          <w:p w:rsidR="00583EAA" w:rsidRDefault="00DA6341">
            <w:pPr>
              <w:pStyle w:val="ab"/>
              <w:framePr w:w="9696" w:h="14405" w:wrap="auto" w:vAnchor="page" w:hAnchor="page" w:x="971" w:y="1342"/>
              <w:tabs>
                <w:tab w:val="left" w:pos="2218"/>
              </w:tabs>
              <w:ind w:firstLine="0"/>
            </w:pPr>
            <w:r>
              <w:t>выполняемые</w:t>
            </w:r>
            <w:r>
              <w:tab/>
              <w:t>в</w:t>
            </w:r>
          </w:p>
          <w:p w:rsidR="00583EAA" w:rsidRDefault="00DA6341">
            <w:pPr>
              <w:pStyle w:val="ab"/>
              <w:framePr w:w="9696" w:h="14405" w:wrap="auto" w:vAnchor="page" w:hAnchor="page" w:x="971" w:y="1342"/>
              <w:tabs>
                <w:tab w:val="left" w:pos="725"/>
                <w:tab w:val="left" w:pos="2107"/>
              </w:tabs>
              <w:ind w:firstLine="0"/>
            </w:pPr>
            <w:r>
              <w:t>резиновых перчатках или</w:t>
            </w:r>
            <w:r>
              <w:tab/>
              <w:t>перчатках</w:t>
            </w:r>
            <w:r>
              <w:tab/>
              <w:t>из</w:t>
            </w:r>
          </w:p>
          <w:p w:rsidR="00583EAA" w:rsidRDefault="00DA6341">
            <w:pPr>
              <w:pStyle w:val="ab"/>
              <w:framePr w:w="9696" w:h="14405" w:wrap="auto" w:vAnchor="page" w:hAnchor="page" w:x="971" w:y="1342"/>
              <w:tabs>
                <w:tab w:val="left" w:pos="1498"/>
              </w:tabs>
              <w:ind w:firstLine="0"/>
            </w:pPr>
            <w:r>
              <w:t>полимерных материалов; негативное</w:t>
            </w:r>
            <w:r>
              <w:tab/>
              <w:t>влияние</w:t>
            </w:r>
          </w:p>
          <w:p w:rsidR="00583EAA" w:rsidRDefault="00DA6341">
            <w:pPr>
              <w:pStyle w:val="ab"/>
              <w:framePr w:w="9696" w:h="14405" w:wrap="auto" w:vAnchor="page" w:hAnchor="page" w:x="971" w:y="1342"/>
              <w:ind w:firstLine="0"/>
            </w:pPr>
            <w:r>
              <w:t>окружающей среды</w:t>
            </w:r>
          </w:p>
        </w:tc>
        <w:tc>
          <w:tcPr>
            <w:tcW w:w="2405" w:type="dxa"/>
            <w:tcBorders>
              <w:top w:val="single" w:sz="4" w:space="0" w:color="auto"/>
              <w:left w:val="single" w:sz="4" w:space="0" w:color="auto"/>
            </w:tcBorders>
            <w:shd w:val="clear" w:color="auto" w:fill="auto"/>
          </w:tcPr>
          <w:p w:rsidR="00583EAA" w:rsidRDefault="00DA6341">
            <w:pPr>
              <w:pStyle w:val="ab"/>
              <w:framePr w:w="9696" w:h="14405" w:wrap="auto" w:vAnchor="page" w:hAnchor="page" w:x="971" w:y="1342"/>
              <w:ind w:firstLine="0"/>
            </w:pPr>
            <w:r>
              <w:t>Регенерирующие, восстанавливающие кремы, эмульсии</w:t>
            </w:r>
          </w:p>
        </w:tc>
        <w:tc>
          <w:tcPr>
            <w:tcW w:w="1613" w:type="dxa"/>
            <w:tcBorders>
              <w:top w:val="single" w:sz="4" w:space="0" w:color="auto"/>
              <w:left w:val="single" w:sz="4" w:space="0" w:color="auto"/>
              <w:right w:val="single" w:sz="4" w:space="0" w:color="auto"/>
            </w:tcBorders>
            <w:shd w:val="clear" w:color="auto" w:fill="auto"/>
            <w:vAlign w:val="center"/>
          </w:tcPr>
          <w:p w:rsidR="00583EAA" w:rsidRDefault="00DA6341">
            <w:pPr>
              <w:pStyle w:val="ab"/>
              <w:framePr w:w="9696" w:h="14405" w:wrap="auto" w:vAnchor="page" w:hAnchor="page" w:x="971" w:y="1342"/>
              <w:ind w:firstLine="0"/>
              <w:jc w:val="center"/>
            </w:pPr>
            <w:r>
              <w:t>100 мл</w:t>
            </w:r>
          </w:p>
        </w:tc>
      </w:tr>
      <w:tr w:rsidR="00583EAA">
        <w:trPr>
          <w:trHeight w:hRule="exact" w:val="6370"/>
        </w:trPr>
        <w:tc>
          <w:tcPr>
            <w:tcW w:w="1848" w:type="dxa"/>
            <w:vMerge/>
            <w:tcBorders>
              <w:left w:val="single" w:sz="4" w:space="0" w:color="auto"/>
              <w:bottom w:val="single" w:sz="4" w:space="0" w:color="auto"/>
            </w:tcBorders>
            <w:shd w:val="clear" w:color="auto" w:fill="auto"/>
            <w:vAlign w:val="center"/>
          </w:tcPr>
          <w:p w:rsidR="00583EAA" w:rsidRDefault="00583EAA">
            <w:pPr>
              <w:framePr w:w="9696" w:h="14405" w:wrap="auto" w:vAnchor="page" w:hAnchor="page" w:x="971" w:y="1342"/>
            </w:pPr>
          </w:p>
        </w:tc>
        <w:tc>
          <w:tcPr>
            <w:tcW w:w="1277" w:type="dxa"/>
            <w:tcBorders>
              <w:top w:val="single" w:sz="4" w:space="0" w:color="auto"/>
              <w:left w:val="single" w:sz="4" w:space="0" w:color="auto"/>
              <w:bottom w:val="single" w:sz="4" w:space="0" w:color="auto"/>
            </w:tcBorders>
            <w:shd w:val="clear" w:color="auto" w:fill="auto"/>
            <w:vAlign w:val="center"/>
          </w:tcPr>
          <w:p w:rsidR="00583EAA" w:rsidRDefault="00DA6341">
            <w:pPr>
              <w:pStyle w:val="ab"/>
              <w:framePr w:w="9696" w:h="14405" w:wrap="auto" w:vAnchor="page" w:hAnchor="page" w:x="971" w:y="1342"/>
              <w:ind w:firstLine="0"/>
              <w:jc w:val="center"/>
            </w:pPr>
            <w:r>
              <w:t>2</w:t>
            </w:r>
          </w:p>
        </w:tc>
        <w:tc>
          <w:tcPr>
            <w:tcW w:w="2554"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9696" w:h="14405" w:wrap="auto" w:vAnchor="page" w:hAnchor="page" w:x="971" w:y="1342"/>
              <w:ind w:firstLine="0"/>
            </w:pPr>
            <w:r>
              <w:t>Работы с водными растворами, водой (предусмотренные технологией), СОЖ на водной основе, дезинфицирую щими средствами, растворами цемента, извести, кислот, щелочей, солей, щелочемасляными эмульсиями и другими водорастворимыми материалами, и веществами; работы, выполняемые в резиновых перчатках или перчатках из полимерных материалов (без натуральной подкладки), закрытой</w:t>
            </w:r>
          </w:p>
        </w:tc>
        <w:tc>
          <w:tcPr>
            <w:tcW w:w="2405" w:type="dxa"/>
            <w:tcBorders>
              <w:top w:val="single" w:sz="4" w:space="0" w:color="auto"/>
              <w:left w:val="single" w:sz="4" w:space="0" w:color="auto"/>
              <w:bottom w:val="single" w:sz="4" w:space="0" w:color="auto"/>
            </w:tcBorders>
            <w:shd w:val="clear" w:color="auto" w:fill="auto"/>
          </w:tcPr>
          <w:p w:rsidR="00583EAA" w:rsidRDefault="00DA6341">
            <w:pPr>
              <w:pStyle w:val="ab"/>
              <w:framePr w:w="9696" w:h="14405" w:wrap="auto" w:vAnchor="page" w:hAnchor="page" w:x="971" w:y="1342"/>
              <w:ind w:firstLine="0"/>
            </w:pPr>
            <w:r>
              <w:t>Средства гидрофобного действия (отталкивающие влагу, сушащие кожу)</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583EAA" w:rsidRDefault="00DA6341">
            <w:pPr>
              <w:pStyle w:val="ab"/>
              <w:framePr w:w="9696" w:h="14405" w:wrap="auto" w:vAnchor="page" w:hAnchor="page" w:x="971" w:y="1342"/>
              <w:ind w:firstLine="0"/>
              <w:jc w:val="center"/>
            </w:pPr>
            <w:r>
              <w:t>100 мл</w:t>
            </w:r>
          </w:p>
        </w:tc>
      </w:tr>
    </w:tbl>
    <w:p w:rsidR="00583EAA" w:rsidRDefault="00DA6341">
      <w:pPr>
        <w:pStyle w:val="a7"/>
        <w:framePr w:wrap="auto" w:vAnchor="page" w:hAnchor="page" w:x="5958" w:y="15886"/>
      </w:pPr>
      <w:r>
        <w:t>138</w:t>
      </w:r>
    </w:p>
    <w:p w:rsidR="00583EAA" w:rsidRDefault="00583EAA">
      <w:pPr>
        <w:spacing w:line="1" w:lineRule="exact"/>
        <w:sectPr w:rsidR="00583EAA">
          <w:pgSz w:w="11900" w:h="16840"/>
          <w:pgMar w:top="360" w:right="360" w:bottom="360" w:left="360" w:header="0" w:footer="3" w:gutter="0"/>
          <w:cols w:space="720"/>
          <w:docGrid w:linePitch="360"/>
        </w:sectPr>
      </w:pPr>
    </w:p>
    <w:p w:rsidR="00583EAA" w:rsidRDefault="00583EAA">
      <w:pPr>
        <w:spacing w:line="1" w:lineRule="exact"/>
      </w:pPr>
    </w:p>
    <w:tbl>
      <w:tblPr>
        <w:tblW w:w="0" w:type="auto"/>
        <w:tblLayout w:type="fixed"/>
        <w:tblCellMar>
          <w:left w:w="10" w:type="dxa"/>
          <w:right w:w="10" w:type="dxa"/>
        </w:tblCellMar>
        <w:tblLook w:val="04A0"/>
      </w:tblPr>
      <w:tblGrid>
        <w:gridCol w:w="1848"/>
        <w:gridCol w:w="1277"/>
        <w:gridCol w:w="2554"/>
        <w:gridCol w:w="2405"/>
        <w:gridCol w:w="1613"/>
      </w:tblGrid>
      <w:tr w:rsidR="00583EAA">
        <w:trPr>
          <w:trHeight w:hRule="exact" w:val="288"/>
        </w:trPr>
        <w:tc>
          <w:tcPr>
            <w:tcW w:w="1848" w:type="dxa"/>
            <w:vMerge w:val="restart"/>
            <w:tcBorders>
              <w:top w:val="single" w:sz="4" w:space="0" w:color="auto"/>
              <w:left w:val="single" w:sz="4" w:space="0" w:color="auto"/>
            </w:tcBorders>
            <w:shd w:val="clear" w:color="auto" w:fill="auto"/>
          </w:tcPr>
          <w:p w:rsidR="00583EAA" w:rsidRDefault="00583EAA">
            <w:pPr>
              <w:framePr w:w="9696" w:h="6931" w:wrap="auto" w:vAnchor="page" w:hAnchor="page" w:x="971" w:y="1342"/>
              <w:rPr>
                <w:sz w:val="10"/>
                <w:szCs w:val="10"/>
              </w:rPr>
            </w:pPr>
          </w:p>
        </w:tc>
        <w:tc>
          <w:tcPr>
            <w:tcW w:w="1277" w:type="dxa"/>
            <w:tcBorders>
              <w:top w:val="single" w:sz="4" w:space="0" w:color="auto"/>
              <w:left w:val="single" w:sz="4" w:space="0" w:color="auto"/>
            </w:tcBorders>
            <w:shd w:val="clear" w:color="auto" w:fill="auto"/>
          </w:tcPr>
          <w:p w:rsidR="00583EAA" w:rsidRDefault="00583EAA">
            <w:pPr>
              <w:framePr w:w="9696" w:h="6931" w:wrap="auto" w:vAnchor="page" w:hAnchor="page" w:x="971" w:y="1342"/>
              <w:rPr>
                <w:sz w:val="10"/>
                <w:szCs w:val="10"/>
              </w:rPr>
            </w:pPr>
          </w:p>
        </w:tc>
        <w:tc>
          <w:tcPr>
            <w:tcW w:w="2554" w:type="dxa"/>
            <w:tcBorders>
              <w:top w:val="single" w:sz="4" w:space="0" w:color="auto"/>
              <w:left w:val="single" w:sz="4" w:space="0" w:color="auto"/>
            </w:tcBorders>
            <w:shd w:val="clear" w:color="auto" w:fill="auto"/>
            <w:vAlign w:val="bottom"/>
          </w:tcPr>
          <w:p w:rsidR="00583EAA" w:rsidRDefault="00DA6341">
            <w:pPr>
              <w:pStyle w:val="ab"/>
              <w:framePr w:w="9696" w:h="6931" w:wrap="auto" w:vAnchor="page" w:hAnchor="page" w:x="971" w:y="1342"/>
              <w:ind w:firstLine="0"/>
            </w:pPr>
            <w:r>
              <w:t>спецобуви</w:t>
            </w:r>
          </w:p>
        </w:tc>
        <w:tc>
          <w:tcPr>
            <w:tcW w:w="2405" w:type="dxa"/>
            <w:tcBorders>
              <w:top w:val="single" w:sz="4" w:space="0" w:color="auto"/>
              <w:left w:val="single" w:sz="4" w:space="0" w:color="auto"/>
            </w:tcBorders>
            <w:shd w:val="clear" w:color="auto" w:fill="auto"/>
          </w:tcPr>
          <w:p w:rsidR="00583EAA" w:rsidRDefault="00583EAA">
            <w:pPr>
              <w:framePr w:w="9696" w:h="6931" w:wrap="auto" w:vAnchor="page" w:hAnchor="page" w:x="971" w:y="1342"/>
              <w:rPr>
                <w:sz w:val="10"/>
                <w:szCs w:val="10"/>
              </w:rPr>
            </w:pPr>
          </w:p>
        </w:tc>
        <w:tc>
          <w:tcPr>
            <w:tcW w:w="1613" w:type="dxa"/>
            <w:tcBorders>
              <w:top w:val="single" w:sz="4" w:space="0" w:color="auto"/>
              <w:left w:val="single" w:sz="4" w:space="0" w:color="auto"/>
              <w:right w:val="single" w:sz="4" w:space="0" w:color="auto"/>
            </w:tcBorders>
            <w:shd w:val="clear" w:color="auto" w:fill="auto"/>
          </w:tcPr>
          <w:p w:rsidR="00583EAA" w:rsidRDefault="00583EAA">
            <w:pPr>
              <w:framePr w:w="9696" w:h="6931" w:wrap="auto" w:vAnchor="page" w:hAnchor="page" w:x="971" w:y="1342"/>
              <w:rPr>
                <w:sz w:val="10"/>
                <w:szCs w:val="10"/>
              </w:rPr>
            </w:pPr>
          </w:p>
        </w:tc>
      </w:tr>
      <w:tr w:rsidR="00583EAA">
        <w:trPr>
          <w:trHeight w:hRule="exact" w:val="6643"/>
        </w:trPr>
        <w:tc>
          <w:tcPr>
            <w:tcW w:w="1848" w:type="dxa"/>
            <w:vMerge/>
            <w:tcBorders>
              <w:left w:val="single" w:sz="4" w:space="0" w:color="auto"/>
              <w:bottom w:val="single" w:sz="4" w:space="0" w:color="auto"/>
            </w:tcBorders>
            <w:shd w:val="clear" w:color="auto" w:fill="auto"/>
          </w:tcPr>
          <w:p w:rsidR="00583EAA" w:rsidRDefault="00583EAA">
            <w:pPr>
              <w:framePr w:w="9696" w:h="6931" w:wrap="auto" w:vAnchor="page" w:hAnchor="page" w:x="971" w:y="1342"/>
            </w:pPr>
          </w:p>
        </w:tc>
        <w:tc>
          <w:tcPr>
            <w:tcW w:w="1277" w:type="dxa"/>
            <w:tcBorders>
              <w:top w:val="single" w:sz="4" w:space="0" w:color="auto"/>
              <w:left w:val="single" w:sz="4" w:space="0" w:color="auto"/>
              <w:bottom w:val="single" w:sz="4" w:space="0" w:color="auto"/>
            </w:tcBorders>
            <w:shd w:val="clear" w:color="auto" w:fill="auto"/>
            <w:vAlign w:val="center"/>
          </w:tcPr>
          <w:p w:rsidR="00583EAA" w:rsidRDefault="00DA6341">
            <w:pPr>
              <w:pStyle w:val="ab"/>
              <w:framePr w:w="9696" w:h="6931" w:wrap="auto" w:vAnchor="page" w:hAnchor="page" w:x="971" w:y="1342"/>
              <w:ind w:firstLine="0"/>
              <w:jc w:val="center"/>
            </w:pPr>
            <w:r>
              <w:t>2</w:t>
            </w:r>
          </w:p>
        </w:tc>
        <w:tc>
          <w:tcPr>
            <w:tcW w:w="2554" w:type="dxa"/>
            <w:tcBorders>
              <w:top w:val="single" w:sz="4" w:space="0" w:color="auto"/>
              <w:left w:val="single" w:sz="4" w:space="0" w:color="auto"/>
              <w:bottom w:val="single" w:sz="4" w:space="0" w:color="auto"/>
            </w:tcBorders>
            <w:shd w:val="clear" w:color="auto" w:fill="auto"/>
            <w:vAlign w:val="bottom"/>
          </w:tcPr>
          <w:p w:rsidR="00583EAA" w:rsidRDefault="00DA6341">
            <w:pPr>
              <w:pStyle w:val="ab"/>
              <w:framePr w:w="9696" w:h="6931" w:wrap="auto" w:vAnchor="page" w:hAnchor="page" w:x="971" w:y="1342"/>
              <w:ind w:firstLine="0"/>
            </w:pPr>
            <w:r>
              <w:t>Работы с водными растворами, водой (предусмотренные технологией), СОЖ на водной основе, дезинфицирую щими средствами, растворами цемента, извести, кислот, щелочей, солей, щелочемасляными эмульсиями и другими водорастворимыми материалами, и веществами; работы, выполняемые в резиновых перчатках или перчатках из полимерных материалов (без натуральной подкладки), закрытой спецобуви</w:t>
            </w:r>
          </w:p>
        </w:tc>
        <w:tc>
          <w:tcPr>
            <w:tcW w:w="2405" w:type="dxa"/>
            <w:tcBorders>
              <w:top w:val="single" w:sz="4" w:space="0" w:color="auto"/>
              <w:left w:val="single" w:sz="4" w:space="0" w:color="auto"/>
              <w:bottom w:val="single" w:sz="4" w:space="0" w:color="auto"/>
            </w:tcBorders>
            <w:shd w:val="clear" w:color="auto" w:fill="auto"/>
          </w:tcPr>
          <w:p w:rsidR="00583EAA" w:rsidRDefault="00DA6341">
            <w:pPr>
              <w:pStyle w:val="ab"/>
              <w:framePr w:w="9696" w:h="6931" w:wrap="auto" w:vAnchor="page" w:hAnchor="page" w:x="971" w:y="1342"/>
              <w:ind w:firstLine="0"/>
            </w:pPr>
            <w:r>
              <w:t>Средства гидрофобного действия (отталкивающие влагу, сушащие кожу)</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583EAA" w:rsidRDefault="00DA6341">
            <w:pPr>
              <w:pStyle w:val="ab"/>
              <w:framePr w:w="9696" w:h="6931" w:wrap="auto" w:vAnchor="page" w:hAnchor="page" w:x="971" w:y="1342"/>
              <w:ind w:firstLine="0"/>
              <w:jc w:val="center"/>
            </w:pPr>
            <w:r>
              <w:t>100 мл</w:t>
            </w:r>
          </w:p>
        </w:tc>
      </w:tr>
    </w:tbl>
    <w:p w:rsidR="00583EAA" w:rsidRDefault="00DA6341">
      <w:pPr>
        <w:pStyle w:val="a7"/>
        <w:framePr w:wrap="auto" w:vAnchor="page" w:hAnchor="page" w:x="5958" w:y="15886"/>
      </w:pPr>
      <w:r>
        <w:t>139</w:t>
      </w:r>
    </w:p>
    <w:p w:rsidR="00583EAA" w:rsidRDefault="00583EAA">
      <w:pPr>
        <w:spacing w:line="1" w:lineRule="exact"/>
      </w:pPr>
    </w:p>
    <w:sectPr w:rsidR="00583EAA" w:rsidSect="00583EAA">
      <w:pgSz w:w="11900" w:h="16840"/>
      <w:pgMar w:top="360" w:right="360" w:bottom="360" w:left="360" w:header="0" w:footer="3"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4E4E29"/>
    <w:multiLevelType w:val="singleLevel"/>
    <w:tmpl w:val="804E4E2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
    <w:nsid w:val="813A4B87"/>
    <w:multiLevelType w:val="singleLevel"/>
    <w:tmpl w:val="813A4B8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
    <w:nsid w:val="825EC3C5"/>
    <w:multiLevelType w:val="singleLevel"/>
    <w:tmpl w:val="825EC3C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
    <w:nsid w:val="845B5372"/>
    <w:multiLevelType w:val="multilevel"/>
    <w:tmpl w:val="845B5372"/>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8461FADE"/>
    <w:multiLevelType w:val="multilevel"/>
    <w:tmpl w:val="8461FADE"/>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883B3669"/>
    <w:multiLevelType w:val="singleLevel"/>
    <w:tmpl w:val="883B366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
    <w:nsid w:val="8CAEB125"/>
    <w:multiLevelType w:val="multilevel"/>
    <w:tmpl w:val="8CAEB125"/>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91995D4F"/>
    <w:multiLevelType w:val="singleLevel"/>
    <w:tmpl w:val="91995D4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8">
    <w:nsid w:val="91B69C97"/>
    <w:multiLevelType w:val="singleLevel"/>
    <w:tmpl w:val="91B69C9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9">
    <w:nsid w:val="9239341B"/>
    <w:multiLevelType w:val="multilevel"/>
    <w:tmpl w:val="9239341B"/>
    <w:lvl w:ilvl="0">
      <w:start w:val="1"/>
      <w:numFmt w:val="decimal"/>
      <w:lvlText w:val="%1."/>
      <w:lvlJc w:val="left"/>
    </w:lvl>
    <w:lvl w:ilvl="1">
      <w:start w:val="1"/>
      <w:numFmt w:val="decimal"/>
      <w:lvlText w:val="%1.%2."/>
      <w:lvlJc w:val="left"/>
    </w:lvl>
    <w:lvl w:ilvl="2">
      <w:start w:val="19"/>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9288B902"/>
    <w:multiLevelType w:val="singleLevel"/>
    <w:tmpl w:val="9288B9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1">
    <w:nsid w:val="9377BC45"/>
    <w:multiLevelType w:val="singleLevel"/>
    <w:tmpl w:val="9377BC45"/>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2">
    <w:nsid w:val="98CD717A"/>
    <w:multiLevelType w:val="singleLevel"/>
    <w:tmpl w:val="98CD717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3">
    <w:nsid w:val="9ACF65A0"/>
    <w:multiLevelType w:val="singleLevel"/>
    <w:tmpl w:val="9ACF65A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4">
    <w:nsid w:val="9C11E984"/>
    <w:multiLevelType w:val="singleLevel"/>
    <w:tmpl w:val="9C11E9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5">
    <w:nsid w:val="9C7198AA"/>
    <w:multiLevelType w:val="singleLevel"/>
    <w:tmpl w:val="9C7198A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6">
    <w:nsid w:val="9D5D7490"/>
    <w:multiLevelType w:val="singleLevel"/>
    <w:tmpl w:val="9D5D7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7">
    <w:nsid w:val="9D7EB8E6"/>
    <w:multiLevelType w:val="multilevel"/>
    <w:tmpl w:val="9D7EB8E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9DFC6F65"/>
    <w:multiLevelType w:val="singleLevel"/>
    <w:tmpl w:val="9DFC6F65"/>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9">
    <w:nsid w:val="9F81B9F9"/>
    <w:multiLevelType w:val="multilevel"/>
    <w:tmpl w:val="9F81B9F9"/>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A0C93552"/>
    <w:multiLevelType w:val="singleLevel"/>
    <w:tmpl w:val="A0C935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1">
    <w:nsid w:val="A0F05207"/>
    <w:multiLevelType w:val="singleLevel"/>
    <w:tmpl w:val="A0F0520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2">
    <w:nsid w:val="A9AC3AA7"/>
    <w:multiLevelType w:val="singleLevel"/>
    <w:tmpl w:val="A9AC3AA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23">
    <w:nsid w:val="AAF3F3FA"/>
    <w:multiLevelType w:val="singleLevel"/>
    <w:tmpl w:val="AAF3F3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4">
    <w:nsid w:val="B08374AC"/>
    <w:multiLevelType w:val="singleLevel"/>
    <w:tmpl w:val="B08374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5">
    <w:nsid w:val="B0ED9BEA"/>
    <w:multiLevelType w:val="singleLevel"/>
    <w:tmpl w:val="B0ED9BE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6">
    <w:nsid w:val="B0F1ACD9"/>
    <w:multiLevelType w:val="singleLevel"/>
    <w:tmpl w:val="B0F1ACD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7">
    <w:nsid w:val="B23A94A9"/>
    <w:multiLevelType w:val="singleLevel"/>
    <w:tmpl w:val="B23A94A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8">
    <w:nsid w:val="B53F3350"/>
    <w:multiLevelType w:val="singleLevel"/>
    <w:tmpl w:val="B53F33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9">
    <w:nsid w:val="B5E306ED"/>
    <w:multiLevelType w:val="singleLevel"/>
    <w:tmpl w:val="B5E306E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0">
    <w:nsid w:val="B88D21A8"/>
    <w:multiLevelType w:val="singleLevel"/>
    <w:tmpl w:val="B88D21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1">
    <w:nsid w:val="B8CEF35B"/>
    <w:multiLevelType w:val="singleLevel"/>
    <w:tmpl w:val="B8CEF35B"/>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2">
    <w:nsid w:val="BB64CFA9"/>
    <w:multiLevelType w:val="singleLevel"/>
    <w:tmpl w:val="BB64CFA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3">
    <w:nsid w:val="BCECA0B4"/>
    <w:multiLevelType w:val="singleLevel"/>
    <w:tmpl w:val="BCECA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34">
    <w:nsid w:val="BDA1395C"/>
    <w:multiLevelType w:val="singleLevel"/>
    <w:tmpl w:val="BDA139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5">
    <w:nsid w:val="BE8A4F4C"/>
    <w:multiLevelType w:val="singleLevel"/>
    <w:tmpl w:val="BE8A4F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6">
    <w:nsid w:val="BE923771"/>
    <w:multiLevelType w:val="multilevel"/>
    <w:tmpl w:val="BE923771"/>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BF205925"/>
    <w:multiLevelType w:val="multilevel"/>
    <w:tmpl w:val="BF205925"/>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BF50FE6B"/>
    <w:multiLevelType w:val="singleLevel"/>
    <w:tmpl w:val="BF50FE6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39">
    <w:nsid w:val="C0915F4F"/>
    <w:multiLevelType w:val="singleLevel"/>
    <w:tmpl w:val="C0915F4F"/>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0">
    <w:nsid w:val="C4E0D24A"/>
    <w:multiLevelType w:val="multilevel"/>
    <w:tmpl w:val="C4E0D2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C8879AEF"/>
    <w:multiLevelType w:val="multilevel"/>
    <w:tmpl w:val="C8879AEF"/>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C90D1B09"/>
    <w:multiLevelType w:val="multilevel"/>
    <w:tmpl w:val="C90D1B09"/>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CD699D1D"/>
    <w:multiLevelType w:val="singleLevel"/>
    <w:tmpl w:val="CD699D1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44">
    <w:nsid w:val="CF092B84"/>
    <w:multiLevelType w:val="multilevel"/>
    <w:tmpl w:val="CF092B8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D1EB1714"/>
    <w:multiLevelType w:val="singleLevel"/>
    <w:tmpl w:val="D1EB17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6">
    <w:nsid w:val="D7936317"/>
    <w:multiLevelType w:val="singleLevel"/>
    <w:tmpl w:val="D79363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47">
    <w:nsid w:val="D7D140E4"/>
    <w:multiLevelType w:val="singleLevel"/>
    <w:tmpl w:val="D7D140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8">
    <w:nsid w:val="D7F9FE59"/>
    <w:multiLevelType w:val="singleLevel"/>
    <w:tmpl w:val="D7F9FE5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9">
    <w:nsid w:val="DAD3A854"/>
    <w:multiLevelType w:val="singleLevel"/>
    <w:tmpl w:val="DAD3A8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50">
    <w:nsid w:val="DCBA6B53"/>
    <w:multiLevelType w:val="singleLevel"/>
    <w:tmpl w:val="DCBA6B5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51">
    <w:nsid w:val="E0294EC7"/>
    <w:multiLevelType w:val="singleLevel"/>
    <w:tmpl w:val="E0294EC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52">
    <w:nsid w:val="E093A4B0"/>
    <w:multiLevelType w:val="multilevel"/>
    <w:tmpl w:val="E093A4B0"/>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E43A772E"/>
    <w:multiLevelType w:val="singleLevel"/>
    <w:tmpl w:val="E43A77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54">
    <w:nsid w:val="E504947C"/>
    <w:multiLevelType w:val="singleLevel"/>
    <w:tmpl w:val="E50494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55">
    <w:nsid w:val="E52D9448"/>
    <w:multiLevelType w:val="singleLevel"/>
    <w:tmpl w:val="E52D94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56">
    <w:nsid w:val="E7B27C5B"/>
    <w:multiLevelType w:val="singleLevel"/>
    <w:tmpl w:val="E7B27C5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57">
    <w:nsid w:val="EA28CC15"/>
    <w:multiLevelType w:val="singleLevel"/>
    <w:tmpl w:val="EA28CC1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58">
    <w:nsid w:val="F0E89278"/>
    <w:multiLevelType w:val="singleLevel"/>
    <w:tmpl w:val="F0E892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59">
    <w:nsid w:val="F237ACA1"/>
    <w:multiLevelType w:val="multilevel"/>
    <w:tmpl w:val="F237ACA1"/>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F3A33954"/>
    <w:multiLevelType w:val="singleLevel"/>
    <w:tmpl w:val="F3A33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1">
    <w:nsid w:val="F46CCC20"/>
    <w:multiLevelType w:val="singleLevel"/>
    <w:tmpl w:val="F46CCC2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62">
    <w:nsid w:val="F4A942FE"/>
    <w:multiLevelType w:val="singleLevel"/>
    <w:tmpl w:val="F4A94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63">
    <w:nsid w:val="F4B5D9F5"/>
    <w:multiLevelType w:val="singleLevel"/>
    <w:tmpl w:val="F4B5D9F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4">
    <w:nsid w:val="F585BF25"/>
    <w:multiLevelType w:val="singleLevel"/>
    <w:tmpl w:val="F585BF2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65">
    <w:nsid w:val="F689643B"/>
    <w:multiLevelType w:val="singleLevel"/>
    <w:tmpl w:val="F689643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6">
    <w:nsid w:val="F7735DC9"/>
    <w:multiLevelType w:val="singleLevel"/>
    <w:tmpl w:val="F7735DC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7">
    <w:nsid w:val="F9718D3C"/>
    <w:multiLevelType w:val="singleLevel"/>
    <w:tmpl w:val="F9718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8">
    <w:nsid w:val="FEC2EA36"/>
    <w:multiLevelType w:val="singleLevel"/>
    <w:tmpl w:val="FEC2EA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9">
    <w:nsid w:val="0053208E"/>
    <w:multiLevelType w:val="multilevel"/>
    <w:tmpl w:val="0053208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836A6D"/>
    <w:multiLevelType w:val="singleLevel"/>
    <w:tmpl w:val="01836A6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71">
    <w:nsid w:val="0248C179"/>
    <w:multiLevelType w:val="singleLevel"/>
    <w:tmpl w:val="0248C17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72">
    <w:nsid w:val="03A63A41"/>
    <w:multiLevelType w:val="multilevel"/>
    <w:tmpl w:val="03A63A41"/>
    <w:lvl w:ilvl="0">
      <w:start w:val="6"/>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C240C0"/>
    <w:multiLevelType w:val="singleLevel"/>
    <w:tmpl w:val="03C240C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74">
    <w:nsid w:val="03D62ECE"/>
    <w:multiLevelType w:val="singleLevel"/>
    <w:tmpl w:val="03D62E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75">
    <w:nsid w:val="0709FD3E"/>
    <w:multiLevelType w:val="singleLevel"/>
    <w:tmpl w:val="0709FD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76">
    <w:nsid w:val="07F5BCC3"/>
    <w:multiLevelType w:val="multilevel"/>
    <w:tmpl w:val="07F5BCC3"/>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C0E1E13"/>
    <w:multiLevelType w:val="singleLevel"/>
    <w:tmpl w:val="0C0E1E1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78">
    <w:nsid w:val="0CEF100B"/>
    <w:multiLevelType w:val="singleLevel"/>
    <w:tmpl w:val="0CEF100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79">
    <w:nsid w:val="0DC629B0"/>
    <w:multiLevelType w:val="singleLevel"/>
    <w:tmpl w:val="0DC62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80">
    <w:nsid w:val="0E640482"/>
    <w:multiLevelType w:val="singleLevel"/>
    <w:tmpl w:val="0E6404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81">
    <w:nsid w:val="0F9F9CCA"/>
    <w:multiLevelType w:val="singleLevel"/>
    <w:tmpl w:val="0F9F9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82">
    <w:nsid w:val="10D591E5"/>
    <w:multiLevelType w:val="singleLevel"/>
    <w:tmpl w:val="10D591E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83">
    <w:nsid w:val="10F0DB0B"/>
    <w:multiLevelType w:val="singleLevel"/>
    <w:tmpl w:val="10F0DB0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84">
    <w:nsid w:val="12EADF99"/>
    <w:multiLevelType w:val="singleLevel"/>
    <w:tmpl w:val="12EADF9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85">
    <w:nsid w:val="1450273B"/>
    <w:multiLevelType w:val="singleLevel"/>
    <w:tmpl w:val="1450273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86">
    <w:nsid w:val="18F74015"/>
    <w:multiLevelType w:val="singleLevel"/>
    <w:tmpl w:val="18F7401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87">
    <w:nsid w:val="1ACDE60F"/>
    <w:multiLevelType w:val="singleLevel"/>
    <w:tmpl w:val="1ACDE60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88">
    <w:nsid w:val="1AD50295"/>
    <w:multiLevelType w:val="singleLevel"/>
    <w:tmpl w:val="1AD5029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89">
    <w:nsid w:val="1BCBBCF0"/>
    <w:multiLevelType w:val="singleLevel"/>
    <w:tmpl w:val="1BCBBC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90">
    <w:nsid w:val="1C257C7B"/>
    <w:multiLevelType w:val="singleLevel"/>
    <w:tmpl w:val="1C257C7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91">
    <w:nsid w:val="2007DCFD"/>
    <w:multiLevelType w:val="singleLevel"/>
    <w:tmpl w:val="2007DCF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92">
    <w:nsid w:val="21B3B1B1"/>
    <w:multiLevelType w:val="singleLevel"/>
    <w:tmpl w:val="21B3B1B1"/>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93">
    <w:nsid w:val="227C9188"/>
    <w:multiLevelType w:val="singleLevel"/>
    <w:tmpl w:val="227C91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94">
    <w:nsid w:val="23E97754"/>
    <w:multiLevelType w:val="singleLevel"/>
    <w:tmpl w:val="23E977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95">
    <w:nsid w:val="243FCF68"/>
    <w:multiLevelType w:val="singleLevel"/>
    <w:tmpl w:val="243FCF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96">
    <w:nsid w:val="2470EC97"/>
    <w:multiLevelType w:val="singleLevel"/>
    <w:tmpl w:val="2470EC9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97">
    <w:nsid w:val="251342A6"/>
    <w:multiLevelType w:val="multilevel"/>
    <w:tmpl w:val="251342A6"/>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52BF6AB"/>
    <w:multiLevelType w:val="singleLevel"/>
    <w:tmpl w:val="252BF6A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99">
    <w:nsid w:val="25B654F3"/>
    <w:multiLevelType w:val="singleLevel"/>
    <w:tmpl w:val="25B654F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00">
    <w:nsid w:val="2A8F537B"/>
    <w:multiLevelType w:val="singleLevel"/>
    <w:tmpl w:val="2A8F537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01">
    <w:nsid w:val="2B3F3F89"/>
    <w:multiLevelType w:val="singleLevel"/>
    <w:tmpl w:val="2B3F3F8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02">
    <w:nsid w:val="2F2D79CE"/>
    <w:multiLevelType w:val="singleLevel"/>
    <w:tmpl w:val="2F2D79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03">
    <w:nsid w:val="30A0AC00"/>
    <w:multiLevelType w:val="multilevel"/>
    <w:tmpl w:val="30A0AC00"/>
    <w:lvl w:ilvl="0">
      <w:start w:val="1"/>
      <w:numFmt w:val="decimal"/>
      <w:lvlText w:val="%1."/>
      <w:lvlJc w:val="left"/>
    </w:lvl>
    <w:lvl w:ilvl="1">
      <w:start w:val="2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FC5B15"/>
    <w:multiLevelType w:val="multilevel"/>
    <w:tmpl w:val="30FC5B15"/>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22D85CA"/>
    <w:multiLevelType w:val="singleLevel"/>
    <w:tmpl w:val="322D85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06">
    <w:nsid w:val="32A7AF2D"/>
    <w:multiLevelType w:val="singleLevel"/>
    <w:tmpl w:val="32A7AF2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07">
    <w:nsid w:val="35E83B33"/>
    <w:multiLevelType w:val="singleLevel"/>
    <w:tmpl w:val="35E83B33"/>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ru-RU" w:eastAsia="ru-RU" w:bidi="ru-RU"/>
      </w:rPr>
    </w:lvl>
  </w:abstractNum>
  <w:abstractNum w:abstractNumId="108">
    <w:nsid w:val="39A0D9AC"/>
    <w:multiLevelType w:val="singleLevel"/>
    <w:tmpl w:val="39A0D9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09">
    <w:nsid w:val="3A7FBA26"/>
    <w:multiLevelType w:val="singleLevel"/>
    <w:tmpl w:val="3A7FB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10">
    <w:nsid w:val="3B8127DF"/>
    <w:multiLevelType w:val="multilevel"/>
    <w:tmpl w:val="3B8127DF"/>
    <w:lvl w:ilvl="0">
      <w:start w:val="6"/>
      <w:numFmt w:val="decimal"/>
      <w:lvlText w:val="%1."/>
      <w:lvlJc w:val="left"/>
    </w:lvl>
    <w:lvl w:ilvl="1">
      <w:start w:val="2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3FE315B6"/>
    <w:multiLevelType w:val="singleLevel"/>
    <w:tmpl w:val="3FE31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12">
    <w:nsid w:val="40B249F9"/>
    <w:multiLevelType w:val="singleLevel"/>
    <w:tmpl w:val="40B249F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13">
    <w:nsid w:val="40F245EA"/>
    <w:multiLevelType w:val="multilevel"/>
    <w:tmpl w:val="40F245EA"/>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258023A"/>
    <w:multiLevelType w:val="multilevel"/>
    <w:tmpl w:val="4258023A"/>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46A08BB8"/>
    <w:multiLevelType w:val="singleLevel"/>
    <w:tmpl w:val="46A08BB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abstractNum>
  <w:abstractNum w:abstractNumId="116">
    <w:nsid w:val="4A51D704"/>
    <w:multiLevelType w:val="singleLevel"/>
    <w:tmpl w:val="4A51D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17">
    <w:nsid w:val="4AD1D84F"/>
    <w:multiLevelType w:val="singleLevel"/>
    <w:tmpl w:val="4AD1D84F"/>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18">
    <w:nsid w:val="4C1BAE26"/>
    <w:multiLevelType w:val="singleLevel"/>
    <w:tmpl w:val="4C1BA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19">
    <w:nsid w:val="4C3D7A74"/>
    <w:multiLevelType w:val="singleLevel"/>
    <w:tmpl w:val="4C3D7A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20">
    <w:nsid w:val="4CD1E351"/>
    <w:multiLevelType w:val="singleLevel"/>
    <w:tmpl w:val="4CD1E35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21">
    <w:nsid w:val="4D4DC07F"/>
    <w:multiLevelType w:val="multilevel"/>
    <w:tmpl w:val="4D4DC07F"/>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4D63189B"/>
    <w:multiLevelType w:val="singleLevel"/>
    <w:tmpl w:val="4D63189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23">
    <w:nsid w:val="4D94DA66"/>
    <w:multiLevelType w:val="singleLevel"/>
    <w:tmpl w:val="4D94DA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24">
    <w:nsid w:val="4FB438A5"/>
    <w:multiLevelType w:val="multilevel"/>
    <w:tmpl w:val="4FB438A5"/>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51C4BC33"/>
    <w:multiLevelType w:val="multilevel"/>
    <w:tmpl w:val="51C4BC33"/>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54701CA1"/>
    <w:multiLevelType w:val="singleLevel"/>
    <w:tmpl w:val="54701CA1"/>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27">
    <w:nsid w:val="58765686"/>
    <w:multiLevelType w:val="singleLevel"/>
    <w:tmpl w:val="587656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28">
    <w:nsid w:val="59ADCABA"/>
    <w:multiLevelType w:val="singleLevel"/>
    <w:tmpl w:val="59ADC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29">
    <w:nsid w:val="59EEFD2A"/>
    <w:multiLevelType w:val="singleLevel"/>
    <w:tmpl w:val="59EEF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30">
    <w:nsid w:val="5A241D34"/>
    <w:multiLevelType w:val="multilevel"/>
    <w:tmpl w:val="5A241D34"/>
    <w:lvl w:ilvl="0">
      <w:start w:val="1"/>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5E29AB5A"/>
    <w:multiLevelType w:val="singleLevel"/>
    <w:tmpl w:val="5E29A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32">
    <w:nsid w:val="5FCE4367"/>
    <w:multiLevelType w:val="singleLevel"/>
    <w:tmpl w:val="5FCE436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33">
    <w:nsid w:val="5FFFB1A7"/>
    <w:multiLevelType w:val="singleLevel"/>
    <w:tmpl w:val="5FFFB1A7"/>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abstractNum>
  <w:abstractNum w:abstractNumId="134">
    <w:nsid w:val="60382F6E"/>
    <w:multiLevelType w:val="multilevel"/>
    <w:tmpl w:val="60382F6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610EFE5C"/>
    <w:multiLevelType w:val="singleLevel"/>
    <w:tmpl w:val="610EFE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abstractNum>
  <w:abstractNum w:abstractNumId="136">
    <w:nsid w:val="629F7852"/>
    <w:multiLevelType w:val="singleLevel"/>
    <w:tmpl w:val="629F78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37">
    <w:nsid w:val="65CD0074"/>
    <w:multiLevelType w:val="singleLevel"/>
    <w:tmpl w:val="65CD00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38">
    <w:nsid w:val="68B298F7"/>
    <w:multiLevelType w:val="multilevel"/>
    <w:tmpl w:val="68B298F7"/>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6D423078"/>
    <w:multiLevelType w:val="singleLevel"/>
    <w:tmpl w:val="6D4230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40">
    <w:nsid w:val="700FDCEF"/>
    <w:multiLevelType w:val="singleLevel"/>
    <w:tmpl w:val="700FDCEF"/>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41">
    <w:nsid w:val="72183CF9"/>
    <w:multiLevelType w:val="multilevel"/>
    <w:tmpl w:val="72183CF9"/>
    <w:lvl w:ilvl="0">
      <w:start w:val="2"/>
      <w:numFmt w:val="decimal"/>
      <w:lvlText w:val="%1."/>
      <w:lvlJc w:val="left"/>
    </w:lvl>
    <w:lvl w:ilvl="1">
      <w:start w:val="2"/>
      <w:numFmt w:val="decimal"/>
      <w:lvlText w:val="%1.%2."/>
      <w:lvlJc w:val="left"/>
    </w:lvl>
    <w:lvl w:ilvl="2">
      <w:start w:val="8"/>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74C28B35"/>
    <w:multiLevelType w:val="multilevel"/>
    <w:tmpl w:val="74C28B35"/>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44">
    <w:nsid w:val="77ECEA79"/>
    <w:multiLevelType w:val="singleLevel"/>
    <w:tmpl w:val="77ECEA7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45">
    <w:nsid w:val="79AA4FA4"/>
    <w:multiLevelType w:val="multilevel"/>
    <w:tmpl w:val="79AA4FA4"/>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7C246926"/>
    <w:multiLevelType w:val="singleLevel"/>
    <w:tmpl w:val="7C246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147">
    <w:nsid w:val="7DEC2089"/>
    <w:multiLevelType w:val="singleLevel"/>
    <w:tmpl w:val="7DEC208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num w:numId="1">
    <w:abstractNumId w:val="69"/>
  </w:num>
  <w:num w:numId="2">
    <w:abstractNumId w:val="44"/>
  </w:num>
  <w:num w:numId="3">
    <w:abstractNumId w:val="128"/>
  </w:num>
  <w:num w:numId="4">
    <w:abstractNumId w:val="37"/>
  </w:num>
  <w:num w:numId="5">
    <w:abstractNumId w:val="29"/>
  </w:num>
  <w:num w:numId="6">
    <w:abstractNumId w:val="74"/>
  </w:num>
  <w:num w:numId="7">
    <w:abstractNumId w:val="99"/>
  </w:num>
  <w:num w:numId="8">
    <w:abstractNumId w:val="141"/>
  </w:num>
  <w:num w:numId="9">
    <w:abstractNumId w:val="71"/>
  </w:num>
  <w:num w:numId="10">
    <w:abstractNumId w:val="9"/>
  </w:num>
  <w:num w:numId="11">
    <w:abstractNumId w:val="100"/>
  </w:num>
  <w:num w:numId="12">
    <w:abstractNumId w:val="130"/>
  </w:num>
  <w:num w:numId="13">
    <w:abstractNumId w:val="41"/>
  </w:num>
  <w:num w:numId="14">
    <w:abstractNumId w:val="121"/>
  </w:num>
  <w:num w:numId="15">
    <w:abstractNumId w:val="63"/>
  </w:num>
  <w:num w:numId="16">
    <w:abstractNumId w:val="96"/>
  </w:num>
  <w:num w:numId="17">
    <w:abstractNumId w:val="50"/>
  </w:num>
  <w:num w:numId="18">
    <w:abstractNumId w:val="48"/>
  </w:num>
  <w:num w:numId="19">
    <w:abstractNumId w:val="118"/>
  </w:num>
  <w:num w:numId="20">
    <w:abstractNumId w:val="134"/>
  </w:num>
  <w:num w:numId="21">
    <w:abstractNumId w:val="80"/>
  </w:num>
  <w:num w:numId="22">
    <w:abstractNumId w:val="115"/>
  </w:num>
  <w:num w:numId="23">
    <w:abstractNumId w:val="26"/>
  </w:num>
  <w:num w:numId="24">
    <w:abstractNumId w:val="146"/>
  </w:num>
  <w:num w:numId="25">
    <w:abstractNumId w:val="144"/>
  </w:num>
  <w:num w:numId="26">
    <w:abstractNumId w:val="36"/>
  </w:num>
  <w:num w:numId="27">
    <w:abstractNumId w:val="136"/>
  </w:num>
  <w:num w:numId="28">
    <w:abstractNumId w:val="10"/>
  </w:num>
  <w:num w:numId="29">
    <w:abstractNumId w:val="108"/>
  </w:num>
  <w:num w:numId="30">
    <w:abstractNumId w:val="4"/>
  </w:num>
  <w:num w:numId="31">
    <w:abstractNumId w:val="127"/>
  </w:num>
  <w:num w:numId="32">
    <w:abstractNumId w:val="147"/>
  </w:num>
  <w:num w:numId="33">
    <w:abstractNumId w:val="1"/>
  </w:num>
  <w:num w:numId="34">
    <w:abstractNumId w:val="95"/>
  </w:num>
  <w:num w:numId="35">
    <w:abstractNumId w:val="123"/>
  </w:num>
  <w:num w:numId="36">
    <w:abstractNumId w:val="66"/>
  </w:num>
  <w:num w:numId="37">
    <w:abstractNumId w:val="52"/>
  </w:num>
  <w:num w:numId="38">
    <w:abstractNumId w:val="104"/>
  </w:num>
  <w:num w:numId="39">
    <w:abstractNumId w:val="145"/>
  </w:num>
  <w:num w:numId="40">
    <w:abstractNumId w:val="32"/>
  </w:num>
  <w:num w:numId="41">
    <w:abstractNumId w:val="7"/>
  </w:num>
  <w:num w:numId="42">
    <w:abstractNumId w:val="31"/>
  </w:num>
  <w:num w:numId="43">
    <w:abstractNumId w:val="131"/>
  </w:num>
  <w:num w:numId="44">
    <w:abstractNumId w:val="3"/>
  </w:num>
  <w:num w:numId="45">
    <w:abstractNumId w:val="87"/>
  </w:num>
  <w:num w:numId="46">
    <w:abstractNumId w:val="6"/>
  </w:num>
  <w:num w:numId="47">
    <w:abstractNumId w:val="133"/>
  </w:num>
  <w:num w:numId="48">
    <w:abstractNumId w:val="142"/>
  </w:num>
  <w:num w:numId="49">
    <w:abstractNumId w:val="119"/>
  </w:num>
  <w:num w:numId="50">
    <w:abstractNumId w:val="105"/>
  </w:num>
  <w:num w:numId="51">
    <w:abstractNumId w:val="137"/>
  </w:num>
  <w:num w:numId="52">
    <w:abstractNumId w:val="75"/>
  </w:num>
  <w:num w:numId="53">
    <w:abstractNumId w:val="78"/>
  </w:num>
  <w:num w:numId="54">
    <w:abstractNumId w:val="47"/>
  </w:num>
  <w:num w:numId="55">
    <w:abstractNumId w:val="106"/>
  </w:num>
  <w:num w:numId="56">
    <w:abstractNumId w:val="90"/>
  </w:num>
  <w:num w:numId="57">
    <w:abstractNumId w:val="58"/>
  </w:num>
  <w:num w:numId="58">
    <w:abstractNumId w:val="94"/>
  </w:num>
  <w:num w:numId="59">
    <w:abstractNumId w:val="28"/>
  </w:num>
  <w:num w:numId="60">
    <w:abstractNumId w:val="112"/>
  </w:num>
  <w:num w:numId="61">
    <w:abstractNumId w:val="81"/>
  </w:num>
  <w:num w:numId="62">
    <w:abstractNumId w:val="107"/>
  </w:num>
  <w:num w:numId="63">
    <w:abstractNumId w:val="72"/>
  </w:num>
  <w:num w:numId="64">
    <w:abstractNumId w:val="39"/>
  </w:num>
  <w:num w:numId="65">
    <w:abstractNumId w:val="84"/>
  </w:num>
  <w:num w:numId="66">
    <w:abstractNumId w:val="27"/>
  </w:num>
  <w:num w:numId="67">
    <w:abstractNumId w:val="110"/>
  </w:num>
  <w:num w:numId="68">
    <w:abstractNumId w:val="21"/>
  </w:num>
  <w:num w:numId="69">
    <w:abstractNumId w:val="65"/>
  </w:num>
  <w:num w:numId="70">
    <w:abstractNumId w:val="103"/>
  </w:num>
  <w:num w:numId="71">
    <w:abstractNumId w:val="68"/>
  </w:num>
  <w:num w:numId="72">
    <w:abstractNumId w:val="86"/>
  </w:num>
  <w:num w:numId="73">
    <w:abstractNumId w:val="140"/>
  </w:num>
  <w:num w:numId="74">
    <w:abstractNumId w:val="54"/>
  </w:num>
  <w:num w:numId="75">
    <w:abstractNumId w:val="40"/>
  </w:num>
  <w:num w:numId="76">
    <w:abstractNumId w:val="20"/>
  </w:num>
  <w:num w:numId="77">
    <w:abstractNumId w:val="143"/>
  </w:num>
  <w:num w:numId="78">
    <w:abstractNumId w:val="49"/>
  </w:num>
  <w:num w:numId="79">
    <w:abstractNumId w:val="30"/>
  </w:num>
  <w:num w:numId="80">
    <w:abstractNumId w:val="102"/>
  </w:num>
  <w:num w:numId="81">
    <w:abstractNumId w:val="56"/>
  </w:num>
  <w:num w:numId="82">
    <w:abstractNumId w:val="13"/>
  </w:num>
  <w:num w:numId="83">
    <w:abstractNumId w:val="129"/>
  </w:num>
  <w:num w:numId="84">
    <w:abstractNumId w:val="34"/>
  </w:num>
  <w:num w:numId="85">
    <w:abstractNumId w:val="25"/>
  </w:num>
  <w:num w:numId="86">
    <w:abstractNumId w:val="11"/>
  </w:num>
  <w:num w:numId="87">
    <w:abstractNumId w:val="16"/>
  </w:num>
  <w:num w:numId="88">
    <w:abstractNumId w:val="23"/>
  </w:num>
  <w:num w:numId="89">
    <w:abstractNumId w:val="8"/>
  </w:num>
  <w:num w:numId="90">
    <w:abstractNumId w:val="89"/>
  </w:num>
  <w:num w:numId="91">
    <w:abstractNumId w:val="35"/>
  </w:num>
  <w:num w:numId="92">
    <w:abstractNumId w:val="85"/>
  </w:num>
  <w:num w:numId="93">
    <w:abstractNumId w:val="45"/>
  </w:num>
  <w:num w:numId="94">
    <w:abstractNumId w:val="138"/>
  </w:num>
  <w:num w:numId="95">
    <w:abstractNumId w:val="0"/>
  </w:num>
  <w:num w:numId="96">
    <w:abstractNumId w:val="33"/>
  </w:num>
  <w:num w:numId="97">
    <w:abstractNumId w:val="64"/>
  </w:num>
  <w:num w:numId="98">
    <w:abstractNumId w:val="120"/>
  </w:num>
  <w:num w:numId="99">
    <w:abstractNumId w:val="82"/>
  </w:num>
  <w:num w:numId="100">
    <w:abstractNumId w:val="14"/>
  </w:num>
  <w:num w:numId="101">
    <w:abstractNumId w:val="51"/>
  </w:num>
  <w:num w:numId="102">
    <w:abstractNumId w:val="88"/>
  </w:num>
  <w:num w:numId="103">
    <w:abstractNumId w:val="116"/>
  </w:num>
  <w:num w:numId="104">
    <w:abstractNumId w:val="22"/>
  </w:num>
  <w:num w:numId="105">
    <w:abstractNumId w:val="135"/>
  </w:num>
  <w:num w:numId="106">
    <w:abstractNumId w:val="2"/>
  </w:num>
  <w:num w:numId="107">
    <w:abstractNumId w:val="5"/>
  </w:num>
  <w:num w:numId="108">
    <w:abstractNumId w:val="70"/>
  </w:num>
  <w:num w:numId="109">
    <w:abstractNumId w:val="19"/>
  </w:num>
  <w:num w:numId="110">
    <w:abstractNumId w:val="38"/>
  </w:num>
  <w:num w:numId="111">
    <w:abstractNumId w:val="42"/>
  </w:num>
  <w:num w:numId="112">
    <w:abstractNumId w:val="62"/>
  </w:num>
  <w:num w:numId="113">
    <w:abstractNumId w:val="132"/>
  </w:num>
  <w:num w:numId="114">
    <w:abstractNumId w:val="60"/>
  </w:num>
  <w:num w:numId="115">
    <w:abstractNumId w:val="126"/>
  </w:num>
  <w:num w:numId="116">
    <w:abstractNumId w:val="92"/>
  </w:num>
  <w:num w:numId="117">
    <w:abstractNumId w:val="12"/>
  </w:num>
  <w:num w:numId="118">
    <w:abstractNumId w:val="73"/>
  </w:num>
  <w:num w:numId="119">
    <w:abstractNumId w:val="18"/>
  </w:num>
  <w:num w:numId="120">
    <w:abstractNumId w:val="101"/>
  </w:num>
  <w:num w:numId="121">
    <w:abstractNumId w:val="125"/>
  </w:num>
  <w:num w:numId="122">
    <w:abstractNumId w:val="43"/>
  </w:num>
  <w:num w:numId="123">
    <w:abstractNumId w:val="15"/>
  </w:num>
  <w:num w:numId="124">
    <w:abstractNumId w:val="97"/>
  </w:num>
  <w:num w:numId="125">
    <w:abstractNumId w:val="113"/>
  </w:num>
  <w:num w:numId="126">
    <w:abstractNumId w:val="83"/>
  </w:num>
  <w:num w:numId="127">
    <w:abstractNumId w:val="122"/>
  </w:num>
  <w:num w:numId="128">
    <w:abstractNumId w:val="124"/>
  </w:num>
  <w:num w:numId="129">
    <w:abstractNumId w:val="93"/>
  </w:num>
  <w:num w:numId="130">
    <w:abstractNumId w:val="55"/>
  </w:num>
  <w:num w:numId="131">
    <w:abstractNumId w:val="17"/>
  </w:num>
  <w:num w:numId="132">
    <w:abstractNumId w:val="109"/>
  </w:num>
  <w:num w:numId="133">
    <w:abstractNumId w:val="111"/>
  </w:num>
  <w:num w:numId="134">
    <w:abstractNumId w:val="79"/>
  </w:num>
  <w:num w:numId="135">
    <w:abstractNumId w:val="139"/>
  </w:num>
  <w:num w:numId="136">
    <w:abstractNumId w:val="53"/>
  </w:num>
  <w:num w:numId="137">
    <w:abstractNumId w:val="91"/>
  </w:num>
  <w:num w:numId="138">
    <w:abstractNumId w:val="77"/>
  </w:num>
  <w:num w:numId="139">
    <w:abstractNumId w:val="57"/>
  </w:num>
  <w:num w:numId="140">
    <w:abstractNumId w:val="59"/>
  </w:num>
  <w:num w:numId="141">
    <w:abstractNumId w:val="46"/>
  </w:num>
  <w:num w:numId="142">
    <w:abstractNumId w:val="114"/>
  </w:num>
  <w:num w:numId="143">
    <w:abstractNumId w:val="61"/>
  </w:num>
  <w:num w:numId="144">
    <w:abstractNumId w:val="24"/>
  </w:num>
  <w:num w:numId="145">
    <w:abstractNumId w:val="76"/>
  </w:num>
  <w:num w:numId="146">
    <w:abstractNumId w:val="98"/>
  </w:num>
  <w:num w:numId="147">
    <w:abstractNumId w:val="117"/>
  </w:num>
  <w:num w:numId="148">
    <w:abstractNumId w:val="67"/>
  </w:num>
  <w:numIdMacAtCleanup w:val="1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compat>
    <w:doNotExpandShiftReturn/>
  </w:compat>
  <w:rsids>
    <w:rsidRoot w:val="005A7C1D"/>
    <w:rsid w:val="001F004A"/>
    <w:rsid w:val="001F6796"/>
    <w:rsid w:val="004A4038"/>
    <w:rsid w:val="00583EAA"/>
    <w:rsid w:val="005A7C1D"/>
    <w:rsid w:val="00992768"/>
    <w:rsid w:val="00DA6341"/>
    <w:rsid w:val="00E20870"/>
    <w:rsid w:val="00EE2161"/>
    <w:rsid w:val="04326840"/>
    <w:rsid w:val="416110DA"/>
    <w:rsid w:val="6DAB66EE"/>
    <w:rsid w:val="7E3928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rules v:ext="edit">
        <o:r id="V:Rule2" type="connector" idref="#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EAA"/>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qFormat/>
    <w:rsid w:val="00583EAA"/>
    <w:rPr>
      <w:rFonts w:ascii="Times New Roman" w:eastAsia="Times New Roman" w:hAnsi="Times New Roman" w:cs="Times New Roman"/>
      <w:color w:val="44474E"/>
      <w:sz w:val="22"/>
      <w:szCs w:val="22"/>
      <w:u w:val="none"/>
    </w:rPr>
  </w:style>
  <w:style w:type="paragraph" w:customStyle="1" w:styleId="a4">
    <w:name w:val="Подпись к картинке"/>
    <w:basedOn w:val="a"/>
    <w:link w:val="a3"/>
    <w:qFormat/>
    <w:rsid w:val="00583EAA"/>
    <w:rPr>
      <w:rFonts w:ascii="Times New Roman" w:eastAsia="Times New Roman" w:hAnsi="Times New Roman" w:cs="Times New Roman"/>
      <w:color w:val="44474E"/>
      <w:sz w:val="22"/>
      <w:szCs w:val="22"/>
    </w:rPr>
  </w:style>
  <w:style w:type="character" w:customStyle="1" w:styleId="a5">
    <w:name w:val="Основной текст_"/>
    <w:basedOn w:val="a0"/>
    <w:link w:val="1"/>
    <w:qFormat/>
    <w:rsid w:val="00583EAA"/>
    <w:rPr>
      <w:rFonts w:ascii="Times New Roman" w:eastAsia="Times New Roman" w:hAnsi="Times New Roman" w:cs="Times New Roman"/>
      <w:u w:val="none"/>
    </w:rPr>
  </w:style>
  <w:style w:type="paragraph" w:customStyle="1" w:styleId="1">
    <w:name w:val="Основной текст1"/>
    <w:basedOn w:val="a"/>
    <w:link w:val="a5"/>
    <w:qFormat/>
    <w:rsid w:val="00583EAA"/>
    <w:pPr>
      <w:ind w:firstLine="400"/>
    </w:pPr>
    <w:rPr>
      <w:rFonts w:ascii="Times New Roman" w:eastAsia="Times New Roman" w:hAnsi="Times New Roman" w:cs="Times New Roman"/>
    </w:rPr>
  </w:style>
  <w:style w:type="character" w:customStyle="1" w:styleId="2">
    <w:name w:val="Основной текст (2)_"/>
    <w:basedOn w:val="a0"/>
    <w:link w:val="20"/>
    <w:qFormat/>
    <w:rsid w:val="00583EAA"/>
    <w:rPr>
      <w:rFonts w:ascii="Times New Roman" w:eastAsia="Times New Roman" w:hAnsi="Times New Roman" w:cs="Times New Roman"/>
      <w:sz w:val="28"/>
      <w:szCs w:val="28"/>
      <w:u w:val="none"/>
    </w:rPr>
  </w:style>
  <w:style w:type="paragraph" w:customStyle="1" w:styleId="20">
    <w:name w:val="Основной текст (2)"/>
    <w:basedOn w:val="a"/>
    <w:link w:val="2"/>
    <w:qFormat/>
    <w:rsid w:val="00583EAA"/>
    <w:pPr>
      <w:spacing w:after="700"/>
    </w:pPr>
    <w:rPr>
      <w:rFonts w:ascii="Times New Roman" w:eastAsia="Times New Roman" w:hAnsi="Times New Roman" w:cs="Times New Roman"/>
      <w:sz w:val="28"/>
      <w:szCs w:val="28"/>
    </w:rPr>
  </w:style>
  <w:style w:type="character" w:customStyle="1" w:styleId="21">
    <w:name w:val="Колонтитул (2)_"/>
    <w:basedOn w:val="a0"/>
    <w:link w:val="22"/>
    <w:qFormat/>
    <w:rsid w:val="00583EAA"/>
    <w:rPr>
      <w:rFonts w:ascii="Times New Roman" w:eastAsia="Times New Roman" w:hAnsi="Times New Roman" w:cs="Times New Roman"/>
      <w:sz w:val="20"/>
      <w:szCs w:val="20"/>
      <w:u w:val="none"/>
    </w:rPr>
  </w:style>
  <w:style w:type="paragraph" w:customStyle="1" w:styleId="22">
    <w:name w:val="Колонтитул (2)"/>
    <w:basedOn w:val="a"/>
    <w:link w:val="21"/>
    <w:qFormat/>
    <w:rsid w:val="00583EAA"/>
    <w:rPr>
      <w:rFonts w:ascii="Times New Roman" w:eastAsia="Times New Roman" w:hAnsi="Times New Roman" w:cs="Times New Roman"/>
      <w:sz w:val="20"/>
      <w:szCs w:val="20"/>
    </w:rPr>
  </w:style>
  <w:style w:type="character" w:customStyle="1" w:styleId="10">
    <w:name w:val="Заголовок №1_"/>
    <w:basedOn w:val="a0"/>
    <w:link w:val="11"/>
    <w:qFormat/>
    <w:rsid w:val="00583EAA"/>
    <w:rPr>
      <w:rFonts w:ascii="Times New Roman" w:eastAsia="Times New Roman" w:hAnsi="Times New Roman" w:cs="Times New Roman"/>
      <w:b/>
      <w:bCs/>
      <w:u w:val="none"/>
    </w:rPr>
  </w:style>
  <w:style w:type="paragraph" w:customStyle="1" w:styleId="11">
    <w:name w:val="Заголовок №1"/>
    <w:basedOn w:val="a"/>
    <w:link w:val="10"/>
    <w:qFormat/>
    <w:rsid w:val="00583EAA"/>
    <w:pPr>
      <w:jc w:val="center"/>
      <w:outlineLvl w:val="0"/>
    </w:pPr>
    <w:rPr>
      <w:rFonts w:ascii="Times New Roman" w:eastAsia="Times New Roman" w:hAnsi="Times New Roman" w:cs="Times New Roman"/>
      <w:b/>
      <w:bCs/>
    </w:rPr>
  </w:style>
  <w:style w:type="character" w:customStyle="1" w:styleId="a6">
    <w:name w:val="Колонтитул_"/>
    <w:basedOn w:val="a0"/>
    <w:link w:val="a7"/>
    <w:qFormat/>
    <w:rsid w:val="00583EAA"/>
    <w:rPr>
      <w:rFonts w:ascii="Calibri" w:eastAsia="Calibri" w:hAnsi="Calibri" w:cs="Calibri"/>
      <w:sz w:val="22"/>
      <w:szCs w:val="22"/>
      <w:u w:val="none"/>
    </w:rPr>
  </w:style>
  <w:style w:type="paragraph" w:customStyle="1" w:styleId="a7">
    <w:name w:val="Колонтитул"/>
    <w:basedOn w:val="a"/>
    <w:link w:val="a6"/>
    <w:qFormat/>
    <w:rsid w:val="00583EAA"/>
    <w:rPr>
      <w:rFonts w:ascii="Calibri" w:eastAsia="Calibri" w:hAnsi="Calibri" w:cs="Calibri"/>
      <w:sz w:val="22"/>
      <w:szCs w:val="22"/>
    </w:rPr>
  </w:style>
  <w:style w:type="character" w:customStyle="1" w:styleId="a8">
    <w:name w:val="Сноска_"/>
    <w:basedOn w:val="a0"/>
    <w:link w:val="a9"/>
    <w:qFormat/>
    <w:rsid w:val="00583EAA"/>
    <w:rPr>
      <w:rFonts w:ascii="Times New Roman" w:eastAsia="Times New Roman" w:hAnsi="Times New Roman" w:cs="Times New Roman"/>
      <w:sz w:val="20"/>
      <w:szCs w:val="20"/>
      <w:u w:val="none"/>
    </w:rPr>
  </w:style>
  <w:style w:type="paragraph" w:customStyle="1" w:styleId="a9">
    <w:name w:val="Сноска"/>
    <w:basedOn w:val="a"/>
    <w:link w:val="a8"/>
    <w:qFormat/>
    <w:rsid w:val="00583EAA"/>
    <w:pPr>
      <w:ind w:firstLine="740"/>
    </w:pPr>
    <w:rPr>
      <w:rFonts w:ascii="Times New Roman" w:eastAsia="Times New Roman" w:hAnsi="Times New Roman" w:cs="Times New Roman"/>
      <w:sz w:val="20"/>
      <w:szCs w:val="20"/>
    </w:rPr>
  </w:style>
  <w:style w:type="character" w:customStyle="1" w:styleId="6">
    <w:name w:val="Основной текст (6)_"/>
    <w:basedOn w:val="a0"/>
    <w:link w:val="60"/>
    <w:qFormat/>
    <w:rsid w:val="00583EAA"/>
    <w:rPr>
      <w:rFonts w:ascii="Arial" w:eastAsia="Arial" w:hAnsi="Arial" w:cs="Arial"/>
      <w:sz w:val="15"/>
      <w:szCs w:val="15"/>
      <w:u w:val="none"/>
    </w:rPr>
  </w:style>
  <w:style w:type="paragraph" w:customStyle="1" w:styleId="60">
    <w:name w:val="Основной текст (6)"/>
    <w:basedOn w:val="a"/>
    <w:link w:val="6"/>
    <w:qFormat/>
    <w:rsid w:val="00583EAA"/>
    <w:pPr>
      <w:spacing w:line="377" w:lineRule="auto"/>
    </w:pPr>
    <w:rPr>
      <w:rFonts w:ascii="Arial" w:eastAsia="Arial" w:hAnsi="Arial" w:cs="Arial"/>
      <w:sz w:val="15"/>
      <w:szCs w:val="15"/>
    </w:rPr>
  </w:style>
  <w:style w:type="character" w:customStyle="1" w:styleId="5">
    <w:name w:val="Основной текст (5)_"/>
    <w:basedOn w:val="a0"/>
    <w:link w:val="50"/>
    <w:qFormat/>
    <w:rsid w:val="00583EAA"/>
    <w:rPr>
      <w:rFonts w:ascii="Arial" w:eastAsia="Arial" w:hAnsi="Arial" w:cs="Arial"/>
      <w:sz w:val="22"/>
      <w:szCs w:val="22"/>
      <w:u w:val="none"/>
    </w:rPr>
  </w:style>
  <w:style w:type="paragraph" w:customStyle="1" w:styleId="50">
    <w:name w:val="Основной текст (5)"/>
    <w:basedOn w:val="a"/>
    <w:link w:val="5"/>
    <w:qFormat/>
    <w:rsid w:val="00583EAA"/>
    <w:pPr>
      <w:spacing w:after="120"/>
    </w:pPr>
    <w:rPr>
      <w:rFonts w:ascii="Arial" w:eastAsia="Arial" w:hAnsi="Arial" w:cs="Arial"/>
      <w:sz w:val="22"/>
      <w:szCs w:val="22"/>
    </w:rPr>
  </w:style>
  <w:style w:type="character" w:customStyle="1" w:styleId="aa">
    <w:name w:val="Другое_"/>
    <w:basedOn w:val="a0"/>
    <w:link w:val="ab"/>
    <w:qFormat/>
    <w:rsid w:val="00583EAA"/>
    <w:rPr>
      <w:rFonts w:ascii="Times New Roman" w:eastAsia="Times New Roman" w:hAnsi="Times New Roman" w:cs="Times New Roman"/>
      <w:u w:val="none"/>
    </w:rPr>
  </w:style>
  <w:style w:type="paragraph" w:customStyle="1" w:styleId="ab">
    <w:name w:val="Другое"/>
    <w:basedOn w:val="a"/>
    <w:link w:val="aa"/>
    <w:qFormat/>
    <w:rsid w:val="00583EAA"/>
    <w:pPr>
      <w:ind w:firstLine="400"/>
    </w:pPr>
    <w:rPr>
      <w:rFonts w:ascii="Times New Roman" w:eastAsia="Times New Roman" w:hAnsi="Times New Roman" w:cs="Times New Roman"/>
    </w:rPr>
  </w:style>
  <w:style w:type="character" w:customStyle="1" w:styleId="ac">
    <w:name w:val="Подпись к таблице_"/>
    <w:basedOn w:val="a0"/>
    <w:link w:val="ad"/>
    <w:qFormat/>
    <w:rsid w:val="00583EAA"/>
    <w:rPr>
      <w:rFonts w:ascii="Times New Roman" w:eastAsia="Times New Roman" w:hAnsi="Times New Roman" w:cs="Times New Roman"/>
      <w:b/>
      <w:bCs/>
      <w:u w:val="none"/>
    </w:rPr>
  </w:style>
  <w:style w:type="paragraph" w:customStyle="1" w:styleId="ad">
    <w:name w:val="Подпись к таблице"/>
    <w:basedOn w:val="a"/>
    <w:link w:val="ac"/>
    <w:qFormat/>
    <w:rsid w:val="00583EAA"/>
    <w:pPr>
      <w:jc w:val="center"/>
    </w:pPr>
    <w:rPr>
      <w:rFonts w:ascii="Times New Roman" w:eastAsia="Times New Roman" w:hAnsi="Times New Roman" w:cs="Times New Roman"/>
      <w:b/>
      <w:bCs/>
    </w:rPr>
  </w:style>
  <w:style w:type="character" w:customStyle="1" w:styleId="ae">
    <w:name w:val="Оглавление_"/>
    <w:basedOn w:val="a0"/>
    <w:link w:val="af"/>
    <w:qFormat/>
    <w:rsid w:val="00583EAA"/>
    <w:rPr>
      <w:rFonts w:ascii="Times New Roman" w:eastAsia="Times New Roman" w:hAnsi="Times New Roman" w:cs="Times New Roman"/>
      <w:u w:val="none"/>
    </w:rPr>
  </w:style>
  <w:style w:type="paragraph" w:customStyle="1" w:styleId="af">
    <w:name w:val="Оглавление"/>
    <w:basedOn w:val="a"/>
    <w:link w:val="ae"/>
    <w:qFormat/>
    <w:rsid w:val="00583EAA"/>
    <w:pPr>
      <w:ind w:firstLine="540"/>
    </w:pPr>
    <w:rPr>
      <w:rFonts w:ascii="Times New Roman" w:eastAsia="Times New Roman" w:hAnsi="Times New Roman" w:cs="Times New Roman"/>
    </w:rPr>
  </w:style>
  <w:style w:type="paragraph" w:styleId="af0">
    <w:name w:val="No Spacing"/>
    <w:uiPriority w:val="99"/>
    <w:qFormat/>
    <w:rsid w:val="00583EAA"/>
    <w:rPr>
      <w:rFonts w:ascii="Calibri" w:eastAsia="Times New Roman" w:hAnsi="Calibri"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hrana-tryda.com/node/40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ohrana-tryda.com/node/400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32028/3d0cac60971a511280cbba229d9b6329c07731f7/%23dst100007"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file:///F:/&#8470;6/&#1044;&#1086;&#1087;&#1086;&#1083;&#1085;&#1080;&#1090;&#1077;&#1083;&#1100;&#1085;&#1086;&#1077;%20&#1089;&#1086;&#1075;&#1083;&#1072;&#1096;&#1077;&#1085;&#1080;&#1103;%20&#8470;1/&#1082;&#1086;&#1083;&#1076;&#1086;&#1075;&#1086;&#1074;&#1086;&#1088;%202021-2024%20&#1075;.docx" TargetMode="External"/><Relationship Id="rId4" Type="http://schemas.openxmlformats.org/officeDocument/2006/relationships/settings" Target="settings.xml"/><Relationship Id="rId9" Type="http://schemas.openxmlformats.org/officeDocument/2006/relationships/hyperlink" Target="https://ohrana-tryda.com/node/400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138</Pages>
  <Words>53728</Words>
  <Characters>306252</Characters>
  <Application>Microsoft Office Word</Application>
  <DocSecurity>0</DocSecurity>
  <Lines>2552</Lines>
  <Paragraphs>718</Paragraphs>
  <ScaleCrop>false</ScaleCrop>
  <Company>Microsoft</Company>
  <LinksUpToDate>false</LinksUpToDate>
  <CharactersWithSpaces>359262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Анатолий</cp:lastModifiedBy>
  <cp:revision>2</cp:revision>
  <cp:lastPrinted>2024-12-15T19:06:00Z</cp:lastPrinted>
  <dcterms:created xsi:type="dcterms:W3CDTF">2025-11-18T18:27:00Z</dcterms:created>
  <dcterms:modified xsi:type="dcterms:W3CDTF">2025-11-18T18:27:00Z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0DAD7C438D5B4C228FA0F73DE82E8044_13</vt:lpwstr>
  </property>
</Properties>
</file>