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C1A11" w14:textId="77777777" w:rsidR="00BC7C39" w:rsidRPr="0005206A" w:rsidRDefault="00000000">
      <w:pPr>
        <w:spacing w:after="0" w:line="408" w:lineRule="auto"/>
        <w:ind w:left="120"/>
        <w:jc w:val="center"/>
        <w:rPr>
          <w:lang w:val="ru-RU"/>
        </w:rPr>
      </w:pPr>
      <w:bookmarkStart w:id="0" w:name="block-20904798"/>
      <w:r w:rsidRPr="0005206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3869A72F" w14:textId="77777777" w:rsidR="004904B7" w:rsidRPr="00CD2059" w:rsidRDefault="004904B7" w:rsidP="00CD2059">
      <w:pPr>
        <w:tabs>
          <w:tab w:val="left" w:pos="284"/>
          <w:tab w:val="left" w:pos="17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D20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14:paraId="483F8F63" w14:textId="7E358810" w:rsidR="004904B7" w:rsidRPr="00CD2059" w:rsidRDefault="004904B7" w:rsidP="00CD2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</w:pPr>
      <w:r w:rsidRPr="00CD20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 xml:space="preserve">«Михайловская средняя общеобразовательная школа имени Лугинина Анатолия </w:t>
      </w:r>
      <w:proofErr w:type="spellStart"/>
      <w:r w:rsidRPr="00CD20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Касьяновича</w:t>
      </w:r>
      <w:proofErr w:type="spellEnd"/>
      <w:r w:rsidRPr="00CD2059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»</w:t>
      </w:r>
    </w:p>
    <w:p w14:paraId="496CB696" w14:textId="77777777" w:rsidR="004904B7" w:rsidRPr="00CD2059" w:rsidRDefault="004904B7" w:rsidP="00CD20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CD2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Нижнегорского</w:t>
      </w:r>
      <w:proofErr w:type="spellEnd"/>
      <w:r w:rsidRPr="00CD2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D2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района</w:t>
      </w:r>
      <w:proofErr w:type="spellEnd"/>
      <w:r w:rsidRPr="00CD2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D2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Республики</w:t>
      </w:r>
      <w:proofErr w:type="spellEnd"/>
      <w:r w:rsidRPr="00CD2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CD205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Крым</w:t>
      </w:r>
      <w:proofErr w:type="spellEnd"/>
    </w:p>
    <w:p w14:paraId="47F1F9D6" w14:textId="77777777" w:rsidR="00BC7C39" w:rsidRPr="0005206A" w:rsidRDefault="00BC7C39" w:rsidP="00CD2059">
      <w:pPr>
        <w:spacing w:after="0"/>
        <w:jc w:val="center"/>
        <w:rPr>
          <w:lang w:val="ru-RU"/>
        </w:rPr>
      </w:pPr>
    </w:p>
    <w:p w14:paraId="290A62E8" w14:textId="77777777" w:rsidR="00BC7C39" w:rsidRPr="0005206A" w:rsidRDefault="00BC7C39">
      <w:pPr>
        <w:spacing w:after="0"/>
        <w:ind w:left="120"/>
        <w:rPr>
          <w:lang w:val="ru-RU"/>
        </w:rPr>
      </w:pPr>
    </w:p>
    <w:p w14:paraId="0E8121CC" w14:textId="77777777" w:rsidR="00BC7C39" w:rsidRPr="0005206A" w:rsidRDefault="00BC7C39">
      <w:pPr>
        <w:spacing w:after="0"/>
        <w:ind w:left="120"/>
        <w:rPr>
          <w:lang w:val="ru-RU"/>
        </w:rPr>
      </w:pPr>
    </w:p>
    <w:p w14:paraId="0AFA357A" w14:textId="77777777" w:rsidR="00BC7C39" w:rsidRPr="0005206A" w:rsidRDefault="00BC7C39">
      <w:pPr>
        <w:spacing w:after="0"/>
        <w:ind w:left="120"/>
        <w:rPr>
          <w:lang w:val="ru-RU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3114"/>
        <w:gridCol w:w="3115"/>
        <w:gridCol w:w="4085"/>
      </w:tblGrid>
      <w:tr w:rsidR="00C53FFE" w:rsidRPr="0005206A" w14:paraId="6EA624B5" w14:textId="77777777" w:rsidTr="00CD2059">
        <w:tc>
          <w:tcPr>
            <w:tcW w:w="3114" w:type="dxa"/>
          </w:tcPr>
          <w:p w14:paraId="3BE23CCC" w14:textId="77777777" w:rsidR="00000000" w:rsidRPr="00CD2059" w:rsidRDefault="00000000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b/>
                <w:bCs/>
                <w:color w:val="000000"/>
                <w:lang w:val="ru-RU"/>
              </w:rPr>
            </w:pPr>
            <w:r w:rsidRPr="00CD2059">
              <w:rPr>
                <w:rFonts w:ascii="Times New Roman" w:eastAsia="Times New Roman" w:hAnsi="Times New Roman"/>
                <w:b/>
                <w:bCs/>
                <w:color w:val="000000"/>
                <w:lang w:val="ru-RU"/>
              </w:rPr>
              <w:t>РАССМОТРЕНО</w:t>
            </w:r>
          </w:p>
          <w:p w14:paraId="71432FC7" w14:textId="4FF6CD3B" w:rsidR="00000000" w:rsidRPr="00C312F2" w:rsidRDefault="00C312F2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C312F2">
              <w:rPr>
                <w:rFonts w:ascii="Times New Roman" w:eastAsia="Times New Roman" w:hAnsi="Times New Roman"/>
                <w:color w:val="000000"/>
                <w:lang w:val="ru-RU"/>
              </w:rPr>
              <w:t>Рук</w:t>
            </w:r>
            <w:r w:rsidR="00CD2059">
              <w:rPr>
                <w:rFonts w:ascii="Times New Roman" w:eastAsia="Times New Roman" w:hAnsi="Times New Roman"/>
                <w:color w:val="000000"/>
                <w:lang w:val="ru-RU"/>
              </w:rPr>
              <w:t>о</w:t>
            </w:r>
            <w:r w:rsidRPr="00C312F2">
              <w:rPr>
                <w:rFonts w:ascii="Times New Roman" w:eastAsia="Times New Roman" w:hAnsi="Times New Roman"/>
                <w:color w:val="000000"/>
                <w:lang w:val="ru-RU"/>
              </w:rPr>
              <w:t>водитель МС</w:t>
            </w:r>
          </w:p>
          <w:p w14:paraId="53C1FD0E" w14:textId="77777777" w:rsidR="004904B7" w:rsidRDefault="004904B7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 _________           </w:t>
            </w:r>
            <w:r w:rsidR="00C312F2" w:rsidRPr="00C312F2">
              <w:rPr>
                <w:rFonts w:ascii="Times New Roman" w:eastAsia="Times New Roman" w:hAnsi="Times New Roman"/>
                <w:color w:val="000000"/>
                <w:lang w:val="ru-RU"/>
              </w:rPr>
              <w:t>Л.И. Сердюк</w:t>
            </w:r>
          </w:p>
          <w:p w14:paraId="398CE50C" w14:textId="6F7BA90D" w:rsidR="00000000" w:rsidRPr="00CD2059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ru-RU"/>
              </w:rPr>
            </w:pPr>
            <w:r w:rsidRPr="00C312F2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r w:rsidR="00CD2059">
              <w:rPr>
                <w:rFonts w:ascii="Times New Roman" w:eastAsia="Times New Roman" w:hAnsi="Times New Roman"/>
                <w:color w:val="000000"/>
                <w:sz w:val="14"/>
                <w:szCs w:val="14"/>
                <w:lang w:val="ru-RU"/>
              </w:rPr>
              <w:t>(ПОДПИСЬ)</w:t>
            </w:r>
          </w:p>
          <w:p w14:paraId="409A1F74" w14:textId="1619979E" w:rsidR="004904B7" w:rsidRPr="00C312F2" w:rsidRDefault="004904B7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Протокол №</w:t>
            </w:r>
            <w:r w:rsidR="00CD2059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1 </w:t>
            </w:r>
            <w:r w:rsidR="00000000" w:rsidRPr="00C312F2">
              <w:rPr>
                <w:rFonts w:ascii="Times New Roman" w:eastAsia="Times New Roman" w:hAnsi="Times New Roman"/>
                <w:color w:val="000000"/>
                <w:lang w:val="ru-RU"/>
              </w:rPr>
              <w:t xml:space="preserve">от </w:t>
            </w:r>
            <w:r>
              <w:rPr>
                <w:rFonts w:ascii="Times New Roman" w:eastAsia="Times New Roman" w:hAnsi="Times New Roman"/>
                <w:color w:val="000000"/>
                <w:lang w:val="ru-RU"/>
              </w:rPr>
              <w:t>30.08 2024</w:t>
            </w:r>
            <w:r w:rsidR="00000000" w:rsidRPr="00C312F2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</w:t>
            </w:r>
          </w:p>
          <w:p w14:paraId="7F6277C0" w14:textId="77777777" w:rsidR="00000000" w:rsidRPr="00C312F2" w:rsidRDefault="00000000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  <w:tc>
          <w:tcPr>
            <w:tcW w:w="3115" w:type="dxa"/>
          </w:tcPr>
          <w:p w14:paraId="7F99085E" w14:textId="77777777" w:rsidR="00000000" w:rsidRPr="00CD2059" w:rsidRDefault="00000000" w:rsidP="00CD20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ru-RU"/>
              </w:rPr>
            </w:pPr>
            <w:r w:rsidRPr="00CD2059">
              <w:rPr>
                <w:rFonts w:ascii="Times New Roman" w:eastAsia="Times New Roman" w:hAnsi="Times New Roman"/>
                <w:b/>
                <w:bCs/>
                <w:color w:val="000000"/>
                <w:lang w:val="ru-RU"/>
              </w:rPr>
              <w:t>СОГЛАСОВАНО</w:t>
            </w:r>
          </w:p>
          <w:p w14:paraId="32EE7B3B" w14:textId="77777777" w:rsidR="00CD2059" w:rsidRPr="00C312F2" w:rsidRDefault="00CD2059" w:rsidP="00CD20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14:paraId="51275BE9" w14:textId="77777777" w:rsidR="004904B7" w:rsidRDefault="004904B7" w:rsidP="004904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 xml:space="preserve">Заместитель директора </w:t>
            </w:r>
          </w:p>
          <w:p w14:paraId="2CE2F5A9" w14:textId="54014E58" w:rsidR="00000000" w:rsidRPr="00C312F2" w:rsidRDefault="004904B7" w:rsidP="004904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МБОУ «Михайловская СОШ»</w:t>
            </w:r>
          </w:p>
          <w:p w14:paraId="19F72372" w14:textId="16BAE5AC" w:rsidR="00000000" w:rsidRPr="00C312F2" w:rsidRDefault="00000000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 w:rsidRPr="00C312F2">
              <w:rPr>
                <w:rFonts w:ascii="Times New Roman" w:eastAsia="Times New Roman" w:hAnsi="Times New Roman"/>
                <w:color w:val="000000"/>
                <w:lang w:val="ru-RU"/>
              </w:rPr>
              <w:t>_________</w:t>
            </w:r>
            <w:r w:rsidR="00CD2059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</w:t>
            </w:r>
            <w:r w:rsidR="004904B7">
              <w:rPr>
                <w:rFonts w:ascii="Times New Roman" w:eastAsia="Times New Roman" w:hAnsi="Times New Roman"/>
                <w:color w:val="000000"/>
                <w:lang w:val="ru-RU"/>
              </w:rPr>
              <w:t xml:space="preserve">  </w:t>
            </w:r>
            <w:r w:rsidRPr="00C312F2">
              <w:rPr>
                <w:rFonts w:ascii="Times New Roman" w:eastAsia="Times New Roman" w:hAnsi="Times New Roman"/>
                <w:color w:val="000000"/>
                <w:lang w:val="ru-RU"/>
              </w:rPr>
              <w:t>_</w:t>
            </w:r>
            <w:r w:rsidR="004904B7">
              <w:rPr>
                <w:rFonts w:ascii="Times New Roman" w:eastAsia="Times New Roman" w:hAnsi="Times New Roman"/>
                <w:color w:val="000000"/>
                <w:u w:val="single"/>
                <w:lang w:val="ru-RU"/>
              </w:rPr>
              <w:t>В.А. Давыдова</w:t>
            </w:r>
            <w:r w:rsidRPr="00C312F2">
              <w:rPr>
                <w:rFonts w:ascii="Times New Roman" w:eastAsia="Times New Roman" w:hAnsi="Times New Roman"/>
                <w:color w:val="000000"/>
                <w:lang w:val="ru-RU"/>
              </w:rPr>
              <w:t>_</w:t>
            </w:r>
          </w:p>
          <w:p w14:paraId="04A6E594" w14:textId="39C5C3D1" w:rsidR="00000000" w:rsidRPr="00CD2059" w:rsidRDefault="00CD2059" w:rsidP="004904B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  <w:lang w:val="ru-RU"/>
              </w:rPr>
            </w:pPr>
            <w:r w:rsidRPr="00CD2059">
              <w:rPr>
                <w:rFonts w:ascii="Times New Roman" w:eastAsia="Times New Roman" w:hAnsi="Times New Roman"/>
                <w:color w:val="000000"/>
                <w:sz w:val="10"/>
                <w:szCs w:val="10"/>
                <w:lang w:val="ru-RU"/>
              </w:rPr>
              <w:t>(</w:t>
            </w:r>
            <w:r w:rsidRPr="00CD205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подпись)</w:t>
            </w:r>
          </w:p>
        </w:tc>
        <w:tc>
          <w:tcPr>
            <w:tcW w:w="4085" w:type="dxa"/>
          </w:tcPr>
          <w:p w14:paraId="11C20C8D" w14:textId="77777777" w:rsidR="00000000" w:rsidRDefault="00000000" w:rsidP="00CD20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ru-RU"/>
              </w:rPr>
            </w:pPr>
            <w:r w:rsidRPr="00CD2059">
              <w:rPr>
                <w:rFonts w:ascii="Times New Roman" w:eastAsia="Times New Roman" w:hAnsi="Times New Roman"/>
                <w:b/>
                <w:bCs/>
                <w:color w:val="000000"/>
                <w:lang w:val="ru-RU"/>
              </w:rPr>
              <w:t>УТВЕРЖДЕНО</w:t>
            </w:r>
          </w:p>
          <w:p w14:paraId="4FDCADEB" w14:textId="77777777" w:rsidR="00CD2059" w:rsidRPr="00CD2059" w:rsidRDefault="00CD2059" w:rsidP="00CD20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lang w:val="ru-RU"/>
              </w:rPr>
            </w:pPr>
          </w:p>
          <w:p w14:paraId="17376EA4" w14:textId="369145F5" w:rsidR="00CD2059" w:rsidRDefault="00CD2059" w:rsidP="00CD20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Приказ №235 от 30.08.2024 г.</w:t>
            </w:r>
          </w:p>
          <w:p w14:paraId="69EEBFA8" w14:textId="6A7D260C" w:rsidR="00CD2059" w:rsidRPr="00C312F2" w:rsidRDefault="00CD2059" w:rsidP="00CD205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Директор МБОУ «Михайловская СОШ»</w:t>
            </w:r>
          </w:p>
          <w:p w14:paraId="5FB2EEF5" w14:textId="277CCD72" w:rsidR="00CD2059" w:rsidRDefault="00CD205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  <w:p w14:paraId="2687E0BB" w14:textId="140E0CEA" w:rsidR="00CD2059" w:rsidRDefault="00CD205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lang w:val="ru-RU"/>
              </w:rPr>
              <w:t>__________            А.П. Куница</w:t>
            </w:r>
          </w:p>
          <w:p w14:paraId="363B9981" w14:textId="2BE1F24F" w:rsidR="00CD2059" w:rsidRPr="00CD2059" w:rsidRDefault="00CD2059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</w:pPr>
            <w:r w:rsidRPr="00CD2059">
              <w:rPr>
                <w:rFonts w:ascii="Times New Roman" w:eastAsia="Times New Roman" w:hAnsi="Times New Roman"/>
                <w:color w:val="000000"/>
                <w:sz w:val="18"/>
                <w:szCs w:val="18"/>
                <w:lang w:val="ru-RU"/>
              </w:rPr>
              <w:t>(подпись)</w:t>
            </w:r>
          </w:p>
          <w:p w14:paraId="79348383" w14:textId="77777777" w:rsidR="00000000" w:rsidRPr="00C312F2" w:rsidRDefault="00000000" w:rsidP="00CD205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lang w:val="ru-RU"/>
              </w:rPr>
            </w:pPr>
          </w:p>
        </w:tc>
      </w:tr>
    </w:tbl>
    <w:p w14:paraId="76DB3826" w14:textId="77777777" w:rsidR="00BC7C39" w:rsidRPr="0005206A" w:rsidRDefault="00BC7C39">
      <w:pPr>
        <w:spacing w:after="0"/>
        <w:ind w:left="120"/>
        <w:rPr>
          <w:lang w:val="ru-RU"/>
        </w:rPr>
      </w:pPr>
    </w:p>
    <w:p w14:paraId="53060882" w14:textId="77777777" w:rsidR="00BC7C39" w:rsidRPr="0005206A" w:rsidRDefault="00BC7C39">
      <w:pPr>
        <w:spacing w:after="0"/>
        <w:ind w:left="120"/>
        <w:rPr>
          <w:lang w:val="ru-RU"/>
        </w:rPr>
      </w:pPr>
    </w:p>
    <w:p w14:paraId="29814310" w14:textId="77777777" w:rsidR="00BC7C39" w:rsidRPr="0005206A" w:rsidRDefault="00BC7C39">
      <w:pPr>
        <w:spacing w:after="0"/>
        <w:ind w:left="120"/>
        <w:rPr>
          <w:lang w:val="ru-RU"/>
        </w:rPr>
      </w:pPr>
    </w:p>
    <w:p w14:paraId="5EF67C80" w14:textId="77777777" w:rsidR="00BC7C39" w:rsidRPr="0005206A" w:rsidRDefault="00BC7C39">
      <w:pPr>
        <w:spacing w:after="0"/>
        <w:ind w:left="120"/>
        <w:rPr>
          <w:lang w:val="ru-RU"/>
        </w:rPr>
      </w:pPr>
    </w:p>
    <w:p w14:paraId="3113237A" w14:textId="77777777" w:rsidR="00BC7C39" w:rsidRPr="0005206A" w:rsidRDefault="00BC7C39">
      <w:pPr>
        <w:spacing w:after="0"/>
        <w:ind w:left="120"/>
        <w:rPr>
          <w:lang w:val="ru-RU"/>
        </w:rPr>
      </w:pPr>
    </w:p>
    <w:p w14:paraId="4644C527" w14:textId="13D82779" w:rsidR="00BC7C39" w:rsidRPr="0005206A" w:rsidRDefault="00C312F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АДАПТИРОВАННАЯ </w:t>
      </w:r>
      <w:r w:rsidR="00000000" w:rsidRPr="0005206A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574C4E18" w14:textId="77777777" w:rsidR="00BC7C39" w:rsidRPr="0005206A" w:rsidRDefault="00000000">
      <w:pPr>
        <w:spacing w:after="0" w:line="408" w:lineRule="auto"/>
        <w:ind w:left="120"/>
        <w:jc w:val="center"/>
        <w:rPr>
          <w:lang w:val="ru-RU"/>
        </w:rPr>
      </w:pPr>
      <w:r w:rsidRPr="0005206A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05206A">
        <w:rPr>
          <w:rFonts w:ascii="Times New Roman" w:hAnsi="Times New Roman"/>
          <w:color w:val="000000"/>
          <w:sz w:val="28"/>
          <w:lang w:val="ru-RU"/>
        </w:rPr>
        <w:t xml:space="preserve"> 2788409)</w:t>
      </w:r>
    </w:p>
    <w:p w14:paraId="255CE243" w14:textId="77777777" w:rsidR="00BC7C39" w:rsidRPr="0005206A" w:rsidRDefault="00BC7C39">
      <w:pPr>
        <w:spacing w:after="0"/>
        <w:ind w:left="120"/>
        <w:jc w:val="center"/>
        <w:rPr>
          <w:lang w:val="ru-RU"/>
        </w:rPr>
      </w:pPr>
    </w:p>
    <w:p w14:paraId="7760DB42" w14:textId="77777777" w:rsidR="00BC7C39" w:rsidRPr="0005206A" w:rsidRDefault="00000000">
      <w:pPr>
        <w:spacing w:after="0" w:line="408" w:lineRule="auto"/>
        <w:ind w:left="120"/>
        <w:jc w:val="center"/>
        <w:rPr>
          <w:lang w:val="ru-RU"/>
        </w:rPr>
      </w:pPr>
      <w:r w:rsidRPr="0005206A">
        <w:rPr>
          <w:rFonts w:ascii="Times New Roman" w:hAnsi="Times New Roman"/>
          <w:b/>
          <w:color w:val="000000"/>
          <w:sz w:val="28"/>
          <w:lang w:val="ru-RU"/>
        </w:rPr>
        <w:t>учебного предмета «Русский язык. Базовый уровень»</w:t>
      </w:r>
    </w:p>
    <w:p w14:paraId="59C878A6" w14:textId="4A2C1ECF" w:rsidR="00BC7C39" w:rsidRDefault="00000000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  <w:r w:rsidRPr="0005206A">
        <w:rPr>
          <w:rFonts w:ascii="Times New Roman" w:hAnsi="Times New Roman"/>
          <w:color w:val="000000"/>
          <w:sz w:val="28"/>
          <w:lang w:val="ru-RU"/>
        </w:rPr>
        <w:t>для обучающ</w:t>
      </w:r>
      <w:r w:rsidR="00C312F2">
        <w:rPr>
          <w:rFonts w:ascii="Times New Roman" w:hAnsi="Times New Roman"/>
          <w:color w:val="000000"/>
          <w:sz w:val="28"/>
          <w:lang w:val="ru-RU"/>
        </w:rPr>
        <w:t>егос</w:t>
      </w:r>
      <w:r w:rsidRPr="0005206A">
        <w:rPr>
          <w:rFonts w:ascii="Times New Roman" w:hAnsi="Times New Roman"/>
          <w:color w:val="000000"/>
          <w:sz w:val="28"/>
          <w:lang w:val="ru-RU"/>
        </w:rPr>
        <w:t xml:space="preserve">я </w:t>
      </w:r>
      <w:r w:rsidR="00C312F2">
        <w:rPr>
          <w:rFonts w:ascii="Times New Roman" w:hAnsi="Times New Roman"/>
          <w:color w:val="000000"/>
          <w:sz w:val="28"/>
          <w:lang w:val="ru-RU"/>
        </w:rPr>
        <w:t>6</w:t>
      </w:r>
      <w:r w:rsidRPr="0005206A">
        <w:rPr>
          <w:rFonts w:ascii="Times New Roman" w:hAnsi="Times New Roman"/>
          <w:color w:val="000000"/>
          <w:sz w:val="28"/>
          <w:lang w:val="ru-RU"/>
        </w:rPr>
        <w:t xml:space="preserve"> класс</w:t>
      </w:r>
      <w:r w:rsidR="00C312F2">
        <w:rPr>
          <w:rFonts w:ascii="Times New Roman" w:hAnsi="Times New Roman"/>
          <w:color w:val="000000"/>
          <w:sz w:val="28"/>
          <w:lang w:val="ru-RU"/>
        </w:rPr>
        <w:t>а</w:t>
      </w:r>
    </w:p>
    <w:p w14:paraId="569201CB" w14:textId="10F784D5" w:rsidR="00C312F2" w:rsidRPr="0005206A" w:rsidRDefault="00C312F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(индивидуальное обучение)</w:t>
      </w:r>
    </w:p>
    <w:p w14:paraId="7AC953F0" w14:textId="77777777" w:rsidR="00BC7C39" w:rsidRPr="0005206A" w:rsidRDefault="00BC7C39">
      <w:pPr>
        <w:spacing w:after="0"/>
        <w:ind w:left="120"/>
        <w:jc w:val="center"/>
        <w:rPr>
          <w:lang w:val="ru-RU"/>
        </w:rPr>
      </w:pPr>
    </w:p>
    <w:p w14:paraId="18A62403" w14:textId="77777777" w:rsidR="00BC7C39" w:rsidRPr="0005206A" w:rsidRDefault="00BC7C39">
      <w:pPr>
        <w:spacing w:after="0"/>
        <w:ind w:left="120"/>
        <w:jc w:val="center"/>
        <w:rPr>
          <w:lang w:val="ru-RU"/>
        </w:rPr>
      </w:pPr>
    </w:p>
    <w:p w14:paraId="38C04A73" w14:textId="77777777" w:rsidR="00BC7C39" w:rsidRPr="0005206A" w:rsidRDefault="00BC7C39">
      <w:pPr>
        <w:spacing w:after="0"/>
        <w:ind w:left="120"/>
        <w:jc w:val="center"/>
        <w:rPr>
          <w:lang w:val="ru-RU"/>
        </w:rPr>
      </w:pPr>
    </w:p>
    <w:p w14:paraId="43F502EE" w14:textId="77777777" w:rsidR="00BC7C39" w:rsidRPr="0005206A" w:rsidRDefault="00BC7C39">
      <w:pPr>
        <w:spacing w:after="0"/>
        <w:ind w:left="120"/>
        <w:jc w:val="center"/>
        <w:rPr>
          <w:lang w:val="ru-RU"/>
        </w:rPr>
      </w:pPr>
    </w:p>
    <w:p w14:paraId="297E468B" w14:textId="77777777" w:rsidR="00BC7C39" w:rsidRPr="0005206A" w:rsidRDefault="00BC7C39">
      <w:pPr>
        <w:spacing w:after="0"/>
        <w:ind w:left="120"/>
        <w:jc w:val="center"/>
        <w:rPr>
          <w:lang w:val="ru-RU"/>
        </w:rPr>
      </w:pPr>
    </w:p>
    <w:p w14:paraId="6C65136B" w14:textId="77777777" w:rsidR="00BC7C39" w:rsidRPr="0005206A" w:rsidRDefault="00BC7C39">
      <w:pPr>
        <w:spacing w:after="0"/>
        <w:ind w:left="120"/>
        <w:jc w:val="center"/>
        <w:rPr>
          <w:lang w:val="ru-RU"/>
        </w:rPr>
      </w:pPr>
    </w:p>
    <w:p w14:paraId="7CA6D04D" w14:textId="3BFF0DFD" w:rsidR="00BC7C39" w:rsidRPr="00786BD5" w:rsidRDefault="00786BD5">
      <w:pPr>
        <w:spacing w:after="0"/>
        <w:ind w:left="12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с</w:t>
      </w:r>
      <w:r w:rsidRPr="00786BD5">
        <w:rPr>
          <w:rFonts w:ascii="Times New Roman" w:hAnsi="Times New Roman" w:cs="Times New Roman"/>
          <w:b/>
          <w:bCs/>
          <w:sz w:val="28"/>
          <w:szCs w:val="28"/>
          <w:lang w:val="ru-RU"/>
        </w:rPr>
        <w:t>. Михайловка, 2024 год</w:t>
      </w:r>
    </w:p>
    <w:p w14:paraId="2692117C" w14:textId="77777777" w:rsidR="00BC7C39" w:rsidRPr="0005206A" w:rsidRDefault="00BC7C39">
      <w:pPr>
        <w:spacing w:after="0"/>
        <w:ind w:left="120"/>
        <w:jc w:val="center"/>
        <w:rPr>
          <w:lang w:val="ru-RU"/>
        </w:rPr>
      </w:pPr>
    </w:p>
    <w:p w14:paraId="4CB59119" w14:textId="77777777" w:rsidR="00BC7C39" w:rsidRPr="0005206A" w:rsidRDefault="00BC7C39">
      <w:pPr>
        <w:spacing w:after="0"/>
        <w:ind w:left="120"/>
        <w:jc w:val="center"/>
        <w:rPr>
          <w:lang w:val="ru-RU"/>
        </w:rPr>
      </w:pPr>
    </w:p>
    <w:p w14:paraId="6C8C37C2" w14:textId="77777777" w:rsidR="00BC7C39" w:rsidRPr="0005206A" w:rsidRDefault="00BC7C39">
      <w:pPr>
        <w:spacing w:after="0"/>
        <w:ind w:left="120"/>
        <w:jc w:val="center"/>
        <w:rPr>
          <w:lang w:val="ru-RU"/>
        </w:rPr>
      </w:pPr>
    </w:p>
    <w:p w14:paraId="5A43F8D9" w14:textId="77777777" w:rsidR="00BC7C39" w:rsidRPr="0005206A" w:rsidRDefault="00BC7C39">
      <w:pPr>
        <w:spacing w:after="0"/>
        <w:ind w:left="120"/>
        <w:jc w:val="center"/>
        <w:rPr>
          <w:lang w:val="ru-RU"/>
        </w:rPr>
      </w:pPr>
    </w:p>
    <w:p w14:paraId="7CAE81E8" w14:textId="77777777" w:rsidR="00BC7C39" w:rsidRPr="0005206A" w:rsidRDefault="00BC7C39">
      <w:pPr>
        <w:spacing w:after="0"/>
        <w:ind w:left="120"/>
        <w:jc w:val="center"/>
        <w:rPr>
          <w:lang w:val="ru-RU"/>
        </w:rPr>
      </w:pPr>
    </w:p>
    <w:p w14:paraId="4DBAA2C2" w14:textId="77777777" w:rsidR="00BC7C39" w:rsidRPr="0005206A" w:rsidRDefault="00BC7C39">
      <w:pPr>
        <w:spacing w:after="0"/>
        <w:ind w:left="120"/>
        <w:jc w:val="center"/>
        <w:rPr>
          <w:lang w:val="ru-RU"/>
        </w:rPr>
      </w:pPr>
    </w:p>
    <w:p w14:paraId="0C02C186" w14:textId="77777777" w:rsidR="00BC7C39" w:rsidRPr="0005206A" w:rsidRDefault="00BC7C39">
      <w:pPr>
        <w:spacing w:after="0"/>
        <w:ind w:left="120"/>
        <w:rPr>
          <w:lang w:val="ru-RU"/>
        </w:rPr>
      </w:pPr>
    </w:p>
    <w:p w14:paraId="60C6EB5F" w14:textId="77777777" w:rsidR="00BC7C39" w:rsidRPr="0005206A" w:rsidRDefault="00BC7C39">
      <w:pPr>
        <w:rPr>
          <w:lang w:val="ru-RU"/>
        </w:rPr>
        <w:sectPr w:rsidR="00BC7C39" w:rsidRPr="0005206A">
          <w:pgSz w:w="11906" w:h="16383"/>
          <w:pgMar w:top="1134" w:right="850" w:bottom="1134" w:left="1701" w:header="720" w:footer="720" w:gutter="0"/>
          <w:cols w:space="720"/>
        </w:sectPr>
      </w:pPr>
    </w:p>
    <w:p w14:paraId="4A409678" w14:textId="77777777" w:rsidR="00BC7C39" w:rsidRPr="0005206A" w:rsidRDefault="00000000">
      <w:pPr>
        <w:spacing w:after="0" w:line="264" w:lineRule="auto"/>
        <w:ind w:left="120"/>
        <w:jc w:val="both"/>
        <w:rPr>
          <w:lang w:val="ru-RU"/>
        </w:rPr>
      </w:pPr>
      <w:bookmarkStart w:id="1" w:name="block-20904803"/>
      <w:bookmarkEnd w:id="0"/>
      <w:r w:rsidRPr="0005206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2AD95635" w14:textId="77777777" w:rsidR="00BC7C39" w:rsidRPr="00CD2059" w:rsidRDefault="00000000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D2059">
        <w:rPr>
          <w:rFonts w:ascii="Times New Roman" w:hAnsi="Times New Roman"/>
          <w:color w:val="000000"/>
          <w:sz w:val="24"/>
          <w:szCs w:val="20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6ECCF635" w14:textId="77777777" w:rsidR="00BC7C39" w:rsidRPr="00CD2059" w:rsidRDefault="00000000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D2059">
        <w:rPr>
          <w:rFonts w:ascii="Times New Roman" w:hAnsi="Times New Roman"/>
          <w:color w:val="000000"/>
          <w:sz w:val="24"/>
          <w:szCs w:val="20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480E4FFB" w14:textId="77777777" w:rsidR="00BC7C39" w:rsidRPr="00CD2059" w:rsidRDefault="00000000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D2059">
        <w:rPr>
          <w:rFonts w:ascii="Times New Roman" w:hAnsi="Times New Roman"/>
          <w:color w:val="000000"/>
          <w:sz w:val="24"/>
          <w:szCs w:val="20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681F2C6B" w14:textId="77777777" w:rsidR="00BC7C39" w:rsidRPr="00CD2059" w:rsidRDefault="00000000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D2059">
        <w:rPr>
          <w:rFonts w:ascii="Times New Roman" w:hAnsi="Times New Roman"/>
          <w:color w:val="000000"/>
          <w:sz w:val="24"/>
          <w:szCs w:val="20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0EF7F5B7" w14:textId="77777777" w:rsidR="00BC7C39" w:rsidRPr="00CD2059" w:rsidRDefault="00BC7C39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6DB0993B" w14:textId="6D787BEE" w:rsidR="00BC7C39" w:rsidRPr="0005206A" w:rsidRDefault="00000000" w:rsidP="00CB692B">
      <w:pPr>
        <w:spacing w:after="0" w:line="264" w:lineRule="auto"/>
        <w:ind w:left="120"/>
        <w:jc w:val="both"/>
        <w:rPr>
          <w:lang w:val="ru-RU"/>
        </w:rPr>
      </w:pPr>
      <w:r w:rsidRPr="0005206A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«РУССКИЙ ЯЗЫК»</w:t>
      </w:r>
    </w:p>
    <w:p w14:paraId="465C4B5F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5DC45E6B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51670E1B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7994F679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62C089E6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0F7725D5" w14:textId="77777777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</w:p>
    <w:p w14:paraId="50E1E8A7" w14:textId="6B144D40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333333"/>
          <w:sz w:val="24"/>
          <w:szCs w:val="20"/>
          <w:lang w:val="ru-RU"/>
        </w:rPr>
        <w:lastRenderedPageBreak/>
        <w:t>ЦЕЛИ ИЗУЧЕНИЯ УЧЕБНОГО ПРЕДМЕТА «РУССКИЙ ЯЗЫК»</w:t>
      </w:r>
    </w:p>
    <w:p w14:paraId="05A71D59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Изучение русского языка направлено на достижение следующих целей: </w:t>
      </w:r>
    </w:p>
    <w:p w14:paraId="771D882A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42FDB33C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19D1E7EE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24BB54DA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41B2FC4C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4906F887" w14:textId="5CB37174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несплошной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2B792E4F" w14:textId="77777777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МЕСТО УЧЕБНОГО ПРЕДМЕТА «РУССКИЙ ЯЗЫК» В УЧЕБНОМ ПЛАНЕ</w:t>
      </w:r>
    </w:p>
    <w:p w14:paraId="2AF36FB6" w14:textId="62F24950" w:rsidR="00BC7C39" w:rsidRPr="0005206A" w:rsidRDefault="00CB692B" w:rsidP="00CB692B">
      <w:pPr>
        <w:rPr>
          <w:lang w:val="ru-RU"/>
        </w:rPr>
        <w:sectPr w:rsidR="00BC7C39" w:rsidRPr="0005206A">
          <w:pgSz w:w="11906" w:h="16383"/>
          <w:pgMar w:top="1134" w:right="850" w:bottom="1134" w:left="1701" w:header="720" w:footer="720" w:gutter="0"/>
          <w:cols w:space="720"/>
        </w:sect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204 часа (6 часов в неделю), в 7 классе – 136 часов (4 часа в неделю), в 8 классе – 102 часа (3 часа в неделю), в 9 классе – 102 часа (3 часа в неделю</w:t>
      </w:r>
    </w:p>
    <w:p w14:paraId="58115595" w14:textId="77777777" w:rsidR="00BC7C39" w:rsidRPr="0005206A" w:rsidRDefault="00BC7C39">
      <w:pPr>
        <w:spacing w:after="0" w:line="264" w:lineRule="auto"/>
        <w:ind w:left="120"/>
        <w:jc w:val="both"/>
        <w:rPr>
          <w:lang w:val="ru-RU"/>
        </w:rPr>
      </w:pPr>
      <w:bookmarkStart w:id="2" w:name="block-20904804"/>
      <w:bookmarkEnd w:id="1"/>
    </w:p>
    <w:p w14:paraId="2C0D255F" w14:textId="77777777" w:rsidR="00BC7C39" w:rsidRPr="0005206A" w:rsidRDefault="00BC7C39">
      <w:pPr>
        <w:spacing w:after="0" w:line="264" w:lineRule="auto"/>
        <w:ind w:left="120"/>
        <w:jc w:val="both"/>
        <w:rPr>
          <w:lang w:val="ru-RU"/>
        </w:rPr>
      </w:pPr>
    </w:p>
    <w:p w14:paraId="5A336B2E" w14:textId="77777777" w:rsidR="00BC7C39" w:rsidRPr="0005206A" w:rsidRDefault="00BC7C39">
      <w:pPr>
        <w:spacing w:after="0" w:line="264" w:lineRule="auto"/>
        <w:ind w:left="120"/>
        <w:jc w:val="both"/>
        <w:rPr>
          <w:lang w:val="ru-RU"/>
        </w:rPr>
      </w:pPr>
    </w:p>
    <w:p w14:paraId="0180469E" w14:textId="017E5E8F" w:rsidR="00BC7C39" w:rsidRPr="0005206A" w:rsidRDefault="00000000" w:rsidP="00786BD5">
      <w:pPr>
        <w:spacing w:after="0" w:line="264" w:lineRule="auto"/>
        <w:ind w:left="120"/>
        <w:jc w:val="both"/>
        <w:rPr>
          <w:lang w:val="ru-RU"/>
        </w:rPr>
      </w:pPr>
      <w:r w:rsidRPr="0005206A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67AF628F" w14:textId="77777777" w:rsidR="00BC7C39" w:rsidRPr="0005206A" w:rsidRDefault="00000000">
      <w:pPr>
        <w:spacing w:after="0" w:line="264" w:lineRule="auto"/>
        <w:ind w:firstLine="600"/>
        <w:jc w:val="both"/>
        <w:rPr>
          <w:lang w:val="ru-RU"/>
        </w:rPr>
      </w:pPr>
      <w:r w:rsidRPr="0005206A">
        <w:rPr>
          <w:rFonts w:ascii="Times New Roman" w:hAnsi="Times New Roman"/>
          <w:color w:val="000000"/>
          <w:sz w:val="28"/>
          <w:lang w:val="ru-RU"/>
        </w:rPr>
        <w:t>Орфографический анализ глаголов (в рамках изученного).</w:t>
      </w:r>
    </w:p>
    <w:p w14:paraId="00EB2E05" w14:textId="77777777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Общие сведения о языке</w:t>
      </w:r>
    </w:p>
    <w:p w14:paraId="59512219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Русский язык – государственный язык Российской Федерации и язык межнационального общения.</w:t>
      </w:r>
    </w:p>
    <w:p w14:paraId="4D97ADB8" w14:textId="67FE48EC" w:rsidR="00CB692B" w:rsidRPr="00CB692B" w:rsidRDefault="00CB692B" w:rsidP="00786BD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Понятие о литературном языке.</w:t>
      </w:r>
    </w:p>
    <w:p w14:paraId="4EF05AD0" w14:textId="77777777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Язык и речь</w:t>
      </w:r>
    </w:p>
    <w:p w14:paraId="75D8B7C6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Монолог-описание, монолог-повествование, монолог-рассуждение; сообщение на лингвистическую тему.</w:t>
      </w:r>
    </w:p>
    <w:p w14:paraId="5C9CA946" w14:textId="21406FB0" w:rsidR="00CB692B" w:rsidRPr="00CB692B" w:rsidRDefault="00CB692B" w:rsidP="00786BD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Виды диалога: побуждение к действию, обмен мнениями.</w:t>
      </w:r>
    </w:p>
    <w:p w14:paraId="0116B980" w14:textId="77777777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Текст</w:t>
      </w:r>
    </w:p>
    <w:p w14:paraId="5FD71986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микротем</w:t>
      </w:r>
      <w:proofErr w:type="spellEnd"/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59FB0218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Информационная переработка текста. План текста (простой, сложный; назывной, вопросный); главная и второстепенная информация текста; пересказ текста.</w:t>
      </w:r>
    </w:p>
    <w:p w14:paraId="0D8C44EA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Описание как тип речи.</w:t>
      </w:r>
    </w:p>
    <w:p w14:paraId="593C7197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Описание внешности человека.</w:t>
      </w:r>
    </w:p>
    <w:p w14:paraId="7EDE8A9D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Описание помещения.</w:t>
      </w:r>
    </w:p>
    <w:p w14:paraId="3A78A44B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Описание природы.</w:t>
      </w:r>
    </w:p>
    <w:p w14:paraId="4143A371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Описание местности.</w:t>
      </w:r>
    </w:p>
    <w:p w14:paraId="5AE209DB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Описание действий.</w:t>
      </w:r>
    </w:p>
    <w:p w14:paraId="2CA0EE4D" w14:textId="77777777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Функциональные разновидности языка</w:t>
      </w:r>
    </w:p>
    <w:p w14:paraId="7C130605" w14:textId="40096BBC" w:rsidR="00CB692B" w:rsidRPr="00CB692B" w:rsidRDefault="00CB692B" w:rsidP="00786BD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Официально-деловой стиль. Заявление. Расписка. Научный стиль. Словарная статья. Научное сообщение.</w:t>
      </w:r>
    </w:p>
    <w:p w14:paraId="669A0DA3" w14:textId="4476D8FF" w:rsidR="00CB692B" w:rsidRPr="00CB692B" w:rsidRDefault="00CB692B" w:rsidP="00786BD5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СИСТЕМА ЯЗЫКА</w:t>
      </w:r>
    </w:p>
    <w:p w14:paraId="3F0A1A0E" w14:textId="77777777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Лексикология. Культура речи</w:t>
      </w:r>
    </w:p>
    <w:p w14:paraId="0196695A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Лексика русского языка с точки зрения её происхождения: исконно русские и заимствованные слова.</w:t>
      </w:r>
    </w:p>
    <w:p w14:paraId="02544225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Лексика русского языка с точки зрения принадлежности к активному и пассивному запасу: неологизмы, устаревшие слова (историзмы и архаизмы).</w:t>
      </w:r>
    </w:p>
    <w:p w14:paraId="757A2B81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Лексика русского языка с точки зрения сферы употребления: общеупотребительная лексика и лексика ограниченного употребления (диалектизмы, термины, профессионализмы, жаргонизмы).</w:t>
      </w:r>
    </w:p>
    <w:p w14:paraId="6AE3E3B0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Стилистические пласты лексики: стилистически нейтральная, высокая и сниженная лексика.</w:t>
      </w:r>
    </w:p>
    <w:p w14:paraId="43A2D724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Лексический анализ слов.</w:t>
      </w:r>
    </w:p>
    <w:p w14:paraId="592451D3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Фразеологизмы. Их признаки и значение.</w:t>
      </w:r>
    </w:p>
    <w:p w14:paraId="6163EC02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Употребление лексических средств в соответствии с ситуацией общения.</w:t>
      </w:r>
    </w:p>
    <w:p w14:paraId="5161F931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Оценка своей и чужой речи с точки зрения точного, уместного и выразительного словоупотребления.</w:t>
      </w:r>
    </w:p>
    <w:p w14:paraId="36A1BF4B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Эпитеты, метафоры, олицетворения.</w:t>
      </w:r>
    </w:p>
    <w:p w14:paraId="763468B3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Лексические словари.</w:t>
      </w:r>
    </w:p>
    <w:p w14:paraId="77C4AFA9" w14:textId="77777777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Словообразование. Культура речи. Орфография</w:t>
      </w:r>
    </w:p>
    <w:p w14:paraId="4F93DEBB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Формообразующие и словообразующие морфемы.</w:t>
      </w:r>
    </w:p>
    <w:p w14:paraId="76D47AFB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Производящая основа.</w:t>
      </w:r>
    </w:p>
    <w:p w14:paraId="507EE139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Основные способы образования слов в русском языке (приставочный, суффиксальный, приставочно-суффиксальный, </w:t>
      </w:r>
      <w:proofErr w:type="spellStart"/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бессуффиксный</w:t>
      </w:r>
      <w:proofErr w:type="spellEnd"/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, сложение, переход из одной части речи в другую).</w:t>
      </w:r>
    </w:p>
    <w:p w14:paraId="2E93333B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Понятие об этимологии (общее представление).</w:t>
      </w:r>
    </w:p>
    <w:p w14:paraId="60212B02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Морфемный и словообразовательный анализ слов.</w:t>
      </w:r>
    </w:p>
    <w:p w14:paraId="737BDDFD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Правописание сложных и сложносокращённых слов.</w:t>
      </w:r>
    </w:p>
    <w:p w14:paraId="7200332F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Правописание корня -</w:t>
      </w: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кас</w:t>
      </w: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- – -</w:t>
      </w: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кос</w:t>
      </w: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- с чередованием </w:t>
      </w: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а</w:t>
      </w: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 // </w:t>
      </w: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о</w:t>
      </w: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, гласных в приставках </w:t>
      </w: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пре</w:t>
      </w: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- и </w:t>
      </w: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при</w:t>
      </w: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-.</w:t>
      </w:r>
    </w:p>
    <w:p w14:paraId="1FA2819C" w14:textId="1E6F9657" w:rsidR="00CB692B" w:rsidRPr="00CB692B" w:rsidRDefault="00CB692B" w:rsidP="00786BD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Орфографический анализ слов (в рамках изученного).</w:t>
      </w:r>
    </w:p>
    <w:p w14:paraId="3853133E" w14:textId="77777777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Морфология. Культура речи. Орфография</w:t>
      </w:r>
    </w:p>
    <w:p w14:paraId="6615F5A2" w14:textId="77777777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Имя существительное</w:t>
      </w:r>
    </w:p>
    <w:p w14:paraId="737D25F5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Особенности словообразования.</w:t>
      </w:r>
    </w:p>
    <w:p w14:paraId="23262D9A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Нормы произношения имён существительных, нормы постановки ударения (в рамках изученного).</w:t>
      </w:r>
    </w:p>
    <w:p w14:paraId="0AB041B1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Нормы словоизменения имён существительных.</w:t>
      </w:r>
    </w:p>
    <w:p w14:paraId="26D4E77D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Морфологический анализ имён существительных.</w:t>
      </w:r>
    </w:p>
    <w:p w14:paraId="50C16520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Правила слитного и дефисного написания </w:t>
      </w: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пол</w:t>
      </w: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- и </w:t>
      </w: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полу</w:t>
      </w: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- со словами.</w:t>
      </w:r>
    </w:p>
    <w:p w14:paraId="199FC2B5" w14:textId="39E74A11" w:rsidR="00CB692B" w:rsidRPr="00CB692B" w:rsidRDefault="00CB692B" w:rsidP="00786BD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Орфографический анализ имён существительных (в рамках изученного).</w:t>
      </w:r>
    </w:p>
    <w:p w14:paraId="20FD5373" w14:textId="77777777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Имя прилагательное</w:t>
      </w:r>
    </w:p>
    <w:p w14:paraId="3177375F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Качественные, относительные и притяжательные имена прилагательные.</w:t>
      </w:r>
    </w:p>
    <w:p w14:paraId="45941420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Степени сравнения качественных имён прилагательных.</w:t>
      </w:r>
    </w:p>
    <w:p w14:paraId="5CD4D695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Словообразование имён прилагательных.</w:t>
      </w:r>
    </w:p>
    <w:p w14:paraId="6C38EC7D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Морфологический анализ имён прилагательных.</w:t>
      </w:r>
    </w:p>
    <w:p w14:paraId="5ED579DC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Правописание </w:t>
      </w: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н</w:t>
      </w: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 и </w:t>
      </w:r>
      <w:proofErr w:type="spellStart"/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нн</w:t>
      </w:r>
      <w:proofErr w:type="spellEnd"/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 в именах прилагательных.</w:t>
      </w:r>
    </w:p>
    <w:p w14:paraId="3EB0CFE7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Правописание суффиксов -</w:t>
      </w: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к</w:t>
      </w: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- и -</w:t>
      </w:r>
      <w:proofErr w:type="spellStart"/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ск</w:t>
      </w:r>
      <w:proofErr w:type="spellEnd"/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- имён прилагательных.</w:t>
      </w:r>
    </w:p>
    <w:p w14:paraId="2024A8BC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Правописание сложных имён прилагательных.</w:t>
      </w:r>
    </w:p>
    <w:p w14:paraId="396A09A4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Нормы произношения имён прилагательных, нормы ударения (в рамках изученного).</w:t>
      </w:r>
    </w:p>
    <w:p w14:paraId="1925ABEB" w14:textId="79114C6F" w:rsidR="00CB692B" w:rsidRPr="00CB692B" w:rsidRDefault="00CB692B" w:rsidP="00786BD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Орфографический анализ имени прилагательного (в рамках изученного).</w:t>
      </w:r>
    </w:p>
    <w:p w14:paraId="55410E1E" w14:textId="77777777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Имя числительное</w:t>
      </w:r>
    </w:p>
    <w:p w14:paraId="3BC77422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Общее грамматическое значение имени числительного. Синтаксические функции имён числительных.</w:t>
      </w:r>
    </w:p>
    <w:p w14:paraId="6DBF1105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Разряды имён числительных по значению: количественные (целые, дробные, собирательные), порядковые числительные.</w:t>
      </w:r>
    </w:p>
    <w:p w14:paraId="55FCD065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Разряды имён числительных по строению: простые, сложные, составные числительные.</w:t>
      </w:r>
    </w:p>
    <w:p w14:paraId="5ED39BF7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Словообразование имён числительных.</w:t>
      </w:r>
    </w:p>
    <w:p w14:paraId="7713346F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Склонение количественных и порядковых имён числительных.</w:t>
      </w:r>
    </w:p>
    <w:p w14:paraId="36CF8122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Правильное образование форм имён числительных.</w:t>
      </w:r>
    </w:p>
    <w:p w14:paraId="5199C41A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Правильное употребление собирательных имён числительных.</w:t>
      </w:r>
    </w:p>
    <w:p w14:paraId="1304EF9E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Морфологический анализ имён числительных.</w:t>
      </w:r>
    </w:p>
    <w:p w14:paraId="3F692F87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Правила правописания имён числительных: написание </w:t>
      </w: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ь</w:t>
      </w: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62E6AA17" w14:textId="27AE2B7F" w:rsidR="00CB692B" w:rsidRPr="00CB692B" w:rsidRDefault="00CB692B" w:rsidP="00786BD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Орфографический анализ имён числительных (в рамках изученного).</w:t>
      </w:r>
    </w:p>
    <w:p w14:paraId="46181337" w14:textId="77777777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Местоимение</w:t>
      </w:r>
    </w:p>
    <w:p w14:paraId="24A5FD2C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Общее грамматическое значение местоимения. Синтаксические функции местоимений.</w:t>
      </w:r>
    </w:p>
    <w:p w14:paraId="0EEE52CF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Разряды местоимений: личные, возвратное, вопросительные, относительные, указательные, притяжательные, неопределённые, отрицательные, определительные.</w:t>
      </w:r>
    </w:p>
    <w:p w14:paraId="67EB9029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Склонение местоимений.</w:t>
      </w:r>
    </w:p>
    <w:p w14:paraId="5306613D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Словообразование местоимений.</w:t>
      </w:r>
    </w:p>
    <w:p w14:paraId="36CD5407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Морфологический анализ местоимений.</w:t>
      </w:r>
    </w:p>
    <w:p w14:paraId="7E1D5579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Употребление местоимений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притяжательные и указательные местоимения как средства связи предложений в тексте.</w:t>
      </w:r>
    </w:p>
    <w:p w14:paraId="4665075B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Правила правописания местоимений: правописание местоимений с </w:t>
      </w: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не</w:t>
      </w: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 и </w:t>
      </w: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ни</w:t>
      </w: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; слитное, раздельное и дефисное написание местоимений.</w:t>
      </w:r>
    </w:p>
    <w:p w14:paraId="767A56CF" w14:textId="5FC773A3" w:rsidR="00CB692B" w:rsidRPr="00CB692B" w:rsidRDefault="00CB692B" w:rsidP="00786BD5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Орфографический анализ местоимений (в рамках изученного).</w:t>
      </w:r>
    </w:p>
    <w:p w14:paraId="4E6148A5" w14:textId="77777777" w:rsidR="00CB692B" w:rsidRPr="00CB692B" w:rsidRDefault="00CB692B" w:rsidP="00CB692B">
      <w:pPr>
        <w:spacing w:after="0" w:line="264" w:lineRule="auto"/>
        <w:ind w:left="12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Глагол</w:t>
      </w:r>
    </w:p>
    <w:p w14:paraId="052CCF1E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Переходные и непереходные глаголы.</w:t>
      </w:r>
    </w:p>
    <w:p w14:paraId="231257F7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lastRenderedPageBreak/>
        <w:t>Разноспрягаемые глаголы.</w:t>
      </w:r>
    </w:p>
    <w:p w14:paraId="11C55CB3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Безличные глаголы. Использование личных глаголов в безличном значении.</w:t>
      </w:r>
    </w:p>
    <w:p w14:paraId="5B81FAD2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Изъявительное, условное и повелительное наклонения глагола.</w:t>
      </w:r>
    </w:p>
    <w:p w14:paraId="2480222F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Нормы ударения в глагольных формах (в рамках изученного).</w:t>
      </w:r>
    </w:p>
    <w:p w14:paraId="62AC1B05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Нормы словоизменения глаголов.</w:t>
      </w:r>
    </w:p>
    <w:p w14:paraId="7F9586A0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proofErr w:type="spellStart"/>
      <w:proofErr w:type="gramStart"/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Видо</w:t>
      </w:r>
      <w:proofErr w:type="spellEnd"/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-временная</w:t>
      </w:r>
      <w:proofErr w:type="gramEnd"/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 соотнесённость глагольных форм в тексте.</w:t>
      </w:r>
    </w:p>
    <w:p w14:paraId="265A92FA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>Морфологический анализ глаголов.</w:t>
      </w:r>
    </w:p>
    <w:p w14:paraId="7BC53531" w14:textId="77777777" w:rsidR="00CB692B" w:rsidRPr="00CB692B" w:rsidRDefault="00CB692B" w:rsidP="00CB692B">
      <w:pPr>
        <w:spacing w:after="0" w:line="264" w:lineRule="auto"/>
        <w:ind w:firstLine="600"/>
        <w:jc w:val="both"/>
        <w:rPr>
          <w:sz w:val="20"/>
          <w:szCs w:val="20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Использование </w:t>
      </w:r>
      <w:r w:rsidRPr="00CB692B">
        <w:rPr>
          <w:rFonts w:ascii="Times New Roman" w:hAnsi="Times New Roman"/>
          <w:b/>
          <w:color w:val="000000"/>
          <w:sz w:val="24"/>
          <w:szCs w:val="20"/>
          <w:lang w:val="ru-RU"/>
        </w:rPr>
        <w:t>ь</w:t>
      </w:r>
      <w:r w:rsidRPr="00CB692B">
        <w:rPr>
          <w:rFonts w:ascii="Times New Roman" w:hAnsi="Times New Roman"/>
          <w:color w:val="000000"/>
          <w:sz w:val="24"/>
          <w:szCs w:val="20"/>
          <w:lang w:val="ru-RU"/>
        </w:rPr>
        <w:t xml:space="preserve"> как показателя грамматической формы в повелительном наклонении глагола.</w:t>
      </w:r>
    </w:p>
    <w:p w14:paraId="4E64E60F" w14:textId="77777777" w:rsidR="00BC7C39" w:rsidRPr="0005206A" w:rsidRDefault="00BC7C39">
      <w:pPr>
        <w:spacing w:after="0" w:line="264" w:lineRule="auto"/>
        <w:ind w:left="120"/>
        <w:jc w:val="both"/>
        <w:rPr>
          <w:lang w:val="ru-RU"/>
        </w:rPr>
      </w:pPr>
    </w:p>
    <w:p w14:paraId="2A4EF7B8" w14:textId="77777777" w:rsidR="00BC7C39" w:rsidRPr="0005206A" w:rsidRDefault="00BC7C39">
      <w:pPr>
        <w:spacing w:after="0" w:line="264" w:lineRule="auto"/>
        <w:ind w:left="120"/>
        <w:jc w:val="both"/>
        <w:rPr>
          <w:lang w:val="ru-RU"/>
        </w:rPr>
      </w:pPr>
      <w:bookmarkStart w:id="3" w:name="block-20904799"/>
      <w:bookmarkEnd w:id="2"/>
    </w:p>
    <w:p w14:paraId="52C7A35A" w14:textId="01AC1F84" w:rsidR="00BC7C39" w:rsidRPr="00CB692B" w:rsidRDefault="00000000" w:rsidP="00786BD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4FD297F3" w14:textId="77777777" w:rsidR="00BC7C39" w:rsidRPr="00CB692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Общие сведения о языке</w:t>
      </w:r>
    </w:p>
    <w:p w14:paraId="5D1C2077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функции русского языка как государственного языка Российской Федерации и языка межнационального общения, приводить примеры использования русского языка как государственного языка Российской Федерации и как языка межнационального общения (в рамках изученного).</w:t>
      </w:r>
    </w:p>
    <w:p w14:paraId="42379376" w14:textId="4341C2A0" w:rsidR="00BC7C39" w:rsidRPr="00CB692B" w:rsidRDefault="00000000" w:rsidP="00786B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Иметь представление о русском литературном языке.</w:t>
      </w:r>
    </w:p>
    <w:p w14:paraId="6920EAD5" w14:textId="77777777" w:rsidR="00BC7C39" w:rsidRPr="00CB692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Язык и речь</w:t>
      </w:r>
    </w:p>
    <w:p w14:paraId="2EDDECD5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монологические высказывания объёмом не менее 6 предложений на основе жизненных наблюдений, чтения научно-учебной, художественной и научно-популярной литературы (монолог-описание, монолог-повествование, монолог-рассуждение); выступать с сообщением на лингвистическую тему.</w:t>
      </w:r>
    </w:p>
    <w:p w14:paraId="12D38019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Участвовать в диалоге (побуждение к действию, обмен мнениями) объёмом не менее 4 реплик.</w:t>
      </w:r>
    </w:p>
    <w:p w14:paraId="56E5F4F4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аудирования: выборочным, ознакомительным, детальным – научно-учебных и художественных текстов различных функционально-смысловых типов речи.</w:t>
      </w:r>
    </w:p>
    <w:p w14:paraId="4EF3257B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60F1CEA7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Устно пересказывать прочитанный или прослушанный текст объёмом не менее 110 слов.</w:t>
      </w:r>
    </w:p>
    <w:p w14:paraId="3791B6E2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Понимать содержание прослушанных и прочитанных научно-учебных и художественных текстов различных функционально-смысловых типов речи объёмом не менее 180 слов: устно и письменно формулировать тему и главную мысль текста, вопросы по содержанию текста и отвечать на них; подробно и сжато передавать в устной и письменной форме содержание прочитанных научно-учебных и художественных текстов различных функционально-смысловых типов речи (для подробного изложения объём исходного текста должен составлять не менее 160 слов; для сжатого изложения – не менее 165 слов).</w:t>
      </w:r>
    </w:p>
    <w:p w14:paraId="6C21CA40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6758E465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100–110 слов; словарного диктанта объёмом 20–25 слов; диктанта на основе связного текста объёмом 100–110 слов, составленного с учётом ранее изученных правил правописания (в том числе содержащего изученные в течение второго года обучения орфограммы, </w:t>
      </w:r>
      <w:proofErr w:type="spellStart"/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пунктограммы</w:t>
      </w:r>
      <w:proofErr w:type="spellEnd"/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слова с непроверяемыми написаниями); соблюдать в устной речи и на письме правила речевого этикета.</w:t>
      </w:r>
    </w:p>
    <w:p w14:paraId="583EED4D" w14:textId="77777777" w:rsidR="00BC7C39" w:rsidRPr="00CB692B" w:rsidRDefault="00BC7C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122916C" w14:textId="77777777" w:rsidR="00BC7C39" w:rsidRPr="00CB692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Текст</w:t>
      </w:r>
    </w:p>
    <w:p w14:paraId="263185AC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текст с точки зрения его соответствия основным признакам; с точки зрения его принадлежности к функционально-смысловому типу речи.</w:t>
      </w:r>
    </w:p>
    <w:p w14:paraId="54E1DC1E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тексты различных функционально-смысловых типов речи; характеризовать особенности описания как типа речи (описание внешности человека, помещения, природы, местности, действий).</w:t>
      </w:r>
    </w:p>
    <w:p w14:paraId="77C65EEC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средства связи предложений в тексте, в том числе притяжательные и указательные местоимения, </w:t>
      </w:r>
      <w:proofErr w:type="spellStart"/>
      <w:proofErr w:type="gramStart"/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видо</w:t>
      </w:r>
      <w:proofErr w:type="spellEnd"/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-временную</w:t>
      </w:r>
      <w:proofErr w:type="gramEnd"/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соотнесённость глагольных форм.</w:t>
      </w:r>
    </w:p>
    <w:p w14:paraId="10347B2C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 функционально-смысловых типах речи при выполнении анализа различных видов и в речевой практике; использовать знание основных признаков текста в практике создания собственного текста.</w:t>
      </w:r>
    </w:p>
    <w:p w14:paraId="48660F24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микротем</w:t>
      </w:r>
      <w:proofErr w:type="spellEnd"/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и абзацев.</w:t>
      </w:r>
    </w:p>
    <w:p w14:paraId="0E5FAED9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Создавать тексты различных функционально-смысловых типов речи (повествование, описание внешности человека, помещения, природы, местности, действий) с опорой на жизненный и читательский опыт; произведение искусства (в том числе сочинения-миниатюры объёмом 5 и более предложений; классные сочинения объёмом не менее 100 слов с учётом функциональной разновидности и жанра сочинения, характера темы).</w:t>
      </w:r>
    </w:p>
    <w:p w14:paraId="07C37B59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вопросный) с целью дальнейшего воспроизведения содержания текста в устной и письменной форме; выделять главную и второстепенную информацию в прослушанном и прочитанном тексте;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715FC7DE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028374E1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Представлять содержание прослушанного или прочитанного научно-учебного текста в виде таблицы, схемы; представлять содержание таблицы, схемы в виде текста.</w:t>
      </w:r>
    </w:p>
    <w:p w14:paraId="08279E81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Редактировать собственные тексты с опорой на знание норм современного русского литературного языка.</w:t>
      </w:r>
    </w:p>
    <w:p w14:paraId="72F86845" w14:textId="77777777" w:rsidR="00BC7C39" w:rsidRPr="00CB692B" w:rsidRDefault="00BC7C39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EC512BF" w14:textId="77777777" w:rsidR="00BC7C39" w:rsidRPr="00CB692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Функциональные разновидности языка</w:t>
      </w:r>
    </w:p>
    <w:p w14:paraId="296D057A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официально-делового стиля речи, научного стиля речи; перечислять требования к составлению словарной статьи и научного сообщения; анализировать тексты разных функциональных разновидностей языка и жанров (рассказ; заявление, расписка; словарная статья, научное сообщение).</w:t>
      </w:r>
    </w:p>
    <w:p w14:paraId="5677D5DD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Применять знания об официально-деловом и научном стиле при выполнении языкового анализа различных видов и в речевой практике.</w:t>
      </w:r>
    </w:p>
    <w:p w14:paraId="09B9841F" w14:textId="4CD44C64" w:rsidR="00BC7C39" w:rsidRPr="00CB692B" w:rsidRDefault="00000000" w:rsidP="00786BD5">
      <w:pPr>
        <w:spacing w:after="0" w:line="264" w:lineRule="auto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 ЯЗЫКА</w:t>
      </w:r>
    </w:p>
    <w:p w14:paraId="2D0E60E5" w14:textId="77777777" w:rsidR="00BC7C39" w:rsidRPr="00CB692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Лексикология. Культура речи</w:t>
      </w:r>
    </w:p>
    <w:p w14:paraId="1BA7FD8C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Различать слова с точки зрения их происхождения: исконно русские и заимствованные слова; различать слова с точки зрения их принадлежности к активному или пассивному запасу: неологизмы, устаревшие слова (историзмы и архаизмы); различать слова с точки зрения сферы их употребления: общеупотребительные слова и слова ограниченной сферы употребления (диалектизмы, термины, профессионализмы, жаргонизмы); определять стилистическую окраску слова. Проводить лексический анализ слов.</w:t>
      </w:r>
    </w:p>
    <w:p w14:paraId="16B69ADC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Распознавать эпитеты, метафоры, олицетворения; понимать их основное коммуникативное назначение в художественном тексте и использовать в речи с целью повышения её богатства и выразительности.</w:t>
      </w:r>
    </w:p>
    <w:p w14:paraId="765FA9D5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в тексте фразеологизмы, уметь определять их значения; характеризовать ситуацию употребления фразеологизма.</w:t>
      </w:r>
    </w:p>
    <w:p w14:paraId="4CDE19CF" w14:textId="07838820" w:rsidR="00BC7C39" w:rsidRPr="00CB692B" w:rsidRDefault="00000000" w:rsidP="00786B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Осуществлять выбор лексических средств в соответствии с речевой ситуацией; пользоваться словарями иностранных слов, устаревших слов; оценивать свою и чужую речь с точки зрения точного, уместного и выразительного словоупотребления; использовать толковые словари.</w:t>
      </w:r>
    </w:p>
    <w:p w14:paraId="7F91003F" w14:textId="77777777" w:rsidR="00BC7C39" w:rsidRPr="00CB692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Словообразование. Культура речи. Орфография</w:t>
      </w:r>
    </w:p>
    <w:p w14:paraId="78C38039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Распознавать формообразующие и словообразующие морфемы в слове; выделять производящую основу.</w:t>
      </w:r>
    </w:p>
    <w:p w14:paraId="7F1AF6FA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Определять способы словообразования (приставочный, суффиксальный, приставочно-суффиксальный, </w:t>
      </w:r>
      <w:proofErr w:type="spellStart"/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бессуффиксный</w:t>
      </w:r>
      <w:proofErr w:type="spellEnd"/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, сложение, переход из одной части речи в другую); проводить морфемный и словообразовательный анализ слов; применять знания по </w:t>
      </w:r>
      <w:proofErr w:type="spellStart"/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морфемике</w:t>
      </w:r>
      <w:proofErr w:type="spellEnd"/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и словообразованию при выполнении языкового анализа различных видов.</w:t>
      </w:r>
    </w:p>
    <w:p w14:paraId="4881C0CB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Соблюдать нормы словообразования имён прилагательных. 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5D436DFA" w14:textId="5C09E766" w:rsidR="00BC7C39" w:rsidRPr="00CB692B" w:rsidRDefault="00000000" w:rsidP="00786BD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сложных и сложносокращённых слов; правила правописания корня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-кас-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-кос- 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с чередованием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//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о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, гласных в приставках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пре-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при-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14:paraId="7EDEE7DC" w14:textId="77777777" w:rsidR="00BC7C39" w:rsidRPr="00CB692B" w:rsidRDefault="00000000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Морфология. Культура речи. Орфография</w:t>
      </w:r>
    </w:p>
    <w:p w14:paraId="4871CD2C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особенности словообразования имён существительных.</w:t>
      </w:r>
    </w:p>
    <w:p w14:paraId="50D8DA57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слитного и дефисного написания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пол-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полу-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со словами.</w:t>
      </w:r>
    </w:p>
    <w:p w14:paraId="2A3D0EC7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Соблюдать нормы произношения, постановки ударения (в рамках изученного), словоизменения имён существительных.</w:t>
      </w:r>
    </w:p>
    <w:p w14:paraId="036CB39A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Различать качественные, относительные и притяжательные имена прилагательные, степени сравнения качественных имён прилагательных.</w:t>
      </w:r>
    </w:p>
    <w:p w14:paraId="7C32BD1C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нормы словообразования имён прилагательных; нормы произношения имён прилагательных, нормы ударения (в рамках изученного); соблюдать правила правописания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н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нн</w:t>
      </w:r>
      <w:proofErr w:type="spellEnd"/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прилагательных, суффиксов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-к-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-</w:t>
      </w:r>
      <w:proofErr w:type="spellStart"/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ск</w:t>
      </w:r>
      <w:proofErr w:type="spellEnd"/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-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имён прилагательных, сложных имён прилагательных.</w:t>
      </w:r>
    </w:p>
    <w:p w14:paraId="418DD4C8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Распознавать числительные; определять общее грамматическое значение имени числительного; различать разряды имён числительных по значению, по строению.</w:t>
      </w:r>
    </w:p>
    <w:p w14:paraId="7928CF00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Уметь склонять числительные и характеризовать особенности склонения, словообразования и синтаксических функций числительных; характеризовать роль имён числительных в речи.</w:t>
      </w:r>
    </w:p>
    <w:p w14:paraId="2D9A24BE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собирательные имена числительные; соблюдать правила правописания имён числительных, в том числе написание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в именах числительных; написание двойных согласных; слитное, раздельное, дефисное написание числительных; правила правописания окончаний числительных.</w:t>
      </w:r>
    </w:p>
    <w:p w14:paraId="0D805CAD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местоимения; определять общее грамматическое значение; различать разряды местоимений; уметь склонять местоимения; характеризовать особенности их склонения, словообразования, синтаксических функций, роли в речи.</w:t>
      </w:r>
    </w:p>
    <w:p w14:paraId="10700F8C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Правильно употреблять местоимения в соответствии с требованиями русского речевого этикета, в том числе местоимения 3-го лица в соответствии со смыслом предшествующего текста (устранение двусмысленности, неточности); соблюдать правила правописания местоимений с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не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ни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, слитного, раздельного и дефисного написания местоимений.</w:t>
      </w:r>
    </w:p>
    <w:p w14:paraId="36113844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переходные и непереходные глаголы; разноспрягаемые глаголы; определять наклонение глагола, значение глаголов в изъявительном, условном и повелительном наклонении; различать безличные и личные глаголы; использовать личные глаголы в безличном значении.</w:t>
      </w:r>
    </w:p>
    <w:p w14:paraId="4DA84A57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Соблюдать правила правописания </w:t>
      </w:r>
      <w:r w:rsidRPr="00CB692B">
        <w:rPr>
          <w:rFonts w:ascii="Times New Roman" w:hAnsi="Times New Roman"/>
          <w:b/>
          <w:color w:val="000000"/>
          <w:sz w:val="24"/>
          <w:szCs w:val="24"/>
          <w:lang w:val="ru-RU"/>
        </w:rPr>
        <w:t>ь</w:t>
      </w: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 xml:space="preserve"> в формах глагола повелительного наклонения.</w:t>
      </w:r>
    </w:p>
    <w:p w14:paraId="4C38C9F1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Проводить морфологический анализ имён прилагательных, имён числительных, местоимений, глаголов; применять знания по морфологии при выполнении языкового анализа различных видов и в речевой практике.</w:t>
      </w:r>
    </w:p>
    <w:p w14:paraId="39A7F054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Проводить фонетический анализ слов; использовать знания по фонетике и графике в практике произношения и правописания слов.</w:t>
      </w:r>
    </w:p>
    <w:p w14:paraId="7ABB8ED1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0862F2FF" w14:textId="77777777" w:rsidR="00BC7C39" w:rsidRPr="00CB692B" w:rsidRDefault="00000000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CB692B">
        <w:rPr>
          <w:rFonts w:ascii="Times New Roman" w:hAnsi="Times New Roman"/>
          <w:color w:val="000000"/>
          <w:sz w:val="24"/>
          <w:szCs w:val="24"/>
          <w:lang w:val="ru-RU"/>
        </w:rPr>
        <w:t>Проводить синтаксический анализ словосочетаний, синтаксический и пунктуационный анализ предложений (в рамках изученного), применять знания по синтаксису и пунктуации при выполнении языкового анализа различных видов и в речевой практике.</w:t>
      </w:r>
    </w:p>
    <w:p w14:paraId="56F08DFB" w14:textId="77777777" w:rsidR="00BC7C39" w:rsidRDefault="00BC7C39">
      <w:pPr>
        <w:sectPr w:rsidR="00BC7C3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" w:name="block-20904800"/>
      <w:bookmarkEnd w:id="3"/>
    </w:p>
    <w:p w14:paraId="2FBF1477" w14:textId="5783B52B" w:rsidR="00CB692B" w:rsidRPr="00CB692B" w:rsidRDefault="00CB692B" w:rsidP="00CB692B">
      <w:pPr>
        <w:spacing w:after="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Тематическое планирование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3"/>
        <w:gridCol w:w="5101"/>
        <w:gridCol w:w="1130"/>
        <w:gridCol w:w="1841"/>
        <w:gridCol w:w="1910"/>
        <w:gridCol w:w="2837"/>
      </w:tblGrid>
      <w:tr w:rsidR="00BC7C39" w14:paraId="115C467B" w14:textId="77777777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547632" w14:textId="77777777" w:rsidR="00BC7C3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F47059A" w14:textId="77777777" w:rsidR="00BC7C39" w:rsidRDefault="00BC7C39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2AEA995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1AC7B4B" w14:textId="77777777" w:rsidR="00BC7C39" w:rsidRDefault="00BC7C39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02AEA2" w14:textId="77777777" w:rsidR="00BC7C39" w:rsidRDefault="00000000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EF26B24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50524A9" w14:textId="77777777" w:rsidR="00BC7C39" w:rsidRDefault="00BC7C39">
            <w:pPr>
              <w:spacing w:after="0"/>
              <w:ind w:left="135"/>
            </w:pPr>
          </w:p>
        </w:tc>
      </w:tr>
      <w:tr w:rsidR="00BC7C39" w14:paraId="651336BF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C08A36B" w14:textId="77777777" w:rsidR="00BC7C39" w:rsidRDefault="00BC7C39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2720555" w14:textId="77777777" w:rsidR="00BC7C39" w:rsidRDefault="00BC7C39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B434FF7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5F9884" w14:textId="77777777" w:rsidR="00BC7C39" w:rsidRDefault="00BC7C39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E6AB501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EAEB1EB" w14:textId="77777777" w:rsidR="00BC7C39" w:rsidRDefault="00BC7C39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EEC53F1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5D4102" w14:textId="77777777" w:rsidR="00BC7C39" w:rsidRDefault="00BC7C39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393B853" w14:textId="77777777" w:rsidR="00BC7C39" w:rsidRDefault="00BC7C39"/>
        </w:tc>
      </w:tr>
      <w:tr w:rsidR="00BC7C39" w:rsidRPr="0005206A" w14:paraId="76A5570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D281B20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20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Общие сведения о языке</w:t>
            </w:r>
          </w:p>
        </w:tc>
      </w:tr>
      <w:tr w:rsidR="00BC7C39" w:rsidRPr="0005206A" w14:paraId="6A8FAA5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0081DBA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2694A5B" w14:textId="77777777" w:rsidR="00BC7C39" w:rsidRDefault="0000000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C563A1B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3000EBA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441C537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A37D268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6804AC22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8674D1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53C4C04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Литературный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язык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53D2A58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68E333C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850404A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9BF3943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14:paraId="7F6BB79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4C8AAB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11706E55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1456CCD" w14:textId="77777777" w:rsidR="00BC7C39" w:rsidRDefault="00BC7C39"/>
        </w:tc>
      </w:tr>
      <w:tr w:rsidR="00BC7C39" w14:paraId="712344E3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26FABEB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речь</w:t>
            </w:r>
            <w:proofErr w:type="spellEnd"/>
          </w:p>
        </w:tc>
      </w:tr>
      <w:tr w:rsidR="00BC7C39" w:rsidRPr="0005206A" w14:paraId="430797C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16B598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F416F40" w14:textId="77777777" w:rsidR="00BC7C39" w:rsidRDefault="00000000">
            <w:pPr>
              <w:spacing w:after="0"/>
              <w:ind w:left="135"/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речи. Монолог и диалог.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разновидности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C55946F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A2C4A47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02A6B78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669C718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14:paraId="4BA297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5729CE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BEB7C42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0AC133" w14:textId="77777777" w:rsidR="00BC7C39" w:rsidRDefault="00BC7C39"/>
        </w:tc>
      </w:tr>
      <w:tr w:rsidR="00BC7C39" w14:paraId="20096D5E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3799BD8C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</w:t>
            </w:r>
            <w:proofErr w:type="spellEnd"/>
          </w:p>
        </w:tc>
      </w:tr>
      <w:tr w:rsidR="00BC7C39" w:rsidRPr="0005206A" w14:paraId="01A878DB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4B569E5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EAC3940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переработка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01D3BE5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C8F8C65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3A09CE1E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5351D0E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571E8075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37312A13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427DD70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Функционально-смысловые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типы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38670261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D32445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9234D85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A61DB15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0CF87481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832DB73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219A789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>Виды описания. Смысловой анализ текста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D3D2E08" w14:textId="77777777" w:rsidR="00BC7C39" w:rsidRDefault="00000000">
            <w:pPr>
              <w:spacing w:after="0"/>
              <w:ind w:left="135"/>
              <w:jc w:val="center"/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F1B94A9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0231A98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DC01528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14:paraId="448DEF4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9A2B97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5F871892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CC67546" w14:textId="77777777" w:rsidR="00BC7C39" w:rsidRDefault="00BC7C39"/>
        </w:tc>
      </w:tr>
      <w:tr w:rsidR="00BC7C39" w14:paraId="54CA487B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421190A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Функциональные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разновидности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языка</w:t>
            </w:r>
            <w:proofErr w:type="spellEnd"/>
          </w:p>
        </w:tc>
      </w:tr>
      <w:tr w:rsidR="00BC7C39" w:rsidRPr="0005206A" w14:paraId="4958CB0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F4B8B32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027E850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Официально-деловой стиль. Жанры </w:t>
            </w: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официально-делового стиля. Научный стиль. Жанры научного стиля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608154F" w14:textId="77777777" w:rsidR="00BC7C39" w:rsidRDefault="00000000">
            <w:pPr>
              <w:spacing w:after="0"/>
              <w:ind w:left="135"/>
              <w:jc w:val="center"/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266626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F29693D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2B73429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14:paraId="2A86320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E72C0D6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35CC009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840017E" w14:textId="77777777" w:rsidR="00BC7C39" w:rsidRDefault="00BC7C39"/>
        </w:tc>
      </w:tr>
      <w:tr w:rsidR="00BC7C39" w14:paraId="2EAB0214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93984DD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Лексикология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речи</w:t>
            </w:r>
            <w:proofErr w:type="spellEnd"/>
          </w:p>
        </w:tc>
      </w:tr>
      <w:tr w:rsidR="00BC7C39" w:rsidRPr="0005206A" w14:paraId="1306053E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17B9367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CD2C3F7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Группы лексики по </w:t>
            </w:r>
            <w:proofErr w:type="spellStart"/>
            <w:proofErr w:type="gramStart"/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>происхождению.Активный</w:t>
            </w:r>
            <w:proofErr w:type="spellEnd"/>
            <w:proofErr w:type="gramEnd"/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пассивный запас лексики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CB4A3C9" w14:textId="77777777" w:rsidR="00BC7C39" w:rsidRDefault="00000000">
            <w:pPr>
              <w:spacing w:after="0"/>
              <w:ind w:left="135"/>
              <w:jc w:val="center"/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8FC33AE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E5775FF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C56A509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0B5B7B63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903CD20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1E127E7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>Лексика с точки зрения сферы употребления. Стилистическая окраска слова. Лексические средства выразительности.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45C4BC9B" w14:textId="77777777" w:rsidR="00BC7C39" w:rsidRDefault="00000000">
            <w:pPr>
              <w:spacing w:after="0"/>
              <w:ind w:left="135"/>
              <w:jc w:val="center"/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7847188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F04457A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1EA0F59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0764990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F994554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6059979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Лексический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DD8C13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1539BEE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F91C9F0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6FCB2CF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14:paraId="369E677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4E5AC2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0DFCA271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FF073FC" w14:textId="77777777" w:rsidR="00BC7C39" w:rsidRDefault="00BC7C39"/>
        </w:tc>
      </w:tr>
      <w:tr w:rsidR="00BC7C39" w:rsidRPr="0005206A" w14:paraId="26726B20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5F3D655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6.</w:t>
            </w: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20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Словообразование. Культура речи. Орфография</w:t>
            </w:r>
          </w:p>
        </w:tc>
      </w:tr>
      <w:tr w:rsidR="00BC7C39" w:rsidRPr="0005206A" w14:paraId="3EF140B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E846200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07B05665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>Морфемика</w:t>
            </w:r>
            <w:proofErr w:type="spellEnd"/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словообразование как разделы лингвистики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2EF239B" w14:textId="77777777" w:rsidR="00BC7C39" w:rsidRDefault="00000000">
            <w:pPr>
              <w:spacing w:after="0"/>
              <w:ind w:left="135"/>
              <w:jc w:val="center"/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B35ACA6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52D571C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773C249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03D313B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84B756E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1E4E078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</w:t>
            </w:r>
            <w:proofErr w:type="spellStart"/>
            <w:proofErr w:type="gramStart"/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>морфем.Основные</w:t>
            </w:r>
            <w:proofErr w:type="spellEnd"/>
            <w:proofErr w:type="gramEnd"/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способы образования слов в русском языке. Правописание сложных и сложносокращённых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4841777" w14:textId="77777777" w:rsidR="00BC7C39" w:rsidRDefault="00000000">
            <w:pPr>
              <w:spacing w:after="0"/>
              <w:ind w:left="135"/>
              <w:jc w:val="center"/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A84E8BA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7E0FFC3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DC0ADAA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4A31CA7C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3A86630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E65324D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Орфографический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анализ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0B479F46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5B5F81A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40FBD5B6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8427FE9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0506B414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7331E3C4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5BFBC58C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этимологии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4D662B3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F955AE0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6FCC01CA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06D87FD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2C4A0F70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D371B76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6256C0B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>Морфемный и словообразовательный анализ слов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14AECB6C" w14:textId="77777777" w:rsidR="00BC7C39" w:rsidRDefault="00000000">
            <w:pPr>
              <w:spacing w:after="0"/>
              <w:ind w:left="135"/>
              <w:jc w:val="center"/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0BEB798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F95EF06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5FFAAD9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14:paraId="32FCB06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03F15E7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7F380D11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5A3053" w14:textId="77777777" w:rsidR="00BC7C39" w:rsidRDefault="00BC7C39"/>
        </w:tc>
      </w:tr>
      <w:tr w:rsidR="00BC7C39" w:rsidRPr="0005206A" w14:paraId="0AE0294D" w14:textId="77777777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3082780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7.</w:t>
            </w: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5206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Морфология. Культура речи. Орфография</w:t>
            </w:r>
          </w:p>
        </w:tc>
      </w:tr>
      <w:tr w:rsidR="00BC7C39" w:rsidRPr="0005206A" w14:paraId="3E77B8D9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549D339B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2DD1A9D6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 в русском языке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F6D3921" w14:textId="77777777" w:rsidR="00BC7C39" w:rsidRDefault="00000000">
            <w:pPr>
              <w:spacing w:after="0"/>
              <w:ind w:left="135"/>
              <w:jc w:val="center"/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C357E47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B3A5B16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8C5270B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66625C2A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11FB2D62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6C08C631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существительное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27A82B7B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998D3E3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705B33B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30B9E3BB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4E36C7ED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6676B24A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2A2A476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прилагательное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48C2C11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708362E9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B768392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0CA26CDB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1921EF26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26A0BC0C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7F5ACFE1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59E5DB6E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21FEBFE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7DAD51BA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7D254055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1C915B5F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45E0386E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45E1B392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7EB2B92F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977356A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D48E85E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51073537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7DA0BCE8" w14:textId="77777777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14:paraId="0F6AFD91" w14:textId="77777777" w:rsidR="00BC7C39" w:rsidRDefault="0000000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14:paraId="168E640B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Глагол</w:t>
            </w:r>
            <w:proofErr w:type="spellEnd"/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14:paraId="6FA0AE98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256EAB1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5B764A50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640DB9E0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14:paraId="7435DCD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7C1E20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69C5F42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7FF3234" w14:textId="77777777" w:rsidR="00BC7C39" w:rsidRDefault="00BC7C39"/>
        </w:tc>
      </w:tr>
      <w:tr w:rsidR="00BC7C39" w:rsidRPr="0005206A" w14:paraId="18B1F449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165154B" w14:textId="77777777" w:rsidR="00BC7C39" w:rsidRDefault="0000000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2DEEB04B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8EE031D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1DFA4F85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26C96EF2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:rsidRPr="0005206A" w14:paraId="69C9D5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F55B19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(сочинения, изложения, контрольные и проверочные работы, диктанты)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8B4D255" w14:textId="77777777" w:rsidR="00BC7C39" w:rsidRDefault="00000000">
            <w:pPr>
              <w:spacing w:after="0"/>
              <w:ind w:left="135"/>
              <w:jc w:val="center"/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BF5D148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006A9F29" w14:textId="77777777" w:rsidR="00BC7C39" w:rsidRDefault="00BC7C39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15689FDE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5206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414452</w:t>
              </w:r>
            </w:hyperlink>
          </w:p>
        </w:tc>
      </w:tr>
      <w:tr w:rsidR="00BC7C39" w14:paraId="4E454E6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0D8A67" w14:textId="77777777" w:rsidR="00BC7C39" w:rsidRPr="0005206A" w:rsidRDefault="00000000">
            <w:pPr>
              <w:spacing w:after="0"/>
              <w:ind w:left="135"/>
              <w:rPr>
                <w:lang w:val="ru-RU"/>
              </w:rPr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14:paraId="458384CF" w14:textId="77777777" w:rsidR="00BC7C39" w:rsidRDefault="00000000">
            <w:pPr>
              <w:spacing w:after="0"/>
              <w:ind w:left="135"/>
              <w:jc w:val="center"/>
            </w:pPr>
            <w:r w:rsidRPr="0005206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204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618AC88C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14:paraId="243C8A6A" w14:textId="77777777" w:rsidR="00BC7C39" w:rsidRDefault="0000000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33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14:paraId="4196B908" w14:textId="77777777" w:rsidR="00BC7C39" w:rsidRDefault="00BC7C39"/>
        </w:tc>
      </w:tr>
    </w:tbl>
    <w:p w14:paraId="53DDD834" w14:textId="77777777" w:rsidR="00BC7C39" w:rsidRPr="00786BD5" w:rsidRDefault="00BC7C39">
      <w:pPr>
        <w:rPr>
          <w:lang w:val="ru-RU"/>
        </w:rPr>
        <w:sectPr w:rsidR="00BC7C39" w:rsidRPr="00786B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A8305B8" w14:textId="77777777" w:rsidR="00BC7C39" w:rsidRPr="00786BD5" w:rsidRDefault="00BC7C39">
      <w:pPr>
        <w:rPr>
          <w:lang w:val="ru-RU"/>
        </w:rPr>
        <w:sectPr w:rsidR="00BC7C39" w:rsidRPr="00786B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F7F22DB" w14:textId="77777777" w:rsidR="00BC7C39" w:rsidRPr="00786BD5" w:rsidRDefault="00BC7C39">
      <w:pPr>
        <w:rPr>
          <w:lang w:val="ru-RU"/>
        </w:rPr>
        <w:sectPr w:rsidR="00BC7C39" w:rsidRPr="00786BD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A91BCEE" w14:textId="55108818" w:rsidR="00786BD5" w:rsidRPr="00786BD5" w:rsidRDefault="00786BD5" w:rsidP="00786BD5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20904802"/>
      <w:bookmarkEnd w:id="4"/>
    </w:p>
    <w:p w14:paraId="0B09A709" w14:textId="216336C6" w:rsidR="00BC7C39" w:rsidRDefault="00000000" w:rsidP="00786BD5">
      <w:pPr>
        <w:spacing w:after="0"/>
        <w:ind w:left="120"/>
        <w:sectPr w:rsidR="00BC7C39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bookmarkEnd w:id="5"/>
    <w:p w14:paraId="4680651D" w14:textId="77777777" w:rsidR="00916833" w:rsidRPr="0005206A" w:rsidRDefault="00916833">
      <w:pPr>
        <w:rPr>
          <w:lang w:val="ru-RU"/>
        </w:rPr>
      </w:pPr>
    </w:p>
    <w:sectPr w:rsidR="00916833" w:rsidRPr="0005206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7C39"/>
    <w:rsid w:val="0005206A"/>
    <w:rsid w:val="004904B7"/>
    <w:rsid w:val="00786BD5"/>
    <w:rsid w:val="00916833"/>
    <w:rsid w:val="009D2F53"/>
    <w:rsid w:val="00BC7C39"/>
    <w:rsid w:val="00C312F2"/>
    <w:rsid w:val="00CB692B"/>
    <w:rsid w:val="00CD2059"/>
    <w:rsid w:val="00EC0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320A"/>
  <w15:docId w15:val="{0C313A01-A689-4669-86E6-A0BE2FEAA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4452" TargetMode="External"/><Relationship Id="rId13" Type="http://schemas.openxmlformats.org/officeDocument/2006/relationships/hyperlink" Target="https://m.edsoo.ru/7f414452" TargetMode="External"/><Relationship Id="rId18" Type="http://schemas.openxmlformats.org/officeDocument/2006/relationships/hyperlink" Target="https://m.edsoo.ru/7f414452" TargetMode="External"/><Relationship Id="rId26" Type="http://schemas.openxmlformats.org/officeDocument/2006/relationships/hyperlink" Target="https://m.edsoo.ru/7f414452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.edsoo.ru/7f414452" TargetMode="External"/><Relationship Id="rId7" Type="http://schemas.openxmlformats.org/officeDocument/2006/relationships/hyperlink" Target="https://m.edsoo.ru/7f414452" TargetMode="External"/><Relationship Id="rId12" Type="http://schemas.openxmlformats.org/officeDocument/2006/relationships/hyperlink" Target="https://m.edsoo.ru/7f414452" TargetMode="External"/><Relationship Id="rId17" Type="http://schemas.openxmlformats.org/officeDocument/2006/relationships/hyperlink" Target="https://m.edsoo.ru/7f414452" TargetMode="External"/><Relationship Id="rId25" Type="http://schemas.openxmlformats.org/officeDocument/2006/relationships/hyperlink" Target="https://m.edsoo.ru/7f41445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4452" TargetMode="External"/><Relationship Id="rId20" Type="http://schemas.openxmlformats.org/officeDocument/2006/relationships/hyperlink" Target="https://m.edsoo.ru/7f414452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4452" TargetMode="External"/><Relationship Id="rId11" Type="http://schemas.openxmlformats.org/officeDocument/2006/relationships/hyperlink" Target="https://m.edsoo.ru/7f414452" TargetMode="External"/><Relationship Id="rId24" Type="http://schemas.openxmlformats.org/officeDocument/2006/relationships/hyperlink" Target="https://m.edsoo.ru/7f414452" TargetMode="External"/><Relationship Id="rId5" Type="http://schemas.openxmlformats.org/officeDocument/2006/relationships/hyperlink" Target="https://m.edsoo.ru/7f414452" TargetMode="External"/><Relationship Id="rId15" Type="http://schemas.openxmlformats.org/officeDocument/2006/relationships/hyperlink" Target="https://m.edsoo.ru/7f414452" TargetMode="External"/><Relationship Id="rId23" Type="http://schemas.openxmlformats.org/officeDocument/2006/relationships/hyperlink" Target="https://m.edsoo.ru/7f41445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4452" TargetMode="External"/><Relationship Id="rId19" Type="http://schemas.openxmlformats.org/officeDocument/2006/relationships/hyperlink" Target="https://m.edsoo.ru/7f414452" TargetMode="External"/><Relationship Id="rId4" Type="http://schemas.openxmlformats.org/officeDocument/2006/relationships/hyperlink" Target="https://m.edsoo.ru/7f414452" TargetMode="External"/><Relationship Id="rId9" Type="http://schemas.openxmlformats.org/officeDocument/2006/relationships/hyperlink" Target="https://m.edsoo.ru/7f414452" TargetMode="External"/><Relationship Id="rId14" Type="http://schemas.openxmlformats.org/officeDocument/2006/relationships/hyperlink" Target="https://m.edsoo.ru/7f414452" TargetMode="External"/><Relationship Id="rId22" Type="http://schemas.openxmlformats.org/officeDocument/2006/relationships/hyperlink" Target="https://m.edsoo.ru/7f41445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18</Pages>
  <Words>3812</Words>
  <Characters>21735</Characters>
  <Application>Microsoft Office Word</Application>
  <DocSecurity>0</DocSecurity>
  <Lines>181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User-9</dc:creator>
  <cp:lastModifiedBy>User-9</cp:lastModifiedBy>
  <cp:revision>2</cp:revision>
  <cp:lastPrinted>2024-09-24T12:19:00Z</cp:lastPrinted>
  <dcterms:created xsi:type="dcterms:W3CDTF">2024-09-24T12:21:00Z</dcterms:created>
  <dcterms:modified xsi:type="dcterms:W3CDTF">2024-09-24T12:21:00Z</dcterms:modified>
</cp:coreProperties>
</file>