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3FE" w:rsidRDefault="009A53FE" w:rsidP="009A53FE">
      <w:pPr>
        <w:tabs>
          <w:tab w:val="center" w:pos="4677"/>
          <w:tab w:val="right" w:pos="9355"/>
        </w:tabs>
        <w:spacing w:after="0" w:line="240" w:lineRule="auto"/>
        <w:jc w:val="center"/>
        <w:rPr>
          <w:rFonts w:ascii="Times New Roman" w:hAnsi="Times New Roman"/>
          <w:b/>
          <w:bCs/>
          <w:sz w:val="24"/>
          <w:szCs w:val="24"/>
        </w:rPr>
      </w:pPr>
      <w:bookmarkStart w:id="0" w:name="_Toc96435944"/>
      <w:r>
        <w:rPr>
          <w:rFonts w:ascii="Times New Roman" w:hAnsi="Times New Roman"/>
          <w:b/>
          <w:bCs/>
          <w:sz w:val="24"/>
          <w:szCs w:val="24"/>
        </w:rPr>
        <w:t xml:space="preserve">  </w:t>
      </w:r>
    </w:p>
    <w:p w:rsidR="009A53FE" w:rsidRPr="0084084B" w:rsidRDefault="009A53FE" w:rsidP="009A53FE">
      <w:pPr>
        <w:tabs>
          <w:tab w:val="center" w:pos="4677"/>
          <w:tab w:val="right" w:pos="9355"/>
        </w:tabs>
        <w:spacing w:after="0" w:line="240" w:lineRule="auto"/>
        <w:jc w:val="center"/>
        <w:rPr>
          <w:rFonts w:ascii="Times New Roman" w:hAnsi="Times New Roman"/>
          <w:b/>
          <w:bCs/>
          <w:sz w:val="24"/>
          <w:szCs w:val="24"/>
        </w:rPr>
      </w:pPr>
      <w:r w:rsidRPr="0084084B">
        <w:rPr>
          <w:rFonts w:ascii="Times New Roman" w:hAnsi="Times New Roman"/>
          <w:b/>
          <w:bCs/>
          <w:sz w:val="24"/>
          <w:szCs w:val="24"/>
        </w:rPr>
        <w:t>Муниципальное бюджетное общеобразовательное учреждение</w:t>
      </w:r>
    </w:p>
    <w:p w:rsidR="009A53FE" w:rsidRPr="0084084B" w:rsidRDefault="009A53FE" w:rsidP="009A53FE">
      <w:pPr>
        <w:tabs>
          <w:tab w:val="center" w:pos="4677"/>
          <w:tab w:val="right" w:pos="9355"/>
        </w:tabs>
        <w:spacing w:after="0" w:line="240" w:lineRule="auto"/>
        <w:jc w:val="center"/>
        <w:rPr>
          <w:rFonts w:ascii="Times New Roman" w:hAnsi="Times New Roman"/>
          <w:b/>
          <w:bCs/>
          <w:sz w:val="24"/>
          <w:szCs w:val="24"/>
        </w:rPr>
      </w:pPr>
      <w:r w:rsidRPr="0084084B">
        <w:rPr>
          <w:rFonts w:ascii="Times New Roman" w:hAnsi="Times New Roman"/>
          <w:b/>
          <w:bCs/>
          <w:sz w:val="24"/>
          <w:szCs w:val="24"/>
        </w:rPr>
        <w:t xml:space="preserve">«Михайловская средняя общеобразовательная школа имени </w:t>
      </w:r>
      <w:proofErr w:type="spellStart"/>
      <w:r w:rsidRPr="0084084B">
        <w:rPr>
          <w:rFonts w:ascii="Times New Roman" w:hAnsi="Times New Roman"/>
          <w:b/>
          <w:bCs/>
          <w:sz w:val="24"/>
          <w:szCs w:val="24"/>
        </w:rPr>
        <w:t>Лугинина</w:t>
      </w:r>
      <w:proofErr w:type="spellEnd"/>
      <w:r w:rsidRPr="0084084B">
        <w:rPr>
          <w:rFonts w:ascii="Times New Roman" w:hAnsi="Times New Roman"/>
          <w:b/>
          <w:bCs/>
          <w:sz w:val="24"/>
          <w:szCs w:val="24"/>
        </w:rPr>
        <w:t xml:space="preserve"> Анатолия </w:t>
      </w:r>
      <w:proofErr w:type="spellStart"/>
      <w:r w:rsidRPr="0084084B">
        <w:rPr>
          <w:rFonts w:ascii="Times New Roman" w:hAnsi="Times New Roman"/>
          <w:b/>
          <w:bCs/>
          <w:sz w:val="24"/>
          <w:szCs w:val="24"/>
        </w:rPr>
        <w:t>Касьяновича</w:t>
      </w:r>
      <w:proofErr w:type="spellEnd"/>
      <w:r w:rsidRPr="0084084B">
        <w:rPr>
          <w:rFonts w:ascii="Times New Roman" w:hAnsi="Times New Roman"/>
          <w:b/>
          <w:bCs/>
          <w:sz w:val="24"/>
          <w:szCs w:val="24"/>
        </w:rPr>
        <w:t>»</w:t>
      </w:r>
    </w:p>
    <w:p w:rsidR="009A53FE" w:rsidRPr="0084084B" w:rsidRDefault="009A53FE" w:rsidP="009A53FE">
      <w:pPr>
        <w:tabs>
          <w:tab w:val="center" w:pos="4677"/>
          <w:tab w:val="right" w:pos="9355"/>
        </w:tabs>
        <w:spacing w:after="0" w:line="240" w:lineRule="auto"/>
        <w:jc w:val="center"/>
        <w:rPr>
          <w:rFonts w:ascii="Times New Roman" w:hAnsi="Times New Roman"/>
          <w:b/>
          <w:bCs/>
          <w:sz w:val="24"/>
          <w:szCs w:val="24"/>
        </w:rPr>
      </w:pPr>
      <w:r w:rsidRPr="0084084B">
        <w:rPr>
          <w:rFonts w:ascii="Times New Roman" w:hAnsi="Times New Roman"/>
          <w:b/>
          <w:bCs/>
          <w:sz w:val="24"/>
          <w:szCs w:val="24"/>
        </w:rPr>
        <w:t>Нижнегорского района Республики Крым</w:t>
      </w:r>
    </w:p>
    <w:tbl>
      <w:tblPr>
        <w:tblpPr w:leftFromText="180" w:rightFromText="180" w:vertAnchor="page" w:horzAnchor="margin" w:tblpY="1996"/>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961"/>
        <w:gridCol w:w="5103"/>
      </w:tblGrid>
      <w:tr w:rsidR="009A53FE" w:rsidRPr="0084084B" w:rsidTr="0041456F">
        <w:tc>
          <w:tcPr>
            <w:tcW w:w="4248" w:type="dxa"/>
          </w:tcPr>
          <w:p w:rsidR="009A53FE" w:rsidRPr="0084084B" w:rsidRDefault="009A53FE" w:rsidP="0041456F">
            <w:pPr>
              <w:spacing w:after="0" w:line="240" w:lineRule="auto"/>
              <w:jc w:val="both"/>
              <w:rPr>
                <w:rFonts w:ascii="Times New Roman" w:hAnsi="Times New Roman"/>
                <w:b/>
                <w:sz w:val="28"/>
                <w:szCs w:val="28"/>
              </w:rPr>
            </w:pPr>
          </w:p>
          <w:p w:rsidR="009A53FE" w:rsidRPr="0084084B" w:rsidRDefault="009A53FE" w:rsidP="0041456F">
            <w:pPr>
              <w:spacing w:after="0" w:line="240" w:lineRule="auto"/>
              <w:jc w:val="both"/>
              <w:rPr>
                <w:rFonts w:ascii="Times New Roman" w:hAnsi="Times New Roman"/>
                <w:b/>
                <w:sz w:val="28"/>
                <w:szCs w:val="28"/>
              </w:rPr>
            </w:pPr>
            <w:r w:rsidRPr="0084084B">
              <w:rPr>
                <w:rFonts w:ascii="Times New Roman" w:hAnsi="Times New Roman"/>
                <w:b/>
                <w:sz w:val="28"/>
                <w:szCs w:val="28"/>
              </w:rPr>
              <w:t>РАССМОТРЕНО</w:t>
            </w:r>
          </w:p>
          <w:p w:rsidR="009A53FE" w:rsidRPr="0084084B" w:rsidRDefault="009A53FE" w:rsidP="0041456F">
            <w:pPr>
              <w:spacing w:after="0" w:line="240" w:lineRule="auto"/>
              <w:jc w:val="both"/>
              <w:rPr>
                <w:rFonts w:ascii="Times New Roman" w:hAnsi="Times New Roman"/>
                <w:sz w:val="24"/>
                <w:szCs w:val="28"/>
              </w:rPr>
            </w:pPr>
            <w:r w:rsidRPr="0084084B">
              <w:rPr>
                <w:rFonts w:ascii="Times New Roman" w:hAnsi="Times New Roman"/>
                <w:sz w:val="24"/>
                <w:szCs w:val="28"/>
              </w:rPr>
              <w:t>Руководитель МС</w:t>
            </w:r>
          </w:p>
          <w:p w:rsidR="009A53FE" w:rsidRPr="0084084B" w:rsidRDefault="009A53FE" w:rsidP="0041456F">
            <w:pPr>
              <w:spacing w:after="0" w:line="240" w:lineRule="auto"/>
              <w:jc w:val="both"/>
              <w:rPr>
                <w:rFonts w:ascii="Times New Roman" w:hAnsi="Times New Roman"/>
                <w:sz w:val="24"/>
                <w:szCs w:val="28"/>
              </w:rPr>
            </w:pPr>
            <w:r w:rsidRPr="0084084B">
              <w:rPr>
                <w:rFonts w:ascii="Times New Roman" w:hAnsi="Times New Roman"/>
                <w:sz w:val="24"/>
                <w:szCs w:val="28"/>
              </w:rPr>
              <w:t>_______/</w:t>
            </w:r>
            <w:r w:rsidRPr="0084084B">
              <w:rPr>
                <w:rFonts w:ascii="Times New Roman" w:hAnsi="Times New Roman"/>
                <w:sz w:val="24"/>
                <w:szCs w:val="28"/>
                <w:u w:val="single"/>
              </w:rPr>
              <w:t>Л.И.Сердюк</w:t>
            </w:r>
          </w:p>
          <w:p w:rsidR="009A53FE" w:rsidRPr="0084084B" w:rsidRDefault="009A53FE" w:rsidP="0041456F">
            <w:pPr>
              <w:spacing w:after="0" w:line="240" w:lineRule="auto"/>
              <w:jc w:val="both"/>
              <w:rPr>
                <w:rFonts w:ascii="Times New Roman" w:hAnsi="Times New Roman"/>
                <w:sz w:val="18"/>
                <w:szCs w:val="20"/>
              </w:rPr>
            </w:pPr>
            <w:r w:rsidRPr="0084084B">
              <w:rPr>
                <w:rFonts w:ascii="Times New Roman" w:hAnsi="Times New Roman"/>
                <w:sz w:val="18"/>
                <w:szCs w:val="20"/>
              </w:rPr>
              <w:t>Подпись</w:t>
            </w:r>
            <w:r>
              <w:rPr>
                <w:rFonts w:ascii="Times New Roman" w:hAnsi="Times New Roman"/>
                <w:sz w:val="18"/>
                <w:szCs w:val="20"/>
              </w:rPr>
              <w:t xml:space="preserve"> </w:t>
            </w:r>
            <w:r w:rsidRPr="0084084B">
              <w:rPr>
                <w:rFonts w:ascii="Times New Roman" w:hAnsi="Times New Roman"/>
                <w:sz w:val="18"/>
                <w:szCs w:val="20"/>
              </w:rPr>
              <w:t>ФИО</w:t>
            </w:r>
          </w:p>
          <w:p w:rsidR="009A53FE" w:rsidRPr="0084084B" w:rsidRDefault="009A53FE" w:rsidP="0041456F">
            <w:pPr>
              <w:spacing w:after="0" w:line="240" w:lineRule="auto"/>
              <w:jc w:val="both"/>
              <w:rPr>
                <w:rFonts w:ascii="Times New Roman" w:hAnsi="Times New Roman"/>
                <w:sz w:val="24"/>
                <w:szCs w:val="28"/>
              </w:rPr>
            </w:pPr>
            <w:r w:rsidRPr="0084084B">
              <w:rPr>
                <w:rFonts w:ascii="Times New Roman" w:hAnsi="Times New Roman"/>
                <w:sz w:val="24"/>
                <w:szCs w:val="28"/>
              </w:rPr>
              <w:t>Протокол заседания ШМС</w:t>
            </w:r>
          </w:p>
          <w:p w:rsidR="009A53FE" w:rsidRPr="0084084B" w:rsidRDefault="009A53FE" w:rsidP="0041456F">
            <w:pPr>
              <w:spacing w:after="0" w:line="240" w:lineRule="auto"/>
              <w:jc w:val="both"/>
              <w:rPr>
                <w:rFonts w:ascii="Times New Roman" w:hAnsi="Times New Roman"/>
                <w:sz w:val="24"/>
                <w:szCs w:val="28"/>
              </w:rPr>
            </w:pPr>
            <w:r w:rsidRPr="0084084B">
              <w:rPr>
                <w:rFonts w:ascii="Times New Roman" w:hAnsi="Times New Roman"/>
                <w:sz w:val="24"/>
                <w:szCs w:val="28"/>
                <w:u w:val="single"/>
              </w:rPr>
              <w:t>30.08.2022_г.</w:t>
            </w:r>
            <w:r w:rsidRPr="0084084B">
              <w:rPr>
                <w:rFonts w:ascii="Times New Roman" w:hAnsi="Times New Roman"/>
                <w:sz w:val="24"/>
                <w:szCs w:val="28"/>
              </w:rPr>
              <w:t xml:space="preserve"> № 1</w:t>
            </w:r>
          </w:p>
          <w:p w:rsidR="009A53FE" w:rsidRPr="0084084B" w:rsidRDefault="009A53FE" w:rsidP="0041456F">
            <w:pPr>
              <w:spacing w:after="0" w:line="240" w:lineRule="auto"/>
              <w:jc w:val="both"/>
              <w:rPr>
                <w:rFonts w:ascii="Times New Roman" w:hAnsi="Times New Roman"/>
                <w:sz w:val="10"/>
                <w:szCs w:val="28"/>
              </w:rPr>
            </w:pPr>
          </w:p>
        </w:tc>
        <w:tc>
          <w:tcPr>
            <w:tcW w:w="4961" w:type="dxa"/>
          </w:tcPr>
          <w:p w:rsidR="009A53FE" w:rsidRPr="0084084B" w:rsidRDefault="009A53FE" w:rsidP="0041456F">
            <w:pPr>
              <w:spacing w:after="0" w:line="240" w:lineRule="auto"/>
              <w:rPr>
                <w:rFonts w:ascii="Times New Roman" w:hAnsi="Times New Roman"/>
                <w:b/>
                <w:sz w:val="28"/>
                <w:szCs w:val="28"/>
              </w:rPr>
            </w:pPr>
            <w:r w:rsidRPr="0084084B">
              <w:rPr>
                <w:rFonts w:ascii="Times New Roman" w:hAnsi="Times New Roman"/>
                <w:b/>
                <w:sz w:val="28"/>
                <w:szCs w:val="28"/>
              </w:rPr>
              <w:t>СОГЛАСОВАНО</w:t>
            </w:r>
          </w:p>
          <w:p w:rsidR="009A53FE" w:rsidRPr="0084084B" w:rsidRDefault="009A53FE" w:rsidP="0041456F">
            <w:pPr>
              <w:spacing w:after="0" w:line="240" w:lineRule="auto"/>
              <w:rPr>
                <w:rFonts w:ascii="Times New Roman" w:hAnsi="Times New Roman"/>
                <w:sz w:val="24"/>
                <w:szCs w:val="28"/>
              </w:rPr>
            </w:pPr>
            <w:r w:rsidRPr="0084084B">
              <w:rPr>
                <w:rFonts w:ascii="Times New Roman" w:hAnsi="Times New Roman"/>
                <w:sz w:val="24"/>
                <w:szCs w:val="28"/>
              </w:rPr>
              <w:t xml:space="preserve">Заместитель директора </w:t>
            </w:r>
          </w:p>
          <w:p w:rsidR="009A53FE" w:rsidRPr="0084084B" w:rsidRDefault="009A53FE" w:rsidP="0041456F">
            <w:pPr>
              <w:spacing w:after="0" w:line="240" w:lineRule="auto"/>
              <w:rPr>
                <w:rFonts w:ascii="Times New Roman" w:hAnsi="Times New Roman"/>
                <w:sz w:val="24"/>
                <w:szCs w:val="28"/>
              </w:rPr>
            </w:pPr>
            <w:r w:rsidRPr="0084084B">
              <w:rPr>
                <w:rFonts w:ascii="Times New Roman" w:hAnsi="Times New Roman"/>
                <w:sz w:val="24"/>
                <w:szCs w:val="28"/>
              </w:rPr>
              <w:t>МБОУ «Михайловская СОШ»</w:t>
            </w:r>
          </w:p>
          <w:p w:rsidR="009A53FE" w:rsidRPr="0084084B" w:rsidRDefault="009A53FE" w:rsidP="0041456F">
            <w:pPr>
              <w:spacing w:after="0" w:line="240" w:lineRule="auto"/>
              <w:rPr>
                <w:rFonts w:ascii="Times New Roman" w:hAnsi="Times New Roman"/>
                <w:sz w:val="24"/>
                <w:szCs w:val="28"/>
              </w:rPr>
            </w:pPr>
            <w:r w:rsidRPr="0084084B">
              <w:rPr>
                <w:rFonts w:ascii="Times New Roman" w:hAnsi="Times New Roman"/>
                <w:sz w:val="24"/>
                <w:szCs w:val="28"/>
              </w:rPr>
              <w:t>_____________ _</w:t>
            </w:r>
            <w:r>
              <w:rPr>
                <w:rFonts w:ascii="Times New Roman" w:hAnsi="Times New Roman"/>
                <w:sz w:val="24"/>
                <w:szCs w:val="28"/>
              </w:rPr>
              <w:t>В.А. Давыдова</w:t>
            </w:r>
          </w:p>
          <w:p w:rsidR="009A53FE" w:rsidRPr="0084084B" w:rsidRDefault="009A53FE" w:rsidP="0041456F">
            <w:pPr>
              <w:spacing w:after="0" w:line="240" w:lineRule="auto"/>
              <w:ind w:firstLine="459"/>
              <w:rPr>
                <w:rFonts w:ascii="Times New Roman" w:hAnsi="Times New Roman"/>
                <w:sz w:val="18"/>
                <w:szCs w:val="20"/>
              </w:rPr>
            </w:pPr>
            <w:r w:rsidRPr="0084084B">
              <w:rPr>
                <w:rFonts w:ascii="Times New Roman" w:hAnsi="Times New Roman"/>
                <w:sz w:val="18"/>
                <w:szCs w:val="20"/>
              </w:rPr>
              <w:t>подпись                          ФИО</w:t>
            </w:r>
          </w:p>
          <w:p w:rsidR="009A53FE" w:rsidRPr="0084084B" w:rsidRDefault="009A53FE" w:rsidP="0041456F">
            <w:pPr>
              <w:spacing w:after="0" w:line="240" w:lineRule="auto"/>
              <w:rPr>
                <w:rFonts w:ascii="Times New Roman" w:hAnsi="Times New Roman"/>
                <w:sz w:val="28"/>
                <w:szCs w:val="28"/>
                <w:u w:val="single"/>
              </w:rPr>
            </w:pPr>
            <w:r w:rsidRPr="0084084B">
              <w:rPr>
                <w:rFonts w:ascii="Times New Roman" w:hAnsi="Times New Roman"/>
                <w:sz w:val="24"/>
                <w:szCs w:val="28"/>
                <w:u w:val="single"/>
              </w:rPr>
              <w:t>___________________________</w:t>
            </w:r>
            <w:bookmarkStart w:id="1" w:name="_GoBack"/>
            <w:bookmarkEnd w:id="1"/>
          </w:p>
        </w:tc>
        <w:tc>
          <w:tcPr>
            <w:tcW w:w="5103" w:type="dxa"/>
          </w:tcPr>
          <w:p w:rsidR="009A53FE" w:rsidRPr="0084084B" w:rsidRDefault="009A53FE" w:rsidP="0041456F">
            <w:pPr>
              <w:spacing w:after="0" w:line="240" w:lineRule="auto"/>
              <w:jc w:val="both"/>
              <w:rPr>
                <w:rFonts w:ascii="Times New Roman" w:hAnsi="Times New Roman"/>
                <w:b/>
                <w:sz w:val="28"/>
                <w:szCs w:val="28"/>
              </w:rPr>
            </w:pPr>
            <w:r w:rsidRPr="0084084B">
              <w:rPr>
                <w:rFonts w:ascii="Times New Roman" w:hAnsi="Times New Roman"/>
                <w:b/>
                <w:sz w:val="28"/>
                <w:szCs w:val="28"/>
              </w:rPr>
              <w:t>УТВЕРЖДЕНО</w:t>
            </w:r>
          </w:p>
          <w:p w:rsidR="009A53FE" w:rsidRPr="0084084B" w:rsidRDefault="009A53FE" w:rsidP="0041456F">
            <w:pPr>
              <w:spacing w:after="0" w:line="240" w:lineRule="auto"/>
              <w:jc w:val="both"/>
              <w:rPr>
                <w:rFonts w:ascii="Times New Roman" w:hAnsi="Times New Roman"/>
                <w:sz w:val="24"/>
                <w:szCs w:val="24"/>
              </w:rPr>
            </w:pPr>
            <w:r w:rsidRPr="0084084B">
              <w:rPr>
                <w:rFonts w:ascii="Times New Roman" w:hAnsi="Times New Roman"/>
                <w:sz w:val="24"/>
                <w:szCs w:val="24"/>
              </w:rPr>
              <w:t xml:space="preserve">Приказ </w:t>
            </w:r>
            <w:r w:rsidRPr="0084084B">
              <w:rPr>
                <w:rFonts w:ascii="Times New Roman" w:hAnsi="Times New Roman"/>
                <w:sz w:val="24"/>
                <w:szCs w:val="24"/>
                <w:u w:val="single"/>
              </w:rPr>
              <w:t>№_2</w:t>
            </w:r>
            <w:r>
              <w:rPr>
                <w:rFonts w:ascii="Times New Roman" w:hAnsi="Times New Roman"/>
                <w:sz w:val="24"/>
                <w:szCs w:val="24"/>
                <w:u w:val="single"/>
              </w:rPr>
              <w:t>35</w:t>
            </w:r>
            <w:r w:rsidRPr="0084084B">
              <w:rPr>
                <w:rFonts w:ascii="Times New Roman" w:hAnsi="Times New Roman"/>
                <w:sz w:val="24"/>
                <w:szCs w:val="24"/>
                <w:u w:val="single"/>
              </w:rPr>
              <w:t xml:space="preserve">  от _31.08.2022 г</w:t>
            </w:r>
          </w:p>
          <w:p w:rsidR="009A53FE" w:rsidRPr="0084084B" w:rsidRDefault="009A53FE" w:rsidP="0041456F">
            <w:pPr>
              <w:spacing w:after="0" w:line="240" w:lineRule="auto"/>
              <w:jc w:val="both"/>
              <w:rPr>
                <w:rFonts w:ascii="Times New Roman" w:hAnsi="Times New Roman"/>
                <w:sz w:val="24"/>
                <w:szCs w:val="28"/>
              </w:rPr>
            </w:pPr>
            <w:r w:rsidRPr="0084084B">
              <w:rPr>
                <w:rFonts w:ascii="Times New Roman" w:hAnsi="Times New Roman"/>
                <w:sz w:val="24"/>
                <w:szCs w:val="28"/>
              </w:rPr>
              <w:t xml:space="preserve">Директор МБОУ «Михайловская СОШ» </w:t>
            </w:r>
          </w:p>
          <w:p w:rsidR="009A53FE" w:rsidRPr="0084084B" w:rsidRDefault="009A53FE" w:rsidP="0041456F">
            <w:pPr>
              <w:spacing w:after="0" w:line="240" w:lineRule="auto"/>
              <w:jc w:val="both"/>
              <w:rPr>
                <w:rFonts w:ascii="Times New Roman" w:hAnsi="Times New Roman"/>
                <w:sz w:val="24"/>
                <w:szCs w:val="28"/>
              </w:rPr>
            </w:pPr>
            <w:r w:rsidRPr="0084084B">
              <w:rPr>
                <w:rFonts w:ascii="Times New Roman" w:hAnsi="Times New Roman"/>
                <w:sz w:val="24"/>
                <w:szCs w:val="28"/>
              </w:rPr>
              <w:t xml:space="preserve">__________________ </w:t>
            </w:r>
            <w:r w:rsidRPr="0084084B">
              <w:rPr>
                <w:rFonts w:ascii="Times New Roman" w:hAnsi="Times New Roman"/>
                <w:sz w:val="24"/>
                <w:szCs w:val="28"/>
                <w:u w:val="single"/>
              </w:rPr>
              <w:t>А.П.Куница__</w:t>
            </w:r>
          </w:p>
          <w:p w:rsidR="009A53FE" w:rsidRPr="0084084B" w:rsidRDefault="009A53FE" w:rsidP="0041456F">
            <w:pPr>
              <w:spacing w:after="0" w:line="240" w:lineRule="auto"/>
              <w:jc w:val="both"/>
              <w:rPr>
                <w:rFonts w:ascii="Times New Roman" w:hAnsi="Times New Roman"/>
                <w:sz w:val="18"/>
                <w:szCs w:val="20"/>
              </w:rPr>
            </w:pPr>
            <w:r w:rsidRPr="0084084B">
              <w:rPr>
                <w:rFonts w:ascii="Times New Roman" w:hAnsi="Times New Roman"/>
                <w:sz w:val="18"/>
                <w:szCs w:val="20"/>
              </w:rPr>
              <w:t xml:space="preserve">                     подпись                                ФИО</w:t>
            </w:r>
          </w:p>
          <w:p w:rsidR="009A53FE" w:rsidRPr="0084084B" w:rsidRDefault="009A53FE" w:rsidP="0041456F">
            <w:pPr>
              <w:spacing w:after="0" w:line="240" w:lineRule="auto"/>
              <w:jc w:val="both"/>
              <w:rPr>
                <w:rFonts w:ascii="Times New Roman" w:hAnsi="Times New Roman"/>
                <w:sz w:val="24"/>
                <w:szCs w:val="28"/>
              </w:rPr>
            </w:pPr>
          </w:p>
          <w:p w:rsidR="009A53FE" w:rsidRPr="0084084B" w:rsidRDefault="009A53FE" w:rsidP="0041456F">
            <w:pPr>
              <w:spacing w:after="0" w:line="240" w:lineRule="auto"/>
              <w:jc w:val="both"/>
              <w:rPr>
                <w:rFonts w:ascii="Times New Roman" w:hAnsi="Times New Roman"/>
                <w:sz w:val="28"/>
                <w:szCs w:val="28"/>
              </w:rPr>
            </w:pPr>
          </w:p>
        </w:tc>
      </w:tr>
    </w:tbl>
    <w:p w:rsidR="009A53FE" w:rsidRPr="0084084B" w:rsidRDefault="009A53FE" w:rsidP="009A53FE">
      <w:pPr>
        <w:tabs>
          <w:tab w:val="left" w:pos="5529"/>
        </w:tabs>
        <w:spacing w:after="0" w:line="240" w:lineRule="auto"/>
        <w:jc w:val="center"/>
        <w:rPr>
          <w:rFonts w:ascii="Times New Roman" w:hAnsi="Times New Roman"/>
          <w:b/>
          <w:sz w:val="28"/>
          <w:szCs w:val="28"/>
        </w:rPr>
      </w:pPr>
    </w:p>
    <w:p w:rsidR="009A53FE" w:rsidRPr="0084084B" w:rsidRDefault="009A53FE" w:rsidP="009A53FE">
      <w:pPr>
        <w:tabs>
          <w:tab w:val="left" w:pos="5529"/>
        </w:tabs>
        <w:spacing w:after="0" w:line="240" w:lineRule="auto"/>
        <w:rPr>
          <w:rFonts w:ascii="Times New Roman" w:hAnsi="Times New Roman"/>
          <w:b/>
          <w:sz w:val="28"/>
          <w:szCs w:val="28"/>
        </w:rPr>
      </w:pPr>
    </w:p>
    <w:p w:rsidR="009A53FE" w:rsidRPr="0084084B" w:rsidRDefault="009A53FE" w:rsidP="009A53FE">
      <w:pPr>
        <w:tabs>
          <w:tab w:val="left" w:pos="5529"/>
        </w:tabs>
        <w:spacing w:after="0" w:line="240" w:lineRule="auto"/>
        <w:jc w:val="center"/>
        <w:rPr>
          <w:rFonts w:ascii="Times New Roman" w:hAnsi="Times New Roman"/>
          <w:b/>
          <w:sz w:val="28"/>
          <w:szCs w:val="28"/>
        </w:rPr>
      </w:pPr>
      <w:r>
        <w:rPr>
          <w:rFonts w:ascii="Times New Roman" w:hAnsi="Times New Roman"/>
          <w:b/>
          <w:sz w:val="28"/>
          <w:szCs w:val="28"/>
        </w:rPr>
        <w:t>Адаптированная рабочая программа</w:t>
      </w:r>
    </w:p>
    <w:p w:rsidR="009A53FE" w:rsidRPr="0084084B" w:rsidRDefault="009A53FE" w:rsidP="009A53FE">
      <w:pPr>
        <w:tabs>
          <w:tab w:val="left" w:pos="5529"/>
        </w:tabs>
        <w:spacing w:after="0" w:line="240" w:lineRule="auto"/>
        <w:rPr>
          <w:rFonts w:ascii="Times New Roman" w:hAnsi="Times New Roman"/>
          <w:sz w:val="28"/>
          <w:szCs w:val="28"/>
        </w:rPr>
      </w:pPr>
    </w:p>
    <w:p w:rsidR="009A53FE" w:rsidRPr="0084084B" w:rsidRDefault="009A53FE" w:rsidP="009A53FE">
      <w:pPr>
        <w:tabs>
          <w:tab w:val="left" w:pos="5529"/>
        </w:tabs>
        <w:spacing w:after="0" w:line="240" w:lineRule="auto"/>
        <w:rPr>
          <w:rFonts w:ascii="Times New Roman" w:hAnsi="Times New Roman"/>
          <w:sz w:val="28"/>
          <w:szCs w:val="28"/>
        </w:rPr>
      </w:pPr>
      <w:r w:rsidRPr="0084084B">
        <w:rPr>
          <w:rFonts w:ascii="Times New Roman" w:hAnsi="Times New Roman"/>
          <w:sz w:val="28"/>
          <w:szCs w:val="28"/>
        </w:rPr>
        <w:t xml:space="preserve">                                                              Предмет            </w:t>
      </w:r>
      <w:r>
        <w:rPr>
          <w:rFonts w:ascii="Times New Roman" w:hAnsi="Times New Roman"/>
          <w:sz w:val="28"/>
          <w:szCs w:val="28"/>
          <w:u w:val="single"/>
        </w:rPr>
        <w:t>Биол</w:t>
      </w:r>
      <w:r w:rsidR="00A65010">
        <w:rPr>
          <w:rFonts w:ascii="Times New Roman" w:hAnsi="Times New Roman"/>
          <w:sz w:val="28"/>
          <w:szCs w:val="28"/>
          <w:u w:val="single"/>
        </w:rPr>
        <w:t>о</w:t>
      </w:r>
      <w:r>
        <w:rPr>
          <w:rFonts w:ascii="Times New Roman" w:hAnsi="Times New Roman"/>
          <w:sz w:val="28"/>
          <w:szCs w:val="28"/>
          <w:u w:val="single"/>
        </w:rPr>
        <w:t>гия</w:t>
      </w:r>
    </w:p>
    <w:p w:rsidR="009A53FE" w:rsidRPr="0084084B" w:rsidRDefault="009A53FE" w:rsidP="009A53FE">
      <w:pPr>
        <w:tabs>
          <w:tab w:val="left" w:pos="5529"/>
        </w:tabs>
        <w:spacing w:after="0" w:line="240" w:lineRule="auto"/>
        <w:rPr>
          <w:rFonts w:ascii="Times New Roman" w:hAnsi="Times New Roman"/>
          <w:sz w:val="28"/>
          <w:szCs w:val="28"/>
        </w:rPr>
      </w:pPr>
      <w:r w:rsidRPr="0084084B">
        <w:rPr>
          <w:rFonts w:ascii="Times New Roman" w:hAnsi="Times New Roman"/>
          <w:sz w:val="28"/>
          <w:szCs w:val="28"/>
        </w:rPr>
        <w:t xml:space="preserve">                                                 </w:t>
      </w:r>
      <w:r w:rsidR="00D13BBE">
        <w:rPr>
          <w:rFonts w:ascii="Times New Roman" w:hAnsi="Times New Roman"/>
          <w:sz w:val="28"/>
          <w:szCs w:val="28"/>
        </w:rPr>
        <w:t xml:space="preserve">             Уровень           </w:t>
      </w:r>
      <w:r w:rsidRPr="0084084B">
        <w:rPr>
          <w:rFonts w:ascii="Times New Roman" w:hAnsi="Times New Roman"/>
          <w:sz w:val="28"/>
          <w:szCs w:val="28"/>
        </w:rPr>
        <w:t xml:space="preserve"> </w:t>
      </w:r>
      <w:proofErr w:type="spellStart"/>
      <w:r>
        <w:rPr>
          <w:rFonts w:ascii="Times New Roman" w:hAnsi="Times New Roman"/>
          <w:sz w:val="28"/>
          <w:szCs w:val="28"/>
          <w:u w:val="single"/>
        </w:rPr>
        <w:t>основне</w:t>
      </w:r>
      <w:proofErr w:type="spellEnd"/>
      <w:r>
        <w:rPr>
          <w:rFonts w:ascii="Times New Roman" w:hAnsi="Times New Roman"/>
          <w:sz w:val="28"/>
          <w:szCs w:val="28"/>
          <w:u w:val="single"/>
        </w:rPr>
        <w:t xml:space="preserve"> </w:t>
      </w:r>
      <w:r w:rsidRPr="0084084B">
        <w:rPr>
          <w:rFonts w:ascii="Times New Roman" w:hAnsi="Times New Roman"/>
          <w:sz w:val="28"/>
          <w:szCs w:val="28"/>
          <w:u w:val="single"/>
        </w:rPr>
        <w:t>общее образование</w:t>
      </w:r>
    </w:p>
    <w:p w:rsidR="009A53FE" w:rsidRPr="0084084B" w:rsidRDefault="009A53FE" w:rsidP="009A53FE">
      <w:pPr>
        <w:tabs>
          <w:tab w:val="left" w:pos="5529"/>
        </w:tabs>
        <w:spacing w:after="0" w:line="240" w:lineRule="auto"/>
        <w:rPr>
          <w:rFonts w:ascii="Times New Roman" w:hAnsi="Times New Roman"/>
          <w:sz w:val="24"/>
          <w:szCs w:val="24"/>
        </w:rPr>
      </w:pPr>
      <w:r w:rsidRPr="0084084B">
        <w:rPr>
          <w:rFonts w:ascii="Times New Roman" w:hAnsi="Times New Roman"/>
          <w:sz w:val="28"/>
          <w:szCs w:val="28"/>
        </w:rPr>
        <w:t xml:space="preserve">                                                              Учитель            </w:t>
      </w:r>
      <w:proofErr w:type="spellStart"/>
      <w:r w:rsidRPr="0084084B">
        <w:rPr>
          <w:rFonts w:ascii="Times New Roman" w:hAnsi="Times New Roman"/>
          <w:sz w:val="28"/>
          <w:szCs w:val="28"/>
          <w:u w:val="single"/>
        </w:rPr>
        <w:t>Остюченко</w:t>
      </w:r>
      <w:proofErr w:type="spellEnd"/>
      <w:r w:rsidRPr="0084084B">
        <w:rPr>
          <w:rFonts w:ascii="Times New Roman" w:hAnsi="Times New Roman"/>
          <w:sz w:val="28"/>
          <w:szCs w:val="28"/>
          <w:u w:val="single"/>
        </w:rPr>
        <w:t xml:space="preserve"> Татьяна Васильевна</w:t>
      </w:r>
    </w:p>
    <w:p w:rsidR="009A53FE" w:rsidRPr="0084084B" w:rsidRDefault="009A53FE" w:rsidP="009A53FE">
      <w:pPr>
        <w:tabs>
          <w:tab w:val="left" w:pos="5529"/>
        </w:tabs>
        <w:spacing w:after="0" w:line="240" w:lineRule="auto"/>
        <w:rPr>
          <w:rFonts w:ascii="Times New Roman" w:hAnsi="Times New Roman"/>
          <w:sz w:val="28"/>
          <w:szCs w:val="28"/>
        </w:rPr>
      </w:pPr>
      <w:r>
        <w:rPr>
          <w:rFonts w:ascii="Times New Roman" w:hAnsi="Times New Roman"/>
          <w:sz w:val="28"/>
          <w:szCs w:val="28"/>
        </w:rPr>
        <w:t xml:space="preserve">                                                               Класс       5      </w:t>
      </w:r>
      <w:r w:rsidRPr="0084084B">
        <w:rPr>
          <w:rFonts w:ascii="Times New Roman" w:hAnsi="Times New Roman"/>
          <w:sz w:val="28"/>
          <w:szCs w:val="28"/>
        </w:rPr>
        <w:t xml:space="preserve"> </w:t>
      </w:r>
      <w:r w:rsidRPr="0084084B">
        <w:rPr>
          <w:rFonts w:ascii="Times New Roman" w:hAnsi="Times New Roman"/>
          <w:sz w:val="28"/>
          <w:szCs w:val="28"/>
          <w:u w:val="single"/>
        </w:rPr>
        <w:t xml:space="preserve">Носова Вера </w:t>
      </w:r>
    </w:p>
    <w:p w:rsidR="009A53FE" w:rsidRPr="0084084B" w:rsidRDefault="009A53FE" w:rsidP="009A53FE">
      <w:pPr>
        <w:tabs>
          <w:tab w:val="left" w:pos="5529"/>
          <w:tab w:val="left" w:pos="6660"/>
        </w:tabs>
        <w:spacing w:after="0" w:line="240" w:lineRule="auto"/>
        <w:rPr>
          <w:rFonts w:ascii="Times New Roman" w:hAnsi="Times New Roman"/>
          <w:sz w:val="28"/>
          <w:szCs w:val="28"/>
          <w:u w:val="single"/>
        </w:rPr>
      </w:pPr>
      <w:r w:rsidRPr="0084084B">
        <w:rPr>
          <w:rFonts w:ascii="Times New Roman" w:hAnsi="Times New Roman"/>
          <w:sz w:val="28"/>
          <w:szCs w:val="28"/>
        </w:rPr>
        <w:t xml:space="preserve">                                                              Срок реализации         </w:t>
      </w:r>
      <w:r w:rsidRPr="0084084B">
        <w:rPr>
          <w:rFonts w:ascii="Times New Roman" w:hAnsi="Times New Roman"/>
          <w:sz w:val="28"/>
          <w:szCs w:val="28"/>
          <w:u w:val="single"/>
        </w:rPr>
        <w:t>1 год</w:t>
      </w:r>
    </w:p>
    <w:p w:rsidR="009A53FE" w:rsidRPr="0084084B" w:rsidRDefault="009A53FE" w:rsidP="009A53FE">
      <w:pPr>
        <w:tabs>
          <w:tab w:val="left" w:pos="6660"/>
        </w:tabs>
        <w:spacing w:after="0" w:line="240" w:lineRule="auto"/>
        <w:rPr>
          <w:rFonts w:ascii="Times New Roman" w:hAnsi="Times New Roman"/>
          <w:b/>
          <w:sz w:val="28"/>
          <w:szCs w:val="28"/>
        </w:rPr>
      </w:pPr>
      <w:r w:rsidRPr="0084084B">
        <w:rPr>
          <w:rFonts w:ascii="Times New Roman" w:hAnsi="Times New Roman"/>
          <w:b/>
          <w:sz w:val="28"/>
          <w:szCs w:val="28"/>
        </w:rPr>
        <w:t>Количество часов:</w:t>
      </w:r>
    </w:p>
    <w:p w:rsidR="009A53FE" w:rsidRPr="0084084B" w:rsidRDefault="009A53FE" w:rsidP="009A53FE">
      <w:pPr>
        <w:tabs>
          <w:tab w:val="left" w:pos="6660"/>
        </w:tabs>
        <w:spacing w:after="0" w:line="240" w:lineRule="auto"/>
        <w:rPr>
          <w:rFonts w:ascii="Times New Roman" w:hAnsi="Times New Roman"/>
          <w:sz w:val="28"/>
          <w:szCs w:val="28"/>
          <w:u w:val="single"/>
        </w:rPr>
      </w:pPr>
      <w:r w:rsidRPr="0084084B">
        <w:rPr>
          <w:rFonts w:ascii="Times New Roman" w:hAnsi="Times New Roman"/>
          <w:sz w:val="28"/>
          <w:szCs w:val="28"/>
          <w:u w:val="single"/>
        </w:rPr>
        <w:t xml:space="preserve">Всего </w:t>
      </w:r>
      <w:r w:rsidR="00A65010">
        <w:rPr>
          <w:rFonts w:ascii="Times New Roman" w:hAnsi="Times New Roman"/>
          <w:sz w:val="28"/>
          <w:szCs w:val="28"/>
          <w:u w:val="single"/>
        </w:rPr>
        <w:t xml:space="preserve">34 </w:t>
      </w:r>
      <w:r w:rsidRPr="0084084B">
        <w:rPr>
          <w:rFonts w:ascii="Times New Roman" w:hAnsi="Times New Roman"/>
          <w:sz w:val="28"/>
          <w:szCs w:val="28"/>
          <w:u w:val="single"/>
        </w:rPr>
        <w:t xml:space="preserve">ч.; в неделю </w:t>
      </w:r>
      <w:r w:rsidR="00A65010">
        <w:rPr>
          <w:rFonts w:ascii="Times New Roman" w:hAnsi="Times New Roman"/>
          <w:sz w:val="28"/>
          <w:szCs w:val="28"/>
          <w:u w:val="single"/>
        </w:rPr>
        <w:t>1</w:t>
      </w:r>
      <w:r>
        <w:rPr>
          <w:rFonts w:ascii="Times New Roman" w:hAnsi="Times New Roman"/>
          <w:sz w:val="28"/>
          <w:szCs w:val="28"/>
          <w:u w:val="single"/>
        </w:rPr>
        <w:t xml:space="preserve"> </w:t>
      </w:r>
      <w:r w:rsidRPr="0084084B">
        <w:rPr>
          <w:rFonts w:ascii="Times New Roman" w:hAnsi="Times New Roman"/>
          <w:sz w:val="28"/>
          <w:szCs w:val="28"/>
          <w:u w:val="single"/>
        </w:rPr>
        <w:t xml:space="preserve"> ч.</w:t>
      </w:r>
    </w:p>
    <w:p w:rsidR="00A65010" w:rsidRDefault="009A53FE" w:rsidP="00A65010">
      <w:pPr>
        <w:spacing w:after="0" w:line="240" w:lineRule="auto"/>
        <w:rPr>
          <w:rFonts w:ascii="Times New Roman" w:hAnsi="Times New Roman"/>
          <w:sz w:val="28"/>
          <w:szCs w:val="28"/>
        </w:rPr>
      </w:pPr>
      <w:r w:rsidRPr="0084084B">
        <w:rPr>
          <w:rFonts w:ascii="Times New Roman" w:hAnsi="Times New Roman"/>
          <w:sz w:val="28"/>
          <w:szCs w:val="28"/>
        </w:rPr>
        <w:t xml:space="preserve"> </w:t>
      </w:r>
    </w:p>
    <w:p w:rsidR="00A65010" w:rsidRPr="00A65010" w:rsidRDefault="00A65010" w:rsidP="00A65010">
      <w:pPr>
        <w:spacing w:after="0" w:line="240" w:lineRule="auto"/>
        <w:rPr>
          <w:rFonts w:ascii="Times New Roman" w:hAnsi="Times New Roman"/>
          <w:sz w:val="28"/>
          <w:szCs w:val="28"/>
        </w:rPr>
      </w:pPr>
    </w:p>
    <w:p w:rsidR="00A65010" w:rsidRDefault="00A65010" w:rsidP="009A53FE">
      <w:pPr>
        <w:spacing w:after="0" w:line="240" w:lineRule="auto"/>
        <w:contextualSpacing/>
        <w:jc w:val="center"/>
        <w:rPr>
          <w:rFonts w:ascii="Times New Roman" w:eastAsia="Times New Roman" w:hAnsi="Times New Roman" w:cs="Times New Roman"/>
          <w:sz w:val="28"/>
          <w:szCs w:val="28"/>
        </w:rPr>
      </w:pPr>
      <w:proofErr w:type="gramStart"/>
      <w:r w:rsidRPr="00E666A2">
        <w:rPr>
          <w:rFonts w:ascii="Times New Roman" w:eastAsia="Arial Unicode MS" w:hAnsi="Times New Roman" w:cs="Times New Roman"/>
          <w:kern w:val="1"/>
          <w:sz w:val="28"/>
          <w:szCs w:val="28"/>
        </w:rPr>
        <w:t>Примерная рабочая программа по биологии для обучающихся с задержкой психического развития (далее – ЗПР)</w:t>
      </w:r>
      <w:r w:rsidR="00D13BBE">
        <w:rPr>
          <w:rFonts w:ascii="Times New Roman" w:eastAsia="Arial Unicode MS" w:hAnsi="Times New Roman" w:cs="Times New Roman"/>
          <w:kern w:val="1"/>
          <w:sz w:val="28"/>
          <w:szCs w:val="28"/>
        </w:rPr>
        <w:t xml:space="preserve"> </w:t>
      </w:r>
      <w:r w:rsidRPr="00E666A2">
        <w:rPr>
          <w:rFonts w:ascii="Times New Roman" w:eastAsia="Arial Unicode MS" w:hAnsi="Times New Roman" w:cs="Times New Roman"/>
          <w:kern w:val="1"/>
          <w:sz w:val="28"/>
          <w:szCs w:val="28"/>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E666A2">
        <w:rPr>
          <w:rFonts w:ascii="Times New Roman" w:eastAsia="Arial Unicode MS" w:hAnsi="Times New Roman" w:cs="Times New Roman"/>
          <w:kern w:val="1"/>
          <w:sz w:val="28"/>
          <w:szCs w:val="28"/>
        </w:rPr>
        <w:t>Минпросвещения</w:t>
      </w:r>
      <w:proofErr w:type="spellEnd"/>
      <w:r w:rsidRPr="00E666A2">
        <w:rPr>
          <w:rFonts w:ascii="Times New Roman" w:eastAsia="Arial Unicode MS" w:hAnsi="Times New Roman" w:cs="Times New Roman"/>
          <w:kern w:val="1"/>
          <w:sz w:val="28"/>
          <w:szCs w:val="28"/>
        </w:rPr>
        <w:t xml:space="preserve">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w:t>
      </w:r>
      <w:proofErr w:type="gramEnd"/>
      <w:r w:rsidRPr="00E666A2">
        <w:rPr>
          <w:rFonts w:ascii="Times New Roman" w:eastAsia="Arial Unicode MS" w:hAnsi="Times New Roman" w:cs="Times New Roman"/>
          <w:kern w:val="1"/>
          <w:sz w:val="28"/>
          <w:szCs w:val="28"/>
        </w:rPr>
        <w:t xml:space="preserve"> развития (далее – ПАООП ООО ЗПР),</w:t>
      </w:r>
    </w:p>
    <w:p w:rsidR="00A65010" w:rsidRDefault="00A65010" w:rsidP="009A53FE">
      <w:pPr>
        <w:spacing w:after="0" w:line="240" w:lineRule="auto"/>
        <w:contextualSpacing/>
        <w:jc w:val="center"/>
        <w:rPr>
          <w:rFonts w:ascii="Times New Roman" w:eastAsia="Times New Roman" w:hAnsi="Times New Roman" w:cs="Times New Roman"/>
          <w:sz w:val="28"/>
          <w:szCs w:val="28"/>
        </w:rPr>
      </w:pPr>
    </w:p>
    <w:p w:rsidR="00A65010" w:rsidRDefault="00A65010" w:rsidP="009A53FE">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Михайловка, 2024 г</w:t>
      </w:r>
    </w:p>
    <w:p w:rsidR="009A53FE" w:rsidRPr="0084084B" w:rsidRDefault="009A53FE" w:rsidP="00A65010">
      <w:pPr>
        <w:spacing w:after="0" w:line="240" w:lineRule="auto"/>
        <w:contextualSpacing/>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lastRenderedPageBreak/>
        <w:t xml:space="preserve">                       </w:t>
      </w:r>
    </w:p>
    <w:p w:rsidR="009A53FE" w:rsidRDefault="009A53FE" w:rsidP="00E666A2">
      <w:pPr>
        <w:spacing w:after="0" w:line="240" w:lineRule="auto"/>
        <w:jc w:val="both"/>
        <w:rPr>
          <w:rFonts w:ascii="Times New Roman" w:eastAsiaTheme="majorEastAsia" w:hAnsi="Times New Roman" w:cs="Times New Roman"/>
          <w:bCs/>
          <w:sz w:val="28"/>
          <w:szCs w:val="28"/>
        </w:rPr>
      </w:pPr>
    </w:p>
    <w:p w:rsidR="00E666A2" w:rsidRPr="00E666A2" w:rsidRDefault="00E666A2" w:rsidP="00E666A2">
      <w:pPr>
        <w:spacing w:after="0" w:line="240" w:lineRule="auto"/>
        <w:jc w:val="both"/>
        <w:rPr>
          <w:rFonts w:ascii="Times New Roman" w:eastAsiaTheme="majorEastAsia" w:hAnsi="Times New Roman" w:cs="Times New Roman"/>
          <w:bCs/>
          <w:sz w:val="28"/>
          <w:szCs w:val="28"/>
        </w:rPr>
      </w:pPr>
      <w:r w:rsidRPr="00E666A2">
        <w:rPr>
          <w:rFonts w:ascii="Times New Roman" w:eastAsiaTheme="majorEastAsia" w:hAnsi="Times New Roman" w:cs="Times New Roman"/>
          <w:bCs/>
          <w:sz w:val="28"/>
          <w:szCs w:val="28"/>
        </w:rPr>
        <w:t>ПОЯСНИТЕЛЬНАЯ ЗАПИСКА</w:t>
      </w:r>
      <w:bookmarkEnd w:id="0"/>
    </w:p>
    <w:p w:rsidR="00E666A2" w:rsidRPr="00E666A2" w:rsidRDefault="00E666A2" w:rsidP="00E666A2">
      <w:pPr>
        <w:spacing w:after="0" w:line="240" w:lineRule="auto"/>
        <w:ind w:firstLine="709"/>
        <w:jc w:val="both"/>
        <w:rPr>
          <w:rFonts w:ascii="Times New Roman" w:eastAsia="Arial Unicode MS" w:hAnsi="Times New Roman" w:cs="Times New Roman"/>
          <w:kern w:val="1"/>
          <w:sz w:val="28"/>
          <w:szCs w:val="28"/>
        </w:rPr>
      </w:pPr>
    </w:p>
    <w:p w:rsidR="00E666A2" w:rsidRPr="00E666A2" w:rsidRDefault="00E666A2" w:rsidP="00E666A2">
      <w:pPr>
        <w:spacing w:after="0" w:line="240" w:lineRule="auto"/>
        <w:ind w:firstLine="709"/>
        <w:jc w:val="both"/>
        <w:rPr>
          <w:rFonts w:ascii="Times New Roman" w:eastAsia="Arial Unicode MS" w:hAnsi="Times New Roman" w:cs="Times New Roman"/>
          <w:kern w:val="1"/>
          <w:sz w:val="28"/>
          <w:szCs w:val="28"/>
        </w:rPr>
      </w:pPr>
      <w:r w:rsidRPr="00E666A2">
        <w:rPr>
          <w:rFonts w:ascii="Times New Roman" w:eastAsia="Arial Unicode MS" w:hAnsi="Times New Roman" w:cs="Times New Roman"/>
          <w:kern w:val="1"/>
          <w:sz w:val="28"/>
          <w:szCs w:val="28"/>
        </w:rPr>
        <w:t xml:space="preserve">Примерная рабочая программа по биологии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E666A2">
        <w:rPr>
          <w:rFonts w:ascii="Times New Roman" w:eastAsia="Arial Unicode MS" w:hAnsi="Times New Roman" w:cs="Times New Roman"/>
          <w:kern w:val="1"/>
          <w:sz w:val="28"/>
          <w:szCs w:val="28"/>
        </w:rPr>
        <w:t>Минпросвещения</w:t>
      </w:r>
      <w:proofErr w:type="spellEnd"/>
      <w:r w:rsidRPr="00E666A2">
        <w:rPr>
          <w:rFonts w:ascii="Times New Roman" w:eastAsia="Arial Unicode MS" w:hAnsi="Times New Roman" w:cs="Times New Roman"/>
          <w:kern w:val="1"/>
          <w:sz w:val="28"/>
          <w:szCs w:val="28"/>
        </w:rPr>
        <w:t xml:space="preserve">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по учебному предмету «Биология»,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666A2" w:rsidRPr="00E666A2" w:rsidRDefault="00E666A2" w:rsidP="00E666A2">
      <w:pPr>
        <w:spacing w:after="0" w:line="240" w:lineRule="auto"/>
        <w:ind w:firstLine="709"/>
        <w:jc w:val="both"/>
        <w:rPr>
          <w:rFonts w:ascii="Times New Roman" w:eastAsiaTheme="minorEastAsia" w:hAnsi="Times New Roman" w:cs="Times New Roman"/>
          <w:b/>
          <w:sz w:val="28"/>
          <w:szCs w:val="28"/>
          <w:lang w:eastAsia="ru-RU"/>
        </w:rPr>
      </w:pPr>
    </w:p>
    <w:p w:rsidR="00E666A2" w:rsidRPr="00E666A2" w:rsidRDefault="00E666A2" w:rsidP="00E666A2">
      <w:pPr>
        <w:spacing w:after="0" w:line="240" w:lineRule="auto"/>
        <w:jc w:val="both"/>
        <w:rPr>
          <w:rFonts w:ascii="Times New Roman" w:eastAsiaTheme="majorEastAsia" w:hAnsi="Times New Roman" w:cs="Times New Roman"/>
          <w:bCs/>
          <w:caps/>
          <w:sz w:val="28"/>
          <w:szCs w:val="28"/>
        </w:rPr>
      </w:pPr>
      <w:bookmarkStart w:id="2" w:name="_Toc96435950"/>
      <w:r w:rsidRPr="00E666A2">
        <w:rPr>
          <w:rFonts w:ascii="Times New Roman" w:eastAsiaTheme="majorEastAsia" w:hAnsi="Times New Roman" w:cs="Times New Roman"/>
          <w:bCs/>
          <w:sz w:val="28"/>
          <w:szCs w:val="28"/>
        </w:rPr>
        <w:t>СОДЕРЖАНИЕ УЧЕБНОГО ПРЕДМЕТА «БИОЛОГИЯ»</w:t>
      </w:r>
      <w:bookmarkEnd w:id="2"/>
    </w:p>
    <w:p w:rsidR="00E666A2" w:rsidRPr="00E666A2" w:rsidRDefault="00E666A2" w:rsidP="00E666A2">
      <w:pPr>
        <w:shd w:val="clear" w:color="auto" w:fill="FFFFFF"/>
        <w:spacing w:after="0" w:line="240" w:lineRule="auto"/>
        <w:ind w:firstLine="709"/>
        <w:textAlignment w:val="baseline"/>
        <w:rPr>
          <w:rFonts w:ascii="Times New Roman" w:eastAsia="Times New Roman" w:hAnsi="Times New Roman" w:cs="Times New Roman"/>
          <w:bCs/>
          <w:sz w:val="28"/>
          <w:szCs w:val="28"/>
          <w:lang w:eastAsia="ru-RU"/>
        </w:rPr>
      </w:pPr>
    </w:p>
    <w:p w:rsidR="00E666A2" w:rsidRPr="00E666A2" w:rsidRDefault="00E666A2" w:rsidP="00E666A2">
      <w:pPr>
        <w:spacing w:after="0" w:line="240" w:lineRule="auto"/>
        <w:jc w:val="both"/>
        <w:rPr>
          <w:rFonts w:ascii="Times New Roman" w:eastAsiaTheme="minorEastAsia" w:hAnsi="Times New Roman" w:cs="Times New Roman"/>
          <w:b/>
          <w:bCs/>
          <w:caps/>
          <w:sz w:val="28"/>
          <w:szCs w:val="28"/>
          <w:lang w:eastAsia="ru-RU"/>
        </w:rPr>
      </w:pPr>
      <w:r w:rsidRPr="00E666A2">
        <w:rPr>
          <w:rFonts w:ascii="Times New Roman" w:eastAsiaTheme="minorEastAsia" w:hAnsi="Times New Roman" w:cs="Times New Roman"/>
          <w:b/>
          <w:bCs/>
          <w:caps/>
          <w:sz w:val="28"/>
          <w:szCs w:val="28"/>
          <w:lang w:eastAsia="ru-RU"/>
        </w:rPr>
        <w:t>5 класс</w:t>
      </w: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r w:rsidRPr="00E666A2">
        <w:rPr>
          <w:rFonts w:ascii="Times New Roman" w:eastAsiaTheme="minorEastAsia" w:hAnsi="Times New Roman" w:cs="Times New Roman"/>
          <w:b/>
          <w:bCs/>
          <w:sz w:val="28"/>
          <w:szCs w:val="28"/>
          <w:lang w:eastAsia="ru-RU"/>
        </w:rPr>
        <w:t>1. Биология – наука о живой природе</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i/>
          <w:sz w:val="28"/>
          <w:szCs w:val="28"/>
          <w:lang w:eastAsia="ru-RU"/>
        </w:rPr>
      </w:pPr>
      <w:r w:rsidRPr="00E666A2">
        <w:rPr>
          <w:rFonts w:ascii="Times New Roman" w:eastAsiaTheme="minorEastAsia" w:hAnsi="Times New Roman" w:cs="Times New Roman"/>
          <w:sz w:val="28"/>
          <w:szCs w:val="28"/>
          <w:lang w:eastAsia="ru-RU"/>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E666A2">
        <w:rPr>
          <w:rFonts w:ascii="Times New Roman" w:eastAsiaTheme="minorEastAsia" w:hAnsi="Times New Roman" w:cs="Times New Roman"/>
          <w:i/>
          <w:sz w:val="28"/>
          <w:szCs w:val="28"/>
          <w:lang w:eastAsia="ru-RU"/>
        </w:rPr>
        <w:t>Живая и неживая природа – единое целое</w:t>
      </w:r>
      <w:r w:rsidRPr="00E666A2">
        <w:rPr>
          <w:rFonts w:ascii="Times New Roman" w:eastAsiaTheme="minorEastAsia" w:hAnsi="Times New Roman" w:cs="Times New Roman"/>
          <w:i/>
          <w:sz w:val="28"/>
          <w:szCs w:val="28"/>
          <w:vertAlign w:val="superscript"/>
          <w:lang w:eastAsia="ru-RU"/>
        </w:rPr>
        <w:footnoteReference w:id="1"/>
      </w:r>
      <w:r w:rsidRPr="00E666A2">
        <w:rPr>
          <w:rFonts w:ascii="Times New Roman" w:eastAsiaTheme="minorEastAsia" w:hAnsi="Times New Roman" w:cs="Times New Roman"/>
          <w:i/>
          <w:sz w:val="28"/>
          <w:szCs w:val="28"/>
          <w:lang w:eastAsia="ru-RU"/>
        </w:rPr>
        <w:t>.</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Биология – система наук о живой природе. Основные разделы биологии (ботаника, зоология, </w:t>
      </w:r>
      <w:r w:rsidRPr="00E666A2">
        <w:rPr>
          <w:rFonts w:ascii="Times New Roman" w:eastAsiaTheme="minorEastAsia" w:hAnsi="Times New Roman" w:cs="Times New Roman"/>
          <w:i/>
          <w:sz w:val="28"/>
          <w:szCs w:val="28"/>
          <w:lang w:eastAsia="ru-RU"/>
        </w:rPr>
        <w:t>экология, цитология</w:t>
      </w:r>
      <w:r w:rsidRPr="00E666A2">
        <w:rPr>
          <w:rFonts w:ascii="Times New Roman" w:eastAsiaTheme="minorEastAsia" w:hAnsi="Times New Roman" w:cs="Times New Roman"/>
          <w:sz w:val="28"/>
          <w:szCs w:val="28"/>
          <w:lang w:eastAsia="ru-RU"/>
        </w:rPr>
        <w:t xml:space="preserve">, анатомия, физиология и др.). </w:t>
      </w:r>
      <w:r w:rsidRPr="00E666A2">
        <w:rPr>
          <w:rFonts w:ascii="Times New Roman" w:eastAsiaTheme="minorEastAsia" w:hAnsi="Times New Roman" w:cs="Times New Roman"/>
          <w:i/>
          <w:sz w:val="28"/>
          <w:szCs w:val="28"/>
          <w:lang w:eastAsia="ru-RU"/>
        </w:rPr>
        <w:t>Профессии, связанные с биологией: врач, ветеринар, психолог, агроном, животновод и др. (4–5).</w:t>
      </w:r>
      <w:r w:rsidRPr="00E666A2">
        <w:rPr>
          <w:rFonts w:ascii="Times New Roman" w:eastAsiaTheme="minorEastAsia" w:hAnsi="Times New Roman" w:cs="Times New Roman"/>
          <w:sz w:val="28"/>
          <w:szCs w:val="28"/>
          <w:lang w:eastAsia="ru-RU"/>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Кабинет биологии. Правила поведения и работы в кабинете с биологическими приборами и инструментами.</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r w:rsidRPr="00E666A2">
        <w:rPr>
          <w:rFonts w:ascii="Times New Roman" w:eastAsiaTheme="minorEastAsia" w:hAnsi="Times New Roman" w:cs="Times New Roman"/>
          <w:b/>
          <w:bCs/>
          <w:sz w:val="28"/>
          <w:szCs w:val="28"/>
          <w:lang w:eastAsia="ru-RU"/>
        </w:rPr>
        <w:t>2. Методы изучения живой природы</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Научные методы изучения живой природы: наблюдение, эксперимент, описание, измерение, классификация. </w:t>
      </w:r>
      <w:r w:rsidRPr="00E666A2">
        <w:rPr>
          <w:rFonts w:ascii="Times New Roman" w:eastAsiaTheme="minorEastAsia" w:hAnsi="Times New Roman" w:cs="Times New Roman"/>
          <w:sz w:val="28"/>
          <w:szCs w:val="28"/>
          <w:lang w:eastAsia="ru-RU"/>
        </w:rPr>
        <w:lastRenderedPageBreak/>
        <w:t>Устройство увеличительных приборов: лупы и микроскопа. Правила работы с увеличительными приборами.</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pacing w:val="-1"/>
          <w:sz w:val="28"/>
          <w:szCs w:val="28"/>
          <w:lang w:eastAsia="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i/>
          <w:iCs/>
          <w:sz w:val="28"/>
          <w:szCs w:val="28"/>
          <w:lang w:eastAsia="ru-RU"/>
        </w:rPr>
      </w:pPr>
      <w:r w:rsidRPr="00E666A2">
        <w:rPr>
          <w:rFonts w:ascii="Times New Roman" w:eastAsiaTheme="minorEastAsia" w:hAnsi="Times New Roman" w:cs="Times New Roman"/>
          <w:b/>
          <w:i/>
          <w:iCs/>
          <w:sz w:val="28"/>
          <w:szCs w:val="28"/>
          <w:lang w:eastAsia="ru-RU"/>
        </w:rPr>
        <w:t>Лабораторные и практические работы</w:t>
      </w:r>
      <w:r w:rsidRPr="00E666A2">
        <w:rPr>
          <w:rFonts w:ascii="Times New Roman" w:eastAsiaTheme="minorEastAsia" w:hAnsi="Times New Roman" w:cs="Times New Roman"/>
          <w:sz w:val="28"/>
          <w:szCs w:val="28"/>
          <w:vertAlign w:val="superscript"/>
          <w:lang w:eastAsia="ru-RU"/>
        </w:rPr>
        <w:footnoteReference w:id="2"/>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2. Ознакомление с устройством лупы, светового микроскопа, правила работы с ними.</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b/>
          <w:i/>
          <w:iCs/>
          <w:sz w:val="28"/>
          <w:szCs w:val="28"/>
          <w:lang w:eastAsia="ru-RU"/>
        </w:rPr>
      </w:pPr>
      <w:r w:rsidRPr="00E666A2">
        <w:rPr>
          <w:rFonts w:ascii="Times New Roman" w:eastAsiaTheme="minorEastAsia" w:hAnsi="Times New Roman" w:cs="Times New Roman"/>
          <w:b/>
          <w:i/>
          <w:iCs/>
          <w:sz w:val="28"/>
          <w:szCs w:val="28"/>
          <w:lang w:eastAsia="ru-RU"/>
        </w:rPr>
        <w:t xml:space="preserve">Экскурсии или </w:t>
      </w:r>
      <w:proofErr w:type="spellStart"/>
      <w:r w:rsidRPr="00E666A2">
        <w:rPr>
          <w:rFonts w:ascii="Times New Roman" w:eastAsiaTheme="minorEastAsia" w:hAnsi="Times New Roman" w:cs="Times New Roman"/>
          <w:b/>
          <w:i/>
          <w:iCs/>
          <w:sz w:val="28"/>
          <w:szCs w:val="28"/>
          <w:lang w:eastAsia="ru-RU"/>
        </w:rPr>
        <w:t>видеоэкскурсии</w:t>
      </w:r>
      <w:proofErr w:type="spellEnd"/>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Овладение методами изучения живой природы – наблюдением и экспериментом.</w:t>
      </w: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r w:rsidRPr="00E666A2">
        <w:rPr>
          <w:rFonts w:ascii="Times New Roman" w:eastAsiaTheme="minorEastAsia" w:hAnsi="Times New Roman" w:cs="Times New Roman"/>
          <w:b/>
          <w:bCs/>
          <w:sz w:val="28"/>
          <w:szCs w:val="28"/>
          <w:lang w:eastAsia="ru-RU"/>
        </w:rPr>
        <w:t>3. Организмы – тела живой природы</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Понятие об организме. Доядерные и ядерные организмы.</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i/>
          <w:sz w:val="28"/>
          <w:szCs w:val="28"/>
          <w:lang w:eastAsia="ru-RU"/>
        </w:rPr>
        <w:t>Клетка и её открытие</w:t>
      </w:r>
      <w:r w:rsidRPr="00E666A2">
        <w:rPr>
          <w:rFonts w:ascii="Times New Roman" w:eastAsiaTheme="minorEastAsia" w:hAnsi="Times New Roman" w:cs="Times New Roman"/>
          <w:sz w:val="28"/>
          <w:szCs w:val="28"/>
          <w:lang w:eastAsia="ru-RU"/>
        </w:rPr>
        <w:t xml:space="preserve">. Клеточное строение организмов. </w:t>
      </w:r>
      <w:r w:rsidRPr="00E666A2">
        <w:rPr>
          <w:rFonts w:ascii="Times New Roman" w:eastAsiaTheme="minorEastAsia" w:hAnsi="Times New Roman" w:cs="Times New Roman"/>
          <w:i/>
          <w:sz w:val="28"/>
          <w:szCs w:val="28"/>
          <w:lang w:eastAsia="ru-RU"/>
        </w:rPr>
        <w:t xml:space="preserve">Цитология – наука о клетке. </w:t>
      </w:r>
      <w:r w:rsidRPr="00E666A2">
        <w:rPr>
          <w:rFonts w:ascii="Times New Roman" w:eastAsiaTheme="minorEastAsia" w:hAnsi="Times New Roman" w:cs="Times New Roman"/>
          <w:sz w:val="28"/>
          <w:szCs w:val="28"/>
          <w:lang w:eastAsia="ru-RU"/>
        </w:rPr>
        <w:t>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Одноклеточные и многоклеточные организмы. Клетки, ткани, органы, системы органов.</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i/>
          <w:sz w:val="28"/>
          <w:szCs w:val="28"/>
          <w:lang w:eastAsia="ru-RU"/>
        </w:rPr>
      </w:pPr>
      <w:r w:rsidRPr="00E666A2">
        <w:rPr>
          <w:rFonts w:ascii="Times New Roman" w:eastAsiaTheme="minorEastAsia" w:hAnsi="Times New Roman" w:cs="Times New Roman"/>
          <w:sz w:val="28"/>
          <w:szCs w:val="28"/>
          <w:lang w:eastAsia="ru-RU"/>
        </w:rPr>
        <w:t>Жизнедеятельность организмов. Особенности строения и процессов жизнедеятельности у растений, животных, бактерий и грибов</w:t>
      </w:r>
      <w:r w:rsidRPr="00E666A2">
        <w:rPr>
          <w:rFonts w:ascii="Times New Roman" w:eastAsiaTheme="minorEastAsia" w:hAnsi="Times New Roman" w:cs="Times New Roman"/>
          <w:i/>
          <w:sz w:val="28"/>
          <w:szCs w:val="28"/>
          <w:lang w:eastAsia="ru-RU"/>
        </w:rPr>
        <w:t>, лишайников.</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i/>
          <w:sz w:val="28"/>
          <w:szCs w:val="28"/>
          <w:lang w:eastAsia="ru-RU"/>
        </w:rPr>
      </w:pPr>
      <w:r w:rsidRPr="00E666A2">
        <w:rPr>
          <w:rFonts w:ascii="Times New Roman" w:eastAsiaTheme="minorEastAsia" w:hAnsi="Times New Roman" w:cs="Times New Roman"/>
          <w:sz w:val="28"/>
          <w:szCs w:val="28"/>
          <w:lang w:eastAsia="ru-RU"/>
        </w:rPr>
        <w:t xml:space="preserve">Разнообразие организмов и их классификация </w:t>
      </w:r>
      <w:r w:rsidRPr="00E666A2">
        <w:rPr>
          <w:rFonts w:ascii="Times New Roman" w:eastAsiaTheme="minorEastAsia" w:hAnsi="Times New Roman" w:cs="Times New Roman"/>
          <w:i/>
          <w:sz w:val="28"/>
          <w:szCs w:val="28"/>
          <w:lang w:eastAsia="ru-RU"/>
        </w:rPr>
        <w:t>(таксоны в биологии: царства, типы (отделы), классы, отряды (порядки), семейства, роды, виды</w:t>
      </w:r>
      <w:r w:rsidRPr="00E666A2">
        <w:rPr>
          <w:rFonts w:ascii="Times New Roman" w:eastAsiaTheme="minorEastAsia" w:hAnsi="Times New Roman" w:cs="Times New Roman"/>
          <w:sz w:val="28"/>
          <w:szCs w:val="28"/>
          <w:lang w:eastAsia="ru-RU"/>
        </w:rPr>
        <w:t xml:space="preserve">. Жизнедеятельность организмов. </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Бактерии и вирусы как формы жизни. Значение бактерий и вирусов в природе и в жизни человека.</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b/>
          <w:i/>
          <w:iCs/>
          <w:sz w:val="28"/>
          <w:szCs w:val="28"/>
          <w:lang w:eastAsia="ru-RU"/>
        </w:rPr>
      </w:pPr>
      <w:r w:rsidRPr="00E666A2">
        <w:rPr>
          <w:rFonts w:ascii="Times New Roman" w:eastAsiaTheme="minorEastAsia" w:hAnsi="Times New Roman" w:cs="Times New Roman"/>
          <w:b/>
          <w:i/>
          <w:iCs/>
          <w:sz w:val="28"/>
          <w:szCs w:val="28"/>
          <w:lang w:eastAsia="ru-RU"/>
        </w:rPr>
        <w:t>Лабораторные и практические работы</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1. Изучение клеток кожицы чешуи лука под лупой и микроскопом (на примере самостоятельно приготовленного микропрепарата).</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2. Ознакомление с принципами систематики организмов.</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lastRenderedPageBreak/>
        <w:t>3. Наблюдение за потреблением воды растением.</w:t>
      </w: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r w:rsidRPr="00E666A2">
        <w:rPr>
          <w:rFonts w:ascii="Times New Roman" w:eastAsiaTheme="minorEastAsia" w:hAnsi="Times New Roman" w:cs="Times New Roman"/>
          <w:b/>
          <w:bCs/>
          <w:sz w:val="28"/>
          <w:szCs w:val="28"/>
          <w:lang w:eastAsia="ru-RU"/>
        </w:rPr>
        <w:t>4. Организмы и среда обитания</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i/>
          <w:sz w:val="28"/>
          <w:szCs w:val="28"/>
          <w:lang w:eastAsia="ru-RU"/>
        </w:rPr>
      </w:pPr>
      <w:r w:rsidRPr="00E666A2">
        <w:rPr>
          <w:rFonts w:ascii="Times New Roman" w:eastAsiaTheme="minorEastAsia" w:hAnsi="Times New Roman" w:cs="Times New Roman"/>
          <w:sz w:val="28"/>
          <w:szCs w:val="28"/>
          <w:lang w:eastAsia="ru-RU"/>
        </w:rPr>
        <w:t xml:space="preserve">Понятие о среде обитания. Водная, наземно-воздушная, почвенная, </w:t>
      </w:r>
      <w:proofErr w:type="spellStart"/>
      <w:r w:rsidRPr="00E666A2">
        <w:rPr>
          <w:rFonts w:ascii="Times New Roman" w:eastAsiaTheme="minorEastAsia" w:hAnsi="Times New Roman" w:cs="Times New Roman"/>
          <w:sz w:val="28"/>
          <w:szCs w:val="28"/>
          <w:lang w:eastAsia="ru-RU"/>
        </w:rPr>
        <w:t>внутриорганизменная</w:t>
      </w:r>
      <w:proofErr w:type="spellEnd"/>
      <w:r w:rsidRPr="00E666A2">
        <w:rPr>
          <w:rFonts w:ascii="Times New Roman" w:eastAsiaTheme="minorEastAsia" w:hAnsi="Times New Roman" w:cs="Times New Roman"/>
          <w:sz w:val="28"/>
          <w:szCs w:val="28"/>
          <w:lang w:eastAsia="ru-RU"/>
        </w:rPr>
        <w:t xml:space="preserve"> среды обитания. Представители сред обитания. Особенности сред обитания организмов. Приспособления организмов к среде обитания. </w:t>
      </w:r>
      <w:r w:rsidRPr="00E666A2">
        <w:rPr>
          <w:rFonts w:ascii="Times New Roman" w:eastAsiaTheme="minorEastAsia" w:hAnsi="Times New Roman" w:cs="Times New Roman"/>
          <w:i/>
          <w:sz w:val="28"/>
          <w:szCs w:val="28"/>
          <w:lang w:eastAsia="ru-RU"/>
        </w:rPr>
        <w:t>Сезонные изменения в жизни организмов.</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b/>
          <w:i/>
          <w:iCs/>
          <w:sz w:val="28"/>
          <w:szCs w:val="28"/>
          <w:lang w:eastAsia="ru-RU"/>
        </w:rPr>
      </w:pPr>
      <w:r w:rsidRPr="00E666A2">
        <w:rPr>
          <w:rFonts w:ascii="Times New Roman" w:eastAsiaTheme="minorEastAsia" w:hAnsi="Times New Roman" w:cs="Times New Roman"/>
          <w:b/>
          <w:i/>
          <w:iCs/>
          <w:sz w:val="28"/>
          <w:szCs w:val="28"/>
          <w:lang w:eastAsia="ru-RU"/>
        </w:rPr>
        <w:t>Лабораторные и практические работы</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Выявление приспособлений организмов к среде обитания (на конкретных примерах).</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b/>
          <w:i/>
          <w:iCs/>
          <w:sz w:val="28"/>
          <w:szCs w:val="28"/>
          <w:lang w:eastAsia="ru-RU"/>
        </w:rPr>
      </w:pPr>
      <w:r w:rsidRPr="00E666A2">
        <w:rPr>
          <w:rFonts w:ascii="Times New Roman" w:eastAsiaTheme="minorEastAsia" w:hAnsi="Times New Roman" w:cs="Times New Roman"/>
          <w:b/>
          <w:i/>
          <w:iCs/>
          <w:sz w:val="28"/>
          <w:szCs w:val="28"/>
          <w:lang w:eastAsia="ru-RU"/>
        </w:rPr>
        <w:t xml:space="preserve">Экскурсии или </w:t>
      </w:r>
      <w:proofErr w:type="spellStart"/>
      <w:r w:rsidRPr="00E666A2">
        <w:rPr>
          <w:rFonts w:ascii="Times New Roman" w:eastAsiaTheme="minorEastAsia" w:hAnsi="Times New Roman" w:cs="Times New Roman"/>
          <w:b/>
          <w:i/>
          <w:iCs/>
          <w:sz w:val="28"/>
          <w:szCs w:val="28"/>
          <w:lang w:eastAsia="ru-RU"/>
        </w:rPr>
        <w:t>видеоэкскурсии</w:t>
      </w:r>
      <w:proofErr w:type="spellEnd"/>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Растительный и животный мир родного края (краеведение).</w:t>
      </w: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r w:rsidRPr="00E666A2">
        <w:rPr>
          <w:rFonts w:ascii="Times New Roman" w:eastAsiaTheme="minorEastAsia" w:hAnsi="Times New Roman" w:cs="Times New Roman"/>
          <w:b/>
          <w:bCs/>
          <w:sz w:val="28"/>
          <w:szCs w:val="28"/>
          <w:lang w:eastAsia="ru-RU"/>
        </w:rPr>
        <w:t>5. Природные сообщества</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i/>
          <w:sz w:val="28"/>
          <w:szCs w:val="28"/>
          <w:lang w:eastAsia="ru-RU"/>
        </w:rPr>
      </w:pPr>
      <w:r w:rsidRPr="00E666A2">
        <w:rPr>
          <w:rFonts w:ascii="Times New Roman" w:eastAsiaTheme="minorEastAsia" w:hAnsi="Times New Roman" w:cs="Times New Roman"/>
          <w:sz w:val="28"/>
          <w:szCs w:val="28"/>
          <w:lang w:eastAsia="ru-RU"/>
        </w:rPr>
        <w:t xml:space="preserve">Искусственные сообщества, их отличительные признаки от природных сообществ. </w:t>
      </w:r>
      <w:r w:rsidRPr="00E666A2">
        <w:rPr>
          <w:rFonts w:ascii="Times New Roman" w:eastAsiaTheme="minorEastAsia" w:hAnsi="Times New Roman" w:cs="Times New Roman"/>
          <w:i/>
          <w:sz w:val="28"/>
          <w:szCs w:val="28"/>
          <w:lang w:eastAsia="ru-RU"/>
        </w:rPr>
        <w:t>Причины неустойчивости искусственных сообществ. Роль искусственных сообществ в жизни человека.</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Природные зоны Земли, их обитатели. Флора и фауна природных зон. Ландшафты: природные и культурные.</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b/>
          <w:i/>
          <w:iCs/>
          <w:sz w:val="28"/>
          <w:szCs w:val="28"/>
          <w:lang w:eastAsia="ru-RU"/>
        </w:rPr>
      </w:pPr>
      <w:r w:rsidRPr="00E666A2">
        <w:rPr>
          <w:rFonts w:ascii="Times New Roman" w:eastAsiaTheme="minorEastAsia" w:hAnsi="Times New Roman" w:cs="Times New Roman"/>
          <w:b/>
          <w:i/>
          <w:iCs/>
          <w:sz w:val="28"/>
          <w:szCs w:val="28"/>
          <w:lang w:eastAsia="ru-RU"/>
        </w:rPr>
        <w:t>Лабораторные и практические работы</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Изучение искусственных сообществ и их обитателей (на примере аквариума и др.).</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b/>
          <w:i/>
          <w:iCs/>
          <w:sz w:val="28"/>
          <w:szCs w:val="28"/>
          <w:lang w:eastAsia="ru-RU"/>
        </w:rPr>
      </w:pPr>
      <w:r w:rsidRPr="00E666A2">
        <w:rPr>
          <w:rFonts w:ascii="Times New Roman" w:eastAsiaTheme="minorEastAsia" w:hAnsi="Times New Roman" w:cs="Times New Roman"/>
          <w:b/>
          <w:i/>
          <w:iCs/>
          <w:sz w:val="28"/>
          <w:szCs w:val="28"/>
          <w:lang w:eastAsia="ru-RU"/>
        </w:rPr>
        <w:t xml:space="preserve">Экскурсии или </w:t>
      </w:r>
      <w:proofErr w:type="spellStart"/>
      <w:r w:rsidRPr="00E666A2">
        <w:rPr>
          <w:rFonts w:ascii="Times New Roman" w:eastAsiaTheme="minorEastAsia" w:hAnsi="Times New Roman" w:cs="Times New Roman"/>
          <w:b/>
          <w:i/>
          <w:iCs/>
          <w:sz w:val="28"/>
          <w:szCs w:val="28"/>
          <w:lang w:eastAsia="ru-RU"/>
        </w:rPr>
        <w:t>видеоэкскурсии</w:t>
      </w:r>
      <w:proofErr w:type="spellEnd"/>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1. Изучение природных сообществ (на примере леса, озера, пруда, луга и др.).</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2. Изучение сезонных явлений в жизни природных сообществ.</w:t>
      </w: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sz w:val="28"/>
          <w:szCs w:val="28"/>
          <w:lang w:eastAsia="ru-RU"/>
        </w:rPr>
      </w:pPr>
      <w:r w:rsidRPr="00E666A2">
        <w:rPr>
          <w:rFonts w:ascii="Times New Roman" w:eastAsiaTheme="minorEastAsia" w:hAnsi="Times New Roman" w:cs="Times New Roman"/>
          <w:b/>
          <w:bCs/>
          <w:sz w:val="28"/>
          <w:szCs w:val="28"/>
          <w:lang w:eastAsia="ru-RU"/>
        </w:rPr>
        <w:t>6. Живая природа и человек</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i/>
          <w:sz w:val="28"/>
          <w:szCs w:val="28"/>
          <w:lang w:eastAsia="ru-RU"/>
        </w:rPr>
      </w:pPr>
      <w:r w:rsidRPr="00E666A2">
        <w:rPr>
          <w:rFonts w:ascii="Times New Roman" w:eastAsiaTheme="minorEastAsia" w:hAnsi="Times New Roman" w:cs="Times New Roman"/>
          <w:sz w:val="28"/>
          <w:szCs w:val="28"/>
          <w:lang w:eastAsia="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E666A2">
        <w:rPr>
          <w:rFonts w:ascii="Times New Roman" w:eastAsiaTheme="minorEastAsia" w:hAnsi="Times New Roman" w:cs="Times New Roman"/>
          <w:i/>
          <w:sz w:val="28"/>
          <w:szCs w:val="28"/>
          <w:lang w:eastAsia="ru-RU"/>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b/>
          <w:i/>
          <w:iCs/>
          <w:sz w:val="28"/>
          <w:szCs w:val="28"/>
          <w:lang w:eastAsia="ru-RU"/>
        </w:rPr>
      </w:pPr>
      <w:r w:rsidRPr="00E666A2">
        <w:rPr>
          <w:rFonts w:ascii="Times New Roman" w:eastAsiaTheme="minorEastAsia" w:hAnsi="Times New Roman" w:cs="Times New Roman"/>
          <w:b/>
          <w:i/>
          <w:iCs/>
          <w:sz w:val="28"/>
          <w:szCs w:val="28"/>
          <w:lang w:eastAsia="ru-RU"/>
        </w:rPr>
        <w:t>Практические работы</w:t>
      </w:r>
    </w:p>
    <w:p w:rsidR="00E666A2" w:rsidRPr="00E666A2" w:rsidRDefault="00E666A2" w:rsidP="00E666A2">
      <w:pPr>
        <w:widowControl w:val="0"/>
        <w:autoSpaceDE w:val="0"/>
        <w:autoSpaceDN w:val="0"/>
        <w:adjustRightInd w:val="0"/>
        <w:spacing w:after="0" w:line="240" w:lineRule="auto"/>
        <w:ind w:firstLine="709"/>
        <w:jc w:val="both"/>
        <w:textAlignment w:val="center"/>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lastRenderedPageBreak/>
        <w:t>Проведение акции по уборке мусора в ближайшем лесу, парке, сквере или на пришкольной территории.</w:t>
      </w:r>
    </w:p>
    <w:p w:rsidR="00E666A2" w:rsidRPr="00E666A2" w:rsidRDefault="00E666A2" w:rsidP="00E666A2">
      <w:pPr>
        <w:widowControl w:val="0"/>
        <w:autoSpaceDE w:val="0"/>
        <w:autoSpaceDN w:val="0"/>
        <w:adjustRightInd w:val="0"/>
        <w:spacing w:after="0" w:line="240" w:lineRule="auto"/>
        <w:ind w:firstLine="709"/>
        <w:textAlignment w:val="center"/>
        <w:rPr>
          <w:rFonts w:ascii="Times New Roman" w:eastAsiaTheme="minorEastAsia" w:hAnsi="Times New Roman" w:cs="Times New Roman"/>
          <w:b/>
          <w:bCs/>
          <w:caps/>
          <w:sz w:val="28"/>
          <w:szCs w:val="28"/>
          <w:lang w:eastAsia="ru-RU"/>
        </w:rPr>
      </w:pPr>
    </w:p>
    <w:p w:rsidR="00E666A2" w:rsidRPr="00E666A2" w:rsidRDefault="00E666A2" w:rsidP="00E666A2">
      <w:pPr>
        <w:spacing w:after="0" w:line="240" w:lineRule="auto"/>
        <w:jc w:val="both"/>
        <w:rPr>
          <w:rFonts w:ascii="Times New Roman" w:eastAsiaTheme="majorEastAsia" w:hAnsi="Times New Roman" w:cs="Times New Roman"/>
          <w:bCs/>
          <w:caps/>
          <w:sz w:val="28"/>
          <w:szCs w:val="28"/>
        </w:rPr>
      </w:pPr>
      <w:bookmarkStart w:id="3" w:name="_Toc96435952"/>
      <w:r w:rsidRPr="00E666A2">
        <w:rPr>
          <w:rFonts w:ascii="Times New Roman" w:eastAsiaTheme="majorEastAsia" w:hAnsi="Times New Roman" w:cs="Times New Roman"/>
          <w:bCs/>
          <w:sz w:val="28"/>
          <w:szCs w:val="28"/>
        </w:rPr>
        <w:t>ПЛАНИРУЕМЫЕ РЕЗУЛЬТАТЫ ОСВОЕНИЯ УЧЕБНОГО ПРЕДМЕТА «БИОЛОГИЯ» НА УРОВНЕ ОСНОВНОГО ОБЩЕГО ОБРАЗОВАНИЯ</w:t>
      </w:r>
      <w:bookmarkEnd w:id="3"/>
    </w:p>
    <w:p w:rsidR="00E666A2" w:rsidRPr="00E666A2" w:rsidRDefault="00E666A2" w:rsidP="00E666A2">
      <w:pPr>
        <w:spacing w:after="0" w:line="240" w:lineRule="auto"/>
        <w:rPr>
          <w:rFonts w:ascii="Times New Roman" w:eastAsia="Times New Roman" w:hAnsi="Times New Roman" w:cs="Times New Roman"/>
          <w:b/>
          <w:sz w:val="28"/>
          <w:szCs w:val="28"/>
          <w:lang w:eastAsia="ru-RU"/>
        </w:rPr>
      </w:pPr>
    </w:p>
    <w:p w:rsidR="00E666A2" w:rsidRPr="00E666A2" w:rsidRDefault="00E666A2" w:rsidP="00E666A2">
      <w:pPr>
        <w:spacing w:after="0" w:line="240" w:lineRule="auto"/>
        <w:ind w:firstLine="709"/>
        <w:jc w:val="both"/>
        <w:rPr>
          <w:rFonts w:ascii="Times New Roman" w:eastAsia="Times New Roman" w:hAnsi="Times New Roman" w:cs="Times New Roman"/>
          <w:b/>
          <w:caps/>
          <w:sz w:val="28"/>
          <w:szCs w:val="28"/>
          <w:lang w:eastAsia="ru-RU"/>
        </w:rPr>
      </w:pPr>
      <w:r w:rsidRPr="00E666A2">
        <w:rPr>
          <w:rFonts w:ascii="Times New Roman" w:eastAsia="Times New Roman" w:hAnsi="Times New Roman" w:cs="Times New Roman"/>
          <w:b/>
          <w:caps/>
          <w:sz w:val="28"/>
          <w:szCs w:val="28"/>
          <w:lang w:eastAsia="ru-RU"/>
        </w:rPr>
        <w:t>Личностные результаты:</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чувство ответственности перед своей малой Родиной – осознание необходимости соблюдения правил </w:t>
      </w:r>
      <w:proofErr w:type="spellStart"/>
      <w:r w:rsidRPr="00E666A2">
        <w:rPr>
          <w:rFonts w:ascii="Times New Roman" w:eastAsiaTheme="minorEastAsia" w:hAnsi="Times New Roman" w:cs="Times New Roman"/>
          <w:sz w:val="28"/>
          <w:szCs w:val="28"/>
          <w:lang w:eastAsia="ru-RU"/>
        </w:rPr>
        <w:t>природосбережения</w:t>
      </w:r>
      <w:proofErr w:type="spellEnd"/>
      <w:r w:rsidRPr="00E666A2">
        <w:rPr>
          <w:rFonts w:ascii="Times New Roman" w:eastAsiaTheme="minorEastAsia" w:hAnsi="Times New Roman" w:cs="Times New Roman"/>
          <w:sz w:val="28"/>
          <w:szCs w:val="28"/>
          <w:lang w:eastAsia="ru-RU"/>
        </w:rPr>
        <w:t xml:space="preserve"> и природопользования;</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мотивация к обучению и целенаправленной познавательной деятельности в области биологических знаний;</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осмысление личного и чужого опыта, наблюдений за природными объектами и явлениями;</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осознание ценности здорового и безопасного образа жизни;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осознание своего поведения с точки зрения опасности или безопасности для себя или для окружающих;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активное участие в решении практических задач </w:t>
      </w:r>
      <w:proofErr w:type="spellStart"/>
      <w:r w:rsidRPr="00E666A2">
        <w:rPr>
          <w:rFonts w:ascii="Times New Roman" w:eastAsiaTheme="minorEastAsia" w:hAnsi="Times New Roman" w:cs="Times New Roman"/>
          <w:sz w:val="28"/>
          <w:szCs w:val="28"/>
          <w:lang w:eastAsia="ru-RU"/>
        </w:rPr>
        <w:t>природосбережения</w:t>
      </w:r>
      <w:proofErr w:type="spellEnd"/>
      <w:r w:rsidRPr="00E666A2">
        <w:rPr>
          <w:rFonts w:ascii="Times New Roman" w:eastAsiaTheme="minorEastAsia" w:hAnsi="Times New Roman" w:cs="Times New Roman"/>
          <w:sz w:val="28"/>
          <w:szCs w:val="28"/>
          <w:lang w:eastAsia="ru-RU"/>
        </w:rPr>
        <w:t xml:space="preserve"> (в рамках семьи, школы, города);</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интерес к практическому изучению профессий и труда различного рода, в том числе на основе применения биологических знаний;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уважение к труду и результатам трудовой деятельности;</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активное неприятие действий, приносящих вред окружающей среде;</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повышение уровня своей компетентности через практическую деятельность (сельскохозяйственную), в том числе умение учиться у других людей;</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осознание стрессовой ситуации, оценка происходящих биологических изменений и их последствий; формировать опыт;</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lastRenderedPageBreak/>
        <w:t>осознание своих дефицитов и проявление стремления к их преодолению;</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саморазвитие, умение ставить достижимые цели и строить реальные жизненные планы.</w:t>
      </w:r>
    </w:p>
    <w:p w:rsidR="00E666A2" w:rsidRPr="00E666A2" w:rsidRDefault="00E666A2" w:rsidP="00E666A2">
      <w:pPr>
        <w:spacing w:after="0" w:line="240" w:lineRule="auto"/>
        <w:ind w:firstLine="709"/>
        <w:jc w:val="both"/>
        <w:rPr>
          <w:rFonts w:ascii="Times New Roman" w:eastAsia="Times New Roman" w:hAnsi="Times New Roman" w:cs="Times New Roman"/>
          <w:b/>
          <w:sz w:val="28"/>
          <w:szCs w:val="28"/>
          <w:lang w:eastAsia="ru-RU"/>
        </w:rPr>
      </w:pPr>
    </w:p>
    <w:p w:rsidR="00E666A2" w:rsidRPr="00E666A2" w:rsidRDefault="00E666A2" w:rsidP="00E666A2">
      <w:pPr>
        <w:spacing w:after="0" w:line="240" w:lineRule="auto"/>
        <w:ind w:firstLine="709"/>
        <w:jc w:val="both"/>
        <w:rPr>
          <w:rFonts w:ascii="Times New Roman" w:eastAsia="Times New Roman" w:hAnsi="Times New Roman" w:cs="Times New Roman"/>
          <w:b/>
          <w:caps/>
          <w:sz w:val="28"/>
          <w:szCs w:val="28"/>
          <w:lang w:eastAsia="ru-RU"/>
        </w:rPr>
      </w:pPr>
      <w:r w:rsidRPr="00E666A2">
        <w:rPr>
          <w:rFonts w:ascii="Times New Roman" w:eastAsia="Times New Roman" w:hAnsi="Times New Roman" w:cs="Times New Roman"/>
          <w:b/>
          <w:caps/>
          <w:sz w:val="28"/>
          <w:szCs w:val="28"/>
          <w:lang w:eastAsia="ru-RU"/>
        </w:rPr>
        <w:t>Метапредметные результаты</w:t>
      </w:r>
    </w:p>
    <w:p w:rsidR="00E666A2" w:rsidRPr="00E666A2" w:rsidRDefault="00E666A2" w:rsidP="00E666A2">
      <w:pPr>
        <w:spacing w:after="0" w:line="240" w:lineRule="auto"/>
        <w:ind w:firstLine="709"/>
        <w:jc w:val="both"/>
        <w:rPr>
          <w:rFonts w:ascii="Times New Roman" w:eastAsia="Times New Roman" w:hAnsi="Times New Roman" w:cs="Times New Roman"/>
          <w:b/>
          <w:i/>
          <w:sz w:val="28"/>
          <w:szCs w:val="28"/>
          <w:lang w:eastAsia="ru-RU"/>
        </w:rPr>
      </w:pPr>
      <w:r w:rsidRPr="00E666A2">
        <w:rPr>
          <w:rFonts w:ascii="Times New Roman" w:eastAsia="Times New Roman" w:hAnsi="Times New Roman" w:cs="Times New Roman"/>
          <w:b/>
          <w:i/>
          <w:sz w:val="28"/>
          <w:szCs w:val="28"/>
          <w:lang w:eastAsia="ru-RU"/>
        </w:rPr>
        <w:t>Овладение универсальными учебными познавательными действиями:</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пользоваться научными методами для распознания биологических проблем;</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проводить наблюдения с опорой на план за живыми объектами, собственным организмом;</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описывать биологические объекты, процессы и явления с опорой на алгоритм;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ставить с опорой на алгоритм учебных действий несложные биологические эксперименты и интерпретировать их результаты с помощью учителя;</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создавать, применять и преобразовывать знаки и символы, модели и схемы для решения учебных и познавательных задач с помощью педагога.</w:t>
      </w:r>
    </w:p>
    <w:p w:rsidR="00E666A2" w:rsidRPr="00E666A2" w:rsidRDefault="00E666A2" w:rsidP="00E666A2">
      <w:pPr>
        <w:spacing w:after="0" w:line="240" w:lineRule="auto"/>
        <w:ind w:firstLine="709"/>
        <w:jc w:val="both"/>
        <w:rPr>
          <w:rFonts w:ascii="Times New Roman" w:eastAsia="Times New Roman" w:hAnsi="Times New Roman" w:cs="Times New Roman"/>
          <w:b/>
          <w:i/>
          <w:kern w:val="28"/>
          <w:sz w:val="28"/>
          <w:szCs w:val="28"/>
        </w:rPr>
      </w:pPr>
      <w:r w:rsidRPr="00E666A2">
        <w:rPr>
          <w:rFonts w:ascii="Times New Roman" w:eastAsia="Times New Roman" w:hAnsi="Times New Roman" w:cs="Times New Roman"/>
          <w:b/>
          <w:i/>
          <w:kern w:val="28"/>
          <w:sz w:val="28"/>
          <w:szCs w:val="28"/>
        </w:rPr>
        <w:t>Овладение универсальными учебными коммуникативными действиями:</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использовать информационно-коммуникационные технологии для решения коммуникативных и познавательных задач в области биологии;</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выполнять свою часть работы, достигать качественного результата и координировать свои действия с другими членами команды;</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E666A2" w:rsidRPr="00E666A2" w:rsidRDefault="00E666A2" w:rsidP="00E666A2">
      <w:pPr>
        <w:spacing w:after="0" w:line="240" w:lineRule="auto"/>
        <w:ind w:firstLine="709"/>
        <w:jc w:val="both"/>
        <w:rPr>
          <w:rFonts w:ascii="Times New Roman" w:eastAsia="Times New Roman" w:hAnsi="Times New Roman" w:cs="Times New Roman"/>
          <w:b/>
          <w:i/>
          <w:sz w:val="28"/>
          <w:szCs w:val="28"/>
          <w:lang w:eastAsia="ru-RU"/>
        </w:rPr>
      </w:pPr>
      <w:r w:rsidRPr="00E666A2">
        <w:rPr>
          <w:rFonts w:ascii="Times New Roman" w:eastAsia="Times New Roman" w:hAnsi="Times New Roman" w:cs="Times New Roman"/>
          <w:b/>
          <w:i/>
          <w:sz w:val="28"/>
          <w:szCs w:val="28"/>
          <w:lang w:eastAsia="ru-RU"/>
        </w:rPr>
        <w:t>Овладение универсальными учебными регулятивными действиями:</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lastRenderedPageBreak/>
        <w:t>планировать пути достижения целей в биологических наблюдениях, осознанно выбирать способы решения учебных и познавательных задач;</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оценивать правильность выполнения учебной задачи, собственные возможности ее решения.</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p>
    <w:p w:rsidR="00E666A2" w:rsidRPr="00E666A2" w:rsidRDefault="00E666A2" w:rsidP="00E666A2">
      <w:pPr>
        <w:spacing w:after="0" w:line="240" w:lineRule="auto"/>
        <w:ind w:firstLine="709"/>
        <w:jc w:val="both"/>
        <w:rPr>
          <w:rFonts w:ascii="Times New Roman" w:eastAsiaTheme="minorEastAsia" w:hAnsi="Times New Roman" w:cs="Times New Roman"/>
          <w:b/>
          <w:caps/>
          <w:sz w:val="28"/>
          <w:szCs w:val="28"/>
          <w:lang w:eastAsia="ru-RU"/>
        </w:rPr>
      </w:pPr>
      <w:r w:rsidRPr="00E666A2">
        <w:rPr>
          <w:rFonts w:ascii="Times New Roman" w:eastAsiaTheme="minorEastAsia" w:hAnsi="Times New Roman" w:cs="Times New Roman"/>
          <w:b/>
          <w:caps/>
          <w:sz w:val="28"/>
          <w:szCs w:val="28"/>
          <w:lang w:eastAsia="ru-RU"/>
        </w:rPr>
        <w:t xml:space="preserve">Предметные результаты: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E666A2">
        <w:rPr>
          <w:rFonts w:ascii="Times New Roman" w:eastAsiaTheme="minorEastAsia" w:hAnsi="Times New Roman" w:cs="Times New Roman"/>
          <w:sz w:val="28"/>
          <w:szCs w:val="28"/>
          <w:lang w:eastAsia="ru-RU"/>
        </w:rPr>
        <w:t>сформированность</w:t>
      </w:r>
      <w:proofErr w:type="spellEnd"/>
      <w:r w:rsidRPr="00E666A2">
        <w:rPr>
          <w:rFonts w:ascii="Times New Roman" w:eastAsiaTheme="minorEastAsia" w:hAnsi="Times New Roman" w:cs="Times New Roman"/>
          <w:sz w:val="28"/>
          <w:szCs w:val="28"/>
          <w:lang w:eastAsia="ru-RU"/>
        </w:rPr>
        <w:t xml:space="preserve"> представлений о современной теории эволюции и основных свидетельствах эволюции;</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lastRenderedPageBreak/>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осознавать вклад российских и зарубежных ученых в развитие биологических наук;</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уметь интегрировать с помощью педагога биологические знания со знаниями других учебных предметов;</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знать и уметь применять приемы оказания первой помощи человеку, выращивания культурных растений и ухода за домашними животными;</w:t>
      </w:r>
    </w:p>
    <w:p w:rsidR="00E666A2" w:rsidRPr="00E666A2" w:rsidRDefault="00E666A2" w:rsidP="00E666A2">
      <w:pPr>
        <w:spacing w:after="0" w:line="240" w:lineRule="auto"/>
        <w:ind w:firstLine="709"/>
        <w:jc w:val="both"/>
        <w:rPr>
          <w:rFonts w:ascii="Times New Roman" w:eastAsiaTheme="minorEastAsia" w:hAnsi="Times New Roman" w:cs="Times New Roman"/>
          <w:b/>
          <w:sz w:val="28"/>
          <w:szCs w:val="28"/>
          <w:lang w:eastAsia="ru-RU"/>
        </w:rPr>
      </w:pPr>
    </w:p>
    <w:p w:rsidR="00E666A2" w:rsidRPr="00E666A2" w:rsidRDefault="00E666A2" w:rsidP="00E666A2">
      <w:pPr>
        <w:spacing w:after="0" w:line="240" w:lineRule="auto"/>
        <w:ind w:firstLine="709"/>
        <w:jc w:val="both"/>
        <w:rPr>
          <w:rFonts w:ascii="Times New Roman" w:eastAsiaTheme="minorEastAsia" w:hAnsi="Times New Roman" w:cs="Times New Roman"/>
          <w:b/>
          <w:sz w:val="28"/>
          <w:szCs w:val="28"/>
          <w:lang w:eastAsia="ru-RU"/>
        </w:rPr>
      </w:pPr>
      <w:r w:rsidRPr="00E666A2">
        <w:rPr>
          <w:rFonts w:ascii="Times New Roman" w:eastAsiaTheme="minorEastAsia" w:hAnsi="Times New Roman" w:cs="Times New Roman"/>
          <w:b/>
          <w:sz w:val="28"/>
          <w:szCs w:val="28"/>
          <w:lang w:eastAsia="ru-RU"/>
        </w:rPr>
        <w:t>Требования к предметным результатам освоения учебного предмета «Биология», распределенные по годам обучения</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lastRenderedPageBreak/>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E666A2" w:rsidRPr="00E666A2" w:rsidRDefault="00E666A2" w:rsidP="00E666A2">
      <w:pPr>
        <w:spacing w:after="0" w:line="240" w:lineRule="auto"/>
        <w:ind w:firstLine="709"/>
        <w:jc w:val="both"/>
        <w:rPr>
          <w:rFonts w:ascii="Times New Roman" w:eastAsiaTheme="majorEastAsia" w:hAnsi="Times New Roman" w:cs="Times New Roman"/>
          <w:b/>
          <w:bCs/>
          <w:sz w:val="28"/>
          <w:szCs w:val="28"/>
        </w:rPr>
      </w:pPr>
      <w:bookmarkStart w:id="4" w:name="_Toc96435953"/>
    </w:p>
    <w:p w:rsidR="00E666A2" w:rsidRPr="00E666A2" w:rsidRDefault="00E666A2" w:rsidP="00E666A2">
      <w:pPr>
        <w:spacing w:after="0" w:line="240" w:lineRule="auto"/>
        <w:jc w:val="both"/>
        <w:rPr>
          <w:rFonts w:ascii="Times New Roman" w:eastAsiaTheme="majorEastAsia" w:hAnsi="Times New Roman" w:cs="Times New Roman"/>
          <w:b/>
          <w:bCs/>
          <w:iCs/>
          <w:sz w:val="28"/>
          <w:szCs w:val="28"/>
        </w:rPr>
      </w:pPr>
      <w:r w:rsidRPr="00E666A2">
        <w:rPr>
          <w:rFonts w:ascii="Times New Roman" w:eastAsiaTheme="majorEastAsia" w:hAnsi="Times New Roman" w:cs="Times New Roman"/>
          <w:b/>
          <w:bCs/>
          <w:sz w:val="28"/>
          <w:szCs w:val="28"/>
        </w:rPr>
        <w:t>5 КЛАСС</w:t>
      </w:r>
      <w:bookmarkEnd w:id="4"/>
      <w:r w:rsidRPr="00E666A2">
        <w:rPr>
          <w:rFonts w:ascii="Times New Roman" w:eastAsiaTheme="majorEastAsia" w:hAnsi="Times New Roman" w:cs="Times New Roman"/>
          <w:b/>
          <w:bCs/>
          <w:sz w:val="28"/>
          <w:szCs w:val="28"/>
        </w:rPr>
        <w:t>:</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приводить примеры вклада отечественных (в том числе В.И. 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lastRenderedPageBreak/>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раскрывать понятие о среде обитания (водной, наземно-воздушной, почвенной, </w:t>
      </w:r>
      <w:proofErr w:type="spellStart"/>
      <w:r w:rsidRPr="00E666A2">
        <w:rPr>
          <w:rFonts w:ascii="Times New Roman" w:eastAsiaTheme="minorEastAsia" w:hAnsi="Times New Roman" w:cs="Times New Roman"/>
          <w:sz w:val="28"/>
          <w:szCs w:val="28"/>
          <w:lang w:eastAsia="ru-RU"/>
        </w:rPr>
        <w:t>внутриорганизменной</w:t>
      </w:r>
      <w:proofErr w:type="spellEnd"/>
      <w:r w:rsidRPr="00E666A2">
        <w:rPr>
          <w:rFonts w:ascii="Times New Roman" w:eastAsiaTheme="minorEastAsia" w:hAnsi="Times New Roman" w:cs="Times New Roman"/>
          <w:sz w:val="28"/>
          <w:szCs w:val="28"/>
          <w:lang w:eastAsia="ru-RU"/>
        </w:rPr>
        <w:t>), факторах окружающей среды;</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знать основные правила поведения человека в природе и объяснять с помощью учителя значение природоохранной деятельности человека;</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раскрывать на основе опорного плана роль биологии в практической деятельности человека;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использовать при выполнении учебных заданий научно-популярную литературу по биологии, справочные материалы, ресурсы сети Интернет;</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E666A2" w:rsidRPr="00E666A2" w:rsidRDefault="00E666A2" w:rsidP="00E666A2">
      <w:pPr>
        <w:spacing w:after="0" w:line="240" w:lineRule="auto"/>
        <w:ind w:firstLine="709"/>
        <w:jc w:val="both"/>
        <w:rPr>
          <w:rFonts w:ascii="Times New Roman" w:eastAsiaTheme="minorEastAsia" w:hAnsi="Times New Roman" w:cs="Times New Roman"/>
          <w:sz w:val="28"/>
          <w:szCs w:val="28"/>
          <w:lang w:eastAsia="ru-RU"/>
        </w:rPr>
      </w:pPr>
      <w:r w:rsidRPr="00E666A2">
        <w:rPr>
          <w:rFonts w:ascii="Times New Roman" w:eastAsiaTheme="minorEastAsia" w:hAnsi="Times New Roman" w:cs="Times New Roman"/>
          <w:sz w:val="28"/>
          <w:szCs w:val="28"/>
          <w:lang w:eastAsia="ru-RU"/>
        </w:rPr>
        <w:t>осуществлять отбор источников биологической информации в соответствии с заданным поисковым запросом с помощью учителя.</w:t>
      </w:r>
    </w:p>
    <w:p w:rsidR="00E666A2" w:rsidRPr="00E666A2" w:rsidRDefault="00E666A2" w:rsidP="00E666A2">
      <w:pPr>
        <w:spacing w:after="0" w:line="240" w:lineRule="auto"/>
        <w:ind w:firstLine="709"/>
        <w:jc w:val="both"/>
        <w:rPr>
          <w:rFonts w:ascii="Times New Roman" w:eastAsia="Times New Roman" w:hAnsi="Times New Roman" w:cs="Times New Roman"/>
          <w:b/>
          <w:bCs/>
          <w:sz w:val="28"/>
          <w:szCs w:val="28"/>
        </w:rPr>
      </w:pPr>
    </w:p>
    <w:p w:rsidR="00A65010" w:rsidRDefault="00A65010" w:rsidP="00E666A2">
      <w:pPr>
        <w:spacing w:after="0"/>
        <w:ind w:left="120"/>
        <w:rPr>
          <w:rFonts w:ascii="Times New Roman" w:hAnsi="Times New Roman"/>
          <w:b/>
          <w:color w:val="000000"/>
          <w:sz w:val="28"/>
        </w:rPr>
      </w:pPr>
    </w:p>
    <w:p w:rsidR="00E666A2" w:rsidRDefault="00E666A2" w:rsidP="00CD1927">
      <w:pPr>
        <w:spacing w:after="0"/>
        <w:ind w:left="120"/>
      </w:pPr>
      <w:r>
        <w:rPr>
          <w:rFonts w:ascii="Times New Roman" w:hAnsi="Times New Roman"/>
          <w:b/>
          <w:color w:val="000000"/>
          <w:sz w:val="28"/>
        </w:rPr>
        <w:t xml:space="preserve">ТЕМАТИЧЕСКОЕ ПЛАНИРОВАНИЕ </w:t>
      </w:r>
      <w:r w:rsidR="00CD1927">
        <w:t xml:space="preserve">  </w:t>
      </w:r>
      <w:r>
        <w:rPr>
          <w:rFonts w:ascii="Times New Roman" w:hAnsi="Times New Roman"/>
          <w:b/>
          <w:color w:val="000000"/>
          <w:sz w:val="28"/>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0"/>
        <w:gridCol w:w="5132"/>
        <w:gridCol w:w="1528"/>
        <w:gridCol w:w="1841"/>
        <w:gridCol w:w="1910"/>
        <w:gridCol w:w="2849"/>
      </w:tblGrid>
      <w:tr w:rsidR="00E666A2" w:rsidTr="00E666A2">
        <w:trPr>
          <w:trHeight w:val="144"/>
          <w:tblCellSpacing w:w="20" w:type="nil"/>
        </w:trPr>
        <w:tc>
          <w:tcPr>
            <w:tcW w:w="729" w:type="dxa"/>
            <w:vMerge w:val="restart"/>
            <w:tcMar>
              <w:top w:w="50" w:type="dxa"/>
              <w:left w:w="100" w:type="dxa"/>
            </w:tcMar>
            <w:vAlign w:val="center"/>
          </w:tcPr>
          <w:p w:rsidR="00E666A2" w:rsidRDefault="00E666A2" w:rsidP="00973A46">
            <w:pPr>
              <w:spacing w:after="0"/>
              <w:ind w:left="135"/>
            </w:pPr>
            <w:r>
              <w:rPr>
                <w:rFonts w:ascii="Times New Roman" w:hAnsi="Times New Roman"/>
                <w:b/>
                <w:color w:val="000000"/>
                <w:sz w:val="24"/>
              </w:rPr>
              <w:t xml:space="preserve">№ п/п </w:t>
            </w:r>
          </w:p>
          <w:p w:rsidR="00E666A2" w:rsidRDefault="00E666A2" w:rsidP="00973A46">
            <w:pPr>
              <w:spacing w:after="0"/>
              <w:ind w:left="135"/>
            </w:pPr>
          </w:p>
        </w:tc>
        <w:tc>
          <w:tcPr>
            <w:tcW w:w="4940" w:type="dxa"/>
            <w:vMerge w:val="restart"/>
            <w:tcMar>
              <w:top w:w="50" w:type="dxa"/>
              <w:left w:w="100" w:type="dxa"/>
            </w:tcMar>
            <w:vAlign w:val="center"/>
          </w:tcPr>
          <w:p w:rsidR="00E666A2" w:rsidRDefault="00E666A2" w:rsidP="00973A46">
            <w:pPr>
              <w:spacing w:after="0"/>
              <w:ind w:left="135"/>
            </w:pPr>
            <w:r>
              <w:rPr>
                <w:rFonts w:ascii="Times New Roman" w:hAnsi="Times New Roman"/>
                <w:b/>
                <w:color w:val="000000"/>
                <w:sz w:val="24"/>
              </w:rPr>
              <w:t xml:space="preserve">Наименование разделов и тем программы </w:t>
            </w:r>
          </w:p>
          <w:p w:rsidR="00E666A2" w:rsidRDefault="00E666A2" w:rsidP="00973A46">
            <w:pPr>
              <w:spacing w:after="0"/>
              <w:ind w:left="135"/>
            </w:pPr>
          </w:p>
        </w:tc>
        <w:tc>
          <w:tcPr>
            <w:tcW w:w="0" w:type="auto"/>
            <w:gridSpan w:val="3"/>
            <w:tcMar>
              <w:top w:w="50" w:type="dxa"/>
              <w:left w:w="100" w:type="dxa"/>
            </w:tcMar>
            <w:vAlign w:val="center"/>
          </w:tcPr>
          <w:p w:rsidR="00E666A2" w:rsidRDefault="00E666A2" w:rsidP="00973A46">
            <w:pPr>
              <w:spacing w:after="0"/>
              <w:jc w:val="center"/>
            </w:pPr>
            <w:r>
              <w:rPr>
                <w:rFonts w:ascii="Times New Roman" w:hAnsi="Times New Roman"/>
                <w:b/>
                <w:color w:val="000000"/>
                <w:sz w:val="24"/>
              </w:rPr>
              <w:t>Количество часов</w:t>
            </w:r>
          </w:p>
        </w:tc>
        <w:tc>
          <w:tcPr>
            <w:tcW w:w="2850" w:type="dxa"/>
            <w:vMerge w:val="restart"/>
            <w:tcMar>
              <w:top w:w="50" w:type="dxa"/>
              <w:left w:w="100" w:type="dxa"/>
            </w:tcMar>
            <w:vAlign w:val="center"/>
          </w:tcPr>
          <w:p w:rsidR="00E666A2" w:rsidRDefault="00E666A2" w:rsidP="00973A46">
            <w:pPr>
              <w:spacing w:after="0"/>
              <w:ind w:left="135"/>
            </w:pPr>
            <w:r>
              <w:rPr>
                <w:rFonts w:ascii="Times New Roman" w:hAnsi="Times New Roman"/>
                <w:b/>
                <w:color w:val="000000"/>
                <w:sz w:val="24"/>
              </w:rPr>
              <w:t xml:space="preserve">Электронные (цифровые) образовательные ресурсы </w:t>
            </w:r>
          </w:p>
          <w:p w:rsidR="00E666A2" w:rsidRDefault="00E666A2" w:rsidP="00973A46">
            <w:pPr>
              <w:spacing w:after="0"/>
              <w:ind w:left="135"/>
            </w:pPr>
          </w:p>
        </w:tc>
      </w:tr>
      <w:tr w:rsidR="00E666A2" w:rsidTr="00E666A2">
        <w:trPr>
          <w:trHeight w:val="144"/>
          <w:tblCellSpacing w:w="20" w:type="nil"/>
        </w:trPr>
        <w:tc>
          <w:tcPr>
            <w:tcW w:w="729" w:type="dxa"/>
            <w:vMerge/>
            <w:tcBorders>
              <w:top w:val="nil"/>
            </w:tcBorders>
            <w:tcMar>
              <w:top w:w="50" w:type="dxa"/>
              <w:left w:w="100" w:type="dxa"/>
            </w:tcMar>
          </w:tcPr>
          <w:p w:rsidR="00E666A2" w:rsidRDefault="00E666A2" w:rsidP="00973A46"/>
        </w:tc>
        <w:tc>
          <w:tcPr>
            <w:tcW w:w="4940" w:type="dxa"/>
            <w:vMerge/>
            <w:tcBorders>
              <w:top w:val="nil"/>
            </w:tcBorders>
            <w:tcMar>
              <w:top w:w="50" w:type="dxa"/>
              <w:left w:w="100" w:type="dxa"/>
            </w:tcMar>
          </w:tcPr>
          <w:p w:rsidR="00E666A2" w:rsidRDefault="00E666A2" w:rsidP="00973A46"/>
        </w:tc>
        <w:tc>
          <w:tcPr>
            <w:tcW w:w="1562" w:type="dxa"/>
            <w:tcMar>
              <w:top w:w="50" w:type="dxa"/>
              <w:left w:w="100" w:type="dxa"/>
            </w:tcMar>
            <w:vAlign w:val="center"/>
          </w:tcPr>
          <w:p w:rsidR="00E666A2" w:rsidRDefault="00E666A2" w:rsidP="00973A46">
            <w:pPr>
              <w:spacing w:after="0"/>
              <w:ind w:left="135"/>
            </w:pPr>
            <w:r>
              <w:rPr>
                <w:rFonts w:ascii="Times New Roman" w:hAnsi="Times New Roman"/>
                <w:b/>
                <w:color w:val="000000"/>
                <w:sz w:val="24"/>
              </w:rPr>
              <w:t xml:space="preserve">Всего </w:t>
            </w:r>
          </w:p>
          <w:p w:rsidR="00E666A2" w:rsidRDefault="00E666A2" w:rsidP="00973A46">
            <w:pPr>
              <w:spacing w:after="0"/>
              <w:ind w:left="135"/>
            </w:pPr>
          </w:p>
        </w:tc>
        <w:tc>
          <w:tcPr>
            <w:tcW w:w="1841" w:type="dxa"/>
            <w:tcMar>
              <w:top w:w="50" w:type="dxa"/>
              <w:left w:w="100" w:type="dxa"/>
            </w:tcMar>
            <w:vAlign w:val="center"/>
          </w:tcPr>
          <w:p w:rsidR="00E666A2" w:rsidRDefault="00E666A2" w:rsidP="00973A46">
            <w:pPr>
              <w:spacing w:after="0"/>
              <w:ind w:left="135"/>
            </w:pPr>
            <w:r>
              <w:rPr>
                <w:rFonts w:ascii="Times New Roman" w:hAnsi="Times New Roman"/>
                <w:b/>
                <w:color w:val="000000"/>
                <w:sz w:val="24"/>
              </w:rPr>
              <w:t xml:space="preserve">Контрольные работы </w:t>
            </w:r>
          </w:p>
          <w:p w:rsidR="00E666A2" w:rsidRDefault="00E666A2" w:rsidP="00973A46">
            <w:pPr>
              <w:spacing w:after="0"/>
              <w:ind w:left="135"/>
            </w:pPr>
          </w:p>
        </w:tc>
        <w:tc>
          <w:tcPr>
            <w:tcW w:w="1910" w:type="dxa"/>
            <w:tcMar>
              <w:top w:w="50" w:type="dxa"/>
              <w:left w:w="100" w:type="dxa"/>
            </w:tcMar>
            <w:vAlign w:val="center"/>
          </w:tcPr>
          <w:p w:rsidR="00E666A2" w:rsidRDefault="00E666A2" w:rsidP="00973A46">
            <w:pPr>
              <w:spacing w:after="0"/>
              <w:ind w:left="135"/>
            </w:pPr>
            <w:r>
              <w:rPr>
                <w:rFonts w:ascii="Times New Roman" w:hAnsi="Times New Roman"/>
                <w:b/>
                <w:color w:val="000000"/>
                <w:sz w:val="24"/>
              </w:rPr>
              <w:t xml:space="preserve">Практические работы </w:t>
            </w:r>
          </w:p>
          <w:p w:rsidR="00E666A2" w:rsidRDefault="00E666A2" w:rsidP="00973A46">
            <w:pPr>
              <w:spacing w:after="0"/>
              <w:ind w:left="135"/>
            </w:pPr>
          </w:p>
        </w:tc>
        <w:tc>
          <w:tcPr>
            <w:tcW w:w="0" w:type="auto"/>
            <w:vMerge/>
            <w:tcBorders>
              <w:top w:val="nil"/>
            </w:tcBorders>
            <w:tcMar>
              <w:top w:w="50" w:type="dxa"/>
              <w:left w:w="100" w:type="dxa"/>
            </w:tcMar>
          </w:tcPr>
          <w:p w:rsidR="00E666A2" w:rsidRDefault="00E666A2" w:rsidP="00973A46"/>
        </w:tc>
      </w:tr>
      <w:tr w:rsidR="00E666A2" w:rsidRPr="0012031B" w:rsidTr="00E666A2">
        <w:trPr>
          <w:trHeight w:val="144"/>
          <w:tblCellSpacing w:w="20" w:type="nil"/>
        </w:trPr>
        <w:tc>
          <w:tcPr>
            <w:tcW w:w="729" w:type="dxa"/>
            <w:tcMar>
              <w:top w:w="50" w:type="dxa"/>
              <w:left w:w="100" w:type="dxa"/>
            </w:tcMar>
            <w:vAlign w:val="center"/>
          </w:tcPr>
          <w:p w:rsidR="00E666A2" w:rsidRDefault="00E666A2" w:rsidP="00973A46">
            <w:pPr>
              <w:spacing w:after="0"/>
            </w:pPr>
            <w:r>
              <w:rPr>
                <w:rFonts w:ascii="Times New Roman" w:hAnsi="Times New Roman"/>
                <w:color w:val="000000"/>
                <w:sz w:val="24"/>
              </w:rPr>
              <w:t>1</w:t>
            </w:r>
          </w:p>
        </w:tc>
        <w:tc>
          <w:tcPr>
            <w:tcW w:w="4940" w:type="dxa"/>
            <w:tcMar>
              <w:top w:w="50" w:type="dxa"/>
              <w:left w:w="100" w:type="dxa"/>
            </w:tcMar>
            <w:vAlign w:val="center"/>
          </w:tcPr>
          <w:p w:rsidR="00E666A2" w:rsidRPr="00525684" w:rsidRDefault="00E666A2" w:rsidP="00973A46">
            <w:pPr>
              <w:spacing w:after="0"/>
              <w:ind w:left="135"/>
            </w:pPr>
            <w:r w:rsidRPr="00525684">
              <w:rPr>
                <w:rFonts w:ascii="Times New Roman" w:hAnsi="Times New Roman"/>
                <w:color w:val="000000"/>
                <w:sz w:val="24"/>
              </w:rPr>
              <w:t>Биология — наука о живой природе</w:t>
            </w:r>
          </w:p>
        </w:tc>
        <w:tc>
          <w:tcPr>
            <w:tcW w:w="1562" w:type="dxa"/>
            <w:tcMar>
              <w:top w:w="50" w:type="dxa"/>
              <w:left w:w="100" w:type="dxa"/>
            </w:tcMar>
            <w:vAlign w:val="center"/>
          </w:tcPr>
          <w:p w:rsidR="00E666A2" w:rsidRDefault="00E666A2" w:rsidP="00973A46">
            <w:pPr>
              <w:spacing w:after="0"/>
              <w:ind w:left="135"/>
              <w:jc w:val="center"/>
            </w:pPr>
            <w:r w:rsidRPr="00525684">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666A2" w:rsidRDefault="00E666A2" w:rsidP="00973A46">
            <w:pPr>
              <w:spacing w:after="0"/>
              <w:ind w:left="135"/>
              <w:jc w:val="center"/>
            </w:pPr>
          </w:p>
        </w:tc>
        <w:tc>
          <w:tcPr>
            <w:tcW w:w="1910" w:type="dxa"/>
            <w:tcMar>
              <w:top w:w="50" w:type="dxa"/>
              <w:left w:w="100" w:type="dxa"/>
            </w:tcMar>
            <w:vAlign w:val="center"/>
          </w:tcPr>
          <w:p w:rsidR="00E666A2" w:rsidRPr="00DC61A5" w:rsidRDefault="00E666A2" w:rsidP="00973A46">
            <w:pPr>
              <w:spacing w:after="0"/>
              <w:ind w:left="135"/>
              <w:jc w:val="center"/>
              <w:rPr>
                <w:rFonts w:ascii="Times New Roman" w:hAnsi="Times New Roman" w:cs="Times New Roman"/>
                <w:sz w:val="24"/>
                <w:szCs w:val="24"/>
              </w:rPr>
            </w:pPr>
          </w:p>
        </w:tc>
        <w:tc>
          <w:tcPr>
            <w:tcW w:w="2850" w:type="dxa"/>
            <w:tcMar>
              <w:top w:w="50" w:type="dxa"/>
              <w:left w:w="100" w:type="dxa"/>
            </w:tcMar>
            <w:vAlign w:val="center"/>
          </w:tcPr>
          <w:p w:rsidR="00E666A2" w:rsidRPr="00525684" w:rsidRDefault="00E666A2" w:rsidP="00973A46">
            <w:pPr>
              <w:spacing w:after="0"/>
              <w:ind w:left="135"/>
            </w:pPr>
            <w:r w:rsidRPr="00525684">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525684">
                <w:rPr>
                  <w:rFonts w:ascii="Times New Roman" w:hAnsi="Times New Roman"/>
                  <w:color w:val="0000FF"/>
                  <w:u w:val="single"/>
                </w:rPr>
                <w:t>://</w:t>
              </w:r>
              <w:r>
                <w:rPr>
                  <w:rFonts w:ascii="Times New Roman" w:hAnsi="Times New Roman"/>
                  <w:color w:val="0000FF"/>
                  <w:u w:val="single"/>
                </w:rPr>
                <w:t>m</w:t>
              </w:r>
              <w:r w:rsidRPr="00525684">
                <w:rPr>
                  <w:rFonts w:ascii="Times New Roman" w:hAnsi="Times New Roman"/>
                  <w:color w:val="0000FF"/>
                  <w:u w:val="single"/>
                </w:rPr>
                <w:t>.</w:t>
              </w:r>
              <w:r>
                <w:rPr>
                  <w:rFonts w:ascii="Times New Roman" w:hAnsi="Times New Roman"/>
                  <w:color w:val="0000FF"/>
                  <w:u w:val="single"/>
                </w:rPr>
                <w:t>edsoo</w:t>
              </w:r>
              <w:r w:rsidRPr="00525684">
                <w:rPr>
                  <w:rFonts w:ascii="Times New Roman" w:hAnsi="Times New Roman"/>
                  <w:color w:val="0000FF"/>
                  <w:u w:val="single"/>
                </w:rPr>
                <w:t>.</w:t>
              </w:r>
              <w:r>
                <w:rPr>
                  <w:rFonts w:ascii="Times New Roman" w:hAnsi="Times New Roman"/>
                  <w:color w:val="0000FF"/>
                  <w:u w:val="single"/>
                </w:rPr>
                <w:t>ru</w:t>
              </w:r>
              <w:r w:rsidRPr="00525684">
                <w:rPr>
                  <w:rFonts w:ascii="Times New Roman" w:hAnsi="Times New Roman"/>
                  <w:color w:val="0000FF"/>
                  <w:u w:val="single"/>
                </w:rPr>
                <w:t>/7</w:t>
              </w:r>
              <w:r>
                <w:rPr>
                  <w:rFonts w:ascii="Times New Roman" w:hAnsi="Times New Roman"/>
                  <w:color w:val="0000FF"/>
                  <w:u w:val="single"/>
                </w:rPr>
                <w:t>f</w:t>
              </w:r>
              <w:r w:rsidRPr="00525684">
                <w:rPr>
                  <w:rFonts w:ascii="Times New Roman" w:hAnsi="Times New Roman"/>
                  <w:color w:val="0000FF"/>
                  <w:u w:val="single"/>
                </w:rPr>
                <w:t>413368</w:t>
              </w:r>
            </w:hyperlink>
          </w:p>
        </w:tc>
      </w:tr>
      <w:tr w:rsidR="00E666A2" w:rsidRPr="0012031B" w:rsidTr="00E666A2">
        <w:trPr>
          <w:trHeight w:val="144"/>
          <w:tblCellSpacing w:w="20" w:type="nil"/>
        </w:trPr>
        <w:tc>
          <w:tcPr>
            <w:tcW w:w="729" w:type="dxa"/>
            <w:tcMar>
              <w:top w:w="50" w:type="dxa"/>
              <w:left w:w="100" w:type="dxa"/>
            </w:tcMar>
            <w:vAlign w:val="center"/>
          </w:tcPr>
          <w:p w:rsidR="00E666A2" w:rsidRDefault="00E666A2" w:rsidP="00973A46">
            <w:pPr>
              <w:spacing w:after="0"/>
            </w:pPr>
            <w:r>
              <w:rPr>
                <w:rFonts w:ascii="Times New Roman" w:hAnsi="Times New Roman"/>
                <w:color w:val="000000"/>
                <w:sz w:val="24"/>
              </w:rPr>
              <w:t>2</w:t>
            </w:r>
          </w:p>
        </w:tc>
        <w:tc>
          <w:tcPr>
            <w:tcW w:w="4940" w:type="dxa"/>
            <w:tcMar>
              <w:top w:w="50" w:type="dxa"/>
              <w:left w:w="100" w:type="dxa"/>
            </w:tcMar>
            <w:vAlign w:val="center"/>
          </w:tcPr>
          <w:p w:rsidR="00E666A2" w:rsidRDefault="00E666A2" w:rsidP="00973A46">
            <w:pPr>
              <w:spacing w:after="0"/>
              <w:ind w:left="135"/>
            </w:pPr>
            <w:r>
              <w:rPr>
                <w:rFonts w:ascii="Times New Roman" w:hAnsi="Times New Roman"/>
                <w:color w:val="000000"/>
                <w:sz w:val="24"/>
              </w:rPr>
              <w:t>Методы изучения живой природы</w:t>
            </w:r>
          </w:p>
        </w:tc>
        <w:tc>
          <w:tcPr>
            <w:tcW w:w="1562" w:type="dxa"/>
            <w:tcMar>
              <w:top w:w="50" w:type="dxa"/>
              <w:left w:w="100" w:type="dxa"/>
            </w:tcMar>
            <w:vAlign w:val="center"/>
          </w:tcPr>
          <w:p w:rsidR="00E666A2" w:rsidRDefault="00E666A2" w:rsidP="00973A4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666A2" w:rsidRDefault="00E666A2" w:rsidP="00973A46">
            <w:pPr>
              <w:spacing w:after="0"/>
              <w:ind w:left="135"/>
              <w:jc w:val="center"/>
            </w:pPr>
          </w:p>
        </w:tc>
        <w:tc>
          <w:tcPr>
            <w:tcW w:w="1910" w:type="dxa"/>
            <w:tcMar>
              <w:top w:w="50" w:type="dxa"/>
              <w:left w:w="100" w:type="dxa"/>
            </w:tcMar>
            <w:vAlign w:val="center"/>
          </w:tcPr>
          <w:p w:rsidR="00E666A2" w:rsidRPr="00DC61A5" w:rsidRDefault="00E666A2" w:rsidP="00973A46">
            <w:pPr>
              <w:spacing w:after="0"/>
              <w:ind w:left="135"/>
              <w:jc w:val="center"/>
              <w:rPr>
                <w:rFonts w:ascii="Times New Roman" w:hAnsi="Times New Roman" w:cs="Times New Roman"/>
                <w:sz w:val="24"/>
                <w:szCs w:val="24"/>
              </w:rPr>
            </w:pPr>
            <w:r w:rsidRPr="00DC61A5">
              <w:rPr>
                <w:rFonts w:ascii="Times New Roman" w:hAnsi="Times New Roman" w:cs="Times New Roman"/>
                <w:color w:val="000000"/>
                <w:sz w:val="24"/>
                <w:szCs w:val="24"/>
              </w:rPr>
              <w:t xml:space="preserve"> 1 </w:t>
            </w:r>
          </w:p>
        </w:tc>
        <w:tc>
          <w:tcPr>
            <w:tcW w:w="2850" w:type="dxa"/>
            <w:tcMar>
              <w:top w:w="50" w:type="dxa"/>
              <w:left w:w="100" w:type="dxa"/>
            </w:tcMar>
            <w:vAlign w:val="center"/>
          </w:tcPr>
          <w:p w:rsidR="00E666A2" w:rsidRPr="00525684" w:rsidRDefault="00E666A2" w:rsidP="00973A46">
            <w:pPr>
              <w:spacing w:after="0"/>
              <w:ind w:left="135"/>
            </w:pPr>
            <w:r w:rsidRPr="00525684">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525684">
                <w:rPr>
                  <w:rFonts w:ascii="Times New Roman" w:hAnsi="Times New Roman"/>
                  <w:color w:val="0000FF"/>
                  <w:u w:val="single"/>
                </w:rPr>
                <w:t>://</w:t>
              </w:r>
              <w:r>
                <w:rPr>
                  <w:rFonts w:ascii="Times New Roman" w:hAnsi="Times New Roman"/>
                  <w:color w:val="0000FF"/>
                  <w:u w:val="single"/>
                </w:rPr>
                <w:t>m</w:t>
              </w:r>
              <w:r w:rsidRPr="00525684">
                <w:rPr>
                  <w:rFonts w:ascii="Times New Roman" w:hAnsi="Times New Roman"/>
                  <w:color w:val="0000FF"/>
                  <w:u w:val="single"/>
                </w:rPr>
                <w:t>.</w:t>
              </w:r>
              <w:r>
                <w:rPr>
                  <w:rFonts w:ascii="Times New Roman" w:hAnsi="Times New Roman"/>
                  <w:color w:val="0000FF"/>
                  <w:u w:val="single"/>
                </w:rPr>
                <w:t>edsoo</w:t>
              </w:r>
              <w:r w:rsidRPr="00525684">
                <w:rPr>
                  <w:rFonts w:ascii="Times New Roman" w:hAnsi="Times New Roman"/>
                  <w:color w:val="0000FF"/>
                  <w:u w:val="single"/>
                </w:rPr>
                <w:t>.</w:t>
              </w:r>
              <w:r>
                <w:rPr>
                  <w:rFonts w:ascii="Times New Roman" w:hAnsi="Times New Roman"/>
                  <w:color w:val="0000FF"/>
                  <w:u w:val="single"/>
                </w:rPr>
                <w:t>ru</w:t>
              </w:r>
              <w:r w:rsidRPr="00525684">
                <w:rPr>
                  <w:rFonts w:ascii="Times New Roman" w:hAnsi="Times New Roman"/>
                  <w:color w:val="0000FF"/>
                  <w:u w:val="single"/>
                </w:rPr>
                <w:t>/7</w:t>
              </w:r>
              <w:r>
                <w:rPr>
                  <w:rFonts w:ascii="Times New Roman" w:hAnsi="Times New Roman"/>
                  <w:color w:val="0000FF"/>
                  <w:u w:val="single"/>
                </w:rPr>
                <w:t>f</w:t>
              </w:r>
              <w:r w:rsidRPr="00525684">
                <w:rPr>
                  <w:rFonts w:ascii="Times New Roman" w:hAnsi="Times New Roman"/>
                  <w:color w:val="0000FF"/>
                  <w:u w:val="single"/>
                </w:rPr>
                <w:t>413368</w:t>
              </w:r>
            </w:hyperlink>
          </w:p>
        </w:tc>
      </w:tr>
      <w:tr w:rsidR="00E666A2" w:rsidRPr="0012031B" w:rsidTr="00E666A2">
        <w:trPr>
          <w:trHeight w:val="144"/>
          <w:tblCellSpacing w:w="20" w:type="nil"/>
        </w:trPr>
        <w:tc>
          <w:tcPr>
            <w:tcW w:w="729" w:type="dxa"/>
            <w:tcMar>
              <w:top w:w="50" w:type="dxa"/>
              <w:left w:w="100" w:type="dxa"/>
            </w:tcMar>
            <w:vAlign w:val="center"/>
          </w:tcPr>
          <w:p w:rsidR="00E666A2" w:rsidRDefault="00E666A2" w:rsidP="00973A46">
            <w:pPr>
              <w:spacing w:after="0"/>
            </w:pPr>
            <w:r>
              <w:rPr>
                <w:rFonts w:ascii="Times New Roman" w:hAnsi="Times New Roman"/>
                <w:color w:val="000000"/>
                <w:sz w:val="24"/>
              </w:rPr>
              <w:t>3</w:t>
            </w:r>
          </w:p>
        </w:tc>
        <w:tc>
          <w:tcPr>
            <w:tcW w:w="4940" w:type="dxa"/>
            <w:tcMar>
              <w:top w:w="50" w:type="dxa"/>
              <w:left w:w="100" w:type="dxa"/>
            </w:tcMar>
            <w:vAlign w:val="center"/>
          </w:tcPr>
          <w:p w:rsidR="00E666A2" w:rsidRDefault="00E666A2" w:rsidP="00973A46">
            <w:pPr>
              <w:spacing w:after="0"/>
              <w:ind w:left="135"/>
            </w:pPr>
            <w:r>
              <w:rPr>
                <w:rFonts w:ascii="Times New Roman" w:hAnsi="Times New Roman"/>
                <w:color w:val="000000"/>
                <w:sz w:val="24"/>
              </w:rPr>
              <w:t>Организмы — тела живой природы</w:t>
            </w:r>
          </w:p>
        </w:tc>
        <w:tc>
          <w:tcPr>
            <w:tcW w:w="1562" w:type="dxa"/>
            <w:tcMar>
              <w:top w:w="50" w:type="dxa"/>
              <w:left w:w="100" w:type="dxa"/>
            </w:tcMar>
            <w:vAlign w:val="center"/>
          </w:tcPr>
          <w:p w:rsidR="00E666A2" w:rsidRDefault="00E666A2" w:rsidP="00973A4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666A2" w:rsidRPr="00DC61A5" w:rsidRDefault="00E666A2" w:rsidP="00973A46">
            <w:pPr>
              <w:spacing w:after="0"/>
              <w:ind w:left="135"/>
              <w:jc w:val="center"/>
            </w:pPr>
            <w:r>
              <w:t>1</w:t>
            </w:r>
          </w:p>
        </w:tc>
        <w:tc>
          <w:tcPr>
            <w:tcW w:w="1910" w:type="dxa"/>
            <w:tcMar>
              <w:top w:w="50" w:type="dxa"/>
              <w:left w:w="100" w:type="dxa"/>
            </w:tcMar>
            <w:vAlign w:val="center"/>
          </w:tcPr>
          <w:p w:rsidR="00E666A2" w:rsidRPr="00DC61A5" w:rsidRDefault="00E666A2" w:rsidP="00973A46">
            <w:pPr>
              <w:spacing w:after="0"/>
              <w:ind w:left="135"/>
              <w:jc w:val="center"/>
              <w:rPr>
                <w:rFonts w:ascii="Times New Roman" w:hAnsi="Times New Roman" w:cs="Times New Roman"/>
                <w:sz w:val="24"/>
                <w:szCs w:val="24"/>
              </w:rPr>
            </w:pPr>
            <w:r w:rsidRPr="00DC61A5">
              <w:rPr>
                <w:rFonts w:ascii="Times New Roman" w:hAnsi="Times New Roman" w:cs="Times New Roman"/>
                <w:color w:val="000000"/>
                <w:sz w:val="24"/>
                <w:szCs w:val="24"/>
              </w:rPr>
              <w:t xml:space="preserve"> 1.5 </w:t>
            </w:r>
          </w:p>
        </w:tc>
        <w:tc>
          <w:tcPr>
            <w:tcW w:w="2850" w:type="dxa"/>
            <w:tcMar>
              <w:top w:w="50" w:type="dxa"/>
              <w:left w:w="100" w:type="dxa"/>
            </w:tcMar>
            <w:vAlign w:val="center"/>
          </w:tcPr>
          <w:p w:rsidR="00E666A2" w:rsidRPr="00525684" w:rsidRDefault="00E666A2" w:rsidP="00973A46">
            <w:pPr>
              <w:spacing w:after="0"/>
              <w:ind w:left="135"/>
            </w:pPr>
            <w:r w:rsidRPr="00525684">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525684">
                <w:rPr>
                  <w:rFonts w:ascii="Times New Roman" w:hAnsi="Times New Roman"/>
                  <w:color w:val="0000FF"/>
                  <w:u w:val="single"/>
                </w:rPr>
                <w:t>://</w:t>
              </w:r>
              <w:r>
                <w:rPr>
                  <w:rFonts w:ascii="Times New Roman" w:hAnsi="Times New Roman"/>
                  <w:color w:val="0000FF"/>
                  <w:u w:val="single"/>
                </w:rPr>
                <w:t>m</w:t>
              </w:r>
              <w:r w:rsidRPr="00525684">
                <w:rPr>
                  <w:rFonts w:ascii="Times New Roman" w:hAnsi="Times New Roman"/>
                  <w:color w:val="0000FF"/>
                  <w:u w:val="single"/>
                </w:rPr>
                <w:t>.</w:t>
              </w:r>
              <w:r>
                <w:rPr>
                  <w:rFonts w:ascii="Times New Roman" w:hAnsi="Times New Roman"/>
                  <w:color w:val="0000FF"/>
                  <w:u w:val="single"/>
                </w:rPr>
                <w:t>edsoo</w:t>
              </w:r>
              <w:r w:rsidRPr="00525684">
                <w:rPr>
                  <w:rFonts w:ascii="Times New Roman" w:hAnsi="Times New Roman"/>
                  <w:color w:val="0000FF"/>
                  <w:u w:val="single"/>
                </w:rPr>
                <w:t>.</w:t>
              </w:r>
              <w:r>
                <w:rPr>
                  <w:rFonts w:ascii="Times New Roman" w:hAnsi="Times New Roman"/>
                  <w:color w:val="0000FF"/>
                  <w:u w:val="single"/>
                </w:rPr>
                <w:t>ru</w:t>
              </w:r>
              <w:r w:rsidRPr="00525684">
                <w:rPr>
                  <w:rFonts w:ascii="Times New Roman" w:hAnsi="Times New Roman"/>
                  <w:color w:val="0000FF"/>
                  <w:u w:val="single"/>
                </w:rPr>
                <w:t>/7</w:t>
              </w:r>
              <w:r>
                <w:rPr>
                  <w:rFonts w:ascii="Times New Roman" w:hAnsi="Times New Roman"/>
                  <w:color w:val="0000FF"/>
                  <w:u w:val="single"/>
                </w:rPr>
                <w:t>f</w:t>
              </w:r>
              <w:r w:rsidRPr="00525684">
                <w:rPr>
                  <w:rFonts w:ascii="Times New Roman" w:hAnsi="Times New Roman"/>
                  <w:color w:val="0000FF"/>
                  <w:u w:val="single"/>
                </w:rPr>
                <w:t>413368</w:t>
              </w:r>
            </w:hyperlink>
          </w:p>
        </w:tc>
      </w:tr>
      <w:tr w:rsidR="00E666A2" w:rsidRPr="0012031B" w:rsidTr="00E666A2">
        <w:trPr>
          <w:trHeight w:val="144"/>
          <w:tblCellSpacing w:w="20" w:type="nil"/>
        </w:trPr>
        <w:tc>
          <w:tcPr>
            <w:tcW w:w="729" w:type="dxa"/>
            <w:tcMar>
              <w:top w:w="50" w:type="dxa"/>
              <w:left w:w="100" w:type="dxa"/>
            </w:tcMar>
            <w:vAlign w:val="center"/>
          </w:tcPr>
          <w:p w:rsidR="00E666A2" w:rsidRDefault="00E666A2" w:rsidP="00973A46">
            <w:pPr>
              <w:spacing w:after="0"/>
            </w:pPr>
            <w:r>
              <w:rPr>
                <w:rFonts w:ascii="Times New Roman" w:hAnsi="Times New Roman"/>
                <w:color w:val="000000"/>
                <w:sz w:val="24"/>
              </w:rPr>
              <w:t>4</w:t>
            </w:r>
          </w:p>
        </w:tc>
        <w:tc>
          <w:tcPr>
            <w:tcW w:w="4940" w:type="dxa"/>
            <w:tcMar>
              <w:top w:w="50" w:type="dxa"/>
              <w:left w:w="100" w:type="dxa"/>
            </w:tcMar>
            <w:vAlign w:val="center"/>
          </w:tcPr>
          <w:p w:rsidR="00E666A2" w:rsidRDefault="00E666A2" w:rsidP="00973A46">
            <w:pPr>
              <w:spacing w:after="0"/>
              <w:ind w:left="135"/>
            </w:pPr>
            <w:r>
              <w:rPr>
                <w:rFonts w:ascii="Times New Roman" w:hAnsi="Times New Roman"/>
                <w:color w:val="000000"/>
                <w:sz w:val="24"/>
              </w:rPr>
              <w:t>Организмы и среда обитания</w:t>
            </w:r>
          </w:p>
        </w:tc>
        <w:tc>
          <w:tcPr>
            <w:tcW w:w="1562" w:type="dxa"/>
            <w:tcMar>
              <w:top w:w="50" w:type="dxa"/>
              <w:left w:w="100" w:type="dxa"/>
            </w:tcMar>
            <w:vAlign w:val="center"/>
          </w:tcPr>
          <w:p w:rsidR="00E666A2" w:rsidRDefault="00E666A2" w:rsidP="00973A46">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666A2" w:rsidRDefault="00E666A2" w:rsidP="00973A46">
            <w:pPr>
              <w:spacing w:after="0"/>
              <w:ind w:left="135"/>
              <w:jc w:val="center"/>
            </w:pPr>
          </w:p>
        </w:tc>
        <w:tc>
          <w:tcPr>
            <w:tcW w:w="1910" w:type="dxa"/>
            <w:tcMar>
              <w:top w:w="50" w:type="dxa"/>
              <w:left w:w="100" w:type="dxa"/>
            </w:tcMar>
            <w:vAlign w:val="center"/>
          </w:tcPr>
          <w:p w:rsidR="00E666A2" w:rsidRPr="00DC61A5" w:rsidRDefault="00E666A2" w:rsidP="00973A46">
            <w:pPr>
              <w:spacing w:after="0"/>
              <w:ind w:left="135"/>
              <w:jc w:val="center"/>
              <w:rPr>
                <w:rFonts w:ascii="Times New Roman" w:hAnsi="Times New Roman" w:cs="Times New Roman"/>
                <w:sz w:val="24"/>
                <w:szCs w:val="24"/>
              </w:rPr>
            </w:pPr>
            <w:r w:rsidRPr="00DC61A5">
              <w:rPr>
                <w:rFonts w:ascii="Times New Roman" w:hAnsi="Times New Roman" w:cs="Times New Roman"/>
                <w:color w:val="000000"/>
                <w:sz w:val="24"/>
                <w:szCs w:val="24"/>
              </w:rPr>
              <w:t xml:space="preserve"> 0.5 </w:t>
            </w:r>
          </w:p>
        </w:tc>
        <w:tc>
          <w:tcPr>
            <w:tcW w:w="2850" w:type="dxa"/>
            <w:tcMar>
              <w:top w:w="50" w:type="dxa"/>
              <w:left w:w="100" w:type="dxa"/>
            </w:tcMar>
            <w:vAlign w:val="center"/>
          </w:tcPr>
          <w:p w:rsidR="00E666A2" w:rsidRPr="00525684" w:rsidRDefault="00E666A2" w:rsidP="00973A46">
            <w:pPr>
              <w:spacing w:after="0"/>
              <w:ind w:left="135"/>
            </w:pPr>
            <w:r w:rsidRPr="00525684">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525684">
                <w:rPr>
                  <w:rFonts w:ascii="Times New Roman" w:hAnsi="Times New Roman"/>
                  <w:color w:val="0000FF"/>
                  <w:u w:val="single"/>
                </w:rPr>
                <w:t>://</w:t>
              </w:r>
              <w:r>
                <w:rPr>
                  <w:rFonts w:ascii="Times New Roman" w:hAnsi="Times New Roman"/>
                  <w:color w:val="0000FF"/>
                  <w:u w:val="single"/>
                </w:rPr>
                <w:t>m</w:t>
              </w:r>
              <w:r w:rsidRPr="00525684">
                <w:rPr>
                  <w:rFonts w:ascii="Times New Roman" w:hAnsi="Times New Roman"/>
                  <w:color w:val="0000FF"/>
                  <w:u w:val="single"/>
                </w:rPr>
                <w:t>.</w:t>
              </w:r>
              <w:r>
                <w:rPr>
                  <w:rFonts w:ascii="Times New Roman" w:hAnsi="Times New Roman"/>
                  <w:color w:val="0000FF"/>
                  <w:u w:val="single"/>
                </w:rPr>
                <w:t>edsoo</w:t>
              </w:r>
              <w:r w:rsidRPr="00525684">
                <w:rPr>
                  <w:rFonts w:ascii="Times New Roman" w:hAnsi="Times New Roman"/>
                  <w:color w:val="0000FF"/>
                  <w:u w:val="single"/>
                </w:rPr>
                <w:t>.</w:t>
              </w:r>
              <w:r>
                <w:rPr>
                  <w:rFonts w:ascii="Times New Roman" w:hAnsi="Times New Roman"/>
                  <w:color w:val="0000FF"/>
                  <w:u w:val="single"/>
                </w:rPr>
                <w:t>ru</w:t>
              </w:r>
              <w:r w:rsidRPr="00525684">
                <w:rPr>
                  <w:rFonts w:ascii="Times New Roman" w:hAnsi="Times New Roman"/>
                  <w:color w:val="0000FF"/>
                  <w:u w:val="single"/>
                </w:rPr>
                <w:t>/7</w:t>
              </w:r>
              <w:r>
                <w:rPr>
                  <w:rFonts w:ascii="Times New Roman" w:hAnsi="Times New Roman"/>
                  <w:color w:val="0000FF"/>
                  <w:u w:val="single"/>
                </w:rPr>
                <w:t>f</w:t>
              </w:r>
              <w:r w:rsidRPr="00525684">
                <w:rPr>
                  <w:rFonts w:ascii="Times New Roman" w:hAnsi="Times New Roman"/>
                  <w:color w:val="0000FF"/>
                  <w:u w:val="single"/>
                </w:rPr>
                <w:t>413368</w:t>
              </w:r>
            </w:hyperlink>
          </w:p>
        </w:tc>
      </w:tr>
      <w:tr w:rsidR="00E666A2" w:rsidRPr="0012031B" w:rsidTr="00E666A2">
        <w:trPr>
          <w:trHeight w:val="144"/>
          <w:tblCellSpacing w:w="20" w:type="nil"/>
        </w:trPr>
        <w:tc>
          <w:tcPr>
            <w:tcW w:w="729" w:type="dxa"/>
            <w:tcMar>
              <w:top w:w="50" w:type="dxa"/>
              <w:left w:w="100" w:type="dxa"/>
            </w:tcMar>
            <w:vAlign w:val="center"/>
          </w:tcPr>
          <w:p w:rsidR="00E666A2" w:rsidRDefault="00E666A2" w:rsidP="00973A46">
            <w:pPr>
              <w:spacing w:after="0"/>
            </w:pPr>
            <w:r>
              <w:rPr>
                <w:rFonts w:ascii="Times New Roman" w:hAnsi="Times New Roman"/>
                <w:color w:val="000000"/>
                <w:sz w:val="24"/>
              </w:rPr>
              <w:t>5</w:t>
            </w:r>
          </w:p>
        </w:tc>
        <w:tc>
          <w:tcPr>
            <w:tcW w:w="4940" w:type="dxa"/>
            <w:tcMar>
              <w:top w:w="50" w:type="dxa"/>
              <w:left w:w="100" w:type="dxa"/>
            </w:tcMar>
            <w:vAlign w:val="center"/>
          </w:tcPr>
          <w:p w:rsidR="00E666A2" w:rsidRDefault="00E666A2" w:rsidP="00973A46">
            <w:pPr>
              <w:spacing w:after="0"/>
              <w:ind w:left="135"/>
            </w:pPr>
            <w:r>
              <w:rPr>
                <w:rFonts w:ascii="Times New Roman" w:hAnsi="Times New Roman"/>
                <w:color w:val="000000"/>
                <w:sz w:val="24"/>
              </w:rPr>
              <w:t>Природные сообщества</w:t>
            </w:r>
          </w:p>
        </w:tc>
        <w:tc>
          <w:tcPr>
            <w:tcW w:w="1562" w:type="dxa"/>
            <w:tcMar>
              <w:top w:w="50" w:type="dxa"/>
              <w:left w:w="100" w:type="dxa"/>
            </w:tcMar>
            <w:vAlign w:val="center"/>
          </w:tcPr>
          <w:p w:rsidR="00E666A2" w:rsidRPr="00DC61A5" w:rsidRDefault="00E666A2" w:rsidP="00973A46">
            <w:pPr>
              <w:spacing w:after="0"/>
              <w:ind w:left="135"/>
              <w:jc w:val="center"/>
            </w:pPr>
            <w:r>
              <w:rPr>
                <w:rFonts w:ascii="Times New Roman" w:hAnsi="Times New Roman"/>
                <w:color w:val="000000"/>
                <w:sz w:val="24"/>
              </w:rPr>
              <w:t xml:space="preserve"> 7</w:t>
            </w:r>
          </w:p>
        </w:tc>
        <w:tc>
          <w:tcPr>
            <w:tcW w:w="1841" w:type="dxa"/>
            <w:tcMar>
              <w:top w:w="50" w:type="dxa"/>
              <w:left w:w="100" w:type="dxa"/>
            </w:tcMar>
            <w:vAlign w:val="center"/>
          </w:tcPr>
          <w:p w:rsidR="00E666A2" w:rsidRPr="00780A84" w:rsidRDefault="00E666A2" w:rsidP="00973A46">
            <w:pPr>
              <w:spacing w:after="0"/>
              <w:ind w:left="135"/>
              <w:jc w:val="center"/>
            </w:pPr>
            <w:r>
              <w:t>1</w:t>
            </w:r>
          </w:p>
        </w:tc>
        <w:tc>
          <w:tcPr>
            <w:tcW w:w="1910" w:type="dxa"/>
            <w:tcMar>
              <w:top w:w="50" w:type="dxa"/>
              <w:left w:w="100" w:type="dxa"/>
            </w:tcMar>
            <w:vAlign w:val="center"/>
          </w:tcPr>
          <w:p w:rsidR="00E666A2" w:rsidRPr="00DC61A5" w:rsidRDefault="00E666A2" w:rsidP="00973A46">
            <w:pPr>
              <w:spacing w:after="0"/>
              <w:ind w:left="135"/>
              <w:jc w:val="center"/>
              <w:rPr>
                <w:rFonts w:ascii="Times New Roman" w:hAnsi="Times New Roman" w:cs="Times New Roman"/>
                <w:sz w:val="24"/>
                <w:szCs w:val="24"/>
              </w:rPr>
            </w:pPr>
            <w:r w:rsidRPr="00DC61A5">
              <w:rPr>
                <w:rFonts w:ascii="Times New Roman" w:hAnsi="Times New Roman" w:cs="Times New Roman"/>
                <w:color w:val="000000"/>
                <w:sz w:val="24"/>
                <w:szCs w:val="24"/>
              </w:rPr>
              <w:t xml:space="preserve"> 0.5 </w:t>
            </w:r>
          </w:p>
        </w:tc>
        <w:tc>
          <w:tcPr>
            <w:tcW w:w="2850" w:type="dxa"/>
            <w:tcMar>
              <w:top w:w="50" w:type="dxa"/>
              <w:left w:w="100" w:type="dxa"/>
            </w:tcMar>
            <w:vAlign w:val="center"/>
          </w:tcPr>
          <w:p w:rsidR="00E666A2" w:rsidRPr="00525684" w:rsidRDefault="00E666A2" w:rsidP="00973A46">
            <w:pPr>
              <w:spacing w:after="0"/>
              <w:ind w:left="135"/>
            </w:pPr>
            <w:r w:rsidRPr="00525684">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525684">
                <w:rPr>
                  <w:rFonts w:ascii="Times New Roman" w:hAnsi="Times New Roman"/>
                  <w:color w:val="0000FF"/>
                  <w:u w:val="single"/>
                </w:rPr>
                <w:t>://</w:t>
              </w:r>
              <w:r>
                <w:rPr>
                  <w:rFonts w:ascii="Times New Roman" w:hAnsi="Times New Roman"/>
                  <w:color w:val="0000FF"/>
                  <w:u w:val="single"/>
                </w:rPr>
                <w:t>m</w:t>
              </w:r>
              <w:r w:rsidRPr="00525684">
                <w:rPr>
                  <w:rFonts w:ascii="Times New Roman" w:hAnsi="Times New Roman"/>
                  <w:color w:val="0000FF"/>
                  <w:u w:val="single"/>
                </w:rPr>
                <w:t>.</w:t>
              </w:r>
              <w:r>
                <w:rPr>
                  <w:rFonts w:ascii="Times New Roman" w:hAnsi="Times New Roman"/>
                  <w:color w:val="0000FF"/>
                  <w:u w:val="single"/>
                </w:rPr>
                <w:t>edsoo</w:t>
              </w:r>
              <w:r w:rsidRPr="00525684">
                <w:rPr>
                  <w:rFonts w:ascii="Times New Roman" w:hAnsi="Times New Roman"/>
                  <w:color w:val="0000FF"/>
                  <w:u w:val="single"/>
                </w:rPr>
                <w:t>.</w:t>
              </w:r>
              <w:r>
                <w:rPr>
                  <w:rFonts w:ascii="Times New Roman" w:hAnsi="Times New Roman"/>
                  <w:color w:val="0000FF"/>
                  <w:u w:val="single"/>
                </w:rPr>
                <w:t>ru</w:t>
              </w:r>
              <w:r w:rsidRPr="00525684">
                <w:rPr>
                  <w:rFonts w:ascii="Times New Roman" w:hAnsi="Times New Roman"/>
                  <w:color w:val="0000FF"/>
                  <w:u w:val="single"/>
                </w:rPr>
                <w:t>/7</w:t>
              </w:r>
              <w:r>
                <w:rPr>
                  <w:rFonts w:ascii="Times New Roman" w:hAnsi="Times New Roman"/>
                  <w:color w:val="0000FF"/>
                  <w:u w:val="single"/>
                </w:rPr>
                <w:t>f</w:t>
              </w:r>
              <w:r w:rsidRPr="00525684">
                <w:rPr>
                  <w:rFonts w:ascii="Times New Roman" w:hAnsi="Times New Roman"/>
                  <w:color w:val="0000FF"/>
                  <w:u w:val="single"/>
                </w:rPr>
                <w:t>413368</w:t>
              </w:r>
            </w:hyperlink>
          </w:p>
        </w:tc>
      </w:tr>
      <w:tr w:rsidR="00E666A2" w:rsidRPr="0012031B" w:rsidTr="00E666A2">
        <w:trPr>
          <w:trHeight w:val="144"/>
          <w:tblCellSpacing w:w="20" w:type="nil"/>
        </w:trPr>
        <w:tc>
          <w:tcPr>
            <w:tcW w:w="729" w:type="dxa"/>
            <w:tcMar>
              <w:top w:w="50" w:type="dxa"/>
              <w:left w:w="100" w:type="dxa"/>
            </w:tcMar>
            <w:vAlign w:val="center"/>
          </w:tcPr>
          <w:p w:rsidR="00E666A2" w:rsidRDefault="00E666A2" w:rsidP="00973A46">
            <w:pPr>
              <w:spacing w:after="0"/>
            </w:pPr>
            <w:r>
              <w:rPr>
                <w:rFonts w:ascii="Times New Roman" w:hAnsi="Times New Roman"/>
                <w:color w:val="000000"/>
                <w:sz w:val="24"/>
              </w:rPr>
              <w:t>6</w:t>
            </w:r>
          </w:p>
        </w:tc>
        <w:tc>
          <w:tcPr>
            <w:tcW w:w="4940" w:type="dxa"/>
            <w:tcMar>
              <w:top w:w="50" w:type="dxa"/>
              <w:left w:w="100" w:type="dxa"/>
            </w:tcMar>
            <w:vAlign w:val="center"/>
          </w:tcPr>
          <w:p w:rsidR="00E666A2" w:rsidRDefault="00E666A2" w:rsidP="00973A46">
            <w:pPr>
              <w:spacing w:after="0"/>
              <w:ind w:left="135"/>
            </w:pPr>
            <w:r>
              <w:rPr>
                <w:rFonts w:ascii="Times New Roman" w:hAnsi="Times New Roman"/>
                <w:color w:val="000000"/>
                <w:sz w:val="24"/>
              </w:rPr>
              <w:t>Живая природа и человек</w:t>
            </w:r>
          </w:p>
        </w:tc>
        <w:tc>
          <w:tcPr>
            <w:tcW w:w="1562" w:type="dxa"/>
            <w:tcMar>
              <w:top w:w="50" w:type="dxa"/>
              <w:left w:w="100" w:type="dxa"/>
            </w:tcMar>
            <w:vAlign w:val="center"/>
          </w:tcPr>
          <w:p w:rsidR="00E666A2" w:rsidRDefault="00E666A2" w:rsidP="00973A46">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E666A2" w:rsidRDefault="00E666A2" w:rsidP="00973A46">
            <w:pPr>
              <w:spacing w:after="0"/>
              <w:ind w:left="135"/>
              <w:jc w:val="center"/>
            </w:pPr>
          </w:p>
        </w:tc>
        <w:tc>
          <w:tcPr>
            <w:tcW w:w="1910" w:type="dxa"/>
            <w:tcMar>
              <w:top w:w="50" w:type="dxa"/>
              <w:left w:w="100" w:type="dxa"/>
            </w:tcMar>
            <w:vAlign w:val="center"/>
          </w:tcPr>
          <w:p w:rsidR="00E666A2" w:rsidRPr="00DC61A5" w:rsidRDefault="00E666A2" w:rsidP="00973A46">
            <w:pPr>
              <w:spacing w:after="0"/>
              <w:ind w:left="135"/>
              <w:jc w:val="center"/>
              <w:rPr>
                <w:rFonts w:ascii="Times New Roman" w:hAnsi="Times New Roman" w:cs="Times New Roman"/>
                <w:sz w:val="24"/>
                <w:szCs w:val="24"/>
              </w:rPr>
            </w:pPr>
            <w:r w:rsidRPr="00DC61A5">
              <w:rPr>
                <w:rFonts w:ascii="Times New Roman" w:hAnsi="Times New Roman" w:cs="Times New Roman"/>
                <w:sz w:val="24"/>
                <w:szCs w:val="24"/>
              </w:rPr>
              <w:t>0,5</w:t>
            </w:r>
          </w:p>
        </w:tc>
        <w:tc>
          <w:tcPr>
            <w:tcW w:w="2850" w:type="dxa"/>
            <w:tcMar>
              <w:top w:w="50" w:type="dxa"/>
              <w:left w:w="100" w:type="dxa"/>
            </w:tcMar>
            <w:vAlign w:val="center"/>
          </w:tcPr>
          <w:p w:rsidR="00E666A2" w:rsidRPr="00525684" w:rsidRDefault="00E666A2" w:rsidP="00973A46">
            <w:pPr>
              <w:spacing w:after="0"/>
              <w:ind w:left="135"/>
            </w:pPr>
            <w:r w:rsidRPr="00525684">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525684">
                <w:rPr>
                  <w:rFonts w:ascii="Times New Roman" w:hAnsi="Times New Roman"/>
                  <w:color w:val="0000FF"/>
                  <w:u w:val="single"/>
                </w:rPr>
                <w:t>://</w:t>
              </w:r>
              <w:r>
                <w:rPr>
                  <w:rFonts w:ascii="Times New Roman" w:hAnsi="Times New Roman"/>
                  <w:color w:val="0000FF"/>
                  <w:u w:val="single"/>
                </w:rPr>
                <w:t>m</w:t>
              </w:r>
              <w:r w:rsidRPr="00525684">
                <w:rPr>
                  <w:rFonts w:ascii="Times New Roman" w:hAnsi="Times New Roman"/>
                  <w:color w:val="0000FF"/>
                  <w:u w:val="single"/>
                </w:rPr>
                <w:t>.</w:t>
              </w:r>
              <w:r>
                <w:rPr>
                  <w:rFonts w:ascii="Times New Roman" w:hAnsi="Times New Roman"/>
                  <w:color w:val="0000FF"/>
                  <w:u w:val="single"/>
                </w:rPr>
                <w:t>edsoo</w:t>
              </w:r>
              <w:r w:rsidRPr="00525684">
                <w:rPr>
                  <w:rFonts w:ascii="Times New Roman" w:hAnsi="Times New Roman"/>
                  <w:color w:val="0000FF"/>
                  <w:u w:val="single"/>
                </w:rPr>
                <w:t>.</w:t>
              </w:r>
              <w:r>
                <w:rPr>
                  <w:rFonts w:ascii="Times New Roman" w:hAnsi="Times New Roman"/>
                  <w:color w:val="0000FF"/>
                  <w:u w:val="single"/>
                </w:rPr>
                <w:t>ru</w:t>
              </w:r>
              <w:r w:rsidRPr="00525684">
                <w:rPr>
                  <w:rFonts w:ascii="Times New Roman" w:hAnsi="Times New Roman"/>
                  <w:color w:val="0000FF"/>
                  <w:u w:val="single"/>
                </w:rPr>
                <w:t>/7</w:t>
              </w:r>
              <w:r>
                <w:rPr>
                  <w:rFonts w:ascii="Times New Roman" w:hAnsi="Times New Roman"/>
                  <w:color w:val="0000FF"/>
                  <w:u w:val="single"/>
                </w:rPr>
                <w:t>f</w:t>
              </w:r>
              <w:r w:rsidRPr="00525684">
                <w:rPr>
                  <w:rFonts w:ascii="Times New Roman" w:hAnsi="Times New Roman"/>
                  <w:color w:val="0000FF"/>
                  <w:u w:val="single"/>
                </w:rPr>
                <w:t>413368</w:t>
              </w:r>
            </w:hyperlink>
          </w:p>
        </w:tc>
      </w:tr>
      <w:tr w:rsidR="00E666A2" w:rsidTr="00E666A2">
        <w:trPr>
          <w:trHeight w:val="144"/>
          <w:tblCellSpacing w:w="20" w:type="nil"/>
        </w:trPr>
        <w:tc>
          <w:tcPr>
            <w:tcW w:w="0" w:type="auto"/>
            <w:gridSpan w:val="2"/>
            <w:tcMar>
              <w:top w:w="50" w:type="dxa"/>
              <w:left w:w="100" w:type="dxa"/>
            </w:tcMar>
            <w:vAlign w:val="center"/>
          </w:tcPr>
          <w:p w:rsidR="00E666A2" w:rsidRPr="00DC61A5" w:rsidRDefault="00E666A2" w:rsidP="00973A46">
            <w:pPr>
              <w:spacing w:after="0"/>
              <w:ind w:left="135"/>
              <w:rPr>
                <w:b/>
              </w:rPr>
            </w:pPr>
            <w:r w:rsidRPr="00DC61A5">
              <w:rPr>
                <w:rFonts w:ascii="Times New Roman" w:hAnsi="Times New Roman"/>
                <w:b/>
                <w:color w:val="000000"/>
                <w:sz w:val="24"/>
              </w:rPr>
              <w:t>ОБЩЕЕ КОЛИЧЕСТВО ЧАСОВ ПО ПРОГРАММЕ</w:t>
            </w:r>
          </w:p>
        </w:tc>
        <w:tc>
          <w:tcPr>
            <w:tcW w:w="1562" w:type="dxa"/>
            <w:tcMar>
              <w:top w:w="50" w:type="dxa"/>
              <w:left w:w="100" w:type="dxa"/>
            </w:tcMar>
            <w:vAlign w:val="center"/>
          </w:tcPr>
          <w:p w:rsidR="00E666A2" w:rsidRPr="00DC61A5" w:rsidRDefault="00E666A2" w:rsidP="00973A46">
            <w:pPr>
              <w:spacing w:after="0"/>
              <w:ind w:left="135"/>
              <w:jc w:val="center"/>
              <w:rPr>
                <w:b/>
              </w:rPr>
            </w:pPr>
            <w:r w:rsidRPr="00DC61A5">
              <w:rPr>
                <w:rFonts w:ascii="Times New Roman" w:hAnsi="Times New Roman"/>
                <w:b/>
                <w:color w:val="000000"/>
                <w:sz w:val="24"/>
              </w:rPr>
              <w:t xml:space="preserve"> 34 </w:t>
            </w:r>
          </w:p>
        </w:tc>
        <w:tc>
          <w:tcPr>
            <w:tcW w:w="1841" w:type="dxa"/>
            <w:tcMar>
              <w:top w:w="50" w:type="dxa"/>
              <w:left w:w="100" w:type="dxa"/>
            </w:tcMar>
            <w:vAlign w:val="center"/>
          </w:tcPr>
          <w:p w:rsidR="00E666A2" w:rsidRPr="00DC61A5" w:rsidRDefault="00E666A2" w:rsidP="00973A46">
            <w:pPr>
              <w:spacing w:after="0"/>
              <w:ind w:left="135"/>
              <w:jc w:val="center"/>
              <w:rPr>
                <w:b/>
              </w:rPr>
            </w:pPr>
            <w:r w:rsidRPr="00DC61A5">
              <w:rPr>
                <w:rFonts w:ascii="Times New Roman" w:hAnsi="Times New Roman"/>
                <w:b/>
                <w:color w:val="000000"/>
                <w:sz w:val="24"/>
              </w:rPr>
              <w:t xml:space="preserve"> 2 </w:t>
            </w:r>
          </w:p>
        </w:tc>
        <w:tc>
          <w:tcPr>
            <w:tcW w:w="1910" w:type="dxa"/>
            <w:tcMar>
              <w:top w:w="50" w:type="dxa"/>
              <w:left w:w="100" w:type="dxa"/>
            </w:tcMar>
            <w:vAlign w:val="center"/>
          </w:tcPr>
          <w:p w:rsidR="00E666A2" w:rsidRPr="00DC61A5" w:rsidRDefault="00E666A2" w:rsidP="00973A46">
            <w:pPr>
              <w:spacing w:after="0"/>
              <w:ind w:left="135"/>
              <w:jc w:val="center"/>
              <w:rPr>
                <w:rFonts w:ascii="Times New Roman" w:hAnsi="Times New Roman" w:cs="Times New Roman"/>
                <w:b/>
                <w:sz w:val="24"/>
                <w:szCs w:val="24"/>
              </w:rPr>
            </w:pPr>
            <w:r w:rsidRPr="00DC61A5">
              <w:rPr>
                <w:rFonts w:ascii="Times New Roman" w:hAnsi="Times New Roman" w:cs="Times New Roman"/>
                <w:b/>
                <w:color w:val="000000"/>
                <w:sz w:val="24"/>
                <w:szCs w:val="24"/>
              </w:rPr>
              <w:t xml:space="preserve"> 4</w:t>
            </w:r>
          </w:p>
        </w:tc>
        <w:tc>
          <w:tcPr>
            <w:tcW w:w="2850" w:type="dxa"/>
            <w:tcMar>
              <w:top w:w="50" w:type="dxa"/>
              <w:left w:w="100" w:type="dxa"/>
            </w:tcMar>
            <w:vAlign w:val="center"/>
          </w:tcPr>
          <w:p w:rsidR="00E666A2" w:rsidRDefault="00E666A2" w:rsidP="00973A46"/>
        </w:tc>
      </w:tr>
    </w:tbl>
    <w:p w:rsidR="00E666A2" w:rsidRDefault="00E666A2" w:rsidP="00E666A2">
      <w:pPr>
        <w:sectPr w:rsidR="00E666A2" w:rsidSect="00A65010">
          <w:pgSz w:w="16383" w:h="11906" w:orient="landscape"/>
          <w:pgMar w:top="284" w:right="850" w:bottom="1134" w:left="1701" w:header="720" w:footer="720" w:gutter="0"/>
          <w:cols w:space="720"/>
        </w:sectPr>
      </w:pPr>
    </w:p>
    <w:p w:rsidR="009A53FE" w:rsidRDefault="009A53FE" w:rsidP="009A53FE">
      <w:pPr>
        <w:jc w:val="center"/>
        <w:rPr>
          <w:rFonts w:ascii="Times New Roman" w:hAnsi="Times New Roman" w:cs="Times New Roman"/>
          <w:b/>
          <w:sz w:val="24"/>
          <w:szCs w:val="24"/>
        </w:rPr>
      </w:pPr>
      <w:r>
        <w:rPr>
          <w:rFonts w:ascii="Times New Roman" w:hAnsi="Times New Roman" w:cs="Times New Roman"/>
          <w:b/>
          <w:sz w:val="24"/>
          <w:szCs w:val="24"/>
        </w:rPr>
        <w:lastRenderedPageBreak/>
        <w:t>Сводная таблица «Выполнение рабочих программ по предмету»</w:t>
      </w:r>
    </w:p>
    <w:p w:rsidR="009A53FE" w:rsidRDefault="009A53FE" w:rsidP="009A53FE">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Остюченко</w:t>
      </w:r>
      <w:proofErr w:type="spellEnd"/>
      <w:r>
        <w:rPr>
          <w:rFonts w:ascii="Times New Roman" w:hAnsi="Times New Roman" w:cs="Times New Roman"/>
          <w:sz w:val="24"/>
          <w:szCs w:val="24"/>
          <w:u w:val="single"/>
        </w:rPr>
        <w:t xml:space="preserve"> Т.В.., биология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276"/>
        <w:gridCol w:w="1559"/>
        <w:gridCol w:w="1592"/>
        <w:gridCol w:w="3204"/>
        <w:gridCol w:w="1441"/>
        <w:gridCol w:w="1701"/>
        <w:gridCol w:w="2204"/>
      </w:tblGrid>
      <w:tr w:rsidR="009A53FE" w:rsidTr="0041456F">
        <w:tc>
          <w:tcPr>
            <w:tcW w:w="675" w:type="dxa"/>
            <w:tcBorders>
              <w:top w:val="single" w:sz="4" w:space="0" w:color="auto"/>
              <w:left w:val="single" w:sz="4" w:space="0" w:color="auto"/>
              <w:bottom w:val="single" w:sz="4" w:space="0" w:color="auto"/>
              <w:right w:val="single" w:sz="4" w:space="0" w:color="auto"/>
            </w:tcBorders>
            <w:hideMark/>
          </w:tcPr>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w:t>
            </w:r>
          </w:p>
        </w:tc>
        <w:tc>
          <w:tcPr>
            <w:tcW w:w="1276" w:type="dxa"/>
            <w:tcBorders>
              <w:top w:val="single" w:sz="4" w:space="0" w:color="auto"/>
              <w:left w:val="single" w:sz="4" w:space="0" w:color="auto"/>
              <w:bottom w:val="single" w:sz="4" w:space="0" w:color="auto"/>
              <w:right w:val="single" w:sz="4" w:space="0" w:color="auto"/>
            </w:tcBorders>
            <w:hideMark/>
          </w:tcPr>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 по плану</w:t>
            </w:r>
          </w:p>
        </w:tc>
        <w:tc>
          <w:tcPr>
            <w:tcW w:w="1559" w:type="dxa"/>
            <w:tcBorders>
              <w:top w:val="single" w:sz="4" w:space="0" w:color="auto"/>
              <w:left w:val="single" w:sz="4" w:space="0" w:color="auto"/>
              <w:bottom w:val="single" w:sz="4" w:space="0" w:color="auto"/>
              <w:right w:val="single" w:sz="4" w:space="0" w:color="auto"/>
            </w:tcBorders>
            <w:hideMark/>
          </w:tcPr>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Ко-во часов по факту</w:t>
            </w:r>
          </w:p>
        </w:tc>
        <w:tc>
          <w:tcPr>
            <w:tcW w:w="1592" w:type="dxa"/>
            <w:tcBorders>
              <w:top w:val="single" w:sz="4" w:space="0" w:color="auto"/>
              <w:left w:val="single" w:sz="4" w:space="0" w:color="auto"/>
              <w:bottom w:val="single" w:sz="4" w:space="0" w:color="auto"/>
              <w:right w:val="single" w:sz="4" w:space="0" w:color="auto"/>
            </w:tcBorders>
            <w:hideMark/>
          </w:tcPr>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Отставание по количеству часов</w:t>
            </w:r>
          </w:p>
        </w:tc>
        <w:tc>
          <w:tcPr>
            <w:tcW w:w="3204" w:type="dxa"/>
            <w:tcBorders>
              <w:top w:val="single" w:sz="4" w:space="0" w:color="auto"/>
              <w:left w:val="single" w:sz="4" w:space="0" w:color="auto"/>
              <w:bottom w:val="single" w:sz="4" w:space="0" w:color="auto"/>
              <w:right w:val="single" w:sz="4" w:space="0" w:color="auto"/>
            </w:tcBorders>
            <w:hideMark/>
          </w:tcPr>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пройденные темы, разделы</w:t>
            </w:r>
          </w:p>
        </w:tc>
        <w:tc>
          <w:tcPr>
            <w:tcW w:w="1441" w:type="dxa"/>
            <w:tcBorders>
              <w:top w:val="single" w:sz="4" w:space="0" w:color="auto"/>
              <w:left w:val="single" w:sz="4" w:space="0" w:color="auto"/>
              <w:bottom w:val="single" w:sz="4" w:space="0" w:color="auto"/>
              <w:right w:val="single" w:sz="4" w:space="0" w:color="auto"/>
            </w:tcBorders>
            <w:hideMark/>
          </w:tcPr>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Контрольные работы</w:t>
            </w:r>
          </w:p>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(тесты, зачёты)</w:t>
            </w:r>
          </w:p>
        </w:tc>
        <w:tc>
          <w:tcPr>
            <w:tcW w:w="1701" w:type="dxa"/>
            <w:tcBorders>
              <w:top w:val="single" w:sz="4" w:space="0" w:color="auto"/>
              <w:left w:val="single" w:sz="4" w:space="0" w:color="auto"/>
              <w:bottom w:val="single" w:sz="4" w:space="0" w:color="auto"/>
              <w:right w:val="single" w:sz="4" w:space="0" w:color="auto"/>
            </w:tcBorders>
            <w:hideMark/>
          </w:tcPr>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Практические </w:t>
            </w:r>
          </w:p>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лабораторные </w:t>
            </w:r>
          </w:p>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творческие работы</w:t>
            </w:r>
          </w:p>
        </w:tc>
        <w:tc>
          <w:tcPr>
            <w:tcW w:w="2204" w:type="dxa"/>
            <w:tcBorders>
              <w:top w:val="single" w:sz="4" w:space="0" w:color="auto"/>
              <w:left w:val="single" w:sz="4" w:space="0" w:color="auto"/>
              <w:bottom w:val="single" w:sz="4" w:space="0" w:color="auto"/>
              <w:right w:val="single" w:sz="4" w:space="0" w:color="auto"/>
            </w:tcBorders>
            <w:hideMark/>
          </w:tcPr>
          <w:p w:rsidR="009A53FE" w:rsidRDefault="009A53FE" w:rsidP="004145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Причины отставания</w:t>
            </w: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r w:rsidR="009A53FE" w:rsidTr="0041456F">
        <w:tc>
          <w:tcPr>
            <w:tcW w:w="675"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3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44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c>
          <w:tcPr>
            <w:tcW w:w="2204" w:type="dxa"/>
            <w:tcBorders>
              <w:top w:val="single" w:sz="4" w:space="0" w:color="auto"/>
              <w:left w:val="single" w:sz="4" w:space="0" w:color="auto"/>
              <w:bottom w:val="single" w:sz="4" w:space="0" w:color="auto"/>
              <w:right w:val="single" w:sz="4" w:space="0" w:color="auto"/>
            </w:tcBorders>
          </w:tcPr>
          <w:p w:rsidR="009A53FE" w:rsidRDefault="009A53FE" w:rsidP="0041456F">
            <w:pPr>
              <w:spacing w:after="0" w:line="240" w:lineRule="auto"/>
              <w:jc w:val="center"/>
              <w:rPr>
                <w:rFonts w:ascii="Times New Roman" w:hAnsi="Times New Roman" w:cs="Times New Roman"/>
                <w:sz w:val="24"/>
                <w:szCs w:val="24"/>
              </w:rPr>
            </w:pPr>
          </w:p>
        </w:tc>
      </w:tr>
    </w:tbl>
    <w:p w:rsidR="009A53FE" w:rsidRDefault="009A53FE" w:rsidP="009A53FE">
      <w:pPr>
        <w:keepNext/>
        <w:keepLines/>
        <w:spacing w:after="0" w:line="240" w:lineRule="auto"/>
        <w:contextualSpacing/>
        <w:rPr>
          <w:rFonts w:ascii="Times New Roman" w:hAnsi="Times New Roman" w:cs="Times New Roman"/>
          <w:b/>
          <w:smallCaps/>
          <w:sz w:val="24"/>
          <w:szCs w:val="24"/>
        </w:rPr>
      </w:pPr>
    </w:p>
    <w:p w:rsidR="009A53FE" w:rsidRDefault="009A53FE" w:rsidP="009A53FE">
      <w:pPr>
        <w:keepNext/>
        <w:keepLines/>
        <w:spacing w:after="0" w:line="240" w:lineRule="auto"/>
        <w:contextualSpacing/>
        <w:rPr>
          <w:rFonts w:ascii="Times New Roman" w:hAnsi="Times New Roman" w:cs="Times New Roman"/>
          <w:b/>
          <w:smallCaps/>
          <w:sz w:val="24"/>
          <w:szCs w:val="24"/>
        </w:rPr>
      </w:pPr>
    </w:p>
    <w:p w:rsidR="009A53FE" w:rsidRDefault="009A53FE" w:rsidP="009A53FE">
      <w:pPr>
        <w:keepNext/>
        <w:keepLines/>
        <w:spacing w:after="0" w:line="240" w:lineRule="auto"/>
        <w:contextualSpacing/>
        <w:rPr>
          <w:rFonts w:ascii="Times New Roman" w:hAnsi="Times New Roman" w:cs="Times New Roman"/>
          <w:b/>
          <w:smallCaps/>
          <w:sz w:val="24"/>
          <w:szCs w:val="24"/>
        </w:rPr>
      </w:pPr>
    </w:p>
    <w:p w:rsidR="009A53FE" w:rsidRDefault="009A53FE" w:rsidP="009A53FE"/>
    <w:p w:rsidR="00394568" w:rsidRDefault="00394568"/>
    <w:sectPr w:rsidR="00394568" w:rsidSect="0084084B">
      <w:pgSz w:w="16838" w:h="11906" w:orient="landscape"/>
      <w:pgMar w:top="851" w:right="1134"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6A2" w:rsidRDefault="00E666A2" w:rsidP="00E666A2">
      <w:pPr>
        <w:spacing w:after="0" w:line="240" w:lineRule="auto"/>
      </w:pPr>
      <w:r>
        <w:separator/>
      </w:r>
    </w:p>
  </w:endnote>
  <w:endnote w:type="continuationSeparator" w:id="0">
    <w:p w:rsidR="00E666A2" w:rsidRDefault="00E666A2" w:rsidP="00E66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6A2" w:rsidRDefault="00E666A2" w:rsidP="00E666A2">
      <w:pPr>
        <w:spacing w:after="0" w:line="240" w:lineRule="auto"/>
      </w:pPr>
      <w:r>
        <w:separator/>
      </w:r>
    </w:p>
  </w:footnote>
  <w:footnote w:type="continuationSeparator" w:id="0">
    <w:p w:rsidR="00E666A2" w:rsidRDefault="00E666A2" w:rsidP="00E666A2">
      <w:pPr>
        <w:spacing w:after="0" w:line="240" w:lineRule="auto"/>
      </w:pPr>
      <w:r>
        <w:continuationSeparator/>
      </w:r>
    </w:p>
  </w:footnote>
  <w:footnote w:id="1">
    <w:p w:rsidR="00E666A2" w:rsidRDefault="00E666A2" w:rsidP="00E666A2">
      <w:pPr>
        <w:pStyle w:val="a4"/>
      </w:pPr>
      <w:r>
        <w:rPr>
          <w:rStyle w:val="a3"/>
        </w:rPr>
        <w:footnoteRef/>
      </w:r>
      <w:r>
        <w:t xml:space="preserve"> </w:t>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
    <w:p w:rsidR="00E666A2" w:rsidRDefault="00E666A2" w:rsidP="00E666A2">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E666A2" w:rsidRDefault="00E666A2" w:rsidP="00E666A2">
      <w:pPr>
        <w:pStyle w:val="snosk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666A2"/>
    <w:rsid w:val="000F75A3"/>
    <w:rsid w:val="00394568"/>
    <w:rsid w:val="009A53FE"/>
    <w:rsid w:val="00A65010"/>
    <w:rsid w:val="00CD1927"/>
    <w:rsid w:val="00D13BBE"/>
    <w:rsid w:val="00E666A2"/>
    <w:rsid w:val="00FA2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C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E666A2"/>
    <w:rPr>
      <w:vertAlign w:val="superscript"/>
    </w:rPr>
  </w:style>
  <w:style w:type="paragraph" w:styleId="a4">
    <w:name w:val="footnote text"/>
    <w:basedOn w:val="a"/>
    <w:link w:val="a5"/>
    <w:uiPriority w:val="99"/>
    <w:rsid w:val="00E666A2"/>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rsid w:val="00E666A2"/>
    <w:rPr>
      <w:rFonts w:ascii="Times New Roman" w:eastAsia="Times New Roman" w:hAnsi="Times New Roman" w:cs="Times New Roman"/>
      <w:sz w:val="20"/>
      <w:szCs w:val="20"/>
      <w:lang w:eastAsia="ru-RU"/>
    </w:rPr>
  </w:style>
  <w:style w:type="paragraph" w:customStyle="1" w:styleId="snoska">
    <w:name w:val="snoska (Доп. текст)"/>
    <w:basedOn w:val="a"/>
    <w:uiPriority w:val="99"/>
    <w:rsid w:val="00E666A2"/>
    <w:pPr>
      <w:widowControl w:val="0"/>
      <w:autoSpaceDE w:val="0"/>
      <w:autoSpaceDN w:val="0"/>
      <w:adjustRightInd w:val="0"/>
      <w:spacing w:after="0" w:line="200" w:lineRule="atLeast"/>
      <w:jc w:val="both"/>
      <w:textAlignment w:val="center"/>
    </w:pPr>
    <w:rPr>
      <w:rFonts w:ascii="SchoolBookSanPin" w:eastAsiaTheme="minorEastAsia" w:hAnsi="SchoolBookSanPin" w:cs="SchoolBookSanPin"/>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E666A2"/>
    <w:rPr>
      <w:vertAlign w:val="superscript"/>
    </w:rPr>
  </w:style>
  <w:style w:type="paragraph" w:styleId="a4">
    <w:name w:val="footnote text"/>
    <w:basedOn w:val="a"/>
    <w:link w:val="a5"/>
    <w:uiPriority w:val="99"/>
    <w:rsid w:val="00E666A2"/>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rsid w:val="00E666A2"/>
    <w:rPr>
      <w:rFonts w:ascii="Times New Roman" w:eastAsia="Times New Roman" w:hAnsi="Times New Roman" w:cs="Times New Roman"/>
      <w:sz w:val="20"/>
      <w:szCs w:val="20"/>
      <w:lang w:eastAsia="ru-RU"/>
    </w:rPr>
  </w:style>
  <w:style w:type="paragraph" w:customStyle="1" w:styleId="snoska">
    <w:name w:val="snoska (Доп. текст)"/>
    <w:basedOn w:val="a"/>
    <w:uiPriority w:val="99"/>
    <w:rsid w:val="00E666A2"/>
    <w:pPr>
      <w:widowControl w:val="0"/>
      <w:autoSpaceDE w:val="0"/>
      <w:autoSpaceDN w:val="0"/>
      <w:adjustRightInd w:val="0"/>
      <w:spacing w:after="0" w:line="200" w:lineRule="atLeast"/>
      <w:jc w:val="both"/>
      <w:textAlignment w:val="center"/>
    </w:pPr>
    <w:rPr>
      <w:rFonts w:ascii="SchoolBookSanPin" w:eastAsiaTheme="minorEastAsia" w:hAnsi="SchoolBookSanPin" w:cs="SchoolBookSanPin"/>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3368" TargetMode="External"/><Relationship Id="rId13" Type="http://schemas.openxmlformats.org/officeDocument/2006/relationships/hyperlink" Target="https://m.edsoo.ru/7f41336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edsoo.ru/7f4133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dsoo.ru/7f41336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dsoo.ru/7f413368"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3501</Words>
  <Characters>19957</Characters>
  <Application>Microsoft Office Word</Application>
  <DocSecurity>0</DocSecurity>
  <Lines>166</Lines>
  <Paragraphs>46</Paragraphs>
  <ScaleCrop>false</ScaleCrop>
  <Company/>
  <LinksUpToDate>false</LinksUpToDate>
  <CharactersWithSpaces>23412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Admin</cp:lastModifiedBy>
  <cp:revision>6</cp:revision>
  <cp:lastPrinted>2024-09-29T09:19:00Z</cp:lastPrinted>
  <dcterms:created xsi:type="dcterms:W3CDTF">2024-09-17T07:00:00Z</dcterms:created>
  <dcterms:modified xsi:type="dcterms:W3CDTF">2024-10-10T19:50:00Z</dcterms:modified>
</cp:coreProperties>
</file>