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1E7"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sidRPr="005260C9">
        <w:rPr>
          <w:rFonts w:ascii="Times New Roman" w:eastAsia="Times New Roman" w:hAnsi="Times New Roman" w:cs="Times New Roman"/>
          <w:b/>
          <w:caps/>
          <w:sz w:val="24"/>
          <w:szCs w:val="24"/>
          <w:lang w:val="ru-RU" w:eastAsia="ru-RU" w:bidi="ar-SA"/>
        </w:rPr>
        <w:t>Муниципальное бюджетное общеобразовательное учреждение</w:t>
      </w:r>
    </w:p>
    <w:p w14:paraId="605D43D4" w14:textId="77777777" w:rsidR="0055245B"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sidRPr="005260C9">
        <w:rPr>
          <w:rFonts w:ascii="Times New Roman" w:eastAsia="Times New Roman" w:hAnsi="Times New Roman" w:cs="Times New Roman"/>
          <w:b/>
          <w:caps/>
          <w:sz w:val="24"/>
          <w:szCs w:val="24"/>
          <w:lang w:val="ru-RU" w:eastAsia="ru-RU" w:bidi="ar-SA"/>
        </w:rPr>
        <w:t>«Михайловская средняя общеобразовательная школа</w:t>
      </w:r>
    </w:p>
    <w:p w14:paraId="0818E71E" w14:textId="71DABC1C" w:rsidR="005260C9" w:rsidRPr="005260C9" w:rsidRDefault="0055245B"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Pr>
          <w:rFonts w:ascii="Times New Roman" w:eastAsia="Times New Roman" w:hAnsi="Times New Roman" w:cs="Times New Roman"/>
          <w:b/>
          <w:caps/>
          <w:sz w:val="24"/>
          <w:szCs w:val="24"/>
          <w:lang w:val="ru-RU" w:eastAsia="ru-RU" w:bidi="ar-SA"/>
        </w:rPr>
        <w:t>ИМЕНИ ЛУГИНИНА АНАТОЛИЯ КАСЬЯНОВИЧА</w:t>
      </w:r>
      <w:r w:rsidR="005260C9" w:rsidRPr="005260C9">
        <w:rPr>
          <w:rFonts w:ascii="Times New Roman" w:eastAsia="Times New Roman" w:hAnsi="Times New Roman" w:cs="Times New Roman"/>
          <w:b/>
          <w:caps/>
          <w:sz w:val="24"/>
          <w:szCs w:val="24"/>
          <w:lang w:val="ru-RU" w:eastAsia="ru-RU" w:bidi="ar-SA"/>
        </w:rPr>
        <w:t>»</w:t>
      </w:r>
    </w:p>
    <w:p w14:paraId="3E672877"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sidRPr="005260C9">
        <w:rPr>
          <w:rFonts w:ascii="Times New Roman" w:eastAsia="Times New Roman" w:hAnsi="Times New Roman" w:cs="Times New Roman"/>
          <w:b/>
          <w:caps/>
          <w:sz w:val="24"/>
          <w:szCs w:val="24"/>
          <w:lang w:val="ru-RU" w:eastAsia="ru-RU" w:bidi="ar-SA"/>
        </w:rPr>
        <w:t>Нижнегорского района Республики Крым</w:t>
      </w:r>
    </w:p>
    <w:p w14:paraId="16882A69"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p>
    <w:p w14:paraId="00CFB512"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p>
    <w:p w14:paraId="3B622C7C"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ru-RU" w:bidi="ar-SA"/>
        </w:rPr>
      </w:pPr>
    </w:p>
    <w:tbl>
      <w:tblPr>
        <w:tblW w:w="0" w:type="auto"/>
        <w:tblLook w:val="04A0" w:firstRow="1" w:lastRow="0" w:firstColumn="1" w:lastColumn="0" w:noHBand="0" w:noVBand="1"/>
      </w:tblPr>
      <w:tblGrid>
        <w:gridCol w:w="3936"/>
        <w:gridCol w:w="1134"/>
        <w:gridCol w:w="4819"/>
      </w:tblGrid>
      <w:tr w:rsidR="005260C9" w:rsidRPr="00B36F7D" w14:paraId="6EDE12E6" w14:textId="77777777" w:rsidTr="001956BD">
        <w:trPr>
          <w:trHeight w:val="1188"/>
        </w:trPr>
        <w:tc>
          <w:tcPr>
            <w:tcW w:w="3936" w:type="dxa"/>
          </w:tcPr>
          <w:p w14:paraId="40516CB0" w14:textId="77777777" w:rsidR="005260C9" w:rsidRPr="004407FB"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4407FB">
              <w:rPr>
                <w:rFonts w:ascii="Times New Roman" w:eastAsia="Arial Unicode MS" w:hAnsi="Times New Roman" w:cs="Times New Roman"/>
                <w:b/>
                <w:sz w:val="24"/>
                <w:szCs w:val="24"/>
                <w:lang w:val="ru-RU" w:eastAsia="ru-RU" w:bidi="ar-SA"/>
              </w:rPr>
              <w:t xml:space="preserve">РАССМОТРЕНО </w:t>
            </w:r>
          </w:p>
          <w:p w14:paraId="0EC36080" w14:textId="77777777" w:rsidR="005260C9" w:rsidRPr="004407FB"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4407FB">
              <w:rPr>
                <w:rFonts w:ascii="Times New Roman" w:eastAsia="Arial Unicode MS" w:hAnsi="Times New Roman" w:cs="Times New Roman"/>
                <w:b/>
                <w:sz w:val="24"/>
                <w:szCs w:val="24"/>
                <w:lang w:val="ru-RU" w:eastAsia="ru-RU" w:bidi="ar-SA"/>
              </w:rPr>
              <w:t>на педагогическом совете</w:t>
            </w:r>
          </w:p>
          <w:p w14:paraId="325856D3" w14:textId="1EAD2299" w:rsidR="0055245B" w:rsidRPr="004407FB" w:rsidRDefault="0055245B" w:rsidP="0055245B">
            <w:pPr>
              <w:spacing w:after="0" w:line="240" w:lineRule="auto"/>
              <w:rPr>
                <w:rFonts w:ascii="Times New Roman" w:eastAsia="Times New Roman" w:hAnsi="Times New Roman" w:cs="Times New Roman"/>
                <w:b/>
                <w:sz w:val="24"/>
                <w:szCs w:val="24"/>
                <w:lang w:val="ru-RU" w:eastAsia="ru-RU" w:bidi="ar-SA"/>
              </w:rPr>
            </w:pPr>
            <w:r w:rsidRPr="004407FB">
              <w:rPr>
                <w:rFonts w:ascii="Times New Roman" w:eastAsia="Times New Roman" w:hAnsi="Times New Roman" w:cs="Times New Roman"/>
                <w:b/>
                <w:sz w:val="24"/>
                <w:szCs w:val="24"/>
                <w:lang w:val="ru-RU" w:eastAsia="ru-RU" w:bidi="ar-SA"/>
              </w:rPr>
              <w:t xml:space="preserve">протокол от </w:t>
            </w:r>
            <w:r w:rsidR="005E7258" w:rsidRPr="004407FB">
              <w:rPr>
                <w:rFonts w:ascii="Times New Roman" w:eastAsia="Times New Roman" w:hAnsi="Times New Roman" w:cs="Times New Roman"/>
                <w:b/>
                <w:sz w:val="24"/>
                <w:szCs w:val="24"/>
                <w:lang w:val="ru-RU" w:eastAsia="ru-RU" w:bidi="ar-SA"/>
              </w:rPr>
              <w:t>30</w:t>
            </w:r>
            <w:r w:rsidRPr="004407FB">
              <w:rPr>
                <w:rFonts w:ascii="Times New Roman" w:eastAsia="Times New Roman" w:hAnsi="Times New Roman" w:cs="Times New Roman"/>
                <w:b/>
                <w:sz w:val="24"/>
                <w:szCs w:val="24"/>
                <w:lang w:val="ru-RU" w:eastAsia="ru-RU" w:bidi="ar-SA"/>
              </w:rPr>
              <w:t>.</w:t>
            </w:r>
            <w:r w:rsidR="00B36F7D" w:rsidRPr="004407FB">
              <w:rPr>
                <w:rFonts w:ascii="Times New Roman" w:eastAsia="Times New Roman" w:hAnsi="Times New Roman" w:cs="Times New Roman"/>
                <w:b/>
                <w:sz w:val="24"/>
                <w:szCs w:val="24"/>
                <w:lang w:val="ru-RU" w:eastAsia="ru-RU" w:bidi="ar-SA"/>
              </w:rPr>
              <w:t>1</w:t>
            </w:r>
            <w:r w:rsidR="005E7258" w:rsidRPr="004407FB">
              <w:rPr>
                <w:rFonts w:ascii="Times New Roman" w:eastAsia="Times New Roman" w:hAnsi="Times New Roman" w:cs="Times New Roman"/>
                <w:b/>
                <w:sz w:val="24"/>
                <w:szCs w:val="24"/>
                <w:lang w:val="ru-RU" w:eastAsia="ru-RU" w:bidi="ar-SA"/>
              </w:rPr>
              <w:t>2</w:t>
            </w:r>
            <w:r w:rsidRPr="004407FB">
              <w:rPr>
                <w:rFonts w:ascii="Times New Roman" w:eastAsia="Times New Roman" w:hAnsi="Times New Roman" w:cs="Times New Roman"/>
                <w:b/>
                <w:sz w:val="24"/>
                <w:szCs w:val="24"/>
                <w:lang w:val="ru-RU" w:eastAsia="ru-RU" w:bidi="ar-SA"/>
              </w:rPr>
              <w:t xml:space="preserve">.2022 г. № </w:t>
            </w:r>
            <w:r w:rsidR="004407FB" w:rsidRPr="004407FB">
              <w:rPr>
                <w:rFonts w:ascii="Times New Roman" w:eastAsia="Times New Roman" w:hAnsi="Times New Roman" w:cs="Times New Roman"/>
                <w:b/>
                <w:sz w:val="24"/>
                <w:szCs w:val="24"/>
                <w:lang w:val="ru-RU" w:eastAsia="ru-RU" w:bidi="ar-SA"/>
              </w:rPr>
              <w:t>20</w:t>
            </w:r>
          </w:p>
          <w:p w14:paraId="279B782C" w14:textId="77777777" w:rsidR="005260C9" w:rsidRPr="005E7258"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highlight w:val="yellow"/>
                <w:lang w:val="ru-RU" w:eastAsia="ru-RU" w:bidi="ar-SA"/>
              </w:rPr>
            </w:pPr>
          </w:p>
        </w:tc>
        <w:tc>
          <w:tcPr>
            <w:tcW w:w="1134" w:type="dxa"/>
          </w:tcPr>
          <w:p w14:paraId="125E06FB" w14:textId="77777777" w:rsidR="005260C9" w:rsidRPr="005E7258" w:rsidRDefault="005260C9" w:rsidP="005260C9">
            <w:pPr>
              <w:widowControl w:val="0"/>
              <w:autoSpaceDE w:val="0"/>
              <w:autoSpaceDN w:val="0"/>
              <w:adjustRightInd w:val="0"/>
              <w:spacing w:after="0" w:line="240" w:lineRule="auto"/>
              <w:jc w:val="center"/>
              <w:rPr>
                <w:rFonts w:ascii="Times New Roman" w:eastAsia="Arial Unicode MS" w:hAnsi="Times New Roman" w:cs="Times New Roman"/>
                <w:b/>
                <w:sz w:val="24"/>
                <w:szCs w:val="24"/>
                <w:highlight w:val="yellow"/>
                <w:lang w:val="ru-RU" w:eastAsia="ru-RU" w:bidi="ar-SA"/>
              </w:rPr>
            </w:pPr>
          </w:p>
        </w:tc>
        <w:tc>
          <w:tcPr>
            <w:tcW w:w="4819" w:type="dxa"/>
            <w:hideMark/>
          </w:tcPr>
          <w:p w14:paraId="3C3E7A3D" w14:textId="77777777" w:rsidR="005260C9" w:rsidRPr="005260C9"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УТВЕРЖДЕНО</w:t>
            </w:r>
          </w:p>
          <w:p w14:paraId="43E452B2" w14:textId="188FEAFD" w:rsidR="005260C9" w:rsidRPr="00CF6C05"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 xml:space="preserve">приказом от </w:t>
            </w:r>
            <w:r w:rsidR="005E7258">
              <w:rPr>
                <w:rFonts w:ascii="Times New Roman" w:eastAsia="Arial Unicode MS" w:hAnsi="Times New Roman" w:cs="Times New Roman"/>
                <w:b/>
                <w:sz w:val="24"/>
                <w:szCs w:val="24"/>
                <w:lang w:val="ru-RU" w:eastAsia="ru-RU" w:bidi="ar-SA"/>
              </w:rPr>
              <w:t>30</w:t>
            </w:r>
            <w:r w:rsidR="00CB6C4B">
              <w:rPr>
                <w:rFonts w:ascii="Times New Roman" w:eastAsia="Arial Unicode MS" w:hAnsi="Times New Roman" w:cs="Times New Roman"/>
                <w:b/>
                <w:sz w:val="24"/>
                <w:szCs w:val="24"/>
                <w:lang w:val="ru-RU" w:eastAsia="ru-RU" w:bidi="ar-SA"/>
              </w:rPr>
              <w:t>.</w:t>
            </w:r>
            <w:r w:rsidR="00B36F7D" w:rsidRPr="00CF6C05">
              <w:rPr>
                <w:rFonts w:ascii="Times New Roman" w:eastAsia="Arial Unicode MS" w:hAnsi="Times New Roman" w:cs="Times New Roman"/>
                <w:b/>
                <w:sz w:val="24"/>
                <w:szCs w:val="24"/>
                <w:lang w:val="ru-RU" w:eastAsia="ru-RU" w:bidi="ar-SA"/>
              </w:rPr>
              <w:t>1</w:t>
            </w:r>
            <w:r w:rsidR="005E7258">
              <w:rPr>
                <w:rFonts w:ascii="Times New Roman" w:eastAsia="Arial Unicode MS" w:hAnsi="Times New Roman" w:cs="Times New Roman"/>
                <w:b/>
                <w:sz w:val="24"/>
                <w:szCs w:val="24"/>
                <w:lang w:val="ru-RU" w:eastAsia="ru-RU" w:bidi="ar-SA"/>
              </w:rPr>
              <w:t>2</w:t>
            </w:r>
            <w:r w:rsidR="00CB6C4B">
              <w:rPr>
                <w:rFonts w:ascii="Times New Roman" w:eastAsia="Arial Unicode MS" w:hAnsi="Times New Roman" w:cs="Times New Roman"/>
                <w:b/>
                <w:sz w:val="24"/>
                <w:szCs w:val="24"/>
                <w:lang w:val="ru-RU" w:eastAsia="ru-RU" w:bidi="ar-SA"/>
              </w:rPr>
              <w:t>.2022</w:t>
            </w:r>
            <w:r w:rsidRPr="005260C9">
              <w:rPr>
                <w:rFonts w:ascii="Times New Roman" w:eastAsia="Arial Unicode MS" w:hAnsi="Times New Roman" w:cs="Times New Roman"/>
                <w:b/>
                <w:sz w:val="24"/>
                <w:szCs w:val="24"/>
                <w:lang w:val="ru-RU" w:eastAsia="ru-RU" w:bidi="ar-SA"/>
              </w:rPr>
              <w:t xml:space="preserve"> г. № </w:t>
            </w:r>
            <w:r w:rsidR="005E7258">
              <w:rPr>
                <w:rFonts w:ascii="Times New Roman" w:eastAsia="Arial Unicode MS" w:hAnsi="Times New Roman" w:cs="Times New Roman"/>
                <w:b/>
                <w:sz w:val="24"/>
                <w:szCs w:val="24"/>
                <w:lang w:val="ru-RU" w:eastAsia="ru-RU" w:bidi="ar-SA"/>
              </w:rPr>
              <w:t>484</w:t>
            </w:r>
          </w:p>
          <w:p w14:paraId="29455D05" w14:textId="77777777" w:rsidR="005260C9" w:rsidRPr="005260C9"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Директор МБОУ «Михайловская СОШ»</w:t>
            </w:r>
          </w:p>
          <w:p w14:paraId="650E40F0" w14:textId="2EE8DB63" w:rsidR="005260C9" w:rsidRPr="005260C9"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__________</w:t>
            </w:r>
            <w:r w:rsidR="00CF6C05">
              <w:rPr>
                <w:rFonts w:ascii="Times New Roman" w:eastAsia="Arial Unicode MS" w:hAnsi="Times New Roman" w:cs="Times New Roman"/>
                <w:b/>
                <w:sz w:val="24"/>
                <w:szCs w:val="24"/>
                <w:lang w:val="ru-RU" w:eastAsia="ru-RU" w:bidi="ar-SA"/>
              </w:rPr>
              <w:t xml:space="preserve"> </w:t>
            </w:r>
            <w:r w:rsidR="00CB6C4B">
              <w:rPr>
                <w:rFonts w:ascii="Times New Roman" w:eastAsia="Arial Unicode MS" w:hAnsi="Times New Roman" w:cs="Times New Roman"/>
                <w:b/>
                <w:sz w:val="24"/>
                <w:szCs w:val="24"/>
                <w:lang w:val="ru-RU" w:eastAsia="ru-RU" w:bidi="ar-SA"/>
              </w:rPr>
              <w:t>А.П. Куница</w:t>
            </w:r>
          </w:p>
        </w:tc>
      </w:tr>
    </w:tbl>
    <w:p w14:paraId="5887E7FB"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70DB6DB5"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2D0CBDAE"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5CD578AD"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04837518"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422FD0F1"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3F6F825F"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33E941AA"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1688F7B8"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1F9402F8"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2C638B5A" w14:textId="0754794E" w:rsidR="00B36F7D" w:rsidRPr="00F7188A" w:rsidRDefault="00B36F7D" w:rsidP="00B36F7D">
      <w:pPr>
        <w:widowControl w:val="0"/>
        <w:autoSpaceDE w:val="0"/>
        <w:autoSpaceDN w:val="0"/>
        <w:spacing w:after="0" w:line="240" w:lineRule="auto"/>
        <w:jc w:val="center"/>
        <w:rPr>
          <w:rFonts w:ascii="Times New Roman" w:eastAsia="Times New Roman" w:hAnsi="Times New Roman" w:cs="Times New Roman"/>
          <w:b/>
          <w:sz w:val="52"/>
          <w:szCs w:val="52"/>
          <w:lang w:val="ru-RU" w:bidi="ar-SA"/>
        </w:rPr>
      </w:pPr>
      <w:bookmarkStart w:id="0" w:name="_Hlk115787734"/>
      <w:r w:rsidRPr="00F7188A">
        <w:rPr>
          <w:rFonts w:ascii="Times New Roman" w:eastAsia="Times New Roman" w:hAnsi="Times New Roman" w:cs="Times New Roman"/>
          <w:b/>
          <w:sz w:val="52"/>
          <w:szCs w:val="52"/>
          <w:lang w:val="ru-RU" w:bidi="ar-SA"/>
        </w:rPr>
        <w:t>ПОЛОЖЕНИЕ</w:t>
      </w:r>
    </w:p>
    <w:p w14:paraId="6885C2B7" w14:textId="4E5C8698" w:rsidR="00B36F7D" w:rsidRPr="00F7188A" w:rsidRDefault="00B36F7D" w:rsidP="00F7188A">
      <w:pPr>
        <w:widowControl w:val="0"/>
        <w:autoSpaceDE w:val="0"/>
        <w:autoSpaceDN w:val="0"/>
        <w:spacing w:after="0" w:line="240" w:lineRule="auto"/>
        <w:jc w:val="center"/>
        <w:rPr>
          <w:rFonts w:ascii="Times New Roman" w:eastAsia="Times New Roman" w:hAnsi="Times New Roman" w:cs="Times New Roman"/>
          <w:b/>
          <w:sz w:val="52"/>
          <w:szCs w:val="52"/>
          <w:lang w:val="ru-RU" w:bidi="ar-SA"/>
        </w:rPr>
      </w:pPr>
      <w:r w:rsidRPr="00F7188A">
        <w:rPr>
          <w:rFonts w:ascii="Times New Roman" w:eastAsia="Times New Roman" w:hAnsi="Times New Roman" w:cs="Times New Roman"/>
          <w:b/>
          <w:sz w:val="52"/>
          <w:szCs w:val="52"/>
          <w:lang w:val="ru-RU" w:bidi="ar-SA"/>
        </w:rPr>
        <w:t xml:space="preserve">О </w:t>
      </w:r>
      <w:r w:rsidR="00F7188A" w:rsidRPr="00F7188A">
        <w:rPr>
          <w:rFonts w:ascii="Times New Roman" w:eastAsia="Times New Roman" w:hAnsi="Times New Roman" w:cs="Times New Roman"/>
          <w:b/>
          <w:sz w:val="52"/>
          <w:szCs w:val="52"/>
          <w:lang w:val="ru-RU" w:bidi="ar-SA"/>
        </w:rPr>
        <w:t>ШКОЛЬНОМ САЙТЕ</w:t>
      </w:r>
    </w:p>
    <w:p w14:paraId="0C42B59F" w14:textId="1AB85362" w:rsidR="005260C9" w:rsidRPr="0055245B" w:rsidRDefault="005260C9" w:rsidP="005260C9">
      <w:pPr>
        <w:spacing w:after="0" w:line="240" w:lineRule="auto"/>
        <w:ind w:right="-2"/>
        <w:jc w:val="center"/>
        <w:outlineLvl w:val="0"/>
        <w:rPr>
          <w:rFonts w:ascii="Times New Roman" w:eastAsia="Batang" w:hAnsi="Times New Roman" w:cs="Times New Roman"/>
          <w:b/>
          <w:sz w:val="36"/>
          <w:szCs w:val="36"/>
          <w:lang w:val="ru-RU" w:eastAsia="ko-KR" w:bidi="ar-SA"/>
        </w:rPr>
      </w:pPr>
    </w:p>
    <w:bookmarkEnd w:id="0"/>
    <w:p w14:paraId="763E39D9" w14:textId="77777777" w:rsidR="005260C9" w:rsidRDefault="005260C9" w:rsidP="005260C9">
      <w:pPr>
        <w:spacing w:after="0" w:line="240" w:lineRule="auto"/>
        <w:rPr>
          <w:rFonts w:ascii="Times New Roman" w:eastAsia="Batang" w:hAnsi="Times New Roman" w:cs="Times New Roman"/>
          <w:b/>
          <w:sz w:val="40"/>
          <w:szCs w:val="40"/>
          <w:lang w:val="ru-RU" w:eastAsia="ko-KR" w:bidi="ar-SA"/>
        </w:rPr>
      </w:pPr>
      <w:r>
        <w:rPr>
          <w:rFonts w:ascii="Times New Roman" w:eastAsia="Batang" w:hAnsi="Times New Roman" w:cs="Times New Roman"/>
          <w:b/>
          <w:sz w:val="40"/>
          <w:szCs w:val="40"/>
          <w:lang w:val="ru-RU" w:eastAsia="ko-KR" w:bidi="ar-SA"/>
        </w:rPr>
        <w:br w:type="page"/>
      </w:r>
    </w:p>
    <w:p w14:paraId="654CFC0C" w14:textId="5AAA87E4" w:rsidR="00F7188A" w:rsidRDefault="0083097D" w:rsidP="00F7188A">
      <w:pPr>
        <w:widowControl w:val="0"/>
        <w:autoSpaceDE w:val="0"/>
        <w:autoSpaceDN w:val="0"/>
        <w:spacing w:after="0" w:line="240" w:lineRule="auto"/>
        <w:jc w:val="center"/>
        <w:rPr>
          <w:rFonts w:ascii="Times New Roman" w:eastAsia="Times New Roman" w:hAnsi="Times New Roman" w:cs="Times New Roman"/>
          <w:b/>
          <w:sz w:val="28"/>
          <w:szCs w:val="28"/>
          <w:lang w:val="ru-RU" w:bidi="ar-SA"/>
        </w:rPr>
      </w:pPr>
      <w:r w:rsidRPr="00B36F7D">
        <w:rPr>
          <w:rFonts w:ascii="Times New Roman" w:eastAsia="Times New Roman" w:hAnsi="Times New Roman" w:cs="Times New Roman"/>
          <w:b/>
          <w:sz w:val="28"/>
          <w:szCs w:val="28"/>
          <w:lang w:val="ru-RU" w:bidi="ar-SA"/>
        </w:rPr>
        <w:lastRenderedPageBreak/>
        <w:t>Положение</w:t>
      </w:r>
      <w:r w:rsidR="00F7188A">
        <w:rPr>
          <w:rFonts w:ascii="Times New Roman" w:eastAsia="Times New Roman" w:hAnsi="Times New Roman" w:cs="Times New Roman"/>
          <w:b/>
          <w:sz w:val="28"/>
          <w:szCs w:val="28"/>
          <w:lang w:val="ru-RU" w:bidi="ar-SA"/>
        </w:rPr>
        <w:t xml:space="preserve"> </w:t>
      </w:r>
      <w:r w:rsidRPr="00B36F7D">
        <w:rPr>
          <w:rFonts w:ascii="Times New Roman" w:eastAsia="Times New Roman" w:hAnsi="Times New Roman" w:cs="Times New Roman"/>
          <w:b/>
          <w:sz w:val="28"/>
          <w:szCs w:val="28"/>
          <w:lang w:val="ru-RU" w:bidi="ar-SA"/>
        </w:rPr>
        <w:t xml:space="preserve">о </w:t>
      </w:r>
      <w:r w:rsidR="00F7188A">
        <w:rPr>
          <w:rFonts w:ascii="Times New Roman" w:eastAsia="Times New Roman" w:hAnsi="Times New Roman" w:cs="Times New Roman"/>
          <w:b/>
          <w:sz w:val="28"/>
          <w:szCs w:val="28"/>
          <w:lang w:val="ru-RU" w:bidi="ar-SA"/>
        </w:rPr>
        <w:t>школьном сайте</w:t>
      </w:r>
    </w:p>
    <w:p w14:paraId="619C9295" w14:textId="77777777" w:rsidR="00F7188A" w:rsidRPr="00F7188A" w:rsidRDefault="00F7188A" w:rsidP="00F7188A">
      <w:pPr>
        <w:widowControl w:val="0"/>
        <w:autoSpaceDE w:val="0"/>
        <w:autoSpaceDN w:val="0"/>
        <w:spacing w:after="0" w:line="240" w:lineRule="auto"/>
        <w:jc w:val="center"/>
        <w:rPr>
          <w:rFonts w:ascii="Times New Roman" w:eastAsia="Times New Roman" w:hAnsi="Times New Roman" w:cs="Times New Roman"/>
          <w:b/>
          <w:sz w:val="24"/>
          <w:szCs w:val="24"/>
          <w:lang w:val="ru-RU" w:bidi="ar-SA"/>
        </w:rPr>
      </w:pPr>
    </w:p>
    <w:p w14:paraId="556E5603"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1. Общие положения</w:t>
      </w:r>
    </w:p>
    <w:p w14:paraId="1BB7DAC8"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1.1. Настоящее </w:t>
      </w:r>
      <w:r w:rsidRPr="00F7188A">
        <w:rPr>
          <w:rFonts w:ascii="Times New Roman" w:eastAsia="Times New Roman" w:hAnsi="Times New Roman" w:cs="Times New Roman"/>
          <w:b/>
          <w:bCs/>
          <w:color w:val="1E2120"/>
          <w:sz w:val="24"/>
          <w:szCs w:val="24"/>
          <w:lang w:val="ru-RU" w:eastAsia="ru-RU" w:bidi="ar-SA"/>
        </w:rPr>
        <w:t>Положение об официальном школьном сайте</w:t>
      </w:r>
      <w:r w:rsidRPr="00F7188A">
        <w:rPr>
          <w:rFonts w:ascii="Times New Roman" w:eastAsia="Times New Roman" w:hAnsi="Times New Roman" w:cs="Times New Roman"/>
          <w:color w:val="1E2120"/>
          <w:sz w:val="24"/>
          <w:szCs w:val="24"/>
          <w:lang w:val="ru-RU" w:eastAsia="ru-RU" w:bidi="ar-SA"/>
        </w:rPr>
        <w:t xml:space="preserve"> разработано в соответствии с Федеральным законом № 273-ФЗ от 29.12.2012 «Об образовании в Российской Федерации» с изменениями на 29 декабря 2022 года, Приказом Федеральной службы по надзору в сфере образования и науки от 12 января 2022 года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№831», постановлением Правительства Российской Федерации от 20 октября 2021 года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Федеральным законом № 152-ФЗ от 27 июля 2006 года "О персональных данных" с изменениями на 14 июля 2022 года, а также Уставом образовательной организации и других нормативных правовых актов Российской Федерации, регламентирующих деятельность образовательных организаций.</w:t>
      </w:r>
    </w:p>
    <w:p w14:paraId="0DFC7AC9"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1.2. Данное </w:t>
      </w:r>
      <w:r w:rsidRPr="00F7188A">
        <w:rPr>
          <w:rFonts w:ascii="Times New Roman" w:eastAsia="Times New Roman" w:hAnsi="Times New Roman" w:cs="Times New Roman"/>
          <w:i/>
          <w:iCs/>
          <w:color w:val="1E2120"/>
          <w:sz w:val="24"/>
          <w:szCs w:val="24"/>
          <w:lang w:val="ru-RU" w:eastAsia="ru-RU" w:bidi="ar-SA"/>
        </w:rPr>
        <w:t>Положение о сайте школы</w:t>
      </w:r>
      <w:r w:rsidRPr="00F7188A">
        <w:rPr>
          <w:rFonts w:ascii="Times New Roman" w:eastAsia="Times New Roman" w:hAnsi="Times New Roman" w:cs="Times New Roman"/>
          <w:color w:val="1E2120"/>
          <w:sz w:val="24"/>
          <w:szCs w:val="24"/>
          <w:lang w:val="ru-RU" w:eastAsia="ru-RU" w:bidi="ar-SA"/>
        </w:rPr>
        <w:t xml:space="preserve"> определяет основные понятия, цели, задачи и размещение официального сайта в сети Интернет, устанавливает информационную структуру, редколлегию, регламентирует порядок размещения и обновления информации на сайте, финансирование и материально-техническое обеспечение его функционирования, а также ответственность за обеспечение функционирования.</w:t>
      </w:r>
    </w:p>
    <w:p w14:paraId="3AF17BC7"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1.3. Настоящее Положение о сайте школы определяет порядок размещения и обновления информации на официальном сайте общеобразовательной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14:paraId="1F8BC8B0"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1.4. Официальный сайт организации, осуществляющей образовательную деятельность,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p>
    <w:p w14:paraId="44CEC1E9"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1.5. Официальный сайт образовательной организации содержит материалы, не противоречащие законодательству Российской Федерации.</w:t>
      </w:r>
    </w:p>
    <w:p w14:paraId="5AB03825"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1.6. Ответственность за содержание информации, представленной на официальном сайте, несет директор организации, осуществляющей образовательную деятельность.</w:t>
      </w:r>
    </w:p>
    <w:p w14:paraId="2648D5E4"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1.7. Сайт организации, осуществляющей образовательную деятельность, является одним из инструментов обеспечения учебной и внеурочной деятельности школы и представляет собой актуальный результат деятельности школы.</w:t>
      </w:r>
    </w:p>
    <w:p w14:paraId="309A1383"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общеобразовательной организации.</w:t>
      </w:r>
    </w:p>
    <w:p w14:paraId="04E6A263" w14:textId="5A2F758B"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1.9. Права на все информационные материалы, размещенные на официальном сайте, принадлежат организации, осуществляющей образовательную деятельность, кроме случаев, оговоренных в соглашениях с авторами работ.</w:t>
      </w:r>
    </w:p>
    <w:p w14:paraId="69BD340E"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1EF055A8"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2. Основные понятия</w:t>
      </w:r>
    </w:p>
    <w:p w14:paraId="0F84150F"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2.1. </w:t>
      </w:r>
      <w:r w:rsidRPr="00F7188A">
        <w:rPr>
          <w:rFonts w:ascii="Times New Roman" w:eastAsia="Times New Roman" w:hAnsi="Times New Roman" w:cs="Times New Roman"/>
          <w:i/>
          <w:iCs/>
          <w:color w:val="1E2120"/>
          <w:sz w:val="24"/>
          <w:szCs w:val="24"/>
          <w:lang w:val="ru-RU" w:eastAsia="ru-RU" w:bidi="ar-SA"/>
        </w:rPr>
        <w:t>Официальный сайт (веб-сайт) школы</w:t>
      </w:r>
      <w:r w:rsidRPr="00F7188A">
        <w:rPr>
          <w:rFonts w:ascii="Times New Roman" w:eastAsia="Times New Roman" w:hAnsi="Times New Roman" w:cs="Times New Roman"/>
          <w:color w:val="1E2120"/>
          <w:sz w:val="24"/>
          <w:szCs w:val="24"/>
          <w:lang w:val="ru-RU" w:eastAsia="ru-RU" w:bidi="ar-SA"/>
        </w:rPr>
        <w:t xml:space="preserve"> — совокупность логически связанных между собой </w:t>
      </w:r>
      <w:proofErr w:type="spellStart"/>
      <w:r w:rsidRPr="00F7188A">
        <w:rPr>
          <w:rFonts w:ascii="Times New Roman" w:eastAsia="Times New Roman" w:hAnsi="Times New Roman" w:cs="Times New Roman"/>
          <w:color w:val="1E2120"/>
          <w:sz w:val="24"/>
          <w:szCs w:val="24"/>
          <w:lang w:val="ru-RU" w:eastAsia="ru-RU" w:bidi="ar-SA"/>
        </w:rPr>
        <w:t>web</w:t>
      </w:r>
      <w:proofErr w:type="spellEnd"/>
      <w:r w:rsidRPr="00F7188A">
        <w:rPr>
          <w:rFonts w:ascii="Times New Roman" w:eastAsia="Times New Roman" w:hAnsi="Times New Roman" w:cs="Times New Roman"/>
          <w:color w:val="1E2120"/>
          <w:sz w:val="24"/>
          <w:szCs w:val="24"/>
          <w:lang w:val="ru-RU" w:eastAsia="ru-RU" w:bidi="ar-SA"/>
        </w:rPr>
        <w:t>-страниц,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w:t>
      </w:r>
    </w:p>
    <w:p w14:paraId="1F8BD161"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2.2. </w:t>
      </w:r>
      <w:r w:rsidRPr="00F7188A">
        <w:rPr>
          <w:rFonts w:ascii="Times New Roman" w:eastAsia="Times New Roman" w:hAnsi="Times New Roman" w:cs="Times New Roman"/>
          <w:i/>
          <w:iCs/>
          <w:color w:val="1E2120"/>
          <w:sz w:val="24"/>
          <w:szCs w:val="24"/>
          <w:lang w:val="ru-RU" w:eastAsia="ru-RU" w:bidi="ar-SA"/>
        </w:rPr>
        <w:t>Веб-страница</w:t>
      </w:r>
      <w:r w:rsidRPr="00F7188A">
        <w:rPr>
          <w:rFonts w:ascii="Times New Roman" w:eastAsia="Times New Roman" w:hAnsi="Times New Roman" w:cs="Times New Roman"/>
          <w:color w:val="1E2120"/>
          <w:sz w:val="24"/>
          <w:szCs w:val="24"/>
          <w:lang w:val="ru-RU" w:eastAsia="ru-RU" w:bidi="ar-SA"/>
        </w:rPr>
        <w:t xml:space="preserve"> (англ. Web </w:t>
      </w:r>
      <w:proofErr w:type="spellStart"/>
      <w:r w:rsidRPr="00F7188A">
        <w:rPr>
          <w:rFonts w:ascii="Times New Roman" w:eastAsia="Times New Roman" w:hAnsi="Times New Roman" w:cs="Times New Roman"/>
          <w:color w:val="1E2120"/>
          <w:sz w:val="24"/>
          <w:szCs w:val="24"/>
          <w:lang w:val="ru-RU" w:eastAsia="ru-RU" w:bidi="ar-SA"/>
        </w:rPr>
        <w:t>page</w:t>
      </w:r>
      <w:proofErr w:type="spellEnd"/>
      <w:r w:rsidRPr="00F7188A">
        <w:rPr>
          <w:rFonts w:ascii="Times New Roman" w:eastAsia="Times New Roman" w:hAnsi="Times New Roman" w:cs="Times New Roman"/>
          <w:color w:val="1E2120"/>
          <w:sz w:val="24"/>
          <w:szCs w:val="24"/>
          <w:lang w:val="ru-RU" w:eastAsia="ru-RU" w:bidi="ar-SA"/>
        </w:rPr>
        <w:t>) — документ или информационный ресурс сети Интернет, доступ к которому осуществляется с помощью веб-браузера.</w:t>
      </w:r>
    </w:p>
    <w:p w14:paraId="25E2D39F"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 xml:space="preserve">2.3. </w:t>
      </w:r>
      <w:r w:rsidRPr="00F7188A">
        <w:rPr>
          <w:rFonts w:ascii="Times New Roman" w:eastAsia="Times New Roman" w:hAnsi="Times New Roman" w:cs="Times New Roman"/>
          <w:i/>
          <w:iCs/>
          <w:color w:val="1E2120"/>
          <w:sz w:val="24"/>
          <w:szCs w:val="24"/>
          <w:lang w:val="ru-RU" w:eastAsia="ru-RU" w:bidi="ar-SA"/>
        </w:rPr>
        <w:t>Хостинг</w:t>
      </w:r>
      <w:r w:rsidRPr="00F7188A">
        <w:rPr>
          <w:rFonts w:ascii="Times New Roman" w:eastAsia="Times New Roman" w:hAnsi="Times New Roman" w:cs="Times New Roman"/>
          <w:color w:val="1E2120"/>
          <w:sz w:val="24"/>
          <w:szCs w:val="24"/>
          <w:lang w:val="ru-RU" w:eastAsia="ru-RU" w:bidi="ar-SA"/>
        </w:rPr>
        <w:t xml:space="preserve"> — услуга по предоставлению ресурсов для размещения информации (сайта) на сервере, постоянно находящемся в сети Интернет.</w:t>
      </w:r>
    </w:p>
    <w:p w14:paraId="781A0FEE"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2.4. </w:t>
      </w:r>
      <w:r w:rsidRPr="00F7188A">
        <w:rPr>
          <w:rFonts w:ascii="Times New Roman" w:eastAsia="Times New Roman" w:hAnsi="Times New Roman" w:cs="Times New Roman"/>
          <w:i/>
          <w:iCs/>
          <w:color w:val="1E2120"/>
          <w:sz w:val="24"/>
          <w:szCs w:val="24"/>
          <w:lang w:val="ru-RU" w:eastAsia="ru-RU" w:bidi="ar-SA"/>
        </w:rPr>
        <w:t>Модерация</w:t>
      </w:r>
      <w:r w:rsidRPr="00F7188A">
        <w:rPr>
          <w:rFonts w:ascii="Times New Roman" w:eastAsia="Times New Roman" w:hAnsi="Times New Roman" w:cs="Times New Roman"/>
          <w:color w:val="1E2120"/>
          <w:sz w:val="24"/>
          <w:szCs w:val="24"/>
          <w:lang w:val="ru-RU" w:eastAsia="ru-RU" w:bidi="ar-SA"/>
        </w:rPr>
        <w:t xml:space="preserve"> — осуществление контроля над соблюдением правил работы, нахождения на сайте, а также размещения на нем информационных материалов.</w:t>
      </w:r>
    </w:p>
    <w:p w14:paraId="0512CF86" w14:textId="01B58753"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2.5. </w:t>
      </w:r>
      <w:r w:rsidRPr="00F7188A">
        <w:rPr>
          <w:rFonts w:ascii="Times New Roman" w:eastAsia="Times New Roman" w:hAnsi="Times New Roman" w:cs="Times New Roman"/>
          <w:i/>
          <w:iCs/>
          <w:color w:val="1E2120"/>
          <w:sz w:val="24"/>
          <w:szCs w:val="24"/>
          <w:lang w:val="ru-RU" w:eastAsia="ru-RU" w:bidi="ar-SA"/>
        </w:rPr>
        <w:t>Контент</w:t>
      </w:r>
      <w:r w:rsidRPr="00F7188A">
        <w:rPr>
          <w:rFonts w:ascii="Times New Roman" w:eastAsia="Times New Roman" w:hAnsi="Times New Roman" w:cs="Times New Roman"/>
          <w:color w:val="1E2120"/>
          <w:sz w:val="24"/>
          <w:szCs w:val="24"/>
          <w:lang w:val="ru-RU" w:eastAsia="ru-RU" w:bidi="ar-SA"/>
        </w:rPr>
        <w:t xml:space="preserve"> — содержимое, информационное наполнение сайта.</w:t>
      </w:r>
    </w:p>
    <w:p w14:paraId="2C15311A"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3DAFF1B7"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3. Цели и задачи школьного сайта</w:t>
      </w:r>
    </w:p>
    <w:p w14:paraId="21D8CF80"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3.1. </w:t>
      </w:r>
      <w:r w:rsidRPr="00F7188A">
        <w:rPr>
          <w:rFonts w:ascii="Times New Roman" w:eastAsia="Times New Roman" w:hAnsi="Times New Roman" w:cs="Times New Roman"/>
          <w:color w:val="1E2120"/>
          <w:sz w:val="24"/>
          <w:szCs w:val="24"/>
          <w:u w:val="single"/>
          <w:lang w:val="ru-RU" w:eastAsia="ru-RU" w:bidi="ar-SA"/>
        </w:rPr>
        <w:t>Цели создания официального сайта:</w:t>
      </w:r>
    </w:p>
    <w:p w14:paraId="159D290F" w14:textId="77777777" w:rsidR="00F7188A" w:rsidRPr="00F7188A" w:rsidRDefault="00F7188A" w:rsidP="00F7188A">
      <w:pPr>
        <w:numPr>
          <w:ilvl w:val="0"/>
          <w:numId w:val="1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исполнение требований федерального и регионального законодательств в части информационной открытости деятельности организации, осуществляющей образовательную деятельность;</w:t>
      </w:r>
    </w:p>
    <w:p w14:paraId="493CE9D5" w14:textId="77777777" w:rsidR="00F7188A" w:rsidRPr="00F7188A" w:rsidRDefault="00F7188A" w:rsidP="00F7188A">
      <w:pPr>
        <w:numPr>
          <w:ilvl w:val="0"/>
          <w:numId w:val="1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14:paraId="40E371DC" w14:textId="77777777" w:rsidR="00F7188A" w:rsidRPr="00F7188A" w:rsidRDefault="00F7188A" w:rsidP="00F7188A">
      <w:pPr>
        <w:numPr>
          <w:ilvl w:val="0"/>
          <w:numId w:val="1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реализация принципов единства культурного и образовательного информационного пространства;</w:t>
      </w:r>
    </w:p>
    <w:p w14:paraId="7093EAD2" w14:textId="77777777" w:rsidR="00F7188A" w:rsidRPr="00F7188A" w:rsidRDefault="00F7188A" w:rsidP="00F7188A">
      <w:pPr>
        <w:numPr>
          <w:ilvl w:val="0"/>
          <w:numId w:val="1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защита прав и интересов всех участников образовательных отношений и отношений в сфере образования;</w:t>
      </w:r>
    </w:p>
    <w:p w14:paraId="75A47BB0" w14:textId="77777777" w:rsidR="00F7188A" w:rsidRPr="00F7188A" w:rsidRDefault="00F7188A" w:rsidP="00F7188A">
      <w:pPr>
        <w:numPr>
          <w:ilvl w:val="0"/>
          <w:numId w:val="1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информационная открытость и публичная отчетность о деятельности органов управления образовательной организации;</w:t>
      </w:r>
    </w:p>
    <w:p w14:paraId="422A0374" w14:textId="77777777" w:rsidR="00F7188A" w:rsidRPr="00F7188A" w:rsidRDefault="00F7188A" w:rsidP="00F7188A">
      <w:pPr>
        <w:numPr>
          <w:ilvl w:val="0"/>
          <w:numId w:val="1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достижение высокого качества в работе с официальным сайтом, информационным порталом организации, осуществляющей образовательную деятельность.</w:t>
      </w:r>
    </w:p>
    <w:p w14:paraId="60D33E00"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3.2. </w:t>
      </w:r>
      <w:r w:rsidRPr="00F7188A">
        <w:rPr>
          <w:rFonts w:ascii="Times New Roman" w:eastAsia="Times New Roman" w:hAnsi="Times New Roman" w:cs="Times New Roman"/>
          <w:color w:val="1E2120"/>
          <w:sz w:val="24"/>
          <w:szCs w:val="24"/>
          <w:u w:val="single"/>
          <w:lang w:val="ru-RU" w:eastAsia="ru-RU" w:bidi="ar-SA"/>
        </w:rPr>
        <w:t>Задачи официального сайта:</w:t>
      </w:r>
    </w:p>
    <w:p w14:paraId="22FE5D12" w14:textId="77777777" w:rsidR="00F7188A" w:rsidRP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формирование целостного позитивного имиджа организации, осуществляющей образовательную деятельность;</w:t>
      </w:r>
    </w:p>
    <w:p w14:paraId="13453191" w14:textId="77777777" w:rsidR="00F7188A" w:rsidRP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организация взаимодействия всех участников образовательной деятельности (администрации и учителей школы, обучающихся и их родителей);</w:t>
      </w:r>
    </w:p>
    <w:p w14:paraId="608B39BA" w14:textId="77777777" w:rsidR="00F7188A" w:rsidRP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систематическое информирование участников образовательных отношений о качестве образовательных услуг в организации, осуществляющей образовательную деятельность;</w:t>
      </w:r>
    </w:p>
    <w:p w14:paraId="58327B4C" w14:textId="77777777" w:rsidR="00F7188A" w:rsidRP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презентация достижений обучающихся и педагогического коллектива школы, его особенностей, истории развития, реализуемых образовательных программах;</w:t>
      </w:r>
    </w:p>
    <w:p w14:paraId="23B0ED93" w14:textId="77777777" w:rsidR="00F7188A" w:rsidRP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создание условий для взаимодействия участников учебной деятельности, социальных партнеров организации, осуществляющей образовательную деятельность;</w:t>
      </w:r>
    </w:p>
    <w:p w14:paraId="5596E782" w14:textId="77777777" w:rsidR="00F7188A" w:rsidRP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осуществление обмена педагогическим опытом;</w:t>
      </w:r>
    </w:p>
    <w:p w14:paraId="193C4E88" w14:textId="77777777" w:rsidR="00F7188A" w:rsidRP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повышение эффективности образовательной деятельности педагогических работников и родителей (законных представителей) обучающихся в форме дистанционного обучения;</w:t>
      </w:r>
    </w:p>
    <w:p w14:paraId="399D64E3" w14:textId="1AE75AB7" w:rsidR="00F7188A" w:rsidRDefault="00F7188A" w:rsidP="00F7188A">
      <w:pPr>
        <w:numPr>
          <w:ilvl w:val="0"/>
          <w:numId w:val="1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стимулирование творческой активности педагогов и обучающихся общеобразовательной организации.</w:t>
      </w:r>
    </w:p>
    <w:p w14:paraId="388FDA46" w14:textId="77777777" w:rsidR="00F7188A" w:rsidRPr="00F7188A" w:rsidRDefault="00F7188A" w:rsidP="00F7188A">
      <w:pPr>
        <w:spacing w:after="0" w:line="240" w:lineRule="auto"/>
        <w:ind w:left="567"/>
        <w:jc w:val="both"/>
        <w:rPr>
          <w:rFonts w:ascii="Times New Roman" w:eastAsia="Times New Roman" w:hAnsi="Times New Roman" w:cs="Times New Roman"/>
          <w:color w:val="1E2120"/>
          <w:sz w:val="24"/>
          <w:szCs w:val="24"/>
          <w:lang w:val="ru-RU" w:eastAsia="ru-RU" w:bidi="ar-SA"/>
        </w:rPr>
      </w:pPr>
    </w:p>
    <w:p w14:paraId="66343C1E"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4. Размещение официального сайта школы</w:t>
      </w:r>
    </w:p>
    <w:p w14:paraId="7CF33B10"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4.1. Общеобразовательная организация имеет право разместить официальный сайт на бесплатном или платном хостинге, а также на площадке Дата-центра для размещения сайтов образовательных организаций (при наличии возможности) с учетом требований законодательства Российской Федерации.</w:t>
      </w:r>
    </w:p>
    <w:p w14:paraId="1A2DD1CC"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4.2. При выборе </w:t>
      </w:r>
      <w:proofErr w:type="spellStart"/>
      <w:r w:rsidRPr="00F7188A">
        <w:rPr>
          <w:rFonts w:ascii="Times New Roman" w:eastAsia="Times New Roman" w:hAnsi="Times New Roman" w:cs="Times New Roman"/>
          <w:color w:val="1E2120"/>
          <w:sz w:val="24"/>
          <w:szCs w:val="24"/>
          <w:lang w:val="ru-RU" w:eastAsia="ru-RU" w:bidi="ar-SA"/>
        </w:rPr>
        <w:t>хостинговой</w:t>
      </w:r>
      <w:proofErr w:type="spellEnd"/>
      <w:r w:rsidRPr="00F7188A">
        <w:rPr>
          <w:rFonts w:ascii="Times New Roman" w:eastAsia="Times New Roman" w:hAnsi="Times New Roman" w:cs="Times New Roman"/>
          <w:color w:val="1E2120"/>
          <w:sz w:val="24"/>
          <w:szCs w:val="24"/>
          <w:lang w:val="ru-RU" w:eastAsia="ru-RU" w:bidi="ar-SA"/>
        </w:rPr>
        <w:t xml:space="preserve"> площадки для размещения сайта необходимо учитывать наличие технической поддержки, возможности резервного копирования данных (бэкапа), конструктора сайта, отсутствие коммерческой рекламы и ресурсов, несовместимых с целями обучения и воспитания.</w:t>
      </w:r>
    </w:p>
    <w:p w14:paraId="6AD631AF"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4.3. </w:t>
      </w:r>
      <w:r w:rsidRPr="00F7188A">
        <w:rPr>
          <w:rFonts w:ascii="Times New Roman" w:eastAsia="Times New Roman" w:hAnsi="Times New Roman" w:cs="Times New Roman"/>
          <w:color w:val="1E2120"/>
          <w:sz w:val="24"/>
          <w:szCs w:val="24"/>
          <w:u w:val="single"/>
          <w:lang w:val="ru-RU" w:eastAsia="ru-RU" w:bidi="ar-SA"/>
        </w:rPr>
        <w:t>Технологические и программные средства, которые используются для функционирования официального сайта, должны обеспечивать:</w:t>
      </w:r>
    </w:p>
    <w:p w14:paraId="363CF7B8" w14:textId="77777777" w:rsidR="00F7188A" w:rsidRPr="00F7188A" w:rsidRDefault="00F7188A" w:rsidP="00F7188A">
      <w:pPr>
        <w:numPr>
          <w:ilvl w:val="0"/>
          <w:numId w:val="20"/>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w:t>
      </w:r>
      <w:r w:rsidRPr="00F7188A">
        <w:rPr>
          <w:rFonts w:ascii="Times New Roman" w:eastAsia="Times New Roman" w:hAnsi="Times New Roman" w:cs="Times New Roman"/>
          <w:color w:val="1E2120"/>
          <w:sz w:val="24"/>
          <w:szCs w:val="24"/>
          <w:lang w:val="ru-RU" w:eastAsia="ru-RU" w:bidi="ar-SA"/>
        </w:rPr>
        <w:lastRenderedPageBreak/>
        <w:t>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5BF80C1C" w14:textId="77777777" w:rsidR="00F7188A" w:rsidRPr="00F7188A" w:rsidRDefault="00F7188A" w:rsidP="00F7188A">
      <w:pPr>
        <w:numPr>
          <w:ilvl w:val="0"/>
          <w:numId w:val="20"/>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защиту информации от уничтожения, модификации и блокирования доступа к ней, а также иных неправомерных действий в отношении нее;</w:t>
      </w:r>
    </w:p>
    <w:p w14:paraId="55F565D6" w14:textId="77777777" w:rsidR="00F7188A" w:rsidRPr="00F7188A" w:rsidRDefault="00F7188A" w:rsidP="00F7188A">
      <w:pPr>
        <w:numPr>
          <w:ilvl w:val="0"/>
          <w:numId w:val="20"/>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возможность копирования информации на резервный носитель, обеспечивающий ее восстановление;</w:t>
      </w:r>
    </w:p>
    <w:p w14:paraId="4250B083" w14:textId="77777777" w:rsidR="00F7188A" w:rsidRPr="00F7188A" w:rsidRDefault="00F7188A" w:rsidP="00F7188A">
      <w:pPr>
        <w:numPr>
          <w:ilvl w:val="0"/>
          <w:numId w:val="20"/>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защиту от копирования авторских материалов. </w:t>
      </w:r>
    </w:p>
    <w:p w14:paraId="1FB67800"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4.4. Серверы, на которых размещен сайт организации, осуществляющей образовательную деятельность, должны находиться в Российской Федерации.</w:t>
      </w:r>
    </w:p>
    <w:p w14:paraId="06B286E3"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4.5. Обязательно предоставление информации об адресе органу Управления образованием.</w:t>
      </w:r>
    </w:p>
    <w:p w14:paraId="2C906F67" w14:textId="09ED71A2"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4.6. При создании официального сайта или смене его адреса организация, осуществляющая образовательную деятельность, обязана в течение 10 дней сообщить официальным письмом адрес сайта в информационный отдел Управления образования.</w:t>
      </w:r>
    </w:p>
    <w:p w14:paraId="752D0C0B"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3C0E85C7"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5. Информационная структура официального сайта</w:t>
      </w:r>
    </w:p>
    <w:p w14:paraId="17CE9CE3"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5.1. Информационная структура сайта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14:paraId="7C618530"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5.2. Информационный ресурс сайта школы является открытым и общедоступным. Информация на официальном сайте размещается на русском языке общеупотребительными словами, понятными широкой аудитории, а также может быть размещена на государственных языках республик, входящих в состав Российской Федерации, и (или) на иностранных языках.</w:t>
      </w:r>
    </w:p>
    <w:p w14:paraId="31072BAC"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5.3. Официальный сайт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p>
    <w:p w14:paraId="00769A3F"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5.4. При создании официального сайта необходимо предусмотреть создание и ведение версии сайта для слабовидящих пользователей, а также защиту от спама.</w:t>
      </w:r>
    </w:p>
    <w:p w14:paraId="142F0873" w14:textId="0E58D1D5"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5.5. </w:t>
      </w:r>
      <w:r w:rsidRPr="00F7188A">
        <w:rPr>
          <w:rFonts w:ascii="Times New Roman" w:eastAsia="Times New Roman" w:hAnsi="Times New Roman" w:cs="Times New Roman"/>
          <w:color w:val="1E2120"/>
          <w:sz w:val="24"/>
          <w:szCs w:val="24"/>
          <w:u w:val="single"/>
          <w:lang w:val="ru-RU" w:eastAsia="ru-RU" w:bidi="ar-SA"/>
        </w:rPr>
        <w:t>На официальном сайте школы не допускается размещение:</w:t>
      </w:r>
    </w:p>
    <w:p w14:paraId="6B63DF7E"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противоправной информации;</w:t>
      </w:r>
    </w:p>
    <w:p w14:paraId="7181DC0E"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информации, не имеющей отношения к деятельности образовательной организации, образованию и воспитанию детей;</w:t>
      </w:r>
    </w:p>
    <w:p w14:paraId="1DE40BE2"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информации, нарушающей авторское право;</w:t>
      </w:r>
    </w:p>
    <w:p w14:paraId="50A8AE40"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информации, содержащей ненормативную лексику;</w:t>
      </w:r>
    </w:p>
    <w:p w14:paraId="72319C39"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материалов, унижающих честь, достоинство и деловую репутацию физических и юридических лиц;</w:t>
      </w:r>
    </w:p>
    <w:p w14:paraId="744321C7"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материалов, содержащих государственную, коммерческую или иную, специально охраняемую тайну;</w:t>
      </w:r>
    </w:p>
    <w:p w14:paraId="4E73BEDC"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информационных материалов, которые содержат призывы к насилию и насильственному изменению основ конституционного строя;</w:t>
      </w:r>
    </w:p>
    <w:p w14:paraId="496DE998"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информационных материалов, разжигающих социальную, расовую, межнациональную и религиозную рознь, призывающих к насилию;</w:t>
      </w:r>
    </w:p>
    <w:p w14:paraId="18A746BC"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информационных материалов, которые содержат пропаганду наркомании, экстремистских религиозных и политических идей;</w:t>
      </w:r>
    </w:p>
    <w:p w14:paraId="64515DF5"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материалов, запрещенных к опубликованию и свободному распространению в соответствии с действующим законодательством Российской Федерации;</w:t>
      </w:r>
    </w:p>
    <w:p w14:paraId="208E5AAB"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информации, противоречащей профессиональной этике в педагогической деятельности;</w:t>
      </w:r>
    </w:p>
    <w:p w14:paraId="103923B9" w14:textId="77777777" w:rsidR="00F7188A" w:rsidRPr="00F7188A" w:rsidRDefault="00F7188A" w:rsidP="00F7188A">
      <w:pPr>
        <w:numPr>
          <w:ilvl w:val="0"/>
          <w:numId w:val="2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ссылок на ресурсы сети Интернет по содержанию несовместимые с целями обучения и воспитания.</w:t>
      </w:r>
    </w:p>
    <w:p w14:paraId="0284767A"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5.6. Для размещения информации на сайте образовательной организацией должен быть создан специальный раздел «</w:t>
      </w:r>
      <w:r w:rsidRPr="00F7188A">
        <w:rPr>
          <w:rFonts w:ascii="Times New Roman" w:eastAsia="Times New Roman" w:hAnsi="Times New Roman" w:cs="Times New Roman"/>
          <w:b/>
          <w:bCs/>
          <w:i/>
          <w:iCs/>
          <w:color w:val="1E2120"/>
          <w:sz w:val="24"/>
          <w:szCs w:val="24"/>
          <w:lang w:val="ru-RU" w:eastAsia="ru-RU" w:bidi="ar-SA"/>
        </w:rPr>
        <w:t>Сведения об образовательной организации</w:t>
      </w:r>
      <w:r w:rsidRPr="00F7188A">
        <w:rPr>
          <w:rFonts w:ascii="Times New Roman" w:eastAsia="Times New Roman" w:hAnsi="Times New Roman" w:cs="Times New Roman"/>
          <w:color w:val="1E2120"/>
          <w:sz w:val="24"/>
          <w:szCs w:val="24"/>
          <w:lang w:val="ru-RU" w:eastAsia="ru-RU" w:bidi="ar-SA"/>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14:paraId="6F7E2766"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5.7. Доступ к специальному разделу должен осуществляться с главной (основной) страницы сайта, а также из основного навигационного меню сайта.</w:t>
      </w:r>
    </w:p>
    <w:p w14:paraId="4B0B3475"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p>
    <w:p w14:paraId="4A01E07A"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5.9. Допускается размещение в специальном разделе иной информации, которая размещается, публикуется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14:paraId="7B1C1C43" w14:textId="781B4A64"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 </w:t>
      </w:r>
      <w:r w:rsidRPr="00F7188A">
        <w:rPr>
          <w:rFonts w:ascii="Times New Roman" w:eastAsia="Times New Roman" w:hAnsi="Times New Roman" w:cs="Times New Roman"/>
          <w:color w:val="1E2120"/>
          <w:sz w:val="24"/>
          <w:szCs w:val="24"/>
          <w:u w:val="single"/>
          <w:lang w:val="ru-RU" w:eastAsia="ru-RU" w:bidi="ar-SA"/>
        </w:rPr>
        <w:t>Специальный раздел должен содержать подразделы:</w:t>
      </w:r>
    </w:p>
    <w:p w14:paraId="00752F0E"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«Основные сведения»;</w:t>
      </w:r>
    </w:p>
    <w:p w14:paraId="2A9AD12D"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«Структура и органы управления образовательной организацией»;</w:t>
      </w:r>
    </w:p>
    <w:p w14:paraId="105781D2"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«Документы»;</w:t>
      </w:r>
    </w:p>
    <w:p w14:paraId="081C056F"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«Образование»;</w:t>
      </w:r>
    </w:p>
    <w:p w14:paraId="36092EA2"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«Руководство. Педагогический (научно-педагогический) состав»;</w:t>
      </w:r>
    </w:p>
    <w:p w14:paraId="194EBAA2"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«Материально-техническое обеспечение и оснащенность образовательного процесса»;</w:t>
      </w:r>
    </w:p>
    <w:p w14:paraId="7C5A9670"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«Платные образовательные услуги»;</w:t>
      </w:r>
    </w:p>
    <w:p w14:paraId="3A4A52BB"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«Финансово-хозяйственная деятельность»;</w:t>
      </w:r>
    </w:p>
    <w:p w14:paraId="50549624"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«Вакантные места для приема (перевода) обучающихся»;</w:t>
      </w:r>
    </w:p>
    <w:p w14:paraId="5810C47C"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«Доступная среда»;</w:t>
      </w:r>
    </w:p>
    <w:p w14:paraId="164EA7FC"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«Международное сотрудничество»;</w:t>
      </w:r>
    </w:p>
    <w:p w14:paraId="628F2757" w14:textId="77777777" w:rsidR="00F7188A" w:rsidRPr="00F7188A" w:rsidRDefault="00F7188A" w:rsidP="00F7188A">
      <w:pPr>
        <w:numPr>
          <w:ilvl w:val="0"/>
          <w:numId w:val="2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«Организация питания в образовательной организации».</w:t>
      </w:r>
    </w:p>
    <w:p w14:paraId="648AE476"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Подраздел «</w:t>
      </w:r>
      <w:r w:rsidRPr="00F7188A">
        <w:rPr>
          <w:rFonts w:ascii="Times New Roman" w:eastAsia="Times New Roman" w:hAnsi="Times New Roman" w:cs="Times New Roman"/>
          <w:i/>
          <w:iCs/>
          <w:color w:val="1E2120"/>
          <w:sz w:val="24"/>
          <w:szCs w:val="24"/>
          <w:lang w:val="ru-RU" w:eastAsia="ru-RU" w:bidi="ar-SA"/>
        </w:rPr>
        <w:t>Образовательные стандарты и требования</w:t>
      </w:r>
      <w:r w:rsidRPr="00F7188A">
        <w:rPr>
          <w:rFonts w:ascii="Times New Roman" w:eastAsia="Times New Roman" w:hAnsi="Times New Roman" w:cs="Times New Roman"/>
          <w:color w:val="1E2120"/>
          <w:sz w:val="24"/>
          <w:szCs w:val="24"/>
          <w:lang w:val="ru-RU" w:eastAsia="ru-RU" w:bidi="ar-SA"/>
        </w:rPr>
        <w:t>»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w:t>
      </w:r>
    </w:p>
    <w:p w14:paraId="28E528AC" w14:textId="1F6799FB"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Подраздел «</w:t>
      </w:r>
      <w:r w:rsidRPr="00F7188A">
        <w:rPr>
          <w:rFonts w:ascii="Times New Roman" w:eastAsia="Times New Roman" w:hAnsi="Times New Roman" w:cs="Times New Roman"/>
          <w:i/>
          <w:iCs/>
          <w:color w:val="1E2120"/>
          <w:sz w:val="24"/>
          <w:szCs w:val="24"/>
          <w:lang w:val="ru-RU" w:eastAsia="ru-RU" w:bidi="ar-SA"/>
        </w:rPr>
        <w:t>Стипендии и меры поддержки обучающихся</w:t>
      </w:r>
      <w:r w:rsidRPr="00F7188A">
        <w:rPr>
          <w:rFonts w:ascii="Times New Roman" w:eastAsia="Times New Roman" w:hAnsi="Times New Roman" w:cs="Times New Roman"/>
          <w:color w:val="1E2120"/>
          <w:sz w:val="24"/>
          <w:szCs w:val="24"/>
          <w:lang w:val="ru-RU" w:eastAsia="ru-RU" w:bidi="ar-SA"/>
        </w:rPr>
        <w:t>» создается в специальном разделе при предоставлении стипендий и иных мер социальной, материальной поддержки обучающимся.</w:t>
      </w:r>
      <w:r w:rsidRPr="00F7188A">
        <w:rPr>
          <w:rFonts w:ascii="Times New Roman" w:eastAsia="Times New Roman" w:hAnsi="Times New Roman" w:cs="Times New Roman"/>
          <w:color w:val="1E2120"/>
          <w:sz w:val="24"/>
          <w:szCs w:val="24"/>
          <w:lang w:val="ru-RU" w:eastAsia="ru-RU" w:bidi="ar-SA"/>
        </w:rPr>
        <w:br/>
        <w:t xml:space="preserve">5.10.1.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Основные сведения</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w:t>
      </w:r>
    </w:p>
    <w:p w14:paraId="7A560FD2"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полном и сокращенном (при наличии) наименовании образовательной организации;</w:t>
      </w:r>
    </w:p>
    <w:p w14:paraId="52A9D41D"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дате создания образовательной организации;</w:t>
      </w:r>
    </w:p>
    <w:p w14:paraId="583B3ADE"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учредителе (учредителях) образовательной организации;</w:t>
      </w:r>
    </w:p>
    <w:p w14:paraId="734E4AC9"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1D97EFB1"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месте нахождения образовательной организации, ее представительств и филиалов (при наличии);</w:t>
      </w:r>
    </w:p>
    <w:p w14:paraId="68D317B7"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режиме и графике работы образовательной организации, ее представительств и филиалов (при наличии);</w:t>
      </w:r>
    </w:p>
    <w:p w14:paraId="0541AD16"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контактных телефонах образовательной организации, ее представительств и филиалов (при наличии);</w:t>
      </w:r>
    </w:p>
    <w:p w14:paraId="4399E428"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адресах электронной почты образовательной организации, ее представительств и филиалов (при наличии);</w:t>
      </w:r>
    </w:p>
    <w:p w14:paraId="01D2B118" w14:textId="77777777"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14:paraId="66B51593" w14:textId="74828E74" w:rsidR="00F7188A" w:rsidRPr="00F7188A" w:rsidRDefault="00F7188A" w:rsidP="00F7188A">
      <w:pPr>
        <w:numPr>
          <w:ilvl w:val="0"/>
          <w:numId w:val="2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14:paraId="4C09A539"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5.10.2.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Структура и органы управления образовательной организацией</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w:t>
      </w:r>
    </w:p>
    <w:p w14:paraId="29145DCA" w14:textId="77777777" w:rsidR="00F7188A" w:rsidRPr="00F7188A" w:rsidRDefault="00F7188A" w:rsidP="00F7188A">
      <w:pPr>
        <w:numPr>
          <w:ilvl w:val="0"/>
          <w:numId w:val="2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наименовании структурных подразделений (органов управления);</w:t>
      </w:r>
    </w:p>
    <w:p w14:paraId="0D5EDF4F" w14:textId="77777777" w:rsidR="00F7188A" w:rsidRPr="00F7188A" w:rsidRDefault="00F7188A" w:rsidP="00F7188A">
      <w:pPr>
        <w:numPr>
          <w:ilvl w:val="0"/>
          <w:numId w:val="2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фамилиях, именах, отчествах (при наличии) и должностях руководителей структурных подразделений;</w:t>
      </w:r>
    </w:p>
    <w:p w14:paraId="0BA993C6" w14:textId="77777777" w:rsidR="00F7188A" w:rsidRPr="00F7188A" w:rsidRDefault="00F7188A" w:rsidP="00F7188A">
      <w:pPr>
        <w:numPr>
          <w:ilvl w:val="0"/>
          <w:numId w:val="2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местах нахождения структурных подразделений образовательной организации;</w:t>
      </w:r>
    </w:p>
    <w:p w14:paraId="0396BDA5" w14:textId="77777777" w:rsidR="00F7188A" w:rsidRPr="00F7188A" w:rsidRDefault="00F7188A" w:rsidP="00F7188A">
      <w:pPr>
        <w:numPr>
          <w:ilvl w:val="0"/>
          <w:numId w:val="2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адресах официальных сайтов в сети «Интернет» структурных подразделений (при наличии);</w:t>
      </w:r>
    </w:p>
    <w:p w14:paraId="48F60496" w14:textId="77777777" w:rsidR="00F7188A" w:rsidRPr="00F7188A" w:rsidRDefault="00F7188A" w:rsidP="00F7188A">
      <w:pPr>
        <w:numPr>
          <w:ilvl w:val="0"/>
          <w:numId w:val="2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адресах электронной почты структурных подразделений образовательной организации (при наличии);</w:t>
      </w:r>
    </w:p>
    <w:p w14:paraId="211AB753" w14:textId="77777777" w:rsidR="00F7188A" w:rsidRPr="00F7188A" w:rsidRDefault="00F7188A" w:rsidP="00F7188A">
      <w:pPr>
        <w:numPr>
          <w:ilvl w:val="0"/>
          <w:numId w:val="2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сведения о наличии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14:paraId="18F7B3E9"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5.10.3. </w:t>
      </w:r>
      <w:r w:rsidRPr="00F7188A">
        <w:rPr>
          <w:rFonts w:ascii="Times New Roman" w:eastAsia="Times New Roman" w:hAnsi="Times New Roman" w:cs="Times New Roman"/>
          <w:color w:val="1E2120"/>
          <w:sz w:val="24"/>
          <w:szCs w:val="24"/>
          <w:u w:val="single"/>
          <w:lang w:val="ru-RU" w:eastAsia="ru-RU" w:bidi="ar-SA"/>
        </w:rPr>
        <w:t>На главной странице подраздела «</w:t>
      </w:r>
      <w:r w:rsidRPr="00F7188A">
        <w:rPr>
          <w:rFonts w:ascii="Times New Roman" w:eastAsia="Times New Roman" w:hAnsi="Times New Roman" w:cs="Times New Roman"/>
          <w:b/>
          <w:bCs/>
          <w:i/>
          <w:iCs/>
          <w:color w:val="1E2120"/>
          <w:sz w:val="24"/>
          <w:szCs w:val="24"/>
          <w:u w:val="single"/>
          <w:lang w:val="ru-RU" w:eastAsia="ru-RU" w:bidi="ar-SA"/>
        </w:rPr>
        <w:t>Документы</w:t>
      </w:r>
      <w:r w:rsidRPr="00F7188A">
        <w:rPr>
          <w:rFonts w:ascii="Times New Roman" w:eastAsia="Times New Roman" w:hAnsi="Times New Roman" w:cs="Times New Roman"/>
          <w:color w:val="1E2120"/>
          <w:sz w:val="24"/>
          <w:szCs w:val="24"/>
          <w:u w:val="single"/>
          <w:lang w:val="ru-RU" w:eastAsia="ru-RU" w:bidi="ar-SA"/>
        </w:rPr>
        <w:t>» должны быть размещены следующие документы</w:t>
      </w:r>
      <w:r w:rsidRPr="00F7188A">
        <w:rPr>
          <w:rFonts w:ascii="Times New Roman" w:eastAsia="Times New Roman" w:hAnsi="Times New Roman" w:cs="Times New Roman"/>
          <w:color w:val="1E2120"/>
          <w:sz w:val="24"/>
          <w:szCs w:val="24"/>
          <w:lang w:val="ru-RU" w:eastAsia="ru-RU" w:bidi="ar-SA"/>
        </w:rPr>
        <w:t xml:space="preserve"> в виде копий и электронных документов (в части документов, самостоятельно разрабатываемых и утверждаемых образовательной организацией):</w:t>
      </w:r>
    </w:p>
    <w:p w14:paraId="71BDB36E"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устав общеобразовательной организации;</w:t>
      </w:r>
    </w:p>
    <w:p w14:paraId="15996F3C"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свидетельство о государственной аккредитации (с приложениями) (при наличии);</w:t>
      </w:r>
    </w:p>
    <w:p w14:paraId="3A4D1668"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правила внутреннего распорядка обучающихся;</w:t>
      </w:r>
    </w:p>
    <w:p w14:paraId="3A6163CE"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правила внутреннего трудового распорядка;</w:t>
      </w:r>
    </w:p>
    <w:p w14:paraId="453EAF60"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коллективный договор (при наличии); </w:t>
      </w:r>
    </w:p>
    <w:p w14:paraId="10DAD20A"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отчет о результатах самообследования;</w:t>
      </w:r>
    </w:p>
    <w:p w14:paraId="35B88D25"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предписания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14:paraId="040B912C" w14:textId="77777777" w:rsidR="00F7188A" w:rsidRPr="00F7188A" w:rsidRDefault="00F7188A" w:rsidP="00F7188A">
      <w:pPr>
        <w:numPr>
          <w:ilvl w:val="0"/>
          <w:numId w:val="2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локальные нормативные акты общеобразовательной организации по основным вопросам организации и осуществления образовательной деятельности, в том числе регламентирующие:</w:t>
      </w:r>
    </w:p>
    <w:p w14:paraId="332481BD" w14:textId="77777777" w:rsidR="00F7188A" w:rsidRDefault="00F7188A" w:rsidP="00F7188A">
      <w:pPr>
        <w:spacing w:after="0" w:line="240" w:lineRule="auto"/>
        <w:ind w:left="567" w:hanging="141"/>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правила приема обучающихся;</w:t>
      </w:r>
    </w:p>
    <w:p w14:paraId="322A7351" w14:textId="77777777" w:rsidR="00F7188A" w:rsidRDefault="00F7188A" w:rsidP="00F7188A">
      <w:pPr>
        <w:spacing w:after="0" w:line="240" w:lineRule="auto"/>
        <w:ind w:left="567" w:hanging="141"/>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режим занятий обучающихся;</w:t>
      </w:r>
    </w:p>
    <w:p w14:paraId="4ACCF876" w14:textId="6C55C9C5"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формы, периодичность и порядок текущего контроля успеваемости и промежуточной аттестации обучающихся;</w:t>
      </w:r>
    </w:p>
    <w:p w14:paraId="7E099DC3"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порядок и основания перевода, отчисления и восстановления обучающихся;</w:t>
      </w:r>
    </w:p>
    <w:p w14:paraId="4B813AF4"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464988A" w14:textId="6BC6FA67"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5.10.4. </w:t>
      </w:r>
      <w:r w:rsidRPr="00F7188A">
        <w:rPr>
          <w:rFonts w:ascii="Times New Roman" w:eastAsia="Times New Roman" w:hAnsi="Times New Roman" w:cs="Times New Roman"/>
          <w:color w:val="1E2120"/>
          <w:sz w:val="24"/>
          <w:szCs w:val="24"/>
          <w:u w:val="single"/>
          <w:lang w:val="ru-RU" w:eastAsia="ru-RU" w:bidi="ar-SA"/>
        </w:rPr>
        <w:t>Подраздел «</w:t>
      </w:r>
      <w:r w:rsidRPr="00F7188A">
        <w:rPr>
          <w:rFonts w:ascii="Times New Roman" w:eastAsia="Times New Roman" w:hAnsi="Times New Roman" w:cs="Times New Roman"/>
          <w:b/>
          <w:bCs/>
          <w:i/>
          <w:iCs/>
          <w:color w:val="1E2120"/>
          <w:sz w:val="24"/>
          <w:szCs w:val="24"/>
          <w:u w:val="single"/>
          <w:lang w:val="ru-RU" w:eastAsia="ru-RU" w:bidi="ar-SA"/>
        </w:rPr>
        <w:t>Образование</w:t>
      </w:r>
      <w:r w:rsidRPr="00F7188A">
        <w:rPr>
          <w:rFonts w:ascii="Times New Roman" w:eastAsia="Times New Roman" w:hAnsi="Times New Roman" w:cs="Times New Roman"/>
          <w:color w:val="1E2120"/>
          <w:sz w:val="24"/>
          <w:szCs w:val="24"/>
          <w:u w:val="single"/>
          <w:lang w:val="ru-RU" w:eastAsia="ru-RU" w:bidi="ar-SA"/>
        </w:rPr>
        <w:t>» должен содержать информацию:</w:t>
      </w:r>
    </w:p>
    <w:p w14:paraId="123CBF86" w14:textId="77777777" w:rsidR="00F7188A" w:rsidRPr="00F7188A" w:rsidRDefault="00F7188A" w:rsidP="00F7188A">
      <w:pPr>
        <w:numPr>
          <w:ilvl w:val="0"/>
          <w:numId w:val="26"/>
        </w:numPr>
        <w:tabs>
          <w:tab w:val="clear" w:pos="720"/>
        </w:tabs>
        <w:spacing w:after="0" w:line="240" w:lineRule="auto"/>
        <w:ind w:left="567" w:hanging="141"/>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о реализуемых образовательных программах, включая адаптированные образовательные программы (при наличии), с указанием учебных предметов, курсов, дисциплин (модулей), практики, предусмотренных соответствующей образовательной программой (за </w:t>
      </w:r>
      <w:r w:rsidRPr="00F7188A">
        <w:rPr>
          <w:rFonts w:ascii="Times New Roman" w:eastAsia="Times New Roman" w:hAnsi="Times New Roman" w:cs="Times New Roman"/>
          <w:color w:val="1E2120"/>
          <w:sz w:val="24"/>
          <w:szCs w:val="24"/>
          <w:lang w:val="ru-RU" w:eastAsia="ru-RU" w:bidi="ar-SA"/>
        </w:rPr>
        <w:lastRenderedPageBreak/>
        <w:t>исключением образовательных программ дошкольного образования), для каждой из них указывается следующая информация:</w:t>
      </w:r>
    </w:p>
    <w:p w14:paraId="0C09AD72"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об уровне общего образования, о наименовании образовательной программы (для общеобразовательных программ);</w:t>
      </w:r>
    </w:p>
    <w:p w14:paraId="22F458D7"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форме обучения;</w:t>
      </w:r>
    </w:p>
    <w:p w14:paraId="74967C98"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нормативном сроке обучения;</w:t>
      </w:r>
    </w:p>
    <w:p w14:paraId="35FC04F4"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14:paraId="1B76BFF4"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языка (-х), на котором (-ых) осуществляется образование (обучение);</w:t>
      </w:r>
    </w:p>
    <w:p w14:paraId="70FDA45E"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учебных предметов, курсов, дисциплин (модулей), предусмотренных соответствующей образовательной программой;</w:t>
      </w:r>
    </w:p>
    <w:p w14:paraId="321D57E5" w14:textId="66193B1D"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практики, предусмотренной соответствующей образовательной программой;</w:t>
      </w:r>
    </w:p>
    <w:p w14:paraId="3F8C45E8" w14:textId="0BF4318B"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об использовании при реализации образовательной программы электронного обучения и дистанционных образовательных технологий;</w:t>
      </w:r>
    </w:p>
    <w:p w14:paraId="0362A10A" w14:textId="77777777" w:rsidR="00F7188A" w:rsidRPr="00F7188A" w:rsidRDefault="00F7188A" w:rsidP="00F7188A">
      <w:pPr>
        <w:numPr>
          <w:ilvl w:val="0"/>
          <w:numId w:val="2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этом подпункте, в том числе:</w:t>
      </w:r>
    </w:p>
    <w:p w14:paraId="79B30F38"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об учебном плане с приложением его в виде электронного документа;</w:t>
      </w:r>
    </w:p>
    <w:p w14:paraId="526FD27A"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47E2A919"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календарном учебном графике с приложением его в виде электронного документа;</w:t>
      </w:r>
    </w:p>
    <w:p w14:paraId="79C8A23E" w14:textId="0B2FE7F7"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методических и иных документах, разработанных образовательной организацией для обеспечения образовательной деятельности в соответствии с частью 1 статьи 12.1 Федерального закона от 29 декабря 2012 г. №273-ФЗ "Об образовании в Российской Федерации" в виде электронного документа;</w:t>
      </w:r>
    </w:p>
    <w:p w14:paraId="21052BC5" w14:textId="77777777" w:rsidR="00F7188A" w:rsidRPr="00F7188A" w:rsidRDefault="00F7188A" w:rsidP="00F7188A">
      <w:pPr>
        <w:numPr>
          <w:ilvl w:val="0"/>
          <w:numId w:val="2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численности обучающихся по реализуемым образовательным программам размещается в форме электронного документа, подписанного простой электронной подписью в соответствии с Федеральным законом "Об электронной подписи", с приложением образовательной программы, в том числе:</w:t>
      </w:r>
    </w:p>
    <w:p w14:paraId="5E6CF929" w14:textId="77777777"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об общей численности обучающихся;</w:t>
      </w:r>
    </w:p>
    <w:p w14:paraId="159F7682" w14:textId="77777777"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21922030" w14:textId="77777777"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1BDFDA2" w14:textId="77777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296FA14B" w14:textId="13111777" w:rsid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14:paraId="02B0F5C7" w14:textId="4860176E" w:rsidR="00F7188A" w:rsidRPr="00F7188A" w:rsidRDefault="00F7188A" w:rsidP="00F7188A">
      <w:pPr>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59D18FE9" w14:textId="77777777" w:rsidR="00F7188A" w:rsidRPr="00F7188A" w:rsidRDefault="00F7188A" w:rsidP="00F7188A">
      <w:pPr>
        <w:numPr>
          <w:ilvl w:val="0"/>
          <w:numId w:val="2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лицензии на осуществление образовательной деятельности (выписке из реестра лицензий на осуществление образовательной деятельности).</w:t>
      </w:r>
    </w:p>
    <w:p w14:paraId="578AB576"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5.10.5.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Образовательные стандарты и требования</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w:t>
      </w:r>
    </w:p>
    <w:p w14:paraId="7F605C36" w14:textId="77777777" w:rsidR="00F7188A" w:rsidRPr="00F7188A" w:rsidRDefault="00F7188A" w:rsidP="00F7188A">
      <w:pPr>
        <w:numPr>
          <w:ilvl w:val="0"/>
          <w:numId w:val="2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14:paraId="2EBE767C" w14:textId="77777777" w:rsidR="00F7188A" w:rsidRPr="00F7188A" w:rsidRDefault="00F7188A" w:rsidP="00F7188A">
      <w:pPr>
        <w:numPr>
          <w:ilvl w:val="0"/>
          <w:numId w:val="2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"Об электронной подписи" (в части документов, самостоятельно разрабатываемых и утверждаемых образовательной организацией).</w:t>
      </w:r>
    </w:p>
    <w:p w14:paraId="5BD4380E"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5.10.6.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Руководство. Педагогический (научно-педагогический) состав</w:t>
      </w:r>
      <w:r w:rsidRPr="00F7188A">
        <w:rPr>
          <w:rFonts w:ascii="Times New Roman" w:eastAsia="Times New Roman" w:hAnsi="Times New Roman" w:cs="Times New Roman"/>
          <w:color w:val="1E2120"/>
          <w:sz w:val="24"/>
          <w:szCs w:val="24"/>
          <w:u w:val="single"/>
          <w:lang w:val="ru-RU" w:eastAsia="ru-RU" w:bidi="ar-SA"/>
        </w:rPr>
        <w:t>» должна содержать следующую информацию:</w:t>
      </w:r>
    </w:p>
    <w:p w14:paraId="77775616" w14:textId="77777777" w:rsidR="00F7188A" w:rsidRPr="00F7188A" w:rsidRDefault="00F7188A" w:rsidP="00F7188A">
      <w:pPr>
        <w:numPr>
          <w:ilvl w:val="0"/>
          <w:numId w:val="28"/>
        </w:num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о руководителе образовательной организации, в том числе: </w:t>
      </w:r>
    </w:p>
    <w:p w14:paraId="467185C0"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фамилия, имя, отчество (при наличии);</w:t>
      </w:r>
    </w:p>
    <w:p w14:paraId="187B45C2"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наименование должности;</w:t>
      </w:r>
    </w:p>
    <w:p w14:paraId="508771D3"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контактные телефоны;</w:t>
      </w:r>
    </w:p>
    <w:p w14:paraId="382E8480" w14:textId="612B2DC3" w:rsidR="00F7188A" w:rsidRP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адрес электронной почты;</w:t>
      </w:r>
    </w:p>
    <w:p w14:paraId="6B9DFBBD" w14:textId="77777777" w:rsidR="00F7188A" w:rsidRPr="00F7188A" w:rsidRDefault="00F7188A" w:rsidP="00F7188A">
      <w:pPr>
        <w:numPr>
          <w:ilvl w:val="0"/>
          <w:numId w:val="28"/>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заместителях руководителя образовательной организации (при наличии), в том числе:</w:t>
      </w:r>
    </w:p>
    <w:p w14:paraId="2BCDF6B4"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фамилия, имя, отчество (при наличии);</w:t>
      </w:r>
    </w:p>
    <w:p w14:paraId="19E1C91C"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наименование должности;</w:t>
      </w:r>
    </w:p>
    <w:p w14:paraId="00A377C7"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контактные телефоны;</w:t>
      </w:r>
    </w:p>
    <w:p w14:paraId="26CF6850" w14:textId="6DB62B2E" w:rsidR="00F7188A" w:rsidRP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адрес электронной почты;</w:t>
      </w:r>
    </w:p>
    <w:p w14:paraId="7DE19934" w14:textId="77777777" w:rsidR="00F7188A" w:rsidRPr="00F7188A" w:rsidRDefault="00F7188A" w:rsidP="00F7188A">
      <w:pPr>
        <w:numPr>
          <w:ilvl w:val="0"/>
          <w:numId w:val="28"/>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руководителях филиалов, представительств образовательной организации (при наличии), в том числе:</w:t>
      </w:r>
    </w:p>
    <w:p w14:paraId="52BF5F6B" w14:textId="77777777" w:rsidR="00F7188A" w:rsidRP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 фамилия, имя, отчество (при наличии); </w:t>
      </w:r>
    </w:p>
    <w:p w14:paraId="224753B7"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наименование должности;</w:t>
      </w:r>
    </w:p>
    <w:p w14:paraId="024FD376"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контактные телефоны;</w:t>
      </w:r>
    </w:p>
    <w:p w14:paraId="12BC6BB5" w14:textId="6E35000D" w:rsidR="00F7188A" w:rsidRP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адрес электронной почты;</w:t>
      </w:r>
    </w:p>
    <w:p w14:paraId="617CBE71" w14:textId="77777777" w:rsidR="00F7188A" w:rsidRPr="00F7188A" w:rsidRDefault="00F7188A" w:rsidP="00F7188A">
      <w:pPr>
        <w:numPr>
          <w:ilvl w:val="0"/>
          <w:numId w:val="28"/>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данном подпункте, в том числе:</w:t>
      </w:r>
    </w:p>
    <w:p w14:paraId="6A3590A7"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фамилия, имя, отчество (при наличии);</w:t>
      </w:r>
    </w:p>
    <w:p w14:paraId="35735A89"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занимаемая должность (должности);</w:t>
      </w:r>
    </w:p>
    <w:p w14:paraId="287530FC"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уровень образования;</w:t>
      </w:r>
    </w:p>
    <w:p w14:paraId="5CC766AC"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квалификация;</w:t>
      </w:r>
    </w:p>
    <w:p w14:paraId="27AE2E63"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наименование направления подготовки и (или) специальности;</w:t>
      </w:r>
    </w:p>
    <w:p w14:paraId="2C03DD49"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ученая степень (при наличии);</w:t>
      </w:r>
    </w:p>
    <w:p w14:paraId="0890D16A"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ученое звание (при наличии);</w:t>
      </w:r>
    </w:p>
    <w:p w14:paraId="47686640"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повышение квалификации и (или) профессиональная переподготовка (при наличии);</w:t>
      </w:r>
    </w:p>
    <w:p w14:paraId="0F94FF78"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общий стаж работы;</w:t>
      </w:r>
    </w:p>
    <w:p w14:paraId="0EDC929F" w14:textId="77777777" w:rsid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стаж работы по специальности;</w:t>
      </w:r>
    </w:p>
    <w:p w14:paraId="09A2DE07" w14:textId="017F61EE" w:rsidR="00F7188A" w:rsidRPr="00F7188A" w:rsidRDefault="00F7188A" w:rsidP="00F7188A">
      <w:pPr>
        <w:spacing w:after="0" w:line="240" w:lineRule="auto"/>
        <w:ind w:left="945"/>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 преподаваемые учебные предметы, курсы. </w:t>
      </w:r>
    </w:p>
    <w:p w14:paraId="00FA37E5"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5.10.7. При размещении информации о </w:t>
      </w:r>
      <w:r w:rsidRPr="00F7188A">
        <w:rPr>
          <w:rFonts w:ascii="Times New Roman" w:eastAsia="Times New Roman" w:hAnsi="Times New Roman" w:cs="Times New Roman"/>
          <w:b/>
          <w:bCs/>
          <w:i/>
          <w:iCs/>
          <w:color w:val="1E2120"/>
          <w:sz w:val="24"/>
          <w:szCs w:val="24"/>
          <w:lang w:val="ru-RU" w:eastAsia="ru-RU" w:bidi="ar-SA"/>
        </w:rPr>
        <w:t>Материально-техническом обеспечении образовательной деятельности</w:t>
      </w:r>
      <w:r w:rsidRPr="00F7188A">
        <w:rPr>
          <w:rFonts w:ascii="Times New Roman" w:eastAsia="Times New Roman" w:hAnsi="Times New Roman" w:cs="Times New Roman"/>
          <w:color w:val="1E2120"/>
          <w:sz w:val="24"/>
          <w:szCs w:val="24"/>
          <w:lang w:val="ru-RU" w:eastAsia="ru-RU" w:bidi="ar-SA"/>
        </w:rPr>
        <w:t xml:space="preserve"> и о наличии общежития, интерната такая информация указывается в том числе в отношении инвалидов и лиц с ограниченными возможностями здоровья,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w:t>
      </w:r>
    </w:p>
    <w:p w14:paraId="482C7860" w14:textId="57F584F3"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w:t>
      </w:r>
      <w:r w:rsidRPr="00F7188A">
        <w:rPr>
          <w:rFonts w:ascii="Times New Roman" w:eastAsia="Times New Roman" w:hAnsi="Times New Roman" w:cs="Times New Roman"/>
          <w:color w:val="1E2120"/>
          <w:sz w:val="24"/>
          <w:szCs w:val="24"/>
          <w:lang w:val="ru-RU" w:eastAsia="ru-RU" w:bidi="ar-SA"/>
        </w:rPr>
        <w:lastRenderedPageBreak/>
        <w:t>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(законных представителей) обучающихся и ответы на вопросы родителей (законных представителей) по питанию.</w:t>
      </w:r>
      <w:r w:rsidRPr="00F7188A">
        <w:rPr>
          <w:rFonts w:ascii="Times New Roman" w:eastAsia="Times New Roman" w:hAnsi="Times New Roman" w:cs="Times New Roman"/>
          <w:color w:val="1E2120"/>
          <w:sz w:val="24"/>
          <w:szCs w:val="24"/>
          <w:lang w:val="ru-RU" w:eastAsia="ru-RU" w:bidi="ar-SA"/>
        </w:rPr>
        <w:br/>
        <w:t xml:space="preserve">5.10.8.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Стипендии и меры поддержки обучающихся</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w:t>
      </w:r>
    </w:p>
    <w:p w14:paraId="6D12DFCD" w14:textId="77777777" w:rsidR="00F7188A" w:rsidRPr="00F7188A" w:rsidRDefault="00F7188A" w:rsidP="00F7188A">
      <w:pPr>
        <w:numPr>
          <w:ilvl w:val="0"/>
          <w:numId w:val="29"/>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наличии и условиях предоставления обучающимся стипендий;</w:t>
      </w:r>
    </w:p>
    <w:p w14:paraId="0820AF04" w14:textId="77777777" w:rsidR="00F7188A" w:rsidRPr="00F7188A" w:rsidRDefault="00F7188A" w:rsidP="00F7188A">
      <w:pPr>
        <w:numPr>
          <w:ilvl w:val="0"/>
          <w:numId w:val="29"/>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мерах социальной поддержки;</w:t>
      </w:r>
    </w:p>
    <w:p w14:paraId="68E6E386" w14:textId="77777777" w:rsidR="00F7188A" w:rsidRPr="00F7188A" w:rsidRDefault="00F7188A" w:rsidP="00F7188A">
      <w:pPr>
        <w:numPr>
          <w:ilvl w:val="0"/>
          <w:numId w:val="29"/>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наличии общежития, интерната;</w:t>
      </w:r>
    </w:p>
    <w:p w14:paraId="7CB378EC" w14:textId="77777777" w:rsidR="00F7188A" w:rsidRPr="00F7188A" w:rsidRDefault="00F7188A" w:rsidP="00F7188A">
      <w:pPr>
        <w:numPr>
          <w:ilvl w:val="0"/>
          <w:numId w:val="29"/>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количестве жилых помещений в общежитии, интернате для иногородних обучающихся;</w:t>
      </w:r>
    </w:p>
    <w:p w14:paraId="0C32EF7F" w14:textId="77777777" w:rsidR="00F7188A" w:rsidRPr="00F7188A" w:rsidRDefault="00F7188A" w:rsidP="00F7188A">
      <w:pPr>
        <w:numPr>
          <w:ilvl w:val="0"/>
          <w:numId w:val="29"/>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формировании платы за проживание в общежитии;</w:t>
      </w:r>
    </w:p>
    <w:p w14:paraId="191A950F" w14:textId="77777777" w:rsidR="00F7188A" w:rsidRPr="00F7188A" w:rsidRDefault="00F7188A" w:rsidP="00F7188A">
      <w:pPr>
        <w:numPr>
          <w:ilvl w:val="0"/>
          <w:numId w:val="29"/>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14:paraId="2BD52396"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5.10.9.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Платные образовательные услуги</w:t>
      </w:r>
      <w:r w:rsidRPr="00F7188A">
        <w:rPr>
          <w:rFonts w:ascii="Times New Roman" w:eastAsia="Times New Roman" w:hAnsi="Times New Roman" w:cs="Times New Roman"/>
          <w:color w:val="1E2120"/>
          <w:sz w:val="24"/>
          <w:szCs w:val="24"/>
          <w:u w:val="single"/>
          <w:lang w:val="ru-RU" w:eastAsia="ru-RU" w:bidi="ar-SA"/>
        </w:rPr>
        <w:t>» должна содержать следующую информацию о порядке оказания платных образовательных услуг в виде электронных документов:</w:t>
      </w:r>
    </w:p>
    <w:p w14:paraId="2AC301BE" w14:textId="77777777" w:rsidR="00F7188A" w:rsidRPr="00F7188A" w:rsidRDefault="00F7188A" w:rsidP="00F7188A">
      <w:pPr>
        <w:numPr>
          <w:ilvl w:val="0"/>
          <w:numId w:val="30"/>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порядке оказания платных образовательных услуг, в том числе образец договора об оказании платных образовательных услуг;</w:t>
      </w:r>
    </w:p>
    <w:p w14:paraId="16269E1B" w14:textId="77777777" w:rsidR="00F7188A" w:rsidRPr="00F7188A" w:rsidRDefault="00F7188A" w:rsidP="00F7188A">
      <w:pPr>
        <w:numPr>
          <w:ilvl w:val="0"/>
          <w:numId w:val="30"/>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утверждении стоимости обучения по каждой образовательной программе;</w:t>
      </w:r>
    </w:p>
    <w:p w14:paraId="628C419B" w14:textId="77777777" w:rsidR="00F7188A" w:rsidRPr="00F7188A" w:rsidRDefault="00F7188A" w:rsidP="00F7188A">
      <w:pPr>
        <w:numPr>
          <w:ilvl w:val="0"/>
          <w:numId w:val="30"/>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установлении размера платы, взимаемой с родителей (законных представителей) за содержание детей в общеобразовательной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общеобразовательной организации, реализующей образовательные программы начального общего, основного общего или среднего общего образования.</w:t>
      </w:r>
    </w:p>
    <w:p w14:paraId="39BDC24F"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5.10.10.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Финансово-хозяйственная деятельность</w:t>
      </w:r>
      <w:r w:rsidRPr="00F7188A">
        <w:rPr>
          <w:rFonts w:ascii="Times New Roman" w:eastAsia="Times New Roman" w:hAnsi="Times New Roman" w:cs="Times New Roman"/>
          <w:color w:val="1E2120"/>
          <w:sz w:val="24"/>
          <w:szCs w:val="24"/>
          <w:u w:val="single"/>
          <w:lang w:val="ru-RU" w:eastAsia="ru-RU" w:bidi="ar-SA"/>
        </w:rPr>
        <w:t>» должна содержать:</w:t>
      </w:r>
    </w:p>
    <w:p w14:paraId="3FD412DC" w14:textId="77777777" w:rsidR="00F7188A" w:rsidRPr="00F7188A" w:rsidRDefault="00F7188A" w:rsidP="00F7188A">
      <w:pPr>
        <w:numPr>
          <w:ilvl w:val="0"/>
          <w:numId w:val="31"/>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информацию об объеме образовательной деятельности, финансовое обеспечение которой осуществляется:</w:t>
      </w:r>
    </w:p>
    <w:p w14:paraId="75BCDF14" w14:textId="77777777" w:rsidR="00F7188A" w:rsidRDefault="00F7188A" w:rsidP="00F7188A">
      <w:p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за счет бюджетных ассигнований федерального бюджета;</w:t>
      </w:r>
    </w:p>
    <w:p w14:paraId="0FE1388C" w14:textId="77777777" w:rsidR="00F7188A" w:rsidRDefault="00F7188A" w:rsidP="00F7188A">
      <w:p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за счет бюджетов субъектов Российской Федерации;</w:t>
      </w:r>
    </w:p>
    <w:p w14:paraId="3BFF9956" w14:textId="77777777" w:rsidR="00F7188A" w:rsidRDefault="00F7188A" w:rsidP="00F7188A">
      <w:p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за счет местных бюджетов;</w:t>
      </w:r>
    </w:p>
    <w:p w14:paraId="45E46AAC" w14:textId="7CA75F4A" w:rsidR="00F7188A" w:rsidRPr="00F7188A" w:rsidRDefault="00F7188A" w:rsidP="00F7188A">
      <w:p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по договорам об оказании платных образовательных услуг;</w:t>
      </w:r>
    </w:p>
    <w:p w14:paraId="66DD1FC6" w14:textId="77777777" w:rsidR="00F7188A" w:rsidRPr="00F7188A" w:rsidRDefault="00F7188A" w:rsidP="00F7188A">
      <w:pPr>
        <w:numPr>
          <w:ilvl w:val="0"/>
          <w:numId w:val="31"/>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информацию о поступлении финансовых и материальных средств по итогам финансового года;</w:t>
      </w:r>
    </w:p>
    <w:p w14:paraId="4C18E039" w14:textId="77777777" w:rsidR="00F7188A" w:rsidRPr="00F7188A" w:rsidRDefault="00F7188A" w:rsidP="00F7188A">
      <w:pPr>
        <w:numPr>
          <w:ilvl w:val="0"/>
          <w:numId w:val="31"/>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информацию о расходовании финансовых и материальных средств по итогам финансового года;</w:t>
      </w:r>
    </w:p>
    <w:p w14:paraId="715EB6C2" w14:textId="77777777" w:rsidR="00F7188A" w:rsidRPr="00F7188A" w:rsidRDefault="00F7188A" w:rsidP="00F7188A">
      <w:pPr>
        <w:numPr>
          <w:ilvl w:val="0"/>
          <w:numId w:val="31"/>
        </w:numPr>
        <w:spacing w:after="0" w:line="240" w:lineRule="auto"/>
        <w:ind w:left="945"/>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59961853"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5.10.11.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Вакантные места для приема (перевода) обучающихся</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
    <w:p w14:paraId="6E301F10" w14:textId="77777777" w:rsidR="00F7188A" w:rsidRPr="00F7188A" w:rsidRDefault="00F7188A" w:rsidP="00F7188A">
      <w:pPr>
        <w:numPr>
          <w:ilvl w:val="0"/>
          <w:numId w:val="3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количество вакантных мест для приема (перевода) за счет бюджетных ассигнований федерального бюджета;</w:t>
      </w:r>
    </w:p>
    <w:p w14:paraId="47248CC4" w14:textId="77777777" w:rsidR="00F7188A" w:rsidRPr="00F7188A" w:rsidRDefault="00F7188A" w:rsidP="00F7188A">
      <w:pPr>
        <w:numPr>
          <w:ilvl w:val="0"/>
          <w:numId w:val="3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количество вакантных мест для приема (перевода) за счет бюджетных ассигнований бюджетов субъекта Российской Федерации;</w:t>
      </w:r>
    </w:p>
    <w:p w14:paraId="60392107" w14:textId="77777777" w:rsidR="00F7188A" w:rsidRPr="00F7188A" w:rsidRDefault="00F7188A" w:rsidP="00F7188A">
      <w:pPr>
        <w:numPr>
          <w:ilvl w:val="0"/>
          <w:numId w:val="3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количество вакантных мест для приема (перевода) за счет бюджетных ассигнований местных бюджетов;</w:t>
      </w:r>
    </w:p>
    <w:p w14:paraId="0AB503FB" w14:textId="77777777" w:rsidR="00F7188A" w:rsidRPr="00F7188A" w:rsidRDefault="00F7188A" w:rsidP="00F7188A">
      <w:pPr>
        <w:numPr>
          <w:ilvl w:val="0"/>
          <w:numId w:val="3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количество вакантных мест для приема (перевода) за счет средств физических и (или) юридических лиц.</w:t>
      </w:r>
    </w:p>
    <w:p w14:paraId="5D666004"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5.10.12.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Доступная среда</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 о специальных условиях для обучения инвалидов и лиц с ограниченными возможностями здоровья, в том числе:</w:t>
      </w:r>
    </w:p>
    <w:p w14:paraId="3B7E5D42"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специально оборудованных учебных кабинетах;</w:t>
      </w:r>
    </w:p>
    <w:p w14:paraId="79CC84B7"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60C5538"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библиотеке (ах), приспособленных для использования инвалидами и лицами с ограниченными возможностями здоровья;</w:t>
      </w:r>
    </w:p>
    <w:p w14:paraId="122E1F30"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объектах спорта, приспособленных для использования инвалидами и лицами с ограниченными возможностями здоровья;</w:t>
      </w:r>
    </w:p>
    <w:p w14:paraId="0E6F1FC0"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средствах обучения и воспитания, приспособленных для использования инвалидами и лицами с ограниченными возможностями здоровья;</w:t>
      </w:r>
    </w:p>
    <w:p w14:paraId="5821BBC6"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обеспечении беспрепятственного доступа в здания образовательной организации;</w:t>
      </w:r>
    </w:p>
    <w:p w14:paraId="212D8F85"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специальных условиях питания;</w:t>
      </w:r>
    </w:p>
    <w:p w14:paraId="6BE7AD11"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специальных условиях охраны здоровья;</w:t>
      </w:r>
    </w:p>
    <w:p w14:paraId="31E75784"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131543FD"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электронных образовательных ресурсах, к которым обеспечивается доступ инвалидов и лиц с ограниченными возможностями здоровья;</w:t>
      </w:r>
    </w:p>
    <w:p w14:paraId="31DDFD01"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наличии специальных технических средств обучения коллективного и индивидуального пользования;</w:t>
      </w:r>
    </w:p>
    <w:p w14:paraId="2C3FDCC4"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наличии условий для беспрепятственного доступа в общежитие, интернат;</w:t>
      </w:r>
    </w:p>
    <w:p w14:paraId="29051708" w14:textId="77777777" w:rsidR="00F7188A" w:rsidRPr="00F7188A" w:rsidRDefault="00F7188A" w:rsidP="00F7188A">
      <w:pPr>
        <w:numPr>
          <w:ilvl w:val="0"/>
          <w:numId w:val="3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14:paraId="435160DA"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5.10.13.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Международное сотрудничество</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w:t>
      </w:r>
    </w:p>
    <w:p w14:paraId="23FD67F5" w14:textId="77777777" w:rsidR="00F7188A" w:rsidRPr="00F7188A" w:rsidRDefault="00F7188A" w:rsidP="00F7188A">
      <w:pPr>
        <w:numPr>
          <w:ilvl w:val="0"/>
          <w:numId w:val="3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заключенных и планируемых к заключению договорах с иностранными и (или) международными организациями по вопросам образования и науки;</w:t>
      </w:r>
    </w:p>
    <w:p w14:paraId="4B89F6E6" w14:textId="77777777" w:rsidR="00F7188A" w:rsidRPr="00F7188A" w:rsidRDefault="00F7188A" w:rsidP="00F7188A">
      <w:pPr>
        <w:numPr>
          <w:ilvl w:val="0"/>
          <w:numId w:val="3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международной аккредитации образовательных программ (при наличии).</w:t>
      </w:r>
    </w:p>
    <w:p w14:paraId="06D1A7AE"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5.10.14. </w:t>
      </w:r>
      <w:r w:rsidRPr="00F7188A">
        <w:rPr>
          <w:rFonts w:ascii="Times New Roman" w:eastAsia="Times New Roman" w:hAnsi="Times New Roman" w:cs="Times New Roman"/>
          <w:color w:val="1E2120"/>
          <w:sz w:val="24"/>
          <w:szCs w:val="24"/>
          <w:u w:val="single"/>
          <w:lang w:val="ru-RU" w:eastAsia="ru-RU" w:bidi="ar-SA"/>
        </w:rPr>
        <w:t>Главная страница подраздела «</w:t>
      </w:r>
      <w:r w:rsidRPr="00F7188A">
        <w:rPr>
          <w:rFonts w:ascii="Times New Roman" w:eastAsia="Times New Roman" w:hAnsi="Times New Roman" w:cs="Times New Roman"/>
          <w:b/>
          <w:bCs/>
          <w:i/>
          <w:iCs/>
          <w:color w:val="1E2120"/>
          <w:sz w:val="24"/>
          <w:szCs w:val="24"/>
          <w:u w:val="single"/>
          <w:lang w:val="ru-RU" w:eastAsia="ru-RU" w:bidi="ar-SA"/>
        </w:rPr>
        <w:t>Организация питания в образовательной организации</w:t>
      </w:r>
      <w:r w:rsidRPr="00F7188A">
        <w:rPr>
          <w:rFonts w:ascii="Times New Roman" w:eastAsia="Times New Roman" w:hAnsi="Times New Roman" w:cs="Times New Roman"/>
          <w:color w:val="1E2120"/>
          <w:sz w:val="24"/>
          <w:szCs w:val="24"/>
          <w:u w:val="single"/>
          <w:lang w:val="ru-RU" w:eastAsia="ru-RU" w:bidi="ar-SA"/>
        </w:rPr>
        <w:t>» должна содержать информацию об условиях питания обучающихся, в том числе:</w:t>
      </w:r>
    </w:p>
    <w:p w14:paraId="341A74AF" w14:textId="77777777" w:rsidR="00F7188A" w:rsidRPr="00F7188A" w:rsidRDefault="00F7188A" w:rsidP="00F7188A">
      <w:pPr>
        <w:numPr>
          <w:ilvl w:val="0"/>
          <w:numId w:val="3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меню ежедневного горячего питания;</w:t>
      </w:r>
    </w:p>
    <w:p w14:paraId="75FB396F" w14:textId="77777777" w:rsidR="00F7188A" w:rsidRPr="00F7188A" w:rsidRDefault="00F7188A" w:rsidP="00F7188A">
      <w:pPr>
        <w:numPr>
          <w:ilvl w:val="0"/>
          <w:numId w:val="3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информацию о наличии диетического меню в школе;</w:t>
      </w:r>
    </w:p>
    <w:p w14:paraId="41D74BB0" w14:textId="77777777" w:rsidR="00F7188A" w:rsidRPr="00F7188A" w:rsidRDefault="00F7188A" w:rsidP="00F7188A">
      <w:pPr>
        <w:numPr>
          <w:ilvl w:val="0"/>
          <w:numId w:val="3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перечни юридических лиц и индивидуальных предпринимателей, оказывающих услуги по организации питания в общеобразовательной организации;</w:t>
      </w:r>
    </w:p>
    <w:p w14:paraId="7B7F7C38" w14:textId="77777777" w:rsidR="00F7188A" w:rsidRPr="00F7188A" w:rsidRDefault="00F7188A" w:rsidP="00F7188A">
      <w:pPr>
        <w:numPr>
          <w:ilvl w:val="0"/>
          <w:numId w:val="3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14:paraId="64CD7604" w14:textId="77777777" w:rsidR="00F7188A" w:rsidRPr="00F7188A" w:rsidRDefault="00F7188A" w:rsidP="00F7188A">
      <w:pPr>
        <w:numPr>
          <w:ilvl w:val="0"/>
          <w:numId w:val="3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форму обратной связи для родителей (законных представителей) обучающихся и ответы на вопросы родителей (законных представителей) по питанию.</w:t>
      </w:r>
    </w:p>
    <w:p w14:paraId="208C148D"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5.11. Общеобразовательная организация должна размещать на своем официальном сайте новости с периодичностью не реже 1 раза в неделю, организовать формы обратной связи с посетителями сайта, может размещать приказы, положения, фотографии с мероприятий, материалы об </w:t>
      </w:r>
      <w:r w:rsidRPr="00F7188A">
        <w:rPr>
          <w:rFonts w:ascii="Times New Roman" w:eastAsia="Times New Roman" w:hAnsi="Times New Roman" w:cs="Times New Roman"/>
          <w:color w:val="1E2120"/>
          <w:sz w:val="24"/>
          <w:szCs w:val="24"/>
          <w:lang w:val="ru-RU" w:eastAsia="ru-RU" w:bidi="ar-SA"/>
        </w:rPr>
        <w:lastRenderedPageBreak/>
        <w:t>инновационной деятельности педагогического коллектива, опыте работы педагогов и публиковать другую информацию, относящуюся к деятельности организации и системе образования.</w:t>
      </w:r>
    </w:p>
    <w:p w14:paraId="34D6E9DC"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5.12. В структуру официального сайта школы допускается размещение иной общественно-значимой для всех участников образовательных отношений, деловых партнеров и других заинтересованных лиц информации в соответствии с уставной деятельностью образовательной организации.</w:t>
      </w:r>
    </w:p>
    <w:p w14:paraId="39355317" w14:textId="6155D4F0"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5.13. Учредителям государственных (муниципальных) общеобразовательных организаций рекомендуется также предоставлять гражданам-потребителям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w:t>
      </w:r>
    </w:p>
    <w:p w14:paraId="4DC178D0"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наличии и составе органов общественно-государственного управления образовательной организацией (совет образовательной организации, 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Интернет, телефон секретаря);</w:t>
      </w:r>
    </w:p>
    <w:p w14:paraId="1244AD24"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сроках и повестке заседаний педагогического совета, совета трудового коллектива других коллегиальных органов образовательной организации, а также информация о решениях, принятых по итогам проведения указанных мероприятий;</w:t>
      </w:r>
    </w:p>
    <w:p w14:paraId="6FB2EEEE"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 организации внеучебной деятельности обучающихся (экскурсии, походы и т.д.) и отчеты по итогам проведения таких мероприятий;</w:t>
      </w:r>
    </w:p>
    <w:p w14:paraId="3E850AC9"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мероприятиях, проводимых в образовательной организации во внеучебное время (работа кружков, секций, клубов и т.д.);</w:t>
      </w:r>
    </w:p>
    <w:p w14:paraId="10FB9145"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исчерпывающий перечень услуг,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(на базовом и углубленных уровнях);</w:t>
      </w:r>
    </w:p>
    <w:p w14:paraId="1E00CC26"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образовательной организации, а также осуществления контроля за их расходованием;</w:t>
      </w:r>
    </w:p>
    <w:p w14:paraId="1FA49D9B"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обезличенная информация о результатах прохождения обучающимися итоговой аттестации, в том числе государственной итоговой аттестации (с указанием доли обучающихся, не прошедших итоговую аттестацию, набравших максимально возможное количество баллов и т.д.);</w:t>
      </w:r>
    </w:p>
    <w:p w14:paraId="093F07F2"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сроках, местах и условиях проведения школьных, межшкольных, муниципальных, межмуниципальных, региональных, межрегиональных конкурсных мероприятий для детей и подростков, а также информация о результатах участия обучающихся образовательной организации в данных мероприятиях;</w:t>
      </w:r>
    </w:p>
    <w:p w14:paraId="52209113"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 проведении в образовательной организации праздничных мероприятий;</w:t>
      </w:r>
    </w:p>
    <w:p w14:paraId="466A6EA7" w14:textId="77777777" w:rsidR="00F7188A" w:rsidRPr="00F7188A" w:rsidRDefault="00F7188A" w:rsidP="00F7188A">
      <w:pPr>
        <w:numPr>
          <w:ilvl w:val="0"/>
          <w:numId w:val="36"/>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14:paraId="0DD8FC06"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5.14. В целях обеспечения информационной открытости учредителям государственных (муниципальных) общеобразовательных организаций рекомендуется обеспечить создание,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 осуществляющих управление в сфере образования, органов местного самоуправления.</w:t>
      </w:r>
    </w:p>
    <w:p w14:paraId="3F1E74DA"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5.15. Также на сайте учредителя государственных (муниципальных) общеобразовательных организаций целесообразно размещать телефоны "горячих линий", адреса электронных приемных (в том числе правоохранительных и контрольно-надзорных органов), других ресурсов, </w:t>
      </w:r>
      <w:r w:rsidRPr="00F7188A">
        <w:rPr>
          <w:rFonts w:ascii="Times New Roman" w:eastAsia="Times New Roman" w:hAnsi="Times New Roman" w:cs="Times New Roman"/>
          <w:color w:val="1E2120"/>
          <w:sz w:val="24"/>
          <w:szCs w:val="24"/>
          <w:lang w:val="ru-RU" w:eastAsia="ru-RU" w:bidi="ar-SA"/>
        </w:rPr>
        <w:lastRenderedPageBreak/>
        <w:t>имеющихся в субъекте РФ (муниципальном образовании), которыми могут воспользоваться обучающиеся, их родители (законные представители) в случаях, когда действия администрации и других сотрудников образовательных организаций нарушают их права и законные интересы (нарушение правил приема в образовательные организации, факты незаконных сборов денежных средств с родителей).</w:t>
      </w:r>
    </w:p>
    <w:p w14:paraId="0BFEC835"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5.16. Пользователю официального сайта школы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14:paraId="7C23D3F5" w14:textId="40851EA8"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5.17. На официальном сайте школы размещается Всероссийский бесплатный анонимный телефон доверия для детей, подростков и их родителей, рекомендуется размещение ссылок на образовательный сайт исследовательских проектов.</w:t>
      </w:r>
    </w:p>
    <w:p w14:paraId="4DF5DCFC"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05874F4D"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6. Редколлегия официального сайта</w:t>
      </w:r>
    </w:p>
    <w:p w14:paraId="7344897A"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6.1.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14:paraId="71A3A90B" w14:textId="3C25052E"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6.2. Обязанности сотрудника, ответственного за функционирование сайта, включают организацию всех видов работ, обеспечивающих работоспособность сайта общеобразовательной организации.</w:t>
      </w:r>
    </w:p>
    <w:p w14:paraId="32F9E2AA" w14:textId="5EDD7A24"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6.3. </w:t>
      </w:r>
      <w:r w:rsidRPr="00F7188A">
        <w:rPr>
          <w:rFonts w:ascii="Times New Roman" w:eastAsia="Times New Roman" w:hAnsi="Times New Roman" w:cs="Times New Roman"/>
          <w:color w:val="1E2120"/>
          <w:sz w:val="24"/>
          <w:szCs w:val="24"/>
          <w:u w:val="single"/>
          <w:lang w:val="ru-RU" w:eastAsia="ru-RU" w:bidi="ar-SA"/>
        </w:rPr>
        <w:t>Членам редколлегии официального сайта школы вменяются следующие обязанности:</w:t>
      </w:r>
    </w:p>
    <w:p w14:paraId="3779553F" w14:textId="77777777" w:rsidR="00F7188A" w:rsidRPr="00F7188A" w:rsidRDefault="00F7188A" w:rsidP="00F7188A">
      <w:pPr>
        <w:numPr>
          <w:ilvl w:val="0"/>
          <w:numId w:val="3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обеспечение взаимодействия сайта образовательной организации с внешними информационно-телекоммуникационными сетями, с глобальной сетью Интернет;</w:t>
      </w:r>
    </w:p>
    <w:p w14:paraId="44C82249" w14:textId="77777777" w:rsidR="00F7188A" w:rsidRPr="00F7188A" w:rsidRDefault="00F7188A" w:rsidP="00F7188A">
      <w:pPr>
        <w:numPr>
          <w:ilvl w:val="0"/>
          <w:numId w:val="3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проведение организационно-технических мероприятий по защите информации официального сайта от несанкционированного доступа;</w:t>
      </w:r>
    </w:p>
    <w:p w14:paraId="4CD82089" w14:textId="77777777" w:rsidR="00F7188A" w:rsidRPr="00F7188A" w:rsidRDefault="00F7188A" w:rsidP="00F7188A">
      <w:pPr>
        <w:numPr>
          <w:ilvl w:val="0"/>
          <w:numId w:val="3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подбор и обработку материалов для сайта осуществляют работники школы по основным направлениям своей деятельности;</w:t>
      </w:r>
    </w:p>
    <w:p w14:paraId="1A6515B1" w14:textId="77777777" w:rsidR="00F7188A" w:rsidRPr="00F7188A" w:rsidRDefault="00F7188A" w:rsidP="00F7188A">
      <w:pPr>
        <w:numPr>
          <w:ilvl w:val="0"/>
          <w:numId w:val="3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инсталляцию программного обеспечения, необходимого для поддержания функционирования сайта образовательной организации в случае аварийной ситуации;</w:t>
      </w:r>
    </w:p>
    <w:p w14:paraId="32FDECAF" w14:textId="77777777" w:rsidR="00F7188A" w:rsidRPr="00F7188A" w:rsidRDefault="00F7188A" w:rsidP="00F7188A">
      <w:pPr>
        <w:numPr>
          <w:ilvl w:val="0"/>
          <w:numId w:val="3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ведение архива информационных материалов и программного обеспечения, необходимого для восстановления и инсталляции сайта школы;</w:t>
      </w:r>
    </w:p>
    <w:p w14:paraId="526DD70E" w14:textId="77777777" w:rsidR="00F7188A" w:rsidRPr="00F7188A" w:rsidRDefault="00F7188A" w:rsidP="00F7188A">
      <w:pPr>
        <w:numPr>
          <w:ilvl w:val="0"/>
          <w:numId w:val="3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регулярное резервное копирование данных и настроек сайта образовательной организации;</w:t>
      </w:r>
    </w:p>
    <w:p w14:paraId="5AE019FD" w14:textId="77777777" w:rsidR="00F7188A" w:rsidRPr="00F7188A" w:rsidRDefault="00F7188A" w:rsidP="00F7188A">
      <w:pPr>
        <w:numPr>
          <w:ilvl w:val="0"/>
          <w:numId w:val="37"/>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разграничение прав доступа к ресурсам сайта образовательной организации и прав на изменение информации.</w:t>
      </w:r>
    </w:p>
    <w:p w14:paraId="5AA1F928"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6.4.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14:paraId="406A113A"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6.5. Ответственными за предоставление новостной информации на сайт являются руководители методических объединений, классные руководители и представители администрации, учителя и прочие участники образовательной деятельности.</w:t>
      </w:r>
    </w:p>
    <w:p w14:paraId="310ACB99"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6.6. Информация об образовательных событиях предоставляется ответственными лицами в электронной форме не позднее 2-х дней после проведения события.</w:t>
      </w:r>
    </w:p>
    <w:p w14:paraId="6251D9F2" w14:textId="06317B8F"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6.7.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w:t>
      </w:r>
    </w:p>
    <w:p w14:paraId="335DE1A9"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79230D59"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7. Порядок размещения и обновления информации на официальном сайте</w:t>
      </w:r>
    </w:p>
    <w:p w14:paraId="7E3E845D"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7.1. Администрация организации, осуществляющей образовательную деятельность, обеспечивает координацию работ по информационному наполнению и обновлению официального сайта.</w:t>
      </w:r>
    </w:p>
    <w:p w14:paraId="50C419E0" w14:textId="22F3CE4F"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7.2. </w:t>
      </w:r>
      <w:r w:rsidRPr="00F7188A">
        <w:rPr>
          <w:rFonts w:ascii="Times New Roman" w:eastAsia="Times New Roman" w:hAnsi="Times New Roman" w:cs="Times New Roman"/>
          <w:color w:val="1E2120"/>
          <w:sz w:val="24"/>
          <w:szCs w:val="24"/>
          <w:u w:val="single"/>
          <w:lang w:val="ru-RU" w:eastAsia="ru-RU" w:bidi="ar-SA"/>
        </w:rPr>
        <w:t>Школа самостоятельно обеспечивает:</w:t>
      </w:r>
    </w:p>
    <w:p w14:paraId="0E217AAC" w14:textId="77777777" w:rsidR="00F7188A" w:rsidRPr="00F7188A" w:rsidRDefault="00F7188A" w:rsidP="00F7188A">
      <w:pPr>
        <w:numPr>
          <w:ilvl w:val="0"/>
          <w:numId w:val="3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постоянную поддержку официального сайта в работоспособном состоянии;</w:t>
      </w:r>
    </w:p>
    <w:p w14:paraId="356BD939" w14:textId="77777777" w:rsidR="00F7188A" w:rsidRPr="00F7188A" w:rsidRDefault="00F7188A" w:rsidP="00F7188A">
      <w:pPr>
        <w:numPr>
          <w:ilvl w:val="0"/>
          <w:numId w:val="3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взаимодействие с внешними информационно-телекоммуникационными сетями и сетью Интернет;</w:t>
      </w:r>
    </w:p>
    <w:p w14:paraId="05793727" w14:textId="77777777" w:rsidR="00F7188A" w:rsidRPr="00F7188A" w:rsidRDefault="00F7188A" w:rsidP="00F7188A">
      <w:pPr>
        <w:numPr>
          <w:ilvl w:val="0"/>
          <w:numId w:val="3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разграничение доступа работников организации, осуществляющей образовательную деятельность, и пользователей к ресурсам сайта и правам на изменение информации;</w:t>
      </w:r>
    </w:p>
    <w:p w14:paraId="164585AC" w14:textId="77777777" w:rsidR="00F7188A" w:rsidRPr="00F7188A" w:rsidRDefault="00F7188A" w:rsidP="00F7188A">
      <w:pPr>
        <w:numPr>
          <w:ilvl w:val="0"/>
          <w:numId w:val="3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размещение материалов на официальном сайте;</w:t>
      </w:r>
    </w:p>
    <w:p w14:paraId="0425DB4C" w14:textId="77777777" w:rsidR="00F7188A" w:rsidRPr="00F7188A" w:rsidRDefault="00F7188A" w:rsidP="00F7188A">
      <w:pPr>
        <w:numPr>
          <w:ilvl w:val="0"/>
          <w:numId w:val="38"/>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соблюдение авторских прав при использовании программного обеспечения, применяемого при создании и функционировании официального сайта школы.</w:t>
      </w:r>
    </w:p>
    <w:p w14:paraId="229D764A"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7.3. Содержание официального сайта организации, осуществляющей образовательную деятельность, формируется на основе информации, предоставляемой участниками образовательных отношений.</w:t>
      </w:r>
    </w:p>
    <w:p w14:paraId="40375E9D"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7.4. Сайт должен иметь версию для слабовидящих (для инвалидов и лиц с ограниченными возможностями здоровья по зрению).</w:t>
      </w:r>
    </w:p>
    <w:p w14:paraId="0565E317"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7.5. Общеобразовательная организация обновляет сведения, указанные в пункте 5.10 данного Положения, не позднее 10 рабочих дней после их изменений.</w:t>
      </w:r>
    </w:p>
    <w:p w14:paraId="6AE9B5C8"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7.6. Информация, указанная в подпунктах 5.10.1-5.10.14 пункта 5.10, размещается на официальном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14:paraId="10E580C7"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7.7. Все страницы официального сайта, содержащие сведения, указанные в подпунктах 5.10.1-5.10.14 пункта 5.10, должны содержать специальную </w:t>
      </w:r>
      <w:proofErr w:type="spellStart"/>
      <w:r w:rsidRPr="00F7188A">
        <w:rPr>
          <w:rFonts w:ascii="Times New Roman" w:eastAsia="Times New Roman" w:hAnsi="Times New Roman" w:cs="Times New Roman"/>
          <w:color w:val="1E2120"/>
          <w:sz w:val="24"/>
          <w:szCs w:val="24"/>
          <w:lang w:val="ru-RU" w:eastAsia="ru-RU" w:bidi="ar-SA"/>
        </w:rPr>
        <w:t>html</w:t>
      </w:r>
      <w:proofErr w:type="spellEnd"/>
      <w:r w:rsidRPr="00F7188A">
        <w:rPr>
          <w:rFonts w:ascii="Times New Roman" w:eastAsia="Times New Roman" w:hAnsi="Times New Roman" w:cs="Times New Roman"/>
          <w:color w:val="1E2120"/>
          <w:sz w:val="24"/>
          <w:szCs w:val="24"/>
          <w:lang w:val="ru-RU" w:eastAsia="ru-RU" w:bidi="ar-SA"/>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F7188A">
        <w:rPr>
          <w:rFonts w:ascii="Times New Roman" w:eastAsia="Times New Roman" w:hAnsi="Times New Roman" w:cs="Times New Roman"/>
          <w:color w:val="1E2120"/>
          <w:sz w:val="24"/>
          <w:szCs w:val="24"/>
          <w:lang w:val="ru-RU" w:eastAsia="ru-RU" w:bidi="ar-SA"/>
        </w:rPr>
        <w:t>html</w:t>
      </w:r>
      <w:proofErr w:type="spellEnd"/>
      <w:r w:rsidRPr="00F7188A">
        <w:rPr>
          <w:rFonts w:ascii="Times New Roman" w:eastAsia="Times New Roman" w:hAnsi="Times New Roman" w:cs="Times New Roman"/>
          <w:color w:val="1E2120"/>
          <w:sz w:val="24"/>
          <w:szCs w:val="24"/>
          <w:lang w:val="ru-RU" w:eastAsia="ru-RU" w:bidi="ar-SA"/>
        </w:rPr>
        <w:t>-разметкой, должны быть доступны для просмотра посетителями сайта на соответствующих страницах специального раздела.</w:t>
      </w:r>
    </w:p>
    <w:p w14:paraId="60313415"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7.8.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14:paraId="5F857398"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7.9.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14:paraId="3B5AB4D9" w14:textId="76E237D9"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7.10. </w:t>
      </w:r>
      <w:r w:rsidRPr="00F7188A">
        <w:rPr>
          <w:rFonts w:ascii="Times New Roman" w:eastAsia="Times New Roman" w:hAnsi="Times New Roman" w:cs="Times New Roman"/>
          <w:color w:val="1E2120"/>
          <w:sz w:val="24"/>
          <w:szCs w:val="24"/>
          <w:u w:val="single"/>
          <w:lang w:val="ru-RU" w:eastAsia="ru-RU" w:bidi="ar-SA"/>
        </w:rPr>
        <w:t>При размещении информации на школьном сайте в виде файлов к ним устанавливаются следующие требования:</w:t>
      </w:r>
    </w:p>
    <w:p w14:paraId="21D8B230" w14:textId="77777777" w:rsidR="00F7188A" w:rsidRPr="00F7188A" w:rsidRDefault="00F7188A" w:rsidP="00F7188A">
      <w:pPr>
        <w:numPr>
          <w:ilvl w:val="0"/>
          <w:numId w:val="3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обеспечение возможности поиска и копирования фрагментов текста средствами веб-обозревателя ("гипертекстовый формат");</w:t>
      </w:r>
    </w:p>
    <w:p w14:paraId="1138AE9C" w14:textId="77777777" w:rsidR="00F7188A" w:rsidRPr="00F7188A" w:rsidRDefault="00F7188A" w:rsidP="00F7188A">
      <w:pPr>
        <w:numPr>
          <w:ilvl w:val="0"/>
          <w:numId w:val="39"/>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14:paraId="3C14039D"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7.11. 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14:paraId="468F61FA" w14:textId="47BD1679"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7.12. </w:t>
      </w:r>
      <w:r w:rsidRPr="00F7188A">
        <w:rPr>
          <w:rFonts w:ascii="Times New Roman" w:eastAsia="Times New Roman" w:hAnsi="Times New Roman" w:cs="Times New Roman"/>
          <w:color w:val="1E2120"/>
          <w:sz w:val="24"/>
          <w:szCs w:val="24"/>
          <w:u w:val="single"/>
          <w:lang w:val="ru-RU" w:eastAsia="ru-RU" w:bidi="ar-SA"/>
        </w:rPr>
        <w:t>Форматы размещенной на сайте информации должны:</w:t>
      </w:r>
    </w:p>
    <w:p w14:paraId="05AE7C5B" w14:textId="77777777" w:rsidR="00F7188A" w:rsidRPr="00F7188A" w:rsidRDefault="00F7188A" w:rsidP="00F7188A">
      <w:pPr>
        <w:numPr>
          <w:ilvl w:val="0"/>
          <w:numId w:val="40"/>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11E55BF2" w14:textId="77777777" w:rsidR="00F7188A" w:rsidRPr="00F7188A" w:rsidRDefault="00F7188A" w:rsidP="00F7188A">
      <w:pPr>
        <w:numPr>
          <w:ilvl w:val="0"/>
          <w:numId w:val="40"/>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14:paraId="2704FED3"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 xml:space="preserve">7.13. </w:t>
      </w:r>
      <w:r w:rsidRPr="00F7188A">
        <w:rPr>
          <w:rFonts w:ascii="Times New Roman" w:eastAsia="Times New Roman" w:hAnsi="Times New Roman" w:cs="Times New Roman"/>
          <w:color w:val="1E2120"/>
          <w:sz w:val="24"/>
          <w:szCs w:val="24"/>
          <w:u w:val="single"/>
          <w:lang w:val="ru-RU" w:eastAsia="ru-RU" w:bidi="ar-SA"/>
        </w:rPr>
        <w:t>Все файлы, ссылки на которые размещены на страницах соответствующего раздела, должны удовлетворять следующим условиям:</w:t>
      </w:r>
    </w:p>
    <w:p w14:paraId="05B0A911" w14:textId="77777777" w:rsidR="00F7188A" w:rsidRPr="00F7188A" w:rsidRDefault="00F7188A" w:rsidP="00F7188A">
      <w:pPr>
        <w:numPr>
          <w:ilvl w:val="0"/>
          <w:numId w:val="4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максимальный размер размещаемого файла не должен превышать 15 Мб.</w:t>
      </w:r>
    </w:p>
    <w:p w14:paraId="65529E6E" w14:textId="77777777" w:rsidR="00F7188A" w:rsidRPr="00F7188A" w:rsidRDefault="00F7188A" w:rsidP="00F7188A">
      <w:pPr>
        <w:numPr>
          <w:ilvl w:val="0"/>
          <w:numId w:val="4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2D94D713" w14:textId="77777777" w:rsidR="00F7188A" w:rsidRPr="00F7188A" w:rsidRDefault="00F7188A" w:rsidP="00F7188A">
      <w:pPr>
        <w:numPr>
          <w:ilvl w:val="0"/>
          <w:numId w:val="4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сканирование документа (если производилось сканирование бумажного документа) должно быть выполнено с разрешением не менее 100 </w:t>
      </w:r>
      <w:proofErr w:type="spellStart"/>
      <w:r w:rsidRPr="00F7188A">
        <w:rPr>
          <w:rFonts w:ascii="Times New Roman" w:eastAsia="Times New Roman" w:hAnsi="Times New Roman" w:cs="Times New Roman"/>
          <w:color w:val="1E2120"/>
          <w:sz w:val="24"/>
          <w:szCs w:val="24"/>
          <w:lang w:val="ru-RU" w:eastAsia="ru-RU" w:bidi="ar-SA"/>
        </w:rPr>
        <w:t>dpi</w:t>
      </w:r>
      <w:proofErr w:type="spellEnd"/>
      <w:r w:rsidRPr="00F7188A">
        <w:rPr>
          <w:rFonts w:ascii="Times New Roman" w:eastAsia="Times New Roman" w:hAnsi="Times New Roman" w:cs="Times New Roman"/>
          <w:color w:val="1E2120"/>
          <w:sz w:val="24"/>
          <w:szCs w:val="24"/>
          <w:lang w:val="ru-RU" w:eastAsia="ru-RU" w:bidi="ar-SA"/>
        </w:rPr>
        <w:t>;</w:t>
      </w:r>
    </w:p>
    <w:p w14:paraId="420BCA12" w14:textId="77777777" w:rsidR="00F7188A" w:rsidRPr="00F7188A" w:rsidRDefault="00F7188A" w:rsidP="00F7188A">
      <w:pPr>
        <w:numPr>
          <w:ilvl w:val="0"/>
          <w:numId w:val="4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отсканированный текст (если производилось сканирование бумажного документа) в электронной копии документа должен быть читаемым;</w:t>
      </w:r>
    </w:p>
    <w:p w14:paraId="5953EA08" w14:textId="77777777" w:rsidR="00F7188A" w:rsidRPr="00F7188A" w:rsidRDefault="00F7188A" w:rsidP="00F7188A">
      <w:pPr>
        <w:numPr>
          <w:ilvl w:val="0"/>
          <w:numId w:val="41"/>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 </w:t>
      </w:r>
    </w:p>
    <w:p w14:paraId="06C9F643"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7.14. 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w:t>
      </w:r>
    </w:p>
    <w:p w14:paraId="5AA9496C" w14:textId="77777777"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7.15.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w:t>
      </w:r>
    </w:p>
    <w:p w14:paraId="0346186A" w14:textId="2B7292B8"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7.16.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(бэкап) с возможностью восстановления утраченных информационных элементов сроком давности первоначальной публикации до 30 календарных суток.</w:t>
      </w:r>
    </w:p>
    <w:p w14:paraId="6573788E"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33235660" w14:textId="77777777" w:rsidR="00F7188A" w:rsidRPr="00F7188A" w:rsidRDefault="00F7188A" w:rsidP="00F7188A">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8. Финансирование и материально-техническое обеспечение функционирования официального сайта</w:t>
      </w:r>
    </w:p>
    <w:p w14:paraId="6DB57FBC"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8.1.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w:t>
      </w:r>
    </w:p>
    <w:p w14:paraId="66F23E7D" w14:textId="77777777" w:rsidR="00F7188A" w:rsidRPr="00F7188A" w:rsidRDefault="00F7188A" w:rsidP="004C2916">
      <w:pPr>
        <w:numPr>
          <w:ilvl w:val="0"/>
          <w:numId w:val="4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 счёт внебюджетных средств;</w:t>
      </w:r>
    </w:p>
    <w:p w14:paraId="76543087" w14:textId="77777777" w:rsidR="00F7188A" w:rsidRPr="00F7188A" w:rsidRDefault="00F7188A" w:rsidP="004C2916">
      <w:pPr>
        <w:numPr>
          <w:ilvl w:val="0"/>
          <w:numId w:val="4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w:t>
      </w:r>
    </w:p>
    <w:p w14:paraId="16D69332" w14:textId="77777777" w:rsidR="00F7188A" w:rsidRPr="00F7188A" w:rsidRDefault="00F7188A" w:rsidP="004C2916">
      <w:pPr>
        <w:numPr>
          <w:ilvl w:val="0"/>
          <w:numId w:val="42"/>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 счёт средств целевой субсидии, полученной от органа исполнительной власти регионального образования.</w:t>
      </w:r>
    </w:p>
    <w:p w14:paraId="0680918B"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8.2. Оплата работы ответственных лиц, по обеспечению функционирования официального сайта организации, осуществляющей образовательную деятельность, из числа участников образовательных отношений, производится на основании Положения о порядке и распределении стимулирующей части фонда оплаты труда работникам школы.</w:t>
      </w:r>
    </w:p>
    <w:p w14:paraId="40D9AB39" w14:textId="0D5C3979"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8.3.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14:paraId="26157E5F" w14:textId="77777777" w:rsidR="004C2916" w:rsidRPr="00F7188A" w:rsidRDefault="004C2916"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798A7D2D" w14:textId="77777777" w:rsidR="00F7188A" w:rsidRPr="00F7188A" w:rsidRDefault="00F7188A" w:rsidP="004C2916">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9. Ответственность за обеспечение функционирования официального сайта</w:t>
      </w:r>
    </w:p>
    <w:p w14:paraId="233E3720"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9.1. Ответственность за обеспечение функционирования сайта возлагается на директора общеобразовательной организации.</w:t>
      </w:r>
    </w:p>
    <w:p w14:paraId="50F10E86" w14:textId="3D7A98A1"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9.2. </w:t>
      </w:r>
      <w:r w:rsidRPr="00F7188A">
        <w:rPr>
          <w:rFonts w:ascii="Times New Roman" w:eastAsia="Times New Roman" w:hAnsi="Times New Roman" w:cs="Times New Roman"/>
          <w:color w:val="1E2120"/>
          <w:sz w:val="24"/>
          <w:szCs w:val="24"/>
          <w:u w:val="single"/>
          <w:lang w:val="ru-RU" w:eastAsia="ru-RU" w:bidi="ar-SA"/>
        </w:rPr>
        <w:t>Обязанности лиц, обеспечивающих функционирование официального сайта школы, определяются, исходя из технических возможностей, по выбору директора и возлагаются:</w:t>
      </w:r>
    </w:p>
    <w:p w14:paraId="4AC7092A" w14:textId="77777777" w:rsidR="00F7188A" w:rsidRPr="00F7188A" w:rsidRDefault="00F7188A" w:rsidP="004C2916">
      <w:pPr>
        <w:numPr>
          <w:ilvl w:val="0"/>
          <w:numId w:val="4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только на лиц из числа участников образовательной деятельности, назначенных приказом директора организации, осуществляющей образовательную деятельность;</w:t>
      </w:r>
    </w:p>
    <w:p w14:paraId="50B76BF8" w14:textId="77777777" w:rsidR="00F7188A" w:rsidRPr="00F7188A" w:rsidRDefault="00F7188A" w:rsidP="004C2916">
      <w:pPr>
        <w:numPr>
          <w:ilvl w:val="0"/>
          <w:numId w:val="4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только на третье лицо по письменному Договору с образовательной организацией;</w:t>
      </w:r>
    </w:p>
    <w:p w14:paraId="27B5EF86" w14:textId="77777777" w:rsidR="00F7188A" w:rsidRPr="00F7188A" w:rsidRDefault="00F7188A" w:rsidP="004C2916">
      <w:pPr>
        <w:numPr>
          <w:ilvl w:val="0"/>
          <w:numId w:val="43"/>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lastRenderedPageBreak/>
        <w:t>делится между лицами из числа участников образовательной деятельности и третьим лицом по письменному Договору с образовательной организацией.</w:t>
      </w:r>
    </w:p>
    <w:p w14:paraId="09B2A6C6" w14:textId="77777777"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9.3. </w:t>
      </w:r>
      <w:r w:rsidRPr="00F7188A">
        <w:rPr>
          <w:rFonts w:ascii="Times New Roman" w:eastAsia="Times New Roman" w:hAnsi="Times New Roman" w:cs="Times New Roman"/>
          <w:color w:val="1E2120"/>
          <w:sz w:val="24"/>
          <w:szCs w:val="24"/>
          <w:u w:val="single"/>
          <w:lang w:val="ru-RU" w:eastAsia="ru-RU" w:bidi="ar-SA"/>
        </w:rPr>
        <w:t>При возложении обязанностей на лиц - участников образовательной деятельности, назначенных приказом директора, вменяются следующие обязанности:</w:t>
      </w:r>
    </w:p>
    <w:p w14:paraId="25B4AB29" w14:textId="77777777" w:rsidR="00F7188A" w:rsidRPr="00F7188A" w:rsidRDefault="00F7188A" w:rsidP="004C2916">
      <w:pPr>
        <w:numPr>
          <w:ilvl w:val="0"/>
          <w:numId w:val="4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w:t>
      </w:r>
    </w:p>
    <w:p w14:paraId="1F170456" w14:textId="77777777" w:rsidR="00F7188A" w:rsidRPr="00F7188A" w:rsidRDefault="00F7188A" w:rsidP="004C2916">
      <w:pPr>
        <w:numPr>
          <w:ilvl w:val="0"/>
          <w:numId w:val="4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своевременное и достоверное предоставление информации третьему лицу для обновления подразделов официального сайта;</w:t>
      </w:r>
    </w:p>
    <w:p w14:paraId="510E12CF" w14:textId="77777777" w:rsidR="00F7188A" w:rsidRPr="00F7188A" w:rsidRDefault="00F7188A" w:rsidP="004C2916">
      <w:pPr>
        <w:numPr>
          <w:ilvl w:val="0"/>
          <w:numId w:val="44"/>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предоставление информации о достижениях и новостях в школе не реже 1 раза в две недели.</w:t>
      </w:r>
    </w:p>
    <w:p w14:paraId="22CAC47B"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9.4. При разделении обязанностей по обеспечению функционирования сайта между участниками образовательной деятельности и третьим лицом, обязанности на первых прописываются в приказе директора школы, вторых - в Договоре образовательной организации с третьим лицом.</w:t>
      </w:r>
    </w:p>
    <w:p w14:paraId="09AF03A4"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9.5. Иные, необходимые или не учтенные настоящим Положением обязанности, могут быть прописаны в приказе директора организации, осуществляющей образовательную деятельность, или определены техническим заданием Договора школы с третьим лицом.</w:t>
      </w:r>
    </w:p>
    <w:p w14:paraId="780BC8A2"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9.6.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p>
    <w:p w14:paraId="2470CF98"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9.7. Порядок привлечения к ответственности лиц, обеспечивающих создание и функционирование официального сайта организации, осуществляющей образовательную деятельность, устанавливается действующим законодательством Российской Федерации.</w:t>
      </w:r>
    </w:p>
    <w:p w14:paraId="23F4788D" w14:textId="2B5985DA"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 xml:space="preserve">9.8. </w:t>
      </w:r>
      <w:r w:rsidRPr="00F7188A">
        <w:rPr>
          <w:rFonts w:ascii="Times New Roman" w:eastAsia="Times New Roman" w:hAnsi="Times New Roman" w:cs="Times New Roman"/>
          <w:color w:val="1E2120"/>
          <w:sz w:val="24"/>
          <w:szCs w:val="24"/>
          <w:u w:val="single"/>
          <w:lang w:val="ru-RU" w:eastAsia="ru-RU" w:bidi="ar-SA"/>
        </w:rPr>
        <w:t>Лица, ответственные за функционирование официального сайта, несут ответственность:</w:t>
      </w:r>
    </w:p>
    <w:p w14:paraId="74C17B88" w14:textId="77777777" w:rsidR="00F7188A" w:rsidRPr="00F7188A" w:rsidRDefault="00F7188A" w:rsidP="004C2916">
      <w:pPr>
        <w:numPr>
          <w:ilvl w:val="0"/>
          <w:numId w:val="4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 отсутствие на сайте информации, предусмотренной разделом 5 данного Положения о сайте школы;</w:t>
      </w:r>
    </w:p>
    <w:p w14:paraId="3DAD0718" w14:textId="77777777" w:rsidR="00F7188A" w:rsidRPr="00F7188A" w:rsidRDefault="00F7188A" w:rsidP="004C2916">
      <w:pPr>
        <w:numPr>
          <w:ilvl w:val="0"/>
          <w:numId w:val="4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 нарушение сроков обновления информации на официальном сайте образовательной организации;</w:t>
      </w:r>
    </w:p>
    <w:p w14:paraId="31F5F2C5" w14:textId="77777777" w:rsidR="00F7188A" w:rsidRPr="00F7188A" w:rsidRDefault="00F7188A" w:rsidP="004C2916">
      <w:pPr>
        <w:numPr>
          <w:ilvl w:val="0"/>
          <w:numId w:val="45"/>
        </w:numPr>
        <w:tabs>
          <w:tab w:val="clear" w:pos="720"/>
        </w:tabs>
        <w:spacing w:after="0" w:line="240" w:lineRule="auto"/>
        <w:ind w:left="567" w:hanging="141"/>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за размещение на сайте общеобразовательной организации информации, не соответствующей действительности.</w:t>
      </w:r>
    </w:p>
    <w:p w14:paraId="436F3B3E" w14:textId="2A437FD3" w:rsid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9.9. Лицам, ответственным за функционирование сайта школы, не допускается размещение на нем противоправной информации и информации, не имеющей отношения к деятельности школы, образованию и воспитанию обучающихся,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14:paraId="7A8B8FB9" w14:textId="77777777" w:rsidR="004C2916" w:rsidRPr="00F7188A" w:rsidRDefault="004C2916" w:rsidP="00F7188A">
      <w:pPr>
        <w:spacing w:after="0" w:line="240" w:lineRule="auto"/>
        <w:jc w:val="both"/>
        <w:rPr>
          <w:rFonts w:ascii="Times New Roman" w:eastAsia="Times New Roman" w:hAnsi="Times New Roman" w:cs="Times New Roman"/>
          <w:color w:val="1E2120"/>
          <w:sz w:val="24"/>
          <w:szCs w:val="24"/>
          <w:lang w:val="ru-RU" w:eastAsia="ru-RU" w:bidi="ar-SA"/>
        </w:rPr>
      </w:pPr>
    </w:p>
    <w:p w14:paraId="1D40A4E6" w14:textId="77777777" w:rsidR="00F7188A" w:rsidRPr="00F7188A" w:rsidRDefault="00F7188A" w:rsidP="004C2916">
      <w:pPr>
        <w:spacing w:after="0" w:line="240" w:lineRule="auto"/>
        <w:jc w:val="center"/>
        <w:outlineLvl w:val="2"/>
        <w:rPr>
          <w:rFonts w:ascii="Times New Roman" w:eastAsia="Times New Roman" w:hAnsi="Times New Roman" w:cs="Times New Roman"/>
          <w:b/>
          <w:bCs/>
          <w:color w:val="1E2120"/>
          <w:sz w:val="24"/>
          <w:szCs w:val="24"/>
          <w:lang w:val="ru-RU" w:eastAsia="ru-RU" w:bidi="ar-SA"/>
        </w:rPr>
      </w:pPr>
      <w:r w:rsidRPr="00F7188A">
        <w:rPr>
          <w:rFonts w:ascii="Times New Roman" w:eastAsia="Times New Roman" w:hAnsi="Times New Roman" w:cs="Times New Roman"/>
          <w:b/>
          <w:bCs/>
          <w:color w:val="1E2120"/>
          <w:sz w:val="24"/>
          <w:szCs w:val="24"/>
          <w:lang w:val="ru-RU" w:eastAsia="ru-RU" w:bidi="ar-SA"/>
        </w:rPr>
        <w:t>10. Заключительные положения</w:t>
      </w:r>
    </w:p>
    <w:p w14:paraId="57716519"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10.1. Настоящее Положение об официальном школьном сайте является локальным нормативным актом, принимается на Педагогическом совете школы и утверждается (либо вводится в действие) приказом директора образовательной организации.</w:t>
      </w:r>
    </w:p>
    <w:p w14:paraId="4D2896AB"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10C9577C" w14:textId="77777777" w:rsidR="004C2916"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10.3. Положение о школьном сайте организации, осуществляющей образовательную деятельность, принимается на неопределенный срок. Изменения и дополнения к Положению принимаются в порядке, предусмотренном п.10.1. настоящего Положения.</w:t>
      </w:r>
    </w:p>
    <w:p w14:paraId="5402CA32" w14:textId="25F3B090" w:rsidR="00F7188A" w:rsidRPr="00F7188A" w:rsidRDefault="00F7188A" w:rsidP="00F7188A">
      <w:pPr>
        <w:spacing w:after="0" w:line="240" w:lineRule="auto"/>
        <w:jc w:val="both"/>
        <w:rPr>
          <w:rFonts w:ascii="Times New Roman" w:eastAsia="Times New Roman" w:hAnsi="Times New Roman" w:cs="Times New Roman"/>
          <w:color w:val="1E2120"/>
          <w:sz w:val="24"/>
          <w:szCs w:val="24"/>
          <w:lang w:val="ru-RU" w:eastAsia="ru-RU" w:bidi="ar-SA"/>
        </w:rPr>
      </w:pPr>
      <w:r w:rsidRPr="00F7188A">
        <w:rPr>
          <w:rFonts w:ascii="Times New Roman" w:eastAsia="Times New Roman" w:hAnsi="Times New Roman" w:cs="Times New Roman"/>
          <w:color w:val="1E2120"/>
          <w:sz w:val="24"/>
          <w:szCs w:val="24"/>
          <w:lang w:val="ru-RU" w:eastAsia="ru-RU" w:bidi="ar-SA"/>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2AAC66F1" w14:textId="77777777" w:rsidR="0083097D" w:rsidRPr="0083097D" w:rsidRDefault="0083097D" w:rsidP="0083097D">
      <w:pPr>
        <w:widowControl w:val="0"/>
        <w:autoSpaceDE w:val="0"/>
        <w:autoSpaceDN w:val="0"/>
        <w:spacing w:after="0" w:line="240" w:lineRule="auto"/>
        <w:rPr>
          <w:rFonts w:ascii="Times New Roman" w:eastAsia="Times New Roman" w:hAnsi="Times New Roman" w:cs="Times New Roman"/>
          <w:sz w:val="24"/>
          <w:szCs w:val="24"/>
          <w:lang w:val="ru-RU" w:bidi="ar-SA"/>
        </w:rPr>
      </w:pPr>
    </w:p>
    <w:p w14:paraId="2689208F" w14:textId="77777777" w:rsidR="0084612D" w:rsidRPr="0083097D" w:rsidRDefault="0084612D" w:rsidP="0083097D">
      <w:pPr>
        <w:spacing w:after="0" w:line="240" w:lineRule="auto"/>
        <w:jc w:val="center"/>
        <w:rPr>
          <w:lang w:val="ru-RU"/>
        </w:rPr>
      </w:pPr>
    </w:p>
    <w:sectPr w:rsidR="0084612D" w:rsidRPr="0083097D" w:rsidSect="000B20CC">
      <w:headerReference w:type="default" r:id="rId8"/>
      <w:foot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7A8B" w14:textId="77777777" w:rsidR="006C17C1" w:rsidRDefault="006C17C1" w:rsidP="000B20CC">
      <w:pPr>
        <w:spacing w:after="0" w:line="240" w:lineRule="auto"/>
      </w:pPr>
      <w:r>
        <w:separator/>
      </w:r>
    </w:p>
  </w:endnote>
  <w:endnote w:type="continuationSeparator" w:id="0">
    <w:p w14:paraId="67A78587" w14:textId="77777777" w:rsidR="006C17C1" w:rsidRDefault="006C17C1" w:rsidP="000B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B896" w14:textId="77777777" w:rsidR="000B20CC" w:rsidRPr="000B20CC" w:rsidRDefault="000B20CC">
    <w:pPr>
      <w:pStyle w:val="aa"/>
      <w:jc w:val="right"/>
      <w:rPr>
        <w:rFonts w:ascii="Times New Roman" w:hAnsi="Times New Roman" w:cs="Times New Roman"/>
        <w:sz w:val="24"/>
        <w:szCs w:val="24"/>
      </w:rPr>
    </w:pPr>
  </w:p>
  <w:p w14:paraId="60013672" w14:textId="77777777" w:rsidR="000B20CC" w:rsidRDefault="000B20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EB35" w14:textId="77777777" w:rsidR="006C17C1" w:rsidRDefault="006C17C1" w:rsidP="000B20CC">
      <w:pPr>
        <w:spacing w:after="0" w:line="240" w:lineRule="auto"/>
      </w:pPr>
      <w:r>
        <w:separator/>
      </w:r>
    </w:p>
  </w:footnote>
  <w:footnote w:type="continuationSeparator" w:id="0">
    <w:p w14:paraId="2E8E7775" w14:textId="77777777" w:rsidR="006C17C1" w:rsidRDefault="006C17C1" w:rsidP="000B2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85034"/>
      <w:docPartObj>
        <w:docPartGallery w:val="Page Numbers (Top of Page)"/>
        <w:docPartUnique/>
      </w:docPartObj>
    </w:sdtPr>
    <w:sdtEndPr>
      <w:rPr>
        <w:rFonts w:ascii="Times New Roman" w:hAnsi="Times New Roman" w:cs="Times New Roman"/>
        <w:sz w:val="24"/>
        <w:szCs w:val="24"/>
      </w:rPr>
    </w:sdtEndPr>
    <w:sdtContent>
      <w:p w14:paraId="3BD68373" w14:textId="77777777" w:rsidR="00BC6124" w:rsidRPr="00BC6124" w:rsidRDefault="00083E88">
        <w:pPr>
          <w:pStyle w:val="a8"/>
          <w:jc w:val="right"/>
          <w:rPr>
            <w:rFonts w:ascii="Times New Roman" w:hAnsi="Times New Roman" w:cs="Times New Roman"/>
            <w:sz w:val="24"/>
            <w:szCs w:val="24"/>
          </w:rPr>
        </w:pPr>
        <w:r w:rsidRPr="00BC6124">
          <w:rPr>
            <w:rFonts w:ascii="Times New Roman" w:hAnsi="Times New Roman" w:cs="Times New Roman"/>
            <w:sz w:val="24"/>
            <w:szCs w:val="24"/>
          </w:rPr>
          <w:fldChar w:fldCharType="begin"/>
        </w:r>
        <w:r w:rsidR="00BC6124" w:rsidRPr="00BC6124">
          <w:rPr>
            <w:rFonts w:ascii="Times New Roman" w:hAnsi="Times New Roman" w:cs="Times New Roman"/>
            <w:sz w:val="24"/>
            <w:szCs w:val="24"/>
          </w:rPr>
          <w:instrText>PAGE   \* MERGEFORMAT</w:instrText>
        </w:r>
        <w:r w:rsidRPr="00BC6124">
          <w:rPr>
            <w:rFonts w:ascii="Times New Roman" w:hAnsi="Times New Roman" w:cs="Times New Roman"/>
            <w:sz w:val="24"/>
            <w:szCs w:val="24"/>
          </w:rPr>
          <w:fldChar w:fldCharType="separate"/>
        </w:r>
        <w:r w:rsidR="00113775" w:rsidRPr="00113775">
          <w:rPr>
            <w:rFonts w:ascii="Times New Roman" w:hAnsi="Times New Roman" w:cs="Times New Roman"/>
            <w:noProof/>
            <w:sz w:val="24"/>
            <w:szCs w:val="24"/>
            <w:lang w:val="ru-RU"/>
          </w:rPr>
          <w:t>8</w:t>
        </w:r>
        <w:r w:rsidRPr="00BC6124">
          <w:rPr>
            <w:rFonts w:ascii="Times New Roman" w:hAnsi="Times New Roman" w:cs="Times New Roman"/>
            <w:sz w:val="24"/>
            <w:szCs w:val="24"/>
          </w:rPr>
          <w:fldChar w:fldCharType="end"/>
        </w:r>
      </w:p>
    </w:sdtContent>
  </w:sdt>
  <w:p w14:paraId="2F7DB0F7" w14:textId="77777777" w:rsidR="00BC6124" w:rsidRDefault="00BC612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083"/>
    <w:multiLevelType w:val="multilevel"/>
    <w:tmpl w:val="55BED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6356D"/>
    <w:multiLevelType w:val="multilevel"/>
    <w:tmpl w:val="A14A4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D1028"/>
    <w:multiLevelType w:val="hybridMultilevel"/>
    <w:tmpl w:val="E29AAC96"/>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00391"/>
    <w:multiLevelType w:val="multilevel"/>
    <w:tmpl w:val="01624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F3147"/>
    <w:multiLevelType w:val="multilevel"/>
    <w:tmpl w:val="7160E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02957"/>
    <w:multiLevelType w:val="multilevel"/>
    <w:tmpl w:val="37D07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840E3"/>
    <w:multiLevelType w:val="multilevel"/>
    <w:tmpl w:val="2E305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B1586"/>
    <w:multiLevelType w:val="multilevel"/>
    <w:tmpl w:val="E9ECB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A20D3"/>
    <w:multiLevelType w:val="multilevel"/>
    <w:tmpl w:val="0380A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A54F77"/>
    <w:multiLevelType w:val="multilevel"/>
    <w:tmpl w:val="9BD4C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51FCA"/>
    <w:multiLevelType w:val="multilevel"/>
    <w:tmpl w:val="98A80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127EB"/>
    <w:multiLevelType w:val="multilevel"/>
    <w:tmpl w:val="1B920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E4E51"/>
    <w:multiLevelType w:val="multilevel"/>
    <w:tmpl w:val="82EE7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73E5E"/>
    <w:multiLevelType w:val="multilevel"/>
    <w:tmpl w:val="DF28A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ED0661"/>
    <w:multiLevelType w:val="multilevel"/>
    <w:tmpl w:val="E9BE9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07485B"/>
    <w:multiLevelType w:val="multilevel"/>
    <w:tmpl w:val="3D0C4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6D01A2"/>
    <w:multiLevelType w:val="hybridMultilevel"/>
    <w:tmpl w:val="C61C9C34"/>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302064"/>
    <w:multiLevelType w:val="multilevel"/>
    <w:tmpl w:val="9CAC0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640B49"/>
    <w:multiLevelType w:val="multilevel"/>
    <w:tmpl w:val="215AD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2C5EE0"/>
    <w:multiLevelType w:val="multilevel"/>
    <w:tmpl w:val="9E98AF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7807834"/>
    <w:multiLevelType w:val="hybridMultilevel"/>
    <w:tmpl w:val="6D4A30D4"/>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4F02FE"/>
    <w:multiLevelType w:val="multilevel"/>
    <w:tmpl w:val="0D7A6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56512A"/>
    <w:multiLevelType w:val="multilevel"/>
    <w:tmpl w:val="1F100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D417C"/>
    <w:multiLevelType w:val="multilevel"/>
    <w:tmpl w:val="D8722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005C2"/>
    <w:multiLevelType w:val="hybridMultilevel"/>
    <w:tmpl w:val="1D30FD12"/>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45660D"/>
    <w:multiLevelType w:val="hybridMultilevel"/>
    <w:tmpl w:val="B03EA8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8007FC"/>
    <w:multiLevelType w:val="hybridMultilevel"/>
    <w:tmpl w:val="01A6BA7E"/>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92328"/>
    <w:multiLevelType w:val="hybridMultilevel"/>
    <w:tmpl w:val="FB20B454"/>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AD5CAE"/>
    <w:multiLevelType w:val="multilevel"/>
    <w:tmpl w:val="A2B0D50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CE07B51"/>
    <w:multiLevelType w:val="multilevel"/>
    <w:tmpl w:val="2698D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395877"/>
    <w:multiLevelType w:val="multilevel"/>
    <w:tmpl w:val="1CC04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CB5B30"/>
    <w:multiLevelType w:val="hybridMultilevel"/>
    <w:tmpl w:val="08CE16F4"/>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CA3C35"/>
    <w:multiLevelType w:val="hybridMultilevel"/>
    <w:tmpl w:val="06426AF8"/>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AB689D"/>
    <w:multiLevelType w:val="multilevel"/>
    <w:tmpl w:val="2F760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E8648A"/>
    <w:multiLevelType w:val="multilevel"/>
    <w:tmpl w:val="9678E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325226"/>
    <w:multiLevelType w:val="hybridMultilevel"/>
    <w:tmpl w:val="878C80F8"/>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465D2B"/>
    <w:multiLevelType w:val="hybridMultilevel"/>
    <w:tmpl w:val="1F5458A4"/>
    <w:lvl w:ilvl="0" w:tplc="856AD46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35F7885"/>
    <w:multiLevelType w:val="hybridMultilevel"/>
    <w:tmpl w:val="20FCA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53323D"/>
    <w:multiLevelType w:val="multilevel"/>
    <w:tmpl w:val="2EE43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79438B"/>
    <w:multiLevelType w:val="hybridMultilevel"/>
    <w:tmpl w:val="DB224B70"/>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D72B7F"/>
    <w:multiLevelType w:val="hybridMultilevel"/>
    <w:tmpl w:val="D17C0DA4"/>
    <w:lvl w:ilvl="0" w:tplc="856AD4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CA068B"/>
    <w:multiLevelType w:val="multilevel"/>
    <w:tmpl w:val="420E6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70153A"/>
    <w:multiLevelType w:val="hybridMultilevel"/>
    <w:tmpl w:val="11541FBC"/>
    <w:lvl w:ilvl="0" w:tplc="856AD46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913F5A"/>
    <w:multiLevelType w:val="multilevel"/>
    <w:tmpl w:val="27041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B527DB"/>
    <w:multiLevelType w:val="multilevel"/>
    <w:tmpl w:val="6914B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39161248">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553950">
    <w:abstractNumId w:val="25"/>
  </w:num>
  <w:num w:numId="3" w16cid:durableId="966279429">
    <w:abstractNumId w:val="37"/>
  </w:num>
  <w:num w:numId="4" w16cid:durableId="2067289852">
    <w:abstractNumId w:val="19"/>
  </w:num>
  <w:num w:numId="5" w16cid:durableId="971325936">
    <w:abstractNumId w:val="42"/>
  </w:num>
  <w:num w:numId="6" w16cid:durableId="1228148959">
    <w:abstractNumId w:val="32"/>
  </w:num>
  <w:num w:numId="7" w16cid:durableId="1743407047">
    <w:abstractNumId w:val="36"/>
  </w:num>
  <w:num w:numId="8" w16cid:durableId="1345748514">
    <w:abstractNumId w:val="2"/>
  </w:num>
  <w:num w:numId="9" w16cid:durableId="1083721477">
    <w:abstractNumId w:val="39"/>
  </w:num>
  <w:num w:numId="10" w16cid:durableId="1404334241">
    <w:abstractNumId w:val="40"/>
  </w:num>
  <w:num w:numId="11" w16cid:durableId="310446967">
    <w:abstractNumId w:val="26"/>
  </w:num>
  <w:num w:numId="12" w16cid:durableId="2121101697">
    <w:abstractNumId w:val="16"/>
  </w:num>
  <w:num w:numId="13" w16cid:durableId="853034166">
    <w:abstractNumId w:val="35"/>
  </w:num>
  <w:num w:numId="14" w16cid:durableId="856115935">
    <w:abstractNumId w:val="20"/>
  </w:num>
  <w:num w:numId="15" w16cid:durableId="53629746">
    <w:abstractNumId w:val="24"/>
  </w:num>
  <w:num w:numId="16" w16cid:durableId="1656839039">
    <w:abstractNumId w:val="31"/>
  </w:num>
  <w:num w:numId="17" w16cid:durableId="1615942449">
    <w:abstractNumId w:val="27"/>
  </w:num>
  <w:num w:numId="18" w16cid:durableId="1878541721">
    <w:abstractNumId w:val="1"/>
  </w:num>
  <w:num w:numId="19" w16cid:durableId="867766351">
    <w:abstractNumId w:val="21"/>
  </w:num>
  <w:num w:numId="20" w16cid:durableId="1619994298">
    <w:abstractNumId w:val="34"/>
  </w:num>
  <w:num w:numId="21" w16cid:durableId="1965231334">
    <w:abstractNumId w:val="30"/>
  </w:num>
  <w:num w:numId="22" w16cid:durableId="296834919">
    <w:abstractNumId w:val="43"/>
  </w:num>
  <w:num w:numId="23" w16cid:durableId="1153526056">
    <w:abstractNumId w:val="5"/>
  </w:num>
  <w:num w:numId="24" w16cid:durableId="1884634339">
    <w:abstractNumId w:val="33"/>
  </w:num>
  <w:num w:numId="25" w16cid:durableId="270205276">
    <w:abstractNumId w:val="29"/>
  </w:num>
  <w:num w:numId="26" w16cid:durableId="1254390947">
    <w:abstractNumId w:val="38"/>
  </w:num>
  <w:num w:numId="27" w16cid:durableId="1152792023">
    <w:abstractNumId w:val="18"/>
  </w:num>
  <w:num w:numId="28" w16cid:durableId="1125779567">
    <w:abstractNumId w:val="7"/>
  </w:num>
  <w:num w:numId="29" w16cid:durableId="1286235049">
    <w:abstractNumId w:val="41"/>
  </w:num>
  <w:num w:numId="30" w16cid:durableId="609246491">
    <w:abstractNumId w:val="4"/>
  </w:num>
  <w:num w:numId="31" w16cid:durableId="607589946">
    <w:abstractNumId w:val="3"/>
  </w:num>
  <w:num w:numId="32" w16cid:durableId="1963727773">
    <w:abstractNumId w:val="23"/>
  </w:num>
  <w:num w:numId="33" w16cid:durableId="375081251">
    <w:abstractNumId w:val="6"/>
  </w:num>
  <w:num w:numId="34" w16cid:durableId="443382276">
    <w:abstractNumId w:val="44"/>
  </w:num>
  <w:num w:numId="35" w16cid:durableId="1032609740">
    <w:abstractNumId w:val="22"/>
  </w:num>
  <w:num w:numId="36" w16cid:durableId="1376542415">
    <w:abstractNumId w:val="15"/>
  </w:num>
  <w:num w:numId="37" w16cid:durableId="2102604350">
    <w:abstractNumId w:val="12"/>
  </w:num>
  <w:num w:numId="38" w16cid:durableId="672300051">
    <w:abstractNumId w:val="9"/>
  </w:num>
  <w:num w:numId="39" w16cid:durableId="909652512">
    <w:abstractNumId w:val="14"/>
  </w:num>
  <w:num w:numId="40" w16cid:durableId="1022054131">
    <w:abstractNumId w:val="10"/>
  </w:num>
  <w:num w:numId="41" w16cid:durableId="2131700767">
    <w:abstractNumId w:val="0"/>
  </w:num>
  <w:num w:numId="42" w16cid:durableId="1469476643">
    <w:abstractNumId w:val="17"/>
  </w:num>
  <w:num w:numId="43" w16cid:durableId="1650281044">
    <w:abstractNumId w:val="8"/>
  </w:num>
  <w:num w:numId="44" w16cid:durableId="839585058">
    <w:abstractNumId w:val="11"/>
  </w:num>
  <w:num w:numId="45" w16cid:durableId="1972324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14"/>
    <w:rsid w:val="00083E88"/>
    <w:rsid w:val="000A7673"/>
    <w:rsid w:val="000B20CC"/>
    <w:rsid w:val="000B4407"/>
    <w:rsid w:val="000D357E"/>
    <w:rsid w:val="00113775"/>
    <w:rsid w:val="00170DE0"/>
    <w:rsid w:val="001956BD"/>
    <w:rsid w:val="001D2AFB"/>
    <w:rsid w:val="001F5406"/>
    <w:rsid w:val="0025243C"/>
    <w:rsid w:val="002634D8"/>
    <w:rsid w:val="002955FE"/>
    <w:rsid w:val="0033306C"/>
    <w:rsid w:val="003500E8"/>
    <w:rsid w:val="003540E6"/>
    <w:rsid w:val="003809B4"/>
    <w:rsid w:val="003C1455"/>
    <w:rsid w:val="004002F7"/>
    <w:rsid w:val="004407FB"/>
    <w:rsid w:val="004C2916"/>
    <w:rsid w:val="005260C9"/>
    <w:rsid w:val="005350E7"/>
    <w:rsid w:val="005427C9"/>
    <w:rsid w:val="0055245B"/>
    <w:rsid w:val="005550C7"/>
    <w:rsid w:val="005E7258"/>
    <w:rsid w:val="00692A65"/>
    <w:rsid w:val="006A7D9B"/>
    <w:rsid w:val="006C17C1"/>
    <w:rsid w:val="006C63FA"/>
    <w:rsid w:val="006F5C46"/>
    <w:rsid w:val="006F6A69"/>
    <w:rsid w:val="00755C5F"/>
    <w:rsid w:val="00763097"/>
    <w:rsid w:val="0083097D"/>
    <w:rsid w:val="0084612D"/>
    <w:rsid w:val="008465A5"/>
    <w:rsid w:val="00856FBA"/>
    <w:rsid w:val="00872C09"/>
    <w:rsid w:val="00892949"/>
    <w:rsid w:val="008A678C"/>
    <w:rsid w:val="008C53C7"/>
    <w:rsid w:val="008D2EEB"/>
    <w:rsid w:val="009146A3"/>
    <w:rsid w:val="00922137"/>
    <w:rsid w:val="009449F8"/>
    <w:rsid w:val="00945DC8"/>
    <w:rsid w:val="009B50AA"/>
    <w:rsid w:val="00A35E14"/>
    <w:rsid w:val="00A45BC4"/>
    <w:rsid w:val="00AD1789"/>
    <w:rsid w:val="00AD3C7A"/>
    <w:rsid w:val="00B30327"/>
    <w:rsid w:val="00B31807"/>
    <w:rsid w:val="00B35A87"/>
    <w:rsid w:val="00B36F7D"/>
    <w:rsid w:val="00B52479"/>
    <w:rsid w:val="00B67472"/>
    <w:rsid w:val="00B70505"/>
    <w:rsid w:val="00B7735F"/>
    <w:rsid w:val="00BB4147"/>
    <w:rsid w:val="00BC6124"/>
    <w:rsid w:val="00C94474"/>
    <w:rsid w:val="00CA4F70"/>
    <w:rsid w:val="00CB6C4B"/>
    <w:rsid w:val="00CC397D"/>
    <w:rsid w:val="00CD604F"/>
    <w:rsid w:val="00CF6C05"/>
    <w:rsid w:val="00D527DA"/>
    <w:rsid w:val="00DA4245"/>
    <w:rsid w:val="00DA6C4B"/>
    <w:rsid w:val="00DC36A1"/>
    <w:rsid w:val="00E33DC5"/>
    <w:rsid w:val="00E81DEF"/>
    <w:rsid w:val="00E835DB"/>
    <w:rsid w:val="00E92DCD"/>
    <w:rsid w:val="00EF0230"/>
    <w:rsid w:val="00F05CDD"/>
    <w:rsid w:val="00F37354"/>
    <w:rsid w:val="00F63F10"/>
    <w:rsid w:val="00F71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45FC"/>
  <w15:docId w15:val="{A204F49F-18F8-486D-AF38-CB5665E2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E14"/>
    <w:pPr>
      <w:spacing w:line="252" w:lineRule="auto"/>
    </w:pPr>
    <w:rPr>
      <w:rFonts w:asciiTheme="majorHAnsi" w:eastAsiaTheme="majorEastAsia" w:hAnsiTheme="majorHAnsi" w:cstheme="majorBidi"/>
      <w:lang w:val="en-US" w:bidi="en-US"/>
    </w:rPr>
  </w:style>
  <w:style w:type="paragraph" w:styleId="2">
    <w:name w:val="heading 2"/>
    <w:basedOn w:val="a"/>
    <w:next w:val="a"/>
    <w:link w:val="20"/>
    <w:uiPriority w:val="9"/>
    <w:semiHidden/>
    <w:unhideWhenUsed/>
    <w:qFormat/>
    <w:rsid w:val="00F7188A"/>
    <w:pPr>
      <w:keepNext/>
      <w:keepLines/>
      <w:spacing w:before="40" w:after="0"/>
      <w:outlineLvl w:val="1"/>
    </w:pPr>
    <w:rPr>
      <w:color w:val="365F91" w:themeColor="accent1" w:themeShade="BF"/>
      <w:sz w:val="26"/>
      <w:szCs w:val="26"/>
    </w:rPr>
  </w:style>
  <w:style w:type="paragraph" w:styleId="3">
    <w:name w:val="heading 3"/>
    <w:basedOn w:val="a"/>
    <w:next w:val="a"/>
    <w:link w:val="30"/>
    <w:uiPriority w:val="9"/>
    <w:semiHidden/>
    <w:unhideWhenUsed/>
    <w:qFormat/>
    <w:rsid w:val="00F7188A"/>
    <w:pPr>
      <w:keepNext/>
      <w:keepLines/>
      <w:spacing w:before="40" w:after="0"/>
      <w:outlineLvl w:val="2"/>
    </w:pPr>
    <w:rPr>
      <w:color w:val="243F60" w:themeColor="accent1" w:themeShade="7F"/>
      <w:sz w:val="24"/>
      <w:szCs w:val="24"/>
    </w:rPr>
  </w:style>
  <w:style w:type="paragraph" w:styleId="4">
    <w:name w:val="heading 4"/>
    <w:basedOn w:val="a"/>
    <w:link w:val="40"/>
    <w:uiPriority w:val="9"/>
    <w:qFormat/>
    <w:rsid w:val="002634D8"/>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5E14"/>
    <w:rPr>
      <w:color w:val="0000FF"/>
      <w:u w:val="single"/>
    </w:rPr>
  </w:style>
  <w:style w:type="paragraph" w:styleId="a4">
    <w:name w:val="Normal (Web)"/>
    <w:basedOn w:val="a"/>
    <w:rsid w:val="00B52479"/>
    <w:pPr>
      <w:spacing w:before="240" w:after="240" w:line="240" w:lineRule="auto"/>
    </w:pPr>
    <w:rPr>
      <w:rFonts w:ascii="Times New Roman" w:eastAsia="Times New Roman" w:hAnsi="Times New Roman" w:cs="Times New Roman"/>
      <w:sz w:val="24"/>
      <w:szCs w:val="24"/>
      <w:lang w:val="ru-RU" w:eastAsia="ru-RU" w:bidi="ar-SA"/>
    </w:rPr>
  </w:style>
  <w:style w:type="character" w:styleId="a5">
    <w:name w:val="Strong"/>
    <w:basedOn w:val="a0"/>
    <w:qFormat/>
    <w:rsid w:val="0084612D"/>
    <w:rPr>
      <w:b/>
      <w:bCs/>
    </w:rPr>
  </w:style>
  <w:style w:type="paragraph" w:styleId="a6">
    <w:name w:val="List Paragraph"/>
    <w:basedOn w:val="a"/>
    <w:uiPriority w:val="34"/>
    <w:qFormat/>
    <w:rsid w:val="00DC36A1"/>
    <w:pPr>
      <w:ind w:left="720"/>
      <w:contextualSpacing/>
    </w:pPr>
  </w:style>
  <w:style w:type="paragraph" w:styleId="a7">
    <w:name w:val="No Spacing"/>
    <w:uiPriority w:val="1"/>
    <w:qFormat/>
    <w:rsid w:val="00B30327"/>
    <w:pPr>
      <w:spacing w:after="0" w:line="240" w:lineRule="auto"/>
    </w:pPr>
    <w:rPr>
      <w:rFonts w:asciiTheme="majorHAnsi" w:eastAsiaTheme="majorEastAsia" w:hAnsiTheme="majorHAnsi" w:cstheme="majorBidi"/>
      <w:lang w:val="en-US" w:bidi="en-US"/>
    </w:rPr>
  </w:style>
  <w:style w:type="paragraph" w:styleId="a8">
    <w:name w:val="header"/>
    <w:basedOn w:val="a"/>
    <w:link w:val="a9"/>
    <w:uiPriority w:val="99"/>
    <w:unhideWhenUsed/>
    <w:rsid w:val="000B20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B20CC"/>
    <w:rPr>
      <w:rFonts w:asciiTheme="majorHAnsi" w:eastAsiaTheme="majorEastAsia" w:hAnsiTheme="majorHAnsi" w:cstheme="majorBidi"/>
      <w:lang w:val="en-US" w:bidi="en-US"/>
    </w:rPr>
  </w:style>
  <w:style w:type="paragraph" w:styleId="aa">
    <w:name w:val="footer"/>
    <w:basedOn w:val="a"/>
    <w:link w:val="ab"/>
    <w:uiPriority w:val="99"/>
    <w:unhideWhenUsed/>
    <w:rsid w:val="000B20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20CC"/>
    <w:rPr>
      <w:rFonts w:asciiTheme="majorHAnsi" w:eastAsiaTheme="majorEastAsia" w:hAnsiTheme="majorHAnsi" w:cstheme="majorBidi"/>
      <w:lang w:val="en-US" w:bidi="en-US"/>
    </w:rPr>
  </w:style>
  <w:style w:type="paragraph" w:styleId="ac">
    <w:name w:val="Balloon Text"/>
    <w:basedOn w:val="a"/>
    <w:link w:val="ad"/>
    <w:uiPriority w:val="99"/>
    <w:semiHidden/>
    <w:unhideWhenUsed/>
    <w:rsid w:val="000D357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D357E"/>
    <w:rPr>
      <w:rFonts w:ascii="Segoe UI" w:eastAsiaTheme="majorEastAsia" w:hAnsi="Segoe UI" w:cs="Segoe UI"/>
      <w:sz w:val="18"/>
      <w:szCs w:val="18"/>
      <w:lang w:val="en-US" w:bidi="en-US"/>
    </w:rPr>
  </w:style>
  <w:style w:type="character" w:customStyle="1" w:styleId="40">
    <w:name w:val="Заголовок 4 Знак"/>
    <w:basedOn w:val="a0"/>
    <w:link w:val="4"/>
    <w:uiPriority w:val="9"/>
    <w:rsid w:val="002634D8"/>
    <w:rPr>
      <w:rFonts w:ascii="Times New Roman" w:eastAsia="Times New Roman" w:hAnsi="Times New Roman" w:cs="Times New Roman"/>
      <w:b/>
      <w:bCs/>
      <w:sz w:val="24"/>
      <w:szCs w:val="24"/>
      <w:lang w:eastAsia="ru-RU"/>
    </w:rPr>
  </w:style>
  <w:style w:type="paragraph" w:styleId="ae">
    <w:name w:val="Body Text"/>
    <w:basedOn w:val="a"/>
    <w:link w:val="af"/>
    <w:uiPriority w:val="99"/>
    <w:semiHidden/>
    <w:unhideWhenUsed/>
    <w:rsid w:val="0083097D"/>
    <w:pPr>
      <w:spacing w:after="120"/>
    </w:pPr>
  </w:style>
  <w:style w:type="character" w:customStyle="1" w:styleId="af">
    <w:name w:val="Основной текст Знак"/>
    <w:basedOn w:val="a0"/>
    <w:link w:val="ae"/>
    <w:uiPriority w:val="99"/>
    <w:semiHidden/>
    <w:rsid w:val="0083097D"/>
    <w:rPr>
      <w:rFonts w:asciiTheme="majorHAnsi" w:eastAsiaTheme="majorEastAsia" w:hAnsiTheme="majorHAnsi" w:cstheme="majorBidi"/>
      <w:lang w:val="en-US" w:bidi="en-US"/>
    </w:rPr>
  </w:style>
  <w:style w:type="table" w:customStyle="1" w:styleId="TableNormal">
    <w:name w:val="Table Normal"/>
    <w:uiPriority w:val="2"/>
    <w:semiHidden/>
    <w:unhideWhenUsed/>
    <w:qFormat/>
    <w:rsid w:val="008309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F7188A"/>
    <w:rPr>
      <w:rFonts w:asciiTheme="majorHAnsi" w:eastAsiaTheme="majorEastAsia" w:hAnsiTheme="majorHAnsi" w:cstheme="majorBidi"/>
      <w:color w:val="365F91" w:themeColor="accent1" w:themeShade="BF"/>
      <w:sz w:val="26"/>
      <w:szCs w:val="26"/>
      <w:lang w:val="en-US" w:bidi="en-US"/>
    </w:rPr>
  </w:style>
  <w:style w:type="character" w:customStyle="1" w:styleId="30">
    <w:name w:val="Заголовок 3 Знак"/>
    <w:basedOn w:val="a0"/>
    <w:link w:val="3"/>
    <w:uiPriority w:val="9"/>
    <w:semiHidden/>
    <w:rsid w:val="00F7188A"/>
    <w:rPr>
      <w:rFonts w:asciiTheme="majorHAnsi" w:eastAsiaTheme="majorEastAsia" w:hAnsiTheme="majorHAnsi" w:cstheme="majorBidi"/>
      <w:color w:val="243F60" w:themeColor="accent1"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823">
      <w:bodyDiv w:val="1"/>
      <w:marLeft w:val="0"/>
      <w:marRight w:val="0"/>
      <w:marTop w:val="0"/>
      <w:marBottom w:val="0"/>
      <w:divBdr>
        <w:top w:val="none" w:sz="0" w:space="0" w:color="auto"/>
        <w:left w:val="none" w:sz="0" w:space="0" w:color="auto"/>
        <w:bottom w:val="none" w:sz="0" w:space="0" w:color="auto"/>
        <w:right w:val="none" w:sz="0" w:space="0" w:color="auto"/>
      </w:divBdr>
    </w:div>
    <w:div w:id="647324245">
      <w:bodyDiv w:val="1"/>
      <w:marLeft w:val="0"/>
      <w:marRight w:val="0"/>
      <w:marTop w:val="0"/>
      <w:marBottom w:val="0"/>
      <w:divBdr>
        <w:top w:val="none" w:sz="0" w:space="0" w:color="auto"/>
        <w:left w:val="none" w:sz="0" w:space="0" w:color="auto"/>
        <w:bottom w:val="none" w:sz="0" w:space="0" w:color="auto"/>
        <w:right w:val="none" w:sz="0" w:space="0" w:color="auto"/>
      </w:divBdr>
    </w:div>
    <w:div w:id="2066907002">
      <w:bodyDiv w:val="1"/>
      <w:marLeft w:val="0"/>
      <w:marRight w:val="0"/>
      <w:marTop w:val="0"/>
      <w:marBottom w:val="0"/>
      <w:divBdr>
        <w:top w:val="none" w:sz="0" w:space="0" w:color="auto"/>
        <w:left w:val="none" w:sz="0" w:space="0" w:color="auto"/>
        <w:bottom w:val="none" w:sz="0" w:space="0" w:color="auto"/>
        <w:right w:val="none" w:sz="0" w:space="0" w:color="auto"/>
      </w:divBdr>
    </w:div>
    <w:div w:id="2104105666">
      <w:bodyDiv w:val="1"/>
      <w:marLeft w:val="0"/>
      <w:marRight w:val="0"/>
      <w:marTop w:val="0"/>
      <w:marBottom w:val="0"/>
      <w:divBdr>
        <w:top w:val="none" w:sz="0" w:space="0" w:color="auto"/>
        <w:left w:val="none" w:sz="0" w:space="0" w:color="auto"/>
        <w:bottom w:val="none" w:sz="0" w:space="0" w:color="auto"/>
        <w:right w:val="none" w:sz="0" w:space="0" w:color="auto"/>
      </w:divBdr>
    </w:div>
    <w:div w:id="213190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FCBA-2F11-42D2-90E9-6D5594BD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6899</Words>
  <Characters>39326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2022-10-04T12:01:00Z</cp:lastPrinted>
  <dcterms:created xsi:type="dcterms:W3CDTF">2023-02-06T06:09:00Z</dcterms:created>
  <dcterms:modified xsi:type="dcterms:W3CDTF">2023-02-06T06:31:00Z</dcterms:modified>
</cp:coreProperties>
</file>