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2BF67" w14:textId="77777777" w:rsidR="00BC2E8E" w:rsidRPr="00B90E1B" w:rsidRDefault="00BC2E8E" w:rsidP="00BC2E8E">
      <w:pPr>
        <w:keepNext/>
        <w:spacing w:before="240" w:after="60"/>
        <w:ind w:firstLine="561"/>
        <w:outlineLvl w:val="2"/>
        <w:rPr>
          <w:b/>
          <w:bCs/>
          <w:caps/>
        </w:rPr>
      </w:pPr>
    </w:p>
    <w:p w14:paraId="2FC5836C" w14:textId="77777777" w:rsidR="00BC2E8E" w:rsidRPr="00B90E1B" w:rsidRDefault="00F5710A" w:rsidP="00BC2E8E">
      <w:pPr>
        <w:keepNext/>
        <w:outlineLvl w:val="2"/>
        <w:rPr>
          <w:b/>
          <w:bCs/>
          <w:caps/>
        </w:rPr>
      </w:pPr>
      <w:r>
        <w:rPr>
          <w:b/>
          <w:bCs/>
        </w:rPr>
        <w:pict w14:anchorId="2A9DA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26.55pt;width:45pt;height:57.35pt;z-index:-251658752;mso-wrap-edited:f" wrapcoords="-332 0 -332 21323 21600 21323 21600 0 -332 0" fillcolor="window">
            <v:imagedata r:id="rId7" o:title="" grayscale="t" bilevel="t"/>
            <w10:anchorlock/>
          </v:shape>
          <o:OLEObject Type="Embed" ProgID="Word.Picture.8" ShapeID="_x0000_s1026" DrawAspect="Content" ObjectID="_1825243749" r:id="rId8"/>
        </w:pict>
      </w:r>
    </w:p>
    <w:p w14:paraId="474F9822" w14:textId="77777777" w:rsidR="00BC2E8E" w:rsidRPr="00B90E1B" w:rsidRDefault="00BC2E8E" w:rsidP="00BC2E8E">
      <w:pPr>
        <w:jc w:val="center"/>
        <w:rPr>
          <w:b/>
          <w:caps/>
        </w:rPr>
      </w:pPr>
    </w:p>
    <w:p w14:paraId="584A8515" w14:textId="77777777" w:rsidR="00B90E1B" w:rsidRDefault="00B90E1B" w:rsidP="00BC2E8E">
      <w:pPr>
        <w:jc w:val="center"/>
        <w:rPr>
          <w:b/>
        </w:rPr>
      </w:pPr>
    </w:p>
    <w:p w14:paraId="65D9FE7A" w14:textId="47A35D78" w:rsidR="00BC2E8E" w:rsidRPr="00B90E1B" w:rsidRDefault="00BC2E8E" w:rsidP="00BC2E8E">
      <w:pPr>
        <w:jc w:val="center"/>
        <w:rPr>
          <w:b/>
        </w:rPr>
      </w:pPr>
      <w:r w:rsidRPr="00B90E1B">
        <w:rPr>
          <w:b/>
        </w:rPr>
        <w:t xml:space="preserve">МУНИЦИПАЛЬНОЕ БЮДЖЕТНОЕ ОБЩЕОБРАЗОВАТЕЛЬНОЕ УЧРЕЖДЕНИЕ </w:t>
      </w:r>
    </w:p>
    <w:p w14:paraId="6210DBC4" w14:textId="77777777" w:rsidR="00B90E1B" w:rsidRDefault="00BC2E8E" w:rsidP="00BC2E8E">
      <w:pPr>
        <w:jc w:val="center"/>
        <w:rPr>
          <w:b/>
        </w:rPr>
      </w:pPr>
      <w:r w:rsidRPr="00B90E1B">
        <w:rPr>
          <w:b/>
        </w:rPr>
        <w:t>«МИХАЙЛОВСКАЯ СРЕДНЯЯ ОБЩЕОБРАЗОВАТЕЛЬНАЯ ШКОЛА</w:t>
      </w:r>
    </w:p>
    <w:p w14:paraId="01336684" w14:textId="4E8DF467" w:rsidR="00BC2E8E" w:rsidRPr="00B90E1B" w:rsidRDefault="00B90E1B" w:rsidP="00BC2E8E">
      <w:pPr>
        <w:jc w:val="center"/>
        <w:rPr>
          <w:b/>
        </w:rPr>
      </w:pPr>
      <w:r>
        <w:rPr>
          <w:b/>
        </w:rPr>
        <w:t>ИМЕНИ ЛУГИНИНА АНАТОЛИЯ КАСЬЯНОВИЧА</w:t>
      </w:r>
      <w:r w:rsidR="00BC2E8E" w:rsidRPr="00B90E1B">
        <w:rPr>
          <w:b/>
        </w:rPr>
        <w:t>»</w:t>
      </w:r>
    </w:p>
    <w:p w14:paraId="45E0921E" w14:textId="36E5E82A" w:rsidR="00BC2E8E" w:rsidRPr="00B90E1B" w:rsidRDefault="00BC2E8E" w:rsidP="00144546">
      <w:pPr>
        <w:jc w:val="center"/>
        <w:rPr>
          <w:b/>
        </w:rPr>
      </w:pPr>
      <w:r w:rsidRPr="00B90E1B">
        <w:rPr>
          <w:b/>
        </w:rPr>
        <w:t xml:space="preserve">НИЖНЕГОРСКОГО РАЙОНА </w:t>
      </w:r>
      <w:r w:rsidRPr="00B90E1B">
        <w:rPr>
          <w:b/>
          <w:bCs/>
          <w:caps/>
        </w:rPr>
        <w:t>РеспубликИ Крым</w:t>
      </w:r>
    </w:p>
    <w:p w14:paraId="53525D4E" w14:textId="77777777" w:rsidR="00BC2E8E" w:rsidRPr="00B90E1B" w:rsidRDefault="00BC2E8E" w:rsidP="00BC2E8E">
      <w:pPr>
        <w:rPr>
          <w:b/>
        </w:rPr>
      </w:pPr>
    </w:p>
    <w:p w14:paraId="19D257C0" w14:textId="77777777" w:rsidR="00BC2E8E" w:rsidRPr="00B90E1B" w:rsidRDefault="00BC2E8E" w:rsidP="00BC2E8E">
      <w:pPr>
        <w:spacing w:line="480" w:lineRule="auto"/>
        <w:jc w:val="center"/>
        <w:rPr>
          <w:b/>
          <w:spacing w:val="40"/>
        </w:rPr>
      </w:pPr>
      <w:r w:rsidRPr="00B90E1B">
        <w:rPr>
          <w:b/>
          <w:spacing w:val="40"/>
        </w:rPr>
        <w:t>ПРИКАЗ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BC2E8E" w:rsidRPr="00B90E1B" w14:paraId="1CF4A2F3" w14:textId="77777777" w:rsidTr="00B90E1B">
        <w:tc>
          <w:tcPr>
            <w:tcW w:w="3213" w:type="dxa"/>
            <w:vAlign w:val="center"/>
            <w:hideMark/>
          </w:tcPr>
          <w:p w14:paraId="357D0F22" w14:textId="7F4741C9" w:rsidR="00BC2E8E" w:rsidRPr="00B90E1B" w:rsidRDefault="00AB7F3E" w:rsidP="00DD241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734762">
              <w:rPr>
                <w:b/>
                <w:lang w:eastAsia="en-US"/>
              </w:rPr>
              <w:t>7</w:t>
            </w:r>
            <w:r w:rsidR="00BF4052" w:rsidRPr="00B90E1B">
              <w:rPr>
                <w:b/>
                <w:lang w:eastAsia="en-US"/>
              </w:rPr>
              <w:t>.</w:t>
            </w:r>
            <w:r w:rsidR="00F16B78" w:rsidRPr="00B90E1B">
              <w:rPr>
                <w:b/>
                <w:lang w:eastAsia="en-US"/>
              </w:rPr>
              <w:t>11</w:t>
            </w:r>
            <w:r w:rsidR="00894322">
              <w:rPr>
                <w:b/>
                <w:lang w:eastAsia="en-US"/>
              </w:rPr>
              <w:t>.202</w:t>
            </w:r>
            <w:r w:rsidR="00734762">
              <w:rPr>
                <w:b/>
                <w:lang w:eastAsia="en-US"/>
              </w:rPr>
              <w:t>5</w:t>
            </w:r>
            <w:r w:rsidR="00F52F09" w:rsidRPr="00B90E1B">
              <w:rPr>
                <w:b/>
                <w:lang w:eastAsia="en-US"/>
              </w:rPr>
              <w:t xml:space="preserve"> </w:t>
            </w:r>
            <w:r w:rsidR="00BC2E8E" w:rsidRPr="00B90E1B">
              <w:rPr>
                <w:b/>
                <w:lang w:eastAsia="en-US"/>
              </w:rPr>
              <w:t>г.</w:t>
            </w:r>
          </w:p>
        </w:tc>
        <w:tc>
          <w:tcPr>
            <w:tcW w:w="3213" w:type="dxa"/>
            <w:vAlign w:val="center"/>
            <w:hideMark/>
          </w:tcPr>
          <w:p w14:paraId="19BA4F8A" w14:textId="77777777" w:rsidR="00BC2E8E" w:rsidRPr="00B90E1B" w:rsidRDefault="00BC2E8E" w:rsidP="004770D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90E1B">
              <w:rPr>
                <w:b/>
                <w:lang w:eastAsia="en-US"/>
              </w:rPr>
              <w:t>с. Михайловка</w:t>
            </w:r>
          </w:p>
        </w:tc>
        <w:tc>
          <w:tcPr>
            <w:tcW w:w="3213" w:type="dxa"/>
            <w:vAlign w:val="center"/>
            <w:hideMark/>
          </w:tcPr>
          <w:p w14:paraId="1B8A1FDA" w14:textId="70996114" w:rsidR="00BC2E8E" w:rsidRPr="008A2191" w:rsidRDefault="00757340" w:rsidP="0089432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8A2191">
              <w:rPr>
                <w:b/>
                <w:lang w:eastAsia="en-US"/>
              </w:rPr>
              <w:t>№</w:t>
            </w:r>
            <w:r w:rsidR="00F16B78" w:rsidRPr="008A2191">
              <w:rPr>
                <w:b/>
                <w:lang w:eastAsia="en-US"/>
              </w:rPr>
              <w:t xml:space="preserve"> </w:t>
            </w:r>
            <w:r w:rsidR="008A2191">
              <w:rPr>
                <w:b/>
                <w:lang w:eastAsia="en-US"/>
              </w:rPr>
              <w:t>456</w:t>
            </w:r>
          </w:p>
        </w:tc>
      </w:tr>
    </w:tbl>
    <w:p w14:paraId="701BF2F4" w14:textId="77777777" w:rsidR="00E425DC" w:rsidRPr="00B90E1B" w:rsidRDefault="00E425DC" w:rsidP="00BC2E8E">
      <w:pPr>
        <w:pStyle w:val="a5"/>
        <w:ind w:left="0"/>
      </w:pPr>
    </w:p>
    <w:p w14:paraId="1F6C3524" w14:textId="77777777" w:rsidR="00BF4052" w:rsidRPr="00B90E1B" w:rsidRDefault="00BF4052" w:rsidP="00BF4052">
      <w:pPr>
        <w:rPr>
          <w:b/>
          <w:bCs/>
          <w:i/>
          <w:iCs/>
        </w:rPr>
      </w:pPr>
      <w:r w:rsidRPr="00B90E1B">
        <w:rPr>
          <w:b/>
          <w:bCs/>
          <w:i/>
          <w:iCs/>
        </w:rPr>
        <w:t>Об организации и проведении</w:t>
      </w:r>
    </w:p>
    <w:p w14:paraId="153F70ED" w14:textId="77777777" w:rsidR="00BF4052" w:rsidRPr="00B90E1B" w:rsidRDefault="00BF4052" w:rsidP="00BF4052">
      <w:pPr>
        <w:rPr>
          <w:b/>
          <w:bCs/>
          <w:i/>
          <w:iCs/>
        </w:rPr>
      </w:pPr>
      <w:r w:rsidRPr="00B90E1B">
        <w:rPr>
          <w:b/>
          <w:bCs/>
          <w:i/>
          <w:iCs/>
        </w:rPr>
        <w:t>итогового сочинения</w:t>
      </w:r>
    </w:p>
    <w:p w14:paraId="3DDBE9EF" w14:textId="77777777" w:rsidR="00BF4052" w:rsidRPr="00B90E1B" w:rsidRDefault="00BF4052" w:rsidP="00BF4052">
      <w:pPr>
        <w:rPr>
          <w:b/>
          <w:bCs/>
          <w:i/>
          <w:iCs/>
        </w:rPr>
      </w:pPr>
      <w:r w:rsidRPr="00B90E1B">
        <w:rPr>
          <w:b/>
          <w:bCs/>
          <w:i/>
          <w:iCs/>
        </w:rPr>
        <w:t>в МБОУ «Михайловская СОШ»</w:t>
      </w:r>
    </w:p>
    <w:p w14:paraId="38AA5000" w14:textId="35BC7655" w:rsidR="00BF4052" w:rsidRPr="00B90E1B" w:rsidRDefault="00BF4052" w:rsidP="00BF4052">
      <w:pPr>
        <w:rPr>
          <w:b/>
          <w:bCs/>
          <w:i/>
          <w:iCs/>
        </w:rPr>
      </w:pPr>
      <w:r w:rsidRPr="00B90E1B">
        <w:rPr>
          <w:b/>
          <w:bCs/>
          <w:i/>
          <w:iCs/>
        </w:rPr>
        <w:t>в 202</w:t>
      </w:r>
      <w:r w:rsidR="00734762">
        <w:rPr>
          <w:b/>
          <w:bCs/>
          <w:i/>
          <w:iCs/>
        </w:rPr>
        <w:t>5/</w:t>
      </w:r>
      <w:r w:rsidRPr="00B90E1B">
        <w:rPr>
          <w:b/>
          <w:bCs/>
          <w:i/>
          <w:iCs/>
        </w:rPr>
        <w:t>202</w:t>
      </w:r>
      <w:r w:rsidR="00734762">
        <w:rPr>
          <w:b/>
          <w:bCs/>
          <w:i/>
          <w:iCs/>
        </w:rPr>
        <w:t xml:space="preserve">6 </w:t>
      </w:r>
      <w:r w:rsidRPr="00B90E1B">
        <w:rPr>
          <w:b/>
          <w:bCs/>
          <w:i/>
          <w:iCs/>
        </w:rPr>
        <w:t>учебном году</w:t>
      </w:r>
    </w:p>
    <w:p w14:paraId="0CD2164E" w14:textId="77777777" w:rsidR="002D7DB9" w:rsidRPr="00B90E1B" w:rsidRDefault="002D7DB9" w:rsidP="004D4E7E">
      <w:pPr>
        <w:jc w:val="both"/>
        <w:rPr>
          <w:b/>
          <w:bCs/>
          <w:i/>
        </w:rPr>
      </w:pPr>
    </w:p>
    <w:p w14:paraId="426F07EC" w14:textId="6E9B7217" w:rsidR="00BF4052" w:rsidRPr="00B90E1B" w:rsidRDefault="00BF4052" w:rsidP="00EC2589">
      <w:pPr>
        <w:ind w:firstLine="709"/>
        <w:jc w:val="both"/>
        <w:rPr>
          <w:rFonts w:eastAsia="Calibri"/>
          <w:lang w:eastAsia="en-US"/>
        </w:rPr>
      </w:pPr>
      <w:r w:rsidRPr="00B90E1B">
        <w:t>На основании приказ</w:t>
      </w:r>
      <w:r w:rsidR="00904D87">
        <w:t>а</w:t>
      </w:r>
      <w:r w:rsidRPr="00B90E1B">
        <w:t xml:space="preserve"> Управления образования, молодёжи и спорта администрации Нижнегорского района Республики Крым от </w:t>
      </w:r>
      <w:r w:rsidR="00734762">
        <w:t>10.11.2025</w:t>
      </w:r>
      <w:r w:rsidRPr="00B90E1B">
        <w:t xml:space="preserve"> г. №</w:t>
      </w:r>
      <w:r w:rsidR="00B90E1B">
        <w:t xml:space="preserve"> </w:t>
      </w:r>
      <w:r w:rsidR="00F16B78" w:rsidRPr="00B90E1B">
        <w:t>3</w:t>
      </w:r>
      <w:r w:rsidR="00734762">
        <w:t>69</w:t>
      </w:r>
      <w:r w:rsidRPr="00B90E1B">
        <w:t xml:space="preserve"> «Об организации и проведении итогового сочинения (изложения) в Нижнегорском районе в 202</w:t>
      </w:r>
      <w:r w:rsidR="00734762">
        <w:t>5</w:t>
      </w:r>
      <w:r w:rsidRPr="00B90E1B">
        <w:t>/202</w:t>
      </w:r>
      <w:r w:rsidR="00734762">
        <w:t>6</w:t>
      </w:r>
      <w:r w:rsidRPr="00B90E1B">
        <w:t xml:space="preserve"> учебном году»</w:t>
      </w:r>
    </w:p>
    <w:p w14:paraId="267DFF27" w14:textId="77777777" w:rsidR="00757340" w:rsidRPr="00B90E1B" w:rsidRDefault="00757340" w:rsidP="00346EB1">
      <w:pPr>
        <w:jc w:val="both"/>
      </w:pPr>
    </w:p>
    <w:p w14:paraId="4AB23157" w14:textId="77777777" w:rsidR="00816983" w:rsidRPr="00B90E1B" w:rsidRDefault="00816983" w:rsidP="000E469A">
      <w:pPr>
        <w:jc w:val="both"/>
        <w:rPr>
          <w:b/>
        </w:rPr>
      </w:pPr>
      <w:r w:rsidRPr="00B90E1B">
        <w:rPr>
          <w:b/>
        </w:rPr>
        <w:t>ПРИКАЗЫВАЮ:</w:t>
      </w:r>
    </w:p>
    <w:p w14:paraId="311BBCF5" w14:textId="77777777" w:rsidR="00816983" w:rsidRPr="00B90E1B" w:rsidRDefault="00816983" w:rsidP="000E469A">
      <w:pPr>
        <w:jc w:val="both"/>
      </w:pPr>
    </w:p>
    <w:p w14:paraId="4B97FB2E" w14:textId="47DE5B40" w:rsidR="00EC2589" w:rsidRDefault="00BF4052" w:rsidP="00EC2589">
      <w:pPr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b/>
        </w:rPr>
      </w:pPr>
      <w:r w:rsidRPr="00B90E1B">
        <w:t xml:space="preserve">Организовать и провести </w:t>
      </w:r>
      <w:r w:rsidR="00F16B78" w:rsidRPr="00B90E1B">
        <w:t>0</w:t>
      </w:r>
      <w:r w:rsidR="00734762">
        <w:t>3</w:t>
      </w:r>
      <w:r w:rsidRPr="00B90E1B">
        <w:t>.</w:t>
      </w:r>
      <w:r w:rsidR="00F16B78" w:rsidRPr="00B90E1B">
        <w:t>12</w:t>
      </w:r>
      <w:r w:rsidRPr="00B90E1B">
        <w:t>.202</w:t>
      </w:r>
      <w:r w:rsidR="00734762">
        <w:t>5</w:t>
      </w:r>
      <w:r w:rsidRPr="00B90E1B">
        <w:t xml:space="preserve"> г. итоговое сочинение (изложение) (далее – ИС</w:t>
      </w:r>
      <w:r w:rsidR="00904D87">
        <w:t>-</w:t>
      </w:r>
      <w:r w:rsidRPr="00B90E1B">
        <w:t>11) в соответствии с Порядком.</w:t>
      </w:r>
    </w:p>
    <w:p w14:paraId="46E319A4" w14:textId="256AD7EE" w:rsidR="00EC2589" w:rsidRDefault="00BF4052" w:rsidP="00EC2589">
      <w:pPr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b/>
        </w:rPr>
      </w:pPr>
      <w:r w:rsidRPr="00B90E1B">
        <w:t xml:space="preserve">Назначить ответственным за проведение ИС-11 заместителя директора </w:t>
      </w:r>
      <w:r w:rsidR="00734762">
        <w:t>Захарчук И.Е.</w:t>
      </w:r>
    </w:p>
    <w:p w14:paraId="3E90121F" w14:textId="6769BEA3" w:rsidR="00BF4052" w:rsidRPr="00EC2589" w:rsidRDefault="00BF4052" w:rsidP="00EC2589">
      <w:pPr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b/>
        </w:rPr>
      </w:pPr>
      <w:r w:rsidRPr="00B90E1B">
        <w:t xml:space="preserve">Заместителю директора </w:t>
      </w:r>
      <w:r w:rsidR="00734762">
        <w:t>Захарчук И.Е.</w:t>
      </w:r>
    </w:p>
    <w:p w14:paraId="24BE924F" w14:textId="77777777" w:rsidR="00BF4052" w:rsidRPr="00B90E1B" w:rsidRDefault="00BF4052" w:rsidP="00EC2589">
      <w:pPr>
        <w:pStyle w:val="a5"/>
        <w:numPr>
          <w:ilvl w:val="0"/>
          <w:numId w:val="13"/>
        </w:numPr>
        <w:ind w:left="851" w:hanging="284"/>
        <w:jc w:val="both"/>
      </w:pPr>
      <w:r w:rsidRPr="00B90E1B">
        <w:t>организовать проведение информационно-разъяснительной работы для выпускников 11 класса текущего года, их родителей (законных представителей), педагогов, задействованных для проведения ИС-11;</w:t>
      </w:r>
    </w:p>
    <w:p w14:paraId="20494294" w14:textId="77777777" w:rsidR="00BF4052" w:rsidRDefault="00BF4052" w:rsidP="00EC2589">
      <w:pPr>
        <w:pStyle w:val="a5"/>
        <w:numPr>
          <w:ilvl w:val="0"/>
          <w:numId w:val="13"/>
        </w:numPr>
        <w:ind w:left="851" w:hanging="284"/>
        <w:jc w:val="both"/>
      </w:pPr>
      <w:r w:rsidRPr="00B90E1B">
        <w:t>обеспечить пункт ИС-11 средствами цифровой видео- и аудиозаписи, необходимым количеством рабочих мест участников, материалами и оборудованием для проведения и печати материалов ИС-11, организацию экстренного подключения дизель-генераторных установок (при необходимости);</w:t>
      </w:r>
    </w:p>
    <w:p w14:paraId="67CEDDBB" w14:textId="79ED0928" w:rsidR="000B5C32" w:rsidRDefault="000B5C32" w:rsidP="00EC2589">
      <w:pPr>
        <w:pStyle w:val="a5"/>
        <w:numPr>
          <w:ilvl w:val="0"/>
          <w:numId w:val="13"/>
        </w:numPr>
        <w:ind w:left="851" w:hanging="284"/>
        <w:jc w:val="both"/>
      </w:pPr>
      <w:r>
        <w:t>получить программное обеспечение для осуществления регистрации участников ИС-11;</w:t>
      </w:r>
    </w:p>
    <w:p w14:paraId="0A7EB244" w14:textId="51082303" w:rsidR="000B5C32" w:rsidRDefault="000B5C32" w:rsidP="00EC2589">
      <w:pPr>
        <w:pStyle w:val="a5"/>
        <w:numPr>
          <w:ilvl w:val="0"/>
          <w:numId w:val="13"/>
        </w:numPr>
        <w:ind w:left="851" w:hanging="284"/>
        <w:jc w:val="both"/>
      </w:pPr>
      <w:r>
        <w:t xml:space="preserve">организовать и провести регистрацию </w:t>
      </w:r>
      <w:proofErr w:type="gramStart"/>
      <w:r>
        <w:t>обучающихся</w:t>
      </w:r>
      <w:proofErr w:type="gramEnd"/>
      <w:r>
        <w:t xml:space="preserve"> 11-го класс</w:t>
      </w:r>
      <w:r w:rsidR="00734762">
        <w:t>а</w:t>
      </w:r>
      <w:r>
        <w:t>;</w:t>
      </w:r>
    </w:p>
    <w:p w14:paraId="1D01ABA5" w14:textId="26758EFF" w:rsidR="000B5C32" w:rsidRPr="00B90E1B" w:rsidRDefault="000B5C32" w:rsidP="00EC2589">
      <w:pPr>
        <w:pStyle w:val="a5"/>
        <w:numPr>
          <w:ilvl w:val="0"/>
          <w:numId w:val="13"/>
        </w:numPr>
        <w:ind w:left="851" w:hanging="284"/>
        <w:jc w:val="both"/>
      </w:pPr>
      <w:r>
        <w:t>предоставить в Управление образования, молодежи и спорта информацию о зарегистрированных участниках ИС-11, сводную информацию о лицах с ОВЗ, детях-инвалидах и инвалидах, ведомость СБ-04 «Регистрация на сочинение (изложение). Выверка» до 1</w:t>
      </w:r>
      <w:r w:rsidR="00734762">
        <w:t>7</w:t>
      </w:r>
      <w:r>
        <w:t>.11.202</w:t>
      </w:r>
      <w:r w:rsidR="00734762">
        <w:t>5</w:t>
      </w:r>
      <w:r>
        <w:t xml:space="preserve"> г.</w:t>
      </w:r>
      <w:r w:rsidR="00902A1A">
        <w:t>;</w:t>
      </w:r>
    </w:p>
    <w:p w14:paraId="3EED3D15" w14:textId="1057DE47" w:rsidR="00BF4052" w:rsidRPr="00B90E1B" w:rsidRDefault="00622F42" w:rsidP="00EC2589">
      <w:pPr>
        <w:pStyle w:val="a5"/>
        <w:numPr>
          <w:ilvl w:val="0"/>
          <w:numId w:val="13"/>
        </w:numPr>
        <w:ind w:left="851" w:hanging="284"/>
        <w:jc w:val="both"/>
        <w:rPr>
          <w:rStyle w:val="ab"/>
          <w:b w:val="0"/>
          <w:bCs w:val="0"/>
        </w:rPr>
      </w:pPr>
      <w:r>
        <w:t>внести</w:t>
      </w:r>
      <w:r>
        <w:rPr>
          <w:rStyle w:val="ab"/>
          <w:b w:val="0"/>
          <w:bCs w:val="0"/>
        </w:rPr>
        <w:t xml:space="preserve"> изменения</w:t>
      </w:r>
      <w:r w:rsidR="00BF4052" w:rsidRPr="00B90E1B">
        <w:rPr>
          <w:rStyle w:val="ab"/>
          <w:b w:val="0"/>
          <w:bCs w:val="0"/>
        </w:rPr>
        <w:t xml:space="preserve"> в расписание уроков с целью выполнения программ по учебным предметам;</w:t>
      </w:r>
    </w:p>
    <w:p w14:paraId="060D0A05" w14:textId="5C785D14" w:rsidR="00BF4052" w:rsidRPr="00B90E1B" w:rsidRDefault="00622F42" w:rsidP="00EC2589">
      <w:pPr>
        <w:pStyle w:val="a5"/>
        <w:numPr>
          <w:ilvl w:val="0"/>
          <w:numId w:val="13"/>
        </w:numPr>
        <w:ind w:left="851" w:hanging="284"/>
        <w:jc w:val="both"/>
      </w:pPr>
      <w:r>
        <w:t>контролировать соблюдение</w:t>
      </w:r>
      <w:r w:rsidR="00BF4052" w:rsidRPr="00B90E1B">
        <w:t xml:space="preserve"> режима информационной безопасности при проведении ИС-11, передаче материалов в Управление образования, молодёжи и спорта;</w:t>
      </w:r>
    </w:p>
    <w:p w14:paraId="364E4C71" w14:textId="16D69DE6" w:rsidR="00BF4052" w:rsidRPr="00B90E1B" w:rsidRDefault="00622F42" w:rsidP="00EC2589">
      <w:pPr>
        <w:pStyle w:val="a5"/>
        <w:numPr>
          <w:ilvl w:val="0"/>
          <w:numId w:val="13"/>
        </w:numPr>
        <w:ind w:left="851" w:hanging="284"/>
        <w:jc w:val="both"/>
      </w:pPr>
      <w:r>
        <w:t>предоставить оригиналы и копии</w:t>
      </w:r>
      <w:r w:rsidR="00BF4052" w:rsidRPr="00B90E1B">
        <w:t xml:space="preserve"> бланков ответов ИС-11, форм РИС «Планирование ГИА» в Управление образования, молодёжи и спорта в установленные сроки;</w:t>
      </w:r>
    </w:p>
    <w:p w14:paraId="4FD7AB6D" w14:textId="08520AF9" w:rsidR="00BF4052" w:rsidRPr="00B90E1B" w:rsidRDefault="00622F42" w:rsidP="00EC2589">
      <w:pPr>
        <w:pStyle w:val="a5"/>
        <w:numPr>
          <w:ilvl w:val="0"/>
          <w:numId w:val="13"/>
        </w:numPr>
        <w:ind w:left="851" w:hanging="284"/>
        <w:jc w:val="both"/>
      </w:pPr>
      <w:r>
        <w:t>ознакомить</w:t>
      </w:r>
      <w:r w:rsidR="00BF4052" w:rsidRPr="00B90E1B">
        <w:t xml:space="preserve"> участников с результатами ИС-11 не позднее двух рабочих дней с момента получения из ЦОМКО результатов ИС-11.</w:t>
      </w:r>
    </w:p>
    <w:p w14:paraId="6C5A8C5E" w14:textId="77777777" w:rsidR="00902A1A" w:rsidRDefault="00897E8D" w:rsidP="00902A1A">
      <w:pPr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b/>
        </w:rPr>
      </w:pPr>
      <w:r w:rsidRPr="00B90E1B">
        <w:lastRenderedPageBreak/>
        <w:t>Сформировать состав комиссии по подготовке и сопровождению ИС-11 в следующем составе:</w:t>
      </w:r>
    </w:p>
    <w:p w14:paraId="0A8AEFF8" w14:textId="46D173F6" w:rsidR="00AB7F3E" w:rsidRPr="00902A1A" w:rsidRDefault="00897E8D" w:rsidP="00902A1A">
      <w:pPr>
        <w:pStyle w:val="a5"/>
        <w:numPr>
          <w:ilvl w:val="0"/>
          <w:numId w:val="16"/>
        </w:numPr>
        <w:ind w:left="851" w:hanging="284"/>
        <w:jc w:val="both"/>
        <w:rPr>
          <w:b/>
        </w:rPr>
      </w:pPr>
      <w:r w:rsidRPr="00B90E1B">
        <w:t>члены комиссии по проведению итогового сочинения</w:t>
      </w:r>
      <w:r w:rsidR="00EC2589">
        <w:t>:</w:t>
      </w:r>
    </w:p>
    <w:p w14:paraId="14F824AA" w14:textId="383927C4" w:rsidR="00902A1A" w:rsidRPr="00734762" w:rsidRDefault="00897E8D" w:rsidP="00902A1A">
      <w:pPr>
        <w:pStyle w:val="a5"/>
        <w:numPr>
          <w:ilvl w:val="0"/>
          <w:numId w:val="15"/>
        </w:numPr>
        <w:ind w:left="1134" w:hanging="283"/>
        <w:jc w:val="both"/>
        <w:rPr>
          <w:b/>
        </w:rPr>
      </w:pPr>
      <w:r w:rsidRPr="00B90E1B">
        <w:t>з</w:t>
      </w:r>
      <w:r w:rsidR="00734762">
        <w:t>аместитель директора Захарчук И.Е.</w:t>
      </w:r>
      <w:r w:rsidR="00902A1A">
        <w:t>;</w:t>
      </w:r>
    </w:p>
    <w:p w14:paraId="20044259" w14:textId="03B75F07" w:rsidR="00734762" w:rsidRPr="00902A1A" w:rsidRDefault="00734762" w:rsidP="00902A1A">
      <w:pPr>
        <w:pStyle w:val="a5"/>
        <w:numPr>
          <w:ilvl w:val="0"/>
          <w:numId w:val="15"/>
        </w:numPr>
        <w:ind w:left="1134" w:hanging="283"/>
        <w:jc w:val="both"/>
        <w:rPr>
          <w:b/>
        </w:rPr>
      </w:pPr>
      <w:r>
        <w:t>методист Сердюк Л.И.;</w:t>
      </w:r>
    </w:p>
    <w:p w14:paraId="61E34D58" w14:textId="77777777" w:rsidR="00902A1A" w:rsidRPr="00902A1A" w:rsidRDefault="00897E8D" w:rsidP="00902A1A">
      <w:pPr>
        <w:pStyle w:val="a5"/>
        <w:numPr>
          <w:ilvl w:val="0"/>
          <w:numId w:val="15"/>
        </w:numPr>
        <w:ind w:left="1134" w:hanging="283"/>
        <w:jc w:val="both"/>
        <w:rPr>
          <w:b/>
        </w:rPr>
      </w:pPr>
      <w:r w:rsidRPr="00B90E1B">
        <w:t>учитель-логопед Татаринова М.А.;</w:t>
      </w:r>
    </w:p>
    <w:p w14:paraId="0E315454" w14:textId="24E5D327" w:rsidR="00902A1A" w:rsidRPr="00902A1A" w:rsidRDefault="000A11D7" w:rsidP="00902A1A">
      <w:pPr>
        <w:pStyle w:val="a5"/>
        <w:numPr>
          <w:ilvl w:val="0"/>
          <w:numId w:val="15"/>
        </w:numPr>
        <w:ind w:left="1134" w:hanging="283"/>
        <w:jc w:val="both"/>
        <w:rPr>
          <w:b/>
        </w:rPr>
      </w:pPr>
      <w:r>
        <w:t xml:space="preserve">педагог-психолог </w:t>
      </w:r>
      <w:proofErr w:type="spellStart"/>
      <w:r>
        <w:t>Зезина</w:t>
      </w:r>
      <w:proofErr w:type="spellEnd"/>
      <w:r>
        <w:t xml:space="preserve"> Т.И.</w:t>
      </w:r>
      <w:r w:rsidR="00897E8D">
        <w:t>;</w:t>
      </w:r>
    </w:p>
    <w:p w14:paraId="291FD27A" w14:textId="77777777" w:rsidR="00902A1A" w:rsidRPr="00902A1A" w:rsidRDefault="00897E8D" w:rsidP="00902A1A">
      <w:pPr>
        <w:pStyle w:val="a5"/>
        <w:numPr>
          <w:ilvl w:val="0"/>
          <w:numId w:val="16"/>
        </w:numPr>
        <w:ind w:left="851" w:hanging="284"/>
        <w:jc w:val="both"/>
        <w:rPr>
          <w:b/>
        </w:rPr>
      </w:pPr>
      <w:r w:rsidRPr="00B90E1B">
        <w:t>дежурные, контролирующие соблюдение порядка п</w:t>
      </w:r>
      <w:r w:rsidR="00AB7F3E">
        <w:t>роведения итогового сочинения</w:t>
      </w:r>
      <w:r w:rsidR="00902A1A">
        <w:t>:</w:t>
      </w:r>
      <w:r w:rsidR="00AB7F3E">
        <w:t xml:space="preserve"> </w:t>
      </w:r>
    </w:p>
    <w:p w14:paraId="4E93302B" w14:textId="01B0E869" w:rsidR="00902A1A" w:rsidRPr="00902A1A" w:rsidRDefault="000A11D7" w:rsidP="00902A1A">
      <w:pPr>
        <w:pStyle w:val="a5"/>
        <w:numPr>
          <w:ilvl w:val="0"/>
          <w:numId w:val="15"/>
        </w:numPr>
        <w:ind w:left="1134" w:hanging="283"/>
        <w:jc w:val="both"/>
        <w:rPr>
          <w:b/>
        </w:rPr>
      </w:pPr>
      <w:r>
        <w:t>заместитель директора</w:t>
      </w:r>
      <w:r w:rsidR="00734762">
        <w:t xml:space="preserve"> </w:t>
      </w:r>
      <w:proofErr w:type="spellStart"/>
      <w:r w:rsidR="00734762">
        <w:t>Тыченок</w:t>
      </w:r>
      <w:proofErr w:type="spellEnd"/>
      <w:r w:rsidR="00734762">
        <w:t xml:space="preserve"> М.Н.</w:t>
      </w:r>
      <w:r w:rsidR="00902A1A">
        <w:t>;</w:t>
      </w:r>
    </w:p>
    <w:p w14:paraId="732710D8" w14:textId="4F5DE560" w:rsidR="00902A1A" w:rsidRPr="008A2191" w:rsidRDefault="008A2191" w:rsidP="00902A1A">
      <w:pPr>
        <w:pStyle w:val="a5"/>
        <w:numPr>
          <w:ilvl w:val="0"/>
          <w:numId w:val="15"/>
        </w:numPr>
        <w:ind w:left="1134" w:hanging="283"/>
        <w:jc w:val="both"/>
        <w:rPr>
          <w:b/>
        </w:rPr>
      </w:pPr>
      <w:r w:rsidRPr="008A2191">
        <w:t>учитель изобразительного искусства Худякова О.Г.</w:t>
      </w:r>
      <w:r w:rsidR="00902A1A" w:rsidRPr="008A2191">
        <w:t>;</w:t>
      </w:r>
    </w:p>
    <w:p w14:paraId="75202C46" w14:textId="3D00807B" w:rsidR="00902A1A" w:rsidRPr="00902A1A" w:rsidRDefault="00897E8D" w:rsidP="00902A1A">
      <w:pPr>
        <w:pStyle w:val="a5"/>
        <w:numPr>
          <w:ilvl w:val="0"/>
          <w:numId w:val="15"/>
        </w:numPr>
        <w:ind w:left="1134" w:hanging="283"/>
        <w:jc w:val="both"/>
        <w:rPr>
          <w:b/>
        </w:rPr>
      </w:pPr>
      <w:r w:rsidRPr="00B90E1B">
        <w:t>технический специалист</w:t>
      </w:r>
      <w:r w:rsidR="00902A1A">
        <w:t xml:space="preserve"> – </w:t>
      </w:r>
      <w:r w:rsidR="000A11D7" w:rsidRPr="008A2191">
        <w:t>учитель-логопед Татаринова М.А.</w:t>
      </w:r>
      <w:r w:rsidRPr="008A2191">
        <w:t>;</w:t>
      </w:r>
    </w:p>
    <w:p w14:paraId="0E853526" w14:textId="77777777" w:rsidR="00902A1A" w:rsidRPr="00902A1A" w:rsidRDefault="00897E8D" w:rsidP="00902A1A">
      <w:pPr>
        <w:pStyle w:val="a5"/>
        <w:numPr>
          <w:ilvl w:val="0"/>
          <w:numId w:val="15"/>
        </w:numPr>
        <w:ind w:left="1134" w:hanging="283"/>
        <w:jc w:val="both"/>
        <w:rPr>
          <w:b/>
        </w:rPr>
      </w:pPr>
      <w:r w:rsidRPr="00B90E1B">
        <w:t>медицинская сестра – Галагузова Н.В.</w:t>
      </w:r>
      <w:r w:rsidR="00902A1A">
        <w:t>;</w:t>
      </w:r>
    </w:p>
    <w:p w14:paraId="3436AA3D" w14:textId="34A63D65" w:rsidR="00897E8D" w:rsidRPr="008A2191" w:rsidRDefault="008A2191" w:rsidP="008A2191">
      <w:pPr>
        <w:ind w:left="851"/>
        <w:jc w:val="both"/>
        <w:rPr>
          <w:b/>
          <w:highlight w:val="yellow"/>
        </w:rPr>
      </w:pPr>
      <w:r>
        <w:t xml:space="preserve">- </w:t>
      </w:r>
      <w:r w:rsidR="00897E8D">
        <w:t xml:space="preserve">общественный наблюдатель </w:t>
      </w:r>
      <w:r w:rsidR="00897E8D" w:rsidRPr="000A11D7">
        <w:t xml:space="preserve">– </w:t>
      </w:r>
      <w:r w:rsidR="000A11D7" w:rsidRPr="008A2191">
        <w:rPr>
          <w:shd w:val="clear" w:color="auto" w:fill="FFFFFF"/>
        </w:rPr>
        <w:t xml:space="preserve">глава администрации Михайловского сельского </w:t>
      </w:r>
      <w:r>
        <w:rPr>
          <w:shd w:val="clear" w:color="auto" w:fill="FFFFFF"/>
        </w:rPr>
        <w:t xml:space="preserve">      </w:t>
      </w:r>
      <w:bookmarkStart w:id="0" w:name="_GoBack"/>
      <w:bookmarkEnd w:id="0"/>
      <w:r w:rsidR="000A11D7" w:rsidRPr="008A2191">
        <w:rPr>
          <w:shd w:val="clear" w:color="auto" w:fill="FFFFFF"/>
        </w:rPr>
        <w:t xml:space="preserve">поселения </w:t>
      </w:r>
      <w:proofErr w:type="spellStart"/>
      <w:r w:rsidR="000A11D7" w:rsidRPr="008A2191">
        <w:rPr>
          <w:shd w:val="clear" w:color="auto" w:fill="FFFFFF"/>
        </w:rPr>
        <w:t>Быткова</w:t>
      </w:r>
      <w:proofErr w:type="spellEnd"/>
      <w:r w:rsidR="000A11D7" w:rsidRPr="008A2191">
        <w:rPr>
          <w:shd w:val="clear" w:color="auto" w:fill="FFFFFF"/>
        </w:rPr>
        <w:t xml:space="preserve"> Н.В.</w:t>
      </w:r>
      <w:r w:rsidR="00622F42" w:rsidRPr="000A11D7">
        <w:t>.</w:t>
      </w:r>
    </w:p>
    <w:p w14:paraId="0ECBB96C" w14:textId="26E76168" w:rsidR="007E4271" w:rsidRPr="00897E8D" w:rsidRDefault="007E4271" w:rsidP="00902A1A">
      <w:pPr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b/>
        </w:rPr>
      </w:pPr>
      <w:proofErr w:type="gramStart"/>
      <w:r w:rsidRPr="00B90E1B">
        <w:t>Контроль за</w:t>
      </w:r>
      <w:proofErr w:type="gramEnd"/>
      <w:r w:rsidRPr="00B90E1B">
        <w:t xml:space="preserve"> исполнением данного приказа оставляю за собой</w:t>
      </w:r>
      <w:r w:rsidR="004967B8" w:rsidRPr="00B90E1B">
        <w:t>.</w:t>
      </w:r>
    </w:p>
    <w:p w14:paraId="700567DA" w14:textId="4F27201A" w:rsidR="007E4271" w:rsidRDefault="007E4271" w:rsidP="0086342D">
      <w:pPr>
        <w:jc w:val="both"/>
        <w:rPr>
          <w:b/>
        </w:rPr>
      </w:pPr>
    </w:p>
    <w:p w14:paraId="2B075A7E" w14:textId="77777777" w:rsidR="00B90E1B" w:rsidRPr="00B90E1B" w:rsidRDefault="00B90E1B" w:rsidP="0086342D">
      <w:pPr>
        <w:jc w:val="both"/>
        <w:rPr>
          <w:b/>
        </w:rPr>
      </w:pPr>
    </w:p>
    <w:p w14:paraId="3312AB69" w14:textId="77777777" w:rsidR="0086342D" w:rsidRPr="00B90E1B" w:rsidRDefault="0086342D" w:rsidP="0086342D">
      <w:pPr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425DC" w:rsidRPr="00B90E1B" w14:paraId="0EA1C2B8" w14:textId="77777777" w:rsidTr="00902A1A">
        <w:trPr>
          <w:trHeight w:val="377"/>
        </w:trPr>
        <w:tc>
          <w:tcPr>
            <w:tcW w:w="3209" w:type="dxa"/>
          </w:tcPr>
          <w:p w14:paraId="6E46A2A0" w14:textId="29C06C63" w:rsidR="00E425DC" w:rsidRPr="00B90E1B" w:rsidRDefault="004D4E7E" w:rsidP="002F7AE7">
            <w:pPr>
              <w:rPr>
                <w:b/>
                <w:bCs/>
              </w:rPr>
            </w:pPr>
            <w:r w:rsidRPr="00B90E1B">
              <w:rPr>
                <w:b/>
                <w:bCs/>
              </w:rPr>
              <w:br w:type="page"/>
            </w:r>
            <w:r w:rsidR="00F16B78" w:rsidRPr="00B90E1B">
              <w:rPr>
                <w:b/>
                <w:bCs/>
              </w:rPr>
              <w:t>Д</w:t>
            </w:r>
            <w:r w:rsidR="00E425DC" w:rsidRPr="00B90E1B">
              <w:rPr>
                <w:b/>
                <w:bCs/>
              </w:rPr>
              <w:t>иректор</w:t>
            </w:r>
            <w:r w:rsidR="00902A1A">
              <w:rPr>
                <w:b/>
                <w:bCs/>
              </w:rPr>
              <w:t xml:space="preserve"> школы</w:t>
            </w:r>
          </w:p>
        </w:tc>
        <w:tc>
          <w:tcPr>
            <w:tcW w:w="3209" w:type="dxa"/>
          </w:tcPr>
          <w:p w14:paraId="26D9B8E8" w14:textId="77777777" w:rsidR="00E425DC" w:rsidRPr="00B90E1B" w:rsidRDefault="00E425DC" w:rsidP="002F7AE7">
            <w:pPr>
              <w:jc w:val="right"/>
              <w:rPr>
                <w:b/>
                <w:bCs/>
              </w:rPr>
            </w:pPr>
            <w:r w:rsidRPr="00B90E1B">
              <w:rPr>
                <w:b/>
                <w:bCs/>
              </w:rPr>
              <w:t>______________</w:t>
            </w:r>
          </w:p>
        </w:tc>
        <w:tc>
          <w:tcPr>
            <w:tcW w:w="3210" w:type="dxa"/>
          </w:tcPr>
          <w:p w14:paraId="09975B99" w14:textId="148A7DAE" w:rsidR="00E425DC" w:rsidRPr="00B90E1B" w:rsidRDefault="00734762" w:rsidP="002F7A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К.Е.Яковлева</w:t>
            </w:r>
            <w:proofErr w:type="spellEnd"/>
          </w:p>
        </w:tc>
      </w:tr>
    </w:tbl>
    <w:p w14:paraId="6EB7C0EB" w14:textId="77777777" w:rsidR="00541EC8" w:rsidRPr="00B90E1B" w:rsidRDefault="00541EC8" w:rsidP="00757340">
      <w:pPr>
        <w:jc w:val="center"/>
        <w:rPr>
          <w:b/>
        </w:rPr>
      </w:pPr>
    </w:p>
    <w:p w14:paraId="765ADD9F" w14:textId="77777777" w:rsidR="00BF4052" w:rsidRPr="00B90E1B" w:rsidRDefault="00BF4052" w:rsidP="00BF4052"/>
    <w:p w14:paraId="16F510E7" w14:textId="34913712" w:rsidR="00BF4052" w:rsidRPr="00B90E1B" w:rsidRDefault="00BF4052" w:rsidP="00BF4052"/>
    <w:p w14:paraId="41FA6F1A" w14:textId="3F850FD0" w:rsidR="00BF4052" w:rsidRPr="00B90E1B" w:rsidRDefault="00BF4052" w:rsidP="00BF4052"/>
    <w:p w14:paraId="6EBC7075" w14:textId="4E3326CC" w:rsidR="00BF4052" w:rsidRPr="00B90E1B" w:rsidRDefault="00BF4052" w:rsidP="00BF4052"/>
    <w:p w14:paraId="1B644856" w14:textId="7137D81E" w:rsidR="00BF4052" w:rsidRPr="00B90E1B" w:rsidRDefault="00BF4052" w:rsidP="00BF4052"/>
    <w:p w14:paraId="066ADEAE" w14:textId="4CED5C5A" w:rsidR="00BF4052" w:rsidRPr="00B90E1B" w:rsidRDefault="00BF4052" w:rsidP="00BF4052"/>
    <w:p w14:paraId="48FCC9CD" w14:textId="24D6A6E6" w:rsidR="00BF4052" w:rsidRPr="00B90E1B" w:rsidRDefault="00BF4052" w:rsidP="00BF4052"/>
    <w:p w14:paraId="59CD8ED5" w14:textId="3DED73F2" w:rsidR="00BF4052" w:rsidRPr="00B90E1B" w:rsidRDefault="00BF4052" w:rsidP="00BF4052"/>
    <w:p w14:paraId="5985DA56" w14:textId="7F1603C2" w:rsidR="00BF4052" w:rsidRPr="00B90E1B" w:rsidRDefault="00BF4052" w:rsidP="00BF4052"/>
    <w:p w14:paraId="0A9B269C" w14:textId="7D24EF55" w:rsidR="00BF4052" w:rsidRPr="00B90E1B" w:rsidRDefault="00BF4052" w:rsidP="00BF4052"/>
    <w:p w14:paraId="0CFE86B8" w14:textId="1B82F79E" w:rsidR="00BF4052" w:rsidRPr="00B90E1B" w:rsidRDefault="00BF4052" w:rsidP="00BF4052"/>
    <w:p w14:paraId="0A6239C6" w14:textId="754F1E71" w:rsidR="00BF4052" w:rsidRPr="00B90E1B" w:rsidRDefault="00BF4052" w:rsidP="00BF4052"/>
    <w:p w14:paraId="774FDA1F" w14:textId="4D6FC7E1" w:rsidR="00BF4052" w:rsidRPr="00B90E1B" w:rsidRDefault="00BF4052" w:rsidP="00BF4052"/>
    <w:p w14:paraId="5453DCE0" w14:textId="304D6AEC" w:rsidR="00BF4052" w:rsidRPr="00B90E1B" w:rsidRDefault="00BF4052" w:rsidP="00BF4052"/>
    <w:p w14:paraId="250BA8A4" w14:textId="4B516B4D" w:rsidR="00BF4052" w:rsidRPr="00B90E1B" w:rsidRDefault="00BF4052" w:rsidP="00BF4052"/>
    <w:p w14:paraId="0D8E4D01" w14:textId="272CE5A6" w:rsidR="00BF4052" w:rsidRPr="00B90E1B" w:rsidRDefault="00BF4052" w:rsidP="00BF4052"/>
    <w:p w14:paraId="0072D352" w14:textId="5021A53D" w:rsidR="00BF4052" w:rsidRPr="00B90E1B" w:rsidRDefault="00BF4052" w:rsidP="00BF4052"/>
    <w:p w14:paraId="35CCF4B2" w14:textId="12D4264F" w:rsidR="00BF4052" w:rsidRPr="00B90E1B" w:rsidRDefault="00BF4052" w:rsidP="00BF4052"/>
    <w:p w14:paraId="6FCE6FC6" w14:textId="5DA2FF48" w:rsidR="00BF4052" w:rsidRPr="00B90E1B" w:rsidRDefault="00BF4052" w:rsidP="00BF4052"/>
    <w:p w14:paraId="51284CD7" w14:textId="1218AC39" w:rsidR="00BF4052" w:rsidRPr="00B90E1B" w:rsidRDefault="00BF4052" w:rsidP="00BF4052"/>
    <w:p w14:paraId="5793D18F" w14:textId="77777777" w:rsidR="00BF4052" w:rsidRPr="00B90E1B" w:rsidRDefault="00BF4052" w:rsidP="00BF4052"/>
    <w:p w14:paraId="3C68D977" w14:textId="77777777" w:rsidR="007E4271" w:rsidRPr="00B90E1B" w:rsidRDefault="007E4271" w:rsidP="007E4271">
      <w:pPr>
        <w:rPr>
          <w:b/>
        </w:rPr>
      </w:pPr>
    </w:p>
    <w:p w14:paraId="4C1FCA2F" w14:textId="77777777" w:rsidR="00904D87" w:rsidRDefault="00904D87" w:rsidP="00302F6E">
      <w:pPr>
        <w:jc w:val="center"/>
        <w:rPr>
          <w:b/>
        </w:rPr>
        <w:sectPr w:rsidR="00904D87" w:rsidSect="00302F6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F3DC872" w14:textId="39FE9B32" w:rsidR="00302F6E" w:rsidRPr="00B90E1B" w:rsidRDefault="006F721C" w:rsidP="00302F6E">
      <w:pPr>
        <w:jc w:val="center"/>
        <w:rPr>
          <w:b/>
        </w:rPr>
      </w:pPr>
      <w:r w:rsidRPr="00B90E1B">
        <w:rPr>
          <w:b/>
        </w:rPr>
        <w:lastRenderedPageBreak/>
        <w:t>С</w:t>
      </w:r>
      <w:r w:rsidR="00302F6E" w:rsidRPr="00B90E1B">
        <w:rPr>
          <w:b/>
        </w:rPr>
        <w:t xml:space="preserve"> приказом № </w:t>
      </w:r>
      <w:r w:rsidR="008A2191">
        <w:rPr>
          <w:b/>
        </w:rPr>
        <w:t>456</w:t>
      </w:r>
      <w:r w:rsidR="00894322">
        <w:rPr>
          <w:b/>
        </w:rPr>
        <w:t xml:space="preserve"> </w:t>
      </w:r>
      <w:r w:rsidR="00302F6E" w:rsidRPr="00B90E1B">
        <w:rPr>
          <w:b/>
        </w:rPr>
        <w:t xml:space="preserve">от </w:t>
      </w:r>
      <w:r w:rsidR="00734762">
        <w:rPr>
          <w:b/>
        </w:rPr>
        <w:t>17</w:t>
      </w:r>
      <w:r w:rsidR="00BF4052" w:rsidRPr="00B90E1B">
        <w:rPr>
          <w:b/>
        </w:rPr>
        <w:t>.</w:t>
      </w:r>
      <w:r w:rsidR="00185035">
        <w:rPr>
          <w:b/>
        </w:rPr>
        <w:t>11</w:t>
      </w:r>
      <w:r w:rsidR="00302F6E" w:rsidRPr="00B90E1B">
        <w:rPr>
          <w:b/>
        </w:rPr>
        <w:t>.202</w:t>
      </w:r>
      <w:r w:rsidR="00734762">
        <w:rPr>
          <w:b/>
        </w:rPr>
        <w:t>5</w:t>
      </w:r>
      <w:r w:rsidR="00302F6E" w:rsidRPr="00B90E1B">
        <w:rPr>
          <w:b/>
        </w:rPr>
        <w:t xml:space="preserve"> г. </w:t>
      </w:r>
      <w:proofErr w:type="gramStart"/>
      <w:r w:rsidR="00302F6E" w:rsidRPr="00B90E1B">
        <w:rPr>
          <w:b/>
        </w:rPr>
        <w:t>ознакомлены</w:t>
      </w:r>
      <w:proofErr w:type="gramEnd"/>
      <w:r w:rsidR="00302F6E" w:rsidRPr="00B90E1B">
        <w:rPr>
          <w:b/>
        </w:rPr>
        <w:t>:</w:t>
      </w:r>
    </w:p>
    <w:p w14:paraId="203F7683" w14:textId="77777777" w:rsidR="00302F6E" w:rsidRPr="00B90E1B" w:rsidRDefault="00302F6E" w:rsidP="00302F6E">
      <w:pPr>
        <w:rPr>
          <w:b/>
        </w:rPr>
      </w:pPr>
    </w:p>
    <w:tbl>
      <w:tblPr>
        <w:tblStyle w:val="311"/>
        <w:tblW w:w="9404" w:type="dxa"/>
        <w:jc w:val="center"/>
        <w:tblLook w:val="04A0" w:firstRow="1" w:lastRow="0" w:firstColumn="1" w:lastColumn="0" w:noHBand="0" w:noVBand="1"/>
      </w:tblPr>
      <w:tblGrid>
        <w:gridCol w:w="846"/>
        <w:gridCol w:w="2605"/>
        <w:gridCol w:w="3260"/>
        <w:gridCol w:w="1417"/>
        <w:gridCol w:w="1276"/>
      </w:tblGrid>
      <w:tr w:rsidR="00902A1A" w:rsidRPr="00B90E1B" w14:paraId="53466AF3" w14:textId="77777777" w:rsidTr="00096CB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DF63" w14:textId="77777777" w:rsidR="00902A1A" w:rsidRPr="00B90E1B" w:rsidRDefault="00902A1A" w:rsidP="00096CB7">
            <w:pPr>
              <w:jc w:val="center"/>
              <w:rPr>
                <w:lang w:eastAsia="en-US"/>
              </w:rPr>
            </w:pPr>
            <w:r w:rsidRPr="00B90E1B">
              <w:rPr>
                <w:lang w:eastAsia="en-US"/>
              </w:rPr>
              <w:t>№№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A0C0" w14:textId="77777777" w:rsidR="00902A1A" w:rsidRPr="00B90E1B" w:rsidRDefault="00902A1A" w:rsidP="00096CB7">
            <w:pPr>
              <w:jc w:val="center"/>
              <w:rPr>
                <w:lang w:eastAsia="en-US"/>
              </w:rPr>
            </w:pPr>
            <w:r w:rsidRPr="00B90E1B">
              <w:rPr>
                <w:lang w:eastAsia="en-US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99AE" w14:textId="77777777" w:rsidR="00902A1A" w:rsidRPr="00B90E1B" w:rsidRDefault="00902A1A" w:rsidP="00096CB7">
            <w:pPr>
              <w:jc w:val="center"/>
              <w:rPr>
                <w:lang w:eastAsia="en-US"/>
              </w:rPr>
            </w:pPr>
            <w:r w:rsidRPr="00B90E1B">
              <w:rPr>
                <w:lang w:eastAsia="en-US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56F7" w14:textId="77777777" w:rsidR="00902A1A" w:rsidRPr="00B90E1B" w:rsidRDefault="00902A1A" w:rsidP="00096CB7">
            <w:pPr>
              <w:jc w:val="center"/>
              <w:rPr>
                <w:lang w:eastAsia="en-US"/>
              </w:rPr>
            </w:pPr>
            <w:r w:rsidRPr="00B90E1B">
              <w:rPr>
                <w:lang w:eastAsia="en-US"/>
              </w:rPr>
              <w:t>Подпись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28C1" w14:textId="77777777" w:rsidR="00902A1A" w:rsidRPr="00B90E1B" w:rsidRDefault="00902A1A" w:rsidP="00096CB7">
            <w:pPr>
              <w:jc w:val="center"/>
              <w:rPr>
                <w:lang w:eastAsia="en-US"/>
              </w:rPr>
            </w:pPr>
            <w:r w:rsidRPr="00B90E1B">
              <w:rPr>
                <w:lang w:eastAsia="en-US"/>
              </w:rPr>
              <w:t>Дата</w:t>
            </w:r>
          </w:p>
        </w:tc>
      </w:tr>
      <w:tr w:rsidR="00622F42" w:rsidRPr="00B90E1B" w14:paraId="44909774" w14:textId="77777777" w:rsidTr="00096CB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BAB" w14:textId="77777777" w:rsidR="00622F42" w:rsidRPr="00B90E1B" w:rsidRDefault="00622F42" w:rsidP="006F721C">
            <w:pPr>
              <w:numPr>
                <w:ilvl w:val="0"/>
                <w:numId w:val="12"/>
              </w:num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BD74" w14:textId="7A0F2789" w:rsidR="00622F42" w:rsidRPr="00902A1A" w:rsidRDefault="00622F42" w:rsidP="00096CB7">
            <w:pPr>
              <w:rPr>
                <w:lang w:eastAsia="en-US"/>
              </w:rPr>
            </w:pPr>
            <w:r>
              <w:rPr>
                <w:lang w:eastAsia="en-US"/>
              </w:rPr>
              <w:t>Захарчук И.Е.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F47" w14:textId="73078591" w:rsidR="00622F42" w:rsidRDefault="008A2191" w:rsidP="00096CB7">
            <w:pPr>
              <w:autoSpaceDE w:val="0"/>
              <w:autoSpaceDN w:val="0"/>
              <w:adjustRightInd w:val="0"/>
              <w:rPr>
                <w:lang w:eastAsia="ko-KR"/>
              </w:rPr>
            </w:pPr>
            <w:r>
              <w:rPr>
                <w:lang w:eastAsia="ko-KR"/>
              </w:rPr>
              <w:t xml:space="preserve">заместитель </w:t>
            </w:r>
            <w:r w:rsidR="00622F42">
              <w:rPr>
                <w:lang w:eastAsia="ko-KR"/>
              </w:rPr>
              <w:t>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59D" w14:textId="77777777" w:rsidR="00622F42" w:rsidRPr="00B90E1B" w:rsidRDefault="00622F42" w:rsidP="00096CB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450" w14:textId="77777777" w:rsidR="00622F42" w:rsidRPr="00B90E1B" w:rsidRDefault="00622F42" w:rsidP="00096CB7">
            <w:pPr>
              <w:rPr>
                <w:lang w:eastAsia="en-US"/>
              </w:rPr>
            </w:pPr>
          </w:p>
        </w:tc>
      </w:tr>
      <w:tr w:rsidR="00902A1A" w:rsidRPr="00B90E1B" w14:paraId="786086E1" w14:textId="77777777" w:rsidTr="00096CB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3930" w14:textId="77777777" w:rsidR="00902A1A" w:rsidRPr="00B90E1B" w:rsidRDefault="00902A1A" w:rsidP="006F721C">
            <w:pPr>
              <w:numPr>
                <w:ilvl w:val="0"/>
                <w:numId w:val="12"/>
              </w:num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B496" w14:textId="2AB0131D" w:rsidR="00902A1A" w:rsidRPr="00902A1A" w:rsidRDefault="00622F42" w:rsidP="00096CB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Зезина</w:t>
            </w:r>
            <w:proofErr w:type="spellEnd"/>
            <w:r>
              <w:rPr>
                <w:lang w:eastAsia="en-US"/>
              </w:rPr>
              <w:t xml:space="preserve"> Т.И.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C9A5" w14:textId="77777777" w:rsidR="00902A1A" w:rsidRPr="00B90E1B" w:rsidRDefault="00902A1A" w:rsidP="00096CB7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B90E1B">
              <w:rPr>
                <w:lang w:eastAsia="ko-KR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8D4" w14:textId="77777777" w:rsidR="00902A1A" w:rsidRPr="00B90E1B" w:rsidRDefault="00902A1A" w:rsidP="00096CB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51A" w14:textId="77777777" w:rsidR="00902A1A" w:rsidRPr="00B90E1B" w:rsidRDefault="00902A1A" w:rsidP="00096CB7">
            <w:pPr>
              <w:rPr>
                <w:lang w:eastAsia="en-US"/>
              </w:rPr>
            </w:pPr>
          </w:p>
        </w:tc>
      </w:tr>
      <w:tr w:rsidR="00902A1A" w:rsidRPr="00B90E1B" w14:paraId="6B916261" w14:textId="77777777" w:rsidTr="00096CB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E09" w14:textId="77777777" w:rsidR="00902A1A" w:rsidRPr="00B90E1B" w:rsidRDefault="00902A1A" w:rsidP="006F721C">
            <w:pPr>
              <w:numPr>
                <w:ilvl w:val="0"/>
                <w:numId w:val="12"/>
              </w:num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1255" w14:textId="77777777" w:rsidR="00902A1A" w:rsidRPr="00902A1A" w:rsidRDefault="00902A1A" w:rsidP="00096CB7">
            <w:pPr>
              <w:rPr>
                <w:lang w:eastAsia="en-US"/>
              </w:rPr>
            </w:pPr>
            <w:r w:rsidRPr="00902A1A">
              <w:rPr>
                <w:lang w:eastAsia="en-US"/>
              </w:rPr>
              <w:t>Сердюк Л.И.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1028" w14:textId="4363697C" w:rsidR="00902A1A" w:rsidRPr="00B90E1B" w:rsidRDefault="00622F42" w:rsidP="00096CB7">
            <w:pPr>
              <w:autoSpaceDE w:val="0"/>
              <w:autoSpaceDN w:val="0"/>
              <w:adjustRightInd w:val="0"/>
              <w:rPr>
                <w:lang w:eastAsia="ko-KR"/>
              </w:rPr>
            </w:pPr>
            <w:r>
              <w:rPr>
                <w:lang w:eastAsia="ko-KR"/>
              </w:rPr>
              <w:t>методист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118" w14:textId="77777777" w:rsidR="00902A1A" w:rsidRPr="00B90E1B" w:rsidRDefault="00902A1A" w:rsidP="00096CB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AB81" w14:textId="77777777" w:rsidR="00902A1A" w:rsidRPr="00B90E1B" w:rsidRDefault="00902A1A" w:rsidP="00096CB7">
            <w:pPr>
              <w:rPr>
                <w:lang w:eastAsia="en-US"/>
              </w:rPr>
            </w:pPr>
          </w:p>
        </w:tc>
      </w:tr>
      <w:tr w:rsidR="00902A1A" w:rsidRPr="00B90E1B" w14:paraId="26DA6BD8" w14:textId="77777777" w:rsidTr="00096CB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05E" w14:textId="77777777" w:rsidR="00902A1A" w:rsidRPr="00B90E1B" w:rsidRDefault="00902A1A" w:rsidP="006F721C">
            <w:pPr>
              <w:numPr>
                <w:ilvl w:val="0"/>
                <w:numId w:val="12"/>
              </w:num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D2C" w14:textId="77777777" w:rsidR="00902A1A" w:rsidRPr="00902A1A" w:rsidRDefault="00902A1A" w:rsidP="00096CB7">
            <w:pPr>
              <w:rPr>
                <w:lang w:eastAsia="en-US"/>
              </w:rPr>
            </w:pPr>
            <w:r w:rsidRPr="00902A1A">
              <w:rPr>
                <w:lang w:eastAsia="en-US"/>
              </w:rPr>
              <w:t>Татаринова М.А.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97D1" w14:textId="77777777" w:rsidR="00902A1A" w:rsidRPr="00B90E1B" w:rsidRDefault="00902A1A" w:rsidP="00096CB7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B90E1B">
              <w:rPr>
                <w:lang w:eastAsia="ko-KR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06C" w14:textId="77777777" w:rsidR="00902A1A" w:rsidRPr="00B90E1B" w:rsidRDefault="00902A1A" w:rsidP="00096CB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70C" w14:textId="77777777" w:rsidR="00902A1A" w:rsidRPr="00B90E1B" w:rsidRDefault="00902A1A" w:rsidP="00096CB7">
            <w:pPr>
              <w:rPr>
                <w:lang w:eastAsia="en-US"/>
              </w:rPr>
            </w:pPr>
          </w:p>
        </w:tc>
      </w:tr>
      <w:tr w:rsidR="00622F42" w:rsidRPr="00B90E1B" w14:paraId="50A34F8C" w14:textId="77777777" w:rsidTr="00096CB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023" w14:textId="77777777" w:rsidR="00622F42" w:rsidRPr="00B90E1B" w:rsidRDefault="00622F42" w:rsidP="006F721C">
            <w:pPr>
              <w:numPr>
                <w:ilvl w:val="0"/>
                <w:numId w:val="12"/>
              </w:num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B08" w14:textId="242F7C29" w:rsidR="00622F42" w:rsidRPr="00902A1A" w:rsidRDefault="00622F42" w:rsidP="00096CB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Тыченок</w:t>
            </w:r>
            <w:proofErr w:type="spellEnd"/>
            <w:r>
              <w:rPr>
                <w:lang w:eastAsia="en-US"/>
              </w:rPr>
              <w:t xml:space="preserve"> М.Н.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CFD" w14:textId="08152D2E" w:rsidR="00622F42" w:rsidRPr="00B90E1B" w:rsidRDefault="008A2191" w:rsidP="00096CB7">
            <w:pPr>
              <w:autoSpaceDE w:val="0"/>
              <w:autoSpaceDN w:val="0"/>
              <w:adjustRightInd w:val="0"/>
              <w:rPr>
                <w:lang w:eastAsia="ko-KR"/>
              </w:rPr>
            </w:pPr>
            <w:r>
              <w:rPr>
                <w:lang w:eastAsia="ko-KR"/>
              </w:rPr>
              <w:t xml:space="preserve">заместитель </w:t>
            </w:r>
            <w:r w:rsidR="00622F42">
              <w:rPr>
                <w:lang w:eastAsia="ko-KR"/>
              </w:rPr>
              <w:t>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0C2" w14:textId="77777777" w:rsidR="00622F42" w:rsidRPr="00B90E1B" w:rsidRDefault="00622F42" w:rsidP="00096CB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8D38" w14:textId="77777777" w:rsidR="00622F42" w:rsidRPr="00B90E1B" w:rsidRDefault="00622F42" w:rsidP="00096CB7">
            <w:pPr>
              <w:rPr>
                <w:lang w:eastAsia="en-US"/>
              </w:rPr>
            </w:pPr>
          </w:p>
        </w:tc>
      </w:tr>
      <w:tr w:rsidR="008A2191" w:rsidRPr="00B90E1B" w14:paraId="188828EC" w14:textId="77777777" w:rsidTr="00096CB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39F" w14:textId="77777777" w:rsidR="008A2191" w:rsidRPr="00B90E1B" w:rsidRDefault="008A2191" w:rsidP="006F721C">
            <w:pPr>
              <w:numPr>
                <w:ilvl w:val="0"/>
                <w:numId w:val="12"/>
              </w:num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B78" w14:textId="71CE3BC8" w:rsidR="008A2191" w:rsidRDefault="008A2191" w:rsidP="00096CB7">
            <w:pPr>
              <w:rPr>
                <w:lang w:eastAsia="en-US"/>
              </w:rPr>
            </w:pPr>
            <w:r>
              <w:rPr>
                <w:lang w:eastAsia="en-US"/>
              </w:rPr>
              <w:t>Худякова О.Г.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09F" w14:textId="2B722747" w:rsidR="008A2191" w:rsidRDefault="008A2191" w:rsidP="00096CB7">
            <w:pPr>
              <w:autoSpaceDE w:val="0"/>
              <w:autoSpaceDN w:val="0"/>
              <w:adjustRightInd w:val="0"/>
              <w:rPr>
                <w:lang w:eastAsia="ko-KR"/>
              </w:rPr>
            </w:pPr>
            <w:r>
              <w:rPr>
                <w:lang w:eastAsia="ko-KR"/>
              </w:rPr>
              <w:t>учитель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5D0" w14:textId="77777777" w:rsidR="008A2191" w:rsidRPr="00B90E1B" w:rsidRDefault="008A2191" w:rsidP="00096CB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A34A" w14:textId="77777777" w:rsidR="008A2191" w:rsidRPr="00B90E1B" w:rsidRDefault="008A2191" w:rsidP="00096CB7">
            <w:pPr>
              <w:rPr>
                <w:lang w:eastAsia="en-US"/>
              </w:rPr>
            </w:pPr>
          </w:p>
        </w:tc>
      </w:tr>
      <w:tr w:rsidR="00902A1A" w:rsidRPr="00B90E1B" w14:paraId="4AA444D1" w14:textId="77777777" w:rsidTr="00DD1D1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136" w14:textId="77777777" w:rsidR="00902A1A" w:rsidRPr="00B90E1B" w:rsidRDefault="00902A1A" w:rsidP="00902A1A">
            <w:pPr>
              <w:numPr>
                <w:ilvl w:val="0"/>
                <w:numId w:val="12"/>
              </w:num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78E1" w14:textId="23EEE085" w:rsidR="00902A1A" w:rsidRPr="00902A1A" w:rsidRDefault="00902A1A" w:rsidP="00902A1A">
            <w:pPr>
              <w:rPr>
                <w:lang w:eastAsia="en-US"/>
              </w:rPr>
            </w:pPr>
            <w:r w:rsidRPr="00902A1A">
              <w:rPr>
                <w:rFonts w:eastAsia="Arial Unicode MS"/>
                <w:lang w:eastAsia="en-US"/>
              </w:rPr>
              <w:t>Галагузова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56B" w14:textId="1E281E31" w:rsidR="00902A1A" w:rsidRPr="00B90E1B" w:rsidRDefault="00902A1A" w:rsidP="00902A1A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B90E1B">
              <w:rPr>
                <w:lang w:eastAsia="ko-KR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73A" w14:textId="77777777" w:rsidR="00902A1A" w:rsidRPr="00B90E1B" w:rsidRDefault="00902A1A" w:rsidP="00902A1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191" w14:textId="77777777" w:rsidR="00902A1A" w:rsidRPr="00B90E1B" w:rsidRDefault="00902A1A" w:rsidP="00902A1A">
            <w:pPr>
              <w:rPr>
                <w:lang w:eastAsia="en-US"/>
              </w:rPr>
            </w:pPr>
          </w:p>
        </w:tc>
      </w:tr>
      <w:tr w:rsidR="008A2191" w:rsidRPr="00B90E1B" w14:paraId="59038593" w14:textId="77777777" w:rsidTr="00DD1D1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71B" w14:textId="77777777" w:rsidR="008A2191" w:rsidRDefault="008A2191" w:rsidP="008A2191"/>
          <w:p w14:paraId="25C738EC" w14:textId="0DC40952" w:rsidR="008A2191" w:rsidRPr="00B90E1B" w:rsidRDefault="008A2191" w:rsidP="008A2191">
            <w:pPr>
              <w:jc w:val="center"/>
            </w:pPr>
            <w:r>
              <w:t>8.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4C8" w14:textId="0E4FF674" w:rsidR="008A2191" w:rsidRPr="00902A1A" w:rsidRDefault="008A2191" w:rsidP="00902A1A">
            <w:pPr>
              <w:rPr>
                <w:rFonts w:eastAsia="Arial Unicode MS"/>
                <w:lang w:eastAsia="en-US"/>
              </w:rPr>
            </w:pPr>
            <w:proofErr w:type="spellStart"/>
            <w:r>
              <w:rPr>
                <w:rFonts w:eastAsia="Arial Unicode MS"/>
                <w:lang w:eastAsia="en-US"/>
              </w:rPr>
              <w:t>Быткова</w:t>
            </w:r>
            <w:proofErr w:type="spellEnd"/>
            <w:r>
              <w:rPr>
                <w:rFonts w:eastAsia="Arial Unicode MS"/>
                <w:lang w:eastAsia="en-US"/>
              </w:rPr>
              <w:t xml:space="preserve">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DEB3" w14:textId="495C8966" w:rsidR="008A2191" w:rsidRPr="00B90E1B" w:rsidRDefault="008A2191" w:rsidP="00902A1A">
            <w:pPr>
              <w:autoSpaceDE w:val="0"/>
              <w:autoSpaceDN w:val="0"/>
              <w:adjustRightInd w:val="0"/>
              <w:rPr>
                <w:lang w:eastAsia="ko-KR"/>
              </w:rPr>
            </w:pPr>
            <w:r>
              <w:rPr>
                <w:lang w:eastAsia="ko-KR"/>
              </w:rPr>
              <w:t>глава администрации Михайловского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E0A" w14:textId="77777777" w:rsidR="008A2191" w:rsidRPr="00B90E1B" w:rsidRDefault="008A2191" w:rsidP="00902A1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445" w14:textId="77777777" w:rsidR="008A2191" w:rsidRPr="00B90E1B" w:rsidRDefault="008A2191" w:rsidP="00902A1A">
            <w:pPr>
              <w:rPr>
                <w:lang w:eastAsia="en-US"/>
              </w:rPr>
            </w:pPr>
          </w:p>
        </w:tc>
      </w:tr>
    </w:tbl>
    <w:p w14:paraId="4A89FC37" w14:textId="77777777" w:rsidR="00BA0721" w:rsidRPr="00B90E1B" w:rsidRDefault="00BA0721" w:rsidP="002F48A6">
      <w:pPr>
        <w:jc w:val="right"/>
        <w:rPr>
          <w:b/>
        </w:rPr>
      </w:pPr>
    </w:p>
    <w:sectPr w:rsidR="00BA0721" w:rsidRPr="00B90E1B" w:rsidSect="00302F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BEE"/>
    <w:multiLevelType w:val="multilevel"/>
    <w:tmpl w:val="B3C8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33216F3"/>
    <w:multiLevelType w:val="hybridMultilevel"/>
    <w:tmpl w:val="431E55A4"/>
    <w:lvl w:ilvl="0" w:tplc="C19AE22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DC7D56"/>
    <w:multiLevelType w:val="hybridMultilevel"/>
    <w:tmpl w:val="527AACA2"/>
    <w:lvl w:ilvl="0" w:tplc="856AD4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FD4FC0"/>
    <w:multiLevelType w:val="hybridMultilevel"/>
    <w:tmpl w:val="A6022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5B4741"/>
    <w:multiLevelType w:val="hybridMultilevel"/>
    <w:tmpl w:val="ABA2E026"/>
    <w:lvl w:ilvl="0" w:tplc="C19AE22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05485C"/>
    <w:multiLevelType w:val="hybridMultilevel"/>
    <w:tmpl w:val="EFAE93D2"/>
    <w:lvl w:ilvl="0" w:tplc="FDB49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894C8C"/>
    <w:multiLevelType w:val="hybridMultilevel"/>
    <w:tmpl w:val="9424C8AA"/>
    <w:lvl w:ilvl="0" w:tplc="856AD46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F76E6A"/>
    <w:multiLevelType w:val="hybridMultilevel"/>
    <w:tmpl w:val="387A1514"/>
    <w:lvl w:ilvl="0" w:tplc="B88EC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635E60"/>
    <w:multiLevelType w:val="hybridMultilevel"/>
    <w:tmpl w:val="B2B8E4FC"/>
    <w:lvl w:ilvl="0" w:tplc="856AD4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126EF"/>
    <w:multiLevelType w:val="hybridMultilevel"/>
    <w:tmpl w:val="981E4F04"/>
    <w:lvl w:ilvl="0" w:tplc="856AD464">
      <w:start w:val="1"/>
      <w:numFmt w:val="bullet"/>
      <w:lvlText w:val="-"/>
      <w:lvlJc w:val="left"/>
      <w:pPr>
        <w:ind w:left="16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45E110AD"/>
    <w:multiLevelType w:val="hybridMultilevel"/>
    <w:tmpl w:val="F756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6291D"/>
    <w:multiLevelType w:val="hybridMultilevel"/>
    <w:tmpl w:val="F756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B4FF2"/>
    <w:multiLevelType w:val="hybridMultilevel"/>
    <w:tmpl w:val="5518CC48"/>
    <w:lvl w:ilvl="0" w:tplc="C19AE22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3813052"/>
    <w:multiLevelType w:val="hybridMultilevel"/>
    <w:tmpl w:val="D4D0AA3E"/>
    <w:lvl w:ilvl="0" w:tplc="C19AE22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9071098"/>
    <w:multiLevelType w:val="hybridMultilevel"/>
    <w:tmpl w:val="B6346D92"/>
    <w:lvl w:ilvl="0" w:tplc="856AD4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BB5148"/>
    <w:multiLevelType w:val="hybridMultilevel"/>
    <w:tmpl w:val="776C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5"/>
  </w:num>
  <w:num w:numId="5">
    <w:abstractNumId w:val="15"/>
  </w:num>
  <w:num w:numId="6">
    <w:abstractNumId w:val="7"/>
  </w:num>
  <w:num w:numId="7">
    <w:abstractNumId w:val="4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8E"/>
    <w:rsid w:val="000211EA"/>
    <w:rsid w:val="000328B3"/>
    <w:rsid w:val="00034ACA"/>
    <w:rsid w:val="00092C33"/>
    <w:rsid w:val="000A11D7"/>
    <w:rsid w:val="000A5692"/>
    <w:rsid w:val="000B5C32"/>
    <w:rsid w:val="000E469A"/>
    <w:rsid w:val="001104F9"/>
    <w:rsid w:val="00144546"/>
    <w:rsid w:val="00185035"/>
    <w:rsid w:val="001A5A72"/>
    <w:rsid w:val="001A6C13"/>
    <w:rsid w:val="001B5B2F"/>
    <w:rsid w:val="001F1445"/>
    <w:rsid w:val="00216637"/>
    <w:rsid w:val="00220DFF"/>
    <w:rsid w:val="00231DC5"/>
    <w:rsid w:val="00232910"/>
    <w:rsid w:val="00252778"/>
    <w:rsid w:val="00276A0D"/>
    <w:rsid w:val="00277B4F"/>
    <w:rsid w:val="002D7DB9"/>
    <w:rsid w:val="002F0069"/>
    <w:rsid w:val="002F3D36"/>
    <w:rsid w:val="002F48A6"/>
    <w:rsid w:val="002F7AE7"/>
    <w:rsid w:val="00302F6E"/>
    <w:rsid w:val="00314C2B"/>
    <w:rsid w:val="003344C8"/>
    <w:rsid w:val="00346EB1"/>
    <w:rsid w:val="003558B7"/>
    <w:rsid w:val="003964AB"/>
    <w:rsid w:val="003D4EAE"/>
    <w:rsid w:val="004967B8"/>
    <w:rsid w:val="004D2267"/>
    <w:rsid w:val="004D4E7E"/>
    <w:rsid w:val="00541EC8"/>
    <w:rsid w:val="005572E4"/>
    <w:rsid w:val="005627FA"/>
    <w:rsid w:val="00571FF5"/>
    <w:rsid w:val="00581A46"/>
    <w:rsid w:val="005A59C9"/>
    <w:rsid w:val="005D0BCF"/>
    <w:rsid w:val="005E7D28"/>
    <w:rsid w:val="00622F42"/>
    <w:rsid w:val="006F721C"/>
    <w:rsid w:val="00734762"/>
    <w:rsid w:val="007563D8"/>
    <w:rsid w:val="00757340"/>
    <w:rsid w:val="00771105"/>
    <w:rsid w:val="00771B59"/>
    <w:rsid w:val="00791147"/>
    <w:rsid w:val="007A2901"/>
    <w:rsid w:val="007A7395"/>
    <w:rsid w:val="007D1999"/>
    <w:rsid w:val="007E4271"/>
    <w:rsid w:val="007E5446"/>
    <w:rsid w:val="00803472"/>
    <w:rsid w:val="00816983"/>
    <w:rsid w:val="00837E37"/>
    <w:rsid w:val="00844AB1"/>
    <w:rsid w:val="0086342D"/>
    <w:rsid w:val="00874E09"/>
    <w:rsid w:val="00885223"/>
    <w:rsid w:val="00886698"/>
    <w:rsid w:val="00894322"/>
    <w:rsid w:val="00897E8D"/>
    <w:rsid w:val="008A2191"/>
    <w:rsid w:val="008A6C07"/>
    <w:rsid w:val="008F41D1"/>
    <w:rsid w:val="00902A1A"/>
    <w:rsid w:val="00904D87"/>
    <w:rsid w:val="00906F75"/>
    <w:rsid w:val="009102D9"/>
    <w:rsid w:val="00990DFF"/>
    <w:rsid w:val="00992FE7"/>
    <w:rsid w:val="009D2350"/>
    <w:rsid w:val="009F4240"/>
    <w:rsid w:val="00AA0B18"/>
    <w:rsid w:val="00AA5D4F"/>
    <w:rsid w:val="00AB2E67"/>
    <w:rsid w:val="00AB7F3E"/>
    <w:rsid w:val="00B11129"/>
    <w:rsid w:val="00B464CF"/>
    <w:rsid w:val="00B535E5"/>
    <w:rsid w:val="00B84783"/>
    <w:rsid w:val="00B90E1B"/>
    <w:rsid w:val="00BA0721"/>
    <w:rsid w:val="00BC2E8E"/>
    <w:rsid w:val="00BD6767"/>
    <w:rsid w:val="00BF4052"/>
    <w:rsid w:val="00C04A0E"/>
    <w:rsid w:val="00C130E8"/>
    <w:rsid w:val="00C2100D"/>
    <w:rsid w:val="00C277B0"/>
    <w:rsid w:val="00C7076C"/>
    <w:rsid w:val="00C711DD"/>
    <w:rsid w:val="00CE786C"/>
    <w:rsid w:val="00DD2414"/>
    <w:rsid w:val="00DE5AA5"/>
    <w:rsid w:val="00DF76A3"/>
    <w:rsid w:val="00E10E2A"/>
    <w:rsid w:val="00E119E8"/>
    <w:rsid w:val="00E425DC"/>
    <w:rsid w:val="00E428C5"/>
    <w:rsid w:val="00E542E8"/>
    <w:rsid w:val="00E55CE8"/>
    <w:rsid w:val="00E83F1E"/>
    <w:rsid w:val="00EC2589"/>
    <w:rsid w:val="00F16B78"/>
    <w:rsid w:val="00F33CFB"/>
    <w:rsid w:val="00F52F09"/>
    <w:rsid w:val="00F571B3"/>
    <w:rsid w:val="00F73538"/>
    <w:rsid w:val="00FC283A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4A7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2E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2E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0D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DF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03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D7DB9"/>
    <w:pPr>
      <w:suppressAutoHyphens/>
      <w:jc w:val="both"/>
    </w:pPr>
    <w:rPr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2D7DB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a">
    <w:name w:val="Subtle Emphasis"/>
    <w:basedOn w:val="a0"/>
    <w:uiPriority w:val="19"/>
    <w:qFormat/>
    <w:rsid w:val="002D7DB9"/>
    <w:rPr>
      <w:i/>
      <w:iCs/>
      <w:color w:val="404040" w:themeColor="text1" w:themeTint="BF"/>
    </w:rPr>
  </w:style>
  <w:style w:type="character" w:styleId="ab">
    <w:name w:val="Strong"/>
    <w:basedOn w:val="a0"/>
    <w:qFormat/>
    <w:rsid w:val="002D7DB9"/>
    <w:rPr>
      <w:b/>
      <w:bCs/>
    </w:rPr>
  </w:style>
  <w:style w:type="character" w:styleId="ac">
    <w:name w:val="Hyperlink"/>
    <w:uiPriority w:val="99"/>
    <w:semiHidden/>
    <w:unhideWhenUsed/>
    <w:rsid w:val="00C7076C"/>
    <w:rPr>
      <w:color w:val="0000FF"/>
      <w:u w:val="single"/>
    </w:rPr>
  </w:style>
  <w:style w:type="character" w:customStyle="1" w:styleId="apple-style-span">
    <w:name w:val="apple-style-span"/>
    <w:basedOn w:val="a0"/>
    <w:rsid w:val="00C7076C"/>
  </w:style>
  <w:style w:type="table" w:customStyle="1" w:styleId="2">
    <w:name w:val="Сетка таблицы2"/>
    <w:basedOn w:val="a1"/>
    <w:next w:val="a3"/>
    <w:uiPriority w:val="39"/>
    <w:rsid w:val="00BA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6F72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2E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2E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0D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DF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03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D7DB9"/>
    <w:pPr>
      <w:suppressAutoHyphens/>
      <w:jc w:val="both"/>
    </w:pPr>
    <w:rPr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2D7DB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a">
    <w:name w:val="Subtle Emphasis"/>
    <w:basedOn w:val="a0"/>
    <w:uiPriority w:val="19"/>
    <w:qFormat/>
    <w:rsid w:val="002D7DB9"/>
    <w:rPr>
      <w:i/>
      <w:iCs/>
      <w:color w:val="404040" w:themeColor="text1" w:themeTint="BF"/>
    </w:rPr>
  </w:style>
  <w:style w:type="character" w:styleId="ab">
    <w:name w:val="Strong"/>
    <w:basedOn w:val="a0"/>
    <w:qFormat/>
    <w:rsid w:val="002D7DB9"/>
    <w:rPr>
      <w:b/>
      <w:bCs/>
    </w:rPr>
  </w:style>
  <w:style w:type="character" w:styleId="ac">
    <w:name w:val="Hyperlink"/>
    <w:uiPriority w:val="99"/>
    <w:semiHidden/>
    <w:unhideWhenUsed/>
    <w:rsid w:val="00C7076C"/>
    <w:rPr>
      <w:color w:val="0000FF"/>
      <w:u w:val="single"/>
    </w:rPr>
  </w:style>
  <w:style w:type="character" w:customStyle="1" w:styleId="apple-style-span">
    <w:name w:val="apple-style-span"/>
    <w:basedOn w:val="a0"/>
    <w:rsid w:val="00C7076C"/>
  </w:style>
  <w:style w:type="table" w:customStyle="1" w:styleId="2">
    <w:name w:val="Сетка таблицы2"/>
    <w:basedOn w:val="a1"/>
    <w:next w:val="a3"/>
    <w:uiPriority w:val="39"/>
    <w:rsid w:val="00BA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6F72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1A5F-6928-4647-A356-946FF6D7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Вера Давыдова</cp:lastModifiedBy>
  <cp:revision>8</cp:revision>
  <cp:lastPrinted>2025-11-21T12:14:00Z</cp:lastPrinted>
  <dcterms:created xsi:type="dcterms:W3CDTF">2024-11-20T09:19:00Z</dcterms:created>
  <dcterms:modified xsi:type="dcterms:W3CDTF">2025-11-21T12:23:00Z</dcterms:modified>
</cp:coreProperties>
</file>