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F01E7" w14:textId="77777777" w:rsidR="005260C9" w:rsidRPr="005260C9" w:rsidRDefault="005260C9" w:rsidP="005260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ru-RU" w:eastAsia="ru-RU" w:bidi="ar-SA"/>
        </w:rPr>
      </w:pPr>
      <w:r w:rsidRPr="005260C9">
        <w:rPr>
          <w:rFonts w:ascii="Times New Roman" w:eastAsia="Times New Roman" w:hAnsi="Times New Roman" w:cs="Times New Roman"/>
          <w:b/>
          <w:caps/>
          <w:sz w:val="24"/>
          <w:szCs w:val="24"/>
          <w:lang w:val="ru-RU" w:eastAsia="ru-RU" w:bidi="ar-SA"/>
        </w:rPr>
        <w:t>Муниципальное бюджетное общеобразовательное учреждение</w:t>
      </w:r>
    </w:p>
    <w:p w14:paraId="605D43D4" w14:textId="77777777" w:rsidR="0055245B" w:rsidRDefault="005260C9" w:rsidP="005260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ru-RU" w:eastAsia="ru-RU" w:bidi="ar-SA"/>
        </w:rPr>
      </w:pPr>
      <w:r w:rsidRPr="005260C9">
        <w:rPr>
          <w:rFonts w:ascii="Times New Roman" w:eastAsia="Times New Roman" w:hAnsi="Times New Roman" w:cs="Times New Roman"/>
          <w:b/>
          <w:caps/>
          <w:sz w:val="24"/>
          <w:szCs w:val="24"/>
          <w:lang w:val="ru-RU" w:eastAsia="ru-RU" w:bidi="ar-SA"/>
        </w:rPr>
        <w:t>«Михайловская средняя общеобразовательная школа</w:t>
      </w:r>
    </w:p>
    <w:p w14:paraId="0818E71E" w14:textId="71DABC1C" w:rsidR="005260C9" w:rsidRPr="005260C9" w:rsidRDefault="0055245B" w:rsidP="005260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val="ru-RU" w:eastAsia="ru-RU" w:bidi="ar-SA"/>
        </w:rPr>
        <w:t>ИМЕНИ ЛУГИНИНА АНАТОЛИЯ КАСЬЯНОВИЧА</w:t>
      </w:r>
      <w:r w:rsidR="005260C9" w:rsidRPr="005260C9">
        <w:rPr>
          <w:rFonts w:ascii="Times New Roman" w:eastAsia="Times New Roman" w:hAnsi="Times New Roman" w:cs="Times New Roman"/>
          <w:b/>
          <w:caps/>
          <w:sz w:val="24"/>
          <w:szCs w:val="24"/>
          <w:lang w:val="ru-RU" w:eastAsia="ru-RU" w:bidi="ar-SA"/>
        </w:rPr>
        <w:t>»</w:t>
      </w:r>
    </w:p>
    <w:p w14:paraId="3E672877" w14:textId="77777777" w:rsidR="005260C9" w:rsidRPr="005260C9" w:rsidRDefault="005260C9" w:rsidP="005260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ru-RU" w:eastAsia="ru-RU" w:bidi="ar-SA"/>
        </w:rPr>
      </w:pPr>
      <w:r w:rsidRPr="005260C9">
        <w:rPr>
          <w:rFonts w:ascii="Times New Roman" w:eastAsia="Times New Roman" w:hAnsi="Times New Roman" w:cs="Times New Roman"/>
          <w:b/>
          <w:caps/>
          <w:sz w:val="24"/>
          <w:szCs w:val="24"/>
          <w:lang w:val="ru-RU" w:eastAsia="ru-RU" w:bidi="ar-SA"/>
        </w:rPr>
        <w:t>Нижнегорского района Республики Крым</w:t>
      </w:r>
    </w:p>
    <w:p w14:paraId="16882A69" w14:textId="77777777" w:rsidR="005260C9" w:rsidRPr="005260C9" w:rsidRDefault="005260C9" w:rsidP="005260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ru-RU" w:eastAsia="ru-RU" w:bidi="ar-SA"/>
        </w:rPr>
      </w:pPr>
    </w:p>
    <w:p w14:paraId="00CFB512" w14:textId="77777777" w:rsidR="005260C9" w:rsidRPr="005260C9" w:rsidRDefault="005260C9" w:rsidP="005260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ru-RU" w:eastAsia="ru-RU" w:bidi="ar-SA"/>
        </w:rPr>
      </w:pPr>
    </w:p>
    <w:p w14:paraId="3B622C7C" w14:textId="77777777" w:rsidR="005260C9" w:rsidRPr="005260C9" w:rsidRDefault="005260C9" w:rsidP="005260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134"/>
        <w:gridCol w:w="4819"/>
      </w:tblGrid>
      <w:tr w:rsidR="005260C9" w:rsidRPr="006A4EAB" w14:paraId="6EDE12E6" w14:textId="77777777" w:rsidTr="001956BD">
        <w:trPr>
          <w:trHeight w:val="1188"/>
        </w:trPr>
        <w:tc>
          <w:tcPr>
            <w:tcW w:w="3936" w:type="dxa"/>
          </w:tcPr>
          <w:p w14:paraId="40516CB0" w14:textId="77777777" w:rsidR="005260C9" w:rsidRPr="004407FB" w:rsidRDefault="005260C9" w:rsidP="00526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4407FB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ru-RU" w:eastAsia="ru-RU" w:bidi="ar-SA"/>
              </w:rPr>
              <w:t xml:space="preserve">РАССМОТРЕНО </w:t>
            </w:r>
          </w:p>
          <w:p w14:paraId="0EC36080" w14:textId="77777777" w:rsidR="005260C9" w:rsidRPr="004407FB" w:rsidRDefault="005260C9" w:rsidP="00526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4407FB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ru-RU" w:eastAsia="ru-RU" w:bidi="ar-SA"/>
              </w:rPr>
              <w:t>на педагогическом совете</w:t>
            </w:r>
          </w:p>
          <w:p w14:paraId="325856D3" w14:textId="09963A5C" w:rsidR="0055245B" w:rsidRPr="004407FB" w:rsidRDefault="0055245B" w:rsidP="00552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4407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 xml:space="preserve">протокол от </w:t>
            </w:r>
            <w:r w:rsidR="006A4E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15.02.2023</w:t>
            </w:r>
            <w:r w:rsidRPr="004407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 xml:space="preserve"> г. № </w:t>
            </w:r>
            <w:r w:rsidR="006A4E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2</w:t>
            </w:r>
          </w:p>
          <w:p w14:paraId="279B782C" w14:textId="77777777" w:rsidR="005260C9" w:rsidRPr="005E7258" w:rsidRDefault="005260C9" w:rsidP="00526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highlight w:val="yellow"/>
                <w:lang w:val="ru-RU" w:eastAsia="ru-RU" w:bidi="ar-SA"/>
              </w:rPr>
            </w:pPr>
          </w:p>
        </w:tc>
        <w:tc>
          <w:tcPr>
            <w:tcW w:w="1134" w:type="dxa"/>
          </w:tcPr>
          <w:p w14:paraId="125E06FB" w14:textId="77777777" w:rsidR="005260C9" w:rsidRPr="005E7258" w:rsidRDefault="005260C9" w:rsidP="00526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highlight w:val="yellow"/>
                <w:lang w:val="ru-RU" w:eastAsia="ru-RU" w:bidi="ar-SA"/>
              </w:rPr>
            </w:pPr>
          </w:p>
        </w:tc>
        <w:tc>
          <w:tcPr>
            <w:tcW w:w="4819" w:type="dxa"/>
            <w:hideMark/>
          </w:tcPr>
          <w:p w14:paraId="3C3E7A3D" w14:textId="77777777" w:rsidR="005260C9" w:rsidRPr="005260C9" w:rsidRDefault="005260C9" w:rsidP="00526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5260C9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ru-RU" w:eastAsia="ru-RU" w:bidi="ar-SA"/>
              </w:rPr>
              <w:t>УТВЕРЖДЕНО</w:t>
            </w:r>
          </w:p>
          <w:p w14:paraId="43E452B2" w14:textId="4F5400CD" w:rsidR="005260C9" w:rsidRPr="00CF6C05" w:rsidRDefault="005260C9" w:rsidP="00526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5260C9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ru-RU" w:eastAsia="ru-RU" w:bidi="ar-SA"/>
              </w:rPr>
              <w:t xml:space="preserve">приказом от </w:t>
            </w:r>
            <w:r w:rsidR="006A4EAB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ru-RU" w:eastAsia="ru-RU" w:bidi="ar-SA"/>
              </w:rPr>
              <w:t>15.02.2023</w:t>
            </w:r>
            <w:r w:rsidRPr="005260C9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ru-RU" w:eastAsia="ru-RU" w:bidi="ar-SA"/>
              </w:rPr>
              <w:t xml:space="preserve"> г. № </w:t>
            </w:r>
            <w:r w:rsidR="006A4EAB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ru-RU" w:eastAsia="ru-RU" w:bidi="ar-SA"/>
              </w:rPr>
              <w:t>62</w:t>
            </w:r>
          </w:p>
          <w:p w14:paraId="29455D05" w14:textId="77777777" w:rsidR="005260C9" w:rsidRPr="005260C9" w:rsidRDefault="005260C9" w:rsidP="00526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5260C9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ru-RU" w:eastAsia="ru-RU" w:bidi="ar-SA"/>
              </w:rPr>
              <w:t>Директор МБОУ «Михайловская СОШ»</w:t>
            </w:r>
          </w:p>
          <w:p w14:paraId="650E40F0" w14:textId="2EE8DB63" w:rsidR="005260C9" w:rsidRPr="005260C9" w:rsidRDefault="005260C9" w:rsidP="00526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5260C9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ru-RU" w:eastAsia="ru-RU" w:bidi="ar-SA"/>
              </w:rPr>
              <w:t>__________</w:t>
            </w:r>
            <w:r w:rsidR="00CF6C05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ru-RU" w:eastAsia="ru-RU" w:bidi="ar-SA"/>
              </w:rPr>
              <w:t xml:space="preserve"> </w:t>
            </w:r>
            <w:r w:rsidR="00CB6C4B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ru-RU" w:eastAsia="ru-RU" w:bidi="ar-SA"/>
              </w:rPr>
              <w:t>А.П. Куница</w:t>
            </w:r>
          </w:p>
        </w:tc>
      </w:tr>
    </w:tbl>
    <w:p w14:paraId="5887E7FB" w14:textId="77777777" w:rsidR="005260C9" w:rsidRPr="005260C9" w:rsidRDefault="005260C9" w:rsidP="005260C9">
      <w:pPr>
        <w:spacing w:after="0" w:line="240" w:lineRule="auto"/>
        <w:ind w:right="-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 w:eastAsia="ru-RU" w:bidi="ar-SA"/>
        </w:rPr>
      </w:pPr>
    </w:p>
    <w:p w14:paraId="70DB6DB5" w14:textId="77777777" w:rsidR="005260C9" w:rsidRPr="005260C9" w:rsidRDefault="005260C9" w:rsidP="005260C9">
      <w:pPr>
        <w:spacing w:after="0" w:line="240" w:lineRule="auto"/>
        <w:ind w:right="-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 w:eastAsia="ru-RU" w:bidi="ar-SA"/>
        </w:rPr>
      </w:pPr>
    </w:p>
    <w:p w14:paraId="2D0CBDAE" w14:textId="77777777" w:rsidR="005260C9" w:rsidRPr="005260C9" w:rsidRDefault="005260C9" w:rsidP="005260C9">
      <w:pPr>
        <w:spacing w:after="0" w:line="240" w:lineRule="auto"/>
        <w:ind w:right="-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 w:eastAsia="ru-RU" w:bidi="ar-SA"/>
        </w:rPr>
      </w:pPr>
    </w:p>
    <w:p w14:paraId="5CD578AD" w14:textId="77777777" w:rsidR="005260C9" w:rsidRPr="005260C9" w:rsidRDefault="005260C9" w:rsidP="005260C9">
      <w:pPr>
        <w:spacing w:after="0" w:line="240" w:lineRule="auto"/>
        <w:ind w:right="-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 w:eastAsia="ru-RU" w:bidi="ar-SA"/>
        </w:rPr>
      </w:pPr>
    </w:p>
    <w:p w14:paraId="04837518" w14:textId="77777777" w:rsidR="005260C9" w:rsidRPr="005260C9" w:rsidRDefault="005260C9" w:rsidP="005260C9">
      <w:pPr>
        <w:spacing w:after="0" w:line="240" w:lineRule="auto"/>
        <w:ind w:right="-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 w:eastAsia="ru-RU" w:bidi="ar-SA"/>
        </w:rPr>
      </w:pPr>
    </w:p>
    <w:p w14:paraId="422FD0F1" w14:textId="77777777" w:rsidR="005260C9" w:rsidRPr="005260C9" w:rsidRDefault="005260C9" w:rsidP="005260C9">
      <w:pPr>
        <w:spacing w:after="0" w:line="240" w:lineRule="auto"/>
        <w:ind w:right="-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 w:eastAsia="ru-RU" w:bidi="ar-SA"/>
        </w:rPr>
      </w:pPr>
    </w:p>
    <w:p w14:paraId="3F6F825F" w14:textId="77777777" w:rsidR="005260C9" w:rsidRPr="005260C9" w:rsidRDefault="005260C9" w:rsidP="005260C9">
      <w:pPr>
        <w:spacing w:after="0" w:line="240" w:lineRule="auto"/>
        <w:ind w:right="-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 w:eastAsia="ru-RU" w:bidi="ar-SA"/>
        </w:rPr>
      </w:pPr>
    </w:p>
    <w:p w14:paraId="33E941AA" w14:textId="77777777" w:rsidR="005260C9" w:rsidRPr="005260C9" w:rsidRDefault="005260C9" w:rsidP="005260C9">
      <w:pPr>
        <w:spacing w:after="0" w:line="240" w:lineRule="auto"/>
        <w:ind w:right="-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 w:eastAsia="ru-RU" w:bidi="ar-SA"/>
        </w:rPr>
      </w:pPr>
    </w:p>
    <w:p w14:paraId="1688F7B8" w14:textId="77777777" w:rsidR="005260C9" w:rsidRPr="005260C9" w:rsidRDefault="005260C9" w:rsidP="005260C9">
      <w:pPr>
        <w:spacing w:after="0" w:line="240" w:lineRule="auto"/>
        <w:ind w:right="-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 w:eastAsia="ru-RU" w:bidi="ar-SA"/>
        </w:rPr>
      </w:pPr>
    </w:p>
    <w:p w14:paraId="1F9402F8" w14:textId="77777777" w:rsidR="005260C9" w:rsidRPr="005260C9" w:rsidRDefault="005260C9" w:rsidP="005260C9">
      <w:pPr>
        <w:spacing w:after="0" w:line="240" w:lineRule="auto"/>
        <w:ind w:right="-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 w:eastAsia="ru-RU" w:bidi="ar-SA"/>
        </w:rPr>
      </w:pPr>
    </w:p>
    <w:p w14:paraId="58F7BC89" w14:textId="15DC1C99" w:rsidR="000E76C8" w:rsidRPr="000E76C8" w:rsidRDefault="00C272E2" w:rsidP="000E76C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val="ru-RU" w:eastAsia="ru-RU" w:bidi="ar-SA"/>
        </w:rPr>
      </w:pPr>
      <w:r w:rsidRPr="00C272E2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val="ru-RU" w:eastAsia="ru-RU" w:bidi="ar-SA"/>
        </w:rPr>
        <w:t>ПОЛОЖЕНИЕ</w:t>
      </w:r>
    </w:p>
    <w:p w14:paraId="3308B4CE" w14:textId="05944AFE" w:rsidR="000E76C8" w:rsidRPr="000E76C8" w:rsidRDefault="00C272E2" w:rsidP="000E76C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val="ru-RU" w:eastAsia="ru-RU" w:bidi="ar-SA"/>
        </w:rPr>
      </w:pPr>
      <w:r w:rsidRPr="00C272E2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val="ru-RU" w:eastAsia="ru-RU" w:bidi="ar-SA"/>
        </w:rPr>
        <w:t>О ПОРЯДКЕ ОФОРМЛЕНИЯ ВОЗНИКНОВЕНИЯ, ПРИОСТАНОВЛЕНИЯ И ПРЕКРАЩЕНИЯ ОТНОШЕНИЙ МЕЖДУ ОБЩЕОБРАЗОВАТЕЛЬНОЙ ОРГАНИЗАЦИЕЙ И ОБУЧАЮЩИМИСЯ И (ИЛИ) РОДИТЕЛЯМИ (ЗАКОННЫМИ ПРЕДСТАВИТЕЛЯМИ) НЕСОВЕРШЕННОЛЕТНИХ ОБУЧАЮЩИХСЯ</w:t>
      </w:r>
    </w:p>
    <w:p w14:paraId="763E39D9" w14:textId="77777777" w:rsidR="005260C9" w:rsidRDefault="005260C9" w:rsidP="005260C9">
      <w:pPr>
        <w:spacing w:after="0" w:line="240" w:lineRule="auto"/>
        <w:rPr>
          <w:rFonts w:ascii="Times New Roman" w:eastAsia="Batang" w:hAnsi="Times New Roman" w:cs="Times New Roman"/>
          <w:b/>
          <w:sz w:val="40"/>
          <w:szCs w:val="40"/>
          <w:lang w:val="ru-RU" w:eastAsia="ko-KR" w:bidi="ar-SA"/>
        </w:rPr>
      </w:pPr>
      <w:r>
        <w:rPr>
          <w:rFonts w:ascii="Times New Roman" w:eastAsia="Batang" w:hAnsi="Times New Roman" w:cs="Times New Roman"/>
          <w:b/>
          <w:sz w:val="40"/>
          <w:szCs w:val="40"/>
          <w:lang w:val="ru-RU" w:eastAsia="ko-KR" w:bidi="ar-SA"/>
        </w:rPr>
        <w:br w:type="page"/>
      </w:r>
    </w:p>
    <w:p w14:paraId="07F0ED72" w14:textId="77777777" w:rsidR="000E76C8" w:rsidRPr="000E76C8" w:rsidRDefault="000E76C8" w:rsidP="000E76C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val="ru-RU" w:eastAsia="ru-RU" w:bidi="ar-SA"/>
        </w:rPr>
        <w:lastRenderedPageBreak/>
        <w:t>Положение</w:t>
      </w:r>
    </w:p>
    <w:p w14:paraId="40D1D826" w14:textId="77777777" w:rsidR="000E76C8" w:rsidRPr="000E76C8" w:rsidRDefault="000E76C8" w:rsidP="000E76C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val="ru-RU" w:eastAsia="ru-RU" w:bidi="ar-SA"/>
        </w:rPr>
        <w:t>о порядке оформления возникновения, приостановления и прекращения отношений между общеобразовательной организацией и обучающимися и (или) родителями (законными представителями) несовершеннолетних обучающихся</w:t>
      </w:r>
    </w:p>
    <w:p w14:paraId="4D5E0A50" w14:textId="77777777" w:rsidR="000E76C8" w:rsidRPr="000E76C8" w:rsidRDefault="000E76C8" w:rsidP="000E76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t> </w:t>
      </w:r>
    </w:p>
    <w:p w14:paraId="2BBE771B" w14:textId="77777777" w:rsidR="000E76C8" w:rsidRPr="000E76C8" w:rsidRDefault="000E76C8" w:rsidP="00C272E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 w:bidi="ar-SA"/>
        </w:rPr>
        <w:t>1. Общие положения</w:t>
      </w:r>
    </w:p>
    <w:p w14:paraId="44EC0AB2" w14:textId="77777777" w:rsidR="000E76C8" w:rsidRPr="000E76C8" w:rsidRDefault="000E76C8" w:rsidP="000E76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t>1.1. Настоящее </w:t>
      </w:r>
      <w:r w:rsidRPr="000E76C8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bdr w:val="none" w:sz="0" w:space="0" w:color="auto" w:frame="1"/>
          <w:lang w:val="ru-RU" w:eastAsia="ru-RU" w:bidi="ar-SA"/>
        </w:rPr>
        <w:t>Положение о порядке оформления возникновения, приостановления и прекращения образовательных отношений</w:t>
      </w: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t> в школе разработано в соответствии с Федеральным законом № 273-ФЗ от 29.12.2012 «Об образовании в Российской Федерации» с изменениями на 29 декабря 2022 года, Федеральным Законом «Об основных гарантиях прав ребёнка в Российской Федерации» от 24.07.1998 года № 124-ФЗ с изменениями на 29 декабря 2022 года, а также Уставом МБОУ «Михайловская СОШ» (далее – Школа)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14:paraId="2E6317DF" w14:textId="77777777" w:rsidR="000E76C8" w:rsidRPr="000E76C8" w:rsidRDefault="000E76C8" w:rsidP="000E76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t>1.2. Данное Положение регламентирует </w:t>
      </w:r>
      <w:r w:rsidRPr="000E76C8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  <w:lang w:val="ru-RU" w:eastAsia="ru-RU" w:bidi="ar-SA"/>
        </w:rPr>
        <w:t>порядок оформления возникновения, приостановления и прекращения образовательных отношений</w:t>
      </w: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t> между Школой и обучающимися школы и (или) их родителями (законными представителями) несовершеннолетних обучающихся.</w:t>
      </w:r>
    </w:p>
    <w:p w14:paraId="2A978B3F" w14:textId="77777777" w:rsidR="000E76C8" w:rsidRPr="000E76C8" w:rsidRDefault="000E76C8" w:rsidP="000E76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t>1.3. </w:t>
      </w:r>
      <w:r w:rsidRPr="000E76C8">
        <w:rPr>
          <w:rFonts w:ascii="Times New Roman" w:eastAsia="Times New Roman" w:hAnsi="Times New Roman" w:cs="Times New Roman"/>
          <w:b/>
          <w:bCs/>
          <w:i/>
          <w:iCs/>
          <w:color w:val="1E2120"/>
          <w:sz w:val="24"/>
          <w:szCs w:val="24"/>
          <w:bdr w:val="none" w:sz="0" w:space="0" w:color="auto" w:frame="1"/>
          <w:lang w:val="ru-RU" w:eastAsia="ru-RU" w:bidi="ar-SA"/>
        </w:rPr>
        <w:t>Образовательные отношения</w:t>
      </w: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t> —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14:paraId="12C5C36F" w14:textId="77777777" w:rsidR="000E76C8" w:rsidRDefault="000E76C8" w:rsidP="000E76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t>1.4. </w:t>
      </w:r>
      <w:r w:rsidRPr="000E76C8">
        <w:rPr>
          <w:rFonts w:ascii="Times New Roman" w:eastAsia="Times New Roman" w:hAnsi="Times New Roman" w:cs="Times New Roman"/>
          <w:b/>
          <w:bCs/>
          <w:i/>
          <w:iCs/>
          <w:color w:val="1E2120"/>
          <w:sz w:val="24"/>
          <w:szCs w:val="24"/>
          <w:bdr w:val="none" w:sz="0" w:space="0" w:color="auto" w:frame="1"/>
          <w:lang w:val="ru-RU" w:eastAsia="ru-RU" w:bidi="ar-SA"/>
        </w:rPr>
        <w:t>Участники образовательных отношений</w:t>
      </w: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t> — обучающиеся, родители (законные представители) несовершеннолетних обучающихся, педагогические работники общеобразовательной организации, осуществляющие образовательную деятельность.</w:t>
      </w:r>
    </w:p>
    <w:p w14:paraId="53AE98B8" w14:textId="77777777" w:rsidR="00C272E2" w:rsidRPr="000E76C8" w:rsidRDefault="00C272E2" w:rsidP="000E76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</w:pPr>
    </w:p>
    <w:p w14:paraId="47E7411B" w14:textId="77777777" w:rsidR="000E76C8" w:rsidRPr="000E76C8" w:rsidRDefault="000E76C8" w:rsidP="00C272E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 w:bidi="ar-SA"/>
        </w:rPr>
        <w:t>2. Возникновение образовательных отношений в школе</w:t>
      </w:r>
    </w:p>
    <w:p w14:paraId="0DB9831A" w14:textId="77777777" w:rsidR="000E76C8" w:rsidRPr="000E76C8" w:rsidRDefault="000E76C8" w:rsidP="000E76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t>2.1. Основанием возникновения образовательных отношений является приказ директора школы о приеме (зачислении) лица для обучения или для прохождения промежуточной или государственной (итоговой) аттестации в Школе.</w:t>
      </w:r>
    </w:p>
    <w:p w14:paraId="20E72B34" w14:textId="77777777" w:rsidR="000E76C8" w:rsidRPr="000E76C8" w:rsidRDefault="000E76C8" w:rsidP="000E76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t>2.2. Возникновение образовательных отношений в связи с приемом лица в Школу на обучение по основным общеобразовательным программам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в образовательную организацию, утвержденными приказом директора школы.</w:t>
      </w:r>
    </w:p>
    <w:p w14:paraId="5F712A8D" w14:textId="77777777" w:rsidR="000E76C8" w:rsidRPr="000E76C8" w:rsidRDefault="000E76C8" w:rsidP="000E76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t>2.3. Права и обязанности обучающегося, предусмотренные законодательством об образовании и локальным нормативным актом Школы, возникают у лица, принятого на обучение, с даты зачисления в Школу.</w:t>
      </w:r>
    </w:p>
    <w:p w14:paraId="137A5A10" w14:textId="77777777" w:rsidR="000E76C8" w:rsidRDefault="000E76C8" w:rsidP="000E76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t>2.4. При приеме в Школу директор обязан ознакомить принятых на обучение и родителей (законных представителей) с Уставом, лицензией на право ведения образовательной деятельности, со свидетельством о государственной аккредитации общеобразовательной организации, основными образовательными программами, реализуемыми в Школе и другими документами, регламентирующими организацию образовательных отношений.</w:t>
      </w:r>
    </w:p>
    <w:p w14:paraId="7AE6A259" w14:textId="77777777" w:rsidR="00C272E2" w:rsidRPr="000E76C8" w:rsidRDefault="00C272E2" w:rsidP="000E76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</w:pPr>
    </w:p>
    <w:p w14:paraId="57DDCE6F" w14:textId="77777777" w:rsidR="000E76C8" w:rsidRPr="000E76C8" w:rsidRDefault="000E76C8" w:rsidP="00C272E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 w:bidi="ar-SA"/>
        </w:rPr>
        <w:t>3. Договор об образовании</w:t>
      </w:r>
    </w:p>
    <w:p w14:paraId="7345621F" w14:textId="77777777" w:rsidR="000E76C8" w:rsidRDefault="000E76C8" w:rsidP="000E76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t xml:space="preserve">3.1. Между Школой в лице директора (либо лице, его замещающем) и лицом, зачисляемым на обучение или родителями (законными представителями) несовершеннолетнего обучающегося может заключаться договор об образовании. В обязательном порядке договор об образовании заключается при приеме на обучение за счет средств физического и (или) юридического лица (далее – договор об оказании платных образовательных услуг), если такая форма оказания услуг имеется в Школе. </w:t>
      </w:r>
    </w:p>
    <w:p w14:paraId="7CAD65F7" w14:textId="77777777" w:rsidR="00C272E2" w:rsidRPr="000E76C8" w:rsidRDefault="00C272E2" w:rsidP="000E76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</w:pPr>
    </w:p>
    <w:p w14:paraId="47D22B62" w14:textId="77777777" w:rsidR="000E76C8" w:rsidRPr="000E76C8" w:rsidRDefault="000E76C8" w:rsidP="00C272E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 w:bidi="ar-SA"/>
        </w:rPr>
        <w:lastRenderedPageBreak/>
        <w:t>4. Прием на обучение в общеобразовательную организацию</w:t>
      </w:r>
    </w:p>
    <w:p w14:paraId="64D72CA2" w14:textId="77777777" w:rsidR="000E76C8" w:rsidRDefault="000E76C8" w:rsidP="000E76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t>4.1. Прием на обучение в школу регламентируется Положением о правилах приёма граждан в МБОУ «Михайловская СОШ» по программам начального общего, основного общего и среднего общего образования.</w:t>
      </w:r>
    </w:p>
    <w:p w14:paraId="2A639381" w14:textId="77777777" w:rsidR="00C272E2" w:rsidRPr="000E76C8" w:rsidRDefault="00C272E2" w:rsidP="000E76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</w:pPr>
    </w:p>
    <w:p w14:paraId="2DD8417B" w14:textId="77777777" w:rsidR="000E76C8" w:rsidRPr="000E76C8" w:rsidRDefault="000E76C8" w:rsidP="00C272E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 w:bidi="ar-SA"/>
        </w:rPr>
        <w:t>5. Изменение образовательных отношений</w:t>
      </w:r>
    </w:p>
    <w:p w14:paraId="5C54E479" w14:textId="77777777" w:rsidR="000E76C8" w:rsidRPr="000E76C8" w:rsidRDefault="000E76C8" w:rsidP="000E76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t>5.1. Образовательные отношения изменяются в случае изменений условий получения обучающимися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Школы</w:t>
      </w:r>
    </w:p>
    <w:p w14:paraId="3FCDD92A" w14:textId="77777777" w:rsidR="000E76C8" w:rsidRPr="000E76C8" w:rsidRDefault="000E76C8" w:rsidP="000E76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t>5.2.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Школе.</w:t>
      </w:r>
    </w:p>
    <w:p w14:paraId="5710E69D" w14:textId="77777777" w:rsidR="000E76C8" w:rsidRPr="000E76C8" w:rsidRDefault="000E76C8" w:rsidP="000E76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t>5.3. Решение об изменении формы получения образования или формы обучения до получения ими основного общего образования детей-сирот и детей, оставшихся без попечения родителей, принимается с согласия органа опеки и попечительства.</w:t>
      </w:r>
    </w:p>
    <w:p w14:paraId="3E6C0461" w14:textId="77777777" w:rsidR="000E76C8" w:rsidRDefault="000E76C8" w:rsidP="000E76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t>5.4. Основанием для изменения образовательных отношений является приказ, изданный директором Школы или уполномоченным им лицом.</w:t>
      </w:r>
    </w:p>
    <w:p w14:paraId="34E091E2" w14:textId="77777777" w:rsidR="00C272E2" w:rsidRPr="000E76C8" w:rsidRDefault="00C272E2" w:rsidP="000E76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</w:pPr>
    </w:p>
    <w:p w14:paraId="50F0D3EE" w14:textId="77777777" w:rsidR="000E76C8" w:rsidRPr="000E76C8" w:rsidRDefault="000E76C8" w:rsidP="00C272E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 w:bidi="ar-SA"/>
        </w:rPr>
        <w:t>6. Приостановление образовательных отношений</w:t>
      </w:r>
    </w:p>
    <w:p w14:paraId="41FF315F" w14:textId="77777777" w:rsidR="000E76C8" w:rsidRPr="000E76C8" w:rsidRDefault="000E76C8" w:rsidP="000E76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t>6.1. Образовательные отношения могут быть приостановлены в случае отсутствия обучающегося на учебных занятиях по следующим причинам:</w:t>
      </w:r>
    </w:p>
    <w:p w14:paraId="7615D02B" w14:textId="77777777" w:rsidR="000E76C8" w:rsidRPr="000E76C8" w:rsidRDefault="000E76C8" w:rsidP="000E76C8">
      <w:pPr>
        <w:numPr>
          <w:ilvl w:val="0"/>
          <w:numId w:val="3"/>
        </w:numPr>
        <w:shd w:val="clear" w:color="auto" w:fill="FFFFFF"/>
        <w:spacing w:after="0" w:line="240" w:lineRule="auto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t>продолжительная болезнь;</w:t>
      </w:r>
    </w:p>
    <w:p w14:paraId="3DDFE67A" w14:textId="77777777" w:rsidR="000E76C8" w:rsidRPr="000E76C8" w:rsidRDefault="000E76C8" w:rsidP="000E76C8">
      <w:pPr>
        <w:numPr>
          <w:ilvl w:val="0"/>
          <w:numId w:val="3"/>
        </w:numPr>
        <w:shd w:val="clear" w:color="auto" w:fill="FFFFFF"/>
        <w:spacing w:after="0" w:line="240" w:lineRule="auto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t>длительное медицинское обследование;</w:t>
      </w:r>
    </w:p>
    <w:p w14:paraId="51999CAD" w14:textId="77777777" w:rsidR="000E76C8" w:rsidRPr="000E76C8" w:rsidRDefault="000E76C8" w:rsidP="000E76C8">
      <w:pPr>
        <w:numPr>
          <w:ilvl w:val="0"/>
          <w:numId w:val="3"/>
        </w:numPr>
        <w:shd w:val="clear" w:color="auto" w:fill="FFFFFF"/>
        <w:spacing w:after="0" w:line="240" w:lineRule="auto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t>иные семейные обстоятельства.</w:t>
      </w:r>
    </w:p>
    <w:p w14:paraId="0D1C8832" w14:textId="77331E22" w:rsidR="000E76C8" w:rsidRDefault="000E76C8" w:rsidP="000E76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t>6.2. Приостановление образовательных отношений, осуществляется по письменному заявлению обучающегося (родителей (законных представителей) несовершеннолетнего обучающегося). Форма заявления о приостановлении образовательных отношений разрабатывается в Школе (Приложение) и размещается на официальном сайте школы в сети «Интернет». Приостановление образовательных отношений оформляется приказом директора школы.</w:t>
      </w:r>
    </w:p>
    <w:p w14:paraId="67ACAEFD" w14:textId="77777777" w:rsidR="00C272E2" w:rsidRPr="000E76C8" w:rsidRDefault="00C272E2" w:rsidP="000E76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</w:pPr>
    </w:p>
    <w:p w14:paraId="1AA1967F" w14:textId="77777777" w:rsidR="000E76C8" w:rsidRPr="000E76C8" w:rsidRDefault="000E76C8" w:rsidP="00C272E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 w:bidi="ar-SA"/>
        </w:rPr>
        <w:t>7. Прекращение образовательных отношений</w:t>
      </w:r>
    </w:p>
    <w:p w14:paraId="44173FAF" w14:textId="77777777" w:rsidR="000E76C8" w:rsidRPr="000E76C8" w:rsidRDefault="000E76C8" w:rsidP="000E76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t>7.1. Образовательные отношения между Школой и обучающимся и (или) их родителями (законными представителями) несовершеннолетнего могут быть прекращены в связи с получением образования (завершением обучения).</w:t>
      </w:r>
    </w:p>
    <w:p w14:paraId="4AF2E33B" w14:textId="77777777" w:rsidR="000E76C8" w:rsidRPr="000E76C8" w:rsidRDefault="000E76C8" w:rsidP="000E76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t>7.2. </w:t>
      </w: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bdr w:val="none" w:sz="0" w:space="0" w:color="auto" w:frame="1"/>
          <w:lang w:val="ru-RU" w:eastAsia="ru-RU" w:bidi="ar-SA"/>
        </w:rPr>
        <w:t>Образовательные отношения могут быть прекращены досрочно:</w:t>
      </w:r>
    </w:p>
    <w:p w14:paraId="63043349" w14:textId="77777777" w:rsidR="000E76C8" w:rsidRPr="000E76C8" w:rsidRDefault="000E76C8" w:rsidP="000E76C8">
      <w:pPr>
        <w:numPr>
          <w:ilvl w:val="0"/>
          <w:numId w:val="4"/>
        </w:numPr>
        <w:shd w:val="clear" w:color="auto" w:fill="FFFFFF"/>
        <w:spacing w:after="0" w:line="240" w:lineRule="auto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t>по инициативе обучающегося или родителей (законных представителей) несовершеннолетнего обучающегося,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33306417" w14:textId="77777777" w:rsidR="000E76C8" w:rsidRPr="000E76C8" w:rsidRDefault="000E76C8" w:rsidP="000E76C8">
      <w:pPr>
        <w:numPr>
          <w:ilvl w:val="0"/>
          <w:numId w:val="4"/>
        </w:numPr>
        <w:shd w:val="clear" w:color="auto" w:fill="FFFFFF"/>
        <w:spacing w:after="0" w:line="240" w:lineRule="auto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t>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 в случае установления нарушения порядка приема в школу, повлекшего по вине обучающегося его не законное зачисление в Школу;</w:t>
      </w:r>
    </w:p>
    <w:p w14:paraId="627CA7C3" w14:textId="77777777" w:rsidR="000E76C8" w:rsidRPr="000E76C8" w:rsidRDefault="000E76C8" w:rsidP="000E76C8">
      <w:pPr>
        <w:numPr>
          <w:ilvl w:val="0"/>
          <w:numId w:val="4"/>
        </w:numPr>
        <w:shd w:val="clear" w:color="auto" w:fill="FFFFFF"/>
        <w:spacing w:after="0" w:line="240" w:lineRule="auto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t>по обстоятельствам, не зависящим от воли обучающегося или родителей (законных представителей) несовершеннолетнего обучающегося и Школы, в том числе, в случае ликвидации организации, осуществляющей образовательную деятельность.</w:t>
      </w:r>
    </w:p>
    <w:p w14:paraId="633CC2C6" w14:textId="77777777" w:rsidR="000E76C8" w:rsidRPr="000E76C8" w:rsidRDefault="000E76C8" w:rsidP="000E76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t>7.3.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Школой, если иное не предусмотрено Федеральными законами.</w:t>
      </w:r>
    </w:p>
    <w:p w14:paraId="2D090517" w14:textId="77777777" w:rsidR="000E76C8" w:rsidRPr="000E76C8" w:rsidRDefault="000E76C8" w:rsidP="000E76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lastRenderedPageBreak/>
        <w:t>7.4. Основанием для прекращения образовательных отношений является приказ об отчислении обучающегося из Школы. Права и обязанности обучающегося, предусмотренные законодательством об образовании и локальным актом общеобразовательной организации, прекращаются с даты его отчисления из школы.</w:t>
      </w: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br/>
        <w:t>7.5. Права и обязанности обучающегося, предусмотренные законодательством об образовании и локальными нормативными актами Школы, прекращаются с даты его отчисления.</w:t>
      </w:r>
    </w:p>
    <w:p w14:paraId="4E15110E" w14:textId="77777777" w:rsidR="000E76C8" w:rsidRPr="000E76C8" w:rsidRDefault="000E76C8" w:rsidP="000E76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t>7.6.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14:paraId="193C2DCA" w14:textId="77777777" w:rsidR="000E76C8" w:rsidRPr="000E76C8" w:rsidRDefault="000E76C8" w:rsidP="000E76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t>7.7. При досрочном прекращении образовательных отношений Школа в трехдневный срок после издания приказа об отчислении обучающегося выдает справку об обучении или о периоде обучения в следующих случаях:</w:t>
      </w:r>
    </w:p>
    <w:p w14:paraId="34B560D8" w14:textId="77777777" w:rsidR="000E76C8" w:rsidRPr="000E76C8" w:rsidRDefault="000E76C8" w:rsidP="000E76C8">
      <w:pPr>
        <w:numPr>
          <w:ilvl w:val="0"/>
          <w:numId w:val="5"/>
        </w:numPr>
        <w:shd w:val="clear" w:color="auto" w:fill="FFFFFF"/>
        <w:spacing w:after="0" w:line="240" w:lineRule="auto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t>не прошедшим государственную (итоговую) аттестацию или получившим на итоговой аттестации неудовлетворительные результаты — справку установленного образца;</w:t>
      </w:r>
    </w:p>
    <w:p w14:paraId="2D511CBB" w14:textId="77777777" w:rsidR="000E76C8" w:rsidRPr="000E76C8" w:rsidRDefault="000E76C8" w:rsidP="000E76C8">
      <w:pPr>
        <w:numPr>
          <w:ilvl w:val="0"/>
          <w:numId w:val="5"/>
        </w:numPr>
        <w:shd w:val="clear" w:color="auto" w:fill="FFFFFF"/>
        <w:spacing w:after="0" w:line="240" w:lineRule="auto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t>освоившим часть образовательной программы и (или) отчисленным из школы — справку о текущей успеваемости.</w:t>
      </w:r>
    </w:p>
    <w:p w14:paraId="619E5D73" w14:textId="77777777" w:rsidR="000E76C8" w:rsidRPr="000E76C8" w:rsidRDefault="000E76C8" w:rsidP="000E76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t>7.8. Основания и порядок отчисления обучающегося из школы регламентируется Положением о правилах приёма, перевода, выбытия и отчисления обучающихся.</w:t>
      </w:r>
    </w:p>
    <w:p w14:paraId="1373E91C" w14:textId="77777777" w:rsidR="000E76C8" w:rsidRDefault="000E76C8" w:rsidP="000E76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t>7.9. В случае прекращения деятельности Школы, а также в случае аннулирования у нее лицензии на право осуществления образовательной деятельности, лишения государственной аккредитации, истечения срока действия свидетельства о государственной аккредитации учредитель (учредители) такой образовательной организации обеспечивает перевод обучающихся с согласия обучающихся (родителей (законных представителей) несовершеннолетних обучающихся) в другие образовательные организации, реализующие соответствующие образовательные программы.</w:t>
      </w:r>
    </w:p>
    <w:p w14:paraId="3EFAF9DB" w14:textId="77777777" w:rsidR="00C272E2" w:rsidRPr="000E76C8" w:rsidRDefault="00C272E2" w:rsidP="000E76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</w:pPr>
    </w:p>
    <w:p w14:paraId="60C292F7" w14:textId="77777777" w:rsidR="000E76C8" w:rsidRPr="000E76C8" w:rsidRDefault="000E76C8" w:rsidP="00C272E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 w:bidi="ar-SA"/>
        </w:rPr>
        <w:t>8. Заключительные положения</w:t>
      </w:r>
    </w:p>
    <w:p w14:paraId="238CE5A0" w14:textId="77777777" w:rsidR="000E76C8" w:rsidRPr="000E76C8" w:rsidRDefault="000E76C8" w:rsidP="000E76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t>8.1. Настоящее Положение о порядке оформления возникновения, приостановления и прекращения образовательных отношений между образовательной организацией и обучающимися и (или) их родителями (законными представителями) является локальным нормативным актом, принимается на Педагогическом совете школы и утверждается (либо вводится в действие) приказом директора Школы.</w:t>
      </w:r>
    </w:p>
    <w:p w14:paraId="6F51E112" w14:textId="77777777" w:rsidR="000E76C8" w:rsidRPr="000E76C8" w:rsidRDefault="000E76C8" w:rsidP="000E76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3334675A" w14:textId="77777777" w:rsidR="000E76C8" w:rsidRPr="000E76C8" w:rsidRDefault="000E76C8" w:rsidP="000E76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t>8.3. Положение о порядке оформления возникновения, приостановления и прекращения образовательных отношений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14:paraId="7C6DAC40" w14:textId="77777777" w:rsidR="000E76C8" w:rsidRPr="000E76C8" w:rsidRDefault="000E76C8" w:rsidP="000E76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16761B2C" w14:textId="77777777" w:rsidR="000E76C8" w:rsidRPr="000E76C8" w:rsidRDefault="000E76C8" w:rsidP="000E76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</w:pPr>
    </w:p>
    <w:p w14:paraId="4BFD2DA4" w14:textId="77777777" w:rsidR="000E76C8" w:rsidRPr="000E76C8" w:rsidRDefault="000E76C8" w:rsidP="000E76C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1E2120"/>
          <w:sz w:val="24"/>
          <w:szCs w:val="24"/>
          <w:bdr w:val="none" w:sz="0" w:space="0" w:color="auto" w:frame="1"/>
          <w:lang w:val="ru-RU" w:eastAsia="ru-RU" w:bidi="ar-SA"/>
        </w:rPr>
      </w:pPr>
    </w:p>
    <w:p w14:paraId="4ACCD16E" w14:textId="77777777" w:rsidR="000E76C8" w:rsidRPr="000E76C8" w:rsidRDefault="000E76C8" w:rsidP="000E76C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1E2120"/>
          <w:sz w:val="24"/>
          <w:szCs w:val="24"/>
          <w:bdr w:val="none" w:sz="0" w:space="0" w:color="auto" w:frame="1"/>
          <w:lang w:val="ru-RU" w:eastAsia="ru-RU" w:bidi="ar-SA"/>
        </w:rPr>
      </w:pPr>
    </w:p>
    <w:p w14:paraId="465D6993" w14:textId="77777777" w:rsidR="000E76C8" w:rsidRPr="000E76C8" w:rsidRDefault="000E76C8" w:rsidP="000E76C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1E2120"/>
          <w:sz w:val="24"/>
          <w:szCs w:val="24"/>
          <w:bdr w:val="none" w:sz="0" w:space="0" w:color="auto" w:frame="1"/>
          <w:lang w:val="ru-RU" w:eastAsia="ru-RU" w:bidi="ar-SA"/>
        </w:rPr>
      </w:pPr>
    </w:p>
    <w:p w14:paraId="08A81202" w14:textId="77777777" w:rsidR="000E76C8" w:rsidRPr="000E76C8" w:rsidRDefault="000E76C8" w:rsidP="000E76C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sectPr w:rsidR="000E76C8" w:rsidRPr="000E76C8" w:rsidSect="00B832D0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14:paraId="32C795E4" w14:textId="77777777" w:rsidR="000E76C8" w:rsidRPr="000E76C8" w:rsidRDefault="000E76C8" w:rsidP="000E76C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0E76C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lastRenderedPageBreak/>
        <w:t xml:space="preserve">Приложение </w:t>
      </w:r>
    </w:p>
    <w:p w14:paraId="2DCE2A64" w14:textId="77777777" w:rsidR="000E76C8" w:rsidRPr="000E76C8" w:rsidRDefault="000E76C8" w:rsidP="000E76C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0E76C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 Положению</w:t>
      </w:r>
    </w:p>
    <w:p w14:paraId="593CFAA5" w14:textId="77777777" w:rsidR="000E76C8" w:rsidRPr="000E76C8" w:rsidRDefault="000E76C8" w:rsidP="000E76C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13686E40" w14:textId="77777777" w:rsidR="000E76C8" w:rsidRPr="000E76C8" w:rsidRDefault="000E76C8" w:rsidP="000E76C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285A4CB7" w14:textId="77777777" w:rsidR="000E76C8" w:rsidRPr="000E76C8" w:rsidRDefault="000E76C8" w:rsidP="000E76C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t>Директору _______________________</w:t>
      </w: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br/>
        <w:t>________________________________</w:t>
      </w: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br/>
        <w:t>(наименование общеобразовательной организации)</w:t>
      </w: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br/>
        <w:t>от ______________________________</w:t>
      </w: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br/>
        <w:t>(фамилия, имя, отчество),</w:t>
      </w: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br/>
        <w:t>Паспорт серии _____ № ___________</w:t>
      </w: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br/>
        <w:t>Зарегистрирован по адресу: ________</w:t>
      </w: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br/>
        <w:t>________________________________</w:t>
      </w:r>
    </w:p>
    <w:p w14:paraId="2B3DDC8D" w14:textId="77777777" w:rsidR="000E76C8" w:rsidRPr="000E76C8" w:rsidRDefault="000E76C8" w:rsidP="000E76C8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</w:pPr>
    </w:p>
    <w:p w14:paraId="7F42DF6A" w14:textId="77777777" w:rsidR="000E76C8" w:rsidRPr="000E76C8" w:rsidRDefault="000E76C8" w:rsidP="000E76C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t>ЗАЯВЛЕНИЕ</w:t>
      </w:r>
    </w:p>
    <w:p w14:paraId="4381EFAD" w14:textId="77777777" w:rsidR="000E76C8" w:rsidRPr="000E76C8" w:rsidRDefault="000E76C8" w:rsidP="000E76C8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br/>
      </w: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br/>
        <w:t>Я, _____________________________________ (ФИО), являясь законным представителем несовершеннолетнего __________________________________ (ФИО обучающегося), прошу приостановить образовательные отношения между __________________________________ (наименование общеобразовательной организации) и обучающимся __________________________________ в связи с ___________________________________ ___________________________________ на срок ____________________________________.</w:t>
      </w: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br/>
      </w: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br/>
      </w: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br/>
        <w:t>"___"__________202__г. ____________ ___________________________________</w:t>
      </w:r>
    </w:p>
    <w:p w14:paraId="6AD49796" w14:textId="77777777" w:rsidR="000E76C8" w:rsidRPr="000E76C8" w:rsidRDefault="000E76C8" w:rsidP="000E76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t xml:space="preserve">       дата                                   подпись                    расшифровка подписи</w:t>
      </w:r>
    </w:p>
    <w:p w14:paraId="78C84A3A" w14:textId="77777777" w:rsidR="000E76C8" w:rsidRPr="000E76C8" w:rsidRDefault="000E76C8" w:rsidP="000E76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</w:pPr>
      <w:r w:rsidRPr="000E76C8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 w:bidi="ar-SA"/>
        </w:rPr>
        <w:t> </w:t>
      </w:r>
    </w:p>
    <w:p w14:paraId="36D49346" w14:textId="77777777" w:rsidR="000E76C8" w:rsidRPr="000E76C8" w:rsidRDefault="000E76C8" w:rsidP="000E76C8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:lang w:val="ru-RU" w:bidi="ar-SA"/>
          <w14:ligatures w14:val="standardContextual"/>
        </w:rPr>
      </w:pPr>
    </w:p>
    <w:p w14:paraId="2689208F" w14:textId="29833C44" w:rsidR="0084612D" w:rsidRPr="0083097D" w:rsidRDefault="0084612D" w:rsidP="000C2130">
      <w:pPr>
        <w:spacing w:after="0" w:line="240" w:lineRule="auto"/>
        <w:jc w:val="center"/>
        <w:outlineLvl w:val="1"/>
        <w:rPr>
          <w:lang w:val="ru-RU"/>
        </w:rPr>
      </w:pPr>
    </w:p>
    <w:sectPr w:rsidR="0084612D" w:rsidRPr="0083097D" w:rsidSect="000B20CC">
      <w:headerReference w:type="default" r:id="rId8"/>
      <w:foot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06D05" w14:textId="77777777" w:rsidR="005C6908" w:rsidRDefault="005C6908" w:rsidP="000B20CC">
      <w:pPr>
        <w:spacing w:after="0" w:line="240" w:lineRule="auto"/>
      </w:pPr>
      <w:r>
        <w:separator/>
      </w:r>
    </w:p>
  </w:endnote>
  <w:endnote w:type="continuationSeparator" w:id="0">
    <w:p w14:paraId="54076F5B" w14:textId="77777777" w:rsidR="005C6908" w:rsidRDefault="005C6908" w:rsidP="000B2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7B896" w14:textId="77777777" w:rsidR="000B20CC" w:rsidRPr="000B20CC" w:rsidRDefault="000B20CC">
    <w:pPr>
      <w:pStyle w:val="aa"/>
      <w:jc w:val="right"/>
      <w:rPr>
        <w:rFonts w:ascii="Times New Roman" w:hAnsi="Times New Roman" w:cs="Times New Roman"/>
        <w:sz w:val="24"/>
        <w:szCs w:val="24"/>
      </w:rPr>
    </w:pPr>
  </w:p>
  <w:p w14:paraId="60013672" w14:textId="77777777" w:rsidR="000B20CC" w:rsidRDefault="000B20C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E52F1" w14:textId="77777777" w:rsidR="005C6908" w:rsidRDefault="005C6908" w:rsidP="000B20CC">
      <w:pPr>
        <w:spacing w:after="0" w:line="240" w:lineRule="auto"/>
      </w:pPr>
      <w:r>
        <w:separator/>
      </w:r>
    </w:p>
  </w:footnote>
  <w:footnote w:type="continuationSeparator" w:id="0">
    <w:p w14:paraId="05810D25" w14:textId="77777777" w:rsidR="005C6908" w:rsidRDefault="005C6908" w:rsidP="000B2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79850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BD68373" w14:textId="77777777" w:rsidR="00BC6124" w:rsidRPr="00BC6124" w:rsidRDefault="00083E88">
        <w:pPr>
          <w:pStyle w:val="a8"/>
          <w:jc w:val="right"/>
          <w:rPr>
            <w:rFonts w:ascii="Times New Roman" w:hAnsi="Times New Roman" w:cs="Times New Roman"/>
            <w:sz w:val="24"/>
            <w:szCs w:val="24"/>
          </w:rPr>
        </w:pPr>
        <w:r w:rsidRPr="00BC612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C6124" w:rsidRPr="00BC612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C612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13775" w:rsidRPr="0011377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8</w:t>
        </w:r>
        <w:r w:rsidRPr="00BC612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F7DB0F7" w14:textId="77777777" w:rsidR="00BC6124" w:rsidRDefault="00BC612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2255"/>
    <w:multiLevelType w:val="multilevel"/>
    <w:tmpl w:val="8A927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6396D47"/>
    <w:multiLevelType w:val="multilevel"/>
    <w:tmpl w:val="35B83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A9B71B8"/>
    <w:multiLevelType w:val="multilevel"/>
    <w:tmpl w:val="E1F6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0F01ACB"/>
    <w:multiLevelType w:val="multilevel"/>
    <w:tmpl w:val="422A8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BB30C14"/>
    <w:multiLevelType w:val="multilevel"/>
    <w:tmpl w:val="0FAA6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68327241">
    <w:abstractNumId w:val="4"/>
  </w:num>
  <w:num w:numId="2" w16cid:durableId="860972837">
    <w:abstractNumId w:val="1"/>
  </w:num>
  <w:num w:numId="3" w16cid:durableId="40711322">
    <w:abstractNumId w:val="3"/>
  </w:num>
  <w:num w:numId="4" w16cid:durableId="673413080">
    <w:abstractNumId w:val="2"/>
  </w:num>
  <w:num w:numId="5" w16cid:durableId="152313367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E14"/>
    <w:rsid w:val="00083E88"/>
    <w:rsid w:val="000A7673"/>
    <w:rsid w:val="000B20CC"/>
    <w:rsid w:val="000B4407"/>
    <w:rsid w:val="000C2130"/>
    <w:rsid w:val="000D357E"/>
    <w:rsid w:val="000E76C8"/>
    <w:rsid w:val="00113775"/>
    <w:rsid w:val="00170DE0"/>
    <w:rsid w:val="001956BD"/>
    <w:rsid w:val="001D2AFB"/>
    <w:rsid w:val="001F5406"/>
    <w:rsid w:val="0025243C"/>
    <w:rsid w:val="002634D8"/>
    <w:rsid w:val="002955FE"/>
    <w:rsid w:val="0033306C"/>
    <w:rsid w:val="003500E8"/>
    <w:rsid w:val="003540E6"/>
    <w:rsid w:val="003809B4"/>
    <w:rsid w:val="00394DBB"/>
    <w:rsid w:val="003C1455"/>
    <w:rsid w:val="004002F7"/>
    <w:rsid w:val="004407FB"/>
    <w:rsid w:val="0048599A"/>
    <w:rsid w:val="004C2916"/>
    <w:rsid w:val="005260C9"/>
    <w:rsid w:val="005350E7"/>
    <w:rsid w:val="005427C9"/>
    <w:rsid w:val="0055245B"/>
    <w:rsid w:val="005550C7"/>
    <w:rsid w:val="005C6908"/>
    <w:rsid w:val="005E7258"/>
    <w:rsid w:val="00692A65"/>
    <w:rsid w:val="006A4EAB"/>
    <w:rsid w:val="006A7D9B"/>
    <w:rsid w:val="006C17C1"/>
    <w:rsid w:val="006C63FA"/>
    <w:rsid w:val="006F5C46"/>
    <w:rsid w:val="006F6A69"/>
    <w:rsid w:val="00755C5F"/>
    <w:rsid w:val="00763097"/>
    <w:rsid w:val="0083097D"/>
    <w:rsid w:val="0084612D"/>
    <w:rsid w:val="008465A5"/>
    <w:rsid w:val="00856FBA"/>
    <w:rsid w:val="00871DC2"/>
    <w:rsid w:val="00872C09"/>
    <w:rsid w:val="00892949"/>
    <w:rsid w:val="008A678C"/>
    <w:rsid w:val="008C53C7"/>
    <w:rsid w:val="008D2EEB"/>
    <w:rsid w:val="008D760F"/>
    <w:rsid w:val="00902519"/>
    <w:rsid w:val="009146A3"/>
    <w:rsid w:val="00922137"/>
    <w:rsid w:val="009449F8"/>
    <w:rsid w:val="00945DC8"/>
    <w:rsid w:val="00974EA8"/>
    <w:rsid w:val="009B50AA"/>
    <w:rsid w:val="00A02E03"/>
    <w:rsid w:val="00A35E14"/>
    <w:rsid w:val="00A45BC4"/>
    <w:rsid w:val="00A651A3"/>
    <w:rsid w:val="00AD1789"/>
    <w:rsid w:val="00AD3C7A"/>
    <w:rsid w:val="00B30327"/>
    <w:rsid w:val="00B31807"/>
    <w:rsid w:val="00B35A87"/>
    <w:rsid w:val="00B36F7D"/>
    <w:rsid w:val="00B52479"/>
    <w:rsid w:val="00B62EB1"/>
    <w:rsid w:val="00B67472"/>
    <w:rsid w:val="00B70505"/>
    <w:rsid w:val="00B7735F"/>
    <w:rsid w:val="00B95C47"/>
    <w:rsid w:val="00BB4147"/>
    <w:rsid w:val="00BC6124"/>
    <w:rsid w:val="00C272E2"/>
    <w:rsid w:val="00C94474"/>
    <w:rsid w:val="00CA4F70"/>
    <w:rsid w:val="00CB6C4B"/>
    <w:rsid w:val="00CC397D"/>
    <w:rsid w:val="00CD604F"/>
    <w:rsid w:val="00CF6C05"/>
    <w:rsid w:val="00D527DA"/>
    <w:rsid w:val="00DA4245"/>
    <w:rsid w:val="00DA6C4B"/>
    <w:rsid w:val="00DC36A1"/>
    <w:rsid w:val="00E33DC5"/>
    <w:rsid w:val="00E4061A"/>
    <w:rsid w:val="00E81DEF"/>
    <w:rsid w:val="00E835DB"/>
    <w:rsid w:val="00E92DCD"/>
    <w:rsid w:val="00EF0230"/>
    <w:rsid w:val="00F05CDD"/>
    <w:rsid w:val="00F37354"/>
    <w:rsid w:val="00F635A2"/>
    <w:rsid w:val="00F63F10"/>
    <w:rsid w:val="00F7188A"/>
    <w:rsid w:val="00FE23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145FC"/>
  <w15:docId w15:val="{A204F49F-18F8-486D-AF38-CB5665E26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5E14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188A"/>
    <w:pPr>
      <w:keepNext/>
      <w:keepLines/>
      <w:spacing w:before="40" w:after="0"/>
      <w:outlineLvl w:val="1"/>
    </w:pPr>
    <w:rPr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188A"/>
    <w:pPr>
      <w:keepNext/>
      <w:keepLines/>
      <w:spacing w:before="40" w:after="0"/>
      <w:outlineLvl w:val="2"/>
    </w:pPr>
    <w:rPr>
      <w:color w:val="243F60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2634D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5E14"/>
    <w:rPr>
      <w:color w:val="0000FF"/>
      <w:u w:val="single"/>
    </w:rPr>
  </w:style>
  <w:style w:type="paragraph" w:styleId="a4">
    <w:name w:val="Normal (Web)"/>
    <w:basedOn w:val="a"/>
    <w:rsid w:val="00B5247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5">
    <w:name w:val="Strong"/>
    <w:basedOn w:val="a0"/>
    <w:qFormat/>
    <w:rsid w:val="0084612D"/>
    <w:rPr>
      <w:b/>
      <w:bCs/>
    </w:rPr>
  </w:style>
  <w:style w:type="paragraph" w:styleId="a6">
    <w:name w:val="List Paragraph"/>
    <w:basedOn w:val="a"/>
    <w:uiPriority w:val="34"/>
    <w:qFormat/>
    <w:rsid w:val="00DC36A1"/>
    <w:pPr>
      <w:ind w:left="720"/>
      <w:contextualSpacing/>
    </w:pPr>
  </w:style>
  <w:style w:type="paragraph" w:styleId="a7">
    <w:name w:val="No Spacing"/>
    <w:uiPriority w:val="1"/>
    <w:qFormat/>
    <w:rsid w:val="00B30327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</w:style>
  <w:style w:type="paragraph" w:styleId="a8">
    <w:name w:val="header"/>
    <w:basedOn w:val="a"/>
    <w:link w:val="a9"/>
    <w:uiPriority w:val="99"/>
    <w:unhideWhenUsed/>
    <w:rsid w:val="000B2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B20CC"/>
    <w:rPr>
      <w:rFonts w:asciiTheme="majorHAnsi" w:eastAsiaTheme="majorEastAsia" w:hAnsiTheme="majorHAnsi" w:cstheme="majorBidi"/>
      <w:lang w:val="en-US" w:bidi="en-US"/>
    </w:rPr>
  </w:style>
  <w:style w:type="paragraph" w:styleId="aa">
    <w:name w:val="footer"/>
    <w:basedOn w:val="a"/>
    <w:link w:val="ab"/>
    <w:uiPriority w:val="99"/>
    <w:unhideWhenUsed/>
    <w:rsid w:val="000B2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B20CC"/>
    <w:rPr>
      <w:rFonts w:asciiTheme="majorHAnsi" w:eastAsiaTheme="majorEastAsia" w:hAnsiTheme="majorHAnsi" w:cstheme="majorBidi"/>
      <w:lang w:val="en-US" w:bidi="en-US"/>
    </w:rPr>
  </w:style>
  <w:style w:type="paragraph" w:styleId="ac">
    <w:name w:val="Balloon Text"/>
    <w:basedOn w:val="a"/>
    <w:link w:val="ad"/>
    <w:uiPriority w:val="99"/>
    <w:semiHidden/>
    <w:unhideWhenUsed/>
    <w:rsid w:val="000D3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D357E"/>
    <w:rPr>
      <w:rFonts w:ascii="Segoe UI" w:eastAsiaTheme="majorEastAsia" w:hAnsi="Segoe UI" w:cs="Segoe UI"/>
      <w:sz w:val="18"/>
      <w:szCs w:val="18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rsid w:val="002634D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83097D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83097D"/>
    <w:rPr>
      <w:rFonts w:asciiTheme="majorHAnsi" w:eastAsiaTheme="majorEastAsia" w:hAnsiTheme="majorHAnsi" w:cstheme="majorBidi"/>
      <w:lang w:val="en-US" w:bidi="en-US"/>
    </w:rPr>
  </w:style>
  <w:style w:type="table" w:customStyle="1" w:styleId="TableNormal">
    <w:name w:val="Table Normal"/>
    <w:uiPriority w:val="2"/>
    <w:semiHidden/>
    <w:unhideWhenUsed/>
    <w:qFormat/>
    <w:rsid w:val="008309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F7188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F718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1FCBA-2F11-42D2-90E9-6D5594BD3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1605</Words>
  <Characters>9154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2023-06-02T09:33:00Z</cp:lastPrinted>
  <dcterms:created xsi:type="dcterms:W3CDTF">2023-06-14T06:45:00Z</dcterms:created>
  <dcterms:modified xsi:type="dcterms:W3CDTF">2023-06-14T06:54:00Z</dcterms:modified>
</cp:coreProperties>
</file>