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CB79" w14:textId="455C5A09" w:rsidR="000B7B09" w:rsidRDefault="00D24B7D">
      <w:pPr>
        <w:ind w:right="-6"/>
        <w:jc w:val="center"/>
      </w:pPr>
      <w:r>
        <w:t>-К</w:t>
      </w:r>
      <w:r w:rsidR="00000000">
        <w:t xml:space="preserve">Муниципальное бюджетное общеобразовательное учреждение </w:t>
      </w:r>
    </w:p>
    <w:p w14:paraId="658A940E" w14:textId="77777777" w:rsidR="000B7B09" w:rsidRDefault="00000000">
      <w:pPr>
        <w:ind w:right="-6"/>
        <w:jc w:val="center"/>
      </w:pPr>
      <w:r>
        <w:t>«Зуйская средняя школа № 1 имени А. А. Вильямсона»</w:t>
      </w:r>
    </w:p>
    <w:p w14:paraId="105ED8A5" w14:textId="77777777" w:rsidR="000B7B09" w:rsidRDefault="000B7B09">
      <w:pPr>
        <w:spacing w:line="24" w:lineRule="exact"/>
        <w:rPr>
          <w:color w:val="00000A"/>
        </w:rPr>
      </w:pPr>
    </w:p>
    <w:p w14:paraId="21A9F993" w14:textId="77777777" w:rsidR="000B7B09" w:rsidRDefault="00000000">
      <w:pPr>
        <w:ind w:right="-6"/>
        <w:jc w:val="center"/>
      </w:pPr>
      <w:r>
        <w:t>Белогорского района  Республики Крым</w:t>
      </w:r>
    </w:p>
    <w:p w14:paraId="10D848C2" w14:textId="77777777" w:rsidR="000B7B09" w:rsidRDefault="000B7B09">
      <w:pPr>
        <w:ind w:right="-6"/>
        <w:jc w:val="center"/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B7B09" w14:paraId="5C2C1BC8" w14:textId="7777777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BF179" w14:textId="77777777" w:rsidR="000B7B09" w:rsidRDefault="00000000">
            <w:pPr>
              <w:ind w:right="1340"/>
            </w:pPr>
            <w:r>
              <w:t xml:space="preserve">СОГЛАСОВАНО   </w:t>
            </w:r>
          </w:p>
          <w:p w14:paraId="4C1B953C" w14:textId="77777777" w:rsidR="000B7B09" w:rsidRDefault="00000000">
            <w:pPr>
              <w:spacing w:line="250" w:lineRule="exact"/>
            </w:pPr>
            <w:r>
              <w:t xml:space="preserve">Зам.директора по УВР </w:t>
            </w:r>
          </w:p>
          <w:p w14:paraId="5938F650" w14:textId="77777777" w:rsidR="000B7B09" w:rsidRDefault="00000000">
            <w:r>
              <w:t>_______________Т.А.Шабрат</w:t>
            </w:r>
          </w:p>
          <w:p w14:paraId="794E3AE5" w14:textId="77777777" w:rsidR="000B7B09" w:rsidRDefault="00000000">
            <w:pPr>
              <w:spacing w:line="264" w:lineRule="exact"/>
            </w:pPr>
            <w:r>
              <w:t>«____» августа 2023 г.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493E" w14:textId="77777777" w:rsidR="000B7B09" w:rsidRDefault="00000000">
            <w:pPr>
              <w:ind w:right="17"/>
              <w:jc w:val="right"/>
            </w:pPr>
            <w:r>
              <w:t xml:space="preserve">  УТВЕРЖДЕНО</w:t>
            </w:r>
          </w:p>
          <w:p w14:paraId="42A4B8A6" w14:textId="77777777" w:rsidR="000B7B09" w:rsidRDefault="00000000">
            <w:pPr>
              <w:spacing w:line="250" w:lineRule="exact"/>
              <w:ind w:right="17"/>
              <w:jc w:val="right"/>
            </w:pPr>
            <w:r>
              <w:t xml:space="preserve">Директор </w:t>
            </w:r>
          </w:p>
          <w:p w14:paraId="444C8C13" w14:textId="77777777" w:rsidR="000B7B09" w:rsidRDefault="00000000">
            <w:pPr>
              <w:ind w:right="17"/>
              <w:jc w:val="right"/>
            </w:pPr>
            <w:r>
              <w:t>_______________Н.В. Клепча.</w:t>
            </w:r>
          </w:p>
          <w:p w14:paraId="47A69197" w14:textId="77777777" w:rsidR="000B7B09" w:rsidRDefault="00000000">
            <w:pPr>
              <w:jc w:val="right"/>
            </w:pPr>
            <w:r>
              <w:t xml:space="preserve"> от «     » августа 2023 г.,  приказ №____</w:t>
            </w:r>
          </w:p>
        </w:tc>
      </w:tr>
    </w:tbl>
    <w:p w14:paraId="23329DE7" w14:textId="77777777" w:rsidR="000B7B09" w:rsidRDefault="000B7B09">
      <w:pPr>
        <w:ind w:right="-6"/>
        <w:jc w:val="center"/>
      </w:pPr>
    </w:p>
    <w:p w14:paraId="67E05D04" w14:textId="77777777" w:rsidR="000B7B09" w:rsidRDefault="000B7B09">
      <w:pPr>
        <w:spacing w:line="338" w:lineRule="exact"/>
        <w:rPr>
          <w:color w:val="00000A"/>
        </w:rPr>
      </w:pPr>
    </w:p>
    <w:p w14:paraId="255D41D7" w14:textId="77777777" w:rsidR="000B7B09" w:rsidRDefault="000B7B09">
      <w:pPr>
        <w:spacing w:line="200" w:lineRule="exact"/>
        <w:rPr>
          <w:color w:val="00000A"/>
        </w:rPr>
      </w:pPr>
    </w:p>
    <w:p w14:paraId="05B3915A" w14:textId="77777777" w:rsidR="000B7B09" w:rsidRDefault="000B7B09">
      <w:pPr>
        <w:spacing w:line="314" w:lineRule="exact"/>
        <w:rPr>
          <w:color w:val="00000A"/>
        </w:rPr>
      </w:pPr>
    </w:p>
    <w:p w14:paraId="54DBDEAB" w14:textId="77777777" w:rsidR="000B7B09" w:rsidRDefault="000B7B09">
      <w:pPr>
        <w:spacing w:line="314" w:lineRule="exact"/>
        <w:rPr>
          <w:color w:val="00000A"/>
        </w:rPr>
      </w:pPr>
    </w:p>
    <w:p w14:paraId="11FA3013" w14:textId="77777777" w:rsidR="000B7B09" w:rsidRDefault="000B7B09">
      <w:pPr>
        <w:ind w:right="-6"/>
        <w:jc w:val="center"/>
        <w:rPr>
          <w:color w:val="00000A"/>
        </w:rPr>
      </w:pPr>
    </w:p>
    <w:p w14:paraId="4612F63C" w14:textId="77777777" w:rsidR="000B7B09" w:rsidRDefault="00000000">
      <w:pPr>
        <w:ind w:right="-6"/>
        <w:jc w:val="center"/>
      </w:pPr>
      <w:r>
        <w:t xml:space="preserve">Календарно-тематическое планирование </w:t>
      </w:r>
    </w:p>
    <w:p w14:paraId="607D3183" w14:textId="77777777" w:rsidR="000B7B09" w:rsidRDefault="00000000">
      <w:pPr>
        <w:spacing w:line="228" w:lineRule="auto"/>
        <w:ind w:right="-6"/>
        <w:jc w:val="center"/>
      </w:pPr>
      <w:r>
        <w:t>по курсу внеурочной деятельности</w:t>
      </w:r>
    </w:p>
    <w:p w14:paraId="3DE16700" w14:textId="77777777" w:rsidR="000B7B09" w:rsidRDefault="00000000">
      <w:pPr>
        <w:spacing w:line="228" w:lineRule="auto"/>
        <w:ind w:right="-6"/>
        <w:jc w:val="center"/>
      </w:pPr>
      <w:r>
        <w:t>«Начальная военная подготовка»</w:t>
      </w:r>
    </w:p>
    <w:p w14:paraId="0B3940DF" w14:textId="059CDCD1" w:rsidR="000B7B09" w:rsidRDefault="00D24B7D">
      <w:pPr>
        <w:spacing w:line="228" w:lineRule="auto"/>
        <w:ind w:right="-6"/>
        <w:jc w:val="center"/>
      </w:pPr>
      <w:r>
        <w:t xml:space="preserve">5-К </w:t>
      </w:r>
      <w:r w:rsidR="00000000">
        <w:t xml:space="preserve">  класс</w:t>
      </w:r>
    </w:p>
    <w:p w14:paraId="2E7A64A2" w14:textId="77777777" w:rsidR="000B7B09" w:rsidRDefault="000B7B09">
      <w:pPr>
        <w:spacing w:line="52" w:lineRule="exact"/>
        <w:rPr>
          <w:color w:val="00000A"/>
        </w:rPr>
      </w:pPr>
    </w:p>
    <w:p w14:paraId="2873687B" w14:textId="77777777" w:rsidR="000B7B09" w:rsidRDefault="000B7B09">
      <w:pPr>
        <w:spacing w:line="9" w:lineRule="exact"/>
        <w:rPr>
          <w:color w:val="00000A"/>
        </w:rPr>
      </w:pPr>
    </w:p>
    <w:p w14:paraId="6E7BF10D" w14:textId="77777777" w:rsidR="000B7B09" w:rsidRDefault="00000000">
      <w:pPr>
        <w:ind w:right="-6"/>
        <w:jc w:val="center"/>
      </w:pPr>
      <w:r>
        <w:t>2023/2024 учебный год</w:t>
      </w:r>
    </w:p>
    <w:p w14:paraId="23DB6CAC" w14:textId="77777777" w:rsidR="000B7B09" w:rsidRDefault="000B7B09">
      <w:pPr>
        <w:spacing w:line="355" w:lineRule="exact"/>
        <w:rPr>
          <w:color w:val="00000A"/>
        </w:rPr>
      </w:pPr>
    </w:p>
    <w:p w14:paraId="33E4BA28" w14:textId="77777777" w:rsidR="000B7B09" w:rsidRDefault="000B7B09">
      <w:pPr>
        <w:spacing w:line="355" w:lineRule="exact"/>
        <w:rPr>
          <w:color w:val="00000A"/>
        </w:rPr>
      </w:pPr>
    </w:p>
    <w:p w14:paraId="68C668CB" w14:textId="77777777" w:rsidR="000B7B09" w:rsidRDefault="000B7B09">
      <w:pPr>
        <w:spacing w:line="355" w:lineRule="exact"/>
        <w:rPr>
          <w:color w:val="00000A"/>
        </w:rPr>
      </w:pPr>
    </w:p>
    <w:p w14:paraId="1EAF32E7" w14:textId="77777777" w:rsidR="000B7B09" w:rsidRDefault="000B7B09">
      <w:pPr>
        <w:spacing w:line="355" w:lineRule="exact"/>
        <w:rPr>
          <w:color w:val="00000A"/>
        </w:rPr>
      </w:pPr>
    </w:p>
    <w:p w14:paraId="424084C3" w14:textId="77777777" w:rsidR="000B7B09" w:rsidRDefault="0000000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Учитель: </w:t>
      </w:r>
    </w:p>
    <w:p w14:paraId="4031F333" w14:textId="77777777" w:rsidR="000B7B09" w:rsidRDefault="000B7B09">
      <w:pPr>
        <w:jc w:val="right"/>
      </w:pPr>
    </w:p>
    <w:p w14:paraId="574BB482" w14:textId="77777777" w:rsidR="000B7B09" w:rsidRDefault="000B7B09">
      <w:pPr>
        <w:jc w:val="right"/>
      </w:pPr>
    </w:p>
    <w:p w14:paraId="0E58B5EC" w14:textId="77777777" w:rsidR="000B7B09" w:rsidRDefault="000B7B09">
      <w:pPr>
        <w:spacing w:line="200" w:lineRule="exact"/>
      </w:pPr>
    </w:p>
    <w:p w14:paraId="7C47D847" w14:textId="77777777" w:rsidR="000B7B09" w:rsidRDefault="000B7B09">
      <w:pPr>
        <w:spacing w:line="200" w:lineRule="exact"/>
      </w:pPr>
    </w:p>
    <w:p w14:paraId="6B4108D0" w14:textId="77777777" w:rsidR="000B7B09" w:rsidRDefault="000B7B09">
      <w:pPr>
        <w:spacing w:line="200" w:lineRule="exact"/>
      </w:pPr>
    </w:p>
    <w:p w14:paraId="38FBF87E" w14:textId="77777777" w:rsidR="000B7B09" w:rsidRDefault="000B7B09">
      <w:pPr>
        <w:spacing w:line="200" w:lineRule="exact"/>
      </w:pPr>
    </w:p>
    <w:p w14:paraId="3578C707" w14:textId="77777777" w:rsidR="000B7B09" w:rsidRDefault="000B7B09">
      <w:pPr>
        <w:spacing w:line="200" w:lineRule="exact"/>
      </w:pPr>
    </w:p>
    <w:p w14:paraId="7578156E" w14:textId="77777777" w:rsidR="000B7B09" w:rsidRDefault="000B7B09">
      <w:pPr>
        <w:spacing w:line="200" w:lineRule="exact"/>
        <w:rPr>
          <w:color w:val="00000A"/>
        </w:rPr>
      </w:pPr>
    </w:p>
    <w:p w14:paraId="1ADB1E84" w14:textId="77777777" w:rsidR="000B7B09" w:rsidRDefault="000B7B09">
      <w:pPr>
        <w:spacing w:line="200" w:lineRule="exact"/>
        <w:rPr>
          <w:color w:val="00000A"/>
        </w:rPr>
      </w:pPr>
    </w:p>
    <w:p w14:paraId="632E63AD" w14:textId="77777777" w:rsidR="000B7B09" w:rsidRDefault="000B7B09">
      <w:pPr>
        <w:spacing w:line="200" w:lineRule="exact"/>
        <w:rPr>
          <w:color w:val="00000A"/>
        </w:rPr>
      </w:pPr>
    </w:p>
    <w:p w14:paraId="05B2C6C2" w14:textId="77777777" w:rsidR="000B7B09" w:rsidRDefault="000B7B09">
      <w:pPr>
        <w:spacing w:line="200" w:lineRule="exact"/>
        <w:rPr>
          <w:color w:val="00000A"/>
        </w:rPr>
      </w:pPr>
    </w:p>
    <w:p w14:paraId="367FAAF6" w14:textId="77777777" w:rsidR="000B7B09" w:rsidRDefault="000B7B09">
      <w:pPr>
        <w:spacing w:line="200" w:lineRule="exact"/>
        <w:rPr>
          <w:color w:val="00000A"/>
        </w:rPr>
      </w:pPr>
    </w:p>
    <w:p w14:paraId="5ACE78D5" w14:textId="77777777" w:rsidR="000B7B09" w:rsidRDefault="000B7B09">
      <w:pPr>
        <w:spacing w:line="200" w:lineRule="exact"/>
        <w:rPr>
          <w:color w:val="00000A"/>
        </w:rPr>
      </w:pPr>
    </w:p>
    <w:p w14:paraId="3DFE5893" w14:textId="77777777" w:rsidR="000B7B09" w:rsidRDefault="000B7B09">
      <w:pPr>
        <w:spacing w:line="359" w:lineRule="exact"/>
        <w:rPr>
          <w:color w:val="00000A"/>
        </w:rPr>
      </w:pPr>
    </w:p>
    <w:p w14:paraId="6198C708" w14:textId="77777777" w:rsidR="000B7B09" w:rsidRDefault="000B7B09">
      <w:pPr>
        <w:spacing w:line="359" w:lineRule="exact"/>
        <w:rPr>
          <w:color w:val="00000A"/>
        </w:rPr>
      </w:pPr>
    </w:p>
    <w:p w14:paraId="3D18709F" w14:textId="77777777" w:rsidR="000B7B09" w:rsidRDefault="000B7B09">
      <w:pPr>
        <w:spacing w:line="359" w:lineRule="exact"/>
        <w:rPr>
          <w:color w:val="00000A"/>
        </w:rPr>
      </w:pPr>
    </w:p>
    <w:p w14:paraId="6DA5611F" w14:textId="77777777" w:rsidR="000B7B09" w:rsidRDefault="000B7B09">
      <w:pPr>
        <w:spacing w:line="359" w:lineRule="exact"/>
        <w:rPr>
          <w:color w:val="00000A"/>
        </w:rPr>
      </w:pPr>
    </w:p>
    <w:p w14:paraId="7C8BC889" w14:textId="77777777" w:rsidR="000B7B09" w:rsidRDefault="000B7B09">
      <w:pPr>
        <w:spacing w:line="359" w:lineRule="exact"/>
        <w:rPr>
          <w:color w:val="00000A"/>
        </w:rPr>
      </w:pPr>
    </w:p>
    <w:p w14:paraId="19992DBA" w14:textId="77777777" w:rsidR="000B7B09" w:rsidRDefault="000B7B09">
      <w:pPr>
        <w:spacing w:line="359" w:lineRule="exact"/>
        <w:rPr>
          <w:color w:val="00000A"/>
        </w:rPr>
      </w:pPr>
    </w:p>
    <w:p w14:paraId="247BF916" w14:textId="77777777" w:rsidR="000B7B09" w:rsidRDefault="000B7B09">
      <w:pPr>
        <w:spacing w:line="359" w:lineRule="exact"/>
        <w:rPr>
          <w:color w:val="00000A"/>
        </w:rPr>
      </w:pPr>
    </w:p>
    <w:p w14:paraId="430F8387" w14:textId="77777777" w:rsidR="000B7B09" w:rsidRDefault="00000000">
      <w:pPr>
        <w:ind w:right="-6"/>
        <w:jc w:val="center"/>
        <w:rPr>
          <w:sz w:val="28"/>
          <w:szCs w:val="22"/>
        </w:rPr>
      </w:pPr>
      <w:r>
        <w:t>п.Зуя, 2023 год</w:t>
      </w:r>
    </w:p>
    <w:p w14:paraId="4535B745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38C4BB1E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6E4B3AB3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5717C5D5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tbl>
      <w:tblPr>
        <w:tblW w:w="10185" w:type="dxa"/>
        <w:tblInd w:w="-432" w:type="dxa"/>
        <w:tblLook w:val="01E0" w:firstRow="1" w:lastRow="1" w:firstColumn="1" w:lastColumn="1" w:noHBand="0" w:noVBand="0"/>
      </w:tblPr>
      <w:tblGrid>
        <w:gridCol w:w="576"/>
        <w:gridCol w:w="4031"/>
        <w:gridCol w:w="1643"/>
        <w:gridCol w:w="1805"/>
        <w:gridCol w:w="2130"/>
      </w:tblGrid>
      <w:tr w:rsidR="000B7B09" w14:paraId="4018F14B" w14:textId="77777777">
        <w:trPr>
          <w:trHeight w:val="469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704B" w14:textId="77777777" w:rsidR="000B7B09" w:rsidRDefault="00000000">
            <w:pPr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C703" w14:textId="77777777" w:rsidR="000B7B09" w:rsidRDefault="00000000">
            <w:pPr>
              <w:jc w:val="center"/>
            </w:pPr>
            <w:r>
              <w:rPr>
                <w:b/>
              </w:rPr>
              <w:t>Названия разделов и тем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88CC" w14:textId="77777777" w:rsidR="000B7B09" w:rsidRDefault="00000000">
            <w:pPr>
              <w:jc w:val="center"/>
            </w:pPr>
            <w:r>
              <w:rPr>
                <w:b/>
              </w:rPr>
              <w:t>Общее кол-во часов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B142" w14:textId="77777777" w:rsidR="000B7B09" w:rsidRDefault="00000000">
            <w:pPr>
              <w:jc w:val="center"/>
            </w:pPr>
            <w:r>
              <w:t>Дата по плану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FED4" w14:textId="77777777" w:rsidR="000B7B09" w:rsidRDefault="00000000">
            <w:pPr>
              <w:jc w:val="center"/>
            </w:pPr>
            <w:r>
              <w:t>Дата проведения по факту</w:t>
            </w:r>
          </w:p>
        </w:tc>
      </w:tr>
      <w:tr w:rsidR="000B7B09" w14:paraId="616EEB45" w14:textId="77777777">
        <w:trPr>
          <w:trHeight w:val="502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A1C4" w14:textId="77777777" w:rsidR="000B7B09" w:rsidRDefault="000B7B09">
            <w:pPr>
              <w:rPr>
                <w:b/>
              </w:rPr>
            </w:pP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95AD" w14:textId="77777777" w:rsidR="000B7B09" w:rsidRDefault="000B7B09">
            <w:pPr>
              <w:rPr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CD8A" w14:textId="77777777" w:rsidR="000B7B09" w:rsidRDefault="000B7B09">
            <w:pPr>
              <w:jc w:val="center"/>
              <w:rPr>
                <w:b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6E9BE" w14:textId="77777777" w:rsidR="000B7B09" w:rsidRDefault="000B7B09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0A39" w14:textId="77777777" w:rsidR="000B7B09" w:rsidRDefault="000B7B09"/>
        </w:tc>
      </w:tr>
      <w:tr w:rsidR="000B7B09" w14:paraId="5D8383E5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A99A" w14:textId="77777777" w:rsidR="000B7B09" w:rsidRDefault="0000000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7C99" w14:textId="77777777" w:rsidR="000B7B09" w:rsidRDefault="00000000">
            <w:r>
              <w:rPr>
                <w:b/>
              </w:rPr>
              <w:t>Раздел 1. Общественно-государственная подготовка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B29A" w14:textId="77777777" w:rsidR="000B7B09" w:rsidRDefault="00000000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BA08E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1C90" w14:textId="77777777" w:rsidR="000B7B09" w:rsidRDefault="000B7B09">
            <w:pPr>
              <w:jc w:val="center"/>
            </w:pPr>
          </w:p>
        </w:tc>
      </w:tr>
      <w:tr w:rsidR="000B7B09" w14:paraId="1A1CD82F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E241" w14:textId="77777777" w:rsidR="000B7B09" w:rsidRDefault="00000000">
            <w:pPr>
              <w:jc w:val="center"/>
            </w:pPr>
            <w:r>
              <w:t>1.1.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86F8" w14:textId="77777777" w:rsidR="000B7B09" w:rsidRDefault="00000000">
            <w:r>
              <w:t>Тема 1.1. Вооруженные силы РФ – основа обороны России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AA25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0FCF2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AFE6" w14:textId="77777777" w:rsidR="000B7B09" w:rsidRDefault="000B7B09">
            <w:pPr>
              <w:jc w:val="center"/>
            </w:pPr>
          </w:p>
        </w:tc>
      </w:tr>
      <w:tr w:rsidR="000B7B09" w14:paraId="787A0CEE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3D71" w14:textId="77777777" w:rsidR="000B7B09" w:rsidRDefault="00000000">
            <w:pPr>
              <w:jc w:val="center"/>
            </w:pPr>
            <w:r>
              <w:t>1.2.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04FF" w14:textId="77777777" w:rsidR="000B7B09" w:rsidRDefault="00000000">
            <w:r>
              <w:t>Тема 1.2. История создания Армии России.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8885" w14:textId="77777777" w:rsidR="000B7B09" w:rsidRDefault="00000000">
            <w:pPr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64703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F8C3" w14:textId="77777777" w:rsidR="000B7B09" w:rsidRDefault="000B7B09">
            <w:pPr>
              <w:jc w:val="center"/>
            </w:pPr>
          </w:p>
        </w:tc>
      </w:tr>
      <w:tr w:rsidR="000B7B09" w14:paraId="3193BD7E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FA39" w14:textId="77777777" w:rsidR="000B7B09" w:rsidRDefault="00000000">
            <w:pPr>
              <w:jc w:val="center"/>
            </w:pPr>
            <w:r>
              <w:t>1.3.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EF9" w14:textId="77777777" w:rsidR="000B7B09" w:rsidRDefault="00000000">
            <w:r>
              <w:t>Тема 1.3. Ратные подвиги защитников Отечества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8072" w14:textId="77777777" w:rsidR="000B7B09" w:rsidRDefault="00000000">
            <w:pPr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87506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3853" w14:textId="77777777" w:rsidR="000B7B09" w:rsidRDefault="000B7B09">
            <w:pPr>
              <w:jc w:val="center"/>
            </w:pPr>
          </w:p>
        </w:tc>
      </w:tr>
      <w:tr w:rsidR="000B7B09" w14:paraId="0B5E388D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4FA3" w14:textId="77777777" w:rsidR="000B7B09" w:rsidRDefault="0000000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D0EB" w14:textId="77777777" w:rsidR="000B7B09" w:rsidRDefault="00000000">
            <w:r>
              <w:rPr>
                <w:b/>
              </w:rPr>
              <w:t>Раздел 2. Общевоинские Уставы Вооруженных сил Российской Федерации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A3C2" w14:textId="77777777" w:rsidR="000B7B09" w:rsidRDefault="0000000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621E5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0E8F" w14:textId="77777777" w:rsidR="000B7B09" w:rsidRDefault="000B7B09">
            <w:pPr>
              <w:jc w:val="center"/>
            </w:pPr>
          </w:p>
        </w:tc>
      </w:tr>
      <w:tr w:rsidR="000B7B09" w14:paraId="32E74435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4055" w14:textId="77777777" w:rsidR="000B7B09" w:rsidRDefault="00000000">
            <w:pPr>
              <w:jc w:val="center"/>
            </w:pPr>
            <w:r>
              <w:t>2.1.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BED1" w14:textId="77777777" w:rsidR="000B7B09" w:rsidRDefault="00000000">
            <w:r>
              <w:t>Тема 2.1. Особенности военной службы. Воинская обязанность.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2BC6" w14:textId="77777777" w:rsidR="000B7B09" w:rsidRDefault="00000000">
            <w:pPr>
              <w:tabs>
                <w:tab w:val="left" w:pos="376"/>
                <w:tab w:val="center" w:pos="459"/>
              </w:tabs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90839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3C83" w14:textId="77777777" w:rsidR="000B7B09" w:rsidRDefault="000B7B09">
            <w:pPr>
              <w:jc w:val="center"/>
            </w:pPr>
          </w:p>
        </w:tc>
      </w:tr>
      <w:tr w:rsidR="000B7B09" w14:paraId="1AFE0584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7E31" w14:textId="77777777" w:rsidR="000B7B09" w:rsidRDefault="00000000">
            <w:pPr>
              <w:jc w:val="center"/>
            </w:pPr>
            <w:r>
              <w:t>2.2.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0EF0" w14:textId="77777777" w:rsidR="000B7B09" w:rsidRDefault="00000000">
            <w:r>
              <w:t>Тема 2.2. Устав внутренней службы ВС РФ и Дисциплинарный устав ВС РФ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182D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47474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5498" w14:textId="77777777" w:rsidR="000B7B09" w:rsidRDefault="000B7B09">
            <w:pPr>
              <w:jc w:val="center"/>
            </w:pPr>
          </w:p>
        </w:tc>
      </w:tr>
      <w:tr w:rsidR="000B7B09" w14:paraId="186BD5B0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5892" w14:textId="77777777" w:rsidR="000B7B09" w:rsidRDefault="00000000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94AF" w14:textId="77777777" w:rsidR="000B7B09" w:rsidRDefault="00000000">
            <w:r>
              <w:rPr>
                <w:b/>
              </w:rPr>
              <w:t>Раздел 3. Основы строевой подготовки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C787" w14:textId="77777777" w:rsidR="000B7B09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76A9A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4047" w14:textId="77777777" w:rsidR="000B7B09" w:rsidRDefault="000B7B09">
            <w:pPr>
              <w:jc w:val="center"/>
            </w:pPr>
          </w:p>
        </w:tc>
      </w:tr>
      <w:tr w:rsidR="000B7B09" w14:paraId="7F7A2917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7802" w14:textId="77777777" w:rsidR="000B7B09" w:rsidRDefault="00000000">
            <w:pPr>
              <w:jc w:val="center"/>
            </w:pPr>
            <w:r>
              <w:t>3.1.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1F8" w14:textId="77777777" w:rsidR="000B7B09" w:rsidRDefault="00000000">
            <w:r>
              <w:t>Тема 3.1. Строевые приемы и движение без оружия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1102" w14:textId="77777777" w:rsidR="000B7B09" w:rsidRDefault="00000000">
            <w:pPr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A1B38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149A" w14:textId="77777777" w:rsidR="000B7B09" w:rsidRDefault="000B7B09">
            <w:pPr>
              <w:jc w:val="center"/>
            </w:pPr>
          </w:p>
        </w:tc>
      </w:tr>
      <w:tr w:rsidR="000B7B09" w14:paraId="387CD1B2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4CB2" w14:textId="77777777" w:rsidR="000B7B09" w:rsidRDefault="00000000">
            <w:pPr>
              <w:jc w:val="center"/>
            </w:pPr>
            <w:r>
              <w:t>3.2.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0D86" w14:textId="77777777" w:rsidR="000B7B09" w:rsidRDefault="00000000">
            <w:r>
              <w:t>Тема 3.2. Строевые приемы знаменной группы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A4BF" w14:textId="77777777" w:rsidR="000B7B09" w:rsidRDefault="00000000">
            <w:pPr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A0FC6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F759" w14:textId="77777777" w:rsidR="000B7B09" w:rsidRDefault="000B7B09">
            <w:pPr>
              <w:jc w:val="center"/>
            </w:pPr>
          </w:p>
        </w:tc>
      </w:tr>
      <w:tr w:rsidR="000B7B09" w14:paraId="75668B06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74A1" w14:textId="77777777" w:rsidR="000B7B09" w:rsidRDefault="00000000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0B98" w14:textId="77777777" w:rsidR="000B7B09" w:rsidRDefault="00000000">
            <w:r>
              <w:rPr>
                <w:b/>
              </w:rPr>
              <w:t>Раздел 4. Основы огневой подготовки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AE86" w14:textId="77777777" w:rsidR="000B7B09" w:rsidRDefault="00000000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0F829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208D" w14:textId="77777777" w:rsidR="000B7B09" w:rsidRDefault="000B7B09">
            <w:pPr>
              <w:jc w:val="center"/>
            </w:pPr>
          </w:p>
        </w:tc>
      </w:tr>
      <w:tr w:rsidR="000B7B09" w14:paraId="7018DBF4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228" w14:textId="77777777" w:rsidR="000B7B09" w:rsidRDefault="00000000">
            <w:pPr>
              <w:jc w:val="center"/>
            </w:pPr>
            <w:r>
              <w:t>4.1.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97D6" w14:textId="77777777" w:rsidR="000B7B09" w:rsidRDefault="00000000">
            <w:r>
              <w:t>Тема 4.1.  Требования безопасности при проведении занятий по огневой подготовке и обращении с оружием и боеприпасами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B799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B2DAB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BEBB" w14:textId="77777777" w:rsidR="000B7B09" w:rsidRDefault="000B7B09">
            <w:pPr>
              <w:jc w:val="center"/>
            </w:pPr>
          </w:p>
        </w:tc>
      </w:tr>
      <w:tr w:rsidR="000B7B09" w14:paraId="0BD5BB97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1F8C" w14:textId="77777777" w:rsidR="000B7B09" w:rsidRDefault="00000000">
            <w:pPr>
              <w:jc w:val="center"/>
            </w:pPr>
            <w:r>
              <w:t>4.2.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F3BC" w14:textId="77777777" w:rsidR="000B7B09" w:rsidRDefault="00000000">
            <w:r>
              <w:t>Тема 4.2. Основы и правила стрельбы, материальная часть пневматической винтовки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3DC6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2C3E6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28D8" w14:textId="77777777" w:rsidR="000B7B09" w:rsidRDefault="000B7B09">
            <w:pPr>
              <w:jc w:val="center"/>
            </w:pPr>
          </w:p>
        </w:tc>
      </w:tr>
      <w:tr w:rsidR="000B7B09" w14:paraId="12E2B63C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5085" w14:textId="77777777" w:rsidR="000B7B09" w:rsidRDefault="00000000">
            <w:pPr>
              <w:jc w:val="center"/>
            </w:pPr>
            <w:r>
              <w:t>4.3.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CECA" w14:textId="77777777" w:rsidR="000B7B09" w:rsidRDefault="00000000">
            <w:r>
              <w:t>Тема 4.3. Автомат АК-74 и его модификации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F85E" w14:textId="77777777" w:rsidR="000B7B09" w:rsidRDefault="00000000">
            <w:pPr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117F3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8B09" w14:textId="77777777" w:rsidR="000B7B09" w:rsidRDefault="000B7B09">
            <w:pPr>
              <w:jc w:val="center"/>
            </w:pPr>
          </w:p>
        </w:tc>
      </w:tr>
      <w:tr w:rsidR="000B7B09" w14:paraId="7EAE7579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C6BC" w14:textId="77777777" w:rsidR="000B7B09" w:rsidRDefault="00000000">
            <w:pPr>
              <w:jc w:val="center"/>
            </w:pPr>
            <w:r>
              <w:t>4.4.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D0D9" w14:textId="77777777" w:rsidR="000B7B09" w:rsidRDefault="00000000">
            <w:r>
              <w:t>Тема 4.4. Техника стрельбы из пневматической винтовки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D14D" w14:textId="77777777" w:rsidR="000B7B09" w:rsidRDefault="00000000">
            <w:pPr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F40DB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C8C9" w14:textId="77777777" w:rsidR="000B7B09" w:rsidRDefault="000B7B09">
            <w:pPr>
              <w:jc w:val="center"/>
            </w:pPr>
          </w:p>
        </w:tc>
      </w:tr>
      <w:tr w:rsidR="000B7B09" w14:paraId="7691BBAA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947A" w14:textId="77777777" w:rsidR="000B7B09" w:rsidRDefault="00000000">
            <w:pPr>
              <w:jc w:val="center"/>
            </w:pPr>
            <w:r>
              <w:t>4.5.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C6FE" w14:textId="77777777" w:rsidR="000B7B09" w:rsidRDefault="00000000">
            <w:r>
              <w:t>Тема 4.5. Материальная часть и технические характеристики ручных гранат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BA5E" w14:textId="77777777" w:rsidR="000B7B09" w:rsidRDefault="00000000">
            <w:pPr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D758C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6E0D" w14:textId="77777777" w:rsidR="000B7B09" w:rsidRDefault="000B7B09">
            <w:pPr>
              <w:jc w:val="center"/>
            </w:pPr>
          </w:p>
        </w:tc>
      </w:tr>
      <w:tr w:rsidR="000B7B09" w14:paraId="54C388B5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6BE2" w14:textId="77777777" w:rsidR="000B7B09" w:rsidRDefault="00000000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9225" w14:textId="77777777" w:rsidR="000B7B09" w:rsidRDefault="00000000">
            <w:r>
              <w:rPr>
                <w:b/>
              </w:rPr>
              <w:t>Раздел 5. Основы выживания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757F" w14:textId="77777777" w:rsidR="000B7B09" w:rsidRDefault="00000000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B8419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6967" w14:textId="77777777" w:rsidR="000B7B09" w:rsidRDefault="000B7B09">
            <w:pPr>
              <w:jc w:val="center"/>
            </w:pPr>
          </w:p>
        </w:tc>
      </w:tr>
      <w:tr w:rsidR="000B7B09" w14:paraId="5AFE039E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5DFE" w14:textId="77777777" w:rsidR="000B7B09" w:rsidRDefault="00000000">
            <w:pPr>
              <w:jc w:val="center"/>
            </w:pPr>
            <w:r>
              <w:t>5.1.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DC19" w14:textId="77777777" w:rsidR="000B7B09" w:rsidRDefault="00000000">
            <w:r>
              <w:t>Тема 5.1. Выживание в экстремальных условиях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8A9E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C9994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95DD" w14:textId="77777777" w:rsidR="000B7B09" w:rsidRDefault="000B7B09">
            <w:pPr>
              <w:jc w:val="center"/>
            </w:pPr>
          </w:p>
        </w:tc>
      </w:tr>
      <w:tr w:rsidR="000B7B09" w14:paraId="146A101F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B769" w14:textId="77777777" w:rsidR="000B7B09" w:rsidRDefault="00000000">
            <w:pPr>
              <w:jc w:val="center"/>
            </w:pPr>
            <w:r>
              <w:t>5.2.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3062" w14:textId="77777777" w:rsidR="000B7B09" w:rsidRDefault="00000000">
            <w:r>
              <w:t>Тема 5.2. Варианты простейших укрытий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CF09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13EEB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B57B" w14:textId="77777777" w:rsidR="000B7B09" w:rsidRDefault="000B7B09">
            <w:pPr>
              <w:jc w:val="center"/>
            </w:pPr>
          </w:p>
        </w:tc>
      </w:tr>
      <w:tr w:rsidR="000B7B09" w14:paraId="5BAAE3EC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1FF9" w14:textId="77777777" w:rsidR="000B7B09" w:rsidRDefault="00000000">
            <w:pPr>
              <w:jc w:val="center"/>
            </w:pPr>
            <w:r>
              <w:t>5.3.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5B77" w14:textId="77777777" w:rsidR="000B7B09" w:rsidRDefault="00000000">
            <w:r>
              <w:t>Тема 5.3. Самоспасение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AD0F" w14:textId="77777777" w:rsidR="000B7B09" w:rsidRDefault="00000000">
            <w:pPr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0791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2DD4" w14:textId="77777777" w:rsidR="000B7B09" w:rsidRDefault="000B7B09">
            <w:pPr>
              <w:jc w:val="center"/>
            </w:pPr>
          </w:p>
        </w:tc>
      </w:tr>
      <w:tr w:rsidR="000B7B09" w14:paraId="6E1E838B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C0A2" w14:textId="77777777" w:rsidR="000B7B09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CFE9" w14:textId="77777777" w:rsidR="000B7B09" w:rsidRDefault="00000000">
            <w:r>
              <w:rPr>
                <w:b/>
              </w:rPr>
              <w:t>Раздел 6. Основы военной топографии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D4F1" w14:textId="77777777" w:rsidR="000B7B09" w:rsidRDefault="0000000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1FD56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B9A4" w14:textId="77777777" w:rsidR="000B7B09" w:rsidRDefault="000B7B09">
            <w:pPr>
              <w:jc w:val="center"/>
            </w:pPr>
          </w:p>
        </w:tc>
      </w:tr>
      <w:tr w:rsidR="000B7B09" w14:paraId="6E3E23AA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69D4" w14:textId="77777777" w:rsidR="000B7B09" w:rsidRDefault="00000000">
            <w:pPr>
              <w:jc w:val="center"/>
            </w:pPr>
            <w:r>
              <w:lastRenderedPageBreak/>
              <w:t>6.1.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A715" w14:textId="77777777" w:rsidR="000B7B09" w:rsidRDefault="00000000">
            <w:r>
              <w:t>Тема 6.1. Предмет и задачи военной топографии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ABE3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22CD0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D917" w14:textId="77777777" w:rsidR="000B7B09" w:rsidRDefault="000B7B09">
            <w:pPr>
              <w:jc w:val="center"/>
            </w:pPr>
          </w:p>
        </w:tc>
      </w:tr>
      <w:tr w:rsidR="000B7B09" w14:paraId="66248298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2891" w14:textId="77777777" w:rsidR="000B7B09" w:rsidRDefault="00000000">
            <w:pPr>
              <w:jc w:val="center"/>
            </w:pPr>
            <w:r>
              <w:t>6.2.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2D99" w14:textId="77777777" w:rsidR="000B7B09" w:rsidRDefault="00000000">
            <w:r>
              <w:t>Тема 6.2. Ориентирование на местности без карты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2824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AB396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5869" w14:textId="77777777" w:rsidR="000B7B09" w:rsidRDefault="000B7B09">
            <w:pPr>
              <w:jc w:val="center"/>
            </w:pPr>
          </w:p>
        </w:tc>
      </w:tr>
      <w:tr w:rsidR="000B7B09" w14:paraId="585B8E60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E1E1" w14:textId="77777777" w:rsidR="000B7B09" w:rsidRDefault="00000000">
            <w:pPr>
              <w:jc w:val="center"/>
            </w:pPr>
            <w:r>
              <w:t>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345A" w14:textId="77777777" w:rsidR="000B7B09" w:rsidRDefault="00000000">
            <w:r>
              <w:rPr>
                <w:b/>
              </w:rPr>
              <w:t>Раздел 7. Основы военно-медицинской подготовки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42B4" w14:textId="77777777" w:rsidR="000B7B09" w:rsidRDefault="0000000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CBD59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BD86" w14:textId="77777777" w:rsidR="000B7B09" w:rsidRDefault="000B7B09">
            <w:pPr>
              <w:jc w:val="center"/>
            </w:pPr>
          </w:p>
        </w:tc>
      </w:tr>
      <w:tr w:rsidR="000B7B09" w14:paraId="20A3252C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EAC4" w14:textId="77777777" w:rsidR="000B7B09" w:rsidRDefault="00000000">
            <w:pPr>
              <w:jc w:val="center"/>
            </w:pPr>
            <w:r>
              <w:t>7.1.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3EA3" w14:textId="77777777" w:rsidR="000B7B09" w:rsidRDefault="00000000">
            <w:r>
              <w:t>Тема 7.1. Правила оказания первой доврачебной помощи при ранениях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E076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E26A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C44A" w14:textId="77777777" w:rsidR="000B7B09" w:rsidRDefault="000B7B09">
            <w:pPr>
              <w:jc w:val="center"/>
            </w:pPr>
          </w:p>
        </w:tc>
      </w:tr>
      <w:tr w:rsidR="000B7B09" w14:paraId="4DEEFB31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DE1B" w14:textId="77777777" w:rsidR="000B7B09" w:rsidRDefault="00000000">
            <w:pPr>
              <w:jc w:val="center"/>
            </w:pPr>
            <w:r>
              <w:t>7.2.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727A" w14:textId="77777777" w:rsidR="000B7B09" w:rsidRDefault="00000000">
            <w:r>
              <w:t>Тема 7.2. Индивидуальные и коллективные медицинские средства защиты и оказания помощи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5C6D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0C4F2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6D55" w14:textId="77777777" w:rsidR="000B7B09" w:rsidRDefault="000B7B09">
            <w:pPr>
              <w:jc w:val="center"/>
            </w:pPr>
          </w:p>
        </w:tc>
      </w:tr>
      <w:tr w:rsidR="000B7B09" w14:paraId="01BA04F2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722C" w14:textId="77777777" w:rsidR="000B7B09" w:rsidRDefault="00000000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E6FD" w14:textId="77777777" w:rsidR="000B7B09" w:rsidRDefault="00000000">
            <w:r>
              <w:rPr>
                <w:b/>
              </w:rPr>
              <w:t xml:space="preserve">Раздел 8. Основы радиационной, химической и биологической защиты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4C0E" w14:textId="77777777" w:rsidR="000B7B09" w:rsidRDefault="00000000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F8E40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0CF0" w14:textId="77777777" w:rsidR="000B7B09" w:rsidRDefault="000B7B09">
            <w:pPr>
              <w:jc w:val="center"/>
            </w:pPr>
          </w:p>
        </w:tc>
      </w:tr>
      <w:tr w:rsidR="000B7B09" w14:paraId="5060B98B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5C67" w14:textId="77777777" w:rsidR="000B7B09" w:rsidRDefault="00000000">
            <w:pPr>
              <w:jc w:val="center"/>
            </w:pPr>
            <w:r>
              <w:t>8.1.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6DD" w14:textId="77777777" w:rsidR="000B7B09" w:rsidRDefault="00000000">
            <w:r>
              <w:t>Тема 8.1. Цель, задачи и мероприятия радиационной, химической и биологической защиты. Средства индивидуальной защиты органов дыхания и кожных покровов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0F42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1444B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F1FA" w14:textId="77777777" w:rsidR="000B7B09" w:rsidRDefault="000B7B09">
            <w:pPr>
              <w:jc w:val="center"/>
            </w:pPr>
          </w:p>
        </w:tc>
      </w:tr>
      <w:tr w:rsidR="000B7B09" w14:paraId="4771B869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EC68" w14:textId="77777777" w:rsidR="000B7B09" w:rsidRDefault="00000000">
            <w:pPr>
              <w:jc w:val="center"/>
            </w:pPr>
            <w:r>
              <w:t>8.2.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1346" w14:textId="77777777" w:rsidR="000B7B09" w:rsidRDefault="00000000">
            <w:r>
              <w:t>Тема 8.2. Оружие массового поражения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0E78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C140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92CE" w14:textId="77777777" w:rsidR="000B7B09" w:rsidRDefault="000B7B09">
            <w:pPr>
              <w:jc w:val="center"/>
            </w:pPr>
          </w:p>
        </w:tc>
      </w:tr>
      <w:tr w:rsidR="000B7B09" w14:paraId="35E1C5FB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6A3C" w14:textId="77777777" w:rsidR="000B7B09" w:rsidRDefault="00000000">
            <w:pPr>
              <w:jc w:val="center"/>
            </w:pPr>
            <w:r>
              <w:t>8.3.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74B0" w14:textId="77777777" w:rsidR="000B7B09" w:rsidRDefault="00000000">
            <w:r>
              <w:t xml:space="preserve">Тема 8.3. Средства индивидуальной и коллективной защиты личного состава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4533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49763" w14:textId="77777777" w:rsidR="000B7B09" w:rsidRDefault="000B7B09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6CFC" w14:textId="77777777" w:rsidR="000B7B09" w:rsidRDefault="000B7B09">
            <w:pPr>
              <w:jc w:val="center"/>
            </w:pPr>
          </w:p>
        </w:tc>
      </w:tr>
      <w:tr w:rsidR="000B7B09" w14:paraId="2C38B4CD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FE22" w14:textId="77777777" w:rsidR="000B7B09" w:rsidRDefault="000B7B09">
            <w:pPr>
              <w:jc w:val="both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30EB" w14:textId="77777777" w:rsidR="000B7B09" w:rsidRDefault="00000000">
            <w:pPr>
              <w:jc w:val="right"/>
            </w:pPr>
            <w:r>
              <w:rPr>
                <w:b/>
              </w:rPr>
              <w:t>Итого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AE04" w14:textId="77777777" w:rsidR="000B7B09" w:rsidRDefault="00000000">
            <w:pPr>
              <w:jc w:val="center"/>
            </w:pPr>
            <w:r>
              <w:rPr>
                <w:b/>
              </w:rPr>
              <w:t>34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3B906" w14:textId="77777777" w:rsidR="000B7B09" w:rsidRDefault="000B7B09">
            <w:pPr>
              <w:jc w:val="both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18C3" w14:textId="77777777" w:rsidR="000B7B09" w:rsidRDefault="000B7B09">
            <w:pPr>
              <w:jc w:val="both"/>
            </w:pPr>
          </w:p>
        </w:tc>
      </w:tr>
    </w:tbl>
    <w:p w14:paraId="167CECA6" w14:textId="77777777" w:rsidR="000B7B09" w:rsidRDefault="000B7B09">
      <w:pPr>
        <w:spacing w:line="360" w:lineRule="auto"/>
        <w:jc w:val="both"/>
        <w:rPr>
          <w:b/>
          <w:sz w:val="28"/>
          <w:szCs w:val="28"/>
        </w:rPr>
      </w:pPr>
    </w:p>
    <w:p w14:paraId="518F5D6B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03FFA5CB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01882103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5E670F69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32C70623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18434D9A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6904BB19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758AAA16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63ABFF6F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58731F76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  <w:sectPr w:rsidR="000B7B09">
          <w:footerReference w:type="default" r:id="rId6"/>
          <w:pgSz w:w="11906" w:h="16838"/>
          <w:pgMar w:top="1134" w:right="850" w:bottom="1134" w:left="1701" w:header="0" w:footer="708" w:gutter="0"/>
          <w:cols w:space="720"/>
          <w:formProt w:val="0"/>
          <w:docGrid w:linePitch="360"/>
        </w:sectPr>
      </w:pPr>
    </w:p>
    <w:p w14:paraId="538ADF69" w14:textId="77777777" w:rsidR="000B7B09" w:rsidRDefault="00000000">
      <w:pPr>
        <w:ind w:right="-6"/>
        <w:jc w:val="center"/>
      </w:pPr>
      <w:r>
        <w:lastRenderedPageBreak/>
        <w:t xml:space="preserve">Муниципальное бюджетное общеобразовательное учреждение </w:t>
      </w:r>
    </w:p>
    <w:p w14:paraId="11A9AE6B" w14:textId="77777777" w:rsidR="000B7B09" w:rsidRDefault="00000000">
      <w:pPr>
        <w:ind w:right="-6"/>
        <w:jc w:val="center"/>
      </w:pPr>
      <w:r>
        <w:t>«Зуйская средняя школа № 1 имени А. А. Вильямсона»</w:t>
      </w:r>
    </w:p>
    <w:p w14:paraId="3594E83C" w14:textId="77777777" w:rsidR="000B7B09" w:rsidRDefault="000B7B09">
      <w:pPr>
        <w:spacing w:line="24" w:lineRule="exact"/>
        <w:rPr>
          <w:color w:val="00000A"/>
        </w:rPr>
      </w:pPr>
    </w:p>
    <w:p w14:paraId="2C9E0377" w14:textId="77777777" w:rsidR="000B7B09" w:rsidRDefault="00000000">
      <w:pPr>
        <w:ind w:right="-6"/>
        <w:jc w:val="center"/>
      </w:pPr>
      <w:r>
        <w:t>Белогорского района  Республики Крым</w:t>
      </w:r>
    </w:p>
    <w:p w14:paraId="44F7B283" w14:textId="77777777" w:rsidR="000B7B09" w:rsidRDefault="000B7B09">
      <w:pPr>
        <w:ind w:right="-6"/>
        <w:jc w:val="center"/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B7B09" w14:paraId="0927D1FF" w14:textId="7777777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833F6" w14:textId="77777777" w:rsidR="000B7B09" w:rsidRDefault="00000000">
            <w:pPr>
              <w:ind w:right="1340"/>
            </w:pPr>
            <w:r>
              <w:t xml:space="preserve">СОГЛАСОВАНО   </w:t>
            </w:r>
          </w:p>
          <w:p w14:paraId="1D3E658C" w14:textId="77777777" w:rsidR="000B7B09" w:rsidRDefault="00000000">
            <w:pPr>
              <w:spacing w:line="250" w:lineRule="exact"/>
            </w:pPr>
            <w:r>
              <w:t xml:space="preserve">Зам.директора по УВР </w:t>
            </w:r>
          </w:p>
          <w:p w14:paraId="7DCA6507" w14:textId="77777777" w:rsidR="000B7B09" w:rsidRDefault="00000000">
            <w:r>
              <w:t>_______________Т.А.Шабрат</w:t>
            </w:r>
          </w:p>
          <w:p w14:paraId="5892AE16" w14:textId="77777777" w:rsidR="000B7B09" w:rsidRDefault="00000000">
            <w:pPr>
              <w:spacing w:line="264" w:lineRule="exact"/>
            </w:pPr>
            <w:r>
              <w:t>«____» августа 2023 г.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553E" w14:textId="77777777" w:rsidR="000B7B09" w:rsidRDefault="00000000">
            <w:pPr>
              <w:ind w:right="17"/>
              <w:jc w:val="right"/>
            </w:pPr>
            <w:r>
              <w:t xml:space="preserve">  УТВЕРЖДЕНО</w:t>
            </w:r>
          </w:p>
          <w:p w14:paraId="7C2BD76E" w14:textId="77777777" w:rsidR="000B7B09" w:rsidRDefault="00000000">
            <w:pPr>
              <w:spacing w:line="250" w:lineRule="exact"/>
              <w:ind w:right="17"/>
              <w:jc w:val="right"/>
            </w:pPr>
            <w:r>
              <w:t xml:space="preserve">Директор </w:t>
            </w:r>
          </w:p>
          <w:p w14:paraId="38F481BC" w14:textId="77777777" w:rsidR="000B7B09" w:rsidRDefault="00000000">
            <w:pPr>
              <w:ind w:right="17"/>
              <w:jc w:val="right"/>
            </w:pPr>
            <w:r>
              <w:t>_______________Н.В. Клепча.</w:t>
            </w:r>
          </w:p>
          <w:p w14:paraId="1721DCFF" w14:textId="77777777" w:rsidR="000B7B09" w:rsidRDefault="00000000">
            <w:pPr>
              <w:jc w:val="right"/>
            </w:pPr>
            <w:r>
              <w:t xml:space="preserve"> от «     » августа 2023 г.,  приказ №____</w:t>
            </w:r>
          </w:p>
        </w:tc>
      </w:tr>
    </w:tbl>
    <w:p w14:paraId="57AFCF52" w14:textId="77777777" w:rsidR="000B7B09" w:rsidRDefault="000B7B09">
      <w:pPr>
        <w:ind w:right="-6"/>
        <w:jc w:val="center"/>
      </w:pPr>
    </w:p>
    <w:p w14:paraId="0EB152A9" w14:textId="77777777" w:rsidR="000B7B09" w:rsidRDefault="000B7B09">
      <w:pPr>
        <w:spacing w:line="338" w:lineRule="exact"/>
        <w:rPr>
          <w:color w:val="00000A"/>
        </w:rPr>
      </w:pPr>
    </w:p>
    <w:p w14:paraId="43BCD704" w14:textId="77777777" w:rsidR="000B7B09" w:rsidRDefault="000B7B09">
      <w:pPr>
        <w:spacing w:line="200" w:lineRule="exact"/>
        <w:rPr>
          <w:color w:val="00000A"/>
        </w:rPr>
      </w:pPr>
    </w:p>
    <w:p w14:paraId="3E918214" w14:textId="77777777" w:rsidR="000B7B09" w:rsidRDefault="000B7B09">
      <w:pPr>
        <w:spacing w:line="314" w:lineRule="exact"/>
        <w:rPr>
          <w:color w:val="00000A"/>
        </w:rPr>
      </w:pPr>
    </w:p>
    <w:p w14:paraId="6F3819FF" w14:textId="77777777" w:rsidR="000B7B09" w:rsidRDefault="000B7B09">
      <w:pPr>
        <w:spacing w:line="314" w:lineRule="exact"/>
        <w:rPr>
          <w:color w:val="00000A"/>
        </w:rPr>
      </w:pPr>
    </w:p>
    <w:p w14:paraId="564A3895" w14:textId="77777777" w:rsidR="000B7B09" w:rsidRDefault="000B7B09">
      <w:pPr>
        <w:spacing w:line="314" w:lineRule="exact"/>
        <w:rPr>
          <w:color w:val="00000A"/>
        </w:rPr>
      </w:pPr>
    </w:p>
    <w:p w14:paraId="78698A29" w14:textId="77777777" w:rsidR="000B7B09" w:rsidRDefault="000B7B09">
      <w:pPr>
        <w:spacing w:line="314" w:lineRule="exact"/>
        <w:rPr>
          <w:color w:val="00000A"/>
        </w:rPr>
      </w:pPr>
    </w:p>
    <w:p w14:paraId="03E64587" w14:textId="77777777" w:rsidR="000B7B09" w:rsidRDefault="000B7B09">
      <w:pPr>
        <w:spacing w:line="314" w:lineRule="exact"/>
        <w:rPr>
          <w:color w:val="00000A"/>
        </w:rPr>
      </w:pPr>
    </w:p>
    <w:p w14:paraId="3405FE9F" w14:textId="77777777" w:rsidR="000B7B09" w:rsidRDefault="000B7B09">
      <w:pPr>
        <w:spacing w:line="314" w:lineRule="exact"/>
        <w:rPr>
          <w:color w:val="00000A"/>
        </w:rPr>
      </w:pPr>
    </w:p>
    <w:p w14:paraId="6505E48A" w14:textId="77777777" w:rsidR="000B7B09" w:rsidRDefault="000B7B09">
      <w:pPr>
        <w:ind w:right="-6"/>
        <w:jc w:val="center"/>
        <w:rPr>
          <w:color w:val="00000A"/>
        </w:rPr>
      </w:pPr>
    </w:p>
    <w:p w14:paraId="2E1D669D" w14:textId="77777777" w:rsidR="000B7B09" w:rsidRDefault="00000000">
      <w:pPr>
        <w:ind w:right="-6"/>
        <w:jc w:val="center"/>
      </w:pPr>
      <w:r>
        <w:t>Рабочая программа</w:t>
      </w:r>
    </w:p>
    <w:p w14:paraId="38F65EC4" w14:textId="77777777" w:rsidR="000B7B09" w:rsidRDefault="00000000">
      <w:pPr>
        <w:spacing w:line="228" w:lineRule="auto"/>
        <w:ind w:right="-6"/>
        <w:jc w:val="center"/>
      </w:pPr>
      <w:r>
        <w:t>по курсу внеурочной деятельности</w:t>
      </w:r>
    </w:p>
    <w:p w14:paraId="5E9E54DA" w14:textId="77777777" w:rsidR="000B7B09" w:rsidRDefault="00000000">
      <w:pPr>
        <w:spacing w:line="228" w:lineRule="auto"/>
        <w:ind w:right="-6"/>
        <w:jc w:val="center"/>
      </w:pPr>
      <w:r>
        <w:t>«Начальная военная подготовка»</w:t>
      </w:r>
    </w:p>
    <w:p w14:paraId="7B2A0C41" w14:textId="77777777" w:rsidR="000B7B09" w:rsidRDefault="00000000">
      <w:pPr>
        <w:spacing w:line="228" w:lineRule="auto"/>
        <w:ind w:right="-6"/>
        <w:jc w:val="center"/>
      </w:pPr>
      <w:r>
        <w:t>5 класс</w:t>
      </w:r>
    </w:p>
    <w:p w14:paraId="17250A62" w14:textId="77777777" w:rsidR="000B7B09" w:rsidRDefault="000B7B09">
      <w:pPr>
        <w:spacing w:line="52" w:lineRule="exact"/>
        <w:rPr>
          <w:color w:val="00000A"/>
        </w:rPr>
      </w:pPr>
    </w:p>
    <w:p w14:paraId="030C1351" w14:textId="77777777" w:rsidR="000B7B09" w:rsidRDefault="000B7B09">
      <w:pPr>
        <w:spacing w:line="9" w:lineRule="exact"/>
        <w:rPr>
          <w:color w:val="00000A"/>
        </w:rPr>
      </w:pPr>
    </w:p>
    <w:p w14:paraId="014DC95F" w14:textId="77777777" w:rsidR="000B7B09" w:rsidRDefault="00000000">
      <w:pPr>
        <w:ind w:right="-6"/>
        <w:jc w:val="center"/>
      </w:pPr>
      <w:r>
        <w:t>2024/2025 учебный год</w:t>
      </w:r>
    </w:p>
    <w:p w14:paraId="2032E4CF" w14:textId="77777777" w:rsidR="000B7B09" w:rsidRDefault="000B7B09">
      <w:pPr>
        <w:spacing w:line="355" w:lineRule="exact"/>
        <w:rPr>
          <w:color w:val="00000A"/>
        </w:rPr>
      </w:pPr>
    </w:p>
    <w:p w14:paraId="5B809283" w14:textId="77777777" w:rsidR="000B7B09" w:rsidRDefault="00000000">
      <w:pPr>
        <w:pStyle w:val="ab"/>
        <w:spacing w:beforeAutospacing="0" w:afterAutospacing="0"/>
      </w:pPr>
      <w:r>
        <w:t>Уровень программы: базовый</w:t>
      </w:r>
    </w:p>
    <w:p w14:paraId="6E8196EC" w14:textId="77777777" w:rsidR="000B7B09" w:rsidRDefault="00000000">
      <w:pPr>
        <w:pStyle w:val="ab"/>
        <w:spacing w:beforeAutospacing="0" w:afterAutospacing="0"/>
      </w:pPr>
      <w:r>
        <w:t>Направление программы: военно-патриотическое</w:t>
      </w:r>
    </w:p>
    <w:p w14:paraId="7C87D078" w14:textId="77777777" w:rsidR="000B7B09" w:rsidRDefault="00000000">
      <w:pPr>
        <w:pStyle w:val="ab"/>
        <w:spacing w:beforeAutospacing="0" w:afterAutospacing="0"/>
      </w:pPr>
      <w:r>
        <w:t>Срок реализации: 1 год</w:t>
      </w:r>
    </w:p>
    <w:p w14:paraId="01558BCD" w14:textId="77777777" w:rsidR="000B7B09" w:rsidRDefault="00000000">
      <w:pPr>
        <w:pStyle w:val="ab"/>
        <w:spacing w:beforeAutospacing="0" w:afterAutospacing="0"/>
      </w:pPr>
      <w:r>
        <w:t>Количество часов: 34 часа</w:t>
      </w:r>
    </w:p>
    <w:p w14:paraId="49E0E2DB" w14:textId="77777777" w:rsidR="000B7B09" w:rsidRDefault="00000000">
      <w:pPr>
        <w:pStyle w:val="ab"/>
        <w:spacing w:beforeAutospacing="0" w:afterAutospacing="0" w:line="355" w:lineRule="exact"/>
        <w:rPr>
          <w:color w:val="00000A"/>
        </w:rPr>
      </w:pPr>
      <w:r>
        <w:rPr>
          <w:color w:val="00000A"/>
        </w:rPr>
        <w:t>Класс: 5-9 класс</w:t>
      </w:r>
    </w:p>
    <w:p w14:paraId="536BCBEB" w14:textId="77777777" w:rsidR="000B7B09" w:rsidRDefault="000B7B09">
      <w:pPr>
        <w:spacing w:line="355" w:lineRule="exact"/>
        <w:rPr>
          <w:color w:val="00000A"/>
        </w:rPr>
      </w:pPr>
    </w:p>
    <w:p w14:paraId="697ACBF0" w14:textId="77777777" w:rsidR="000B7B09" w:rsidRDefault="000B7B09">
      <w:pPr>
        <w:spacing w:line="355" w:lineRule="exact"/>
        <w:rPr>
          <w:color w:val="00000A"/>
        </w:rPr>
      </w:pPr>
    </w:p>
    <w:p w14:paraId="26EEA0AA" w14:textId="77777777" w:rsidR="000B7B09" w:rsidRDefault="000B7B09">
      <w:pPr>
        <w:spacing w:line="355" w:lineRule="exact"/>
        <w:rPr>
          <w:color w:val="00000A"/>
        </w:rPr>
      </w:pPr>
    </w:p>
    <w:p w14:paraId="2B965182" w14:textId="77777777" w:rsidR="000B7B09" w:rsidRDefault="000B7B09">
      <w:pPr>
        <w:spacing w:line="355" w:lineRule="exact"/>
        <w:rPr>
          <w:color w:val="00000A"/>
        </w:rPr>
      </w:pPr>
    </w:p>
    <w:p w14:paraId="40C1A119" w14:textId="77777777" w:rsidR="000B7B09" w:rsidRDefault="0000000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Учитель: Шабрат О.В.</w:t>
      </w:r>
    </w:p>
    <w:p w14:paraId="5F4E10C0" w14:textId="77777777" w:rsidR="000B7B09" w:rsidRDefault="000B7B09">
      <w:pPr>
        <w:jc w:val="right"/>
      </w:pPr>
    </w:p>
    <w:p w14:paraId="50E57954" w14:textId="77777777" w:rsidR="000B7B09" w:rsidRDefault="000B7B09">
      <w:pPr>
        <w:spacing w:line="200" w:lineRule="exact"/>
      </w:pPr>
    </w:p>
    <w:p w14:paraId="0E6C74B8" w14:textId="77777777" w:rsidR="000B7B09" w:rsidRDefault="000B7B09">
      <w:pPr>
        <w:spacing w:line="200" w:lineRule="exact"/>
      </w:pPr>
    </w:p>
    <w:p w14:paraId="71C66B37" w14:textId="77777777" w:rsidR="000B7B09" w:rsidRDefault="000B7B09">
      <w:pPr>
        <w:spacing w:line="200" w:lineRule="exact"/>
      </w:pPr>
    </w:p>
    <w:p w14:paraId="640C1BE8" w14:textId="77777777" w:rsidR="000B7B09" w:rsidRDefault="000B7B09">
      <w:pPr>
        <w:spacing w:line="200" w:lineRule="exact"/>
      </w:pPr>
    </w:p>
    <w:p w14:paraId="3F978818" w14:textId="77777777" w:rsidR="000B7B09" w:rsidRDefault="000B7B09">
      <w:pPr>
        <w:spacing w:line="200" w:lineRule="exact"/>
      </w:pPr>
    </w:p>
    <w:p w14:paraId="334CE161" w14:textId="77777777" w:rsidR="000B7B09" w:rsidRDefault="000B7B09">
      <w:pPr>
        <w:spacing w:line="200" w:lineRule="exact"/>
        <w:rPr>
          <w:color w:val="00000A"/>
        </w:rPr>
      </w:pPr>
    </w:p>
    <w:p w14:paraId="276F05DB" w14:textId="77777777" w:rsidR="000B7B09" w:rsidRDefault="000B7B09">
      <w:pPr>
        <w:spacing w:line="200" w:lineRule="exact"/>
        <w:rPr>
          <w:color w:val="00000A"/>
        </w:rPr>
      </w:pPr>
    </w:p>
    <w:p w14:paraId="69405E33" w14:textId="77777777" w:rsidR="000B7B09" w:rsidRDefault="000B7B09">
      <w:pPr>
        <w:spacing w:line="200" w:lineRule="exact"/>
        <w:rPr>
          <w:color w:val="00000A"/>
        </w:rPr>
      </w:pPr>
    </w:p>
    <w:p w14:paraId="656ABAD8" w14:textId="77777777" w:rsidR="000B7B09" w:rsidRDefault="000B7B09">
      <w:pPr>
        <w:spacing w:line="200" w:lineRule="exact"/>
        <w:rPr>
          <w:color w:val="00000A"/>
        </w:rPr>
      </w:pPr>
    </w:p>
    <w:p w14:paraId="4A8ED506" w14:textId="77777777" w:rsidR="000B7B09" w:rsidRDefault="000B7B09">
      <w:pPr>
        <w:spacing w:line="200" w:lineRule="exact"/>
        <w:rPr>
          <w:color w:val="00000A"/>
        </w:rPr>
      </w:pPr>
    </w:p>
    <w:p w14:paraId="648F17E0" w14:textId="77777777" w:rsidR="000B7B09" w:rsidRDefault="000B7B09">
      <w:pPr>
        <w:spacing w:line="200" w:lineRule="exact"/>
        <w:rPr>
          <w:color w:val="00000A"/>
        </w:rPr>
      </w:pPr>
    </w:p>
    <w:p w14:paraId="6093DE44" w14:textId="77777777" w:rsidR="000B7B09" w:rsidRDefault="000B7B09">
      <w:pPr>
        <w:spacing w:line="359" w:lineRule="exact"/>
        <w:rPr>
          <w:color w:val="00000A"/>
        </w:rPr>
      </w:pPr>
    </w:p>
    <w:p w14:paraId="23C2B424" w14:textId="77777777" w:rsidR="000B7B09" w:rsidRDefault="00000000">
      <w:pPr>
        <w:ind w:right="-6"/>
        <w:jc w:val="center"/>
      </w:pPr>
      <w:r>
        <w:t>п.Зуя, 2024 год</w:t>
      </w:r>
    </w:p>
    <w:p w14:paraId="7F858FF5" w14:textId="77777777" w:rsidR="000B7B09" w:rsidRDefault="000B7B09">
      <w:pPr>
        <w:ind w:right="-6"/>
        <w:jc w:val="center"/>
      </w:pPr>
    </w:p>
    <w:p w14:paraId="41F0A3C3" w14:textId="77777777" w:rsidR="000B7B09" w:rsidRDefault="000B7B09">
      <w:pPr>
        <w:pStyle w:val="ab"/>
        <w:spacing w:beforeAutospacing="0" w:afterAutospacing="0" w:line="360" w:lineRule="auto"/>
        <w:jc w:val="center"/>
        <w:rPr>
          <w:b/>
          <w:sz w:val="28"/>
          <w:szCs w:val="28"/>
        </w:rPr>
      </w:pPr>
    </w:p>
    <w:p w14:paraId="47C7501F" w14:textId="77777777" w:rsidR="000B7B09" w:rsidRDefault="00000000">
      <w:pPr>
        <w:tabs>
          <w:tab w:val="left" w:pos="993"/>
        </w:tabs>
        <w:spacing w:line="360" w:lineRule="auto"/>
        <w:ind w:firstLine="70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1" allowOverlap="1" wp14:anchorId="57D7CF92" wp14:editId="0D42EDCE">
                <wp:simplePos x="0" y="0"/>
                <wp:positionH relativeFrom="column">
                  <wp:posOffset>2920365</wp:posOffset>
                </wp:positionH>
                <wp:positionV relativeFrom="paragraph">
                  <wp:posOffset>5755005</wp:posOffset>
                </wp:positionV>
                <wp:extent cx="260985" cy="28956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2890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Овал 1" fillcolor="white" stroked="t" style="position:absolute;margin-left:229.95pt;margin-top:453.15pt;width:20.45pt;height:22.7pt" wp14:anchorId="4DA04374">
                <w10:wrap type="none"/>
                <v:fill o:detectmouseclick="t" type="solid" color2="black"/>
                <v:stroke color="white" weight="12600" joinstyle="miter" endcap="fla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BA9C28A" wp14:editId="1A9905A5">
                <wp:simplePos x="0" y="0"/>
                <wp:positionH relativeFrom="margin">
                  <wp:align>center</wp:align>
                </wp:positionH>
                <wp:positionV relativeFrom="paragraph">
                  <wp:posOffset>466090</wp:posOffset>
                </wp:positionV>
                <wp:extent cx="260985" cy="28956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2890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Овал 2" fillcolor="white" stroked="t" style="position:absolute;margin-left:223.6pt;margin-top:36.7pt;width:20.45pt;height:22.7pt;mso-position-horizontal:center;mso-position-horizontal-relative:margin" wp14:anchorId="0C24B4BE">
                <w10:wrap type="none"/>
                <v:fill o:detectmouseclick="t" type="solid" color2="black"/>
                <v:stroke color="white" weight="12600" joinstyle="miter" endcap="fla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B7A58CA" wp14:editId="1FAD3306">
                <wp:simplePos x="0" y="0"/>
                <wp:positionH relativeFrom="column">
                  <wp:posOffset>2876550</wp:posOffset>
                </wp:positionH>
                <wp:positionV relativeFrom="paragraph">
                  <wp:posOffset>5664835</wp:posOffset>
                </wp:positionV>
                <wp:extent cx="260985" cy="28956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2890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Овал 3" fillcolor="white" stroked="t" style="position:absolute;margin-left:226.5pt;margin-top:446.05pt;width:20.45pt;height:22.7pt" wp14:anchorId="0C24B4BE">
                <w10:wrap type="none"/>
                <v:fill o:detectmouseclick="t" type="solid" color2="black"/>
                <v:stroke color="white" weight="12600" joinstyle="miter" endcap="flat"/>
              </v:oval>
            </w:pict>
          </mc:Fallback>
        </mc:AlternateContent>
      </w:r>
      <w:r>
        <w:rPr>
          <w:b/>
          <w:bCs/>
          <w:sz w:val="28"/>
          <w:szCs w:val="28"/>
        </w:rPr>
        <w:t>ПОЯСНИТЕЛЬНАЯ ЗАПИСКА</w:t>
      </w:r>
    </w:p>
    <w:p w14:paraId="44599EC3" w14:textId="77777777" w:rsidR="000B7B09" w:rsidRDefault="000B7B09">
      <w:pPr>
        <w:tabs>
          <w:tab w:val="left" w:pos="993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3D2C6F17" w14:textId="77777777" w:rsidR="000B7B09" w:rsidRDefault="00000000">
      <w:pPr>
        <w:tabs>
          <w:tab w:val="left" w:pos="0"/>
          <w:tab w:val="left" w:pos="426"/>
          <w:tab w:val="left" w:pos="540"/>
          <w:tab w:val="left" w:pos="993"/>
          <w:tab w:val="left" w:pos="1080"/>
        </w:tabs>
        <w:spacing w:line="360" w:lineRule="auto"/>
        <w:ind w:firstLine="709"/>
        <w:jc w:val="both"/>
      </w:pPr>
      <w:r>
        <w:rPr>
          <w:sz w:val="28"/>
          <w:szCs w:val="28"/>
        </w:rPr>
        <w:t>Примерная рабочая программа курса внеурочной деятельности « Начальная военная подготовка» разработана в соответствии с документами:</w:t>
      </w:r>
    </w:p>
    <w:p w14:paraId="6CAE8D6F" w14:textId="77777777" w:rsidR="000B7B09" w:rsidRDefault="00000000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«О воинской обязанности и военной службе» (с изм. и доп., вступ. в силу с 13.10.2022) : Федеральный закон от 28.03.1998 № 53-ФЗ (ред. от 24.09.2022);</w:t>
      </w:r>
    </w:p>
    <w:p w14:paraId="7F74D17C" w14:textId="77777777" w:rsidR="000B7B09" w:rsidRDefault="00000000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«О статусе военнослужащих» : Федеральный закон от 27.05.1998 № 76-ФЗ (ред. от 05.12.2022);</w:t>
      </w:r>
    </w:p>
    <w:p w14:paraId="3F956D1F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«Об образовании в Российской Федерации» : Федеральный Закон от 9.12.2012 № 273-ФЗ (ред. от 05.12.2022);</w:t>
      </w:r>
    </w:p>
    <w:p w14:paraId="62880777" w14:textId="77777777" w:rsidR="000B7B09" w:rsidRDefault="00000000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«Об утверждении общевоинских уставов Вооруженных Сил Российской Федерации» (вместе с «Уставом внутренней службы Вооруженных Сил Российской Федерации», «Дисциплинарным уставом Вооруженных Сил Российской Федерации», «Уставом гарнизонной и караульной служб Вооруженных Сил Российской Федерации») : Указ Президента РФ от 10.11.2007 № 1495 (ред. от 31.07.2022);</w:t>
      </w:r>
    </w:p>
    <w:p w14:paraId="17934BD5" w14:textId="77777777" w:rsidR="000B7B09" w:rsidRDefault="00000000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: приказ Министра обороны РФ № 96, Минобрнауки РФ № 134 от 24.02.2010;</w:t>
      </w:r>
    </w:p>
    <w:p w14:paraId="08D0D790" w14:textId="77777777" w:rsidR="000B7B09" w:rsidRDefault="00000000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«Об утверждении федерального государственного образовательного стандарта основного общего образования» : приказ Минпросвещения России от 31.05.2021 № 287 (ред. от 18.07.2022);</w:t>
      </w:r>
    </w:p>
    <w:p w14:paraId="4EEA771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Методические рекомендации по уточнению понятия и содержания внеурочной деятельности в рамках реализации основных </w:t>
      </w:r>
      <w:r>
        <w:rPr>
          <w:sz w:val="28"/>
          <w:szCs w:val="28"/>
        </w:rPr>
        <w:lastRenderedPageBreak/>
        <w:t>общеобразовательных программ, в том числе в части проектной деятельности (Приложение к письму Минобрнауки России от 18.08.2017 №09-1672).</w:t>
      </w:r>
    </w:p>
    <w:p w14:paraId="13E7AE0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 курса. </w:t>
      </w:r>
      <w:r>
        <w:rPr>
          <w:sz w:val="28"/>
          <w:szCs w:val="28"/>
        </w:rPr>
        <w:t>Воспитание гражданственности, трудолюбия, уважения к правам и свободам человека, любви к окружающей природе, Родине, семье – один из основополагающих принципов государственной политики в области образования, закрепленный в Федеральном Законе «Об образовании в Российской Федерации».</w:t>
      </w:r>
    </w:p>
    <w:p w14:paraId="3A0B57D9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стране нужна общая, объединяющая идея, и она уже есть. По мнению Президента РФ В.В. Путина «У нас нет никакой и не может быть другой объединяющей идеи, кроме патриотизма. Патриотизм как объединяющее звено выбрал коллективный разум народа, и именно эта идея не позволит в очередной раз разрушить наше государство. Патриотизм – это и есть национальная идея, которая должна объединять страну». </w:t>
      </w:r>
    </w:p>
    <w:p w14:paraId="6035E07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Проявляясь в первую очередь как эмоционально-возвышенное отношение к Отечеству, как одно из высших чувств человека, патриотизм выступает в качестве важной составляющей духовного богатства личности, характеризует высокий уровень ее социализации. Истинный патриотизм всегда есть единство духовности, гражданственности и социальной активности человека, является действенной побудительной силой и реализуется в деятельности личности на благо Отечества.</w:t>
      </w:r>
    </w:p>
    <w:p w14:paraId="0DF2389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Россия – великая держава с богатейшими традициями, мощной Армией и Флотом. Вооружённые силы РФ с честью выполняют свой долг в мирное и военное время, в труде и бою добывают славу нашему Отечеству. Специфика военных профессий как нельзя лучше позволяет учесть тягу детей к необычному и романтическому. Это предоставляет возможность юному гражданину выбрать жизненный путь, позволяющий наиболее полно реализовать себя на общественно-полезном поприще служения Родине.</w:t>
      </w:r>
    </w:p>
    <w:p w14:paraId="207295A9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военно-патриотическое воспитание, воспитание гражданской ответственности, патриотических чувств, формирование понимания и осознания исторического прошлого и будущего, своей непосредственной роли </w:t>
      </w:r>
      <w:r>
        <w:rPr>
          <w:sz w:val="28"/>
          <w:szCs w:val="28"/>
        </w:rPr>
        <w:lastRenderedPageBreak/>
        <w:t>в жизни страны должно стать приоритетным направлением воспитательной работы в общеобразовательных организациях островного региона.</w:t>
      </w:r>
    </w:p>
    <w:p w14:paraId="66E437D4" w14:textId="77777777" w:rsidR="000B7B09" w:rsidRDefault="00000000">
      <w:pPr>
        <w:pStyle w:val="ac"/>
        <w:tabs>
          <w:tab w:val="left" w:pos="993"/>
        </w:tabs>
        <w:ind w:left="0" w:firstLine="709"/>
      </w:pPr>
      <w:r>
        <w:rPr>
          <w:b/>
        </w:rPr>
        <w:t>Цель программы</w:t>
      </w:r>
      <w:r>
        <w:t>: формирование социально активной личности гражданина и патриота, обладающей чувствами национальной гордости, любви к Отечеству и готовностью к его защите посредством создания</w:t>
      </w:r>
      <w:r>
        <w:rPr>
          <w:rFonts w:ascii="Times New Roman" w:hAnsi="Times New Roman"/>
        </w:rPr>
        <w:t xml:space="preserve"> целостного представления о службе в Вооруженных Силах Российской Федерации, освоения знаний и умений по основам начальной военной подготовки.</w:t>
      </w:r>
    </w:p>
    <w:p w14:paraId="5C3EAC2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</w:p>
    <w:p w14:paraId="6B5E98AC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Обучающие:</w:t>
      </w:r>
    </w:p>
    <w:p w14:paraId="2713F62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учащихся с наиболее яркими страницами истории развития армии и флота в России, на основе этого способствовать воспитанию из них граждан – патриотов;</w:t>
      </w:r>
    </w:p>
    <w:p w14:paraId="43D6C66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обучить практическим умениям и навыкам из области воинских профессий: основам огневой, тактической, строевой, туристской и медицинской подготовки.</w:t>
      </w:r>
    </w:p>
    <w:p w14:paraId="21872D6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Развивающие:</w:t>
      </w:r>
    </w:p>
    <w:p w14:paraId="59E567D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способности применять полученные знания и умения в самостоятельной деятельности и жизненных ситуациях.</w:t>
      </w:r>
    </w:p>
    <w:p w14:paraId="50CC748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Воспитательные:</w:t>
      </w:r>
    </w:p>
    <w:p w14:paraId="4E9F09F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утвердить в сознании и чувствах молодежи патриотические взгляды и убеждения, уважения к культурному и историческому наследию России;</w:t>
      </w:r>
    </w:p>
    <w:p w14:paraId="464E98BB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 обучающихся убежденность сознательной готовности к защите Родины, ответственного отношения к военной службе.</w:t>
      </w:r>
    </w:p>
    <w:p w14:paraId="504620C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</w:pPr>
      <w:r>
        <w:rPr>
          <w:sz w:val="28"/>
          <w:szCs w:val="28"/>
        </w:rPr>
        <w:t>Рабочая программа курса внеурочной деятельности «Основы начальной военной подготовки» рассчитана на изучение в 5-9 классах в течение 34 часов учебного времени в год из расчета 1 час в неделю. Длительность одного учебного часа составляет 40-45 минут. При необходимости в течение одного дня занятия могут быть сдвоенными с кратковременным перерывом на отдых.</w:t>
      </w:r>
    </w:p>
    <w:p w14:paraId="2D63C915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освоения программы</w:t>
      </w:r>
    </w:p>
    <w:p w14:paraId="6826083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>
        <w:rPr>
          <w:rFonts w:eastAsia="Calibri"/>
          <w:b/>
          <w:i/>
          <w:iCs/>
          <w:sz w:val="28"/>
          <w:szCs w:val="28"/>
          <w:lang w:eastAsia="en-US"/>
        </w:rPr>
        <w:lastRenderedPageBreak/>
        <w:t>Личностные результаты:</w:t>
      </w:r>
    </w:p>
    <w:p w14:paraId="1615FAC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готовность и способность обучающихся к саморазвитию, сформированность мотивации к учению и познанию,</w:t>
      </w:r>
    </w:p>
    <w:p w14:paraId="644355A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социальные компетентности, личностные качества; сформированность основ российской, гражданской идентичности;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символов;</w:t>
      </w:r>
    </w:p>
    <w:p w14:paraId="0638BC1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готовность к служению Отечеству, его защите.</w:t>
      </w:r>
    </w:p>
    <w:p w14:paraId="49944D1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>
        <w:rPr>
          <w:rFonts w:eastAsia="Calibri"/>
          <w:b/>
          <w:i/>
          <w:iCs/>
          <w:sz w:val="28"/>
          <w:szCs w:val="28"/>
          <w:lang w:eastAsia="en-US"/>
        </w:rPr>
        <w:t>Метапредметные результаты</w:t>
      </w:r>
    </w:p>
    <w:p w14:paraId="595F496B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Овладение универсальными учебными познавательными действиями:</w:t>
      </w:r>
    </w:p>
    <w:p w14:paraId="37907FB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базовые логические действия:</w:t>
      </w:r>
    </w:p>
    <w:p w14:paraId="3D7F596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выявлять и характеризовать существенные признаки объектов (явлений); </w:t>
      </w:r>
    </w:p>
    <w:p w14:paraId="5995B5C9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 учетом предложенной задачи выявлять закономерности и противоречия в рассматриваемых фактах, данных и наблюдениях;</w:t>
      </w:r>
    </w:p>
    <w:p w14:paraId="5F6BB30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выявлять дефициты информации, данных, необходимых для решения поставленной задачи;</w:t>
      </w:r>
    </w:p>
    <w:p w14:paraId="41C06A5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выявлять причинно-следственные связи при изучении явлений и процессов; </w:t>
      </w:r>
    </w:p>
    <w:p w14:paraId="0DBD429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делать выводы с использованием дедуктивных и индуктивных умозаключений, умозаключений по аналогии.</w:t>
      </w:r>
    </w:p>
    <w:p w14:paraId="30AF3A7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базовые исследовательские действия:</w:t>
      </w:r>
    </w:p>
    <w:p w14:paraId="4D6200B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43C2CD31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самостоятельно формулировать обобщения и выводы.</w:t>
      </w:r>
    </w:p>
    <w:p w14:paraId="2346A0A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работа с информацией:</w:t>
      </w:r>
    </w:p>
    <w:p w14:paraId="678ED87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6E12982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выбирать, анализировать, систематизировать и интерпретировать информацию различных видов и форм представления;</w:t>
      </w:r>
    </w:p>
    <w:p w14:paraId="5A6505D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эффективно запоминать и систематизировать информацию.</w:t>
      </w:r>
    </w:p>
    <w:p w14:paraId="709DB69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Овладение универсальными учебными коммуникативными действиями:</w:t>
      </w:r>
    </w:p>
    <w:p w14:paraId="6D727C25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общение:</w:t>
      </w:r>
    </w:p>
    <w:p w14:paraId="5C1187C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воспринимать и формулировать суждения, выражать эмоции в соответствии с целями и условиями общения;</w:t>
      </w:r>
    </w:p>
    <w:p w14:paraId="2792021B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общения.</w:t>
      </w:r>
    </w:p>
    <w:p w14:paraId="27679D7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совместная деятельность:</w:t>
      </w:r>
    </w:p>
    <w:p w14:paraId="4D1118B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3EE756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уметь обобщать мнения нескольких людей, проявлять готовность руководить, выполнять поручения.</w:t>
      </w:r>
    </w:p>
    <w:p w14:paraId="0E19F3F7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работы;</w:t>
      </w:r>
    </w:p>
    <w:p w14:paraId="14B1098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6C71565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7E8CBAF9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Овладение универсальными учебными регулятивными действиями:</w:t>
      </w:r>
    </w:p>
    <w:p w14:paraId="77EDE94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самоорганизация:</w:t>
      </w:r>
    </w:p>
    <w:p w14:paraId="7D1A33C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выявлять проблемы для решения в жизненных и учебных ситуациях; </w:t>
      </w:r>
    </w:p>
    <w:p w14:paraId="71408EE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4B68C9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7A3BFC2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делать выбор и брать ответственность за решение.</w:t>
      </w:r>
    </w:p>
    <w:p w14:paraId="6A46588F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самоконтроль:</w:t>
      </w:r>
    </w:p>
    <w:p w14:paraId="27C05CD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владеть способами самоконтроля, самомотивации и рефлексии; давать адекватную оценку ситуации и предлагать план ее изменения;</w:t>
      </w:r>
    </w:p>
    <w:p w14:paraId="19B747E1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74D420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оценивать соответствие результата цели и условиям.</w:t>
      </w:r>
    </w:p>
    <w:p w14:paraId="59EBD93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/>
          <w:bCs/>
          <w:i/>
          <w:sz w:val="28"/>
          <w:szCs w:val="28"/>
          <w:lang w:eastAsia="en-US"/>
        </w:rPr>
      </w:pPr>
      <w:r>
        <w:rPr>
          <w:rFonts w:eastAsia="Calibri"/>
          <w:b/>
          <w:bCs/>
          <w:i/>
          <w:sz w:val="28"/>
          <w:szCs w:val="28"/>
          <w:lang w:eastAsia="en-US"/>
        </w:rPr>
        <w:t>Предметные результаты</w:t>
      </w:r>
    </w:p>
    <w:p w14:paraId="47F913C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>По общественно-государственной подготовке:</w:t>
      </w:r>
    </w:p>
    <w:p w14:paraId="3978C2B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</w:t>
      </w:r>
      <w:r>
        <w:rPr>
          <w:rFonts w:eastAsia="Calibri"/>
          <w:sz w:val="28"/>
          <w:szCs w:val="28"/>
          <w:lang w:val="tt-RU" w:eastAsia="en-US"/>
        </w:rPr>
        <w:t>нать назначение и организационную структуру ВС РФ, виды ВС РФ и рода войск (силы и средства флота); сущность и значение военной присяги, государственного флага и боевого знамени воинской части;</w:t>
      </w:r>
    </w:p>
    <w:p w14:paraId="68D29EE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знать дни воинской славы России, значение государственных наград; сущность и особенности воинского коллектива; основные качества защитника Родины.</w:t>
      </w:r>
    </w:p>
    <w:p w14:paraId="7326D52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>По Уставам Вооруженных сил Российской Федерации:</w:t>
      </w:r>
    </w:p>
    <w:p w14:paraId="33CB9C0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знать общие обязанности военнослужащих, обязанности солдата; воинские звания и знаки различия; порядок выполнения воинского приветствия, правила воинской вежливости и поведения.</w:t>
      </w:r>
    </w:p>
    <w:p w14:paraId="252D52D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>По основам выживания:</w:t>
      </w:r>
    </w:p>
    <w:p w14:paraId="56CFF8F1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знать как правильно действовать при воздействии неблагоприятных факторов внешней среды.</w:t>
      </w:r>
    </w:p>
    <w:p w14:paraId="038E128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>По военной топографии:</w:t>
      </w:r>
    </w:p>
    <w:p w14:paraId="7C69FB91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определять стороны горизонта по компасу, небесным светилам и признакам местных предметов;</w:t>
      </w:r>
    </w:p>
    <w:p w14:paraId="08E4D5C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работать с картой на местности (определять расстояния, направления, свое местоположение и положения обнаруженных целей).</w:t>
      </w:r>
    </w:p>
    <w:p w14:paraId="4DEAD125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>По военно-медицинской подготовке:</w:t>
      </w:r>
    </w:p>
    <w:p w14:paraId="446650B5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применять штатные средства оказания первой доврачебной помощи; останавливать артериальные кровотечения при помощи жгута и других подручных средств; накладывать повязки при различных видах ранений.</w:t>
      </w:r>
    </w:p>
    <w:p w14:paraId="2433088C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>По основам радиационной, химической и биологической защиты:</w:t>
      </w:r>
    </w:p>
    <w:p w14:paraId="54DB9FB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знать основные поражающие факторы ядерного, химического и биологического оружия; назначение, устройство и правила пользования средствами индивидуальной и коллективной защиты;</w:t>
      </w:r>
    </w:p>
    <w:p w14:paraId="088A82C1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осуществлять подбор лицевой части противогаза, осуществлять проверку его исправности; правильно надевать, снимать, укладывать и переносить средства индивидуальной защиты (противогаз и общевойсковой защитный костюм ОЗК).</w:t>
      </w:r>
    </w:p>
    <w:p w14:paraId="44C6C8BB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>По строевой подготовке:</w:t>
      </w:r>
    </w:p>
    <w:p w14:paraId="190F84A1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знать элементы строя и обязанности солдата перед построением и в строю, порядок выполнения строевых приемов;</w:t>
      </w:r>
    </w:p>
    <w:p w14:paraId="035FCE0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выполнять одиночные строевые приемы без оружия и с оружием, слаженно действовать в составе подразделения.</w:t>
      </w:r>
    </w:p>
    <w:p w14:paraId="0D6FF5E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>
        <w:rPr>
          <w:rFonts w:eastAsia="Calibri"/>
          <w:bCs/>
          <w:i/>
          <w:sz w:val="28"/>
          <w:szCs w:val="28"/>
          <w:lang w:eastAsia="en-US"/>
        </w:rPr>
        <w:t>По огневой подготовке:</w:t>
      </w:r>
    </w:p>
    <w:p w14:paraId="1B3A69F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знать меры безопасности при обращении с оружием и боеприпасами, при проведении стрельб из пневматического оружия; правила поведения в тире, на стрельбище и полигоне;</w:t>
      </w:r>
    </w:p>
    <w:p w14:paraId="2AFF7BD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знать назначение и боевые свойства автомата Калашникова; назначение и устройство частей и механизмов автомата, боеприпасы к </w:t>
      </w:r>
      <w:r>
        <w:rPr>
          <w:rFonts w:eastAsia="Calibri"/>
          <w:sz w:val="28"/>
          <w:szCs w:val="28"/>
          <w:lang w:eastAsia="en-US"/>
        </w:rPr>
        <w:lastRenderedPageBreak/>
        <w:t xml:space="preserve">стрелковому оружию; порядок осмотра и подготовки автомата и патронов к стрельбе; </w:t>
      </w:r>
    </w:p>
    <w:p w14:paraId="263F153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знать назначение и боевые свойства ручных гранат; меры безопасности при обращении с ручными гранатами;</w:t>
      </w:r>
    </w:p>
    <w:p w14:paraId="5D1EA41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уметь быстро и правильно изготавливаться к стрельбе из различных положений, заряжать оружие, осуществлять производство стрельбы, разряжать и осматривать оружие после стрельбы;</w:t>
      </w:r>
    </w:p>
    <w:p w14:paraId="7B8A0BE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снаряжать магазин патронами; осуществлять неполную разборку и сборку автомата Калашникова;</w:t>
      </w:r>
    </w:p>
    <w:p w14:paraId="79F6847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выполнять упражнения учебных стрельб;</w:t>
      </w:r>
    </w:p>
    <w:p w14:paraId="0143A47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точно метать ручные гранаты из различных положений.</w:t>
      </w:r>
    </w:p>
    <w:p w14:paraId="1B0932BD" w14:textId="77777777" w:rsidR="000B7B09" w:rsidRDefault="000B7B09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AEC376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Формы проведения занятий, методы обучения, виды контроля</w:t>
      </w:r>
    </w:p>
    <w:p w14:paraId="63165F57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Формы проведения занятий:</w:t>
      </w:r>
    </w:p>
    <w:p w14:paraId="6C548AEF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теоретические занятия;</w:t>
      </w:r>
    </w:p>
    <w:p w14:paraId="0262D61C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практические занятия;</w:t>
      </w:r>
    </w:p>
    <w:p w14:paraId="24BC973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учебно-тренировочные занятия;</w:t>
      </w:r>
    </w:p>
    <w:p w14:paraId="7201BE7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игры;</w:t>
      </w:r>
    </w:p>
    <w:p w14:paraId="47F4055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соревнования;</w:t>
      </w:r>
    </w:p>
    <w:p w14:paraId="777E94A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смотр-конкурс;</w:t>
      </w:r>
    </w:p>
    <w:p w14:paraId="4E18C82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мастер-класс;</w:t>
      </w:r>
    </w:p>
    <w:p w14:paraId="27C2FD6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презентация;</w:t>
      </w:r>
    </w:p>
    <w:p w14:paraId="7E7FF03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уроки мужества.</w:t>
      </w:r>
    </w:p>
    <w:p w14:paraId="0D307197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С</w:t>
      </w:r>
      <w:r>
        <w:rPr>
          <w:rFonts w:eastAsia="Calibri"/>
          <w:b/>
          <w:bCs/>
          <w:i/>
          <w:sz w:val="28"/>
          <w:szCs w:val="28"/>
          <w:lang w:eastAsia="en-US"/>
        </w:rPr>
        <w:t>редства реализации программы</w:t>
      </w:r>
      <w:r>
        <w:rPr>
          <w:rFonts w:eastAsia="Calibri"/>
          <w:i/>
          <w:sz w:val="28"/>
          <w:szCs w:val="28"/>
          <w:lang w:eastAsia="en-US"/>
        </w:rPr>
        <w:t>:</w:t>
      </w:r>
    </w:p>
    <w:p w14:paraId="16825319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демонстрационные и раздаточные;</w:t>
      </w:r>
    </w:p>
    <w:p w14:paraId="20BAA42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визуальные, аудийные, аудиовизуальные;</w:t>
      </w:r>
    </w:p>
    <w:p w14:paraId="3337226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естественные и искусственные;</w:t>
      </w:r>
    </w:p>
    <w:p w14:paraId="652F03BC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реальные и виртуальные.</w:t>
      </w:r>
    </w:p>
    <w:p w14:paraId="57AF1FFB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Методы обучения </w:t>
      </w:r>
      <w:r>
        <w:rPr>
          <w:rFonts w:eastAsia="Calibri"/>
          <w:sz w:val="28"/>
          <w:szCs w:val="28"/>
          <w:lang w:eastAsia="en-US"/>
        </w:rPr>
        <w:t>представлены в таблице 1.</w:t>
      </w:r>
    </w:p>
    <w:p w14:paraId="746AD478" w14:textId="77777777" w:rsidR="000B7B09" w:rsidRDefault="000B7B09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165FC3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Таблица 1 – Группы методов и их содержание</w:t>
      </w:r>
    </w:p>
    <w:p w14:paraId="00890D11" w14:textId="77777777" w:rsidR="000B7B09" w:rsidRDefault="000B7B09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258"/>
        <w:gridCol w:w="3118"/>
        <w:gridCol w:w="3969"/>
      </w:tblGrid>
      <w:tr w:rsidR="000B7B09" w14:paraId="6E791CDF" w14:textId="77777777">
        <w:tc>
          <w:tcPr>
            <w:tcW w:w="2259" w:type="dxa"/>
            <w:vAlign w:val="center"/>
          </w:tcPr>
          <w:p w14:paraId="24C7052B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Группа методов</w:t>
            </w:r>
          </w:p>
        </w:tc>
        <w:tc>
          <w:tcPr>
            <w:tcW w:w="3121" w:type="dxa"/>
            <w:vAlign w:val="center"/>
          </w:tcPr>
          <w:p w14:paraId="021DFABF" w14:textId="77777777" w:rsidR="000B7B09" w:rsidRDefault="00000000">
            <w:pPr>
              <w:ind w:hanging="56"/>
              <w:jc w:val="center"/>
              <w:rPr>
                <w:b/>
              </w:rPr>
            </w:pPr>
            <w:r>
              <w:rPr>
                <w:b/>
              </w:rPr>
              <w:t>Методы</w:t>
            </w:r>
          </w:p>
        </w:tc>
        <w:tc>
          <w:tcPr>
            <w:tcW w:w="3975" w:type="dxa"/>
            <w:vAlign w:val="center"/>
          </w:tcPr>
          <w:p w14:paraId="5329323C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Свойства методов</w:t>
            </w:r>
          </w:p>
        </w:tc>
      </w:tr>
      <w:tr w:rsidR="000B7B09" w14:paraId="43BEA87A" w14:textId="77777777">
        <w:tc>
          <w:tcPr>
            <w:tcW w:w="2259" w:type="dxa"/>
          </w:tcPr>
          <w:p w14:paraId="375593D8" w14:textId="77777777" w:rsidR="000B7B09" w:rsidRDefault="00000000">
            <w:pPr>
              <w:ind w:firstLine="29"/>
              <w:jc w:val="both"/>
            </w:pPr>
            <w:r>
              <w:t>Методы формирования</w:t>
            </w:r>
          </w:p>
          <w:p w14:paraId="6915909F" w14:textId="77777777" w:rsidR="000B7B09" w:rsidRDefault="00000000">
            <w:pPr>
              <w:jc w:val="both"/>
            </w:pPr>
            <w:r>
              <w:t>сознания личности</w:t>
            </w:r>
          </w:p>
        </w:tc>
        <w:tc>
          <w:tcPr>
            <w:tcW w:w="3121" w:type="dxa"/>
          </w:tcPr>
          <w:p w14:paraId="7B5A04B7" w14:textId="77777777" w:rsidR="000B7B09" w:rsidRDefault="00000000">
            <w:pPr>
              <w:jc w:val="both"/>
            </w:pPr>
            <w:r>
              <w:t>Убеждение, внушение, беседы, лекции, дискуссии, метод примера</w:t>
            </w:r>
          </w:p>
        </w:tc>
        <w:tc>
          <w:tcPr>
            <w:tcW w:w="3975" w:type="dxa"/>
          </w:tcPr>
          <w:p w14:paraId="4773E255" w14:textId="77777777" w:rsidR="000B7B09" w:rsidRDefault="00000000">
            <w:pPr>
              <w:jc w:val="both"/>
            </w:pPr>
            <w:r>
              <w:t>Постановка подростка в позицию полноправного участника процесса, т.е. он не объект для применения данных методов, а сам принимает активное участие в их использовании</w:t>
            </w:r>
          </w:p>
        </w:tc>
      </w:tr>
      <w:tr w:rsidR="000B7B09" w14:paraId="02001255" w14:textId="77777777">
        <w:tc>
          <w:tcPr>
            <w:tcW w:w="2259" w:type="dxa"/>
          </w:tcPr>
          <w:p w14:paraId="045222BF" w14:textId="77777777" w:rsidR="000B7B09" w:rsidRDefault="00000000">
            <w:pPr>
              <w:jc w:val="both"/>
            </w:pPr>
            <w:r>
              <w:t>Методы организации деятельности и формирования опыта гражданского поведения</w:t>
            </w:r>
          </w:p>
        </w:tc>
        <w:tc>
          <w:tcPr>
            <w:tcW w:w="3121" w:type="dxa"/>
          </w:tcPr>
          <w:p w14:paraId="5E0BA55E" w14:textId="77777777" w:rsidR="000B7B09" w:rsidRDefault="00000000">
            <w:pPr>
              <w:jc w:val="both"/>
            </w:pPr>
            <w:r>
              <w:t>Педагогическое требование, требование коллектива, общественное мнение, поручение, создание воспитывающих ситуаций, коллективное творческое дело</w:t>
            </w:r>
          </w:p>
        </w:tc>
        <w:tc>
          <w:tcPr>
            <w:tcW w:w="3975" w:type="dxa"/>
          </w:tcPr>
          <w:p w14:paraId="7FD3F8E3" w14:textId="77777777" w:rsidR="000B7B09" w:rsidRDefault="00000000">
            <w:pPr>
              <w:jc w:val="both"/>
            </w:pPr>
            <w:r>
              <w:t>Необходимо создавать ситуации, в которых подросток упражнялся бы в гражданской деятельности, осознавал свои обязанности по отношению к коллективу, обществу, ответственность за свои поступки. Важно демонстрировать значимость гражданской деятельности подростков для общества. С помощью регулирующих требований формируются традиции поведения</w:t>
            </w:r>
          </w:p>
        </w:tc>
      </w:tr>
      <w:tr w:rsidR="000B7B09" w14:paraId="01B2A0CA" w14:textId="77777777">
        <w:tc>
          <w:tcPr>
            <w:tcW w:w="2259" w:type="dxa"/>
          </w:tcPr>
          <w:p w14:paraId="57CBEFB7" w14:textId="77777777" w:rsidR="000B7B09" w:rsidRDefault="00000000">
            <w:pPr>
              <w:jc w:val="both"/>
            </w:pPr>
            <w:r>
              <w:t>Методы стимулирования деятельности и поведения.</w:t>
            </w:r>
          </w:p>
        </w:tc>
        <w:tc>
          <w:tcPr>
            <w:tcW w:w="3121" w:type="dxa"/>
          </w:tcPr>
          <w:p w14:paraId="45B81919" w14:textId="77777777" w:rsidR="000B7B09" w:rsidRDefault="00000000">
            <w:pPr>
              <w:jc w:val="both"/>
            </w:pPr>
            <w:r>
              <w:t>Соревнование, поощрение, наказание, взаимовыручка, создание ситуации успеха</w:t>
            </w:r>
          </w:p>
        </w:tc>
        <w:tc>
          <w:tcPr>
            <w:tcW w:w="3975" w:type="dxa"/>
          </w:tcPr>
          <w:p w14:paraId="42A7A7DA" w14:textId="77777777" w:rsidR="000B7B09" w:rsidRDefault="00000000">
            <w:pPr>
              <w:jc w:val="both"/>
            </w:pPr>
            <w:r>
              <w:t>Необходимо побуждать подростка корректировать свое поведение.</w:t>
            </w:r>
          </w:p>
          <w:p w14:paraId="34DF32E2" w14:textId="77777777" w:rsidR="000B7B09" w:rsidRDefault="00000000">
            <w:pPr>
              <w:jc w:val="both"/>
            </w:pPr>
            <w:r>
              <w:t xml:space="preserve">Стимулирование в различных его формах должно быть дозированным и заслуженным. </w:t>
            </w:r>
          </w:p>
          <w:p w14:paraId="71AFD606" w14:textId="77777777" w:rsidR="000B7B09" w:rsidRDefault="00000000">
            <w:pPr>
              <w:jc w:val="both"/>
            </w:pPr>
            <w:r>
              <w:t>Стимулирование побуждает подростка к анализу собственной деятельности, программирует дальнейшее поведение</w:t>
            </w:r>
          </w:p>
        </w:tc>
      </w:tr>
    </w:tbl>
    <w:p w14:paraId="3CCF1B8E" w14:textId="77777777" w:rsidR="000B7B09" w:rsidRDefault="000B7B09">
      <w:pPr>
        <w:ind w:firstLine="709"/>
        <w:jc w:val="both"/>
      </w:pPr>
    </w:p>
    <w:p w14:paraId="7060FCF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отслеживания результативности образовательного процесса могут использоваться следующие </w:t>
      </w:r>
      <w:r>
        <w:rPr>
          <w:rFonts w:eastAsia="Calibri"/>
          <w:b/>
          <w:i/>
          <w:sz w:val="28"/>
          <w:szCs w:val="28"/>
          <w:lang w:eastAsia="en-US"/>
        </w:rPr>
        <w:t>виды контроля</w:t>
      </w:r>
      <w:r>
        <w:rPr>
          <w:rFonts w:eastAsia="Calibri"/>
          <w:sz w:val="28"/>
          <w:szCs w:val="28"/>
          <w:lang w:eastAsia="en-US"/>
        </w:rPr>
        <w:t xml:space="preserve"> знаний и умений:</w:t>
      </w:r>
    </w:p>
    <w:p w14:paraId="53D478A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начальный контроль;</w:t>
      </w:r>
    </w:p>
    <w:p w14:paraId="1926577F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текущий контроль (в течение всего учебного года);</w:t>
      </w:r>
    </w:p>
    <w:p w14:paraId="6EF7640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промежуточный контроль;</w:t>
      </w:r>
    </w:p>
    <w:p w14:paraId="23C51F8F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итоговый контроль.</w:t>
      </w:r>
    </w:p>
    <w:p w14:paraId="5C5881A5" w14:textId="77777777" w:rsidR="000B7B09" w:rsidRDefault="00000000">
      <w:pPr>
        <w:jc w:val="center"/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ТЕМАТИЧЕСКОЕ ПЛАНИРОВАНИЕ</w:t>
      </w:r>
    </w:p>
    <w:p w14:paraId="4A7288D5" w14:textId="77777777" w:rsidR="000B7B09" w:rsidRDefault="000B7B09">
      <w:pPr>
        <w:jc w:val="center"/>
        <w:rPr>
          <w:b/>
          <w:sz w:val="28"/>
          <w:szCs w:val="28"/>
        </w:rPr>
      </w:pPr>
    </w:p>
    <w:tbl>
      <w:tblPr>
        <w:tblW w:w="10179" w:type="dxa"/>
        <w:tblInd w:w="-432" w:type="dxa"/>
        <w:tblLook w:val="01E0" w:firstRow="1" w:lastRow="1" w:firstColumn="1" w:lastColumn="1" w:noHBand="0" w:noVBand="0"/>
      </w:tblPr>
      <w:tblGrid>
        <w:gridCol w:w="662"/>
        <w:gridCol w:w="4997"/>
        <w:gridCol w:w="986"/>
        <w:gridCol w:w="983"/>
        <w:gridCol w:w="1261"/>
        <w:gridCol w:w="1290"/>
      </w:tblGrid>
      <w:tr w:rsidR="000B7B09" w14:paraId="398F7D6F" w14:textId="77777777">
        <w:trPr>
          <w:trHeight w:val="469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30D1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88D0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Названия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4099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Общее кол-во часов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E76C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Из них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2322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</w:tr>
      <w:tr w:rsidR="000B7B09" w14:paraId="0BF31C61" w14:textId="77777777">
        <w:trPr>
          <w:trHeight w:val="50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DA00" w14:textId="77777777" w:rsidR="000B7B09" w:rsidRDefault="000B7B09">
            <w:pPr>
              <w:rPr>
                <w:b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0133" w14:textId="77777777" w:rsidR="000B7B09" w:rsidRDefault="000B7B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DB24" w14:textId="77777777" w:rsidR="000B7B09" w:rsidRDefault="000B7B09">
            <w:pPr>
              <w:jc w:val="center"/>
              <w:rPr>
                <w:b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D736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F214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E3B3" w14:textId="77777777" w:rsidR="000B7B09" w:rsidRDefault="000B7B09"/>
        </w:tc>
      </w:tr>
      <w:tr w:rsidR="000B7B09" w14:paraId="07D41463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5A42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3F1D" w14:textId="77777777" w:rsidR="000B7B09" w:rsidRDefault="00000000">
            <w:pPr>
              <w:rPr>
                <w:b/>
              </w:rPr>
            </w:pPr>
            <w:r>
              <w:rPr>
                <w:b/>
              </w:rPr>
              <w:t>Раздел 1. Общественно-государственная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0AA9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C80A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0EE2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D97A" w14:textId="77777777" w:rsidR="000B7B09" w:rsidRDefault="000B7B09">
            <w:pPr>
              <w:jc w:val="center"/>
            </w:pPr>
          </w:p>
        </w:tc>
      </w:tr>
      <w:tr w:rsidR="000B7B09" w14:paraId="6D9B6225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BF20" w14:textId="77777777" w:rsidR="000B7B09" w:rsidRDefault="00000000">
            <w:pPr>
              <w:jc w:val="center"/>
            </w:pPr>
            <w:r>
              <w:lastRenderedPageBreak/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326D" w14:textId="77777777" w:rsidR="000B7B09" w:rsidRDefault="00000000">
            <w:r>
              <w:t>Тема 1.1. Вооруженные силы РФ – основа обороны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468E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8FF3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395D" w14:textId="77777777" w:rsidR="000B7B09" w:rsidRDefault="000B7B09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87B1" w14:textId="77777777" w:rsidR="000B7B09" w:rsidRDefault="000B7B09">
            <w:pPr>
              <w:jc w:val="center"/>
            </w:pPr>
          </w:p>
        </w:tc>
      </w:tr>
      <w:tr w:rsidR="000B7B09" w14:paraId="0BD461C6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2544" w14:textId="77777777" w:rsidR="000B7B09" w:rsidRDefault="00000000">
            <w:pPr>
              <w:jc w:val="center"/>
            </w:pPr>
            <w:r>
              <w:t>1.2.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9D6A" w14:textId="77777777" w:rsidR="000B7B09" w:rsidRDefault="00000000">
            <w:r>
              <w:t>Тема 1.2. История создания Армии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9AC9" w14:textId="77777777" w:rsidR="000B7B09" w:rsidRDefault="00000000">
            <w:pPr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0276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42DA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AB2A" w14:textId="77777777" w:rsidR="000B7B09" w:rsidRDefault="000B7B09">
            <w:pPr>
              <w:jc w:val="center"/>
            </w:pPr>
          </w:p>
        </w:tc>
      </w:tr>
      <w:tr w:rsidR="000B7B09" w14:paraId="03BDCF61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918A" w14:textId="77777777" w:rsidR="000B7B09" w:rsidRDefault="00000000">
            <w:pPr>
              <w:jc w:val="center"/>
            </w:pPr>
            <w:r>
              <w:t>1.3.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4635" w14:textId="77777777" w:rsidR="000B7B09" w:rsidRDefault="00000000">
            <w:r>
              <w:t>Тема 1.3. Ратные подвиги защитников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2875" w14:textId="77777777" w:rsidR="000B7B09" w:rsidRDefault="00000000">
            <w:pPr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FC1A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44FE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8C0D" w14:textId="77777777" w:rsidR="000B7B09" w:rsidRDefault="000B7B09">
            <w:pPr>
              <w:jc w:val="center"/>
            </w:pPr>
          </w:p>
        </w:tc>
      </w:tr>
      <w:tr w:rsidR="000B7B09" w14:paraId="4C6560D0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6B12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592D" w14:textId="77777777" w:rsidR="000B7B09" w:rsidRDefault="00000000">
            <w:pPr>
              <w:rPr>
                <w:b/>
              </w:rPr>
            </w:pPr>
            <w:r>
              <w:rPr>
                <w:b/>
              </w:rPr>
              <w:t>Раздел 2. Общевоинские Уставы Вооруженных сил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B956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F59B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06B0" w14:textId="77777777" w:rsidR="000B7B09" w:rsidRDefault="000B7B09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5D70" w14:textId="77777777" w:rsidR="000B7B09" w:rsidRDefault="000B7B09">
            <w:pPr>
              <w:jc w:val="center"/>
            </w:pPr>
          </w:p>
        </w:tc>
      </w:tr>
      <w:tr w:rsidR="000B7B09" w14:paraId="627B60C1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DE35" w14:textId="77777777" w:rsidR="000B7B09" w:rsidRDefault="00000000">
            <w:pPr>
              <w:jc w:val="center"/>
            </w:pPr>
            <w:r>
              <w:t>2.1.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7E81" w14:textId="77777777" w:rsidR="000B7B09" w:rsidRDefault="00000000">
            <w:r>
              <w:t>Тема 2.1. Особенности военной службы. Воинская обязанность.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003E" w14:textId="77777777" w:rsidR="000B7B09" w:rsidRDefault="00000000">
            <w:pPr>
              <w:tabs>
                <w:tab w:val="left" w:pos="376"/>
                <w:tab w:val="center" w:pos="459"/>
              </w:tabs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1B38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253B" w14:textId="77777777" w:rsidR="000B7B09" w:rsidRDefault="000B7B09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4C3C" w14:textId="77777777" w:rsidR="000B7B09" w:rsidRDefault="000B7B09">
            <w:pPr>
              <w:jc w:val="center"/>
            </w:pPr>
          </w:p>
        </w:tc>
      </w:tr>
      <w:tr w:rsidR="000B7B09" w14:paraId="0FD1BE28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A67A" w14:textId="77777777" w:rsidR="000B7B09" w:rsidRDefault="00000000">
            <w:pPr>
              <w:jc w:val="center"/>
            </w:pPr>
            <w:r>
              <w:t>2.2.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7268" w14:textId="77777777" w:rsidR="000B7B09" w:rsidRDefault="00000000">
            <w:r>
              <w:t>Тема 2.2. Устав внутренней службы ВС РФ и Дисциплинарный устав ВС 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E2AF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4AC9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DA7B" w14:textId="77777777" w:rsidR="000B7B09" w:rsidRDefault="000B7B09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9C3D" w14:textId="77777777" w:rsidR="000B7B09" w:rsidRDefault="000B7B09">
            <w:pPr>
              <w:jc w:val="center"/>
            </w:pPr>
          </w:p>
        </w:tc>
      </w:tr>
      <w:tr w:rsidR="000B7B09" w14:paraId="46538275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D0E1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4B76" w14:textId="77777777" w:rsidR="000B7B09" w:rsidRDefault="00000000">
            <w:r>
              <w:rPr>
                <w:b/>
              </w:rPr>
              <w:t>Раздел 3. Основы строевой подготовки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D44C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26B4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789E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2C33" w14:textId="77777777" w:rsidR="000B7B09" w:rsidRDefault="000B7B09">
            <w:pPr>
              <w:jc w:val="center"/>
            </w:pPr>
          </w:p>
        </w:tc>
      </w:tr>
      <w:tr w:rsidR="000B7B09" w14:paraId="49292CD0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ABDB" w14:textId="77777777" w:rsidR="000B7B09" w:rsidRDefault="00000000">
            <w:pPr>
              <w:jc w:val="center"/>
            </w:pPr>
            <w:r>
              <w:t>3.1.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B2DE" w14:textId="77777777" w:rsidR="000B7B09" w:rsidRDefault="00000000">
            <w:r>
              <w:t>Тема 3.1. Строевые приемы и движение без оружия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E556" w14:textId="77777777" w:rsidR="000B7B09" w:rsidRDefault="00000000">
            <w:pPr>
              <w:jc w:val="center"/>
            </w:pPr>
            <w: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E34B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7FEC" w14:textId="77777777" w:rsidR="000B7B09" w:rsidRDefault="00000000">
            <w:pPr>
              <w:jc w:val="center"/>
            </w:pPr>
            <w: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6C1B" w14:textId="77777777" w:rsidR="000B7B09" w:rsidRDefault="00000000">
            <w:pPr>
              <w:jc w:val="center"/>
            </w:pPr>
            <w:r>
              <w:t>тест</w:t>
            </w:r>
          </w:p>
        </w:tc>
      </w:tr>
      <w:tr w:rsidR="000B7B09" w14:paraId="24D1CFB8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FBB5" w14:textId="77777777" w:rsidR="000B7B09" w:rsidRDefault="00000000">
            <w:pPr>
              <w:jc w:val="center"/>
            </w:pPr>
            <w:r>
              <w:t>3.2.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27EC" w14:textId="77777777" w:rsidR="000B7B09" w:rsidRDefault="00000000">
            <w:r>
              <w:t>Тема 3.2. Строевые приемы знаменной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420E" w14:textId="77777777" w:rsidR="000B7B09" w:rsidRDefault="00000000">
            <w:pPr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EB33" w14:textId="77777777" w:rsidR="000B7B09" w:rsidRDefault="000B7B09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F4BE" w14:textId="77777777" w:rsidR="000B7B09" w:rsidRDefault="00000000">
            <w:pPr>
              <w:jc w:val="center"/>
            </w:pPr>
            <w: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0879" w14:textId="77777777" w:rsidR="000B7B09" w:rsidRDefault="000B7B09">
            <w:pPr>
              <w:jc w:val="center"/>
            </w:pPr>
          </w:p>
        </w:tc>
      </w:tr>
      <w:tr w:rsidR="000B7B09" w14:paraId="220AC9D3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7D71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2959" w14:textId="77777777" w:rsidR="000B7B09" w:rsidRDefault="00000000">
            <w:r>
              <w:rPr>
                <w:b/>
              </w:rPr>
              <w:t>Раздел 4. Основы огневой подготовки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183E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E55B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9DEF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DDC6" w14:textId="77777777" w:rsidR="000B7B09" w:rsidRDefault="000B7B09">
            <w:pPr>
              <w:jc w:val="center"/>
            </w:pPr>
          </w:p>
        </w:tc>
      </w:tr>
      <w:tr w:rsidR="000B7B09" w14:paraId="101759A5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75C7" w14:textId="77777777" w:rsidR="000B7B09" w:rsidRDefault="00000000">
            <w:pPr>
              <w:jc w:val="center"/>
            </w:pPr>
            <w:r>
              <w:t>4.1.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09C4" w14:textId="77777777" w:rsidR="000B7B09" w:rsidRDefault="00000000">
            <w:r>
              <w:t>Тема 4.1.  Требования безопасности при проведении занятий по огневой подготовке и обращении с оружием и боеприпасами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8011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DA2D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CD8F" w14:textId="77777777" w:rsidR="000B7B09" w:rsidRDefault="000B7B09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BF49" w14:textId="77777777" w:rsidR="000B7B09" w:rsidRDefault="000B7B09">
            <w:pPr>
              <w:jc w:val="center"/>
            </w:pPr>
          </w:p>
        </w:tc>
      </w:tr>
      <w:tr w:rsidR="000B7B09" w14:paraId="65FE8255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C7CF" w14:textId="77777777" w:rsidR="000B7B09" w:rsidRDefault="00000000">
            <w:pPr>
              <w:jc w:val="center"/>
            </w:pPr>
            <w:r>
              <w:t>4.2.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4B3B" w14:textId="77777777" w:rsidR="000B7B09" w:rsidRDefault="00000000">
            <w:r>
              <w:t>Тема 4.2. Основы и правила стрельбы, материальная часть пневматической винтовки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FA29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EE07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7B8E" w14:textId="77777777" w:rsidR="000B7B09" w:rsidRDefault="000B7B09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B77A" w14:textId="77777777" w:rsidR="000B7B09" w:rsidRDefault="000B7B09">
            <w:pPr>
              <w:jc w:val="center"/>
            </w:pPr>
          </w:p>
        </w:tc>
      </w:tr>
      <w:tr w:rsidR="000B7B09" w14:paraId="7E87BDAA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EDDD" w14:textId="77777777" w:rsidR="000B7B09" w:rsidRDefault="00000000">
            <w:pPr>
              <w:jc w:val="center"/>
            </w:pPr>
            <w:r>
              <w:t>4.3.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2235" w14:textId="77777777" w:rsidR="000B7B09" w:rsidRDefault="00000000">
            <w:r>
              <w:t>Тема 4.3. Автомат АК-74 и его модификации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2CE3" w14:textId="77777777" w:rsidR="000B7B09" w:rsidRDefault="00000000">
            <w:pPr>
              <w:jc w:val="center"/>
            </w:pPr>
            <w: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CDF1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6959" w14:textId="77777777" w:rsidR="000B7B09" w:rsidRDefault="00000000">
            <w:pPr>
              <w:jc w:val="center"/>
            </w:pPr>
            <w: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4A28" w14:textId="77777777" w:rsidR="000B7B09" w:rsidRDefault="00000000">
            <w:pPr>
              <w:jc w:val="center"/>
            </w:pPr>
            <w:r>
              <w:t>тест</w:t>
            </w:r>
          </w:p>
        </w:tc>
      </w:tr>
      <w:tr w:rsidR="000B7B09" w14:paraId="69DD5076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1A7E" w14:textId="77777777" w:rsidR="000B7B09" w:rsidRDefault="00000000">
            <w:pPr>
              <w:jc w:val="center"/>
            </w:pPr>
            <w:r>
              <w:t>4.4.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37CE" w14:textId="77777777" w:rsidR="000B7B09" w:rsidRDefault="00000000">
            <w:r>
              <w:t>Тема 4.4. Техника стрельбы из пневматической винтовки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A01E" w14:textId="77777777" w:rsidR="000B7B09" w:rsidRDefault="00000000">
            <w:pPr>
              <w:jc w:val="center"/>
            </w:pPr>
            <w: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8745" w14:textId="77777777" w:rsidR="000B7B09" w:rsidRDefault="000B7B09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6351" w14:textId="77777777" w:rsidR="000B7B09" w:rsidRDefault="00000000">
            <w:pPr>
              <w:jc w:val="center"/>
            </w:pPr>
            <w: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0102" w14:textId="77777777" w:rsidR="000B7B09" w:rsidRDefault="000B7B09">
            <w:pPr>
              <w:jc w:val="center"/>
            </w:pPr>
          </w:p>
        </w:tc>
      </w:tr>
      <w:tr w:rsidR="000B7B09" w14:paraId="6E7309BE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BB8C" w14:textId="77777777" w:rsidR="000B7B09" w:rsidRDefault="00000000">
            <w:pPr>
              <w:jc w:val="center"/>
            </w:pPr>
            <w:r>
              <w:t>4.5.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CD4A" w14:textId="77777777" w:rsidR="000B7B09" w:rsidRDefault="00000000">
            <w:r>
              <w:t>Тема 4.5. Материальная часть и технические характеристики ручных гранат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6B25" w14:textId="77777777" w:rsidR="000B7B09" w:rsidRDefault="00000000">
            <w:pPr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4D6C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000C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C810" w14:textId="77777777" w:rsidR="000B7B09" w:rsidRDefault="000B7B09">
            <w:pPr>
              <w:jc w:val="center"/>
            </w:pPr>
          </w:p>
        </w:tc>
      </w:tr>
      <w:tr w:rsidR="000B7B09" w14:paraId="1F5E72BE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A8A5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AE0F" w14:textId="77777777" w:rsidR="000B7B09" w:rsidRDefault="00000000">
            <w:pPr>
              <w:rPr>
                <w:b/>
              </w:rPr>
            </w:pPr>
            <w:r>
              <w:rPr>
                <w:b/>
              </w:rPr>
              <w:t>Раздел 5. Основы выживания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79C6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7261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B7BA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0ECB" w14:textId="77777777" w:rsidR="000B7B09" w:rsidRDefault="000B7B09">
            <w:pPr>
              <w:jc w:val="center"/>
            </w:pPr>
          </w:p>
        </w:tc>
      </w:tr>
      <w:tr w:rsidR="000B7B09" w14:paraId="79290FC3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9335" w14:textId="77777777" w:rsidR="000B7B09" w:rsidRDefault="00000000">
            <w:pPr>
              <w:jc w:val="center"/>
            </w:pPr>
            <w:r>
              <w:t>5.1.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03DC" w14:textId="77777777" w:rsidR="000B7B09" w:rsidRDefault="00000000">
            <w:r>
              <w:t>Тема 5.1. Выживание в экстремальных условиях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0430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6342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88D5" w14:textId="77777777" w:rsidR="000B7B09" w:rsidRDefault="000B7B09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3384" w14:textId="77777777" w:rsidR="000B7B09" w:rsidRDefault="000B7B09">
            <w:pPr>
              <w:jc w:val="center"/>
            </w:pPr>
          </w:p>
        </w:tc>
      </w:tr>
      <w:tr w:rsidR="000B7B09" w14:paraId="12FC0DEE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B09E" w14:textId="77777777" w:rsidR="000B7B09" w:rsidRDefault="00000000">
            <w:pPr>
              <w:jc w:val="center"/>
            </w:pPr>
            <w:r>
              <w:t>5.2.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62DB" w14:textId="77777777" w:rsidR="000B7B09" w:rsidRDefault="00000000">
            <w:r>
              <w:t>Тема 5.2. Варианты простейших укрытий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5402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B283" w14:textId="77777777" w:rsidR="000B7B09" w:rsidRDefault="000B7B09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0A5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5E22" w14:textId="77777777" w:rsidR="000B7B09" w:rsidRDefault="000B7B09">
            <w:pPr>
              <w:jc w:val="center"/>
            </w:pPr>
          </w:p>
        </w:tc>
      </w:tr>
      <w:tr w:rsidR="000B7B09" w14:paraId="7A31BDF5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1330" w14:textId="77777777" w:rsidR="000B7B09" w:rsidRDefault="00000000">
            <w:pPr>
              <w:jc w:val="center"/>
            </w:pPr>
            <w:r>
              <w:t>5.3.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0D53" w14:textId="77777777" w:rsidR="000B7B09" w:rsidRDefault="00000000">
            <w:r>
              <w:t>Тема 5.3. Самоспасение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10C8" w14:textId="77777777" w:rsidR="000B7B09" w:rsidRDefault="00000000">
            <w:pPr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8426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8830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5FDF" w14:textId="77777777" w:rsidR="000B7B09" w:rsidRDefault="000B7B09">
            <w:pPr>
              <w:jc w:val="center"/>
            </w:pPr>
          </w:p>
        </w:tc>
      </w:tr>
      <w:tr w:rsidR="000B7B09" w14:paraId="70693453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58F0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CFA0" w14:textId="77777777" w:rsidR="000B7B09" w:rsidRDefault="00000000">
            <w:pPr>
              <w:rPr>
                <w:b/>
              </w:rPr>
            </w:pPr>
            <w:r>
              <w:rPr>
                <w:b/>
              </w:rPr>
              <w:t>Раздел 6. Основы военной топографии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D7D5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F4C0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3294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46E3" w14:textId="77777777" w:rsidR="000B7B09" w:rsidRDefault="000B7B09">
            <w:pPr>
              <w:jc w:val="center"/>
            </w:pPr>
          </w:p>
        </w:tc>
      </w:tr>
      <w:tr w:rsidR="000B7B09" w14:paraId="79EC80B4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4765" w14:textId="77777777" w:rsidR="000B7B09" w:rsidRDefault="00000000">
            <w:pPr>
              <w:jc w:val="center"/>
            </w:pPr>
            <w:r>
              <w:t>6.1.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AF40" w14:textId="77777777" w:rsidR="000B7B09" w:rsidRDefault="00000000">
            <w:r>
              <w:t>Тема 6.1. Предмет и задачи военной топографии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27FB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9A3B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9F4C" w14:textId="77777777" w:rsidR="000B7B09" w:rsidRDefault="000B7B09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2CF6" w14:textId="77777777" w:rsidR="000B7B09" w:rsidRDefault="000B7B09">
            <w:pPr>
              <w:jc w:val="center"/>
            </w:pPr>
          </w:p>
        </w:tc>
      </w:tr>
      <w:tr w:rsidR="000B7B09" w14:paraId="5681C47A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6118" w14:textId="77777777" w:rsidR="000B7B09" w:rsidRDefault="00000000">
            <w:pPr>
              <w:jc w:val="center"/>
            </w:pPr>
            <w:r>
              <w:t>6.2.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982E" w14:textId="77777777" w:rsidR="000B7B09" w:rsidRDefault="00000000">
            <w:r>
              <w:t>Тема 6.2. Ориентирование на местности без карты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FAF9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4BA" w14:textId="77777777" w:rsidR="000B7B09" w:rsidRDefault="000B7B09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6E58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F9AB" w14:textId="77777777" w:rsidR="000B7B09" w:rsidRDefault="000B7B09">
            <w:pPr>
              <w:jc w:val="center"/>
            </w:pPr>
          </w:p>
        </w:tc>
      </w:tr>
      <w:tr w:rsidR="000B7B09" w14:paraId="2C9EB230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4E5E" w14:textId="77777777" w:rsidR="000B7B09" w:rsidRDefault="00000000">
            <w:pPr>
              <w:jc w:val="center"/>
            </w:pPr>
            <w: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4205" w14:textId="77777777" w:rsidR="000B7B09" w:rsidRDefault="00000000">
            <w:pPr>
              <w:rPr>
                <w:b/>
              </w:rPr>
            </w:pPr>
            <w:r>
              <w:rPr>
                <w:b/>
              </w:rPr>
              <w:t>Раздел 7. Основы военно-медицинской подготовки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7370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5D50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A6CB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A6B1" w14:textId="77777777" w:rsidR="000B7B09" w:rsidRDefault="000B7B09">
            <w:pPr>
              <w:jc w:val="center"/>
            </w:pPr>
          </w:p>
        </w:tc>
      </w:tr>
      <w:tr w:rsidR="000B7B09" w14:paraId="26002336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A5C4" w14:textId="77777777" w:rsidR="000B7B09" w:rsidRDefault="00000000">
            <w:pPr>
              <w:jc w:val="center"/>
            </w:pPr>
            <w:r>
              <w:t>7.1.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313C" w14:textId="77777777" w:rsidR="000B7B09" w:rsidRDefault="00000000">
            <w:r>
              <w:t>Тема 7.1. Правила оказания первой доврачебной помощи при ранениях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AD41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6405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B947" w14:textId="77777777" w:rsidR="000B7B09" w:rsidRDefault="000B7B09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D21B" w14:textId="77777777" w:rsidR="000B7B09" w:rsidRDefault="000B7B09">
            <w:pPr>
              <w:jc w:val="center"/>
            </w:pPr>
          </w:p>
        </w:tc>
      </w:tr>
      <w:tr w:rsidR="000B7B09" w14:paraId="4A1F0628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9A71" w14:textId="77777777" w:rsidR="000B7B09" w:rsidRDefault="00000000">
            <w:pPr>
              <w:jc w:val="center"/>
            </w:pPr>
            <w:r>
              <w:t>7.2.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DA5D" w14:textId="77777777" w:rsidR="000B7B09" w:rsidRDefault="00000000">
            <w:r>
              <w:t>Тема 7.2. Индивидуальные и коллективные медицинские средства защиты и оказания помощи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D843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37D7" w14:textId="77777777" w:rsidR="000B7B09" w:rsidRDefault="000B7B09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011B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4605" w14:textId="77777777" w:rsidR="000B7B09" w:rsidRDefault="000B7B09">
            <w:pPr>
              <w:jc w:val="center"/>
            </w:pPr>
          </w:p>
        </w:tc>
      </w:tr>
      <w:tr w:rsidR="000B7B09" w14:paraId="4EE58DC4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0C4B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51F7" w14:textId="77777777" w:rsidR="000B7B09" w:rsidRDefault="00000000">
            <w:pPr>
              <w:rPr>
                <w:b/>
              </w:rPr>
            </w:pPr>
            <w:r>
              <w:rPr>
                <w:b/>
              </w:rPr>
              <w:t xml:space="preserve">Раздел 8. Основы радиационной, химической и биологической защиты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5DD3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537A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317B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246F" w14:textId="77777777" w:rsidR="000B7B09" w:rsidRDefault="000B7B09">
            <w:pPr>
              <w:jc w:val="center"/>
            </w:pPr>
          </w:p>
        </w:tc>
      </w:tr>
      <w:tr w:rsidR="000B7B09" w14:paraId="174C5951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111" w14:textId="77777777" w:rsidR="000B7B09" w:rsidRDefault="00000000">
            <w:pPr>
              <w:jc w:val="center"/>
            </w:pPr>
            <w:r>
              <w:t>8.1.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8359" w14:textId="77777777" w:rsidR="000B7B09" w:rsidRDefault="00000000">
            <w:r>
              <w:t>Тема 8.1. Цель, задачи и мероприятия радиационной, химической и биологической защиты. Средства индивидуальной защиты органов дыхания и кожных покровов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D5EF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FB2E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E6E2" w14:textId="77777777" w:rsidR="000B7B09" w:rsidRDefault="000B7B09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3767" w14:textId="77777777" w:rsidR="000B7B09" w:rsidRDefault="000B7B09">
            <w:pPr>
              <w:jc w:val="center"/>
            </w:pPr>
          </w:p>
        </w:tc>
      </w:tr>
      <w:tr w:rsidR="000B7B09" w14:paraId="6379D415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254E" w14:textId="77777777" w:rsidR="000B7B09" w:rsidRDefault="00000000">
            <w:pPr>
              <w:jc w:val="center"/>
            </w:pPr>
            <w:r>
              <w:t>8.2.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19F9" w14:textId="77777777" w:rsidR="000B7B09" w:rsidRDefault="00000000">
            <w:r>
              <w:t>Тема 8.2. Оружие массового поражения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29DE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FD44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0ED2" w14:textId="77777777" w:rsidR="000B7B09" w:rsidRDefault="000B7B09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3E2C" w14:textId="77777777" w:rsidR="000B7B09" w:rsidRDefault="000B7B09">
            <w:pPr>
              <w:jc w:val="center"/>
            </w:pPr>
          </w:p>
        </w:tc>
      </w:tr>
      <w:tr w:rsidR="000B7B09" w14:paraId="7EB66A64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0903" w14:textId="77777777" w:rsidR="000B7B09" w:rsidRDefault="00000000">
            <w:pPr>
              <w:jc w:val="center"/>
            </w:pPr>
            <w:r>
              <w:lastRenderedPageBreak/>
              <w:t>8.3.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9AB3" w14:textId="77777777" w:rsidR="000B7B09" w:rsidRDefault="00000000">
            <w:r>
              <w:t xml:space="preserve">Тема 8.3. Средства индивидуальной и коллективной защиты личного состава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7A01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3BF3" w14:textId="77777777" w:rsidR="000B7B09" w:rsidRDefault="000B7B09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ACF9" w14:textId="77777777" w:rsidR="000B7B09" w:rsidRDefault="00000000">
            <w:pPr>
              <w:jc w:val="center"/>
            </w:pPr>
            <w: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A22E" w14:textId="77777777" w:rsidR="000B7B09" w:rsidRDefault="00000000">
            <w:pPr>
              <w:jc w:val="center"/>
            </w:pPr>
            <w:r>
              <w:t>тест</w:t>
            </w:r>
          </w:p>
        </w:tc>
      </w:tr>
      <w:tr w:rsidR="000B7B09" w14:paraId="6692A127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7A8F" w14:textId="77777777" w:rsidR="000B7B09" w:rsidRDefault="000B7B09">
            <w:pPr>
              <w:jc w:val="both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A015" w14:textId="77777777" w:rsidR="000B7B09" w:rsidRDefault="00000000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2131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2D4C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5D95" w14:textId="77777777" w:rsidR="000B7B0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CD9B" w14:textId="77777777" w:rsidR="000B7B09" w:rsidRDefault="000B7B09">
            <w:pPr>
              <w:jc w:val="both"/>
            </w:pPr>
          </w:p>
        </w:tc>
      </w:tr>
    </w:tbl>
    <w:p w14:paraId="223D39F3" w14:textId="77777777" w:rsidR="000B7B09" w:rsidRDefault="000B7B09">
      <w:pPr>
        <w:spacing w:line="360" w:lineRule="auto"/>
        <w:jc w:val="both"/>
        <w:rPr>
          <w:sz w:val="28"/>
          <w:szCs w:val="28"/>
        </w:rPr>
      </w:pPr>
    </w:p>
    <w:p w14:paraId="21E4DE85" w14:textId="77777777" w:rsidR="000B7B09" w:rsidRDefault="00000000">
      <w:pPr>
        <w:tabs>
          <w:tab w:val="left" w:pos="993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СОДЕРЖАНИЕ ДЕЯТЕЛЬНОСТИ</w:t>
      </w:r>
    </w:p>
    <w:p w14:paraId="6439537B" w14:textId="77777777" w:rsidR="000B7B09" w:rsidRDefault="000B7B09">
      <w:pPr>
        <w:tabs>
          <w:tab w:val="left" w:pos="993"/>
        </w:tabs>
        <w:spacing w:line="360" w:lineRule="auto"/>
        <w:jc w:val="center"/>
        <w:rPr>
          <w:b/>
          <w:sz w:val="28"/>
          <w:szCs w:val="28"/>
        </w:rPr>
      </w:pPr>
    </w:p>
    <w:p w14:paraId="0644743F" w14:textId="77777777" w:rsidR="000B7B09" w:rsidRDefault="00000000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Раздел I. Общественно-государственная подготовка (5 ч)</w:t>
      </w:r>
    </w:p>
    <w:p w14:paraId="0B2C5135" w14:textId="77777777" w:rsidR="000B7B09" w:rsidRDefault="0000000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 1.1. Вооруженные силы РФ – основа обороны России (1 ч)</w:t>
      </w:r>
    </w:p>
    <w:p w14:paraId="3E341A3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ВС РФ и рода войск (силы и средства флота). Эмблемы и нарукавные эмблемы. Расположение знаков, нашивок, эмблем на полевой, повседневной и парадной форме одежды. Сущность современного общевойскового боя, силы и средства основные принципы его ведения. Основные виды боя. </w:t>
      </w:r>
    </w:p>
    <w:p w14:paraId="6FDDD5FD" w14:textId="77777777" w:rsidR="000B7B09" w:rsidRDefault="0000000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 1.2. История создания Армии России (2 ч)</w:t>
      </w:r>
    </w:p>
    <w:p w14:paraId="2C67455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создания Армии России. Военные учебные заведения. Дни воинской славы России. Праздники в честь Вооруженных Сил. </w:t>
      </w:r>
    </w:p>
    <w:p w14:paraId="10DC1351" w14:textId="77777777" w:rsidR="000B7B09" w:rsidRDefault="0000000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 1.3. Ратные подвиги защитников Отечества (2 ч)</w:t>
      </w:r>
    </w:p>
    <w:p w14:paraId="65DDD5C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военной школы России. Офицерский корпус Вооруженных сил Русского Государства и его роль в Вооруженных Силах. Традиции. Верность знамени. Зарождение корпуса младших командиров. Подготовка младших командиров. Ратные подвиги защитников Отечества. </w:t>
      </w:r>
    </w:p>
    <w:p w14:paraId="0A600F57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Выдающиеся военные ученые и конструкторы России. Русские оружейники. Винтовка Мосина. Стрелковое оружие. В.Ф. Токарев. ППШ и ППС – простота и надежность. Автомат Калашникова. Пушечных дел мастера. Ракетный щит Родины. Конструкторы танков и авиаконструкторы. Морская мощь России. Современное вооружение.</w:t>
      </w:r>
    </w:p>
    <w:p w14:paraId="2239255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Общевоинские Уставы Вооруженных сил Российской Федерации (2 ч)</w:t>
      </w:r>
    </w:p>
    <w:p w14:paraId="055B59CC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2.1. Особенности военной службы. Воинская обязанность (1 ч)</w:t>
      </w:r>
    </w:p>
    <w:p w14:paraId="1C90A80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Военная служба – особый вид государственной службы. Сущность и значение военной присяги и боевого знамени воинской части. Основные </w:t>
      </w:r>
      <w:r>
        <w:rPr>
          <w:sz w:val="28"/>
          <w:szCs w:val="28"/>
        </w:rPr>
        <w:lastRenderedPageBreak/>
        <w:t>понятия. Правовые основы воинской обязанности. Воинский учет, его организация и предназначение. Обязательная и добровольная подготовка граждан к военной службе. Призыв на военную службу.</w:t>
      </w:r>
    </w:p>
    <w:p w14:paraId="7489C70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2.2. Устав внутренней службы ВС РФ и Дисциплинарный устав ВС РФ (1 ч)</w:t>
      </w:r>
    </w:p>
    <w:p w14:paraId="64A4B51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Воинские звания и знаки различия в ВС РФ. Единоначалие. Командиры (начальники, старшие) и подчиненные (младшие). Приказ (приказание), порядок его отдачи и выполнения. Воинское приветствие. О воинской вежливости.</w:t>
      </w:r>
    </w:p>
    <w:p w14:paraId="1DC384D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Воинская дисциплина, её сущность и значение. Обязанности военнослужащих по соблюдению воинской дисциплины. Виды ответственности военнослужащих, виды поощрений и дисциплинарных взысканий.</w:t>
      </w:r>
    </w:p>
    <w:p w14:paraId="70CB7435" w14:textId="77777777" w:rsidR="000B7B09" w:rsidRDefault="00000000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Основы строевой подготовки (6 ч)</w:t>
      </w:r>
    </w:p>
    <w:p w14:paraId="4836022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3.1. Строевые приемы и движения без оружия (4 ч)</w:t>
      </w:r>
    </w:p>
    <w:p w14:paraId="5AFC5C9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парадов в мире и России. Знаменитые воинские парады.</w:t>
      </w:r>
    </w:p>
    <w:p w14:paraId="1E79EED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 и их виды. Обязанности солдат перед построением и в строю. Предварительная и исполнительные команды. Строевая стойка. Выполнение команд: «становись», «равняйсь», «смирно», «вольно», «разойдись», «заправиться», «отставить», «головные уборы – снять (надеть)», «по порядку (на первый-второй) рассчитайсь». Движение строевым и походным шагом. Выполнение команд на изменение скорости и темпа движения. Повороты на месте и в движении. Отдание воинского приветствия на месте и в движении, в головном уборе и без него. Выход из строя. Подход к начальнику и возвращение в строй. Движение в составе отделения, взвода строевым и походным шагом.</w:t>
      </w:r>
    </w:p>
    <w:p w14:paraId="46CBA47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Повороты в движении в составе отделения. Перестроение из колонны по два в колонну по три в движении. Размыкание и смыкание строя. Выполнение команды в одношереножном и двухшереножном строю. Перестроение из одношереножного строя в двухшереножный, трехшереножный и обратно.</w:t>
      </w:r>
    </w:p>
    <w:p w14:paraId="0D712939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 3.2. Строевые приемы знаменной группы (2 ч)</w:t>
      </w:r>
    </w:p>
    <w:p w14:paraId="494727D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Ритуалы обращения с Государственным флагом Российской Федерации. Подразделения Почетного караула. Подъем и спуск флага на флагштоке. Знаменная группа и знаменный взвод. Порядок обращения со знаменем. Вынос знамени. Прохождение со знаменем торжественным маршем. Повороты со знаменем. Смена караула у знамени. Выполнение команд «Смирно», «Вольно», «Знамя склонить». Представление знамени. </w:t>
      </w:r>
    </w:p>
    <w:p w14:paraId="49CFCBB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Основы огневой подготовки (10 ч)</w:t>
      </w:r>
    </w:p>
    <w:p w14:paraId="43C784FF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4.1. Требования безопасности при проведении занятий по огневой подготовке и обращении с оружием и боеприпасами (1 ч)</w:t>
      </w:r>
    </w:p>
    <w:p w14:paraId="58461017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Меры безопасности при обращении с оружием и боеприпасами, при проведении стрельб из пневматического оружия; правила поведения в тире.</w:t>
      </w:r>
    </w:p>
    <w:p w14:paraId="12E419F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4.2. Основы и правила стрельбы, материальная часть пневматической винтовки (1 ч)</w:t>
      </w:r>
    </w:p>
    <w:p w14:paraId="53C43FB7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Полет пули в воздухе. Образование траектории. Пробивное (убойное) действие пули. Рассевание. Подбор пуль для пневматической винтовки. Назначение и боевые свойства пневматической винтовки. Принципы работы механизмов пневматического оружия. Устранение основных неисправностей.</w:t>
      </w:r>
    </w:p>
    <w:p w14:paraId="2ACD316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4.3. Автомат АК-74 и его модификации (3 ч)</w:t>
      </w:r>
    </w:p>
    <w:p w14:paraId="1CED727F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Автомат Калашникова во всех его модификациях. История создания. Серия автоматов АК-100, АК-2000. Модификации, история создания. </w:t>
      </w:r>
    </w:p>
    <w:p w14:paraId="5C4E347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неполной сборки и разборки автомата. Назначение и общее устройство основных частей и механизмов. Подготовка АК к стрельбе. </w:t>
      </w:r>
    </w:p>
    <w:p w14:paraId="3F3EF01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Возможные задержки и неисправности при стрельбе и способы их устранения. Снаряжение магазина патронами и заряжание автомата. </w:t>
      </w:r>
    </w:p>
    <w:p w14:paraId="6C8DE47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4.4. Техника стрельбы из пневматической винтовки (3 ч)</w:t>
      </w:r>
    </w:p>
    <w:p w14:paraId="1A83A7D1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винтовки к стрельбе и стрельба из пневматической винтовки. Подготовка упора для стрельбы сидя. Виды изготовок для стрельбы </w:t>
      </w:r>
      <w:r>
        <w:rPr>
          <w:sz w:val="28"/>
          <w:szCs w:val="28"/>
        </w:rPr>
        <w:lastRenderedPageBreak/>
        <w:t>из винтовки лежа, сидя, стоя. Выполнение стрельб из пневматической винтовки.</w:t>
      </w:r>
    </w:p>
    <w:p w14:paraId="47C9C21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4.5. Материальная часть и технические характеристики ручных гранат (2 ч)</w:t>
      </w:r>
    </w:p>
    <w:p w14:paraId="2227929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боевые свойства ручных наступательных и оборонительных гранат. Устройство гранат и запалов к ним, подготовка гранат к броску. Меры безопасности при обращении с ручными гранатами. Метание гранат (на точность, на дальность).</w:t>
      </w:r>
    </w:p>
    <w:p w14:paraId="632EB6F1" w14:textId="77777777" w:rsidR="000B7B09" w:rsidRDefault="0000000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Раздел 5. Основы выживания (4 ч)</w:t>
      </w:r>
    </w:p>
    <w:p w14:paraId="122D1578" w14:textId="77777777" w:rsidR="000B7B09" w:rsidRDefault="0000000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 5.1. Выживание в экстремальных условиях (1 ч)</w:t>
      </w:r>
    </w:p>
    <w:p w14:paraId="669D4ED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климатогеографических и гелиофизических факторов в Сахалинской области. Передвижение, укрытие в районах с холодным климатом. Вода, пища, костер. </w:t>
      </w:r>
      <w:bookmarkStart w:id="0" w:name="_Hlk121388990"/>
      <w:bookmarkEnd w:id="0"/>
    </w:p>
    <w:p w14:paraId="3BE7964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5.2. Варианты простейших укрытий (1 ч)</w:t>
      </w:r>
    </w:p>
    <w:p w14:paraId="3E7D16C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Варианты укрытий и их особенности. Типы сооружений, которые можно создавать для временного пребывания зимой и летом, способы постройки простейших укрытий и природные заготовки «строительного материала». Основы инженерных решений. </w:t>
      </w:r>
      <w:bookmarkStart w:id="1" w:name="_Hlk121389055"/>
      <w:bookmarkEnd w:id="1"/>
    </w:p>
    <w:p w14:paraId="5FDED8B5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5.3. Самоспасение (2 ч)</w:t>
      </w:r>
    </w:p>
    <w:p w14:paraId="032C757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bookmarkStart w:id="2" w:name="_Hlk121389065"/>
      <w:bookmarkEnd w:id="2"/>
      <w:r>
        <w:rPr>
          <w:sz w:val="28"/>
          <w:szCs w:val="28"/>
        </w:rPr>
        <w:t>Способы добывания, фильтрации и обеззараживания воды. Виды костров, подготовка и разведение. Носимый аварийный запас (НАЗ): примерный набор, варианты.</w:t>
      </w:r>
    </w:p>
    <w:p w14:paraId="5BA41F2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bookmarkStart w:id="3" w:name="_Hlk1213890651"/>
      <w:bookmarkStart w:id="4" w:name="_Hlk121389029"/>
      <w:bookmarkEnd w:id="3"/>
      <w:r>
        <w:rPr>
          <w:sz w:val="28"/>
          <w:szCs w:val="28"/>
        </w:rPr>
        <w:t xml:space="preserve">Психологическая устойчивость в экстремальных ситуациях и способы быстрой адаптации к условиям враждебной среды. Преодоление страха, как основное условие способности к адекватному действию. Факторы, усложняющие положение человека в экстремальной ситуации. Способы минимизации их вредного воздействия. </w:t>
      </w:r>
      <w:bookmarkEnd w:id="4"/>
      <w:r>
        <w:rPr>
          <w:sz w:val="28"/>
          <w:szCs w:val="28"/>
        </w:rPr>
        <w:t xml:space="preserve">Основные факторы, повышающие шансы на выживание человека в критических ситуациях: готовность к действию в чрезвычайных условиях, воля к жизни, знание основ </w:t>
      </w:r>
      <w:r>
        <w:rPr>
          <w:sz w:val="28"/>
          <w:szCs w:val="28"/>
        </w:rPr>
        <w:lastRenderedPageBreak/>
        <w:t>самоспасения, навыки практического выживания, наличие аварийных наборов и комплектов, физическая подготовка, правильная организация спасения.</w:t>
      </w:r>
    </w:p>
    <w:p w14:paraId="424C7789" w14:textId="77777777" w:rsidR="000B7B09" w:rsidRDefault="00000000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Раздел 6. Основы военной топографии (2 ч)</w:t>
      </w:r>
    </w:p>
    <w:p w14:paraId="0A92951F" w14:textId="77777777" w:rsidR="000B7B09" w:rsidRDefault="0000000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 6.1. Предмет и задачи военной топографии (1 ч)</w:t>
      </w:r>
    </w:p>
    <w:p w14:paraId="346F6B47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Местность и ее значение в бою. Тактические свойства местности, основные ее разновидности и влияние на боевые действия войск. Понятие о топографической карте. Масштаб карты. Географическая система координат. Чтение топографических карт. Определение расстояний и рельефа местности по карте. Движение по азимутам.</w:t>
      </w:r>
      <w:bookmarkStart w:id="5" w:name="_Hlk121388839"/>
      <w:bookmarkEnd w:id="5"/>
    </w:p>
    <w:p w14:paraId="3173524B" w14:textId="77777777" w:rsidR="000B7B09" w:rsidRDefault="0000000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 6.2. Ориентирование на местности без карты (1 ч)</w:t>
      </w:r>
    </w:p>
    <w:p w14:paraId="3028D65F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Сущность ориентирования, способы и порядок ориентирования на местности. Определение направлений на стороны горизонта по компасу, небесным светилам, признакам местных предметов. Определение своего местоположения относительно окружающих местных предметов. Выбор и использование ориентиров.</w:t>
      </w:r>
      <w:bookmarkStart w:id="6" w:name="_Hlk121388887"/>
      <w:bookmarkEnd w:id="6"/>
    </w:p>
    <w:p w14:paraId="29B4CD29" w14:textId="77777777" w:rsidR="000B7B09" w:rsidRDefault="00000000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Раздел 7. Основы военно-медицинской подготовки (2 ч)</w:t>
      </w:r>
    </w:p>
    <w:p w14:paraId="182F5EC9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7.1. Правила оказания первой доврачебной помощи при ранениях (1 ч)</w:t>
      </w:r>
    </w:p>
    <w:p w14:paraId="6C54040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Раневой процесс и его влияние на способы оказания первой помощи. Отёк, его развитие и значение отёка, возможные осложнения. Понятия асептики и антисептики. Правила обработки ран. Виды кровотечений. Использование табельных и подручных средств для остановки кровотечения. </w:t>
      </w:r>
      <w:bookmarkStart w:id="7" w:name="_Hlk121389143"/>
      <w:bookmarkEnd w:id="7"/>
    </w:p>
    <w:p w14:paraId="6E2B9DE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7.2. Индивидуальные и коллективные медицинские средства защиты и оказания помощи (1 ч)</w:t>
      </w:r>
    </w:p>
    <w:p w14:paraId="1A551EC1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Аптечка индивидуальная, аптечка войсковая, пакет перевязочный индивидуальный, пакет противохимический индивидуальный. Состав, предназначение.</w:t>
      </w:r>
      <w:bookmarkStart w:id="8" w:name="_Hlk121389181"/>
      <w:bookmarkEnd w:id="8"/>
    </w:p>
    <w:p w14:paraId="4E898D6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8. Основы радиационной, химической и биологической защиты (3 ч)</w:t>
      </w:r>
    </w:p>
    <w:p w14:paraId="0E01B615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 8.1. Цель, задачи и мероприятия радиационной, химической и биологической защиты. Средства индивидуальной защиты органов дыхания и кожных покровов (1 ч)</w:t>
      </w:r>
    </w:p>
    <w:p w14:paraId="72B2F00F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Предназначение, основные задачи и мероприятия радиационной, химической и биологической защиты (РХБЗ). Средства защиты органов дыхания: фильтрующий противогаз (назначение, устройство, защитные свойства; подгонка, сборка и укладка; порядок пользования, хранение), назначение, устройство, подгонка и порядок применения респиратора. Средства защиты кожных покровов человека: общевойсковой защитный комплект, его назначение, состав, защитные свойства; подгонка защитных чулок и плаща; порядок пользования; укладка и переноска.</w:t>
      </w:r>
    </w:p>
    <w:p w14:paraId="55B064A3" w14:textId="77777777" w:rsidR="000B7B09" w:rsidRDefault="00000000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 8.2. Оружие массового поражения (1 ч)</w:t>
      </w:r>
    </w:p>
    <w:p w14:paraId="6B119E59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Ядерное оружие. Понятие о нем и его боевых свойствах. Виды ядерных взрывов и их отличия по внешним признакам. Краткая характеристика поражающих факторов ядерного взрыва и их воздействие на организм человека, боевую технику и сооружения. Химическое оружие и воздействие на организм человека отравляющих веществ нервнопаралитического, кожно-нарывного, общеядовитого, удушающего, психохимического и раздражающего действия. Биологическое оружие. </w:t>
      </w:r>
    </w:p>
    <w:p w14:paraId="1DF4B41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8.3. Средства индивидуальной и коллективной защиты личного состава (1 ч)</w:t>
      </w:r>
    </w:p>
    <w:p w14:paraId="4FACD43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trike/>
          <w:sz w:val="28"/>
          <w:szCs w:val="28"/>
          <w:highlight w:val="yellow"/>
        </w:rPr>
      </w:pPr>
      <w:r>
        <w:rPr>
          <w:sz w:val="28"/>
          <w:szCs w:val="28"/>
        </w:rPr>
        <w:t xml:space="preserve">Правила пользования противогазом, респиратором и средствами защиты органов дыхания от окиси углерода. Выполнение норматива по РХБЗ (Н-РХБЗ-4). </w:t>
      </w:r>
    </w:p>
    <w:p w14:paraId="3455BB8A" w14:textId="77777777" w:rsidR="000B7B09" w:rsidRDefault="000B7B0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58085F25" w14:textId="77777777" w:rsidR="000B7B09" w:rsidRDefault="000B7B09">
      <w:pPr>
        <w:tabs>
          <w:tab w:val="left" w:pos="993"/>
        </w:tabs>
        <w:spacing w:line="360" w:lineRule="auto"/>
        <w:jc w:val="center"/>
        <w:rPr>
          <w:b/>
          <w:sz w:val="28"/>
          <w:szCs w:val="28"/>
        </w:rPr>
      </w:pPr>
    </w:p>
    <w:p w14:paraId="5436E941" w14:textId="77777777" w:rsidR="000B7B09" w:rsidRDefault="00000000">
      <w:pPr>
        <w:spacing w:after="160" w:line="259" w:lineRule="auto"/>
        <w:rPr>
          <w:sz w:val="28"/>
          <w:szCs w:val="28"/>
        </w:rPr>
      </w:pPr>
      <w:r>
        <w:br w:type="page"/>
      </w:r>
    </w:p>
    <w:p w14:paraId="599F4225" w14:textId="77777777" w:rsidR="000B7B09" w:rsidRDefault="00000000">
      <w:pPr>
        <w:tabs>
          <w:tab w:val="left" w:pos="993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ПРИЛОЖЕНИЯ</w:t>
      </w:r>
    </w:p>
    <w:p w14:paraId="4DB975FC" w14:textId="77777777" w:rsidR="000B7B09" w:rsidRDefault="00000000">
      <w:pPr>
        <w:tabs>
          <w:tab w:val="left" w:pos="993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5EF017A4" w14:textId="77777777" w:rsidR="000B7B09" w:rsidRDefault="000B7B09">
      <w:pPr>
        <w:tabs>
          <w:tab w:val="left" w:pos="993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3BC7D947" w14:textId="77777777" w:rsidR="000B7B09" w:rsidRDefault="00000000">
      <w:pPr>
        <w:tabs>
          <w:tab w:val="left" w:pos="993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Неполная разборка - сборка автомата АК-74</w:t>
      </w:r>
    </w:p>
    <w:p w14:paraId="7CE74571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Тест 1. Неполная разборка автомата АК-74</w:t>
      </w:r>
    </w:p>
    <w:p w14:paraId="4F5FF949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Рекомендации к выполнению контрольного норматива: </w:t>
      </w:r>
    </w:p>
    <w:p w14:paraId="2FEB3B77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Оружие на подстилке, инструмент наготове. Участник находится у оружия. Время отсчитывается от команды «К неполной разборке оружия приступить» до доклада, обучаемого «Готово».</w:t>
      </w:r>
    </w:p>
    <w:p w14:paraId="6E5504D1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неполной разборки автомата:</w:t>
      </w:r>
    </w:p>
    <w:p w14:paraId="4EA6B5CB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Отделить магазин.</w:t>
      </w:r>
    </w:p>
    <w:p w14:paraId="6C990DE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Проверить, нет ли патрона в патроннике.</w:t>
      </w:r>
    </w:p>
    <w:p w14:paraId="46B82D7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Вынуть пенал с принадлежностями из гнезда приклада. </w:t>
      </w:r>
    </w:p>
    <w:p w14:paraId="22B5FFEF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Отделить шомпол.</w:t>
      </w:r>
    </w:p>
    <w:p w14:paraId="3B284067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Отделить дульный тормоз - компенсатор.</w:t>
      </w:r>
    </w:p>
    <w:p w14:paraId="123B7B5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Отделить крышку ствольной коробки.</w:t>
      </w:r>
    </w:p>
    <w:p w14:paraId="0EF6D2B5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Отделить возвратный механизм.</w:t>
      </w:r>
    </w:p>
    <w:p w14:paraId="2DFE1C0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Отделить затворную раму с затвором.</w:t>
      </w:r>
    </w:p>
    <w:p w14:paraId="0886342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Отделить затвор от затворной рамы.</w:t>
      </w:r>
    </w:p>
    <w:p w14:paraId="1F8C70F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Отделить газовую трубку со ствольной накладкой.</w:t>
      </w:r>
    </w:p>
    <w:p w14:paraId="69D5E28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оценивания: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7"/>
        <w:gridCol w:w="2365"/>
        <w:gridCol w:w="6033"/>
      </w:tblGrid>
      <w:tr w:rsidR="000B7B09" w14:paraId="6A52F979" w14:textId="77777777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72F6" w14:textId="77777777" w:rsidR="000B7B09" w:rsidRDefault="00000000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2A1F" w14:textId="77777777" w:rsidR="000B7B09" w:rsidRDefault="00000000">
            <w:pPr>
              <w:jc w:val="both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D08A" w14:textId="77777777" w:rsidR="000B7B09" w:rsidRDefault="00000000">
            <w:pPr>
              <w:jc w:val="both"/>
              <w:rPr>
                <w:b/>
              </w:rPr>
            </w:pPr>
            <w:r>
              <w:rPr>
                <w:b/>
              </w:rPr>
              <w:t>Время выполнения норматива</w:t>
            </w:r>
          </w:p>
        </w:tc>
      </w:tr>
      <w:tr w:rsidR="000B7B09" w14:paraId="26B9A8CE" w14:textId="77777777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91C5" w14:textId="77777777" w:rsidR="000B7B09" w:rsidRDefault="00000000">
            <w:pPr>
              <w:jc w:val="both"/>
            </w:pPr>
            <w:r>
              <w:t>1.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DAE1" w14:textId="77777777" w:rsidR="000B7B09" w:rsidRDefault="00000000">
            <w:pPr>
              <w:jc w:val="both"/>
            </w:pPr>
            <w:r>
              <w:t>10 баллов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B8F1" w14:textId="77777777" w:rsidR="000B7B09" w:rsidRDefault="00000000">
            <w:pPr>
              <w:jc w:val="both"/>
            </w:pPr>
            <w:r>
              <w:t>15 с.</w:t>
            </w:r>
          </w:p>
        </w:tc>
      </w:tr>
      <w:tr w:rsidR="000B7B09" w14:paraId="2966984F" w14:textId="77777777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A39A" w14:textId="77777777" w:rsidR="000B7B09" w:rsidRDefault="00000000">
            <w:pPr>
              <w:jc w:val="both"/>
            </w:pPr>
            <w:r>
              <w:t>2.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30B3" w14:textId="77777777" w:rsidR="000B7B09" w:rsidRDefault="00000000">
            <w:pPr>
              <w:jc w:val="both"/>
            </w:pPr>
            <w:r>
              <w:t>8 баллов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1021" w14:textId="77777777" w:rsidR="000B7B09" w:rsidRDefault="00000000">
            <w:pPr>
              <w:jc w:val="both"/>
            </w:pPr>
            <w:r>
              <w:t>17 с.</w:t>
            </w:r>
          </w:p>
        </w:tc>
      </w:tr>
      <w:tr w:rsidR="000B7B09" w14:paraId="42C4486F" w14:textId="77777777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CBC4" w14:textId="77777777" w:rsidR="000B7B09" w:rsidRDefault="00000000">
            <w:pPr>
              <w:jc w:val="both"/>
            </w:pPr>
            <w:r>
              <w:t>3.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F977" w14:textId="77777777" w:rsidR="000B7B09" w:rsidRDefault="00000000">
            <w:pPr>
              <w:jc w:val="both"/>
            </w:pPr>
            <w:r>
              <w:t>6 баллов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2D37" w14:textId="77777777" w:rsidR="000B7B09" w:rsidRDefault="00000000">
            <w:pPr>
              <w:jc w:val="both"/>
            </w:pPr>
            <w:r>
              <w:t>19 с.</w:t>
            </w:r>
          </w:p>
        </w:tc>
      </w:tr>
    </w:tbl>
    <w:p w14:paraId="7F1B9FAA" w14:textId="77777777" w:rsidR="000B7B09" w:rsidRDefault="000B7B0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61C938B0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Тест 2. Сборка автомата АК-74 после неполной разборки</w:t>
      </w:r>
    </w:p>
    <w:p w14:paraId="7F90A28F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Рекомендации к выполнению контрольного норматива: </w:t>
      </w:r>
    </w:p>
    <w:p w14:paraId="6AB933FE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Сборка оружия после неполной разборки: оружие разобрано, части и механизмы аккуратно разложены на подстилке, инструмент наготове. Участник находится у оружия. Время отсчитывается от команды «К сборке </w:t>
      </w:r>
      <w:r>
        <w:rPr>
          <w:sz w:val="28"/>
          <w:szCs w:val="28"/>
        </w:rPr>
        <w:lastRenderedPageBreak/>
        <w:t>оружия приступить» до доклада, обучаемого «Готово». Сборка автомата после неполной разборки производится в обратной последовательности.</w:t>
      </w:r>
    </w:p>
    <w:p w14:paraId="5E0C94C7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оценивания: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946"/>
        <w:gridCol w:w="2362"/>
        <w:gridCol w:w="6037"/>
      </w:tblGrid>
      <w:tr w:rsidR="000B7B09" w14:paraId="272FC604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79A6" w14:textId="77777777" w:rsidR="000B7B09" w:rsidRDefault="00000000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A999" w14:textId="77777777" w:rsidR="000B7B09" w:rsidRDefault="00000000">
            <w:pPr>
              <w:jc w:val="both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39B0" w14:textId="77777777" w:rsidR="000B7B09" w:rsidRDefault="00000000">
            <w:pPr>
              <w:jc w:val="both"/>
              <w:rPr>
                <w:b/>
              </w:rPr>
            </w:pPr>
            <w:r>
              <w:rPr>
                <w:b/>
              </w:rPr>
              <w:t>Время выполнения норматива</w:t>
            </w:r>
          </w:p>
        </w:tc>
      </w:tr>
      <w:tr w:rsidR="000B7B09" w14:paraId="3621874D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6051" w14:textId="77777777" w:rsidR="000B7B09" w:rsidRDefault="00000000">
            <w:pPr>
              <w:jc w:val="both"/>
            </w:pPr>
            <w:r>
              <w:t>1.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ED9A" w14:textId="77777777" w:rsidR="000B7B09" w:rsidRDefault="00000000">
            <w:pPr>
              <w:jc w:val="both"/>
            </w:pPr>
            <w:r>
              <w:t>10 баллов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EF42" w14:textId="77777777" w:rsidR="000B7B09" w:rsidRDefault="00000000">
            <w:pPr>
              <w:jc w:val="both"/>
            </w:pPr>
            <w:r>
              <w:t>25 с.</w:t>
            </w:r>
          </w:p>
        </w:tc>
      </w:tr>
      <w:tr w:rsidR="000B7B09" w14:paraId="23D4C877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6406" w14:textId="77777777" w:rsidR="000B7B09" w:rsidRDefault="00000000">
            <w:pPr>
              <w:jc w:val="both"/>
            </w:pPr>
            <w:r>
              <w:t>2.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05DC" w14:textId="77777777" w:rsidR="000B7B09" w:rsidRDefault="00000000">
            <w:pPr>
              <w:jc w:val="both"/>
            </w:pPr>
            <w:r>
              <w:t>8 баллов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8DEF" w14:textId="77777777" w:rsidR="000B7B09" w:rsidRDefault="00000000">
            <w:pPr>
              <w:jc w:val="both"/>
            </w:pPr>
            <w:r>
              <w:t>27 с.</w:t>
            </w:r>
          </w:p>
        </w:tc>
      </w:tr>
      <w:tr w:rsidR="000B7B09" w14:paraId="5CEA2F9D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5160" w14:textId="77777777" w:rsidR="000B7B09" w:rsidRDefault="00000000">
            <w:pPr>
              <w:jc w:val="both"/>
            </w:pPr>
            <w:r>
              <w:t>3.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A909" w14:textId="77777777" w:rsidR="000B7B09" w:rsidRDefault="00000000">
            <w:pPr>
              <w:jc w:val="both"/>
            </w:pPr>
            <w:r>
              <w:t>6 баллов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C451" w14:textId="77777777" w:rsidR="000B7B09" w:rsidRDefault="00000000">
            <w:pPr>
              <w:jc w:val="both"/>
            </w:pPr>
            <w:r>
              <w:t>32 с.</w:t>
            </w:r>
          </w:p>
        </w:tc>
      </w:tr>
    </w:tbl>
    <w:p w14:paraId="1F319239" w14:textId="77777777" w:rsidR="000B7B09" w:rsidRDefault="000B7B0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4BC355AB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Тест 3. Снаряжение магазина к АК-74 патронами</w:t>
      </w:r>
    </w:p>
    <w:p w14:paraId="1FBA6D7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Рекомендации к выполнению контрольного норматива: </w:t>
      </w:r>
    </w:p>
    <w:p w14:paraId="4E066118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Обучаемый находится перед подстилкой, на которой разложены магазины, учебные патроны.</w:t>
      </w:r>
    </w:p>
    <w:p w14:paraId="65C7C10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отсчитывается от команды руководителя «К снаряжению магазина приступить» до доклада обучаемого «Готово»</w:t>
      </w:r>
    </w:p>
    <w:p w14:paraId="3B44947D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оценивания: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946"/>
        <w:gridCol w:w="2362"/>
        <w:gridCol w:w="6037"/>
      </w:tblGrid>
      <w:tr w:rsidR="000B7B09" w14:paraId="436B6598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57AD" w14:textId="77777777" w:rsidR="000B7B09" w:rsidRDefault="00000000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60A3" w14:textId="77777777" w:rsidR="000B7B09" w:rsidRDefault="00000000">
            <w:pPr>
              <w:jc w:val="both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306C" w14:textId="77777777" w:rsidR="000B7B09" w:rsidRDefault="00000000">
            <w:pPr>
              <w:jc w:val="both"/>
              <w:rPr>
                <w:b/>
              </w:rPr>
            </w:pPr>
            <w:r>
              <w:rPr>
                <w:b/>
              </w:rPr>
              <w:t>Время выполнения норматива</w:t>
            </w:r>
          </w:p>
        </w:tc>
      </w:tr>
      <w:tr w:rsidR="000B7B09" w14:paraId="214E1046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4134" w14:textId="77777777" w:rsidR="000B7B09" w:rsidRDefault="00000000">
            <w:pPr>
              <w:jc w:val="both"/>
            </w:pPr>
            <w:r>
              <w:t>1.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1838" w14:textId="77777777" w:rsidR="000B7B09" w:rsidRDefault="00000000">
            <w:pPr>
              <w:jc w:val="both"/>
            </w:pPr>
            <w:r>
              <w:t>10 баллов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FC40" w14:textId="77777777" w:rsidR="000B7B09" w:rsidRDefault="00000000">
            <w:pPr>
              <w:jc w:val="both"/>
            </w:pPr>
            <w:r>
              <w:t>33 с.</w:t>
            </w:r>
          </w:p>
        </w:tc>
      </w:tr>
      <w:tr w:rsidR="000B7B09" w14:paraId="2C57DE24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0BFF" w14:textId="77777777" w:rsidR="000B7B09" w:rsidRDefault="00000000">
            <w:pPr>
              <w:jc w:val="both"/>
            </w:pPr>
            <w:r>
              <w:t>2.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02D1" w14:textId="77777777" w:rsidR="000B7B09" w:rsidRDefault="00000000">
            <w:pPr>
              <w:jc w:val="both"/>
            </w:pPr>
            <w:r>
              <w:t>8 баллов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C2D9" w14:textId="77777777" w:rsidR="000B7B09" w:rsidRDefault="00000000">
            <w:pPr>
              <w:jc w:val="both"/>
            </w:pPr>
            <w:r>
              <w:t>38 с.</w:t>
            </w:r>
          </w:p>
        </w:tc>
      </w:tr>
      <w:tr w:rsidR="000B7B09" w14:paraId="1B96D122" w14:textId="7777777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E6B7" w14:textId="77777777" w:rsidR="000B7B09" w:rsidRDefault="00000000">
            <w:pPr>
              <w:jc w:val="both"/>
            </w:pPr>
            <w:r>
              <w:t>3.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D9F0" w14:textId="77777777" w:rsidR="000B7B09" w:rsidRDefault="00000000">
            <w:pPr>
              <w:jc w:val="both"/>
            </w:pPr>
            <w:r>
              <w:t>6 баллов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B5C2" w14:textId="77777777" w:rsidR="000B7B09" w:rsidRDefault="00000000">
            <w:pPr>
              <w:jc w:val="both"/>
            </w:pPr>
            <w:r>
              <w:t>43 с.</w:t>
            </w:r>
          </w:p>
        </w:tc>
      </w:tr>
    </w:tbl>
    <w:p w14:paraId="03E1D05C" w14:textId="77777777" w:rsidR="000B7B09" w:rsidRDefault="000B7B0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09030615" w14:textId="77777777" w:rsidR="000B7B09" w:rsidRDefault="00000000">
      <w:pPr>
        <w:spacing w:after="160" w:line="259" w:lineRule="auto"/>
        <w:rPr>
          <w:sz w:val="28"/>
          <w:szCs w:val="28"/>
        </w:rPr>
      </w:pPr>
      <w:r>
        <w:br w:type="page"/>
      </w:r>
    </w:p>
    <w:p w14:paraId="540D10FF" w14:textId="77777777" w:rsidR="000B7B09" w:rsidRDefault="00000000">
      <w:pPr>
        <w:tabs>
          <w:tab w:val="left" w:pos="993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1451D76A" w14:textId="77777777" w:rsidR="000B7B09" w:rsidRDefault="000B7B09">
      <w:pPr>
        <w:tabs>
          <w:tab w:val="left" w:pos="993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22C1A9A5" w14:textId="77777777" w:rsidR="000B7B09" w:rsidRDefault="00000000">
      <w:pPr>
        <w:tabs>
          <w:tab w:val="left" w:pos="993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Выполнение норматива по РХБЗ</w:t>
      </w:r>
    </w:p>
    <w:p w14:paraId="7A95D1E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Тест 1. Надевание общевойскового защитного комплекта и противогаза</w:t>
      </w:r>
    </w:p>
    <w:p w14:paraId="60A20572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Рекомендации к выполнению контрольного норматива: </w:t>
      </w:r>
    </w:p>
    <w:p w14:paraId="42B7DCB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команде руководителя «Защитный костюм надеть! Газы!»  участники начинают надевать ОЗК в виде комбинезона и противогаз.</w:t>
      </w:r>
    </w:p>
    <w:p w14:paraId="229B9E25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ОЗК находится в походном положении. Противогаз - в противогазной сумке. Сумка надета на участника конкурса. </w:t>
      </w:r>
    </w:p>
    <w:p w14:paraId="470EAB5C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Отсчет времени начинается после команды судьи: «Защитный костюм надеть! Газы!». </w:t>
      </w:r>
    </w:p>
    <w:p w14:paraId="18D0D1EC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выполнения норматива:</w:t>
      </w:r>
    </w:p>
    <w:p w14:paraId="1E121AFC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снять сумку с противогазом, снаряжение; </w:t>
      </w:r>
    </w:p>
    <w:p w14:paraId="37A1FDA1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надеть чулки, застегнуть хлястики и завязать тесьму на брючном ремне; </w:t>
      </w:r>
    </w:p>
    <w:p w14:paraId="5C8BD949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надеть плащ в рукава; </w:t>
      </w:r>
    </w:p>
    <w:p w14:paraId="7C1BB08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продеть концы держателей в рамки внизу плаща и закрепить в рамках держателей; </w:t>
      </w:r>
    </w:p>
    <w:p w14:paraId="4D4FA07A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застегнуть центральные отверстия на центральный шпенёк сначала правой, а затем левой полой плаща и закрепить их закрепкой; </w:t>
      </w:r>
    </w:p>
    <w:p w14:paraId="02CC512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застегнуть полы плаща на шпеньки так, чтобы левая пола обхватывала левую ногу, а правая - правую; </w:t>
      </w:r>
    </w:p>
    <w:p w14:paraId="7351D6B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держатели трех шпеньков, расположенные ниже центрального шпенька, закрепить закрепками; </w:t>
      </w:r>
    </w:p>
    <w:p w14:paraId="25A67E3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застегнуть боковые хлястики плаща на шпеньки, обернув их предварительно вокруг ног под коленями; </w:t>
      </w:r>
    </w:p>
    <w:p w14:paraId="7F444DF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застегнуть полы плаща, оставив не застёгнутыми два верхних шпенька; </w:t>
      </w:r>
    </w:p>
    <w:p w14:paraId="7A6F8B4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надеть поверх плаща сумку для противогаза. Перевести в «боевое» положение противогаз;</w:t>
      </w:r>
    </w:p>
    <w:p w14:paraId="243E92D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надеть противогаз; </w:t>
      </w:r>
    </w:p>
    <w:p w14:paraId="0F93DB36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надеть капюшон плаща на защитную шлем-маску противогаза, застегнуть два верхних шпенька; </w:t>
      </w:r>
    </w:p>
    <w:p w14:paraId="364D5453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завернуть рукава плаща, достать из чехла и надеть перчатки; опустить низки рукавов плаща на краги перчаток, надеть петли на большие пальцы;</w:t>
      </w:r>
    </w:p>
    <w:p w14:paraId="4FA8C659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сделать шаг в перед, поднять руку в верх.</w:t>
      </w:r>
    </w:p>
    <w:p w14:paraId="18CE2824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Снимаются средства индивидуальной защиты только по команде судьи: «Защитный комплект снять!».</w:t>
      </w:r>
    </w:p>
    <w:p w14:paraId="37E69E75" w14:textId="77777777" w:rsidR="000B7B09" w:rsidRDefault="00000000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оценивания: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53"/>
        <w:gridCol w:w="1701"/>
        <w:gridCol w:w="1148"/>
        <w:gridCol w:w="5804"/>
      </w:tblGrid>
      <w:tr w:rsidR="000B7B09" w14:paraId="7D5EF64B" w14:textId="777777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BCE1" w14:textId="77777777" w:rsidR="000B7B09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DD6D" w14:textId="77777777" w:rsidR="000B7B09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88B2" w14:textId="77777777" w:rsidR="000B7B09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выполнения норматива</w:t>
            </w:r>
          </w:p>
        </w:tc>
      </w:tr>
      <w:tr w:rsidR="000B7B09" w14:paraId="634F3F2B" w14:textId="777777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8F16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11F1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</w:t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00F2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мин 35 секунд</w:t>
            </w:r>
          </w:p>
        </w:tc>
      </w:tr>
      <w:tr w:rsidR="000B7B09" w14:paraId="45BE56B5" w14:textId="777777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4D1A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E1A5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баллов</w:t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52E0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</w:tc>
      </w:tr>
      <w:tr w:rsidR="000B7B09" w14:paraId="153EEF8B" w14:textId="777777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36D8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D52F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баллов</w:t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484F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мин</w:t>
            </w:r>
          </w:p>
        </w:tc>
      </w:tr>
      <w:tr w:rsidR="000B7B09" w14:paraId="69772F66" w14:textId="77777777">
        <w:tc>
          <w:tcPr>
            <w:tcW w:w="9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7041" w14:textId="77777777" w:rsidR="000B7B09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Ошибки, снижающие оценку на один балл</w:t>
            </w:r>
          </w:p>
        </w:tc>
      </w:tr>
      <w:tr w:rsidR="000B7B09" w14:paraId="55E071E4" w14:textId="777777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4854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840E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балл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AFC7" w14:textId="77777777" w:rsidR="000B7B09" w:rsidRDefault="000B7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42F4" w14:textId="77777777" w:rsidR="000B7B09" w:rsidRDefault="00000000">
            <w:pPr>
              <w:tabs>
                <w:tab w:val="left" w:pos="73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Bookman Old Style"/>
                <w:color w:val="000000"/>
                <w:sz w:val="28"/>
                <w:szCs w:val="28"/>
              </w:rPr>
              <w:t>надевание защитных чулок производилось с застегнутыми хлястиками</w:t>
            </w:r>
          </w:p>
        </w:tc>
      </w:tr>
      <w:tr w:rsidR="000B7B09" w14:paraId="5B3FC5DE" w14:textId="777777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1D5C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0A9E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балл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3215" w14:textId="77777777" w:rsidR="000B7B09" w:rsidRDefault="000B7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0B93" w14:textId="77777777" w:rsidR="000B7B09" w:rsidRDefault="00000000">
            <w:pPr>
              <w:tabs>
                <w:tab w:val="left" w:pos="73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Bookman Old Style"/>
                <w:color w:val="000000"/>
                <w:sz w:val="28"/>
                <w:szCs w:val="28"/>
              </w:rPr>
              <w:t>неправильно застегнуты борта плата или не полностью надеты чулки</w:t>
            </w:r>
          </w:p>
        </w:tc>
      </w:tr>
      <w:tr w:rsidR="000B7B09" w14:paraId="50384596" w14:textId="777777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A9B9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E10C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балл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3DBC" w14:textId="77777777" w:rsidR="000B7B09" w:rsidRDefault="000B7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2DDC" w14:textId="77777777" w:rsidR="000B7B09" w:rsidRDefault="00000000">
            <w:pPr>
              <w:tabs>
                <w:tab w:val="left" w:pos="73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Bookman Old Style"/>
                <w:color w:val="000000"/>
                <w:sz w:val="28"/>
                <w:szCs w:val="28"/>
              </w:rPr>
              <w:t>не закреплены закрепками держатели шпеньков или не застегнуты два шпенька</w:t>
            </w:r>
          </w:p>
        </w:tc>
      </w:tr>
      <w:tr w:rsidR="000B7B09" w14:paraId="334E500A" w14:textId="777777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5E37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2BD6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балл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9200" w14:textId="77777777" w:rsidR="000B7B09" w:rsidRDefault="000B7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DAFE" w14:textId="77777777" w:rsidR="000B7B09" w:rsidRDefault="00000000">
            <w:pPr>
              <w:tabs>
                <w:tab w:val="left" w:pos="734"/>
              </w:tabs>
              <w:jc w:val="both"/>
              <w:rPr>
                <w:rFonts w:cs="Bookman Old Style"/>
                <w:color w:val="000000"/>
                <w:sz w:val="28"/>
                <w:szCs w:val="28"/>
              </w:rPr>
            </w:pPr>
            <w:r>
              <w:rPr>
                <w:rFonts w:cs="Bookman Old Style"/>
                <w:color w:val="000000"/>
                <w:sz w:val="28"/>
                <w:szCs w:val="28"/>
              </w:rPr>
              <w:t>при надевании плаща в виде комбинезона, снаряжение и противогаз не надеты поверх защиты</w:t>
            </w:r>
          </w:p>
        </w:tc>
      </w:tr>
      <w:tr w:rsidR="000B7B09" w14:paraId="2EDA6604" w14:textId="777777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5C95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AEDF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балл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8CAF" w14:textId="77777777" w:rsidR="000B7B09" w:rsidRDefault="000B7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F017" w14:textId="77777777" w:rsidR="000B7B09" w:rsidRDefault="00000000">
            <w:pPr>
              <w:tabs>
                <w:tab w:val="left" w:pos="734"/>
              </w:tabs>
              <w:jc w:val="both"/>
              <w:rPr>
                <w:rFonts w:cs="Bookman Old Style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неправильное снятие средств индивидуальной защиты</w:t>
            </w:r>
          </w:p>
        </w:tc>
      </w:tr>
      <w:tr w:rsidR="000B7B09" w14:paraId="0EF48A80" w14:textId="77777777">
        <w:tc>
          <w:tcPr>
            <w:tcW w:w="9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821F" w14:textId="77777777" w:rsidR="000B7B09" w:rsidRDefault="00000000">
            <w:pPr>
              <w:tabs>
                <w:tab w:val="left" w:pos="734"/>
              </w:tabs>
              <w:jc w:val="center"/>
              <w:rPr>
                <w:rFonts w:cs="Bookman Old Style"/>
                <w:b/>
                <w:color w:val="000000"/>
                <w:sz w:val="28"/>
                <w:szCs w:val="28"/>
              </w:rPr>
            </w:pPr>
            <w:r>
              <w:rPr>
                <w:rFonts w:cs="Bookman Old Style"/>
                <w:b/>
                <w:color w:val="000000"/>
                <w:sz w:val="28"/>
                <w:szCs w:val="28"/>
              </w:rPr>
              <w:t>Ошибки, при которых норматив считается не выполненным</w:t>
            </w:r>
          </w:p>
        </w:tc>
      </w:tr>
      <w:tr w:rsidR="000B7B09" w14:paraId="6F159A02" w14:textId="777777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FC8F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CC4B" w14:textId="77777777" w:rsidR="000B7B09" w:rsidRDefault="000B7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4AFD" w14:textId="77777777" w:rsidR="000B7B09" w:rsidRDefault="000B7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9B8F" w14:textId="77777777" w:rsidR="000B7B09" w:rsidRDefault="00000000">
            <w:pPr>
              <w:tabs>
                <w:tab w:val="left" w:pos="734"/>
              </w:tabs>
              <w:jc w:val="both"/>
              <w:rPr>
                <w:rFonts w:cs="Bookman Old Style"/>
                <w:color w:val="000000"/>
                <w:sz w:val="28"/>
                <w:szCs w:val="28"/>
              </w:rPr>
            </w:pPr>
            <w:r>
              <w:rPr>
                <w:rFonts w:cs="Bookman Old Style"/>
                <w:color w:val="000000"/>
                <w:sz w:val="28"/>
                <w:szCs w:val="28"/>
              </w:rPr>
              <w:t>при надевании повреждены средства защиты</w:t>
            </w:r>
          </w:p>
        </w:tc>
      </w:tr>
      <w:tr w:rsidR="000B7B09" w14:paraId="02DA7332" w14:textId="777777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2F7F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DCD9" w14:textId="77777777" w:rsidR="000B7B09" w:rsidRDefault="000B7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5623" w14:textId="77777777" w:rsidR="000B7B09" w:rsidRDefault="000B7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465F" w14:textId="77777777" w:rsidR="000B7B09" w:rsidRDefault="00000000">
            <w:pPr>
              <w:tabs>
                <w:tab w:val="left" w:pos="734"/>
              </w:tabs>
              <w:jc w:val="both"/>
              <w:rPr>
                <w:rFonts w:cs="Bookman Old Style"/>
                <w:color w:val="000000"/>
                <w:sz w:val="28"/>
                <w:szCs w:val="28"/>
              </w:rPr>
            </w:pPr>
            <w:r>
              <w:rPr>
                <w:rFonts w:cs="Bookman Old Style"/>
                <w:color w:val="000000"/>
                <w:sz w:val="28"/>
                <w:szCs w:val="28"/>
              </w:rPr>
              <w:t>допущено образование таких складок или перекосов, при которых наружный воздух может проникнуть под шлем-маску</w:t>
            </w:r>
          </w:p>
        </w:tc>
      </w:tr>
      <w:tr w:rsidR="000B7B09" w14:paraId="44FDB742" w14:textId="777777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FFFC" w14:textId="77777777" w:rsidR="000B7B0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3094" w14:textId="77777777" w:rsidR="000B7B09" w:rsidRDefault="000B7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79ED" w14:textId="77777777" w:rsidR="000B7B09" w:rsidRDefault="000B7B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62F9" w14:textId="77777777" w:rsidR="000B7B09" w:rsidRDefault="00000000">
            <w:pPr>
              <w:tabs>
                <w:tab w:val="left" w:pos="734"/>
              </w:tabs>
              <w:jc w:val="both"/>
              <w:rPr>
                <w:rFonts w:cs="Bookman Old Style"/>
                <w:color w:val="000000"/>
                <w:sz w:val="28"/>
                <w:szCs w:val="28"/>
              </w:rPr>
            </w:pPr>
            <w:r>
              <w:rPr>
                <w:rFonts w:cs="Bookman Old Style"/>
                <w:color w:val="000000"/>
                <w:sz w:val="28"/>
                <w:szCs w:val="28"/>
              </w:rPr>
              <w:t>не полностью ввернута (навинчена) противогазовая коробка (дополнительный патрон, гайка соединительной трубки)</w:t>
            </w:r>
          </w:p>
        </w:tc>
      </w:tr>
    </w:tbl>
    <w:p w14:paraId="546C3FC8" w14:textId="77777777" w:rsidR="000B7B09" w:rsidRDefault="000B7B09">
      <w:pPr>
        <w:tabs>
          <w:tab w:val="left" w:pos="993"/>
        </w:tabs>
        <w:spacing w:line="360" w:lineRule="auto"/>
        <w:ind w:firstLine="709"/>
        <w:jc w:val="both"/>
      </w:pPr>
    </w:p>
    <w:sectPr w:rsidR="000B7B09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793F" w14:textId="77777777" w:rsidR="009056D6" w:rsidRDefault="009056D6">
      <w:r>
        <w:separator/>
      </w:r>
    </w:p>
  </w:endnote>
  <w:endnote w:type="continuationSeparator" w:id="0">
    <w:p w14:paraId="41B452E5" w14:textId="77777777" w:rsidR="009056D6" w:rsidRDefault="0090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033901"/>
      <w:docPartObj>
        <w:docPartGallery w:val="Page Numbers (Bottom of Page)"/>
        <w:docPartUnique/>
      </w:docPartObj>
    </w:sdtPr>
    <w:sdtContent>
      <w:p w14:paraId="59E7244E" w14:textId="77777777" w:rsidR="000B7B09" w:rsidRDefault="0000000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529047"/>
      <w:docPartObj>
        <w:docPartGallery w:val="Page Numbers (Bottom of Page)"/>
        <w:docPartUnique/>
      </w:docPartObj>
    </w:sdtPr>
    <w:sdtContent>
      <w:p w14:paraId="3420A120" w14:textId="77777777" w:rsidR="000B7B09" w:rsidRDefault="00000000">
        <w:pPr>
          <w:pStyle w:val="af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1A8D" w14:textId="77777777" w:rsidR="009056D6" w:rsidRDefault="009056D6">
      <w:r>
        <w:separator/>
      </w:r>
    </w:p>
  </w:footnote>
  <w:footnote w:type="continuationSeparator" w:id="0">
    <w:p w14:paraId="7A18FD07" w14:textId="77777777" w:rsidR="009056D6" w:rsidRDefault="00905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09"/>
    <w:rsid w:val="000B7B09"/>
    <w:rsid w:val="009056D6"/>
    <w:rsid w:val="00B863F5"/>
    <w:rsid w:val="00D2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4FA5"/>
  <w15:docId w15:val="{2C209E18-E424-4FFD-B63B-B7999555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D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17074"/>
    <w:rPr>
      <w:color w:val="0563C1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B358E6"/>
    <w:rPr>
      <w:color w:val="954F72" w:themeColor="followed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71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271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qFormat/>
    <w:rsid w:val="00463AF5"/>
    <w:pPr>
      <w:spacing w:beforeAutospacing="1" w:afterAutospacing="1"/>
    </w:pPr>
    <w:rPr>
      <w:rFonts w:eastAsia="Calibri"/>
    </w:rPr>
  </w:style>
  <w:style w:type="paragraph" w:styleId="ac">
    <w:name w:val="List Paragraph"/>
    <w:basedOn w:val="a"/>
    <w:uiPriority w:val="34"/>
    <w:qFormat/>
    <w:rsid w:val="00463AF5"/>
    <w:pPr>
      <w:spacing w:line="360" w:lineRule="auto"/>
      <w:ind w:left="720" w:firstLine="567"/>
      <w:contextualSpacing/>
      <w:jc w:val="both"/>
    </w:pPr>
    <w:rPr>
      <w:rFonts w:ascii="Times New Roman CYR" w:hAnsi="Times New Roman CYR"/>
      <w:sz w:val="28"/>
      <w:szCs w:val="28"/>
    </w:rPr>
  </w:style>
  <w:style w:type="paragraph" w:customStyle="1" w:styleId="1">
    <w:name w:val="Без интервала1"/>
    <w:qFormat/>
    <w:rsid w:val="004306E0"/>
    <w:rPr>
      <w:rFonts w:ascii="Times New Roman" w:hAnsi="Times New Roman" w:cs="Times New Roman"/>
      <w:szCs w:val="20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2710A1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2710A1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99"/>
    <w:rsid w:val="001B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24</Pages>
  <Words>4990</Words>
  <Characters>28443</Characters>
  <Application>Microsoft Office Word</Application>
  <DocSecurity>0</DocSecurity>
  <Lines>237</Lines>
  <Paragraphs>66</Paragraphs>
  <ScaleCrop>false</ScaleCrop>
  <Company>ИРОСО</Company>
  <LinksUpToDate>false</LinksUpToDate>
  <CharactersWithSpaces>33367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Евгения Вернигорова</cp:lastModifiedBy>
  <cp:revision>16</cp:revision>
  <cp:lastPrinted>2024-09-16T16:43:00Z</cp:lastPrinted>
  <dcterms:created xsi:type="dcterms:W3CDTF">2022-12-18T23:34:00Z</dcterms:created>
  <dcterms:modified xsi:type="dcterms:W3CDTF">2025-08-13T10:23:00Z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ИРОСО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