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jc w:val="left"/>
        <w:rPr/>
      </w:pPr>
      <w:r>
        <w:rPr>
          <w:rFonts w:ascii="Times New Roman" w:hAnsi="Times New Roman"/>
          <w:b/>
          <w:sz w:val="24"/>
          <w:szCs w:val="24"/>
        </w:rPr>
        <w:t>Номер урока: 35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jc w:val="left"/>
        <w:rPr/>
      </w:pPr>
      <w:r>
        <w:rPr>
          <w:rFonts w:ascii="Times New Roman" w:hAnsi="Times New Roman"/>
          <w:b/>
          <w:sz w:val="24"/>
          <w:szCs w:val="24"/>
        </w:rPr>
        <w:t>Дата урока 16.01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jc w:val="left"/>
        <w:rPr/>
      </w:pPr>
      <w:r>
        <w:rPr>
          <w:rFonts w:ascii="Times New Roman" w:hAnsi="Times New Roman"/>
          <w:b/>
          <w:sz w:val="24"/>
          <w:szCs w:val="24"/>
        </w:rPr>
        <w:t>Класс: 3-В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jc w:val="left"/>
        <w:rPr/>
      </w:pPr>
      <w:r>
        <w:rPr>
          <w:rFonts w:ascii="Times New Roman" w:hAnsi="Times New Roman"/>
          <w:b/>
          <w:sz w:val="24"/>
          <w:szCs w:val="24"/>
        </w:rPr>
        <w:t>Предмет: Окружающий мир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7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Учитель: Железняк Л. С.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Тема: «Огонь, вода и газ»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результаты:</w:t>
      </w:r>
    </w:p>
    <w:p>
      <w:pPr>
        <w:pStyle w:val="Normal"/>
        <w:shd w:val="clear" w:color="auto" w:fill="FFFFFF"/>
        <w:spacing w:lineRule="auto" w:line="240" w:before="0" w:after="0"/>
        <w:ind w:firstLine="36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рассказывать о действиях при пожаре, аварии водопровода, утечке газа;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знать телефоны экстренного вызова, телефоны родителей и соседей.</w:t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учебную задачу урока и раздела, стремиться её выполнить;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оценивать достижения на уроке, составлять алгоритм действий на основе текста;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анализировать схему эвакуации из школы.</w:t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проявлять навыки адаптации в динамично изменяющемся мире;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проявлять самостоятельность и ответственность за свои поступки;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определять мотивы учебной деятельности.</w:t>
      </w:r>
    </w:p>
    <w:p>
      <w:pPr>
        <w:pStyle w:val="Normal"/>
        <w:shd w:val="clear" w:color="auto" w:fill="FFFFFF"/>
        <w:spacing w:lineRule="auto" w:line="240" w:before="0" w:after="0"/>
        <w:ind w:firstLine="36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мультимедийная презентация к уроку, карточки с проблемными  ситуациями, карточки с номерами телефонов аварийных служб, учебник , рабочая тетрадь к учебнику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Ход урока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I.Организационный момент.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rPr/>
      </w:pPr>
      <w:r>
        <w:rPr>
          <w:color w:val="000000"/>
        </w:rPr>
        <w:t>На уроке будь старательным,</w:t>
        <w:br/>
        <w:t>Будь спокойным и внимательным.</w:t>
        <w:br/>
        <w:t>Всё пиши, не отставая,</w:t>
        <w:br/>
        <w:t>Слушай, не перебивая.</w:t>
        <w:br/>
        <w:t>Говорите чётко, внятно,</w:t>
        <w:br/>
        <w:t>Чтобы было всё понятно.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II.  Самоопределение к  деятельности.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-Мы начинаем новый раздел: «Наша безопасность». Как понимаете слово «безопасность»?  (спокойная жизнь, когда тебе ничто не угрожает, нет опасностей)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Значительную часть своей жизни вы проводим в своём доме или квартире, в школе. Нам кажется, что дома мы в полной безопасности.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Чувствуя себя в своём доме в безопасности, мы часто пренебрегаем самыми элементарными правилами предосторожности.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Какие же опасности нас могут подстерегать дома и в школе? Отгадайте загадки и узнаете тему нашего урока.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Шипит и злится, воды боится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языком – а не лает, без зубов – а кусает? (огонь)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 и туча, и туман,</w:t>
        <w:br/>
        <w:t>И ручей, и океан,</w:t>
        <w:br/>
        <w:t>И летаю, и бегу,</w:t>
        <w:br/>
        <w:t>И стеклянной быть могу! (вода)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железной клумбе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Цветы голубые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Помогают стряпать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Кушанья любые. (газ)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Назовите тему сегодняшнего урока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III. Работа по теме урока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Работа в парах (рабочая тетрадь с.3 задание 1.)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Если возник пожар.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же опасного таит в себе огонь? (Ответы детей)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 незапамятных времён огонь был спутником человека, верно служил ему: согревал, защищал от диких животных, помогал готовить пищу. Но огонь бывает смертельно опасным, когда люди забывают об осторожном обращении с ним. По этой причине исчезли в языках пламени города, бесценные творения, созданные миллионами людей. Огонь, выходя из повиновения, не щадит никого и ничего. Так случаются пожары.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-Как случаются пожары? Назовите причины.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Давайте проверим ваши ответы.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неисправность электрических приборов (чайник, утюг, компьютер…)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забывчивость людей (забыл выключить)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искра (печь, камин, бенгальские огни)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перегрузка электросети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спички (игры со спичками)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керосин, бензин, газ.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-Кто же является главными виновниками пожаров? (сами люди)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А если пожар все - таки возник? Как нужно вести себя, если вы дома одни?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Про это можем послушать стихотворение: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Если где-то задымится,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Если что-то загорится,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По тревоге как один,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Позвоним по …(хором «101»)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И ближайшему району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Позвоним по телефону.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Где горит и что горит,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Кто об этом говорит.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Всё ли правильно рассказал нам автор, проверим чтением текста. (с. 4 – 5 учебник)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Работа в малых группах  (проблемная ситуация)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 группа – На столе телефон. Вызвать пожарную  охрану.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 группа – Играл в компьютер. Вдруг компьютер загорелся. Ваши действия.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 группа – Пожар. Сильное задымление. Что делать?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IV. Физкультминутка.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Выше ноги! Стой, раз, два! (Ходьба на месте.)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Плечи выше поднимаем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 потом их опускаем. (Поднимать и опускать плечи.)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Руки перед грудью став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рывки мы выполняем. (Руки перед грудью, рывки руками.)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Десять раз подпрыгнуть нужно,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Скачем выше, скачем дружно! (Прыжки на месте.)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Мы колени поднимаем —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Шаг на месте выполняем. (Ходьба на месте.)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души мы потянулись, (Потягивания — руки вверх и в стороны.)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на место вновь вернулись. (Дети садятся.)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Ребята, я называю основные требования пожарной безопасности, если это запрещается – вы встаёте, если разрешается – сидите.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Бросать горящие спички в помещениях.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Защищать дом от пожара.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Небрежно, беспечно обращаться с огнём.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Кричать и звать на помощь взрослых.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Оставлять без присмотра включенные в сеть электронагревательные приборы.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Дышать через мокрое полотенце.  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Давайте, ребята, прочитаем,  повторим и запомним слова: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Запомнить твёрдо нужно нам –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Пожар не возникает сам.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Пусть помнит каждый гражданин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Пожарный номер –1 01.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V. Работа по теме урока (продолжение)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Вода в доме.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Ребята, а что сильнее огня? (вода)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-Правильно.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Вода является самым простым наиболее доступным средством тушения пожара. Вода является источником жизни. Но и вода может стать источником опасности. Представь, что у вас в квартире произошла авария водопровода, прорвало трубу. Каковы ваши  действия? Ответьте, используя рисунки учебника. Для ответа используйте  слова «вентиль», «диспетчер» . Но может вы и не знаете, что же означают слова вентиль и диспетчер?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Вентиль –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клапан для регулирования выхода воды, газа, пара, перекрывает воду в квартире.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Диспетчер –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работник, регулирующий работу предприятия (пожарной части, аварийной службы, службы газа)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Всё ли правильно мы сказали?  Проверьте себя по тексту учебника  (с. 5 – 6)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А ещё, ребята, запомните: Если не знаете телефон диспетчера можно набрать номер «101» при любых авариях (это теперь общий номер для всех служб). Если нет домашнего телефона, можно набрать по сотовому телефону номер «112» - это общий номер службы спасения, куда можно дозвониться даже при «0» балансе.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Работа в малых  группах (проблемная ситуация)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1- группа « Папа решил принять ванну. Ему срочно позвонили с работы. Папа уехал на работу и забыл закрыть кран в ванной. Вода проливается, через край ванны. Ваши действия.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 – группа « Прорвало трубу. Ваши действия»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 – группа « Прорвало трубу отопления или батарею. Ваши действия»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«Если чувствуешь запах газа»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Отгадайте  загадку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Четыре синих солнца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 бабушки на кухне,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Четыре синих солнца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Горели и потухли.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Поспели щи, шипят блины.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 завтра солнца не нужны.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(Газовая плита)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Рассмотрите внимательно иллюстрации на слайде. Как вы думаете, что объединяет все эти предметы.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(Работают на газу)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Если на плите вдруг погас огонь, а газ из конфорки всё идёт  - это очень опасно!  Как вы думаете почему? 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     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Во-первых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им можно отравиться.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       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Во-вторых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скопившись на кухне, газ может взорваться.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Как же действовать в случае этой опасности прочитаем на стр. 6  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нужно и чего нельзя делать, если почувствуешь в квартире запах газа?  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Если ты почувствовал запах газа в квартире,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Помни:  газовой службы телефон –1 04.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VI. Игра «Огонь, вода, газ»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(на внимание)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команде учителя выполняем упражнения: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«Огонь» - поднимаем руки, изображаем свечку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«Вода» - приседаем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19" w:after="19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«Газ» - хлопок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VII. Закрепление изученного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Работа в тетради ( З. 3 – 4)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Брейн – ринг.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19" w:after="19"/>
        <w:ind w:left="1440" w:hanging="36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Возник пожар. Что делать? (звонить 101)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19" w:after="19"/>
        <w:ind w:left="1440" w:hanging="36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Комната сильно задымлена. Как дышать? (через мокрое полотенце)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19" w:after="19"/>
        <w:ind w:left="1440" w:hanging="36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задымленному помещению нужно двигаться ползком. Почему? (внизу меньше дыма)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19" w:after="19"/>
        <w:ind w:left="1440" w:hanging="36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Сорван кран горячей воды. Вентиль какого цвета закрыть? (красного)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19" w:after="19"/>
        <w:ind w:left="1440" w:hanging="36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квартире запах газа. Твои действия (открою окно и позвоню родителям)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19" w:after="19"/>
        <w:ind w:left="1440" w:hanging="36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Загорелась ёлочка. У вас только сотовый телефон. Какой номер набрать? (112)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19" w:after="19"/>
        <w:ind w:left="1440" w:hanging="36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 оказались в закрытой квартире один. У соседей пожар. Ваши действия. (Позвоню «01», заткну все щели дверей мокрой тряпкой , выйду на балкон, буду махать полотенцем)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VIII. Итог урока.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Мы знаем, что у человека самое главное и самое ценное – это его жизнь. Жизнь прекрасна и дается человеку только один раз, поэтому нужно знать, как обезопасить себя от различных опасностей, которые нас окружают.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-На уроке мы с вами учились предвидеть опасности, предотвращать их и познакомились с правилами правильного поведения, и я буду очень рада, если знания, полученные на уроке, помогут вам обезопасить себя.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 заключении, хотелось бы узнать, как вы  оцените нашу работу на сегодняшнем уроке. Выберите соответствующий смайлик и покажите его.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IX. Домашнее задание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Ответить на вопросы «Проверь себя!» и выполнить задания для домашней работы  на с.7 учебника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Autospacing="1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«Рабочей тетради» с.5  №  4, 5,  6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014" w:right="849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19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7" w:customStyle="1">
    <w:name w:val="c17"/>
    <w:basedOn w:val="DefaultParagraphFont"/>
    <w:qFormat/>
    <w:rsid w:val="00b36743"/>
    <w:rPr/>
  </w:style>
  <w:style w:type="character" w:styleId="C25" w:customStyle="1">
    <w:name w:val="c25"/>
    <w:basedOn w:val="DefaultParagraphFont"/>
    <w:qFormat/>
    <w:rsid w:val="00b36743"/>
    <w:rPr/>
  </w:style>
  <w:style w:type="character" w:styleId="C19" w:customStyle="1">
    <w:name w:val="c19"/>
    <w:basedOn w:val="DefaultParagraphFont"/>
    <w:qFormat/>
    <w:rsid w:val="00b36743"/>
    <w:rPr/>
  </w:style>
  <w:style w:type="character" w:styleId="C1" w:customStyle="1">
    <w:name w:val="c1"/>
    <w:basedOn w:val="DefaultParagraphFont"/>
    <w:qFormat/>
    <w:rsid w:val="00b36743"/>
    <w:rPr/>
  </w:style>
  <w:style w:type="character" w:styleId="C2" w:customStyle="1">
    <w:name w:val="c2"/>
    <w:basedOn w:val="DefaultParagraphFont"/>
    <w:qFormat/>
    <w:rsid w:val="00b36743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14" w:customStyle="1">
    <w:name w:val="c14"/>
    <w:basedOn w:val="Normal"/>
    <w:qFormat/>
    <w:rsid w:val="00b367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6" w:customStyle="1">
    <w:name w:val="c6"/>
    <w:basedOn w:val="Normal"/>
    <w:qFormat/>
    <w:rsid w:val="00b367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4" w:customStyle="1">
    <w:name w:val="c4"/>
    <w:basedOn w:val="Normal"/>
    <w:qFormat/>
    <w:rsid w:val="00b367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702e3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LibreOffice/6.4.6.2$Linux_X86_64 LibreOffice_project/40$Build-2</Application>
  <Pages>5</Pages>
  <Words>1247</Words>
  <Characters>6975</Characters>
  <CharactersWithSpaces>8117</CharactersWithSpaces>
  <Paragraphs>142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2021-02-20T06:03:00Z</dcterms:created>
  <dc:creator>Жуковская Татьяна Николаевна</dc:creator>
  <dc:description/>
  <dc:language>ru-RU</dc:language>
  <cp:lastModifiedBy/>
  <dcterms:modified xsi:type="dcterms:W3CDTF">2023-12-16T23:33:28Z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