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81" w:rsidRPr="00E97481" w:rsidRDefault="00E97481" w:rsidP="00E9748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97481">
        <w:rPr>
          <w:rFonts w:ascii="Times New Roman" w:hAnsi="Times New Roman" w:cs="Times New Roman"/>
          <w:color w:val="000000"/>
          <w:sz w:val="24"/>
          <w:szCs w:val="24"/>
        </w:rPr>
        <w:t>Адаптированная рабочая программа по предмету «</w:t>
      </w:r>
      <w:r w:rsidRPr="00E97481"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искусство» 7</w:t>
      </w:r>
      <w:r w:rsidRPr="00E97481">
        <w:rPr>
          <w:rFonts w:ascii="Times New Roman" w:hAnsi="Times New Roman" w:cs="Times New Roman"/>
          <w:color w:val="000000"/>
          <w:sz w:val="24"/>
          <w:szCs w:val="24"/>
        </w:rPr>
        <w:t xml:space="preserve"> класс для обучающихся с ограниченными возможностями здоровья (ОВЗ) , разработана в соответствии с ФГОС НОО, примерной адаптированной основной общеобразовательной программы общего образо</w:t>
      </w:r>
      <w:r w:rsidRPr="00E97481">
        <w:rPr>
          <w:rFonts w:ascii="Times New Roman" w:hAnsi="Times New Roman" w:cs="Times New Roman"/>
          <w:color w:val="000000"/>
          <w:sz w:val="24"/>
          <w:szCs w:val="24"/>
        </w:rPr>
        <w:t>вания с</w:t>
      </w:r>
      <w:r w:rsidRPr="00E97481">
        <w:rPr>
          <w:rFonts w:ascii="Times New Roman" w:hAnsi="Times New Roman" w:cs="Times New Roman"/>
          <w:color w:val="000000"/>
          <w:sz w:val="24"/>
          <w:szCs w:val="24"/>
        </w:rPr>
        <w:t xml:space="preserve"> учетом психофизических особенностей детей с ЗПР на основе с рабочей программой Примерной основной образовательной программы, одобренной Федеральным учебно-методическим объединением по общему образованию, протокол заседания от 8 апреля 2015г. №1/15 с учетом авторской программы «Изобразительное искусство 5-8 классы», разработанной под руководством и редакцией народного художника России, академика РАО Б.М. </w:t>
      </w:r>
      <w:proofErr w:type="spellStart"/>
      <w:r w:rsidRPr="00E97481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E97481">
        <w:rPr>
          <w:rFonts w:ascii="Times New Roman" w:hAnsi="Times New Roman" w:cs="Times New Roman"/>
          <w:color w:val="000000"/>
          <w:sz w:val="24"/>
          <w:szCs w:val="24"/>
        </w:rPr>
        <w:t>, - М.: Просвещение, 2011.</w:t>
      </w:r>
    </w:p>
    <w:p w:rsidR="00E97481" w:rsidRPr="00E97481" w:rsidRDefault="00E97481" w:rsidP="00E9748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9748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рассчитана на 34 </w:t>
      </w:r>
      <w:proofErr w:type="gramStart"/>
      <w:r w:rsidRPr="00E97481">
        <w:rPr>
          <w:rFonts w:ascii="Times New Roman" w:hAnsi="Times New Roman" w:cs="Times New Roman"/>
          <w:color w:val="000000"/>
          <w:sz w:val="24"/>
          <w:szCs w:val="24"/>
        </w:rPr>
        <w:t>часа :</w:t>
      </w:r>
      <w:proofErr w:type="gramEnd"/>
      <w:r w:rsidRPr="00E97481">
        <w:rPr>
          <w:rFonts w:ascii="Times New Roman" w:hAnsi="Times New Roman" w:cs="Times New Roman"/>
          <w:color w:val="000000"/>
          <w:sz w:val="24"/>
          <w:szCs w:val="24"/>
        </w:rPr>
        <w:t xml:space="preserve"> 17</w:t>
      </w:r>
      <w:bookmarkStart w:id="0" w:name="_GoBack"/>
      <w:bookmarkEnd w:id="0"/>
      <w:r w:rsidRPr="00E97481">
        <w:rPr>
          <w:rFonts w:ascii="Times New Roman" w:hAnsi="Times New Roman" w:cs="Times New Roman"/>
          <w:color w:val="000000"/>
          <w:sz w:val="24"/>
          <w:szCs w:val="24"/>
        </w:rPr>
        <w:t xml:space="preserve"> аудиторных часов и 17 часов самостоятельных работ.</w:t>
      </w:r>
    </w:p>
    <w:p w:rsidR="00E97481" w:rsidRPr="00E97481" w:rsidRDefault="00E97481" w:rsidP="00E97481">
      <w:pPr>
        <w:rPr>
          <w:rFonts w:ascii="Times New Roman" w:hAnsi="Times New Roman" w:cs="Times New Roman"/>
          <w:sz w:val="24"/>
          <w:szCs w:val="24"/>
        </w:rPr>
      </w:pPr>
      <w:r w:rsidRPr="00E97481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программы используется учебник: 7 класс / Под ред. Б.М. </w:t>
      </w:r>
      <w:proofErr w:type="spellStart"/>
      <w:r w:rsidRPr="00E97481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E97481">
        <w:rPr>
          <w:rFonts w:ascii="Times New Roman" w:hAnsi="Times New Roman" w:cs="Times New Roman"/>
          <w:color w:val="000000"/>
          <w:sz w:val="24"/>
          <w:szCs w:val="24"/>
        </w:rPr>
        <w:t>. – М.: Просвещение, 2013 – 142 с. Дизайн и архитектура в жизни человека.</w:t>
      </w:r>
    </w:p>
    <w:p w:rsidR="00552F66" w:rsidRPr="00E97481" w:rsidRDefault="00E97481">
      <w:pPr>
        <w:rPr>
          <w:rFonts w:ascii="Times New Roman" w:hAnsi="Times New Roman" w:cs="Times New Roman"/>
          <w:sz w:val="24"/>
          <w:szCs w:val="24"/>
        </w:rPr>
      </w:pPr>
    </w:p>
    <w:sectPr w:rsidR="00552F66" w:rsidRPr="00E9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9E"/>
    <w:rsid w:val="00911124"/>
    <w:rsid w:val="00E97481"/>
    <w:rsid w:val="00F825B8"/>
    <w:rsid w:val="00FA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B5F10-B6CC-4A97-B3A7-9745CBD8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>SPecialiST RePack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Ladanevlada</dc:creator>
  <cp:keywords/>
  <dc:description/>
  <cp:lastModifiedBy>Ladanevlada</cp:lastModifiedBy>
  <cp:revision>2</cp:revision>
  <dcterms:created xsi:type="dcterms:W3CDTF">2021-01-27T12:45:00Z</dcterms:created>
  <dcterms:modified xsi:type="dcterms:W3CDTF">2021-01-27T12:48:00Z</dcterms:modified>
</cp:coreProperties>
</file>