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C4" w:rsidRDefault="00B327C4" w:rsidP="00B32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Конспект занятия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«Экспериментирование со снегом и льдом»</w:t>
      </w:r>
    </w:p>
    <w:bookmarkEnd w:id="0"/>
    <w:p w:rsidR="00B327C4" w:rsidRPr="00B327C4" w:rsidRDefault="00B327C4" w:rsidP="00B327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ернавская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А.В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Лед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"</w:t>
      </w:r>
      <w:proofErr w:type="gramEnd"/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исследовательского и познавательного интереса через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экспериментирование со льдом и снегом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расширять знания детей о зиме, ее месяцах;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продолжать формировать умение детей выделять сезонные изменения в природе (низкая температура воздуха, солнце не греет, короткие дни,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ночи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д.);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умение детей в ходе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определять свойства льда и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 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(белый, бесцветный; прозрачный, не прозрачный; рыхлый, хрупкий; не тонут в воде; тают в тепле);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умение детей отвечать на вопросы поискового характера;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выдвигать гипотезы и проверять их опытным путем;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обогащать словарный запас детей;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интерес к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экспериментальной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и желание заниматься ею; самостоятельность; аккуратность, желание добиваться положительного результата в процессе работы.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на прогулке за зимними явлениями; рассматривание снежинок; чтение стихотворении, сказок, загадок о зиме.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 для занятия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кусочки льда, лёд с замёрзшими в нём мелкими игрушками, цветные картонки, молоток, ёмкость с водой комнатной температуры, пластмассовые ложки, полиэтилен, ёмкость для изготовления искусственного льда, клеёнки на столы, лупы.</w:t>
      </w:r>
    </w:p>
    <w:p w:rsidR="00B327C4" w:rsidRPr="00B327C4" w:rsidRDefault="00B327C4" w:rsidP="00B327C4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(приглашает детей в круг.)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сегодня я проверяла электронную почту и нашла письмо. Хотите узнать от кого?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подойдите к ноутбуку и прочитайте письмо.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текст письма с воспитателем.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Электронное письмо от </w:t>
      </w:r>
      <w:proofErr w:type="spell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Фиксиков</w:t>
      </w:r>
      <w:proofErr w:type="spellEnd"/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«Привет, дорогие ребята. Это письмо от </w:t>
      </w:r>
      <w:proofErr w:type="spell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Фиксиков</w:t>
      </w:r>
      <w:proofErr w:type="spell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Симки и Нолика. Мы хотим попросить вас помочь разобраться нам в одном вопросе.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во всех электронных приборах и никогда не видели настоящего </w:t>
      </w:r>
      <w:hyperlink r:id="rId6" w:tooltip="Снег и лед " w:history="1">
        <w:r w:rsidRPr="00B327C4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снега и льда</w:t>
        </w:r>
      </w:hyperlink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поспорили, что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не белый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голубой или может быть фиолетовый. А ещё мы не знаем, какого цвета лёд?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поссорились и решили обратиться к вам за помощью, что бы вы нам всё объяснили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хотите помочь </w:t>
      </w:r>
      <w:proofErr w:type="spell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Фиксикам</w:t>
      </w:r>
      <w:proofErr w:type="spell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разобраться в этом вопросе?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 читает стихотворение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 метели, песни вьюга поёт.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весенней капели вся природа заснёт.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Холод, песни метели и дорога пуста…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закованы реки в прочный панцирь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льда.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каком времени года это стихотворение?</w:t>
      </w:r>
    </w:p>
    <w:p w:rsidR="00B327C4" w:rsidRDefault="00B327C4" w:rsidP="00B327C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 </w:t>
      </w:r>
      <w:r w:rsidRPr="00B327C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«Снежный ком»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слова определения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hyperlink r:id="rId7" w:tooltip="Зима. Конспекты зимних занятий" w:history="1">
        <w:r w:rsidRPr="00B327C4">
          <w:rPr>
            <w:rFonts w:ascii="Times New Roman" w:eastAsia="Times New Roman" w:hAnsi="Times New Roman" w:cs="Times New Roman"/>
            <w:i/>
            <w:iCs/>
            <w:sz w:val="28"/>
            <w:szCs w:val="28"/>
            <w:bdr w:val="none" w:sz="0" w:space="0" w:color="auto" w:frame="1"/>
            <w:lang w:eastAsia="ru-RU"/>
          </w:rPr>
          <w:t>Зима какая</w:t>
        </w:r>
      </w:hyperlink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-сколько месяцев зимой? назовите зимние месяцы; какой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сейчас? какой будет?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Послушайте ещё 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Прозрачен как стекло, а не вставишь в окно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(лёд)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зиму смирно лежит, а потом убежит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B327C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приглашаю в лабораторию.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настоящие учёные мы будем заниматься исследовательской работой. Благодаря этой работе, мы узнаем много интересного. Учёные-исследователи проводят опыты и делают научные открытия. В конце наших исследований самому активному исследователю будет наклеена эмблема научного сотрудника.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несколько опытов, и определим свойства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 и льда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наших исследований будем отмечать на доске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(схожесть и различие свойств </w:t>
      </w:r>
      <w:r w:rsidRPr="00B327C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снега и льда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Что такое </w:t>
      </w:r>
      <w:r w:rsidRPr="00B327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Снег-это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вид атмосферных осадков, выпадающих на землю. Он состоит из мельчайших кристаллов льда.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дождь, падает из туч. Водяные пары поднимаются очень высоко над землей. Кристаллик все время растет и, наконец, становится красивой звездочкой. Наблюдая за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снегом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обращаем внимание, что форма снежинок меняется в зависимости от погоды.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Почему же </w:t>
      </w:r>
      <w:r w:rsidRPr="00B327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 не похож на лед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дополнительных источников и бесед с родителями мы узнали, что снежинка – это скопление маленьких кристалликов льда, которые отражаются друг от друга, поэтому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белый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твердости нет у них, потому что эти красивые кристаллы очень маленькие и не могут выдержать какого-либо давления.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стало интересно, почему в мороз мы идем и слышим скрип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когда тепло, то скрипа не слышно.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Скрип </w:t>
      </w:r>
      <w:r w:rsidRPr="00B327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снега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сдавливании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издает звук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напоминающий хруст. Этот звук возникает при ходьбе. Скрип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слышен при температуре ниже -2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(-5)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градуса. Считается, </w:t>
      </w:r>
      <w:r w:rsidRPr="00B327C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что есть две причины возникновения звука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ломание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кристалликов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скольжение кристалликов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друг о друга под давлением.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полеченной информации мы начали исследовать свойства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Откуда берется </w:t>
      </w:r>
      <w:r w:rsidRPr="00B327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Невидимые водяные пары поднимаются высоко в небо, где сильный холод. </w:t>
      </w:r>
      <w:proofErr w:type="spell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Тм</w:t>
      </w:r>
      <w:proofErr w:type="spell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пары превращаются в крохотные кристаллики льда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ьдинки растут и увеличиваются их лучики, и постепенно они становятся красивыми снежинками. Когда они становятся тяжелыми, то они падают вниз.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Переходим к изучению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 и льда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</w:t>
      </w:r>
      <w:proofErr w:type="gramEnd"/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№1.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 ощупь»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на столе в стаканчиках лежат кусочки льда и комочки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посмотрите на свои ладошки, какие они, сухие? Возьмите </w:t>
      </w:r>
      <w:hyperlink r:id="rId8" w:tooltip="Лед. Конспекты по экспериментальной деятельности" w:history="1">
        <w:r w:rsidRPr="00B327C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лед в руки и скажите</w:t>
        </w:r>
      </w:hyperlink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он.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Ответы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Холодный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твердый, тяжелый, по цвету – бесцветный.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? – ответы детей.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Опыт№ 2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запаха. А теперь давайте проверим, есть ли запах у льда и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(понюхали крем и </w:t>
      </w:r>
      <w:r w:rsidRPr="00B327C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№3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«Определение прозрачности»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положу под кусок льда и комочек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 цветную картинку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сравним, где видно картинку, а где – нет.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( </w:t>
      </w:r>
      <w:r w:rsidRPr="00B327C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снегом не видно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лёд прозрачный, а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– непрозрачный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proofErr w:type="gramEnd"/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4.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прочности.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уронить лед? Ударить молотком? Что произойдет?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разбился?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(Хрупкий)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5.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Тонет ли лед? А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высказывают свои предположения)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стакан с водой комнатной температуры кладут комочек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 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(льда, наблюдают, что происходит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 тонут, легче воды)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№6.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«Воздействие температуры»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утверждаете, что лед и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замерзшая вода. Тогда проведем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эксперимент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Загляните в стаканчик, он пустой. Положите лед, а в другой пустой стаканчик –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 на ладошки. Какие они? Мокрые. Почему? Лед и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начали таять от тепла рук. Вытрите руки.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давайте поиграем с пальчиками.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 двор пришли гулять.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 снежную лепили,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крошками кормили,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горки мы потом катались,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в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снегу валялись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снегу домой пришли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Съели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спать легли.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загляните в свои стаканчики. Что вы видите?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можно сказать про лед?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(Ответы.)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про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Правильно, под действием тепла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лёд превратились в воду. Значит,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лёд образуются из воды под воздействием мороза.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можно сказать, что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лед это замерзшая вода.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№7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Исследование чистоты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набрала на улице на нашем участке, давайте </w:t>
      </w:r>
      <w:proofErr w:type="gram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она.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Растаявший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превратился в грязную воду, значит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везде грязный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есть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-Подведение итогов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-Вам понравилось? Что вы делали сегодня?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между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снегом и льдом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 воды, холодные</w:t>
      </w:r>
      <w:proofErr w:type="gramStart"/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,)</w:t>
      </w:r>
      <w:proofErr w:type="gramEnd"/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чем они отличаются?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Ответы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рыхлый, твердый, легкий тяжелый, белый, прозрачный.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-В какую погоду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лёгкий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пушистый, сухой, легко рассыпается?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 морозную)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-В какую погоду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липкий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тяжёлый, влажный, сырой? </w:t>
      </w:r>
      <w:r w:rsidRPr="00B327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 время оттепели)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узнали?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мягкий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лед -…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белый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лед…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легкий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лед …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думаете, приносит ли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 пользу человеку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какую?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Дышать после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снега легко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метла собирает всю пыль, микробы и воздух становится чище, в организм попадает меньше микробов.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теперь поиграйте со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снегом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слепите из него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домик.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Ответы</w:t>
      </w:r>
      <w:r w:rsidRPr="00B327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он тает, его нельзя оставить в группе.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что мне </w:t>
      </w:r>
      <w:proofErr w:type="spellStart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фиксикам</w:t>
      </w:r>
      <w:proofErr w:type="spellEnd"/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ответить в письме? Диктуйте. Что запомнилось больше всего?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вспомним, какими свойствами обладает </w:t>
      </w:r>
      <w:r w:rsidRPr="00B327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</w:t>
      </w: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? - Молодцы! Очень хорошо сегодня поработали.</w:t>
      </w:r>
    </w:p>
    <w:p w:rsidR="00B327C4" w:rsidRPr="00B327C4" w:rsidRDefault="00B327C4" w:rsidP="00B327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7C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вам понравилось быть учеными, исследователями?</w:t>
      </w:r>
    </w:p>
    <w:p w:rsidR="00F13139" w:rsidRPr="00B327C4" w:rsidRDefault="00F13139" w:rsidP="00B327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3139" w:rsidRPr="00B3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107"/>
    <w:multiLevelType w:val="multilevel"/>
    <w:tmpl w:val="2E4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39"/>
    <w:rsid w:val="00B327C4"/>
    <w:rsid w:val="00F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327C4"/>
  </w:style>
  <w:style w:type="paragraph" w:customStyle="1" w:styleId="headline">
    <w:name w:val="headline"/>
    <w:basedOn w:val="a"/>
    <w:rsid w:val="00B3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4"/>
    <w:rPr>
      <w:b/>
      <w:bCs/>
    </w:rPr>
  </w:style>
  <w:style w:type="character" w:styleId="a5">
    <w:name w:val="Hyperlink"/>
    <w:basedOn w:val="a0"/>
    <w:uiPriority w:val="99"/>
    <w:semiHidden/>
    <w:unhideWhenUsed/>
    <w:rsid w:val="00B327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7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327C4"/>
  </w:style>
  <w:style w:type="paragraph" w:customStyle="1" w:styleId="headline">
    <w:name w:val="headline"/>
    <w:basedOn w:val="a"/>
    <w:rsid w:val="00B3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4"/>
    <w:rPr>
      <w:b/>
      <w:bCs/>
    </w:rPr>
  </w:style>
  <w:style w:type="character" w:styleId="a5">
    <w:name w:val="Hyperlink"/>
    <w:basedOn w:val="a0"/>
    <w:uiPriority w:val="99"/>
    <w:semiHidden/>
    <w:unhideWhenUsed/>
    <w:rsid w:val="00B327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led-konspek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imnie-zanyat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neg-i-le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iSchoola</dc:creator>
  <cp:keywords/>
  <dc:description/>
  <cp:lastModifiedBy>iSchoola</cp:lastModifiedBy>
  <cp:revision>3</cp:revision>
  <dcterms:created xsi:type="dcterms:W3CDTF">2025-11-18T19:26:00Z</dcterms:created>
  <dcterms:modified xsi:type="dcterms:W3CDTF">2025-11-18T19:32:00Z</dcterms:modified>
</cp:coreProperties>
</file>