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6E8" w:rsidRPr="00D5117A" w:rsidRDefault="00D816E8" w:rsidP="00D816E8">
      <w:pPr>
        <w:suppressAutoHyphens/>
        <w:jc w:val="center"/>
        <w:rPr>
          <w:rFonts w:ascii="Times New Roman" w:eastAsia="Calibri" w:hAnsi="Times New Roman" w:cs="Times New Roman"/>
          <w:kern w:val="2"/>
          <w:lang w:eastAsia="zh-CN" w:bidi="hi-IN"/>
        </w:rPr>
      </w:pPr>
      <w:r w:rsidRPr="00D5117A">
        <w:rPr>
          <w:rFonts w:ascii="Times New Roman" w:eastAsia="DejaVu Sans" w:hAnsi="Times New Roman" w:cs="Times New Roman"/>
          <w:b/>
          <w:kern w:val="2"/>
          <w:lang w:eastAsia="zh-CN" w:bidi="hi-IN"/>
        </w:rPr>
        <w:t>МУНИЦИПАЛЬНОЕ БЮДЖЕТНОЕ ОБЩЕОБРАЗОВАТЕЛЬНОЕ УЧРЕЖДЕНИЕ</w:t>
      </w:r>
    </w:p>
    <w:p w:rsidR="00D816E8" w:rsidRPr="00D5117A" w:rsidRDefault="00D816E8" w:rsidP="00D816E8">
      <w:pPr>
        <w:suppressAutoHyphens/>
        <w:jc w:val="center"/>
        <w:rPr>
          <w:rFonts w:ascii="Times New Roman" w:eastAsia="DejaVu Sans" w:hAnsi="Times New Roman" w:cs="Times New Roman"/>
          <w:b/>
          <w:kern w:val="2"/>
          <w:lang w:eastAsia="zh-CN" w:bidi="hi-IN"/>
        </w:rPr>
      </w:pPr>
      <w:r w:rsidRPr="00D5117A">
        <w:rPr>
          <w:rFonts w:ascii="Times New Roman" w:eastAsia="DejaVu Sans" w:hAnsi="Times New Roman" w:cs="Times New Roman"/>
          <w:b/>
          <w:kern w:val="2"/>
          <w:lang w:eastAsia="zh-CN" w:bidi="hi-IN"/>
        </w:rPr>
        <w:t xml:space="preserve">«ЖЕМЧУЖИНСКАЯ СРЕДНЯЯ ОБЩЕОБРАЗОВАТЕЛЬНАЯ  </w:t>
      </w:r>
    </w:p>
    <w:p w:rsidR="00D816E8" w:rsidRPr="00D5117A" w:rsidRDefault="00D816E8" w:rsidP="00D816E8">
      <w:pPr>
        <w:suppressAutoHyphens/>
        <w:jc w:val="center"/>
        <w:rPr>
          <w:rFonts w:ascii="Times New Roman" w:eastAsia="DejaVu Sans" w:hAnsi="Times New Roman" w:cs="Times New Roman"/>
          <w:kern w:val="2"/>
          <w:lang w:eastAsia="zh-CN" w:bidi="hi-IN"/>
        </w:rPr>
      </w:pPr>
      <w:r w:rsidRPr="00D5117A">
        <w:rPr>
          <w:rFonts w:ascii="Times New Roman" w:eastAsia="DejaVu Sans" w:hAnsi="Times New Roman" w:cs="Times New Roman"/>
          <w:b/>
          <w:kern w:val="2"/>
          <w:lang w:eastAsia="zh-CN" w:bidi="hi-IN"/>
        </w:rPr>
        <w:t>ШКОЛА-ДЕТСКИЙ САД»</w:t>
      </w:r>
    </w:p>
    <w:p w:rsidR="00D816E8" w:rsidRPr="00D5117A" w:rsidRDefault="00D816E8" w:rsidP="00D816E8">
      <w:pPr>
        <w:keepNext/>
        <w:numPr>
          <w:ilvl w:val="2"/>
          <w:numId w:val="1"/>
        </w:numPr>
        <w:tabs>
          <w:tab w:val="left" w:pos="0"/>
        </w:tabs>
        <w:suppressAutoHyphens/>
        <w:ind w:left="561"/>
        <w:jc w:val="center"/>
        <w:outlineLvl w:val="2"/>
        <w:rPr>
          <w:rFonts w:ascii="Times New Roman" w:eastAsia="DejaVu Sans" w:hAnsi="Times New Roman" w:cs="Times New Roman"/>
          <w:b/>
          <w:bCs/>
          <w:kern w:val="2"/>
          <w:sz w:val="26"/>
          <w:szCs w:val="26"/>
          <w:lang w:eastAsia="zh-CN" w:bidi="hi-IN"/>
        </w:rPr>
      </w:pPr>
      <w:r w:rsidRPr="00D5117A">
        <w:rPr>
          <w:rFonts w:ascii="Times New Roman" w:eastAsia="DejaVu Sans" w:hAnsi="Times New Roman" w:cs="Times New Roman"/>
          <w:b/>
          <w:bCs/>
          <w:kern w:val="2"/>
          <w:lang w:eastAsia="zh-CN" w:bidi="hi-IN"/>
        </w:rPr>
        <w:t xml:space="preserve">НИЖНЕГОРСКОГО РАЙОНА </w:t>
      </w:r>
      <w:r w:rsidRPr="00D5117A">
        <w:rPr>
          <w:rFonts w:ascii="Times New Roman" w:eastAsia="DejaVu Sans" w:hAnsi="Times New Roman" w:cs="Times New Roman"/>
          <w:b/>
          <w:bCs/>
          <w:caps/>
          <w:kern w:val="2"/>
          <w:lang w:eastAsia="zh-CN" w:bidi="hi-IN"/>
        </w:rPr>
        <w:t>РеспубликИ Крым</w:t>
      </w:r>
    </w:p>
    <w:p w:rsidR="00D816E8" w:rsidRPr="00D5117A" w:rsidRDefault="00D816E8" w:rsidP="00D816E8">
      <w:pPr>
        <w:pStyle w:val="a3"/>
        <w:numPr>
          <w:ilvl w:val="0"/>
          <w:numId w:val="1"/>
        </w:numPr>
        <w:tabs>
          <w:tab w:val="left" w:pos="0"/>
        </w:tabs>
        <w:spacing w:after="0"/>
        <w:jc w:val="center"/>
        <w:rPr>
          <w:rFonts w:ascii="Times New Roman" w:hAnsi="Times New Roman"/>
          <w:b/>
          <w:bCs/>
          <w:sz w:val="24"/>
          <w:szCs w:val="24"/>
        </w:rPr>
      </w:pPr>
      <w:r w:rsidRPr="00D5117A">
        <w:rPr>
          <w:rFonts w:ascii="Times New Roman" w:hAnsi="Times New Roman"/>
          <w:b/>
          <w:bCs/>
          <w:sz w:val="24"/>
          <w:szCs w:val="24"/>
        </w:rPr>
        <w:t>(МБОУ «ЖЕМЧУЖИНСКАЯ СОШДС»)</w:t>
      </w:r>
    </w:p>
    <w:p w:rsidR="00D816E8" w:rsidRPr="00D5117A" w:rsidRDefault="00D816E8" w:rsidP="00D816E8">
      <w:pPr>
        <w:jc w:val="center"/>
        <w:rPr>
          <w:rFonts w:ascii="Times New Roman" w:eastAsia="Calibri" w:hAnsi="Times New Roman" w:cs="Times New Roman"/>
        </w:rPr>
      </w:pPr>
    </w:p>
    <w:p w:rsidR="00D816E8" w:rsidRPr="00FC0FAD" w:rsidRDefault="00D816E8" w:rsidP="00D816E8">
      <w:pPr>
        <w:jc w:val="center"/>
        <w:rPr>
          <w:rFonts w:ascii="Times New Roman" w:eastAsia="Calibri"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77"/>
        <w:gridCol w:w="3323"/>
      </w:tblGrid>
      <w:tr w:rsidR="00D816E8" w:rsidRPr="00F54893" w:rsidTr="00B17268">
        <w:trPr>
          <w:trHeight w:val="3015"/>
        </w:trPr>
        <w:tc>
          <w:tcPr>
            <w:tcW w:w="3119" w:type="dxa"/>
            <w:tcBorders>
              <w:top w:val="nil"/>
              <w:left w:val="nil"/>
              <w:bottom w:val="nil"/>
              <w:right w:val="nil"/>
            </w:tcBorders>
            <w:shd w:val="clear" w:color="auto" w:fill="auto"/>
          </w:tcPr>
          <w:p w:rsidR="001F7155" w:rsidRPr="001F7155" w:rsidRDefault="003C3A43" w:rsidP="001F7155">
            <w:pPr>
              <w:rPr>
                <w:rFonts w:ascii="Times New Roman" w:hAnsi="Times New Roman" w:cs="Times New Roman"/>
                <w:bCs/>
              </w:rPr>
            </w:pPr>
            <w:r w:rsidRPr="001F7155">
              <w:rPr>
                <w:rFonts w:ascii="Times New Roman" w:eastAsia="Calibri" w:hAnsi="Times New Roman" w:cs="Times New Roman"/>
              </w:rPr>
              <w:t>Рассмотрено</w:t>
            </w:r>
            <w:r w:rsidR="001F7155" w:rsidRPr="001F7155">
              <w:rPr>
                <w:rFonts w:ascii="Times New Roman" w:hAnsi="Times New Roman" w:cs="Times New Roman"/>
                <w:bCs/>
              </w:rPr>
              <w:t xml:space="preserve"> и принято</w:t>
            </w:r>
          </w:p>
          <w:p w:rsidR="00D816E8" w:rsidRPr="001F7155" w:rsidRDefault="001F7155" w:rsidP="00FE42BA">
            <w:pPr>
              <w:rPr>
                <w:rFonts w:ascii="Times New Roman" w:hAnsi="Times New Roman" w:cs="Times New Roman"/>
                <w:bCs/>
              </w:rPr>
            </w:pPr>
            <w:r w:rsidRPr="001F7155">
              <w:rPr>
                <w:rFonts w:ascii="Times New Roman" w:hAnsi="Times New Roman" w:cs="Times New Roman"/>
                <w:bCs/>
              </w:rPr>
              <w:t xml:space="preserve">на заседании педагогического </w:t>
            </w:r>
            <w:r>
              <w:rPr>
                <w:rFonts w:ascii="Times New Roman" w:hAnsi="Times New Roman" w:cs="Times New Roman"/>
                <w:bCs/>
              </w:rPr>
              <w:t>совета</w:t>
            </w:r>
          </w:p>
          <w:p w:rsidR="00C8193F" w:rsidRDefault="001F7155" w:rsidP="001F7155">
            <w:pPr>
              <w:rPr>
                <w:rFonts w:ascii="Times New Roman" w:eastAsia="Calibri" w:hAnsi="Times New Roman" w:cs="Times New Roman"/>
              </w:rPr>
            </w:pPr>
            <w:r w:rsidRPr="001F7155">
              <w:rPr>
                <w:rFonts w:ascii="Times New Roman" w:eastAsia="Calibri" w:hAnsi="Times New Roman" w:cs="Times New Roman"/>
              </w:rPr>
              <w:t xml:space="preserve">«___» мая 2025 г. </w:t>
            </w:r>
          </w:p>
          <w:p w:rsidR="001F7155" w:rsidRPr="001F7155" w:rsidRDefault="00C8193F" w:rsidP="001F7155">
            <w:pPr>
              <w:rPr>
                <w:rFonts w:ascii="Times New Roman" w:eastAsia="Calibri" w:hAnsi="Times New Roman" w:cs="Times New Roman"/>
              </w:rPr>
            </w:pPr>
            <w:r>
              <w:rPr>
                <w:rFonts w:ascii="Times New Roman" w:eastAsia="Calibri" w:hAnsi="Times New Roman" w:cs="Times New Roman"/>
              </w:rPr>
              <w:t xml:space="preserve">Протокол </w:t>
            </w:r>
            <w:r w:rsidR="001F7155" w:rsidRPr="001F7155">
              <w:rPr>
                <w:rFonts w:ascii="Times New Roman" w:eastAsia="Calibri" w:hAnsi="Times New Roman" w:cs="Times New Roman"/>
              </w:rPr>
              <w:t>№ ___</w:t>
            </w:r>
          </w:p>
          <w:p w:rsidR="00D816E8" w:rsidRPr="001F7155" w:rsidRDefault="00D816E8" w:rsidP="00B17268">
            <w:pPr>
              <w:rPr>
                <w:rFonts w:ascii="Times New Roman" w:eastAsia="Calibri" w:hAnsi="Times New Roman" w:cs="Times New Roman"/>
              </w:rPr>
            </w:pPr>
          </w:p>
          <w:p w:rsidR="00D816E8" w:rsidRPr="001F7155" w:rsidRDefault="00D816E8" w:rsidP="00B17268">
            <w:pPr>
              <w:rPr>
                <w:rFonts w:ascii="Times New Roman" w:eastAsia="Calibri" w:hAnsi="Times New Roman" w:cs="Times New Roman"/>
              </w:rPr>
            </w:pPr>
          </w:p>
          <w:p w:rsidR="00D816E8" w:rsidRPr="001F7155" w:rsidRDefault="00D816E8" w:rsidP="00B17268">
            <w:pPr>
              <w:rPr>
                <w:rFonts w:ascii="Times New Roman" w:eastAsia="Calibri" w:hAnsi="Times New Roman" w:cs="Times New Roman"/>
              </w:rPr>
            </w:pPr>
          </w:p>
        </w:tc>
        <w:tc>
          <w:tcPr>
            <w:tcW w:w="3119" w:type="dxa"/>
            <w:tcBorders>
              <w:top w:val="nil"/>
              <w:left w:val="nil"/>
              <w:bottom w:val="nil"/>
              <w:right w:val="nil"/>
            </w:tcBorders>
            <w:shd w:val="clear" w:color="auto" w:fill="auto"/>
          </w:tcPr>
          <w:p w:rsidR="00D816E8" w:rsidRPr="001F7155" w:rsidRDefault="00D816E8" w:rsidP="00B17268">
            <w:pPr>
              <w:rPr>
                <w:rFonts w:ascii="Times New Roman" w:eastAsia="Calibri" w:hAnsi="Times New Roman" w:cs="Times New Roman"/>
              </w:rPr>
            </w:pPr>
          </w:p>
        </w:tc>
        <w:tc>
          <w:tcPr>
            <w:tcW w:w="3396" w:type="dxa"/>
            <w:tcBorders>
              <w:top w:val="nil"/>
              <w:left w:val="nil"/>
              <w:bottom w:val="nil"/>
              <w:right w:val="nil"/>
            </w:tcBorders>
            <w:shd w:val="clear" w:color="auto" w:fill="auto"/>
          </w:tcPr>
          <w:p w:rsidR="00D816E8" w:rsidRPr="001F7155" w:rsidRDefault="003C3A43" w:rsidP="001F7155">
            <w:pPr>
              <w:rPr>
                <w:rFonts w:ascii="Times New Roman" w:eastAsia="Calibri" w:hAnsi="Times New Roman" w:cs="Times New Roman"/>
              </w:rPr>
            </w:pPr>
            <w:r w:rsidRPr="001F7155">
              <w:rPr>
                <w:rFonts w:ascii="Times New Roman" w:eastAsia="Calibri" w:hAnsi="Times New Roman" w:cs="Times New Roman"/>
              </w:rPr>
              <w:t>Утверждено</w:t>
            </w:r>
          </w:p>
          <w:p w:rsidR="00D816E8" w:rsidRPr="001F7155" w:rsidRDefault="003C3A43" w:rsidP="001F7155">
            <w:pPr>
              <w:rPr>
                <w:rFonts w:ascii="Times New Roman" w:eastAsia="Calibri" w:hAnsi="Times New Roman" w:cs="Times New Roman"/>
              </w:rPr>
            </w:pPr>
            <w:r w:rsidRPr="001F7155">
              <w:rPr>
                <w:rFonts w:ascii="Times New Roman" w:eastAsia="Calibri" w:hAnsi="Times New Roman" w:cs="Times New Roman"/>
              </w:rPr>
              <w:t>Д</w:t>
            </w:r>
            <w:r w:rsidR="00D816E8" w:rsidRPr="001F7155">
              <w:rPr>
                <w:rFonts w:ascii="Times New Roman" w:eastAsia="Calibri" w:hAnsi="Times New Roman" w:cs="Times New Roman"/>
              </w:rPr>
              <w:t>иректор МБОУ «</w:t>
            </w:r>
            <w:proofErr w:type="spellStart"/>
            <w:r w:rsidR="00D816E8" w:rsidRPr="001F7155">
              <w:rPr>
                <w:rFonts w:ascii="Times New Roman" w:eastAsia="Calibri" w:hAnsi="Times New Roman" w:cs="Times New Roman"/>
              </w:rPr>
              <w:t>Жемчужинская</w:t>
            </w:r>
            <w:proofErr w:type="spellEnd"/>
            <w:r w:rsidR="00D816E8" w:rsidRPr="001F7155">
              <w:rPr>
                <w:rFonts w:ascii="Times New Roman" w:eastAsia="Calibri" w:hAnsi="Times New Roman" w:cs="Times New Roman"/>
              </w:rPr>
              <w:t xml:space="preserve"> СОШДС»</w:t>
            </w:r>
          </w:p>
          <w:p w:rsidR="001F7155" w:rsidRDefault="001F7155" w:rsidP="001F7155">
            <w:pPr>
              <w:rPr>
                <w:rFonts w:ascii="Times New Roman" w:hAnsi="Times New Roman" w:cs="Times New Roman"/>
                <w:bCs/>
              </w:rPr>
            </w:pPr>
            <w:r w:rsidRPr="001F7155">
              <w:rPr>
                <w:rFonts w:ascii="Times New Roman" w:hAnsi="Times New Roman" w:cs="Times New Roman"/>
                <w:bCs/>
              </w:rPr>
              <w:t xml:space="preserve">______________ </w:t>
            </w:r>
            <w:r w:rsidR="00C8193F">
              <w:rPr>
                <w:rFonts w:ascii="Times New Roman" w:hAnsi="Times New Roman" w:cs="Times New Roman"/>
                <w:bCs/>
              </w:rPr>
              <w:t xml:space="preserve">      </w:t>
            </w:r>
            <w:proofErr w:type="spellStart"/>
            <w:r w:rsidRPr="001F7155">
              <w:rPr>
                <w:rFonts w:ascii="Times New Roman" w:hAnsi="Times New Roman" w:cs="Times New Roman"/>
                <w:bCs/>
              </w:rPr>
              <w:t>С.С.Порицкая</w:t>
            </w:r>
            <w:proofErr w:type="spellEnd"/>
          </w:p>
          <w:p w:rsidR="001F7155" w:rsidRPr="001F7155" w:rsidRDefault="001F7155" w:rsidP="001F7155">
            <w:pPr>
              <w:rPr>
                <w:rFonts w:ascii="Times New Roman" w:hAnsi="Times New Roman" w:cs="Times New Roman"/>
                <w:bCs/>
              </w:rPr>
            </w:pPr>
            <w:r w:rsidRPr="001F7155">
              <w:rPr>
                <w:rFonts w:ascii="Times New Roman" w:hAnsi="Times New Roman" w:cs="Times New Roman"/>
                <w:bCs/>
              </w:rPr>
              <w:t>Приказ от</w:t>
            </w:r>
            <w:r w:rsidR="00C8193F">
              <w:rPr>
                <w:rFonts w:ascii="Times New Roman" w:eastAsia="Calibri" w:hAnsi="Times New Roman" w:cs="Times New Roman"/>
              </w:rPr>
              <w:t xml:space="preserve"> «____» мая 2025 г. № __</w:t>
            </w:r>
          </w:p>
          <w:p w:rsidR="00D816E8" w:rsidRPr="001F7155" w:rsidRDefault="00D816E8" w:rsidP="001F7155">
            <w:pPr>
              <w:rPr>
                <w:rFonts w:ascii="Times New Roman" w:eastAsia="Calibri" w:hAnsi="Times New Roman" w:cs="Times New Roman"/>
              </w:rPr>
            </w:pPr>
          </w:p>
          <w:p w:rsidR="00D816E8" w:rsidRPr="001F7155" w:rsidRDefault="00D816E8" w:rsidP="001F7155">
            <w:pPr>
              <w:jc w:val="center"/>
              <w:rPr>
                <w:rFonts w:ascii="Times New Roman" w:eastAsia="Calibri" w:hAnsi="Times New Roman" w:cs="Times New Roman"/>
              </w:rPr>
            </w:pPr>
          </w:p>
          <w:p w:rsidR="00D816E8" w:rsidRPr="00F54893" w:rsidRDefault="00D816E8" w:rsidP="00B17268">
            <w:pPr>
              <w:jc w:val="center"/>
              <w:rPr>
                <w:rFonts w:ascii="Times New Roman" w:eastAsia="Calibri" w:hAnsi="Times New Roman" w:cs="Times New Roman"/>
              </w:rPr>
            </w:pPr>
          </w:p>
        </w:tc>
      </w:tr>
    </w:tbl>
    <w:p w:rsidR="00D816E8" w:rsidRPr="00FC0FAD" w:rsidRDefault="00D816E8" w:rsidP="00D816E8">
      <w:pPr>
        <w:jc w:val="center"/>
        <w:rPr>
          <w:rFonts w:ascii="Times New Roman" w:eastAsia="Calibri" w:hAnsi="Times New Roman" w:cs="Times New Roman"/>
        </w:rPr>
      </w:pPr>
    </w:p>
    <w:p w:rsidR="00D816E8" w:rsidRPr="00FC0FAD" w:rsidRDefault="00D816E8" w:rsidP="00D816E8">
      <w:pPr>
        <w:jc w:val="center"/>
        <w:rPr>
          <w:rFonts w:ascii="Times New Roman" w:eastAsia="Calibri" w:hAnsi="Times New Roman" w:cs="Times New Roman"/>
        </w:rPr>
      </w:pPr>
    </w:p>
    <w:p w:rsidR="00D816E8" w:rsidRPr="00FC0FAD" w:rsidRDefault="00D816E8" w:rsidP="00D816E8">
      <w:pPr>
        <w:jc w:val="center"/>
        <w:rPr>
          <w:rFonts w:ascii="Times New Roman" w:eastAsia="Calibri" w:hAnsi="Times New Roman" w:cs="Times New Roman"/>
        </w:rPr>
      </w:pPr>
    </w:p>
    <w:p w:rsidR="00D816E8" w:rsidRPr="00FC0FAD" w:rsidRDefault="00D816E8" w:rsidP="00D816E8">
      <w:pPr>
        <w:jc w:val="center"/>
        <w:rPr>
          <w:rFonts w:ascii="Times New Roman" w:eastAsia="Calibri" w:hAnsi="Times New Roman" w:cs="Times New Roman"/>
          <w:b/>
        </w:rPr>
      </w:pPr>
    </w:p>
    <w:p w:rsidR="00D816E8" w:rsidRPr="00FC0FAD" w:rsidRDefault="00D816E8" w:rsidP="00D816E8">
      <w:pPr>
        <w:jc w:val="center"/>
        <w:rPr>
          <w:rFonts w:ascii="Times New Roman" w:eastAsia="Calibri" w:hAnsi="Times New Roman" w:cs="Times New Roman"/>
          <w:b/>
        </w:rPr>
      </w:pPr>
    </w:p>
    <w:p w:rsidR="00D816E8" w:rsidRPr="00FC0FAD" w:rsidRDefault="00D816E8" w:rsidP="00D816E8">
      <w:pPr>
        <w:rPr>
          <w:rFonts w:ascii="Times New Roman" w:hAnsi="Times New Roman" w:cs="Times New Roman"/>
        </w:rPr>
      </w:pPr>
      <w:r w:rsidRPr="00FC0FAD">
        <w:rPr>
          <w:rFonts w:ascii="Times New Roman" w:hAnsi="Times New Roman" w:cs="Times New Roman"/>
        </w:rPr>
        <w:t xml:space="preserve">  </w:t>
      </w:r>
    </w:p>
    <w:p w:rsidR="00D816E8" w:rsidRPr="00FC0FAD" w:rsidRDefault="00D816E8" w:rsidP="00D816E8">
      <w:pPr>
        <w:jc w:val="center"/>
        <w:rPr>
          <w:rFonts w:ascii="Times New Roman" w:hAnsi="Times New Roman" w:cs="Times New Roman"/>
        </w:rPr>
      </w:pPr>
      <w:r w:rsidRPr="00FC0FAD">
        <w:rPr>
          <w:rFonts w:ascii="Times New Roman" w:hAnsi="Times New Roman" w:cs="Times New Roman"/>
          <w:b/>
        </w:rPr>
        <w:t xml:space="preserve"> </w:t>
      </w:r>
    </w:p>
    <w:p w:rsidR="00D816E8" w:rsidRPr="00626FCF" w:rsidRDefault="00D816E8" w:rsidP="00D816E8">
      <w:pPr>
        <w:pStyle w:val="40"/>
        <w:shd w:val="clear" w:color="auto" w:fill="auto"/>
        <w:spacing w:before="0" w:after="0" w:line="240" w:lineRule="auto"/>
        <w:ind w:firstLine="0"/>
        <w:jc w:val="center"/>
        <w:rPr>
          <w:sz w:val="24"/>
          <w:szCs w:val="24"/>
        </w:rPr>
      </w:pPr>
      <w:r w:rsidRPr="00626FCF">
        <w:rPr>
          <w:sz w:val="24"/>
          <w:szCs w:val="24"/>
        </w:rPr>
        <w:t>ПРОГРАММА ВОСПИТАТЕЛЬНОЙ РАБОТЫ</w:t>
      </w:r>
    </w:p>
    <w:p w:rsidR="00D816E8" w:rsidRPr="005443D2" w:rsidRDefault="00D816E8" w:rsidP="00D816E8">
      <w:pPr>
        <w:pStyle w:val="40"/>
        <w:shd w:val="clear" w:color="auto" w:fill="auto"/>
        <w:spacing w:before="0" w:after="0" w:line="240" w:lineRule="auto"/>
        <w:ind w:firstLine="0"/>
        <w:jc w:val="center"/>
        <w:rPr>
          <w:sz w:val="24"/>
          <w:szCs w:val="24"/>
        </w:rPr>
      </w:pPr>
      <w:r w:rsidRPr="00626FCF">
        <w:rPr>
          <w:bCs w:val="0"/>
          <w:sz w:val="24"/>
          <w:szCs w:val="24"/>
        </w:rPr>
        <w:t xml:space="preserve">ЛАГЕРЯ </w:t>
      </w:r>
      <w:r w:rsidRPr="00626FCF">
        <w:rPr>
          <w:sz w:val="24"/>
          <w:szCs w:val="24"/>
        </w:rPr>
        <w:t>С ДНЕВНЫМ ПРЕБ</w:t>
      </w:r>
      <w:r>
        <w:rPr>
          <w:sz w:val="24"/>
          <w:szCs w:val="24"/>
        </w:rPr>
        <w:t xml:space="preserve">ЫВАНИЕМ ДЕТЕЙ </w:t>
      </w:r>
      <w:r w:rsidRPr="005443D2">
        <w:rPr>
          <w:sz w:val="24"/>
          <w:szCs w:val="24"/>
        </w:rPr>
        <w:t>«</w:t>
      </w:r>
      <w:r w:rsidRPr="005443D2">
        <w:t>Муравейник»</w:t>
      </w:r>
    </w:p>
    <w:p w:rsidR="00D816E8" w:rsidRPr="00D5117A" w:rsidRDefault="00D816E8" w:rsidP="00D816E8">
      <w:pPr>
        <w:jc w:val="center"/>
        <w:rPr>
          <w:rFonts w:ascii="Times New Roman" w:eastAsia="Calibri" w:hAnsi="Times New Roman" w:cs="Times New Roman"/>
          <w:b/>
          <w:sz w:val="28"/>
          <w:szCs w:val="28"/>
        </w:rPr>
      </w:pPr>
      <w:r w:rsidRPr="00D5117A">
        <w:rPr>
          <w:rFonts w:ascii="Times New Roman" w:hAnsi="Times New Roman" w:cs="Times New Roman"/>
          <w:b/>
          <w:sz w:val="28"/>
          <w:szCs w:val="28"/>
        </w:rPr>
        <w:t>Муниципального бюджетного общеобразовательного учреждения «</w:t>
      </w:r>
      <w:proofErr w:type="spellStart"/>
      <w:r w:rsidRPr="00D5117A">
        <w:rPr>
          <w:rFonts w:ascii="Times New Roman" w:hAnsi="Times New Roman" w:cs="Times New Roman"/>
          <w:b/>
          <w:sz w:val="28"/>
          <w:szCs w:val="28"/>
        </w:rPr>
        <w:t>Жемчужинская</w:t>
      </w:r>
      <w:proofErr w:type="spellEnd"/>
      <w:r w:rsidRPr="00D5117A">
        <w:rPr>
          <w:rFonts w:ascii="Times New Roman" w:hAnsi="Times New Roman" w:cs="Times New Roman"/>
          <w:b/>
          <w:sz w:val="28"/>
          <w:szCs w:val="28"/>
        </w:rPr>
        <w:t xml:space="preserve"> средняя общеобразовательная школа- детский сад» Нижнегорского района Республики Крым</w:t>
      </w:r>
    </w:p>
    <w:p w:rsidR="00D816E8" w:rsidRPr="00D5117A" w:rsidRDefault="00D816E8" w:rsidP="00D816E8">
      <w:pPr>
        <w:rPr>
          <w:rFonts w:ascii="Times New Roman" w:hAnsi="Times New Roman" w:cs="Times New Roman"/>
          <w:b/>
          <w:sz w:val="28"/>
          <w:szCs w:val="28"/>
        </w:rPr>
      </w:pPr>
    </w:p>
    <w:p w:rsidR="00D816E8" w:rsidRPr="00D5117A" w:rsidRDefault="00D816E8" w:rsidP="00D816E8">
      <w:pPr>
        <w:jc w:val="right"/>
        <w:rPr>
          <w:rFonts w:ascii="Times New Roman" w:hAnsi="Times New Roman" w:cs="Times New Roman"/>
          <w:b/>
          <w:sz w:val="28"/>
          <w:szCs w:val="28"/>
        </w:rPr>
      </w:pPr>
      <w:r w:rsidRPr="00D5117A">
        <w:rPr>
          <w:rFonts w:ascii="Times New Roman" w:hAnsi="Times New Roman" w:cs="Times New Roman"/>
          <w:b/>
          <w:sz w:val="28"/>
          <w:szCs w:val="28"/>
        </w:rPr>
        <w:t xml:space="preserve"> </w:t>
      </w:r>
    </w:p>
    <w:p w:rsidR="00D816E8" w:rsidRPr="00D5117A" w:rsidRDefault="00D816E8" w:rsidP="00D816E8">
      <w:pPr>
        <w:ind w:hanging="269"/>
        <w:rPr>
          <w:rFonts w:ascii="Times New Roman" w:hAnsi="Times New Roman" w:cs="Times New Roman"/>
          <w:b/>
          <w:sz w:val="28"/>
          <w:szCs w:val="28"/>
        </w:rPr>
      </w:pPr>
    </w:p>
    <w:p w:rsidR="00D816E8" w:rsidRPr="00FC0FAD" w:rsidRDefault="00D816E8" w:rsidP="00D816E8">
      <w:pPr>
        <w:ind w:hanging="269"/>
        <w:rPr>
          <w:rFonts w:ascii="Times New Roman" w:hAnsi="Times New Roman" w:cs="Times New Roman"/>
          <w:b/>
        </w:rPr>
      </w:pPr>
    </w:p>
    <w:p w:rsidR="00D816E8" w:rsidRPr="00FC0FAD" w:rsidRDefault="00D816E8" w:rsidP="00D816E8">
      <w:pPr>
        <w:ind w:hanging="269"/>
        <w:rPr>
          <w:rFonts w:ascii="Times New Roman" w:hAnsi="Times New Roman" w:cs="Times New Roman"/>
          <w:b/>
        </w:rPr>
      </w:pPr>
    </w:p>
    <w:p w:rsidR="00D816E8" w:rsidRPr="00FC0FAD" w:rsidRDefault="00D816E8" w:rsidP="00D816E8">
      <w:pPr>
        <w:ind w:hanging="269"/>
        <w:rPr>
          <w:rFonts w:ascii="Times New Roman" w:hAnsi="Times New Roman" w:cs="Times New Roman"/>
          <w:b/>
        </w:rPr>
      </w:pPr>
    </w:p>
    <w:p w:rsidR="00D816E8" w:rsidRPr="00FC0FAD" w:rsidRDefault="00D816E8" w:rsidP="00D816E8">
      <w:pPr>
        <w:ind w:hanging="269"/>
        <w:rPr>
          <w:rFonts w:ascii="Times New Roman" w:hAnsi="Times New Roman" w:cs="Times New Roman"/>
          <w:b/>
        </w:rPr>
      </w:pPr>
    </w:p>
    <w:p w:rsidR="00D816E8" w:rsidRPr="00FC0FAD" w:rsidRDefault="00D816E8" w:rsidP="00D816E8">
      <w:pPr>
        <w:ind w:hanging="269"/>
        <w:rPr>
          <w:rFonts w:ascii="Times New Roman" w:hAnsi="Times New Roman" w:cs="Times New Roman"/>
          <w:b/>
        </w:rPr>
      </w:pPr>
    </w:p>
    <w:p w:rsidR="00D816E8" w:rsidRPr="00FC0FAD" w:rsidRDefault="00D816E8" w:rsidP="00D816E8">
      <w:pPr>
        <w:ind w:hanging="269"/>
        <w:rPr>
          <w:rFonts w:ascii="Times New Roman" w:hAnsi="Times New Roman" w:cs="Times New Roman"/>
          <w:b/>
        </w:rPr>
      </w:pPr>
    </w:p>
    <w:p w:rsidR="00D816E8" w:rsidRPr="00FC0FAD" w:rsidRDefault="00D816E8" w:rsidP="00D816E8">
      <w:pPr>
        <w:ind w:hanging="269"/>
        <w:rPr>
          <w:rFonts w:ascii="Times New Roman" w:hAnsi="Times New Roman" w:cs="Times New Roman"/>
          <w:b/>
        </w:rPr>
      </w:pPr>
    </w:p>
    <w:p w:rsidR="00D816E8" w:rsidRPr="00FC0FAD" w:rsidRDefault="00D816E8" w:rsidP="00D816E8">
      <w:pPr>
        <w:ind w:hanging="269"/>
        <w:rPr>
          <w:rFonts w:ascii="Times New Roman" w:hAnsi="Times New Roman" w:cs="Times New Roman"/>
          <w:b/>
        </w:rPr>
      </w:pPr>
    </w:p>
    <w:p w:rsidR="00D816E8" w:rsidRPr="00FC0FAD" w:rsidRDefault="00D816E8" w:rsidP="00D816E8">
      <w:pPr>
        <w:ind w:hanging="269"/>
        <w:rPr>
          <w:rFonts w:ascii="Times New Roman" w:hAnsi="Times New Roman" w:cs="Times New Roman"/>
          <w:b/>
        </w:rPr>
      </w:pPr>
    </w:p>
    <w:p w:rsidR="00D816E8" w:rsidRDefault="00D816E8" w:rsidP="00D816E8">
      <w:pPr>
        <w:ind w:hanging="269"/>
        <w:rPr>
          <w:rFonts w:ascii="Times New Roman" w:hAnsi="Times New Roman" w:cs="Times New Roman"/>
          <w:b/>
        </w:rPr>
      </w:pPr>
    </w:p>
    <w:p w:rsidR="00D816E8" w:rsidRDefault="00D816E8" w:rsidP="00D816E8">
      <w:pPr>
        <w:ind w:hanging="269"/>
        <w:rPr>
          <w:rFonts w:ascii="Times New Roman" w:hAnsi="Times New Roman" w:cs="Times New Roman"/>
          <w:b/>
        </w:rPr>
      </w:pPr>
    </w:p>
    <w:p w:rsidR="00D816E8" w:rsidRDefault="00D816E8" w:rsidP="00D816E8">
      <w:pPr>
        <w:ind w:hanging="269"/>
        <w:rPr>
          <w:rFonts w:ascii="Times New Roman" w:hAnsi="Times New Roman" w:cs="Times New Roman"/>
          <w:b/>
        </w:rPr>
      </w:pPr>
    </w:p>
    <w:p w:rsidR="00D816E8" w:rsidRDefault="00D816E8" w:rsidP="00D816E8">
      <w:pPr>
        <w:ind w:hanging="269"/>
        <w:rPr>
          <w:rFonts w:ascii="Times New Roman" w:hAnsi="Times New Roman" w:cs="Times New Roman"/>
          <w:b/>
        </w:rPr>
      </w:pPr>
    </w:p>
    <w:p w:rsidR="00D816E8" w:rsidRDefault="00D816E8" w:rsidP="00D816E8">
      <w:pPr>
        <w:ind w:hanging="269"/>
        <w:rPr>
          <w:rFonts w:ascii="Times New Roman" w:hAnsi="Times New Roman" w:cs="Times New Roman"/>
          <w:b/>
        </w:rPr>
      </w:pPr>
    </w:p>
    <w:p w:rsidR="00D816E8" w:rsidRDefault="00D816E8" w:rsidP="00D816E8">
      <w:pPr>
        <w:ind w:hanging="269"/>
        <w:rPr>
          <w:rFonts w:ascii="Times New Roman" w:hAnsi="Times New Roman" w:cs="Times New Roman"/>
          <w:b/>
        </w:rPr>
      </w:pPr>
    </w:p>
    <w:p w:rsidR="00D816E8" w:rsidRPr="00FC0FAD" w:rsidRDefault="00D816E8" w:rsidP="00D816E8">
      <w:pPr>
        <w:ind w:hanging="269"/>
        <w:rPr>
          <w:rFonts w:ascii="Times New Roman" w:hAnsi="Times New Roman" w:cs="Times New Roman"/>
          <w:b/>
        </w:rPr>
      </w:pPr>
    </w:p>
    <w:p w:rsidR="00D816E8" w:rsidRPr="00FC0FAD" w:rsidRDefault="00D816E8" w:rsidP="00D816E8">
      <w:pPr>
        <w:ind w:hanging="269"/>
        <w:rPr>
          <w:rFonts w:ascii="Times New Roman" w:hAnsi="Times New Roman" w:cs="Times New Roman"/>
          <w:b/>
        </w:rPr>
      </w:pPr>
    </w:p>
    <w:p w:rsidR="00D816E8" w:rsidRPr="00D5117A" w:rsidRDefault="00D816E8" w:rsidP="00D816E8">
      <w:pPr>
        <w:jc w:val="center"/>
        <w:rPr>
          <w:rFonts w:ascii="Times New Roman" w:hAnsi="Times New Roman" w:cs="Times New Roman"/>
          <w:bCs/>
        </w:rPr>
      </w:pPr>
      <w:r w:rsidRPr="00D5117A">
        <w:rPr>
          <w:rFonts w:ascii="Times New Roman" w:hAnsi="Times New Roman" w:cs="Times New Roman"/>
        </w:rPr>
        <w:t>с. Жемчужина, 2025</w:t>
      </w:r>
      <w:r w:rsidR="00A50939">
        <w:rPr>
          <w:rFonts w:ascii="Times New Roman" w:hAnsi="Times New Roman" w:cs="Times New Roman"/>
        </w:rPr>
        <w:t>г.</w:t>
      </w:r>
      <w:bookmarkStart w:id="0" w:name="_GoBack"/>
      <w:bookmarkEnd w:id="0"/>
    </w:p>
    <w:p w:rsidR="00D816E8" w:rsidRPr="00D816E8" w:rsidRDefault="00C8193F" w:rsidP="00C8193F">
      <w:pPr>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 xml:space="preserve">       </w:t>
      </w:r>
      <w:r>
        <w:rPr>
          <w:rFonts w:ascii="Times New Roman" w:eastAsia="Times New Roman" w:hAnsi="Times New Roman" w:cs="Times New Roman"/>
          <w:b/>
          <w:bCs/>
          <w:color w:val="auto"/>
          <w:lang w:val="en-US"/>
        </w:rPr>
        <w:t>I</w:t>
      </w:r>
      <w:r>
        <w:rPr>
          <w:rFonts w:ascii="Times New Roman" w:eastAsia="Times New Roman" w:hAnsi="Times New Roman" w:cs="Times New Roman"/>
          <w:b/>
          <w:bCs/>
          <w:color w:val="auto"/>
        </w:rPr>
        <w:t>.</w:t>
      </w:r>
      <w:r w:rsidR="00D816E8" w:rsidRPr="00D816E8">
        <w:rPr>
          <w:rFonts w:ascii="Times New Roman" w:eastAsia="Times New Roman" w:hAnsi="Times New Roman" w:cs="Times New Roman"/>
          <w:b/>
          <w:bCs/>
          <w:color w:val="auto"/>
        </w:rPr>
        <w:t>Общие положения</w:t>
      </w:r>
    </w:p>
    <w:p w:rsidR="00D816E8" w:rsidRPr="00D816E8" w:rsidRDefault="00D816E8" w:rsidP="00D816E8">
      <w:pPr>
        <w:numPr>
          <w:ilvl w:val="0"/>
          <w:numId w:val="2"/>
        </w:numPr>
        <w:tabs>
          <w:tab w:val="left" w:pos="1081"/>
        </w:tabs>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Программа воспитательной работы </w:t>
      </w:r>
      <w:r w:rsidRPr="00D816E8">
        <w:rPr>
          <w:rFonts w:ascii="Times New Roman" w:eastAsia="Times New Roman" w:hAnsi="Times New Roman" w:cs="Times New Roman"/>
          <w:bCs/>
          <w:color w:val="auto"/>
        </w:rPr>
        <w:t xml:space="preserve">лагеря </w:t>
      </w:r>
      <w:r w:rsidRPr="00D816E8">
        <w:rPr>
          <w:rFonts w:ascii="Times New Roman" w:eastAsia="Times New Roman" w:hAnsi="Times New Roman" w:cs="Times New Roman"/>
          <w:color w:val="auto"/>
        </w:rPr>
        <w:t>с дневным пребыванием детей «</w:t>
      </w:r>
      <w:proofErr w:type="spellStart"/>
      <w:r w:rsidRPr="00D816E8">
        <w:rPr>
          <w:rFonts w:ascii="Times New Roman" w:eastAsia="Times New Roman" w:hAnsi="Times New Roman" w:cs="Times New Roman"/>
          <w:color w:val="auto"/>
        </w:rPr>
        <w:t>Жемчужинская</w:t>
      </w:r>
      <w:proofErr w:type="spellEnd"/>
      <w:r w:rsidRPr="00D816E8">
        <w:rPr>
          <w:rFonts w:ascii="Times New Roman" w:eastAsia="Times New Roman" w:hAnsi="Times New Roman" w:cs="Times New Roman"/>
          <w:color w:val="auto"/>
        </w:rPr>
        <w:t xml:space="preserve"> средняя общеобразовательная школа-детский сад» Нижнегорского района Республики Крым (далее - Программа) разработана в соответствии с Федеральным законом от 28.12.2024г.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от 17.03.2025г. №209.</w:t>
      </w:r>
    </w:p>
    <w:p w:rsidR="00D816E8" w:rsidRPr="00D816E8" w:rsidRDefault="00D816E8" w:rsidP="00D816E8">
      <w:pPr>
        <w:numPr>
          <w:ilvl w:val="0"/>
          <w:numId w:val="2"/>
        </w:numPr>
        <w:tabs>
          <w:tab w:val="left" w:pos="1014"/>
        </w:tabs>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noProof/>
          <w:color w:val="auto"/>
        </w:rPr>
        <mc:AlternateContent>
          <mc:Choice Requires="wps">
            <w:drawing>
              <wp:anchor distT="0" distB="0" distL="114300" distR="114300" simplePos="0" relativeHeight="251662336" behindDoc="0" locked="0" layoutInCell="1" allowOverlap="1">
                <wp:simplePos x="0" y="0"/>
                <wp:positionH relativeFrom="column">
                  <wp:posOffset>4063365</wp:posOffset>
                </wp:positionH>
                <wp:positionV relativeFrom="paragraph">
                  <wp:posOffset>422275</wp:posOffset>
                </wp:positionV>
                <wp:extent cx="276225" cy="90805"/>
                <wp:effectExtent l="9525" t="5715" r="9525" b="825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9080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6F3F241E" id="Овал 3" o:spid="_x0000_s1026" style="position:absolute;margin-left:319.95pt;margin-top:33.25pt;width:21.7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" strokecolor="white"/>
            </w:pict>
          </mc:Fallback>
        </mc:AlternateContent>
      </w:r>
      <w:r w:rsidRPr="00D816E8">
        <w:rPr>
          <w:rFonts w:ascii="Times New Roman" w:eastAsia="Times New Roman" w:hAnsi="Times New Roman" w:cs="Times New Roman"/>
          <w:noProof/>
          <w:color w:val="auto"/>
        </w:rPr>
        <mc:AlternateContent>
          <mc:Choice Requires="wps">
            <w:drawing>
              <wp:anchor distT="0" distB="0" distL="114300" distR="114300" simplePos="0" relativeHeight="251661312" behindDoc="0" locked="0" layoutInCell="1" allowOverlap="1">
                <wp:simplePos x="0" y="0"/>
                <wp:positionH relativeFrom="column">
                  <wp:posOffset>4120515</wp:posOffset>
                </wp:positionH>
                <wp:positionV relativeFrom="paragraph">
                  <wp:posOffset>384175</wp:posOffset>
                </wp:positionV>
                <wp:extent cx="200025" cy="90805"/>
                <wp:effectExtent l="9525" t="5715" r="9525" b="825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9080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6AE3012A" id="Овал 2" o:spid="_x0000_s1026" style="position:absolute;margin-left:324.45pt;margin-top:30.25pt;width:15.7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" strokecolor="white"/>
            </w:pict>
          </mc:Fallback>
        </mc:AlternateContent>
      </w:r>
      <w:r w:rsidRPr="00D816E8">
        <w:rPr>
          <w:rFonts w:ascii="Times New Roman" w:eastAsia="Times New Roman" w:hAnsi="Times New Roman" w:cs="Times New Roman"/>
          <w:color w:val="auto"/>
        </w:rPr>
        <w:t>Программа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w:t>
      </w:r>
    </w:p>
    <w:p w:rsidR="00D816E8" w:rsidRPr="00D816E8" w:rsidRDefault="00D816E8" w:rsidP="00D816E8">
      <w:pPr>
        <w:numPr>
          <w:ilvl w:val="0"/>
          <w:numId w:val="2"/>
        </w:numPr>
        <w:tabs>
          <w:tab w:val="left" w:pos="1014"/>
        </w:tabs>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816E8">
        <w:rPr>
          <w:rFonts w:ascii="Times New Roman" w:eastAsia="Times New Roman" w:hAnsi="Times New Roman" w:cs="Times New Roman"/>
          <w:color w:val="auto"/>
          <w:vertAlign w:val="superscript"/>
        </w:rPr>
        <w:footnoteReference w:id="1"/>
      </w:r>
      <w:r w:rsidRPr="00D816E8">
        <w:rPr>
          <w:rFonts w:ascii="Times New Roman" w:eastAsia="Times New Roman" w:hAnsi="Times New Roman" w:cs="Times New Roman"/>
          <w:color w:val="auto"/>
        </w:rPr>
        <w:t>.</w:t>
      </w:r>
    </w:p>
    <w:p w:rsidR="00D816E8" w:rsidRPr="00D816E8" w:rsidRDefault="00D816E8" w:rsidP="00D816E8">
      <w:pPr>
        <w:numPr>
          <w:ilvl w:val="0"/>
          <w:numId w:val="2"/>
        </w:numPr>
        <w:tabs>
          <w:tab w:val="left" w:pos="1191"/>
        </w:tabs>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D816E8" w:rsidRPr="00D816E8" w:rsidRDefault="00D816E8" w:rsidP="00D816E8">
      <w:pPr>
        <w:numPr>
          <w:ilvl w:val="0"/>
          <w:numId w:val="2"/>
        </w:numPr>
        <w:tabs>
          <w:tab w:val="left" w:pos="1239"/>
        </w:tabs>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Методологической основой разработки и реализации Программы воспитательной работы являются два основных подхода: системно-</w:t>
      </w:r>
      <w:proofErr w:type="spellStart"/>
      <w:r w:rsidRPr="00D816E8">
        <w:rPr>
          <w:rFonts w:ascii="Times New Roman" w:eastAsia="Times New Roman" w:hAnsi="Times New Roman" w:cs="Times New Roman"/>
          <w:color w:val="auto"/>
        </w:rPr>
        <w:t>деятельностный</w:t>
      </w:r>
      <w:proofErr w:type="spellEnd"/>
      <w:r w:rsidRPr="00D816E8">
        <w:rPr>
          <w:rFonts w:ascii="Times New Roman" w:eastAsia="Times New Roman" w:hAnsi="Times New Roman" w:cs="Times New Roman"/>
          <w:color w:val="auto"/>
        </w:rPr>
        <w:t xml:space="preserve"> и аксиологический.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Системно-</w:t>
      </w:r>
      <w:proofErr w:type="spellStart"/>
      <w:r w:rsidRPr="00D816E8">
        <w:rPr>
          <w:rFonts w:ascii="Times New Roman" w:eastAsia="Times New Roman" w:hAnsi="Times New Roman" w:cs="Times New Roman"/>
          <w:color w:val="auto"/>
        </w:rPr>
        <w:t>деятельностный</w:t>
      </w:r>
      <w:proofErr w:type="spellEnd"/>
      <w:r w:rsidRPr="00D816E8">
        <w:rPr>
          <w:rFonts w:ascii="Times New Roman" w:eastAsia="Times New Roman" w:hAnsi="Times New Roman" w:cs="Times New Roman"/>
          <w:color w:val="auto"/>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D816E8" w:rsidRPr="00D816E8" w:rsidRDefault="00D816E8" w:rsidP="00D816E8">
      <w:pPr>
        <w:numPr>
          <w:ilvl w:val="0"/>
          <w:numId w:val="2"/>
        </w:numPr>
        <w:tabs>
          <w:tab w:val="left" w:pos="1014"/>
        </w:tabs>
        <w:ind w:firstLine="720"/>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Принципы реализации Программы:</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принцип единого целевого начала воспитательной деятельности;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принцип системности, непрерывности и преемственности воспитательной деятельности;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принцип единства концептуальных подходов, методов и форм воспитательной деятельности;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принцип учета возрастных и индивидуальных особенностей воспитанников и их групп;</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принцип приоритета конструктивных интересов и потребностей детей;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принцип реальности и измеримости итогов воспитательной деятельности.</w:t>
      </w:r>
    </w:p>
    <w:p w:rsidR="00D816E8" w:rsidRPr="00D816E8" w:rsidRDefault="00C8193F" w:rsidP="00C8193F">
      <w:pPr>
        <w:pStyle w:val="a3"/>
        <w:keepNext/>
        <w:keepLines/>
        <w:tabs>
          <w:tab w:val="left" w:pos="375"/>
        </w:tabs>
        <w:outlineLvl w:val="0"/>
        <w:rPr>
          <w:rFonts w:ascii="Times New Roman" w:eastAsia="Times New Roman" w:hAnsi="Times New Roman"/>
          <w:b/>
          <w:bCs/>
        </w:rPr>
      </w:pPr>
      <w:bookmarkStart w:id="1" w:name="bookmark0"/>
      <w:r>
        <w:rPr>
          <w:rFonts w:ascii="Times New Roman" w:eastAsia="Times New Roman" w:hAnsi="Times New Roman"/>
          <w:b/>
          <w:bCs/>
          <w:lang w:val="en-US"/>
        </w:rPr>
        <w:lastRenderedPageBreak/>
        <w:t>II</w:t>
      </w:r>
      <w:r>
        <w:rPr>
          <w:rFonts w:ascii="Times New Roman" w:eastAsia="Times New Roman" w:hAnsi="Times New Roman"/>
          <w:b/>
          <w:bCs/>
        </w:rPr>
        <w:t>.</w:t>
      </w:r>
      <w:r w:rsidR="00D816E8" w:rsidRPr="00D816E8">
        <w:rPr>
          <w:rFonts w:ascii="Times New Roman" w:eastAsia="Times New Roman" w:hAnsi="Times New Roman"/>
          <w:b/>
          <w:bCs/>
        </w:rPr>
        <w:t>Целевой раздел Программы</w:t>
      </w:r>
      <w:bookmarkEnd w:id="1"/>
    </w:p>
    <w:p w:rsidR="00D816E8" w:rsidRPr="00626FCF" w:rsidRDefault="00767665" w:rsidP="00D816E8">
      <w:pPr>
        <w:pStyle w:val="2"/>
        <w:shd w:val="clear" w:color="auto" w:fill="auto"/>
        <w:tabs>
          <w:tab w:val="left" w:pos="1114"/>
        </w:tabs>
        <w:spacing w:after="0" w:line="240" w:lineRule="auto"/>
        <w:ind w:left="720"/>
        <w:jc w:val="both"/>
        <w:rPr>
          <w:sz w:val="24"/>
          <w:szCs w:val="24"/>
        </w:rPr>
      </w:pPr>
      <w:r w:rsidRPr="00767665">
        <w:rPr>
          <w:sz w:val="24"/>
          <w:szCs w:val="24"/>
        </w:rPr>
        <w:t xml:space="preserve"> </w:t>
      </w:r>
      <w:r w:rsidR="00C8193F" w:rsidRPr="00767665">
        <w:rPr>
          <w:sz w:val="24"/>
          <w:szCs w:val="24"/>
        </w:rPr>
        <w:t>7.</w:t>
      </w:r>
      <w:r w:rsidR="00D816E8" w:rsidRPr="00767665">
        <w:rPr>
          <w:sz w:val="24"/>
          <w:szCs w:val="24"/>
        </w:rPr>
        <w:t xml:space="preserve">Целью Программы </w:t>
      </w:r>
      <w:r w:rsidR="00D816E8" w:rsidRPr="00D816E8">
        <w:rPr>
          <w:sz w:val="24"/>
          <w:szCs w:val="24"/>
        </w:rPr>
        <w:t>является актуализация, формирование и внедрение единых</w:t>
      </w:r>
      <w:r w:rsidR="00D816E8">
        <w:t xml:space="preserve"> </w:t>
      </w:r>
      <w:r w:rsidR="00D816E8" w:rsidRPr="00626FCF">
        <w:rPr>
          <w:sz w:val="24"/>
          <w:szCs w:val="24"/>
        </w:rPr>
        <w:t>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D816E8" w:rsidRPr="00767665" w:rsidRDefault="00767665" w:rsidP="00767665">
      <w:pPr>
        <w:pStyle w:val="2"/>
        <w:shd w:val="clear" w:color="auto" w:fill="auto"/>
        <w:tabs>
          <w:tab w:val="left" w:pos="1014"/>
        </w:tabs>
        <w:spacing w:after="0" w:line="240" w:lineRule="auto"/>
        <w:jc w:val="both"/>
        <w:rPr>
          <w:sz w:val="24"/>
          <w:szCs w:val="24"/>
        </w:rPr>
      </w:pPr>
      <w:r>
        <w:rPr>
          <w:sz w:val="24"/>
          <w:szCs w:val="24"/>
        </w:rPr>
        <w:t xml:space="preserve">              8.</w:t>
      </w:r>
      <w:r w:rsidRPr="00767665">
        <w:rPr>
          <w:sz w:val="24"/>
          <w:szCs w:val="24"/>
        </w:rPr>
        <w:t xml:space="preserve"> </w:t>
      </w:r>
      <w:r w:rsidR="00D816E8" w:rsidRPr="00767665">
        <w:rPr>
          <w:sz w:val="24"/>
          <w:szCs w:val="24"/>
        </w:rPr>
        <w:t>Задачами Программы являются:</w:t>
      </w:r>
    </w:p>
    <w:p w:rsidR="00D816E8" w:rsidRPr="00626FCF" w:rsidRDefault="00D816E8" w:rsidP="00D816E8">
      <w:pPr>
        <w:pStyle w:val="2"/>
        <w:shd w:val="clear" w:color="auto" w:fill="auto"/>
        <w:spacing w:after="0" w:line="240" w:lineRule="auto"/>
        <w:ind w:firstLine="720"/>
        <w:jc w:val="both"/>
        <w:rPr>
          <w:sz w:val="24"/>
          <w:szCs w:val="24"/>
        </w:rPr>
      </w:pPr>
      <w:r w:rsidRPr="00626FCF">
        <w:rPr>
          <w:sz w:val="24"/>
          <w:szCs w:val="24"/>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D816E8" w:rsidRPr="00626FCF" w:rsidRDefault="00D816E8" w:rsidP="00D816E8">
      <w:pPr>
        <w:pStyle w:val="2"/>
        <w:shd w:val="clear" w:color="auto" w:fill="auto"/>
        <w:spacing w:after="0" w:line="240" w:lineRule="auto"/>
        <w:ind w:firstLine="740"/>
        <w:jc w:val="both"/>
        <w:rPr>
          <w:sz w:val="24"/>
          <w:szCs w:val="24"/>
        </w:rPr>
      </w:pPr>
      <w:r w:rsidRPr="00626FCF">
        <w:rPr>
          <w:sz w:val="24"/>
          <w:szCs w:val="24"/>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w:t>
      </w:r>
      <w:r>
        <w:rPr>
          <w:sz w:val="24"/>
          <w:szCs w:val="24"/>
        </w:rPr>
        <w:t xml:space="preserve"> развития </w:t>
      </w:r>
      <w:proofErr w:type="spellStart"/>
      <w:r>
        <w:rPr>
          <w:sz w:val="24"/>
          <w:szCs w:val="24"/>
        </w:rPr>
        <w:t>субъектности</w:t>
      </w:r>
      <w:proofErr w:type="spellEnd"/>
      <w:r>
        <w:rPr>
          <w:sz w:val="24"/>
          <w:szCs w:val="24"/>
        </w:rPr>
        <w:t xml:space="preserve"> детей у</w:t>
      </w:r>
      <w:r w:rsidRPr="00626FCF">
        <w:rPr>
          <w:sz w:val="24"/>
          <w:szCs w:val="24"/>
        </w:rPr>
        <w:t>словиях временных детских коллективов и групп;</w:t>
      </w:r>
    </w:p>
    <w:p w:rsidR="00D816E8" w:rsidRPr="00626FCF" w:rsidRDefault="00D816E8" w:rsidP="00D816E8">
      <w:pPr>
        <w:pStyle w:val="2"/>
        <w:shd w:val="clear" w:color="auto" w:fill="auto"/>
        <w:spacing w:after="0" w:line="240" w:lineRule="auto"/>
        <w:ind w:firstLine="740"/>
        <w:jc w:val="both"/>
        <w:rPr>
          <w:sz w:val="24"/>
          <w:szCs w:val="24"/>
        </w:rPr>
      </w:pPr>
      <w:r w:rsidRPr="00626FCF">
        <w:rPr>
          <w:sz w:val="24"/>
          <w:szCs w:val="24"/>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D816E8" w:rsidRPr="00921612" w:rsidRDefault="00767665" w:rsidP="00767665">
      <w:pPr>
        <w:pStyle w:val="2"/>
        <w:shd w:val="clear" w:color="auto" w:fill="auto"/>
        <w:tabs>
          <w:tab w:val="left" w:pos="1076"/>
        </w:tabs>
        <w:spacing w:after="0" w:line="240" w:lineRule="auto"/>
        <w:jc w:val="both"/>
        <w:rPr>
          <w:sz w:val="24"/>
          <w:szCs w:val="24"/>
        </w:rPr>
      </w:pPr>
      <w:r>
        <w:rPr>
          <w:sz w:val="24"/>
          <w:szCs w:val="24"/>
        </w:rPr>
        <w:t xml:space="preserve">        </w:t>
      </w:r>
      <w:r w:rsidR="00A50939">
        <w:rPr>
          <w:sz w:val="24"/>
          <w:szCs w:val="24"/>
        </w:rPr>
        <w:t xml:space="preserve"> </w:t>
      </w:r>
      <w:r>
        <w:rPr>
          <w:sz w:val="24"/>
          <w:szCs w:val="24"/>
        </w:rPr>
        <w:t xml:space="preserve"> 9.</w:t>
      </w:r>
      <w:r w:rsidR="00D816E8" w:rsidRPr="00921612">
        <w:rPr>
          <w:sz w:val="24"/>
          <w:szCs w:val="24"/>
        </w:rPr>
        <w:t xml:space="preserve">При реализации цели Программы учитываются возрастные особенности участников смен </w:t>
      </w:r>
      <w:r w:rsidR="00D816E8" w:rsidRPr="00921612">
        <w:rPr>
          <w:bCs/>
          <w:sz w:val="24"/>
          <w:szCs w:val="24"/>
        </w:rPr>
        <w:t xml:space="preserve">лагеря </w:t>
      </w:r>
      <w:r w:rsidR="00D816E8" w:rsidRPr="00921612">
        <w:rPr>
          <w:sz w:val="24"/>
          <w:szCs w:val="24"/>
        </w:rPr>
        <w:t>с дневным пребыванием детей</w:t>
      </w:r>
      <w:r w:rsidR="00921612" w:rsidRPr="00921612">
        <w:rPr>
          <w:sz w:val="24"/>
          <w:szCs w:val="24"/>
        </w:rPr>
        <w:t xml:space="preserve"> </w:t>
      </w:r>
      <w:r w:rsidR="00921612" w:rsidRPr="00626FCF">
        <w:rPr>
          <w:sz w:val="24"/>
          <w:szCs w:val="24"/>
        </w:rPr>
        <w:t>Муниципального бюджетного</w:t>
      </w:r>
      <w:r w:rsidR="00921612" w:rsidRPr="00921612">
        <w:rPr>
          <w:sz w:val="24"/>
          <w:szCs w:val="24"/>
        </w:rPr>
        <w:t xml:space="preserve"> </w:t>
      </w:r>
      <w:r w:rsidR="00921612" w:rsidRPr="00626FCF">
        <w:rPr>
          <w:sz w:val="24"/>
          <w:szCs w:val="24"/>
        </w:rPr>
        <w:t>общеобразоват</w:t>
      </w:r>
      <w:r w:rsidR="00921612">
        <w:rPr>
          <w:sz w:val="24"/>
          <w:szCs w:val="24"/>
        </w:rPr>
        <w:t>ельного учреждения</w:t>
      </w:r>
      <w:r w:rsidR="00D816E8" w:rsidRPr="00921612">
        <w:rPr>
          <w:sz w:val="24"/>
          <w:szCs w:val="24"/>
        </w:rPr>
        <w:t xml:space="preserve"> </w:t>
      </w:r>
      <w:r w:rsidR="00921612">
        <w:rPr>
          <w:sz w:val="24"/>
          <w:szCs w:val="24"/>
        </w:rPr>
        <w:t>«</w:t>
      </w:r>
      <w:proofErr w:type="spellStart"/>
      <w:r w:rsidR="00921612">
        <w:rPr>
          <w:sz w:val="24"/>
          <w:szCs w:val="24"/>
        </w:rPr>
        <w:t>Жемчужинская</w:t>
      </w:r>
      <w:proofErr w:type="spellEnd"/>
      <w:r w:rsidR="00921612">
        <w:rPr>
          <w:sz w:val="24"/>
          <w:szCs w:val="24"/>
        </w:rPr>
        <w:t xml:space="preserve"> </w:t>
      </w:r>
      <w:r w:rsidR="00921612" w:rsidRPr="00626FCF">
        <w:rPr>
          <w:sz w:val="24"/>
          <w:szCs w:val="24"/>
        </w:rPr>
        <w:t>средняя</w:t>
      </w:r>
      <w:r w:rsidR="00921612" w:rsidRPr="00921612">
        <w:rPr>
          <w:sz w:val="24"/>
          <w:szCs w:val="24"/>
        </w:rPr>
        <w:t xml:space="preserve"> </w:t>
      </w:r>
      <w:r w:rsidR="00921612" w:rsidRPr="00626FCF">
        <w:rPr>
          <w:sz w:val="24"/>
          <w:szCs w:val="24"/>
        </w:rPr>
        <w:t>общеобразовательная школа</w:t>
      </w:r>
      <w:r w:rsidR="00921612">
        <w:rPr>
          <w:sz w:val="24"/>
          <w:szCs w:val="24"/>
        </w:rPr>
        <w:t>-</w:t>
      </w:r>
      <w:r w:rsidR="00921612" w:rsidRPr="00626FCF">
        <w:rPr>
          <w:sz w:val="24"/>
          <w:szCs w:val="24"/>
        </w:rPr>
        <w:t xml:space="preserve"> </w:t>
      </w:r>
      <w:r w:rsidR="00921612">
        <w:rPr>
          <w:sz w:val="24"/>
          <w:szCs w:val="24"/>
        </w:rPr>
        <w:t>детский сад</w:t>
      </w:r>
      <w:r w:rsidR="00921612" w:rsidRPr="00626FCF">
        <w:rPr>
          <w:sz w:val="24"/>
          <w:szCs w:val="24"/>
        </w:rPr>
        <w:t>» Нижнегорского района Республики Крым.</w:t>
      </w:r>
      <w:r w:rsidR="00D816E8" w:rsidRPr="00921612">
        <w:rPr>
          <w:rStyle w:val="2pt"/>
          <w:sz w:val="24"/>
          <w:szCs w:val="24"/>
        </w:rPr>
        <w:t>7-10</w:t>
      </w:r>
      <w:r w:rsidR="00D816E8" w:rsidRPr="00921612">
        <w:rPr>
          <w:sz w:val="24"/>
          <w:szCs w:val="24"/>
        </w:rPr>
        <w:t xml:space="preserve"> лет - дети младшего школьного возраста;</w:t>
      </w:r>
    </w:p>
    <w:p w:rsidR="00D816E8" w:rsidRPr="00626FCF" w:rsidRDefault="00767665" w:rsidP="00767665">
      <w:pPr>
        <w:pStyle w:val="2"/>
        <w:shd w:val="clear" w:color="auto" w:fill="auto"/>
        <w:tabs>
          <w:tab w:val="left" w:pos="1162"/>
        </w:tabs>
        <w:spacing w:after="0" w:line="240" w:lineRule="auto"/>
        <w:jc w:val="both"/>
        <w:rPr>
          <w:sz w:val="24"/>
          <w:szCs w:val="24"/>
        </w:rPr>
      </w:pPr>
      <w:r>
        <w:rPr>
          <w:sz w:val="24"/>
          <w:szCs w:val="24"/>
        </w:rPr>
        <w:t xml:space="preserve">           10.</w:t>
      </w:r>
      <w:r w:rsidR="00D816E8" w:rsidRPr="00626FCF">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D816E8" w:rsidRPr="005443D2" w:rsidRDefault="00767665" w:rsidP="00767665">
      <w:pPr>
        <w:pStyle w:val="2"/>
        <w:shd w:val="clear" w:color="auto" w:fill="auto"/>
        <w:tabs>
          <w:tab w:val="left" w:pos="1364"/>
        </w:tabs>
        <w:spacing w:after="0" w:line="240" w:lineRule="auto"/>
        <w:jc w:val="both"/>
        <w:rPr>
          <w:sz w:val="24"/>
          <w:szCs w:val="24"/>
        </w:rPr>
      </w:pPr>
      <w:r>
        <w:rPr>
          <w:sz w:val="24"/>
          <w:szCs w:val="24"/>
        </w:rPr>
        <w:t xml:space="preserve">           10.1.</w:t>
      </w:r>
      <w:r w:rsidR="00D816E8" w:rsidRPr="00626FCF">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D816E8" w:rsidRPr="00626FCF" w:rsidRDefault="00767665" w:rsidP="00767665">
      <w:pPr>
        <w:pStyle w:val="2"/>
        <w:shd w:val="clear" w:color="auto" w:fill="auto"/>
        <w:tabs>
          <w:tab w:val="left" w:pos="1182"/>
        </w:tabs>
        <w:spacing w:after="0" w:line="240" w:lineRule="auto"/>
        <w:jc w:val="both"/>
        <w:rPr>
          <w:sz w:val="24"/>
          <w:szCs w:val="24"/>
        </w:rPr>
      </w:pPr>
      <w:r>
        <w:rPr>
          <w:sz w:val="24"/>
          <w:szCs w:val="24"/>
        </w:rPr>
        <w:t xml:space="preserve">          11.</w:t>
      </w:r>
      <w:r w:rsidR="00D816E8" w:rsidRPr="00626FCF">
        <w:rPr>
          <w:sz w:val="24"/>
          <w:szCs w:val="24"/>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D816E8" w:rsidRPr="00626FCF">
        <w:rPr>
          <w:bCs/>
          <w:sz w:val="24"/>
          <w:szCs w:val="24"/>
        </w:rPr>
        <w:t xml:space="preserve">лагеря </w:t>
      </w:r>
      <w:r w:rsidR="00D816E8" w:rsidRPr="00626FCF">
        <w:rPr>
          <w:sz w:val="24"/>
          <w:szCs w:val="24"/>
        </w:rPr>
        <w:t>с дневным преб</w:t>
      </w:r>
      <w:r w:rsidR="00D816E8">
        <w:rPr>
          <w:sz w:val="24"/>
          <w:szCs w:val="24"/>
        </w:rPr>
        <w:t>ыванием детей «Муравейник</w:t>
      </w:r>
      <w:r w:rsidR="00D816E8" w:rsidRPr="00626FCF">
        <w:rPr>
          <w:sz w:val="24"/>
          <w:szCs w:val="24"/>
        </w:rPr>
        <w:t>» Муниципального бюджетного общеобразоват</w:t>
      </w:r>
      <w:r w:rsidR="00D816E8">
        <w:rPr>
          <w:sz w:val="24"/>
          <w:szCs w:val="24"/>
        </w:rPr>
        <w:t>ельного учреждения «</w:t>
      </w:r>
      <w:proofErr w:type="spellStart"/>
      <w:r w:rsidR="00D816E8">
        <w:rPr>
          <w:sz w:val="24"/>
          <w:szCs w:val="24"/>
        </w:rPr>
        <w:t>Жемчужинская</w:t>
      </w:r>
      <w:proofErr w:type="spellEnd"/>
      <w:r w:rsidR="00D816E8">
        <w:rPr>
          <w:sz w:val="24"/>
          <w:szCs w:val="24"/>
        </w:rPr>
        <w:t xml:space="preserve"> </w:t>
      </w:r>
      <w:r w:rsidR="00D816E8" w:rsidRPr="00626FCF">
        <w:rPr>
          <w:sz w:val="24"/>
          <w:szCs w:val="24"/>
        </w:rPr>
        <w:t>средняя общеобразовательная школа</w:t>
      </w:r>
      <w:r w:rsidR="00D816E8">
        <w:rPr>
          <w:sz w:val="24"/>
          <w:szCs w:val="24"/>
        </w:rPr>
        <w:t>-детский сад</w:t>
      </w:r>
      <w:r w:rsidR="00D816E8" w:rsidRPr="00626FCF">
        <w:rPr>
          <w:sz w:val="24"/>
          <w:szCs w:val="24"/>
        </w:rPr>
        <w:t>» Нижнегорского района Республики Крым.</w:t>
      </w:r>
    </w:p>
    <w:p w:rsidR="00D816E8" w:rsidRPr="00626FCF" w:rsidRDefault="00767665" w:rsidP="00767665">
      <w:pPr>
        <w:pStyle w:val="10"/>
        <w:keepNext/>
        <w:keepLines/>
        <w:shd w:val="clear" w:color="auto" w:fill="auto"/>
        <w:tabs>
          <w:tab w:val="left" w:pos="4190"/>
        </w:tabs>
        <w:spacing w:before="0" w:after="0" w:line="240" w:lineRule="auto"/>
        <w:jc w:val="left"/>
        <w:rPr>
          <w:sz w:val="24"/>
          <w:szCs w:val="24"/>
        </w:rPr>
      </w:pPr>
      <w:bookmarkStart w:id="2" w:name="bookmark1"/>
      <w:r>
        <w:rPr>
          <w:sz w:val="24"/>
          <w:szCs w:val="24"/>
        </w:rPr>
        <w:t xml:space="preserve">   </w:t>
      </w:r>
      <w:r>
        <w:rPr>
          <w:sz w:val="24"/>
          <w:szCs w:val="24"/>
          <w:lang w:val="en-US"/>
        </w:rPr>
        <w:t>III</w:t>
      </w:r>
      <w:r>
        <w:rPr>
          <w:sz w:val="24"/>
          <w:szCs w:val="24"/>
        </w:rPr>
        <w:t>.</w:t>
      </w:r>
      <w:r w:rsidR="00D816E8" w:rsidRPr="00626FCF">
        <w:rPr>
          <w:sz w:val="24"/>
          <w:szCs w:val="24"/>
        </w:rPr>
        <w:t>Содержательный раздел</w:t>
      </w:r>
      <w:bookmarkEnd w:id="2"/>
    </w:p>
    <w:p w:rsidR="00D816E8" w:rsidRPr="00626FCF" w:rsidRDefault="00767665" w:rsidP="00767665">
      <w:pPr>
        <w:pStyle w:val="2"/>
        <w:shd w:val="clear" w:color="auto" w:fill="auto"/>
        <w:tabs>
          <w:tab w:val="left" w:pos="1239"/>
        </w:tabs>
        <w:spacing w:after="0" w:line="240" w:lineRule="auto"/>
        <w:ind w:left="720"/>
        <w:jc w:val="both"/>
        <w:rPr>
          <w:sz w:val="24"/>
          <w:szCs w:val="24"/>
        </w:rPr>
      </w:pPr>
      <w:r>
        <w:rPr>
          <w:sz w:val="24"/>
          <w:szCs w:val="24"/>
        </w:rPr>
        <w:t xml:space="preserve">12. </w:t>
      </w:r>
      <w:r w:rsidR="00D816E8" w:rsidRPr="00626FCF">
        <w:rPr>
          <w:sz w:val="24"/>
          <w:szCs w:val="24"/>
        </w:rPr>
        <w:t xml:space="preserve">В основу каждого направления воспитательной работы в </w:t>
      </w:r>
      <w:r w:rsidR="00D816E8" w:rsidRPr="00626FCF">
        <w:rPr>
          <w:bCs/>
          <w:sz w:val="24"/>
          <w:szCs w:val="24"/>
        </w:rPr>
        <w:t xml:space="preserve">лагеря </w:t>
      </w:r>
      <w:r w:rsidR="00D816E8" w:rsidRPr="00626FCF">
        <w:rPr>
          <w:sz w:val="24"/>
          <w:szCs w:val="24"/>
        </w:rPr>
        <w:t xml:space="preserve">с дневным пребыванием детей </w:t>
      </w:r>
      <w:r w:rsidR="00D816E8">
        <w:rPr>
          <w:sz w:val="24"/>
          <w:szCs w:val="24"/>
        </w:rPr>
        <w:t>«Муравейник</w:t>
      </w:r>
      <w:r w:rsidR="00D816E8" w:rsidRPr="00626FCF">
        <w:rPr>
          <w:sz w:val="24"/>
          <w:szCs w:val="24"/>
        </w:rPr>
        <w:t>» Муниципального бюджетного общеобразоват</w:t>
      </w:r>
      <w:r w:rsidR="00D816E8">
        <w:rPr>
          <w:sz w:val="24"/>
          <w:szCs w:val="24"/>
        </w:rPr>
        <w:t>ельного учреждения «</w:t>
      </w:r>
      <w:proofErr w:type="spellStart"/>
      <w:r w:rsidR="00D816E8">
        <w:rPr>
          <w:sz w:val="24"/>
          <w:szCs w:val="24"/>
        </w:rPr>
        <w:t>Жемчужинская</w:t>
      </w:r>
      <w:proofErr w:type="spellEnd"/>
      <w:r w:rsidR="00D816E8">
        <w:rPr>
          <w:sz w:val="24"/>
          <w:szCs w:val="24"/>
        </w:rPr>
        <w:t xml:space="preserve"> </w:t>
      </w:r>
      <w:r w:rsidR="00D816E8" w:rsidRPr="00626FCF">
        <w:rPr>
          <w:sz w:val="24"/>
          <w:szCs w:val="24"/>
        </w:rPr>
        <w:t>средняя общеобразовательная школа</w:t>
      </w:r>
      <w:r w:rsidR="00D816E8">
        <w:rPr>
          <w:sz w:val="24"/>
          <w:szCs w:val="24"/>
        </w:rPr>
        <w:t>-сад</w:t>
      </w:r>
      <w:r w:rsidR="00D816E8" w:rsidRPr="00626FCF">
        <w:rPr>
          <w:sz w:val="24"/>
          <w:szCs w:val="24"/>
        </w:rPr>
        <w:t>» Нижнегорского района Республики Крым заложены базовые ценности, которые способствуют всестороннему развитию личности и успешной социализации в современных условиях.</w:t>
      </w:r>
    </w:p>
    <w:p w:rsidR="00D816E8" w:rsidRPr="00626FCF" w:rsidRDefault="00767665" w:rsidP="00D816E8">
      <w:pPr>
        <w:pStyle w:val="2"/>
        <w:shd w:val="clear" w:color="auto" w:fill="auto"/>
        <w:spacing w:after="0" w:line="240" w:lineRule="auto"/>
        <w:ind w:firstLine="720"/>
        <w:jc w:val="both"/>
        <w:rPr>
          <w:sz w:val="24"/>
          <w:szCs w:val="24"/>
        </w:rPr>
      </w:pPr>
      <w:r>
        <w:rPr>
          <w:sz w:val="24"/>
          <w:szCs w:val="24"/>
        </w:rPr>
        <w:t xml:space="preserve">   </w:t>
      </w:r>
      <w:r w:rsidR="00D816E8" w:rsidRPr="00626FCF">
        <w:rPr>
          <w:sz w:val="24"/>
          <w:szCs w:val="24"/>
        </w:rPr>
        <w:t>Основные направления воспитательной</w:t>
      </w:r>
      <w:r w:rsidR="00D816E8">
        <w:rPr>
          <w:sz w:val="24"/>
          <w:szCs w:val="24"/>
        </w:rPr>
        <w:t xml:space="preserve"> работы </w:t>
      </w:r>
      <w:r w:rsidR="00D816E8" w:rsidRPr="00626FCF">
        <w:rPr>
          <w:bCs/>
          <w:sz w:val="24"/>
          <w:szCs w:val="24"/>
        </w:rPr>
        <w:t xml:space="preserve">лагеря </w:t>
      </w:r>
      <w:r w:rsidR="00D816E8" w:rsidRPr="00626FCF">
        <w:rPr>
          <w:sz w:val="24"/>
          <w:szCs w:val="24"/>
        </w:rPr>
        <w:t xml:space="preserve">с дневным пребыванием детей </w:t>
      </w:r>
      <w:r w:rsidR="00D816E8">
        <w:rPr>
          <w:sz w:val="24"/>
          <w:szCs w:val="24"/>
        </w:rPr>
        <w:t>«Муравейник</w:t>
      </w:r>
      <w:r w:rsidR="00D816E8" w:rsidRPr="00626FCF">
        <w:rPr>
          <w:sz w:val="24"/>
          <w:szCs w:val="24"/>
        </w:rPr>
        <w:t>» Муниципального бюджетного общеобразоват</w:t>
      </w:r>
      <w:r w:rsidR="00D816E8">
        <w:rPr>
          <w:sz w:val="24"/>
          <w:szCs w:val="24"/>
        </w:rPr>
        <w:t>ельного учреждения «</w:t>
      </w:r>
      <w:proofErr w:type="spellStart"/>
      <w:r w:rsidR="00D816E8">
        <w:rPr>
          <w:sz w:val="24"/>
          <w:szCs w:val="24"/>
        </w:rPr>
        <w:t>Жемчужинская</w:t>
      </w:r>
      <w:proofErr w:type="spellEnd"/>
      <w:r w:rsidR="00D816E8">
        <w:rPr>
          <w:sz w:val="24"/>
          <w:szCs w:val="24"/>
        </w:rPr>
        <w:t xml:space="preserve"> </w:t>
      </w:r>
      <w:r w:rsidR="00D816E8" w:rsidRPr="00626FCF">
        <w:rPr>
          <w:sz w:val="24"/>
          <w:szCs w:val="24"/>
        </w:rPr>
        <w:t>средняя общеобразовательная школа</w:t>
      </w:r>
      <w:r w:rsidR="00D816E8">
        <w:rPr>
          <w:sz w:val="24"/>
          <w:szCs w:val="24"/>
        </w:rPr>
        <w:t>-детский сад</w:t>
      </w:r>
      <w:r w:rsidR="00D816E8" w:rsidRPr="00626FCF">
        <w:rPr>
          <w:sz w:val="24"/>
          <w:szCs w:val="24"/>
        </w:rPr>
        <w:t>» Нижнегорского района Республики Крым</w:t>
      </w:r>
      <w:r w:rsidR="00D816E8">
        <w:rPr>
          <w:sz w:val="24"/>
          <w:szCs w:val="24"/>
        </w:rPr>
        <w:t>.</w:t>
      </w:r>
      <w:r w:rsidR="00D816E8" w:rsidRPr="00626FCF">
        <w:rPr>
          <w:sz w:val="24"/>
          <w:szCs w:val="24"/>
        </w:rPr>
        <w:t xml:space="preserve"> </w:t>
      </w:r>
    </w:p>
    <w:p w:rsidR="00D816E8" w:rsidRPr="00EE1513" w:rsidRDefault="00D816E8" w:rsidP="00D816E8">
      <w:pPr>
        <w:pStyle w:val="2"/>
        <w:shd w:val="clear" w:color="auto" w:fill="auto"/>
        <w:spacing w:after="0" w:line="240" w:lineRule="auto"/>
        <w:ind w:firstLine="720"/>
        <w:jc w:val="both"/>
        <w:rPr>
          <w:b/>
          <w:sz w:val="24"/>
          <w:szCs w:val="24"/>
        </w:rPr>
      </w:pPr>
      <w:r w:rsidRPr="00EE1513">
        <w:rPr>
          <w:b/>
          <w:sz w:val="24"/>
          <w:szCs w:val="24"/>
        </w:rPr>
        <w:t xml:space="preserve">гражданское воспитание: </w:t>
      </w:r>
    </w:p>
    <w:p w:rsidR="00D816E8" w:rsidRPr="00626FCF" w:rsidRDefault="00D816E8" w:rsidP="00D816E8">
      <w:pPr>
        <w:pStyle w:val="2"/>
        <w:shd w:val="clear" w:color="auto" w:fill="auto"/>
        <w:spacing w:after="0" w:line="240" w:lineRule="auto"/>
        <w:ind w:firstLine="720"/>
        <w:jc w:val="both"/>
        <w:rPr>
          <w:sz w:val="24"/>
          <w:szCs w:val="24"/>
        </w:rPr>
      </w:pPr>
      <w:r w:rsidRPr="00626FCF">
        <w:rPr>
          <w:sz w:val="24"/>
          <w:szCs w:val="24"/>
        </w:rPr>
        <w:t xml:space="preserve">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w:t>
      </w:r>
      <w:r w:rsidRPr="00626FCF">
        <w:rPr>
          <w:sz w:val="24"/>
          <w:szCs w:val="24"/>
        </w:rPr>
        <w:lastRenderedPageBreak/>
        <w:t>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D816E8" w:rsidRPr="00EE1513" w:rsidRDefault="00D816E8" w:rsidP="00D816E8">
      <w:pPr>
        <w:pStyle w:val="2"/>
        <w:shd w:val="clear" w:color="auto" w:fill="auto"/>
        <w:spacing w:after="0" w:line="240" w:lineRule="auto"/>
        <w:ind w:firstLine="720"/>
        <w:jc w:val="both"/>
        <w:rPr>
          <w:b/>
          <w:sz w:val="24"/>
          <w:szCs w:val="24"/>
        </w:rPr>
      </w:pPr>
      <w:r w:rsidRPr="00EE1513">
        <w:rPr>
          <w:b/>
          <w:sz w:val="24"/>
          <w:szCs w:val="24"/>
        </w:rPr>
        <w:t xml:space="preserve">патриотическое воспитание: </w:t>
      </w:r>
    </w:p>
    <w:p w:rsidR="00D816E8" w:rsidRPr="00626FCF" w:rsidRDefault="00D816E8" w:rsidP="00D816E8">
      <w:pPr>
        <w:pStyle w:val="2"/>
        <w:shd w:val="clear" w:color="auto" w:fill="auto"/>
        <w:spacing w:after="0" w:line="240" w:lineRule="auto"/>
        <w:ind w:firstLine="720"/>
        <w:jc w:val="both"/>
        <w:rPr>
          <w:sz w:val="24"/>
          <w:szCs w:val="24"/>
        </w:rPr>
      </w:pPr>
      <w:r w:rsidRPr="00626FCF">
        <w:rPr>
          <w:sz w:val="24"/>
          <w:szCs w:val="24"/>
        </w:rPr>
        <w:t>воспитание любви к своему народу и уважения к другим народам России, формирование общероссийской культурной идентичности;</w:t>
      </w:r>
    </w:p>
    <w:p w:rsidR="00D816E8" w:rsidRPr="00D816E8" w:rsidRDefault="00D816E8" w:rsidP="00D816E8">
      <w:pPr>
        <w:ind w:firstLine="720"/>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 xml:space="preserve">духовно-нравственное воспитание: </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воспитание детей на основе духовно</w:t>
      </w:r>
      <w:r w:rsidRPr="00D816E8">
        <w:rPr>
          <w:rFonts w:ascii="Times New Roman" w:eastAsia="Times New Roman" w:hAnsi="Times New Roman" w:cs="Times New Roman"/>
          <w:color w:val="auto"/>
        </w:rPr>
        <w:softHyphen/>
        <w:t>-нравственной культуры народов России, традиционных религий народов России, формирование традиционных российских семейных ценностей;</w:t>
      </w:r>
    </w:p>
    <w:p w:rsidR="00D816E8" w:rsidRPr="00D816E8" w:rsidRDefault="00D816E8" w:rsidP="00D816E8">
      <w:pPr>
        <w:ind w:firstLine="720"/>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 xml:space="preserve">эстетическое воспитание: </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816E8" w:rsidRPr="00D816E8" w:rsidRDefault="00D816E8" w:rsidP="00D816E8">
      <w:pPr>
        <w:ind w:firstLine="720"/>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 xml:space="preserve">трудовое воспитание: </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b/>
          <w:color w:val="auto"/>
        </w:rPr>
        <w:t>физическое воспитание</w:t>
      </w:r>
      <w:r w:rsidRPr="00D816E8">
        <w:rPr>
          <w:rFonts w:ascii="Times New Roman" w:eastAsia="Times New Roman" w:hAnsi="Times New Roman" w:cs="Times New Roman"/>
          <w:color w:val="auto"/>
        </w:rPr>
        <w:t>:</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формирование культуры здорового образа жизни и эмоционального благополучия: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D816E8" w:rsidRPr="00D816E8" w:rsidRDefault="00D816E8" w:rsidP="00D816E8">
      <w:pPr>
        <w:ind w:firstLine="720"/>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 xml:space="preserve">экологическое воспитание: </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767665" w:rsidRDefault="00767665" w:rsidP="00767665">
      <w:pPr>
        <w:tabs>
          <w:tab w:val="left" w:pos="1287"/>
        </w:tabs>
        <w:ind w:left="720"/>
        <w:jc w:val="both"/>
        <w:rPr>
          <w:rFonts w:ascii="Times New Roman" w:eastAsia="Times New Roman" w:hAnsi="Times New Roman"/>
        </w:rPr>
      </w:pPr>
      <w:r>
        <w:rPr>
          <w:rFonts w:ascii="Times New Roman" w:eastAsia="Times New Roman" w:hAnsi="Times New Roman"/>
        </w:rPr>
        <w:t>13.</w:t>
      </w:r>
      <w:r w:rsidR="00D816E8" w:rsidRPr="00A50939">
        <w:rPr>
          <w:rFonts w:ascii="Times New Roman" w:eastAsia="Times New Roman" w:hAnsi="Times New Roman"/>
          <w:u w:val="single"/>
        </w:rPr>
        <w:t>В общем блоке реализации содержания «Мир»</w:t>
      </w:r>
      <w:r w:rsidR="00D816E8" w:rsidRPr="00767665">
        <w:rPr>
          <w:rFonts w:ascii="Times New Roman" w:eastAsia="Times New Roman" w:hAnsi="Times New Roman"/>
        </w:rPr>
        <w:t xml:space="preserve"> </w:t>
      </w:r>
    </w:p>
    <w:p w:rsidR="00D816E8" w:rsidRPr="00767665" w:rsidRDefault="00D816E8" w:rsidP="00767665">
      <w:pPr>
        <w:tabs>
          <w:tab w:val="left" w:pos="1287"/>
        </w:tabs>
        <w:jc w:val="both"/>
        <w:rPr>
          <w:rFonts w:ascii="Times New Roman" w:eastAsia="Times New Roman" w:hAnsi="Times New Roman"/>
        </w:rPr>
      </w:pPr>
      <w:r w:rsidRPr="00767665">
        <w:rPr>
          <w:rFonts w:ascii="Times New Roman" w:eastAsia="Times New Roman" w:hAnsi="Times New Roman"/>
        </w:rPr>
        <w:t>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D816E8" w:rsidRPr="00921612" w:rsidRDefault="00D816E8" w:rsidP="00D816E8">
      <w:pPr>
        <w:ind w:firstLine="720"/>
        <w:rPr>
          <w:rFonts w:ascii="Times New Roman" w:eastAsia="Times New Roman" w:hAnsi="Times New Roman" w:cs="Times New Roman"/>
          <w:color w:val="auto"/>
          <w:u w:val="single"/>
        </w:rPr>
      </w:pPr>
      <w:r w:rsidRPr="00921612">
        <w:rPr>
          <w:rFonts w:ascii="Times New Roman" w:eastAsia="Times New Roman" w:hAnsi="Times New Roman" w:cs="Times New Roman"/>
          <w:b/>
          <w:color w:val="auto"/>
          <w:u w:val="single"/>
        </w:rPr>
        <w:t>Содержание блока «Мир»</w:t>
      </w:r>
      <w:r w:rsidRPr="00921612">
        <w:rPr>
          <w:rFonts w:ascii="Times New Roman" w:eastAsia="Times New Roman" w:hAnsi="Times New Roman" w:cs="Times New Roman"/>
          <w:color w:val="auto"/>
          <w:u w:val="single"/>
        </w:rPr>
        <w:t xml:space="preserve"> реализуется в следующих формах: </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беседы, игры, круглые столы, информационные часы и т.д.,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кинематографа, мультипликации;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встречи с людьми, добившимися успехов в различных сферах деятельности, дискуссии, диспуты;</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lastRenderedPageBreak/>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4D3261" w:rsidRDefault="00D816E8" w:rsidP="00D816E8">
      <w:pPr>
        <w:rPr>
          <w:rFonts w:ascii="Times New Roman" w:hAnsi="Times New Roman" w:cs="Times New Roman"/>
          <w:color w:val="auto"/>
        </w:rPr>
      </w:pPr>
      <w:r w:rsidRPr="00D816E8">
        <w:rPr>
          <w:rFonts w:ascii="Times New Roman" w:hAnsi="Times New Roman" w:cs="Times New Roman"/>
          <w:color w:val="auto"/>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D816E8" w:rsidRPr="00767665" w:rsidRDefault="00A50939" w:rsidP="00767665">
      <w:pPr>
        <w:tabs>
          <w:tab w:val="left" w:pos="1254"/>
        </w:tabs>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F46A63">
        <w:rPr>
          <w:rFonts w:ascii="Times New Roman" w:eastAsia="Times New Roman" w:hAnsi="Times New Roman" w:cs="Times New Roman"/>
          <w:color w:val="auto"/>
        </w:rPr>
        <w:t xml:space="preserve"> </w:t>
      </w:r>
      <w:r w:rsidR="00767665">
        <w:rPr>
          <w:rFonts w:ascii="Times New Roman" w:eastAsia="Times New Roman" w:hAnsi="Times New Roman" w:cs="Times New Roman"/>
          <w:color w:val="auto"/>
        </w:rPr>
        <w:t>14.</w:t>
      </w:r>
      <w:r w:rsidR="00D816E8" w:rsidRPr="00A50939">
        <w:rPr>
          <w:rFonts w:ascii="Times New Roman" w:eastAsia="Times New Roman" w:hAnsi="Times New Roman" w:cs="Times New Roman"/>
          <w:color w:val="auto"/>
          <w:u w:val="single"/>
        </w:rPr>
        <w:t>В общем блоке реализации содержания «Россия»</w:t>
      </w:r>
      <w:r w:rsidR="00D816E8" w:rsidRPr="00767665">
        <w:rPr>
          <w:rFonts w:ascii="Times New Roman" w:eastAsia="Times New Roman" w:hAnsi="Times New Roman" w:cs="Times New Roman"/>
          <w:color w:val="auto"/>
        </w:rPr>
        <w:t xml:space="preserve"> пять комплексов мероприятий:</w:t>
      </w:r>
    </w:p>
    <w:p w:rsidR="00D816E8" w:rsidRPr="00D816E8" w:rsidRDefault="00767665" w:rsidP="00767665">
      <w:pPr>
        <w:tabs>
          <w:tab w:val="left" w:pos="1556"/>
        </w:tabs>
        <w:ind w:left="720"/>
        <w:jc w:val="both"/>
        <w:rPr>
          <w:rFonts w:ascii="Times New Roman" w:eastAsia="Times New Roman" w:hAnsi="Times New Roman" w:cs="Times New Roman"/>
          <w:color w:val="auto"/>
        </w:rPr>
      </w:pPr>
      <w:r w:rsidRPr="00767665">
        <w:rPr>
          <w:rFonts w:ascii="Times New Roman" w:eastAsia="Times New Roman" w:hAnsi="Times New Roman" w:cs="Times New Roman"/>
          <w:color w:val="auto"/>
        </w:rPr>
        <w:t>14.1.</w:t>
      </w:r>
      <w:r w:rsidRPr="00D816E8">
        <w:rPr>
          <w:rFonts w:ascii="Times New Roman" w:eastAsia="Times New Roman" w:hAnsi="Times New Roman" w:cs="Times New Roman"/>
          <w:b/>
          <w:color w:val="auto"/>
        </w:rPr>
        <w:t xml:space="preserve"> Первый</w:t>
      </w:r>
      <w:r w:rsidR="00D816E8" w:rsidRPr="00D816E8">
        <w:rPr>
          <w:rFonts w:ascii="Times New Roman" w:eastAsia="Times New Roman" w:hAnsi="Times New Roman" w:cs="Times New Roman"/>
          <w:b/>
          <w:color w:val="auto"/>
        </w:rPr>
        <w:t xml:space="preserve"> комплекс</w:t>
      </w:r>
      <w:r w:rsidR="00D816E8" w:rsidRPr="00D816E8">
        <w:rPr>
          <w:rFonts w:ascii="Times New Roman" w:eastAsia="Times New Roman" w:hAnsi="Times New Roman" w:cs="Times New Roman"/>
          <w:color w:val="auto"/>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D816E8" w:rsidRPr="00D816E8" w:rsidRDefault="00D816E8" w:rsidP="00D816E8">
      <w:pPr>
        <w:tabs>
          <w:tab w:val="left" w:pos="7296"/>
        </w:tabs>
        <w:ind w:firstLine="720"/>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Формы мероприятий: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D816E8" w:rsidRPr="00D816E8" w:rsidRDefault="00D816E8" w:rsidP="00D816E8">
      <w:pPr>
        <w:ind w:firstLine="720"/>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тематические дни;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D816E8" w:rsidRPr="00D816E8" w:rsidRDefault="00767665" w:rsidP="00767665">
      <w:pPr>
        <w:tabs>
          <w:tab w:val="left" w:pos="1374"/>
        </w:tabs>
        <w:ind w:left="720"/>
        <w:jc w:val="both"/>
        <w:rPr>
          <w:rFonts w:ascii="Times New Roman" w:eastAsia="Times New Roman" w:hAnsi="Times New Roman" w:cs="Times New Roman"/>
          <w:color w:val="auto"/>
        </w:rPr>
      </w:pPr>
      <w:r w:rsidRPr="00767665">
        <w:rPr>
          <w:rFonts w:ascii="Times New Roman" w:eastAsia="Times New Roman" w:hAnsi="Times New Roman" w:cs="Times New Roman"/>
          <w:color w:val="auto"/>
        </w:rPr>
        <w:t>14.2.</w:t>
      </w:r>
      <w:r w:rsidRPr="00D816E8">
        <w:rPr>
          <w:rFonts w:ascii="Times New Roman" w:eastAsia="Times New Roman" w:hAnsi="Times New Roman" w:cs="Times New Roman"/>
          <w:b/>
          <w:color w:val="auto"/>
        </w:rPr>
        <w:t xml:space="preserve"> Второй</w:t>
      </w:r>
      <w:r w:rsidR="00D816E8" w:rsidRPr="00D816E8">
        <w:rPr>
          <w:rFonts w:ascii="Times New Roman" w:eastAsia="Times New Roman" w:hAnsi="Times New Roman" w:cs="Times New Roman"/>
          <w:b/>
          <w:color w:val="auto"/>
        </w:rPr>
        <w:t xml:space="preserve"> комплекс</w:t>
      </w:r>
      <w:r w:rsidR="00D816E8" w:rsidRPr="00D816E8">
        <w:rPr>
          <w:rFonts w:ascii="Times New Roman" w:eastAsia="Times New Roman" w:hAnsi="Times New Roman" w:cs="Times New Roman"/>
          <w:color w:val="auto"/>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D816E8" w:rsidRPr="00D816E8" w:rsidRDefault="00D816E8" w:rsidP="00D816E8">
      <w:pPr>
        <w:ind w:firstLine="720"/>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Форматы мероприятий: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проведение встреч с героями России, организация мероприятий, направленных на просвещение, сохранение и защиту исторической правды;</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rPr>
        <w:t>проведение тематических занятий о героизме и мужестве, раскрывающих важность сохранения памяти о подвигах наших предков</w:t>
      </w:r>
    </w:p>
    <w:p w:rsidR="00D816E8" w:rsidRPr="00D816E8" w:rsidRDefault="00767665" w:rsidP="00767665">
      <w:pPr>
        <w:tabs>
          <w:tab w:val="left" w:pos="1465"/>
        </w:tabs>
        <w:ind w:left="720"/>
        <w:jc w:val="both"/>
        <w:rPr>
          <w:rFonts w:ascii="Times New Roman" w:eastAsia="Times New Roman" w:hAnsi="Times New Roman" w:cs="Times New Roman"/>
          <w:color w:val="auto"/>
        </w:rPr>
      </w:pPr>
      <w:r>
        <w:rPr>
          <w:rFonts w:ascii="Times New Roman" w:eastAsia="Times New Roman" w:hAnsi="Times New Roman" w:cs="Times New Roman"/>
          <w:b/>
          <w:color w:val="auto"/>
        </w:rPr>
        <w:t>14.3.</w:t>
      </w:r>
      <w:r w:rsidRPr="00D816E8">
        <w:rPr>
          <w:rFonts w:ascii="Times New Roman" w:eastAsia="Times New Roman" w:hAnsi="Times New Roman" w:cs="Times New Roman"/>
          <w:b/>
          <w:color w:val="auto"/>
        </w:rPr>
        <w:t xml:space="preserve"> Третий</w:t>
      </w:r>
      <w:r w:rsidR="00D816E8" w:rsidRPr="00D816E8">
        <w:rPr>
          <w:rFonts w:ascii="Times New Roman" w:eastAsia="Times New Roman" w:hAnsi="Times New Roman" w:cs="Times New Roman"/>
          <w:b/>
          <w:color w:val="auto"/>
        </w:rPr>
        <w:t xml:space="preserve"> комплекс</w:t>
      </w:r>
      <w:r w:rsidR="00D816E8" w:rsidRPr="00D816E8">
        <w:rPr>
          <w:rFonts w:ascii="Times New Roman" w:eastAsia="Times New Roman" w:hAnsi="Times New Roman" w:cs="Times New Roman"/>
          <w:color w:val="auto"/>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С целью формирования у детей и подростков гражданского самосознания с воспитанниками будут проводиться разнообразные мероприятия (беседы, игры, конкурсы, экскурсии, встречи и иные формы).</w:t>
      </w:r>
    </w:p>
    <w:p w:rsidR="00D816E8" w:rsidRPr="00D816E8" w:rsidRDefault="006424B5" w:rsidP="006424B5">
      <w:pPr>
        <w:tabs>
          <w:tab w:val="left" w:pos="1542"/>
        </w:tabs>
        <w:ind w:left="720"/>
        <w:jc w:val="both"/>
        <w:rPr>
          <w:rFonts w:ascii="Times New Roman" w:eastAsia="Times New Roman" w:hAnsi="Times New Roman" w:cs="Times New Roman"/>
          <w:color w:val="auto"/>
        </w:rPr>
      </w:pPr>
      <w:r>
        <w:rPr>
          <w:rFonts w:ascii="Times New Roman" w:eastAsia="Times New Roman" w:hAnsi="Times New Roman" w:cs="Times New Roman"/>
          <w:b/>
          <w:color w:val="auto"/>
        </w:rPr>
        <w:t>14.4.</w:t>
      </w:r>
      <w:r w:rsidRPr="00D816E8">
        <w:rPr>
          <w:rFonts w:ascii="Times New Roman" w:eastAsia="Times New Roman" w:hAnsi="Times New Roman" w:cs="Times New Roman"/>
          <w:b/>
          <w:color w:val="auto"/>
        </w:rPr>
        <w:t xml:space="preserve"> Четвертый</w:t>
      </w:r>
      <w:r w:rsidR="00D816E8" w:rsidRPr="00D816E8">
        <w:rPr>
          <w:rFonts w:ascii="Times New Roman" w:eastAsia="Times New Roman" w:hAnsi="Times New Roman" w:cs="Times New Roman"/>
          <w:b/>
          <w:color w:val="auto"/>
        </w:rPr>
        <w:t xml:space="preserve"> комплекс</w:t>
      </w:r>
      <w:r w:rsidR="00D816E8" w:rsidRPr="00D816E8">
        <w:rPr>
          <w:rFonts w:ascii="Times New Roman" w:eastAsia="Times New Roman" w:hAnsi="Times New Roman" w:cs="Times New Roman"/>
          <w:color w:val="auto"/>
        </w:rPr>
        <w:t xml:space="preserve"> мероприятий связан с русским языком - государственным языком Российской Федерации. </w:t>
      </w:r>
    </w:p>
    <w:p w:rsidR="00D816E8" w:rsidRPr="00D816E8" w:rsidRDefault="00D816E8" w:rsidP="00D816E8">
      <w:pPr>
        <w:tabs>
          <w:tab w:val="left" w:pos="1542"/>
        </w:tabs>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Формы мероприятий:</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организация выставок книг, посвященных русскому языку, русской литературе и русской культуре;</w:t>
      </w:r>
    </w:p>
    <w:p w:rsid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посвященные выдающимся писателям, поэтам и языковым традициям России;</w:t>
      </w:r>
    </w:p>
    <w:p w:rsidR="00921612" w:rsidRPr="00A608E9" w:rsidRDefault="00A608E9" w:rsidP="00A608E9">
      <w:pPr>
        <w:tabs>
          <w:tab w:val="left" w:pos="1496"/>
        </w:tabs>
        <w:autoSpaceDE w:val="0"/>
        <w:autoSpaceDN w:val="0"/>
        <w:spacing w:line="273" w:lineRule="auto"/>
        <w:ind w:right="138"/>
        <w:jc w:val="both"/>
        <w:rPr>
          <w:rFonts w:ascii="Times New Roman" w:hAnsi="Times New Roman" w:cs="Times New Roman"/>
        </w:rPr>
      </w:pPr>
      <w:r w:rsidRPr="00A608E9">
        <w:rPr>
          <w:rFonts w:ascii="Times New Roman" w:hAnsi="Times New Roman" w:cs="Times New Roman"/>
        </w:rPr>
        <w:t xml:space="preserve">     </w:t>
      </w:r>
      <w:r w:rsidR="00921612" w:rsidRPr="00A608E9">
        <w:rPr>
          <w:rFonts w:ascii="Times New Roman" w:hAnsi="Times New Roman" w:cs="Times New Roman"/>
        </w:rPr>
        <w:t>конкурсы, посвященные русскому языку, которые помогают детям и подросткам раскрыть творческий потенциал на темы, связанные с языковыми ценностями, вдохновляющие на самовыражение, показывают красоту</w:t>
      </w:r>
      <w:r w:rsidR="00921612" w:rsidRPr="00A608E9">
        <w:rPr>
          <w:rFonts w:ascii="Times New Roman" w:hAnsi="Times New Roman" w:cs="Times New Roman"/>
          <w:spacing w:val="75"/>
        </w:rPr>
        <w:t xml:space="preserve"> </w:t>
      </w:r>
      <w:r w:rsidR="00921612" w:rsidRPr="00A608E9">
        <w:rPr>
          <w:rFonts w:ascii="Times New Roman" w:hAnsi="Times New Roman" w:cs="Times New Roman"/>
        </w:rPr>
        <w:t>русского</w:t>
      </w:r>
      <w:r w:rsidR="00921612" w:rsidRPr="00A608E9">
        <w:rPr>
          <w:rFonts w:ascii="Times New Roman" w:hAnsi="Times New Roman" w:cs="Times New Roman"/>
          <w:spacing w:val="80"/>
        </w:rPr>
        <w:t xml:space="preserve"> </w:t>
      </w:r>
      <w:r w:rsidRPr="00A608E9">
        <w:rPr>
          <w:rFonts w:ascii="Times New Roman" w:hAnsi="Times New Roman" w:cs="Times New Roman"/>
        </w:rPr>
        <w:t>слова</w:t>
      </w:r>
      <w:r w:rsidR="00921612" w:rsidRPr="00A608E9">
        <w:rPr>
          <w:rFonts w:ascii="Times New Roman" w:hAnsi="Times New Roman" w:cs="Times New Roman"/>
          <w:spacing w:val="80"/>
        </w:rPr>
        <w:t xml:space="preserve"> </w:t>
      </w:r>
      <w:r w:rsidR="00921612" w:rsidRPr="00A608E9">
        <w:rPr>
          <w:rFonts w:ascii="Times New Roman" w:hAnsi="Times New Roman" w:cs="Times New Roman"/>
        </w:rPr>
        <w:t>по</w:t>
      </w:r>
      <w:r w:rsidR="00921612" w:rsidRPr="00A608E9">
        <w:rPr>
          <w:rFonts w:ascii="Times New Roman" w:hAnsi="Times New Roman" w:cs="Times New Roman"/>
          <w:spacing w:val="80"/>
        </w:rPr>
        <w:t xml:space="preserve"> </w:t>
      </w:r>
      <w:r w:rsidR="00921612" w:rsidRPr="00A608E9">
        <w:rPr>
          <w:rFonts w:ascii="Times New Roman" w:hAnsi="Times New Roman" w:cs="Times New Roman"/>
        </w:rPr>
        <w:t>мотивам</w:t>
      </w:r>
      <w:r w:rsidR="00921612" w:rsidRPr="00A608E9">
        <w:rPr>
          <w:rFonts w:ascii="Times New Roman" w:hAnsi="Times New Roman" w:cs="Times New Roman"/>
          <w:spacing w:val="80"/>
        </w:rPr>
        <w:t xml:space="preserve"> </w:t>
      </w:r>
      <w:r w:rsidR="00921612" w:rsidRPr="00A608E9">
        <w:rPr>
          <w:rFonts w:ascii="Times New Roman" w:hAnsi="Times New Roman" w:cs="Times New Roman"/>
        </w:rPr>
        <w:t>русских</w:t>
      </w:r>
      <w:r w:rsidR="00921612" w:rsidRPr="00A608E9">
        <w:rPr>
          <w:rFonts w:ascii="Times New Roman" w:hAnsi="Times New Roman" w:cs="Times New Roman"/>
          <w:spacing w:val="80"/>
        </w:rPr>
        <w:t xml:space="preserve"> </w:t>
      </w:r>
      <w:r w:rsidR="00921612" w:rsidRPr="00A608E9">
        <w:rPr>
          <w:rFonts w:ascii="Times New Roman" w:hAnsi="Times New Roman" w:cs="Times New Roman"/>
        </w:rPr>
        <w:t>народных</w:t>
      </w:r>
      <w:r w:rsidR="00921612" w:rsidRPr="00A608E9">
        <w:rPr>
          <w:rFonts w:ascii="Times New Roman" w:hAnsi="Times New Roman" w:cs="Times New Roman"/>
          <w:spacing w:val="80"/>
        </w:rPr>
        <w:t xml:space="preserve"> </w:t>
      </w:r>
      <w:r>
        <w:rPr>
          <w:rFonts w:ascii="Times New Roman" w:hAnsi="Times New Roman" w:cs="Times New Roman"/>
        </w:rPr>
        <w:t>сказок.</w:t>
      </w:r>
    </w:p>
    <w:p w:rsidR="00D816E8" w:rsidRPr="00D816E8" w:rsidRDefault="006424B5" w:rsidP="006424B5">
      <w:pPr>
        <w:tabs>
          <w:tab w:val="left" w:pos="1364"/>
        </w:tabs>
        <w:jc w:val="both"/>
        <w:rPr>
          <w:rFonts w:ascii="Times New Roman" w:eastAsia="Times New Roman" w:hAnsi="Times New Roman" w:cs="Times New Roman"/>
          <w:color w:val="auto"/>
        </w:rPr>
      </w:pPr>
      <w:r>
        <w:rPr>
          <w:rFonts w:ascii="Times New Roman" w:eastAsia="Times New Roman" w:hAnsi="Times New Roman" w:cs="Times New Roman"/>
          <w:b/>
          <w:color w:val="auto"/>
        </w:rPr>
        <w:t xml:space="preserve">        14.5.</w:t>
      </w:r>
      <w:r w:rsidRPr="00D816E8">
        <w:rPr>
          <w:rFonts w:ascii="Times New Roman" w:eastAsia="Times New Roman" w:hAnsi="Times New Roman" w:cs="Times New Roman"/>
          <w:b/>
          <w:color w:val="auto"/>
        </w:rPr>
        <w:t xml:space="preserve"> Пятый</w:t>
      </w:r>
      <w:r w:rsidR="00D816E8" w:rsidRPr="00D816E8">
        <w:rPr>
          <w:rFonts w:ascii="Times New Roman" w:eastAsia="Times New Roman" w:hAnsi="Times New Roman" w:cs="Times New Roman"/>
          <w:b/>
          <w:color w:val="auto"/>
        </w:rPr>
        <w:t xml:space="preserve"> комплекс</w:t>
      </w:r>
      <w:r w:rsidR="00D816E8" w:rsidRPr="00D816E8">
        <w:rPr>
          <w:rFonts w:ascii="Times New Roman" w:eastAsia="Times New Roman" w:hAnsi="Times New Roman" w:cs="Times New Roman"/>
          <w:color w:val="auto"/>
        </w:rPr>
        <w:t xml:space="preserve">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D816E8" w:rsidRPr="00D816E8" w:rsidRDefault="00D816E8" w:rsidP="00D816E8">
      <w:pPr>
        <w:tabs>
          <w:tab w:val="left" w:pos="1364"/>
        </w:tabs>
        <w:rPr>
          <w:rFonts w:ascii="Times New Roman" w:eastAsia="Times New Roman" w:hAnsi="Times New Roman" w:cs="Times New Roman"/>
          <w:b/>
          <w:color w:val="auto"/>
        </w:rPr>
      </w:pPr>
      <w:r w:rsidRPr="00D816E8">
        <w:rPr>
          <w:rFonts w:ascii="Times New Roman" w:eastAsia="Times New Roman" w:hAnsi="Times New Roman" w:cs="Times New Roman"/>
          <w:color w:val="auto"/>
        </w:rPr>
        <w:lastRenderedPageBreak/>
        <w:t xml:space="preserve">            </w:t>
      </w:r>
      <w:r w:rsidRPr="00D816E8">
        <w:rPr>
          <w:rFonts w:ascii="Times New Roman" w:eastAsia="Times New Roman" w:hAnsi="Times New Roman" w:cs="Times New Roman"/>
          <w:b/>
          <w:color w:val="auto"/>
        </w:rPr>
        <w:t>Формы мероприятий:</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экологические игры, актуализирующие имеющийся опыт и знания детей; </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rsid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акции, демонстрирующие преимущества бережного отношения к ресурсам: воде, электричеству, которые учат детей минимизировать или ликвидировать вред, наносимый прир</w:t>
      </w:r>
      <w:r w:rsidR="00A608E9">
        <w:rPr>
          <w:rFonts w:ascii="Times New Roman" w:eastAsia="Times New Roman" w:hAnsi="Times New Roman" w:cs="Times New Roman"/>
          <w:color w:val="auto"/>
        </w:rPr>
        <w:t>оде;</w:t>
      </w:r>
    </w:p>
    <w:p w:rsidR="00A608E9" w:rsidRPr="00A608E9" w:rsidRDefault="00A608E9" w:rsidP="00D816E8">
      <w:pPr>
        <w:jc w:val="both"/>
        <w:rPr>
          <w:rFonts w:ascii="Times New Roman" w:eastAsia="Times New Roman" w:hAnsi="Times New Roman" w:cs="Times New Roman"/>
          <w:color w:val="auto"/>
        </w:rPr>
      </w:pPr>
      <w:r w:rsidRPr="00A608E9">
        <w:rPr>
          <w:rFonts w:ascii="Times New Roman" w:eastAsia="Times New Roman" w:hAnsi="Times New Roman" w:cs="Times New Roman"/>
          <w:color w:val="auto"/>
        </w:rPr>
        <w:t xml:space="preserve">          </w:t>
      </w:r>
      <w:r w:rsidRPr="00A608E9">
        <w:rPr>
          <w:rFonts w:ascii="Times New Roman" w:hAnsi="Times New Roman" w:cs="Times New Roman"/>
        </w:rPr>
        <w:t>конкурс</w:t>
      </w:r>
      <w:r w:rsidRPr="00A608E9">
        <w:rPr>
          <w:rFonts w:ascii="Times New Roman" w:hAnsi="Times New Roman" w:cs="Times New Roman"/>
          <w:spacing w:val="-7"/>
        </w:rPr>
        <w:t xml:space="preserve"> </w:t>
      </w:r>
      <w:r w:rsidRPr="00A608E9">
        <w:rPr>
          <w:rFonts w:ascii="Times New Roman" w:hAnsi="Times New Roman" w:cs="Times New Roman"/>
        </w:rPr>
        <w:t>рисунков,</w:t>
      </w:r>
      <w:r w:rsidRPr="00A608E9">
        <w:rPr>
          <w:rFonts w:ascii="Times New Roman" w:hAnsi="Times New Roman" w:cs="Times New Roman"/>
          <w:spacing w:val="-4"/>
        </w:rPr>
        <w:t xml:space="preserve"> </w:t>
      </w:r>
      <w:r w:rsidRPr="00A608E9">
        <w:rPr>
          <w:rFonts w:ascii="Times New Roman" w:hAnsi="Times New Roman" w:cs="Times New Roman"/>
        </w:rPr>
        <w:t>плакатов,</w:t>
      </w:r>
      <w:r w:rsidRPr="00A608E9">
        <w:rPr>
          <w:rFonts w:ascii="Times New Roman" w:hAnsi="Times New Roman" w:cs="Times New Roman"/>
          <w:spacing w:val="-4"/>
        </w:rPr>
        <w:t xml:space="preserve"> </w:t>
      </w:r>
      <w:r w:rsidRPr="00A608E9">
        <w:rPr>
          <w:rFonts w:ascii="Times New Roman" w:hAnsi="Times New Roman" w:cs="Times New Roman"/>
        </w:rPr>
        <w:t>инсценировок</w:t>
      </w:r>
      <w:r w:rsidRPr="00A608E9">
        <w:rPr>
          <w:rFonts w:ascii="Times New Roman" w:hAnsi="Times New Roman" w:cs="Times New Roman"/>
          <w:spacing w:val="-5"/>
        </w:rPr>
        <w:t xml:space="preserve"> </w:t>
      </w:r>
      <w:r w:rsidRPr="00A608E9">
        <w:rPr>
          <w:rFonts w:ascii="Times New Roman" w:hAnsi="Times New Roman" w:cs="Times New Roman"/>
        </w:rPr>
        <w:t>на</w:t>
      </w:r>
      <w:r w:rsidRPr="00A608E9">
        <w:rPr>
          <w:rFonts w:ascii="Times New Roman" w:hAnsi="Times New Roman" w:cs="Times New Roman"/>
          <w:spacing w:val="-8"/>
        </w:rPr>
        <w:t xml:space="preserve"> </w:t>
      </w:r>
      <w:r w:rsidRPr="00A608E9">
        <w:rPr>
          <w:rFonts w:ascii="Times New Roman" w:hAnsi="Times New Roman" w:cs="Times New Roman"/>
        </w:rPr>
        <w:t>экологическую</w:t>
      </w:r>
      <w:r w:rsidRPr="00A608E9">
        <w:rPr>
          <w:rFonts w:ascii="Times New Roman" w:hAnsi="Times New Roman" w:cs="Times New Roman"/>
          <w:spacing w:val="-3"/>
        </w:rPr>
        <w:t xml:space="preserve"> </w:t>
      </w:r>
      <w:r w:rsidRPr="00A608E9">
        <w:rPr>
          <w:rFonts w:ascii="Times New Roman" w:hAnsi="Times New Roman" w:cs="Times New Roman"/>
          <w:spacing w:val="-2"/>
        </w:rPr>
        <w:t>тематику</w:t>
      </w:r>
      <w:r>
        <w:rPr>
          <w:rFonts w:ascii="Times New Roman" w:hAnsi="Times New Roman" w:cs="Times New Roman"/>
          <w:spacing w:val="-2"/>
        </w:rPr>
        <w:t>.</w:t>
      </w:r>
    </w:p>
    <w:p w:rsidR="00D816E8" w:rsidRPr="00D816E8" w:rsidRDefault="00D816E8" w:rsidP="00D816E8">
      <w:pPr>
        <w:tabs>
          <w:tab w:val="left" w:pos="1302"/>
        </w:tabs>
        <w:jc w:val="both"/>
        <w:rPr>
          <w:rFonts w:ascii="Times New Roman" w:eastAsia="Times New Roman" w:hAnsi="Times New Roman" w:cs="Times New Roman"/>
          <w:color w:val="auto"/>
          <w:highlight w:val="yellow"/>
        </w:rPr>
      </w:pPr>
      <w:r w:rsidRPr="00D816E8">
        <w:rPr>
          <w:rFonts w:ascii="Times New Roman" w:eastAsia="Times New Roman" w:hAnsi="Times New Roman" w:cs="Times New Roman"/>
          <w:color w:val="auto"/>
        </w:rPr>
        <w:t xml:space="preserve">           15. </w:t>
      </w:r>
      <w:r w:rsidRPr="00A608E9">
        <w:rPr>
          <w:rFonts w:ascii="Times New Roman" w:eastAsia="Times New Roman" w:hAnsi="Times New Roman" w:cs="Times New Roman"/>
          <w:color w:val="auto"/>
          <w:u w:val="single"/>
        </w:rPr>
        <w:t>Общий блок реализации содержания «Человек»</w:t>
      </w:r>
      <w:r w:rsidRPr="00D816E8">
        <w:rPr>
          <w:rFonts w:ascii="Times New Roman" w:eastAsia="Times New Roman" w:hAnsi="Times New Roman" w:cs="Times New Roman"/>
          <w:color w:val="auto"/>
        </w:rPr>
        <w:t xml:space="preserve"> отражает комплекс мероприятий, направленных на воспитание культуры здорового образа жизни, личной и общественной безопасности.</w:t>
      </w:r>
    </w:p>
    <w:p w:rsidR="00D816E8" w:rsidRPr="00D816E8" w:rsidRDefault="00D816E8" w:rsidP="00D816E8">
      <w:pPr>
        <w:tabs>
          <w:tab w:val="left" w:pos="1302"/>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Реализация воспитательного потенциала данного блока предусматривает: проведение физкультурно-оздоровительных, спортивных мероприятий: зарядка, спортивные игры и соревнования;</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беседы, направленные на профилактику вредных привычек и привлечение интереса детей к занятиям физкультурой и спортом;</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проведение тренировочной эвакуации;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D816E8">
        <w:rPr>
          <w:rFonts w:ascii="Times New Roman" w:eastAsia="Times New Roman" w:hAnsi="Times New Roman" w:cs="Times New Roman"/>
          <w:color w:val="auto"/>
        </w:rPr>
        <w:t>антиэкстремистской</w:t>
      </w:r>
      <w:proofErr w:type="spellEnd"/>
      <w:r w:rsidRPr="00D816E8">
        <w:rPr>
          <w:rFonts w:ascii="Times New Roman" w:eastAsia="Times New Roman" w:hAnsi="Times New Roman" w:cs="Times New Roman"/>
          <w:color w:val="auto"/>
        </w:rPr>
        <w:t xml:space="preserve"> безопасности;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поддержка инициатив детей,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D816E8">
        <w:rPr>
          <w:rFonts w:ascii="Times New Roman" w:eastAsia="Times New Roman" w:hAnsi="Times New Roman" w:cs="Times New Roman"/>
          <w:color w:val="auto"/>
        </w:rPr>
        <w:t>девиантному</w:t>
      </w:r>
      <w:proofErr w:type="spellEnd"/>
      <w:r w:rsidRPr="00D816E8">
        <w:rPr>
          <w:rFonts w:ascii="Times New Roman" w:eastAsia="Times New Roman" w:hAnsi="Times New Roman" w:cs="Times New Roman"/>
          <w:color w:val="auto"/>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 духовная, благотворительная, искусство);</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мероприятия, игры,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игры,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подготовка детей и подростков к осознанному выбору жизненного пути с ориентацией на создание крепкой и счастливой семьи с использованием различных игр, акций и мероприятий.</w:t>
      </w:r>
    </w:p>
    <w:p w:rsidR="00D816E8" w:rsidRPr="00D816E8" w:rsidRDefault="00D816E8" w:rsidP="00D816E8">
      <w:pPr>
        <w:tabs>
          <w:tab w:val="left" w:pos="1129"/>
        </w:tabs>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 xml:space="preserve">            16. Инвариантные общие содержательные модули включают:</w:t>
      </w:r>
    </w:p>
    <w:p w:rsidR="00D816E8" w:rsidRPr="00A608E9" w:rsidRDefault="00D816E8" w:rsidP="00D816E8">
      <w:pPr>
        <w:tabs>
          <w:tab w:val="left" w:pos="1340"/>
        </w:tabs>
        <w:jc w:val="both"/>
        <w:rPr>
          <w:rFonts w:ascii="Times New Roman" w:eastAsia="Times New Roman" w:hAnsi="Times New Roman" w:cs="Times New Roman"/>
          <w:color w:val="auto"/>
          <w:u w:val="single"/>
        </w:rPr>
      </w:pPr>
      <w:r w:rsidRPr="00D816E8">
        <w:rPr>
          <w:rFonts w:ascii="Times New Roman" w:eastAsia="Times New Roman" w:hAnsi="Times New Roman" w:cs="Times New Roman"/>
          <w:b/>
          <w:color w:val="auto"/>
        </w:rPr>
        <w:t xml:space="preserve">            </w:t>
      </w:r>
      <w:r w:rsidRPr="00A608E9">
        <w:rPr>
          <w:rFonts w:ascii="Times New Roman" w:eastAsia="Times New Roman" w:hAnsi="Times New Roman" w:cs="Times New Roman"/>
          <w:color w:val="auto"/>
          <w:u w:val="single"/>
        </w:rPr>
        <w:t>16.1. Модуль «Спортивно-оздоровительная работа».</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Спортивно-оздоровительная работа в </w:t>
      </w:r>
      <w:r w:rsidRPr="00D816E8">
        <w:rPr>
          <w:rFonts w:ascii="Times New Roman" w:eastAsia="Times New Roman" w:hAnsi="Times New Roman" w:cs="Times New Roman"/>
          <w:bCs/>
          <w:color w:val="auto"/>
        </w:rPr>
        <w:t xml:space="preserve">лагере </w:t>
      </w:r>
      <w:r w:rsidRPr="00D816E8">
        <w:rPr>
          <w:rFonts w:ascii="Times New Roman" w:eastAsia="Times New Roman" w:hAnsi="Times New Roman" w:cs="Times New Roman"/>
          <w:color w:val="auto"/>
        </w:rPr>
        <w:t xml:space="preserve">с дневным пребыванием детей </w:t>
      </w:r>
      <w:r w:rsidRPr="00D816E8">
        <w:rPr>
          <w:rFonts w:ascii="Times New Roman" w:eastAsia="Times New Roman" w:hAnsi="Times New Roman" w:cs="Times New Roman"/>
          <w:color w:val="auto"/>
        </w:rPr>
        <w:lastRenderedPageBreak/>
        <w:t>««Муравейник» Муниципального бюджетного общеобразовательного учреждения «</w:t>
      </w:r>
      <w:proofErr w:type="spellStart"/>
      <w:r w:rsidRPr="00D816E8">
        <w:rPr>
          <w:rFonts w:ascii="Times New Roman" w:eastAsia="Times New Roman" w:hAnsi="Times New Roman" w:cs="Times New Roman"/>
          <w:color w:val="auto"/>
        </w:rPr>
        <w:t>Жемчужинская</w:t>
      </w:r>
      <w:proofErr w:type="spellEnd"/>
      <w:r w:rsidRPr="00D816E8">
        <w:rPr>
          <w:rFonts w:ascii="Times New Roman" w:eastAsia="Times New Roman" w:hAnsi="Times New Roman" w:cs="Times New Roman"/>
          <w:color w:val="auto"/>
        </w:rPr>
        <w:t xml:space="preserve"> средняя общеобразовательная школа-детский сад» Нижнегорского района Республики Крым включает в себя организацию оптимального двигательного режима с учетом возраста детей и состояния их здоровья.</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Физическое воспитание реализуется посредством:</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физкультурно-оздоровительных занятий, которые проводятся с детьми по графику, максимально на открытых площадках;</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динамических пауз в организации образовательной деятельности и режимных моментов;</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спортивно-массовых мероприятий, предполагающих спортивные соревнования, праздники, викторины, конкурсы;</w:t>
      </w:r>
    </w:p>
    <w:p w:rsidR="00D816E8" w:rsidRPr="00D816E8" w:rsidRDefault="00D816E8" w:rsidP="00D816E8">
      <w:pPr>
        <w:pStyle w:val="2"/>
        <w:shd w:val="clear" w:color="auto" w:fill="auto"/>
        <w:spacing w:after="0" w:line="240" w:lineRule="auto"/>
        <w:ind w:firstLine="720"/>
        <w:jc w:val="both"/>
        <w:rPr>
          <w:sz w:val="24"/>
          <w:szCs w:val="24"/>
        </w:rPr>
      </w:pPr>
      <w:r w:rsidRPr="00D816E8">
        <w:rPr>
          <w:sz w:val="24"/>
          <w:szCs w:val="24"/>
        </w:rPr>
        <w:t xml:space="preserve">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 </w:t>
      </w:r>
      <w:proofErr w:type="spellStart"/>
      <w:r w:rsidRPr="00D816E8">
        <w:rPr>
          <w:sz w:val="24"/>
          <w:szCs w:val="24"/>
        </w:rPr>
        <w:t>рф</w:t>
      </w:r>
      <w:proofErr w:type="spellEnd"/>
      <w:r w:rsidRPr="00D816E8">
        <w:rPr>
          <w:sz w:val="24"/>
          <w:szCs w:val="24"/>
        </w:rPr>
        <w:t>».</w:t>
      </w:r>
    </w:p>
    <w:p w:rsidR="00D816E8" w:rsidRPr="00D816E8" w:rsidRDefault="00D816E8" w:rsidP="00D816E8">
      <w:pPr>
        <w:tabs>
          <w:tab w:val="left" w:pos="1340"/>
        </w:tabs>
        <w:jc w:val="both"/>
        <w:rPr>
          <w:rFonts w:ascii="Times New Roman" w:eastAsia="Times New Roman" w:hAnsi="Times New Roman" w:cs="Times New Roman"/>
          <w:b/>
          <w:color w:val="auto"/>
        </w:rPr>
      </w:pPr>
      <w:r w:rsidRPr="00D816E8">
        <w:rPr>
          <w:rFonts w:ascii="Times New Roman" w:eastAsia="Times New Roman" w:hAnsi="Times New Roman" w:cs="Times New Roman"/>
          <w:color w:val="auto"/>
        </w:rPr>
        <w:t xml:space="preserve">            </w:t>
      </w:r>
      <w:r w:rsidRPr="00D816E8">
        <w:rPr>
          <w:rFonts w:ascii="Times New Roman" w:eastAsia="Times New Roman" w:hAnsi="Times New Roman" w:cs="Times New Roman"/>
          <w:b/>
          <w:color w:val="auto"/>
        </w:rPr>
        <w:t>16.2. Модуль «Культура России».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Воспитательная работа предполагает просмотр отечественных кинофильмов, мультфильмов; участие в экскурсиях и выставках, в том числе виртуальных; участие в различных конкурсах;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 культуры.</w:t>
      </w:r>
    </w:p>
    <w:p w:rsidR="00D816E8" w:rsidRDefault="00D816E8" w:rsidP="00D816E8">
      <w:pPr>
        <w:tabs>
          <w:tab w:val="left" w:pos="1340"/>
        </w:tabs>
        <w:jc w:val="both"/>
        <w:rPr>
          <w:rFonts w:ascii="Times New Roman" w:eastAsia="Times New Roman" w:hAnsi="Times New Roman" w:cs="Times New Roman"/>
          <w:b/>
          <w:color w:val="auto"/>
        </w:rPr>
      </w:pPr>
      <w:r w:rsidRPr="00D816E8">
        <w:rPr>
          <w:rFonts w:ascii="Times New Roman" w:eastAsia="Times New Roman" w:hAnsi="Times New Roman" w:cs="Times New Roman"/>
          <w:color w:val="auto"/>
        </w:rPr>
        <w:t xml:space="preserve">          </w:t>
      </w:r>
      <w:r w:rsidRPr="00D816E8">
        <w:rPr>
          <w:rFonts w:ascii="Times New Roman" w:eastAsia="Times New Roman" w:hAnsi="Times New Roman" w:cs="Times New Roman"/>
          <w:b/>
          <w:color w:val="auto"/>
        </w:rPr>
        <w:t>16.3. Модуль «Психолого-педагогическое сопровождение».</w:t>
      </w:r>
    </w:p>
    <w:p w:rsidR="00A608E9" w:rsidRPr="002809FE" w:rsidRDefault="00A608E9" w:rsidP="00A608E9">
      <w:pPr>
        <w:tabs>
          <w:tab w:val="left" w:pos="1340"/>
        </w:tabs>
        <w:jc w:val="both"/>
        <w:rPr>
          <w:rFonts w:ascii="Times New Roman" w:eastAsia="Times New Roman" w:hAnsi="Times New Roman" w:cs="Times New Roman"/>
          <w:b/>
          <w:color w:val="auto"/>
        </w:rPr>
      </w:pPr>
      <w:r w:rsidRPr="00A608E9">
        <w:rPr>
          <w:rFonts w:ascii="Times New Roman" w:eastAsia="Times New Roman" w:hAnsi="Times New Roman" w:cs="Times New Roman"/>
          <w:b/>
          <w:color w:val="auto"/>
        </w:rPr>
        <w:t xml:space="preserve">         </w:t>
      </w:r>
      <w:r w:rsidRPr="00A608E9">
        <w:rPr>
          <w:rFonts w:ascii="Times New Roman" w:hAnsi="Times New Roman" w:cs="Times New Roman"/>
        </w:rPr>
        <w:t>Психолого-педагогическое сопровождение осуществляется при наличии в штате лагеря с дневным пребыванием на базе</w:t>
      </w:r>
      <w:r w:rsidR="002809FE" w:rsidRPr="002809FE">
        <w:rPr>
          <w:rFonts w:ascii="Times New Roman" w:hAnsi="Times New Roman" w:cs="Times New Roman"/>
        </w:rPr>
        <w:t xml:space="preserve"> Муниципального бюджетного общеобразовательного учреждения «</w:t>
      </w:r>
      <w:proofErr w:type="spellStart"/>
      <w:r w:rsidR="002809FE" w:rsidRPr="002809FE">
        <w:rPr>
          <w:rFonts w:ascii="Times New Roman" w:hAnsi="Times New Roman" w:cs="Times New Roman"/>
        </w:rPr>
        <w:t>Жемчужинская</w:t>
      </w:r>
      <w:proofErr w:type="spellEnd"/>
      <w:r w:rsidR="002809FE" w:rsidRPr="002809FE">
        <w:rPr>
          <w:rFonts w:ascii="Times New Roman" w:hAnsi="Times New Roman" w:cs="Times New Roman"/>
        </w:rPr>
        <w:t xml:space="preserve"> средняя общеобразовательная школа-сад» Нижнегорского района Республики Крым</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Комплексная работа педагога-психолога (при отсутствии - воспитателей) включает в себя вариативность направлений психолого-</w:t>
      </w:r>
      <w:r w:rsidRPr="00D816E8">
        <w:rPr>
          <w:rFonts w:ascii="Times New Roman" w:eastAsia="Times New Roman" w:hAnsi="Times New Roman" w:cs="Times New Roman"/>
          <w:color w:val="auto"/>
        </w:rPr>
        <w:softHyphen/>
        <w:t xml:space="preserve">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поддержка одаренных детей, детей с особыми образовательными потребностями; формирование коммуникативных навыков в разновозрастной среде и среде сверстников; поддержка детских объединений. </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Формы психолого-педагогического сопровождения: консультирование, профилактика, просвещение. </w:t>
      </w:r>
    </w:p>
    <w:p w:rsidR="00D816E8" w:rsidRPr="00D816E8" w:rsidRDefault="00D816E8" w:rsidP="00D816E8">
      <w:pPr>
        <w:tabs>
          <w:tab w:val="left" w:pos="1340"/>
        </w:tabs>
        <w:jc w:val="both"/>
        <w:rPr>
          <w:rFonts w:ascii="Times New Roman" w:eastAsia="Times New Roman" w:hAnsi="Times New Roman" w:cs="Times New Roman"/>
          <w:b/>
          <w:color w:val="auto"/>
        </w:rPr>
      </w:pPr>
      <w:r w:rsidRPr="00D816E8">
        <w:rPr>
          <w:rFonts w:ascii="Times New Roman" w:eastAsia="Times New Roman" w:hAnsi="Times New Roman" w:cs="Times New Roman"/>
          <w:color w:val="auto"/>
        </w:rPr>
        <w:t xml:space="preserve">            </w:t>
      </w:r>
      <w:r w:rsidRPr="00D816E8">
        <w:rPr>
          <w:rFonts w:ascii="Times New Roman" w:eastAsia="Times New Roman" w:hAnsi="Times New Roman" w:cs="Times New Roman"/>
          <w:b/>
          <w:color w:val="auto"/>
        </w:rPr>
        <w:t>16.4. Модуль «Детское самоуправление».</w:t>
      </w:r>
    </w:p>
    <w:p w:rsidR="00D816E8" w:rsidRPr="00D816E8" w:rsidRDefault="002809FE" w:rsidP="00D816E8">
      <w:pPr>
        <w:tabs>
          <w:tab w:val="left" w:pos="1801"/>
        </w:tabs>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6424B5">
        <w:rPr>
          <w:rFonts w:ascii="Times New Roman" w:eastAsia="Times New Roman" w:hAnsi="Times New Roman" w:cs="Times New Roman"/>
          <w:color w:val="auto"/>
        </w:rPr>
        <w:t xml:space="preserve">16.4.1. На уровне </w:t>
      </w:r>
      <w:r w:rsidRPr="006424B5">
        <w:rPr>
          <w:rFonts w:ascii="Times New Roman" w:hAnsi="Times New Roman" w:cs="Times New Roman"/>
          <w:bCs/>
        </w:rPr>
        <w:t xml:space="preserve">лагеря </w:t>
      </w:r>
      <w:r w:rsidRPr="006424B5">
        <w:rPr>
          <w:rFonts w:ascii="Times New Roman" w:hAnsi="Times New Roman" w:cs="Times New Roman"/>
        </w:rPr>
        <w:t xml:space="preserve">с дневным пребыванием </w:t>
      </w:r>
      <w:r w:rsidR="006424B5" w:rsidRPr="006424B5">
        <w:rPr>
          <w:rFonts w:ascii="Times New Roman" w:hAnsi="Times New Roman" w:cs="Times New Roman"/>
        </w:rPr>
        <w:t>детей на</w:t>
      </w:r>
      <w:r w:rsidRPr="006424B5">
        <w:rPr>
          <w:rFonts w:ascii="Times New Roman" w:hAnsi="Times New Roman" w:cs="Times New Roman"/>
        </w:rPr>
        <w:t xml:space="preserve"> </w:t>
      </w:r>
      <w:r w:rsidR="006424B5" w:rsidRPr="006424B5">
        <w:rPr>
          <w:rFonts w:ascii="Times New Roman" w:hAnsi="Times New Roman" w:cs="Times New Roman"/>
        </w:rPr>
        <w:t>базе Муниципального</w:t>
      </w:r>
      <w:r w:rsidRPr="006424B5">
        <w:rPr>
          <w:rFonts w:ascii="Times New Roman" w:hAnsi="Times New Roman" w:cs="Times New Roman"/>
        </w:rPr>
        <w:t xml:space="preserve"> бюджетного общеобразовательного учреждения «</w:t>
      </w:r>
      <w:proofErr w:type="spellStart"/>
      <w:r w:rsidRPr="006424B5">
        <w:rPr>
          <w:rFonts w:ascii="Times New Roman" w:hAnsi="Times New Roman" w:cs="Times New Roman"/>
        </w:rPr>
        <w:t>Жемчужинская</w:t>
      </w:r>
      <w:proofErr w:type="spellEnd"/>
      <w:r w:rsidRPr="006424B5">
        <w:rPr>
          <w:rFonts w:ascii="Times New Roman" w:hAnsi="Times New Roman" w:cs="Times New Roman"/>
        </w:rPr>
        <w:t xml:space="preserve"> средняя общеобразовательная школа-сад» Нижнегорского района Республики Крым</w:t>
      </w:r>
      <w:r w:rsidRPr="006424B5">
        <w:rPr>
          <w:rFonts w:ascii="Times New Roman" w:eastAsia="Times New Roman" w:hAnsi="Times New Roman" w:cs="Times New Roman"/>
          <w:color w:val="auto"/>
        </w:rPr>
        <w:t xml:space="preserve"> </w:t>
      </w:r>
      <w:r w:rsidR="00D816E8" w:rsidRPr="006424B5">
        <w:rPr>
          <w:rFonts w:ascii="Times New Roman" w:eastAsia="Times New Roman" w:hAnsi="Times New Roman" w:cs="Times New Roman"/>
          <w:color w:val="auto"/>
        </w:rPr>
        <w:t>может складываться из деятельности</w:t>
      </w:r>
      <w:r w:rsidR="00D816E8" w:rsidRPr="00D816E8">
        <w:rPr>
          <w:rFonts w:ascii="Times New Roman" w:eastAsia="Times New Roman" w:hAnsi="Times New Roman" w:cs="Times New Roman"/>
          <w:color w:val="auto"/>
        </w:rPr>
        <w:t xml:space="preserve"> временных и постоянных органов. К временным органам самоуправления относятся: дежурный отряд, творческие и инициативные группы. Постоянно действующие органы самоуправления включают в себя: совет отряда, совет командиров отрядов, деятельность штабов.</w:t>
      </w:r>
    </w:p>
    <w:p w:rsidR="0044249A" w:rsidRPr="006424B5" w:rsidRDefault="00D816E8" w:rsidP="0044249A">
      <w:pPr>
        <w:tabs>
          <w:tab w:val="left" w:pos="1796"/>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16.4.2. На уровне отряда: через деятельность лидеров, выбранных по инициативе и </w:t>
      </w:r>
      <w:r w:rsidRPr="006424B5">
        <w:rPr>
          <w:rFonts w:ascii="Times New Roman" w:eastAsia="Times New Roman" w:hAnsi="Times New Roman" w:cs="Times New Roman"/>
          <w:color w:val="auto"/>
        </w:rPr>
        <w:t xml:space="preserve">предложениям членов отряда, представляющих интересы </w:t>
      </w:r>
      <w:r w:rsidR="0044249A" w:rsidRPr="006424B5">
        <w:rPr>
          <w:rFonts w:ascii="Times New Roman" w:eastAsia="Times New Roman" w:hAnsi="Times New Roman" w:cs="Times New Roman"/>
          <w:color w:val="auto"/>
        </w:rPr>
        <w:t>отряда в общих делах лагеря</w:t>
      </w:r>
      <w:r w:rsidRPr="006424B5">
        <w:rPr>
          <w:rFonts w:ascii="Times New Roman" w:eastAsia="Times New Roman" w:hAnsi="Times New Roman" w:cs="Times New Roman"/>
          <w:color w:val="auto"/>
        </w:rPr>
        <w:t xml:space="preserve"> </w:t>
      </w:r>
      <w:r w:rsidR="0044249A" w:rsidRPr="006424B5">
        <w:rPr>
          <w:rFonts w:ascii="Times New Roman" w:hAnsi="Times New Roman" w:cs="Times New Roman"/>
        </w:rPr>
        <w:t>с дневным</w:t>
      </w:r>
      <w:r w:rsidR="0044249A" w:rsidRPr="006424B5">
        <w:rPr>
          <w:rFonts w:ascii="Times New Roman" w:hAnsi="Times New Roman" w:cs="Times New Roman"/>
          <w:spacing w:val="-10"/>
        </w:rPr>
        <w:t xml:space="preserve"> </w:t>
      </w:r>
      <w:r w:rsidR="0044249A" w:rsidRPr="006424B5">
        <w:rPr>
          <w:rFonts w:ascii="Times New Roman" w:hAnsi="Times New Roman" w:cs="Times New Roman"/>
        </w:rPr>
        <w:t>пребыванием</w:t>
      </w:r>
      <w:r w:rsidR="0044249A" w:rsidRPr="006424B5">
        <w:rPr>
          <w:rFonts w:ascii="Times New Roman" w:hAnsi="Times New Roman" w:cs="Times New Roman"/>
          <w:spacing w:val="-10"/>
        </w:rPr>
        <w:t xml:space="preserve"> </w:t>
      </w:r>
      <w:r w:rsidR="0044249A" w:rsidRPr="006424B5">
        <w:rPr>
          <w:rFonts w:ascii="Times New Roman" w:hAnsi="Times New Roman" w:cs="Times New Roman"/>
        </w:rPr>
        <w:t>на</w:t>
      </w:r>
      <w:r w:rsidR="0044249A" w:rsidRPr="006424B5">
        <w:rPr>
          <w:rFonts w:ascii="Times New Roman" w:hAnsi="Times New Roman" w:cs="Times New Roman"/>
          <w:spacing w:val="-10"/>
        </w:rPr>
        <w:t xml:space="preserve"> </w:t>
      </w:r>
      <w:r w:rsidR="0044249A" w:rsidRPr="006424B5">
        <w:rPr>
          <w:rFonts w:ascii="Times New Roman" w:hAnsi="Times New Roman" w:cs="Times New Roman"/>
        </w:rPr>
        <w:t xml:space="preserve">базе Муниципального бюджетного общеобразовательного </w:t>
      </w:r>
      <w:r w:rsidR="0044249A" w:rsidRPr="006424B5">
        <w:rPr>
          <w:rFonts w:ascii="Times New Roman" w:hAnsi="Times New Roman" w:cs="Times New Roman"/>
        </w:rPr>
        <w:lastRenderedPageBreak/>
        <w:t>учреждения «</w:t>
      </w:r>
      <w:proofErr w:type="spellStart"/>
      <w:r w:rsidR="0044249A" w:rsidRPr="006424B5">
        <w:rPr>
          <w:rFonts w:ascii="Times New Roman" w:hAnsi="Times New Roman" w:cs="Times New Roman"/>
        </w:rPr>
        <w:t>Жемчужинская</w:t>
      </w:r>
      <w:proofErr w:type="spellEnd"/>
      <w:r w:rsidR="0044249A" w:rsidRPr="006424B5">
        <w:rPr>
          <w:rFonts w:ascii="Times New Roman" w:hAnsi="Times New Roman" w:cs="Times New Roman"/>
        </w:rPr>
        <w:t xml:space="preserve"> средняя общеобразовательная школа-сад». </w:t>
      </w:r>
    </w:p>
    <w:p w:rsidR="00D816E8" w:rsidRDefault="00D816E8" w:rsidP="00F46A63">
      <w:pPr>
        <w:tabs>
          <w:tab w:val="left" w:pos="1681"/>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16.4.3. Структура самоуправления строится с учетом укл</w:t>
      </w:r>
      <w:r w:rsidR="0044249A">
        <w:rPr>
          <w:rFonts w:ascii="Times New Roman" w:eastAsia="Times New Roman" w:hAnsi="Times New Roman" w:cs="Times New Roman"/>
          <w:color w:val="auto"/>
        </w:rPr>
        <w:t>ада лагеря</w:t>
      </w:r>
      <w:r w:rsidRPr="00D816E8">
        <w:rPr>
          <w:rFonts w:ascii="Times New Roman" w:eastAsia="Times New Roman" w:hAnsi="Times New Roman" w:cs="Times New Roman"/>
          <w:color w:val="auto"/>
        </w:rPr>
        <w:t xml:space="preserve">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w:t>
      </w:r>
      <w:r w:rsidR="00F46A63">
        <w:rPr>
          <w:rFonts w:ascii="Times New Roman" w:eastAsia="Times New Roman" w:hAnsi="Times New Roman" w:cs="Times New Roman"/>
          <w:color w:val="auto"/>
        </w:rPr>
        <w:t>ения, выбора их названия (отряда</w:t>
      </w:r>
      <w:r w:rsidRPr="00D816E8">
        <w:rPr>
          <w:rFonts w:ascii="Times New Roman" w:eastAsia="Times New Roman" w:hAnsi="Times New Roman" w:cs="Times New Roman"/>
          <w:color w:val="auto"/>
        </w:rPr>
        <w:t xml:space="preserve">) и возложения поручений на них. </w:t>
      </w:r>
    </w:p>
    <w:p w:rsidR="00F46A63" w:rsidRPr="00DB39F2" w:rsidRDefault="00F46A63" w:rsidP="00F46A63">
      <w:pPr>
        <w:rPr>
          <w:rFonts w:ascii="Times New Roman" w:eastAsia="Times New Roman" w:hAnsi="Times New Roman" w:cs="Times New Roman"/>
          <w:spacing w:val="2"/>
        </w:rPr>
      </w:pPr>
      <w:r w:rsidRPr="00DB39F2">
        <w:rPr>
          <w:rFonts w:ascii="Times New Roman" w:eastAsia="Times New Roman" w:hAnsi="Times New Roman" w:cs="Times New Roman"/>
          <w:spacing w:val="2"/>
        </w:rPr>
        <w:t>Самоуправление в отряде формируется с первых дней смены, то есть в организационный период. Именно в это время проводятся игры на выявление лидера среди детей.</w:t>
      </w:r>
    </w:p>
    <w:p w:rsidR="00F46A63" w:rsidRPr="00F46A63" w:rsidRDefault="00F46A63" w:rsidP="005F0D47">
      <w:pPr>
        <w:rPr>
          <w:rFonts w:ascii="Times New Roman" w:eastAsia="Times New Roman" w:hAnsi="Times New Roman" w:cs="Times New Roman"/>
          <w:spacing w:val="2"/>
        </w:rPr>
      </w:pPr>
      <w:r w:rsidRPr="00DB39F2">
        <w:rPr>
          <w:rFonts w:ascii="Times New Roman" w:eastAsia="Times New Roman" w:hAnsi="Times New Roman" w:cs="Times New Roman"/>
          <w:spacing w:val="2"/>
        </w:rPr>
        <w:t>Термин «отрядное самоуправление» можно определить следующим образом: отрядное самоуправление – это выполнение выбранными</w:t>
      </w:r>
      <w:r>
        <w:rPr>
          <w:rFonts w:ascii="Times New Roman" w:eastAsia="Times New Roman" w:hAnsi="Times New Roman" w:cs="Times New Roman"/>
          <w:spacing w:val="2"/>
        </w:rPr>
        <w:t xml:space="preserve"> доверенными лицами отряда </w:t>
      </w:r>
      <w:r w:rsidR="005F0D47" w:rsidRPr="00DB39F2">
        <w:rPr>
          <w:rFonts w:ascii="Times New Roman" w:eastAsia="Times New Roman" w:hAnsi="Times New Roman" w:cs="Times New Roman"/>
          <w:spacing w:val="2"/>
        </w:rPr>
        <w:t>обязанностей.</w:t>
      </w:r>
      <w:r w:rsidR="005F0D47">
        <w:rPr>
          <w:rFonts w:ascii="Times New Roman" w:eastAsia="Times New Roman" w:hAnsi="Times New Roman" w:cs="Times New Roman"/>
          <w:spacing w:val="2"/>
        </w:rPr>
        <w:t xml:space="preserve"> (</w:t>
      </w:r>
      <w:r w:rsidR="005F0D47" w:rsidRPr="005F0D47">
        <w:rPr>
          <w:rFonts w:ascii="Times New Roman" w:eastAsia="Times New Roman" w:hAnsi="Times New Roman" w:cs="Times New Roman"/>
          <w:spacing w:val="2"/>
        </w:rPr>
        <w:t>командир</w:t>
      </w:r>
      <w:r w:rsidR="005F0D47" w:rsidRPr="00DB39F2">
        <w:rPr>
          <w:rFonts w:ascii="Times New Roman" w:eastAsia="Times New Roman" w:hAnsi="Times New Roman" w:cs="Times New Roman"/>
          <w:spacing w:val="2"/>
        </w:rPr>
        <w:t xml:space="preserve"> отряда</w:t>
      </w:r>
      <w:r w:rsidR="005F0D47">
        <w:rPr>
          <w:rFonts w:ascii="Times New Roman" w:eastAsia="Times New Roman" w:hAnsi="Times New Roman" w:cs="Times New Roman"/>
          <w:spacing w:val="2"/>
        </w:rPr>
        <w:t>,</w:t>
      </w:r>
      <w:r w:rsidRPr="00DB39F2">
        <w:rPr>
          <w:rFonts w:ascii="Times New Roman" w:eastAsia="Times New Roman" w:hAnsi="Times New Roman" w:cs="Times New Roman"/>
          <w:spacing w:val="2"/>
        </w:rPr>
        <w:t xml:space="preserve"> </w:t>
      </w:r>
      <w:r w:rsidR="005F0D47" w:rsidRPr="00DB39F2">
        <w:rPr>
          <w:rFonts w:ascii="Times New Roman" w:eastAsia="Times New Roman" w:hAnsi="Times New Roman" w:cs="Times New Roman"/>
          <w:spacing w:val="2"/>
        </w:rPr>
        <w:t>помощник командира</w:t>
      </w:r>
      <w:r w:rsidR="005F0D47">
        <w:rPr>
          <w:rFonts w:ascii="Times New Roman" w:eastAsia="Times New Roman" w:hAnsi="Times New Roman" w:cs="Times New Roman"/>
          <w:spacing w:val="2"/>
        </w:rPr>
        <w:t>,</w:t>
      </w:r>
      <w:r w:rsidR="005F0D47" w:rsidRPr="005F0D47">
        <w:rPr>
          <w:rFonts w:ascii="Times New Roman" w:eastAsia="Times New Roman" w:hAnsi="Times New Roman" w:cs="Times New Roman"/>
          <w:spacing w:val="2"/>
        </w:rPr>
        <w:t xml:space="preserve"> </w:t>
      </w:r>
      <w:r w:rsidR="005F0D47" w:rsidRPr="00DB39F2">
        <w:rPr>
          <w:rFonts w:ascii="Times New Roman" w:eastAsia="Times New Roman" w:hAnsi="Times New Roman" w:cs="Times New Roman"/>
          <w:spacing w:val="2"/>
        </w:rPr>
        <w:t>физрук отряда</w:t>
      </w:r>
      <w:r w:rsidR="005F0D47">
        <w:rPr>
          <w:rFonts w:ascii="Times New Roman" w:eastAsia="Times New Roman" w:hAnsi="Times New Roman" w:cs="Times New Roman"/>
          <w:spacing w:val="2"/>
        </w:rPr>
        <w:t>,</w:t>
      </w:r>
      <w:r w:rsidR="005F0D47" w:rsidRPr="005F0D47">
        <w:rPr>
          <w:rFonts w:ascii="Times New Roman" w:eastAsia="Times New Roman" w:hAnsi="Times New Roman" w:cs="Times New Roman"/>
          <w:spacing w:val="2"/>
        </w:rPr>
        <w:t xml:space="preserve"> </w:t>
      </w:r>
      <w:proofErr w:type="spellStart"/>
      <w:r w:rsidR="005F0D47" w:rsidRPr="00DB39F2">
        <w:rPr>
          <w:rFonts w:ascii="Times New Roman" w:eastAsia="Times New Roman" w:hAnsi="Times New Roman" w:cs="Times New Roman"/>
          <w:spacing w:val="2"/>
        </w:rPr>
        <w:t>культорг</w:t>
      </w:r>
      <w:proofErr w:type="spellEnd"/>
      <w:r w:rsidR="005F0D47" w:rsidRPr="00DB39F2">
        <w:rPr>
          <w:rFonts w:ascii="Times New Roman" w:eastAsia="Times New Roman" w:hAnsi="Times New Roman" w:cs="Times New Roman"/>
          <w:spacing w:val="2"/>
        </w:rPr>
        <w:t xml:space="preserve"> отряда</w:t>
      </w:r>
      <w:r w:rsidR="005F0D47">
        <w:rPr>
          <w:rFonts w:ascii="Times New Roman" w:eastAsia="Times New Roman" w:hAnsi="Times New Roman" w:cs="Times New Roman"/>
          <w:spacing w:val="2"/>
        </w:rPr>
        <w:t>)</w:t>
      </w:r>
    </w:p>
    <w:p w:rsidR="00D816E8" w:rsidRPr="00D816E8" w:rsidRDefault="00D816E8" w:rsidP="00D816E8">
      <w:pPr>
        <w:tabs>
          <w:tab w:val="left" w:pos="1638"/>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Система проявлений активной жизненной позиции и поощрения социальной успешности детей строится на принципах:</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D816E8" w:rsidRPr="00D816E8" w:rsidRDefault="00D816E8" w:rsidP="00D816E8">
      <w:pPr>
        <w:pStyle w:val="2"/>
        <w:shd w:val="clear" w:color="auto" w:fill="auto"/>
        <w:spacing w:after="0" w:line="240" w:lineRule="auto"/>
        <w:ind w:firstLine="720"/>
        <w:jc w:val="both"/>
        <w:rPr>
          <w:sz w:val="24"/>
          <w:szCs w:val="24"/>
        </w:rPr>
      </w:pPr>
      <w:r w:rsidRPr="00D816E8">
        <w:rPr>
          <w:sz w:val="24"/>
          <w:szCs w:val="24"/>
        </w:rPr>
        <w:t>прозрачности правил поощрения (наличие положения о награждениях, соблюдение справедливости при выдвижении кандидатур);</w:t>
      </w:r>
    </w:p>
    <w:p w:rsidR="00D816E8" w:rsidRPr="00D816E8" w:rsidRDefault="00D816E8" w:rsidP="00D816E8">
      <w:pPr>
        <w:pStyle w:val="2"/>
        <w:shd w:val="clear" w:color="auto" w:fill="auto"/>
        <w:spacing w:after="0" w:line="240" w:lineRule="auto"/>
        <w:ind w:firstLine="720"/>
        <w:jc w:val="both"/>
        <w:rPr>
          <w:sz w:val="24"/>
          <w:szCs w:val="24"/>
        </w:rPr>
      </w:pPr>
      <w:r w:rsidRPr="00D816E8">
        <w:rPr>
          <w:sz w:val="24"/>
          <w:szCs w:val="24"/>
        </w:rPr>
        <w:t xml:space="preserve"> регулирования частоты награждений (недопущение избыточности в поощрениях, чрезмерно больших групп поощряемых);</w:t>
      </w:r>
    </w:p>
    <w:p w:rsidR="00D816E8" w:rsidRPr="00D816E8" w:rsidRDefault="0044249A" w:rsidP="00D816E8">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Система поощрения лагеря </w:t>
      </w:r>
      <w:r w:rsidRPr="00D816E8">
        <w:rPr>
          <w:rFonts w:ascii="Times New Roman" w:eastAsia="Times New Roman" w:hAnsi="Times New Roman" w:cs="Times New Roman"/>
          <w:color w:val="auto"/>
        </w:rPr>
        <w:t>включает</w:t>
      </w:r>
      <w:r w:rsidR="00D816E8" w:rsidRPr="00D816E8">
        <w:rPr>
          <w:rFonts w:ascii="Times New Roman" w:eastAsia="Times New Roman" w:hAnsi="Times New Roman" w:cs="Times New Roman"/>
          <w:color w:val="auto"/>
        </w:rPr>
        <w:t xml:space="preserve">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грамот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w:t>
      </w:r>
    </w:p>
    <w:p w:rsidR="00D816E8" w:rsidRPr="00D816E8" w:rsidRDefault="00D816E8" w:rsidP="00D816E8">
      <w:pPr>
        <w:tabs>
          <w:tab w:val="left" w:pos="1340"/>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16.5</w:t>
      </w:r>
      <w:r w:rsidRPr="00D816E8">
        <w:rPr>
          <w:rFonts w:ascii="Times New Roman" w:eastAsia="Times New Roman" w:hAnsi="Times New Roman" w:cs="Times New Roman"/>
          <w:b/>
          <w:color w:val="auto"/>
        </w:rPr>
        <w:t>. Модуль «Инклюзивное пространство».</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(при наличии педагога-психолога);</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программно-методическое обеспечение (реализация адаптированных образовательных программ (при необходимости), программ коррекционной работы (при наличии педагога-психолога)). При отсутствии адаптированных программ, занятия и мероприятия с детьми с ОВЗ могут быть организованы как совместно с другими обучающимися, так и в отдельных группах, в том числе по индивидуальному плану.</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lastRenderedPageBreak/>
        <w:t xml:space="preserve">            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При организации воспитания детей с ОВЗ, инвалидностью следует ориентироваться на:</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D816E8" w:rsidRPr="00D816E8" w:rsidRDefault="00D816E8" w:rsidP="00D816E8">
      <w:pPr>
        <w:tabs>
          <w:tab w:val="left" w:pos="1340"/>
        </w:tabs>
        <w:jc w:val="both"/>
        <w:rPr>
          <w:rFonts w:ascii="Times New Roman" w:eastAsia="Times New Roman" w:hAnsi="Times New Roman" w:cs="Times New Roman"/>
          <w:b/>
          <w:color w:val="auto"/>
        </w:rPr>
      </w:pPr>
      <w:r w:rsidRPr="00D816E8">
        <w:rPr>
          <w:rFonts w:ascii="Times New Roman" w:eastAsia="Times New Roman" w:hAnsi="Times New Roman" w:cs="Times New Roman"/>
          <w:color w:val="auto"/>
        </w:rPr>
        <w:t xml:space="preserve">         16.6. </w:t>
      </w:r>
      <w:r w:rsidRPr="00D816E8">
        <w:rPr>
          <w:rFonts w:ascii="Times New Roman" w:eastAsia="Times New Roman" w:hAnsi="Times New Roman" w:cs="Times New Roman"/>
          <w:b/>
          <w:color w:val="auto"/>
        </w:rPr>
        <w:t>Модуль «Профориентация».</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Воспитательная деятельность по профориентации включает в себя профессиональное просвещение, консультирование по проблемам профориентации, организацию профессиональных проб и осуществляется через:</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w:t>
      </w:r>
      <w:proofErr w:type="spellStart"/>
      <w:r w:rsidRPr="00D816E8">
        <w:rPr>
          <w:rFonts w:ascii="Times New Roman" w:eastAsia="Times New Roman" w:hAnsi="Times New Roman" w:cs="Times New Roman"/>
          <w:color w:val="auto"/>
        </w:rPr>
        <w:t>профориентационные</w:t>
      </w:r>
      <w:proofErr w:type="spellEnd"/>
      <w:r w:rsidRPr="00D816E8">
        <w:rPr>
          <w:rFonts w:ascii="Times New Roman" w:eastAsia="Times New Roman" w:hAnsi="Times New Roman" w:cs="Times New Roman"/>
          <w:color w:val="auto"/>
        </w:rPr>
        <w:t xml:space="preserve"> игры: сюжетно-ролевые и деловые игры, беседы, конкурсы,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организация тематических дней, в рамках которых дети могут расширить знания о рынке труда.</w:t>
      </w:r>
    </w:p>
    <w:p w:rsidR="00D816E8" w:rsidRPr="00D816E8" w:rsidRDefault="00D816E8" w:rsidP="00D816E8">
      <w:pPr>
        <w:tabs>
          <w:tab w:val="left" w:pos="1422"/>
        </w:tabs>
        <w:jc w:val="both"/>
        <w:rPr>
          <w:rFonts w:ascii="Times New Roman" w:eastAsia="Times New Roman" w:hAnsi="Times New Roman" w:cs="Times New Roman"/>
          <w:b/>
          <w:color w:val="auto"/>
        </w:rPr>
      </w:pPr>
      <w:r w:rsidRPr="00D816E8">
        <w:rPr>
          <w:rFonts w:ascii="Times New Roman" w:eastAsia="Times New Roman" w:hAnsi="Times New Roman" w:cs="Times New Roman"/>
          <w:color w:val="auto"/>
        </w:rPr>
        <w:t xml:space="preserve">            16.7. </w:t>
      </w:r>
      <w:r w:rsidRPr="00D816E8">
        <w:rPr>
          <w:rFonts w:ascii="Times New Roman" w:eastAsia="Times New Roman" w:hAnsi="Times New Roman" w:cs="Times New Roman"/>
          <w:b/>
          <w:color w:val="auto"/>
        </w:rPr>
        <w:t>Модуль «Коллективная социально значимая деятельность в «Движении Первых».</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bCs/>
          <w:color w:val="auto"/>
        </w:rPr>
        <w:t xml:space="preserve">В лагере </w:t>
      </w:r>
      <w:r w:rsidRPr="00D816E8">
        <w:rPr>
          <w:rFonts w:ascii="Times New Roman" w:eastAsia="Times New Roman" w:hAnsi="Times New Roman" w:cs="Times New Roman"/>
          <w:color w:val="auto"/>
        </w:rPr>
        <w:t>с дневным пребыванием детей «Муравейник» Муниципального бюджетного общеобразовательного учреждения «</w:t>
      </w:r>
      <w:proofErr w:type="spellStart"/>
      <w:r w:rsidRPr="00D816E8">
        <w:rPr>
          <w:rFonts w:ascii="Times New Roman" w:eastAsia="Times New Roman" w:hAnsi="Times New Roman" w:cs="Times New Roman"/>
          <w:color w:val="auto"/>
        </w:rPr>
        <w:t>Жемчужинская</w:t>
      </w:r>
      <w:proofErr w:type="spellEnd"/>
      <w:r w:rsidRPr="00D816E8">
        <w:rPr>
          <w:rFonts w:ascii="Times New Roman" w:eastAsia="Times New Roman" w:hAnsi="Times New Roman" w:cs="Times New Roman"/>
          <w:color w:val="auto"/>
        </w:rPr>
        <w:t xml:space="preserve"> средняя общеобразовательная школа-детский сад» Нижнегорского района Республики Крым будет организован тематический день – «День «Движения Первых»», в рамках которого будет проведён ряд мероприятий, целью которых является формирование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Тематический день «Движения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D816E8" w:rsidRPr="00D816E8" w:rsidRDefault="00D816E8" w:rsidP="00D816E8">
      <w:pPr>
        <w:ind w:firstLine="70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Воспитательный потенциал данного модуля реализуется в рамках следующих мероприятий и форм воспитательной работы:</w:t>
      </w:r>
    </w:p>
    <w:p w:rsidR="00D816E8" w:rsidRPr="00D816E8" w:rsidRDefault="00D816E8" w:rsidP="00D816E8">
      <w:pPr>
        <w:ind w:firstLine="70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D816E8" w:rsidRPr="00D816E8" w:rsidRDefault="00D816E8" w:rsidP="00D816E8">
      <w:pPr>
        <w:ind w:firstLine="70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волонтерские мастер-классы - проведение занятий и встреч для знакомства детей с принципами, направлениями </w:t>
      </w:r>
      <w:proofErr w:type="spellStart"/>
      <w:r w:rsidRPr="00D816E8">
        <w:rPr>
          <w:rFonts w:ascii="Times New Roman" w:eastAsia="Times New Roman" w:hAnsi="Times New Roman" w:cs="Times New Roman"/>
          <w:color w:val="auto"/>
        </w:rPr>
        <w:t>волонтерства</w:t>
      </w:r>
      <w:proofErr w:type="spellEnd"/>
      <w:r w:rsidRPr="00D816E8">
        <w:rPr>
          <w:rFonts w:ascii="Times New Roman" w:eastAsia="Times New Roman" w:hAnsi="Times New Roman" w:cs="Times New Roman"/>
          <w:color w:val="auto"/>
        </w:rPr>
        <w:t xml:space="preserve"> и его историей;</w:t>
      </w:r>
    </w:p>
    <w:p w:rsidR="00D816E8" w:rsidRPr="00D816E8" w:rsidRDefault="00D816E8" w:rsidP="00D816E8">
      <w:pPr>
        <w:ind w:firstLine="70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Программно-методический комплекс Движения Первых включает программы лагерей дневного пребывания и содержит инструктивное описание деятельности вожатых </w:t>
      </w:r>
      <w:r w:rsidRPr="00D816E8">
        <w:rPr>
          <w:rFonts w:ascii="Times New Roman" w:eastAsia="Times New Roman" w:hAnsi="Times New Roman" w:cs="Times New Roman"/>
          <w:color w:val="auto"/>
        </w:rPr>
        <w:lastRenderedPageBreak/>
        <w:t>и участников смены по каждому мероприятию (сценарии, инструкции, ход дел).</w:t>
      </w:r>
    </w:p>
    <w:p w:rsidR="00D816E8" w:rsidRPr="00D816E8" w:rsidRDefault="00D816E8" w:rsidP="00D816E8">
      <w:pPr>
        <w:tabs>
          <w:tab w:val="left" w:pos="1134"/>
        </w:tabs>
        <w:rPr>
          <w:rFonts w:ascii="Times New Roman" w:eastAsia="Times New Roman" w:hAnsi="Times New Roman" w:cs="Times New Roman"/>
          <w:b/>
          <w:color w:val="auto"/>
        </w:rPr>
      </w:pPr>
      <w:r w:rsidRPr="00D816E8">
        <w:rPr>
          <w:rFonts w:ascii="Times New Roman" w:eastAsia="Times New Roman" w:hAnsi="Times New Roman" w:cs="Times New Roman"/>
          <w:color w:val="auto"/>
        </w:rPr>
        <w:t xml:space="preserve">           </w:t>
      </w:r>
      <w:r w:rsidRPr="00D816E8">
        <w:rPr>
          <w:rFonts w:ascii="Times New Roman" w:eastAsia="Times New Roman" w:hAnsi="Times New Roman" w:cs="Times New Roman"/>
          <w:b/>
          <w:color w:val="auto"/>
        </w:rPr>
        <w:t>17. Вариативные содержательные модули.</w:t>
      </w:r>
    </w:p>
    <w:p w:rsidR="00D816E8" w:rsidRPr="00D816E8" w:rsidRDefault="00D816E8" w:rsidP="00D816E8">
      <w:pPr>
        <w:tabs>
          <w:tab w:val="left" w:pos="1340"/>
        </w:tabs>
        <w:ind w:left="48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17.1. </w:t>
      </w:r>
      <w:r w:rsidRPr="00D816E8">
        <w:rPr>
          <w:rFonts w:ascii="Times New Roman" w:eastAsia="Times New Roman" w:hAnsi="Times New Roman" w:cs="Times New Roman"/>
          <w:b/>
          <w:color w:val="auto"/>
        </w:rPr>
        <w:t>Модуль «Экскурсии и походы».</w:t>
      </w:r>
    </w:p>
    <w:p w:rsidR="00D816E8" w:rsidRPr="00D816E8" w:rsidRDefault="00D816E8" w:rsidP="00D816E8">
      <w:pPr>
        <w:rPr>
          <w:rFonts w:ascii="Times New Roman" w:hAnsi="Times New Roman" w:cs="Times New Roman"/>
        </w:rPr>
      </w:pPr>
      <w:r w:rsidRPr="00D816E8">
        <w:rPr>
          <w:rFonts w:ascii="Times New Roman" w:hAnsi="Times New Roman" w:cs="Times New Roman"/>
          <w:color w:val="auto"/>
        </w:rPr>
        <w:t xml:space="preserve">Для детей и подростков организуются туристские походы, экологические акции, тематические экскурсии: </w:t>
      </w:r>
      <w:proofErr w:type="spellStart"/>
      <w:r w:rsidRPr="00D816E8">
        <w:rPr>
          <w:rFonts w:ascii="Times New Roman" w:hAnsi="Times New Roman" w:cs="Times New Roman"/>
          <w:color w:val="auto"/>
        </w:rPr>
        <w:t>профориентационные</w:t>
      </w:r>
      <w:proofErr w:type="spellEnd"/>
      <w:r w:rsidRPr="00D816E8">
        <w:rPr>
          <w:rFonts w:ascii="Times New Roman" w:hAnsi="Times New Roman" w:cs="Times New Roman"/>
          <w:color w:val="auto"/>
        </w:rPr>
        <w:t xml:space="preserve">, экскурсии по памятным местам и местам боевой славы, в музей, </w:t>
      </w:r>
      <w:r w:rsidRPr="00D816E8">
        <w:rPr>
          <w:rFonts w:ascii="Times New Roman" w:hAnsi="Times New Roman" w:cs="Times New Roman"/>
          <w:bCs/>
        </w:rPr>
        <w:t xml:space="preserve">экскурсия в выставочный центр «Художественная галерея и мастерская Романа </w:t>
      </w:r>
      <w:proofErr w:type="spellStart"/>
      <w:r w:rsidRPr="00D816E8">
        <w:rPr>
          <w:rFonts w:ascii="Times New Roman" w:hAnsi="Times New Roman" w:cs="Times New Roman"/>
          <w:bCs/>
        </w:rPr>
        <w:t>Деркачёва</w:t>
      </w:r>
      <w:proofErr w:type="spellEnd"/>
      <w:r w:rsidRPr="00D816E8">
        <w:rPr>
          <w:rFonts w:ascii="Times New Roman" w:hAnsi="Times New Roman" w:cs="Times New Roman"/>
          <w:bCs/>
        </w:rPr>
        <w:t>» Нижнегорский р-н.с.Желябовка,</w:t>
      </w:r>
      <w:r w:rsidRPr="00D816E8">
        <w:rPr>
          <w:rFonts w:ascii="Times New Roman" w:hAnsi="Times New Roman" w:cs="Times New Roman"/>
          <w:color w:val="auto"/>
        </w:rPr>
        <w:t xml:space="preserve"> пожарную часть, сельскую библиотеку, усадьбу Шатилова</w:t>
      </w:r>
      <w:r w:rsidRPr="00D816E8">
        <w:rPr>
          <w:color w:val="auto"/>
        </w:rPr>
        <w:t>.</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 обслуживающего труда, обучения рациональному использованию своего времени, сил и имущества.</w:t>
      </w:r>
    </w:p>
    <w:p w:rsidR="00D816E8" w:rsidRPr="00D816E8" w:rsidRDefault="00D816E8" w:rsidP="00D816E8">
      <w:pPr>
        <w:tabs>
          <w:tab w:val="left" w:pos="1340"/>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В зависимости от возраста детей выбирается тематика, форма, продолжительность, оценка результативности экскурсии и похода.</w:t>
      </w:r>
    </w:p>
    <w:p w:rsidR="00D816E8" w:rsidRPr="00D816E8" w:rsidRDefault="00D816E8" w:rsidP="00D816E8">
      <w:pPr>
        <w:tabs>
          <w:tab w:val="left" w:pos="1340"/>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17.2. </w:t>
      </w:r>
      <w:r w:rsidRPr="00D816E8">
        <w:rPr>
          <w:rFonts w:ascii="Times New Roman" w:eastAsia="Times New Roman" w:hAnsi="Times New Roman" w:cs="Times New Roman"/>
          <w:b/>
          <w:color w:val="auto"/>
        </w:rPr>
        <w:t>Модуль «Кружки и секции».</w:t>
      </w:r>
    </w:p>
    <w:p w:rsidR="00D816E8" w:rsidRPr="00D816E8" w:rsidRDefault="00D816E8" w:rsidP="00D816E8">
      <w:pPr>
        <w:jc w:val="both"/>
        <w:rPr>
          <w:rFonts w:ascii="Times New Roman" w:hAnsi="Times New Roman" w:cs="Times New Roman"/>
          <w:color w:val="auto"/>
        </w:rPr>
      </w:pPr>
      <w:r w:rsidRPr="00D816E8">
        <w:rPr>
          <w:rFonts w:ascii="Times New Roman" w:hAnsi="Times New Roman" w:cs="Times New Roman"/>
          <w:color w:val="auto"/>
        </w:rPr>
        <w:t xml:space="preserve">          Дополнительное образование детей в детском лагере является одним из основных видов деятельности и реализуется через деятельность кружковых объединений, дополняющих программы смен в условиях детского лагеря.  </w:t>
      </w:r>
    </w:p>
    <w:p w:rsidR="00D816E8" w:rsidRPr="00D816E8" w:rsidRDefault="00D816E8" w:rsidP="00D816E8">
      <w:pPr>
        <w:jc w:val="both"/>
        <w:rPr>
          <w:rFonts w:ascii="Times New Roman" w:hAnsi="Times New Roman" w:cs="Times New Roman"/>
          <w:color w:val="auto"/>
        </w:rPr>
      </w:pPr>
      <w:r w:rsidRPr="00D816E8">
        <w:rPr>
          <w:rFonts w:ascii="Times New Roman" w:hAnsi="Times New Roman" w:cs="Times New Roman"/>
          <w:color w:val="auto"/>
        </w:rPr>
        <w:t xml:space="preserve">           Дополнительное образование может реализоваться в рамках </w:t>
      </w:r>
      <w:r w:rsidRPr="00D816E8">
        <w:rPr>
          <w:rFonts w:ascii="Times New Roman" w:hAnsi="Times New Roman" w:cs="Times New Roman"/>
          <w:color w:val="auto"/>
        </w:rPr>
        <w:tab/>
        <w:t>шести направленностей</w:t>
      </w:r>
      <w:r w:rsidRPr="00D816E8">
        <w:rPr>
          <w:rFonts w:ascii="Times New Roman" w:hAnsi="Times New Roman" w:cs="Times New Roman"/>
          <w:color w:val="auto"/>
          <w:shd w:val="clear" w:color="auto" w:fill="FBFBFB"/>
        </w:rPr>
        <w:t xml:space="preserve">: </w:t>
      </w:r>
      <w:r w:rsidRPr="00D816E8">
        <w:rPr>
          <w:rFonts w:ascii="Times New Roman" w:hAnsi="Times New Roman" w:cs="Times New Roman"/>
          <w:color w:val="auto"/>
        </w:rPr>
        <w:t xml:space="preserve">социально-гуманитарная; физкультурно-спортивная. </w:t>
      </w:r>
    </w:p>
    <w:p w:rsidR="00D816E8" w:rsidRPr="00D816E8" w:rsidRDefault="00D816E8" w:rsidP="00D816E8">
      <w:pPr>
        <w:ind w:firstLine="720"/>
        <w:jc w:val="both"/>
        <w:rPr>
          <w:rFonts w:ascii="Times New Roman" w:eastAsia="Times New Roman" w:hAnsi="Times New Roman" w:cs="Times New Roman"/>
          <w:color w:val="auto"/>
          <w:highlight w:val="yellow"/>
        </w:rPr>
      </w:pPr>
      <w:r w:rsidRPr="00D816E8">
        <w:rPr>
          <w:rFonts w:ascii="Times New Roman" w:eastAsia="Times New Roman" w:hAnsi="Times New Roman" w:cs="Times New Roman"/>
          <w:color w:val="auto"/>
        </w:rPr>
        <w:t xml:space="preserve"> В лагере с дневным пребыванием детей «Муравейник» Муниципального бюджетного общеобразовательного учреждения «</w:t>
      </w:r>
      <w:proofErr w:type="spellStart"/>
      <w:r w:rsidRPr="00D816E8">
        <w:rPr>
          <w:rFonts w:ascii="Times New Roman" w:eastAsia="Times New Roman" w:hAnsi="Times New Roman" w:cs="Times New Roman"/>
          <w:color w:val="auto"/>
        </w:rPr>
        <w:t>Жемчужинская</w:t>
      </w:r>
      <w:proofErr w:type="spellEnd"/>
      <w:r w:rsidRPr="00D816E8">
        <w:rPr>
          <w:rFonts w:ascii="Times New Roman" w:eastAsia="Times New Roman" w:hAnsi="Times New Roman" w:cs="Times New Roman"/>
          <w:color w:val="auto"/>
        </w:rPr>
        <w:t xml:space="preserve"> средняя общеобразовательная школа-детский сад» Нижнегорского района Республики Крым будут реализованы две программы </w:t>
      </w:r>
      <w:r w:rsidRPr="00D816E8">
        <w:rPr>
          <w:rFonts w:ascii="Times New Roman" w:eastAsia="Times New Roman" w:hAnsi="Times New Roman" w:cs="Times New Roman"/>
        </w:rPr>
        <w:t xml:space="preserve">физкультурно-спортивная «Юный футболист», социально-гуманитарное </w:t>
      </w:r>
      <w:r w:rsidR="00BC2ABB" w:rsidRPr="00D816E8">
        <w:rPr>
          <w:rFonts w:ascii="Times New Roman" w:eastAsia="Times New Roman" w:hAnsi="Times New Roman" w:cs="Times New Roman"/>
        </w:rPr>
        <w:t>«</w:t>
      </w:r>
      <w:proofErr w:type="spellStart"/>
      <w:r w:rsidR="00BC2ABB" w:rsidRPr="00D816E8">
        <w:rPr>
          <w:rFonts w:ascii="Times New Roman" w:eastAsia="Times New Roman" w:hAnsi="Times New Roman" w:cs="Times New Roman"/>
        </w:rPr>
        <w:t>Юнармия</w:t>
      </w:r>
      <w:proofErr w:type="spellEnd"/>
      <w:r w:rsidRPr="00D816E8">
        <w:rPr>
          <w:rFonts w:ascii="Times New Roman" w:eastAsia="Times New Roman" w:hAnsi="Times New Roman" w:cs="Times New Roman"/>
        </w:rPr>
        <w:t>»</w:t>
      </w:r>
    </w:p>
    <w:p w:rsidR="00D816E8" w:rsidRPr="00D816E8" w:rsidRDefault="00D816E8" w:rsidP="00D816E8">
      <w:pPr>
        <w:tabs>
          <w:tab w:val="left" w:pos="1340"/>
        </w:tabs>
        <w:jc w:val="both"/>
        <w:rPr>
          <w:rFonts w:ascii="Times New Roman" w:eastAsia="Times New Roman" w:hAnsi="Times New Roman" w:cs="Times New Roman"/>
          <w:b/>
          <w:color w:val="auto"/>
        </w:rPr>
      </w:pPr>
      <w:r w:rsidRPr="00D816E8">
        <w:rPr>
          <w:rFonts w:ascii="Times New Roman" w:eastAsia="Times New Roman" w:hAnsi="Times New Roman" w:cs="Times New Roman"/>
          <w:color w:val="auto"/>
        </w:rPr>
        <w:t xml:space="preserve">17.3. </w:t>
      </w:r>
      <w:r w:rsidRPr="00D816E8">
        <w:rPr>
          <w:rFonts w:ascii="Times New Roman" w:eastAsia="Times New Roman" w:hAnsi="Times New Roman" w:cs="Times New Roman"/>
          <w:b/>
          <w:color w:val="auto"/>
        </w:rPr>
        <w:t>Модуль «Цифровая и медиа-среда».</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Цифровая среда воспитания предполагает ряд следующих мероприятий: </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Pr="00D816E8">
        <w:rPr>
          <w:rFonts w:ascii="Times New Roman" w:eastAsia="Times New Roman" w:hAnsi="Times New Roman" w:cs="Times New Roman"/>
          <w:color w:val="auto"/>
        </w:rPr>
        <w:softHyphen/>
        <w:t>телекоммуникационной сети «Интернет»;</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освещение деятельности организации отдыха детей и их оздоровления в официальных </w:t>
      </w:r>
      <w:r w:rsidR="00BC2ABB" w:rsidRPr="00D816E8">
        <w:rPr>
          <w:rFonts w:ascii="Times New Roman" w:eastAsia="Times New Roman" w:hAnsi="Times New Roman" w:cs="Times New Roman"/>
          <w:color w:val="auto"/>
        </w:rPr>
        <w:t>группах</w:t>
      </w:r>
      <w:r w:rsidRPr="00D816E8">
        <w:rPr>
          <w:rFonts w:ascii="Times New Roman" w:eastAsia="Times New Roman" w:hAnsi="Times New Roman" w:cs="Times New Roman"/>
          <w:color w:val="auto"/>
        </w:rPr>
        <w:t xml:space="preserve"> социальных сетях и на официальном </w:t>
      </w:r>
      <w:r w:rsidR="00BC2ABB" w:rsidRPr="00D816E8">
        <w:rPr>
          <w:rFonts w:ascii="Times New Roman" w:eastAsia="Times New Roman" w:hAnsi="Times New Roman" w:cs="Times New Roman"/>
          <w:color w:val="auto"/>
        </w:rPr>
        <w:t xml:space="preserve">сайте </w:t>
      </w:r>
      <w:r w:rsidR="00BC2ABB">
        <w:rPr>
          <w:rFonts w:ascii="Times New Roman" w:eastAsia="Times New Roman" w:hAnsi="Times New Roman" w:cs="Times New Roman"/>
          <w:color w:val="auto"/>
        </w:rPr>
        <w:t>МБОУ «</w:t>
      </w:r>
      <w:proofErr w:type="spellStart"/>
      <w:r w:rsidR="00BC2ABB">
        <w:rPr>
          <w:rFonts w:ascii="Times New Roman" w:eastAsia="Times New Roman" w:hAnsi="Times New Roman" w:cs="Times New Roman"/>
          <w:color w:val="auto"/>
        </w:rPr>
        <w:t>Жемчужинская</w:t>
      </w:r>
      <w:proofErr w:type="spellEnd"/>
      <w:r w:rsidR="00BC2ABB">
        <w:rPr>
          <w:rFonts w:ascii="Times New Roman" w:eastAsia="Times New Roman" w:hAnsi="Times New Roman" w:cs="Times New Roman"/>
          <w:color w:val="auto"/>
        </w:rPr>
        <w:t xml:space="preserve"> СОШДС»</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Воспитательный потенциал </w:t>
      </w:r>
      <w:proofErr w:type="spellStart"/>
      <w:r w:rsidRPr="00D816E8">
        <w:rPr>
          <w:rFonts w:ascii="Times New Roman" w:eastAsia="Times New Roman" w:hAnsi="Times New Roman" w:cs="Times New Roman"/>
          <w:color w:val="auto"/>
        </w:rPr>
        <w:t>медиапространства</w:t>
      </w:r>
      <w:proofErr w:type="spellEnd"/>
      <w:r w:rsidRPr="00D816E8">
        <w:rPr>
          <w:rFonts w:ascii="Times New Roman" w:eastAsia="Times New Roman" w:hAnsi="Times New Roman" w:cs="Times New Roman"/>
          <w:color w:val="auto"/>
        </w:rPr>
        <w:t xml:space="preserve"> реализуется в рамках детской группы, принимающей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D816E8" w:rsidRPr="006424B5" w:rsidRDefault="00D816E8" w:rsidP="00BC2ABB">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Механизмом реализации информационного обеспечения является информирование возможных уч</w:t>
      </w:r>
      <w:r w:rsidR="00BC2ABB">
        <w:rPr>
          <w:rFonts w:ascii="Times New Roman" w:eastAsia="Times New Roman" w:hAnsi="Times New Roman" w:cs="Times New Roman"/>
          <w:color w:val="auto"/>
        </w:rPr>
        <w:t>астников воспитательного процесса</w:t>
      </w:r>
      <w:r w:rsidR="00BC2ABB" w:rsidRPr="00BC2ABB">
        <w:t xml:space="preserve"> </w:t>
      </w:r>
      <w:r w:rsidR="00BC2ABB" w:rsidRPr="006424B5">
        <w:rPr>
          <w:rFonts w:ascii="Times New Roman" w:hAnsi="Times New Roman" w:cs="Times New Roman"/>
        </w:rPr>
        <w:t>в лагере с дневным пребыванием на базе</w:t>
      </w:r>
      <w:r w:rsidR="00BC2ABB" w:rsidRPr="006424B5">
        <w:rPr>
          <w:rFonts w:ascii="Times New Roman" w:eastAsia="Times New Roman" w:hAnsi="Times New Roman" w:cs="Times New Roman"/>
          <w:color w:val="auto"/>
        </w:rPr>
        <w:t xml:space="preserve"> МБОУ «</w:t>
      </w:r>
      <w:proofErr w:type="spellStart"/>
      <w:r w:rsidR="00BC2ABB" w:rsidRPr="006424B5">
        <w:rPr>
          <w:rFonts w:ascii="Times New Roman" w:eastAsia="Times New Roman" w:hAnsi="Times New Roman" w:cs="Times New Roman"/>
          <w:color w:val="auto"/>
        </w:rPr>
        <w:t>Жемчужинская</w:t>
      </w:r>
      <w:proofErr w:type="spellEnd"/>
      <w:r w:rsidR="00BC2ABB" w:rsidRPr="006424B5">
        <w:rPr>
          <w:rFonts w:ascii="Times New Roman" w:eastAsia="Times New Roman" w:hAnsi="Times New Roman" w:cs="Times New Roman"/>
          <w:color w:val="auto"/>
        </w:rPr>
        <w:t xml:space="preserve"> СОШДС» </w:t>
      </w:r>
      <w:r w:rsidRPr="006424B5">
        <w:rPr>
          <w:rFonts w:ascii="Times New Roman" w:eastAsia="Times New Roman" w:hAnsi="Times New Roman" w:cs="Times New Roman"/>
          <w:color w:val="auto"/>
        </w:rPr>
        <w:t>через информационно-телекоммуникационную сеть «Интернет» и средства массовой информации.</w:t>
      </w:r>
    </w:p>
    <w:p w:rsidR="00D816E8" w:rsidRPr="00D816E8" w:rsidRDefault="00D816E8" w:rsidP="00D816E8">
      <w:pPr>
        <w:numPr>
          <w:ilvl w:val="1"/>
          <w:numId w:val="6"/>
        </w:numPr>
        <w:tabs>
          <w:tab w:val="left" w:pos="1340"/>
        </w:tabs>
        <w:jc w:val="both"/>
        <w:rPr>
          <w:rFonts w:ascii="Times New Roman" w:eastAsia="Times New Roman" w:hAnsi="Times New Roman" w:cs="Times New Roman"/>
          <w:b/>
          <w:color w:val="auto"/>
        </w:rPr>
      </w:pPr>
      <w:r w:rsidRPr="00D816E8">
        <w:rPr>
          <w:rFonts w:ascii="Times New Roman" w:eastAsia="Times New Roman" w:hAnsi="Times New Roman" w:cs="Times New Roman"/>
          <w:b/>
          <w:color w:val="auto"/>
        </w:rPr>
        <w:t>Модуль «Проектная деятельность».</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Проектная деятельность в условиях организации отдыха детей и их оздоровления в основном реализуется в форме конкурса детских проектов, в том числе выставок рисунков.</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В процессе работы над проектом участники смены самостоятельно занимаются поиском необходимой информации, анализируют, обобщают, учатся обосновывать и доказывать предполагаемые выводы и результаты, повышая тем самым свой </w:t>
      </w:r>
      <w:r w:rsidRPr="00D816E8">
        <w:rPr>
          <w:rFonts w:ascii="Times New Roman" w:eastAsia="Times New Roman" w:hAnsi="Times New Roman" w:cs="Times New Roman"/>
          <w:color w:val="auto"/>
        </w:rPr>
        <w:lastRenderedPageBreak/>
        <w:t>интеллектуальный уровень, расширяя кругозор.</w:t>
      </w:r>
    </w:p>
    <w:p w:rsidR="00D816E8" w:rsidRPr="00D816E8" w:rsidRDefault="00D816E8" w:rsidP="00D816E8">
      <w:pPr>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D816E8" w:rsidRPr="00D816E8" w:rsidRDefault="00D816E8" w:rsidP="00D816E8">
      <w:pPr>
        <w:tabs>
          <w:tab w:val="left" w:pos="1191"/>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D816E8" w:rsidRPr="00D816E8" w:rsidRDefault="00D816E8" w:rsidP="00D816E8">
      <w:pPr>
        <w:rPr>
          <w:rFonts w:ascii="Times New Roman" w:eastAsia="Times New Roman" w:hAnsi="Times New Roman" w:cs="Times New Roman"/>
          <w:color w:val="auto"/>
        </w:rPr>
      </w:pPr>
      <w:r w:rsidRPr="00D816E8">
        <w:rPr>
          <w:rFonts w:ascii="Times New Roman" w:eastAsia="Times New Roman" w:hAnsi="Times New Roman" w:cs="Times New Roman"/>
          <w:color w:val="auto"/>
        </w:rPr>
        <w:t>Уровни реализации содержания включают в себя:</w:t>
      </w:r>
    </w:p>
    <w:p w:rsidR="00D816E8" w:rsidRPr="00D816E8" w:rsidRDefault="00D816E8" w:rsidP="00D816E8">
      <w:pPr>
        <w:tabs>
          <w:tab w:val="left" w:pos="1374"/>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18.1. </w:t>
      </w:r>
      <w:proofErr w:type="spellStart"/>
      <w:r w:rsidRPr="00A50939">
        <w:rPr>
          <w:rFonts w:ascii="Times New Roman" w:eastAsia="Times New Roman" w:hAnsi="Times New Roman" w:cs="Times New Roman"/>
          <w:color w:val="auto"/>
          <w:u w:val="single"/>
        </w:rPr>
        <w:t>Общелагерный</w:t>
      </w:r>
      <w:proofErr w:type="spellEnd"/>
      <w:r w:rsidRPr="00A50939">
        <w:rPr>
          <w:rFonts w:ascii="Times New Roman" w:eastAsia="Times New Roman" w:hAnsi="Times New Roman" w:cs="Times New Roman"/>
          <w:color w:val="auto"/>
          <w:u w:val="single"/>
        </w:rPr>
        <w:t xml:space="preserve"> уровень</w:t>
      </w:r>
      <w:r w:rsidRPr="00D816E8">
        <w:rPr>
          <w:rFonts w:ascii="Times New Roman" w:eastAsia="Times New Roman" w:hAnsi="Times New Roman" w:cs="Times New Roman"/>
          <w:color w:val="auto"/>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D816E8" w:rsidRPr="00D816E8" w:rsidRDefault="00D816E8" w:rsidP="00D816E8">
      <w:pPr>
        <w:tabs>
          <w:tab w:val="left" w:pos="1604"/>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18.2. </w:t>
      </w:r>
      <w:proofErr w:type="spellStart"/>
      <w:r w:rsidRPr="00A50939">
        <w:rPr>
          <w:rFonts w:ascii="Times New Roman" w:eastAsia="Times New Roman" w:hAnsi="Times New Roman" w:cs="Times New Roman"/>
          <w:color w:val="auto"/>
          <w:u w:val="single"/>
        </w:rPr>
        <w:t>Межотрядный</w:t>
      </w:r>
      <w:proofErr w:type="spellEnd"/>
      <w:r w:rsidRPr="00D816E8">
        <w:rPr>
          <w:rFonts w:ascii="Times New Roman" w:eastAsia="Times New Roman" w:hAnsi="Times New Roman" w:cs="Times New Roman"/>
          <w:color w:val="auto"/>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D816E8">
        <w:rPr>
          <w:rFonts w:ascii="Times New Roman" w:eastAsia="Times New Roman" w:hAnsi="Times New Roman" w:cs="Times New Roman"/>
          <w:color w:val="auto"/>
        </w:rPr>
        <w:t>гостевание</w:t>
      </w:r>
      <w:proofErr w:type="spellEnd"/>
      <w:r w:rsidRPr="00D816E8">
        <w:rPr>
          <w:rFonts w:ascii="Times New Roman" w:eastAsia="Times New Roman" w:hAnsi="Times New Roman" w:cs="Times New Roman"/>
          <w:color w:val="auto"/>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D816E8" w:rsidRDefault="00D816E8" w:rsidP="00D816E8">
      <w:pPr>
        <w:tabs>
          <w:tab w:val="left" w:pos="1412"/>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18.3. </w:t>
      </w:r>
      <w:r w:rsidRPr="00A50939">
        <w:rPr>
          <w:rFonts w:ascii="Times New Roman" w:eastAsia="Times New Roman" w:hAnsi="Times New Roman" w:cs="Times New Roman"/>
          <w:color w:val="auto"/>
          <w:u w:val="single"/>
        </w:rPr>
        <w:t>Групповой уровень</w:t>
      </w:r>
      <w:r w:rsidRPr="00D816E8">
        <w:rPr>
          <w:rFonts w:ascii="Times New Roman" w:eastAsia="Times New Roman" w:hAnsi="Times New Roman" w:cs="Times New Roman"/>
          <w:color w:val="auto"/>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D816E8">
        <w:rPr>
          <w:rFonts w:ascii="Times New Roman" w:eastAsia="Times New Roman" w:hAnsi="Times New Roman" w:cs="Times New Roman"/>
          <w:color w:val="auto"/>
        </w:rPr>
        <w:t>общелагерном</w:t>
      </w:r>
      <w:proofErr w:type="spellEnd"/>
      <w:r w:rsidRPr="00D816E8">
        <w:rPr>
          <w:rFonts w:ascii="Times New Roman" w:eastAsia="Times New Roman" w:hAnsi="Times New Roman" w:cs="Times New Roman"/>
          <w:color w:val="auto"/>
        </w:rPr>
        <w:t xml:space="preserve"> уровне. Особенность работы заключается в разновозрастном формате совместной деятельности.</w:t>
      </w:r>
    </w:p>
    <w:p w:rsidR="00D816E8" w:rsidRPr="00D816E8" w:rsidRDefault="00D816E8" w:rsidP="00D816E8">
      <w:pPr>
        <w:tabs>
          <w:tab w:val="left" w:pos="1527"/>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18.4. </w:t>
      </w:r>
      <w:r w:rsidRPr="00A50939">
        <w:rPr>
          <w:rFonts w:ascii="Times New Roman" w:eastAsia="Times New Roman" w:hAnsi="Times New Roman" w:cs="Times New Roman"/>
          <w:color w:val="auto"/>
          <w:u w:val="single"/>
        </w:rPr>
        <w:t>Отрядный уровень</w:t>
      </w:r>
      <w:r w:rsidRPr="00D816E8">
        <w:rPr>
          <w:rFonts w:ascii="Times New Roman" w:eastAsia="Times New Roman" w:hAnsi="Times New Roman" w:cs="Times New Roman"/>
          <w:color w:val="auto"/>
        </w:rPr>
        <w:t>,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планирование и проведение отрядной деятельности;</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D816E8">
        <w:rPr>
          <w:rFonts w:ascii="Times New Roman" w:eastAsia="Times New Roman" w:hAnsi="Times New Roman" w:cs="Times New Roman"/>
          <w:color w:val="auto"/>
        </w:rPr>
        <w:t>общелагерные</w:t>
      </w:r>
      <w:proofErr w:type="spellEnd"/>
      <w:r w:rsidRPr="00D816E8">
        <w:rPr>
          <w:rFonts w:ascii="Times New Roman" w:eastAsia="Times New Roman" w:hAnsi="Times New Roman" w:cs="Times New Roman"/>
          <w:color w:val="auto"/>
        </w:rPr>
        <w:t xml:space="preserve"> мероприятия в разных ролях: сценаристов, постановщиков, исполнителей, корреспондентов и редакторов, ведущих, декораторов и других;</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формирование и сплочение отряда (временного детского коллектив) через игры, элементы тренингов на сплочение и </w:t>
      </w:r>
      <w:proofErr w:type="spellStart"/>
      <w:r w:rsidRPr="00D816E8">
        <w:rPr>
          <w:rFonts w:ascii="Times New Roman" w:eastAsia="Times New Roman" w:hAnsi="Times New Roman" w:cs="Times New Roman"/>
          <w:color w:val="auto"/>
        </w:rPr>
        <w:t>командообразование</w:t>
      </w:r>
      <w:proofErr w:type="spellEnd"/>
      <w:r w:rsidRPr="00D816E8">
        <w:rPr>
          <w:rFonts w:ascii="Times New Roman" w:eastAsia="Times New Roman" w:hAnsi="Times New Roman" w:cs="Times New Roman"/>
          <w:color w:val="auto"/>
        </w:rPr>
        <w:t>, огонек знакомства, визитные карточки отрядов;</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диагностику интересов, склонностей, ценностных ориентаций, выявление лидеров, </w:t>
      </w:r>
      <w:proofErr w:type="spellStart"/>
      <w:r w:rsidRPr="00D816E8">
        <w:rPr>
          <w:rFonts w:ascii="Times New Roman" w:eastAsia="Times New Roman" w:hAnsi="Times New Roman" w:cs="Times New Roman"/>
          <w:color w:val="auto"/>
        </w:rPr>
        <w:t>референтных</w:t>
      </w:r>
      <w:proofErr w:type="spellEnd"/>
      <w:r w:rsidRPr="00D816E8">
        <w:rPr>
          <w:rFonts w:ascii="Times New Roman" w:eastAsia="Times New Roman" w:hAnsi="Times New Roman" w:cs="Times New Roman"/>
          <w:color w:val="auto"/>
        </w:rPr>
        <w:t xml:space="preserve"> групп, непопулярных детей через наблюдение, игры, анкеты;</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аналитическую работу с детьми: анализ дня, анализ ситуации, мероприятия, анализ смены, результатов;</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поддержку детских инициатив и детского самоуправления через деятельность </w:t>
      </w:r>
      <w:r w:rsidRPr="00D816E8">
        <w:rPr>
          <w:rFonts w:ascii="Times New Roman" w:eastAsia="Times New Roman" w:hAnsi="Times New Roman" w:cs="Times New Roman"/>
          <w:color w:val="auto"/>
        </w:rPr>
        <w:lastRenderedPageBreak/>
        <w:t>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проведение сбора отряда: хозяйственный сбор, организационный сбор, утренний информационный сбор отряда и другие;</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D816E8">
        <w:rPr>
          <w:rFonts w:ascii="Times New Roman" w:eastAsia="Times New Roman" w:hAnsi="Times New Roman" w:cs="Times New Roman"/>
          <w:color w:val="auto"/>
        </w:rPr>
        <w:t>эмпатичностью</w:t>
      </w:r>
      <w:proofErr w:type="spellEnd"/>
      <w:r w:rsidRPr="00D816E8">
        <w:rPr>
          <w:rFonts w:ascii="Times New Roman" w:eastAsia="Times New Roman" w:hAnsi="Times New Roman" w:cs="Times New Roman"/>
          <w:color w:val="auto"/>
        </w:rPr>
        <w:t xml:space="preserve">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D816E8" w:rsidRPr="00D816E8" w:rsidRDefault="00D816E8" w:rsidP="00D816E8">
      <w:pPr>
        <w:ind w:firstLine="720"/>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D816E8" w:rsidRPr="00D816E8" w:rsidRDefault="00D816E8" w:rsidP="00D816E8">
      <w:pPr>
        <w:tabs>
          <w:tab w:val="left" w:pos="1321"/>
        </w:tabs>
        <w:jc w:val="both"/>
        <w:rPr>
          <w:rFonts w:ascii="Times New Roman" w:eastAsia="Times New Roman" w:hAnsi="Times New Roman" w:cs="Times New Roman"/>
          <w:color w:val="auto"/>
        </w:rPr>
      </w:pPr>
      <w:r w:rsidRPr="00D816E8">
        <w:rPr>
          <w:rFonts w:ascii="Times New Roman" w:eastAsia="Times New Roman" w:hAnsi="Times New Roman" w:cs="Times New Roman"/>
          <w:color w:val="auto"/>
        </w:rPr>
        <w:t xml:space="preserve">            19. Система индивидуальной работы с ребенком, а также психолого-</w:t>
      </w:r>
      <w:r w:rsidRPr="00D816E8">
        <w:rPr>
          <w:rFonts w:ascii="Times New Roman" w:eastAsia="Times New Roman" w:hAnsi="Times New Roman" w:cs="Times New Roman"/>
          <w:color w:val="auto"/>
        </w:rPr>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D816E8" w:rsidRPr="00D816E8" w:rsidRDefault="00D816E8" w:rsidP="00D816E8">
      <w:pPr>
        <w:keepNext/>
        <w:keepLines/>
        <w:tabs>
          <w:tab w:val="left" w:pos="4076"/>
        </w:tabs>
        <w:jc w:val="center"/>
        <w:outlineLvl w:val="0"/>
        <w:rPr>
          <w:rFonts w:ascii="Times New Roman" w:eastAsia="Times New Roman" w:hAnsi="Times New Roman" w:cs="Times New Roman"/>
          <w:b/>
          <w:bCs/>
          <w:color w:val="auto"/>
        </w:rPr>
      </w:pPr>
      <w:bookmarkStart w:id="3" w:name="bookmark2"/>
      <w:r w:rsidRPr="00D816E8">
        <w:rPr>
          <w:rFonts w:ascii="Times New Roman" w:eastAsia="Times New Roman" w:hAnsi="Times New Roman" w:cs="Times New Roman"/>
          <w:b/>
          <w:bCs/>
          <w:color w:val="auto"/>
          <w:lang w:val="en-US"/>
        </w:rPr>
        <w:t>IV</w:t>
      </w:r>
      <w:r w:rsidRPr="00D816E8">
        <w:rPr>
          <w:rFonts w:ascii="Times New Roman" w:eastAsia="Times New Roman" w:hAnsi="Times New Roman" w:cs="Times New Roman"/>
          <w:b/>
          <w:bCs/>
          <w:color w:val="auto"/>
        </w:rPr>
        <w:t>. Организационный раздел</w:t>
      </w:r>
      <w:bookmarkEnd w:id="3"/>
    </w:p>
    <w:p w:rsidR="00D816E8" w:rsidRPr="00D816E8" w:rsidRDefault="00D816E8" w:rsidP="00D816E8">
      <w:pPr>
        <w:tabs>
          <w:tab w:val="left" w:pos="1412"/>
        </w:tabs>
        <w:jc w:val="both"/>
        <w:rPr>
          <w:rFonts w:ascii="Times New Roman" w:eastAsia="Times New Roman" w:hAnsi="Times New Roman" w:cs="Times New Roman"/>
          <w:color w:val="auto"/>
        </w:rPr>
      </w:pPr>
      <w:r w:rsidRPr="00D816E8">
        <w:rPr>
          <w:color w:val="auto"/>
        </w:rPr>
        <w:t xml:space="preserve">     </w:t>
      </w:r>
      <w:r w:rsidRPr="00D816E8">
        <w:rPr>
          <w:rFonts w:ascii="Times New Roman" w:hAnsi="Times New Roman" w:cs="Times New Roman"/>
          <w:color w:val="auto"/>
        </w:rPr>
        <w:t xml:space="preserve">20. Особенности воспитательной работы в лагере с дневным пребыванием детей </w:t>
      </w:r>
      <w:r w:rsidRPr="00D816E8">
        <w:rPr>
          <w:rFonts w:ascii="Times New Roman" w:hAnsi="Times New Roman" w:cs="Times New Roman"/>
        </w:rPr>
        <w:t>«Муравейник» Муниципального бюджетного общеобразовательного учреждения «</w:t>
      </w:r>
      <w:proofErr w:type="spellStart"/>
      <w:r w:rsidRPr="00D816E8">
        <w:rPr>
          <w:rFonts w:ascii="Times New Roman" w:hAnsi="Times New Roman" w:cs="Times New Roman"/>
        </w:rPr>
        <w:t>Жемчужинская</w:t>
      </w:r>
      <w:proofErr w:type="spellEnd"/>
      <w:r w:rsidRPr="00D816E8">
        <w:rPr>
          <w:rFonts w:ascii="Times New Roman" w:hAnsi="Times New Roman" w:cs="Times New Roman"/>
        </w:rPr>
        <w:t xml:space="preserve"> средняя общеобразовательная школа-детский сад» </w:t>
      </w:r>
      <w:r w:rsidRPr="00D816E8">
        <w:rPr>
          <w:rFonts w:ascii="Times New Roman" w:hAnsi="Times New Roman" w:cs="Times New Roman"/>
          <w:color w:val="auto"/>
        </w:rPr>
        <w:t>потенциалом,</w:t>
      </w:r>
    </w:p>
    <w:p w:rsidR="00B17268" w:rsidRPr="00B17268" w:rsidRDefault="00B17268" w:rsidP="00B17268">
      <w:pPr>
        <w:tabs>
          <w:tab w:val="left" w:pos="1196"/>
        </w:tabs>
        <w:jc w:val="both"/>
        <w:rPr>
          <w:rFonts w:ascii="Times New Roman" w:eastAsia="Times New Roman" w:hAnsi="Times New Roman" w:cs="Times New Roman"/>
          <w:color w:val="auto"/>
        </w:rPr>
      </w:pPr>
      <w:r w:rsidRPr="00B17268">
        <w:rPr>
          <w:rFonts w:ascii="Times New Roman" w:eastAsia="Times New Roman" w:hAnsi="Times New Roman" w:cs="Times New Roman"/>
          <w:color w:val="auto"/>
        </w:rPr>
        <w:t>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B17268" w:rsidRPr="00B17268" w:rsidRDefault="00B17268" w:rsidP="00B17268">
      <w:pPr>
        <w:tabs>
          <w:tab w:val="left" w:pos="1359"/>
        </w:tabs>
        <w:jc w:val="both"/>
        <w:rPr>
          <w:rFonts w:ascii="Times New Roman" w:eastAsia="Times New Roman" w:hAnsi="Times New Roman" w:cs="Times New Roman"/>
          <w:color w:val="auto"/>
          <w:highlight w:val="yellow"/>
        </w:rPr>
      </w:pPr>
      <w:r w:rsidRPr="00B17268">
        <w:rPr>
          <w:rFonts w:ascii="Times New Roman" w:eastAsia="Times New Roman" w:hAnsi="Times New Roman" w:cs="Times New Roman"/>
          <w:color w:val="auto"/>
        </w:rPr>
        <w:t xml:space="preserve">          21. Лагерь с дневным пребыванием детей </w:t>
      </w:r>
      <w:r w:rsidRPr="00B17268">
        <w:rPr>
          <w:rFonts w:ascii="Times New Roman" w:eastAsia="Times New Roman" w:hAnsi="Times New Roman" w:cs="Times New Roman"/>
        </w:rPr>
        <w:t>«Муравейник» Муниципального бюджетного общеобразовательного учреждения «</w:t>
      </w:r>
      <w:proofErr w:type="spellStart"/>
      <w:r w:rsidRPr="00B17268">
        <w:rPr>
          <w:rFonts w:ascii="Times New Roman" w:eastAsia="Times New Roman" w:hAnsi="Times New Roman" w:cs="Times New Roman"/>
        </w:rPr>
        <w:t>Жемчужинская</w:t>
      </w:r>
      <w:proofErr w:type="spellEnd"/>
      <w:r w:rsidRPr="00B17268">
        <w:rPr>
          <w:rFonts w:ascii="Times New Roman" w:eastAsia="Times New Roman" w:hAnsi="Times New Roman" w:cs="Times New Roman"/>
        </w:rPr>
        <w:t xml:space="preserve"> средняя общеобразовательная школа-детский сад»</w:t>
      </w:r>
      <w:r w:rsidRPr="00B17268">
        <w:rPr>
          <w:rFonts w:ascii="Times New Roman" w:eastAsia="Times New Roman" w:hAnsi="Times New Roman" w:cs="Times New Roman"/>
          <w:color w:val="auto"/>
        </w:rPr>
        <w:t xml:space="preserve">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B17268" w:rsidRPr="00B17268" w:rsidRDefault="00B17268" w:rsidP="00B17268">
      <w:pPr>
        <w:tabs>
          <w:tab w:val="left" w:pos="1230"/>
        </w:tabs>
        <w:jc w:val="both"/>
        <w:rPr>
          <w:rFonts w:ascii="Times New Roman" w:eastAsia="Times New Roman" w:hAnsi="Times New Roman" w:cs="Times New Roman"/>
          <w:color w:val="auto"/>
        </w:rPr>
      </w:pPr>
      <w:r w:rsidRPr="00B17268">
        <w:rPr>
          <w:rFonts w:ascii="Times New Roman" w:eastAsia="Times New Roman" w:hAnsi="Times New Roman" w:cs="Times New Roman"/>
          <w:color w:val="auto"/>
        </w:rPr>
        <w:t xml:space="preserve">           22. Уклад лагеря с дневным пребыванием детей </w:t>
      </w:r>
      <w:r w:rsidRPr="00B17268">
        <w:rPr>
          <w:rFonts w:ascii="Times New Roman" w:eastAsia="Times New Roman" w:hAnsi="Times New Roman" w:cs="Times New Roman"/>
        </w:rPr>
        <w:t>«Муравейник» Муниципального бюджетного общеобразовательного учреждения «</w:t>
      </w:r>
      <w:proofErr w:type="spellStart"/>
      <w:r w:rsidRPr="00B17268">
        <w:rPr>
          <w:rFonts w:ascii="Times New Roman" w:eastAsia="Times New Roman" w:hAnsi="Times New Roman" w:cs="Times New Roman"/>
        </w:rPr>
        <w:t>Жемчужинская</w:t>
      </w:r>
      <w:proofErr w:type="spellEnd"/>
      <w:r w:rsidRPr="00B17268">
        <w:rPr>
          <w:rFonts w:ascii="Times New Roman" w:eastAsia="Times New Roman" w:hAnsi="Times New Roman" w:cs="Times New Roman"/>
        </w:rPr>
        <w:t xml:space="preserve"> средняя общеобразовательная школа-детский сад»</w:t>
      </w:r>
      <w:r w:rsidRPr="00B17268">
        <w:rPr>
          <w:rFonts w:ascii="Times New Roman" w:eastAsia="Times New Roman" w:hAnsi="Times New Roman" w:cs="Times New Roman"/>
          <w:color w:val="auto"/>
        </w:rPr>
        <w:t xml:space="preserve"> Нижнегорского района Республики Крым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лагеря с дневным пребыванием детей </w:t>
      </w:r>
      <w:r w:rsidRPr="00B17268">
        <w:rPr>
          <w:rFonts w:ascii="Times New Roman" w:eastAsia="Times New Roman" w:hAnsi="Times New Roman" w:cs="Times New Roman"/>
        </w:rPr>
        <w:t>«Муравейник» Муниципального бюджетного общеобразовательного учреждения «</w:t>
      </w:r>
      <w:proofErr w:type="spellStart"/>
      <w:r w:rsidRPr="00B17268">
        <w:rPr>
          <w:rFonts w:ascii="Times New Roman" w:eastAsia="Times New Roman" w:hAnsi="Times New Roman" w:cs="Times New Roman"/>
        </w:rPr>
        <w:t>Жемчужинская</w:t>
      </w:r>
      <w:proofErr w:type="spellEnd"/>
      <w:r w:rsidRPr="00B17268">
        <w:rPr>
          <w:rFonts w:ascii="Times New Roman" w:eastAsia="Times New Roman" w:hAnsi="Times New Roman" w:cs="Times New Roman"/>
        </w:rPr>
        <w:t xml:space="preserve"> средняя общеобразовательная школа-детский сад» </w:t>
      </w:r>
      <w:r w:rsidRPr="00B17268">
        <w:rPr>
          <w:rFonts w:ascii="Times New Roman" w:eastAsia="Times New Roman" w:hAnsi="Times New Roman" w:cs="Times New Roman"/>
          <w:color w:val="auto"/>
        </w:rPr>
        <w:t>Нижнегорского района Республики Крым влияют региональные особенности: исторические, этнокультурные, социально- экономические, художественно-культурные, а также тип поселения.</w:t>
      </w:r>
    </w:p>
    <w:p w:rsidR="00B17268" w:rsidRPr="00B17268" w:rsidRDefault="00B17268" w:rsidP="00B17268">
      <w:pPr>
        <w:tabs>
          <w:tab w:val="left" w:pos="1234"/>
        </w:tabs>
        <w:jc w:val="both"/>
        <w:rPr>
          <w:rFonts w:ascii="Times New Roman" w:eastAsia="Times New Roman" w:hAnsi="Times New Roman" w:cs="Times New Roman"/>
          <w:color w:val="auto"/>
        </w:rPr>
      </w:pPr>
      <w:r w:rsidRPr="00B17268">
        <w:rPr>
          <w:rFonts w:ascii="Times New Roman" w:eastAsia="Times New Roman" w:hAnsi="Times New Roman" w:cs="Times New Roman"/>
          <w:b/>
          <w:color w:val="auto"/>
        </w:rPr>
        <w:t xml:space="preserve">           </w:t>
      </w:r>
      <w:r w:rsidRPr="00B17268">
        <w:rPr>
          <w:rFonts w:ascii="Times New Roman" w:eastAsia="Times New Roman" w:hAnsi="Times New Roman" w:cs="Times New Roman"/>
          <w:color w:val="auto"/>
        </w:rPr>
        <w:t>23</w:t>
      </w:r>
      <w:r w:rsidRPr="00B17268">
        <w:rPr>
          <w:rFonts w:ascii="Times New Roman" w:eastAsia="Times New Roman" w:hAnsi="Times New Roman" w:cs="Times New Roman"/>
          <w:b/>
          <w:color w:val="auto"/>
        </w:rPr>
        <w:t>.</w:t>
      </w:r>
      <w:r w:rsidRPr="00B17268">
        <w:rPr>
          <w:rFonts w:ascii="Times New Roman" w:eastAsia="Times New Roman" w:hAnsi="Times New Roman" w:cs="Times New Roman"/>
          <w:color w:val="auto"/>
        </w:rPr>
        <w:t xml:space="preserve">Уклад лагеря с дневным пребыванием детей </w:t>
      </w:r>
      <w:r w:rsidRPr="00B17268">
        <w:rPr>
          <w:rFonts w:ascii="Times New Roman" w:eastAsia="Times New Roman" w:hAnsi="Times New Roman" w:cs="Times New Roman"/>
        </w:rPr>
        <w:t xml:space="preserve">«Муравейник» Муниципального </w:t>
      </w:r>
      <w:r w:rsidRPr="00B17268">
        <w:rPr>
          <w:rFonts w:ascii="Times New Roman" w:eastAsia="Times New Roman" w:hAnsi="Times New Roman" w:cs="Times New Roman"/>
        </w:rPr>
        <w:lastRenderedPageBreak/>
        <w:t>бюджетного общеобразовательного учреждения «</w:t>
      </w:r>
      <w:proofErr w:type="spellStart"/>
      <w:r w:rsidRPr="00B17268">
        <w:rPr>
          <w:rFonts w:ascii="Times New Roman" w:eastAsia="Times New Roman" w:hAnsi="Times New Roman" w:cs="Times New Roman"/>
        </w:rPr>
        <w:t>Жемчужинская</w:t>
      </w:r>
      <w:proofErr w:type="spellEnd"/>
      <w:r w:rsidRPr="00B17268">
        <w:rPr>
          <w:rFonts w:ascii="Times New Roman" w:eastAsia="Times New Roman" w:hAnsi="Times New Roman" w:cs="Times New Roman"/>
        </w:rPr>
        <w:t xml:space="preserve"> средняя общеобразовательная школа-детский сад»</w:t>
      </w:r>
      <w:r w:rsidRPr="00B17268">
        <w:rPr>
          <w:rFonts w:ascii="Times New Roman" w:eastAsia="Times New Roman" w:hAnsi="Times New Roman" w:cs="Times New Roman"/>
          <w:color w:val="auto"/>
        </w:rPr>
        <w:t xml:space="preserve"> Нижнегорского района Республики Крым непосредственно связан с такими характеристиками, как открытость организации как социальной среды; цикличность (май-июнь); временность (коллектив каждого отряда различен); </w:t>
      </w:r>
      <w:proofErr w:type="spellStart"/>
      <w:r w:rsidRPr="00B17268">
        <w:rPr>
          <w:rFonts w:ascii="Times New Roman" w:eastAsia="Times New Roman" w:hAnsi="Times New Roman" w:cs="Times New Roman"/>
          <w:color w:val="auto"/>
        </w:rPr>
        <w:t>многопрофильность</w:t>
      </w:r>
      <w:proofErr w:type="spellEnd"/>
      <w:r w:rsidRPr="00B17268">
        <w:rPr>
          <w:rFonts w:ascii="Times New Roman" w:eastAsia="Times New Roman" w:hAnsi="Times New Roman" w:cs="Times New Roman"/>
          <w:color w:val="auto"/>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B17268" w:rsidRPr="00B17268" w:rsidRDefault="00B17268" w:rsidP="00B17268">
      <w:pPr>
        <w:tabs>
          <w:tab w:val="left" w:pos="1167"/>
        </w:tabs>
        <w:jc w:val="both"/>
        <w:rPr>
          <w:rFonts w:ascii="Times New Roman" w:eastAsia="Times New Roman" w:hAnsi="Times New Roman" w:cs="Times New Roman"/>
          <w:color w:val="auto"/>
        </w:rPr>
      </w:pPr>
      <w:r w:rsidRPr="00B17268">
        <w:rPr>
          <w:rFonts w:ascii="Times New Roman" w:eastAsia="Times New Roman" w:hAnsi="Times New Roman" w:cs="Times New Roman"/>
          <w:color w:val="auto"/>
        </w:rPr>
        <w:t xml:space="preserve">   24. </w:t>
      </w:r>
      <w:r w:rsidRPr="00B17268">
        <w:rPr>
          <w:rFonts w:ascii="Times New Roman" w:eastAsia="Times New Roman" w:hAnsi="Times New Roman" w:cs="Times New Roman"/>
          <w:b/>
          <w:color w:val="auto"/>
        </w:rPr>
        <w:t>Элементами уклада являются:</w:t>
      </w:r>
    </w:p>
    <w:p w:rsidR="00B17268" w:rsidRPr="00B17268" w:rsidRDefault="00B17268" w:rsidP="00B17268">
      <w:pPr>
        <w:jc w:val="both"/>
        <w:rPr>
          <w:rFonts w:ascii="Times New Roman" w:hAnsi="Times New Roman" w:cs="Times New Roman"/>
          <w:color w:val="auto"/>
        </w:rPr>
      </w:pPr>
      <w:r w:rsidRPr="00B17268">
        <w:rPr>
          <w:rFonts w:ascii="Times New Roman" w:hAnsi="Times New Roman" w:cs="Times New Roman"/>
          <w:color w:val="auto"/>
        </w:rPr>
        <w:t xml:space="preserve">           24.1. Быт организации отдыха детей и их оздоровления является элементом уклада повседневной жизни детей, сотрудников организации.</w:t>
      </w:r>
      <w:r w:rsidRPr="00B17268">
        <w:rPr>
          <w:rFonts w:ascii="Times New Roman" w:hAnsi="Times New Roman" w:cs="Times New Roman"/>
          <w:b/>
          <w:color w:val="auto"/>
        </w:rPr>
        <w:t xml:space="preserve"> </w:t>
      </w:r>
      <w:r w:rsidRPr="00B17268">
        <w:rPr>
          <w:rFonts w:ascii="Times New Roman" w:hAnsi="Times New Roman" w:cs="Times New Roman"/>
          <w:color w:val="auto"/>
        </w:rPr>
        <w:t xml:space="preserve">Лагерь с дневным пребыванием детей </w:t>
      </w:r>
      <w:r w:rsidRPr="00B17268">
        <w:rPr>
          <w:rFonts w:ascii="Times New Roman" w:hAnsi="Times New Roman" w:cs="Times New Roman"/>
        </w:rPr>
        <w:t>«Муравейник» Муниципального бюджетного общеобразовательного учреждения «</w:t>
      </w:r>
      <w:proofErr w:type="spellStart"/>
      <w:r w:rsidRPr="00B17268">
        <w:rPr>
          <w:rFonts w:ascii="Times New Roman" w:hAnsi="Times New Roman" w:cs="Times New Roman"/>
        </w:rPr>
        <w:t>Жемчужинская</w:t>
      </w:r>
      <w:proofErr w:type="spellEnd"/>
      <w:r w:rsidRPr="00B17268">
        <w:rPr>
          <w:rFonts w:ascii="Times New Roman" w:hAnsi="Times New Roman" w:cs="Times New Roman"/>
        </w:rPr>
        <w:t xml:space="preserve"> средняя общеобразовательная школа-детский сад» </w:t>
      </w:r>
      <w:r w:rsidRPr="00B17268">
        <w:rPr>
          <w:rFonts w:ascii="Times New Roman" w:hAnsi="Times New Roman" w:cs="Times New Roman"/>
          <w:color w:val="auto"/>
        </w:rPr>
        <w:t>Нижнегорского района Республики Крым (далее –Лагерь) расположен в с.  Жемчужина Нижнегорского района, которое находится в степном Крыму. Начинает функционировать на основании приказа руководителя образовательной организации.</w:t>
      </w:r>
    </w:p>
    <w:p w:rsidR="00B17268" w:rsidRPr="00B17268" w:rsidRDefault="00B17268" w:rsidP="00B17268">
      <w:pPr>
        <w:widowControl/>
        <w:jc w:val="both"/>
        <w:rPr>
          <w:rFonts w:ascii="Times New Roman" w:hAnsi="Times New Roman" w:cs="Times New Roman"/>
          <w:color w:val="auto"/>
        </w:rPr>
      </w:pPr>
      <w:r w:rsidRPr="00B17268">
        <w:rPr>
          <w:rFonts w:ascii="Times New Roman" w:hAnsi="Times New Roman" w:cs="Times New Roman"/>
          <w:color w:val="auto"/>
        </w:rPr>
        <w:t xml:space="preserve">         В Лагере создаются условия необходимые для питания, медицинского обслуживания, обеспечения отдыха и развлечений, физкультурно-оздоровительной работы, экскурсионной деятельности, развития разнообразных творческих способностей детей и подростков.</w:t>
      </w:r>
    </w:p>
    <w:p w:rsidR="00B17268" w:rsidRPr="00B17268" w:rsidRDefault="00B17268" w:rsidP="00B17268">
      <w:pPr>
        <w:widowControl/>
        <w:jc w:val="both"/>
        <w:rPr>
          <w:rFonts w:ascii="Times New Roman" w:hAnsi="Times New Roman" w:cs="Times New Roman"/>
          <w:color w:val="auto"/>
        </w:rPr>
      </w:pPr>
      <w:r w:rsidRPr="00B17268">
        <w:rPr>
          <w:rFonts w:ascii="Times New Roman" w:hAnsi="Times New Roman" w:cs="Times New Roman"/>
          <w:color w:val="auto"/>
        </w:rPr>
        <w:t xml:space="preserve">         Лагерь имеет сезонное действие, организуется с дневным пребыванием детей; работает в режиме пятидневной рабочей недели с выходным днем (суббота, воскресенье).</w:t>
      </w:r>
    </w:p>
    <w:p w:rsidR="00B17268" w:rsidRPr="00B17268" w:rsidRDefault="00B17268" w:rsidP="00B17268">
      <w:pPr>
        <w:jc w:val="both"/>
        <w:rPr>
          <w:rFonts w:ascii="Times New Roman" w:hAnsi="Times New Roman" w:cs="Times New Roman"/>
          <w:color w:val="auto"/>
        </w:rPr>
      </w:pPr>
      <w:r w:rsidRPr="00B17268">
        <w:rPr>
          <w:rFonts w:ascii="Times New Roman" w:hAnsi="Times New Roman" w:cs="Times New Roman"/>
          <w:color w:val="auto"/>
        </w:rPr>
        <w:t xml:space="preserve">         На период функционирования Лагеря назначается начальник лагеря, воспитатели, педагоги дополнительного образования, деятельность которых определяется их должностными инструкциями.</w:t>
      </w:r>
    </w:p>
    <w:p w:rsidR="00B17268" w:rsidRPr="00B17268" w:rsidRDefault="00B17268" w:rsidP="00B17268">
      <w:pPr>
        <w:widowControl/>
        <w:jc w:val="both"/>
        <w:rPr>
          <w:rFonts w:ascii="Times New Roman" w:hAnsi="Times New Roman" w:cs="Times New Roman"/>
          <w:color w:val="auto"/>
        </w:rPr>
      </w:pPr>
      <w:r w:rsidRPr="00B17268">
        <w:rPr>
          <w:rFonts w:ascii="Times New Roman" w:hAnsi="Times New Roman" w:cs="Times New Roman"/>
          <w:color w:val="auto"/>
        </w:rPr>
        <w:t xml:space="preserve">          Организация питания детей и подростков в Лагере возлагается на образовательное учреждение на базе, которого он организован.</w:t>
      </w:r>
    </w:p>
    <w:p w:rsidR="00B17268" w:rsidRPr="00B17268" w:rsidRDefault="00B17268" w:rsidP="00B17268">
      <w:pPr>
        <w:widowControl/>
        <w:jc w:val="both"/>
        <w:rPr>
          <w:rFonts w:ascii="Times New Roman" w:hAnsi="Times New Roman" w:cs="Times New Roman"/>
          <w:color w:val="auto"/>
        </w:rPr>
      </w:pPr>
      <w:r w:rsidRPr="00B17268">
        <w:rPr>
          <w:rFonts w:ascii="Times New Roman" w:hAnsi="Times New Roman" w:cs="Times New Roman"/>
          <w:color w:val="auto"/>
        </w:rPr>
        <w:t>Питание детей и подростков производится по меню, составленному с учетом норм потребления сезонности, продолжительности нахождения детей в лагере и утверждается руководителем образовательной организации.</w:t>
      </w:r>
    </w:p>
    <w:p w:rsidR="00B17268" w:rsidRPr="00B17268" w:rsidRDefault="00B17268" w:rsidP="00B17268">
      <w:pPr>
        <w:widowControl/>
        <w:jc w:val="both"/>
        <w:rPr>
          <w:rFonts w:ascii="Times New Roman" w:hAnsi="Times New Roman" w:cs="Times New Roman"/>
          <w:color w:val="auto"/>
        </w:rPr>
      </w:pPr>
      <w:r w:rsidRPr="00B17268">
        <w:rPr>
          <w:rFonts w:ascii="Times New Roman" w:hAnsi="Times New Roman" w:cs="Times New Roman"/>
          <w:color w:val="auto"/>
        </w:rPr>
        <w:t xml:space="preserve">          Оказание медицинской помощи детям в лагере осуществляется в соответствии с законодательством Российской Федерации об охране здоровья граждан.</w:t>
      </w:r>
    </w:p>
    <w:p w:rsidR="00B17268" w:rsidRPr="00B17268" w:rsidRDefault="00B17268" w:rsidP="00B17268">
      <w:pPr>
        <w:widowControl/>
        <w:jc w:val="both"/>
        <w:rPr>
          <w:rFonts w:ascii="Times New Roman" w:hAnsi="Times New Roman" w:cs="Times New Roman"/>
          <w:color w:val="auto"/>
        </w:rPr>
      </w:pPr>
      <w:r w:rsidRPr="00B17268">
        <w:rPr>
          <w:rFonts w:ascii="Times New Roman" w:hAnsi="Times New Roman" w:cs="Times New Roman"/>
          <w:color w:val="auto"/>
        </w:rPr>
        <w:t xml:space="preserve">          Деятельность детей в лагере организуется как в разновозрастных объединениях детей (отрядах), в зависимости от направленности (тематики) программ смен лагеря интересов детей, образовательных и воспитательных задач лагеря.</w:t>
      </w:r>
    </w:p>
    <w:p w:rsidR="00B17268" w:rsidRPr="00B17268" w:rsidRDefault="00B17268" w:rsidP="00B17268">
      <w:pPr>
        <w:widowControl/>
        <w:jc w:val="both"/>
        <w:rPr>
          <w:rFonts w:ascii="Times New Roman" w:hAnsi="Times New Roman" w:cs="Times New Roman"/>
          <w:color w:val="auto"/>
        </w:rPr>
      </w:pPr>
      <w:r w:rsidRPr="00B17268">
        <w:rPr>
          <w:rFonts w:ascii="Times New Roman" w:hAnsi="Times New Roman" w:cs="Times New Roman"/>
          <w:color w:val="auto"/>
        </w:rPr>
        <w:t xml:space="preserve">           Лагерь может использовать объекты социальной, образовательной, спортивной инфраструктуры как мобильного, так и стационарного действия, необходимые для осуществления целей деятельность лагеря.</w:t>
      </w:r>
    </w:p>
    <w:p w:rsidR="00B17268" w:rsidRPr="00B17268" w:rsidRDefault="00B17268" w:rsidP="00B17268">
      <w:pPr>
        <w:widowControl/>
        <w:jc w:val="both"/>
        <w:rPr>
          <w:rFonts w:ascii="Times New Roman" w:hAnsi="Times New Roman" w:cs="Times New Roman"/>
          <w:color w:val="auto"/>
        </w:rPr>
      </w:pPr>
      <w:r w:rsidRPr="00B17268">
        <w:rPr>
          <w:rFonts w:ascii="Times New Roman" w:hAnsi="Times New Roman" w:cs="Times New Roman"/>
          <w:color w:val="auto"/>
        </w:rPr>
        <w:t xml:space="preserve">           Условия размещения, устройства, содержания и организации работы лагеря должны соответствовать санитарно-эпидемиологическим правилам и гигиеническим нормативам, требованиям противопожарной и антитеррористической безопасности.</w:t>
      </w:r>
    </w:p>
    <w:p w:rsidR="00B17268" w:rsidRPr="00B17268" w:rsidRDefault="00B17268" w:rsidP="00B17268">
      <w:pPr>
        <w:tabs>
          <w:tab w:val="left" w:pos="1465"/>
        </w:tabs>
        <w:jc w:val="both"/>
        <w:rPr>
          <w:rFonts w:ascii="Times New Roman" w:eastAsia="Times New Roman" w:hAnsi="Times New Roman" w:cs="Times New Roman"/>
          <w:color w:val="auto"/>
        </w:rPr>
      </w:pPr>
      <w:r w:rsidRPr="00B17268">
        <w:rPr>
          <w:rFonts w:ascii="Times New Roman" w:eastAsia="Times New Roman" w:hAnsi="Times New Roman" w:cs="Times New Roman"/>
          <w:color w:val="auto"/>
        </w:rPr>
        <w:t xml:space="preserve">           24.2.  Режим, соблюдение которого связано с обеспечением безопасности, охраной здоровья ребенка, что подкреплено правилами: «закон точности» («ноль- ноль»), «закон территории» и другие. </w:t>
      </w:r>
    </w:p>
    <w:p w:rsidR="00B17268" w:rsidRPr="00B17268" w:rsidRDefault="00B17268" w:rsidP="00B17268">
      <w:pPr>
        <w:widowControl/>
        <w:contextualSpacing/>
        <w:jc w:val="both"/>
        <w:rPr>
          <w:rFonts w:ascii="Times New Roman" w:eastAsia="Calibri" w:hAnsi="Times New Roman" w:cs="Times New Roman"/>
          <w:color w:val="auto"/>
          <w:lang w:eastAsia="en-US"/>
        </w:rPr>
      </w:pPr>
      <w:r w:rsidRPr="00B17268">
        <w:rPr>
          <w:rFonts w:ascii="Times New Roman" w:eastAsia="Calibri" w:hAnsi="Times New Roman" w:cs="Times New Roman"/>
          <w:color w:val="auto"/>
          <w:lang w:eastAsia="en-US"/>
        </w:rPr>
        <w:t xml:space="preserve">             Режим дня в лагере с дневным пребыванием детей </w:t>
      </w:r>
      <w:r w:rsidRPr="00B17268">
        <w:rPr>
          <w:rFonts w:ascii="Calibri" w:eastAsia="Calibri" w:hAnsi="Calibri" w:cs="Times New Roman"/>
          <w:color w:val="auto"/>
          <w:lang w:eastAsia="en-US"/>
        </w:rPr>
        <w:t>«</w:t>
      </w:r>
      <w:r w:rsidRPr="00B17268">
        <w:rPr>
          <w:rFonts w:ascii="Times New Roman" w:eastAsia="Calibri" w:hAnsi="Times New Roman" w:cs="Times New Roman"/>
          <w:color w:val="auto"/>
          <w:lang w:eastAsia="en-US"/>
        </w:rPr>
        <w:t>Муравейник» Муниципального бюджетного общеобразовательного учреждения «</w:t>
      </w:r>
      <w:proofErr w:type="spellStart"/>
      <w:r w:rsidRPr="00B17268">
        <w:rPr>
          <w:rFonts w:ascii="Times New Roman" w:eastAsia="Calibri" w:hAnsi="Times New Roman" w:cs="Times New Roman"/>
          <w:color w:val="auto"/>
          <w:lang w:eastAsia="en-US"/>
        </w:rPr>
        <w:t>Жемчужинская</w:t>
      </w:r>
      <w:proofErr w:type="spellEnd"/>
      <w:r w:rsidRPr="00B17268">
        <w:rPr>
          <w:rFonts w:ascii="Times New Roman" w:eastAsia="Calibri" w:hAnsi="Times New Roman" w:cs="Times New Roman"/>
          <w:color w:val="auto"/>
          <w:lang w:eastAsia="en-US"/>
        </w:rPr>
        <w:t xml:space="preserve"> средняя общеобразовательная школа-детский сад» Нижнегорского района Республики Крым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B17268" w:rsidRPr="00B17268" w:rsidTr="00B17268">
        <w:tc>
          <w:tcPr>
            <w:tcW w:w="4672" w:type="dxa"/>
            <w:vMerge w:val="restart"/>
            <w:shd w:val="clear" w:color="auto" w:fill="auto"/>
          </w:tcPr>
          <w:p w:rsidR="00B17268" w:rsidRPr="00B17268" w:rsidRDefault="00B17268" w:rsidP="00B17268">
            <w:pPr>
              <w:jc w:val="center"/>
              <w:rPr>
                <w:rFonts w:ascii="Times New Roman" w:eastAsia="Calibri" w:hAnsi="Times New Roman" w:cs="Times New Roman"/>
                <w:b/>
                <w:color w:val="auto"/>
              </w:rPr>
            </w:pPr>
            <w:r w:rsidRPr="00B17268">
              <w:rPr>
                <w:rFonts w:ascii="Times New Roman" w:eastAsia="Calibri" w:hAnsi="Times New Roman" w:cs="Times New Roman"/>
                <w:b/>
                <w:color w:val="auto"/>
              </w:rPr>
              <w:t>Элементы режима дня</w:t>
            </w:r>
          </w:p>
        </w:tc>
        <w:tc>
          <w:tcPr>
            <w:tcW w:w="4673" w:type="dxa"/>
            <w:shd w:val="clear" w:color="auto" w:fill="auto"/>
          </w:tcPr>
          <w:p w:rsidR="00B17268" w:rsidRPr="00B17268" w:rsidRDefault="00B17268" w:rsidP="00B17268">
            <w:pPr>
              <w:jc w:val="center"/>
              <w:rPr>
                <w:rFonts w:ascii="Times New Roman" w:eastAsia="Calibri" w:hAnsi="Times New Roman" w:cs="Times New Roman"/>
                <w:b/>
                <w:color w:val="auto"/>
              </w:rPr>
            </w:pPr>
            <w:r w:rsidRPr="00B17268">
              <w:rPr>
                <w:rFonts w:ascii="Times New Roman" w:eastAsia="Calibri" w:hAnsi="Times New Roman" w:cs="Times New Roman"/>
                <w:b/>
                <w:color w:val="auto"/>
              </w:rPr>
              <w:t>Пребывание детей</w:t>
            </w:r>
          </w:p>
        </w:tc>
      </w:tr>
      <w:tr w:rsidR="00B17268" w:rsidRPr="00B17268" w:rsidTr="00B17268">
        <w:tc>
          <w:tcPr>
            <w:tcW w:w="4672" w:type="dxa"/>
            <w:vMerge/>
            <w:shd w:val="clear" w:color="auto" w:fill="auto"/>
          </w:tcPr>
          <w:p w:rsidR="00B17268" w:rsidRPr="00B17268" w:rsidRDefault="00B17268" w:rsidP="00B17268">
            <w:pPr>
              <w:jc w:val="both"/>
              <w:rPr>
                <w:rFonts w:ascii="Times New Roman" w:eastAsia="Calibri" w:hAnsi="Times New Roman" w:cs="Times New Roman"/>
                <w:color w:val="auto"/>
              </w:rPr>
            </w:pPr>
          </w:p>
        </w:tc>
        <w:tc>
          <w:tcPr>
            <w:tcW w:w="4673" w:type="dxa"/>
            <w:shd w:val="clear" w:color="auto" w:fill="auto"/>
          </w:tcPr>
          <w:p w:rsidR="00B17268" w:rsidRPr="00B17268" w:rsidRDefault="00B17268" w:rsidP="00B17268">
            <w:pPr>
              <w:jc w:val="center"/>
              <w:rPr>
                <w:rFonts w:ascii="Times New Roman" w:eastAsia="Calibri" w:hAnsi="Times New Roman" w:cs="Times New Roman"/>
                <w:b/>
                <w:color w:val="auto"/>
              </w:rPr>
            </w:pPr>
            <w:r w:rsidRPr="00B17268">
              <w:rPr>
                <w:rFonts w:ascii="Times New Roman" w:eastAsia="Calibri" w:hAnsi="Times New Roman" w:cs="Times New Roman"/>
                <w:b/>
                <w:color w:val="auto"/>
              </w:rPr>
              <w:t>с 8.00 до 14.00</w:t>
            </w:r>
          </w:p>
        </w:tc>
      </w:tr>
      <w:tr w:rsidR="00B17268" w:rsidRPr="00B17268" w:rsidTr="00B17268">
        <w:tc>
          <w:tcPr>
            <w:tcW w:w="4672" w:type="dxa"/>
            <w:shd w:val="clear" w:color="auto" w:fill="auto"/>
          </w:tcPr>
          <w:p w:rsidR="00B17268" w:rsidRPr="00B17268" w:rsidRDefault="00B17268" w:rsidP="00B17268">
            <w:pPr>
              <w:widowControl/>
              <w:jc w:val="both"/>
              <w:rPr>
                <w:rFonts w:ascii="Times New Roman" w:eastAsia="Calibri" w:hAnsi="Times New Roman" w:cs="Times New Roman"/>
                <w:color w:val="auto"/>
                <w:lang w:eastAsia="en-US"/>
              </w:rPr>
            </w:pPr>
            <w:r w:rsidRPr="00B17268">
              <w:rPr>
                <w:rFonts w:ascii="Times New Roman" w:eastAsia="Calibri" w:hAnsi="Times New Roman" w:cs="Times New Roman"/>
                <w:color w:val="auto"/>
                <w:lang w:eastAsia="en-US"/>
              </w:rPr>
              <w:t>Сбор и подвоз  детей</w:t>
            </w:r>
          </w:p>
        </w:tc>
        <w:tc>
          <w:tcPr>
            <w:tcW w:w="4673" w:type="dxa"/>
            <w:shd w:val="clear" w:color="auto" w:fill="auto"/>
          </w:tcPr>
          <w:p w:rsidR="00B17268" w:rsidRPr="00B17268" w:rsidRDefault="00B17268" w:rsidP="00B17268">
            <w:pPr>
              <w:jc w:val="both"/>
              <w:rPr>
                <w:rFonts w:ascii="Times New Roman" w:hAnsi="Times New Roman" w:cs="Times New Roman"/>
              </w:rPr>
            </w:pPr>
            <w:r w:rsidRPr="00B17268">
              <w:rPr>
                <w:rFonts w:ascii="Times New Roman" w:hAnsi="Times New Roman" w:cs="Times New Roman"/>
              </w:rPr>
              <w:t>08.00 -08.30</w:t>
            </w:r>
          </w:p>
        </w:tc>
      </w:tr>
      <w:tr w:rsidR="00B17268" w:rsidRPr="00B17268" w:rsidTr="00B17268">
        <w:tc>
          <w:tcPr>
            <w:tcW w:w="4672"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Зарядка</w:t>
            </w:r>
          </w:p>
        </w:tc>
        <w:tc>
          <w:tcPr>
            <w:tcW w:w="4673"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08.30 – 09.00</w:t>
            </w:r>
          </w:p>
        </w:tc>
      </w:tr>
      <w:tr w:rsidR="00B17268" w:rsidRPr="00B17268" w:rsidTr="00B17268">
        <w:tc>
          <w:tcPr>
            <w:tcW w:w="4672"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Утренняя линейка</w:t>
            </w:r>
          </w:p>
        </w:tc>
        <w:tc>
          <w:tcPr>
            <w:tcW w:w="4673"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09.00 – 09.15</w:t>
            </w:r>
          </w:p>
        </w:tc>
      </w:tr>
      <w:tr w:rsidR="00B17268" w:rsidRPr="00B17268" w:rsidTr="00B17268">
        <w:tc>
          <w:tcPr>
            <w:tcW w:w="4672"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lastRenderedPageBreak/>
              <w:t>Завтрак</w:t>
            </w:r>
          </w:p>
        </w:tc>
        <w:tc>
          <w:tcPr>
            <w:tcW w:w="4673"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09.15- 10.00</w:t>
            </w:r>
          </w:p>
        </w:tc>
      </w:tr>
      <w:tr w:rsidR="00B17268" w:rsidRPr="00B17268" w:rsidTr="00B17268">
        <w:tc>
          <w:tcPr>
            <w:tcW w:w="4672"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Работа по плану отрядов, общественно - полезный труд, работа кружков </w:t>
            </w:r>
          </w:p>
        </w:tc>
        <w:tc>
          <w:tcPr>
            <w:tcW w:w="4673"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10.00 - 12.00</w:t>
            </w:r>
          </w:p>
        </w:tc>
      </w:tr>
      <w:tr w:rsidR="00B17268" w:rsidRPr="00B17268" w:rsidTr="00B17268">
        <w:tc>
          <w:tcPr>
            <w:tcW w:w="4672"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Оздоровительные процедуры. Прогулка на свежем воздухе, спортивные игры.</w:t>
            </w:r>
          </w:p>
        </w:tc>
        <w:tc>
          <w:tcPr>
            <w:tcW w:w="4673"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12.00 - 13.00</w:t>
            </w:r>
          </w:p>
        </w:tc>
      </w:tr>
      <w:tr w:rsidR="00B17268" w:rsidRPr="00B17268" w:rsidTr="00B17268">
        <w:tc>
          <w:tcPr>
            <w:tcW w:w="4672"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Обед</w:t>
            </w:r>
          </w:p>
        </w:tc>
        <w:tc>
          <w:tcPr>
            <w:tcW w:w="4673"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13.00 - 13.30</w:t>
            </w:r>
          </w:p>
        </w:tc>
      </w:tr>
      <w:tr w:rsidR="00B17268" w:rsidRPr="00B17268" w:rsidTr="00B17268">
        <w:tc>
          <w:tcPr>
            <w:tcW w:w="4672"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Свободное время, занятия по интересам</w:t>
            </w:r>
          </w:p>
        </w:tc>
        <w:tc>
          <w:tcPr>
            <w:tcW w:w="4673"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13.30 – 14.00</w:t>
            </w:r>
          </w:p>
        </w:tc>
      </w:tr>
      <w:tr w:rsidR="00B17268" w:rsidRPr="00B17268" w:rsidTr="00B17268">
        <w:tc>
          <w:tcPr>
            <w:tcW w:w="4672"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Отвоз детей ,уход домой</w:t>
            </w:r>
          </w:p>
        </w:tc>
        <w:tc>
          <w:tcPr>
            <w:tcW w:w="4673" w:type="dxa"/>
            <w:shd w:val="clear" w:color="auto" w:fill="auto"/>
          </w:tcPr>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14.00 </w:t>
            </w:r>
          </w:p>
        </w:tc>
      </w:tr>
    </w:tbl>
    <w:p w:rsidR="00B17268" w:rsidRPr="00B17268" w:rsidRDefault="00B17268" w:rsidP="00B17268">
      <w:pPr>
        <w:widowControl/>
        <w:jc w:val="both"/>
        <w:rPr>
          <w:rFonts w:ascii="Times New Roman" w:hAnsi="Times New Roman" w:cs="Times New Roman"/>
          <w:color w:val="auto"/>
        </w:rPr>
      </w:pPr>
      <w:r w:rsidRPr="00B17268">
        <w:rPr>
          <w:rFonts w:ascii="Times New Roman" w:hAnsi="Times New Roman" w:cs="Times New Roman"/>
          <w:color w:val="auto"/>
        </w:rPr>
        <w:t xml:space="preserve">             В лагере созданы условия для обеспечения безопасности воспитанников и сотрудников. Приказом назначены ответственные лица за антитеррористическую и пожарную безопасность. Предусмотрены инструктажи и практические занятия (эвакуация) для отработки действий в условиях ЧС. </w:t>
      </w:r>
    </w:p>
    <w:p w:rsidR="00B17268" w:rsidRPr="00B17268" w:rsidRDefault="00B17268" w:rsidP="00B17268">
      <w:pPr>
        <w:widowControl/>
        <w:jc w:val="both"/>
        <w:rPr>
          <w:rFonts w:ascii="Times New Roman" w:hAnsi="Times New Roman" w:cs="Times New Roman"/>
          <w:color w:val="auto"/>
        </w:rPr>
      </w:pPr>
      <w:r w:rsidRPr="00B17268">
        <w:rPr>
          <w:rFonts w:ascii="Times New Roman" w:hAnsi="Times New Roman" w:cs="Times New Roman"/>
          <w:color w:val="auto"/>
        </w:rPr>
        <w:t xml:space="preserve">          Начальник лагеря руководит его деятельностью, несет ответственность за жизнь и здоровье детей, ведет документацию, организует воспитательную деятельность, осуществляет связь с культурно просветительными и спортивными учреждениями. </w:t>
      </w:r>
    </w:p>
    <w:p w:rsidR="00B17268" w:rsidRPr="00B17268" w:rsidRDefault="00B17268" w:rsidP="00B17268">
      <w:pPr>
        <w:jc w:val="both"/>
        <w:rPr>
          <w:rFonts w:ascii="Times New Roman" w:hAnsi="Times New Roman" w:cs="Times New Roman"/>
          <w:color w:val="auto"/>
        </w:rPr>
      </w:pPr>
      <w:r w:rsidRPr="00B17268">
        <w:rPr>
          <w:rFonts w:ascii="Times New Roman" w:hAnsi="Times New Roman" w:cs="Times New Roman"/>
          <w:color w:val="auto"/>
        </w:rPr>
        <w:t xml:space="preserve">           Воспитатели осуществляют воспитательную деятельность по плану лагеря, проводя мероприятия, следят за соблюдением режима дня, правил безопасного поведения, правил пожарной безопасности.</w:t>
      </w:r>
    </w:p>
    <w:p w:rsidR="00B17268" w:rsidRPr="00B17268" w:rsidRDefault="00B17268" w:rsidP="00B17268">
      <w:pPr>
        <w:ind w:firstLine="709"/>
        <w:jc w:val="both"/>
        <w:rPr>
          <w:rFonts w:ascii="Times New Roman" w:hAnsi="Times New Roman" w:cs="Times New Roman"/>
          <w:color w:val="auto"/>
        </w:rPr>
      </w:pPr>
      <w:r w:rsidRPr="00B17268">
        <w:rPr>
          <w:rFonts w:ascii="Times New Roman" w:hAnsi="Times New Roman" w:cs="Times New Roman"/>
          <w:color w:val="auto"/>
        </w:rPr>
        <w:t xml:space="preserve"> Реализация </w:t>
      </w:r>
      <w:r w:rsidRPr="00B17268">
        <w:rPr>
          <w:rFonts w:ascii="Times New Roman" w:hAnsi="Times New Roman" w:cs="Times New Roman"/>
          <w:color w:val="auto"/>
        </w:rPr>
        <w:tab/>
        <w:t xml:space="preserve">воспитательного </w:t>
      </w:r>
      <w:r w:rsidRPr="00B17268">
        <w:rPr>
          <w:rFonts w:ascii="Times New Roman" w:hAnsi="Times New Roman" w:cs="Times New Roman"/>
          <w:color w:val="auto"/>
        </w:rPr>
        <w:tab/>
        <w:t xml:space="preserve">потенциала </w:t>
      </w:r>
      <w:r w:rsidRPr="00B17268">
        <w:rPr>
          <w:rFonts w:ascii="Times New Roman" w:hAnsi="Times New Roman" w:cs="Times New Roman"/>
          <w:color w:val="auto"/>
        </w:rPr>
        <w:tab/>
        <w:t xml:space="preserve">профилактической деятельности в целях формирования и поддержки безопасной и комфортной среды в детском лагере предусматривает: </w:t>
      </w:r>
    </w:p>
    <w:p w:rsidR="00B17268" w:rsidRPr="00B17268" w:rsidRDefault="00B17268" w:rsidP="00B17268">
      <w:pPr>
        <w:ind w:firstLine="709"/>
        <w:jc w:val="both"/>
        <w:rPr>
          <w:rFonts w:ascii="Times New Roman" w:hAnsi="Times New Roman" w:cs="Times New Roman"/>
          <w:color w:val="auto"/>
        </w:rPr>
      </w:pPr>
      <w:r w:rsidRPr="00B17268">
        <w:rPr>
          <w:rFonts w:ascii="Times New Roman" w:hAnsi="Times New Roman" w:cs="Times New Roman"/>
          <w:color w:val="auto"/>
        </w:rPr>
        <w:t xml:space="preserve">физическую и психологическую безопасность ребенка в новых условиях; </w:t>
      </w:r>
    </w:p>
    <w:p w:rsidR="00B17268" w:rsidRPr="00B17268" w:rsidRDefault="00B17268" w:rsidP="00B17268">
      <w:pPr>
        <w:ind w:firstLine="709"/>
        <w:jc w:val="both"/>
        <w:rPr>
          <w:rFonts w:ascii="Times New Roman" w:hAnsi="Times New Roman" w:cs="Times New Roman"/>
          <w:color w:val="auto"/>
        </w:rPr>
      </w:pPr>
      <w:r w:rsidRPr="00B17268">
        <w:rPr>
          <w:rFonts w:ascii="Times New Roman" w:hAnsi="Times New Roman" w:cs="Times New Roman"/>
          <w:color w:val="auto"/>
        </w:rPr>
        <w:t xml:space="preserve">целенаправленную работу всего педагогического коллектива по созданию в лагере эффективной профилактической среды обеспечения безопасности жизнедеятельности как условия успешной воспитательной деятельности; </w:t>
      </w:r>
    </w:p>
    <w:p w:rsidR="00D816E8" w:rsidRPr="00D816E8" w:rsidRDefault="00B17268" w:rsidP="00B17268">
      <w:pPr>
        <w:ind w:firstLine="720"/>
        <w:jc w:val="both"/>
        <w:rPr>
          <w:rFonts w:ascii="Times New Roman" w:eastAsia="Times New Roman" w:hAnsi="Times New Roman" w:cs="Times New Roman"/>
          <w:color w:val="auto"/>
        </w:rPr>
      </w:pPr>
      <w:r w:rsidRPr="00B17268">
        <w:rPr>
          <w:rFonts w:ascii="Times New Roman" w:hAnsi="Times New Roman" w:cs="Times New Roman"/>
          <w:color w:val="auto"/>
        </w:rPr>
        <w:t>разработку и реализацию разных форм профилактических воспитательных</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sidRPr="00B17268">
        <w:rPr>
          <w:rFonts w:ascii="Times New Roman" w:hAnsi="Times New Roman" w:cs="Times New Roman"/>
        </w:rPr>
        <w:t>антиэкстремистская</w:t>
      </w:r>
      <w:proofErr w:type="spellEnd"/>
      <w:r w:rsidRPr="00B17268">
        <w:rPr>
          <w:rFonts w:ascii="Times New Roman" w:hAnsi="Times New Roman" w:cs="Times New Roman"/>
        </w:rPr>
        <w:t xml:space="preserve"> безопасность и т.д.;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организацию превентивной работы со сценариями социально одобряемого поведения, развитие у обучающихся навыков </w:t>
      </w:r>
      <w:proofErr w:type="spellStart"/>
      <w:r w:rsidRPr="00B17268">
        <w:rPr>
          <w:rFonts w:ascii="Times New Roman" w:hAnsi="Times New Roman" w:cs="Times New Roman"/>
        </w:rPr>
        <w:t>саморефлексии</w:t>
      </w:r>
      <w:proofErr w:type="spellEnd"/>
      <w:r w:rsidRPr="00B17268">
        <w:rPr>
          <w:rFonts w:ascii="Times New Roman" w:hAnsi="Times New Roman" w:cs="Times New Roman"/>
        </w:rPr>
        <w:t xml:space="preserve">, самоконтроля, устойчивости к негативному воздействию, групповому давлению; </w:t>
      </w:r>
    </w:p>
    <w:p w:rsidR="00B17268" w:rsidRPr="00B17268" w:rsidRDefault="00B17268" w:rsidP="00B17268">
      <w:pPr>
        <w:rPr>
          <w:rFonts w:ascii="Times New Roman" w:hAnsi="Times New Roman" w:cs="Times New Roman"/>
        </w:rPr>
      </w:pPr>
      <w:r w:rsidRPr="00B17268">
        <w:rPr>
          <w:rFonts w:ascii="Times New Roman" w:hAnsi="Times New Roman" w:cs="Times New Roman"/>
        </w:rPr>
        <w:t>поддержку инициатив детей, сотрудников в сфере укрепления безопасности жизнедеятельности в лагере, профилактики правонарушений, девиаций.</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24.3.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Лагерю с дневным пребыванием детей «Муравейник» Муниципального бюджетного общеобразовательного учреждения «</w:t>
      </w:r>
      <w:proofErr w:type="spellStart"/>
      <w:r w:rsidRPr="00B17268">
        <w:rPr>
          <w:rFonts w:ascii="Times New Roman" w:hAnsi="Times New Roman" w:cs="Times New Roman"/>
        </w:rPr>
        <w:t>Жемчужинская</w:t>
      </w:r>
      <w:proofErr w:type="spellEnd"/>
      <w:r w:rsidRPr="00B17268">
        <w:rPr>
          <w:rFonts w:ascii="Times New Roman" w:hAnsi="Times New Roman" w:cs="Times New Roman"/>
        </w:rPr>
        <w:t xml:space="preserve"> средняя общеобразовательная школа-детский сад» Нижнегорского района Республики Крым присущи несколько внешних и внутренних параметров и характеристик, определяющих корпоративную культуру:</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чувство причастности к данному лагерю;</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понимание своего места и своей роли в лагере;</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сформулированная миссия лагеря и понимание этой миссии сотрудниками лагеря;</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сформулированные ценности лагеря как уникальной организации;</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сформированные правила и нормы поведения внутри лагеря;</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трудовой этикет и стиль взаимоотношений с детьми и их родителями.</w:t>
      </w:r>
    </w:p>
    <w:p w:rsidR="00B17268" w:rsidRPr="00B17268" w:rsidRDefault="00B17268" w:rsidP="00B17268">
      <w:pPr>
        <w:rPr>
          <w:rFonts w:ascii="Times New Roman" w:hAnsi="Times New Roman" w:cs="Times New Roman"/>
        </w:rPr>
      </w:pPr>
      <w:r w:rsidRPr="00B17268">
        <w:rPr>
          <w:rFonts w:ascii="Times New Roman" w:hAnsi="Times New Roman" w:cs="Times New Roman"/>
        </w:rPr>
        <w:lastRenderedPageBreak/>
        <w:t xml:space="preserve">        Права и обязанности воспитанников      расписаны в «Правилах внутреннего распорядка в лагере с дневным пребыванием детей «Муравейник» Муниципального бюджетного общеобразовательного учреждения «</w:t>
      </w:r>
      <w:proofErr w:type="spellStart"/>
      <w:r w:rsidRPr="00B17268">
        <w:rPr>
          <w:rFonts w:ascii="Times New Roman" w:hAnsi="Times New Roman" w:cs="Times New Roman"/>
        </w:rPr>
        <w:t>Жемчужинская</w:t>
      </w:r>
      <w:proofErr w:type="spellEnd"/>
      <w:r w:rsidRPr="00B17268">
        <w:rPr>
          <w:rFonts w:ascii="Times New Roman" w:hAnsi="Times New Roman" w:cs="Times New Roman"/>
        </w:rPr>
        <w:t xml:space="preserve"> средняя общеобразовательная школа-детский сад» Нижнегорского района Республики Крым</w:t>
      </w:r>
      <w:proofErr w:type="gramStart"/>
      <w:r w:rsidRPr="00B17268">
        <w:rPr>
          <w:rFonts w:ascii="Times New Roman" w:hAnsi="Times New Roman" w:cs="Times New Roman"/>
        </w:rPr>
        <w:t>» .</w:t>
      </w:r>
      <w:proofErr w:type="gramEnd"/>
      <w:r w:rsidRPr="00B17268">
        <w:rPr>
          <w:rFonts w:ascii="Times New Roman" w:hAnsi="Times New Roman" w:cs="Times New Roman"/>
        </w:rPr>
        <w:t xml:space="preserve">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24.4. Символическое пространство лагере с дневным пребыванием детей «Муравейник» Муниципального бюджетного общеобразовательного учреждения «</w:t>
      </w:r>
      <w:proofErr w:type="spellStart"/>
      <w:r w:rsidRPr="00B17268">
        <w:rPr>
          <w:rFonts w:ascii="Times New Roman" w:hAnsi="Times New Roman" w:cs="Times New Roman"/>
        </w:rPr>
        <w:t>Жемчужинская</w:t>
      </w:r>
      <w:proofErr w:type="spellEnd"/>
      <w:r w:rsidRPr="00B17268">
        <w:rPr>
          <w:rFonts w:ascii="Times New Roman" w:hAnsi="Times New Roman" w:cs="Times New Roman"/>
        </w:rPr>
        <w:t xml:space="preserve"> средняя общеобразовательная школа-детский сад» Нижнегорского района Республики Крым включает в себя традиции, правила, легенды, причалки, </w:t>
      </w:r>
      <w:r w:rsidR="00A50939">
        <w:rPr>
          <w:rFonts w:ascii="Times New Roman" w:hAnsi="Times New Roman" w:cs="Times New Roman"/>
        </w:rPr>
        <w:t>песенно-</w:t>
      </w:r>
      <w:r w:rsidRPr="00B17268">
        <w:rPr>
          <w:rFonts w:ascii="Times New Roman" w:hAnsi="Times New Roman" w:cs="Times New Roman"/>
        </w:rPr>
        <w:t xml:space="preserve">музыкальную культуру, ритуалы и другие.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Реализация воспитательного потенциала предметно-эстетической среды предусматривает: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тематическое оформление интерьера помещений детского лагеря (коридоров, рекреаций, залов, лестничных пролетов и т.п.) и комнат для пребывания детей;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событийный дизайн – оформление пространства проведения событий (праздников, выставок, КТД, отрядных дел и т.п.); </w:t>
      </w:r>
    </w:p>
    <w:p w:rsidR="00D816E8" w:rsidRDefault="00B17268" w:rsidP="00B17268">
      <w:pPr>
        <w:rPr>
          <w:rFonts w:ascii="Times New Roman" w:hAnsi="Times New Roman" w:cs="Times New Roman"/>
        </w:rPr>
      </w:pPr>
      <w:r w:rsidRPr="00B17268">
        <w:rPr>
          <w:rFonts w:ascii="Times New Roman" w:hAnsi="Times New Roman" w:cs="Times New Roman"/>
        </w:rPr>
        <w:t xml:space="preserve">оформление </w:t>
      </w:r>
      <w:r w:rsidRPr="00B17268">
        <w:rPr>
          <w:rFonts w:ascii="Times New Roman" w:hAnsi="Times New Roman" w:cs="Times New Roman"/>
        </w:rPr>
        <w:tab/>
        <w:t>образовательной, досуговой и спортивной инфраструктуры;</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акцентирование внимания детей посредством элементов предметно эстетической среды (стенды, плакаты, инсталляции) на важных для воспитания ценностях детского лагеря, его традициях, правилах;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25. Реализация Программы включает в себя:</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25.1. Подготовительный этап характеризуется тем, что за 2-3 месяца до открытия лагеря начинается подготовка к летнему сезону. Деятельностью этого этапа является: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проведение совещаний и педагогических советов по подготовке школы к летнему сезону;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издание приказа по школе о проведении летней кампании;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отбор кадров для работы в летнем лагере;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информирование детей и их родителей (законных представителей) о проведении летней кампании;</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составление необходимой документации, в том числе методической, для деятельности лагеря. </w:t>
      </w:r>
    </w:p>
    <w:p w:rsidR="00B17268" w:rsidRPr="00B17268" w:rsidRDefault="00B17268" w:rsidP="00B17268">
      <w:pPr>
        <w:rPr>
          <w:rFonts w:ascii="Times New Roman" w:hAnsi="Times New Roman" w:cs="Times New Roman"/>
        </w:rPr>
      </w:pPr>
      <w:r w:rsidRPr="00B17268">
        <w:rPr>
          <w:rFonts w:ascii="Times New Roman" w:hAnsi="Times New Roman" w:cs="Times New Roman"/>
        </w:rPr>
        <w:lastRenderedPageBreak/>
        <w:t xml:space="preserve">            25.2.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временного детского коллектива. Содержание событий организационного периода представлено в инвариантных (обязательных) обще лагерных и отрядных формах воспитательной работы в календарном плане воспитательной работы.</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25.3.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 лагерных и отрядных формах воспитательной работы в календарном плане воспитательной работы.</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25.4.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 лагерных и отрядных формах воспитательной работы в календарном плане.</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25.5.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25.6. Анализ воспитательной работы лагеря с дневным пребыванием детей ««Муравейник» Муниципального бюджетного общеобразовательного учреждения «</w:t>
      </w:r>
      <w:proofErr w:type="spellStart"/>
      <w:r w:rsidRPr="00B17268">
        <w:rPr>
          <w:rFonts w:ascii="Times New Roman" w:hAnsi="Times New Roman" w:cs="Times New Roman"/>
        </w:rPr>
        <w:t>Жемчужинская</w:t>
      </w:r>
      <w:proofErr w:type="spellEnd"/>
      <w:r w:rsidRPr="00B17268">
        <w:rPr>
          <w:rFonts w:ascii="Times New Roman" w:hAnsi="Times New Roman" w:cs="Times New Roman"/>
        </w:rPr>
        <w:t xml:space="preserve"> средняя общеобразовательная школа-детский сад» Нижнегорского района Республики Крым осуществляется в соответствии с целевыми ориентирами результатов воспитания, личностными результатами воспитанников.</w:t>
      </w:r>
    </w:p>
    <w:p w:rsidR="00B17268" w:rsidRPr="00B17268" w:rsidRDefault="00B17268" w:rsidP="00B17268">
      <w:pPr>
        <w:rPr>
          <w:rFonts w:ascii="Times New Roman" w:hAnsi="Times New Roman" w:cs="Times New Roman"/>
        </w:rPr>
      </w:pPr>
      <w:r w:rsidRPr="00B17268">
        <w:rPr>
          <w:rFonts w:ascii="Times New Roman" w:hAnsi="Times New Roman" w:cs="Times New Roman"/>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по окончании летней оздоровительной кампании для</w:t>
      </w:r>
      <w:r>
        <w:rPr>
          <w:rFonts w:ascii="Times New Roman" w:hAnsi="Times New Roman" w:cs="Times New Roman"/>
        </w:rPr>
        <w:t xml:space="preserve"> </w:t>
      </w:r>
      <w:r w:rsidRPr="00B17268">
        <w:rPr>
          <w:rFonts w:ascii="Times New Roman" w:hAnsi="Times New Roman" w:cs="Times New Roman"/>
        </w:rPr>
        <w:t>сезонного лагеря.</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Самоанализ воспитательной работы проводится с целью выявления основных проблем и последующего их решения, совершенствования воспитательной работы в лагере.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Основными </w:t>
      </w:r>
      <w:r w:rsidRPr="00B17268">
        <w:rPr>
          <w:rFonts w:ascii="Times New Roman" w:hAnsi="Times New Roman" w:cs="Times New Roman"/>
        </w:rPr>
        <w:tab/>
        <w:t xml:space="preserve">принципами, </w:t>
      </w:r>
      <w:r w:rsidRPr="00B17268">
        <w:rPr>
          <w:rFonts w:ascii="Times New Roman" w:hAnsi="Times New Roman" w:cs="Times New Roman"/>
        </w:rPr>
        <w:tab/>
        <w:t xml:space="preserve">на </w:t>
      </w:r>
      <w:r w:rsidRPr="00B17268">
        <w:rPr>
          <w:rFonts w:ascii="Times New Roman" w:hAnsi="Times New Roman" w:cs="Times New Roman"/>
        </w:rPr>
        <w:tab/>
        <w:t xml:space="preserve">основе </w:t>
      </w:r>
      <w:r w:rsidRPr="00B17268">
        <w:rPr>
          <w:rFonts w:ascii="Times New Roman" w:hAnsi="Times New Roman" w:cs="Times New Roman"/>
        </w:rPr>
        <w:tab/>
        <w:t xml:space="preserve">которых </w:t>
      </w:r>
      <w:r w:rsidRPr="00B17268">
        <w:rPr>
          <w:rFonts w:ascii="Times New Roman" w:hAnsi="Times New Roman" w:cs="Times New Roman"/>
        </w:rPr>
        <w:tab/>
        <w:t xml:space="preserve">осуществляется самоанализ воспитательной работы в детском лагере, являются: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принцип </w:t>
      </w:r>
      <w:r w:rsidRPr="00B17268">
        <w:rPr>
          <w:rFonts w:ascii="Times New Roman" w:hAnsi="Times New Roman" w:cs="Times New Roman"/>
        </w:rPr>
        <w:tab/>
        <w:t xml:space="preserve">гуманистической </w:t>
      </w:r>
      <w:r w:rsidRPr="00B17268">
        <w:rPr>
          <w:rFonts w:ascii="Times New Roman" w:hAnsi="Times New Roman" w:cs="Times New Roman"/>
        </w:rPr>
        <w:tab/>
        <w:t xml:space="preserve">направленности </w:t>
      </w:r>
      <w:r w:rsidRPr="00B17268">
        <w:rPr>
          <w:rFonts w:ascii="Times New Roman" w:hAnsi="Times New Roman" w:cs="Times New Roman"/>
        </w:rPr>
        <w:tab/>
        <w:t xml:space="preserve">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Основные направления анализа воспитательного процесса:</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1. Результаты воспитания, социализации и саморазвития детей.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  </w:t>
      </w:r>
    </w:p>
    <w:p w:rsidR="00B17268" w:rsidRPr="00B17268" w:rsidRDefault="00B17268" w:rsidP="00B17268">
      <w:pPr>
        <w:rPr>
          <w:rFonts w:ascii="Times New Roman" w:hAnsi="Times New Roman" w:cs="Times New Roman"/>
        </w:rPr>
      </w:pPr>
      <w:r w:rsidRPr="00B17268">
        <w:rPr>
          <w:rFonts w:ascii="Times New Roman" w:hAnsi="Times New Roman" w:cs="Times New Roman"/>
        </w:rPr>
        <w:lastRenderedPageBreak/>
        <w:t>-</w:t>
      </w:r>
      <w:r w:rsidRPr="00B17268">
        <w:rPr>
          <w:rFonts w:ascii="Times New Roman" w:hAnsi="Times New Roman" w:cs="Times New Roman"/>
        </w:rPr>
        <w:tab/>
        <w:t xml:space="preserve">усвоение знаний, норм, духовно-нравственных ценностей, традиций, которые выработало российское общество (социально значимых знаний);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формирование и развитие позитивных личностных отношений к этим нормам, ценностям, традициям (их освоение, принятие);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приобретение социально значимых знаний, формирование отношения к традиционным базовым российским ценностям.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2. Состояние организуемой в детском лагере совместной деятельности детей и взрослых.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Показателем эффективности воспитательной работы является наличие в лагере интересной, событийно насыщенной и личностно развивающей совместной деятельности детей и взрослых.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Методы анализа, которые могут использоваться при проведении самоанализа организуемой воспитательной работы: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социологические: опрос участников образовательных отношений, экспертный анализ, фокус-группа, анализ документов и контекстный анализ;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педагогические: тестирование, собеседование, педагогическое наблюдение, игровые методы, аналитическая работа с детьми, метод самооценки. </w:t>
      </w:r>
    </w:p>
    <w:p w:rsidR="00B17268" w:rsidRPr="00B17268" w:rsidRDefault="00B17268" w:rsidP="00B17268">
      <w:pPr>
        <w:rPr>
          <w:rFonts w:ascii="Times New Roman" w:hAnsi="Times New Roman" w:cs="Times New Roman"/>
        </w:rPr>
      </w:pPr>
      <w:r w:rsidRPr="00B17268">
        <w:rPr>
          <w:rFonts w:ascii="Times New Roman" w:hAnsi="Times New Roman" w:cs="Times New Roman"/>
        </w:rPr>
        <w:t>Планирование анализа воспитательной работы включается в календарный план воспитательной работы.</w:t>
      </w:r>
    </w:p>
    <w:p w:rsidR="00B17268" w:rsidRPr="00B17268" w:rsidRDefault="00B17268" w:rsidP="00B17268">
      <w:pPr>
        <w:rPr>
          <w:rFonts w:ascii="Times New Roman" w:hAnsi="Times New Roman" w:cs="Times New Roman"/>
        </w:rPr>
      </w:pPr>
      <w:r w:rsidRPr="00B17268">
        <w:rPr>
          <w:rFonts w:ascii="Times New Roman" w:hAnsi="Times New Roman" w:cs="Times New Roman"/>
        </w:rPr>
        <w:t>Анализ проводится совместно с педагогическим составом, с заместителем директора по воспитательной работе (начальником лагеря,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B17268" w:rsidRPr="00B17268" w:rsidRDefault="00B17268" w:rsidP="00B17268">
      <w:pPr>
        <w:rPr>
          <w:rFonts w:ascii="Times New Roman" w:hAnsi="Times New Roman" w:cs="Times New Roman"/>
        </w:rPr>
      </w:pPr>
      <w:r w:rsidRPr="00B17268">
        <w:rPr>
          <w:rFonts w:ascii="Times New Roman" w:hAnsi="Times New Roman" w:cs="Times New Roman"/>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B17268">
        <w:rPr>
          <w:rFonts w:ascii="Times New Roman" w:hAnsi="Times New Roman" w:cs="Times New Roman"/>
        </w:rPr>
        <w:t>валидность</w:t>
      </w:r>
      <w:proofErr w:type="spellEnd"/>
      <w:r w:rsidRPr="00B17268">
        <w:rPr>
          <w:rFonts w:ascii="Times New Roman" w:hAnsi="Times New Roman" w:cs="Times New Roman"/>
        </w:rPr>
        <w:t xml:space="preserve">, </w:t>
      </w:r>
      <w:proofErr w:type="spellStart"/>
      <w:r w:rsidRPr="00B17268">
        <w:rPr>
          <w:rFonts w:ascii="Times New Roman" w:hAnsi="Times New Roman" w:cs="Times New Roman"/>
        </w:rPr>
        <w:t>адаптированность</w:t>
      </w:r>
      <w:proofErr w:type="spellEnd"/>
      <w:r w:rsidRPr="00B17268">
        <w:rPr>
          <w:rFonts w:ascii="Times New Roman" w:hAnsi="Times New Roman" w:cs="Times New Roman"/>
        </w:rPr>
        <w:t xml:space="preserve"> для определенного возраста и индивидуальных особенностей детей.</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Итогом самоанализа организуемой в лагере воспитательной работы является перечень выявленных проблем, над которыми предстоит работать педагогическому коллективу. </w:t>
      </w:r>
    </w:p>
    <w:p w:rsidR="00B17268" w:rsidRPr="00B17268" w:rsidRDefault="00B17268" w:rsidP="00B17268">
      <w:pPr>
        <w:rPr>
          <w:rFonts w:ascii="Times New Roman" w:hAnsi="Times New Roman" w:cs="Times New Roman"/>
        </w:rPr>
      </w:pPr>
      <w:r w:rsidRPr="00B17268">
        <w:rPr>
          <w:rFonts w:ascii="Times New Roman" w:hAnsi="Times New Roman" w:cs="Times New Roman"/>
        </w:rPr>
        <w:t>Итогом результативности воспитательной работы (самоанализа) может являться приказ, являющийся основанием для корректировки программы воспитания на следующий год.</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26.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Взаимодействие с другими образовательными организациями, организациями культуры и спорта, общественной организацией «Движение Первых», сотрудниками ГБУ РК «Нижнегорский РЦСССДМ», </w:t>
      </w:r>
      <w:proofErr w:type="spellStart"/>
      <w:r w:rsidRPr="00B17268">
        <w:rPr>
          <w:rFonts w:ascii="Times New Roman" w:hAnsi="Times New Roman" w:cs="Times New Roman"/>
        </w:rPr>
        <w:t>Жемчужинской</w:t>
      </w:r>
      <w:proofErr w:type="spellEnd"/>
      <w:r w:rsidRPr="00B17268">
        <w:rPr>
          <w:rFonts w:ascii="Times New Roman" w:hAnsi="Times New Roman" w:cs="Times New Roman"/>
        </w:rPr>
        <w:t xml:space="preserve"> библиотеки, ПДН, ОНД по Нижнегорскому району УНДПР ГУ МЧС России по Республике Крым, иными организациями (с их согласия) разделяющими в своей деятельности цель и задачи воспитания, ценности и традиции уклада детского лагеря.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27. Реализация воспитательного потенциала социального партнерства предусматривает: </w:t>
      </w:r>
    </w:p>
    <w:p w:rsidR="00B17268" w:rsidRPr="00B17268" w:rsidRDefault="005E7ED6" w:rsidP="00B17268">
      <w:pPr>
        <w:rPr>
          <w:rFonts w:ascii="Times New Roman" w:hAnsi="Times New Roman" w:cs="Times New Roman"/>
        </w:rPr>
      </w:pPr>
      <w:r>
        <w:rPr>
          <w:rFonts w:ascii="Times New Roman" w:hAnsi="Times New Roman" w:cs="Times New Roman"/>
        </w:rPr>
        <w:t xml:space="preserve">    -</w:t>
      </w:r>
      <w:r w:rsidR="00B17268" w:rsidRPr="00B17268">
        <w:rPr>
          <w:rFonts w:ascii="Times New Roman" w:hAnsi="Times New Roman" w:cs="Times New Roman"/>
        </w:rPr>
        <w:t>участие представителей организаций в проведении отдельных мероприятий в рамках рабочей программы воспитания и календарного плана воспитательной работы;</w:t>
      </w:r>
    </w:p>
    <w:p w:rsidR="00B17268" w:rsidRPr="00B17268" w:rsidRDefault="00B17268" w:rsidP="00B17268">
      <w:pPr>
        <w:rPr>
          <w:rFonts w:ascii="Times New Roman" w:hAnsi="Times New Roman" w:cs="Times New Roman"/>
        </w:rPr>
      </w:pPr>
      <w:r w:rsidRPr="00B17268">
        <w:rPr>
          <w:rFonts w:ascii="Times New Roman" w:hAnsi="Times New Roman" w:cs="Times New Roman"/>
        </w:rPr>
        <w:lastRenderedPageBreak/>
        <w:t>-</w:t>
      </w:r>
      <w:r w:rsidRPr="00B17268">
        <w:rPr>
          <w:rFonts w:ascii="Times New Roman" w:hAnsi="Times New Roman" w:cs="Times New Roman"/>
        </w:rPr>
        <w:tab/>
        <w:t xml:space="preserve">проведение на базе организаций экскурсий, встреч, акций воспитательной направленности при соблюдении требований законодательства Российской Федерации; </w:t>
      </w:r>
    </w:p>
    <w:p w:rsidR="00B17268" w:rsidRPr="00B17268" w:rsidRDefault="00B17268" w:rsidP="00B17268">
      <w:pPr>
        <w:rPr>
          <w:rFonts w:ascii="Times New Roman" w:hAnsi="Times New Roman" w:cs="Times New Roman"/>
        </w:rPr>
      </w:pPr>
      <w:r w:rsidRPr="00B17268">
        <w:rPr>
          <w:rFonts w:ascii="Times New Roman" w:hAnsi="Times New Roman" w:cs="Times New Roman"/>
        </w:rPr>
        <w:t>-</w:t>
      </w:r>
      <w:r w:rsidRPr="00B17268">
        <w:rPr>
          <w:rFonts w:ascii="Times New Roman" w:hAnsi="Times New Roman" w:cs="Times New Roman"/>
        </w:rPr>
        <w:tab/>
        <w:t xml:space="preserve">социальные проекты, совместно разрабатываемые и реализуемые детьми, педагогами с организациями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информирование родителя (родителей) или законного представителя (законных представителей) до начала работы лагеря об особенностях воспитательной работы, внутреннего распорядка и режима, с помощью информации на сайте организации, в социальных сетях и мессенджерах;</w:t>
      </w:r>
    </w:p>
    <w:p w:rsidR="00B17268" w:rsidRPr="00B17268" w:rsidRDefault="00B17268" w:rsidP="00B17268">
      <w:pPr>
        <w:rPr>
          <w:rFonts w:ascii="Times New Roman" w:hAnsi="Times New Roman" w:cs="Times New Roman"/>
        </w:rPr>
      </w:pPr>
      <w:r w:rsidRPr="00B17268">
        <w:rPr>
          <w:rFonts w:ascii="Times New Roman" w:hAnsi="Times New Roman" w:cs="Times New Roman"/>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двери;</w:t>
      </w:r>
    </w:p>
    <w:p w:rsidR="00B17268" w:rsidRPr="00B17268" w:rsidRDefault="00B17268" w:rsidP="00B17268">
      <w:pPr>
        <w:rPr>
          <w:rFonts w:ascii="Times New Roman" w:hAnsi="Times New Roman" w:cs="Times New Roman"/>
        </w:rPr>
      </w:pPr>
      <w:r w:rsidRPr="00B17268">
        <w:rPr>
          <w:rFonts w:ascii="Times New Roman" w:hAnsi="Times New Roman" w:cs="Times New Roman"/>
        </w:rPr>
        <w:t>родительские форумы на интернет-сайте организации отдыха детей и их оздоровления, интернет-сообщества, группы с участием воспитателей, на которых обсуждаются интересующие родителей (законных представителей) вопросы, согласуется совместная деятельность;</w:t>
      </w:r>
    </w:p>
    <w:p w:rsidR="00B17268" w:rsidRPr="00B17268" w:rsidRDefault="00B17268" w:rsidP="00B17268">
      <w:pPr>
        <w:rPr>
          <w:rFonts w:ascii="Times New Roman" w:hAnsi="Times New Roman" w:cs="Times New Roman"/>
        </w:rPr>
      </w:pPr>
      <w:r w:rsidRPr="00B17268">
        <w:rPr>
          <w:rFonts w:ascii="Times New Roman" w:hAnsi="Times New Roman" w:cs="Times New Roman"/>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28. Кадровое обеспечение реализации Программы предусматривает механизм кадрового обеспечения в лагере с дневным пребыванием детей «Муравейник» Муниципального бюджетного общеобразовательного учреждения «</w:t>
      </w:r>
      <w:proofErr w:type="spellStart"/>
      <w:r w:rsidRPr="00B17268">
        <w:rPr>
          <w:rFonts w:ascii="Times New Roman" w:hAnsi="Times New Roman" w:cs="Times New Roman"/>
        </w:rPr>
        <w:t>Жемчужинская</w:t>
      </w:r>
      <w:proofErr w:type="spellEnd"/>
      <w:r w:rsidRPr="00B17268">
        <w:rPr>
          <w:rFonts w:ascii="Times New Roman" w:hAnsi="Times New Roman" w:cs="Times New Roman"/>
        </w:rPr>
        <w:t xml:space="preserve"> средняя общеобразовательная школа-детский сад» общеобразовательного учреждения «</w:t>
      </w:r>
      <w:proofErr w:type="spellStart"/>
      <w:r w:rsidRPr="00B17268">
        <w:rPr>
          <w:rFonts w:ascii="Times New Roman" w:hAnsi="Times New Roman" w:cs="Times New Roman"/>
        </w:rPr>
        <w:t>Жемчужинская</w:t>
      </w:r>
      <w:proofErr w:type="spellEnd"/>
      <w:r w:rsidRPr="00B17268">
        <w:rPr>
          <w:rFonts w:ascii="Times New Roman" w:hAnsi="Times New Roman" w:cs="Times New Roman"/>
        </w:rPr>
        <w:t xml:space="preserve"> средняя общеобразовательная школа-детский сад» Нижнегорского района Республики Крым, направленный на достижение высоких стандартов качества и эффективности в области воспитательной работы с детьми.</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Приказом руководителя образовательной организации назначаются начальник лагеря, воспитатели из числа педагогических работников, педагоги дополнительного образования.</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Начальник лагеря руководит его деятельностью, несет ответственность за жизнь и здоровье детей, ведет документацию, организует воспитательную деятельность, осуществляет связь с культурно просветительными и спортивными учреждениями.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Воспитатели осуществляют воспитательную деятельность по плану лагеря, проводя мероприятия, следят за соблюдением режима дня, правил безопасного поведения, правил пожарной безопасности.</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Педагоги дополнительного образования проводят занятия согласно плану работы, утверждённым рабочим программам и календарно-тематическому планированию.</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Штатное расписание лагеря утверждается директором МБОУ «</w:t>
      </w:r>
      <w:proofErr w:type="spellStart"/>
      <w:r w:rsidRPr="00B17268">
        <w:rPr>
          <w:rFonts w:ascii="Times New Roman" w:hAnsi="Times New Roman" w:cs="Times New Roman"/>
        </w:rPr>
        <w:t>Жемчужинская</w:t>
      </w:r>
      <w:proofErr w:type="spellEnd"/>
      <w:r w:rsidRPr="00B17268">
        <w:rPr>
          <w:rFonts w:ascii="Times New Roman" w:hAnsi="Times New Roman" w:cs="Times New Roman"/>
        </w:rPr>
        <w:t xml:space="preserve"> СОШДС».</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 Каждый работник лагеря должен быть ознакомлен с условиями труда, правилами внутреннего трудового распорядка лагеря и своими должностными </w:t>
      </w:r>
      <w:r w:rsidRPr="00B17268">
        <w:rPr>
          <w:rFonts w:ascii="Times New Roman" w:hAnsi="Times New Roman" w:cs="Times New Roman"/>
        </w:rPr>
        <w:lastRenderedPageBreak/>
        <w:t>обязанностями.</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К работе</w:t>
      </w:r>
      <w:r>
        <w:rPr>
          <w:rFonts w:ascii="Times New Roman" w:hAnsi="Times New Roman" w:cs="Times New Roman"/>
        </w:rPr>
        <w:t xml:space="preserve"> </w:t>
      </w:r>
      <w:r w:rsidRPr="00B17268">
        <w:rPr>
          <w:rFonts w:ascii="Times New Roman" w:hAnsi="Times New Roman" w:cs="Times New Roman"/>
        </w:rPr>
        <w:t>в</w:t>
      </w:r>
      <w:r>
        <w:rPr>
          <w:rFonts w:ascii="Times New Roman" w:hAnsi="Times New Roman" w:cs="Times New Roman"/>
        </w:rPr>
        <w:t xml:space="preserve"> </w:t>
      </w:r>
      <w:r w:rsidRPr="00B17268">
        <w:rPr>
          <w:rFonts w:ascii="Times New Roman" w:hAnsi="Times New Roman" w:cs="Times New Roman"/>
        </w:rPr>
        <w:t>лагере</w:t>
      </w:r>
      <w:r w:rsidRPr="00B17268">
        <w:rPr>
          <w:rFonts w:ascii="Times New Roman" w:hAnsi="Times New Roman" w:cs="Times New Roman"/>
        </w:rPr>
        <w:tab/>
        <w:t>допускаются</w:t>
      </w:r>
      <w:r w:rsidRPr="00B17268">
        <w:rPr>
          <w:rFonts w:ascii="Times New Roman" w:hAnsi="Times New Roman" w:cs="Times New Roman"/>
        </w:rPr>
        <w:tab/>
        <w:t>лица,</w:t>
      </w:r>
      <w:r w:rsidRPr="00B17268">
        <w:rPr>
          <w:rFonts w:ascii="Times New Roman" w:hAnsi="Times New Roman" w:cs="Times New Roman"/>
        </w:rPr>
        <w:tab/>
        <w:t>не имеющие</w:t>
      </w:r>
      <w:r w:rsidRPr="00B17268">
        <w:rPr>
          <w:rFonts w:ascii="Times New Roman" w:hAnsi="Times New Roman" w:cs="Times New Roman"/>
        </w:rPr>
        <w:tab/>
        <w:t>установленных законодательством Российской Федерации ограничений на занятие соответствующей трудовой деятельностью, а также прошедшие в соответствии с Порядком проведения обязательных предварительных и периодических медицинских осмотров (обследований) работников.</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Работники лагеря проходят разнообразные инструктажи, в том числе по технике безопасности, пожарной безопасности, антитеррористической безопасности и иные.</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29. Методическое обеспечение реализации Программы </w:t>
      </w:r>
      <w:r w:rsidR="00751A57" w:rsidRPr="006B0B1E">
        <w:rPr>
          <w:rFonts w:ascii="Times New Roman" w:hAnsi="Times New Roman"/>
        </w:rPr>
        <w:t>МБОУ «</w:t>
      </w:r>
      <w:proofErr w:type="spellStart"/>
      <w:r w:rsidR="00751A57" w:rsidRPr="006B0B1E">
        <w:rPr>
          <w:rFonts w:ascii="Times New Roman" w:hAnsi="Times New Roman"/>
        </w:rPr>
        <w:t>Жемчужинская</w:t>
      </w:r>
      <w:proofErr w:type="spellEnd"/>
      <w:r w:rsidR="00751A57" w:rsidRPr="006B0B1E">
        <w:rPr>
          <w:rFonts w:ascii="Times New Roman" w:hAnsi="Times New Roman"/>
        </w:rPr>
        <w:t xml:space="preserve"> СОШДС</w:t>
      </w:r>
      <w:r w:rsidR="00751A57" w:rsidRPr="00B17268">
        <w:rPr>
          <w:rFonts w:ascii="Times New Roman" w:hAnsi="Times New Roman" w:cs="Times New Roman"/>
        </w:rPr>
        <w:t xml:space="preserve"> </w:t>
      </w:r>
      <w:r w:rsidRPr="00B17268">
        <w:rPr>
          <w:rFonts w:ascii="Times New Roman" w:hAnsi="Times New Roman" w:cs="Times New Roman"/>
        </w:rPr>
        <w:t>предназначено для специалистов, ответственных за реализацию содержания программы смены – начальника лагеря, воспитателей, педагогов дополнительного образования.</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На основе Программы создаются программы воспитательной работы лагеря, после чего формируется программа смены,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30. Материально-техническое обеспечение реализации Программы </w:t>
      </w:r>
      <w:r w:rsidR="00751A57" w:rsidRPr="006B0B1E">
        <w:rPr>
          <w:rFonts w:ascii="Times New Roman" w:hAnsi="Times New Roman"/>
        </w:rPr>
        <w:t>МБОУ «</w:t>
      </w:r>
      <w:proofErr w:type="spellStart"/>
      <w:r w:rsidR="00751A57" w:rsidRPr="006B0B1E">
        <w:rPr>
          <w:rFonts w:ascii="Times New Roman" w:hAnsi="Times New Roman"/>
        </w:rPr>
        <w:t>Жемчужинская</w:t>
      </w:r>
      <w:proofErr w:type="spellEnd"/>
      <w:r w:rsidR="00751A57" w:rsidRPr="006B0B1E">
        <w:rPr>
          <w:rFonts w:ascii="Times New Roman" w:hAnsi="Times New Roman"/>
        </w:rPr>
        <w:t xml:space="preserve"> СОШДС</w:t>
      </w:r>
      <w:r w:rsidR="00751A57" w:rsidRPr="00B17268">
        <w:rPr>
          <w:rFonts w:ascii="Times New Roman" w:hAnsi="Times New Roman" w:cs="Times New Roman"/>
        </w:rPr>
        <w:t xml:space="preserve"> </w:t>
      </w:r>
      <w:r w:rsidRPr="00B17268">
        <w:rPr>
          <w:rFonts w:ascii="Times New Roman" w:hAnsi="Times New Roman" w:cs="Times New Roman"/>
        </w:rPr>
        <w:t>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p>
    <w:p w:rsidR="00B17268" w:rsidRPr="00B17268" w:rsidRDefault="005E7ED6" w:rsidP="00B17268">
      <w:pPr>
        <w:rPr>
          <w:rFonts w:ascii="Times New Roman" w:hAnsi="Times New Roman" w:cs="Times New Roman"/>
        </w:rPr>
      </w:pPr>
      <w:r>
        <w:rPr>
          <w:rFonts w:ascii="Times New Roman" w:hAnsi="Times New Roman" w:cs="Times New Roman"/>
        </w:rPr>
        <w:t>-</w:t>
      </w:r>
      <w:r w:rsidR="00B17268" w:rsidRPr="00B17268">
        <w:rPr>
          <w:rFonts w:ascii="Times New Roman" w:hAnsi="Times New Roman" w:cs="Times New Roman"/>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B17268" w:rsidRPr="00B17268" w:rsidRDefault="005E7ED6" w:rsidP="00B17268">
      <w:pPr>
        <w:rPr>
          <w:rFonts w:ascii="Times New Roman" w:hAnsi="Times New Roman" w:cs="Times New Roman"/>
        </w:rPr>
      </w:pPr>
      <w:r>
        <w:rPr>
          <w:rFonts w:ascii="Times New Roman" w:hAnsi="Times New Roman" w:cs="Times New Roman"/>
        </w:rPr>
        <w:t>-</w:t>
      </w:r>
      <w:r w:rsidR="00B17268" w:rsidRPr="00B17268">
        <w:rPr>
          <w:rFonts w:ascii="Times New Roman" w:hAnsi="Times New Roman" w:cs="Times New Roman"/>
        </w:rPr>
        <w:t>оборудованные локации для обще лагерных и отрядных событий, отрядные места, отрядные уголки (стенды);</w:t>
      </w:r>
    </w:p>
    <w:p w:rsidR="00B17268" w:rsidRPr="00B17268" w:rsidRDefault="005E7ED6" w:rsidP="00B17268">
      <w:pPr>
        <w:rPr>
          <w:rFonts w:ascii="Times New Roman" w:hAnsi="Times New Roman" w:cs="Times New Roman"/>
        </w:rPr>
      </w:pPr>
      <w:r>
        <w:rPr>
          <w:rFonts w:ascii="Times New Roman" w:hAnsi="Times New Roman" w:cs="Times New Roman"/>
        </w:rPr>
        <w:t>-</w:t>
      </w:r>
      <w:r w:rsidR="00B17268" w:rsidRPr="00B17268">
        <w:rPr>
          <w:rFonts w:ascii="Times New Roman" w:hAnsi="Times New Roman" w:cs="Times New Roman"/>
        </w:rPr>
        <w:t>спортивные площадки, спортивный зал, спортивный инвентарь, мультимедийное оборудование;</w:t>
      </w:r>
    </w:p>
    <w:p w:rsidR="00B17268" w:rsidRPr="001335AE" w:rsidRDefault="005E7ED6" w:rsidP="00B17268">
      <w:pPr>
        <w:rPr>
          <w:rFonts w:ascii="Times New Roman" w:hAnsi="Times New Roman" w:cs="Times New Roman"/>
        </w:rPr>
      </w:pPr>
      <w:r>
        <w:rPr>
          <w:rFonts w:ascii="Times New Roman" w:hAnsi="Times New Roman" w:cs="Times New Roman"/>
        </w:rPr>
        <w:t>-</w:t>
      </w:r>
      <w:r w:rsidR="00B17268" w:rsidRPr="00B17268">
        <w:rPr>
          <w:rFonts w:ascii="Times New Roman" w:hAnsi="Times New Roman" w:cs="Times New Roman"/>
        </w:rPr>
        <w:t xml:space="preserve">канцелярские принадлежности в необходимом количестве для качественного оформления </w:t>
      </w:r>
      <w:r w:rsidR="00B17268" w:rsidRPr="001335AE">
        <w:rPr>
          <w:rFonts w:ascii="Times New Roman" w:hAnsi="Times New Roman" w:cs="Times New Roman"/>
        </w:rPr>
        <w:t>программных событий;</w:t>
      </w:r>
    </w:p>
    <w:p w:rsidR="005E7ED6" w:rsidRDefault="005E7ED6" w:rsidP="00B17268">
      <w:pPr>
        <w:rPr>
          <w:rFonts w:ascii="Times New Roman" w:hAnsi="Times New Roman" w:cs="Times New Roman"/>
          <w:spacing w:val="-2"/>
        </w:rPr>
      </w:pPr>
      <w:r w:rsidRPr="001335AE">
        <w:rPr>
          <w:rFonts w:ascii="Times New Roman" w:hAnsi="Times New Roman" w:cs="Times New Roman"/>
        </w:rPr>
        <w:t>- музыкальное</w:t>
      </w:r>
      <w:r w:rsidRPr="001335AE">
        <w:rPr>
          <w:rFonts w:ascii="Times New Roman" w:hAnsi="Times New Roman" w:cs="Times New Roman"/>
          <w:spacing w:val="-16"/>
        </w:rPr>
        <w:t xml:space="preserve"> </w:t>
      </w:r>
      <w:r w:rsidRPr="001335AE">
        <w:rPr>
          <w:rFonts w:ascii="Times New Roman" w:hAnsi="Times New Roman" w:cs="Times New Roman"/>
        </w:rPr>
        <w:t>оборудование</w:t>
      </w:r>
      <w:r w:rsidRPr="001335AE">
        <w:rPr>
          <w:rFonts w:ascii="Times New Roman" w:hAnsi="Times New Roman" w:cs="Times New Roman"/>
          <w:spacing w:val="-16"/>
        </w:rPr>
        <w:t xml:space="preserve"> </w:t>
      </w:r>
      <w:r w:rsidRPr="001335AE">
        <w:rPr>
          <w:rFonts w:ascii="Times New Roman" w:hAnsi="Times New Roman" w:cs="Times New Roman"/>
        </w:rPr>
        <w:t>и</w:t>
      </w:r>
      <w:r w:rsidRPr="001335AE">
        <w:rPr>
          <w:rFonts w:ascii="Times New Roman" w:hAnsi="Times New Roman" w:cs="Times New Roman"/>
          <w:spacing w:val="-15"/>
        </w:rPr>
        <w:t xml:space="preserve"> </w:t>
      </w:r>
      <w:r w:rsidRPr="001335AE">
        <w:rPr>
          <w:rFonts w:ascii="Times New Roman" w:hAnsi="Times New Roman" w:cs="Times New Roman"/>
        </w:rPr>
        <w:t>необходимые</w:t>
      </w:r>
      <w:r w:rsidRPr="001335AE">
        <w:rPr>
          <w:rFonts w:ascii="Times New Roman" w:hAnsi="Times New Roman" w:cs="Times New Roman"/>
          <w:spacing w:val="-16"/>
        </w:rPr>
        <w:t xml:space="preserve"> </w:t>
      </w:r>
      <w:r w:rsidRPr="001335AE">
        <w:rPr>
          <w:rFonts w:ascii="Times New Roman" w:hAnsi="Times New Roman" w:cs="Times New Roman"/>
        </w:rPr>
        <w:t>для</w:t>
      </w:r>
      <w:r w:rsidRPr="001335AE">
        <w:rPr>
          <w:rFonts w:ascii="Times New Roman" w:hAnsi="Times New Roman" w:cs="Times New Roman"/>
          <w:spacing w:val="-15"/>
        </w:rPr>
        <w:t xml:space="preserve"> </w:t>
      </w:r>
      <w:r w:rsidRPr="001335AE">
        <w:rPr>
          <w:rFonts w:ascii="Times New Roman" w:hAnsi="Times New Roman" w:cs="Times New Roman"/>
        </w:rPr>
        <w:t>качественного</w:t>
      </w:r>
      <w:r w:rsidRPr="001335AE">
        <w:rPr>
          <w:rFonts w:ascii="Times New Roman" w:hAnsi="Times New Roman" w:cs="Times New Roman"/>
          <w:spacing w:val="-15"/>
        </w:rPr>
        <w:t xml:space="preserve"> </w:t>
      </w:r>
      <w:r w:rsidRPr="001335AE">
        <w:rPr>
          <w:rFonts w:ascii="Times New Roman" w:hAnsi="Times New Roman" w:cs="Times New Roman"/>
        </w:rPr>
        <w:t>музыкального</w:t>
      </w:r>
      <w:r w:rsidRPr="001335AE">
        <w:rPr>
          <w:rFonts w:ascii="Times New Roman" w:hAnsi="Times New Roman" w:cs="Times New Roman"/>
          <w:spacing w:val="-15"/>
        </w:rPr>
        <w:t xml:space="preserve"> </w:t>
      </w:r>
      <w:r w:rsidRPr="001335AE">
        <w:rPr>
          <w:rFonts w:ascii="Times New Roman" w:hAnsi="Times New Roman" w:cs="Times New Roman"/>
        </w:rPr>
        <w:t xml:space="preserve">оформления </w:t>
      </w:r>
      <w:r w:rsidRPr="001335AE">
        <w:rPr>
          <w:rFonts w:ascii="Times New Roman" w:hAnsi="Times New Roman" w:cs="Times New Roman"/>
          <w:spacing w:val="-2"/>
        </w:rPr>
        <w:t>фонограммы;</w:t>
      </w:r>
    </w:p>
    <w:p w:rsidR="00751A57" w:rsidRPr="00751A57" w:rsidRDefault="00751A57" w:rsidP="00751A57">
      <w:pPr>
        <w:pStyle w:val="2"/>
        <w:shd w:val="clear" w:color="auto" w:fill="auto"/>
        <w:spacing w:after="0" w:line="240" w:lineRule="auto"/>
        <w:ind w:left="20" w:right="20"/>
        <w:jc w:val="both"/>
        <w:rPr>
          <w:color w:val="000000"/>
          <w:sz w:val="24"/>
          <w:szCs w:val="24"/>
          <w:bdr w:val="none" w:sz="0" w:space="0" w:color="auto" w:frame="1"/>
          <w:shd w:val="clear" w:color="auto" w:fill="FFFFFF"/>
        </w:rPr>
      </w:pPr>
      <w:r>
        <w:rPr>
          <w:spacing w:val="-2"/>
        </w:rPr>
        <w:t>-</w:t>
      </w:r>
      <w:r w:rsidRPr="00751A57">
        <w:rPr>
          <w:color w:val="000000"/>
          <w:sz w:val="24"/>
          <w:szCs w:val="24"/>
          <w:bdr w:val="none" w:sz="0" w:space="0" w:color="auto" w:frame="1"/>
          <w:shd w:val="clear" w:color="auto" w:fill="FFFFFF"/>
        </w:rPr>
        <w:t xml:space="preserve"> </w:t>
      </w:r>
      <w:r>
        <w:rPr>
          <w:color w:val="000000"/>
          <w:sz w:val="24"/>
          <w:szCs w:val="24"/>
          <w:bdr w:val="none" w:sz="0" w:space="0" w:color="auto" w:frame="1"/>
          <w:shd w:val="clear" w:color="auto" w:fill="FFFFFF"/>
        </w:rPr>
        <w:t>и</w:t>
      </w:r>
      <w:r w:rsidRPr="00E259BA">
        <w:rPr>
          <w:color w:val="000000"/>
          <w:sz w:val="24"/>
          <w:szCs w:val="24"/>
          <w:bdr w:val="none" w:sz="0" w:space="0" w:color="auto" w:frame="1"/>
          <w:shd w:val="clear" w:color="auto" w:fill="FFFFFF"/>
        </w:rPr>
        <w:t>гровые помещения оснащены мебелью (парты, стулья) в соответствии с ростом и возраст</w:t>
      </w:r>
      <w:r>
        <w:rPr>
          <w:color w:val="000000"/>
          <w:sz w:val="24"/>
          <w:szCs w:val="24"/>
          <w:bdr w:val="none" w:sz="0" w:space="0" w:color="auto" w:frame="1"/>
          <w:shd w:val="clear" w:color="auto" w:fill="FFFFFF"/>
        </w:rPr>
        <w:t xml:space="preserve">ом учащихся, шкафами для </w:t>
      </w:r>
      <w:r w:rsidRPr="00E259BA">
        <w:rPr>
          <w:color w:val="000000"/>
          <w:sz w:val="24"/>
          <w:szCs w:val="24"/>
          <w:bdr w:val="none" w:sz="0" w:space="0" w:color="auto" w:frame="1"/>
          <w:shd w:val="clear" w:color="auto" w:fill="FFFFFF"/>
        </w:rPr>
        <w:t>методической литературы, оборудовано рабочее место педагога-воспитателя.</w:t>
      </w:r>
      <w:r w:rsidRPr="00E259BA">
        <w:rPr>
          <w:rFonts w:ascii="unset" w:hAnsi="unset"/>
          <w:color w:val="000000"/>
          <w:sz w:val="24"/>
          <w:szCs w:val="24"/>
          <w:bdr w:val="none" w:sz="0" w:space="0" w:color="auto" w:frame="1"/>
        </w:rPr>
        <w:t>  </w:t>
      </w:r>
      <w:r w:rsidRPr="00E259BA">
        <w:rPr>
          <w:color w:val="000000"/>
          <w:sz w:val="24"/>
          <w:szCs w:val="24"/>
          <w:bdr w:val="none" w:sz="0" w:space="0" w:color="auto" w:frame="1"/>
          <w:shd w:val="clear" w:color="auto" w:fill="FFFFFF"/>
        </w:rPr>
        <w:t>Все игровые оборудованы раковинами для мытья рук. Во всех</w:t>
      </w:r>
      <w:r w:rsidRPr="00E259BA">
        <w:rPr>
          <w:rFonts w:ascii="unset" w:hAnsi="unset"/>
          <w:color w:val="000000"/>
          <w:sz w:val="24"/>
          <w:szCs w:val="24"/>
          <w:bdr w:val="none" w:sz="0" w:space="0" w:color="auto" w:frame="1"/>
        </w:rPr>
        <w:t>   </w:t>
      </w:r>
      <w:r w:rsidRPr="00E259BA">
        <w:rPr>
          <w:color w:val="000000"/>
          <w:sz w:val="24"/>
          <w:szCs w:val="24"/>
          <w:bdr w:val="none" w:sz="0" w:space="0" w:color="auto" w:frame="1"/>
          <w:shd w:val="clear" w:color="auto" w:fill="FFFFFF"/>
        </w:rPr>
        <w:t>игровых помещениях предусмотрены приборы по обеззараживанию воздуха.</w:t>
      </w:r>
    </w:p>
    <w:p w:rsidR="00B17268" w:rsidRDefault="005E7ED6" w:rsidP="00B17268">
      <w:pPr>
        <w:rPr>
          <w:rFonts w:ascii="Times New Roman" w:hAnsi="Times New Roman" w:cs="Times New Roman"/>
        </w:rPr>
      </w:pPr>
      <w:r>
        <w:rPr>
          <w:rFonts w:ascii="Times New Roman" w:hAnsi="Times New Roman" w:cs="Times New Roman"/>
        </w:rPr>
        <w:t>-</w:t>
      </w:r>
      <w:r w:rsidR="00B17268" w:rsidRPr="00B17268">
        <w:rPr>
          <w:rFonts w:ascii="Times New Roman" w:hAnsi="Times New Roman" w:cs="Times New Roman"/>
        </w:rPr>
        <w:t xml:space="preserve">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специальное оборудование, которое необходимо для обеспечения инклюзивного пространства (при необходимости). </w:t>
      </w: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Default="00B17268" w:rsidP="00B17268">
      <w:pPr>
        <w:rPr>
          <w:rFonts w:ascii="Times New Roman" w:hAnsi="Times New Roman" w:cs="Times New Roman"/>
        </w:rPr>
      </w:pPr>
    </w:p>
    <w:p w:rsidR="00B17268" w:rsidRPr="00B17268" w:rsidRDefault="00B17268" w:rsidP="00B17268">
      <w:pPr>
        <w:rPr>
          <w:rFonts w:ascii="Times New Roman" w:hAnsi="Times New Roman" w:cs="Times New Roman"/>
        </w:rPr>
      </w:pPr>
    </w:p>
    <w:p w:rsidR="00B17268" w:rsidRPr="00B17268" w:rsidRDefault="00B17268" w:rsidP="00B17268">
      <w:pPr>
        <w:jc w:val="right"/>
        <w:rPr>
          <w:rFonts w:ascii="Times New Roman" w:hAnsi="Times New Roman" w:cs="Times New Roman"/>
        </w:rPr>
      </w:pPr>
      <w:r w:rsidRPr="00B17268">
        <w:rPr>
          <w:rFonts w:ascii="Times New Roman" w:hAnsi="Times New Roman" w:cs="Times New Roman"/>
        </w:rPr>
        <w:t xml:space="preserve"> Приложение № 1</w:t>
      </w:r>
    </w:p>
    <w:p w:rsidR="00B17268" w:rsidRPr="00B17268" w:rsidRDefault="00B17268" w:rsidP="00B17268">
      <w:pPr>
        <w:jc w:val="right"/>
        <w:rPr>
          <w:rFonts w:ascii="Times New Roman" w:hAnsi="Times New Roman" w:cs="Times New Roman"/>
        </w:rPr>
      </w:pPr>
      <w:r w:rsidRPr="00B17268">
        <w:rPr>
          <w:rFonts w:ascii="Times New Roman" w:hAnsi="Times New Roman" w:cs="Times New Roman"/>
        </w:rPr>
        <w:t xml:space="preserve">                                                                                 к приказу МБОУ «</w:t>
      </w:r>
      <w:proofErr w:type="spellStart"/>
      <w:r w:rsidRPr="00B17268">
        <w:rPr>
          <w:rFonts w:ascii="Times New Roman" w:hAnsi="Times New Roman" w:cs="Times New Roman"/>
        </w:rPr>
        <w:t>Жемчужинская</w:t>
      </w:r>
      <w:proofErr w:type="spellEnd"/>
      <w:r w:rsidRPr="00B17268">
        <w:rPr>
          <w:rFonts w:ascii="Times New Roman" w:hAnsi="Times New Roman" w:cs="Times New Roman"/>
        </w:rPr>
        <w:t xml:space="preserve"> СОШДС»</w:t>
      </w:r>
    </w:p>
    <w:p w:rsidR="00B17268" w:rsidRPr="00B17268" w:rsidRDefault="00B17268" w:rsidP="00B17268">
      <w:pPr>
        <w:jc w:val="right"/>
        <w:rPr>
          <w:rFonts w:ascii="Times New Roman" w:hAnsi="Times New Roman" w:cs="Times New Roman"/>
        </w:rPr>
      </w:pPr>
      <w:r w:rsidRPr="00B17268">
        <w:rPr>
          <w:rFonts w:ascii="Times New Roman" w:hAnsi="Times New Roman" w:cs="Times New Roman"/>
        </w:rPr>
        <w:t xml:space="preserve">                                                                                 от ____. ______.2025 № ______</w:t>
      </w:r>
    </w:p>
    <w:p w:rsidR="00B17268" w:rsidRPr="00B17268" w:rsidRDefault="00B17268" w:rsidP="00B17268">
      <w:pPr>
        <w:jc w:val="right"/>
        <w:rPr>
          <w:rFonts w:ascii="Times New Roman" w:hAnsi="Times New Roman" w:cs="Times New Roman"/>
        </w:rPr>
      </w:pP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«УТВЕРЖДЕН» </w:t>
      </w:r>
    </w:p>
    <w:p w:rsidR="00B17268" w:rsidRPr="00B17268" w:rsidRDefault="00B17268" w:rsidP="00B17268">
      <w:pPr>
        <w:rPr>
          <w:rFonts w:ascii="Times New Roman" w:hAnsi="Times New Roman" w:cs="Times New Roman"/>
        </w:rPr>
      </w:pPr>
      <w:r w:rsidRPr="00B17268">
        <w:rPr>
          <w:rFonts w:ascii="Times New Roman" w:hAnsi="Times New Roman" w:cs="Times New Roman"/>
        </w:rPr>
        <w:t>приказом МБОУ «</w:t>
      </w:r>
      <w:proofErr w:type="spellStart"/>
      <w:r w:rsidRPr="00B17268">
        <w:rPr>
          <w:rFonts w:ascii="Times New Roman" w:hAnsi="Times New Roman" w:cs="Times New Roman"/>
        </w:rPr>
        <w:t>ЖемчужинскаяСОШДС</w:t>
      </w:r>
      <w:proofErr w:type="spellEnd"/>
      <w:r w:rsidRPr="00B17268">
        <w:rPr>
          <w:rFonts w:ascii="Times New Roman" w:hAnsi="Times New Roman" w:cs="Times New Roman"/>
        </w:rPr>
        <w:t xml:space="preserve">» </w:t>
      </w:r>
    </w:p>
    <w:p w:rsidR="00B17268" w:rsidRPr="00B17268" w:rsidRDefault="00B17268" w:rsidP="00B17268">
      <w:pPr>
        <w:rPr>
          <w:rFonts w:ascii="Times New Roman" w:hAnsi="Times New Roman" w:cs="Times New Roman"/>
        </w:rPr>
      </w:pPr>
      <w:r w:rsidRPr="00B17268">
        <w:rPr>
          <w:rFonts w:ascii="Times New Roman" w:hAnsi="Times New Roman" w:cs="Times New Roman"/>
        </w:rPr>
        <w:t>__________</w:t>
      </w:r>
      <w:proofErr w:type="spellStart"/>
      <w:r w:rsidRPr="00B17268">
        <w:rPr>
          <w:rFonts w:ascii="Times New Roman" w:hAnsi="Times New Roman" w:cs="Times New Roman"/>
        </w:rPr>
        <w:t>С.С.Порицкая</w:t>
      </w:r>
      <w:proofErr w:type="spellEnd"/>
    </w:p>
    <w:p w:rsidR="00B17268" w:rsidRPr="00B17268" w:rsidRDefault="00B17268" w:rsidP="00B17268">
      <w:pPr>
        <w:rPr>
          <w:rFonts w:ascii="Times New Roman" w:hAnsi="Times New Roman" w:cs="Times New Roman"/>
        </w:rPr>
      </w:pPr>
      <w:r w:rsidRPr="00B17268">
        <w:rPr>
          <w:rFonts w:ascii="Times New Roman" w:hAnsi="Times New Roman" w:cs="Times New Roman"/>
        </w:rPr>
        <w:t>от ____. ______.2025 № ______</w:t>
      </w:r>
    </w:p>
    <w:p w:rsidR="00B17268" w:rsidRPr="00B17268" w:rsidRDefault="00B17268" w:rsidP="00B17268">
      <w:pPr>
        <w:rPr>
          <w:rFonts w:ascii="Times New Roman" w:hAnsi="Times New Roman" w:cs="Times New Roman"/>
        </w:rPr>
      </w:pPr>
    </w:p>
    <w:p w:rsidR="005E7ED6" w:rsidRDefault="005E7ED6" w:rsidP="00B17268">
      <w:pPr>
        <w:rPr>
          <w:rFonts w:ascii="Times New Roman" w:hAnsi="Times New Roman" w:cs="Times New Roman"/>
        </w:rPr>
      </w:pPr>
      <w:r>
        <w:rPr>
          <w:rFonts w:ascii="Times New Roman" w:hAnsi="Times New Roman" w:cs="Times New Roman"/>
        </w:rPr>
        <w:t xml:space="preserve">     </w:t>
      </w:r>
      <w:r w:rsidR="00B17268" w:rsidRPr="00B17268">
        <w:rPr>
          <w:rFonts w:ascii="Times New Roman" w:hAnsi="Times New Roman" w:cs="Times New Roman"/>
        </w:rPr>
        <w:t>КАЛЕНДАРНЫЙ ПЛАН ВОСПИТАТЕЛЬНОЙ РАБОТЫ</w:t>
      </w:r>
      <w:r>
        <w:rPr>
          <w:rFonts w:ascii="Times New Roman" w:hAnsi="Times New Roman" w:cs="Times New Roman"/>
        </w:rPr>
        <w:t xml:space="preserve"> </w:t>
      </w:r>
      <w:r w:rsidR="00B17268" w:rsidRPr="00B17268">
        <w:rPr>
          <w:rFonts w:ascii="Times New Roman" w:hAnsi="Times New Roman" w:cs="Times New Roman"/>
        </w:rPr>
        <w:t xml:space="preserve">ЛАГЕРЯ С ДНЕВНЫМ </w:t>
      </w:r>
      <w:r>
        <w:rPr>
          <w:rFonts w:ascii="Times New Roman" w:hAnsi="Times New Roman" w:cs="Times New Roman"/>
        </w:rPr>
        <w:t xml:space="preserve"> </w:t>
      </w:r>
    </w:p>
    <w:p w:rsidR="00B17268" w:rsidRPr="005E7ED6" w:rsidRDefault="005E7ED6" w:rsidP="00B17268">
      <w:pPr>
        <w:rPr>
          <w:rFonts w:ascii="Times New Roman" w:hAnsi="Times New Roman" w:cs="Times New Roman"/>
          <w:sz w:val="28"/>
          <w:szCs w:val="28"/>
        </w:rPr>
      </w:pPr>
      <w:r>
        <w:rPr>
          <w:rFonts w:ascii="Times New Roman" w:hAnsi="Times New Roman" w:cs="Times New Roman"/>
        </w:rPr>
        <w:t xml:space="preserve">                         </w:t>
      </w:r>
      <w:r w:rsidR="00751A57">
        <w:rPr>
          <w:rFonts w:ascii="Times New Roman" w:hAnsi="Times New Roman" w:cs="Times New Roman"/>
        </w:rPr>
        <w:t xml:space="preserve">        </w:t>
      </w:r>
      <w:r>
        <w:rPr>
          <w:rFonts w:ascii="Times New Roman" w:hAnsi="Times New Roman" w:cs="Times New Roman"/>
        </w:rPr>
        <w:t xml:space="preserve">  </w:t>
      </w:r>
      <w:r w:rsidR="00B17268" w:rsidRPr="00B17268">
        <w:rPr>
          <w:rFonts w:ascii="Times New Roman" w:hAnsi="Times New Roman" w:cs="Times New Roman"/>
        </w:rPr>
        <w:t xml:space="preserve">ПРЕБЫВАНИЕМ </w:t>
      </w:r>
      <w:r w:rsidRPr="00B17268">
        <w:rPr>
          <w:rFonts w:ascii="Times New Roman" w:hAnsi="Times New Roman" w:cs="Times New Roman"/>
        </w:rPr>
        <w:t>ДЕТЕЙ</w:t>
      </w:r>
      <w:r>
        <w:rPr>
          <w:rFonts w:ascii="Times New Roman" w:hAnsi="Times New Roman" w:cs="Times New Roman"/>
        </w:rPr>
        <w:t xml:space="preserve"> «</w:t>
      </w:r>
      <w:r w:rsidR="00B17268" w:rsidRPr="005E7ED6">
        <w:rPr>
          <w:rFonts w:ascii="Times New Roman" w:hAnsi="Times New Roman" w:cs="Times New Roman"/>
          <w:sz w:val="28"/>
          <w:szCs w:val="28"/>
        </w:rPr>
        <w:t>Муравейник»</w:t>
      </w:r>
    </w:p>
    <w:p w:rsidR="005E7ED6" w:rsidRDefault="00B17268" w:rsidP="00B17268">
      <w:pPr>
        <w:rPr>
          <w:rFonts w:ascii="Times New Roman" w:hAnsi="Times New Roman" w:cs="Times New Roman"/>
          <w:sz w:val="28"/>
          <w:szCs w:val="28"/>
        </w:rPr>
      </w:pPr>
      <w:r w:rsidRPr="005E7ED6">
        <w:rPr>
          <w:rFonts w:ascii="Times New Roman" w:hAnsi="Times New Roman" w:cs="Times New Roman"/>
          <w:sz w:val="28"/>
          <w:szCs w:val="28"/>
        </w:rPr>
        <w:t>Муниципального бюджетного общеобразовательного учреждения «</w:t>
      </w:r>
      <w:proofErr w:type="spellStart"/>
      <w:r w:rsidRPr="005E7ED6">
        <w:rPr>
          <w:rFonts w:ascii="Times New Roman" w:hAnsi="Times New Roman" w:cs="Times New Roman"/>
          <w:sz w:val="28"/>
          <w:szCs w:val="28"/>
        </w:rPr>
        <w:t>Жемчужинская</w:t>
      </w:r>
      <w:proofErr w:type="spellEnd"/>
      <w:r w:rsidRPr="005E7ED6">
        <w:rPr>
          <w:rFonts w:ascii="Times New Roman" w:hAnsi="Times New Roman" w:cs="Times New Roman"/>
          <w:sz w:val="28"/>
          <w:szCs w:val="28"/>
        </w:rPr>
        <w:t xml:space="preserve"> средняя общеобразовательная школа- детский сад» </w:t>
      </w:r>
      <w:r w:rsidR="005E7ED6">
        <w:rPr>
          <w:rFonts w:ascii="Times New Roman" w:hAnsi="Times New Roman" w:cs="Times New Roman"/>
          <w:sz w:val="28"/>
          <w:szCs w:val="28"/>
        </w:rPr>
        <w:t xml:space="preserve">        </w:t>
      </w:r>
    </w:p>
    <w:p w:rsidR="00B17268" w:rsidRPr="005E7ED6" w:rsidRDefault="005E7ED6" w:rsidP="00B17268">
      <w:pPr>
        <w:rPr>
          <w:rFonts w:ascii="Times New Roman" w:hAnsi="Times New Roman" w:cs="Times New Roman"/>
          <w:sz w:val="28"/>
          <w:szCs w:val="28"/>
        </w:rPr>
      </w:pPr>
      <w:r>
        <w:rPr>
          <w:rFonts w:ascii="Times New Roman" w:hAnsi="Times New Roman" w:cs="Times New Roman"/>
          <w:sz w:val="28"/>
          <w:szCs w:val="28"/>
        </w:rPr>
        <w:t xml:space="preserve">                    </w:t>
      </w:r>
      <w:r w:rsidR="001335AE">
        <w:rPr>
          <w:rFonts w:ascii="Times New Roman" w:hAnsi="Times New Roman" w:cs="Times New Roman"/>
          <w:sz w:val="28"/>
          <w:szCs w:val="28"/>
        </w:rPr>
        <w:t xml:space="preserve">    </w:t>
      </w:r>
      <w:r>
        <w:rPr>
          <w:rFonts w:ascii="Times New Roman" w:hAnsi="Times New Roman" w:cs="Times New Roman"/>
          <w:sz w:val="28"/>
          <w:szCs w:val="28"/>
        </w:rPr>
        <w:t xml:space="preserve"> </w:t>
      </w:r>
      <w:r w:rsidR="00B17268" w:rsidRPr="005E7ED6">
        <w:rPr>
          <w:rFonts w:ascii="Times New Roman" w:hAnsi="Times New Roman" w:cs="Times New Roman"/>
          <w:sz w:val="28"/>
          <w:szCs w:val="28"/>
        </w:rPr>
        <w:t>Нижнегорского района Республики Крым</w:t>
      </w:r>
    </w:p>
    <w:p w:rsidR="00B17268" w:rsidRPr="005E7ED6" w:rsidRDefault="00B17268" w:rsidP="00B17268">
      <w:pPr>
        <w:rPr>
          <w:rFonts w:ascii="Times New Roman" w:hAnsi="Times New Roman" w:cs="Times New Roman"/>
          <w:sz w:val="28"/>
          <w:szCs w:val="28"/>
        </w:rPr>
      </w:pPr>
    </w:p>
    <w:p w:rsidR="00B17268" w:rsidRPr="00B17268" w:rsidRDefault="00B17268" w:rsidP="00B17268">
      <w:pPr>
        <w:rPr>
          <w:rFonts w:ascii="Times New Roman" w:hAnsi="Times New Roman" w:cs="Times New Roman"/>
        </w:rPr>
      </w:pPr>
      <w:r w:rsidRPr="00B17268">
        <w:rPr>
          <w:rFonts w:ascii="Times New Roman" w:hAnsi="Times New Roman" w:cs="Times New Roman"/>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лагерь) и коллектива педагогов.</w:t>
      </w:r>
    </w:p>
    <w:p w:rsidR="00B17268" w:rsidRPr="00B17268" w:rsidRDefault="00B17268" w:rsidP="00B17268">
      <w:pPr>
        <w:rPr>
          <w:rFonts w:ascii="Times New Roman" w:hAnsi="Times New Roman" w:cs="Times New Roman"/>
        </w:rPr>
      </w:pPr>
      <w:r w:rsidRPr="00B17268">
        <w:rPr>
          <w:rFonts w:ascii="Times New Roman" w:hAnsi="Times New Roman" w:cs="Times New Roman"/>
        </w:rPr>
        <w:t>Организационный период смены</w:t>
      </w:r>
    </w:p>
    <w:p w:rsidR="00B17268" w:rsidRPr="00B17268" w:rsidRDefault="00B17268" w:rsidP="00B17268">
      <w:pPr>
        <w:rPr>
          <w:rFonts w:ascii="Times New Roman" w:hAnsi="Times New Roman" w:cs="Times New Roman"/>
        </w:rPr>
      </w:pPr>
      <w:proofErr w:type="spellStart"/>
      <w:r w:rsidRPr="00B17268">
        <w:rPr>
          <w:rFonts w:ascii="Times New Roman" w:hAnsi="Times New Roman" w:cs="Times New Roman"/>
        </w:rPr>
        <w:t>Общелагерный</w:t>
      </w:r>
      <w:proofErr w:type="spellEnd"/>
      <w:r w:rsidRPr="00B17268">
        <w:rPr>
          <w:rFonts w:ascii="Times New Roman" w:hAnsi="Times New Roman" w:cs="Times New Roman"/>
        </w:rPr>
        <w:t xml:space="preserve"> уровень (инвариантные формы)</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Линейка, торжественное мероприятие.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лагеря.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 </w:t>
      </w:r>
    </w:p>
    <w:p w:rsidR="00B17268" w:rsidRPr="00B17268" w:rsidRDefault="00B17268" w:rsidP="00B17268">
      <w:pPr>
        <w:rPr>
          <w:rFonts w:ascii="Times New Roman" w:hAnsi="Times New Roman" w:cs="Times New Roman"/>
        </w:rPr>
      </w:pPr>
      <w:r w:rsidRPr="00B17268">
        <w:rPr>
          <w:rFonts w:ascii="Times New Roman" w:hAnsi="Times New Roman" w:cs="Times New Roman"/>
        </w:rPr>
        <w:t>Сбор лагеря. Формирование правил безопасного поведения. Демонстрация ценности труда. Общий сбор детского лагеря. Знакомство с территорией. Знакомство с правилами и традициями. Подведение итогов: договоренность о правилах совместной жизни в детском лагере.</w:t>
      </w:r>
    </w:p>
    <w:p w:rsidR="00B17268" w:rsidRPr="00B17268" w:rsidRDefault="00B17268" w:rsidP="00B17268">
      <w:pPr>
        <w:rPr>
          <w:rFonts w:ascii="Times New Roman" w:hAnsi="Times New Roman" w:cs="Times New Roman"/>
        </w:rPr>
      </w:pPr>
      <w:r w:rsidRPr="00B17268">
        <w:rPr>
          <w:rFonts w:ascii="Times New Roman" w:hAnsi="Times New Roman" w:cs="Times New Roman"/>
        </w:rPr>
        <w:t>Содержание блоков выстраивается исходя из особенностей деятельности в условиях той или иной формы детского лагеря.</w:t>
      </w:r>
    </w:p>
    <w:p w:rsidR="00B17268" w:rsidRPr="00B17268" w:rsidRDefault="00B17268" w:rsidP="00B17268">
      <w:pPr>
        <w:rPr>
          <w:rFonts w:ascii="Times New Roman" w:hAnsi="Times New Roman" w:cs="Times New Roman"/>
        </w:rPr>
      </w:pPr>
      <w:r w:rsidRPr="00B17268">
        <w:rPr>
          <w:rFonts w:ascii="Times New Roman" w:hAnsi="Times New Roman" w:cs="Times New Roman"/>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участниками смен плана смены, своих возможностей и перспектив в рамках смены. Интерактивный формат, отличающийся от классно-урочной системы.</w:t>
      </w:r>
    </w:p>
    <w:p w:rsidR="00B17268" w:rsidRPr="00B17268" w:rsidRDefault="00B17268" w:rsidP="00B17268">
      <w:pPr>
        <w:rPr>
          <w:rFonts w:ascii="Times New Roman" w:hAnsi="Times New Roman" w:cs="Times New Roman"/>
        </w:rPr>
      </w:pPr>
      <w:r w:rsidRPr="00B17268">
        <w:rPr>
          <w:rFonts w:ascii="Times New Roman" w:hAnsi="Times New Roman" w:cs="Times New Roman"/>
        </w:rPr>
        <w:t>Отрядный уровень (инвариантные формы)</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Инструктажи. Обозначение ценностей жизни, здоровья и безопасности. Для детей </w:t>
      </w:r>
      <w:r w:rsidRPr="00B17268">
        <w:rPr>
          <w:rFonts w:ascii="Times New Roman" w:hAnsi="Times New Roman" w:cs="Times New Roman"/>
        </w:rPr>
        <w:lastRenderedPageBreak/>
        <w:t>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Игры на знакомство, </w:t>
      </w:r>
      <w:proofErr w:type="spellStart"/>
      <w:r w:rsidRPr="00B17268">
        <w:rPr>
          <w:rFonts w:ascii="Times New Roman" w:hAnsi="Times New Roman" w:cs="Times New Roman"/>
        </w:rPr>
        <w:t>командообразование</w:t>
      </w:r>
      <w:proofErr w:type="spellEnd"/>
      <w:r w:rsidRPr="00B17268">
        <w:rPr>
          <w:rFonts w:ascii="Times New Roman" w:hAnsi="Times New Roman" w:cs="Times New Roman"/>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B17268" w:rsidRPr="00B17268" w:rsidRDefault="00B17268" w:rsidP="00B17268">
      <w:pPr>
        <w:rPr>
          <w:rFonts w:ascii="Times New Roman" w:hAnsi="Times New Roman" w:cs="Times New Roman"/>
        </w:rPr>
      </w:pPr>
      <w:r w:rsidRPr="00B17268">
        <w:rPr>
          <w:rFonts w:ascii="Times New Roman" w:hAnsi="Times New Roman" w:cs="Times New Roman"/>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B17268">
        <w:rPr>
          <w:rFonts w:ascii="Times New Roman" w:hAnsi="Times New Roman" w:cs="Times New Roman"/>
        </w:rPr>
        <w:t>общелагерный</w:t>
      </w:r>
      <w:proofErr w:type="spellEnd"/>
      <w:r w:rsidRPr="00B17268">
        <w:rPr>
          <w:rFonts w:ascii="Times New Roman" w:hAnsi="Times New Roman" w:cs="Times New Roman"/>
        </w:rPr>
        <w:t xml:space="preserve"> уровень и отрядный. Постановка общей цели и договоренность о правилах совместной жизни и деятельности.</w:t>
      </w:r>
    </w:p>
    <w:p w:rsidR="00B17268" w:rsidRPr="00B17268" w:rsidRDefault="00B17268" w:rsidP="00B17268">
      <w:pPr>
        <w:rPr>
          <w:rFonts w:ascii="Times New Roman" w:hAnsi="Times New Roman" w:cs="Times New Roman"/>
        </w:rPr>
      </w:pPr>
      <w:r w:rsidRPr="00B17268">
        <w:rPr>
          <w:rFonts w:ascii="Times New Roman" w:hAnsi="Times New Roman" w:cs="Times New Roman"/>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B17268" w:rsidRPr="00B17268" w:rsidRDefault="00B17268" w:rsidP="00B17268">
      <w:pPr>
        <w:rPr>
          <w:rFonts w:ascii="Times New Roman" w:hAnsi="Times New Roman" w:cs="Times New Roman"/>
        </w:rPr>
      </w:pPr>
      <w:r w:rsidRPr="00B17268">
        <w:rPr>
          <w:rFonts w:ascii="Times New Roman" w:hAnsi="Times New Roman" w:cs="Times New Roman"/>
        </w:rPr>
        <w:t>Основной период смены</w:t>
      </w:r>
    </w:p>
    <w:p w:rsidR="00B17268" w:rsidRPr="00B17268" w:rsidRDefault="00B17268" w:rsidP="00B17268">
      <w:pPr>
        <w:rPr>
          <w:rFonts w:ascii="Times New Roman" w:hAnsi="Times New Roman" w:cs="Times New Roman"/>
        </w:rPr>
      </w:pPr>
      <w:r w:rsidRPr="00B17268">
        <w:rPr>
          <w:rFonts w:ascii="Times New Roman" w:hAnsi="Times New Roman" w:cs="Times New Roman"/>
        </w:rPr>
        <w:t>Обще лагерный уровень (инвариантные формы)</w:t>
      </w:r>
    </w:p>
    <w:p w:rsidR="00B17268" w:rsidRPr="00B17268" w:rsidRDefault="00B17268" w:rsidP="00B17268">
      <w:pPr>
        <w:rPr>
          <w:rFonts w:ascii="Times New Roman" w:hAnsi="Times New Roman" w:cs="Times New Roman"/>
        </w:rPr>
      </w:pPr>
      <w:r w:rsidRPr="00B17268">
        <w:rPr>
          <w:rFonts w:ascii="Times New Roman" w:hAnsi="Times New Roman" w:cs="Times New Roman"/>
        </w:rPr>
        <w:t>Утренний подъем Государственного флага Российской Федерации на утренней линейку).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B17268" w:rsidRPr="00B17268" w:rsidRDefault="00B17268" w:rsidP="00B17268">
      <w:pPr>
        <w:rPr>
          <w:rFonts w:ascii="Times New Roman" w:hAnsi="Times New Roman" w:cs="Times New Roman"/>
        </w:rPr>
      </w:pPr>
      <w:r w:rsidRPr="00B17268">
        <w:rPr>
          <w:rFonts w:ascii="Times New Roman" w:hAnsi="Times New Roman" w:cs="Times New Roman"/>
        </w:rPr>
        <w:t>Утренняя зарядка. Ценность здоровья, развития. Демонстрация позитивного личного примера со стороны педагогического коллектива. Проводится ежедневно.</w:t>
      </w:r>
    </w:p>
    <w:p w:rsidR="00B17268" w:rsidRPr="00B17268" w:rsidRDefault="00B17268" w:rsidP="00B17268">
      <w:pPr>
        <w:rPr>
          <w:rFonts w:ascii="Times New Roman" w:hAnsi="Times New Roman" w:cs="Times New Roman"/>
        </w:rPr>
      </w:pPr>
      <w:r w:rsidRPr="00B17268">
        <w:rPr>
          <w:rFonts w:ascii="Times New Roman" w:hAnsi="Times New Roman" w:cs="Times New Roman"/>
        </w:rPr>
        <w:t>Тренировочная эвакуация. Обеспечение безопасного пребывания на территории лагеря.</w:t>
      </w:r>
    </w:p>
    <w:p w:rsidR="00B17268" w:rsidRPr="00B17268" w:rsidRDefault="00B17268" w:rsidP="00B17268">
      <w:pPr>
        <w:rPr>
          <w:rFonts w:ascii="Times New Roman" w:hAnsi="Times New Roman" w:cs="Times New Roman"/>
        </w:rPr>
      </w:pPr>
      <w:r w:rsidRPr="00B17268">
        <w:rPr>
          <w:rFonts w:ascii="Times New Roman" w:hAnsi="Times New Roman" w:cs="Times New Roman"/>
        </w:rPr>
        <w:t>Инструктажи. Проводятся ежедневно на различные темы.</w:t>
      </w:r>
    </w:p>
    <w:p w:rsidR="00B17268" w:rsidRPr="00B17268" w:rsidRDefault="00B17268" w:rsidP="00B17268">
      <w:pPr>
        <w:rPr>
          <w:rFonts w:ascii="Times New Roman" w:hAnsi="Times New Roman" w:cs="Times New Roman"/>
        </w:rPr>
      </w:pPr>
      <w:r w:rsidRPr="00B17268">
        <w:rPr>
          <w:rFonts w:ascii="Times New Roman" w:hAnsi="Times New Roman" w:cs="Times New Roman"/>
        </w:rPr>
        <w:t>Оздоровительные процедуры. Проводятся ежедневно на различные темы.</w:t>
      </w:r>
    </w:p>
    <w:p w:rsidR="00B17268" w:rsidRPr="00B17268" w:rsidRDefault="00B17268" w:rsidP="00B17268">
      <w:pPr>
        <w:rPr>
          <w:rFonts w:ascii="Times New Roman" w:hAnsi="Times New Roman" w:cs="Times New Roman"/>
        </w:rPr>
      </w:pPr>
      <w:r w:rsidRPr="00B17268">
        <w:rPr>
          <w:rFonts w:ascii="Times New Roman" w:hAnsi="Times New Roman" w:cs="Times New Roman"/>
        </w:rPr>
        <w:t>Минутки здоровья. Проводятся ежедневно на различные темы.</w:t>
      </w:r>
    </w:p>
    <w:p w:rsidR="00B17268" w:rsidRPr="00B17268" w:rsidRDefault="00B17268" w:rsidP="00B17268">
      <w:pPr>
        <w:rPr>
          <w:rFonts w:ascii="Times New Roman" w:hAnsi="Times New Roman" w:cs="Times New Roman"/>
        </w:rPr>
      </w:pPr>
      <w:r w:rsidRPr="00B17268">
        <w:rPr>
          <w:rFonts w:ascii="Times New Roman" w:hAnsi="Times New Roman" w:cs="Times New Roman"/>
        </w:rPr>
        <w:t>Тематические дни и мероприятия в соответствии с государственными и профессиональными праздниками, а также памятными днями.</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Тематические дни: День Памяти. Ценность жизни, человека, мира. Утренняя линейка. Мероприятие «Тот самый первый день…» (ко Дню начала ВОВ. Просмотр фрагментов отечественных фильмов о ВОВ. Акция «Минута молчания». Возложение цветов к памятному знаку. Экскурсия в сельскую библиотеку. Завершение дня на позитивном эмоциональном фоне.</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Тематические дни: День патриотизма, День России, День культуры России. Ценность Родины, семьи, жизни, единства. Утренняя линейка. Конкурс «Мы - патриоты большой страны» (на самое лучшее исполнение государственного Гимна РФ, Гимна РК). Урок мужества «Сила V правде». Конкурс эмблем и рисунков «</w:t>
      </w:r>
      <w:proofErr w:type="spellStart"/>
      <w:r w:rsidRPr="00B17268">
        <w:rPr>
          <w:rFonts w:ascii="Times New Roman" w:hAnsi="Times New Roman" w:cs="Times New Roman"/>
        </w:rPr>
        <w:t>Za</w:t>
      </w:r>
      <w:proofErr w:type="spellEnd"/>
      <w:r w:rsidRPr="00B17268">
        <w:rPr>
          <w:rFonts w:ascii="Times New Roman" w:hAnsi="Times New Roman" w:cs="Times New Roman"/>
        </w:rPr>
        <w:t xml:space="preserve"> Победу!».  Устный журнал «Мир военных профессий». Возложение цветов к памятному знаку. Исполнение гимна Российской Федерации. Беседа «Главные символы России». Игра-викторина «Что я знаю о своей Родине – матушке России?». Конкурс рисунков «Моя любимая Россия». Экскурсия в МКУК «Нижнегорский ИКМ» </w:t>
      </w:r>
      <w:proofErr w:type="spellStart"/>
      <w:r w:rsidRPr="00B17268">
        <w:rPr>
          <w:rFonts w:ascii="Times New Roman" w:hAnsi="Times New Roman" w:cs="Times New Roman"/>
        </w:rPr>
        <w:t>пгт</w:t>
      </w:r>
      <w:proofErr w:type="spellEnd"/>
      <w:r w:rsidRPr="00B17268">
        <w:rPr>
          <w:rFonts w:ascii="Times New Roman" w:hAnsi="Times New Roman" w:cs="Times New Roman"/>
        </w:rPr>
        <w:t xml:space="preserve">. Нижнегорский. Беседа «Что значит быть </w:t>
      </w:r>
      <w:r w:rsidRPr="00B17268">
        <w:rPr>
          <w:rFonts w:ascii="Times New Roman" w:hAnsi="Times New Roman" w:cs="Times New Roman"/>
        </w:rPr>
        <w:lastRenderedPageBreak/>
        <w:t xml:space="preserve">культурным?». Путешествие в «Страну Культуры». Конкурсная программа «Урок Этикета». Экскурсии.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Тематические дни: День Семьи. Ценность семьи, Родины. Утренняя линейка. Беседа «Мир начинается с семьи. Наши традиции». Конкурс рисунков «Моя семья». Игра «Мир загадок и ребусов на тему «Семья»». «Спортивные игры».</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Тематические дни: День Здоровья и Спорта. Ценность здоровья и спорта. Утренняя линейка. Дискуссия «Зачем нам нужен спорт?». Викторина «Что я знаю о ЗОЖ?». Конкурс рисунков «Мы за здоровый образ жизни!». Игра «Весёлые старты».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Тематические дни: День Безопасности. Ценность жизни, сохранение здоровья, здоровый образ жизни. Утренняя линейка. Инструктаж «Требования безопасности в аварийных ситуациях, в условиях ЧС». Эвакуация в укрытие. Просмотр видеороликов «Действия в условиях ЧС». Беседа «Профилактика преступлений и правонарушений». Игра по станциям «Школа безопасности». Оздоровительные процедуры. Минутка здоровья «Оказание первой помощи при пожаре».</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Тематические дни: День Профессий. Ценность развития, Родины. Утренняя линейка. Беседа «В мире профессий». Просмотр мультфильма о различных профессиях. Игра «Угадай, кто?». Конкурс «Знатоки профессий».</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Тематические дни: День «Движения Первых» (далее - Движение Первых). Ценность дружбы, развития, единства, страны. Утренняя линейка. Знакомство с миссией, ценностями, ключевыми направлениями и проектами Движения Первых. Мероприятия современных, интересных детям форматов: беседа «Будь ПЕРВЫМ!», игра-</w:t>
      </w:r>
      <w:proofErr w:type="spellStart"/>
      <w:r w:rsidRPr="00B17268">
        <w:rPr>
          <w:rFonts w:ascii="Times New Roman" w:hAnsi="Times New Roman" w:cs="Times New Roman"/>
        </w:rPr>
        <w:t>квест</w:t>
      </w:r>
      <w:proofErr w:type="spellEnd"/>
      <w:r w:rsidRPr="00B17268">
        <w:rPr>
          <w:rFonts w:ascii="Times New Roman" w:hAnsi="Times New Roman" w:cs="Times New Roman"/>
        </w:rPr>
        <w:t xml:space="preserve"> «Всегда в движении», эстафета «Весёлые старты» (инструктаж перед проведением эстафеты) и иные.</w:t>
      </w:r>
    </w:p>
    <w:p w:rsidR="00B17268" w:rsidRPr="00B17268" w:rsidRDefault="00B17268" w:rsidP="00B17268">
      <w:pPr>
        <w:rPr>
          <w:rFonts w:ascii="Times New Roman" w:hAnsi="Times New Roman" w:cs="Times New Roman"/>
        </w:rPr>
      </w:pPr>
      <w:r w:rsidRPr="00B17268">
        <w:rPr>
          <w:rFonts w:ascii="Times New Roman" w:hAnsi="Times New Roman" w:cs="Times New Roman"/>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 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B17268" w:rsidRPr="00B17268" w:rsidRDefault="00B17268" w:rsidP="00B17268">
      <w:pPr>
        <w:rPr>
          <w:rFonts w:ascii="Times New Roman" w:hAnsi="Times New Roman" w:cs="Times New Roman"/>
        </w:rPr>
      </w:pPr>
      <w:r w:rsidRPr="00B17268">
        <w:rPr>
          <w:rFonts w:ascii="Times New Roman" w:hAnsi="Times New Roman" w:cs="Times New Roman"/>
        </w:rPr>
        <w:t>Занятия секций, студий и кружков. Культура и история России. Занятие дополнительного образования.</w:t>
      </w:r>
    </w:p>
    <w:p w:rsidR="00B17268" w:rsidRPr="00B17268" w:rsidRDefault="00B17268" w:rsidP="00B17268">
      <w:pPr>
        <w:rPr>
          <w:rFonts w:ascii="Times New Roman" w:hAnsi="Times New Roman" w:cs="Times New Roman"/>
        </w:rPr>
      </w:pPr>
      <w:r w:rsidRPr="00B17268">
        <w:rPr>
          <w:rFonts w:ascii="Times New Roman" w:hAnsi="Times New Roman" w:cs="Times New Roman"/>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Применение принципов справедливости, открытости и непредвзятости.</w:t>
      </w:r>
    </w:p>
    <w:p w:rsidR="00B17268" w:rsidRPr="00B17268" w:rsidRDefault="00B17268" w:rsidP="00B17268">
      <w:pPr>
        <w:rPr>
          <w:rFonts w:ascii="Times New Roman" w:hAnsi="Times New Roman" w:cs="Times New Roman"/>
        </w:rPr>
      </w:pPr>
      <w:r w:rsidRPr="00B17268">
        <w:rPr>
          <w:rFonts w:ascii="Times New Roman" w:hAnsi="Times New Roman" w:cs="Times New Roman"/>
        </w:rPr>
        <w:t>Отрядный уровень (инвариантные формы)</w:t>
      </w:r>
    </w:p>
    <w:p w:rsidR="00B17268" w:rsidRPr="00B17268" w:rsidRDefault="00B17268" w:rsidP="00B17268">
      <w:pPr>
        <w:rPr>
          <w:rFonts w:ascii="Times New Roman" w:hAnsi="Times New Roman" w:cs="Times New Roman"/>
        </w:rPr>
      </w:pPr>
      <w:r w:rsidRPr="00B17268">
        <w:rPr>
          <w:rFonts w:ascii="Times New Roman" w:hAnsi="Times New Roman" w:cs="Times New Roman"/>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B17268" w:rsidRPr="00B17268" w:rsidRDefault="00B17268" w:rsidP="00B17268">
      <w:pPr>
        <w:rPr>
          <w:rFonts w:ascii="Times New Roman" w:hAnsi="Times New Roman" w:cs="Times New Roman"/>
        </w:rPr>
      </w:pPr>
      <w:r w:rsidRPr="00B17268">
        <w:rPr>
          <w:rFonts w:ascii="Times New Roman" w:hAnsi="Times New Roman" w:cs="Times New Roman"/>
        </w:rPr>
        <w:t>Тематические беседы. Обсуждение нравственных вопросов, усиление воспитательного эффекта и закрепление личного принятия общечеловеческих ценностей.</w:t>
      </w:r>
    </w:p>
    <w:p w:rsidR="00B17268" w:rsidRPr="00B17268" w:rsidRDefault="00B17268" w:rsidP="00B17268">
      <w:pPr>
        <w:rPr>
          <w:rFonts w:ascii="Times New Roman" w:hAnsi="Times New Roman" w:cs="Times New Roman"/>
        </w:rPr>
      </w:pPr>
      <w:r w:rsidRPr="00B17268">
        <w:rPr>
          <w:rFonts w:ascii="Times New Roman" w:hAnsi="Times New Roman" w:cs="Times New Roman"/>
        </w:rPr>
        <w:t>Итоговый период смены</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    </w:t>
      </w:r>
      <w:r>
        <w:rPr>
          <w:rFonts w:ascii="Times New Roman" w:hAnsi="Times New Roman" w:cs="Times New Roman"/>
        </w:rPr>
        <w:t xml:space="preserve">                      </w:t>
      </w:r>
      <w:proofErr w:type="spellStart"/>
      <w:r w:rsidRPr="00B17268">
        <w:rPr>
          <w:rFonts w:ascii="Times New Roman" w:hAnsi="Times New Roman" w:cs="Times New Roman"/>
        </w:rPr>
        <w:t>Общелагерный</w:t>
      </w:r>
      <w:proofErr w:type="spellEnd"/>
      <w:r w:rsidRPr="00B17268">
        <w:rPr>
          <w:rFonts w:ascii="Times New Roman" w:hAnsi="Times New Roman" w:cs="Times New Roman"/>
        </w:rPr>
        <w:t xml:space="preserve"> уровень (инвариантные формы)</w:t>
      </w:r>
    </w:p>
    <w:p w:rsidR="00B17268" w:rsidRPr="00B17268" w:rsidRDefault="00B17268" w:rsidP="00B17268">
      <w:pPr>
        <w:rPr>
          <w:rFonts w:ascii="Times New Roman" w:hAnsi="Times New Roman" w:cs="Times New Roman"/>
        </w:rPr>
      </w:pPr>
      <w:r w:rsidRPr="00B17268">
        <w:rPr>
          <w:rFonts w:ascii="Times New Roman" w:hAnsi="Times New Roman" w:cs="Times New Roman"/>
        </w:rPr>
        <w:t>Линейка.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B17268" w:rsidRPr="00B17268" w:rsidRDefault="00B17268" w:rsidP="00B17268">
      <w:pPr>
        <w:rPr>
          <w:rFonts w:ascii="Times New Roman" w:hAnsi="Times New Roman" w:cs="Times New Roman"/>
        </w:rPr>
      </w:pPr>
      <w:r w:rsidRPr="00B17268">
        <w:rPr>
          <w:rFonts w:ascii="Times New Roman" w:hAnsi="Times New Roman" w:cs="Times New Roman"/>
        </w:rPr>
        <w:t>Презентация результатов деятельности кружков или секций. Культурное наследие мира и страны. Имена, прославившие Россию. Достопримечательности России и Крыма.</w:t>
      </w:r>
    </w:p>
    <w:p w:rsidR="00B17268" w:rsidRPr="00B17268" w:rsidRDefault="00B17268" w:rsidP="00B17268">
      <w:pPr>
        <w:rPr>
          <w:rFonts w:ascii="Times New Roman" w:hAnsi="Times New Roman" w:cs="Times New Roman"/>
        </w:rPr>
      </w:pPr>
      <w:r w:rsidRPr="00B17268">
        <w:rPr>
          <w:rFonts w:ascii="Times New Roman" w:hAnsi="Times New Roman" w:cs="Times New Roman"/>
        </w:rPr>
        <w:t>Отрядный уровень (инвариантные формы)</w:t>
      </w:r>
    </w:p>
    <w:p w:rsidR="00B17268" w:rsidRPr="00B17268" w:rsidRDefault="00B17268" w:rsidP="00B17268">
      <w:pPr>
        <w:rPr>
          <w:rFonts w:ascii="Times New Roman" w:hAnsi="Times New Roman" w:cs="Times New Roman"/>
        </w:rPr>
      </w:pPr>
      <w:r w:rsidRPr="00B17268">
        <w:rPr>
          <w:rFonts w:ascii="Times New Roman" w:hAnsi="Times New Roman" w:cs="Times New Roman"/>
        </w:rPr>
        <w:lastRenderedPageBreak/>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Прощальный огонек. Определение каждым ребенком ценного опыта, полученного в смене. Благодарность команде. </w:t>
      </w:r>
    </w:p>
    <w:p w:rsidR="00B17268" w:rsidRPr="00B17268" w:rsidRDefault="00B17268" w:rsidP="00B17268">
      <w:pPr>
        <w:rPr>
          <w:rFonts w:ascii="Times New Roman" w:hAnsi="Times New Roman" w:cs="Times New Roman"/>
        </w:rPr>
      </w:pPr>
      <w:r w:rsidRPr="00B17268">
        <w:rPr>
          <w:rFonts w:ascii="Times New Roman" w:hAnsi="Times New Roman" w:cs="Times New Roman"/>
        </w:rPr>
        <w:t xml:space="preserve">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 </w:t>
      </w:r>
    </w:p>
    <w:p w:rsidR="00B17268" w:rsidRDefault="00B17268" w:rsidP="00B17268">
      <w:pPr>
        <w:rPr>
          <w:rFonts w:ascii="Times New Roman" w:hAnsi="Times New Roman" w:cs="Times New Roman"/>
        </w:rPr>
      </w:pPr>
      <w:r w:rsidRPr="00B17268">
        <w:rPr>
          <w:rFonts w:ascii="Times New Roman" w:hAnsi="Times New Roman" w:cs="Times New Roman"/>
        </w:rPr>
        <w:t>2025 год Указом Президента России Владимира Путина объявлен Годом Защитника Отечества.</w:t>
      </w:r>
    </w:p>
    <w:p w:rsidR="00B17268" w:rsidRDefault="00B17268" w:rsidP="00B17268">
      <w:pPr>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51"/>
        <w:gridCol w:w="69"/>
        <w:gridCol w:w="3881"/>
        <w:gridCol w:w="28"/>
        <w:gridCol w:w="2127"/>
        <w:gridCol w:w="2948"/>
      </w:tblGrid>
      <w:tr w:rsidR="00B17268" w:rsidRPr="00B17268" w:rsidTr="005E7ED6">
        <w:trPr>
          <w:trHeight w:val="934"/>
        </w:trPr>
        <w:tc>
          <w:tcPr>
            <w:tcW w:w="553" w:type="dxa"/>
            <w:gridSpan w:val="2"/>
            <w:shd w:val="clear" w:color="auto" w:fill="auto"/>
          </w:tcPr>
          <w:p w:rsidR="00B17268" w:rsidRPr="00B17268" w:rsidRDefault="00B17268" w:rsidP="00B17268">
            <w:pPr>
              <w:jc w:val="center"/>
              <w:rPr>
                <w:rFonts w:ascii="Times New Roman" w:eastAsia="Calibri" w:hAnsi="Times New Roman" w:cs="Times New Roman"/>
                <w:b/>
                <w:color w:val="auto"/>
              </w:rPr>
            </w:pPr>
            <w:r w:rsidRPr="00B17268">
              <w:rPr>
                <w:rFonts w:ascii="Times New Roman" w:eastAsia="Calibri" w:hAnsi="Times New Roman" w:cs="Times New Roman"/>
                <w:b/>
                <w:color w:val="auto"/>
              </w:rPr>
              <w:t>№</w:t>
            </w:r>
          </w:p>
          <w:p w:rsidR="00B17268" w:rsidRPr="00B17268" w:rsidRDefault="00B17268" w:rsidP="00B17268">
            <w:pPr>
              <w:jc w:val="center"/>
              <w:rPr>
                <w:rFonts w:ascii="Times New Roman" w:eastAsia="Calibri" w:hAnsi="Times New Roman" w:cs="Times New Roman"/>
                <w:b/>
                <w:color w:val="auto"/>
              </w:rPr>
            </w:pPr>
            <w:r w:rsidRPr="00B17268">
              <w:rPr>
                <w:rFonts w:ascii="Times New Roman" w:eastAsia="Calibri" w:hAnsi="Times New Roman" w:cs="Times New Roman"/>
                <w:b/>
                <w:color w:val="auto"/>
              </w:rPr>
              <w:t>п/п</w:t>
            </w:r>
          </w:p>
        </w:tc>
        <w:tc>
          <w:tcPr>
            <w:tcW w:w="3978" w:type="dxa"/>
            <w:gridSpan w:val="3"/>
            <w:shd w:val="clear" w:color="auto" w:fill="auto"/>
          </w:tcPr>
          <w:p w:rsidR="00B17268" w:rsidRPr="00B17268" w:rsidRDefault="00B17268" w:rsidP="00B17268">
            <w:pPr>
              <w:jc w:val="center"/>
              <w:rPr>
                <w:rFonts w:ascii="Times New Roman" w:eastAsia="Calibri" w:hAnsi="Times New Roman" w:cs="Times New Roman"/>
                <w:b/>
                <w:color w:val="auto"/>
              </w:rPr>
            </w:pPr>
            <w:r w:rsidRPr="00B17268">
              <w:rPr>
                <w:rFonts w:ascii="Times New Roman" w:eastAsia="Calibri" w:hAnsi="Times New Roman" w:cs="Times New Roman"/>
                <w:b/>
                <w:color w:val="auto"/>
              </w:rPr>
              <w:t>Наименование мероприятия</w:t>
            </w:r>
          </w:p>
        </w:tc>
        <w:tc>
          <w:tcPr>
            <w:tcW w:w="2127" w:type="dxa"/>
            <w:shd w:val="clear" w:color="auto" w:fill="auto"/>
          </w:tcPr>
          <w:p w:rsidR="00B17268" w:rsidRPr="00B17268" w:rsidRDefault="00B17268" w:rsidP="00B17268">
            <w:pPr>
              <w:jc w:val="center"/>
              <w:rPr>
                <w:rFonts w:ascii="Times New Roman" w:eastAsia="Calibri" w:hAnsi="Times New Roman" w:cs="Times New Roman"/>
                <w:b/>
                <w:color w:val="auto"/>
              </w:rPr>
            </w:pPr>
            <w:r w:rsidRPr="00B17268">
              <w:rPr>
                <w:rFonts w:ascii="Times New Roman" w:eastAsia="Calibri" w:hAnsi="Times New Roman" w:cs="Times New Roman"/>
                <w:b/>
                <w:color w:val="auto"/>
              </w:rPr>
              <w:t>Форма проведения</w:t>
            </w:r>
          </w:p>
        </w:tc>
        <w:tc>
          <w:tcPr>
            <w:tcW w:w="2948" w:type="dxa"/>
            <w:shd w:val="clear" w:color="auto" w:fill="auto"/>
          </w:tcPr>
          <w:p w:rsidR="00B17268" w:rsidRPr="00B17268" w:rsidRDefault="00B17268" w:rsidP="00B17268">
            <w:pPr>
              <w:jc w:val="center"/>
              <w:rPr>
                <w:rFonts w:ascii="Times New Roman" w:eastAsia="Calibri" w:hAnsi="Times New Roman" w:cs="Times New Roman"/>
                <w:b/>
                <w:color w:val="auto"/>
              </w:rPr>
            </w:pPr>
            <w:r w:rsidRPr="00B17268">
              <w:rPr>
                <w:rFonts w:ascii="Times New Roman" w:eastAsia="Calibri" w:hAnsi="Times New Roman" w:cs="Times New Roman"/>
                <w:b/>
                <w:color w:val="auto"/>
              </w:rPr>
              <w:t>Уровень проведения</w:t>
            </w:r>
          </w:p>
        </w:tc>
      </w:tr>
      <w:tr w:rsidR="00B17268" w:rsidRPr="00B17268" w:rsidTr="00B17268">
        <w:trPr>
          <w:trHeight w:val="144"/>
        </w:trPr>
        <w:tc>
          <w:tcPr>
            <w:tcW w:w="9606" w:type="dxa"/>
            <w:gridSpan w:val="7"/>
            <w:shd w:val="clear" w:color="auto" w:fill="auto"/>
          </w:tcPr>
          <w:p w:rsidR="00B17268" w:rsidRPr="00B17268" w:rsidRDefault="00B17268" w:rsidP="00B17268">
            <w:pPr>
              <w:tabs>
                <w:tab w:val="left" w:pos="276"/>
              </w:tabs>
              <w:jc w:val="center"/>
              <w:rPr>
                <w:rFonts w:ascii="Times New Roman" w:eastAsia="Calibri" w:hAnsi="Times New Roman" w:cs="Times New Roman"/>
                <w:b/>
                <w:color w:val="auto"/>
              </w:rPr>
            </w:pPr>
            <w:r w:rsidRPr="00B17268">
              <w:rPr>
                <w:rFonts w:ascii="Times New Roman" w:eastAsia="Calibri" w:hAnsi="Times New Roman" w:cs="Times New Roman"/>
                <w:b/>
                <w:color w:val="auto"/>
              </w:rPr>
              <w:t>Модуль «Спортивно-оздоровительная работа».</w:t>
            </w:r>
          </w:p>
        </w:tc>
      </w:tr>
      <w:tr w:rsidR="00B17268" w:rsidRPr="00B17268" w:rsidTr="005E7ED6">
        <w:trPr>
          <w:trHeight w:val="1632"/>
        </w:trPr>
        <w:tc>
          <w:tcPr>
            <w:tcW w:w="502"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1</w:t>
            </w:r>
          </w:p>
        </w:tc>
        <w:tc>
          <w:tcPr>
            <w:tcW w:w="4029" w:type="dxa"/>
            <w:gridSpan w:val="4"/>
            <w:shd w:val="clear" w:color="auto" w:fill="auto"/>
          </w:tcPr>
          <w:p w:rsidR="00B17268" w:rsidRPr="00B17268" w:rsidRDefault="00B17268" w:rsidP="00B17268">
            <w:pPr>
              <w:tabs>
                <w:tab w:val="left" w:pos="276"/>
              </w:tabs>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здоровья и спорта.</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«Зачем нам нужен спорт?».</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«Что я знаю о ЗОЖ?».</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«Мы за здоровый образ жизни!»</w:t>
            </w:r>
          </w:p>
          <w:p w:rsidR="00B17268" w:rsidRPr="00B17268" w:rsidRDefault="00B17268" w:rsidP="00B17268">
            <w:pPr>
              <w:jc w:val="both"/>
              <w:rPr>
                <w:rFonts w:ascii="Times New Roman" w:eastAsia="Calibri" w:hAnsi="Times New Roman" w:cs="Times New Roman"/>
                <w:color w:val="auto"/>
              </w:rPr>
            </w:pP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«Весёлые старты».</w:t>
            </w:r>
          </w:p>
          <w:p w:rsidR="00B17268" w:rsidRPr="00B17268" w:rsidRDefault="00B17268" w:rsidP="00B17268">
            <w:pPr>
              <w:tabs>
                <w:tab w:val="left" w:pos="276"/>
              </w:tabs>
              <w:jc w:val="both"/>
              <w:rPr>
                <w:rFonts w:ascii="Times New Roman" w:eastAsia="Calibri" w:hAnsi="Times New Roman" w:cs="Times New Roman"/>
                <w:color w:val="auto"/>
                <w:sz w:val="22"/>
                <w:szCs w:val="22"/>
              </w:rPr>
            </w:pPr>
          </w:p>
        </w:tc>
        <w:tc>
          <w:tcPr>
            <w:tcW w:w="2127"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дискуссия</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викторина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 рисунков</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игра</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color w:val="auto"/>
              </w:rPr>
            </w:pPr>
          </w:p>
        </w:tc>
      </w:tr>
      <w:tr w:rsidR="00B17268" w:rsidRPr="00B17268" w:rsidTr="005E7ED6">
        <w:trPr>
          <w:trHeight w:val="2460"/>
        </w:trPr>
        <w:tc>
          <w:tcPr>
            <w:tcW w:w="502"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2</w:t>
            </w:r>
          </w:p>
        </w:tc>
        <w:tc>
          <w:tcPr>
            <w:tcW w:w="4029" w:type="dxa"/>
            <w:gridSpan w:val="4"/>
            <w:shd w:val="clear" w:color="auto" w:fill="auto"/>
          </w:tcPr>
          <w:p w:rsidR="00B17268" w:rsidRPr="00B17268" w:rsidRDefault="00B17268" w:rsidP="00B17268">
            <w:pPr>
              <w:tabs>
                <w:tab w:val="left" w:pos="276"/>
              </w:tabs>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Нептуна.</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«Правила поведения на воде».</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«Уроки плавания».</w:t>
            </w:r>
          </w:p>
          <w:p w:rsidR="00B17268" w:rsidRPr="00B17268" w:rsidRDefault="00B17268" w:rsidP="00B17268">
            <w:pPr>
              <w:rPr>
                <w:rFonts w:ascii="Times New Roman" w:eastAsia="Calibri" w:hAnsi="Times New Roman" w:cs="Times New Roman"/>
                <w:color w:val="auto"/>
              </w:rPr>
            </w:pPr>
          </w:p>
          <w:p w:rsidR="00B17268" w:rsidRPr="00B17268" w:rsidRDefault="00B17268" w:rsidP="00B17268">
            <w:pPr>
              <w:rPr>
                <w:rFonts w:ascii="Times New Roman" w:eastAsia="Calibri" w:hAnsi="Times New Roman" w:cs="Times New Roman"/>
                <w:color w:val="auto"/>
              </w:rPr>
            </w:pP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 xml:space="preserve">«Уроки плавания». </w:t>
            </w:r>
          </w:p>
          <w:p w:rsidR="00B17268" w:rsidRPr="00B17268" w:rsidRDefault="00B17268" w:rsidP="00B17268">
            <w:pPr>
              <w:rPr>
                <w:rFonts w:ascii="Times New Roman" w:eastAsia="Calibri" w:hAnsi="Times New Roman" w:cs="Times New Roman"/>
                <w:color w:val="auto"/>
              </w:rPr>
            </w:pP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«Игры в воде».</w:t>
            </w:r>
          </w:p>
          <w:p w:rsidR="00B17268" w:rsidRPr="00B17268" w:rsidRDefault="00B17268" w:rsidP="00B17268">
            <w:pPr>
              <w:rPr>
                <w:rFonts w:ascii="Times New Roman" w:eastAsia="Calibri" w:hAnsi="Times New Roman" w:cs="Times New Roman"/>
                <w:b/>
                <w:color w:val="auto"/>
              </w:rPr>
            </w:pPr>
            <w:r w:rsidRPr="00B17268">
              <w:rPr>
                <w:rFonts w:ascii="Times New Roman" w:eastAsia="Calibri" w:hAnsi="Times New Roman" w:cs="Times New Roman"/>
                <w:color w:val="auto"/>
              </w:rPr>
              <w:t>«В гости к нам пришёл Нептун».</w:t>
            </w:r>
          </w:p>
        </w:tc>
        <w:tc>
          <w:tcPr>
            <w:tcW w:w="2127"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инструктаж</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лекция с элементами беседы</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просмотр мультфильма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игра</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r>
      <w:tr w:rsidR="00B17268" w:rsidRPr="00B17268" w:rsidTr="005E7ED6">
        <w:trPr>
          <w:trHeight w:val="288"/>
        </w:trPr>
        <w:tc>
          <w:tcPr>
            <w:tcW w:w="502"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3</w:t>
            </w:r>
          </w:p>
        </w:tc>
        <w:tc>
          <w:tcPr>
            <w:tcW w:w="4029" w:type="dxa"/>
            <w:gridSpan w:val="4"/>
            <w:shd w:val="clear" w:color="auto" w:fill="auto"/>
          </w:tcPr>
          <w:p w:rsidR="00B17268" w:rsidRPr="00B17268" w:rsidRDefault="00B17268" w:rsidP="00B17268">
            <w:pPr>
              <w:rPr>
                <w:rFonts w:ascii="Times New Roman" w:eastAsia="Calibri" w:hAnsi="Times New Roman" w:cs="Times New Roman"/>
                <w:b/>
                <w:color w:val="auto"/>
              </w:rPr>
            </w:pPr>
            <w:r w:rsidRPr="00B17268">
              <w:rPr>
                <w:rFonts w:ascii="Times New Roman" w:eastAsia="Calibri" w:hAnsi="Times New Roman" w:cs="Times New Roman"/>
                <w:b/>
                <w:color w:val="auto"/>
              </w:rPr>
              <w:t>День здорового питания.</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b/>
                <w:color w:val="auto"/>
              </w:rPr>
              <w:t xml:space="preserve"> </w:t>
            </w:r>
            <w:r w:rsidRPr="00B17268">
              <w:rPr>
                <w:rFonts w:ascii="Times New Roman" w:eastAsia="Calibri" w:hAnsi="Times New Roman" w:cs="Times New Roman"/>
                <w:color w:val="auto"/>
              </w:rPr>
              <w:t>«Правильное питание».</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«Знатоки правильного питания».</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Просмотр мультфильма о правильном питании.</w:t>
            </w:r>
          </w:p>
          <w:p w:rsidR="00B17268" w:rsidRPr="00B17268" w:rsidRDefault="00B17268" w:rsidP="00B17268">
            <w:pPr>
              <w:rPr>
                <w:rFonts w:ascii="Times New Roman" w:eastAsia="Calibri" w:hAnsi="Times New Roman" w:cs="Times New Roman"/>
                <w:bCs/>
                <w:color w:val="auto"/>
              </w:rPr>
            </w:pPr>
            <w:r w:rsidRPr="00B17268">
              <w:rPr>
                <w:rFonts w:ascii="Times New Roman" w:eastAsia="Calibri" w:hAnsi="Times New Roman" w:cs="Times New Roman"/>
                <w:bCs/>
                <w:color w:val="auto"/>
              </w:rPr>
              <w:t>«Секреты здорового питания».</w:t>
            </w:r>
          </w:p>
          <w:p w:rsidR="00B17268" w:rsidRPr="00B17268" w:rsidRDefault="00B17268" w:rsidP="00B17268">
            <w:pPr>
              <w:rPr>
                <w:rFonts w:ascii="Times New Roman" w:eastAsia="Calibri" w:hAnsi="Times New Roman" w:cs="Times New Roman"/>
                <w:b/>
                <w:color w:val="auto"/>
              </w:rPr>
            </w:pPr>
          </w:p>
        </w:tc>
        <w:tc>
          <w:tcPr>
            <w:tcW w:w="2127"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инструктаж</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викторина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просмотр мультфильма</w:t>
            </w:r>
          </w:p>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игра</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r>
      <w:tr w:rsidR="00B17268" w:rsidRPr="00B17268" w:rsidTr="005E7ED6">
        <w:trPr>
          <w:trHeight w:val="132"/>
        </w:trPr>
        <w:tc>
          <w:tcPr>
            <w:tcW w:w="502"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w:t>
            </w:r>
          </w:p>
        </w:tc>
        <w:tc>
          <w:tcPr>
            <w:tcW w:w="4029" w:type="dxa"/>
            <w:gridSpan w:val="4"/>
            <w:shd w:val="clear" w:color="auto" w:fill="auto"/>
          </w:tcPr>
          <w:p w:rsidR="00B17268" w:rsidRPr="00B17268" w:rsidRDefault="00B17268" w:rsidP="00B17268">
            <w:pPr>
              <w:tabs>
                <w:tab w:val="left" w:pos="276"/>
              </w:tabs>
              <w:jc w:val="both"/>
              <w:rPr>
                <w:rFonts w:ascii="Times New Roman" w:eastAsia="Calibri" w:hAnsi="Times New Roman" w:cs="Times New Roman"/>
                <w:color w:val="auto"/>
              </w:rPr>
            </w:pPr>
            <w:r w:rsidRPr="00B17268">
              <w:rPr>
                <w:rFonts w:ascii="Times New Roman" w:eastAsia="Calibri" w:hAnsi="Times New Roman" w:cs="Times New Roman"/>
                <w:color w:val="auto"/>
              </w:rPr>
              <w:t>Утренняя зарядка (ежедневно).</w:t>
            </w:r>
          </w:p>
        </w:tc>
        <w:tc>
          <w:tcPr>
            <w:tcW w:w="2127"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зарядка</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p w:rsidR="00B17268" w:rsidRPr="00B17268" w:rsidRDefault="00B17268" w:rsidP="00B17268">
            <w:pPr>
              <w:tabs>
                <w:tab w:val="left" w:pos="276"/>
              </w:tabs>
              <w:jc w:val="center"/>
              <w:rPr>
                <w:rFonts w:ascii="Times New Roman" w:eastAsia="Calibri" w:hAnsi="Times New Roman" w:cs="Times New Roman"/>
                <w:color w:val="auto"/>
              </w:rPr>
            </w:pPr>
          </w:p>
        </w:tc>
      </w:tr>
      <w:tr w:rsidR="00B17268" w:rsidRPr="00B17268" w:rsidTr="005E7ED6">
        <w:trPr>
          <w:trHeight w:val="109"/>
        </w:trPr>
        <w:tc>
          <w:tcPr>
            <w:tcW w:w="502"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5</w:t>
            </w:r>
          </w:p>
        </w:tc>
        <w:tc>
          <w:tcPr>
            <w:tcW w:w="4029" w:type="dxa"/>
            <w:gridSpan w:val="4"/>
            <w:shd w:val="clear" w:color="auto" w:fill="auto"/>
          </w:tcPr>
          <w:p w:rsidR="00B17268" w:rsidRPr="00B17268" w:rsidRDefault="00B17268" w:rsidP="00B17268">
            <w:pPr>
              <w:tabs>
                <w:tab w:val="left" w:pos="276"/>
              </w:tabs>
              <w:jc w:val="both"/>
              <w:rPr>
                <w:rFonts w:ascii="Times New Roman" w:eastAsia="Calibri" w:hAnsi="Times New Roman" w:cs="Times New Roman"/>
                <w:b/>
                <w:color w:val="auto"/>
              </w:rPr>
            </w:pPr>
            <w:r w:rsidRPr="00B17268">
              <w:rPr>
                <w:rFonts w:ascii="Times New Roman" w:eastAsia="Calibri" w:hAnsi="Times New Roman" w:cs="Times New Roman"/>
                <w:color w:val="auto"/>
              </w:rPr>
              <w:t>Оздоровительные процедуры (ежедневно).</w:t>
            </w:r>
          </w:p>
        </w:tc>
        <w:tc>
          <w:tcPr>
            <w:tcW w:w="2127"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закаливание</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b/>
                <w:color w:val="auto"/>
              </w:rPr>
            </w:pPr>
            <w:r w:rsidRPr="00B17268">
              <w:rPr>
                <w:rFonts w:ascii="Times New Roman" w:eastAsia="Calibri" w:hAnsi="Times New Roman" w:cs="Times New Roman"/>
                <w:color w:val="auto"/>
              </w:rPr>
              <w:t>отрядный</w:t>
            </w:r>
          </w:p>
        </w:tc>
      </w:tr>
      <w:tr w:rsidR="00B17268" w:rsidRPr="00B17268" w:rsidTr="005E7ED6">
        <w:trPr>
          <w:trHeight w:val="264"/>
        </w:trPr>
        <w:tc>
          <w:tcPr>
            <w:tcW w:w="502"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6</w:t>
            </w:r>
          </w:p>
        </w:tc>
        <w:tc>
          <w:tcPr>
            <w:tcW w:w="4029" w:type="dxa"/>
            <w:gridSpan w:val="4"/>
            <w:shd w:val="clear" w:color="auto" w:fill="auto"/>
          </w:tcPr>
          <w:p w:rsidR="00B17268" w:rsidRPr="00B17268" w:rsidRDefault="00B17268" w:rsidP="00B17268">
            <w:pPr>
              <w:tabs>
                <w:tab w:val="left" w:pos="276"/>
              </w:tabs>
              <w:jc w:val="both"/>
              <w:rPr>
                <w:rFonts w:ascii="Times New Roman" w:eastAsia="Calibri" w:hAnsi="Times New Roman" w:cs="Times New Roman"/>
                <w:color w:val="auto"/>
              </w:rPr>
            </w:pPr>
            <w:r w:rsidRPr="00B17268">
              <w:rPr>
                <w:rFonts w:ascii="Times New Roman" w:eastAsia="Calibri" w:hAnsi="Times New Roman" w:cs="Times New Roman"/>
                <w:color w:val="auto"/>
              </w:rPr>
              <w:t>Минутки здоровья (ежедневно).</w:t>
            </w:r>
          </w:p>
          <w:p w:rsidR="00B17268" w:rsidRPr="00B17268" w:rsidRDefault="00B17268" w:rsidP="00B17268">
            <w:pPr>
              <w:tabs>
                <w:tab w:val="left" w:pos="276"/>
              </w:tabs>
              <w:jc w:val="both"/>
              <w:rPr>
                <w:rFonts w:ascii="Times New Roman" w:eastAsia="Calibri" w:hAnsi="Times New Roman" w:cs="Times New Roman"/>
                <w:color w:val="auto"/>
              </w:rPr>
            </w:pPr>
          </w:p>
        </w:tc>
        <w:tc>
          <w:tcPr>
            <w:tcW w:w="2127"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лекции, беседы</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b/>
                <w:color w:val="auto"/>
              </w:rPr>
            </w:pPr>
            <w:r w:rsidRPr="00B17268">
              <w:rPr>
                <w:rFonts w:ascii="Times New Roman" w:eastAsia="Calibri" w:hAnsi="Times New Roman" w:cs="Times New Roman"/>
                <w:color w:val="auto"/>
              </w:rPr>
              <w:t>отрядный</w:t>
            </w:r>
          </w:p>
        </w:tc>
      </w:tr>
      <w:tr w:rsidR="00B17268" w:rsidRPr="00B17268" w:rsidTr="005E7ED6">
        <w:trPr>
          <w:trHeight w:val="264"/>
        </w:trPr>
        <w:tc>
          <w:tcPr>
            <w:tcW w:w="502"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7</w:t>
            </w:r>
          </w:p>
        </w:tc>
        <w:tc>
          <w:tcPr>
            <w:tcW w:w="4029" w:type="dxa"/>
            <w:gridSpan w:val="4"/>
            <w:shd w:val="clear" w:color="auto" w:fill="auto"/>
          </w:tcPr>
          <w:p w:rsidR="00B17268" w:rsidRPr="00B17268" w:rsidRDefault="00B17268" w:rsidP="00B17268">
            <w:pPr>
              <w:tabs>
                <w:tab w:val="left" w:pos="276"/>
              </w:tabs>
              <w:jc w:val="both"/>
              <w:rPr>
                <w:rFonts w:ascii="Times New Roman" w:eastAsia="Calibri" w:hAnsi="Times New Roman" w:cs="Times New Roman"/>
                <w:color w:val="auto"/>
              </w:rPr>
            </w:pPr>
            <w:r w:rsidRPr="00B17268">
              <w:rPr>
                <w:rFonts w:ascii="Times New Roman" w:eastAsia="Calibri" w:hAnsi="Times New Roman" w:cs="Times New Roman"/>
                <w:color w:val="auto"/>
              </w:rPr>
              <w:t>Спортивные игры.</w:t>
            </w:r>
          </w:p>
        </w:tc>
        <w:tc>
          <w:tcPr>
            <w:tcW w:w="2127"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игры</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p w:rsidR="00B17268" w:rsidRPr="00B17268" w:rsidRDefault="00B17268" w:rsidP="00B17268">
            <w:pPr>
              <w:tabs>
                <w:tab w:val="left" w:pos="276"/>
              </w:tabs>
              <w:jc w:val="center"/>
              <w:rPr>
                <w:rFonts w:ascii="Times New Roman" w:eastAsia="Calibri" w:hAnsi="Times New Roman" w:cs="Times New Roman"/>
                <w:color w:val="auto"/>
              </w:rPr>
            </w:pPr>
          </w:p>
        </w:tc>
      </w:tr>
      <w:tr w:rsidR="00B17268" w:rsidRPr="00B17268" w:rsidTr="005E7ED6">
        <w:trPr>
          <w:trHeight w:val="253"/>
        </w:trPr>
        <w:tc>
          <w:tcPr>
            <w:tcW w:w="502"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lastRenderedPageBreak/>
              <w:t>8</w:t>
            </w:r>
          </w:p>
        </w:tc>
        <w:tc>
          <w:tcPr>
            <w:tcW w:w="4029" w:type="dxa"/>
            <w:gridSpan w:val="4"/>
            <w:shd w:val="clear" w:color="auto" w:fill="auto"/>
          </w:tcPr>
          <w:p w:rsidR="00B17268" w:rsidRPr="00B17268" w:rsidRDefault="00B17268" w:rsidP="00B17268">
            <w:pPr>
              <w:tabs>
                <w:tab w:val="left" w:pos="276"/>
              </w:tabs>
              <w:jc w:val="both"/>
              <w:rPr>
                <w:rFonts w:ascii="Times New Roman" w:eastAsia="Calibri" w:hAnsi="Times New Roman" w:cs="Times New Roman"/>
                <w:color w:val="auto"/>
                <w:sz w:val="22"/>
                <w:szCs w:val="22"/>
              </w:rPr>
            </w:pPr>
            <w:r w:rsidRPr="00B17268">
              <w:rPr>
                <w:rFonts w:ascii="Times New Roman" w:eastAsia="Calibri" w:hAnsi="Times New Roman" w:cs="Times New Roman"/>
                <w:bCs/>
                <w:color w:val="auto"/>
              </w:rPr>
              <w:t xml:space="preserve">«Веселые старты </w:t>
            </w:r>
            <w:proofErr w:type="spellStart"/>
            <w:r w:rsidRPr="00B17268">
              <w:rPr>
                <w:rFonts w:ascii="Times New Roman" w:eastAsia="Calibri" w:hAnsi="Times New Roman" w:cs="Times New Roman"/>
                <w:bCs/>
                <w:color w:val="auto"/>
              </w:rPr>
              <w:t>туристят</w:t>
            </w:r>
            <w:proofErr w:type="spellEnd"/>
            <w:r w:rsidRPr="00B17268">
              <w:rPr>
                <w:rFonts w:ascii="Times New Roman" w:eastAsia="Calibri" w:hAnsi="Times New Roman" w:cs="Times New Roman"/>
                <w:bCs/>
                <w:color w:val="auto"/>
              </w:rPr>
              <w:t>».</w:t>
            </w:r>
          </w:p>
        </w:tc>
        <w:tc>
          <w:tcPr>
            <w:tcW w:w="2127" w:type="dxa"/>
            <w:shd w:val="clear" w:color="auto" w:fill="auto"/>
          </w:tcPr>
          <w:p w:rsidR="00B17268" w:rsidRPr="00B17268" w:rsidRDefault="00B17268" w:rsidP="00B17268">
            <w:pPr>
              <w:widowControl/>
              <w:shd w:val="clear" w:color="auto" w:fill="FFFFFF"/>
              <w:jc w:val="center"/>
              <w:rPr>
                <w:rFonts w:ascii="Times New Roman" w:eastAsia="Times New Roman" w:hAnsi="Times New Roman" w:cs="Times New Roman"/>
                <w:color w:val="auto"/>
              </w:rPr>
            </w:pPr>
            <w:r w:rsidRPr="00B17268">
              <w:rPr>
                <w:rFonts w:ascii="Times New Roman" w:eastAsia="Times New Roman" w:hAnsi="Times New Roman" w:cs="Times New Roman"/>
                <w:bCs/>
                <w:color w:val="auto"/>
              </w:rPr>
              <w:t>спортивно-туристская эстафета</w:t>
            </w:r>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отрядный</w:t>
            </w:r>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r>
      <w:tr w:rsidR="00B17268" w:rsidRPr="00B17268" w:rsidTr="00B17268">
        <w:trPr>
          <w:trHeight w:val="348"/>
        </w:trPr>
        <w:tc>
          <w:tcPr>
            <w:tcW w:w="9606" w:type="dxa"/>
            <w:gridSpan w:val="7"/>
            <w:shd w:val="clear" w:color="auto" w:fill="auto"/>
          </w:tcPr>
          <w:p w:rsidR="00B17268" w:rsidRPr="00B17268" w:rsidRDefault="00B17268" w:rsidP="00B17268">
            <w:pPr>
              <w:tabs>
                <w:tab w:val="left" w:pos="276"/>
              </w:tabs>
              <w:jc w:val="center"/>
              <w:rPr>
                <w:rFonts w:ascii="Times New Roman" w:eastAsia="Calibri" w:hAnsi="Times New Roman" w:cs="Times New Roman"/>
                <w:b/>
                <w:color w:val="auto"/>
                <w:sz w:val="22"/>
                <w:szCs w:val="22"/>
              </w:rPr>
            </w:pPr>
            <w:r w:rsidRPr="00B17268">
              <w:rPr>
                <w:rFonts w:ascii="Times New Roman" w:eastAsia="Calibri" w:hAnsi="Times New Roman" w:cs="Times New Roman"/>
                <w:b/>
                <w:color w:val="auto"/>
              </w:rPr>
              <w:t xml:space="preserve">Модуль </w:t>
            </w:r>
            <w:r w:rsidRPr="00B17268">
              <w:rPr>
                <w:rFonts w:ascii="Times New Roman" w:eastAsia="Calibri" w:hAnsi="Times New Roman" w:cs="Times New Roman"/>
                <w:b/>
                <w:color w:val="auto"/>
                <w:u w:val="single"/>
              </w:rPr>
              <w:t>«Культура России».</w:t>
            </w:r>
          </w:p>
        </w:tc>
      </w:tr>
      <w:tr w:rsidR="00B17268" w:rsidRPr="00B17268" w:rsidTr="005E7ED6">
        <w:trPr>
          <w:trHeight w:val="2472"/>
        </w:trPr>
        <w:tc>
          <w:tcPr>
            <w:tcW w:w="622" w:type="dxa"/>
            <w:gridSpan w:val="3"/>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9</w:t>
            </w:r>
          </w:p>
        </w:tc>
        <w:tc>
          <w:tcPr>
            <w:tcW w:w="3909" w:type="dxa"/>
            <w:gridSpan w:val="2"/>
            <w:shd w:val="clear" w:color="auto" w:fill="auto"/>
          </w:tcPr>
          <w:p w:rsidR="00B17268" w:rsidRPr="00B17268" w:rsidRDefault="00B17268" w:rsidP="00B17268">
            <w:pPr>
              <w:rPr>
                <w:rFonts w:ascii="Times New Roman" w:eastAsia="Calibri" w:hAnsi="Times New Roman" w:cs="Times New Roman"/>
                <w:b/>
                <w:color w:val="auto"/>
              </w:rPr>
            </w:pPr>
            <w:r w:rsidRPr="00B17268">
              <w:rPr>
                <w:rFonts w:ascii="Times New Roman" w:eastAsia="Calibri" w:hAnsi="Times New Roman" w:cs="Times New Roman"/>
                <w:b/>
                <w:color w:val="auto"/>
              </w:rPr>
              <w:t>День знакомств. Открытие лагеря.</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Огонёк знакомства.</w:t>
            </w:r>
          </w:p>
          <w:p w:rsidR="00B17268" w:rsidRPr="00B17268" w:rsidRDefault="00B17268" w:rsidP="00B17268">
            <w:pPr>
              <w:tabs>
                <w:tab w:val="left" w:pos="2016"/>
              </w:tabs>
              <w:rPr>
                <w:rFonts w:ascii="Times New Roman" w:eastAsia="Calibri" w:hAnsi="Times New Roman" w:cs="Times New Roman"/>
                <w:color w:val="auto"/>
              </w:rPr>
            </w:pPr>
            <w:r w:rsidRPr="00B17268">
              <w:rPr>
                <w:rFonts w:ascii="Times New Roman" w:eastAsia="Calibri" w:hAnsi="Times New Roman" w:cs="Times New Roman"/>
                <w:color w:val="auto"/>
              </w:rPr>
              <w:t xml:space="preserve"> «Как здорово, что все мы здесь сегодня собрались».</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 xml:space="preserve"> «Умники и умницы».</w:t>
            </w:r>
          </w:p>
          <w:p w:rsidR="00B17268" w:rsidRPr="00B17268" w:rsidRDefault="00B17268" w:rsidP="00B17268">
            <w:pPr>
              <w:rPr>
                <w:rFonts w:ascii="Times New Roman" w:eastAsia="Calibri" w:hAnsi="Times New Roman" w:cs="Times New Roman"/>
                <w:color w:val="auto"/>
              </w:rPr>
            </w:pP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 xml:space="preserve"> «Лето 2025».</w:t>
            </w:r>
          </w:p>
          <w:p w:rsidR="00B17268" w:rsidRPr="00B17268" w:rsidRDefault="00B17268" w:rsidP="00B17268">
            <w:pPr>
              <w:ind w:firstLine="142"/>
              <w:rPr>
                <w:rFonts w:ascii="Times New Roman" w:eastAsia="Calibri" w:hAnsi="Times New Roman" w:cs="Times New Roman"/>
                <w:b/>
                <w:color w:val="auto"/>
                <w:sz w:val="22"/>
                <w:szCs w:val="22"/>
              </w:rPr>
            </w:pPr>
          </w:p>
        </w:tc>
        <w:tc>
          <w:tcPr>
            <w:tcW w:w="2127" w:type="dxa"/>
            <w:shd w:val="clear" w:color="auto" w:fill="auto"/>
          </w:tcPr>
          <w:p w:rsidR="00B17268" w:rsidRPr="00B17268" w:rsidRDefault="00B17268" w:rsidP="00B17268">
            <w:pPr>
              <w:tabs>
                <w:tab w:val="left" w:pos="276"/>
              </w:tabs>
              <w:rPr>
                <w:rFonts w:ascii="Times New Roman" w:eastAsia="Calibri" w:hAnsi="Times New Roman" w:cs="Times New Roman"/>
                <w:b/>
                <w:color w:val="auto"/>
              </w:rPr>
            </w:pPr>
            <w:r w:rsidRPr="00B17268">
              <w:rPr>
                <w:rFonts w:ascii="Times New Roman" w:eastAsia="Calibri" w:hAnsi="Times New Roman" w:cs="Times New Roman"/>
                <w:b/>
                <w:color w:val="auto"/>
              </w:rPr>
              <w:t xml:space="preserve">    </w:t>
            </w:r>
          </w:p>
          <w:p w:rsidR="00B17268" w:rsidRPr="00B17268" w:rsidRDefault="00B17268" w:rsidP="00B17268">
            <w:pPr>
              <w:tabs>
                <w:tab w:val="left" w:pos="276"/>
              </w:tabs>
              <w:rPr>
                <w:rFonts w:ascii="Times New Roman" w:eastAsia="Calibri" w:hAnsi="Times New Roman" w:cs="Times New Roman"/>
                <w:b/>
                <w:color w:val="auto"/>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огонёк</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торжественное мероприятие</w:t>
            </w:r>
          </w:p>
          <w:p w:rsidR="00B17268" w:rsidRPr="00B17268" w:rsidRDefault="00B17268" w:rsidP="00B17268">
            <w:pPr>
              <w:tabs>
                <w:tab w:val="left" w:pos="276"/>
              </w:tabs>
              <w:jc w:val="center"/>
              <w:rPr>
                <w:rFonts w:ascii="Times New Roman" w:eastAsia="Calibri" w:hAnsi="Times New Roman" w:cs="Times New Roman"/>
                <w:color w:val="auto"/>
              </w:rPr>
            </w:pPr>
            <w:proofErr w:type="spellStart"/>
            <w:r w:rsidRPr="00B17268">
              <w:rPr>
                <w:rFonts w:ascii="Times New Roman" w:eastAsia="Calibri" w:hAnsi="Times New Roman" w:cs="Times New Roman"/>
                <w:color w:val="auto"/>
              </w:rPr>
              <w:t>интеллектуаль</w:t>
            </w:r>
            <w:proofErr w:type="spellEnd"/>
          </w:p>
          <w:p w:rsidR="00B17268" w:rsidRPr="00B17268" w:rsidRDefault="00B17268" w:rsidP="00B17268">
            <w:pPr>
              <w:tabs>
                <w:tab w:val="left" w:pos="276"/>
              </w:tabs>
              <w:jc w:val="center"/>
              <w:rPr>
                <w:rFonts w:ascii="Times New Roman" w:eastAsia="Calibri" w:hAnsi="Times New Roman" w:cs="Times New Roman"/>
                <w:color w:val="auto"/>
              </w:rPr>
            </w:pPr>
            <w:proofErr w:type="spellStart"/>
            <w:r w:rsidRPr="00B17268">
              <w:rPr>
                <w:rFonts w:ascii="Times New Roman" w:eastAsia="Calibri" w:hAnsi="Times New Roman" w:cs="Times New Roman"/>
                <w:color w:val="auto"/>
              </w:rPr>
              <w:t>ный</w:t>
            </w:r>
            <w:proofErr w:type="spellEnd"/>
            <w:r w:rsidRPr="00B17268">
              <w:rPr>
                <w:rFonts w:ascii="Times New Roman" w:eastAsia="Calibri" w:hAnsi="Times New Roman" w:cs="Times New Roman"/>
                <w:color w:val="auto"/>
              </w:rPr>
              <w:t xml:space="preserve"> марафон</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 рисунков</w:t>
            </w:r>
          </w:p>
          <w:p w:rsidR="00B17268" w:rsidRPr="00B17268" w:rsidRDefault="00B17268" w:rsidP="00B17268">
            <w:pPr>
              <w:tabs>
                <w:tab w:val="left" w:pos="276"/>
              </w:tabs>
              <w:rPr>
                <w:rFonts w:ascii="Times New Roman" w:eastAsia="Calibri" w:hAnsi="Times New Roman" w:cs="Times New Roman"/>
                <w:color w:val="auto"/>
              </w:rPr>
            </w:pP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b/>
                <w:color w:val="auto"/>
              </w:rPr>
            </w:pPr>
          </w:p>
        </w:tc>
      </w:tr>
      <w:tr w:rsidR="00B17268" w:rsidRPr="00B17268" w:rsidTr="005E7ED6">
        <w:trPr>
          <w:trHeight w:val="3240"/>
        </w:trPr>
        <w:tc>
          <w:tcPr>
            <w:tcW w:w="622" w:type="dxa"/>
            <w:gridSpan w:val="3"/>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10</w:t>
            </w:r>
          </w:p>
        </w:tc>
        <w:tc>
          <w:tcPr>
            <w:tcW w:w="3909" w:type="dxa"/>
            <w:gridSpan w:val="2"/>
            <w:shd w:val="clear" w:color="auto" w:fill="auto"/>
          </w:tcPr>
          <w:p w:rsidR="00B17268" w:rsidRPr="00B17268" w:rsidRDefault="00B17268" w:rsidP="00B17268">
            <w:pPr>
              <w:rPr>
                <w:rFonts w:ascii="Times New Roman" w:eastAsia="Calibri" w:hAnsi="Times New Roman" w:cs="Times New Roman"/>
                <w:b/>
                <w:color w:val="auto"/>
              </w:rPr>
            </w:pPr>
            <w:r w:rsidRPr="00B17268">
              <w:rPr>
                <w:rFonts w:ascii="Times New Roman" w:eastAsia="Calibri" w:hAnsi="Times New Roman" w:cs="Times New Roman"/>
                <w:b/>
                <w:color w:val="auto"/>
              </w:rPr>
              <w:t>День защиты детей.</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 xml:space="preserve">«Как противостоять </w:t>
            </w:r>
            <w:proofErr w:type="spellStart"/>
            <w:r w:rsidRPr="00B17268">
              <w:rPr>
                <w:rFonts w:ascii="Times New Roman" w:eastAsia="Calibri" w:hAnsi="Times New Roman" w:cs="Times New Roman"/>
                <w:color w:val="auto"/>
              </w:rPr>
              <w:t>буллингу</w:t>
            </w:r>
            <w:proofErr w:type="spellEnd"/>
            <w:r w:rsidRPr="00B17268">
              <w:rPr>
                <w:rFonts w:ascii="Times New Roman" w:eastAsia="Calibri" w:hAnsi="Times New Roman" w:cs="Times New Roman"/>
                <w:color w:val="auto"/>
              </w:rPr>
              <w:t xml:space="preserve"> и </w:t>
            </w:r>
            <w:proofErr w:type="spellStart"/>
            <w:r w:rsidRPr="00B17268">
              <w:rPr>
                <w:rFonts w:ascii="Times New Roman" w:eastAsia="Calibri" w:hAnsi="Times New Roman" w:cs="Times New Roman"/>
                <w:color w:val="auto"/>
              </w:rPr>
              <w:t>кибербуллингу</w:t>
            </w:r>
            <w:proofErr w:type="spellEnd"/>
            <w:r w:rsidRPr="00B17268">
              <w:rPr>
                <w:rFonts w:ascii="Times New Roman" w:eastAsia="Calibri" w:hAnsi="Times New Roman" w:cs="Times New Roman"/>
                <w:color w:val="auto"/>
              </w:rPr>
              <w:t>?».</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 xml:space="preserve"> «Двигайся, замри».</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 xml:space="preserve"> «Радуга детства» (к Международному дню защиты детей).</w:t>
            </w:r>
          </w:p>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 xml:space="preserve"> «Путешествие в страну ДЕТСТВА».</w:t>
            </w:r>
          </w:p>
          <w:p w:rsidR="00B17268" w:rsidRPr="00B17268" w:rsidRDefault="00B17268" w:rsidP="00B17268">
            <w:pPr>
              <w:rPr>
                <w:rFonts w:ascii="Times New Roman" w:eastAsia="Calibri" w:hAnsi="Times New Roman" w:cs="Times New Roman"/>
                <w:color w:val="auto"/>
              </w:rPr>
            </w:pPr>
          </w:p>
          <w:p w:rsidR="00B17268" w:rsidRPr="00B17268" w:rsidRDefault="00B17268" w:rsidP="00B17268">
            <w:pPr>
              <w:rPr>
                <w:rFonts w:ascii="Times New Roman" w:eastAsia="Calibri" w:hAnsi="Times New Roman" w:cs="Times New Roman"/>
                <w:b/>
                <w:color w:val="auto"/>
                <w:sz w:val="22"/>
                <w:szCs w:val="22"/>
              </w:rPr>
            </w:pPr>
            <w:r w:rsidRPr="00B17268">
              <w:rPr>
                <w:rFonts w:ascii="Times New Roman" w:eastAsia="Calibri" w:hAnsi="Times New Roman" w:cs="Times New Roman"/>
                <w:color w:val="auto"/>
              </w:rPr>
              <w:t>Экскурсия в «Усадьбу Шатилова».</w:t>
            </w:r>
          </w:p>
        </w:tc>
        <w:tc>
          <w:tcPr>
            <w:tcW w:w="2127" w:type="dxa"/>
            <w:shd w:val="clear" w:color="auto" w:fill="auto"/>
          </w:tcPr>
          <w:p w:rsidR="00B17268" w:rsidRPr="00B17268" w:rsidRDefault="00B17268" w:rsidP="00B17268">
            <w:pPr>
              <w:tabs>
                <w:tab w:val="left" w:pos="276"/>
              </w:tabs>
              <w:rPr>
                <w:rFonts w:ascii="Times New Roman" w:eastAsia="Calibri" w:hAnsi="Times New Roman" w:cs="Times New Roman"/>
                <w:b/>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color w:val="auto"/>
              </w:rPr>
            </w:pPr>
          </w:p>
          <w:p w:rsidR="00B17268" w:rsidRPr="00B17268" w:rsidRDefault="00B17268" w:rsidP="00B17268">
            <w:pPr>
              <w:tabs>
                <w:tab w:val="left" w:pos="276"/>
              </w:tabs>
              <w:jc w:val="center"/>
              <w:rPr>
                <w:rFonts w:ascii="Times New Roman" w:eastAsia="Calibri" w:hAnsi="Times New Roman" w:cs="Times New Roman"/>
                <w:color w:val="auto"/>
              </w:rPr>
            </w:pPr>
            <w:proofErr w:type="spellStart"/>
            <w:r w:rsidRPr="00B17268">
              <w:rPr>
                <w:rFonts w:ascii="Times New Roman" w:eastAsia="Calibri" w:hAnsi="Times New Roman" w:cs="Times New Roman"/>
                <w:color w:val="auto"/>
              </w:rPr>
              <w:t>флешмоб</w:t>
            </w:r>
            <w:proofErr w:type="spellEnd"/>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асфальтный вернисаж</w:t>
            </w:r>
          </w:p>
          <w:p w:rsidR="00B17268" w:rsidRPr="00B17268" w:rsidRDefault="00B17268" w:rsidP="00B17268">
            <w:pPr>
              <w:tabs>
                <w:tab w:val="left" w:pos="276"/>
              </w:tabs>
              <w:jc w:val="center"/>
              <w:rPr>
                <w:rFonts w:ascii="Times New Roman" w:eastAsia="Calibri" w:hAnsi="Times New Roman" w:cs="Times New Roman"/>
                <w:color w:val="auto"/>
              </w:rPr>
            </w:pPr>
          </w:p>
          <w:p w:rsidR="00B17268" w:rsidRPr="00B17268" w:rsidRDefault="00B17268" w:rsidP="00B17268">
            <w:pPr>
              <w:tabs>
                <w:tab w:val="left" w:pos="276"/>
              </w:tabs>
              <w:jc w:val="center"/>
              <w:rPr>
                <w:rFonts w:ascii="Times New Roman" w:eastAsia="Calibri" w:hAnsi="Times New Roman" w:cs="Times New Roman"/>
                <w:color w:val="auto"/>
              </w:rPr>
            </w:pPr>
            <w:proofErr w:type="spellStart"/>
            <w:r w:rsidRPr="00B17268">
              <w:rPr>
                <w:rFonts w:ascii="Times New Roman" w:eastAsia="Calibri" w:hAnsi="Times New Roman" w:cs="Times New Roman"/>
                <w:color w:val="auto"/>
              </w:rPr>
              <w:t>конкурсно</w:t>
            </w:r>
            <w:proofErr w:type="spellEnd"/>
            <w:r w:rsidRPr="00B17268">
              <w:rPr>
                <w:rFonts w:ascii="Times New Roman" w:eastAsia="Calibri" w:hAnsi="Times New Roman" w:cs="Times New Roman"/>
                <w:color w:val="auto"/>
              </w:rPr>
              <w:t>-игровая программа</w:t>
            </w:r>
          </w:p>
          <w:p w:rsidR="00B17268" w:rsidRPr="00B17268" w:rsidRDefault="00B17268" w:rsidP="00B17268">
            <w:pPr>
              <w:tabs>
                <w:tab w:val="left" w:pos="276"/>
              </w:tabs>
              <w:jc w:val="center"/>
              <w:rPr>
                <w:rFonts w:ascii="Times New Roman" w:eastAsia="Calibri" w:hAnsi="Times New Roman" w:cs="Times New Roman"/>
                <w:b/>
                <w:color w:val="auto"/>
                <w:sz w:val="22"/>
                <w:szCs w:val="22"/>
              </w:rPr>
            </w:pPr>
            <w:r w:rsidRPr="00B17268">
              <w:rPr>
                <w:rFonts w:ascii="Times New Roman" w:eastAsia="Calibri" w:hAnsi="Times New Roman" w:cs="Times New Roman"/>
                <w:color w:val="auto"/>
              </w:rPr>
              <w:t>экскурсия</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b/>
                <w:color w:val="auto"/>
                <w:sz w:val="22"/>
                <w:szCs w:val="22"/>
              </w:rPr>
            </w:pPr>
          </w:p>
        </w:tc>
      </w:tr>
      <w:tr w:rsidR="00B17268" w:rsidRPr="00B17268" w:rsidTr="005E7ED6">
        <w:trPr>
          <w:trHeight w:val="313"/>
        </w:trPr>
        <w:tc>
          <w:tcPr>
            <w:tcW w:w="622" w:type="dxa"/>
            <w:gridSpan w:val="3"/>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11</w:t>
            </w:r>
          </w:p>
        </w:tc>
        <w:tc>
          <w:tcPr>
            <w:tcW w:w="3909" w:type="dxa"/>
            <w:gridSpan w:val="2"/>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русского языка.</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«В волшебной пушкинской стране».</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«Знатоки русского языка».</w:t>
            </w:r>
          </w:p>
          <w:p w:rsidR="00B17268" w:rsidRPr="00B17268" w:rsidRDefault="00B17268" w:rsidP="00B17268">
            <w:pPr>
              <w:jc w:val="both"/>
              <w:rPr>
                <w:rFonts w:ascii="Times New Roman" w:eastAsia="Calibri" w:hAnsi="Times New Roman" w:cs="Times New Roman"/>
                <w:b/>
                <w:color w:val="auto"/>
                <w:sz w:val="22"/>
                <w:szCs w:val="22"/>
              </w:rPr>
            </w:pPr>
            <w:r w:rsidRPr="00B17268">
              <w:rPr>
                <w:rFonts w:ascii="Times New Roman" w:eastAsia="Calibri" w:hAnsi="Times New Roman" w:cs="Times New Roman"/>
                <w:bCs/>
                <w:color w:val="auto"/>
              </w:rPr>
              <w:t xml:space="preserve">Экскурсия в сельскую библиотеку. </w:t>
            </w:r>
          </w:p>
        </w:tc>
        <w:tc>
          <w:tcPr>
            <w:tcW w:w="2127" w:type="dxa"/>
            <w:shd w:val="clear" w:color="auto" w:fill="auto"/>
          </w:tcPr>
          <w:p w:rsidR="00B17268" w:rsidRPr="00B17268" w:rsidRDefault="00B17268" w:rsidP="00B17268">
            <w:pPr>
              <w:tabs>
                <w:tab w:val="left" w:pos="276"/>
              </w:tabs>
              <w:jc w:val="center"/>
              <w:rPr>
                <w:rFonts w:ascii="Times New Roman" w:eastAsia="Calibri" w:hAnsi="Times New Roman" w:cs="Times New Roman"/>
                <w:b/>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литературная гостиная</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викторина</w:t>
            </w:r>
          </w:p>
          <w:p w:rsidR="00B17268" w:rsidRPr="00B17268" w:rsidRDefault="00B17268" w:rsidP="00B17268">
            <w:pPr>
              <w:tabs>
                <w:tab w:val="left" w:pos="276"/>
              </w:tabs>
              <w:jc w:val="center"/>
              <w:rPr>
                <w:rFonts w:ascii="Times New Roman" w:eastAsia="Calibri" w:hAnsi="Times New Roman" w:cs="Times New Roman"/>
                <w:b/>
                <w:color w:val="auto"/>
                <w:sz w:val="22"/>
                <w:szCs w:val="22"/>
              </w:rPr>
            </w:pPr>
            <w:r w:rsidRPr="00B17268">
              <w:rPr>
                <w:rFonts w:ascii="Times New Roman" w:eastAsia="Calibri" w:hAnsi="Times New Roman" w:cs="Times New Roman"/>
                <w:color w:val="auto"/>
              </w:rPr>
              <w:t>экскурсия</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b/>
                <w:color w:val="auto"/>
                <w:sz w:val="22"/>
                <w:szCs w:val="22"/>
              </w:rPr>
            </w:pPr>
          </w:p>
        </w:tc>
      </w:tr>
      <w:tr w:rsidR="00B17268" w:rsidRPr="00B17268" w:rsidTr="005E7ED6">
        <w:trPr>
          <w:trHeight w:val="324"/>
        </w:trPr>
        <w:tc>
          <w:tcPr>
            <w:tcW w:w="622" w:type="dxa"/>
            <w:gridSpan w:val="3"/>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12</w:t>
            </w:r>
          </w:p>
        </w:tc>
        <w:tc>
          <w:tcPr>
            <w:tcW w:w="3909" w:type="dxa"/>
            <w:gridSpan w:val="2"/>
            <w:shd w:val="clear" w:color="auto" w:fill="auto"/>
          </w:tcPr>
          <w:p w:rsidR="00B17268" w:rsidRPr="00B17268" w:rsidRDefault="00B17268" w:rsidP="00B17268">
            <w:pPr>
              <w:rPr>
                <w:rFonts w:ascii="Times New Roman" w:eastAsia="Calibri" w:hAnsi="Times New Roman" w:cs="Times New Roman"/>
                <w:b/>
                <w:color w:val="auto"/>
              </w:rPr>
            </w:pPr>
            <w:r w:rsidRPr="00B17268">
              <w:rPr>
                <w:rFonts w:ascii="Times New Roman" w:eastAsia="Calibri" w:hAnsi="Times New Roman" w:cs="Times New Roman"/>
                <w:b/>
                <w:color w:val="auto"/>
              </w:rPr>
              <w:t>День «Орлят России».</w:t>
            </w:r>
          </w:p>
          <w:p w:rsidR="00B17268" w:rsidRPr="00B17268" w:rsidRDefault="00B17268" w:rsidP="00B17268">
            <w:pPr>
              <w:rPr>
                <w:rFonts w:ascii="Times New Roman" w:eastAsia="Calibri" w:hAnsi="Times New Roman" w:cs="Times New Roman"/>
                <w:color w:val="auto"/>
                <w:shd w:val="clear" w:color="auto" w:fill="FFFFFF"/>
              </w:rPr>
            </w:pPr>
            <w:r w:rsidRPr="00B17268">
              <w:rPr>
                <w:rFonts w:ascii="Times New Roman" w:eastAsia="Calibri" w:hAnsi="Times New Roman" w:cs="Times New Roman"/>
                <w:color w:val="auto"/>
                <w:shd w:val="clear" w:color="auto" w:fill="FFFFFF"/>
              </w:rPr>
              <w:t xml:space="preserve"> «В поисках карты </w:t>
            </w:r>
            <w:proofErr w:type="spellStart"/>
            <w:r w:rsidRPr="00B17268">
              <w:rPr>
                <w:rFonts w:ascii="Times New Roman" w:eastAsia="Calibri" w:hAnsi="Times New Roman" w:cs="Times New Roman"/>
                <w:color w:val="auto"/>
                <w:shd w:val="clear" w:color="auto" w:fill="FFFFFF"/>
              </w:rPr>
              <w:t>Орлятских</w:t>
            </w:r>
            <w:proofErr w:type="spellEnd"/>
            <w:r w:rsidRPr="00B17268">
              <w:rPr>
                <w:rFonts w:ascii="Times New Roman" w:eastAsia="Calibri" w:hAnsi="Times New Roman" w:cs="Times New Roman"/>
                <w:color w:val="auto"/>
                <w:shd w:val="clear" w:color="auto" w:fill="FFFFFF"/>
              </w:rPr>
              <w:t xml:space="preserve"> дел».</w:t>
            </w:r>
          </w:p>
          <w:p w:rsidR="00B17268" w:rsidRPr="00B17268" w:rsidRDefault="00B17268" w:rsidP="00B17268">
            <w:pPr>
              <w:rPr>
                <w:rFonts w:ascii="Times New Roman" w:eastAsia="Calibri" w:hAnsi="Times New Roman" w:cs="Times New Roman"/>
                <w:color w:val="auto"/>
                <w:shd w:val="clear" w:color="auto" w:fill="FFFFFF"/>
              </w:rPr>
            </w:pPr>
            <w:r w:rsidRPr="00B17268">
              <w:rPr>
                <w:rFonts w:ascii="Times New Roman" w:eastAsia="Calibri" w:hAnsi="Times New Roman" w:cs="Times New Roman"/>
                <w:color w:val="auto"/>
                <w:shd w:val="clear" w:color="auto" w:fill="FFFFFF"/>
              </w:rPr>
              <w:t>«По местам партизанской славы».</w:t>
            </w:r>
          </w:p>
          <w:p w:rsidR="00B17268" w:rsidRPr="00B17268" w:rsidRDefault="00B17268" w:rsidP="00B17268">
            <w:pPr>
              <w:rPr>
                <w:rFonts w:ascii="Times New Roman" w:eastAsia="Calibri" w:hAnsi="Times New Roman" w:cs="Times New Roman"/>
                <w:b/>
                <w:color w:val="auto"/>
              </w:rPr>
            </w:pPr>
            <w:r w:rsidRPr="00B17268">
              <w:rPr>
                <w:rFonts w:ascii="Times New Roman" w:eastAsia="Calibri" w:hAnsi="Times New Roman" w:cs="Times New Roman"/>
                <w:color w:val="auto"/>
                <w:shd w:val="clear" w:color="auto" w:fill="FFFFFF"/>
              </w:rPr>
              <w:t xml:space="preserve"> «Мы – Орлята!»</w:t>
            </w:r>
            <w:r w:rsidRPr="00B17268">
              <w:rPr>
                <w:rFonts w:ascii="Calibri" w:eastAsia="Calibri" w:hAnsi="Calibri" w:cs="Times New Roman"/>
                <w:color w:val="auto"/>
                <w:shd w:val="clear" w:color="auto" w:fill="FFFFFF"/>
              </w:rPr>
              <w:t> </w:t>
            </w:r>
          </w:p>
        </w:tc>
        <w:tc>
          <w:tcPr>
            <w:tcW w:w="2127" w:type="dxa"/>
            <w:shd w:val="clear" w:color="auto" w:fill="auto"/>
          </w:tcPr>
          <w:p w:rsidR="00B17268" w:rsidRPr="00B17268" w:rsidRDefault="00B17268" w:rsidP="00B17268">
            <w:pPr>
              <w:jc w:val="center"/>
              <w:rPr>
                <w:rFonts w:ascii="Times New Roman" w:eastAsia="Calibri" w:hAnsi="Times New Roman" w:cs="Times New Roman"/>
                <w:color w:val="auto"/>
              </w:rPr>
            </w:pPr>
          </w:p>
          <w:p w:rsidR="00B17268" w:rsidRPr="00B17268" w:rsidRDefault="00B17268" w:rsidP="00B17268">
            <w:pPr>
              <w:jc w:val="center"/>
              <w:rPr>
                <w:rFonts w:ascii="Times New Roman" w:eastAsia="Calibri" w:hAnsi="Times New Roman" w:cs="Times New Roman"/>
                <w:color w:val="auto"/>
                <w:shd w:val="clear" w:color="auto" w:fill="FFFFFF"/>
              </w:rPr>
            </w:pPr>
            <w:r w:rsidRPr="00B17268">
              <w:rPr>
                <w:rFonts w:ascii="Times New Roman" w:eastAsia="Calibri" w:hAnsi="Times New Roman" w:cs="Times New Roman"/>
                <w:color w:val="auto"/>
                <w:shd w:val="clear" w:color="auto" w:fill="FFFFFF"/>
              </w:rPr>
              <w:t>игра-</w:t>
            </w:r>
            <w:proofErr w:type="spellStart"/>
            <w:r w:rsidRPr="00B17268">
              <w:rPr>
                <w:rFonts w:ascii="Times New Roman" w:eastAsia="Calibri" w:hAnsi="Times New Roman" w:cs="Times New Roman"/>
                <w:color w:val="auto"/>
                <w:shd w:val="clear" w:color="auto" w:fill="FFFFFF"/>
              </w:rPr>
              <w:t>квест</w:t>
            </w:r>
            <w:proofErr w:type="spellEnd"/>
          </w:p>
          <w:p w:rsidR="00B17268" w:rsidRPr="00B17268" w:rsidRDefault="00B17268" w:rsidP="00B17268">
            <w:pPr>
              <w:jc w:val="center"/>
              <w:rPr>
                <w:rFonts w:ascii="Times New Roman" w:eastAsia="Calibri" w:hAnsi="Times New Roman" w:cs="Times New Roman"/>
                <w:color w:val="auto"/>
                <w:shd w:val="clear" w:color="auto" w:fill="FFFFFF"/>
              </w:rPr>
            </w:pPr>
          </w:p>
          <w:p w:rsidR="00B17268" w:rsidRPr="00B17268" w:rsidRDefault="00B17268" w:rsidP="00B17268">
            <w:pPr>
              <w:jc w:val="center"/>
              <w:rPr>
                <w:rFonts w:ascii="Times New Roman" w:eastAsia="Calibri" w:hAnsi="Times New Roman" w:cs="Times New Roman"/>
                <w:color w:val="auto"/>
                <w:shd w:val="clear" w:color="auto" w:fill="FFFFFF"/>
              </w:rPr>
            </w:pPr>
            <w:r w:rsidRPr="00B17268">
              <w:rPr>
                <w:rFonts w:ascii="Times New Roman" w:eastAsia="Calibri" w:hAnsi="Times New Roman" w:cs="Times New Roman"/>
                <w:color w:val="auto"/>
                <w:shd w:val="clear" w:color="auto" w:fill="FFFFFF"/>
              </w:rPr>
              <w:t>акция</w:t>
            </w:r>
          </w:p>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shd w:val="clear" w:color="auto" w:fill="FFFFFF"/>
              </w:rPr>
              <w:t>рисунки на асфальте</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b/>
                <w:color w:val="auto"/>
              </w:rPr>
            </w:pPr>
          </w:p>
        </w:tc>
      </w:tr>
      <w:tr w:rsidR="00B17268" w:rsidRPr="00B17268" w:rsidTr="005E7ED6">
        <w:trPr>
          <w:trHeight w:val="348"/>
        </w:trPr>
        <w:tc>
          <w:tcPr>
            <w:tcW w:w="622" w:type="dxa"/>
            <w:gridSpan w:val="3"/>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13</w:t>
            </w:r>
          </w:p>
        </w:tc>
        <w:tc>
          <w:tcPr>
            <w:tcW w:w="3909" w:type="dxa"/>
            <w:gridSpan w:val="2"/>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семьи.</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b/>
                <w:color w:val="auto"/>
              </w:rPr>
              <w:t xml:space="preserve"> «</w:t>
            </w:r>
            <w:r w:rsidRPr="00B17268">
              <w:rPr>
                <w:rFonts w:ascii="Times New Roman" w:eastAsia="Calibri" w:hAnsi="Times New Roman" w:cs="Times New Roman"/>
                <w:color w:val="auto"/>
              </w:rPr>
              <w:t>Мир начинается с семьи. Наши традиции».</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«Моя семья».</w:t>
            </w:r>
          </w:p>
          <w:p w:rsidR="00B17268" w:rsidRPr="00B17268" w:rsidRDefault="00B17268" w:rsidP="00B17268">
            <w:pPr>
              <w:jc w:val="both"/>
              <w:rPr>
                <w:rFonts w:ascii="Times New Roman" w:eastAsia="Calibri" w:hAnsi="Times New Roman" w:cs="Times New Roman"/>
                <w:color w:val="auto"/>
              </w:rPr>
            </w:pP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«Мир загадок и ребусов на тему «Семья»».</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«Спортивные игры».</w:t>
            </w:r>
          </w:p>
          <w:p w:rsidR="00B17268" w:rsidRPr="00B17268" w:rsidRDefault="00B17268" w:rsidP="00B17268">
            <w:pPr>
              <w:rPr>
                <w:rFonts w:ascii="Times New Roman" w:eastAsia="Calibri" w:hAnsi="Times New Roman" w:cs="Times New Roman"/>
                <w:color w:val="auto"/>
              </w:rPr>
            </w:pPr>
          </w:p>
        </w:tc>
        <w:tc>
          <w:tcPr>
            <w:tcW w:w="2127" w:type="dxa"/>
            <w:shd w:val="clear" w:color="auto" w:fill="auto"/>
          </w:tcPr>
          <w:p w:rsidR="00B17268" w:rsidRPr="00B17268" w:rsidRDefault="00B17268" w:rsidP="00B17268">
            <w:pPr>
              <w:tabs>
                <w:tab w:val="left" w:pos="276"/>
              </w:tabs>
              <w:rPr>
                <w:rFonts w:ascii="Times New Roman" w:eastAsia="Calibri" w:hAnsi="Times New Roman" w:cs="Times New Roman"/>
                <w:color w:val="auto"/>
              </w:rPr>
            </w:pPr>
            <w:r w:rsidRPr="00B17268">
              <w:rPr>
                <w:rFonts w:ascii="Times New Roman" w:eastAsia="Calibri" w:hAnsi="Times New Roman" w:cs="Times New Roman"/>
                <w:b/>
                <w:color w:val="auto"/>
              </w:rPr>
              <w:t xml:space="preserve">    </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color w:val="auto"/>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 рисунков</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игра</w:t>
            </w:r>
          </w:p>
          <w:p w:rsidR="00B17268" w:rsidRPr="00B17268" w:rsidRDefault="00B17268" w:rsidP="00B17268">
            <w:pPr>
              <w:tabs>
                <w:tab w:val="left" w:pos="276"/>
              </w:tabs>
              <w:jc w:val="center"/>
              <w:rPr>
                <w:rFonts w:ascii="Times New Roman" w:eastAsia="Calibri" w:hAnsi="Times New Roman" w:cs="Times New Roman"/>
                <w:color w:val="auto"/>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игра</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b/>
                <w:color w:val="auto"/>
              </w:rPr>
            </w:pPr>
          </w:p>
        </w:tc>
      </w:tr>
      <w:tr w:rsidR="00B17268" w:rsidRPr="00B17268" w:rsidTr="005E7ED6">
        <w:trPr>
          <w:trHeight w:val="192"/>
        </w:trPr>
        <w:tc>
          <w:tcPr>
            <w:tcW w:w="622" w:type="dxa"/>
            <w:gridSpan w:val="3"/>
            <w:shd w:val="clear" w:color="auto" w:fill="auto"/>
          </w:tcPr>
          <w:p w:rsidR="00B17268" w:rsidRPr="00B17268" w:rsidRDefault="00B17268" w:rsidP="00B17268">
            <w:pPr>
              <w:tabs>
                <w:tab w:val="right" w:pos="338"/>
                <w:tab w:val="center" w:pos="590"/>
              </w:tabs>
              <w:rPr>
                <w:rFonts w:ascii="Times New Roman" w:eastAsia="Calibri" w:hAnsi="Times New Roman" w:cs="Times New Roman"/>
                <w:color w:val="auto"/>
              </w:rPr>
            </w:pPr>
            <w:r w:rsidRPr="00B17268">
              <w:rPr>
                <w:rFonts w:ascii="Times New Roman" w:eastAsia="Calibri" w:hAnsi="Times New Roman" w:cs="Times New Roman"/>
                <w:color w:val="auto"/>
              </w:rPr>
              <w:t>14</w:t>
            </w:r>
          </w:p>
        </w:tc>
        <w:tc>
          <w:tcPr>
            <w:tcW w:w="3909" w:type="dxa"/>
            <w:gridSpan w:val="2"/>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культуры.</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b/>
                <w:color w:val="auto"/>
              </w:rPr>
              <w:t xml:space="preserve"> «</w:t>
            </w:r>
            <w:r w:rsidRPr="00B17268">
              <w:rPr>
                <w:rFonts w:ascii="Times New Roman" w:eastAsia="Calibri" w:hAnsi="Times New Roman" w:cs="Times New Roman"/>
                <w:color w:val="auto"/>
              </w:rPr>
              <w:t>Техника безопасности в сети Интернет».</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«Что значит быть культурным?».</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Путешествие в «Страну Культуры».</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«Урок Этикета».</w:t>
            </w:r>
          </w:p>
          <w:p w:rsidR="00B17268" w:rsidRPr="00B17268" w:rsidRDefault="00B17268" w:rsidP="00B17268">
            <w:pPr>
              <w:jc w:val="both"/>
              <w:rPr>
                <w:rFonts w:ascii="Times New Roman" w:eastAsia="Calibri" w:hAnsi="Times New Roman" w:cs="Times New Roman"/>
                <w:color w:val="auto"/>
              </w:rPr>
            </w:pP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bCs/>
                <w:color w:val="auto"/>
              </w:rPr>
              <w:t>Экскурсия в выставочный центр «Художественная галерея и мастерская Романа Деркачева».</w:t>
            </w:r>
          </w:p>
          <w:p w:rsidR="00B17268" w:rsidRPr="00B17268" w:rsidRDefault="00B17268" w:rsidP="00B17268">
            <w:pPr>
              <w:rPr>
                <w:rFonts w:ascii="Times New Roman" w:eastAsia="Calibri" w:hAnsi="Times New Roman" w:cs="Times New Roman"/>
                <w:color w:val="auto"/>
              </w:rPr>
            </w:pPr>
          </w:p>
        </w:tc>
        <w:tc>
          <w:tcPr>
            <w:tcW w:w="2127" w:type="dxa"/>
            <w:shd w:val="clear" w:color="auto" w:fill="auto"/>
          </w:tcPr>
          <w:p w:rsidR="00B17268" w:rsidRPr="00B17268" w:rsidRDefault="00B17268" w:rsidP="00B17268">
            <w:pPr>
              <w:tabs>
                <w:tab w:val="left" w:pos="276"/>
              </w:tabs>
              <w:rPr>
                <w:rFonts w:ascii="Times New Roman" w:eastAsia="Calibri" w:hAnsi="Times New Roman" w:cs="Times New Roman"/>
                <w:color w:val="auto"/>
              </w:rPr>
            </w:pPr>
            <w:r w:rsidRPr="00B17268">
              <w:rPr>
                <w:rFonts w:ascii="Times New Roman" w:eastAsia="Calibri" w:hAnsi="Times New Roman" w:cs="Times New Roman"/>
                <w:b/>
                <w:color w:val="auto"/>
              </w:rPr>
              <w:lastRenderedPageBreak/>
              <w:t xml:space="preserve">      </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инструктаж</w:t>
            </w:r>
          </w:p>
          <w:p w:rsidR="00B17268" w:rsidRPr="00B17268" w:rsidRDefault="00B17268" w:rsidP="00B17268">
            <w:pPr>
              <w:tabs>
                <w:tab w:val="left" w:pos="276"/>
              </w:tabs>
              <w:jc w:val="center"/>
              <w:rPr>
                <w:rFonts w:ascii="Times New Roman" w:eastAsia="Calibri" w:hAnsi="Times New Roman" w:cs="Times New Roman"/>
                <w:color w:val="auto"/>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«путешествие»</w:t>
            </w:r>
          </w:p>
          <w:p w:rsidR="00B17268" w:rsidRPr="00B17268" w:rsidRDefault="00B17268" w:rsidP="00B17268">
            <w:pPr>
              <w:tabs>
                <w:tab w:val="left" w:pos="276"/>
              </w:tabs>
              <w:jc w:val="center"/>
              <w:rPr>
                <w:rFonts w:ascii="Times New Roman" w:eastAsia="Calibri" w:hAnsi="Times New Roman" w:cs="Times New Roman"/>
                <w:color w:val="auto"/>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lastRenderedPageBreak/>
              <w:t>конкурсная программа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экскурсия</w:t>
            </w:r>
          </w:p>
        </w:tc>
        <w:tc>
          <w:tcPr>
            <w:tcW w:w="2948" w:type="dxa"/>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lastRenderedPageBreak/>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b/>
                <w:color w:val="auto"/>
              </w:rPr>
            </w:pPr>
          </w:p>
        </w:tc>
      </w:tr>
      <w:tr w:rsidR="00B17268" w:rsidRPr="00B17268" w:rsidTr="005E7ED6">
        <w:trPr>
          <w:trHeight w:val="1381"/>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15</w:t>
            </w:r>
          </w:p>
        </w:tc>
        <w:tc>
          <w:tcPr>
            <w:tcW w:w="3909" w:type="dxa"/>
            <w:gridSpan w:val="2"/>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 xml:space="preserve">День </w:t>
            </w:r>
            <w:proofErr w:type="spellStart"/>
            <w:r w:rsidRPr="00B17268">
              <w:rPr>
                <w:rFonts w:ascii="Times New Roman" w:eastAsia="Calibri" w:hAnsi="Times New Roman" w:cs="Times New Roman"/>
                <w:b/>
                <w:color w:val="auto"/>
              </w:rPr>
              <w:t>эковолонтёра</w:t>
            </w:r>
            <w:proofErr w:type="spellEnd"/>
            <w:r w:rsidRPr="00B17268">
              <w:rPr>
                <w:rFonts w:ascii="Times New Roman" w:eastAsia="Calibri" w:hAnsi="Times New Roman" w:cs="Times New Roman"/>
                <w:b/>
                <w:color w:val="auto"/>
              </w:rPr>
              <w:t>.</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«Наш дом –планета Земля».</w:t>
            </w:r>
          </w:p>
          <w:p w:rsidR="00B17268" w:rsidRPr="00B17268" w:rsidRDefault="00B17268" w:rsidP="00B17268">
            <w:pPr>
              <w:widowControl/>
              <w:tabs>
                <w:tab w:val="left" w:pos="317"/>
              </w:tabs>
              <w:contextualSpacing/>
              <w:jc w:val="both"/>
              <w:rPr>
                <w:rFonts w:ascii="Times New Roman" w:eastAsia="Calibri" w:hAnsi="Times New Roman" w:cs="Times New Roman"/>
                <w:color w:val="auto"/>
                <w:lang w:eastAsia="en-US"/>
              </w:rPr>
            </w:pPr>
            <w:r w:rsidRPr="00B17268">
              <w:rPr>
                <w:rFonts w:ascii="Times New Roman" w:eastAsia="Calibri" w:hAnsi="Times New Roman" w:cs="Times New Roman"/>
                <w:color w:val="auto"/>
                <w:lang w:eastAsia="en-US"/>
              </w:rPr>
              <w:t xml:space="preserve"> «Экологические знаки».</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«Роль волонтёров в России».</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shd w:val="clear" w:color="auto" w:fill="FFFFFF"/>
              </w:rPr>
              <w:t xml:space="preserve"> «Экологический десант».</w:t>
            </w:r>
          </w:p>
          <w:p w:rsidR="00B17268" w:rsidRPr="00B17268" w:rsidRDefault="00B17268" w:rsidP="00B17268">
            <w:pPr>
              <w:rPr>
                <w:rFonts w:ascii="Times New Roman" w:eastAsia="Calibri" w:hAnsi="Times New Roman" w:cs="Times New Roman"/>
                <w:b/>
                <w:color w:val="auto"/>
              </w:rPr>
            </w:pP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устный журнал</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викторина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shd w:val="clear" w:color="auto" w:fill="FFFFFF"/>
              </w:rPr>
              <w:t>акция</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b/>
                <w:color w:val="auto"/>
              </w:rPr>
            </w:pPr>
          </w:p>
        </w:tc>
      </w:tr>
      <w:tr w:rsidR="00B17268" w:rsidRPr="00B17268" w:rsidTr="005E7ED6">
        <w:trPr>
          <w:trHeight w:val="516"/>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16</w:t>
            </w:r>
          </w:p>
        </w:tc>
        <w:tc>
          <w:tcPr>
            <w:tcW w:w="3909" w:type="dxa"/>
            <w:gridSpan w:val="2"/>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туризма.</w:t>
            </w:r>
          </w:p>
          <w:p w:rsidR="00B17268" w:rsidRPr="00B17268" w:rsidRDefault="00B17268" w:rsidP="00B17268">
            <w:pPr>
              <w:widowControl/>
              <w:shd w:val="clear" w:color="auto" w:fill="FFFFFF"/>
              <w:jc w:val="both"/>
              <w:rPr>
                <w:rFonts w:ascii="Times New Roman" w:eastAsia="Times New Roman" w:hAnsi="Times New Roman" w:cs="Times New Roman"/>
                <w:bCs/>
                <w:iCs/>
                <w:color w:val="auto"/>
              </w:rPr>
            </w:pPr>
            <w:r w:rsidRPr="00B17268">
              <w:rPr>
                <w:rFonts w:ascii="Times New Roman" w:eastAsia="Times New Roman" w:hAnsi="Times New Roman" w:cs="Times New Roman"/>
                <w:bCs/>
                <w:iCs/>
                <w:color w:val="auto"/>
              </w:rPr>
              <w:t>Как стать настоящим туристом».</w:t>
            </w:r>
          </w:p>
          <w:p w:rsidR="00B17268" w:rsidRPr="00B17268" w:rsidRDefault="00B17268" w:rsidP="00B17268">
            <w:pPr>
              <w:widowControl/>
              <w:shd w:val="clear" w:color="auto" w:fill="FFFFFF"/>
              <w:jc w:val="both"/>
              <w:rPr>
                <w:rFonts w:ascii="Times New Roman" w:eastAsia="Times New Roman" w:hAnsi="Times New Roman" w:cs="Times New Roman"/>
                <w:bCs/>
                <w:iCs/>
                <w:color w:val="auto"/>
              </w:rPr>
            </w:pPr>
            <w:r w:rsidRPr="00B17268">
              <w:rPr>
                <w:rFonts w:ascii="Times New Roman" w:eastAsia="Times New Roman" w:hAnsi="Times New Roman" w:cs="Times New Roman"/>
                <w:bCs/>
                <w:iCs/>
                <w:color w:val="auto"/>
              </w:rPr>
              <w:t>«Туристский калейдоскоп».</w:t>
            </w:r>
          </w:p>
          <w:p w:rsidR="00B17268" w:rsidRPr="00B17268" w:rsidRDefault="00B17268" w:rsidP="00B17268">
            <w:pPr>
              <w:widowControl/>
              <w:shd w:val="clear" w:color="auto" w:fill="FFFFFF"/>
              <w:jc w:val="both"/>
              <w:rPr>
                <w:rFonts w:ascii="Times New Roman" w:eastAsia="Times New Roman" w:hAnsi="Times New Roman" w:cs="Times New Roman"/>
                <w:color w:val="auto"/>
              </w:rPr>
            </w:pPr>
          </w:p>
          <w:p w:rsidR="00B17268" w:rsidRPr="00B17268" w:rsidRDefault="00B17268" w:rsidP="00B17268">
            <w:pPr>
              <w:widowControl/>
              <w:shd w:val="clear" w:color="auto" w:fill="FFFFFF"/>
              <w:jc w:val="both"/>
              <w:rPr>
                <w:rFonts w:ascii="Times New Roman" w:eastAsia="Times New Roman" w:hAnsi="Times New Roman" w:cs="Times New Roman"/>
                <w:color w:val="auto"/>
              </w:rPr>
            </w:pPr>
          </w:p>
          <w:p w:rsidR="00B17268" w:rsidRPr="00B17268" w:rsidRDefault="00B17268" w:rsidP="00B17268">
            <w:pPr>
              <w:widowControl/>
              <w:shd w:val="clear" w:color="auto" w:fill="FFFFFF"/>
              <w:jc w:val="both"/>
              <w:rPr>
                <w:rFonts w:ascii="Times New Roman" w:eastAsia="Times New Roman" w:hAnsi="Times New Roman" w:cs="Times New Roman"/>
                <w:bCs/>
                <w:color w:val="auto"/>
              </w:rPr>
            </w:pPr>
            <w:r w:rsidRPr="00B17268">
              <w:rPr>
                <w:rFonts w:ascii="Times New Roman" w:eastAsia="Times New Roman" w:hAnsi="Times New Roman" w:cs="Times New Roman"/>
                <w:bCs/>
                <w:color w:val="auto"/>
              </w:rPr>
              <w:t xml:space="preserve"> «Веселые старты </w:t>
            </w:r>
            <w:proofErr w:type="spellStart"/>
            <w:r w:rsidRPr="00B17268">
              <w:rPr>
                <w:rFonts w:ascii="Times New Roman" w:eastAsia="Times New Roman" w:hAnsi="Times New Roman" w:cs="Times New Roman"/>
                <w:bCs/>
                <w:color w:val="auto"/>
              </w:rPr>
              <w:t>туристят</w:t>
            </w:r>
            <w:proofErr w:type="spellEnd"/>
            <w:r w:rsidRPr="00B17268">
              <w:rPr>
                <w:rFonts w:ascii="Times New Roman" w:eastAsia="Times New Roman" w:hAnsi="Times New Roman" w:cs="Times New Roman"/>
                <w:bCs/>
                <w:color w:val="auto"/>
              </w:rPr>
              <w:t>».</w:t>
            </w:r>
          </w:p>
          <w:p w:rsidR="00B17268" w:rsidRPr="00B17268" w:rsidRDefault="00B17268" w:rsidP="00B17268">
            <w:pPr>
              <w:rPr>
                <w:rFonts w:ascii="Times New Roman" w:eastAsia="Calibri" w:hAnsi="Times New Roman" w:cs="Times New Roman"/>
                <w:b/>
                <w:color w:val="auto"/>
              </w:rPr>
            </w:pP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bCs/>
                <w:iCs/>
                <w:color w:val="auto"/>
              </w:rPr>
            </w:pPr>
            <w:proofErr w:type="spellStart"/>
            <w:r w:rsidRPr="00B17268">
              <w:rPr>
                <w:rFonts w:ascii="Times New Roman" w:eastAsia="Calibri" w:hAnsi="Times New Roman" w:cs="Times New Roman"/>
                <w:bCs/>
                <w:iCs/>
                <w:color w:val="auto"/>
              </w:rPr>
              <w:t>конкурсно</w:t>
            </w:r>
            <w:proofErr w:type="spellEnd"/>
            <w:r w:rsidRPr="00B17268">
              <w:rPr>
                <w:rFonts w:ascii="Times New Roman" w:eastAsia="Calibri" w:hAnsi="Times New Roman" w:cs="Times New Roman"/>
                <w:bCs/>
                <w:iCs/>
                <w:color w:val="auto"/>
              </w:rPr>
              <w:t>-развлекательная программа</w:t>
            </w:r>
          </w:p>
          <w:p w:rsidR="00B17268" w:rsidRPr="00B17268" w:rsidRDefault="00B17268" w:rsidP="00B17268">
            <w:pPr>
              <w:widowControl/>
              <w:shd w:val="clear" w:color="auto" w:fill="FFFFFF"/>
              <w:jc w:val="center"/>
              <w:rPr>
                <w:rFonts w:ascii="Times New Roman" w:eastAsia="Times New Roman" w:hAnsi="Times New Roman" w:cs="Times New Roman"/>
                <w:color w:val="auto"/>
              </w:rPr>
            </w:pPr>
            <w:r w:rsidRPr="00B17268">
              <w:rPr>
                <w:rFonts w:ascii="Times New Roman" w:eastAsia="Times New Roman" w:hAnsi="Times New Roman" w:cs="Times New Roman"/>
                <w:bCs/>
                <w:color w:val="auto"/>
              </w:rPr>
              <w:t>спортивно-туристская эстафета</w:t>
            </w:r>
          </w:p>
          <w:p w:rsidR="00B17268" w:rsidRPr="00B17268" w:rsidRDefault="00B17268" w:rsidP="00B17268">
            <w:pPr>
              <w:tabs>
                <w:tab w:val="left" w:pos="276"/>
              </w:tabs>
              <w:jc w:val="center"/>
              <w:rPr>
                <w:rFonts w:ascii="Times New Roman" w:eastAsia="Calibri" w:hAnsi="Times New Roman" w:cs="Times New Roman"/>
                <w:color w:val="auto"/>
              </w:rPr>
            </w:pP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color w:val="auto"/>
              </w:rPr>
            </w:pPr>
          </w:p>
        </w:tc>
      </w:tr>
      <w:tr w:rsidR="00B17268" w:rsidRPr="00B17268" w:rsidTr="005E7ED6">
        <w:trPr>
          <w:trHeight w:val="408"/>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17</w:t>
            </w:r>
          </w:p>
        </w:tc>
        <w:tc>
          <w:tcPr>
            <w:tcW w:w="3909" w:type="dxa"/>
            <w:gridSpan w:val="2"/>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«Артека».</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Просмотр видеоролика об «Артеке».</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««Артеку» – 100 лет!».</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«Загадки «Артека»».</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Артеку» – 100 лет!».</w:t>
            </w:r>
          </w:p>
          <w:p w:rsidR="00B17268" w:rsidRPr="00B17268" w:rsidRDefault="00B17268" w:rsidP="00B17268">
            <w:pPr>
              <w:rPr>
                <w:rFonts w:ascii="Times New Roman" w:eastAsia="Calibri" w:hAnsi="Times New Roman" w:cs="Times New Roman"/>
                <w:b/>
                <w:color w:val="auto"/>
                <w:sz w:val="22"/>
                <w:szCs w:val="22"/>
              </w:rPr>
            </w:pP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просмотр видеороликов</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игра по станциям</w:t>
            </w:r>
          </w:p>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конкурс рисунков</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r>
      <w:tr w:rsidR="00B17268" w:rsidRPr="00B17268" w:rsidTr="005E7ED6">
        <w:trPr>
          <w:trHeight w:val="193"/>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18</w:t>
            </w:r>
          </w:p>
        </w:tc>
        <w:tc>
          <w:tcPr>
            <w:tcW w:w="3909" w:type="dxa"/>
            <w:gridSpan w:val="2"/>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дружбы.</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«Кто такой настоящий друг?».</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«Дружба крепкая…».</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«В мире дружбы».</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«Мой лучший друг».</w:t>
            </w:r>
          </w:p>
          <w:p w:rsidR="00B17268" w:rsidRPr="00B17268" w:rsidRDefault="00B17268" w:rsidP="00B17268">
            <w:pPr>
              <w:jc w:val="both"/>
              <w:rPr>
                <w:rFonts w:ascii="Times New Roman" w:eastAsia="Calibri" w:hAnsi="Times New Roman" w:cs="Times New Roman"/>
                <w:b/>
                <w:color w:val="auto"/>
                <w:sz w:val="22"/>
                <w:szCs w:val="22"/>
              </w:rPr>
            </w:pP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игра</w:t>
            </w:r>
          </w:p>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конкурс рисунков</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tc>
      </w:tr>
      <w:tr w:rsidR="00B17268" w:rsidRPr="00B17268" w:rsidTr="005E7ED6">
        <w:trPr>
          <w:trHeight w:val="324"/>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19</w:t>
            </w:r>
          </w:p>
        </w:tc>
        <w:tc>
          <w:tcPr>
            <w:tcW w:w="3909" w:type="dxa"/>
            <w:gridSpan w:val="2"/>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сказки.</w:t>
            </w:r>
          </w:p>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color w:val="auto"/>
              </w:rPr>
              <w:t>«В гостях у сказки</w:t>
            </w:r>
            <w:r w:rsidRPr="00B17268">
              <w:rPr>
                <w:rFonts w:ascii="Times New Roman" w:eastAsia="Calibri" w:hAnsi="Times New Roman" w:cs="Times New Roman"/>
                <w:b/>
                <w:color w:val="auto"/>
              </w:rPr>
              <w:t>».</w:t>
            </w:r>
          </w:p>
          <w:p w:rsidR="00B17268" w:rsidRPr="00B17268" w:rsidRDefault="00B17268" w:rsidP="00B17268">
            <w:pPr>
              <w:jc w:val="both"/>
              <w:rPr>
                <w:rFonts w:ascii="Times New Roman" w:eastAsia="Calibri" w:hAnsi="Times New Roman" w:cs="Times New Roman"/>
                <w:b/>
                <w:color w:val="auto"/>
              </w:rPr>
            </w:pP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«Любимые сказки- мультфильмы».</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«Мой любимый сказочный персонаж».</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«Моя любимая сказка».</w:t>
            </w:r>
          </w:p>
          <w:p w:rsidR="00B17268" w:rsidRPr="00B17268" w:rsidRDefault="00B17268" w:rsidP="00B17268">
            <w:pPr>
              <w:rPr>
                <w:rFonts w:ascii="Times New Roman" w:eastAsia="Calibri" w:hAnsi="Times New Roman" w:cs="Times New Roman"/>
                <w:b/>
                <w:color w:val="auto"/>
                <w:sz w:val="22"/>
                <w:szCs w:val="22"/>
              </w:rPr>
            </w:pP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конкурсная программа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сказочный кинозал</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 рисунков</w:t>
            </w:r>
          </w:p>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литературная гостиная</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r>
      <w:tr w:rsidR="00B17268" w:rsidRPr="00B17268" w:rsidTr="005E7ED6">
        <w:trPr>
          <w:trHeight w:val="2472"/>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20</w:t>
            </w:r>
          </w:p>
        </w:tc>
        <w:tc>
          <w:tcPr>
            <w:tcW w:w="3909" w:type="dxa"/>
            <w:gridSpan w:val="2"/>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молодёжи. Закрытие смены.</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«Правила этикета».</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«Молодёжный калейдоскоп».</w:t>
            </w:r>
          </w:p>
          <w:p w:rsidR="00B17268" w:rsidRPr="00B17268" w:rsidRDefault="00B17268" w:rsidP="00B17268">
            <w:pPr>
              <w:jc w:val="both"/>
              <w:rPr>
                <w:rFonts w:ascii="Times New Roman" w:eastAsia="Calibri" w:hAnsi="Times New Roman" w:cs="Times New Roman"/>
                <w:color w:val="auto"/>
              </w:rPr>
            </w:pPr>
          </w:p>
          <w:p w:rsidR="00B17268" w:rsidRPr="00B17268" w:rsidRDefault="00B17268" w:rsidP="00B17268">
            <w:pPr>
              <w:jc w:val="both"/>
              <w:rPr>
                <w:rFonts w:ascii="Times New Roman" w:eastAsia="Calibri" w:hAnsi="Times New Roman" w:cs="Times New Roman"/>
                <w:color w:val="auto"/>
              </w:rPr>
            </w:pP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«Лето продолжается».</w:t>
            </w:r>
          </w:p>
          <w:p w:rsidR="00B17268" w:rsidRPr="00B17268" w:rsidRDefault="00B17268" w:rsidP="00B17268">
            <w:pPr>
              <w:jc w:val="both"/>
              <w:rPr>
                <w:rFonts w:ascii="Times New Roman" w:eastAsia="Calibri" w:hAnsi="Times New Roman" w:cs="Times New Roman"/>
                <w:color w:val="auto"/>
              </w:rPr>
            </w:pPr>
          </w:p>
          <w:p w:rsidR="00B17268" w:rsidRPr="00B17268" w:rsidRDefault="00B17268" w:rsidP="00B17268">
            <w:pPr>
              <w:jc w:val="both"/>
              <w:rPr>
                <w:rFonts w:ascii="Times New Roman" w:eastAsia="Calibri" w:hAnsi="Times New Roman" w:cs="Times New Roman"/>
                <w:b/>
                <w:color w:val="auto"/>
                <w:sz w:val="22"/>
                <w:szCs w:val="22"/>
              </w:rPr>
            </w:pPr>
            <w:r w:rsidRPr="00B17268">
              <w:rPr>
                <w:rFonts w:ascii="Times New Roman" w:eastAsia="Calibri" w:hAnsi="Times New Roman" w:cs="Times New Roman"/>
                <w:color w:val="auto"/>
              </w:rPr>
              <w:t>Прощальный огонёк.</w:t>
            </w: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color w:val="auto"/>
              </w:rPr>
            </w:pPr>
            <w:proofErr w:type="spellStart"/>
            <w:r w:rsidRPr="00B17268">
              <w:rPr>
                <w:rFonts w:ascii="Times New Roman" w:eastAsia="Calibri" w:hAnsi="Times New Roman" w:cs="Times New Roman"/>
                <w:color w:val="auto"/>
              </w:rPr>
              <w:t>конкурсно</w:t>
            </w:r>
            <w:proofErr w:type="spellEnd"/>
            <w:r w:rsidRPr="00B17268">
              <w:rPr>
                <w:rFonts w:ascii="Times New Roman" w:eastAsia="Calibri" w:hAnsi="Times New Roman" w:cs="Times New Roman"/>
                <w:color w:val="auto"/>
              </w:rPr>
              <w:t>-игровая программа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праздничная дискотека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огонёк</w:t>
            </w:r>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r>
      <w:tr w:rsidR="00B17268" w:rsidRPr="00B17268" w:rsidTr="00B17268">
        <w:trPr>
          <w:trHeight w:val="207"/>
        </w:trPr>
        <w:tc>
          <w:tcPr>
            <w:tcW w:w="9606" w:type="dxa"/>
            <w:gridSpan w:val="7"/>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b/>
                <w:color w:val="auto"/>
              </w:rPr>
            </w:pPr>
            <w:r w:rsidRPr="00B17268">
              <w:rPr>
                <w:rFonts w:ascii="Times New Roman" w:eastAsia="Calibri" w:hAnsi="Times New Roman" w:cs="Times New Roman"/>
                <w:b/>
                <w:color w:val="auto"/>
              </w:rPr>
              <w:lastRenderedPageBreak/>
              <w:t>Модуль «Психолого-педагогическое сопровождение».</w:t>
            </w:r>
          </w:p>
        </w:tc>
      </w:tr>
      <w:tr w:rsidR="00B17268" w:rsidRPr="00B17268" w:rsidTr="005E7ED6">
        <w:trPr>
          <w:trHeight w:val="720"/>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21</w:t>
            </w:r>
          </w:p>
        </w:tc>
        <w:tc>
          <w:tcPr>
            <w:tcW w:w="3909" w:type="dxa"/>
            <w:gridSpan w:val="2"/>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Консультации, профилактические беседы, индивидуальные беседы, инструктажи</w:t>
            </w: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консультации, беседы, инструктажи</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B17268">
        <w:trPr>
          <w:trHeight w:val="120"/>
        </w:trPr>
        <w:tc>
          <w:tcPr>
            <w:tcW w:w="9606" w:type="dxa"/>
            <w:gridSpan w:val="7"/>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b/>
                <w:color w:val="auto"/>
                <w:sz w:val="22"/>
                <w:szCs w:val="22"/>
              </w:rPr>
            </w:pPr>
            <w:r w:rsidRPr="00B17268">
              <w:rPr>
                <w:rFonts w:ascii="Times New Roman" w:eastAsia="Calibri" w:hAnsi="Times New Roman" w:cs="Times New Roman"/>
                <w:b/>
                <w:color w:val="auto"/>
              </w:rPr>
              <w:t>Модуль «Детское самоуправление».</w:t>
            </w:r>
          </w:p>
        </w:tc>
      </w:tr>
      <w:tr w:rsidR="00B17268" w:rsidRPr="00B17268" w:rsidTr="005E7ED6">
        <w:trPr>
          <w:trHeight w:val="120"/>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22</w:t>
            </w:r>
          </w:p>
        </w:tc>
        <w:tc>
          <w:tcPr>
            <w:tcW w:w="3909" w:type="dxa"/>
            <w:gridSpan w:val="2"/>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Выбор командира, распределение поручений.</w:t>
            </w: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беседы, круглые столы</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отрядный</w:t>
            </w:r>
          </w:p>
        </w:tc>
      </w:tr>
      <w:tr w:rsidR="00B17268" w:rsidRPr="00B17268" w:rsidTr="005E7ED6">
        <w:trPr>
          <w:trHeight w:val="168"/>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23</w:t>
            </w:r>
          </w:p>
        </w:tc>
        <w:tc>
          <w:tcPr>
            <w:tcW w:w="3909" w:type="dxa"/>
            <w:gridSpan w:val="2"/>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Выполнение поручений.</w:t>
            </w: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proofErr w:type="spellStart"/>
            <w:r w:rsidRPr="00B17268">
              <w:rPr>
                <w:rFonts w:ascii="Times New Roman" w:eastAsia="Calibri" w:hAnsi="Times New Roman" w:cs="Times New Roman"/>
                <w:color w:val="auto"/>
              </w:rPr>
              <w:t>разноообразные</w:t>
            </w:r>
            <w:proofErr w:type="spellEnd"/>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отрядный</w:t>
            </w:r>
          </w:p>
        </w:tc>
      </w:tr>
      <w:tr w:rsidR="00B17268" w:rsidRPr="00B17268" w:rsidTr="00B17268">
        <w:trPr>
          <w:trHeight w:val="144"/>
        </w:trPr>
        <w:tc>
          <w:tcPr>
            <w:tcW w:w="9606" w:type="dxa"/>
            <w:gridSpan w:val="7"/>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b/>
                <w:color w:val="auto"/>
                <w:sz w:val="22"/>
                <w:szCs w:val="22"/>
              </w:rPr>
            </w:pPr>
            <w:r w:rsidRPr="00B17268">
              <w:rPr>
                <w:rFonts w:ascii="Times New Roman" w:eastAsia="Calibri" w:hAnsi="Times New Roman" w:cs="Times New Roman"/>
                <w:b/>
                <w:color w:val="auto"/>
              </w:rPr>
              <w:t>Модуль «Инклюзивное пространство».</w:t>
            </w:r>
          </w:p>
        </w:tc>
      </w:tr>
      <w:tr w:rsidR="00B17268" w:rsidRPr="00B17268" w:rsidTr="005E7ED6">
        <w:trPr>
          <w:trHeight w:val="744"/>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24</w:t>
            </w:r>
          </w:p>
        </w:tc>
        <w:tc>
          <w:tcPr>
            <w:tcW w:w="3909" w:type="dxa"/>
            <w:gridSpan w:val="2"/>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Включение детей с ОВЗ, инвалидностью (при наличии) в общий воспитательный процесс.</w:t>
            </w: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разнообразные</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r>
      <w:tr w:rsidR="00B17268" w:rsidRPr="00B17268" w:rsidTr="00B17268">
        <w:trPr>
          <w:trHeight w:val="145"/>
        </w:trPr>
        <w:tc>
          <w:tcPr>
            <w:tcW w:w="9606" w:type="dxa"/>
            <w:gridSpan w:val="7"/>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b/>
                <w:color w:val="auto"/>
                <w:sz w:val="22"/>
                <w:szCs w:val="22"/>
              </w:rPr>
            </w:pPr>
            <w:r w:rsidRPr="00B17268">
              <w:rPr>
                <w:rFonts w:ascii="Times New Roman" w:eastAsia="Calibri" w:hAnsi="Times New Roman" w:cs="Times New Roman"/>
                <w:b/>
                <w:color w:val="auto"/>
              </w:rPr>
              <w:t>Модуль «Профориентация».</w:t>
            </w:r>
          </w:p>
        </w:tc>
      </w:tr>
      <w:tr w:rsidR="00B17268" w:rsidRPr="00B17268" w:rsidTr="005E7ED6">
        <w:trPr>
          <w:trHeight w:val="1596"/>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25</w:t>
            </w:r>
          </w:p>
        </w:tc>
        <w:tc>
          <w:tcPr>
            <w:tcW w:w="3909" w:type="dxa"/>
            <w:gridSpan w:val="2"/>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профессий.</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«В мире профессий».</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Просмотр мультфильма о различных профессиях.</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«Угадай, кто?».</w:t>
            </w:r>
          </w:p>
          <w:p w:rsidR="00B17268" w:rsidRPr="00B17268" w:rsidRDefault="00B17268" w:rsidP="00B17268">
            <w:pPr>
              <w:jc w:val="both"/>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 xml:space="preserve"> «Знатоки профессий».</w:t>
            </w: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просмотр мультфильмов</w:t>
            </w: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игра</w:t>
            </w:r>
          </w:p>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конкурс</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r>
      <w:tr w:rsidR="00B17268" w:rsidRPr="00B17268" w:rsidTr="005E7ED6">
        <w:trPr>
          <w:trHeight w:val="180"/>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26</w:t>
            </w:r>
          </w:p>
        </w:tc>
        <w:tc>
          <w:tcPr>
            <w:tcW w:w="3909" w:type="dxa"/>
            <w:gridSpan w:val="2"/>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color w:val="auto"/>
              </w:rPr>
              <w:t>Экскурсия в  сельскую библиотеку (беседа-пятиминутка о профессии библиотекаря).</w:t>
            </w: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экскурсия, беседа</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61"/>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27</w:t>
            </w:r>
          </w:p>
        </w:tc>
        <w:tc>
          <w:tcPr>
            <w:tcW w:w="3909" w:type="dxa"/>
            <w:gridSpan w:val="2"/>
            <w:tcBorders>
              <w:bottom w:val="single" w:sz="4" w:space="0" w:color="auto"/>
            </w:tcBorders>
            <w:shd w:val="clear" w:color="auto" w:fill="auto"/>
          </w:tcPr>
          <w:p w:rsidR="00B17268" w:rsidRPr="00B17268" w:rsidRDefault="00B17268" w:rsidP="00B17268">
            <w:pPr>
              <w:rPr>
                <w:rFonts w:ascii="Times New Roman" w:eastAsia="Calibri" w:hAnsi="Times New Roman" w:cs="Times New Roman"/>
                <w:bCs/>
                <w:color w:val="auto"/>
              </w:rPr>
            </w:pPr>
            <w:r w:rsidRPr="00B17268">
              <w:rPr>
                <w:rFonts w:ascii="Times New Roman" w:eastAsia="Calibri" w:hAnsi="Times New Roman" w:cs="Times New Roman"/>
                <w:bCs/>
                <w:color w:val="auto"/>
              </w:rPr>
              <w:t xml:space="preserve">Экскурсия в пожарную часть «Пожарная охрана РК» </w:t>
            </w:r>
            <w:r w:rsidRPr="00B17268">
              <w:rPr>
                <w:rFonts w:ascii="Times New Roman" w:eastAsia="Calibri" w:hAnsi="Times New Roman" w:cs="Times New Roman"/>
                <w:color w:val="auto"/>
              </w:rPr>
              <w:t>(беседа-пятиминутка о профессии пожарный).</w:t>
            </w:r>
          </w:p>
          <w:p w:rsidR="00B17268" w:rsidRPr="00B17268" w:rsidRDefault="00B17268" w:rsidP="00B17268">
            <w:pPr>
              <w:jc w:val="both"/>
              <w:rPr>
                <w:rFonts w:ascii="Times New Roman" w:eastAsia="Calibri" w:hAnsi="Times New Roman" w:cs="Times New Roman"/>
                <w:b/>
                <w:color w:val="auto"/>
                <w:sz w:val="22"/>
                <w:szCs w:val="22"/>
              </w:rPr>
            </w:pP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экскурсия, беседа</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120"/>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28</w:t>
            </w:r>
          </w:p>
        </w:tc>
        <w:tc>
          <w:tcPr>
            <w:tcW w:w="3909" w:type="dxa"/>
            <w:gridSpan w:val="2"/>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«Роль волонтёров в России».</w:t>
            </w:r>
          </w:p>
          <w:p w:rsidR="00B17268" w:rsidRPr="00B17268" w:rsidRDefault="00B17268" w:rsidP="00B17268">
            <w:pPr>
              <w:jc w:val="both"/>
              <w:rPr>
                <w:rFonts w:ascii="Times New Roman" w:eastAsia="Calibri" w:hAnsi="Times New Roman" w:cs="Times New Roman"/>
                <w:b/>
                <w:color w:val="auto"/>
              </w:rPr>
            </w:pP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2100"/>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29</w:t>
            </w:r>
          </w:p>
        </w:tc>
        <w:tc>
          <w:tcPr>
            <w:tcW w:w="3909" w:type="dxa"/>
            <w:gridSpan w:val="2"/>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Встречи с участниками СВО, сотрудниками </w:t>
            </w:r>
            <w:r w:rsidRPr="00B17268">
              <w:rPr>
                <w:rFonts w:ascii="Times New Roman" w:eastAsia="Calibri" w:hAnsi="Times New Roman" w:cs="Times New Roman"/>
                <w:color w:val="auto"/>
                <w:shd w:val="clear" w:color="auto" w:fill="FFFFFF"/>
              </w:rPr>
              <w:t xml:space="preserve">ПДН, </w:t>
            </w:r>
            <w:r w:rsidRPr="00B17268">
              <w:rPr>
                <w:rFonts w:ascii="Times New Roman" w:hAnsi="Times New Roman" w:cs="Times New Roman"/>
                <w:color w:val="222222"/>
                <w:shd w:val="clear" w:color="auto" w:fill="FFFFFF"/>
              </w:rPr>
              <w:t>ОНД по Нижнегорскому району</w:t>
            </w:r>
            <w:r w:rsidRPr="00B17268">
              <w:rPr>
                <w:color w:val="222222"/>
                <w:shd w:val="clear" w:color="auto" w:fill="FFFFFF"/>
              </w:rPr>
              <w:t xml:space="preserve"> </w:t>
            </w:r>
            <w:r w:rsidRPr="00B17268">
              <w:rPr>
                <w:rFonts w:ascii="Times New Roman" w:eastAsia="Calibri" w:hAnsi="Times New Roman" w:cs="Times New Roman"/>
                <w:color w:val="auto"/>
                <w:shd w:val="clear" w:color="auto" w:fill="FFFFFF"/>
              </w:rPr>
              <w:t xml:space="preserve">УНДПР ГУ МЧС России по Республике </w:t>
            </w:r>
            <w:proofErr w:type="spellStart"/>
            <w:r w:rsidRPr="00B17268">
              <w:rPr>
                <w:rFonts w:ascii="Times New Roman" w:eastAsia="Calibri" w:hAnsi="Times New Roman" w:cs="Times New Roman"/>
                <w:color w:val="auto"/>
                <w:shd w:val="clear" w:color="auto" w:fill="FFFFFF"/>
              </w:rPr>
              <w:t>Крым</w:t>
            </w:r>
            <w:r w:rsidRPr="00B17268">
              <w:rPr>
                <w:rFonts w:ascii="Times New Roman" w:eastAsia="Calibri" w:hAnsi="Times New Roman" w:cs="Times New Roman"/>
                <w:color w:val="auto"/>
              </w:rPr>
              <w:t>,«Нижнегорский</w:t>
            </w:r>
            <w:proofErr w:type="spellEnd"/>
            <w:r w:rsidRPr="00B17268">
              <w:rPr>
                <w:rFonts w:ascii="Times New Roman" w:eastAsia="Calibri" w:hAnsi="Times New Roman" w:cs="Times New Roman"/>
                <w:color w:val="auto"/>
              </w:rPr>
              <w:t xml:space="preserve"> РЦСССДМ» (при наличии возможности)</w:t>
            </w:r>
          </w:p>
        </w:tc>
        <w:tc>
          <w:tcPr>
            <w:tcW w:w="2127"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proofErr w:type="spellStart"/>
            <w:r w:rsidRPr="00B17268">
              <w:rPr>
                <w:rFonts w:ascii="Times New Roman" w:eastAsia="Calibri" w:hAnsi="Times New Roman" w:cs="Times New Roman"/>
                <w:color w:val="auto"/>
              </w:rPr>
              <w:t>профориентационные</w:t>
            </w:r>
            <w:proofErr w:type="spellEnd"/>
            <w:r w:rsidRPr="00B17268">
              <w:rPr>
                <w:rFonts w:ascii="Times New Roman" w:eastAsia="Calibri" w:hAnsi="Times New Roman" w:cs="Times New Roman"/>
                <w:color w:val="auto"/>
              </w:rPr>
              <w:t xml:space="preserve"> беседы</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p w:rsidR="00B17268" w:rsidRPr="00B17268" w:rsidRDefault="00B17268" w:rsidP="00B17268">
            <w:pPr>
              <w:tabs>
                <w:tab w:val="left" w:pos="276"/>
              </w:tabs>
              <w:jc w:val="center"/>
              <w:rPr>
                <w:rFonts w:ascii="Times New Roman" w:eastAsia="Calibri" w:hAnsi="Times New Roman" w:cs="Times New Roman"/>
                <w:color w:val="auto"/>
              </w:rPr>
            </w:pPr>
          </w:p>
        </w:tc>
      </w:tr>
      <w:tr w:rsidR="00B17268" w:rsidRPr="00B17268" w:rsidTr="00B17268">
        <w:trPr>
          <w:trHeight w:val="216"/>
        </w:trPr>
        <w:tc>
          <w:tcPr>
            <w:tcW w:w="9606" w:type="dxa"/>
            <w:gridSpan w:val="7"/>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b/>
                <w:color w:val="auto"/>
                <w:sz w:val="22"/>
                <w:szCs w:val="22"/>
              </w:rPr>
            </w:pPr>
            <w:r w:rsidRPr="00B17268">
              <w:rPr>
                <w:rFonts w:ascii="Times New Roman" w:eastAsia="Calibri" w:hAnsi="Times New Roman" w:cs="Times New Roman"/>
                <w:b/>
                <w:color w:val="auto"/>
              </w:rPr>
              <w:t>Модуль «Коллективная социально значимая деятельность в «Движении Первых».</w:t>
            </w:r>
          </w:p>
        </w:tc>
      </w:tr>
      <w:tr w:rsidR="00B17268" w:rsidRPr="00B17268" w:rsidTr="005E7ED6">
        <w:trPr>
          <w:trHeight w:val="1140"/>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30</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b/>
                <w:color w:val="auto"/>
              </w:rPr>
              <w:t>День «Движения Первых»</w:t>
            </w:r>
          </w:p>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«Будь ПЕРВЫМ!».</w:t>
            </w:r>
          </w:p>
          <w:p w:rsidR="00B17268" w:rsidRPr="00B17268" w:rsidRDefault="00B17268" w:rsidP="00B17268">
            <w:pPr>
              <w:jc w:val="both"/>
              <w:rPr>
                <w:rFonts w:ascii="Times New Roman" w:eastAsia="Calibri" w:hAnsi="Times New Roman" w:cs="Times New Roman"/>
                <w:bCs/>
                <w:color w:val="auto"/>
              </w:rPr>
            </w:pPr>
            <w:r w:rsidRPr="00B17268">
              <w:rPr>
                <w:rFonts w:ascii="Times New Roman" w:eastAsia="Calibri" w:hAnsi="Times New Roman" w:cs="Times New Roman"/>
                <w:bCs/>
                <w:color w:val="auto"/>
              </w:rPr>
              <w:t xml:space="preserve"> «Всегда в движении».</w:t>
            </w:r>
          </w:p>
          <w:p w:rsidR="00B17268" w:rsidRPr="00B17268" w:rsidRDefault="00B17268" w:rsidP="00B17268">
            <w:pPr>
              <w:jc w:val="both"/>
              <w:rPr>
                <w:rFonts w:ascii="Times New Roman" w:eastAsia="Calibri" w:hAnsi="Times New Roman" w:cs="Times New Roman"/>
                <w:bCs/>
                <w:color w:val="auto"/>
              </w:rPr>
            </w:pPr>
            <w:r w:rsidRPr="00B17268">
              <w:rPr>
                <w:rFonts w:ascii="Times New Roman" w:eastAsia="Calibri" w:hAnsi="Times New Roman" w:cs="Times New Roman"/>
                <w:bCs/>
                <w:color w:val="auto"/>
              </w:rPr>
              <w:t xml:space="preserve"> «Весёлые старты».</w:t>
            </w:r>
          </w:p>
          <w:p w:rsidR="00B17268" w:rsidRPr="00B17268" w:rsidRDefault="00B17268" w:rsidP="00B17268">
            <w:pPr>
              <w:tabs>
                <w:tab w:val="left" w:pos="276"/>
              </w:tabs>
              <w:jc w:val="center"/>
              <w:rPr>
                <w:rFonts w:ascii="Times New Roman" w:eastAsia="Calibri" w:hAnsi="Times New Roman" w:cs="Times New Roman"/>
                <w:color w:val="auto"/>
                <w:sz w:val="22"/>
                <w:szCs w:val="22"/>
              </w:rPr>
            </w:pPr>
          </w:p>
        </w:tc>
        <w:tc>
          <w:tcPr>
            <w:tcW w:w="2155" w:type="dxa"/>
            <w:gridSpan w:val="2"/>
            <w:tcBorders>
              <w:bottom w:val="single" w:sz="4" w:space="0" w:color="auto"/>
            </w:tcBorders>
            <w:shd w:val="clear" w:color="auto" w:fill="auto"/>
          </w:tcPr>
          <w:p w:rsidR="00B17268" w:rsidRPr="00B17268" w:rsidRDefault="00B17268" w:rsidP="00B17268">
            <w:pPr>
              <w:widowControl/>
              <w:rPr>
                <w:rFonts w:ascii="Times New Roman" w:eastAsia="Calibri" w:hAnsi="Times New Roman" w:cs="Times New Roman"/>
                <w:color w:val="auto"/>
                <w:sz w:val="22"/>
                <w:szCs w:val="22"/>
              </w:rPr>
            </w:pPr>
          </w:p>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p w:rsidR="00B17268" w:rsidRPr="00B17268" w:rsidRDefault="00B17268" w:rsidP="00B17268">
            <w:pPr>
              <w:tabs>
                <w:tab w:val="left" w:pos="276"/>
              </w:tabs>
              <w:jc w:val="center"/>
              <w:rPr>
                <w:rFonts w:ascii="Times New Roman" w:eastAsia="Calibri" w:hAnsi="Times New Roman" w:cs="Times New Roman"/>
                <w:bCs/>
                <w:color w:val="auto"/>
              </w:rPr>
            </w:pPr>
            <w:r w:rsidRPr="00B17268">
              <w:rPr>
                <w:rFonts w:ascii="Times New Roman" w:eastAsia="Calibri" w:hAnsi="Times New Roman" w:cs="Times New Roman"/>
                <w:bCs/>
                <w:color w:val="auto"/>
              </w:rPr>
              <w:t>игра-</w:t>
            </w:r>
            <w:proofErr w:type="spellStart"/>
            <w:r w:rsidRPr="00B17268">
              <w:rPr>
                <w:rFonts w:ascii="Times New Roman" w:eastAsia="Calibri" w:hAnsi="Times New Roman" w:cs="Times New Roman"/>
                <w:bCs/>
                <w:color w:val="auto"/>
              </w:rPr>
              <w:t>квест</w:t>
            </w:r>
            <w:proofErr w:type="spellEnd"/>
          </w:p>
          <w:p w:rsidR="00B17268" w:rsidRPr="00B17268" w:rsidRDefault="00B17268" w:rsidP="00B17268">
            <w:pPr>
              <w:tabs>
                <w:tab w:val="left" w:pos="276"/>
              </w:tabs>
              <w:jc w:val="center"/>
              <w:rPr>
                <w:rFonts w:ascii="Times New Roman" w:eastAsia="Calibri" w:hAnsi="Times New Roman" w:cs="Times New Roman"/>
                <w:color w:val="auto"/>
                <w:sz w:val="22"/>
                <w:szCs w:val="22"/>
              </w:rPr>
            </w:pPr>
            <w:r w:rsidRPr="00B17268">
              <w:rPr>
                <w:rFonts w:ascii="Times New Roman" w:eastAsia="Calibri" w:hAnsi="Times New Roman" w:cs="Times New Roman"/>
                <w:bCs/>
                <w:color w:val="auto"/>
              </w:rPr>
              <w:t>эстафета</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proofErr w:type="spellStart"/>
            <w:r w:rsidRPr="00B17268">
              <w:rPr>
                <w:rFonts w:ascii="Times New Roman" w:eastAsia="Calibri" w:hAnsi="Times New Roman" w:cs="Times New Roman"/>
                <w:color w:val="auto"/>
              </w:rPr>
              <w:t>общелагерный</w:t>
            </w:r>
            <w:proofErr w:type="spellEnd"/>
          </w:p>
        </w:tc>
      </w:tr>
      <w:tr w:rsidR="00B17268" w:rsidRPr="00B17268" w:rsidTr="005E7ED6">
        <w:trPr>
          <w:trHeight w:val="432"/>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31</w:t>
            </w:r>
          </w:p>
        </w:tc>
        <w:tc>
          <w:tcPr>
            <w:tcW w:w="3881" w:type="dxa"/>
            <w:tcBorders>
              <w:bottom w:val="single" w:sz="4" w:space="0" w:color="auto"/>
            </w:tcBorders>
            <w:shd w:val="clear" w:color="auto" w:fill="auto"/>
          </w:tcPr>
          <w:p w:rsidR="00B17268" w:rsidRPr="00B17268" w:rsidRDefault="00B17268" w:rsidP="00B17268">
            <w:pPr>
              <w:tabs>
                <w:tab w:val="left" w:pos="276"/>
              </w:tabs>
              <w:jc w:val="both"/>
              <w:rPr>
                <w:rFonts w:ascii="Times New Roman" w:eastAsia="Calibri" w:hAnsi="Times New Roman" w:cs="Times New Roman"/>
                <w:color w:val="auto"/>
              </w:rPr>
            </w:pPr>
            <w:r w:rsidRPr="00B17268">
              <w:rPr>
                <w:rFonts w:ascii="Times New Roman" w:eastAsia="Calibri" w:hAnsi="Times New Roman" w:cs="Times New Roman"/>
                <w:color w:val="auto"/>
              </w:rPr>
              <w:t>Участие в мероприятиях «Движения Первых».</w:t>
            </w:r>
          </w:p>
        </w:tc>
        <w:tc>
          <w:tcPr>
            <w:tcW w:w="2155" w:type="dxa"/>
            <w:gridSpan w:val="2"/>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конкурсы, акции</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sz w:val="22"/>
                <w:szCs w:val="22"/>
              </w:rPr>
            </w:pPr>
            <w:proofErr w:type="spellStart"/>
            <w:r w:rsidRPr="00B17268">
              <w:rPr>
                <w:rFonts w:ascii="Times New Roman" w:eastAsia="Calibri" w:hAnsi="Times New Roman" w:cs="Times New Roman"/>
                <w:color w:val="auto"/>
              </w:rPr>
              <w:t>общелагерный</w:t>
            </w:r>
            <w:proofErr w:type="spellEnd"/>
          </w:p>
        </w:tc>
      </w:tr>
      <w:tr w:rsidR="00B17268" w:rsidRPr="00B17268" w:rsidTr="00B17268">
        <w:trPr>
          <w:trHeight w:val="144"/>
        </w:trPr>
        <w:tc>
          <w:tcPr>
            <w:tcW w:w="9606" w:type="dxa"/>
            <w:gridSpan w:val="7"/>
            <w:tcBorders>
              <w:bottom w:val="single" w:sz="4" w:space="0" w:color="auto"/>
            </w:tcBorders>
            <w:shd w:val="clear" w:color="auto" w:fill="auto"/>
          </w:tcPr>
          <w:p w:rsidR="00B17268" w:rsidRPr="00B17268" w:rsidRDefault="00B17268" w:rsidP="00B17268">
            <w:pPr>
              <w:tabs>
                <w:tab w:val="left" w:pos="1340"/>
              </w:tabs>
              <w:jc w:val="both"/>
              <w:rPr>
                <w:rFonts w:ascii="Times New Roman" w:eastAsia="Times New Roman" w:hAnsi="Times New Roman" w:cs="Times New Roman"/>
                <w:b/>
                <w:color w:val="auto"/>
                <w:sz w:val="28"/>
                <w:szCs w:val="28"/>
              </w:rPr>
            </w:pPr>
            <w:r w:rsidRPr="00B17268">
              <w:rPr>
                <w:rFonts w:ascii="Times New Roman" w:eastAsia="Times New Roman" w:hAnsi="Times New Roman" w:cs="Times New Roman"/>
                <w:b/>
                <w:color w:val="auto"/>
              </w:rPr>
              <w:t xml:space="preserve">                                                      Модуль «Экскурсии и походы».</w:t>
            </w:r>
          </w:p>
        </w:tc>
      </w:tr>
      <w:tr w:rsidR="00B17268" w:rsidRPr="00B17268" w:rsidTr="005E7ED6">
        <w:trPr>
          <w:trHeight w:val="132"/>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32</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Экскурсия в «Усадьбу Шатилова».</w:t>
            </w:r>
          </w:p>
        </w:tc>
        <w:tc>
          <w:tcPr>
            <w:tcW w:w="2155" w:type="dxa"/>
            <w:gridSpan w:val="2"/>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экскурсия</w:t>
            </w:r>
          </w:p>
        </w:tc>
        <w:tc>
          <w:tcPr>
            <w:tcW w:w="2948" w:type="dxa"/>
            <w:tcBorders>
              <w:bottom w:val="single" w:sz="4" w:space="0" w:color="auto"/>
            </w:tcBorders>
            <w:shd w:val="clear" w:color="auto" w:fill="auto"/>
          </w:tcPr>
          <w:p w:rsidR="00B17268" w:rsidRPr="00B17268" w:rsidRDefault="00B17268" w:rsidP="00B17268">
            <w:pPr>
              <w:tabs>
                <w:tab w:val="left" w:pos="276"/>
              </w:tabs>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109"/>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33</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sz w:val="22"/>
                <w:szCs w:val="22"/>
              </w:rPr>
            </w:pPr>
            <w:r w:rsidRPr="00B17268">
              <w:rPr>
                <w:rFonts w:ascii="Times New Roman" w:eastAsia="Calibri" w:hAnsi="Times New Roman" w:cs="Times New Roman"/>
                <w:bCs/>
                <w:color w:val="auto"/>
              </w:rPr>
              <w:t xml:space="preserve">Экскурсии в сельскую библиотеку. </w:t>
            </w:r>
          </w:p>
        </w:tc>
        <w:tc>
          <w:tcPr>
            <w:tcW w:w="2155" w:type="dxa"/>
            <w:gridSpan w:val="2"/>
            <w:tcBorders>
              <w:bottom w:val="single" w:sz="4" w:space="0" w:color="auto"/>
            </w:tcBorders>
            <w:shd w:val="clear" w:color="auto" w:fill="auto"/>
          </w:tcPr>
          <w:p w:rsidR="00B17268" w:rsidRPr="00B17268" w:rsidRDefault="00B17268" w:rsidP="00B17268">
            <w:pPr>
              <w:jc w:val="center"/>
              <w:rPr>
                <w:rFonts w:ascii="Calibri" w:eastAsia="Calibri" w:hAnsi="Calibri" w:cs="Times New Roman"/>
                <w:color w:val="auto"/>
                <w:sz w:val="22"/>
                <w:szCs w:val="22"/>
              </w:rPr>
            </w:pPr>
            <w:r w:rsidRPr="00B17268">
              <w:rPr>
                <w:rFonts w:ascii="Times New Roman" w:eastAsia="Calibri" w:hAnsi="Times New Roman" w:cs="Times New Roman"/>
                <w:color w:val="auto"/>
              </w:rPr>
              <w:t>экскурсии</w:t>
            </w:r>
          </w:p>
        </w:tc>
        <w:tc>
          <w:tcPr>
            <w:tcW w:w="2948" w:type="dxa"/>
            <w:tcBorders>
              <w:bottom w:val="single" w:sz="4" w:space="0" w:color="auto"/>
            </w:tcBorders>
            <w:shd w:val="clear" w:color="auto" w:fill="auto"/>
          </w:tcPr>
          <w:p w:rsidR="00B17268" w:rsidRPr="00B17268" w:rsidRDefault="00B17268" w:rsidP="00B17268">
            <w:pPr>
              <w:jc w:val="center"/>
              <w:rPr>
                <w:rFonts w:ascii="Calibri" w:eastAsia="Calibri" w:hAnsi="Calibri" w:cs="Times New Roman"/>
                <w:color w:val="auto"/>
                <w:sz w:val="22"/>
                <w:szCs w:val="22"/>
              </w:rPr>
            </w:pPr>
            <w:r w:rsidRPr="00B17268">
              <w:rPr>
                <w:rFonts w:ascii="Times New Roman" w:eastAsia="Calibri" w:hAnsi="Times New Roman" w:cs="Times New Roman"/>
                <w:color w:val="auto"/>
              </w:rPr>
              <w:t>отрядный</w:t>
            </w:r>
          </w:p>
        </w:tc>
      </w:tr>
      <w:tr w:rsidR="00B17268" w:rsidRPr="00B17268" w:rsidTr="005E7ED6">
        <w:trPr>
          <w:trHeight w:val="144"/>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34</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sz w:val="22"/>
                <w:szCs w:val="22"/>
              </w:rPr>
            </w:pPr>
            <w:r w:rsidRPr="00B17268">
              <w:rPr>
                <w:rFonts w:ascii="Times New Roman" w:eastAsia="Calibri" w:hAnsi="Times New Roman" w:cs="Times New Roman"/>
                <w:bCs/>
                <w:color w:val="auto"/>
              </w:rPr>
              <w:t>Экскурсия в пожарную часть 116 Охотское ГКУ «Пожарная охрана РК».</w:t>
            </w:r>
          </w:p>
        </w:tc>
        <w:tc>
          <w:tcPr>
            <w:tcW w:w="2155" w:type="dxa"/>
            <w:gridSpan w:val="2"/>
            <w:tcBorders>
              <w:bottom w:val="single" w:sz="4" w:space="0" w:color="auto"/>
            </w:tcBorders>
            <w:shd w:val="clear" w:color="auto" w:fill="auto"/>
          </w:tcPr>
          <w:p w:rsidR="00B17268" w:rsidRPr="00B17268" w:rsidRDefault="00B17268" w:rsidP="00B17268">
            <w:pPr>
              <w:jc w:val="center"/>
              <w:rPr>
                <w:rFonts w:ascii="Calibri" w:eastAsia="Calibri" w:hAnsi="Calibri" w:cs="Times New Roman"/>
                <w:color w:val="auto"/>
                <w:sz w:val="22"/>
                <w:szCs w:val="22"/>
              </w:rPr>
            </w:pPr>
            <w:r w:rsidRPr="00B17268">
              <w:rPr>
                <w:rFonts w:ascii="Times New Roman" w:eastAsia="Calibri" w:hAnsi="Times New Roman" w:cs="Times New Roman"/>
                <w:color w:val="auto"/>
              </w:rPr>
              <w:t>экскурсия</w:t>
            </w:r>
          </w:p>
        </w:tc>
        <w:tc>
          <w:tcPr>
            <w:tcW w:w="2948" w:type="dxa"/>
            <w:tcBorders>
              <w:bottom w:val="single" w:sz="4" w:space="0" w:color="auto"/>
            </w:tcBorders>
            <w:shd w:val="clear" w:color="auto" w:fill="auto"/>
          </w:tcPr>
          <w:p w:rsidR="00B17268" w:rsidRPr="00B17268" w:rsidRDefault="00B17268" w:rsidP="00B17268">
            <w:pPr>
              <w:jc w:val="center"/>
              <w:rPr>
                <w:rFonts w:ascii="Calibri" w:eastAsia="Calibri" w:hAnsi="Calibri" w:cs="Times New Roman"/>
                <w:color w:val="auto"/>
                <w:sz w:val="22"/>
                <w:szCs w:val="22"/>
              </w:rPr>
            </w:pPr>
            <w:r w:rsidRPr="00B17268">
              <w:rPr>
                <w:rFonts w:ascii="Times New Roman" w:eastAsia="Calibri" w:hAnsi="Times New Roman" w:cs="Times New Roman"/>
                <w:color w:val="auto"/>
              </w:rPr>
              <w:t>отрядный</w:t>
            </w:r>
          </w:p>
        </w:tc>
      </w:tr>
      <w:tr w:rsidR="00B17268" w:rsidRPr="00B17268" w:rsidTr="005E7ED6">
        <w:trPr>
          <w:trHeight w:val="492"/>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lastRenderedPageBreak/>
              <w:t>35</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sz w:val="22"/>
                <w:szCs w:val="22"/>
              </w:rPr>
            </w:pPr>
            <w:r w:rsidRPr="00B17268">
              <w:rPr>
                <w:rFonts w:ascii="Times New Roman" w:eastAsia="Calibri" w:hAnsi="Times New Roman" w:cs="Times New Roman"/>
                <w:bCs/>
                <w:color w:val="auto"/>
              </w:rPr>
              <w:t xml:space="preserve">Экскурсия в МКУК «Нижнегорский ИКМ» </w:t>
            </w:r>
            <w:proofErr w:type="spellStart"/>
            <w:r w:rsidRPr="00B17268">
              <w:rPr>
                <w:rFonts w:ascii="Times New Roman" w:eastAsia="Calibri" w:hAnsi="Times New Roman" w:cs="Times New Roman"/>
                <w:bCs/>
                <w:color w:val="auto"/>
              </w:rPr>
              <w:t>пгт</w:t>
            </w:r>
            <w:proofErr w:type="spellEnd"/>
            <w:r w:rsidRPr="00B17268">
              <w:rPr>
                <w:rFonts w:ascii="Times New Roman" w:eastAsia="Calibri" w:hAnsi="Times New Roman" w:cs="Times New Roman"/>
                <w:bCs/>
                <w:color w:val="auto"/>
              </w:rPr>
              <w:t>. Нижнегорский.</w:t>
            </w:r>
          </w:p>
        </w:tc>
        <w:tc>
          <w:tcPr>
            <w:tcW w:w="2155" w:type="dxa"/>
            <w:gridSpan w:val="2"/>
            <w:tcBorders>
              <w:bottom w:val="single" w:sz="4" w:space="0" w:color="auto"/>
            </w:tcBorders>
            <w:shd w:val="clear" w:color="auto" w:fill="auto"/>
          </w:tcPr>
          <w:p w:rsidR="00B17268" w:rsidRPr="00B17268" w:rsidRDefault="00B17268" w:rsidP="00B17268">
            <w:pPr>
              <w:jc w:val="center"/>
              <w:rPr>
                <w:rFonts w:ascii="Calibri" w:eastAsia="Calibri" w:hAnsi="Calibri" w:cs="Times New Roman"/>
                <w:color w:val="auto"/>
                <w:sz w:val="22"/>
                <w:szCs w:val="22"/>
              </w:rPr>
            </w:pPr>
            <w:r w:rsidRPr="00B17268">
              <w:rPr>
                <w:rFonts w:ascii="Times New Roman" w:eastAsia="Calibri" w:hAnsi="Times New Roman" w:cs="Times New Roman"/>
                <w:color w:val="auto"/>
              </w:rPr>
              <w:t>экскурсия</w:t>
            </w:r>
          </w:p>
        </w:tc>
        <w:tc>
          <w:tcPr>
            <w:tcW w:w="2948" w:type="dxa"/>
            <w:tcBorders>
              <w:bottom w:val="single" w:sz="4" w:space="0" w:color="auto"/>
            </w:tcBorders>
            <w:shd w:val="clear" w:color="auto" w:fill="auto"/>
          </w:tcPr>
          <w:p w:rsidR="00B17268" w:rsidRPr="00B17268" w:rsidRDefault="00B17268" w:rsidP="00B17268">
            <w:pPr>
              <w:jc w:val="center"/>
              <w:rPr>
                <w:rFonts w:ascii="Calibri" w:eastAsia="Calibri" w:hAnsi="Calibri" w:cs="Times New Roman"/>
                <w:color w:val="auto"/>
                <w:sz w:val="22"/>
                <w:szCs w:val="22"/>
              </w:rPr>
            </w:pPr>
            <w:r w:rsidRPr="00B17268">
              <w:rPr>
                <w:rFonts w:ascii="Times New Roman" w:eastAsia="Calibri" w:hAnsi="Times New Roman" w:cs="Times New Roman"/>
                <w:color w:val="auto"/>
              </w:rPr>
              <w:t>отрядный</w:t>
            </w:r>
          </w:p>
        </w:tc>
      </w:tr>
      <w:tr w:rsidR="00B17268" w:rsidRPr="00B17268" w:rsidTr="005E7ED6">
        <w:trPr>
          <w:trHeight w:val="804"/>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36</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Cs/>
                <w:color w:val="auto"/>
                <w:sz w:val="22"/>
                <w:szCs w:val="22"/>
              </w:rPr>
            </w:pPr>
            <w:r w:rsidRPr="00B17268">
              <w:rPr>
                <w:rFonts w:ascii="Times New Roman" w:eastAsia="Calibri" w:hAnsi="Times New Roman" w:cs="Times New Roman"/>
                <w:bCs/>
                <w:color w:val="auto"/>
              </w:rPr>
              <w:t>Экскурсия в выставочный центр «Художественная галерея и мастерская Романа Деркачева».</w:t>
            </w:r>
          </w:p>
        </w:tc>
        <w:tc>
          <w:tcPr>
            <w:tcW w:w="2155" w:type="dxa"/>
            <w:gridSpan w:val="2"/>
            <w:tcBorders>
              <w:bottom w:val="single" w:sz="4" w:space="0" w:color="auto"/>
            </w:tcBorders>
            <w:shd w:val="clear" w:color="auto" w:fill="auto"/>
          </w:tcPr>
          <w:p w:rsidR="00B17268" w:rsidRPr="00B17268" w:rsidRDefault="00B17268" w:rsidP="00B17268">
            <w:pPr>
              <w:jc w:val="center"/>
              <w:rPr>
                <w:rFonts w:ascii="Calibri" w:eastAsia="Calibri" w:hAnsi="Calibri" w:cs="Times New Roman"/>
                <w:color w:val="auto"/>
                <w:sz w:val="22"/>
                <w:szCs w:val="22"/>
              </w:rPr>
            </w:pPr>
            <w:r w:rsidRPr="00B17268">
              <w:rPr>
                <w:rFonts w:ascii="Times New Roman" w:eastAsia="Calibri" w:hAnsi="Times New Roman" w:cs="Times New Roman"/>
                <w:color w:val="auto"/>
              </w:rPr>
              <w:t>экскурсия</w:t>
            </w:r>
          </w:p>
        </w:tc>
        <w:tc>
          <w:tcPr>
            <w:tcW w:w="2948" w:type="dxa"/>
            <w:tcBorders>
              <w:bottom w:val="single" w:sz="4" w:space="0" w:color="auto"/>
            </w:tcBorders>
            <w:shd w:val="clear" w:color="auto" w:fill="auto"/>
          </w:tcPr>
          <w:p w:rsidR="00B17268" w:rsidRPr="00B17268" w:rsidRDefault="00B17268" w:rsidP="00B17268">
            <w:pPr>
              <w:jc w:val="center"/>
              <w:rPr>
                <w:rFonts w:ascii="Calibri" w:eastAsia="Calibri" w:hAnsi="Calibri" w:cs="Times New Roman"/>
                <w:color w:val="auto"/>
                <w:sz w:val="22"/>
                <w:szCs w:val="22"/>
              </w:rPr>
            </w:pPr>
            <w:r w:rsidRPr="00B17268">
              <w:rPr>
                <w:rFonts w:ascii="Times New Roman" w:eastAsia="Calibri" w:hAnsi="Times New Roman" w:cs="Times New Roman"/>
                <w:color w:val="auto"/>
              </w:rPr>
              <w:t>отрядный</w:t>
            </w:r>
          </w:p>
        </w:tc>
      </w:tr>
      <w:tr w:rsidR="00B17268" w:rsidRPr="00B17268" w:rsidTr="00B17268">
        <w:trPr>
          <w:trHeight w:val="132"/>
        </w:trPr>
        <w:tc>
          <w:tcPr>
            <w:tcW w:w="9606" w:type="dxa"/>
            <w:gridSpan w:val="7"/>
            <w:tcBorders>
              <w:bottom w:val="single" w:sz="4" w:space="0" w:color="auto"/>
            </w:tcBorders>
            <w:shd w:val="clear" w:color="auto" w:fill="auto"/>
          </w:tcPr>
          <w:p w:rsidR="00B17268" w:rsidRPr="00B17268" w:rsidRDefault="00B17268" w:rsidP="00B17268">
            <w:pPr>
              <w:tabs>
                <w:tab w:val="left" w:pos="1340"/>
              </w:tabs>
              <w:jc w:val="center"/>
              <w:rPr>
                <w:rFonts w:ascii="Times New Roman" w:eastAsia="Times New Roman" w:hAnsi="Times New Roman" w:cs="Times New Roman"/>
                <w:b/>
                <w:color w:val="auto"/>
                <w:sz w:val="28"/>
                <w:szCs w:val="28"/>
              </w:rPr>
            </w:pPr>
            <w:r w:rsidRPr="00B17268">
              <w:rPr>
                <w:rFonts w:ascii="Times New Roman" w:eastAsia="Times New Roman" w:hAnsi="Times New Roman" w:cs="Times New Roman"/>
                <w:b/>
                <w:color w:val="auto"/>
              </w:rPr>
              <w:t xml:space="preserve">       Модуль «Кружки и секции».</w:t>
            </w:r>
          </w:p>
        </w:tc>
      </w:tr>
      <w:tr w:rsidR="00B17268" w:rsidRPr="00B17268" w:rsidTr="005E7ED6">
        <w:trPr>
          <w:trHeight w:val="109"/>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37</w:t>
            </w:r>
          </w:p>
        </w:tc>
        <w:tc>
          <w:tcPr>
            <w:tcW w:w="3881" w:type="dxa"/>
            <w:tcBorders>
              <w:bottom w:val="single" w:sz="4" w:space="0" w:color="auto"/>
            </w:tcBorders>
            <w:shd w:val="clear" w:color="auto" w:fill="auto"/>
          </w:tcPr>
          <w:p w:rsidR="00B17268" w:rsidRPr="00B17268" w:rsidRDefault="00B17268" w:rsidP="00B17268">
            <w:pPr>
              <w:rPr>
                <w:rFonts w:ascii="Times New Roman" w:eastAsia="Calibri" w:hAnsi="Times New Roman" w:cs="Times New Roman"/>
                <w:bCs/>
                <w:color w:val="auto"/>
              </w:rPr>
            </w:pPr>
            <w:r w:rsidRPr="00B17268">
              <w:rPr>
                <w:rFonts w:ascii="Times New Roman" w:hAnsi="Times New Roman" w:cs="Times New Roman"/>
                <w:color w:val="auto"/>
                <w:spacing w:val="-2"/>
              </w:rPr>
              <w:t>«Юный футболист»,</w:t>
            </w: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занятия дополнительного образования</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1032"/>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38</w:t>
            </w:r>
          </w:p>
        </w:tc>
        <w:tc>
          <w:tcPr>
            <w:tcW w:w="3881" w:type="dxa"/>
            <w:tcBorders>
              <w:bottom w:val="single" w:sz="4" w:space="0" w:color="auto"/>
            </w:tcBorders>
            <w:shd w:val="clear" w:color="auto" w:fill="auto"/>
          </w:tcPr>
          <w:p w:rsidR="00B17268" w:rsidRPr="00B17268" w:rsidRDefault="00B17268" w:rsidP="00B17268">
            <w:pPr>
              <w:keepNext/>
              <w:keepLines/>
              <w:widowControl/>
              <w:spacing w:after="130" w:line="259" w:lineRule="auto"/>
              <w:ind w:left="67" w:right="68"/>
              <w:outlineLvl w:val="0"/>
              <w:rPr>
                <w:rFonts w:ascii="Times New Roman" w:eastAsia="Times New Roman" w:hAnsi="Times New Roman" w:cs="Times New Roman"/>
                <w:color w:val="auto"/>
              </w:rPr>
            </w:pPr>
            <w:r w:rsidRPr="00B17268">
              <w:rPr>
                <w:rFonts w:ascii="Times New Roman" w:eastAsia="Times New Roman" w:hAnsi="Times New Roman" w:cs="Times New Roman"/>
                <w:color w:val="auto"/>
              </w:rPr>
              <w:t>«</w:t>
            </w:r>
            <w:proofErr w:type="spellStart"/>
            <w:r w:rsidRPr="00B17268">
              <w:rPr>
                <w:rFonts w:ascii="Times New Roman" w:eastAsia="Times New Roman" w:hAnsi="Times New Roman" w:cs="Times New Roman"/>
                <w:color w:val="auto"/>
              </w:rPr>
              <w:t>Юнармия</w:t>
            </w:r>
            <w:proofErr w:type="spellEnd"/>
            <w:r w:rsidRPr="00B17268">
              <w:rPr>
                <w:rFonts w:ascii="Times New Roman" w:eastAsia="Times New Roman" w:hAnsi="Times New Roman" w:cs="Times New Roman"/>
                <w:color w:val="auto"/>
              </w:rPr>
              <w:t>»</w:t>
            </w:r>
          </w:p>
          <w:p w:rsidR="00B17268" w:rsidRPr="00B17268" w:rsidRDefault="00B17268" w:rsidP="00B17268">
            <w:pPr>
              <w:tabs>
                <w:tab w:val="left" w:pos="5745"/>
              </w:tabs>
              <w:ind w:firstLine="416"/>
            </w:pPr>
          </w:p>
          <w:p w:rsidR="00B17268" w:rsidRPr="00B17268" w:rsidRDefault="00B17268" w:rsidP="00B17268">
            <w:pPr>
              <w:rPr>
                <w:rFonts w:ascii="Times New Roman" w:eastAsia="Calibri" w:hAnsi="Times New Roman" w:cs="Times New Roman"/>
                <w:bCs/>
                <w:color w:val="auto"/>
              </w:rPr>
            </w:pP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занятия дополнительного образования</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B17268">
        <w:trPr>
          <w:trHeight w:val="229"/>
        </w:trPr>
        <w:tc>
          <w:tcPr>
            <w:tcW w:w="9606" w:type="dxa"/>
            <w:gridSpan w:val="7"/>
            <w:tcBorders>
              <w:bottom w:val="single" w:sz="4" w:space="0" w:color="auto"/>
            </w:tcBorders>
            <w:shd w:val="clear" w:color="auto" w:fill="auto"/>
          </w:tcPr>
          <w:p w:rsidR="00B17268" w:rsidRPr="00B17268" w:rsidRDefault="00B17268" w:rsidP="00B17268">
            <w:pPr>
              <w:tabs>
                <w:tab w:val="left" w:pos="1340"/>
              </w:tabs>
              <w:jc w:val="center"/>
              <w:rPr>
                <w:rFonts w:ascii="Times New Roman" w:eastAsia="Times New Roman" w:hAnsi="Times New Roman" w:cs="Times New Roman"/>
                <w:b/>
                <w:color w:val="auto"/>
                <w:sz w:val="28"/>
                <w:szCs w:val="28"/>
              </w:rPr>
            </w:pPr>
            <w:r w:rsidRPr="00B17268">
              <w:rPr>
                <w:rFonts w:ascii="Times New Roman" w:eastAsia="Times New Roman" w:hAnsi="Times New Roman" w:cs="Times New Roman"/>
                <w:b/>
                <w:color w:val="auto"/>
              </w:rPr>
              <w:t>Модуль «Цифровая и медиа-среда».</w:t>
            </w:r>
          </w:p>
        </w:tc>
      </w:tr>
      <w:tr w:rsidR="00B17268" w:rsidRPr="00B17268" w:rsidTr="005E7ED6">
        <w:trPr>
          <w:trHeight w:val="1620"/>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39</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Освещение деятельности детского лагеря в официальных группах в социальных сетях и на официальном сайте школы.</w:t>
            </w:r>
          </w:p>
        </w:tc>
        <w:tc>
          <w:tcPr>
            <w:tcW w:w="2155" w:type="dxa"/>
            <w:gridSpan w:val="2"/>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rPr>
            </w:pPr>
            <w:r w:rsidRPr="00B17268">
              <w:rPr>
                <w:rFonts w:ascii="Times New Roman" w:eastAsia="Calibri" w:hAnsi="Times New Roman" w:cs="Times New Roman"/>
                <w:color w:val="auto"/>
              </w:rPr>
              <w:t>Освещение в социальных сетях и на официальном сайте школы.</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tc>
      </w:tr>
      <w:tr w:rsidR="00B17268" w:rsidRPr="00B17268" w:rsidTr="005E7ED6">
        <w:trPr>
          <w:trHeight w:val="300"/>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40</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«Как противостоять </w:t>
            </w:r>
            <w:proofErr w:type="spellStart"/>
            <w:r w:rsidRPr="00B17268">
              <w:rPr>
                <w:rFonts w:ascii="Times New Roman" w:eastAsia="Calibri" w:hAnsi="Times New Roman" w:cs="Times New Roman"/>
                <w:color w:val="auto"/>
              </w:rPr>
              <w:t>буллингу</w:t>
            </w:r>
            <w:proofErr w:type="spellEnd"/>
            <w:r w:rsidRPr="00B17268">
              <w:rPr>
                <w:rFonts w:ascii="Times New Roman" w:eastAsia="Calibri" w:hAnsi="Times New Roman" w:cs="Times New Roman"/>
                <w:color w:val="auto"/>
              </w:rPr>
              <w:t xml:space="preserve"> и </w:t>
            </w:r>
            <w:proofErr w:type="spellStart"/>
            <w:r w:rsidRPr="00B17268">
              <w:rPr>
                <w:rFonts w:ascii="Times New Roman" w:eastAsia="Calibri" w:hAnsi="Times New Roman" w:cs="Times New Roman"/>
                <w:color w:val="auto"/>
              </w:rPr>
              <w:t>кибербуллингу</w:t>
            </w:r>
            <w:proofErr w:type="spellEnd"/>
            <w:r w:rsidRPr="00B17268">
              <w:rPr>
                <w:rFonts w:ascii="Times New Roman" w:eastAsia="Calibri" w:hAnsi="Times New Roman" w:cs="Times New Roman"/>
                <w:color w:val="auto"/>
              </w:rPr>
              <w:t>?».</w:t>
            </w:r>
          </w:p>
          <w:p w:rsidR="00B17268" w:rsidRPr="00B17268" w:rsidRDefault="00B17268" w:rsidP="00B17268">
            <w:pPr>
              <w:jc w:val="both"/>
              <w:rPr>
                <w:rFonts w:ascii="Times New Roman" w:eastAsia="Calibri" w:hAnsi="Times New Roman" w:cs="Times New Roman"/>
                <w:color w:val="auto"/>
              </w:rPr>
            </w:pP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беседа</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504"/>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41</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sz w:val="22"/>
                <w:szCs w:val="22"/>
              </w:rPr>
            </w:pPr>
            <w:r w:rsidRPr="00B17268">
              <w:rPr>
                <w:rFonts w:ascii="Times New Roman" w:eastAsia="Calibri" w:hAnsi="Times New Roman" w:cs="Times New Roman"/>
                <w:b/>
                <w:color w:val="auto"/>
              </w:rPr>
              <w:t>«</w:t>
            </w:r>
            <w:r w:rsidRPr="00B17268">
              <w:rPr>
                <w:rFonts w:ascii="Times New Roman" w:eastAsia="Calibri" w:hAnsi="Times New Roman" w:cs="Times New Roman"/>
                <w:color w:val="auto"/>
              </w:rPr>
              <w:t>Техника безопасности в сети Интернет».</w:t>
            </w:r>
          </w:p>
        </w:tc>
        <w:tc>
          <w:tcPr>
            <w:tcW w:w="2155" w:type="dxa"/>
            <w:gridSpan w:val="2"/>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 xml:space="preserve"> инструктаж</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отрядный</w:t>
            </w:r>
          </w:p>
        </w:tc>
      </w:tr>
      <w:tr w:rsidR="00B17268" w:rsidRPr="00B17268" w:rsidTr="005E7ED6">
        <w:trPr>
          <w:trHeight w:val="252"/>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42</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sz w:val="22"/>
                <w:szCs w:val="22"/>
              </w:rPr>
            </w:pPr>
            <w:r w:rsidRPr="00B17268">
              <w:rPr>
                <w:rFonts w:ascii="Times New Roman" w:eastAsia="Calibri" w:hAnsi="Times New Roman" w:cs="Times New Roman"/>
                <w:b/>
                <w:color w:val="auto"/>
              </w:rPr>
              <w:t>«</w:t>
            </w:r>
            <w:r w:rsidRPr="00B17268">
              <w:rPr>
                <w:rFonts w:ascii="Times New Roman" w:eastAsia="Calibri" w:hAnsi="Times New Roman" w:cs="Times New Roman"/>
                <w:color w:val="auto"/>
              </w:rPr>
              <w:t>Осторожно! Мошенники!».</w:t>
            </w:r>
          </w:p>
        </w:tc>
        <w:tc>
          <w:tcPr>
            <w:tcW w:w="2155" w:type="dxa"/>
            <w:gridSpan w:val="2"/>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 xml:space="preserve"> инструктаж</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отрядный</w:t>
            </w:r>
          </w:p>
        </w:tc>
      </w:tr>
      <w:tr w:rsidR="00B17268" w:rsidRPr="00B17268" w:rsidTr="00B17268">
        <w:trPr>
          <w:trHeight w:val="180"/>
        </w:trPr>
        <w:tc>
          <w:tcPr>
            <w:tcW w:w="9606" w:type="dxa"/>
            <w:gridSpan w:val="7"/>
            <w:tcBorders>
              <w:bottom w:val="single" w:sz="4" w:space="0" w:color="auto"/>
            </w:tcBorders>
            <w:shd w:val="clear" w:color="auto" w:fill="auto"/>
          </w:tcPr>
          <w:p w:rsidR="00B17268" w:rsidRPr="00B17268" w:rsidRDefault="00B17268" w:rsidP="00B17268">
            <w:pPr>
              <w:tabs>
                <w:tab w:val="left" w:pos="1340"/>
              </w:tabs>
              <w:jc w:val="center"/>
              <w:rPr>
                <w:rFonts w:ascii="Times New Roman" w:eastAsia="Times New Roman" w:hAnsi="Times New Roman" w:cs="Times New Roman"/>
                <w:b/>
                <w:color w:val="auto"/>
                <w:sz w:val="28"/>
                <w:szCs w:val="28"/>
              </w:rPr>
            </w:pPr>
            <w:r w:rsidRPr="00B17268">
              <w:rPr>
                <w:rFonts w:ascii="Times New Roman" w:eastAsia="Times New Roman" w:hAnsi="Times New Roman" w:cs="Times New Roman"/>
                <w:b/>
                <w:color w:val="auto"/>
              </w:rPr>
              <w:t>Модуль «Проектная деятельность».</w:t>
            </w:r>
          </w:p>
        </w:tc>
      </w:tr>
      <w:tr w:rsidR="00B17268" w:rsidRPr="00B17268" w:rsidTr="005E7ED6">
        <w:trPr>
          <w:trHeight w:val="156"/>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43</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b/>
                <w:color w:val="auto"/>
              </w:rPr>
            </w:pPr>
            <w:r w:rsidRPr="00B17268">
              <w:rPr>
                <w:rFonts w:ascii="Times New Roman" w:eastAsia="Calibri" w:hAnsi="Times New Roman" w:cs="Times New Roman"/>
                <w:color w:val="auto"/>
              </w:rPr>
              <w:t>«Лето 2025».</w:t>
            </w: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 рисунков</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97"/>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44</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«Радуга детства» (к Международному дню защиты детей).</w:t>
            </w:r>
          </w:p>
          <w:p w:rsidR="00B17268" w:rsidRPr="00B17268" w:rsidRDefault="00B17268" w:rsidP="00B17268">
            <w:pPr>
              <w:jc w:val="both"/>
              <w:rPr>
                <w:rFonts w:ascii="Times New Roman" w:eastAsia="Calibri" w:hAnsi="Times New Roman" w:cs="Times New Roman"/>
                <w:b/>
                <w:color w:val="auto"/>
              </w:rPr>
            </w:pP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асфальтный вернисаж</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tc>
      </w:tr>
      <w:tr w:rsidR="00B17268" w:rsidRPr="00B17268" w:rsidTr="005E7ED6">
        <w:trPr>
          <w:trHeight w:val="144"/>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45</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«Моя любимая Россия».</w:t>
            </w:r>
          </w:p>
          <w:p w:rsidR="00B17268" w:rsidRPr="00B17268" w:rsidRDefault="00B17268" w:rsidP="00B17268">
            <w:pPr>
              <w:jc w:val="both"/>
              <w:rPr>
                <w:rFonts w:ascii="Times New Roman" w:eastAsia="Calibri" w:hAnsi="Times New Roman" w:cs="Times New Roman"/>
                <w:b/>
                <w:color w:val="auto"/>
              </w:rPr>
            </w:pP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 рисунков</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109"/>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46</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shd w:val="clear" w:color="auto" w:fill="FFFFFF"/>
              </w:rPr>
            </w:pPr>
            <w:r w:rsidRPr="00B17268">
              <w:rPr>
                <w:rFonts w:ascii="Times New Roman" w:eastAsia="Calibri" w:hAnsi="Times New Roman" w:cs="Times New Roman"/>
                <w:color w:val="auto"/>
                <w:shd w:val="clear" w:color="auto" w:fill="FFFFFF"/>
              </w:rPr>
              <w:t xml:space="preserve"> «Мы – Орлята!» </w:t>
            </w:r>
          </w:p>
          <w:p w:rsidR="00B17268" w:rsidRPr="00B17268" w:rsidRDefault="00B17268" w:rsidP="00B17268">
            <w:pPr>
              <w:jc w:val="both"/>
              <w:rPr>
                <w:rFonts w:ascii="Times New Roman" w:eastAsia="Calibri" w:hAnsi="Times New Roman" w:cs="Times New Roman"/>
                <w:b/>
                <w:color w:val="auto"/>
              </w:rPr>
            </w:pP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shd w:val="clear" w:color="auto" w:fill="FFFFFF"/>
              </w:rPr>
              <w:t>рисунки на асфальте</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 xml:space="preserve">отрядный, </w:t>
            </w:r>
            <w:proofErr w:type="spellStart"/>
            <w:r w:rsidRPr="00B17268">
              <w:rPr>
                <w:rFonts w:ascii="Times New Roman" w:eastAsia="Calibri" w:hAnsi="Times New Roman" w:cs="Times New Roman"/>
                <w:color w:val="auto"/>
              </w:rPr>
              <w:t>общелагерный</w:t>
            </w:r>
            <w:proofErr w:type="spellEnd"/>
          </w:p>
        </w:tc>
      </w:tr>
      <w:tr w:rsidR="00B17268" w:rsidRPr="00B17268" w:rsidTr="005E7ED6">
        <w:trPr>
          <w:trHeight w:val="408"/>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47</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«Моя семья».</w:t>
            </w:r>
          </w:p>
          <w:p w:rsidR="00B17268" w:rsidRPr="00B17268" w:rsidRDefault="00B17268" w:rsidP="00B17268">
            <w:pPr>
              <w:jc w:val="both"/>
              <w:rPr>
                <w:rFonts w:ascii="Times New Roman" w:eastAsia="Calibri" w:hAnsi="Times New Roman" w:cs="Times New Roman"/>
                <w:b/>
                <w:color w:val="auto"/>
              </w:rPr>
            </w:pP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 рисунков</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552"/>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48</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««Артеку» – 100 лет!».</w:t>
            </w:r>
          </w:p>
          <w:p w:rsidR="00B17268" w:rsidRPr="00B17268" w:rsidRDefault="00B17268" w:rsidP="00B17268">
            <w:pPr>
              <w:jc w:val="both"/>
              <w:rPr>
                <w:rFonts w:ascii="Times New Roman" w:eastAsia="Calibri" w:hAnsi="Times New Roman" w:cs="Times New Roman"/>
                <w:color w:val="auto"/>
              </w:rPr>
            </w:pP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 рисунков</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432"/>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49</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 xml:space="preserve"> «Мой лучший друг».</w:t>
            </w:r>
          </w:p>
          <w:p w:rsidR="00B17268" w:rsidRPr="00B17268" w:rsidRDefault="00B17268" w:rsidP="00B17268">
            <w:pPr>
              <w:jc w:val="both"/>
              <w:rPr>
                <w:rFonts w:ascii="Times New Roman" w:eastAsia="Calibri" w:hAnsi="Times New Roman" w:cs="Times New Roman"/>
                <w:color w:val="auto"/>
              </w:rPr>
            </w:pP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конкурс рисунков</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отрядный</w:t>
            </w:r>
          </w:p>
        </w:tc>
      </w:tr>
      <w:tr w:rsidR="00B17268" w:rsidRPr="00B17268" w:rsidTr="005E7ED6">
        <w:trPr>
          <w:trHeight w:val="108"/>
        </w:trPr>
        <w:tc>
          <w:tcPr>
            <w:tcW w:w="622" w:type="dxa"/>
            <w:gridSpan w:val="3"/>
            <w:tcBorders>
              <w:bottom w:val="single" w:sz="4" w:space="0" w:color="auto"/>
            </w:tcBorders>
            <w:shd w:val="clear" w:color="auto" w:fill="auto"/>
          </w:tcPr>
          <w:p w:rsidR="00B17268" w:rsidRPr="00B17268" w:rsidRDefault="00B17268" w:rsidP="00B17268">
            <w:pPr>
              <w:rPr>
                <w:rFonts w:ascii="Times New Roman" w:eastAsia="Calibri" w:hAnsi="Times New Roman" w:cs="Times New Roman"/>
                <w:color w:val="auto"/>
                <w:sz w:val="22"/>
                <w:szCs w:val="22"/>
              </w:rPr>
            </w:pPr>
            <w:r w:rsidRPr="00B17268">
              <w:rPr>
                <w:rFonts w:ascii="Times New Roman" w:eastAsia="Calibri" w:hAnsi="Times New Roman" w:cs="Times New Roman"/>
                <w:color w:val="auto"/>
                <w:sz w:val="22"/>
                <w:szCs w:val="22"/>
              </w:rPr>
              <w:t>50</w:t>
            </w:r>
          </w:p>
        </w:tc>
        <w:tc>
          <w:tcPr>
            <w:tcW w:w="3881" w:type="dxa"/>
            <w:tcBorders>
              <w:bottom w:val="single" w:sz="4" w:space="0" w:color="auto"/>
            </w:tcBorders>
            <w:shd w:val="clear" w:color="auto" w:fill="auto"/>
          </w:tcPr>
          <w:p w:rsidR="00B17268" w:rsidRPr="00B17268" w:rsidRDefault="00B17268" w:rsidP="00B17268">
            <w:pPr>
              <w:jc w:val="both"/>
              <w:rPr>
                <w:rFonts w:ascii="Times New Roman" w:eastAsia="Calibri" w:hAnsi="Times New Roman" w:cs="Times New Roman"/>
                <w:color w:val="auto"/>
              </w:rPr>
            </w:pPr>
            <w:r w:rsidRPr="00B17268">
              <w:rPr>
                <w:rFonts w:ascii="Times New Roman" w:eastAsia="Calibri" w:hAnsi="Times New Roman" w:cs="Times New Roman"/>
                <w:color w:val="auto"/>
              </w:rPr>
              <w:t>Обсуждение коллективно-творческих дел.</w:t>
            </w:r>
          </w:p>
        </w:tc>
        <w:tc>
          <w:tcPr>
            <w:tcW w:w="2155" w:type="dxa"/>
            <w:gridSpan w:val="2"/>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rPr>
            </w:pPr>
            <w:r w:rsidRPr="00B17268">
              <w:rPr>
                <w:rFonts w:ascii="Times New Roman" w:eastAsia="Calibri" w:hAnsi="Times New Roman" w:cs="Times New Roman"/>
                <w:color w:val="auto"/>
              </w:rPr>
              <w:t>беседы, круглые столы</w:t>
            </w:r>
          </w:p>
        </w:tc>
        <w:tc>
          <w:tcPr>
            <w:tcW w:w="2948" w:type="dxa"/>
            <w:tcBorders>
              <w:bottom w:val="single" w:sz="4" w:space="0" w:color="auto"/>
            </w:tcBorders>
            <w:shd w:val="clear" w:color="auto" w:fill="auto"/>
          </w:tcPr>
          <w:p w:rsidR="00B17268" w:rsidRPr="00B17268" w:rsidRDefault="00B17268" w:rsidP="00B17268">
            <w:pPr>
              <w:jc w:val="center"/>
              <w:rPr>
                <w:rFonts w:ascii="Times New Roman" w:eastAsia="Calibri" w:hAnsi="Times New Roman" w:cs="Times New Roman"/>
                <w:color w:val="auto"/>
                <w:sz w:val="22"/>
                <w:szCs w:val="22"/>
              </w:rPr>
            </w:pPr>
            <w:r w:rsidRPr="00B17268">
              <w:rPr>
                <w:rFonts w:ascii="Times New Roman" w:eastAsia="Calibri" w:hAnsi="Times New Roman" w:cs="Times New Roman"/>
                <w:color w:val="auto"/>
              </w:rPr>
              <w:t>отрядный</w:t>
            </w:r>
          </w:p>
        </w:tc>
      </w:tr>
    </w:tbl>
    <w:p w:rsidR="00B17268" w:rsidRPr="00B17268" w:rsidRDefault="00B17268" w:rsidP="00B17268">
      <w:pPr>
        <w:ind w:firstLine="700"/>
        <w:jc w:val="both"/>
        <w:rPr>
          <w:rFonts w:ascii="Times New Roman" w:eastAsia="Times New Roman" w:hAnsi="Times New Roman" w:cs="Times New Roman"/>
          <w:color w:val="auto"/>
        </w:rPr>
      </w:pPr>
    </w:p>
    <w:p w:rsidR="00B17268" w:rsidRPr="00D816E8" w:rsidRDefault="00B17268" w:rsidP="00B17268">
      <w:pPr>
        <w:rPr>
          <w:rFonts w:ascii="Times New Roman" w:hAnsi="Times New Roman" w:cs="Times New Roman"/>
        </w:rPr>
      </w:pPr>
    </w:p>
    <w:sectPr w:rsidR="00B17268" w:rsidRPr="00D816E8" w:rsidSect="00704A8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32A" w:rsidRDefault="0089132A" w:rsidP="00D816E8">
      <w:r>
        <w:separator/>
      </w:r>
    </w:p>
  </w:endnote>
  <w:endnote w:type="continuationSeparator" w:id="0">
    <w:p w:rsidR="0089132A" w:rsidRDefault="0089132A" w:rsidP="00D8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charset w:val="80"/>
    <w:family w:val="auto"/>
    <w:pitch w:val="variable"/>
  </w:font>
  <w:font w:name="unse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ED6" w:rsidRDefault="005E7ED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716179"/>
      <w:docPartObj>
        <w:docPartGallery w:val="Page Numbers (Bottom of Page)"/>
        <w:docPartUnique/>
      </w:docPartObj>
    </w:sdtPr>
    <w:sdtEndPr>
      <w:rPr>
        <w:rFonts w:ascii="Times New Roman" w:hAnsi="Times New Roman" w:cs="Times New Roman"/>
      </w:rPr>
    </w:sdtEndPr>
    <w:sdtContent>
      <w:p w:rsidR="005E7ED6" w:rsidRPr="00704A83" w:rsidRDefault="005E7ED6">
        <w:pPr>
          <w:pStyle w:val="a9"/>
          <w:jc w:val="center"/>
          <w:rPr>
            <w:rFonts w:ascii="Times New Roman" w:hAnsi="Times New Roman" w:cs="Times New Roman"/>
          </w:rPr>
        </w:pPr>
        <w:r w:rsidRPr="00704A83">
          <w:rPr>
            <w:rFonts w:ascii="Times New Roman" w:hAnsi="Times New Roman" w:cs="Times New Roman"/>
          </w:rPr>
          <w:fldChar w:fldCharType="begin"/>
        </w:r>
        <w:r w:rsidRPr="00704A83">
          <w:rPr>
            <w:rFonts w:ascii="Times New Roman" w:hAnsi="Times New Roman" w:cs="Times New Roman"/>
          </w:rPr>
          <w:instrText>PAGE   \* MERGEFORMAT</w:instrText>
        </w:r>
        <w:r w:rsidRPr="00704A83">
          <w:rPr>
            <w:rFonts w:ascii="Times New Roman" w:hAnsi="Times New Roman" w:cs="Times New Roman"/>
          </w:rPr>
          <w:fldChar w:fldCharType="separate"/>
        </w:r>
        <w:r w:rsidR="00A50939">
          <w:rPr>
            <w:rFonts w:ascii="Times New Roman" w:hAnsi="Times New Roman" w:cs="Times New Roman"/>
            <w:noProof/>
          </w:rPr>
          <w:t>21</w:t>
        </w:r>
        <w:r w:rsidRPr="00704A83">
          <w:rPr>
            <w:rFonts w:ascii="Times New Roman" w:hAnsi="Times New Roman" w:cs="Times New Roman"/>
          </w:rPr>
          <w:fldChar w:fldCharType="end"/>
        </w:r>
      </w:p>
    </w:sdtContent>
  </w:sdt>
  <w:p w:rsidR="005E7ED6" w:rsidRDefault="005E7ED6">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ED6" w:rsidRDefault="005E7E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32A" w:rsidRDefault="0089132A" w:rsidP="00D816E8">
      <w:r>
        <w:separator/>
      </w:r>
    </w:p>
  </w:footnote>
  <w:footnote w:type="continuationSeparator" w:id="0">
    <w:p w:rsidR="0089132A" w:rsidRDefault="0089132A" w:rsidP="00D816E8">
      <w:r>
        <w:continuationSeparator/>
      </w:r>
    </w:p>
  </w:footnote>
  <w:footnote w:id="1">
    <w:p w:rsidR="005E7ED6" w:rsidRDefault="005E7ED6" w:rsidP="00D816E8">
      <w:pPr>
        <w:pStyle w:val="a5"/>
        <w:shd w:val="clear" w:color="auto" w:fill="auto"/>
        <w:tabs>
          <w:tab w:val="left" w:pos="144"/>
        </w:tabs>
        <w:ind w:right="180"/>
      </w:pPr>
    </w:p>
    <w:p w:rsidR="005E7ED6" w:rsidRDefault="005E7ED6" w:rsidP="00D816E8">
      <w:pPr>
        <w:pStyle w:val="a5"/>
        <w:shd w:val="clear" w:color="auto" w:fill="auto"/>
        <w:tabs>
          <w:tab w:val="left" w:pos="144"/>
        </w:tabs>
        <w:ind w:right="18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ED6" w:rsidRDefault="005E7ED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ED6" w:rsidRDefault="005E7ED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ED6" w:rsidRDefault="005E7ED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690CD1"/>
    <w:multiLevelType w:val="multilevel"/>
    <w:tmpl w:val="114266F4"/>
    <w:lvl w:ilvl="0">
      <w:start w:val="17"/>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6D24E60"/>
    <w:multiLevelType w:val="multilevel"/>
    <w:tmpl w:val="0A26A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46033D"/>
    <w:multiLevelType w:val="hybridMultilevel"/>
    <w:tmpl w:val="DE9E1012"/>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15:restartNumberingAfterBreak="0">
    <w:nsid w:val="4E166E3D"/>
    <w:multiLevelType w:val="hybridMultilevel"/>
    <w:tmpl w:val="C64621C0"/>
    <w:lvl w:ilvl="0" w:tplc="73004852">
      <w:start w:val="1"/>
      <w:numFmt w:val="upperRoman"/>
      <w:lvlText w:val="%1."/>
      <w:lvlJc w:val="left"/>
      <w:pPr>
        <w:ind w:left="1640" w:hanging="72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5" w15:restartNumberingAfterBreak="0">
    <w:nsid w:val="65937B8E"/>
    <w:multiLevelType w:val="hybridMultilevel"/>
    <w:tmpl w:val="93A24072"/>
    <w:lvl w:ilvl="0" w:tplc="335CA280">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81E237F"/>
    <w:multiLevelType w:val="multilevel"/>
    <w:tmpl w:val="0A26A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A24E4F"/>
    <w:multiLevelType w:val="hybridMultilevel"/>
    <w:tmpl w:val="E9200C04"/>
    <w:lvl w:ilvl="0" w:tplc="45B6ECC2">
      <w:numFmt w:val="bullet"/>
      <w:lvlText w:val=""/>
      <w:lvlJc w:val="left"/>
      <w:pPr>
        <w:ind w:left="1496" w:hanging="360"/>
      </w:pPr>
      <w:rPr>
        <w:rFonts w:ascii="Symbol" w:eastAsia="Symbol" w:hAnsi="Symbol" w:cs="Symbol" w:hint="default"/>
        <w:b w:val="0"/>
        <w:bCs w:val="0"/>
        <w:i w:val="0"/>
        <w:iCs w:val="0"/>
        <w:spacing w:val="0"/>
        <w:w w:val="100"/>
        <w:sz w:val="24"/>
        <w:szCs w:val="24"/>
        <w:lang w:val="ru-RU" w:eastAsia="en-US" w:bidi="ar-SA"/>
      </w:rPr>
    </w:lvl>
    <w:lvl w:ilvl="1" w:tplc="5788531C">
      <w:numFmt w:val="bullet"/>
      <w:lvlText w:val="•"/>
      <w:lvlJc w:val="left"/>
      <w:pPr>
        <w:ind w:left="2427" w:hanging="360"/>
      </w:pPr>
      <w:rPr>
        <w:rFonts w:hint="default"/>
        <w:lang w:val="ru-RU" w:eastAsia="en-US" w:bidi="ar-SA"/>
      </w:rPr>
    </w:lvl>
    <w:lvl w:ilvl="2" w:tplc="F00A4DE0">
      <w:numFmt w:val="bullet"/>
      <w:lvlText w:val="•"/>
      <w:lvlJc w:val="left"/>
      <w:pPr>
        <w:ind w:left="3354" w:hanging="360"/>
      </w:pPr>
      <w:rPr>
        <w:rFonts w:hint="default"/>
        <w:lang w:val="ru-RU" w:eastAsia="en-US" w:bidi="ar-SA"/>
      </w:rPr>
    </w:lvl>
    <w:lvl w:ilvl="3" w:tplc="1DDA7D18">
      <w:numFmt w:val="bullet"/>
      <w:lvlText w:val="•"/>
      <w:lvlJc w:val="left"/>
      <w:pPr>
        <w:ind w:left="4282" w:hanging="360"/>
      </w:pPr>
      <w:rPr>
        <w:rFonts w:hint="default"/>
        <w:lang w:val="ru-RU" w:eastAsia="en-US" w:bidi="ar-SA"/>
      </w:rPr>
    </w:lvl>
    <w:lvl w:ilvl="4" w:tplc="78909EC2">
      <w:numFmt w:val="bullet"/>
      <w:lvlText w:val="•"/>
      <w:lvlJc w:val="left"/>
      <w:pPr>
        <w:ind w:left="5209" w:hanging="360"/>
      </w:pPr>
      <w:rPr>
        <w:rFonts w:hint="default"/>
        <w:lang w:val="ru-RU" w:eastAsia="en-US" w:bidi="ar-SA"/>
      </w:rPr>
    </w:lvl>
    <w:lvl w:ilvl="5" w:tplc="1C72AB90">
      <w:numFmt w:val="bullet"/>
      <w:lvlText w:val="•"/>
      <w:lvlJc w:val="left"/>
      <w:pPr>
        <w:ind w:left="6137" w:hanging="360"/>
      </w:pPr>
      <w:rPr>
        <w:rFonts w:hint="default"/>
        <w:lang w:val="ru-RU" w:eastAsia="en-US" w:bidi="ar-SA"/>
      </w:rPr>
    </w:lvl>
    <w:lvl w:ilvl="6" w:tplc="37A66968">
      <w:numFmt w:val="bullet"/>
      <w:lvlText w:val="•"/>
      <w:lvlJc w:val="left"/>
      <w:pPr>
        <w:ind w:left="7064" w:hanging="360"/>
      </w:pPr>
      <w:rPr>
        <w:rFonts w:hint="default"/>
        <w:lang w:val="ru-RU" w:eastAsia="en-US" w:bidi="ar-SA"/>
      </w:rPr>
    </w:lvl>
    <w:lvl w:ilvl="7" w:tplc="187A6EE0">
      <w:numFmt w:val="bullet"/>
      <w:lvlText w:val="•"/>
      <w:lvlJc w:val="left"/>
      <w:pPr>
        <w:ind w:left="7992" w:hanging="360"/>
      </w:pPr>
      <w:rPr>
        <w:rFonts w:hint="default"/>
        <w:lang w:val="ru-RU" w:eastAsia="en-US" w:bidi="ar-SA"/>
      </w:rPr>
    </w:lvl>
    <w:lvl w:ilvl="8" w:tplc="F6E68A88">
      <w:numFmt w:val="bullet"/>
      <w:lvlText w:val="•"/>
      <w:lvlJc w:val="left"/>
      <w:pPr>
        <w:ind w:left="8919" w:hanging="360"/>
      </w:pPr>
      <w:rPr>
        <w:rFonts w:hint="default"/>
        <w:lang w:val="ru-RU" w:eastAsia="en-US" w:bidi="ar-SA"/>
      </w:rPr>
    </w:lvl>
  </w:abstractNum>
  <w:abstractNum w:abstractNumId="8" w15:restartNumberingAfterBreak="0">
    <w:nsid w:val="696757B3"/>
    <w:multiLevelType w:val="multilevel"/>
    <w:tmpl w:val="7C86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6"/>
  </w:num>
  <w:num w:numId="6">
    <w:abstractNumId w:val="1"/>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E8"/>
    <w:rsid w:val="001335AE"/>
    <w:rsid w:val="001F7155"/>
    <w:rsid w:val="00222017"/>
    <w:rsid w:val="002809FE"/>
    <w:rsid w:val="003C3A43"/>
    <w:rsid w:val="0044249A"/>
    <w:rsid w:val="00454037"/>
    <w:rsid w:val="004D3261"/>
    <w:rsid w:val="005B3096"/>
    <w:rsid w:val="005E7ED6"/>
    <w:rsid w:val="005F0D47"/>
    <w:rsid w:val="0062709A"/>
    <w:rsid w:val="006424B5"/>
    <w:rsid w:val="00702655"/>
    <w:rsid w:val="00703051"/>
    <w:rsid w:val="00704A83"/>
    <w:rsid w:val="00751A57"/>
    <w:rsid w:val="00767665"/>
    <w:rsid w:val="00842738"/>
    <w:rsid w:val="0089132A"/>
    <w:rsid w:val="00921612"/>
    <w:rsid w:val="00A50939"/>
    <w:rsid w:val="00A608E9"/>
    <w:rsid w:val="00B17268"/>
    <w:rsid w:val="00B32396"/>
    <w:rsid w:val="00B825F8"/>
    <w:rsid w:val="00BC2ABB"/>
    <w:rsid w:val="00C8193F"/>
    <w:rsid w:val="00D816E8"/>
    <w:rsid w:val="00D8767C"/>
    <w:rsid w:val="00E31377"/>
    <w:rsid w:val="00F46A63"/>
    <w:rsid w:val="00FE4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CB92F"/>
  <w15:chartTrackingRefBased/>
  <w15:docId w15:val="{6E9073E4-C2C4-464A-875B-111E8819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816E8"/>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rsid w:val="00D816E8"/>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D816E8"/>
    <w:pPr>
      <w:shd w:val="clear" w:color="auto" w:fill="FFFFFF"/>
      <w:spacing w:before="420" w:after="300" w:line="322" w:lineRule="exact"/>
      <w:ind w:hanging="1320"/>
    </w:pPr>
    <w:rPr>
      <w:rFonts w:ascii="Times New Roman" w:eastAsia="Times New Roman" w:hAnsi="Times New Roman" w:cs="Times New Roman"/>
      <w:b/>
      <w:bCs/>
      <w:color w:val="auto"/>
      <w:sz w:val="28"/>
      <w:szCs w:val="28"/>
      <w:lang w:eastAsia="en-US"/>
    </w:rPr>
  </w:style>
  <w:style w:type="paragraph" w:styleId="a3">
    <w:name w:val="List Paragraph"/>
    <w:basedOn w:val="a"/>
    <w:uiPriority w:val="1"/>
    <w:qFormat/>
    <w:rsid w:val="00D816E8"/>
    <w:pPr>
      <w:widowControl/>
      <w:spacing w:after="200" w:line="276" w:lineRule="auto"/>
      <w:ind w:left="720"/>
      <w:contextualSpacing/>
    </w:pPr>
    <w:rPr>
      <w:rFonts w:ascii="Calibri" w:eastAsia="Calibri" w:hAnsi="Calibri" w:cs="Times New Roman"/>
      <w:color w:val="auto"/>
      <w:sz w:val="22"/>
      <w:szCs w:val="22"/>
      <w:lang w:eastAsia="en-US"/>
    </w:rPr>
  </w:style>
  <w:style w:type="character" w:customStyle="1" w:styleId="a4">
    <w:name w:val="Сноска_"/>
    <w:link w:val="a5"/>
    <w:rsid w:val="00D816E8"/>
    <w:rPr>
      <w:rFonts w:ascii="Times New Roman" w:eastAsia="Times New Roman" w:hAnsi="Times New Roman" w:cs="Times New Roman"/>
      <w:b/>
      <w:bCs/>
      <w:sz w:val="18"/>
      <w:szCs w:val="18"/>
      <w:shd w:val="clear" w:color="auto" w:fill="FFFFFF"/>
    </w:rPr>
  </w:style>
  <w:style w:type="paragraph" w:customStyle="1" w:styleId="a5">
    <w:name w:val="Сноска"/>
    <w:basedOn w:val="a"/>
    <w:link w:val="a4"/>
    <w:rsid w:val="00D816E8"/>
    <w:pPr>
      <w:shd w:val="clear" w:color="auto" w:fill="FFFFFF"/>
      <w:spacing w:line="235" w:lineRule="exact"/>
      <w:jc w:val="both"/>
    </w:pPr>
    <w:rPr>
      <w:rFonts w:ascii="Times New Roman" w:eastAsia="Times New Roman" w:hAnsi="Times New Roman" w:cs="Times New Roman"/>
      <w:b/>
      <w:bCs/>
      <w:color w:val="auto"/>
      <w:sz w:val="18"/>
      <w:szCs w:val="18"/>
      <w:lang w:eastAsia="en-US"/>
    </w:rPr>
  </w:style>
  <w:style w:type="character" w:customStyle="1" w:styleId="a6">
    <w:name w:val="Основной текст_"/>
    <w:link w:val="2"/>
    <w:rsid w:val="00D816E8"/>
    <w:rPr>
      <w:rFonts w:ascii="Times New Roman" w:eastAsia="Times New Roman" w:hAnsi="Times New Roman" w:cs="Times New Roman"/>
      <w:sz w:val="28"/>
      <w:szCs w:val="28"/>
      <w:shd w:val="clear" w:color="auto" w:fill="FFFFFF"/>
    </w:rPr>
  </w:style>
  <w:style w:type="paragraph" w:customStyle="1" w:styleId="2">
    <w:name w:val="Основной текст2"/>
    <w:basedOn w:val="a"/>
    <w:link w:val="a6"/>
    <w:rsid w:val="00D816E8"/>
    <w:pPr>
      <w:shd w:val="clear" w:color="auto" w:fill="FFFFFF"/>
      <w:spacing w:after="300" w:line="0" w:lineRule="atLeast"/>
    </w:pPr>
    <w:rPr>
      <w:rFonts w:ascii="Times New Roman" w:eastAsia="Times New Roman" w:hAnsi="Times New Roman" w:cs="Times New Roman"/>
      <w:color w:val="auto"/>
      <w:sz w:val="28"/>
      <w:szCs w:val="28"/>
      <w:lang w:eastAsia="en-US"/>
    </w:rPr>
  </w:style>
  <w:style w:type="character" w:customStyle="1" w:styleId="2pt">
    <w:name w:val="Основной текст + Интервал 2 pt"/>
    <w:rsid w:val="00D816E8"/>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1">
    <w:name w:val="Заголовок №1_"/>
    <w:link w:val="10"/>
    <w:rsid w:val="00D816E8"/>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D816E8"/>
    <w:pPr>
      <w:shd w:val="clear" w:color="auto" w:fill="FFFFFF"/>
      <w:spacing w:before="300" w:after="480" w:line="0" w:lineRule="atLeast"/>
      <w:jc w:val="center"/>
      <w:outlineLvl w:val="0"/>
    </w:pPr>
    <w:rPr>
      <w:rFonts w:ascii="Times New Roman" w:eastAsia="Times New Roman" w:hAnsi="Times New Roman" w:cs="Times New Roman"/>
      <w:b/>
      <w:bCs/>
      <w:color w:val="auto"/>
      <w:sz w:val="28"/>
      <w:szCs w:val="28"/>
      <w:lang w:eastAsia="en-US"/>
    </w:rPr>
  </w:style>
  <w:style w:type="paragraph" w:styleId="a7">
    <w:name w:val="header"/>
    <w:basedOn w:val="a"/>
    <w:link w:val="a8"/>
    <w:uiPriority w:val="99"/>
    <w:unhideWhenUsed/>
    <w:rsid w:val="00704A83"/>
    <w:pPr>
      <w:tabs>
        <w:tab w:val="center" w:pos="4677"/>
        <w:tab w:val="right" w:pos="9355"/>
      </w:tabs>
    </w:pPr>
  </w:style>
  <w:style w:type="character" w:customStyle="1" w:styleId="a8">
    <w:name w:val="Верхний колонтитул Знак"/>
    <w:basedOn w:val="a0"/>
    <w:link w:val="a7"/>
    <w:uiPriority w:val="99"/>
    <w:rsid w:val="00704A83"/>
    <w:rPr>
      <w:rFonts w:ascii="Courier New" w:eastAsia="Courier New" w:hAnsi="Courier New" w:cs="Courier New"/>
      <w:color w:val="000000"/>
      <w:sz w:val="24"/>
      <w:szCs w:val="24"/>
      <w:lang w:eastAsia="ru-RU"/>
    </w:rPr>
  </w:style>
  <w:style w:type="paragraph" w:styleId="a9">
    <w:name w:val="footer"/>
    <w:basedOn w:val="a"/>
    <w:link w:val="aa"/>
    <w:uiPriority w:val="99"/>
    <w:unhideWhenUsed/>
    <w:rsid w:val="00704A83"/>
    <w:pPr>
      <w:tabs>
        <w:tab w:val="center" w:pos="4677"/>
        <w:tab w:val="right" w:pos="9355"/>
      </w:tabs>
    </w:pPr>
  </w:style>
  <w:style w:type="character" w:customStyle="1" w:styleId="aa">
    <w:name w:val="Нижний колонтитул Знак"/>
    <w:basedOn w:val="a0"/>
    <w:link w:val="a9"/>
    <w:uiPriority w:val="99"/>
    <w:rsid w:val="00704A83"/>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11955</Words>
  <Characters>68148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cp:lastModifiedBy>
  <cp:revision>10</cp:revision>
  <dcterms:created xsi:type="dcterms:W3CDTF">2025-05-12T09:31:00Z</dcterms:created>
  <dcterms:modified xsi:type="dcterms:W3CDTF">2025-05-13T11:16:00Z</dcterms:modified>
</cp:coreProperties>
</file>