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30" w:rsidRDefault="00AC7ECC" w:rsidP="00DF3703">
      <w:pPr>
        <w:spacing w:after="0" w:line="36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  <w:r w:rsidRPr="00AC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«Желябовская СОШ»</w:t>
      </w:r>
      <w:r w:rsidRPr="00AC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Т.Ю. </w:t>
      </w:r>
      <w:proofErr w:type="spellStart"/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Тупальская</w:t>
      </w:r>
      <w:proofErr w:type="spellEnd"/>
      <w:r w:rsidR="005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/_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_______/</w:t>
      </w:r>
      <w:r w:rsidRPr="00AC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E4930" w:rsidRDefault="00CE4930" w:rsidP="00DF3703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C7ECC" w:rsidRPr="00AC7ECC" w:rsidRDefault="00AC7ECC" w:rsidP="00DF37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322"/>
      </w:tblGrid>
      <w:tr w:rsidR="00AC7ECC" w:rsidRPr="00AC7ECC" w:rsidTr="005C302E">
        <w:trPr>
          <w:trHeight w:val="224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ECC" w:rsidRPr="00AC7ECC" w:rsidRDefault="005C302E" w:rsidP="00DF37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«16» октября </w:t>
            </w:r>
            <w:r w:rsidRPr="00CE4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E4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ECC" w:rsidRPr="00AC7ECC" w:rsidRDefault="005C302E" w:rsidP="00DF37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="00100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</w:t>
            </w:r>
          </w:p>
        </w:tc>
      </w:tr>
    </w:tbl>
    <w:p w:rsidR="00E96A27" w:rsidRDefault="00E96A27" w:rsidP="00DF3703">
      <w:pPr>
        <w:pStyle w:val="a3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C7ECC"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аседания Родительского комитета </w:t>
      </w:r>
      <w:r w:rsidR="005C302E"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«Желябовская СОШ» 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принятии решения о направлении заявки на конкурс </w:t>
      </w:r>
      <w:r w:rsidR="00AC7ECC"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 родит</w:t>
      </w:r>
      <w:r w:rsidR="005C302E"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ельских сообществ в 2024 году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302E"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7ECC"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ПРИСУТСТВОВАЛИ:</w:t>
      </w:r>
    </w:p>
    <w:p w:rsidR="00E96A27" w:rsidRPr="00532DB3" w:rsidRDefault="00532DB3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– </w:t>
      </w:r>
      <w:proofErr w:type="spellStart"/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Тупальская</w:t>
      </w:r>
      <w:proofErr w:type="spellEnd"/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Юрьевна</w:t>
      </w:r>
    </w:p>
    <w:p w:rsidR="00532DB3" w:rsidRPr="00532DB3" w:rsidRDefault="00532DB3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– Дрыгина Елена Васильевна</w:t>
      </w:r>
    </w:p>
    <w:p w:rsidR="00532DB3" w:rsidRPr="00532DB3" w:rsidRDefault="00532DB3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Советник директора – </w:t>
      </w:r>
      <w:proofErr w:type="spellStart"/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Эдае</w:t>
      </w:r>
      <w:proofErr w:type="spellEnd"/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Мухамединовна</w:t>
      </w:r>
      <w:proofErr w:type="spellEnd"/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b/>
          <w:kern w:val="1"/>
          <w:sz w:val="28"/>
          <w:szCs w:val="48"/>
        </w:rPr>
        <w:t>Председатель</w:t>
      </w:r>
      <w:r w:rsidRPr="00E96A27">
        <w:rPr>
          <w:rFonts w:ascii="Times New Roman" w:hAnsi="Times New Roman"/>
          <w:kern w:val="1"/>
          <w:sz w:val="28"/>
          <w:szCs w:val="48"/>
        </w:rPr>
        <w:t xml:space="preserve"> –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Аблаева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>
        <w:rPr>
          <w:rFonts w:ascii="Times New Roman" w:hAnsi="Times New Roman"/>
          <w:kern w:val="1"/>
          <w:sz w:val="28"/>
          <w:szCs w:val="48"/>
        </w:rPr>
        <w:t>Д</w:t>
      </w:r>
      <w:r w:rsidRPr="00E96A27">
        <w:rPr>
          <w:rFonts w:ascii="Times New Roman" w:hAnsi="Times New Roman"/>
          <w:kern w:val="1"/>
          <w:sz w:val="28"/>
          <w:szCs w:val="48"/>
        </w:rPr>
        <w:t>иляра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Ризаевна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Киричек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Диляна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Энверовна</w:t>
      </w:r>
      <w:proofErr w:type="spellEnd"/>
      <w:r>
        <w:rPr>
          <w:rFonts w:ascii="Times New Roman" w:hAnsi="Times New Roman"/>
          <w:kern w:val="1"/>
          <w:sz w:val="28"/>
          <w:szCs w:val="48"/>
        </w:rPr>
        <w:t xml:space="preserve"> – член родительского комитета</w:t>
      </w:r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Губанова Дарья Николаевна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Харченко Ульяна Олеговна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Халиляева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Зарема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Хусеновна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Гулева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Наталья Сергеевна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Баева Татьяна Николаевна 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Мустафаева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Ресмие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Рефатовна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Губенко Дарья Николаевна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Крамаренко Юлия Яковлевна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Попик Ольга Денисовна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Акмуллаева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Алие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Шевкетовна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Акименко Дмитрий Анатольевич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Пышнограева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Елена Викторовна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t xml:space="preserve">Резниченко Людмила Николаевна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E96A27" w:rsidRPr="00E96A27" w:rsidRDefault="00E96A27" w:rsidP="00DF370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kern w:val="1"/>
          <w:sz w:val="28"/>
          <w:szCs w:val="48"/>
        </w:rPr>
      </w:pPr>
      <w:r w:rsidRPr="00E96A27">
        <w:rPr>
          <w:rFonts w:ascii="Times New Roman" w:hAnsi="Times New Roman"/>
          <w:kern w:val="1"/>
          <w:sz w:val="28"/>
          <w:szCs w:val="48"/>
        </w:rPr>
        <w:lastRenderedPageBreak/>
        <w:t xml:space="preserve">Халилова Венера </w:t>
      </w:r>
      <w:proofErr w:type="spellStart"/>
      <w:r w:rsidRPr="00E96A27">
        <w:rPr>
          <w:rFonts w:ascii="Times New Roman" w:hAnsi="Times New Roman"/>
          <w:kern w:val="1"/>
          <w:sz w:val="28"/>
          <w:szCs w:val="48"/>
        </w:rPr>
        <w:t>Искандеровна</w:t>
      </w:r>
      <w:proofErr w:type="spellEnd"/>
      <w:r w:rsidRPr="00E96A27">
        <w:rPr>
          <w:rFonts w:ascii="Times New Roman" w:hAnsi="Times New Roman"/>
          <w:kern w:val="1"/>
          <w:sz w:val="28"/>
          <w:szCs w:val="48"/>
        </w:rPr>
        <w:t xml:space="preserve"> </w:t>
      </w:r>
      <w:r>
        <w:rPr>
          <w:rFonts w:ascii="Times New Roman" w:hAnsi="Times New Roman"/>
          <w:kern w:val="1"/>
          <w:sz w:val="28"/>
          <w:szCs w:val="48"/>
        </w:rPr>
        <w:t>– член родительского комитета</w:t>
      </w:r>
    </w:p>
    <w:p w:rsidR="00AC7ECC" w:rsidRDefault="00AC7ECC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Родительского комитета 16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шестнадцать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</w:t>
      </w:r>
      <w:r w:rsidRPr="00AC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присутствуют – 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E96A27"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шестнадцать</w:t>
      </w:r>
      <w:r w:rsidR="00E96A27"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заседание правомочно, кворум для принятия решений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имеется.</w:t>
      </w:r>
      <w:r w:rsidRPr="00AC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  <w:r w:rsidRPr="00AC7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 избрании председателя и секретаря заседания Родительского комитета конкурсной</w:t>
      </w:r>
      <w:r w:rsid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комиссии.</w:t>
      </w:r>
    </w:p>
    <w:p w:rsidR="00E96A27" w:rsidRDefault="00E96A27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принятии решения о направлении заявки на конкурс инициатив родительских сообществ в 2024 году. 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 подаче заявки 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инициатив родительских сообществ в 2024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 слушали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МБОУ «Желябовская СОШ»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Тупальскую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  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предложением избрать председателем заседания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Д.Р.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секретарём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Крамаренко Ю.Я.</w:t>
      </w:r>
    </w:p>
    <w:p w:rsidR="00532DB3" w:rsidRP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532DB3" w:rsidRP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«ЗА» – 19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девятнадцать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голосов;</w:t>
      </w:r>
    </w:p>
    <w:p w:rsidR="00532DB3" w:rsidRP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«ПРОТИВ» – 0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голосов;</w:t>
      </w:r>
    </w:p>
    <w:p w:rsidR="00532DB3" w:rsidRP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«ВОЗДЕРЖАЛИСЬ»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(ноль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голосов.</w:t>
      </w:r>
    </w:p>
    <w:p w:rsidR="00532DB3" w:rsidRP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председателем заседания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Д.Р.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секретарём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Крамаренко Ю.Я.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 повестки дня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принятии решения о направлении заявки на конкурс инициатив родительских сообществ в 2024 году.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Д.Р.,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ознакомила</w:t>
      </w:r>
      <w:r w:rsidR="00DF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с положением конкурса и предложила принять участие.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«ЗА» – 19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девятнадцать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голосов;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«ПРОТИВ» – 0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голосов;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«ВОЗДЕРЖАЛИСЬ»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(ноль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голосов.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принято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Принять участие в 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 родительских сообществ в 2024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DB3" w:rsidRDefault="00532DB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Назначить куратором 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 родительских сообществ в 2024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советника директора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Эдае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Мухамединовну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третьему</w:t>
      </w:r>
      <w:r w:rsidRPr="00CE4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подаче заявки </w:t>
      </w:r>
      <w:r w:rsidRPr="00E96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инициатив родительских сообществ в 2024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директора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Дрыгину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Е.В., которая предложила выбрать категорию в 2000000 р. (два миллиона рублей) и подать заявку до 25.10.2024 г.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«ЗА» – 19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девятнадцать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голосов;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«ПРОТИВ» – 0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голосов;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«ВОЗДЕРЖАЛИСЬ»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(ноль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голосов.</w:t>
      </w:r>
    </w:p>
    <w:p w:rsidR="00DF3703" w:rsidRPr="00532DB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</w:t>
      </w: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категорию в 2000000 р. (два миллиона рублей) и подать заявку до 25.10.2024 г.</w:t>
      </w: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подачу заявки и всех необходимых документов советника директора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Эдае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Мухамединовну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703" w:rsidRPr="00DF3703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Д.Р.</w:t>
      </w:r>
    </w:p>
    <w:p w:rsidR="00AC7ECC" w:rsidRPr="00AC7ECC" w:rsidRDefault="00DF3703" w:rsidP="00DF37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заседания </w:t>
      </w:r>
      <w:r w:rsidRPr="00DF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Крамаренко Ю.Я. </w:t>
      </w:r>
    </w:p>
    <w:p w:rsidR="00AC7ECC" w:rsidRPr="00CE4930" w:rsidRDefault="00AC7ECC" w:rsidP="00DF3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ECC" w:rsidRPr="00CE4930" w:rsidSect="00DF3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74E3"/>
    <w:multiLevelType w:val="hybridMultilevel"/>
    <w:tmpl w:val="E894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A2DAD"/>
    <w:multiLevelType w:val="hybridMultilevel"/>
    <w:tmpl w:val="05BA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40352"/>
    <w:multiLevelType w:val="hybridMultilevel"/>
    <w:tmpl w:val="061A8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3E"/>
    <w:rsid w:val="001009EE"/>
    <w:rsid w:val="005200ED"/>
    <w:rsid w:val="00532DB3"/>
    <w:rsid w:val="005C302E"/>
    <w:rsid w:val="00AC7ECC"/>
    <w:rsid w:val="00B9553E"/>
    <w:rsid w:val="00CE4930"/>
    <w:rsid w:val="00DF3703"/>
    <w:rsid w:val="00E9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C7E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7E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C7EC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AC7EC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96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C7E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7E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C7EC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AC7EC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9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3</cp:revision>
  <cp:lastPrinted>2024-10-24T11:05:00Z</cp:lastPrinted>
  <dcterms:created xsi:type="dcterms:W3CDTF">2024-10-24T08:41:00Z</dcterms:created>
  <dcterms:modified xsi:type="dcterms:W3CDTF">2024-10-28T10:49:00Z</dcterms:modified>
</cp:coreProperties>
</file>