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3C" w:rsidRPr="003D44C4" w:rsidRDefault="0006443C" w:rsidP="0006443C">
      <w:pPr>
        <w:pBdr>
          <w:bottom w:val="single" w:sz="12" w:space="4" w:color="E5F3FA"/>
        </w:pBdr>
        <w:spacing w:after="120" w:line="36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3D44C4"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  <w:t>Почему мы не учим уроки?</w:t>
      </w:r>
    </w:p>
    <w:bookmarkEnd w:id="0"/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Так ли уважительны причины, по которым мы не учим уроки?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Если тебе просто скучно или не хочется делать уроки, то это не оправдание. Только маленькие детишки живут по принципу "хочу - не хочу", но ты-то не в детском саду! 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Если, ты махнул рукой на учебу, потому что считаешь, что из тебя ничего не выйдет, то знай - это очень удобная отговорка для бездельников. И потом, с чего ты это взял? Ты ведь ничем не хуже других, и если приложишь чуть-чуть старания, обязательно добьешься успеха.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Если ты отстал в учебе или дома у тебя плохие условия, попроси помощи у учителя или одноклассников. Наверняка они тебе не откажут. И не тяни с этим, ведь чем раньше ты возьмешься за наверстывание </w:t>
      </w:r>
      <w:proofErr w:type="gramStart"/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упущенного</w:t>
      </w:r>
      <w:proofErr w:type="gramEnd"/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тем легче тебе будет это сделать.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А может быть, ты не учишь уроки, потому,  что все равно тебя никто не проверяет и не помогает тебе? В таком случае тебе пора становиться более самостоятельным. Ведь ты уже взрослый и должен понимать, что учишься не для мамы с бабушкой, а для себя.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Если же причина двоек в твоем дневнике - нехватка времени для учебы, подумай, как лучше его распределить. Если помимо школы, ты посещаешь спортивную секцию и еще какой-нибудь кружок, то, может быть, такая нагрузка все-таки слишком велика для тебя? В таком случае посоветуйся с родителями: наверняка они помогут найти выход. 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Памятка для школьников</w:t>
      </w:r>
    </w:p>
    <w:p w:rsidR="0006443C" w:rsidRPr="003D44C4" w:rsidRDefault="0006443C" w:rsidP="0006443C">
      <w:pPr>
        <w:spacing w:before="360" w:after="36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Слушать учителя внимательно и отвечать на заданные вопросы.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Задавать вопросы, если непонятно.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Записывать задания по каждому предмету.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 Использовать дополнительную литературу.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Выяснять значение непонятных слов и выражений.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Находить нужную информацию в Интернете.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Трудные темы повторять в тот же день.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Обращаться к взрослым за помощью, если возникли затруднения.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Необходимо делать перерывы.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10. Выучить правила, материал понять и запомнить.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Сочинения и доклады готовить заранее, а не в последний день.</w:t>
      </w:r>
      <w:r w:rsidRPr="003D44C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Составлять план ответа.</w:t>
      </w:r>
    </w:p>
    <w:p w:rsidR="00AF6139" w:rsidRDefault="00AF6139"/>
    <w:sectPr w:rsidR="00AF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29"/>
    <w:rsid w:val="0006443C"/>
    <w:rsid w:val="00701A29"/>
    <w:rsid w:val="00A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2019-11-20T09:19:00Z</dcterms:created>
  <dcterms:modified xsi:type="dcterms:W3CDTF">2019-11-20T09:19:00Z</dcterms:modified>
</cp:coreProperties>
</file>