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5A" w:rsidRPr="009F2D5A" w:rsidRDefault="00F70830" w:rsidP="009F2D5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6BA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26BA3"/>
          <w:sz w:val="36"/>
          <w:szCs w:val="36"/>
          <w:lang w:eastAsia="ru-RU"/>
        </w:rPr>
        <w:t>С</w:t>
      </w:r>
      <w:bookmarkStart w:id="0" w:name="_GoBack"/>
      <w:bookmarkEnd w:id="0"/>
      <w:r w:rsidR="009F2D5A" w:rsidRPr="009F2D5A">
        <w:rPr>
          <w:rFonts w:ascii="Arial" w:eastAsia="Times New Roman" w:hAnsi="Arial" w:cs="Arial"/>
          <w:b/>
          <w:bCs/>
          <w:color w:val="226BA3"/>
          <w:sz w:val="36"/>
          <w:szCs w:val="36"/>
          <w:lang w:eastAsia="ru-RU"/>
        </w:rPr>
        <w:t>ОВЕТЫ РОДИТЕЛЯМ</w:t>
      </w:r>
    </w:p>
    <w:p w:rsidR="009F2D5A" w:rsidRPr="009F2D5A" w:rsidRDefault="009F2D5A" w:rsidP="009F2D5A">
      <w:pPr>
        <w:shd w:val="clear" w:color="auto" w:fill="FFFFFF"/>
        <w:spacing w:after="0" w:line="208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5923007" cy="1144490"/>
            <wp:effectExtent l="19050" t="0" r="1543" b="0"/>
            <wp:docPr id="1" name="Рисунок 1" descr="http://svetlovskaya.lbihost.ru/images/2015-07-05_13-04-08__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etlovskaya.lbihost.ru/images/2015-07-05_13-04-08__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972" cy="115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5A" w:rsidRPr="009F2D5A" w:rsidRDefault="009F2D5A" w:rsidP="009F2D5A">
      <w:pPr>
        <w:shd w:val="clear" w:color="auto" w:fill="FFFFFF"/>
        <w:spacing w:after="0" w:line="157" w:lineRule="atLeast"/>
        <w:jc w:val="both"/>
        <w:rPr>
          <w:rFonts w:ascii="Verdana" w:eastAsia="Times New Roman" w:hAnsi="Verdana" w:cs="Arial"/>
          <w:color w:val="383838"/>
          <w:sz w:val="11"/>
          <w:szCs w:val="11"/>
          <w:lang w:eastAsia="ru-RU"/>
        </w:rPr>
      </w:pPr>
      <w:r w:rsidRPr="009F2D5A">
        <w:rPr>
          <w:rFonts w:ascii="Verdana" w:eastAsia="Times New Roman" w:hAnsi="Verdana" w:cs="Arial"/>
          <w:color w:val="383838"/>
          <w:sz w:val="11"/>
          <w:szCs w:val="11"/>
          <w:lang w:eastAsia="ru-RU"/>
        </w:rPr>
        <w:t> </w:t>
      </w:r>
    </w:p>
    <w:p w:rsidR="009F2D5A" w:rsidRPr="00F70830" w:rsidRDefault="009F2D5A" w:rsidP="009F2D5A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F70830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Десять советов отцам и матерям</w:t>
      </w:r>
      <w:r w:rsidRPr="00F70830">
        <w:rPr>
          <w:rFonts w:ascii="Times New Roman" w:eastAsia="Times New Roman" w:hAnsi="Times New Roman" w:cs="Times New Roman"/>
          <w:noProof/>
          <w:color w:val="383838"/>
          <w:sz w:val="24"/>
          <w:szCs w:val="24"/>
          <w:lang w:eastAsia="ru-RU"/>
        </w:rPr>
        <w:drawing>
          <wp:inline distT="0" distB="0" distL="0" distR="0">
            <wp:extent cx="4048760" cy="3276600"/>
            <wp:effectExtent l="19050" t="0" r="8890" b="0"/>
            <wp:docPr id="2" name="Рисунок 2" descr="http://xn--16--5cd3cecmmf8a4e.xn--p1ai/img/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16--5cd3cecmmf8a4e.xn--p1ai/img/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</w:t>
      </w:r>
    </w:p>
    <w:p w:rsidR="009F2D5A" w:rsidRPr="00F70830" w:rsidRDefault="009F2D5A" w:rsidP="009F2D5A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1. Принимайте ребенка таким, каков он есть. </w:t>
      </w:r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>2. Никогда не приказывайте из прихоти. Не надо бесцельных наказаний. Не вмешиваться в жизнь ребенка столь же опасно, как и вмешиваться непрестанно. </w:t>
      </w:r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 xml:space="preserve">3. Никогда не принимайте решения в одиночку. Золотое правило семейной жизни – </w:t>
      </w:r>
      <w:proofErr w:type="spellStart"/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диархия</w:t>
      </w:r>
      <w:proofErr w:type="spellEnd"/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 Когда отец и мать противоречат друг другу – для ребенка это занимательное зрелище. </w:t>
      </w:r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>4. Сохраняйте доверие к тому, кто будет вам противоречить. </w:t>
      </w:r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 xml:space="preserve">5. По части подарков – никаких излишеств. Мы разучились отказывать детям. Отказ приносит больше пользы, ибо учит отличать </w:t>
      </w:r>
      <w:proofErr w:type="gramStart"/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необходимое</w:t>
      </w:r>
      <w:proofErr w:type="gramEnd"/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от излишества. </w:t>
      </w:r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>6. Во всем действуйте собственным примером. Добиваться можно лишь того, что делаешь сам. </w:t>
      </w:r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>7. Говорит обо всем без боязни. Речь – золото, а молчание – свинец. </w:t>
      </w:r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>8. Объединяйтесь со своими. Семья – это частная республика. Все должно делаться сообща: домашние поделки, мытье посуды, покупки, уборка, выбор развлечений, маршрутов поездок. </w:t>
      </w:r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>9. Держите дверь открытой. Рано или поздно вы не удержите детей, подростков, молодежь в доме. Никогда не рано учиться свободе. </w:t>
      </w:r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br/>
        <w:t>10. Устранитесь в положенное время! Эта заповедь неизменно навевает грусть. Рано или поздно родители останутся в одиночестве. Ничего не поделаешь: любая родительская карьера предполагает эту жертву.</w:t>
      </w:r>
    </w:p>
    <w:p w:rsidR="009F2D5A" w:rsidRPr="00F70830" w:rsidRDefault="009F2D5A" w:rsidP="009F2D5A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F70830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</w:t>
      </w:r>
    </w:p>
    <w:p w:rsidR="00FE0B7C" w:rsidRPr="009F2D5A" w:rsidRDefault="00FE0B7C">
      <w:pPr>
        <w:rPr>
          <w:sz w:val="28"/>
          <w:szCs w:val="28"/>
        </w:rPr>
      </w:pPr>
    </w:p>
    <w:sectPr w:rsidR="00FE0B7C" w:rsidRPr="009F2D5A" w:rsidSect="00FE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F24F3"/>
    <w:multiLevelType w:val="multilevel"/>
    <w:tmpl w:val="6EBE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F2D5A"/>
    <w:rsid w:val="00924A15"/>
    <w:rsid w:val="009F2D5A"/>
    <w:rsid w:val="00E267DF"/>
    <w:rsid w:val="00F70830"/>
    <w:rsid w:val="00FE0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7C"/>
  </w:style>
  <w:style w:type="paragraph" w:styleId="2">
    <w:name w:val="heading 2"/>
    <w:basedOn w:val="a"/>
    <w:link w:val="20"/>
    <w:uiPriority w:val="9"/>
    <w:qFormat/>
    <w:rsid w:val="009F2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2D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5A"/>
    <w:rPr>
      <w:color w:val="0000FF"/>
      <w:u w:val="single"/>
    </w:rPr>
  </w:style>
  <w:style w:type="character" w:customStyle="1" w:styleId="style15">
    <w:name w:val="style15"/>
    <w:basedOn w:val="a0"/>
    <w:rsid w:val="009F2D5A"/>
  </w:style>
  <w:style w:type="character" w:styleId="a5">
    <w:name w:val="Emphasis"/>
    <w:basedOn w:val="a0"/>
    <w:uiPriority w:val="20"/>
    <w:qFormat/>
    <w:rsid w:val="009F2D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F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5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7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62929"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03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-roditel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1397-5DA7-43BD-A685-0840B90C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Учитель</cp:lastModifiedBy>
  <cp:revision>4</cp:revision>
  <dcterms:created xsi:type="dcterms:W3CDTF">2016-04-03T09:07:00Z</dcterms:created>
  <dcterms:modified xsi:type="dcterms:W3CDTF">2017-02-10T12:30:00Z</dcterms:modified>
</cp:coreProperties>
</file>