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593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"/>
        <w:gridCol w:w="2976"/>
        <w:gridCol w:w="4394"/>
        <w:gridCol w:w="3969"/>
        <w:gridCol w:w="3119"/>
      </w:tblGrid>
      <w:tr w:rsidR="00F41E56" w:rsidTr="00F41E56">
        <w:trPr>
          <w:cantSplit/>
          <w:trHeight w:val="1134"/>
        </w:trPr>
        <w:tc>
          <w:tcPr>
            <w:tcW w:w="7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B35C25" w:rsidRDefault="00F41E56" w:rsidP="00A5385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C25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C074F1" w:rsidRDefault="00F41E56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C074F1" w:rsidRDefault="00F41E56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предметов</w:t>
            </w:r>
          </w:p>
          <w:p w:rsidR="00F41E56" w:rsidRPr="00B35C25" w:rsidRDefault="00F41E56" w:rsidP="00A53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B35C25" w:rsidRDefault="00F41E56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C25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Активные ссылки на электронные ресурсы</w:t>
            </w:r>
          </w:p>
          <w:p w:rsidR="00F41E56" w:rsidRPr="00B35C25" w:rsidRDefault="00F41E56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C074F1" w:rsidRDefault="00F41E56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урока</w:t>
            </w:r>
          </w:p>
          <w:p w:rsidR="00F41E56" w:rsidRDefault="00F41E56" w:rsidP="00A53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B35C25">
              <w:rPr>
                <w:rFonts w:ascii="Times New Roman" w:hAnsi="Times New Roman" w:cs="Times New Roman"/>
                <w:sz w:val="24"/>
                <w:szCs w:val="24"/>
              </w:rPr>
              <w:t xml:space="preserve">оже, что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1E56" w:rsidRDefault="00F41E56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Указать параграфы, страницы учебника, номера зада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ч,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характер заданий</w:t>
            </w:r>
            <w:r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 и т.д.</w:t>
            </w: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 xml:space="preserve">, </w:t>
            </w:r>
          </w:p>
          <w:p w:rsidR="00F41E56" w:rsidRPr="00C07A02" w:rsidRDefault="00F41E56" w:rsidP="00A53858">
            <w:pPr>
              <w:jc w:val="center"/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</w:pPr>
            <w:r w:rsidRPr="00C07A02">
              <w:rPr>
                <w:rFonts w:ascii="Times New Roman" w:hAnsi="Times New Roman" w:cs="Times New Roman"/>
                <w:b/>
                <w:i/>
                <w:color w:val="6600FF"/>
                <w:sz w:val="20"/>
                <w:szCs w:val="20"/>
              </w:rPr>
              <w:t>но не вписывать весь ход урока</w:t>
            </w:r>
          </w:p>
        </w:tc>
        <w:tc>
          <w:tcPr>
            <w:tcW w:w="31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C074F1" w:rsidRDefault="00F41E56" w:rsidP="00A53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4F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F41E56" w:rsidRPr="00FC19DC" w:rsidRDefault="00F41E56" w:rsidP="00976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9DC">
              <w:rPr>
                <w:rFonts w:ascii="Times New Roman" w:hAnsi="Times New Roman" w:cs="Times New Roman"/>
                <w:sz w:val="24"/>
                <w:szCs w:val="24"/>
              </w:rPr>
              <w:t xml:space="preserve">(тоже, что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  <w:r w:rsidRPr="00FC19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1E56" w:rsidTr="00F41E56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2A54AC" w:rsidRDefault="00F41E5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ПН</w:t>
            </w:r>
          </w:p>
          <w:p w:rsidR="00F41E56" w:rsidRPr="002A54AC" w:rsidRDefault="00F41E56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11.10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E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0D0DA6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 62, прочитать, рассказать о своём дне рождения; стр. 63, прочитать текст, составить свой.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48D1" w:rsidRDefault="00F41E56" w:rsidP="00EA12C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E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Прописи,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написа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слова, дополнить предложения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повторить предложения.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7A1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E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086D4B" w:rsidRDefault="00F41E56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text=1%20класс%20математика%20многоугольник%20видеоурок&amp;path=wizard&amp;parent-reqid=1633805735958988-6758209951872799652-sas3-0887-25d-sas-l7-balancer-8080-BAL-1209&amp;wiz_type=vital&amp;filmId=5659911621990642557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сравнить фигуры, ответить на вопросы; стр. 51, решить, записать примеры на сравнение и примеры с геометрическими фигурами.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:rsidR="00F41E56" w:rsidRPr="0053696B" w:rsidRDefault="00F41E56" w:rsidP="00A24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EA12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E5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https://iu.ru/video-lessons/30599ffb-2ad9-4f60-9a62-ce42e77beddb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Слушать и учить песню «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Листик,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листик,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листопад»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312650" w:rsidRDefault="00F41E56" w:rsidP="00BF1F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E6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6B3629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2A54AC" w:rsidRDefault="00F41E5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ВТ</w:t>
            </w:r>
          </w:p>
          <w:p w:rsidR="00F41E56" w:rsidRPr="002A54AC" w:rsidRDefault="00F41E56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12.10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129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https://resh.edu.ru/subject/lesson/6457/start/285427/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найти новую букву в стихотворении;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стр.65,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читать слоги,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текст,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ответить на вопросы;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читать предложения; стр. 67,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прочитать и озаглавить текст.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129" w:rsidRDefault="00F41E56" w:rsidP="00D45129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811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Прописи,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стр.26-27,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научиться писать новую строчную и заглавную букву,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слоги, слова и предложения с ней.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A23AF8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СТР.52,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познакомиться с образованием числа 6, научиться писать цифру 6 в тетради; стр.53, ответить на вопросы.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0D1CBD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086D4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Учиться прыгать на скакалке, играть в подвижные игры.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238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811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2A54AC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4AC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F41E56" w:rsidRPr="002A54AC" w:rsidRDefault="00F41E56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811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https://resh.edu.ru/subject/lesson/4140/start/285447/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Стр.68,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придумать рассказ по картинке;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читать слоги и слова с новой буквой; стр.70, отгадать ребусы.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23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A14EF5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Прописи, стр. 28-29,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науч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иться писать новую букву, слоги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, слова и предложения с ней.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222753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312650" w:rsidRDefault="00F41E56" w:rsidP="00BF1FB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 54, знакомство с образованием чис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7, письмо в тетради цифры 7(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две строчки),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 xml:space="preserve">стр. 55, подобрать пример к рисункам и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записать его.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6B3629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69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69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086D4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https://resh.edu.ru/subject/lesson/4224/start/190437/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оставить фигуру или композицию из веточек и природного материала.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EA1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игры, учиться прыгать на скакалке.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AA161D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AA161D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2A54AC" w:rsidRDefault="00F41E56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A54AC">
              <w:rPr>
                <w:rFonts w:ascii="Times New Roman" w:hAnsi="Times New Roman" w:cs="Times New Roman"/>
                <w:sz w:val="18"/>
                <w:szCs w:val="16"/>
              </w:rPr>
              <w:t>ЧТ</w:t>
            </w:r>
          </w:p>
          <w:p w:rsidR="00F41E56" w:rsidRPr="002A54AC" w:rsidRDefault="00F41E56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14.10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D1A12" w:rsidRDefault="00F41E56" w:rsidP="00BF1FB0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Стр.72, найти новую букву в пословицах;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стр.73, читать слоги и слова с новой буквой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 74, читать слова, выполнить задание.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48D1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692E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692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8E67C6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Прописи, стр.31-32, учиться писать новую букву, слоги,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слова и предложения с ней.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 w:rsidP="008114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text=1%20класс%20окружающий%20мир%20кто%20такие%20насекомые%20видеоурок&amp;path=wizard&amp;parent-reqid=1633806114595397-2066662934341480387-sas3-0887-25d-sas-l7-balancer-8080-BAL-1309&amp;wiz_type=vital&amp;filmId=5178114832071769176</w:t>
              </w:r>
            </w:hyperlink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Стр.32-33,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прочитать, ответить на вопросы.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086D4B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https://yandex.ru/video/preview/?filmId=10196426326635187621&amp;text=1+класс+изо+разноцветные+краски+видеоурок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Выполнить рисунок красками на тему</w:t>
            </w:r>
          </w:p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«Осень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в саду».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 w:rsidP="007B7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7B7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7B7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1E56" w:rsidRPr="00EA2A29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6B578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 w:rsidP="007B7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7B7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7B7F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F41E56" w:rsidRPr="00476152" w:rsidRDefault="00F41E56" w:rsidP="00BF1FB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F41E56" w:rsidRPr="002A54AC" w:rsidRDefault="00F41E5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ПТН</w:t>
            </w:r>
          </w:p>
          <w:p w:rsidR="00F41E56" w:rsidRPr="002A54AC" w:rsidRDefault="00F41E56" w:rsidP="00976C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4A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5.10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3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53696B" w:rsidRDefault="00F41E56" w:rsidP="0081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FC70C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https://yandex.ru/video/preview/?filmId=8130376538680834789&amp;text=1+класс+окружающий+мир+кто+такие+рыбы+видеоурок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Стр.34-35. Прочитать, ответить на вопросы.</w:t>
            </w:r>
          </w:p>
        </w:tc>
        <w:tc>
          <w:tcPr>
            <w:tcW w:w="311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41E56" w:rsidRPr="006B578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176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Стр. 56,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знакомство с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ванием числа 8; письмо цифры 8(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две строчки)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записать примеры на сравнение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примеры на сложение и вычитание.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251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F41E56" w:rsidRDefault="00F41E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Родной русский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53696B" w:rsidRDefault="00F41E56" w:rsidP="00A5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Придумывать вопросы и учиться давать полные ответы на них.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312650" w:rsidRDefault="00F41E56" w:rsidP="00BF1FB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F41E56" w:rsidRDefault="00F41E56" w:rsidP="00FB19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 w:rsidP="00FB1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615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53696B" w:rsidRDefault="00F41E56" w:rsidP="00FB1909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476152" w:rsidRDefault="00F41E56" w:rsidP="00F6701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Учиться вести мяч одной рукой</w:t>
            </w:r>
            <w:r w:rsidRPr="0047615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6152">
              <w:rPr>
                <w:rFonts w:ascii="Times New Roman" w:hAnsi="Times New Roman" w:cs="Times New Roman"/>
                <w:bCs/>
                <w:sz w:val="20"/>
                <w:szCs w:val="20"/>
              </w:rPr>
              <w:t>играть в подвижные игры.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F67019" w:rsidRDefault="00F41E56" w:rsidP="00BF1FB0">
            <w:pPr>
              <w:rPr>
                <w:rFonts w:ascii="7" w:hAnsi="7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BF6214" w:rsidRDefault="00F41E56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BF6214" w:rsidRDefault="00F41E56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8E67C6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:rsidR="00F41E56" w:rsidRPr="0053696B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56" w:rsidTr="00F41E56">
        <w:trPr>
          <w:trHeight w:val="45"/>
        </w:trPr>
        <w:tc>
          <w:tcPr>
            <w:tcW w:w="71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F41E56" w:rsidRDefault="00F4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F41E56" w:rsidRPr="00BF6214" w:rsidRDefault="00F41E56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F41E56" w:rsidRPr="00BF6214" w:rsidRDefault="00F41E56" w:rsidP="00811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F41E56" w:rsidRPr="00D45C54" w:rsidRDefault="00F41E56" w:rsidP="00BF1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17CA" w:rsidRDefault="00F41E56" w:rsidP="00736E71"/>
    <w:sectPr w:rsidR="005A17CA" w:rsidSect="00976C8E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17"/>
    <w:rsid w:val="00012282"/>
    <w:rsid w:val="000446DB"/>
    <w:rsid w:val="00055492"/>
    <w:rsid w:val="00086D4B"/>
    <w:rsid w:val="000905EA"/>
    <w:rsid w:val="00155B07"/>
    <w:rsid w:val="00156118"/>
    <w:rsid w:val="001D6AE4"/>
    <w:rsid w:val="00216DAE"/>
    <w:rsid w:val="00237F9E"/>
    <w:rsid w:val="00252489"/>
    <w:rsid w:val="002536AE"/>
    <w:rsid w:val="00283499"/>
    <w:rsid w:val="00283815"/>
    <w:rsid w:val="002A54AC"/>
    <w:rsid w:val="003A50B3"/>
    <w:rsid w:val="003B0FF2"/>
    <w:rsid w:val="003C57E9"/>
    <w:rsid w:val="003C742F"/>
    <w:rsid w:val="00422D45"/>
    <w:rsid w:val="00476152"/>
    <w:rsid w:val="0049643D"/>
    <w:rsid w:val="004C4B4F"/>
    <w:rsid w:val="005211A1"/>
    <w:rsid w:val="0053617B"/>
    <w:rsid w:val="0053696B"/>
    <w:rsid w:val="005A2550"/>
    <w:rsid w:val="005A3DC3"/>
    <w:rsid w:val="005E2A9A"/>
    <w:rsid w:val="00692E3C"/>
    <w:rsid w:val="006B5784"/>
    <w:rsid w:val="006D4D9F"/>
    <w:rsid w:val="006E422C"/>
    <w:rsid w:val="007342C4"/>
    <w:rsid w:val="00736E71"/>
    <w:rsid w:val="00745038"/>
    <w:rsid w:val="00746571"/>
    <w:rsid w:val="00770065"/>
    <w:rsid w:val="007B0C1C"/>
    <w:rsid w:val="007B52C0"/>
    <w:rsid w:val="007B7F03"/>
    <w:rsid w:val="0088236E"/>
    <w:rsid w:val="008D369F"/>
    <w:rsid w:val="008E67C6"/>
    <w:rsid w:val="008F340D"/>
    <w:rsid w:val="00976C8E"/>
    <w:rsid w:val="009D237B"/>
    <w:rsid w:val="009F3377"/>
    <w:rsid w:val="00A04DBA"/>
    <w:rsid w:val="00AA161D"/>
    <w:rsid w:val="00AA4C67"/>
    <w:rsid w:val="00AB4D0B"/>
    <w:rsid w:val="00AE4AF6"/>
    <w:rsid w:val="00B31213"/>
    <w:rsid w:val="00B3640B"/>
    <w:rsid w:val="00B53969"/>
    <w:rsid w:val="00B55AEF"/>
    <w:rsid w:val="00B66654"/>
    <w:rsid w:val="00B83E4F"/>
    <w:rsid w:val="00B91ABE"/>
    <w:rsid w:val="00BB63DD"/>
    <w:rsid w:val="00BE2A75"/>
    <w:rsid w:val="00C17704"/>
    <w:rsid w:val="00C36C17"/>
    <w:rsid w:val="00C40B81"/>
    <w:rsid w:val="00CC41E1"/>
    <w:rsid w:val="00CF38B6"/>
    <w:rsid w:val="00D45129"/>
    <w:rsid w:val="00DA7DAD"/>
    <w:rsid w:val="00DE3189"/>
    <w:rsid w:val="00E04BC1"/>
    <w:rsid w:val="00E330E7"/>
    <w:rsid w:val="00EF0F9E"/>
    <w:rsid w:val="00F07822"/>
    <w:rsid w:val="00F13C34"/>
    <w:rsid w:val="00F41E56"/>
    <w:rsid w:val="00F65C97"/>
    <w:rsid w:val="00F67019"/>
    <w:rsid w:val="00F92ED7"/>
    <w:rsid w:val="00F9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C8639-4DA9-4547-B888-0076B61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C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6C17"/>
    <w:pPr>
      <w:ind w:left="720"/>
      <w:contextualSpacing/>
    </w:pPr>
  </w:style>
  <w:style w:type="table" w:styleId="a5">
    <w:name w:val="Table Grid"/>
    <w:basedOn w:val="a1"/>
    <w:uiPriority w:val="59"/>
    <w:rsid w:val="00C36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6E422C"/>
    <w:rPr>
      <w:color w:val="800080" w:themeColor="followedHyperlink"/>
      <w:u w:val="single"/>
    </w:rPr>
  </w:style>
  <w:style w:type="character" w:customStyle="1" w:styleId="a8">
    <w:name w:val="Без интервала Знак"/>
    <w:link w:val="a9"/>
    <w:uiPriority w:val="1"/>
    <w:locked/>
    <w:rsid w:val="00D45129"/>
  </w:style>
  <w:style w:type="paragraph" w:styleId="a9">
    <w:name w:val="No Spacing"/>
    <w:link w:val="a8"/>
    <w:uiPriority w:val="1"/>
    <w:qFormat/>
    <w:rsid w:val="00D45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224/start/19043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140/start/28544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457/start/285427/" TargetMode="External"/><Relationship Id="rId11" Type="http://schemas.openxmlformats.org/officeDocument/2006/relationships/hyperlink" Target="https://yandex.ru/video/preview/?filmId=8130376538680834789&amp;text=1+&#1082;&#1083;&#1072;&#1089;&#1089;+&#1086;&#1082;&#1088;&#1091;&#1078;&#1072;&#1102;&#1097;&#1080;&#1081;+&#1084;&#1080;&#1088;+&#1082;&#1090;&#1086;+&#1090;&#1072;&#1082;&#1080;&#1077;+&#1088;&#1099;&#1073;&#1099;+&#1074;&#1080;&#1076;&#1077;&#1086;&#1091;&#1088;&#1086;&#1082;" TargetMode="External"/><Relationship Id="rId5" Type="http://schemas.openxmlformats.org/officeDocument/2006/relationships/hyperlink" Target="https://iu.ru/video-lessons/30599ffb-2ad9-4f60-9a62-ce42e77beddb" TargetMode="External"/><Relationship Id="rId10" Type="http://schemas.openxmlformats.org/officeDocument/2006/relationships/hyperlink" Target="https://yandex.ru/video/preview/?filmId=10196426326635187621&amp;text=1+&#1082;&#1083;&#1072;&#1089;&#1089;+&#1080;&#1079;&#1086;+&#1088;&#1072;&#1079;&#1085;&#1086;&#1094;&#1074;&#1077;&#1090;&#1085;&#1099;&#1077;+&#1082;&#1088;&#1072;&#1089;&#1082;&#1080;+&#1074;&#1080;&#1076;&#1077;&#1086;&#1091;&#1088;&#1086;&#1082;" TargetMode="External"/><Relationship Id="rId4" Type="http://schemas.openxmlformats.org/officeDocument/2006/relationships/hyperlink" Target="https://yandex.ru/video/preview/?text=1%20&#1082;&#1083;&#1072;&#1089;&#1089;%20&#1084;&#1072;&#1090;&#1077;&#1084;&#1072;&#1090;&#1080;&#1082;&#1072;%20&#1084;&#1085;&#1086;&#1075;&#1086;&#1091;&#1075;&#1086;&#1083;&#1100;&#1085;&#1080;&#1082;%20&#1074;&#1080;&#1076;&#1077;&#1086;&#1091;&#1088;&#1086;&#1082;&amp;path=wizard&amp;parent-reqid=1633805735958988-6758209951872799652-sas3-0887-25d-sas-l7-balancer-8080-BAL-1209&amp;wiz_type=vital&amp;filmId=5659911621990642557" TargetMode="External"/><Relationship Id="rId9" Type="http://schemas.openxmlformats.org/officeDocument/2006/relationships/hyperlink" Target="https://yandex.ru/video/preview/?text=1%20&#1082;&#1083;&#1072;&#1089;&#1089;%20&#1086;&#1082;&#1088;&#1091;&#1078;&#1072;&#1102;&#1097;&#1080;&#1081;%20&#1084;&#1080;&#1088;%20&#1082;&#1090;&#1086;%20&#1090;&#1072;&#1082;&#1080;&#1077;%20&#1085;&#1072;&#1089;&#1077;&#1082;&#1086;&#1084;&#1099;&#1077;%20&#1074;&#1080;&#1076;&#1077;&#1086;&#1091;&#1088;&#1086;&#1082;&amp;path=wizard&amp;parent-reqid=1633806114595397-2066662934341480387-sas3-0887-25d-sas-l7-balancer-8080-BAL-1309&amp;wiz_type=vital&amp;filmId=5178114832071769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Пользователь Windows</cp:lastModifiedBy>
  <cp:revision>2</cp:revision>
  <dcterms:created xsi:type="dcterms:W3CDTF">2021-10-10T19:54:00Z</dcterms:created>
  <dcterms:modified xsi:type="dcterms:W3CDTF">2021-10-10T19:54:00Z</dcterms:modified>
</cp:coreProperties>
</file>