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E7" w:rsidRPr="00161C2D" w:rsidRDefault="000538D3" w:rsidP="00161C2D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61C2D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Рекомендации педагогам по оказанию поддержки ребенку,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b/>
          <w:bCs/>
          <w:iCs/>
          <w:color w:val="000000"/>
          <w:sz w:val="32"/>
          <w:szCs w:val="32"/>
          <w:shd w:val="clear" w:color="auto" w:fill="FFFFFF"/>
        </w:rPr>
        <w:t>имеющему признаки суицидального риска: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не отталкивайте его, если он решил разделить с вами проблемы, даже если вы потрясены сложившейся ситуацией;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доверьтесь своей интуиции, если вы чувствуете суицидальные наклонности в данном индивиде, не игнорируйте предупреждающие знаки;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не предлагайте того, чего не в состоянии сделать;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дайте знать, что хотите ему помочь, но не видите необходимости в том, чтобы хранить все в секрете, если какая-то информация может повлиять на его безопасность;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сохраняйте спокойствие и не осуждайте его, не зависимо от того, что он говорит;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 xml:space="preserve">- </w:t>
      </w:r>
      <w:proofErr w:type="gramStart"/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говорите искренне, постарайтесь определить, насколько серьезна угроза: вопросы о суицидальных мыслях не приводят к попыткам покончить счеты с жизнью, на самом деле они помогут почувствовать облегчение от осознания проблемы;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постарайтесь узнать у него план действий, так как конкретный план – это знак реальной опасности;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убедите его, что есть конкретный человек, к которому можно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обратиться за помощью;</w:t>
      </w:r>
      <w:proofErr w:type="gramEnd"/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не предлагайте упрощенных решений;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дайте понять, что хотите поговорить о чувствах, что не осуждаете его за эти чувства;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помогите ему понять, что сильный стресс мешает полностью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осознать ситуацию, ненавязчиво посоветуйте, как найти какое-либо решение и управлять кризисной ситуацией;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lastRenderedPageBreak/>
        <w:t>- помогите найти людей и места, которые смогли бы снизить пережитый стресс;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</w:t>
      </w:r>
      <w:proofErr w:type="gramEnd"/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при малейшей возможности действуйте так, чтобы несколько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изменить его внутреннее состояние;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- помогите ему понять, что присутствующее чувство безнадежности</w:t>
      </w:r>
      <w:r w:rsidRPr="00161C2D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161C2D">
        <w:rPr>
          <w:rFonts w:ascii="Times New Roman" w:hAnsi="Times New Roman" w:cs="Times New Roman"/>
          <w:iCs/>
          <w:color w:val="000000"/>
          <w:sz w:val="32"/>
          <w:szCs w:val="32"/>
          <w:shd w:val="clear" w:color="auto" w:fill="FFFFFF"/>
        </w:rPr>
        <w:t>не будет длиться вечно.</w:t>
      </w:r>
    </w:p>
    <w:sectPr w:rsidR="00F323E7" w:rsidRPr="00161C2D" w:rsidSect="00F3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8D3"/>
    <w:rsid w:val="000538D3"/>
    <w:rsid w:val="00161C2D"/>
    <w:rsid w:val="00F32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</Words>
  <Characters>1360</Characters>
  <Application>Microsoft Office Word</Application>
  <DocSecurity>0</DocSecurity>
  <Lines>11</Lines>
  <Paragraphs>3</Paragraphs>
  <ScaleCrop>false</ScaleCrop>
  <Company>Microsoft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2018-02-06T15:57:00Z</dcterms:created>
  <dcterms:modified xsi:type="dcterms:W3CDTF">2018-02-06T16:15:00Z</dcterms:modified>
</cp:coreProperties>
</file>