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43E" w:rsidRPr="007F243E" w:rsidRDefault="007F243E" w:rsidP="007F243E">
      <w:pPr>
        <w:pStyle w:val="a3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color w:val="008080"/>
          <w:sz w:val="36"/>
          <w:szCs w:val="36"/>
        </w:rPr>
        <w:t>ПАМЯТКА ОПЕКУНУ (ПОПЕЧИТЕЛЮ)</w:t>
      </w:r>
    </w:p>
    <w:p w:rsidR="007F243E" w:rsidRDefault="007F243E" w:rsidP="00671290">
      <w:pPr>
        <w:pStyle w:val="a3"/>
        <w:rPr>
          <w:rStyle w:val="a4"/>
          <w:color w:val="008080"/>
          <w:sz w:val="36"/>
          <w:szCs w:val="36"/>
        </w:rPr>
      </w:pPr>
      <w:r>
        <w:rPr>
          <w:b/>
          <w:bCs/>
          <w:noProof/>
          <w:color w:val="008080"/>
          <w:sz w:val="36"/>
          <w:szCs w:val="36"/>
        </w:rPr>
        <w:drawing>
          <wp:inline distT="0" distB="0" distL="0" distR="0">
            <wp:extent cx="2784846" cy="2009775"/>
            <wp:effectExtent l="19050" t="0" r="0" b="0"/>
            <wp:docPr id="1" name="Рисунок 1" descr="C:\Users\Андрей\Pictures\1428992419_1382215273_momdadand-bab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Pictures\1428992419_1382215273_momdadand-bab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390" cy="2011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23D" w:rsidRDefault="007F243E" w:rsidP="0089023D">
      <w:pPr>
        <w:pStyle w:val="a3"/>
        <w:spacing w:after="0"/>
        <w:jc w:val="center"/>
        <w:rPr>
          <w:rStyle w:val="a4"/>
          <w:color w:val="008080"/>
          <w:sz w:val="28"/>
          <w:szCs w:val="28"/>
        </w:rPr>
      </w:pPr>
      <w:r w:rsidRPr="0089023D">
        <w:rPr>
          <w:rStyle w:val="a4"/>
          <w:color w:val="008080"/>
          <w:sz w:val="28"/>
          <w:szCs w:val="28"/>
        </w:rPr>
        <w:t xml:space="preserve"> </w:t>
      </w:r>
    </w:p>
    <w:p w:rsidR="0089023D" w:rsidRDefault="0089023D" w:rsidP="0089023D">
      <w:pPr>
        <w:pStyle w:val="a3"/>
        <w:spacing w:after="0"/>
        <w:jc w:val="center"/>
        <w:rPr>
          <w:rStyle w:val="a4"/>
          <w:color w:val="008080"/>
          <w:sz w:val="28"/>
          <w:szCs w:val="28"/>
        </w:rPr>
      </w:pPr>
    </w:p>
    <w:p w:rsidR="0041636B" w:rsidRPr="0089023D" w:rsidRDefault="0041636B" w:rsidP="0089023D">
      <w:pPr>
        <w:pStyle w:val="a3"/>
        <w:spacing w:after="0"/>
        <w:jc w:val="center"/>
        <w:rPr>
          <w:rFonts w:ascii="Arial" w:hAnsi="Arial" w:cs="Arial"/>
          <w:color w:val="000000"/>
          <w:sz w:val="28"/>
          <w:szCs w:val="28"/>
        </w:rPr>
      </w:pPr>
      <w:r w:rsidRPr="0089023D">
        <w:rPr>
          <w:rStyle w:val="a4"/>
          <w:color w:val="000000"/>
          <w:sz w:val="28"/>
          <w:szCs w:val="28"/>
        </w:rPr>
        <w:t>Данная памятка подготовлена на основании действующего законодательства, в соответствии с Гражданским и Семейным кодексами Российской Федерации. Надеемся, что информация, которую содержит памятка, поможет опекуну (попечителю) в осуществлении своих прав и выполнении своих обязанностей.</w:t>
      </w:r>
    </w:p>
    <w:p w:rsidR="007F243E" w:rsidRPr="0089023D" w:rsidRDefault="007F243E" w:rsidP="0089023D">
      <w:pPr>
        <w:pStyle w:val="a3"/>
        <w:spacing w:after="0"/>
        <w:jc w:val="center"/>
        <w:rPr>
          <w:rStyle w:val="a4"/>
          <w:color w:val="000000"/>
          <w:sz w:val="28"/>
          <w:szCs w:val="28"/>
          <w:u w:val="single"/>
        </w:rPr>
      </w:pPr>
    </w:p>
    <w:p w:rsidR="0089023D" w:rsidRDefault="0089023D" w:rsidP="0089023D">
      <w:pPr>
        <w:pStyle w:val="a3"/>
        <w:spacing w:after="0"/>
        <w:jc w:val="center"/>
        <w:rPr>
          <w:rStyle w:val="a4"/>
          <w:color w:val="000000"/>
          <w:sz w:val="28"/>
          <w:szCs w:val="28"/>
          <w:u w:val="single"/>
        </w:rPr>
      </w:pPr>
    </w:p>
    <w:p w:rsidR="0089023D" w:rsidRDefault="0089023D" w:rsidP="0089023D">
      <w:pPr>
        <w:pStyle w:val="a3"/>
        <w:spacing w:after="0"/>
        <w:jc w:val="center"/>
        <w:rPr>
          <w:rStyle w:val="a4"/>
          <w:color w:val="000000"/>
          <w:sz w:val="28"/>
          <w:szCs w:val="28"/>
          <w:u w:val="single"/>
        </w:rPr>
      </w:pPr>
    </w:p>
    <w:p w:rsidR="0089023D" w:rsidRDefault="0089023D" w:rsidP="0089023D">
      <w:pPr>
        <w:pStyle w:val="a3"/>
        <w:spacing w:after="0"/>
        <w:jc w:val="center"/>
        <w:rPr>
          <w:rStyle w:val="a4"/>
          <w:color w:val="000000"/>
          <w:sz w:val="28"/>
          <w:szCs w:val="28"/>
          <w:u w:val="single"/>
        </w:rPr>
      </w:pPr>
    </w:p>
    <w:p w:rsidR="0089023D" w:rsidRDefault="0089023D" w:rsidP="0089023D">
      <w:pPr>
        <w:pStyle w:val="a3"/>
        <w:spacing w:after="0"/>
        <w:jc w:val="center"/>
        <w:rPr>
          <w:rStyle w:val="a4"/>
          <w:color w:val="000000"/>
          <w:sz w:val="28"/>
          <w:szCs w:val="28"/>
          <w:u w:val="single"/>
        </w:rPr>
      </w:pPr>
    </w:p>
    <w:p w:rsidR="0041636B" w:rsidRPr="0089023D" w:rsidRDefault="0041636B" w:rsidP="0089023D">
      <w:pPr>
        <w:pStyle w:val="a3"/>
        <w:spacing w:after="0"/>
        <w:jc w:val="center"/>
        <w:rPr>
          <w:rFonts w:ascii="Arial" w:hAnsi="Arial" w:cs="Arial"/>
          <w:color w:val="000000"/>
        </w:rPr>
      </w:pPr>
      <w:r w:rsidRPr="0089023D">
        <w:rPr>
          <w:rStyle w:val="a4"/>
          <w:color w:val="000000"/>
          <w:u w:val="single"/>
        </w:rPr>
        <w:lastRenderedPageBreak/>
        <w:t>Права детей, находящихся под опекой (попечительством)</w:t>
      </w:r>
    </w:p>
    <w:p w:rsidR="0041636B" w:rsidRPr="0089023D" w:rsidRDefault="0041636B" w:rsidP="0089023D">
      <w:pPr>
        <w:pStyle w:val="a3"/>
        <w:spacing w:after="0"/>
        <w:jc w:val="both"/>
        <w:rPr>
          <w:rFonts w:ascii="Arial" w:hAnsi="Arial" w:cs="Arial"/>
          <w:color w:val="000000"/>
        </w:rPr>
      </w:pPr>
      <w:r w:rsidRPr="0089023D">
        <w:rPr>
          <w:color w:val="000000"/>
        </w:rPr>
        <w:t xml:space="preserve">Дети, находящиеся под опекой (попечительством), имеют право </w:t>
      </w:r>
      <w:proofErr w:type="gramStart"/>
      <w:r w:rsidRPr="0089023D">
        <w:rPr>
          <w:color w:val="000000"/>
        </w:rPr>
        <w:t>на</w:t>
      </w:r>
      <w:proofErr w:type="gramEnd"/>
      <w:r w:rsidRPr="0089023D">
        <w:rPr>
          <w:color w:val="000000"/>
        </w:rPr>
        <w:t>:</w:t>
      </w:r>
    </w:p>
    <w:p w:rsidR="0041636B" w:rsidRPr="0089023D" w:rsidRDefault="0041636B" w:rsidP="0089023D">
      <w:pPr>
        <w:pStyle w:val="a3"/>
        <w:spacing w:after="0"/>
        <w:jc w:val="both"/>
        <w:rPr>
          <w:rFonts w:ascii="Arial" w:hAnsi="Arial" w:cs="Arial"/>
          <w:color w:val="000000"/>
        </w:rPr>
      </w:pPr>
      <w:r w:rsidRPr="0089023D">
        <w:rPr>
          <w:color w:val="000000"/>
        </w:rPr>
        <w:t>- воспитание в семье опекуна (попечителя), заботу со сторону опекуна (попечителя), совместное с ним проживание, за исключением случаев, предусмотренных п. 2 ст. 36 ГК РФ;</w:t>
      </w:r>
    </w:p>
    <w:p w:rsidR="0041636B" w:rsidRPr="0089023D" w:rsidRDefault="0041636B" w:rsidP="0089023D">
      <w:pPr>
        <w:pStyle w:val="a3"/>
        <w:spacing w:after="0"/>
        <w:jc w:val="both"/>
        <w:rPr>
          <w:rFonts w:ascii="Arial" w:hAnsi="Arial" w:cs="Arial"/>
          <w:color w:val="000000"/>
        </w:rPr>
      </w:pPr>
      <w:r w:rsidRPr="0089023D">
        <w:rPr>
          <w:color w:val="000000"/>
        </w:rPr>
        <w:t>- обеспечение им условий для содержания, воспитания, образования, всестороннего развития и уважение их человеческого достоинства;</w:t>
      </w:r>
    </w:p>
    <w:p w:rsidR="0041636B" w:rsidRPr="0089023D" w:rsidRDefault="0041636B" w:rsidP="0089023D">
      <w:pPr>
        <w:pStyle w:val="a3"/>
        <w:spacing w:after="0"/>
        <w:jc w:val="both"/>
        <w:rPr>
          <w:rFonts w:ascii="Arial" w:hAnsi="Arial" w:cs="Arial"/>
          <w:color w:val="000000"/>
        </w:rPr>
      </w:pPr>
      <w:r w:rsidRPr="0089023D">
        <w:rPr>
          <w:color w:val="000000"/>
        </w:rPr>
        <w:t>- причитающиеся им алименты, пенсии, пособия и др. социальные выплаты;</w:t>
      </w:r>
    </w:p>
    <w:p w:rsidR="0041636B" w:rsidRPr="0089023D" w:rsidRDefault="0041636B" w:rsidP="0089023D">
      <w:pPr>
        <w:pStyle w:val="a3"/>
        <w:spacing w:after="0"/>
        <w:jc w:val="both"/>
        <w:rPr>
          <w:rFonts w:ascii="Arial" w:hAnsi="Arial" w:cs="Arial"/>
          <w:color w:val="000000"/>
        </w:rPr>
      </w:pPr>
      <w:r w:rsidRPr="0089023D">
        <w:rPr>
          <w:color w:val="000000"/>
        </w:rPr>
        <w:t>- сохранение права собственности на жилое помещение или права пользования жилым помещением, а при отсутствии жилого помещения имеют право на получение жилого помещения в соответствии с жилищным законодательством Российской Федерации;</w:t>
      </w:r>
    </w:p>
    <w:p w:rsidR="0041636B" w:rsidRPr="0089023D" w:rsidRDefault="0041636B" w:rsidP="0089023D">
      <w:pPr>
        <w:pStyle w:val="a3"/>
        <w:spacing w:after="0"/>
        <w:jc w:val="both"/>
        <w:rPr>
          <w:rFonts w:ascii="Arial" w:hAnsi="Arial" w:cs="Arial"/>
          <w:color w:val="000000"/>
        </w:rPr>
      </w:pPr>
      <w:r w:rsidRPr="0089023D">
        <w:rPr>
          <w:color w:val="000000"/>
        </w:rPr>
        <w:t>- защиту от злоупотреблений со стороны опекуна (попечителя).</w:t>
      </w:r>
    </w:p>
    <w:p w:rsidR="0041636B" w:rsidRPr="0089023D" w:rsidRDefault="0041636B" w:rsidP="0089023D">
      <w:pPr>
        <w:pStyle w:val="a3"/>
        <w:spacing w:after="0"/>
        <w:jc w:val="both"/>
        <w:rPr>
          <w:rFonts w:ascii="Arial" w:hAnsi="Arial" w:cs="Arial"/>
          <w:color w:val="000000"/>
        </w:rPr>
      </w:pPr>
      <w:r w:rsidRPr="0089023D">
        <w:rPr>
          <w:color w:val="000000"/>
        </w:rPr>
        <w:t>Дети, находящиеся под опекой (попечительством), обладают также правами, предусмотренными ст.ст. 55 и 57 Семейного кодекса Российской Федерации.</w:t>
      </w:r>
    </w:p>
    <w:p w:rsidR="0089023D" w:rsidRDefault="0089023D" w:rsidP="0089023D">
      <w:pPr>
        <w:pStyle w:val="a3"/>
        <w:spacing w:after="0"/>
        <w:jc w:val="both"/>
        <w:rPr>
          <w:rStyle w:val="a4"/>
          <w:color w:val="000000"/>
          <w:u w:val="single"/>
        </w:rPr>
      </w:pPr>
    </w:p>
    <w:p w:rsidR="0089023D" w:rsidRDefault="0089023D" w:rsidP="0089023D">
      <w:pPr>
        <w:pStyle w:val="a3"/>
        <w:spacing w:after="0"/>
        <w:jc w:val="both"/>
        <w:rPr>
          <w:rStyle w:val="a4"/>
          <w:color w:val="000000"/>
          <w:u w:val="single"/>
        </w:rPr>
      </w:pPr>
    </w:p>
    <w:p w:rsidR="0089023D" w:rsidRDefault="0089023D" w:rsidP="0089023D">
      <w:pPr>
        <w:pStyle w:val="a3"/>
        <w:spacing w:after="0"/>
        <w:jc w:val="both"/>
        <w:rPr>
          <w:rStyle w:val="a4"/>
          <w:color w:val="000000"/>
          <w:u w:val="single"/>
        </w:rPr>
      </w:pPr>
    </w:p>
    <w:p w:rsidR="0089023D" w:rsidRDefault="0089023D" w:rsidP="0089023D">
      <w:pPr>
        <w:pStyle w:val="a3"/>
        <w:spacing w:after="0"/>
        <w:jc w:val="both"/>
        <w:rPr>
          <w:rStyle w:val="a4"/>
          <w:color w:val="000000"/>
          <w:u w:val="single"/>
        </w:rPr>
      </w:pPr>
    </w:p>
    <w:p w:rsidR="0089023D" w:rsidRDefault="0089023D" w:rsidP="0089023D">
      <w:pPr>
        <w:pStyle w:val="a3"/>
        <w:spacing w:after="0"/>
        <w:jc w:val="both"/>
        <w:rPr>
          <w:rStyle w:val="a4"/>
          <w:color w:val="000000"/>
          <w:u w:val="single"/>
        </w:rPr>
      </w:pPr>
    </w:p>
    <w:p w:rsidR="0089023D" w:rsidRDefault="0089023D" w:rsidP="0089023D">
      <w:pPr>
        <w:pStyle w:val="a3"/>
        <w:spacing w:after="0"/>
        <w:jc w:val="both"/>
        <w:rPr>
          <w:rStyle w:val="a4"/>
          <w:color w:val="000000"/>
          <w:u w:val="single"/>
        </w:rPr>
      </w:pPr>
    </w:p>
    <w:p w:rsidR="0089023D" w:rsidRDefault="0089023D" w:rsidP="0089023D">
      <w:pPr>
        <w:pStyle w:val="a3"/>
        <w:spacing w:after="0"/>
        <w:jc w:val="both"/>
        <w:rPr>
          <w:rStyle w:val="a4"/>
          <w:color w:val="000000"/>
          <w:u w:val="single"/>
        </w:rPr>
      </w:pPr>
    </w:p>
    <w:p w:rsidR="0041636B" w:rsidRPr="0089023D" w:rsidRDefault="0041636B" w:rsidP="0089023D">
      <w:pPr>
        <w:pStyle w:val="a3"/>
        <w:spacing w:after="0"/>
        <w:jc w:val="center"/>
        <w:rPr>
          <w:rFonts w:ascii="Arial" w:hAnsi="Arial" w:cs="Arial"/>
          <w:color w:val="000000"/>
        </w:rPr>
      </w:pPr>
      <w:r w:rsidRPr="0089023D">
        <w:rPr>
          <w:rStyle w:val="a4"/>
          <w:color w:val="000000"/>
          <w:u w:val="single"/>
        </w:rPr>
        <w:lastRenderedPageBreak/>
        <w:t>Права и обязанности опекуна:</w:t>
      </w:r>
    </w:p>
    <w:p w:rsidR="0041636B" w:rsidRPr="0089023D" w:rsidRDefault="0041636B" w:rsidP="0089023D">
      <w:pPr>
        <w:pStyle w:val="a3"/>
        <w:spacing w:after="0"/>
        <w:jc w:val="both"/>
        <w:rPr>
          <w:rFonts w:ascii="Arial" w:hAnsi="Arial" w:cs="Arial"/>
          <w:color w:val="000000"/>
        </w:rPr>
      </w:pPr>
      <w:r w:rsidRPr="0089023D">
        <w:rPr>
          <w:color w:val="000000"/>
        </w:rPr>
        <w:t>1.Опекун (попечитель) несовершеннолетнего имеет право и обязан воспитывать ребенка, находящегося под опекой (попечительством), заботиться о его здоровье, психическом и нравственном развитии.</w:t>
      </w:r>
    </w:p>
    <w:p w:rsidR="0041636B" w:rsidRPr="0089023D" w:rsidRDefault="0041636B" w:rsidP="0089023D">
      <w:pPr>
        <w:pStyle w:val="a3"/>
        <w:spacing w:after="0"/>
        <w:jc w:val="both"/>
        <w:rPr>
          <w:rFonts w:ascii="Arial" w:hAnsi="Arial" w:cs="Arial"/>
          <w:color w:val="000000"/>
        </w:rPr>
      </w:pPr>
      <w:r w:rsidRPr="0089023D">
        <w:rPr>
          <w:color w:val="000000"/>
        </w:rPr>
        <w:t>Опекун (попечитель) вправе самостоятельно определять способы воспитания ребенка, находящегося под опекой (попечительством), с учетом мнения ребенка и рекомендаций сектора опеки и попечительства, в том числе опекун (попечитель) имеет право выбора образовательного учреждения и формы обучения подопечного до получения им основного общего образования.</w:t>
      </w:r>
    </w:p>
    <w:p w:rsidR="0041636B" w:rsidRPr="0089023D" w:rsidRDefault="0041636B" w:rsidP="0089023D">
      <w:pPr>
        <w:pStyle w:val="a3"/>
        <w:spacing w:after="0"/>
        <w:jc w:val="both"/>
        <w:rPr>
          <w:rFonts w:ascii="Arial" w:hAnsi="Arial" w:cs="Arial"/>
          <w:color w:val="000000"/>
        </w:rPr>
      </w:pPr>
      <w:r w:rsidRPr="0089023D">
        <w:rPr>
          <w:color w:val="000000"/>
        </w:rPr>
        <w:t>2. Опекун (попечитель) вправе требовать по суду возврата подопечного ребенка от любых лиц, удерживающих у себя ребенка без законных оснований, в том числе от близких родственников ребенка.</w:t>
      </w:r>
    </w:p>
    <w:p w:rsidR="0041636B" w:rsidRPr="0089023D" w:rsidRDefault="0041636B" w:rsidP="0089023D">
      <w:pPr>
        <w:pStyle w:val="a3"/>
        <w:spacing w:after="0"/>
        <w:jc w:val="both"/>
        <w:rPr>
          <w:rFonts w:ascii="Arial" w:hAnsi="Arial" w:cs="Arial"/>
          <w:color w:val="000000"/>
        </w:rPr>
      </w:pPr>
      <w:r w:rsidRPr="0089023D">
        <w:rPr>
          <w:color w:val="000000"/>
        </w:rPr>
        <w:t>3. Опекун (попечитель) не вправе препятствовать общению ребенка с его родителями и другими близкими родственниками, за исключением случаев, когда такое общение не отвечает интересам ребенка.</w:t>
      </w:r>
    </w:p>
    <w:p w:rsidR="0041636B" w:rsidRPr="0089023D" w:rsidRDefault="0041636B" w:rsidP="0089023D">
      <w:pPr>
        <w:pStyle w:val="a3"/>
        <w:spacing w:after="0"/>
        <w:jc w:val="both"/>
        <w:rPr>
          <w:rFonts w:ascii="Arial" w:hAnsi="Arial" w:cs="Arial"/>
          <w:color w:val="000000"/>
        </w:rPr>
      </w:pPr>
      <w:r w:rsidRPr="0089023D">
        <w:rPr>
          <w:color w:val="000000"/>
        </w:rPr>
        <w:t>4. Гражданские права и обязанности опекуна (попечителя) определяются ст.ст. 36-37 Гражданского кодекса Российской Федерации.</w:t>
      </w:r>
    </w:p>
    <w:p w:rsidR="0041636B" w:rsidRPr="0089023D" w:rsidRDefault="0041636B" w:rsidP="0089023D">
      <w:pPr>
        <w:pStyle w:val="a3"/>
        <w:spacing w:after="0"/>
        <w:jc w:val="both"/>
        <w:rPr>
          <w:rFonts w:ascii="Arial" w:hAnsi="Arial" w:cs="Arial"/>
          <w:color w:val="000000"/>
        </w:rPr>
      </w:pPr>
      <w:r w:rsidRPr="0089023D">
        <w:rPr>
          <w:color w:val="000000"/>
        </w:rPr>
        <w:t>5.Опекун выполняет свои обязанности в отношении ребенка, находящегося под опекой (попечительством) безвозмездно.</w:t>
      </w:r>
    </w:p>
    <w:p w:rsidR="0041636B" w:rsidRPr="0089023D" w:rsidRDefault="0041636B" w:rsidP="0089023D">
      <w:pPr>
        <w:pStyle w:val="a3"/>
        <w:spacing w:after="0"/>
        <w:jc w:val="both"/>
        <w:rPr>
          <w:rFonts w:ascii="Arial" w:hAnsi="Arial" w:cs="Arial"/>
          <w:color w:val="000000"/>
        </w:rPr>
      </w:pPr>
      <w:r w:rsidRPr="0089023D">
        <w:rPr>
          <w:color w:val="000000"/>
        </w:rPr>
        <w:lastRenderedPageBreak/>
        <w:t>На содержание подопечного опекуну (попечителю) ежемесячно выплачиваются денежные средства в порядке и размере, предусмотренными нормативными актами Правительства РФ.</w:t>
      </w:r>
    </w:p>
    <w:p w:rsidR="0041636B" w:rsidRPr="0089023D" w:rsidRDefault="0041636B" w:rsidP="0089023D">
      <w:pPr>
        <w:pStyle w:val="a3"/>
        <w:spacing w:after="0"/>
        <w:jc w:val="both"/>
        <w:rPr>
          <w:rFonts w:ascii="Arial" w:hAnsi="Arial" w:cs="Arial"/>
          <w:color w:val="000000"/>
        </w:rPr>
      </w:pPr>
      <w:r w:rsidRPr="0089023D">
        <w:rPr>
          <w:rStyle w:val="a4"/>
          <w:color w:val="000000"/>
          <w:u w:val="single"/>
        </w:rPr>
        <w:t>В связи с выполнением опекунами своих обязанностей следует помнить:</w:t>
      </w:r>
    </w:p>
    <w:p w:rsidR="0041636B" w:rsidRPr="0089023D" w:rsidRDefault="0041636B" w:rsidP="0089023D">
      <w:pPr>
        <w:pStyle w:val="a3"/>
        <w:spacing w:after="0"/>
        <w:jc w:val="both"/>
        <w:rPr>
          <w:rFonts w:ascii="Arial" w:hAnsi="Arial" w:cs="Arial"/>
          <w:color w:val="000000"/>
        </w:rPr>
      </w:pPr>
      <w:r w:rsidRPr="0089023D">
        <w:rPr>
          <w:color w:val="000000"/>
        </w:rPr>
        <w:t>1. Опекуны (попечители) подконтрольны и подотчетны органу опеки и попечительства.</w:t>
      </w:r>
    </w:p>
    <w:p w:rsidR="0041636B" w:rsidRPr="0089023D" w:rsidRDefault="0041636B" w:rsidP="0089023D">
      <w:pPr>
        <w:pStyle w:val="a3"/>
        <w:spacing w:after="0"/>
        <w:jc w:val="both"/>
        <w:rPr>
          <w:rFonts w:ascii="Arial" w:hAnsi="Arial" w:cs="Arial"/>
          <w:color w:val="000000"/>
        </w:rPr>
      </w:pPr>
      <w:r w:rsidRPr="0089023D">
        <w:rPr>
          <w:color w:val="000000"/>
        </w:rPr>
        <w:t xml:space="preserve">2. </w:t>
      </w:r>
      <w:proofErr w:type="gramStart"/>
      <w:r w:rsidRPr="0089023D">
        <w:rPr>
          <w:color w:val="000000"/>
        </w:rPr>
        <w:t>В течение первого года после установления опеки представители сектора опеки и попечительства проводят контрольные обследования жилищно-бытовых условий проживания подопечного 4 раза в год, в последующие года 2 раза в год.</w:t>
      </w:r>
      <w:proofErr w:type="gramEnd"/>
    </w:p>
    <w:p w:rsidR="0041636B" w:rsidRPr="0089023D" w:rsidRDefault="0041636B" w:rsidP="0089023D">
      <w:pPr>
        <w:pStyle w:val="a3"/>
        <w:spacing w:after="0"/>
        <w:jc w:val="both"/>
        <w:rPr>
          <w:rFonts w:ascii="Arial" w:hAnsi="Arial" w:cs="Arial"/>
          <w:color w:val="000000"/>
        </w:rPr>
      </w:pPr>
      <w:r w:rsidRPr="0089023D">
        <w:rPr>
          <w:color w:val="000000"/>
        </w:rPr>
        <w:t>3. Опекуны (попечители) обязаны незамедлительно извещать сектор опеки и попечительства о перемене места жительства, а также об отъезде подопечного более чем на 1 месяц.</w:t>
      </w:r>
    </w:p>
    <w:p w:rsidR="0041636B" w:rsidRPr="0089023D" w:rsidRDefault="0041636B" w:rsidP="0089023D">
      <w:pPr>
        <w:pStyle w:val="a3"/>
        <w:spacing w:after="0"/>
        <w:jc w:val="both"/>
        <w:rPr>
          <w:rFonts w:ascii="Arial" w:hAnsi="Arial" w:cs="Arial"/>
          <w:color w:val="000000"/>
        </w:rPr>
      </w:pPr>
      <w:r w:rsidRPr="0089023D">
        <w:rPr>
          <w:color w:val="000000"/>
        </w:rPr>
        <w:t xml:space="preserve">4. Опекун (попечитель) обязан ежегодно до 01 февраля текущего года предоставлять в сектор опеки и </w:t>
      </w:r>
      <w:proofErr w:type="gramStart"/>
      <w:r w:rsidRPr="0089023D">
        <w:rPr>
          <w:color w:val="000000"/>
        </w:rPr>
        <w:t>попечительства</w:t>
      </w:r>
      <w:proofErr w:type="gramEnd"/>
      <w:r w:rsidRPr="0089023D">
        <w:rPr>
          <w:color w:val="000000"/>
        </w:rPr>
        <w:t xml:space="preserve"> следующие документы:</w:t>
      </w:r>
    </w:p>
    <w:p w:rsidR="0041636B" w:rsidRPr="0089023D" w:rsidRDefault="0041636B" w:rsidP="0089023D">
      <w:pPr>
        <w:pStyle w:val="a3"/>
        <w:spacing w:after="0"/>
        <w:jc w:val="both"/>
        <w:rPr>
          <w:rFonts w:ascii="Arial" w:hAnsi="Arial" w:cs="Arial"/>
          <w:color w:val="000000"/>
        </w:rPr>
      </w:pPr>
      <w:r w:rsidRPr="0089023D">
        <w:rPr>
          <w:color w:val="000000"/>
        </w:rPr>
        <w:t>- справку из школы или детского сада.</w:t>
      </w:r>
      <w:r w:rsidRPr="0089023D">
        <w:rPr>
          <w:rStyle w:val="a5"/>
          <w:color w:val="000000"/>
        </w:rPr>
        <w:t xml:space="preserve"> </w:t>
      </w:r>
      <w:r w:rsidRPr="0089023D">
        <w:rPr>
          <w:color w:val="000000"/>
        </w:rPr>
        <w:t xml:space="preserve">Примечание: подопечный, достигший 16-летнего возраста, </w:t>
      </w:r>
      <w:proofErr w:type="gramStart"/>
      <w:r w:rsidRPr="0089023D">
        <w:rPr>
          <w:color w:val="000000"/>
        </w:rPr>
        <w:t>предоставляет справку</w:t>
      </w:r>
      <w:proofErr w:type="gramEnd"/>
      <w:r w:rsidRPr="0089023D">
        <w:rPr>
          <w:color w:val="000000"/>
        </w:rPr>
        <w:t xml:space="preserve"> из учебных заведений 2 раза в год до 10 октября и 10 марта;</w:t>
      </w:r>
    </w:p>
    <w:p w:rsidR="0041636B" w:rsidRPr="0089023D" w:rsidRDefault="0041636B" w:rsidP="0089023D">
      <w:pPr>
        <w:pStyle w:val="a3"/>
        <w:spacing w:after="0"/>
        <w:jc w:val="both"/>
        <w:rPr>
          <w:rFonts w:ascii="Arial" w:hAnsi="Arial" w:cs="Arial"/>
          <w:color w:val="000000"/>
        </w:rPr>
      </w:pPr>
      <w:r w:rsidRPr="0089023D">
        <w:rPr>
          <w:color w:val="000000"/>
        </w:rPr>
        <w:t>- справку из поликлиники о состоянии здоровья подопечного;</w:t>
      </w:r>
    </w:p>
    <w:p w:rsidR="0041636B" w:rsidRPr="0089023D" w:rsidRDefault="0041636B" w:rsidP="0089023D">
      <w:pPr>
        <w:pStyle w:val="a3"/>
        <w:spacing w:after="0"/>
        <w:jc w:val="both"/>
        <w:rPr>
          <w:rFonts w:ascii="Arial" w:hAnsi="Arial" w:cs="Arial"/>
          <w:color w:val="000000"/>
        </w:rPr>
      </w:pPr>
      <w:r w:rsidRPr="0089023D">
        <w:rPr>
          <w:color w:val="000000"/>
        </w:rPr>
        <w:t>- характеристику из школы;</w:t>
      </w:r>
    </w:p>
    <w:p w:rsidR="0041636B" w:rsidRPr="0089023D" w:rsidRDefault="0041636B" w:rsidP="0089023D">
      <w:pPr>
        <w:pStyle w:val="a3"/>
        <w:spacing w:after="0"/>
        <w:jc w:val="both"/>
        <w:rPr>
          <w:rFonts w:ascii="Arial" w:hAnsi="Arial" w:cs="Arial"/>
          <w:color w:val="000000"/>
        </w:rPr>
      </w:pPr>
      <w:r w:rsidRPr="0089023D">
        <w:rPr>
          <w:color w:val="000000"/>
        </w:rPr>
        <w:t>- единый жилищный документ:</w:t>
      </w:r>
    </w:p>
    <w:p w:rsidR="0041636B" w:rsidRPr="0089023D" w:rsidRDefault="0041636B" w:rsidP="0089023D">
      <w:pPr>
        <w:pStyle w:val="a3"/>
        <w:spacing w:after="0"/>
        <w:jc w:val="both"/>
        <w:rPr>
          <w:rFonts w:ascii="Arial" w:hAnsi="Arial" w:cs="Arial"/>
          <w:color w:val="000000"/>
        </w:rPr>
      </w:pPr>
      <w:r w:rsidRPr="0089023D">
        <w:rPr>
          <w:color w:val="000000"/>
        </w:rPr>
        <w:t>- отчет о расходовании денежных средств на содержание подопечного.</w:t>
      </w:r>
      <w:r w:rsidRPr="0089023D">
        <w:rPr>
          <w:rFonts w:ascii="Arial" w:hAnsi="Arial" w:cs="Arial"/>
          <w:color w:val="000000"/>
        </w:rPr>
        <w:t xml:space="preserve"> </w:t>
      </w:r>
    </w:p>
    <w:p w:rsidR="0041636B" w:rsidRPr="0089023D" w:rsidRDefault="0041636B" w:rsidP="0089023D">
      <w:pPr>
        <w:pStyle w:val="a3"/>
        <w:spacing w:after="0"/>
        <w:jc w:val="both"/>
        <w:rPr>
          <w:rFonts w:ascii="Arial" w:hAnsi="Arial" w:cs="Arial"/>
          <w:color w:val="000000"/>
        </w:rPr>
      </w:pPr>
      <w:r w:rsidRPr="0089023D">
        <w:rPr>
          <w:color w:val="000000"/>
        </w:rPr>
        <w:lastRenderedPageBreak/>
        <w:t>Опекун (попечитель) обязан известить сектор опеки и попечительства в случае розыска родителей, их излечения, освобождения от отбывания наказания в исправительных учреждениях и в других случаях, влекущих за собой прекращение выплаты денежных средств, в течение 10 дней с момента, когда ему стало известно об указанных случаях.</w:t>
      </w:r>
      <w:r w:rsidRPr="0089023D">
        <w:rPr>
          <w:rFonts w:ascii="Arial" w:hAnsi="Arial" w:cs="Arial"/>
          <w:color w:val="000000"/>
        </w:rPr>
        <w:t xml:space="preserve"> </w:t>
      </w:r>
    </w:p>
    <w:p w:rsidR="00346809" w:rsidRPr="0089023D" w:rsidRDefault="00346809" w:rsidP="0089023D">
      <w:pPr>
        <w:jc w:val="both"/>
        <w:rPr>
          <w:sz w:val="24"/>
          <w:szCs w:val="24"/>
        </w:rPr>
      </w:pPr>
    </w:p>
    <w:sectPr w:rsidR="00346809" w:rsidRPr="0089023D" w:rsidSect="0089023D">
      <w:pgSz w:w="16838" w:h="11906" w:orient="landscape"/>
      <w:pgMar w:top="709" w:right="1134" w:bottom="85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636B"/>
    <w:rsid w:val="00346809"/>
    <w:rsid w:val="0041636B"/>
    <w:rsid w:val="0046191A"/>
    <w:rsid w:val="00671290"/>
    <w:rsid w:val="007F243E"/>
    <w:rsid w:val="0089023D"/>
    <w:rsid w:val="009B4868"/>
    <w:rsid w:val="009B68E6"/>
    <w:rsid w:val="00A32B4D"/>
    <w:rsid w:val="00BE1CD7"/>
    <w:rsid w:val="00D40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636B"/>
    <w:pPr>
      <w:spacing w:after="25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636B"/>
    <w:rPr>
      <w:b/>
      <w:bCs/>
    </w:rPr>
  </w:style>
  <w:style w:type="character" w:styleId="a5">
    <w:name w:val="Emphasis"/>
    <w:basedOn w:val="a0"/>
    <w:uiPriority w:val="20"/>
    <w:qFormat/>
    <w:rsid w:val="0041636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F2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2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8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2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6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6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34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Метро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Метро">
      <a:majorFont>
        <a:latin typeface="Consolas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Метро">
      <a:fillStyleLst>
        <a:solidFill>
          <a:schemeClr val="phClr"/>
        </a:solidFill>
        <a:gradFill rotWithShape="1">
          <a:gsLst>
            <a:gs pos="0">
              <a:schemeClr val="phClr">
                <a:tint val="25000"/>
                <a:satMod val="125000"/>
              </a:schemeClr>
            </a:gs>
            <a:gs pos="40000">
              <a:schemeClr val="phClr">
                <a:tint val="55000"/>
                <a:satMod val="130000"/>
              </a:schemeClr>
            </a:gs>
            <a:gs pos="50000">
              <a:schemeClr val="phClr">
                <a:tint val="59000"/>
                <a:satMod val="130000"/>
              </a:schemeClr>
            </a:gs>
            <a:gs pos="65000">
              <a:schemeClr val="phClr">
                <a:tint val="55000"/>
                <a:satMod val="130000"/>
              </a:schemeClr>
            </a:gs>
            <a:gs pos="100000">
              <a:schemeClr val="phClr">
                <a:tint val="20000"/>
                <a:satMod val="12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48000"/>
                <a:satMod val="138000"/>
              </a:schemeClr>
            </a:gs>
            <a:gs pos="25000">
              <a:schemeClr val="phClr">
                <a:tint val="85000"/>
              </a:schemeClr>
            </a:gs>
            <a:gs pos="40000">
              <a:schemeClr val="phClr">
                <a:tint val="92000"/>
              </a:schemeClr>
            </a:gs>
            <a:gs pos="50000">
              <a:schemeClr val="phClr">
                <a:tint val="93000"/>
              </a:schemeClr>
            </a:gs>
            <a:gs pos="60000">
              <a:schemeClr val="phClr">
                <a:tint val="92000"/>
              </a:schemeClr>
            </a:gs>
            <a:gs pos="75000">
              <a:schemeClr val="phClr">
                <a:tint val="83000"/>
                <a:satMod val="108000"/>
              </a:schemeClr>
            </a:gs>
            <a:gs pos="100000">
              <a:schemeClr val="phClr">
                <a:tint val="48000"/>
                <a:satMod val="150000"/>
              </a:schemeClr>
            </a:gs>
          </a:gsLst>
          <a:lin ang="5400000" scaled="0"/>
        </a:gradFill>
      </a:fillStyleLst>
      <a:lnStyleLst>
        <a:ln w="12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</a:effectStyle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>
            <a:bevelT w="0" h="0"/>
            <a:contourClr>
              <a:schemeClr val="phClr">
                <a:tint val="70000"/>
              </a:schemeClr>
            </a:contourClr>
          </a:sp3d>
        </a:effectStyle>
        <a:effectStyle>
          <a:effectLst>
            <a:glow rad="101500">
              <a:schemeClr val="phClr">
                <a:alpha val="42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glow" dir="t">
              <a:rot lat="0" lon="0" rev="4800000"/>
            </a:lightRig>
          </a:scene3d>
          <a:sp3d prstMaterial="powder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bg1">
                <a:shade val="100000"/>
                <a:satMod val="150000"/>
              </a:schemeClr>
            </a:gs>
            <a:gs pos="65000">
              <a:schemeClr val="bg1">
                <a:shade val="90000"/>
                <a:satMod val="375000"/>
              </a:schemeClr>
            </a:gs>
            <a:gs pos="100000">
              <a:schemeClr val="phClr">
                <a:tint val="88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0000"/>
                <a:satMod val="180000"/>
              </a:schemeClr>
              <a:schemeClr val="phClr">
                <a:tint val="90000"/>
                <a:satMod val="20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cp:lastPrinted>2004-06-08T23:02:00Z</cp:lastPrinted>
  <dcterms:created xsi:type="dcterms:W3CDTF">2015-11-14T10:02:00Z</dcterms:created>
  <dcterms:modified xsi:type="dcterms:W3CDTF">2017-08-28T14:19:00Z</dcterms:modified>
</cp:coreProperties>
</file>