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НАИБОЛЕЕ ЗНАЧИМЫЕ РЕЗУЛЬТАТЫ ДЕЯТЕЛЬНОСТИ ОБЩЕРОССИЙСКОГО ПРОФСОЮЗА ОБРАЗОВАНИЯ В 2022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I.Пополнение структуры общероссийского профсоюза образования двумя новыми региональными организациями и подтверждение его единой корпоративной структуры в судебном порядке 1.Руководствуясь Федеральным конституционным законом о</w:t>
      </w:r>
      <w:r>
        <w:rPr>
          <w:rFonts w:ascii="Times New Roman" w:hAnsi="Times New Roman" w:cs="Times New Roman"/>
          <w:sz w:val="24"/>
          <w:szCs w:val="24"/>
        </w:rPr>
        <w:t xml:space="preserve">т 5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от 5 октября 2022 года № 6-ФКЗ "О принятии в Российскую Федерацию Лу</w:t>
      </w:r>
      <w:r>
        <w:rPr>
          <w:rFonts w:ascii="Times New Roman" w:hAnsi="Times New Roman" w:cs="Times New Roman"/>
          <w:sz w:val="24"/>
          <w:szCs w:val="24"/>
        </w:rPr>
        <w:t xml:space="preserve">ганской Народной Республики и образовании в составе Российской Федерации нового субъекта – Луганской Народной Республики",Федеральным законом от 21 ноября 2022 года № 451-ФЗ «О внесении изменений в Федеральный закон «О введении в действие части первой Граж</w:t>
      </w:r>
      <w:r>
        <w:rPr>
          <w:rFonts w:ascii="Times New Roman" w:hAnsi="Times New Roman" w:cs="Times New Roman"/>
          <w:sz w:val="24"/>
          <w:szCs w:val="24"/>
        </w:rPr>
        <w:t xml:space="preserve">данского кодекса Российской Федерации», в соответствии с пунктом 6.26 статьи 51 Устава Профсоюза на заседании Исполкома Профсоюза было принято решение о создании в структуре Профессионального союза работников народного образования и науки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двух региональных организаций Профессионального союза работников народного образования и науки Российской Федерации в Донецкой и Луганской Народных Республиках. 2.В 2022 году Общероссийский Профсоюз образования окончательно поставил точку в подтвержден</w:t>
      </w:r>
      <w:r>
        <w:rPr>
          <w:rFonts w:ascii="Times New Roman" w:hAnsi="Times New Roman" w:cs="Times New Roman"/>
          <w:sz w:val="24"/>
          <w:szCs w:val="24"/>
        </w:rPr>
        <w:t xml:space="preserve">ии единой корпоративной структуры общероссийского отраслевого профсоюза в судебном порядке, впервые создав по своей сути судебный прецедент в части внутрисоюзного правового укрепления всего профсоюзного движения России в части правового положения профсоюза</w:t>
      </w:r>
      <w:r>
        <w:rPr>
          <w:rFonts w:ascii="Times New Roman" w:hAnsi="Times New Roman" w:cs="Times New Roman"/>
          <w:sz w:val="24"/>
          <w:szCs w:val="24"/>
        </w:rPr>
        <w:t xml:space="preserve"> как некоммерческой корпоративной общественной организации, основанной на членстве физических лиц. 06 сентября 2022 года Санкт-Петербургским городским судом отказано в удовлетворении ходатайства Профсоюзной организации сотрудников Санкт-Петербургского поли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университета Петра Великого в восстановлении сроков для подачи апелляционной жалобы на решение 2 Калининского районного суда города Санкт-Петербурга от 04.10.2021 по делу № 2-4387/20211 . 04 октября 2021 года решением Калининского районного су</w:t>
      </w:r>
      <w:r>
        <w:rPr>
          <w:rFonts w:ascii="Times New Roman" w:hAnsi="Times New Roman" w:cs="Times New Roman"/>
          <w:sz w:val="24"/>
          <w:szCs w:val="24"/>
        </w:rPr>
        <w:t xml:space="preserve">да города Санкт-Петербурга было признано ничтожным решение конференции Профсоюзной организации сотрудников Санкт-Петербургского политехнического университета Петра Великого, нарушающее единство структуры Профсоюза, выразившееся в утверждении конференцией П</w:t>
      </w:r>
      <w:r>
        <w:rPr>
          <w:rFonts w:ascii="Times New Roman" w:hAnsi="Times New Roman" w:cs="Times New Roman"/>
          <w:sz w:val="24"/>
          <w:szCs w:val="24"/>
        </w:rPr>
        <w:t xml:space="preserve">рофсоюзной организации устава, в соответствии с которым Профсоюзная организация не относится к первичным профсоюзным организациям и не входит в структуру Профессионального союза работников народного образования и науки Российской Федерации. II.Координация </w:t>
      </w:r>
      <w:r>
        <w:rPr>
          <w:rFonts w:ascii="Times New Roman" w:hAnsi="Times New Roman" w:cs="Times New Roman"/>
          <w:sz w:val="24"/>
          <w:szCs w:val="24"/>
        </w:rPr>
        <w:t xml:space="preserve">и консолидация усилий Общероссийского Профсоюза образования с заинтересованными федеральными органами исполнительной власти по сохранению и укреплению профессионального здоровья педагогических работников Подписан Меморандум о сотрудничестве между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нальным союзом работников народного образования и науки Российской Федерации, Министерством просвещения Российской Федерации, Министерством науки и высшего образования Российской Федерации, Министерством здравоохранения Российской Федерации, 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спорта Российской Федерации. Целью настоящего Меморандума является координация и консолидация усилий Сторон по сохранению и укреплению профессионального здоровья педагогических работников. Основным направлением сотрудничества Сторон является создание и под</w:t>
      </w:r>
      <w:r>
        <w:rPr>
          <w:rFonts w:ascii="Times New Roman" w:hAnsi="Times New Roman" w:cs="Times New Roman"/>
          <w:sz w:val="24"/>
          <w:szCs w:val="24"/>
        </w:rPr>
        <w:t xml:space="preserve">держание условий, позволяющих обеспечивать физическое, психическое и социальное благополучие и профессионально-личностную самореализацию педагогических работников. Стороны намерены сотрудничать по всем вопросам, связанным с продвижением ценностей культуры </w:t>
      </w:r>
      <w:r>
        <w:rPr>
          <w:rFonts w:ascii="Times New Roman" w:hAnsi="Times New Roman" w:cs="Times New Roman"/>
          <w:sz w:val="24"/>
          <w:szCs w:val="24"/>
        </w:rPr>
        <w:t xml:space="preserve">здорового образа жизни, укреплением и развитием финансового, материального и кадрового обеспечения здоровьесберегающих условий для продуктивной 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огической деятельности. Стороны едины в том, что достижение высоких образовательных результатов обучающихся и формирование у них норм здорового образа жизни не может быть реализовано без высокого качества профессионального здоровья педагогических работнико</w:t>
      </w:r>
      <w:r>
        <w:rPr>
          <w:rFonts w:ascii="Times New Roman" w:hAnsi="Times New Roman" w:cs="Times New Roman"/>
          <w:sz w:val="24"/>
          <w:szCs w:val="24"/>
        </w:rPr>
        <w:t xml:space="preserve">в. Стороны обязуются содействовать развитию приоритета культуры профессионального здоровья педагогических работников как важной 1 Письмо Профсоюза от 11.05.2022 №267 за подписью Председателя Профсоюза Г.И. Меркуловой (с приложением Решение Калининского рай</w:t>
      </w:r>
      <w:r>
        <w:rPr>
          <w:rFonts w:ascii="Times New Roman" w:hAnsi="Times New Roman" w:cs="Times New Roman"/>
          <w:sz w:val="24"/>
          <w:szCs w:val="24"/>
        </w:rPr>
        <w:t xml:space="preserve">онного суда г. Санкт-Петербурга от 04.10.2021, дело №2- 4387/2021) см. официальный сайт Общероссийского Профсоюза образования. Режим доступа // O_reshenii_Kalininskogo_rayonno60533.pdf (eseur.ru) 3 составляющей общей культуры человека и культуры социально-</w:t>
      </w:r>
      <w:r>
        <w:rPr>
          <w:rFonts w:ascii="Times New Roman" w:hAnsi="Times New Roman" w:cs="Times New Roman"/>
          <w:sz w:val="24"/>
          <w:szCs w:val="24"/>
        </w:rPr>
        <w:t xml:space="preserve">трудовых отношений. Стороны будут поощрять и стимулировать разработку ведомственных и иных программ и проектов по формированию и развитию условий для реализации принципов здорового образа жизни педагогических работников, профилактике профессиональных факто</w:t>
      </w:r>
      <w:r>
        <w:rPr>
          <w:rFonts w:ascii="Times New Roman" w:hAnsi="Times New Roman" w:cs="Times New Roman"/>
          <w:sz w:val="24"/>
          <w:szCs w:val="24"/>
        </w:rPr>
        <w:t xml:space="preserve">ров риска, развитию условий для формирования культуры труда и отдыха в каждой образовательной организации. Сотрудничество Сторон в рамках настоящего Меморандума может осуществляться в следующих формах: обмен опытом и информацией; реализация ведомственных и</w:t>
      </w:r>
      <w:r>
        <w:rPr>
          <w:rFonts w:ascii="Times New Roman" w:hAnsi="Times New Roman" w:cs="Times New Roman"/>
          <w:sz w:val="24"/>
          <w:szCs w:val="24"/>
        </w:rPr>
        <w:t xml:space="preserve"> иных программ и проектов; создание совместных рабочих групп; осуществление взаимных консультаций; проведение мониторингов; организация встреч, научных конференций, семинаров. III.Укрепление социального партнерства в сфере образования 1.Учрежден знак Профс</w:t>
      </w:r>
      <w:r>
        <w:rPr>
          <w:rFonts w:ascii="Times New Roman" w:hAnsi="Times New Roman" w:cs="Times New Roman"/>
          <w:sz w:val="24"/>
          <w:szCs w:val="24"/>
        </w:rPr>
        <w:t xml:space="preserve">оюза «За вклад в развитие молодёжного педагогического движения Общероссийского Профсоюза образования». 28 ноября 2022 года на заседании Исполнительного комитета Профсоюза было принято постановление об учреждении нагрудного знака Профсоюза «За вклад в разви</w:t>
      </w:r>
      <w:r>
        <w:rPr>
          <w:rFonts w:ascii="Times New Roman" w:hAnsi="Times New Roman" w:cs="Times New Roman"/>
          <w:sz w:val="24"/>
          <w:szCs w:val="24"/>
        </w:rPr>
        <w:t xml:space="preserve">тие Молодёжного педагогического движения Общероссийского Профсоюза образования» с целью поощрения членов Профсоюза и социальных партнёров, внесших вклад в развитие Молодёжного педагогического движения Общероссийского Профсоюза образования. 2.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науки и высшего образования Российской Федерации совместно с Общероссийским Профсоюзом образования проведена всероссийская конференция «Охрана труда в организациях, подведомственных Минобрнауки России»( 8-9сентября 2022 г.), на базе Санкт-Петербургского п</w:t>
      </w:r>
      <w:r>
        <w:rPr>
          <w:rFonts w:ascii="Times New Roman" w:hAnsi="Times New Roman" w:cs="Times New Roman"/>
          <w:sz w:val="24"/>
          <w:szCs w:val="24"/>
        </w:rPr>
        <w:t xml:space="preserve">олитехнического университета Петра Великого в рамках которой обсуждены изменения трудового законодательства и иных нормативных правовых актов по охране труда, вопросы совершенствования системы управления охраной труда и профессиональными рисками в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тельных организациях высшего образования. 3.Вносятся изменения в уставы образовательных организаций высшего образования в части обеспечения членства представителей выборных органов первичных профсоюзных организаций в составе ученых советов вузов. 4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3.12. Отраслевого соглашения по образовательным организациям высшего образования, подведомственным Минобрнауки России, на 2021-2023 годы, стороны социального партнерства договорились о внесении изменений и дополнений в уставы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ных организаций высшего образования в части обеспечения делегирования представителей соответствующего выборного органа первичных профсоюзных организаций для их участия в работе коллегиальных органов управления организацией и комиссиях, осуществляющих избра</w:t>
      </w:r>
      <w:r>
        <w:rPr>
          <w:rFonts w:ascii="Times New Roman" w:hAnsi="Times New Roman" w:cs="Times New Roman"/>
          <w:sz w:val="24"/>
          <w:szCs w:val="24"/>
        </w:rPr>
        <w:t xml:space="preserve">ние по конкурсу на должности профессорско-преподавательского состава и для проведения аттестации работников. Необходимость включения в Отраслевое соглашение данной договоренности была обусловлена, прежде всего, тем, что председателей первичных профсоюзных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во многих вузах не включали в состав ученого совета, так как в форме типового устава не была предусмотрена процедура избрания на конференции или вхождения по должности в состав ученого совета предс</w:t>
      </w:r>
      <w:r>
        <w:rPr>
          <w:rFonts w:ascii="Times New Roman" w:hAnsi="Times New Roman" w:cs="Times New Roman"/>
          <w:sz w:val="24"/>
          <w:szCs w:val="24"/>
        </w:rPr>
        <w:t xml:space="preserve">едателей или представителей профкомов. С целью реализации договоренностей по включению в состав ученого совета представителей профкомов Минобрнауки России в адрес руководителей образовательных организаций высшего образования направило письмо № МН-7/5311 от</w:t>
      </w:r>
      <w:r>
        <w:rPr>
          <w:rFonts w:ascii="Times New Roman" w:hAnsi="Times New Roman" w:cs="Times New Roman"/>
          <w:sz w:val="24"/>
          <w:szCs w:val="24"/>
        </w:rPr>
        <w:t xml:space="preserve"> 23.09.2022 г., которым рекомендовало внести изменения в уставы, в соответствии с приложением к данному письму. В соответствии с приложением к данному письму в состав ученого совета должны входить по должности в соответствии с решением ученого совета – пре</w:t>
      </w:r>
      <w:r>
        <w:rPr>
          <w:rFonts w:ascii="Times New Roman" w:hAnsi="Times New Roman" w:cs="Times New Roman"/>
          <w:sz w:val="24"/>
          <w:szCs w:val="24"/>
        </w:rPr>
        <w:t xml:space="preserve">дседатель первичной профсоюзной организации работников, председатель первичной профсоюзной организации студентов и председатель студенческого совета университета. К 1 октября 2022 года Минобрнауки России просило отчитаться все образовательные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ысшего образования о проделанной работе по внесению изменений в уставы. Из 221 образовательной организации высшего образования порядка 80% ответили утвердительно на вопрос о том, внесли ли они предложенные Минобрнауки России изменения в свои уставы до 1 ок</w:t>
      </w:r>
      <w:r>
        <w:rPr>
          <w:rFonts w:ascii="Times New Roman" w:hAnsi="Times New Roman" w:cs="Times New Roman"/>
          <w:sz w:val="24"/>
          <w:szCs w:val="24"/>
        </w:rPr>
        <w:t xml:space="preserve">тября 2022 года. Среди оставшихся 20% вузов, которые ответили, что нет, еще не внесли изменения, подавляющее большинство ответили, что находятся в процессе внесения изменения. Многие отметили, что у них и сейчас председатели первичных профсоюзных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 являются членами ученого совета. Две организации ответили, что не вносят изменений, так как у них нет членов 5 Профсоюза. Некоторые образовательные организации высшего образования, входящие в эти 20% считают, что председатели первичных профсоюзных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должны избираться конференцией, и в своих образовательных организациях они будут избирать представителей профкомов на конференциях работников и обучающихся. IY.Действия Профсоюза в целях создания эффективной системы непрерывного обучения профсоюзных</w:t>
      </w:r>
      <w:r>
        <w:rPr>
          <w:rFonts w:ascii="Times New Roman" w:hAnsi="Times New Roman" w:cs="Times New Roman"/>
          <w:sz w:val="24"/>
          <w:szCs w:val="24"/>
        </w:rPr>
        <w:t xml:space="preserve"> кадров и актива 1. Общероссийский Профсоюз образования и Российская академия образования открыли совместную лабораторию изучения проблем непрерывного развития педагогических кадров в целях системной реализации уставных задач Профсоюза по организационному </w:t>
      </w:r>
      <w:r>
        <w:rPr>
          <w:rFonts w:ascii="Times New Roman" w:hAnsi="Times New Roman" w:cs="Times New Roman"/>
          <w:sz w:val="24"/>
          <w:szCs w:val="24"/>
        </w:rPr>
        <w:t xml:space="preserve">укреплению Профсоюза в части реализации мер по созданию эффективной системы непрерывного обучения профсоюзных кадров и актива, повышению эффективности формирования и использования кадрового резерва в организациях Профсоюза. Лаборатория изучения проблем неп</w:t>
      </w:r>
      <w:r>
        <w:rPr>
          <w:rFonts w:ascii="Times New Roman" w:hAnsi="Times New Roman" w:cs="Times New Roman"/>
          <w:sz w:val="24"/>
          <w:szCs w:val="24"/>
        </w:rPr>
        <w:t xml:space="preserve">рерывного развития педагогических кадров вошла в Центр развития педагогического образования Российской академии образования. Научным руководителем нового структурного подразделения стал член-корреспондент РАО, доктор педагогических наук, доктор психологиче</w:t>
      </w:r>
      <w:r>
        <w:rPr>
          <w:rFonts w:ascii="Times New Roman" w:hAnsi="Times New Roman" w:cs="Times New Roman"/>
          <w:sz w:val="24"/>
          <w:szCs w:val="24"/>
        </w:rPr>
        <w:t xml:space="preserve">ских наук Александр Савенков; возглавил лабораторию эксперт аппарата Профсоюза, кандидат педагогических наук, доцент Раис Загидуллин. Учёные выяснят, какие факторы сильнее всего влияют на качество труда учителей. Среди приоритетных направлений предстоящих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исследований — структура, нормы и динамика изменений условий труда педагогических работников, его эффективность и продуктивность; кадровый ресурс и рынок труда педагогических работников в регионах; мотивация, динамика ценностей и культуры работы педагогов,</w:t>
      </w:r>
      <w:r>
        <w:rPr>
          <w:rFonts w:ascii="Times New Roman" w:hAnsi="Times New Roman" w:cs="Times New Roman"/>
          <w:sz w:val="24"/>
          <w:szCs w:val="24"/>
        </w:rPr>
        <w:t xml:space="preserve"> социокультурные условия их жизни. 2.Использование Профсоюзом площадки проведенного совместно с Российским союзом ректоров Всероссийского круглого стола (март 2022 года) для объединения внутри Профсоюза молодых работников образовательных организаций высшег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в целях повышения профессиональных компетенций, обеспечения 6 систематической коммуникации и непрерывного обмена опытом по эффективному решению социально-экономических проблем. Одним из основных направлений деятельности первичных профсоюзных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работников образовательных организаций высшего образования и ректорского корпуса призв</w:t>
      </w:r>
      <w:r>
        <w:rPr>
          <w:rFonts w:ascii="Times New Roman" w:hAnsi="Times New Roman" w:cs="Times New Roman"/>
          <w:sz w:val="24"/>
          <w:szCs w:val="24"/>
        </w:rPr>
        <w:t xml:space="preserve">ана стать их совместная работа по выработке и реализации комплекса мер в сфере молодежной политики для определения путей решения социально-экономических и профессиональных проблем молодых работников с учетом их специфических интересов, воспроизводства науч</w:t>
      </w:r>
      <w:r>
        <w:rPr>
          <w:rFonts w:ascii="Times New Roman" w:hAnsi="Times New Roman" w:cs="Times New Roman"/>
          <w:sz w:val="24"/>
          <w:szCs w:val="24"/>
        </w:rPr>
        <w:t xml:space="preserve">ных и педагогических кадров в университетах, а также развития потенциала молодежи и его использования в интересах российского государства. Общероссийским Профсоюзом образования при поддержке Российского союза ректоров в марте 2022 года был проведен Всеросс</w:t>
      </w:r>
      <w:r>
        <w:rPr>
          <w:rFonts w:ascii="Times New Roman" w:hAnsi="Times New Roman" w:cs="Times New Roman"/>
          <w:sz w:val="24"/>
          <w:szCs w:val="24"/>
        </w:rPr>
        <w:t xml:space="preserve">ийский круглый стол о перспективах профессионального роста и путях реализации социальных ожиданий молодых работников университетов «Приоритеты государства и общества в привлечении молодежи к работе в университетах России». В качестве спикеров активное учас</w:t>
      </w:r>
      <w:r>
        <w:rPr>
          <w:rFonts w:ascii="Times New Roman" w:hAnsi="Times New Roman" w:cs="Times New Roman"/>
          <w:sz w:val="24"/>
          <w:szCs w:val="24"/>
        </w:rPr>
        <w:t xml:space="preserve">тие приняли представители Министерства науки и высшего образования Российской Федерации, Министерства просвещения Российской Федерации, ректорского корпуса, ведущие учёные в области социологии молодёжи и трудового права, руководители региональных и первичн</w:t>
      </w:r>
      <w:r>
        <w:rPr>
          <w:rFonts w:ascii="Times New Roman" w:hAnsi="Times New Roman" w:cs="Times New Roman"/>
          <w:sz w:val="24"/>
          <w:szCs w:val="24"/>
        </w:rPr>
        <w:t xml:space="preserve">ых организаций Общероссийского Профсоюза образования, представители крупных государственных корпораций. Участниками круглого стола были рассмотрены вопросы, касающиеся социальных гарантий для молодых преподавателей и исследователей как фактора их успешной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карьеры, а также эффективности социального партнёрства как механизма создания дополнительных возможностей для успешной работы молодых специалистов в образовательных организациях высшего образования. 3. Студенческий координационный Совет Об</w:t>
      </w:r>
      <w:r>
        <w:rPr>
          <w:rFonts w:ascii="Times New Roman" w:hAnsi="Times New Roman" w:cs="Times New Roman"/>
          <w:sz w:val="24"/>
          <w:szCs w:val="24"/>
        </w:rPr>
        <w:t xml:space="preserve">щероссийского Профсоюза образования (далее - СКС Профсоюза) при поддержке Профсоюза успешно реализует комплекс мероприятий по обучению профсоюзного актива, а также подготовке и повышению квалификации студенческих профсоюзных лидеров – кадрового резерва Про</w:t>
      </w:r>
      <w:r>
        <w:rPr>
          <w:rFonts w:ascii="Times New Roman" w:hAnsi="Times New Roman" w:cs="Times New Roman"/>
          <w:sz w:val="24"/>
          <w:szCs w:val="24"/>
        </w:rPr>
        <w:t xml:space="preserve">фсоюза, используя также возможности дополнительной финансовой поддержки. Повышение качества и эффективности мероприятий, проводимых Студенческим координационным Советом Профсоюза при поддержке Профсоюза, стало возможным благодаря активному участию студенче</w:t>
      </w:r>
      <w:r>
        <w:rPr>
          <w:rFonts w:ascii="Times New Roman" w:hAnsi="Times New Roman" w:cs="Times New Roman"/>
          <w:sz w:val="24"/>
          <w:szCs w:val="24"/>
        </w:rPr>
        <w:t xml:space="preserve">ских первичных профсоюзных организаций в конкурсах для получения грантовой 7 поддержки через Президентский фонд культурных инициатив и Федеральное агентство по делам молодежи (Росмолодёжь) с получения дополнительного финансирования. К числу успешно реализу</w:t>
      </w:r>
      <w:r>
        <w:rPr>
          <w:rFonts w:ascii="Times New Roman" w:hAnsi="Times New Roman" w:cs="Times New Roman"/>
          <w:sz w:val="24"/>
          <w:szCs w:val="24"/>
        </w:rPr>
        <w:t xml:space="preserve">емых Студенческим координационным Советом Профсоюза при поддержке Профсоюза проектов следует отнести : Всероссийскую школу-семинар членов стипендиальных комиссий «Стипком», Всероссийский образовательный проект «ПРОлидер», Профсоюзную площадку в рамках пров</w:t>
      </w:r>
      <w:r>
        <w:rPr>
          <w:rFonts w:ascii="Times New Roman" w:hAnsi="Times New Roman" w:cs="Times New Roman"/>
          <w:sz w:val="24"/>
          <w:szCs w:val="24"/>
        </w:rPr>
        <w:t xml:space="preserve">едения Всероссийского молодёжного образовательного летнего форума «Территория смыслов», Всероссийский образовательный проект «Лекториум», Всероссийский конкурс «Студенческий лидер», Всероссийский конкурс на лучшее профбюро «Ты лидер», Всероссийский медиафо</w:t>
      </w:r>
      <w:r>
        <w:rPr>
          <w:rFonts w:ascii="Times New Roman" w:hAnsi="Times New Roman" w:cs="Times New Roman"/>
          <w:sz w:val="24"/>
          <w:szCs w:val="24"/>
        </w:rPr>
        <w:t xml:space="preserve">рум «Точка Сбора», Всероссийский форум студенческих советов общежитий образовательных организаций высшего образования, Всероссийскую онлайн-школу для профсоюзного актива. Y.Развитие цифровых решений в деятельности профсоюза Использование цифровых технологи</w:t>
      </w:r>
      <w:r>
        <w:rPr>
          <w:rFonts w:ascii="Times New Roman" w:hAnsi="Times New Roman" w:cs="Times New Roman"/>
          <w:sz w:val="24"/>
          <w:szCs w:val="24"/>
        </w:rPr>
        <w:t xml:space="preserve">й в деятельности профсоюзных организаций позволяет быстрее решать внутрисоюзные и многие другие задачи, в том числе по информированию членов Профсоюза и общества о деятельности Профсоюза и его профсоюзных организаций, расширению каналов коммуникаций с член</w:t>
      </w:r>
      <w:r>
        <w:rPr>
          <w:rFonts w:ascii="Times New Roman" w:hAnsi="Times New Roman" w:cs="Times New Roman"/>
          <w:sz w:val="24"/>
          <w:szCs w:val="24"/>
        </w:rPr>
        <w:t xml:space="preserve">ами Профсоюза и профсоюзным активом, увеличению охвата обучающими мероприятиями профсоюзных кадров и актива. 1..Проведен Профсоюзный диктант. Первые шаги по формированию и использованию личного кабинета члена Профсоюза 27 сентября состоялась Всероссийская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просветительская акция «Профсоюзный диктант», объявленная Исполнительным комитетом Профсоюза (постановление от 12 июня 2022 года № 12-6) и приур</w:t>
      </w:r>
      <w:r>
        <w:rPr>
          <w:rFonts w:ascii="Times New Roman" w:hAnsi="Times New Roman" w:cs="Times New Roman"/>
          <w:sz w:val="24"/>
          <w:szCs w:val="24"/>
        </w:rPr>
        <w:t xml:space="preserve">оченная ко дню рождения Общероссийского Профсоюза образования. В диктанте приняло участие более 3000 человек. Основная цель диктанта — дальнейшее формирование корпоративной культуры Профсоюза, активное вовлечение в цифровую профсоюзную среду работников и о</w:t>
      </w:r>
      <w:r>
        <w:rPr>
          <w:rFonts w:ascii="Times New Roman" w:hAnsi="Times New Roman" w:cs="Times New Roman"/>
          <w:sz w:val="24"/>
          <w:szCs w:val="24"/>
        </w:rPr>
        <w:t xml:space="preserve">бучающихся системы образования и пополнение ими багажа знаний об основных принципах и направлениях деятельности Профсоюза. 8 Доступ к заданиям диктанта был организован через личный кабинет 30355 членов Профсоюза на сайте Общероссийского Профсоюза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https://www.eseur.ru. В личном кабинете члена Профсоюза хранятся личные документы о вступлении в Профсоюз, номер электронного профсоюзного билета, ссылки на полезные информационные ресурсы, контактные данные аппарата Профсоюза, информация о программах л</w:t>
      </w:r>
      <w:r>
        <w:rPr>
          <w:rFonts w:ascii="Times New Roman" w:hAnsi="Times New Roman" w:cs="Times New Roman"/>
          <w:sz w:val="24"/>
          <w:szCs w:val="24"/>
        </w:rPr>
        <w:t xml:space="preserve">ояльности Профсоюза. Через личный кабинет можно принять участие в опросах, просветительских, обучающих мероприятиях, проводимых Общероссийским Профсоюзом образования. Создание личного кабинета возможно с помощью онлайн-сервиса «Вступить в Профсоюз» на сайт</w:t>
      </w:r>
      <w:r>
        <w:rPr>
          <w:rFonts w:ascii="Times New Roman" w:hAnsi="Times New Roman" w:cs="Times New Roman"/>
          <w:sz w:val="24"/>
          <w:szCs w:val="24"/>
        </w:rPr>
        <w:t xml:space="preserve">е Профсоюза и большинства региональных (межрегиональных) организаций Профсоюза как при вступлении работником или обучающимся в Профсоюз, так и действующим членом Профсоюза после заполнения короткой анкеты. 2.Автоматизация отчетности – важный шаг на пути к </w:t>
      </w:r>
      <w:r>
        <w:rPr>
          <w:rFonts w:ascii="Times New Roman" w:hAnsi="Times New Roman" w:cs="Times New Roman"/>
          <w:sz w:val="24"/>
          <w:szCs w:val="24"/>
        </w:rPr>
        <w:t xml:space="preserve">повышению эффективности деятельности председателей организации Профсоюза В автоматизированной информационной системе «Единый реестр Общероссийского Профсоюза образования» на электронном учете состоят 76% членов Профсоюза. Своевременное и качественное попол</w:t>
      </w:r>
      <w:r>
        <w:rPr>
          <w:rFonts w:ascii="Times New Roman" w:hAnsi="Times New Roman" w:cs="Times New Roman"/>
          <w:sz w:val="24"/>
          <w:szCs w:val="24"/>
        </w:rPr>
        <w:t xml:space="preserve">нение данными единой информационной системы позволяет все большему количеству председателей организаций Профсоюза формировать статистический отчет профсоюзных организаций в автоматическом режиме. За 2022 год автоматизировано формирование отчета по коллекти</w:t>
      </w:r>
      <w:r>
        <w:rPr>
          <w:rFonts w:ascii="Times New Roman" w:hAnsi="Times New Roman" w:cs="Times New Roman"/>
          <w:sz w:val="24"/>
          <w:szCs w:val="24"/>
        </w:rPr>
        <w:t xml:space="preserve">внодоговорной кампании профсоюзных организаций по формам КДК-1, КДК-2, КДКО. Таким образом, с 2023 года по всей структуре Профсоюза станет на 1 бумажный отчет меньше. 3.Стартовал новый сетевой проект- образовательно-методический марафон «Профсоюзный эдьюто</w:t>
      </w:r>
      <w:r>
        <w:rPr>
          <w:rFonts w:ascii="Times New Roman" w:hAnsi="Times New Roman" w:cs="Times New Roman"/>
          <w:sz w:val="24"/>
          <w:szCs w:val="24"/>
        </w:rPr>
        <w:t xml:space="preserve">н» В рамках Года корпоративной культуры в Общероссийском Профсоюзе образования в 2022 году в целях обмена методиками, апробированными на опыте региональных (межрегиональных) организаций Профсоюза, стартовал образовательно-методический марафон «Профсоюзный </w:t>
      </w:r>
      <w:r>
        <w:rPr>
          <w:rFonts w:ascii="Times New Roman" w:hAnsi="Times New Roman" w:cs="Times New Roman"/>
          <w:sz w:val="24"/>
          <w:szCs w:val="24"/>
        </w:rPr>
        <w:t xml:space="preserve">эдьютон». В течение года своими «лайфхаками» (полезными навыками,удачными находками) в формате коротких видеоуроков делились специалисты по информационной и организационной работе региональных (межрегиональных) организаций Профсоюза, которые размещались 9 </w:t>
      </w:r>
      <w:r>
        <w:rPr>
          <w:rFonts w:ascii="Times New Roman" w:hAnsi="Times New Roman" w:cs="Times New Roman"/>
          <w:sz w:val="24"/>
          <w:szCs w:val="24"/>
        </w:rPr>
        <w:t xml:space="preserve">еженедельно в плейлисте «Профсоюзный эдьютон» на канале Общероссийского Профсоюза образования в YouTube. За это время информационно-методический банк Профсоюза существенно пополнился электронными обучающими материалами, которые будут полезны не только колл</w:t>
      </w:r>
      <w:r>
        <w:rPr>
          <w:rFonts w:ascii="Times New Roman" w:hAnsi="Times New Roman" w:cs="Times New Roman"/>
          <w:sz w:val="24"/>
          <w:szCs w:val="24"/>
        </w:rPr>
        <w:t xml:space="preserve">егам, но интересны и «внешней» аудитории. 4. Новый сетевой проект Общероссийского Профсоюза образования «Право на право» По инициативе Молодёжного педагогического движения в Профсоюзе ( Совета молодых педагогов при ЦС Профсоюза и клуба « Наставник») в 2022</w:t>
      </w:r>
      <w:r>
        <w:rPr>
          <w:rFonts w:ascii="Times New Roman" w:hAnsi="Times New Roman" w:cs="Times New Roman"/>
          <w:sz w:val="24"/>
          <w:szCs w:val="24"/>
        </w:rPr>
        <w:t xml:space="preserve"> году стартовал новый сетевой проект Общероссийского Профсоюза образования «Право на право». Данный проект — это ежемесячное представление информации в социальных сетях ( «Вконтакте», « Телеграмм», «Youtube») на официальных страницах Профсоюза по рубрикой </w:t>
      </w:r>
      <w:r>
        <w:rPr>
          <w:rFonts w:ascii="Times New Roman" w:hAnsi="Times New Roman" w:cs="Times New Roman"/>
          <w:sz w:val="24"/>
          <w:szCs w:val="24"/>
        </w:rPr>
        <w:t xml:space="preserve">« Право на право», в которой на самые актуальные вопросы, поступающие от молодых членов Профсоюза, в кратком и доступном видеоформате отвечают специалисты департамента по связям с общественностью аппарата Профсоюза. В ноябре 2022 года в рамках проекта был </w:t>
      </w:r>
      <w:r>
        <w:rPr>
          <w:rFonts w:ascii="Times New Roman" w:hAnsi="Times New Roman" w:cs="Times New Roman"/>
          <w:sz w:val="24"/>
          <w:szCs w:val="24"/>
        </w:rPr>
        <w:t xml:space="preserve">запущен формат работы по интересующим членов Профсоюза темам «Право на право «Live», предполагающий проведение в сети «Интернет» семинара </w:t>
      </w:r>
      <w:r>
        <w:rPr>
          <w:rFonts w:ascii="Times New Roman" w:hAnsi="Times New Roman" w:cs="Times New Roman"/>
          <w:sz w:val="24"/>
          <w:szCs w:val="24"/>
        </w:rPr>
        <w:t xml:space="preserve">по заданной теме с последующими ответами специалистов правового департамента аппарата Профсоюза на вопросы слушателей. 5.Профсоюз на защите прав и интересов педагогических работников в сети «Интернет» В целях защиты прав и интересов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 xml:space="preserve">ов в современных цифровых условиях Профсоюз подготовил информационнометодический материал о регулировании отношений и защите педагогическими работниками своих личных прав на неприкосновенность частной жизни, личную и семейную тайну, защиту своей чести и до</w:t>
      </w:r>
      <w:r>
        <w:rPr>
          <w:rFonts w:ascii="Times New Roman" w:hAnsi="Times New Roman" w:cs="Times New Roman"/>
          <w:sz w:val="24"/>
          <w:szCs w:val="24"/>
        </w:rPr>
        <w:t xml:space="preserve">брого имени в сети «Интернет», принимая во внимание, что «Интернет-право» не является отдельной отраслью права. Действующее законодательство не содержит норм, достаточных для системного регулирования данной сферы отношений в сети «Интернет». Появляющиеся в</w:t>
      </w:r>
      <w:r>
        <w:rPr>
          <w:rFonts w:ascii="Times New Roman" w:hAnsi="Times New Roman" w:cs="Times New Roman"/>
          <w:sz w:val="24"/>
          <w:szCs w:val="24"/>
        </w:rPr>
        <w:t xml:space="preserve"> сети «Интернет» проблемы, связанные с защитой личных прав человека, актуализируются не на уровне законодательства, а на уровне судебной практики. Законодательство Российской Федерации в настоящее время содержит только специальные нормы, которые регулируют</w:t>
      </w:r>
      <w:r>
        <w:rPr>
          <w:rFonts w:ascii="Times New Roman" w:hAnsi="Times New Roman" w:cs="Times New Roman"/>
          <w:sz w:val="24"/>
          <w:szCs w:val="24"/>
        </w:rPr>
        <w:t xml:space="preserve"> отдельные аспекты отношений в сети «Интернет» по мере необходимости и факту возникновения. 10 Правовая информация по данному вопросу является разрозненной и недостаточной. Педагогическим работникам – пользователям сети «Интернет» сложно ориентироваться в </w:t>
      </w:r>
      <w:r>
        <w:rPr>
          <w:rFonts w:ascii="Times New Roman" w:hAnsi="Times New Roman" w:cs="Times New Roman"/>
          <w:sz w:val="24"/>
          <w:szCs w:val="24"/>
        </w:rPr>
        <w:t xml:space="preserve">массиве законодательных норм различных отраслей права (гражданское, административное, уголовное и прочее) и защищать свои права без соответствующего комплексного информационно-методического материала. В целях практического руководства по защите чести, дост</w:t>
      </w:r>
      <w:r>
        <w:rPr>
          <w:rFonts w:ascii="Times New Roman" w:hAnsi="Times New Roman" w:cs="Times New Roman"/>
          <w:sz w:val="24"/>
          <w:szCs w:val="24"/>
        </w:rPr>
        <w:t xml:space="preserve">оинства и деловой репутации педагогических работников в сети «Интернет», а также в целях предотвращения возможных нарушений прав педагогических работников, возникающих в сети «Интернет», Профсоюзом подготовлен информационно-методический материал в форме ин</w:t>
      </w:r>
      <w:r>
        <w:rPr>
          <w:rFonts w:ascii="Times New Roman" w:hAnsi="Times New Roman" w:cs="Times New Roman"/>
          <w:sz w:val="24"/>
          <w:szCs w:val="24"/>
        </w:rPr>
        <w:t xml:space="preserve">фографики (правовой навигатор: защити свои права в интернете)2 . При пользовании указанной инфографикой, содержащей наглядное, методическое и комплексное представление о защите своих конституционных и гражданских прав, всеми незапрещёнными законом способам</w:t>
      </w:r>
      <w:r>
        <w:rPr>
          <w:rFonts w:ascii="Times New Roman" w:hAnsi="Times New Roman" w:cs="Times New Roman"/>
          <w:sz w:val="24"/>
          <w:szCs w:val="24"/>
        </w:rPr>
        <w:t xml:space="preserve">и педагогические работники имеют практическое руководство по защите своей чести, достоинства и деловой репутации в сети «Интернет», а также конкретные рекомендации о том, как предотвратить возможные нарушения своих прав, возникающие в сети «Интернет». Инфо</w:t>
      </w:r>
      <w:r>
        <w:rPr>
          <w:rFonts w:ascii="Times New Roman" w:hAnsi="Times New Roman" w:cs="Times New Roman"/>
          <w:sz w:val="24"/>
          <w:szCs w:val="24"/>
        </w:rPr>
        <w:t xml:space="preserve">графика возымела успех во всех социальных сетях на страницах Общероссийского профсоюза образования. 6.СКС Профсоюза разработал и внедрил мобильное приложение для обучающихся «СКС РФ». Приложение «СКС РФ» - проект Студенческого координационного совета Общер</w:t>
      </w:r>
      <w:r>
        <w:rPr>
          <w:rFonts w:ascii="Times New Roman" w:hAnsi="Times New Roman" w:cs="Times New Roman"/>
          <w:sz w:val="24"/>
          <w:szCs w:val="24"/>
        </w:rPr>
        <w:t xml:space="preserve">оссийского Профсоюза образования, который успешно внедряется в студенческих профсоюзных организациях. На ноябрь 2022 года к программе приложения подключились 155 вузов из 55 регионов Российской Федерации. В мобильном приложении «СКС РФ» зарегистрировано бо</w:t>
      </w:r>
      <w:r>
        <w:rPr>
          <w:rFonts w:ascii="Times New Roman" w:hAnsi="Times New Roman" w:cs="Times New Roman"/>
          <w:sz w:val="24"/>
          <w:szCs w:val="24"/>
        </w:rPr>
        <w:t xml:space="preserve">лее 94 000 обучающихся. Функционал приложения регулярно расширяется и обновляется для корректной работы на различных устройствах, а также в целях соответствия запросам студенческой аудитории и целям Профсоюза. На сегодняшний день представлены несколько кру</w:t>
      </w:r>
      <w:r>
        <w:rPr>
          <w:rFonts w:ascii="Times New Roman" w:hAnsi="Times New Roman" w:cs="Times New Roman"/>
          <w:sz w:val="24"/>
          <w:szCs w:val="24"/>
        </w:rPr>
        <w:t xml:space="preserve">пных разделов. 1. Дисконтная программа. Мобильное приложение «СКС РФ» — это самая большая в Российской Федерации программа лояльности для студентов в формате приложения. Одно единственное приложение заменяет множество дисконтных карт: сотни скидок в магази</w:t>
      </w:r>
      <w:r>
        <w:rPr>
          <w:rFonts w:ascii="Times New Roman" w:hAnsi="Times New Roman" w:cs="Times New Roman"/>
          <w:sz w:val="24"/>
          <w:szCs w:val="24"/>
        </w:rPr>
        <w:t xml:space="preserve">нах, аптеках, кафе и пр. Студент, путешествуя по стране, выбирает город и видит партнеров 2 Правовой навигатор размещён на официальном сайте Профсоюза. Режим доступа // chromeextension://oemmndcbldboiebfnladdacbdfmadadm/https://www.eseur.ru/Files/Pravovoy_</w:t>
      </w:r>
      <w:r>
        <w:rPr>
          <w:rFonts w:ascii="Times New Roman" w:hAnsi="Times New Roman" w:cs="Times New Roman"/>
          <w:sz w:val="24"/>
          <w:szCs w:val="24"/>
        </w:rPr>
        <w:t xml:space="preserve">navigator_zaschiti_svo594 22.pdf 11 программы по данному городу/региону. Используя мобильное приложение, первичные профсоюзные организации получают подробные рекомендации по закл</w:t>
      </w:r>
      <w:r>
        <w:rPr>
          <w:rFonts w:ascii="Times New Roman" w:hAnsi="Times New Roman" w:cs="Times New Roman"/>
          <w:sz w:val="24"/>
          <w:szCs w:val="24"/>
        </w:rPr>
        <w:t xml:space="preserve">ючению договоров в своих городах. Доступны постоянные скидки, акции. Через приложение реализуется и программа РЖД-бонус. 2. База знаний. В мобильном приложении создан правовой справочник по важным для студентов вопросам по 12 разделам (Профсоюз, стипендии,</w:t>
      </w:r>
      <w:r>
        <w:rPr>
          <w:rFonts w:ascii="Times New Roman" w:hAnsi="Times New Roman" w:cs="Times New Roman"/>
          <w:sz w:val="24"/>
          <w:szCs w:val="24"/>
        </w:rPr>
        <w:t xml:space="preserve"> общежития и т. д.). Статьи содержат ссылки на нормативно-правовые акты федерального уровня. У первичных профсоюзных организаций есть возможность добавлять свои «вопросы-ответы», делать ссылки на документы, полезные для студентов конкретной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организации. 3. Публикация новостей. В мобильном приложении «СКС РФ» представлена актуальная информация о профсоюзных организациях, возможно размещение новостей, а также анонсов мероприятий. Функционал позволяет сделать публикацию для вуза/региона/страны,</w:t>
      </w:r>
      <w:r>
        <w:rPr>
          <w:rFonts w:ascii="Times New Roman" w:hAnsi="Times New Roman" w:cs="Times New Roman"/>
          <w:sz w:val="24"/>
          <w:szCs w:val="24"/>
        </w:rPr>
        <w:t xml:space="preserve"> конкретного факультета/курса, а также ограничить по времени или поставить таймер. 4. Регистрация на мероприятия и проведение опросов. Этот раздел повторяет функционал публикации новостей, но с возможностью установки даты мероприятия/регистрации, выставлен</w:t>
      </w:r>
      <w:r>
        <w:rPr>
          <w:rFonts w:ascii="Times New Roman" w:hAnsi="Times New Roman" w:cs="Times New Roman"/>
          <w:sz w:val="24"/>
          <w:szCs w:val="24"/>
        </w:rPr>
        <w:t xml:space="preserve">ия количества мест, выгрузки списка участников. Данный функционал будет существенно расширен в ближайшем релизе приложения и позволит проводить полноценные опросы пользователей и регистрацию на мероприятия по типу google-форм, но через защищенную систему и</w:t>
      </w:r>
      <w:r>
        <w:rPr>
          <w:rFonts w:ascii="Times New Roman" w:hAnsi="Times New Roman" w:cs="Times New Roman"/>
          <w:sz w:val="24"/>
          <w:szCs w:val="24"/>
        </w:rPr>
        <w:t xml:space="preserve"> без необходимости заполнения личных полей. Каждый студент - член Общероссийского Профсоюза образования может бесплатно подключиться к системе в профкоме своей образовательной организации. 7.Реализован проект по созданию виртуальной образовательной среды д</w:t>
      </w:r>
      <w:r>
        <w:rPr>
          <w:rFonts w:ascii="Times New Roman" w:hAnsi="Times New Roman" w:cs="Times New Roman"/>
          <w:sz w:val="24"/>
          <w:szCs w:val="24"/>
        </w:rPr>
        <w:t xml:space="preserve">ля членов Профсоюза и online - платформы для проведения голосований, социологических опросов и мониторингов. В целях повышения уровня знаний и компетенций профсоюзных лидеров и обеспечения мобильного характера образовательного процесса, по инициативе КСП П</w:t>
      </w:r>
      <w:r>
        <w:rPr>
          <w:rFonts w:ascii="Times New Roman" w:hAnsi="Times New Roman" w:cs="Times New Roman"/>
          <w:sz w:val="24"/>
          <w:szCs w:val="24"/>
        </w:rPr>
        <w:t xml:space="preserve">рофсоюза создан дистанционный образовательный портал, предназначенный для создания виртуальной образовательной среды и повышения продуктивности взаимодействия участников образовательного процесса. Данный портал доступен в сети интернет по адресу https://ed</w:t>
      </w:r>
      <w:r>
        <w:rPr>
          <w:rFonts w:ascii="Times New Roman" w:hAnsi="Times New Roman" w:cs="Times New Roman"/>
          <w:sz w:val="24"/>
          <w:szCs w:val="24"/>
        </w:rPr>
        <w:t xml:space="preserve">u2pro.ru. 12 На web-портале доступен интерактивный образовательный курс «Мотивация профсоюзного членства», разработанный членами Президиума КСП Профсоюза, который содержит как теоретические материалы, так и видео-лекции, рассказывающие о реальных кейсах по</w:t>
      </w:r>
      <w:r>
        <w:rPr>
          <w:rFonts w:ascii="Times New Roman" w:hAnsi="Times New Roman" w:cs="Times New Roman"/>
          <w:sz w:val="24"/>
          <w:szCs w:val="24"/>
        </w:rPr>
        <w:t xml:space="preserve"> мотивации, применяемых первичными профсоюзными организациями работников вузов. Данный учебный курс прошел апробацию среди членов КСП Профсоюза и получил положительную обратную связь. Также в разработке находится дистанционный образовательный курс, посвяще</w:t>
      </w:r>
      <w:r>
        <w:rPr>
          <w:rFonts w:ascii="Times New Roman" w:hAnsi="Times New Roman" w:cs="Times New Roman"/>
          <w:sz w:val="24"/>
          <w:szCs w:val="24"/>
        </w:rPr>
        <w:t xml:space="preserve">нный специфике заключения коллективных договоров (автор курса – Александров В.В.). В условиях санкционных рисков и возможности блокировки сервисов Google на указанной платформе размещён сервис для проведения голосований, опросов и анкетирования. Сервис дос</w:t>
      </w:r>
      <w:r>
        <w:rPr>
          <w:rFonts w:ascii="Times New Roman" w:hAnsi="Times New Roman" w:cs="Times New Roman"/>
          <w:sz w:val="24"/>
          <w:szCs w:val="24"/>
        </w:rPr>
        <w:t xml:space="preserve">тупен по адресу http://monitor.edu2pro.ru/. В настоящий момент проводится социологический опрос о фактических сроках трудовых договоров, заключаемых в образовательных организациях высшего образования, подведомственных Минобрнауки России и Минпросвещения Ро</w:t>
      </w:r>
      <w:r>
        <w:rPr>
          <w:rFonts w:ascii="Times New Roman" w:hAnsi="Times New Roman" w:cs="Times New Roman"/>
          <w:sz w:val="24"/>
          <w:szCs w:val="24"/>
        </w:rPr>
        <w:t xml:space="preserve">ссии, а также МГУ и СПбГУ, с педагогическими работниками, относящимися к профессорскопреподавательскому составу. В дальнейшем, кроме проведения опросов для нужд ЦС Профсоюза и КСП Профсоюза, планируется масштабирование платформы для нужд первичных профсоюз</w:t>
      </w:r>
      <w:r>
        <w:rPr>
          <w:rFonts w:ascii="Times New Roman" w:hAnsi="Times New Roman" w:cs="Times New Roman"/>
          <w:sz w:val="24"/>
          <w:szCs w:val="24"/>
        </w:rPr>
        <w:t xml:space="preserve">ных организаций и её синхронизация с АИС Профсоюза. YI.Участие Профсоюза в обеспечении трудовых и социальных гарантий педагогических работников 1.Новое подтверждение значимости утверждения Единых рекомендаций по установлению на федеральном, региональном и </w:t>
      </w:r>
      <w:r>
        <w:rPr>
          <w:rFonts w:ascii="Times New Roman" w:hAnsi="Times New Roman" w:cs="Times New Roman"/>
          <w:sz w:val="24"/>
          <w:szCs w:val="24"/>
        </w:rPr>
        <w:t xml:space="preserve">местном уровнях систем оплаты труда работников государственных и муниципальных учреждений для защиты трудовых прав и обеспечения социальных гарантий работников сферы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2023 году 1)В результате согласованных действий Профсоюза и Минпросвещения России в IX отраслевой раздел был включен пункт 36.9 следующего содержания: « При переводе в соответствии с частью 8 статьи 3 Федерального закона № 127-ФЗ «О внесении изменений в фе</w:t>
      </w:r>
      <w:r>
        <w:rPr>
          <w:rFonts w:ascii="Times New Roman" w:hAnsi="Times New Roman" w:cs="Times New Roman"/>
          <w:sz w:val="24"/>
          <w:szCs w:val="24"/>
        </w:rPr>
        <w:t xml:space="preserve">деральный закон «О физической культуре и спорте в Российской Федерации» и Федеральный закон «Об образовании в Российской Федерации» (далее - Федеральный закон № 127-ФЗ) работников физкультурно-спортивных 13 организаций с наименованием «тренер» на должности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наименованиями «тренер-преподаватель», «старший тренерпреподаватель» применяются соответствующие положения, регулируемые нормативными правовыми актами, предусмотренными настоящим разделом.» Таким образом, в разделе были закрепл</w:t>
      </w:r>
      <w:r>
        <w:rPr>
          <w:rFonts w:ascii="Times New Roman" w:hAnsi="Times New Roman" w:cs="Times New Roman"/>
          <w:sz w:val="24"/>
          <w:szCs w:val="24"/>
        </w:rPr>
        <w:t xml:space="preserve">ены все действующие условия труда, включая норму учебной ( тренировочной) нагрузки-18 часов) для тренеров–преподавателей и старших тренеров -преподавателей, на должности которых могут быть переведены тренеры. 2) В результате тщательной проработки Профсоюзо</w:t>
      </w:r>
      <w:r>
        <w:rPr>
          <w:rFonts w:ascii="Times New Roman" w:hAnsi="Times New Roman" w:cs="Times New Roman"/>
          <w:sz w:val="24"/>
          <w:szCs w:val="24"/>
        </w:rPr>
        <w:t xml:space="preserve">м совместно с МИнпросвещения России аналитических сравнительных материалов по вопросам нормирования труда, в том числе учебной (тренировочной) нагрузки, структуры заработной платы, социальных гарантий тренеров по спортивной подготовке в системе Минспорта Р</w:t>
      </w:r>
      <w:r>
        <w:rPr>
          <w:rFonts w:ascii="Times New Roman" w:hAnsi="Times New Roman" w:cs="Times New Roman"/>
          <w:sz w:val="24"/>
          <w:szCs w:val="24"/>
        </w:rPr>
        <w:t xml:space="preserve">оссии и тренеров – преподавателей в системе Минпросвещения России, подготовлено и направлено совместное письмо Общероссийского Профсоюза образования и Общероссийского Профсоюза работников физической культуры, спорта и туризма в Минтруд, Минспорт, Минпросве</w:t>
      </w:r>
      <w:r>
        <w:rPr>
          <w:rFonts w:ascii="Times New Roman" w:hAnsi="Times New Roman" w:cs="Times New Roman"/>
          <w:sz w:val="24"/>
          <w:szCs w:val="24"/>
        </w:rPr>
        <w:t xml:space="preserve">щения России с предложением о приостановке введения в действие ряда положений Федерального закона № 127-ФЗ с 1 января 2023 года (письмо от 02.12.2022 № 633/ПФК-130/22) в целях дополнительной проработки вопросов обеспечения реализации Федерального закона № </w:t>
      </w:r>
      <w:r>
        <w:rPr>
          <w:rFonts w:ascii="Times New Roman" w:hAnsi="Times New Roman" w:cs="Times New Roman"/>
          <w:sz w:val="24"/>
          <w:szCs w:val="24"/>
        </w:rPr>
        <w:t xml:space="preserve">127-ФЗ и поручений Президента Российской Федерации по соответствующей тематике. 3) В целях определения уровня оплаты труда советника директора по воспитанию и взаимодействию с детскими общественными объединениями Профсоюзом совместно с Минпросвещения Росси</w:t>
      </w:r>
      <w:r>
        <w:rPr>
          <w:rFonts w:ascii="Times New Roman" w:hAnsi="Times New Roman" w:cs="Times New Roman"/>
          <w:sz w:val="24"/>
          <w:szCs w:val="24"/>
        </w:rPr>
        <w:t xml:space="preserve">и было разработано предложения, в результате в IX раздел Единых рекомендаций был включен пункт 36.10. следующего содержания: «Оплату труда работников, замещающих должности советников директора по воспитанию и взаимодействию с детскими общественными объедин</w:t>
      </w:r>
      <w:r>
        <w:rPr>
          <w:rFonts w:ascii="Times New Roman" w:hAnsi="Times New Roman" w:cs="Times New Roman"/>
          <w:sz w:val="24"/>
          <w:szCs w:val="24"/>
        </w:rPr>
        <w:t xml:space="preserve">ениями рекомендуется устанавливать на уровне, предусмотренном нормативными правовыми актами органов исполнительной власти субъектов Российской Федерации по должности учителя». 2.Действия Профсоюза, направленные на увеличения сроков заключения трудовых дого</w:t>
      </w:r>
      <w:r>
        <w:rPr>
          <w:rFonts w:ascii="Times New Roman" w:hAnsi="Times New Roman" w:cs="Times New Roman"/>
          <w:sz w:val="24"/>
          <w:szCs w:val="24"/>
        </w:rPr>
        <w:t xml:space="preserve">воров с педагогическими работниками из числа профессорско-преподавательского состава в соответствии с Отраслевым соглашением и Постановлением Конституционного Суда Российской Федерации. 14 Общероссийский Профсоюз образования планомерно ведет работу по внес</w:t>
      </w:r>
      <w:r>
        <w:rPr>
          <w:rFonts w:ascii="Times New Roman" w:hAnsi="Times New Roman" w:cs="Times New Roman"/>
          <w:sz w:val="24"/>
          <w:szCs w:val="24"/>
        </w:rPr>
        <w:t xml:space="preserve">ению изменений в нормативную-правовую базу на всех уровнях с целью увеличения сроков заключения трудовых договоров с педагогическими работниками, относящихся к профессорско-преподавательскому составу, и установления запрета на заключение краткосрочных труд</w:t>
      </w:r>
      <w:r>
        <w:rPr>
          <w:rFonts w:ascii="Times New Roman" w:hAnsi="Times New Roman" w:cs="Times New Roman"/>
          <w:sz w:val="24"/>
          <w:szCs w:val="24"/>
        </w:rPr>
        <w:t xml:space="preserve">овых договоров (сроком менее 3 лет) с данной категорией работников образовательных организаций высшего образования. Первый шаг, это - установление требования о минимальном сроке трудового договора с педагогическими работниками из числа профессорскопреподав</w:t>
      </w:r>
      <w:r>
        <w:rPr>
          <w:rFonts w:ascii="Times New Roman" w:hAnsi="Times New Roman" w:cs="Times New Roman"/>
          <w:sz w:val="24"/>
          <w:szCs w:val="24"/>
        </w:rPr>
        <w:t xml:space="preserve">ательского состава. Понимая проблематику краткосрочных трудовых договоров, стороны социального партнерства высшей школы на федеральном уровне согласовали новые условия пункта 4.4. Отраслевого соглашения по образовательным организациям высшего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находящимся в ведении Министерства науки и высшего образования Российской Федерации, на 2021–2023 годы (далее – Отраслевое соглашение), который устанавливает порядок определения срока трудового дог</w:t>
      </w:r>
      <w:r>
        <w:rPr>
          <w:rFonts w:ascii="Times New Roman" w:hAnsi="Times New Roman" w:cs="Times New Roman"/>
          <w:sz w:val="24"/>
          <w:szCs w:val="24"/>
        </w:rPr>
        <w:t xml:space="preserve">овора, заключаемого с педагогическими работниками из числа профессорскопреподавательского состава. Согласовано, что, если трудовой договор с успешно прошедшим конкурс преподавателем на ранее занимаемую им должность по основному месту работы не может быть з</w:t>
      </w:r>
      <w:r>
        <w:rPr>
          <w:rFonts w:ascii="Times New Roman" w:hAnsi="Times New Roman" w:cs="Times New Roman"/>
          <w:sz w:val="24"/>
          <w:szCs w:val="24"/>
        </w:rPr>
        <w:t xml:space="preserve">аключен на неопределенный срок, то срок договора должен составлять не менее трех лет. Второй шаг, это факт учета мнения Профсоюза Конституционным Судом Российской Федерации при подготовке решения по делу о проверке конституционности частей первой и восьмой</w:t>
      </w:r>
      <w:r>
        <w:rPr>
          <w:rFonts w:ascii="Times New Roman" w:hAnsi="Times New Roman" w:cs="Times New Roman"/>
          <w:sz w:val="24"/>
          <w:szCs w:val="24"/>
        </w:rPr>
        <w:t xml:space="preserve"> статьи 332 Трудового кодекса Российской Федерации. В письме Председателя Профсоюза Меркуловой Г.И. № 107 от 01.03.2022г. была представлена позиция Профсоюза о целесообразности изменения правового регулирования трудовых отношений с педагогическими работник</w:t>
      </w:r>
      <w:r>
        <w:rPr>
          <w:rFonts w:ascii="Times New Roman" w:hAnsi="Times New Roman" w:cs="Times New Roman"/>
          <w:sz w:val="24"/>
          <w:szCs w:val="24"/>
        </w:rPr>
        <w:t xml:space="preserve">ами, относящимися к профессорскопреподавательскому составу, с целью повышения стабильности их занятости, в том числе путем установления в федеральном законодательстве минимального срока избрания по конкурсу на замещение соответствующей должности и указания</w:t>
      </w:r>
      <w:r>
        <w:rPr>
          <w:rFonts w:ascii="Times New Roman" w:hAnsi="Times New Roman" w:cs="Times New Roman"/>
          <w:sz w:val="24"/>
          <w:szCs w:val="24"/>
        </w:rPr>
        <w:t xml:space="preserve"> на обязанность работодателя заключать с лицом, избранным по конкурсу, трудовой договор, срок которого должен быть не менее срока избрания. Предложено, чтобы трудовые договоры с педагогическими работниками, относящимися к профессорскопреподавательскому сос</w:t>
      </w:r>
      <w:r>
        <w:rPr>
          <w:rFonts w:ascii="Times New Roman" w:hAnsi="Times New Roman" w:cs="Times New Roman"/>
          <w:sz w:val="24"/>
          <w:szCs w:val="24"/>
        </w:rPr>
        <w:t xml:space="preserve">таву, должны заключаться преимущественно на неопределённый срок и лишь в отдельных случаях, предусмотренных ТК РФ или иными федеральными законами, по соглашению сторон на срок не менее трех лет. Перечень этих случаев должен однозначно толковаться сторонами</w:t>
      </w:r>
      <w:r>
        <w:rPr>
          <w:rFonts w:ascii="Times New Roman" w:hAnsi="Times New Roman" w:cs="Times New Roman"/>
          <w:sz w:val="24"/>
          <w:szCs w:val="24"/>
        </w:rPr>
        <w:t xml:space="preserve"> 15 трудового договора. Должны быть определены конкретные и легко определяемые случаи, например, избрание по конкурсу впервые в образовательной организации или перевод с одной должности на другую при переходе на следующий квалификационный уровень. Профсоюз</w:t>
      </w:r>
      <w:r>
        <w:rPr>
          <w:rFonts w:ascii="Times New Roman" w:hAnsi="Times New Roman" w:cs="Times New Roman"/>
          <w:sz w:val="24"/>
          <w:szCs w:val="24"/>
        </w:rPr>
        <w:t xml:space="preserve"> также предложил принять во внимание договоренности, которые были достигнуты между Минобрнауки России и Профсоюзом по данному вопросу в Отраслевом соглашении. Конституционный Суд Российской Федерации в Постановлении от 15 июля 2022 г. № 32-П «По делу о про</w:t>
      </w:r>
      <w:r>
        <w:rPr>
          <w:rFonts w:ascii="Times New Roman" w:hAnsi="Times New Roman" w:cs="Times New Roman"/>
          <w:sz w:val="24"/>
          <w:szCs w:val="24"/>
        </w:rPr>
        <w:t xml:space="preserve">верке конституционности частей первой и восьмой статьи 332 ТК РФ в связи с жалобой гражданина А.А. Подакова использовал аргументацию, изложенную Профсоюзом в письме, и рекомендовал всем образовательным организациям высшего образования до внесения федеральн</w:t>
      </w:r>
      <w:r>
        <w:rPr>
          <w:rFonts w:ascii="Times New Roman" w:hAnsi="Times New Roman" w:cs="Times New Roman"/>
          <w:sz w:val="24"/>
          <w:szCs w:val="24"/>
        </w:rPr>
        <w:t xml:space="preserve">ым законодателем изменений в статью 332 ТК РФ руководствоваться нормой пункта 4.4. Отраслевого соглашения между Минобрнауки России и Профсоюзом и заключать трудовые договоры на срок не менее трех лет. На сегодняшний день имеется два проекта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«О внесении изменений в статью 332 Трудового кодекса Российской Федерации» во исполнение постановления КС РФ от 15 июля 2022 г. № 32-П «По делу о проверке конституционности частей первой и восьмой статьи 332 ТК РФ в связи с жалобой гражданина А.А. Под</w:t>
      </w:r>
      <w:r>
        <w:rPr>
          <w:rFonts w:ascii="Times New Roman" w:hAnsi="Times New Roman" w:cs="Times New Roman"/>
          <w:sz w:val="24"/>
          <w:szCs w:val="24"/>
        </w:rPr>
        <w:t xml:space="preserve">акова». 1. Первый законопроект был подготовлен Минобрнауки России по поручению заместителя Председателя Правительства Российской Федерации Д.Н. Чернышенко от 21 июля 2022г. № ДЧ-П8-12314. Этим законопроектом в статью 332 ТК РФ добавляются фактически только</w:t>
      </w:r>
      <w:r>
        <w:rPr>
          <w:rFonts w:ascii="Times New Roman" w:hAnsi="Times New Roman" w:cs="Times New Roman"/>
          <w:sz w:val="24"/>
          <w:szCs w:val="24"/>
        </w:rPr>
        <w:t xml:space="preserve"> две правовые новеллы: трёхгодичный минимальный срок трудового договора с преподавателем, а также отнесение полномочий по определению срока трудового договора коллегиальному органу образовательной организации высшего образования, осуществляющему избрание п</w:t>
      </w:r>
      <w:r>
        <w:rPr>
          <w:rFonts w:ascii="Times New Roman" w:hAnsi="Times New Roman" w:cs="Times New Roman"/>
          <w:sz w:val="24"/>
          <w:szCs w:val="24"/>
        </w:rPr>
        <w:t xml:space="preserve">о конкурсу. Таким образом, в образовательных организациях высшего образования попрежнему останутся только срочные трудовые договоры, и их сроки будут установлены преимущественно на три года. Параллельно с законопроектом Минобрнауки России группа депутатов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Думы (С.В.Кабышев, А.Г.Мажуга, В.В.Смирнов) и сенаторов Российской Федерации (Л.С.Гумерова, А.А.Клишас, И.В.Рукавишникова) 02.09.2022 г. направила для рассмотрения свой зак</w:t>
      </w:r>
      <w:r>
        <w:rPr>
          <w:rFonts w:ascii="Times New Roman" w:hAnsi="Times New Roman" w:cs="Times New Roman"/>
          <w:sz w:val="24"/>
          <w:szCs w:val="24"/>
        </w:rPr>
        <w:t xml:space="preserve">онопроект в Государственную Думу Федерального Собрания Российской Федерации. 16 Данный законопроект оставляет возможность работодателю заключать с педагогическими работниками из числа профессорско-преподавательского состава краткосрочные трудовые договоры </w:t>
      </w:r>
      <w:r>
        <w:rPr>
          <w:rFonts w:ascii="Times New Roman" w:hAnsi="Times New Roman" w:cs="Times New Roman"/>
          <w:sz w:val="24"/>
          <w:szCs w:val="24"/>
        </w:rPr>
        <w:t xml:space="preserve">от 1 года до 3 лет, а также предлагает отказаться от регулирования порядка проведения конкурсного отбора на федеральном уровне, предложив внести изменения в часть 6 статьи 332 ТК РФ, чтобы порядок и условия конкурсного отбора регулировались 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образовательными организациями высшего образования. Таким образом, решение по этим двум законопроектам остается за федеральным законодателем. YII. Использование Профсоюзом мониторинга в качестве инструмента оценки эффективности реализации властью социальны</w:t>
      </w:r>
      <w:r>
        <w:rPr>
          <w:rFonts w:ascii="Times New Roman" w:hAnsi="Times New Roman" w:cs="Times New Roman"/>
          <w:sz w:val="24"/>
          <w:szCs w:val="24"/>
        </w:rPr>
        <w:t xml:space="preserve">х проектов в сфере образования 1.В 2022 году дважды проводился мониторинг размеров должностных окладов (ставок заработной платы) работников образовательных организаций высшего образования с целью осуществления контроля за выполнением пункта 5.2.2. Отраслев</w:t>
      </w:r>
      <w:r>
        <w:rPr>
          <w:rFonts w:ascii="Times New Roman" w:hAnsi="Times New Roman" w:cs="Times New Roman"/>
          <w:sz w:val="24"/>
          <w:szCs w:val="24"/>
        </w:rPr>
        <w:t xml:space="preserve">ого соглашения по образовательным организациям высшего образования, подведомственным Минобрнауки России, на 2021– 2023 годы, в соответствии с которым размеры должностных окладов, ставок заработной платы по квалификационным уровням профессиональных квалифик</w:t>
      </w:r>
      <w:r>
        <w:rPr>
          <w:rFonts w:ascii="Times New Roman" w:hAnsi="Times New Roman" w:cs="Times New Roman"/>
          <w:sz w:val="24"/>
          <w:szCs w:val="24"/>
        </w:rPr>
        <w:t xml:space="preserve">ационных групп должны быть не менее минимального размера оплаты труда, установленного в Российской Федерации. Результаты мониторингов и предложения по устранению нарушений данного пункта Отраслевого соглашения со стороны руководителей целого ряда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организаций высшего образования доведены до сведения представителей Минобрнауки России. 2.В сентябре- октябре 2022 года Профсоюзом проведен мониторинг размеров ставок заработной платы (должностных окладов), выплат компенсационного и стимулирующего х</w:t>
      </w:r>
      <w:r>
        <w:rPr>
          <w:rFonts w:ascii="Times New Roman" w:hAnsi="Times New Roman" w:cs="Times New Roman"/>
          <w:sz w:val="24"/>
          <w:szCs w:val="24"/>
        </w:rPr>
        <w:t xml:space="preserve">арактера, применяемых в системах оплаты труда педагогических работников во всех субъектах Российской Федерации. Итоги проведенного мониторинга направлены в Минпросвещения России ( в Департамент подготовки, профессионального развития и социального обеспечен</w:t>
      </w:r>
      <w:r>
        <w:rPr>
          <w:rFonts w:ascii="Times New Roman" w:hAnsi="Times New Roman" w:cs="Times New Roman"/>
          <w:sz w:val="24"/>
          <w:szCs w:val="24"/>
        </w:rPr>
        <w:t xml:space="preserve">ия педагогических работников) и в региональные ( межрегиональные) организации Профсоюза. 17 Данный мониторинг был проведен Профсоюзом в связи с новым этапом проведения консультаций между Министерством просвещения Российской Федерации и Общероссийским Профс</w:t>
      </w:r>
      <w:r>
        <w:rPr>
          <w:rFonts w:ascii="Times New Roman" w:hAnsi="Times New Roman" w:cs="Times New Roman"/>
          <w:sz w:val="24"/>
          <w:szCs w:val="24"/>
        </w:rPr>
        <w:t xml:space="preserve">оюзом образования по параметрам оплаты труда педагогических работников в связи с проведением пилотного проекта в шести регионах России по моделированию размеров заработной платы педагогических работников разных категорий (за исключением ППС) с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формирующихся требований к системе оплаты труда педагогических работников для последующего рассмотрения и утверждения их Правительством Российской Федерации в соответствии со статьей 144 Трудового кодекса Российской Федерации, а также в связи с необходимос</w:t>
      </w:r>
      <w:r>
        <w:rPr>
          <w:rFonts w:ascii="Times New Roman" w:hAnsi="Times New Roman" w:cs="Times New Roman"/>
          <w:sz w:val="24"/>
          <w:szCs w:val="24"/>
        </w:rPr>
        <w:t xml:space="preserve">тью уточнения позиции Профсоюза по вопросам оптимальной структуры заработной платы и основных параметров оплаты труда педагогических работников на основе актуализированных данных по структуре и параметрам заработной платы, применяемых в субъектах РФ. 3.Про</w:t>
      </w:r>
      <w:r>
        <w:rPr>
          <w:rFonts w:ascii="Times New Roman" w:hAnsi="Times New Roman" w:cs="Times New Roman"/>
          <w:sz w:val="24"/>
          <w:szCs w:val="24"/>
        </w:rPr>
        <w:t xml:space="preserve">фсоюзом был организован и проведен экспресс-опрос региональных (межрегиональных) организаций Профсоюза по порядку и условиям введения в общеобразовательных организациях 45 субъектов РФ должности «советник директора по воспитанию и взаимодействию с детскими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общественными объединениями», по результатам которого письмом Профсоюза от 22.10.2022 № 532 направлена информация в Минпросвещения России об итогах проведенного Профсоюзом мониторинга с предложением проведения консультаций представителей Минпросвещения </w:t>
      </w:r>
      <w:r>
        <w:rPr>
          <w:rFonts w:ascii="Times New Roman" w:hAnsi="Times New Roman" w:cs="Times New Roman"/>
          <w:sz w:val="24"/>
          <w:szCs w:val="24"/>
        </w:rPr>
        <w:t xml:space="preserve">России, Минтруда России, РДШ и Профсоюза в целях определения комплекса необходимых мер (и сроков реализации) для закрепления социального статуса педагогических работников, за</w:t>
      </w:r>
      <w:r>
        <w:rPr>
          <w:rFonts w:ascii="Times New Roman" w:hAnsi="Times New Roman" w:cs="Times New Roman"/>
          <w:sz w:val="24"/>
          <w:szCs w:val="24"/>
        </w:rPr>
        <w:t xml:space="preserve">мещающих эти должности. 4.В целях изучения практики реализации мер по внедрению в субъектах Российской Федерации системы (целевой модели) наставничества педагогических работников в образовательных организациях общего, среднего профессионального,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 детей Общероссийским Профсоюзом образования проведен экспресс-опрос 16 региональных (межрегиональных) организаций Профсоюза, представляющих 17 субъектов (Письмо Профсоюза от 30.06.2022 № 359). Результаты проведенного опроса были использов</w:t>
      </w:r>
      <w:r>
        <w:rPr>
          <w:rFonts w:ascii="Times New Roman" w:hAnsi="Times New Roman" w:cs="Times New Roman"/>
          <w:sz w:val="24"/>
          <w:szCs w:val="24"/>
        </w:rPr>
        <w:t xml:space="preserve">аны представителем Профсоюза в выступлении в ходе Всероссийского информационнометодического семинара «Внедрение целевой модели наставничества 18 педагогических работников образовательных организаций», состоявшегося под эгидой Министерства просвещения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на площадках Алтайского института развития образования имени А.М.Топорова и в педагогическом технопарке «Кванториум» Алтайского государственного педагогического университета (август 2022 года), в котором приняли участие свыше 170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елей региональных органов исполнительной власти, осуществляющих управление в сфере образования, и организаций дополнительного профессионального образования из 56 субъектов Российской Федерации. YIII. Охрана труда и здоровья – приоритетное направление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Профсоюза 1.Совершенствование обучения и профессиональной подготовки технической инспекции труда Профсоюза 2022 год – год глобальных изменений в законодательстве по охране труда, связанных, прежде всего, со вступлением в силу с 1 марта 2022 года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от 02.07.2021 № 311-ФЗ «О внесении изменений в Трудовой кодекс Российской Федерации», значительно реформировавших раздел Х « Охрана труда», а также принятием целого ряда подзаконных актов. На сегодняшний день утверждены такие нормативные </w:t>
      </w:r>
      <w:r>
        <w:rPr>
          <w:rFonts w:ascii="Times New Roman" w:hAnsi="Times New Roman" w:cs="Times New Roman"/>
          <w:sz w:val="24"/>
          <w:szCs w:val="24"/>
        </w:rPr>
        <w:t xml:space="preserve">документы как: - Примерное положение о системе управления охраной труда, - Порядок обучения по охране труда и проверки знания требований охраны труда, - Положение об особенностях расследования несчастных случаев на производстве, -Порядок прохождения обязат</w:t>
      </w:r>
      <w:r>
        <w:rPr>
          <w:rFonts w:ascii="Times New Roman" w:hAnsi="Times New Roman" w:cs="Times New Roman"/>
          <w:sz w:val="24"/>
          <w:szCs w:val="24"/>
        </w:rPr>
        <w:t xml:space="preserve">ельного психиатрического освидетельствования, - Рекомендации по учету микроповреждений и другие нормативные правовые акты по вопросам безопасности и охраны труда. Обновление нормативной правовой базы вызвало необходимость повышения уровня знаний техническо</w:t>
      </w:r>
      <w:r>
        <w:rPr>
          <w:rFonts w:ascii="Times New Roman" w:hAnsi="Times New Roman" w:cs="Times New Roman"/>
          <w:sz w:val="24"/>
          <w:szCs w:val="24"/>
        </w:rPr>
        <w:t xml:space="preserve">й инспекции труда Профсоюза в области охраны труда. В связи с этим в мае-июне 2022 года в Москве и Алтайском крае состоялись обучающие семинары технических (главных технических) инспекторов труда Профсоюза. По результатам обучения 80 слушателям из 75 субъе</w:t>
      </w:r>
      <w:r>
        <w:rPr>
          <w:rFonts w:ascii="Times New Roman" w:hAnsi="Times New Roman" w:cs="Times New Roman"/>
          <w:sz w:val="24"/>
          <w:szCs w:val="24"/>
        </w:rPr>
        <w:t xml:space="preserve">ктов РФ выданы свидетельства о повышении квалификации и 19 удостоверения о проверке знаний требований охраны труда, позволяющие на легитимной основе осуществлять общественный контроль за соблюдением трудового законодательства и иных нормативных правовых ак</w:t>
      </w:r>
      <w:r>
        <w:rPr>
          <w:rFonts w:ascii="Times New Roman" w:hAnsi="Times New Roman" w:cs="Times New Roman"/>
          <w:sz w:val="24"/>
          <w:szCs w:val="24"/>
        </w:rPr>
        <w:t xml:space="preserve">тов по охране труда. Обучение по охране труда продолжилось на региональном и территориальном уровнях организаций Профсоюза. Так, в сентябре 2022 года в Республике Алтай прошла серия обучающих семинаров , в которых приняли участие свыше 200 представителей п</w:t>
      </w:r>
      <w:r>
        <w:rPr>
          <w:rFonts w:ascii="Times New Roman" w:hAnsi="Times New Roman" w:cs="Times New Roman"/>
          <w:sz w:val="24"/>
          <w:szCs w:val="24"/>
        </w:rPr>
        <w:t xml:space="preserve">рофактива организаций Профсоюза. Широкое распространение знаний в области охраны труда позволило значительно повысить уровень профессиональных компетенций работников, осуществляющих общественный контроль по охране труда. 2.Совершенствование системы обществ</w:t>
      </w:r>
      <w:r>
        <w:rPr>
          <w:rFonts w:ascii="Times New Roman" w:hAnsi="Times New Roman" w:cs="Times New Roman"/>
          <w:sz w:val="24"/>
          <w:szCs w:val="24"/>
        </w:rPr>
        <w:t xml:space="preserve">енного контроля по охране труда Масштабные изменения законодательства по охране труда обусловили необходимость актуализации полномочий лиц, осуществляющих общественный контроль за соблюдением трудового законодательства и иных нормативных правовых актов по </w:t>
      </w:r>
      <w:r>
        <w:rPr>
          <w:rFonts w:ascii="Times New Roman" w:hAnsi="Times New Roman" w:cs="Times New Roman"/>
          <w:sz w:val="24"/>
          <w:szCs w:val="24"/>
        </w:rPr>
        <w:t xml:space="preserve">охране труда. На состоявшемся 28 ноября 2022 г. заседании Исполкома Профсоюза были рассмотрены и утверждены в новой редакции Положения о технической инспекции труда и об уполномоченном (доверенном) лице по охране труда Професс</w:t>
      </w:r>
      <w:r>
        <w:rPr>
          <w:rFonts w:ascii="Times New Roman" w:hAnsi="Times New Roman" w:cs="Times New Roman"/>
          <w:sz w:val="24"/>
          <w:szCs w:val="24"/>
        </w:rPr>
        <w:t xml:space="preserve">ионального союза работников народного образования и науки Российской Федерации. В настоящих документах полномочия технической инспекции труда и уполномоченных (доверенных) лиц по охране труда дополнены и актуализированы, в том числе в части участия в работ</w:t>
      </w:r>
      <w:r>
        <w:rPr>
          <w:rFonts w:ascii="Times New Roman" w:hAnsi="Times New Roman" w:cs="Times New Roman"/>
          <w:sz w:val="24"/>
          <w:szCs w:val="24"/>
        </w:rPr>
        <w:t xml:space="preserve">е комиссий по проверкам готовности организаций, осуществляющих образовательную деятельность, к началу учебного года, и организаций, осуществляющих лечение, оздоровление и (или) отдых перед началом летней оздоровительной кампании, осуществления контроля за </w:t>
      </w:r>
      <w:r>
        <w:rPr>
          <w:rFonts w:ascii="Times New Roman" w:hAnsi="Times New Roman" w:cs="Times New Roman"/>
          <w:sz w:val="24"/>
          <w:szCs w:val="24"/>
        </w:rPr>
        <w:t xml:space="preserve">ведением учета микроповреждений (микротравм) работников, а также проведением мероприятий по управлению профессиональными рисками, связанных с выявлением опасностей, оценкой и снижением уровня профессиональных рисков на рабочих местах работников образования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3</cp:revision>
  <dcterms:created xsi:type="dcterms:W3CDTF">2023-03-12T07:57:00Z</dcterms:created>
  <dcterms:modified xsi:type="dcterms:W3CDTF">2024-12-16T21:58:44Z</dcterms:modified>
</cp:coreProperties>
</file>