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6D0" w:rsidRPr="00CE047D" w:rsidRDefault="009836D0" w:rsidP="009836D0">
      <w:pPr>
        <w:pStyle w:val="Standard"/>
        <w:spacing w:line="240" w:lineRule="auto"/>
        <w:jc w:val="center"/>
        <w:rPr>
          <w:szCs w:val="28"/>
        </w:rPr>
      </w:pPr>
      <w:r w:rsidRPr="00CE047D">
        <w:rPr>
          <w:szCs w:val="28"/>
        </w:rPr>
        <w:t xml:space="preserve">МУНИЦИПАЛЬНОЕ БЮДЖЕТНОЕ ОБЩЕОБРАЗОВАТЕЛЬНОЕ УЧРЕЖДЕНИЕ </w:t>
      </w:r>
    </w:p>
    <w:p w:rsidR="009836D0" w:rsidRPr="00CE047D" w:rsidRDefault="009836D0" w:rsidP="009836D0">
      <w:pPr>
        <w:pStyle w:val="Standard"/>
        <w:spacing w:line="240" w:lineRule="auto"/>
        <w:jc w:val="center"/>
      </w:pPr>
      <w:r w:rsidRPr="00CE047D">
        <w:t>«НИЖНЕГОРСКАЯ ШКОЛА-ГИМНАЗИЯ»</w:t>
      </w:r>
    </w:p>
    <w:p w:rsidR="009836D0" w:rsidRPr="00CE047D" w:rsidRDefault="009836D0" w:rsidP="009836D0">
      <w:pPr>
        <w:pStyle w:val="Standard"/>
        <w:spacing w:line="240" w:lineRule="auto"/>
        <w:jc w:val="center"/>
        <w:rPr>
          <w:szCs w:val="24"/>
        </w:rPr>
      </w:pPr>
      <w:proofErr w:type="gramStart"/>
      <w:r w:rsidRPr="00CE047D">
        <w:t>НИЖНЕГОРСКОГО  РАЙОНА</w:t>
      </w:r>
      <w:proofErr w:type="gramEnd"/>
      <w:r w:rsidRPr="00CE047D">
        <w:t xml:space="preserve"> </w:t>
      </w:r>
      <w:r w:rsidRPr="00CE047D">
        <w:rPr>
          <w:szCs w:val="24"/>
        </w:rPr>
        <w:t>РЕСПУБЛИКИ КРЫМ</w:t>
      </w:r>
    </w:p>
    <w:p w:rsidR="009836D0" w:rsidRPr="00CE047D" w:rsidRDefault="009836D0" w:rsidP="009836D0">
      <w:pPr>
        <w:pStyle w:val="2"/>
        <w:shd w:val="clear" w:color="auto" w:fill="auto"/>
        <w:spacing w:after="0" w:line="240" w:lineRule="auto"/>
        <w:ind w:left="20" w:right="20" w:firstLine="740"/>
        <w:jc w:val="center"/>
        <w:rPr>
          <w:sz w:val="24"/>
        </w:rPr>
      </w:pPr>
    </w:p>
    <w:p w:rsidR="00D46097" w:rsidRDefault="00D46097" w:rsidP="00D46097">
      <w:pPr>
        <w:pStyle w:val="2"/>
        <w:shd w:val="clear" w:color="auto" w:fill="auto"/>
        <w:spacing w:after="0" w:line="240" w:lineRule="auto"/>
        <w:ind w:left="-567" w:right="-710" w:hanging="20"/>
      </w:pPr>
      <w:r>
        <w:t>Принято на заседании                                                       Утверждаю</w:t>
      </w:r>
    </w:p>
    <w:p w:rsidR="00D46097" w:rsidRDefault="00D46097" w:rsidP="00D46097">
      <w:pPr>
        <w:pStyle w:val="2"/>
        <w:shd w:val="clear" w:color="auto" w:fill="auto"/>
        <w:spacing w:after="0" w:line="240" w:lineRule="auto"/>
        <w:ind w:left="-567" w:right="-710" w:hanging="20"/>
      </w:pPr>
      <w:proofErr w:type="gramStart"/>
      <w:r>
        <w:t>педагогического</w:t>
      </w:r>
      <w:proofErr w:type="gramEnd"/>
      <w:r>
        <w:t xml:space="preserve"> совета                                                     Директор МБОУ</w:t>
      </w:r>
    </w:p>
    <w:p w:rsidR="00D46097" w:rsidRDefault="00D46097" w:rsidP="00D46097">
      <w:pPr>
        <w:pStyle w:val="2"/>
        <w:shd w:val="clear" w:color="auto" w:fill="auto"/>
        <w:spacing w:after="0" w:line="240" w:lineRule="auto"/>
        <w:ind w:left="-567" w:right="-710" w:hanging="20"/>
      </w:pPr>
      <w:proofErr w:type="gramStart"/>
      <w:r>
        <w:t>протокол</w:t>
      </w:r>
      <w:proofErr w:type="gramEnd"/>
      <w:r>
        <w:t xml:space="preserve"> №7 от 21.05.2025 г.                                           МБОУ «</w:t>
      </w:r>
      <w:proofErr w:type="spellStart"/>
      <w:r>
        <w:t>Нижнегорская</w:t>
      </w:r>
      <w:proofErr w:type="spellEnd"/>
    </w:p>
    <w:p w:rsidR="00D46097" w:rsidRDefault="00D46097" w:rsidP="00D46097">
      <w:pPr>
        <w:pStyle w:val="2"/>
        <w:shd w:val="clear" w:color="auto" w:fill="auto"/>
        <w:spacing w:after="0" w:line="240" w:lineRule="auto"/>
        <w:ind w:left="-567" w:right="-710" w:hanging="20"/>
      </w:pPr>
      <w:r>
        <w:t xml:space="preserve">                                                                                             </w:t>
      </w:r>
      <w:proofErr w:type="gramStart"/>
      <w:r>
        <w:t>школа</w:t>
      </w:r>
      <w:proofErr w:type="gramEnd"/>
      <w:r>
        <w:t>-гимназия»</w:t>
      </w:r>
    </w:p>
    <w:p w:rsidR="00D46097" w:rsidRDefault="00D46097" w:rsidP="00D46097">
      <w:pPr>
        <w:pStyle w:val="2"/>
        <w:shd w:val="clear" w:color="auto" w:fill="auto"/>
        <w:spacing w:after="0" w:line="240" w:lineRule="auto"/>
        <w:ind w:left="-567" w:right="-710" w:hanging="20"/>
      </w:pPr>
      <w:r>
        <w:t xml:space="preserve">                                                                                                                       </w:t>
      </w:r>
      <w:proofErr w:type="spellStart"/>
      <w:r>
        <w:t>Е.Н.Слепушко</w:t>
      </w:r>
      <w:proofErr w:type="spellEnd"/>
      <w:r>
        <w:t xml:space="preserve"> </w:t>
      </w:r>
    </w:p>
    <w:p w:rsidR="00D46097" w:rsidRDefault="00D46097" w:rsidP="00D46097">
      <w:pPr>
        <w:pStyle w:val="2"/>
        <w:shd w:val="clear" w:color="auto" w:fill="auto"/>
        <w:spacing w:after="0" w:line="240" w:lineRule="auto"/>
        <w:ind w:left="-567" w:right="-710" w:hanging="20"/>
      </w:pPr>
      <w:r>
        <w:t xml:space="preserve">                                                                                             </w:t>
      </w:r>
    </w:p>
    <w:p w:rsidR="00D46097" w:rsidRDefault="00D46097" w:rsidP="00D46097">
      <w:pPr>
        <w:pStyle w:val="2"/>
        <w:shd w:val="clear" w:color="auto" w:fill="auto"/>
        <w:spacing w:after="0" w:line="240" w:lineRule="auto"/>
        <w:ind w:left="-567" w:right="-710" w:hanging="20"/>
      </w:pPr>
    </w:p>
    <w:p w:rsidR="00D46097" w:rsidRDefault="00D46097" w:rsidP="00D46097">
      <w:pPr>
        <w:pStyle w:val="2"/>
        <w:shd w:val="clear" w:color="auto" w:fill="auto"/>
        <w:spacing w:after="0" w:line="240" w:lineRule="auto"/>
        <w:ind w:left="-567" w:right="-710" w:hanging="20"/>
      </w:pPr>
      <w:r>
        <w:t xml:space="preserve">                                                                                            Приказ №204 от 23.05.2025 г</w:t>
      </w:r>
    </w:p>
    <w:p w:rsidR="009F470D" w:rsidRDefault="009F470D" w:rsidP="009F470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F470D" w:rsidRDefault="009F470D" w:rsidP="009F470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F470D" w:rsidRDefault="009F470D" w:rsidP="009F470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F470D" w:rsidRDefault="009F470D" w:rsidP="009F470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F470D" w:rsidRPr="00FF33BD" w:rsidRDefault="009F470D" w:rsidP="009F470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F470D" w:rsidRPr="00FF33BD" w:rsidRDefault="009F470D" w:rsidP="009F470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790B" w:rsidRPr="009836D0" w:rsidRDefault="009F470D" w:rsidP="00E3790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6D0">
        <w:rPr>
          <w:rFonts w:ascii="Times New Roman" w:hAnsi="Times New Roman" w:cs="Times New Roman"/>
          <w:b/>
          <w:sz w:val="28"/>
          <w:szCs w:val="28"/>
        </w:rPr>
        <w:t>Программа летней тематической площадки</w:t>
      </w:r>
    </w:p>
    <w:p w:rsidR="009F470D" w:rsidRPr="009836D0" w:rsidRDefault="00E3790B" w:rsidP="00E3790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6D0">
        <w:rPr>
          <w:rFonts w:ascii="Times New Roman" w:hAnsi="Times New Roman" w:cs="Times New Roman"/>
          <w:b/>
          <w:sz w:val="28"/>
          <w:szCs w:val="28"/>
        </w:rPr>
        <w:t>«Мы за здоровый образ жизни»</w:t>
      </w:r>
    </w:p>
    <w:p w:rsidR="00E3790B" w:rsidRPr="009836D0" w:rsidRDefault="00E3790B" w:rsidP="00E3790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6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бюджетного общеобразовательного </w:t>
      </w:r>
      <w:proofErr w:type="gramStart"/>
      <w:r w:rsidRPr="009836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учреждения  </w:t>
      </w:r>
      <w:r w:rsidRPr="009836D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End"/>
      <w:r w:rsidRPr="009836D0">
        <w:rPr>
          <w:rFonts w:ascii="Times New Roman" w:hAnsi="Times New Roman" w:cs="Times New Roman"/>
          <w:b/>
          <w:sz w:val="28"/>
          <w:szCs w:val="28"/>
        </w:rPr>
        <w:t>Нижнегорская</w:t>
      </w:r>
      <w:proofErr w:type="spellEnd"/>
      <w:r w:rsidRPr="009836D0">
        <w:rPr>
          <w:rFonts w:ascii="Times New Roman" w:hAnsi="Times New Roman" w:cs="Times New Roman"/>
          <w:b/>
          <w:sz w:val="28"/>
          <w:szCs w:val="28"/>
        </w:rPr>
        <w:t xml:space="preserve"> школа-гимназия»</w:t>
      </w:r>
    </w:p>
    <w:p w:rsidR="00E3790B" w:rsidRPr="009836D0" w:rsidRDefault="009F470D" w:rsidP="00E3790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836D0">
        <w:rPr>
          <w:rFonts w:ascii="Times New Roman" w:hAnsi="Times New Roman" w:cs="Times New Roman"/>
          <w:b/>
          <w:sz w:val="28"/>
          <w:szCs w:val="28"/>
        </w:rPr>
        <w:t>п</w:t>
      </w:r>
      <w:r w:rsidR="00302A01" w:rsidRPr="009836D0">
        <w:rPr>
          <w:rFonts w:ascii="Times New Roman" w:hAnsi="Times New Roman" w:cs="Times New Roman"/>
          <w:b/>
          <w:sz w:val="28"/>
          <w:szCs w:val="28"/>
        </w:rPr>
        <w:t>гт</w:t>
      </w:r>
      <w:r w:rsidRPr="009836D0">
        <w:rPr>
          <w:rFonts w:ascii="Times New Roman" w:hAnsi="Times New Roman" w:cs="Times New Roman"/>
          <w:b/>
          <w:sz w:val="28"/>
          <w:szCs w:val="28"/>
        </w:rPr>
        <w:t>.Нижнегорского</w:t>
      </w:r>
      <w:proofErr w:type="spellEnd"/>
      <w:r w:rsidRPr="009836D0">
        <w:rPr>
          <w:rFonts w:ascii="Times New Roman" w:hAnsi="Times New Roman" w:cs="Times New Roman"/>
          <w:b/>
          <w:sz w:val="28"/>
          <w:szCs w:val="28"/>
        </w:rPr>
        <w:t xml:space="preserve"> Республики Крым</w:t>
      </w:r>
    </w:p>
    <w:p w:rsidR="009F470D" w:rsidRPr="009836D0" w:rsidRDefault="009F470D" w:rsidP="009F470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70D" w:rsidRPr="009836D0" w:rsidRDefault="009F470D" w:rsidP="009F470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70D" w:rsidRDefault="009F470D" w:rsidP="009F470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790B" w:rsidRDefault="00E3790B" w:rsidP="009F470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F470D" w:rsidRDefault="009F470D" w:rsidP="009F470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F470D" w:rsidRDefault="009F470D" w:rsidP="009F470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F470D" w:rsidRPr="00FF33BD" w:rsidRDefault="009F470D" w:rsidP="009F470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F470D" w:rsidRDefault="009F470D" w:rsidP="009F470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3790B" w:rsidRDefault="00E3790B" w:rsidP="009F470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3790B" w:rsidRDefault="00E3790B" w:rsidP="009F470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3790B" w:rsidRPr="00E3790B" w:rsidRDefault="00E3790B" w:rsidP="009F470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F470D" w:rsidRDefault="009F470D" w:rsidP="009F470D">
      <w:pPr>
        <w:rPr>
          <w:sz w:val="28"/>
          <w:szCs w:val="28"/>
        </w:rPr>
      </w:pPr>
    </w:p>
    <w:p w:rsidR="00E3790B" w:rsidRDefault="00E3790B" w:rsidP="009F470D">
      <w:pPr>
        <w:rPr>
          <w:sz w:val="28"/>
          <w:szCs w:val="28"/>
        </w:rPr>
      </w:pPr>
    </w:p>
    <w:p w:rsidR="00E3790B" w:rsidRDefault="00E3790B" w:rsidP="00D46097">
      <w:pPr>
        <w:tabs>
          <w:tab w:val="left" w:pos="2748"/>
        </w:tabs>
        <w:rPr>
          <w:sz w:val="28"/>
          <w:szCs w:val="28"/>
        </w:rPr>
      </w:pPr>
    </w:p>
    <w:p w:rsidR="00D46097" w:rsidRDefault="00D46097" w:rsidP="00D46097">
      <w:pPr>
        <w:tabs>
          <w:tab w:val="left" w:pos="2748"/>
        </w:tabs>
        <w:rPr>
          <w:sz w:val="28"/>
          <w:szCs w:val="28"/>
        </w:rPr>
      </w:pPr>
      <w:bookmarkStart w:id="0" w:name="_GoBack"/>
      <w:bookmarkEnd w:id="0"/>
    </w:p>
    <w:p w:rsidR="009F470D" w:rsidRPr="00E3790B" w:rsidRDefault="009F470D" w:rsidP="009F470D">
      <w:pPr>
        <w:rPr>
          <w:sz w:val="28"/>
          <w:szCs w:val="28"/>
        </w:rPr>
      </w:pPr>
    </w:p>
    <w:p w:rsidR="009F470D" w:rsidRPr="009836D0" w:rsidRDefault="009F470D" w:rsidP="009F470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9836D0">
        <w:rPr>
          <w:rFonts w:ascii="Times New Roman" w:hAnsi="Times New Roman" w:cs="Times New Roman"/>
          <w:sz w:val="24"/>
          <w:szCs w:val="28"/>
        </w:rPr>
        <w:t>п.Нижнегорский</w:t>
      </w:r>
    </w:p>
    <w:p w:rsidR="009F470D" w:rsidRPr="009836D0" w:rsidRDefault="009F470D" w:rsidP="009F470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9836D0">
        <w:rPr>
          <w:rFonts w:ascii="Times New Roman" w:hAnsi="Times New Roman" w:cs="Times New Roman"/>
          <w:sz w:val="24"/>
          <w:szCs w:val="28"/>
        </w:rPr>
        <w:t>2025г.</w:t>
      </w:r>
    </w:p>
    <w:p w:rsidR="007B5D1F" w:rsidRPr="00E3790B" w:rsidRDefault="007B5D1F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9F470D" w:rsidRPr="00204FD1" w:rsidTr="00204FD1">
        <w:tc>
          <w:tcPr>
            <w:tcW w:w="2093" w:type="dxa"/>
          </w:tcPr>
          <w:p w:rsidR="009F470D" w:rsidRPr="00204FD1" w:rsidRDefault="009F470D" w:rsidP="009A555A">
            <w:pPr>
              <w:spacing w:line="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7478" w:type="dxa"/>
          </w:tcPr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Программа летней тематической площадки МБОУ «</w:t>
            </w:r>
            <w:proofErr w:type="spellStart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Нижнегорская</w:t>
            </w:r>
            <w:proofErr w:type="spellEnd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школа-гимназия» («Мы за здоровый образ жизни») п.Нижнегорского Республики Крым</w:t>
            </w:r>
          </w:p>
        </w:tc>
      </w:tr>
      <w:tr w:rsidR="009F470D" w:rsidRPr="00204FD1" w:rsidTr="00204FD1">
        <w:tc>
          <w:tcPr>
            <w:tcW w:w="2093" w:type="dxa"/>
          </w:tcPr>
          <w:p w:rsidR="009F470D" w:rsidRPr="00204FD1" w:rsidRDefault="009F470D" w:rsidP="009A555A">
            <w:pPr>
              <w:spacing w:line="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478" w:type="dxa"/>
          </w:tcPr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условия для укрепления здоровья и организации досуга учащихся во время летних каникул.</w:t>
            </w:r>
          </w:p>
        </w:tc>
      </w:tr>
      <w:tr w:rsidR="009F470D" w:rsidRPr="00204FD1" w:rsidTr="00204FD1">
        <w:tc>
          <w:tcPr>
            <w:tcW w:w="2093" w:type="dxa"/>
          </w:tcPr>
          <w:p w:rsidR="009F470D" w:rsidRPr="00204FD1" w:rsidRDefault="009F470D" w:rsidP="009A555A">
            <w:pPr>
              <w:spacing w:line="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7478" w:type="dxa"/>
          </w:tcPr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Летняя тематическая площадка</w:t>
            </w:r>
          </w:p>
        </w:tc>
      </w:tr>
      <w:tr w:rsidR="009F470D" w:rsidRPr="00204FD1" w:rsidTr="00204FD1">
        <w:tc>
          <w:tcPr>
            <w:tcW w:w="2093" w:type="dxa"/>
          </w:tcPr>
          <w:p w:rsidR="009F470D" w:rsidRPr="00204FD1" w:rsidRDefault="009F470D" w:rsidP="009A555A">
            <w:pPr>
              <w:spacing w:line="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478" w:type="dxa"/>
          </w:tcPr>
          <w:p w:rsidR="009F470D" w:rsidRPr="00B614D5" w:rsidRDefault="00B614D5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4D5">
              <w:rPr>
                <w:rFonts w:ascii="Times New Roman" w:hAnsi="Times New Roman" w:cs="Times New Roman"/>
                <w:sz w:val="24"/>
                <w:szCs w:val="24"/>
              </w:rPr>
              <w:t>28.05.2025 – 17</w:t>
            </w:r>
            <w:r w:rsidR="009F470D" w:rsidRPr="00B614D5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</w:p>
        </w:tc>
      </w:tr>
      <w:tr w:rsidR="009F470D" w:rsidRPr="00204FD1" w:rsidTr="00204FD1">
        <w:tc>
          <w:tcPr>
            <w:tcW w:w="2093" w:type="dxa"/>
          </w:tcPr>
          <w:p w:rsidR="009F470D" w:rsidRPr="00204FD1" w:rsidRDefault="009F470D" w:rsidP="009A555A">
            <w:pPr>
              <w:spacing w:line="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деятельности, направленность программы</w:t>
            </w:r>
          </w:p>
        </w:tc>
        <w:tc>
          <w:tcPr>
            <w:tcW w:w="7478" w:type="dxa"/>
          </w:tcPr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художественно-эстетическое, нравственно-этическое, научно-познавательное, трудовое направления деятельности.</w:t>
            </w:r>
          </w:p>
        </w:tc>
      </w:tr>
      <w:tr w:rsidR="009F470D" w:rsidRPr="00204FD1" w:rsidTr="00204FD1">
        <w:tc>
          <w:tcPr>
            <w:tcW w:w="2093" w:type="dxa"/>
          </w:tcPr>
          <w:p w:rsidR="009F470D" w:rsidRPr="00204FD1" w:rsidRDefault="009F470D" w:rsidP="009A555A">
            <w:pPr>
              <w:spacing w:line="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478" w:type="dxa"/>
          </w:tcPr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Данная программа рассчитана на 21 день организации отдыха и оздоровления детей в период летних каникул. Комплексная программа, направленная на реализацию Общероссийского общественно-государственного движения детей и молодежи «Движение Первых».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возможностей.</w:t>
            </w:r>
          </w:p>
        </w:tc>
      </w:tr>
      <w:tr w:rsidR="009F470D" w:rsidRPr="00204FD1" w:rsidTr="00204FD1">
        <w:tc>
          <w:tcPr>
            <w:tcW w:w="2093" w:type="dxa"/>
          </w:tcPr>
          <w:p w:rsidR="009F470D" w:rsidRPr="00204FD1" w:rsidRDefault="009F470D" w:rsidP="009A555A">
            <w:pPr>
              <w:spacing w:line="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478" w:type="dxa"/>
          </w:tcPr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04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-Создание  системы  физического  развития  детей  в  условиях  временного  коллектива.</w:t>
            </w:r>
          </w:p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04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-Преодолеть разрыв между  физическим и духовным развитием  детей средством  игры, познавательной и трудовой  деятельностью.</w:t>
            </w:r>
          </w:p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04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-Формирование у школьников навыков общения и толерантности.</w:t>
            </w:r>
          </w:p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04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-Утверждение в сознании школьников нравственной и культурной ценности</w:t>
            </w:r>
          </w:p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04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-Привитие навыков здорового образа жизни, укрепление здоровья.</w:t>
            </w:r>
          </w:p>
          <w:p w:rsidR="009F470D" w:rsidRPr="00204FD1" w:rsidRDefault="009F470D" w:rsidP="00204FD1">
            <w:pPr>
              <w:spacing w:line="0" w:lineRule="atLeast"/>
              <w:ind w:right="141"/>
              <w:contextualSpacing/>
              <w:jc w:val="both"/>
              <w:rPr>
                <w:rFonts w:ascii="Times New Roman" w:eastAsia="Corbel" w:hAnsi="Times New Roman" w:cs="Times New Roman"/>
                <w:color w:val="000000" w:themeColor="text1"/>
                <w:sz w:val="24"/>
                <w:szCs w:val="24"/>
              </w:rPr>
            </w:pPr>
            <w:r w:rsidRPr="00204FD1">
              <w:rPr>
                <w:rFonts w:ascii="Times New Roman" w:eastAsia="Corbel" w:hAnsi="Times New Roman" w:cs="Times New Roman"/>
                <w:color w:val="000000" w:themeColor="text1"/>
                <w:sz w:val="24"/>
                <w:szCs w:val="24"/>
              </w:rPr>
              <w:t>-Приобщение ребят к творческим видам деятельности, развитие творческого мышления.</w:t>
            </w:r>
          </w:p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04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-Развитие и укрепление связей школы, семьи, учреждений дополнительного образования, культуры и др.</w:t>
            </w:r>
          </w:p>
        </w:tc>
      </w:tr>
      <w:tr w:rsidR="009F470D" w:rsidRPr="00204FD1" w:rsidTr="00204FD1">
        <w:tc>
          <w:tcPr>
            <w:tcW w:w="2093" w:type="dxa"/>
          </w:tcPr>
          <w:p w:rsidR="009F470D" w:rsidRPr="00204FD1" w:rsidRDefault="009F470D" w:rsidP="00204FD1">
            <w:pPr>
              <w:spacing w:line="0" w:lineRule="atLeast"/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7478" w:type="dxa"/>
          </w:tcPr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Общее оздоровление воспитанников, укрепление их здоровья; </w:t>
            </w:r>
          </w:p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 физических и психологических сил детей и подростков, </w:t>
            </w:r>
            <w:proofErr w:type="spellStart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</w:p>
          <w:p w:rsidR="009F470D" w:rsidRPr="00204FD1" w:rsidRDefault="009F470D" w:rsidP="00204FD1">
            <w:pPr>
              <w:spacing w:line="0" w:lineRule="atLeast"/>
              <w:ind w:right="141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4F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-Развитие творческих способностей;</w:t>
            </w:r>
          </w:p>
          <w:p w:rsidR="009F470D" w:rsidRPr="00204FD1" w:rsidRDefault="009F470D" w:rsidP="00204FD1">
            <w:pPr>
              <w:spacing w:line="0" w:lineRule="atLeast"/>
              <w:ind w:right="141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4F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Улучшение социально-психологического климата в лагере;</w:t>
            </w:r>
          </w:p>
          <w:p w:rsidR="009F470D" w:rsidRPr="00204FD1" w:rsidRDefault="009F470D" w:rsidP="00204FD1">
            <w:pPr>
              <w:spacing w:line="0" w:lineRule="atLeast"/>
              <w:ind w:right="141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4F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Снижение темп роста негативных социальных явлений среди детей;</w:t>
            </w:r>
          </w:p>
          <w:p w:rsidR="009F470D" w:rsidRPr="00204FD1" w:rsidRDefault="009F470D" w:rsidP="00204FD1">
            <w:pPr>
              <w:spacing w:line="0" w:lineRule="atLeast"/>
              <w:ind w:right="141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04F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Укрепление дружбы и сотрудничества между детьми разных возрастов и национальностей;</w:t>
            </w:r>
          </w:p>
          <w:p w:rsidR="009F470D" w:rsidRPr="00204FD1" w:rsidRDefault="009F470D" w:rsidP="00204FD1">
            <w:pPr>
              <w:spacing w:line="0" w:lineRule="atLeast"/>
              <w:ind w:right="141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4F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Формирование умений, навыков, приобретение жизненного опыта </w:t>
            </w:r>
            <w:r w:rsidRPr="00204F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адекватного поведения в экстремальных ситуациях;</w:t>
            </w:r>
          </w:p>
          <w:p w:rsidR="009F470D" w:rsidRPr="00204FD1" w:rsidRDefault="009F470D" w:rsidP="00204FD1">
            <w:pPr>
              <w:spacing w:line="0" w:lineRule="atLeast"/>
              <w:ind w:right="141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4F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-Совершенствование материально-технической базы организации летнего отдыха и оздоровления детей;</w:t>
            </w:r>
          </w:p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знаний детей о деятельности Российского движения детей и молодёжи «Движение первых»;</w:t>
            </w:r>
          </w:p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информационного и творческого пространства личности детей, приобщение детей к проявлению гражданской позиции; </w:t>
            </w:r>
          </w:p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детей в коллективный процесс разработки новых форм и содержания мероприятий разной направленности;</w:t>
            </w:r>
          </w:p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комплексных педагогических технологий в сфере организации детского досуга, в т.ч. профилактических, спортивно-оздоровительных, </w:t>
            </w:r>
            <w:proofErr w:type="spellStart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, познавательных, художественных, творческих</w:t>
            </w:r>
          </w:p>
          <w:p w:rsidR="009F470D" w:rsidRPr="00204FD1" w:rsidRDefault="009F470D" w:rsidP="00204FD1">
            <w:pPr>
              <w:spacing w:line="0" w:lineRule="atLeast"/>
              <w:ind w:right="141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4F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Создание благоприятных условий для оздоровления детей через сотрудничество с  МЧС;</w:t>
            </w:r>
          </w:p>
          <w:p w:rsidR="009F470D" w:rsidRPr="00204FD1" w:rsidRDefault="009F470D" w:rsidP="00204FD1">
            <w:pPr>
              <w:spacing w:line="0" w:lineRule="atLeast"/>
              <w:ind w:right="141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04FD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Сотрудничество с учреждениями дополнительного образования </w:t>
            </w:r>
          </w:p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70D" w:rsidRPr="00204FD1" w:rsidTr="00204FD1">
        <w:tc>
          <w:tcPr>
            <w:tcW w:w="2093" w:type="dxa"/>
          </w:tcPr>
          <w:p w:rsidR="009F470D" w:rsidRPr="00204FD1" w:rsidRDefault="009F470D" w:rsidP="00204FD1">
            <w:pPr>
              <w:spacing w:line="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организации Автор программы</w:t>
            </w:r>
          </w:p>
        </w:tc>
        <w:tc>
          <w:tcPr>
            <w:tcW w:w="7478" w:type="dxa"/>
          </w:tcPr>
          <w:p w:rsidR="009F470D" w:rsidRPr="00204FD1" w:rsidRDefault="009F470D" w:rsidP="00204FD1">
            <w:pPr>
              <w:spacing w:line="0" w:lineRule="atLeast"/>
              <w:ind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Нижнегорская</w:t>
            </w:r>
            <w:proofErr w:type="spellEnd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школа-гимназия»</w:t>
            </w:r>
          </w:p>
          <w:p w:rsidR="009F470D" w:rsidRPr="00204FD1" w:rsidRDefault="009F470D" w:rsidP="00204FD1">
            <w:pPr>
              <w:spacing w:line="0" w:lineRule="atLeast"/>
              <w:ind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Кляшторная Лариса Анатольевна</w:t>
            </w:r>
          </w:p>
        </w:tc>
      </w:tr>
      <w:tr w:rsidR="009F470D" w:rsidRPr="00204FD1" w:rsidTr="00204FD1">
        <w:tc>
          <w:tcPr>
            <w:tcW w:w="2093" w:type="dxa"/>
          </w:tcPr>
          <w:p w:rsidR="009F470D" w:rsidRPr="00204FD1" w:rsidRDefault="009F470D" w:rsidP="00204FD1">
            <w:pPr>
              <w:spacing w:line="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7478" w:type="dxa"/>
          </w:tcPr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297101, ул.Гагарина,4, </w:t>
            </w:r>
            <w:proofErr w:type="spellStart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пгт.Нижнегорский</w:t>
            </w:r>
            <w:proofErr w:type="spellEnd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, Нижнегорский район, Республика Крым, Российская Федерация</w:t>
            </w:r>
          </w:p>
        </w:tc>
      </w:tr>
      <w:tr w:rsidR="009F470D" w:rsidRPr="00204FD1" w:rsidTr="00204FD1">
        <w:tc>
          <w:tcPr>
            <w:tcW w:w="2093" w:type="dxa"/>
          </w:tcPr>
          <w:p w:rsidR="009F470D" w:rsidRPr="00204FD1" w:rsidRDefault="009F470D" w:rsidP="00204FD1">
            <w:pPr>
              <w:spacing w:line="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Ф.И.О. руководителя организации</w:t>
            </w:r>
          </w:p>
        </w:tc>
        <w:tc>
          <w:tcPr>
            <w:tcW w:w="7478" w:type="dxa"/>
          </w:tcPr>
          <w:p w:rsidR="009F470D" w:rsidRPr="00204FD1" w:rsidRDefault="009F470D" w:rsidP="00204FD1">
            <w:pPr>
              <w:spacing w:line="0" w:lineRule="atLeast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Слепушко</w:t>
            </w:r>
            <w:proofErr w:type="spellEnd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9F470D" w:rsidRPr="00204FD1" w:rsidTr="00204FD1">
        <w:tc>
          <w:tcPr>
            <w:tcW w:w="2093" w:type="dxa"/>
          </w:tcPr>
          <w:p w:rsidR="009F470D" w:rsidRPr="00204FD1" w:rsidRDefault="009F470D" w:rsidP="00204FD1">
            <w:pPr>
              <w:spacing w:line="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Телефон, факс с указанием кода населенного пункта</w:t>
            </w:r>
          </w:p>
        </w:tc>
        <w:tc>
          <w:tcPr>
            <w:tcW w:w="7478" w:type="dxa"/>
          </w:tcPr>
          <w:p w:rsidR="009F470D" w:rsidRPr="00204FD1" w:rsidRDefault="009F470D" w:rsidP="00204FD1">
            <w:pPr>
              <w:spacing w:line="0" w:lineRule="atLeast"/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+7(36560)22-9-34</w:t>
            </w:r>
          </w:p>
          <w:p w:rsidR="009F470D" w:rsidRPr="00204FD1" w:rsidRDefault="009F470D" w:rsidP="00204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nizhnegorsk.gimnaziya.3@nijno.rk.gov.ru</w:t>
            </w:r>
          </w:p>
        </w:tc>
      </w:tr>
    </w:tbl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Corbel" w:hAnsi="Times New Roman" w:cs="Times New Roman"/>
          <w:b/>
          <w:color w:val="000000" w:themeColor="text1"/>
          <w:sz w:val="24"/>
          <w:szCs w:val="24"/>
        </w:rPr>
      </w:pPr>
      <w:r w:rsidRPr="00204FD1">
        <w:rPr>
          <w:rFonts w:ascii="Times New Roman" w:eastAsia="Corbel" w:hAnsi="Times New Roman" w:cs="Times New Roman"/>
          <w:b/>
          <w:color w:val="000000" w:themeColor="text1"/>
          <w:sz w:val="24"/>
          <w:szCs w:val="24"/>
        </w:rPr>
        <w:t>Пояснительная записка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 xml:space="preserve">          Федеральный государственный образовательный стандарт ориентирует наше образовательное учреждение на создание условий в летний каникулярный период для воспитания и формирования личности обучающегося, способной успешно жить в информационном, быстро меняющемся мире, ориентирует на развитие у детей способностей и универсальных учебных умений, которые помогут в дальнейшем самоопределиться в той или иной социокультурной ситуации. Достичь такой результативности за счет освоения только предметных программ, практически невозможно. Летние каникулы активная пора социализации детей и подростков, когда есть все возможности для занятия по интересам, творческой самореализации интеллектуального развития, формирования общественно значимых компетенций, лидерских качеств. Исходя из этого, педагогический коллектив ведет поиски содержания и форм деятельности, в которой каждый ребенок имеет право на самореализацию и может проявить свою уникальность, а также возможной интеграции учебной и внеурочной деятельности в целях создания образовательной среды, обеспечивающей развитие личности ребенка в соответствии с его интересами и способностями.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 xml:space="preserve">Очевидно, что воспитание социально значимых качеств гармоничной личности становится приоритетным направлением в нашем государстве. Необходимость в формировании культуры поведения, умения работать в коллективе, уважительное отношение к сверстникам и педагогам, воспитание здорового и безопасного образа, гражданственности, трудолюбия, нравственности, любви к Родине, семье, окружающей природе, экологической воспитанности. Гражданское самосознание определяется </w:t>
      </w:r>
      <w:proofErr w:type="spellStart"/>
      <w:r w:rsidRPr="00204FD1">
        <w:rPr>
          <w:color w:val="000000" w:themeColor="text1"/>
        </w:rPr>
        <w:t>сформированностью</w:t>
      </w:r>
      <w:proofErr w:type="spellEnd"/>
      <w:r w:rsidRPr="00204FD1">
        <w:rPr>
          <w:color w:val="000000" w:themeColor="text1"/>
        </w:rPr>
        <w:t xml:space="preserve"> у ребёнка основополагающих ценностей культуры, являющихся результатом комплекса воспитательных процессов, ориентированных на воспитание патриотов Родины, граждан правового, демократического государства, способных к самореализации в условиях гражданского общества, уважающих права и свободы личности, обладающих высокой нравственностью.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Corbel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eastAsia="Corbel" w:hAnsi="Times New Roman" w:cs="Times New Roman"/>
          <w:color w:val="000000" w:themeColor="text1"/>
          <w:sz w:val="24"/>
          <w:szCs w:val="24"/>
        </w:rPr>
        <w:t>Тематическая площадка  – это сфера активного отдыха, разнообразная общественно-значимая досуговая деятельность, отличная от типовой назидательной, дидактической, словесной школьной деятельности. Летняя площадка дает возможность любому ребенку раскрыться, приблизиться к высоким уровням самоуважения и самореализации,  призвана создать оптимальные условия для полноценного отдыха детей. Тематические площадки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Площадка 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Corbel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eastAsia="Corbel" w:hAnsi="Times New Roman" w:cs="Times New Roman"/>
          <w:color w:val="000000" w:themeColor="text1"/>
          <w:sz w:val="24"/>
          <w:szCs w:val="24"/>
        </w:rPr>
        <w:t>Летняя тематическая площадка на базе МБОУ «</w:t>
      </w:r>
      <w:proofErr w:type="spellStart"/>
      <w:r w:rsidRPr="00204FD1">
        <w:rPr>
          <w:rFonts w:ascii="Times New Roman" w:eastAsia="Corbel" w:hAnsi="Times New Roman" w:cs="Times New Roman"/>
          <w:color w:val="000000" w:themeColor="text1"/>
          <w:sz w:val="24"/>
          <w:szCs w:val="24"/>
        </w:rPr>
        <w:t>Нижнегорская</w:t>
      </w:r>
      <w:proofErr w:type="spellEnd"/>
      <w:r w:rsidRPr="00204FD1">
        <w:rPr>
          <w:rFonts w:ascii="Times New Roman" w:eastAsia="Corbel" w:hAnsi="Times New Roman" w:cs="Times New Roman"/>
          <w:color w:val="000000" w:themeColor="text1"/>
          <w:sz w:val="24"/>
          <w:szCs w:val="24"/>
        </w:rPr>
        <w:t xml:space="preserve"> школа-гимназия» для учащихся проводится ежегодно. В этом году отдыхают учащиеся 1-4 классов.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Corbel" w:hAnsi="Times New Roman" w:cs="Times New Roman"/>
          <w:b/>
          <w:color w:val="000000" w:themeColor="text1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Летние тематические площадки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- пространством для оздоровления, развития художественного, технического, социального творчества, дает возможность любому ребенку раскрыться.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 xml:space="preserve">Педагогическая целесообразность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Педагогическая целесообразность программы летней тематической площадки состоит в создании условий для формирования, проявления и развития активной жизненной позиции детей и подростков. Разработка ряда обучающих занятий в рамках деятельности </w:t>
      </w:r>
      <w:r w:rsidRPr="00204FD1">
        <w:rPr>
          <w:rFonts w:ascii="Times New Roman" w:hAnsi="Times New Roman" w:cs="Times New Roman"/>
          <w:sz w:val="24"/>
          <w:szCs w:val="24"/>
        </w:rPr>
        <w:lastRenderedPageBreak/>
        <w:t xml:space="preserve">ребенка во временном детском коллективе позволяет создать все благоприятные условия для его социализации. Программа ориентирована в том числе на выявление и реализацию лидерского потенциала ребенка, также на помощь подростку более полно и объективно осознавать свой лидерский потенциал и пути его развития в рамках лично- и общественно-полезной деятельности. Программа основывается на воспитании гражданской позиции, развитии коммуникативной культуры личности, самостоятельности. 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Программа направлена также на общее развитие ребенка, совершенствование его умений самостоятельно мыслить, логически рассуждать, устанавливать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причинноследственные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связи, эмоционально сопереживать. Задача педагогов и воспитателей – сделать смену для ребят интересной и незабываемой. В воспитании каникул не бывает. Во время каникул далеко не каждый родитель может предоставить своему ребенку полноценный,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правильноорганизационный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отдых, в течение которого можно укрепить здоровье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ребенка,снять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напряжение, развивать способности. Эти проблемы решаем мы, реализуя эту программу.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В основе концепции летней тематической площадки– эффективно построенная воспитательная система по самореализации личности ребенка через включение его в различные виды деятельности с целью развития патриотизма и формирования уважения к историко-культурному наследию своей страны. Концепция основана на следующих идеях:   идея совместной деятельности взрослых и детей в процессе воспитания (В.Сухомлинский);  идея развития личности в процессе деятельности (В. Бехтерев, И.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Блонский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, Л.С. Выготский);  идея формирования педагогической среды, способствующей самореализации личности (Н. Ф. Талызина, В. А.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Ясвин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);  идея повышения эффективности дополнительного образования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черезразвитие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творческого потенциала учащихся (А. И.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Щетинская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>Педагогические принципы: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 1) «Работа на творческий процесс и конкретный результат» - это принцип, по которому дети от пассивных поглотителей информации становятся творцами, созидателями. Руководители должны чётко представлять, над чем, и ради чего они работают.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>2) «Уважай личность ребёнка». Создаётся атмосфера бережного отношения к личности ребёнка.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 3) «Принцип открытых дверей». Все мероприятия лагеря доступны ребёнку (занятия по программе, мероприятия разной направленности, мастер-классы, конкурсы, экскурсии и др.) и не имеют каких-либо ограничений.</w:t>
      </w:r>
    </w:p>
    <w:p w:rsidR="009F470D" w:rsidRPr="00204FD1" w:rsidRDefault="009F470D" w:rsidP="00204FD1">
      <w:pPr>
        <w:spacing w:after="0" w:line="0" w:lineRule="atLeast"/>
        <w:ind w:right="-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 4) «У каждого своего дела, а вместе мы команда». Каждый в лагере занят своим делом, у каждой своей ответственности, но результат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– общий.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Pr="00204FD1">
        <w:rPr>
          <w:rFonts w:ascii="Times New Roman" w:hAnsi="Times New Roman" w:cs="Times New Roman"/>
          <w:sz w:val="24"/>
          <w:szCs w:val="24"/>
        </w:rPr>
        <w:t xml:space="preserve">: 1 смена </w:t>
      </w:r>
      <w:r w:rsidRPr="00204F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Програ</w:t>
      </w:r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мма рассчитана на одну смену (21 календарный день </w:t>
      </w:r>
      <w:r w:rsidRPr="00204F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дней) </w:t>
      </w:r>
      <w:r w:rsidR="00B614D5">
        <w:rPr>
          <w:rFonts w:ascii="Times New Roman" w:hAnsi="Times New Roman" w:cs="Times New Roman"/>
          <w:color w:val="000000" w:themeColor="text1"/>
          <w:sz w:val="24"/>
          <w:szCs w:val="24"/>
        </w:rPr>
        <w:t>с 28.05.2025г. по 17</w:t>
      </w:r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.06.2025года. тематическая площадка </w:t>
      </w:r>
      <w:r w:rsidRPr="00204FD1">
        <w:rPr>
          <w:rFonts w:ascii="Times New Roman" w:hAnsi="Times New Roman" w:cs="Times New Roman"/>
          <w:sz w:val="24"/>
          <w:szCs w:val="24"/>
        </w:rPr>
        <w:t>работает по режиму , утвержденному директором «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Нижнегорской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школы-гимназии» с 8.00 до 11.50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>Режим работы:</w:t>
      </w:r>
    </w:p>
    <w:p w:rsidR="009F470D" w:rsidRPr="00204FD1" w:rsidRDefault="009F470D" w:rsidP="00204FD1">
      <w:pPr>
        <w:pStyle w:val="a3"/>
        <w:shd w:val="clear" w:color="auto" w:fill="FFFFFF"/>
        <w:spacing w:before="0" w:beforeAutospacing="0" w:after="0" w:afterAutospacing="0" w:line="240" w:lineRule="atLeast"/>
        <w:ind w:right="-1"/>
        <w:jc w:val="both"/>
      </w:pPr>
      <w:r w:rsidRPr="00204FD1">
        <w:t>08.00-08.15  -Встреча детей: </w:t>
      </w:r>
      <w:r w:rsidRPr="00204FD1">
        <w:rPr>
          <w:rStyle w:val="apple-converted-space"/>
        </w:rPr>
        <w:t> </w:t>
      </w:r>
      <w:r w:rsidR="00204FD1">
        <w:rPr>
          <w:rStyle w:val="apple-converted-space"/>
        </w:rPr>
        <w:t xml:space="preserve"> </w:t>
      </w:r>
      <w:r w:rsidRPr="00204FD1">
        <w:rPr>
          <w:rStyle w:val="a6"/>
          <w:i w:val="0"/>
        </w:rPr>
        <w:t>«Мы вам рады!»</w:t>
      </w:r>
      <w:r w:rsidRPr="00204FD1">
        <w:t xml:space="preserve"> </w:t>
      </w:r>
    </w:p>
    <w:p w:rsidR="009F470D" w:rsidRPr="00204FD1" w:rsidRDefault="009F470D" w:rsidP="00204FD1">
      <w:pPr>
        <w:pStyle w:val="a3"/>
        <w:shd w:val="clear" w:color="auto" w:fill="FFFFFF"/>
        <w:spacing w:before="0" w:beforeAutospacing="0" w:after="0" w:afterAutospacing="0" w:line="240" w:lineRule="atLeast"/>
        <w:ind w:right="-1"/>
        <w:jc w:val="both"/>
      </w:pPr>
      <w:r w:rsidRPr="00204FD1">
        <w:t>08.15-08.30  - Зарядка:</w:t>
      </w:r>
      <w:r w:rsidR="00204FD1">
        <w:rPr>
          <w:rStyle w:val="apple-converted-space"/>
        </w:rPr>
        <w:t xml:space="preserve"> </w:t>
      </w:r>
      <w:r w:rsidRPr="00204FD1">
        <w:rPr>
          <w:rStyle w:val="a6"/>
          <w:i w:val="0"/>
        </w:rPr>
        <w:t>«Чтобы быть весь день в порядке, надо делать нам  зарядку!»</w:t>
      </w:r>
      <w:r w:rsidRPr="00204FD1">
        <w:t xml:space="preserve"> </w:t>
      </w:r>
    </w:p>
    <w:p w:rsidR="009F470D" w:rsidRPr="00204FD1" w:rsidRDefault="009F470D" w:rsidP="00204FD1">
      <w:pPr>
        <w:pStyle w:val="a3"/>
        <w:shd w:val="clear" w:color="auto" w:fill="FFFFFF"/>
        <w:spacing w:before="0" w:beforeAutospacing="0" w:after="0" w:afterAutospacing="0" w:line="240" w:lineRule="atLeast"/>
        <w:ind w:right="-1"/>
        <w:jc w:val="both"/>
        <w:rPr>
          <w:rStyle w:val="a6"/>
          <w:i w:val="0"/>
          <w:iCs w:val="0"/>
        </w:rPr>
      </w:pPr>
      <w:r w:rsidRPr="00204FD1">
        <w:t xml:space="preserve">08.30-10.15 </w:t>
      </w:r>
      <w:r w:rsidRPr="00204FD1">
        <w:rPr>
          <w:shd w:val="clear" w:color="auto" w:fill="FFFFFF"/>
        </w:rPr>
        <w:t xml:space="preserve">– </w:t>
      </w:r>
      <w:r w:rsidRPr="00204FD1">
        <w:t>Реализация образовательной  программы дополнительного образования</w:t>
      </w:r>
      <w:r w:rsidRPr="00204FD1">
        <w:rPr>
          <w:shd w:val="clear" w:color="auto" w:fill="FFFFFF"/>
        </w:rPr>
        <w:t xml:space="preserve">  </w:t>
      </w:r>
      <w:r w:rsidRPr="00204FD1">
        <w:t xml:space="preserve"> </w:t>
      </w:r>
    </w:p>
    <w:p w:rsidR="009F470D" w:rsidRPr="00204FD1" w:rsidRDefault="009F470D" w:rsidP="00204FD1">
      <w:pPr>
        <w:pStyle w:val="a3"/>
        <w:shd w:val="clear" w:color="auto" w:fill="FFFFFF"/>
        <w:spacing w:before="0" w:beforeAutospacing="0" w:after="0" w:afterAutospacing="0" w:line="240" w:lineRule="atLeast"/>
        <w:ind w:right="-1"/>
        <w:jc w:val="both"/>
        <w:rPr>
          <w:iCs/>
          <w:shd w:val="clear" w:color="auto" w:fill="FFFFFF"/>
        </w:rPr>
      </w:pPr>
      <w:r w:rsidRPr="00204FD1">
        <w:rPr>
          <w:rStyle w:val="a6"/>
          <w:i w:val="0"/>
          <w:shd w:val="clear" w:color="auto" w:fill="FFFFFF"/>
        </w:rPr>
        <w:t xml:space="preserve">09.15-09.30 –Минутка здоровья. Оздоровительные процедуры. </w:t>
      </w:r>
    </w:p>
    <w:p w:rsidR="009F470D" w:rsidRPr="00204FD1" w:rsidRDefault="009F470D" w:rsidP="00204FD1">
      <w:pPr>
        <w:spacing w:after="0"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>10.15-11.00 – Воспитательное мероприятие</w:t>
      </w:r>
    </w:p>
    <w:p w:rsidR="009F470D" w:rsidRPr="00204FD1" w:rsidRDefault="009F470D" w:rsidP="00204FD1">
      <w:pPr>
        <w:spacing w:after="0"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lastRenderedPageBreak/>
        <w:t>11.00-11.50</w:t>
      </w:r>
      <w:r w:rsidRPr="00204F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- </w:t>
      </w:r>
      <w:r w:rsidRPr="00204FD1">
        <w:rPr>
          <w:rFonts w:ascii="Times New Roman" w:hAnsi="Times New Roman" w:cs="Times New Roman"/>
          <w:sz w:val="24"/>
          <w:szCs w:val="24"/>
        </w:rPr>
        <w:t>Игры. Занятия по интересам.</w:t>
      </w:r>
    </w:p>
    <w:p w:rsidR="009F470D" w:rsidRPr="00204FD1" w:rsidRDefault="009F470D" w:rsidP="00204FD1">
      <w:pPr>
        <w:spacing w:after="0" w:line="240" w:lineRule="atLeast"/>
        <w:ind w:right="-1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204F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11.50 - Уход домой:  </w:t>
      </w:r>
      <w:r w:rsidRPr="00204FD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04FD1">
        <w:rPr>
          <w:rStyle w:val="a6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«До свидания! До новых встреч!»</w:t>
      </w:r>
    </w:p>
    <w:p w:rsidR="009F470D" w:rsidRPr="00204FD1" w:rsidRDefault="009F470D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23220" w:rsidRPr="00204FD1" w:rsidRDefault="009F470D" w:rsidP="00204FD1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>Целевой блок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eastAsia="Corbel" w:hAnsi="Times New Roman" w:cs="Times New Roman"/>
          <w:b/>
          <w:color w:val="000000" w:themeColor="text1"/>
          <w:sz w:val="24"/>
          <w:szCs w:val="24"/>
        </w:rPr>
        <w:t>Цели и задачи программы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04F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Цель - создать благоприятные условия для укрепления здоровья и организации досуга учащихся во время летнего сезона.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04F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04F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-Создание  системы  физического  развития  детей  в  условиях  временного  коллектива.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04F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-Преодолеть разрыв между  физическим и духовным развитием  детей средством  игры, познавательной и трудовой  деятельностью.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04F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-Формирование у школьников навыков общения и толерантности.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04F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-Утверждение в сознании школьников нравственной и культурной ценности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04F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-Привитие навыков здорового образа жизни, укрепление здоровья.</w:t>
      </w:r>
    </w:p>
    <w:p w:rsidR="009F470D" w:rsidRPr="00204FD1" w:rsidRDefault="009F470D" w:rsidP="00204FD1">
      <w:pPr>
        <w:spacing w:after="0" w:line="0" w:lineRule="atLeast"/>
        <w:ind w:right="-1"/>
        <w:contextualSpacing/>
        <w:jc w:val="both"/>
        <w:rPr>
          <w:rFonts w:ascii="Times New Roman" w:eastAsia="Corbel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eastAsia="Corbel" w:hAnsi="Times New Roman" w:cs="Times New Roman"/>
          <w:color w:val="000000" w:themeColor="text1"/>
          <w:sz w:val="24"/>
          <w:szCs w:val="24"/>
        </w:rPr>
        <w:t>-Приобщение ребят к творческим видам деятельности, развитие творческого мышления.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04FD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-Развитие и укрепление связей школы, семьи, учреждений дополнительного образования, культуры и др.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Corbel" w:hAnsi="Times New Roman" w:cs="Times New Roman"/>
          <w:b/>
          <w:color w:val="000000" w:themeColor="text1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Corbel" w:hAnsi="Times New Roman" w:cs="Times New Roman"/>
          <w:b/>
          <w:color w:val="000000" w:themeColor="text1"/>
          <w:sz w:val="24"/>
          <w:szCs w:val="24"/>
        </w:rPr>
      </w:pPr>
      <w:r w:rsidRPr="00204FD1">
        <w:rPr>
          <w:rFonts w:ascii="Times New Roman" w:eastAsia="Corbel" w:hAnsi="Times New Roman" w:cs="Times New Roman"/>
          <w:b/>
          <w:color w:val="000000" w:themeColor="text1"/>
          <w:sz w:val="24"/>
          <w:szCs w:val="24"/>
        </w:rPr>
        <w:t>Принципы, используемые при планировании и проведении летней тематической площадки:</w:t>
      </w:r>
    </w:p>
    <w:p w:rsidR="009F470D" w:rsidRPr="00204FD1" w:rsidRDefault="009F470D" w:rsidP="00204FD1">
      <w:pPr>
        <w:tabs>
          <w:tab w:val="center" w:pos="5031"/>
        </w:tabs>
        <w:spacing w:after="0" w:line="0" w:lineRule="atLeast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Принцип </w:t>
      </w:r>
      <w:proofErr w:type="spellStart"/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>гуманизации</w:t>
      </w:r>
      <w:proofErr w:type="spellEnd"/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отношений: 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>2. Принцип соответствия типа сотрудничества психологическим возрастным особенностям учащихся и типу ведущей деятельности: результатом деятельности воспитательного характера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>3. Принцип демократичности: участие всех детей и подростков в программе  развития творческих способностей.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>4. Принцип  дифференциации  воспитания: дифференциация в рамках летней тематической площадки предполагает: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возможности переключения с одного вида деятельности на другой в рамках смены (дня);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>- взаимосвязь всех мероприятий в рамках тематики дня;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>- активное участие детей во всех видах деятельности.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Принцип  творческой индивидуальности: творческая индивидуальность – это  характеристика  личности, которая в самой полной мере реализует, развивает свой творческий потенциал.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Corbel" w:hAnsi="Times New Roman" w:cs="Times New Roman"/>
          <w:color w:val="000000" w:themeColor="text1"/>
          <w:sz w:val="24"/>
          <w:szCs w:val="24"/>
        </w:rPr>
      </w:pP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b/>
          <w:color w:val="000000" w:themeColor="text1"/>
        </w:rPr>
      </w:pPr>
      <w:r w:rsidRPr="00204FD1">
        <w:rPr>
          <w:b/>
          <w:bCs/>
          <w:color w:val="000000" w:themeColor="text1"/>
        </w:rPr>
        <w:t>Основные направления программы: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bCs/>
          <w:i/>
          <w:iCs/>
          <w:color w:val="000000" w:themeColor="text1"/>
          <w:u w:val="single"/>
        </w:rPr>
        <w:t>Спортивное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В это направление входят мероприятия пропагандирующий здоровый образ жизни. Разрабатываются и проводятся различные встречи, экскурсии, соревнования, конкурсные программы по физической культуре, ОБЖ, правилам дорожного движения, по оказанию первой медицинской помощи. С помощью спорта и физкультуры решаются задачи физического воспитания: укрепление здоровья, физическое развитие детей. Творчески подходя к делу, можно разнообразить, сделать увлекательной  самую обыкновенную утреннюю гимнастику.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bCs/>
          <w:i/>
          <w:iCs/>
          <w:color w:val="000000" w:themeColor="text1"/>
          <w:u w:val="single"/>
        </w:rPr>
        <w:t>Патриотическое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Это направление включает в себя все мероприятия, носящие патриотический, исторический и культурный характер. Мероприятия этого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направления должны воспитывать в детях патриотизм, любовь к родному краю, чувство гордости за свою страну, за ее историю и культуру.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     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bCs/>
          <w:i/>
          <w:iCs/>
          <w:color w:val="000000" w:themeColor="text1"/>
          <w:u w:val="single"/>
        </w:rPr>
        <w:t>Нравственно-эстетическое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Это направление отражает в себе нравственное и эстетическое воспитание детей. Различные мероприятия этого направления должны способствовать развитию у детей чувства ответственности, надежности, честности, заботливости и уважения по отношению к себе, к другим людям и к порученному делу, а также чувства прекрасного, бережного отношения к природе.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bCs/>
          <w:i/>
          <w:iCs/>
          <w:color w:val="000000" w:themeColor="text1"/>
          <w:u w:val="single"/>
        </w:rPr>
        <w:t>Творческое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Это одно из важных направлений программы. Оно должно способствовать творческому развитию детей и их  инициативе. Необходимо создать все условия для реализации этого направления, т.к. мероприятия этого направления  благоприятствуют самореализации, самосовершенствованию и социализации ребенка в жизни. Все мероприятия этого направления носят практический характер.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Нет лучше формы приобщения ребенка к познанию, чем игра.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Во-первых, игра выступает как самостоятельная творческая деятельность образования, воспитания, обучения, позволяющая детям приобрести знания, умения, навыки, развивать у них намеченные качества и способности (для этой цели используются игры дидактические, познавательные, интеллектуально-развивающие, подвижные, ролевые и др.)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Во-вторых, это форма общения взрослых и детей, способ воспитательного воздействия на личность и коллектив.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В-третьих – метод стимулирования интереса и творчества активности детей в других видах деятельности.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В-четвертых, игра - это способ создать эмоционально-эстетический фон жизнедеятельности  детского коллектива.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F470D" w:rsidRPr="00204FD1" w:rsidRDefault="009F470D" w:rsidP="00204FD1">
      <w:pPr>
        <w:spacing w:after="0" w:line="0" w:lineRule="atLeast"/>
        <w:ind w:right="-1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204FD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Ожидаемые результаты реализации программы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sym w:font="Symbol" w:char="F02D"/>
      </w:r>
      <w:r w:rsidRPr="00204FD1">
        <w:rPr>
          <w:rFonts w:ascii="Times New Roman" w:hAnsi="Times New Roman" w:cs="Times New Roman"/>
          <w:sz w:val="24"/>
          <w:szCs w:val="24"/>
        </w:rPr>
        <w:t xml:space="preserve"> Общее оздоровление воспитанников, укрепление их здоровья;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sym w:font="Symbol" w:char="F02D"/>
      </w:r>
      <w:r w:rsidRPr="00204FD1">
        <w:rPr>
          <w:rFonts w:ascii="Times New Roman" w:hAnsi="Times New Roman" w:cs="Times New Roman"/>
          <w:sz w:val="24"/>
          <w:szCs w:val="24"/>
        </w:rPr>
        <w:t xml:space="preserve"> Укрепление физических и психологических сил детей и подростков,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</w:r>
    </w:p>
    <w:p w:rsidR="009F470D" w:rsidRPr="00204FD1" w:rsidRDefault="009F470D" w:rsidP="00204FD1">
      <w:pPr>
        <w:spacing w:after="0" w:line="0" w:lineRule="atLeast"/>
        <w:ind w:right="-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-Развитие творческих способностей;</w:t>
      </w:r>
    </w:p>
    <w:p w:rsidR="009F470D" w:rsidRPr="00204FD1" w:rsidRDefault="009F470D" w:rsidP="00204FD1">
      <w:pPr>
        <w:spacing w:after="0" w:line="0" w:lineRule="atLeast"/>
        <w:ind w:right="-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Улучшение социально-психологического климата в лагере;</w:t>
      </w:r>
    </w:p>
    <w:p w:rsidR="009F470D" w:rsidRPr="00204FD1" w:rsidRDefault="009F470D" w:rsidP="00204FD1">
      <w:pPr>
        <w:spacing w:after="0" w:line="0" w:lineRule="atLeast"/>
        <w:ind w:right="-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Снижение темп роста негативных социальных явлений среди детей;</w:t>
      </w:r>
    </w:p>
    <w:p w:rsidR="009F470D" w:rsidRPr="00204FD1" w:rsidRDefault="009F470D" w:rsidP="00204FD1">
      <w:pPr>
        <w:spacing w:after="0" w:line="0" w:lineRule="atLeast"/>
        <w:ind w:right="-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04F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Укрепление дружбы и сотрудничества между детьми разных возрастов и национальностей;</w:t>
      </w:r>
    </w:p>
    <w:p w:rsidR="009F470D" w:rsidRPr="00204FD1" w:rsidRDefault="009F470D" w:rsidP="00204FD1">
      <w:pPr>
        <w:spacing w:after="0" w:line="0" w:lineRule="atLeast"/>
        <w:ind w:right="-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Формирование умений, навыков, приобретение жизненного опыта адекватного поведения в экстремальных ситуациях;</w:t>
      </w:r>
    </w:p>
    <w:p w:rsidR="009F470D" w:rsidRPr="00204FD1" w:rsidRDefault="009F470D" w:rsidP="00204FD1">
      <w:pPr>
        <w:spacing w:after="0" w:line="0" w:lineRule="atLeast"/>
        <w:ind w:right="-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-Совершенствование материально-технической базы организации летнего отдыха и оздоровления детей;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sym w:font="Symbol" w:char="F02D"/>
      </w:r>
      <w:r w:rsidRPr="00204FD1">
        <w:rPr>
          <w:rFonts w:ascii="Times New Roman" w:hAnsi="Times New Roman" w:cs="Times New Roman"/>
          <w:sz w:val="24"/>
          <w:szCs w:val="24"/>
        </w:rPr>
        <w:t xml:space="preserve"> Расширение знаний детей о деятельности Российского движения детей и молодёжи «Движение первых»;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 </w:t>
      </w:r>
      <w:r w:rsidRPr="00204FD1">
        <w:rPr>
          <w:rFonts w:ascii="Times New Roman" w:hAnsi="Times New Roman" w:cs="Times New Roman"/>
          <w:sz w:val="24"/>
          <w:szCs w:val="24"/>
        </w:rPr>
        <w:sym w:font="Symbol" w:char="F02D"/>
      </w:r>
      <w:r w:rsidRPr="00204FD1">
        <w:rPr>
          <w:rFonts w:ascii="Times New Roman" w:hAnsi="Times New Roman" w:cs="Times New Roman"/>
          <w:sz w:val="24"/>
          <w:szCs w:val="24"/>
        </w:rPr>
        <w:t xml:space="preserve"> расширение информационного и творческого пространства личности детей, приобщение детей к проявлению гражданской позиции;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204FD1">
        <w:rPr>
          <w:rFonts w:ascii="Times New Roman" w:hAnsi="Times New Roman" w:cs="Times New Roman"/>
          <w:sz w:val="24"/>
          <w:szCs w:val="24"/>
        </w:rPr>
        <w:t xml:space="preserve"> включение детей в коллективный процесс разработки новых форм и содержания мероприятий разной направленности;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 </w:t>
      </w:r>
      <w:r w:rsidRPr="00204FD1">
        <w:rPr>
          <w:rFonts w:ascii="Times New Roman" w:hAnsi="Times New Roman" w:cs="Times New Roman"/>
          <w:sz w:val="24"/>
          <w:szCs w:val="24"/>
        </w:rPr>
        <w:sym w:font="Symbol" w:char="F02D"/>
      </w:r>
      <w:r w:rsidRPr="00204FD1">
        <w:rPr>
          <w:rFonts w:ascii="Times New Roman" w:hAnsi="Times New Roman" w:cs="Times New Roman"/>
          <w:sz w:val="24"/>
          <w:szCs w:val="24"/>
        </w:rPr>
        <w:t xml:space="preserve"> Применение комплексных педагогических технологий в сфере организации детского досуга, в т.ч. профилактических, спортивно-оздоровительных,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>, познавательных, художественных, творческих</w:t>
      </w:r>
    </w:p>
    <w:p w:rsidR="009F470D" w:rsidRPr="00204FD1" w:rsidRDefault="009F470D" w:rsidP="00204FD1">
      <w:pPr>
        <w:spacing w:after="0" w:line="0" w:lineRule="atLeast"/>
        <w:ind w:right="-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Создание благоприятных условий для оздоровления детей через сотрудничество с  МЧС;</w:t>
      </w:r>
    </w:p>
    <w:p w:rsidR="009F470D" w:rsidRPr="00204FD1" w:rsidRDefault="009F470D" w:rsidP="00204FD1">
      <w:pPr>
        <w:spacing w:after="0" w:line="0" w:lineRule="atLeast"/>
        <w:ind w:right="-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04F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Сотрудничество с учреждениями дополнительного образования 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Corbel" w:hAnsi="Times New Roman" w:cs="Times New Roman"/>
          <w:color w:val="000000" w:themeColor="text1"/>
          <w:sz w:val="24"/>
          <w:szCs w:val="24"/>
        </w:rPr>
      </w:pP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b/>
          <w:color w:val="000000" w:themeColor="text1"/>
        </w:rPr>
      </w:pPr>
      <w:r w:rsidRPr="00204FD1">
        <w:rPr>
          <w:b/>
          <w:bCs/>
          <w:color w:val="000000" w:themeColor="text1"/>
        </w:rPr>
        <w:t>Работа с родителями: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Работа с родителями — одно из важнейших направлений в каникулярный период. Для благополучия ребенка очень важно выработать четкую стратегию сотрудничества. Ведь круг проблем, связанных с безопасностью ребенка, невозможно решить только в рамках организационной программы в летний период образовательным учреждением. Поэтому необходим тесный контакт с родителями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bCs/>
          <w:color w:val="000000" w:themeColor="text1"/>
        </w:rPr>
        <w:t>Цель работы с родителями</w:t>
      </w:r>
      <w:r w:rsidRPr="00204FD1">
        <w:rPr>
          <w:rStyle w:val="apple-converted-space"/>
          <w:bCs/>
          <w:color w:val="000000" w:themeColor="text1"/>
        </w:rPr>
        <w:t> </w:t>
      </w:r>
      <w:r w:rsidRPr="00204FD1">
        <w:rPr>
          <w:color w:val="000000" w:themeColor="text1"/>
        </w:rPr>
        <w:t>— объяснить актуальность, важность проблемы воспитание безопасности детей, повысить образовательный уровень родителей по данной проблеме, обозначить круг правил, с которыми необходимо знакомить, прежде всего, в семье.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bCs/>
          <w:color w:val="000000" w:themeColor="text1"/>
        </w:rPr>
        <w:t>Этапы реализации программы: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bCs/>
          <w:i/>
          <w:iCs/>
          <w:color w:val="000000" w:themeColor="text1"/>
          <w:u w:val="single"/>
        </w:rPr>
        <w:t>Подготовительный этап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Этот этап характеризуется тем, что за 2 месяца до открытия  летней тематической площадки начинается подготовка к летнему сезону. Деятельностью этого этапа является:</w:t>
      </w:r>
    </w:p>
    <w:p w:rsidR="009F470D" w:rsidRPr="00204FD1" w:rsidRDefault="00204FD1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9F470D" w:rsidRPr="00204FD1">
        <w:rPr>
          <w:color w:val="000000" w:themeColor="text1"/>
        </w:rPr>
        <w:t>проведение совещаний при директоре и заместителе директора по воспитательной работе по подготовке школы-гимназии  к летнему сезону;</w:t>
      </w:r>
    </w:p>
    <w:p w:rsidR="009F470D" w:rsidRPr="00204FD1" w:rsidRDefault="00204FD1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9F470D" w:rsidRPr="00204FD1">
        <w:rPr>
          <w:color w:val="000000" w:themeColor="text1"/>
        </w:rPr>
        <w:t>издание приказа по школе о проведении летней кампании;</w:t>
      </w:r>
    </w:p>
    <w:p w:rsidR="009F470D" w:rsidRPr="00204FD1" w:rsidRDefault="00204FD1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9F470D" w:rsidRPr="00204FD1">
        <w:rPr>
          <w:color w:val="000000" w:themeColor="text1"/>
        </w:rPr>
        <w:t xml:space="preserve">разработка программы деятельности летней тематической площадки для детей </w:t>
      </w:r>
    </w:p>
    <w:p w:rsidR="009F470D" w:rsidRPr="00204FD1" w:rsidRDefault="00204FD1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9F470D" w:rsidRPr="00204FD1">
        <w:rPr>
          <w:color w:val="000000" w:themeColor="text1"/>
        </w:rPr>
        <w:t>подготовка методического материала;</w:t>
      </w:r>
    </w:p>
    <w:p w:rsidR="009F470D" w:rsidRPr="00204FD1" w:rsidRDefault="00204FD1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9F470D" w:rsidRPr="00204FD1">
        <w:rPr>
          <w:color w:val="000000" w:themeColor="text1"/>
        </w:rPr>
        <w:t>отбор кадров для работы на летней тематической  площадки;</w:t>
      </w:r>
    </w:p>
    <w:p w:rsidR="009F470D" w:rsidRPr="00204FD1" w:rsidRDefault="00204FD1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9F470D" w:rsidRPr="00204FD1">
        <w:rPr>
          <w:color w:val="000000" w:themeColor="text1"/>
        </w:rPr>
        <w:t>составление необходимой документации для деятельности летней тематической  площадки (план-сетка, положение, должностные обязанности, инструкции т.д.)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bCs/>
          <w:i/>
          <w:iCs/>
          <w:color w:val="000000" w:themeColor="text1"/>
          <w:u w:val="single"/>
        </w:rPr>
        <w:t>Организационный этап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 xml:space="preserve">В организационном этапе основная роль отводится знакомству, выявлению и постановке целей индивидуально-личностного и коллективного развития, сплочению отрядов, формированию законов и условий совместной работы, подготовке к дальнейшей деятельности по программе. Этап проходит в течение 2 дней . В этот период принимаются законы совместной деятельности. 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bCs/>
          <w:i/>
          <w:iCs/>
          <w:color w:val="000000" w:themeColor="text1"/>
          <w:u w:val="single"/>
        </w:rPr>
        <w:t>Основной этап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 xml:space="preserve">Основной этап занимает большую часть времени. Именно на этом этапе реализуются все поставленные индивидуально-личностные и коллективные цели развития. Основным механизмом реализации деятельности на площадке являются тематические дни. Каждый день проходит ряд мероприятий в рамках тематики смены и дня. С целью достижения максимального результата в течение всего основного этапа коллективы участников программы живут активной внутренней жизнью: проводят отрядные и </w:t>
      </w:r>
      <w:proofErr w:type="spellStart"/>
      <w:r w:rsidRPr="00204FD1">
        <w:rPr>
          <w:color w:val="000000" w:themeColor="text1"/>
        </w:rPr>
        <w:t>межотрядные</w:t>
      </w:r>
      <w:proofErr w:type="spellEnd"/>
      <w:r w:rsidRPr="00204FD1">
        <w:rPr>
          <w:color w:val="000000" w:themeColor="text1"/>
        </w:rPr>
        <w:t xml:space="preserve"> коллективно-творческие дела (КТД).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bCs/>
          <w:i/>
          <w:iCs/>
          <w:color w:val="000000" w:themeColor="text1"/>
          <w:u w:val="single"/>
        </w:rPr>
        <w:t>Итоговый этап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В итоговом этапе изучаются результаты прохождения программы участниками. Подводится итог совместной деятельности, оценивается работа всех отрядов. Основным событием итогового периода становится мероприятие, посвящённое закрытию площадки.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b/>
          <w:bCs/>
          <w:color w:val="000000" w:themeColor="text1"/>
        </w:rPr>
      </w:pP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b/>
          <w:bCs/>
          <w:color w:val="000000" w:themeColor="text1"/>
        </w:rPr>
      </w:pP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b/>
          <w:color w:val="000000" w:themeColor="text1"/>
        </w:rPr>
      </w:pPr>
      <w:r w:rsidRPr="00204FD1">
        <w:rPr>
          <w:b/>
          <w:bCs/>
          <w:color w:val="000000" w:themeColor="text1"/>
        </w:rPr>
        <w:t>Механизм достижения поставленных целей и задач</w:t>
      </w:r>
      <w:r w:rsidRPr="00204FD1">
        <w:rPr>
          <w:b/>
          <w:color w:val="000000" w:themeColor="text1"/>
        </w:rPr>
        <w:t>: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В основе системообразующей деятельности работы тематической площадки продолжают функционировать виды деятельности, через которые проходила образовательная и воспитательная система школы в течении учебного года: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-коллективно творческая деятельность, основанная на свободном самоопределении ребенка и обеспечивающая широкое поле для самореализации личности (конкурсы, игры, праздники);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-образовательная и общекультурная деятельность (исследовательская, минутки здоровья, интеллектуальные игры и конкурсы, публичные выступления)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-спортивная деятельность (спортивные соревнования, подвижные игры, эстафеты, развивающие походы);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-профилактическая деятельность (соревнования, профилактика вредных привычек,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профилактика ПДД, ЗОЖ, правил личной гигиены, правил безопасного образа жизни и т.п.).</w:t>
      </w:r>
    </w:p>
    <w:p w:rsidR="009F470D" w:rsidRPr="00204FD1" w:rsidRDefault="009F470D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-творческая деятельность (выставки, концерты, и т.п.)</w:t>
      </w: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F470D" w:rsidRPr="00204FD1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>Система мотивации</w:t>
      </w:r>
    </w:p>
    <w:p w:rsidR="009F470D" w:rsidRDefault="009F470D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 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 Формировать положительную мотивацию на активный отдых у детей в летнем оздоровительном лагере можно через применение соревнований между детьми внутри отряда и между отрядами л. В течение всей смены стимулируется личностное развитие и рост каждого участника.</w:t>
      </w:r>
    </w:p>
    <w:p w:rsidR="00204FD1" w:rsidRPr="00204FD1" w:rsidRDefault="00204FD1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444"/>
        <w:gridCol w:w="1932"/>
        <w:gridCol w:w="4536"/>
        <w:gridCol w:w="2552"/>
      </w:tblGrid>
      <w:tr w:rsidR="009F470D" w:rsidRPr="00204FD1" w:rsidTr="009A555A">
        <w:tc>
          <w:tcPr>
            <w:tcW w:w="444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32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Вид стимулирования</w:t>
            </w:r>
          </w:p>
        </w:tc>
        <w:tc>
          <w:tcPr>
            <w:tcW w:w="4536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  <w:tc>
          <w:tcPr>
            <w:tcW w:w="2552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Содержание стимулирования</w:t>
            </w:r>
          </w:p>
        </w:tc>
      </w:tr>
      <w:tr w:rsidR="009F470D" w:rsidRPr="00204FD1" w:rsidTr="009A555A">
        <w:tc>
          <w:tcPr>
            <w:tcW w:w="444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Организационное стимулирование</w:t>
            </w:r>
          </w:p>
        </w:tc>
        <w:tc>
          <w:tcPr>
            <w:tcW w:w="4536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Организационное стимулирование 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</w:t>
            </w:r>
          </w:p>
        </w:tc>
        <w:tc>
          <w:tcPr>
            <w:tcW w:w="2552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Самоуправление; участие ребенка в планировании, разработке и проведении мероприятий</w:t>
            </w:r>
          </w:p>
        </w:tc>
      </w:tr>
      <w:tr w:rsidR="009F470D" w:rsidRPr="00204FD1" w:rsidTr="009A555A">
        <w:tc>
          <w:tcPr>
            <w:tcW w:w="444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стимулирование и развитие </w:t>
            </w:r>
            <w:proofErr w:type="spellStart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рационализаторст</w:t>
            </w:r>
            <w:proofErr w:type="spellEnd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4536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Творческое стимулирование и развитие рационализаторства - 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</w:t>
            </w:r>
          </w:p>
        </w:tc>
        <w:tc>
          <w:tcPr>
            <w:tcW w:w="2552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Участие в работе творческих групп; участие в конкурсных программах индивидуального и коллективного характера.</w:t>
            </w:r>
          </w:p>
        </w:tc>
      </w:tr>
      <w:tr w:rsidR="009F470D" w:rsidRPr="00204FD1" w:rsidTr="009A555A">
        <w:tc>
          <w:tcPr>
            <w:tcW w:w="444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2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Моральное стимулирование</w:t>
            </w:r>
          </w:p>
        </w:tc>
        <w:tc>
          <w:tcPr>
            <w:tcW w:w="4536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Моральное стимулирование - это регулирование поведения ребенка на основе предметов и явлений, отражающих общественное признание, </w:t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повышающих престиж ребенка</w:t>
            </w:r>
          </w:p>
        </w:tc>
        <w:tc>
          <w:tcPr>
            <w:tcW w:w="2552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Вручение наград, дипломов за участие и победу в конкурсных мероприятиях; </w:t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объявление благодарности ребенку (родителям) за личные достижения, публичные поощрения отрядных и индивидуальных достижений; рост горизонтального и вертикального статуса ребенка; создание ситуации успеха ребенка</w:t>
            </w:r>
          </w:p>
        </w:tc>
      </w:tr>
      <w:tr w:rsidR="009F470D" w:rsidRPr="00204FD1" w:rsidTr="009A555A">
        <w:tc>
          <w:tcPr>
            <w:tcW w:w="444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32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Эмоциональное стимулирование</w:t>
            </w:r>
          </w:p>
        </w:tc>
        <w:tc>
          <w:tcPr>
            <w:tcW w:w="4536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Эмоциональное стимулирование 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 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</w:t>
            </w:r>
          </w:p>
        </w:tc>
        <w:tc>
          <w:tcPr>
            <w:tcW w:w="2552" w:type="dxa"/>
          </w:tcPr>
          <w:p w:rsidR="009F470D" w:rsidRPr="00204FD1" w:rsidRDefault="009F470D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Эмоции выполняют функции связи между действительностью и потребностями: -игра; -ритуалы и традиции отряда и лагеря.</w:t>
            </w:r>
          </w:p>
        </w:tc>
      </w:tr>
    </w:tbl>
    <w:p w:rsidR="009F470D" w:rsidRPr="00204FD1" w:rsidRDefault="009F470D" w:rsidP="00204FD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D1F" w:rsidRPr="007B5D1F" w:rsidRDefault="007B5D1F" w:rsidP="007B5D1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B5D1F">
        <w:rPr>
          <w:rFonts w:ascii="Times New Roman" w:hAnsi="Times New Roman" w:cs="Times New Roman"/>
          <w:b/>
          <w:sz w:val="24"/>
        </w:rPr>
        <w:t xml:space="preserve">Система самоуправления </w:t>
      </w:r>
    </w:p>
    <w:p w:rsidR="007B5D1F" w:rsidRPr="007B5D1F" w:rsidRDefault="007B5D1F" w:rsidP="007B5D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7B5D1F">
        <w:rPr>
          <w:rFonts w:ascii="Times New Roman" w:hAnsi="Times New Roman" w:cs="Times New Roman"/>
          <w:sz w:val="24"/>
        </w:rPr>
        <w:t xml:space="preserve">В основу детского самоуправления поставлен </w:t>
      </w:r>
      <w:proofErr w:type="spellStart"/>
      <w:r w:rsidRPr="007B5D1F">
        <w:rPr>
          <w:rFonts w:ascii="Times New Roman" w:hAnsi="Times New Roman" w:cs="Times New Roman"/>
          <w:sz w:val="24"/>
        </w:rPr>
        <w:t>деятельностноориентированный</w:t>
      </w:r>
      <w:proofErr w:type="spellEnd"/>
      <w:r w:rsidRPr="007B5D1F">
        <w:rPr>
          <w:rFonts w:ascii="Times New Roman" w:hAnsi="Times New Roman" w:cs="Times New Roman"/>
          <w:sz w:val="24"/>
        </w:rPr>
        <w:t xml:space="preserve">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 эту деятельность совместно со взрослыми. </w:t>
      </w:r>
    </w:p>
    <w:p w:rsidR="007B5D1F" w:rsidRPr="007B5D1F" w:rsidRDefault="007B5D1F" w:rsidP="007B5D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B5D1F">
        <w:rPr>
          <w:rFonts w:ascii="Times New Roman" w:hAnsi="Times New Roman" w:cs="Times New Roman"/>
          <w:sz w:val="24"/>
        </w:rPr>
        <w:t xml:space="preserve">Принципы детского самоуправления: </w:t>
      </w:r>
    </w:p>
    <w:p w:rsidR="007B5D1F" w:rsidRPr="007B5D1F" w:rsidRDefault="007B5D1F" w:rsidP="007B5D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B5D1F">
        <w:rPr>
          <w:rFonts w:ascii="Times New Roman" w:hAnsi="Times New Roman" w:cs="Times New Roman"/>
          <w:sz w:val="24"/>
        </w:rPr>
        <w:t>- добровольность;</w:t>
      </w:r>
    </w:p>
    <w:p w:rsidR="007B5D1F" w:rsidRPr="007B5D1F" w:rsidRDefault="007B5D1F" w:rsidP="007B5D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B5D1F">
        <w:rPr>
          <w:rFonts w:ascii="Times New Roman" w:hAnsi="Times New Roman" w:cs="Times New Roman"/>
          <w:sz w:val="24"/>
        </w:rPr>
        <w:t xml:space="preserve"> - включённость в процесс самоуправления всех групп детей; - приоритет развивающего начала для ребёнка; </w:t>
      </w:r>
    </w:p>
    <w:p w:rsidR="007B5D1F" w:rsidRPr="007B5D1F" w:rsidRDefault="007B5D1F" w:rsidP="007B5D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B5D1F">
        <w:rPr>
          <w:rFonts w:ascii="Times New Roman" w:hAnsi="Times New Roman" w:cs="Times New Roman"/>
          <w:sz w:val="24"/>
        </w:rPr>
        <w:t xml:space="preserve">- повсеместное присутствие (участие ребёнка в принятии всех решений, касающихся его, с учётом степени его социализации в коллективе, возрастных и психологических возможностей); </w:t>
      </w:r>
    </w:p>
    <w:p w:rsidR="007B5D1F" w:rsidRPr="007B5D1F" w:rsidRDefault="007B5D1F" w:rsidP="007B5D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B5D1F">
        <w:rPr>
          <w:rFonts w:ascii="Times New Roman" w:hAnsi="Times New Roman" w:cs="Times New Roman"/>
          <w:sz w:val="24"/>
        </w:rPr>
        <w:t xml:space="preserve">- доверие (предоставление детям большей свободы действий, увеличение зоны их ответственности); </w:t>
      </w:r>
    </w:p>
    <w:p w:rsidR="007B5D1F" w:rsidRPr="007B5D1F" w:rsidRDefault="007B5D1F" w:rsidP="007B5D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B5D1F">
        <w:rPr>
          <w:rFonts w:ascii="Times New Roman" w:hAnsi="Times New Roman" w:cs="Times New Roman"/>
          <w:sz w:val="24"/>
        </w:rPr>
        <w:t xml:space="preserve">- открытость, честность взрослых в общении с детьми и недопущение использования детей в качестве инструмента достижения собственных целей; </w:t>
      </w:r>
    </w:p>
    <w:p w:rsidR="007B5D1F" w:rsidRDefault="007B5D1F" w:rsidP="007B5D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B5D1F">
        <w:rPr>
          <w:rFonts w:ascii="Times New Roman" w:hAnsi="Times New Roman" w:cs="Times New Roman"/>
          <w:sz w:val="24"/>
        </w:rPr>
        <w:t xml:space="preserve">- ориентация на результат. </w:t>
      </w:r>
    </w:p>
    <w:p w:rsidR="007B5D1F" w:rsidRPr="007B5D1F" w:rsidRDefault="007B5D1F" w:rsidP="007B5D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7B5D1F">
        <w:rPr>
          <w:rFonts w:ascii="Times New Roman" w:hAnsi="Times New Roman" w:cs="Times New Roman"/>
          <w:sz w:val="24"/>
        </w:rPr>
        <w:t xml:space="preserve">Для решения задач, которые стоят перед ребятами, формируются </w:t>
      </w:r>
      <w:proofErr w:type="spellStart"/>
      <w:r w:rsidRPr="007B5D1F">
        <w:rPr>
          <w:rFonts w:ascii="Times New Roman" w:hAnsi="Times New Roman" w:cs="Times New Roman"/>
          <w:sz w:val="24"/>
        </w:rPr>
        <w:t>микрогруппы</w:t>
      </w:r>
      <w:proofErr w:type="spellEnd"/>
      <w:r w:rsidRPr="007B5D1F">
        <w:rPr>
          <w:rFonts w:ascii="Times New Roman" w:hAnsi="Times New Roman" w:cs="Times New Roman"/>
          <w:sz w:val="24"/>
        </w:rPr>
        <w:t xml:space="preserve"> по 3-5 человек. </w:t>
      </w:r>
    </w:p>
    <w:p w:rsidR="007B5D1F" w:rsidRPr="007B5D1F" w:rsidRDefault="007B5D1F" w:rsidP="007B5D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</w:t>
      </w:r>
      <w:r w:rsidRPr="007B5D1F">
        <w:rPr>
          <w:rFonts w:ascii="Times New Roman" w:hAnsi="Times New Roman" w:cs="Times New Roman"/>
          <w:sz w:val="24"/>
        </w:rPr>
        <w:t xml:space="preserve">В процессе смены педагогу важно координировать формирование </w:t>
      </w:r>
      <w:proofErr w:type="spellStart"/>
      <w:r w:rsidRPr="007B5D1F">
        <w:rPr>
          <w:rFonts w:ascii="Times New Roman" w:hAnsi="Times New Roman" w:cs="Times New Roman"/>
          <w:sz w:val="24"/>
        </w:rPr>
        <w:t>микрогрупп</w:t>
      </w:r>
      <w:proofErr w:type="spellEnd"/>
      <w:r w:rsidRPr="007B5D1F">
        <w:rPr>
          <w:rFonts w:ascii="Times New Roman" w:hAnsi="Times New Roman" w:cs="Times New Roman"/>
          <w:sz w:val="24"/>
        </w:rPr>
        <w:t xml:space="preserve"> таким образом, чтобы каждый ребёнок попробовал себя в разных ролях. 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вожатым/учителем находят новые задания, подсказки и приглашение к продолжению путешествия в следующий тематический день</w:t>
      </w:r>
    </w:p>
    <w:p w:rsidR="007B5D1F" w:rsidRDefault="007B5D1F" w:rsidP="00204FD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70D" w:rsidRPr="00204FD1" w:rsidRDefault="009F470D" w:rsidP="00204FD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программы </w:t>
      </w:r>
    </w:p>
    <w:p w:rsidR="009F470D" w:rsidRPr="00204FD1" w:rsidRDefault="009F470D" w:rsidP="00204FD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           Выбор методов обучения по программе определяется возрастными особенностями детей, особенностями программы и тематики занятий и мероприятий. Важнейшим средством в работе с обучающимися является методика коллективной творческой деятельности. Методика социального проектирования, помогает детям соединить теоретические знания с их практическим применением. Социальное проектирование включает в себя ряд последовательных действий: осознание цели деятельности; принятие проектной задачи и выделение ее личной 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 Игровые технологии активизируют и инициируют деятельность обучающихся, составляют главную идею и основу, и основу эффективности результатов. 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портфолио).</w:t>
      </w:r>
    </w:p>
    <w:p w:rsidR="009F470D" w:rsidRPr="00204FD1" w:rsidRDefault="009F470D" w:rsidP="00204FD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70D" w:rsidRPr="00204FD1" w:rsidRDefault="009F470D" w:rsidP="00204FD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>Условия реализации</w:t>
      </w:r>
    </w:p>
    <w:p w:rsidR="009F470D" w:rsidRPr="00204FD1" w:rsidRDefault="009F470D" w:rsidP="00204FD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6D0F22" w:rsidRPr="00204FD1" w:rsidRDefault="009F470D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     Важнейшим условием проведения летней тематической площадки является безопасность участников, поэтому кадровый состав должен иметь соответствующий педагогический и организаторский опыт. Правильное распределение функциональных обязанностей между субъектами управления образовательного учреждения</w:t>
      </w:r>
      <w:r w:rsidR="006D0F22" w:rsidRPr="00204FD1">
        <w:rPr>
          <w:rFonts w:ascii="Times New Roman" w:hAnsi="Times New Roman" w:cs="Times New Roman"/>
          <w:sz w:val="24"/>
          <w:szCs w:val="24"/>
        </w:rPr>
        <w:t xml:space="preserve"> позволяет организовать работу площадки </w:t>
      </w:r>
      <w:r w:rsidRPr="00204FD1">
        <w:rPr>
          <w:rFonts w:ascii="Times New Roman" w:hAnsi="Times New Roman" w:cs="Times New Roman"/>
          <w:sz w:val="24"/>
          <w:szCs w:val="24"/>
        </w:rPr>
        <w:t xml:space="preserve"> и устранить дублирование функций между педагогическими работника</w:t>
      </w:r>
      <w:r w:rsidR="006D0F22" w:rsidRPr="00204FD1">
        <w:rPr>
          <w:rFonts w:ascii="Times New Roman" w:hAnsi="Times New Roman" w:cs="Times New Roman"/>
          <w:sz w:val="24"/>
          <w:szCs w:val="24"/>
        </w:rPr>
        <w:t>ми. Назначение начальника площадки</w:t>
      </w:r>
      <w:r w:rsidRPr="00204FD1">
        <w:rPr>
          <w:rFonts w:ascii="Times New Roman" w:hAnsi="Times New Roman" w:cs="Times New Roman"/>
          <w:sz w:val="24"/>
          <w:szCs w:val="24"/>
        </w:rPr>
        <w:t>, воспитателей, осуществляет администра</w:t>
      </w:r>
      <w:r w:rsidR="006D0F22" w:rsidRPr="00204FD1">
        <w:rPr>
          <w:rFonts w:ascii="Times New Roman" w:hAnsi="Times New Roman" w:cs="Times New Roman"/>
          <w:sz w:val="24"/>
          <w:szCs w:val="24"/>
        </w:rPr>
        <w:t xml:space="preserve">ция учреждения. Начальник площадки </w:t>
      </w:r>
      <w:r w:rsidRPr="00204FD1">
        <w:rPr>
          <w:rFonts w:ascii="Times New Roman" w:hAnsi="Times New Roman" w:cs="Times New Roman"/>
          <w:sz w:val="24"/>
          <w:szCs w:val="24"/>
        </w:rPr>
        <w:t xml:space="preserve"> определяет функциональные обязанности персонал</w:t>
      </w:r>
      <w:r w:rsidR="006D0F22" w:rsidRPr="00204FD1">
        <w:rPr>
          <w:rFonts w:ascii="Times New Roman" w:hAnsi="Times New Roman" w:cs="Times New Roman"/>
          <w:sz w:val="24"/>
          <w:szCs w:val="24"/>
        </w:rPr>
        <w:t xml:space="preserve">а, руководит всей работой </w:t>
      </w:r>
      <w:r w:rsidRPr="00204FD1">
        <w:rPr>
          <w:rFonts w:ascii="Times New Roman" w:hAnsi="Times New Roman" w:cs="Times New Roman"/>
          <w:sz w:val="24"/>
          <w:szCs w:val="24"/>
        </w:rPr>
        <w:t xml:space="preserve"> и несет ответственность за состояние воспитательной, хозяйственной работы, соблюдение распорядка дня, трудового законодательства, обеспечение здоровья и жизни воспитанников, планирует, организует и контролирует все</w:t>
      </w:r>
      <w:r w:rsidR="006D0F22" w:rsidRPr="00204FD1">
        <w:rPr>
          <w:rFonts w:ascii="Times New Roman" w:hAnsi="Times New Roman" w:cs="Times New Roman"/>
          <w:sz w:val="24"/>
          <w:szCs w:val="24"/>
        </w:rPr>
        <w:t xml:space="preserve"> направления деятельности площадки</w:t>
      </w:r>
      <w:r w:rsidRPr="00204FD1">
        <w:rPr>
          <w:rFonts w:ascii="Times New Roman" w:hAnsi="Times New Roman" w:cs="Times New Roman"/>
          <w:sz w:val="24"/>
          <w:szCs w:val="24"/>
        </w:rPr>
        <w:t xml:space="preserve">, отвечает за качество и эффективность. </w:t>
      </w:r>
    </w:p>
    <w:p w:rsidR="006D0F22" w:rsidRPr="00204FD1" w:rsidRDefault="009F470D" w:rsidP="00204FD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>Воспитатели организуют воспитательную работу, отвечают за жизнь и безопасность детей, следят за ис</w:t>
      </w:r>
      <w:r w:rsidR="006D0F22" w:rsidRPr="00204FD1">
        <w:rPr>
          <w:rFonts w:ascii="Times New Roman" w:hAnsi="Times New Roman" w:cs="Times New Roman"/>
          <w:sz w:val="24"/>
          <w:szCs w:val="24"/>
        </w:rPr>
        <w:t xml:space="preserve">полнением программы смены </w:t>
      </w:r>
      <w:r w:rsidRPr="00204FD1">
        <w:rPr>
          <w:rFonts w:ascii="Times New Roman" w:hAnsi="Times New Roman" w:cs="Times New Roman"/>
          <w:sz w:val="24"/>
          <w:szCs w:val="24"/>
        </w:rPr>
        <w:t xml:space="preserve">. Весь педагогический коллектив отвечает за соблюдение правил техники безопасности, выполнение мероприятий по охране жизни и </w:t>
      </w:r>
      <w:r w:rsidRPr="00204FD1">
        <w:rPr>
          <w:rFonts w:ascii="Times New Roman" w:hAnsi="Times New Roman" w:cs="Times New Roman"/>
          <w:sz w:val="24"/>
          <w:szCs w:val="24"/>
        </w:rPr>
        <w:lastRenderedPageBreak/>
        <w:t>здоровья воспитанников во время участия в соревнованиях, массовых праздниках и других мероприятиях.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34"/>
        <w:gridCol w:w="2551"/>
        <w:gridCol w:w="6379"/>
      </w:tblGrid>
      <w:tr w:rsidR="006D0F22" w:rsidRPr="00204FD1" w:rsidTr="007B5D1F">
        <w:tc>
          <w:tcPr>
            <w:tcW w:w="534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6379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Функциональные обязанности</w:t>
            </w:r>
          </w:p>
        </w:tc>
      </w:tr>
      <w:tr w:rsidR="006D0F22" w:rsidRPr="00204FD1" w:rsidTr="007B5D1F">
        <w:tc>
          <w:tcPr>
            <w:tcW w:w="534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Начальник летней тематической площадки</w:t>
            </w:r>
          </w:p>
        </w:tc>
        <w:tc>
          <w:tcPr>
            <w:tcW w:w="6379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организует, координирует и контролирует работу сотрудников лагеря; </w:t>
            </w:r>
          </w:p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- разрабатывает программу работы лагеря; </w:t>
            </w:r>
          </w:p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- обеспечивает безопасность жизни и здоровья детей и сотрудников лагеря;</w:t>
            </w:r>
          </w:p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- руководит работой педагогов и другого персонала.</w:t>
            </w:r>
          </w:p>
        </w:tc>
      </w:tr>
      <w:tr w:rsidR="006D0F22" w:rsidRPr="00204FD1" w:rsidTr="007B5D1F">
        <w:tc>
          <w:tcPr>
            <w:tcW w:w="534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379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реализацию плана работы, организует детей, ведет работу по сплочению коллектива, развивает их творческий потенциал; </w:t>
            </w:r>
          </w:p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- продумывает активное участие детей во всех видах деятельности, помогает ребёнку достичь успеха; </w:t>
            </w:r>
          </w:p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безопасность детей на летней тематической площадке, на экскурсиях, мероприятиях; </w:t>
            </w:r>
          </w:p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- несёт материальную ответственность за имущество, </w:t>
            </w:r>
          </w:p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- следит за дисциплиной, режимом дня, соблюдением личной гигиены;</w:t>
            </w:r>
          </w:p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- проводит инструктаж по ТБ, ПБ для детей под личную роспись; </w:t>
            </w:r>
          </w:p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- информирует детей и родителей о правилах, нормах и традициях  летней тематической площадки</w:t>
            </w:r>
          </w:p>
        </w:tc>
      </w:tr>
      <w:tr w:rsidR="006D0F22" w:rsidRPr="00204FD1" w:rsidTr="007B5D1F">
        <w:tc>
          <w:tcPr>
            <w:tcW w:w="534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Руководитель кружков</w:t>
            </w:r>
          </w:p>
        </w:tc>
        <w:tc>
          <w:tcPr>
            <w:tcW w:w="6379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обеспечивают занятость детей в кружках; </w:t>
            </w:r>
          </w:p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- проводят инструктажи по ТБ по началу занятий</w:t>
            </w:r>
          </w:p>
        </w:tc>
      </w:tr>
      <w:tr w:rsidR="006D0F22" w:rsidRPr="00204FD1" w:rsidTr="007B5D1F">
        <w:tc>
          <w:tcPr>
            <w:tcW w:w="534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6379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подготовка лагерных мероприятий</w:t>
            </w:r>
          </w:p>
        </w:tc>
      </w:tr>
    </w:tbl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В лагере постоянно работает: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>1. Технических работника по уборке помещений – 1.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 2. Медицинская сестра – 1.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  <w:r w:rsidRPr="00204FD1">
        <w:rPr>
          <w:rFonts w:ascii="Times New Roman" w:hAnsi="Times New Roman" w:cs="Times New Roman"/>
          <w:sz w:val="24"/>
          <w:szCs w:val="24"/>
        </w:rPr>
        <w:t xml:space="preserve">: привлечение ресурсов социума обеспечивает разнообразную качественную деятельность в лагере.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FD1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деятельность: библиотека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Профилактическая деятельность </w:t>
      </w:r>
      <w:r w:rsidRPr="00204FD1">
        <w:rPr>
          <w:rFonts w:ascii="Times New Roman" w:hAnsi="Times New Roman" w:cs="Times New Roman"/>
          <w:sz w:val="24"/>
          <w:szCs w:val="24"/>
        </w:rPr>
        <w:sym w:font="Symbol" w:char="F02D"/>
      </w:r>
      <w:r w:rsidRPr="00204FD1">
        <w:rPr>
          <w:rFonts w:ascii="Times New Roman" w:hAnsi="Times New Roman" w:cs="Times New Roman"/>
          <w:sz w:val="24"/>
          <w:szCs w:val="24"/>
        </w:rPr>
        <w:t xml:space="preserve"> ГИБДД </w:t>
      </w:r>
      <w:r w:rsidRPr="00204FD1">
        <w:rPr>
          <w:rFonts w:ascii="Times New Roman" w:hAnsi="Times New Roman" w:cs="Times New Roman"/>
          <w:sz w:val="24"/>
          <w:szCs w:val="24"/>
        </w:rPr>
        <w:sym w:font="Symbol" w:char="F02D"/>
      </w:r>
      <w:r w:rsidRPr="00204FD1">
        <w:rPr>
          <w:rFonts w:ascii="Times New Roman" w:hAnsi="Times New Roman" w:cs="Times New Roman"/>
          <w:sz w:val="24"/>
          <w:szCs w:val="24"/>
        </w:rPr>
        <w:t xml:space="preserve"> Пожарная часть</w:t>
      </w:r>
    </w:p>
    <w:p w:rsidR="003C4A21" w:rsidRDefault="003C4A21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b/>
          <w:bCs/>
          <w:color w:val="000000" w:themeColor="text1"/>
        </w:rPr>
      </w:pPr>
      <w:r w:rsidRPr="00204FD1">
        <w:rPr>
          <w:b/>
          <w:bCs/>
          <w:color w:val="000000" w:themeColor="text1"/>
        </w:rPr>
        <w:t>Организационно-методическое и материально-техническое обеспечение: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rStyle w:val="apple-converted-space"/>
          <w:bCs/>
          <w:color w:val="000000" w:themeColor="text1"/>
        </w:rPr>
        <w:t> </w:t>
      </w:r>
      <w:r w:rsidRPr="00204FD1">
        <w:rPr>
          <w:color w:val="000000" w:themeColor="text1"/>
        </w:rPr>
        <w:t>Для успешной реализации программы необходимо следующее обеспечение:</w:t>
      </w:r>
    </w:p>
    <w:tbl>
      <w:tblPr>
        <w:tblStyle w:val="a4"/>
        <w:tblW w:w="0" w:type="auto"/>
        <w:tblInd w:w="252" w:type="dxa"/>
        <w:tblLook w:val="04A0" w:firstRow="1" w:lastRow="0" w:firstColumn="1" w:lastColumn="0" w:noHBand="0" w:noVBand="1"/>
      </w:tblPr>
      <w:tblGrid>
        <w:gridCol w:w="1976"/>
        <w:gridCol w:w="1600"/>
        <w:gridCol w:w="3308"/>
        <w:gridCol w:w="2209"/>
      </w:tblGrid>
      <w:tr w:rsidR="006D0F22" w:rsidRPr="00204FD1" w:rsidTr="00204FD1">
        <w:tc>
          <w:tcPr>
            <w:tcW w:w="1976" w:type="dxa"/>
          </w:tcPr>
          <w:p w:rsidR="006D0F22" w:rsidRPr="00204FD1" w:rsidRDefault="006D0F22" w:rsidP="00204FD1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Назначение помещений</w:t>
            </w:r>
          </w:p>
        </w:tc>
        <w:tc>
          <w:tcPr>
            <w:tcW w:w="1600" w:type="dxa"/>
          </w:tcPr>
          <w:p w:rsidR="006D0F22" w:rsidRPr="00204FD1" w:rsidRDefault="006D0F22" w:rsidP="00204FD1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</w:t>
            </w:r>
          </w:p>
        </w:tc>
        <w:tc>
          <w:tcPr>
            <w:tcW w:w="3308" w:type="dxa"/>
          </w:tcPr>
          <w:p w:rsidR="006D0F22" w:rsidRPr="00204FD1" w:rsidRDefault="006D0F22" w:rsidP="00204FD1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Материальное оснащение</w:t>
            </w:r>
          </w:p>
        </w:tc>
        <w:tc>
          <w:tcPr>
            <w:tcW w:w="2209" w:type="dxa"/>
          </w:tcPr>
          <w:p w:rsidR="006D0F22" w:rsidRPr="00204FD1" w:rsidRDefault="006D0F22" w:rsidP="00204FD1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</w:tr>
      <w:tr w:rsidR="006D0F22" w:rsidRPr="00204FD1" w:rsidTr="00204FD1">
        <w:tc>
          <w:tcPr>
            <w:tcW w:w="1976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Отрядные комнаты</w:t>
            </w:r>
          </w:p>
        </w:tc>
        <w:tc>
          <w:tcPr>
            <w:tcW w:w="1600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8" w:type="dxa"/>
          </w:tcPr>
          <w:p w:rsidR="006D0F22" w:rsidRPr="00204FD1" w:rsidRDefault="006D0F22" w:rsidP="00204FD1">
            <w:pPr>
              <w:pStyle w:val="TableParagraph"/>
              <w:tabs>
                <w:tab w:val="left" w:pos="2539"/>
              </w:tabs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204FD1">
              <w:rPr>
                <w:color w:val="000000" w:themeColor="text1"/>
                <w:sz w:val="24"/>
                <w:szCs w:val="24"/>
              </w:rPr>
              <w:t>Наборы</w:t>
            </w:r>
            <w:r w:rsidRPr="00204FD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204FD1">
              <w:rPr>
                <w:color w:val="000000" w:themeColor="text1"/>
                <w:sz w:val="24"/>
                <w:szCs w:val="24"/>
              </w:rPr>
              <w:t>развивающих</w:t>
            </w:r>
            <w:r w:rsidRPr="00204FD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204FD1">
              <w:rPr>
                <w:color w:val="000000" w:themeColor="text1"/>
                <w:sz w:val="24"/>
                <w:szCs w:val="24"/>
              </w:rPr>
              <w:t>игр,</w:t>
            </w:r>
            <w:r w:rsidRPr="00204FD1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204FD1">
              <w:rPr>
                <w:color w:val="000000" w:themeColor="text1"/>
                <w:sz w:val="24"/>
                <w:szCs w:val="24"/>
              </w:rPr>
              <w:t>бумага</w:t>
            </w:r>
            <w:r w:rsidRPr="00204FD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04FD1">
              <w:rPr>
                <w:color w:val="000000" w:themeColor="text1"/>
                <w:sz w:val="24"/>
                <w:szCs w:val="24"/>
              </w:rPr>
              <w:t>для</w:t>
            </w:r>
            <w:r w:rsidRPr="00204FD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04FD1">
              <w:rPr>
                <w:color w:val="000000" w:themeColor="text1"/>
                <w:sz w:val="24"/>
                <w:szCs w:val="24"/>
              </w:rPr>
              <w:t xml:space="preserve">рисования, краски, </w:t>
            </w:r>
            <w:r w:rsidRPr="00204FD1">
              <w:rPr>
                <w:color w:val="000000" w:themeColor="text1"/>
                <w:spacing w:val="-1"/>
                <w:sz w:val="24"/>
                <w:szCs w:val="24"/>
              </w:rPr>
              <w:t xml:space="preserve">фломастеры, </w:t>
            </w:r>
            <w:r w:rsidRPr="00204FD1">
              <w:rPr>
                <w:color w:val="000000" w:themeColor="text1"/>
                <w:sz w:val="24"/>
                <w:szCs w:val="24"/>
              </w:rPr>
              <w:t>карандаши,</w:t>
            </w:r>
            <w:r w:rsidRPr="00204FD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4FD1">
              <w:rPr>
                <w:color w:val="000000" w:themeColor="text1"/>
                <w:sz w:val="24"/>
                <w:szCs w:val="24"/>
              </w:rPr>
              <w:t>пазлы</w:t>
            </w:r>
            <w:proofErr w:type="spellEnd"/>
            <w:r w:rsidRPr="00204FD1">
              <w:rPr>
                <w:color w:val="000000" w:themeColor="text1"/>
                <w:sz w:val="24"/>
                <w:szCs w:val="24"/>
              </w:rPr>
              <w:t>,</w:t>
            </w:r>
            <w:r w:rsidRPr="00204FD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04FD1">
              <w:rPr>
                <w:color w:val="000000" w:themeColor="text1"/>
                <w:sz w:val="24"/>
                <w:szCs w:val="24"/>
              </w:rPr>
              <w:t>музыкальное, компьютерное оборудование.</w:t>
            </w:r>
          </w:p>
        </w:tc>
        <w:tc>
          <w:tcPr>
            <w:tcW w:w="2209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Организация досуга, организация занятий по интересам</w:t>
            </w:r>
          </w:p>
        </w:tc>
      </w:tr>
      <w:tr w:rsidR="006D0F22" w:rsidRPr="00204FD1" w:rsidTr="00204FD1">
        <w:tc>
          <w:tcPr>
            <w:tcW w:w="1976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600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8" w:type="dxa"/>
          </w:tcPr>
          <w:p w:rsidR="006D0F22" w:rsidRPr="00204FD1" w:rsidRDefault="006D0F22" w:rsidP="00204FD1">
            <w:pPr>
              <w:pStyle w:val="TableParagraph"/>
              <w:tabs>
                <w:tab w:val="left" w:pos="2657"/>
              </w:tabs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204FD1">
              <w:rPr>
                <w:color w:val="000000" w:themeColor="text1"/>
                <w:sz w:val="24"/>
                <w:szCs w:val="24"/>
              </w:rPr>
              <w:t>Специальный медицинский</w:t>
            </w:r>
          </w:p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инвентарь</w:t>
            </w:r>
            <w:r w:rsidRPr="00204FD1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04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(весы,</w:t>
            </w:r>
            <w:r w:rsidRPr="00204FD1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04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ростомер).</w:t>
            </w:r>
          </w:p>
        </w:tc>
        <w:tc>
          <w:tcPr>
            <w:tcW w:w="2209" w:type="dxa"/>
          </w:tcPr>
          <w:p w:rsidR="006D0F22" w:rsidRPr="00204FD1" w:rsidRDefault="006D0F22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Медицинский контроль лагерной смены</w:t>
            </w:r>
          </w:p>
        </w:tc>
      </w:tr>
    </w:tbl>
    <w:p w:rsidR="003C4A21" w:rsidRDefault="003C4A21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Кабинеты начальной школы, расположенные на 1 этаже.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lastRenderedPageBreak/>
        <w:t>-</w:t>
      </w:r>
      <w:r w:rsidRPr="00204FD1">
        <w:rPr>
          <w:rStyle w:val="apple-converted-space"/>
          <w:color w:val="000000" w:themeColor="text1"/>
        </w:rPr>
        <w:t> </w:t>
      </w:r>
      <w:r w:rsidRPr="00204FD1">
        <w:rPr>
          <w:color w:val="000000" w:themeColor="text1"/>
        </w:rPr>
        <w:t>Игровая комната.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Спортивный зал.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Спортивная площадка.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Актовый зал.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Библиотека.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методическая литература: (игры, конкурсы, сценарии, викторины, праздники).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bCs/>
          <w:i/>
          <w:iCs/>
          <w:color w:val="000000" w:themeColor="text1"/>
        </w:rPr>
        <w:t>Аппаратура: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Мультимедийная установка;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музыкальный центр;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цифровой фотоаппарат;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видеокамера;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компьютеры;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bCs/>
          <w:i/>
          <w:iCs/>
          <w:color w:val="000000" w:themeColor="text1"/>
        </w:rPr>
        <w:t>Спортивный инвентарь: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баскетбольные, футбольные, волейбольные мячи;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резиновые мячи разных размеров;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скакалки, гимнастические обручи;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-бадминтон.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Развивающие игры.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Настольные игры.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Канцелярские товары.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Бытовые предметы: столы и стулья в необходимом количестве.</w:t>
      </w:r>
    </w:p>
    <w:p w:rsidR="006D0F22" w:rsidRPr="00204FD1" w:rsidRDefault="006D0F22" w:rsidP="00204FD1">
      <w:pPr>
        <w:pStyle w:val="a3"/>
        <w:spacing w:before="0" w:beforeAutospacing="0" w:after="0" w:afterAutospacing="0" w:line="0" w:lineRule="atLeast"/>
        <w:ind w:right="-1"/>
        <w:jc w:val="both"/>
        <w:rPr>
          <w:color w:val="000000" w:themeColor="text1"/>
        </w:rPr>
      </w:pPr>
      <w:r w:rsidRPr="00204FD1">
        <w:rPr>
          <w:color w:val="000000" w:themeColor="text1"/>
        </w:rPr>
        <w:t>- Медицинская аптечка.</w:t>
      </w:r>
      <w:r w:rsidRPr="00204FD1">
        <w:rPr>
          <w:b/>
        </w:rPr>
        <w:t xml:space="preserve">                      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0F22" w:rsidRPr="00204FD1" w:rsidRDefault="006D0F22" w:rsidP="00204FD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shd w:val="clear" w:color="auto" w:fill="FFFFFF"/>
        </w:rPr>
      </w:pPr>
      <w:r w:rsidRPr="00204FD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Факторы риска</w:t>
      </w:r>
      <w:r w:rsidRPr="00204FD1">
        <w:rPr>
          <w:rFonts w:ascii="Times New Roman" w:eastAsia="Times New Roman" w:hAnsi="Times New Roman" w:cs="Times New Roman"/>
          <w:b/>
          <w:color w:val="0000FF"/>
          <w:sz w:val="24"/>
          <w:szCs w:val="24"/>
          <w:shd w:val="clear" w:color="auto" w:fill="FFFFFF"/>
        </w:rPr>
        <w:t> </w:t>
      </w:r>
    </w:p>
    <w:p w:rsidR="006D0F22" w:rsidRPr="00204FD1" w:rsidRDefault="006D0F22" w:rsidP="00204FD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4FD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  </w:t>
      </w:r>
      <w:r w:rsidRPr="00204F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программе</w:t>
      </w:r>
      <w:r w:rsidRPr="00204FD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204F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присутствуют следующие факторы риска для участников:</w:t>
      </w:r>
    </w:p>
    <w:p w:rsidR="006D0F22" w:rsidRPr="00204FD1" w:rsidRDefault="006D0F22" w:rsidP="00204FD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4F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травмы;</w:t>
      </w:r>
    </w:p>
    <w:p w:rsidR="006D0F22" w:rsidRPr="00204FD1" w:rsidRDefault="006D0F22" w:rsidP="00204FD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4F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неблагоприятные погодные условия;</w:t>
      </w:r>
    </w:p>
    <w:p w:rsidR="006D0F22" w:rsidRPr="00204FD1" w:rsidRDefault="006D0F22" w:rsidP="00204FD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4F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низкая активность детей в реализации программы</w:t>
      </w:r>
    </w:p>
    <w:p w:rsidR="006D0F22" w:rsidRPr="00204FD1" w:rsidRDefault="006D0F22" w:rsidP="00204FD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7"/>
        <w:gridCol w:w="5769"/>
      </w:tblGrid>
      <w:tr w:rsidR="006D0F22" w:rsidRPr="00204FD1" w:rsidTr="009A555A">
        <w:trPr>
          <w:trHeight w:val="1"/>
        </w:trPr>
        <w:tc>
          <w:tcPr>
            <w:tcW w:w="35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D0F22" w:rsidRPr="00204FD1" w:rsidRDefault="006D0F22" w:rsidP="00204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риска</w:t>
            </w:r>
          </w:p>
        </w:tc>
        <w:tc>
          <w:tcPr>
            <w:tcW w:w="5769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D0F22" w:rsidRPr="00204FD1" w:rsidRDefault="006D0F22" w:rsidP="00204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профилактики</w:t>
            </w:r>
          </w:p>
        </w:tc>
      </w:tr>
      <w:tr w:rsidR="006D0F22" w:rsidRPr="00204FD1" w:rsidTr="009A555A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D0F22" w:rsidRPr="00204FD1" w:rsidRDefault="006D0F22" w:rsidP="00204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Травмы</w:t>
            </w:r>
          </w:p>
        </w:tc>
        <w:tc>
          <w:tcPr>
            <w:tcW w:w="576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D0F22" w:rsidRPr="00204FD1" w:rsidRDefault="006D0F22" w:rsidP="00204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 детьми инструктажей по предупреждению травматизма</w:t>
            </w:r>
          </w:p>
        </w:tc>
      </w:tr>
      <w:tr w:rsidR="006D0F22" w:rsidRPr="00204FD1" w:rsidTr="009A555A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D0F22" w:rsidRPr="00204FD1" w:rsidRDefault="006D0F22" w:rsidP="00204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Неблагоприятные погодные условия</w:t>
            </w:r>
          </w:p>
        </w:tc>
        <w:tc>
          <w:tcPr>
            <w:tcW w:w="576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D0F22" w:rsidRPr="00204FD1" w:rsidRDefault="006D0F22" w:rsidP="00204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6D0F22" w:rsidRPr="00204FD1" w:rsidTr="009A555A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D0F22" w:rsidRPr="00204FD1" w:rsidRDefault="006D0F22" w:rsidP="00204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активность детей в реализации программы</w:t>
            </w:r>
          </w:p>
        </w:tc>
        <w:tc>
          <w:tcPr>
            <w:tcW w:w="576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6D0F22" w:rsidRPr="00204FD1" w:rsidRDefault="006D0F22" w:rsidP="00204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индивидуальных способностей и интересов детей для приобщения и занятости другой деятельностью (социально-значимой, спортивной, творческой и т.д.)</w:t>
            </w:r>
          </w:p>
        </w:tc>
      </w:tr>
    </w:tbl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04FD1" w:rsidRPr="00204FD1" w:rsidRDefault="00204FD1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 xml:space="preserve">Критерии и способы оценки качества реализации программы </w:t>
      </w:r>
    </w:p>
    <w:p w:rsidR="00204FD1" w:rsidRPr="00204FD1" w:rsidRDefault="00204FD1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Методы диагностики предполагаемых результатов В процессе реализации программы осуществляется мониторинг ее результативности, основанный на использовании различных диагностических методик. </w:t>
      </w:r>
    </w:p>
    <w:p w:rsidR="00204FD1" w:rsidRPr="00204FD1" w:rsidRDefault="00204FD1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04FD1" w:rsidRPr="00204FD1" w:rsidRDefault="00204FD1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>Система контроля реализации программы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286"/>
      </w:tblGrid>
      <w:tr w:rsidR="00204FD1" w:rsidRPr="00204FD1" w:rsidTr="009A555A">
        <w:tc>
          <w:tcPr>
            <w:tcW w:w="534" w:type="dxa"/>
          </w:tcPr>
          <w:p w:rsidR="00204FD1" w:rsidRPr="00204FD1" w:rsidRDefault="00204FD1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204FD1" w:rsidRPr="00204FD1" w:rsidRDefault="00204FD1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3" w:type="dxa"/>
          </w:tcPr>
          <w:p w:rsidR="00204FD1" w:rsidRPr="00204FD1" w:rsidRDefault="00204FD1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286" w:type="dxa"/>
          </w:tcPr>
          <w:p w:rsidR="00204FD1" w:rsidRPr="00204FD1" w:rsidRDefault="00204FD1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04FD1" w:rsidRPr="00204FD1" w:rsidTr="009A555A">
        <w:tc>
          <w:tcPr>
            <w:tcW w:w="534" w:type="dxa"/>
          </w:tcPr>
          <w:p w:rsidR="00204FD1" w:rsidRPr="00204FD1" w:rsidRDefault="00204FD1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204FD1" w:rsidRPr="00204FD1" w:rsidRDefault="00204FD1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Тесты на выявление лидерских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(см Приложение2</w:t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программе)</w:t>
            </w:r>
          </w:p>
        </w:tc>
        <w:tc>
          <w:tcPr>
            <w:tcW w:w="2393" w:type="dxa"/>
          </w:tcPr>
          <w:p w:rsidR="00204FD1" w:rsidRPr="00204FD1" w:rsidRDefault="00204FD1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Начало смены</w:t>
            </w:r>
          </w:p>
        </w:tc>
        <w:tc>
          <w:tcPr>
            <w:tcW w:w="2286" w:type="dxa"/>
          </w:tcPr>
          <w:p w:rsidR="00204FD1" w:rsidRPr="00204FD1" w:rsidRDefault="00204FD1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4FD1" w:rsidRPr="00204FD1" w:rsidTr="009A555A">
        <w:tc>
          <w:tcPr>
            <w:tcW w:w="534" w:type="dxa"/>
          </w:tcPr>
          <w:p w:rsidR="00204FD1" w:rsidRPr="00204FD1" w:rsidRDefault="00204FD1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204FD1" w:rsidRPr="00204FD1" w:rsidRDefault="00204FD1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Анкеты на выявление ожиданий от </w:t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лагеря (см Приложение 3)</w:t>
            </w:r>
          </w:p>
        </w:tc>
        <w:tc>
          <w:tcPr>
            <w:tcW w:w="2393" w:type="dxa"/>
          </w:tcPr>
          <w:p w:rsidR="00204FD1" w:rsidRPr="00204FD1" w:rsidRDefault="00204FD1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Начало смены</w:t>
            </w:r>
          </w:p>
        </w:tc>
        <w:tc>
          <w:tcPr>
            <w:tcW w:w="2286" w:type="dxa"/>
          </w:tcPr>
          <w:p w:rsidR="00204FD1" w:rsidRPr="00204FD1" w:rsidRDefault="00204FD1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4FD1" w:rsidRPr="00204FD1" w:rsidTr="009A555A">
        <w:tc>
          <w:tcPr>
            <w:tcW w:w="534" w:type="dxa"/>
          </w:tcPr>
          <w:p w:rsidR="00204FD1" w:rsidRPr="00204FD1" w:rsidRDefault="00204FD1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1" w:type="dxa"/>
          </w:tcPr>
          <w:p w:rsidR="00204FD1" w:rsidRPr="00204FD1" w:rsidRDefault="00204FD1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Итоговая анкета (см Приложение 3)</w:t>
            </w:r>
          </w:p>
        </w:tc>
        <w:tc>
          <w:tcPr>
            <w:tcW w:w="2393" w:type="dxa"/>
          </w:tcPr>
          <w:p w:rsidR="00204FD1" w:rsidRPr="00204FD1" w:rsidRDefault="00204FD1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286" w:type="dxa"/>
          </w:tcPr>
          <w:p w:rsidR="00204FD1" w:rsidRPr="00204FD1" w:rsidRDefault="00204FD1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4FD1" w:rsidRPr="00204FD1" w:rsidTr="009A555A">
        <w:tc>
          <w:tcPr>
            <w:tcW w:w="534" w:type="dxa"/>
          </w:tcPr>
          <w:p w:rsidR="00204FD1" w:rsidRPr="00204FD1" w:rsidRDefault="00204FD1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204FD1" w:rsidRPr="00204FD1" w:rsidRDefault="00204FD1" w:rsidP="00204FD1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Тесты на выявление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идерских качеств (см Приложение2</w:t>
            </w: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программе)</w:t>
            </w:r>
          </w:p>
        </w:tc>
        <w:tc>
          <w:tcPr>
            <w:tcW w:w="2393" w:type="dxa"/>
          </w:tcPr>
          <w:p w:rsidR="00204FD1" w:rsidRPr="00204FD1" w:rsidRDefault="00204FD1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286" w:type="dxa"/>
          </w:tcPr>
          <w:p w:rsidR="00204FD1" w:rsidRPr="00204FD1" w:rsidRDefault="00204FD1" w:rsidP="00204F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04FD1" w:rsidRPr="00204FD1" w:rsidRDefault="00204FD1" w:rsidP="00204FD1">
      <w:pPr>
        <w:spacing w:after="0"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литературы, информационные ресурсы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 1. А. В.Волохов, В. Н.Кочергин, И. И.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Фришман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. Система самоуправления в детских общественных объединениях. Нижний Новгород, 2010.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2. Игротека. Лидер ХХ1 века. /Сост. Л. А.Побережная. Н. Новгород, изд-во технологии», 2006.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3. «Пути развития системы детского отдыха». Материалы НПК в рамках встречи руководителей и организаторов детского отдыха регионов Сибири и Дальнего Востока, ВДЦ «Океан». Владивосток, 2003.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4. «Обучение жизненно важным навыкам в школе» под редакцией Н.П. Майоровой. «Педагогика каникул» А.А. Маслов.- Омск, 2006.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5. «Здравствуй, лето!» С. В. Титов. – Волгоград, 2001.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6. «Ах, лето!» С. В. Савинова, В. А. Савинов. – Волгоград, 2003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7. Школа подготовки вожатых. А. А. Маслов. Омск, 2006.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8. Методические рекомендации, разработанные Федеральным государственным бюджетным учреждением «Российский детско-юношеский центр», Московским государственным педагогическим университетом. Общероссийской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общественногосударственной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детско-юношеской организацией «Российское движение школьников», размещенные на сайте Российского движения школьников </w:t>
      </w:r>
      <w:hyperlink r:id="rId8" w:history="1">
        <w:r w:rsidRPr="00204FD1">
          <w:rPr>
            <w:rStyle w:val="a7"/>
            <w:rFonts w:ascii="Times New Roman" w:hAnsi="Times New Roman" w:cs="Times New Roman"/>
            <w:sz w:val="24"/>
            <w:szCs w:val="24"/>
          </w:rPr>
          <w:t>https://xn--d1axz.xn--p1ai</w:t>
        </w:r>
      </w:hyperlink>
      <w:r w:rsidRPr="00204F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9. Алексеев А.Ю. // Методические рекомендации по военно-патриотическому направлению деятельности Российского движения школьников. Москва, 2016.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10. Арсеньева Т. Н.,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Загладина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Х. Т., Коршунов А. В.,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Менников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В. Е. // Методические рекомендации по направлению деятельности «Гражданская активность». Москва, 2016.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Суховершина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Ю.В., Пушкарева Т.В., Коршунов А.В. // Методические рекомендации по направлению деятельности «Личностное развитие»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12. «Популяризация профессий». Москва, 2016.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Морозюк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С.Н.,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Леванова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Е.А., Коршунов А.В. // Методические рекомендации по направлению деятельности «Личностное развитие»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14. «Популяризация здорового образа жизни». Москва, 2016. </w:t>
      </w:r>
    </w:p>
    <w:p w:rsidR="006D0F22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>15. Лопатина И.А., Сахарова Т.Н., Уманская Е.Г. // Методические рекомендации по направлению «Личностное развитие» «Творческое развитие». Москва, 2016.</w:t>
      </w:r>
    </w:p>
    <w:p w:rsidR="009F470D" w:rsidRPr="00204FD1" w:rsidRDefault="006D0F22" w:rsidP="00204FD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 xml:space="preserve"> 16. Плешаков В.А. // Методические рекомендации по информационно- </w:t>
      </w:r>
      <w:proofErr w:type="spellStart"/>
      <w:r w:rsidRPr="00204FD1">
        <w:rPr>
          <w:rFonts w:ascii="Times New Roman" w:hAnsi="Times New Roman" w:cs="Times New Roman"/>
          <w:sz w:val="24"/>
          <w:szCs w:val="24"/>
        </w:rPr>
        <w:t>медийному</w:t>
      </w:r>
      <w:proofErr w:type="spellEnd"/>
      <w:r w:rsidRPr="00204FD1">
        <w:rPr>
          <w:rFonts w:ascii="Times New Roman" w:hAnsi="Times New Roman" w:cs="Times New Roman"/>
          <w:sz w:val="24"/>
          <w:szCs w:val="24"/>
        </w:rPr>
        <w:t xml:space="preserve"> направлению деятельности Российского движения школьников. Москва, 2016</w:t>
      </w:r>
    </w:p>
    <w:p w:rsidR="00204FD1" w:rsidRDefault="00204FD1" w:rsidP="00204FD1">
      <w:pPr>
        <w:ind w:right="-1"/>
      </w:pPr>
    </w:p>
    <w:p w:rsidR="003C4A21" w:rsidRDefault="003C4A21" w:rsidP="00204FD1">
      <w:pPr>
        <w:ind w:right="-1"/>
      </w:pPr>
    </w:p>
    <w:p w:rsidR="003C4A21" w:rsidRDefault="003C4A21" w:rsidP="00204FD1">
      <w:pPr>
        <w:ind w:right="-1"/>
      </w:pPr>
    </w:p>
    <w:p w:rsidR="003C4A21" w:rsidRDefault="003C4A21" w:rsidP="00204FD1">
      <w:pPr>
        <w:ind w:right="-1"/>
      </w:pPr>
    </w:p>
    <w:p w:rsidR="00204FD1" w:rsidRPr="003C4A21" w:rsidRDefault="00204FD1" w:rsidP="003C4A21">
      <w:pPr>
        <w:ind w:right="-1"/>
        <w:jc w:val="right"/>
        <w:rPr>
          <w:rFonts w:ascii="Times New Roman" w:hAnsi="Times New Roman" w:cs="Times New Roman"/>
          <w:sz w:val="24"/>
        </w:rPr>
      </w:pPr>
      <w:r w:rsidRPr="00204FD1">
        <w:rPr>
          <w:rFonts w:ascii="Times New Roman" w:hAnsi="Times New Roman" w:cs="Times New Roman"/>
          <w:sz w:val="24"/>
        </w:rPr>
        <w:lastRenderedPageBreak/>
        <w:t xml:space="preserve">Приложение 1 </w:t>
      </w:r>
    </w:p>
    <w:p w:rsidR="00204FD1" w:rsidRDefault="00204FD1" w:rsidP="00204FD1">
      <w:pPr>
        <w:ind w:right="-1"/>
      </w:pPr>
    </w:p>
    <w:tbl>
      <w:tblPr>
        <w:tblpPr w:leftFromText="180" w:rightFromText="180" w:vertAnchor="text" w:horzAnchor="margin" w:tblpXSpec="center" w:tblpY="-67"/>
        <w:tblW w:w="106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9"/>
        <w:gridCol w:w="3078"/>
        <w:gridCol w:w="3010"/>
      </w:tblGrid>
      <w:tr w:rsidR="00B614D5" w:rsidRPr="00B9608F" w:rsidTr="00134E3B">
        <w:trPr>
          <w:trHeight w:val="247"/>
        </w:trPr>
        <w:tc>
          <w:tcPr>
            <w:tcW w:w="45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4D5" w:rsidRPr="00B9608F" w:rsidRDefault="00B614D5" w:rsidP="00134E3B">
            <w:pPr>
              <w:tabs>
                <w:tab w:val="right" w:pos="5028"/>
              </w:tabs>
              <w:suppressAutoHyphens/>
              <w:autoSpaceDN w:val="0"/>
              <w:spacing w:after="0" w:line="240" w:lineRule="auto"/>
              <w:ind w:right="-1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</w:rPr>
            </w:pPr>
            <w:r w:rsidRPr="00B9608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Рассмотрено:</w:t>
            </w:r>
            <w:r w:rsidRPr="00B9608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ab/>
              <w:t xml:space="preserve">          </w:t>
            </w:r>
          </w:p>
        </w:tc>
        <w:tc>
          <w:tcPr>
            <w:tcW w:w="3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4D5" w:rsidRPr="00B9608F" w:rsidRDefault="00B614D5" w:rsidP="00134E3B">
            <w:pPr>
              <w:suppressAutoHyphens/>
              <w:autoSpaceDN w:val="0"/>
              <w:spacing w:after="0" w:line="240" w:lineRule="auto"/>
              <w:ind w:right="-1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</w:rPr>
            </w:pPr>
          </w:p>
        </w:tc>
        <w:tc>
          <w:tcPr>
            <w:tcW w:w="30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4D5" w:rsidRPr="00B9608F" w:rsidRDefault="00B614D5" w:rsidP="00134E3B">
            <w:pPr>
              <w:suppressAutoHyphens/>
              <w:autoSpaceDN w:val="0"/>
              <w:spacing w:after="0" w:line="240" w:lineRule="auto"/>
              <w:ind w:right="-1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</w:pPr>
            <w:r w:rsidRPr="00B9608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Утверждено:</w:t>
            </w:r>
          </w:p>
        </w:tc>
      </w:tr>
      <w:tr w:rsidR="00B614D5" w:rsidRPr="00B9608F" w:rsidTr="00134E3B">
        <w:trPr>
          <w:trHeight w:val="260"/>
        </w:trPr>
        <w:tc>
          <w:tcPr>
            <w:tcW w:w="45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4D5" w:rsidRPr="00B9608F" w:rsidRDefault="00B614D5" w:rsidP="00134E3B">
            <w:pPr>
              <w:suppressAutoHyphens/>
              <w:autoSpaceDN w:val="0"/>
              <w:spacing w:after="0" w:line="240" w:lineRule="auto"/>
              <w:ind w:right="-1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</w:rPr>
            </w:pPr>
            <w:r w:rsidRPr="00B9608F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на педагогическом совете</w:t>
            </w:r>
          </w:p>
        </w:tc>
        <w:tc>
          <w:tcPr>
            <w:tcW w:w="3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4D5" w:rsidRPr="00B9608F" w:rsidRDefault="00B614D5" w:rsidP="00134E3B">
            <w:pPr>
              <w:suppressAutoHyphens/>
              <w:autoSpaceDN w:val="0"/>
              <w:spacing w:after="0" w:line="240" w:lineRule="auto"/>
              <w:ind w:right="-1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</w:rPr>
            </w:pPr>
          </w:p>
        </w:tc>
        <w:tc>
          <w:tcPr>
            <w:tcW w:w="30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4D5" w:rsidRPr="00B9608F" w:rsidRDefault="00B614D5" w:rsidP="00134E3B">
            <w:pPr>
              <w:suppressAutoHyphens/>
              <w:autoSpaceDN w:val="0"/>
              <w:spacing w:after="0" w:line="240" w:lineRule="auto"/>
              <w:ind w:right="-1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</w:rPr>
            </w:pPr>
            <w:r w:rsidRPr="00B9608F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Директор МБОУ «НШГ»</w:t>
            </w:r>
          </w:p>
        </w:tc>
      </w:tr>
      <w:tr w:rsidR="00B614D5" w:rsidRPr="00B9608F" w:rsidTr="00134E3B">
        <w:trPr>
          <w:trHeight w:val="507"/>
        </w:trPr>
        <w:tc>
          <w:tcPr>
            <w:tcW w:w="45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4D5" w:rsidRPr="00B9608F" w:rsidRDefault="00B614D5" w:rsidP="00134E3B">
            <w:pPr>
              <w:suppressAutoHyphens/>
              <w:autoSpaceDN w:val="0"/>
              <w:spacing w:after="0" w:line="240" w:lineRule="auto"/>
              <w:ind w:right="-1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</w:rPr>
            </w:pPr>
            <w:r w:rsidRPr="00B9608F">
              <w:rPr>
                <w:rFonts w:ascii="Times New Roman" w:eastAsia="SimSun" w:hAnsi="Times New Roman" w:cs="Times New Roman"/>
                <w:kern w:val="3"/>
                <w:sz w:val="24"/>
              </w:rPr>
              <w:t xml:space="preserve">Протокол   №____   </w:t>
            </w:r>
          </w:p>
          <w:p w:rsidR="00B614D5" w:rsidRPr="00B9608F" w:rsidRDefault="00B614D5" w:rsidP="00134E3B">
            <w:pPr>
              <w:suppressAutoHyphens/>
              <w:autoSpaceDN w:val="0"/>
              <w:spacing w:after="0" w:line="240" w:lineRule="auto"/>
              <w:ind w:right="-1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</w:rPr>
            </w:pPr>
            <w:r w:rsidRPr="00B9608F">
              <w:rPr>
                <w:rFonts w:ascii="Times New Roman" w:eastAsia="SimSun" w:hAnsi="Times New Roman" w:cs="Times New Roman"/>
                <w:kern w:val="3"/>
                <w:sz w:val="24"/>
              </w:rPr>
              <w:t xml:space="preserve">От_____    </w:t>
            </w:r>
          </w:p>
        </w:tc>
        <w:tc>
          <w:tcPr>
            <w:tcW w:w="3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4D5" w:rsidRPr="00B9608F" w:rsidRDefault="00B614D5" w:rsidP="00134E3B">
            <w:pPr>
              <w:suppressAutoHyphens/>
              <w:autoSpaceDN w:val="0"/>
              <w:spacing w:after="0" w:line="240" w:lineRule="auto"/>
              <w:ind w:right="-1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</w:rPr>
            </w:pPr>
          </w:p>
        </w:tc>
        <w:tc>
          <w:tcPr>
            <w:tcW w:w="30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4D5" w:rsidRPr="00B9608F" w:rsidRDefault="00B614D5" w:rsidP="00134E3B">
            <w:pPr>
              <w:suppressAutoHyphens/>
              <w:autoSpaceDN w:val="0"/>
              <w:spacing w:after="0" w:line="240" w:lineRule="auto"/>
              <w:ind w:right="-1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B9608F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________   </w:t>
            </w:r>
            <w:proofErr w:type="spellStart"/>
            <w:r w:rsidRPr="00B9608F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Слепушко</w:t>
            </w:r>
            <w:proofErr w:type="spellEnd"/>
            <w:r w:rsidRPr="00B9608F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Е.Н.</w:t>
            </w:r>
          </w:p>
          <w:p w:rsidR="00B614D5" w:rsidRPr="00B9608F" w:rsidRDefault="00B614D5" w:rsidP="00134E3B">
            <w:pPr>
              <w:suppressAutoHyphens/>
              <w:autoSpaceDN w:val="0"/>
              <w:spacing w:after="0" w:line="240" w:lineRule="auto"/>
              <w:ind w:right="-1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B9608F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Приказ № ____   </w:t>
            </w:r>
          </w:p>
          <w:p w:rsidR="00B614D5" w:rsidRPr="00B9608F" w:rsidRDefault="00B614D5" w:rsidP="00134E3B">
            <w:pPr>
              <w:suppressAutoHyphens/>
              <w:autoSpaceDN w:val="0"/>
              <w:spacing w:after="0" w:line="240" w:lineRule="auto"/>
              <w:ind w:right="-1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B9608F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от ______   </w:t>
            </w:r>
          </w:p>
        </w:tc>
      </w:tr>
    </w:tbl>
    <w:p w:rsidR="00B614D5" w:rsidRDefault="00B614D5" w:rsidP="00B614D5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204FD1">
        <w:rPr>
          <w:rFonts w:ascii="Times New Roman" w:hAnsi="Times New Roman" w:cs="Times New Roman"/>
          <w:b/>
          <w:color w:val="000000" w:themeColor="text1"/>
          <w:sz w:val="28"/>
        </w:rPr>
        <w:t xml:space="preserve">План работы                                                                                                                              летней тематической площадки </w:t>
      </w:r>
    </w:p>
    <w:p w:rsidR="00B614D5" w:rsidRPr="00204FD1" w:rsidRDefault="00B614D5" w:rsidP="00B614D5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>«Мы за здоровый образ жизни»</w:t>
      </w:r>
    </w:p>
    <w:p w:rsidR="00B614D5" w:rsidRPr="00204FD1" w:rsidRDefault="00B614D5" w:rsidP="00B614D5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04F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МБОУ «</w:t>
      </w:r>
      <w:proofErr w:type="spellStart"/>
      <w:r w:rsidRPr="00204F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Нижнегорская</w:t>
      </w:r>
      <w:proofErr w:type="spellEnd"/>
      <w:r w:rsidRPr="00204F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школа-гимназия»</w:t>
      </w:r>
    </w:p>
    <w:p w:rsidR="00B614D5" w:rsidRPr="00A93570" w:rsidRDefault="00B614D5" w:rsidP="00B614D5"/>
    <w:p w:rsidR="00B614D5" w:rsidRPr="00F779BC" w:rsidRDefault="00B614D5" w:rsidP="00B614D5">
      <w:pPr>
        <w:spacing w:after="0" w:line="0" w:lineRule="atLeas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779BC">
        <w:rPr>
          <w:rFonts w:ascii="Times New Roman" w:hAnsi="Times New Roman" w:cs="Times New Roman"/>
          <w:sz w:val="24"/>
          <w:szCs w:val="24"/>
        </w:rPr>
        <w:t>28 мая  «</w:t>
      </w:r>
      <w:r w:rsidRPr="00F779B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День знакомства»   </w:t>
      </w: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Работа в отряде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08.00 –08.15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08.15 – 08.30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Утр. гимнастика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08.30 – 09.15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«Проба пера» </w:t>
            </w:r>
          </w:p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09.15 – 09.30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Перерыв.  Оздоровительные процедуры. 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09.30-10.15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Бумастер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10.15 – 11.10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ТБ(поведение в лагере, безопасное пребывание в лагере, режим дня, сан и гигиен требования, питьевой режим). 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Тренировочная пожарная эвакуация из здания по сигналу.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Линейка, посвященная открытию лагеря </w:t>
            </w:r>
          </w:p>
        </w:tc>
      </w:tr>
      <w:tr w:rsidR="00B614D5" w:rsidRPr="00F779BC" w:rsidTr="00134E3B">
        <w:trPr>
          <w:trHeight w:val="28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«Лабиринты творчества».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Игры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свежем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воздухе</w:t>
            </w:r>
            <w:proofErr w:type="spellEnd"/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614D5" w:rsidRPr="00F779BC" w:rsidRDefault="00B614D5" w:rsidP="00B614D5">
      <w:pPr>
        <w:rPr>
          <w:rFonts w:ascii="Times New Roman" w:hAnsi="Times New Roman" w:cs="Times New Roman"/>
          <w:sz w:val="24"/>
          <w:szCs w:val="24"/>
        </w:rPr>
      </w:pPr>
    </w:p>
    <w:p w:rsidR="00B614D5" w:rsidRPr="00F779BC" w:rsidRDefault="00B614D5" w:rsidP="00B614D5">
      <w:pPr>
        <w:pStyle w:val="1"/>
        <w:shd w:val="clear" w:color="auto" w:fill="FFFFFF"/>
        <w:spacing w:before="234" w:after="117" w:line="337" w:lineRule="atLeast"/>
        <w:ind w:right="-1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779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29 мая </w:t>
      </w:r>
      <w:r w:rsidRPr="00F779B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</w:rPr>
        <w:t>«</w:t>
      </w:r>
      <w:r w:rsidRPr="00F779BC">
        <w:rPr>
          <w:rFonts w:ascii="Times New Roman" w:hAnsi="Times New Roman" w:cs="Times New Roman"/>
          <w:b w:val="0"/>
          <w:color w:val="auto"/>
          <w:sz w:val="24"/>
          <w:szCs w:val="24"/>
        </w:rPr>
        <w:t>80-летие Победы»</w:t>
      </w: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Работа в отряде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08.00 –08.15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08.15 – 08.30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Утр</w:t>
            </w:r>
            <w:proofErr w:type="gram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. гимнастика</w:t>
            </w:r>
            <w:proofErr w:type="gramEnd"/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08.30 -09.15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-викторина «80 лет Победы»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09.15-09.30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Перерыв.  Оздоровительные процедуры.</w:t>
            </w:r>
          </w:p>
        </w:tc>
      </w:tr>
      <w:tr w:rsidR="00B614D5" w:rsidRPr="00F779BC" w:rsidTr="00134E3B">
        <w:trPr>
          <w:trHeight w:val="24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09.30-10.15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5E1EF3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="005E1EF3" w:rsidRPr="00F779BC">
              <w:rPr>
                <w:rFonts w:ascii="Times New Roman" w:hAnsi="Times New Roman" w:cs="Times New Roman"/>
                <w:sz w:val="24"/>
                <w:szCs w:val="24"/>
              </w:rPr>
              <w:t>«Лабиринты творчества».</w:t>
            </w:r>
          </w:p>
        </w:tc>
      </w:tr>
      <w:tr w:rsidR="00B614D5" w:rsidRPr="00F779BC" w:rsidTr="00134E3B">
        <w:trPr>
          <w:trHeight w:val="19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10.15-11.00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D5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стихотворений и песен на военную тематику.</w:t>
            </w:r>
          </w:p>
        </w:tc>
      </w:tr>
      <w:tr w:rsidR="00B614D5" w:rsidRPr="00F779BC" w:rsidTr="00134E3B">
        <w:trPr>
          <w:trHeight w:val="57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Минутка здоровья «О пользе и вреде солнца», «Солнечный ожог. Первая помощь при солнечном ожоге»</w:t>
            </w:r>
          </w:p>
        </w:tc>
      </w:tr>
      <w:tr w:rsidR="00B614D5" w:rsidRPr="00F779BC" w:rsidTr="00134E3B">
        <w:trPr>
          <w:trHeight w:val="29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Игры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свежем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воздухе</w:t>
            </w:r>
            <w:proofErr w:type="spellEnd"/>
          </w:p>
        </w:tc>
      </w:tr>
      <w:tr w:rsidR="00B614D5" w:rsidRPr="00F779BC" w:rsidTr="00134E3B">
        <w:trPr>
          <w:trHeight w:val="19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614D5" w:rsidRPr="00F779BC" w:rsidRDefault="00B614D5" w:rsidP="00B614D5">
      <w:pPr>
        <w:rPr>
          <w:rFonts w:ascii="Times New Roman" w:hAnsi="Times New Roman" w:cs="Times New Roman"/>
          <w:sz w:val="24"/>
          <w:szCs w:val="24"/>
        </w:rPr>
      </w:pP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779BC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30 мая</w:t>
      </w:r>
      <w:proofErr w:type="gramStart"/>
      <w:r w:rsidRPr="00F779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  <w:r w:rsidRPr="00F779B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F779BC">
        <w:rPr>
          <w:rFonts w:ascii="Times New Roman" w:hAnsi="Times New Roman" w:cs="Times New Roman"/>
          <w:sz w:val="24"/>
          <w:szCs w:val="24"/>
        </w:rPr>
        <w:t>Здоровье-наше богатство»</w:t>
      </w: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Работа в отряде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08.00 –08.15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08.15 – 08.30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Утр</w:t>
            </w:r>
            <w:proofErr w:type="gram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. гимнастика</w:t>
            </w:r>
            <w:proofErr w:type="gramEnd"/>
          </w:p>
        </w:tc>
      </w:tr>
      <w:tr w:rsidR="00B614D5" w:rsidRPr="00F779BC" w:rsidTr="00982EF7">
        <w:trPr>
          <w:trHeight w:val="33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14D5" w:rsidRPr="00F779BC" w:rsidRDefault="00982EF7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08.30 -10.00</w:t>
            </w:r>
            <w:r w:rsidR="00B614D5"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2EF7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Экскурсия Владимирский парк. ЭКСК «Центр Притяжения»</w:t>
            </w:r>
          </w:p>
        </w:tc>
      </w:tr>
      <w:tr w:rsidR="00982EF7" w:rsidRPr="00F779BC" w:rsidTr="00982EF7">
        <w:trPr>
          <w:trHeight w:val="208"/>
        </w:trPr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EF7" w:rsidRPr="00F779BC" w:rsidRDefault="00982EF7" w:rsidP="00982EF7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10.10 -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EF7" w:rsidRPr="00F779BC" w:rsidRDefault="00982EF7" w:rsidP="0030269F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</w:t>
            </w:r>
          </w:p>
        </w:tc>
      </w:tr>
      <w:tr w:rsidR="00982EF7" w:rsidRPr="00F779BC" w:rsidTr="00982EF7">
        <w:trPr>
          <w:trHeight w:val="27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EF7" w:rsidRPr="00F779BC" w:rsidRDefault="00982EF7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10.15- 11.00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EF7" w:rsidRPr="0082522A" w:rsidRDefault="0082522A" w:rsidP="0082522A">
            <w:pPr>
              <w:pStyle w:val="1"/>
              <w:shd w:val="clear" w:color="auto" w:fill="FFFFFF"/>
              <w:spacing w:before="0" w:after="48"/>
              <w:outlineLvl w:val="0"/>
              <w:rPr>
                <w:rFonts w:ascii="Times New Roman" w:hAnsi="Times New Roman" w:cs="Times New Roman"/>
                <w:b w:val="0"/>
                <w:color w:val="222222"/>
              </w:rPr>
            </w:pPr>
            <w:r w:rsidRPr="0082522A">
              <w:rPr>
                <w:rFonts w:ascii="Times New Roman" w:hAnsi="Times New Roman" w:cs="Times New Roman"/>
                <w:b w:val="0"/>
                <w:color w:val="222222"/>
                <w:sz w:val="24"/>
              </w:rPr>
              <w:t>Игра-путешествие «Маршрутами здоровья»</w:t>
            </w:r>
          </w:p>
        </w:tc>
      </w:tr>
      <w:tr w:rsidR="00982EF7" w:rsidRPr="00F779BC" w:rsidTr="00134E3B">
        <w:trPr>
          <w:trHeight w:val="26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EF7" w:rsidRDefault="00982EF7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EF7" w:rsidRPr="00F779BC" w:rsidRDefault="00982EF7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82EF7">
              <w:rPr>
                <w:rFonts w:ascii="Times New Roman" w:hAnsi="Times New Roman" w:cs="Times New Roman"/>
                <w:sz w:val="24"/>
                <w:szCs w:val="28"/>
              </w:rPr>
              <w:t>Минутка безопасности «Внимание! Подозрительный предмет»</w:t>
            </w:r>
          </w:p>
        </w:tc>
      </w:tr>
      <w:tr w:rsidR="00982EF7" w:rsidRPr="00F779BC" w:rsidTr="00134E3B">
        <w:trPr>
          <w:trHeight w:val="27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EF7" w:rsidRPr="00F779BC" w:rsidRDefault="00982EF7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EF7" w:rsidRDefault="00982EF7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  <w:p w:rsidR="00982EF7" w:rsidRPr="00F779BC" w:rsidRDefault="00982EF7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Игры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свежем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воздухе</w:t>
            </w:r>
            <w:proofErr w:type="spellEnd"/>
          </w:p>
        </w:tc>
      </w:tr>
      <w:tr w:rsidR="00982EF7" w:rsidRPr="00F779BC" w:rsidTr="00134E3B">
        <w:trPr>
          <w:trHeight w:val="19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F7" w:rsidRPr="00F779BC" w:rsidRDefault="00982EF7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F7" w:rsidRPr="00F779BC" w:rsidRDefault="00982EF7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614D5" w:rsidRPr="00F779BC" w:rsidRDefault="00B614D5" w:rsidP="00B614D5">
      <w:pPr>
        <w:rPr>
          <w:rFonts w:ascii="Times New Roman" w:hAnsi="Times New Roman" w:cs="Times New Roman"/>
          <w:sz w:val="24"/>
          <w:szCs w:val="24"/>
        </w:rPr>
      </w:pP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779BC">
        <w:rPr>
          <w:rFonts w:ascii="Times New Roman" w:eastAsia="Times New Roman" w:hAnsi="Times New Roman" w:cs="Times New Roman"/>
          <w:bCs/>
          <w:iCs/>
          <w:sz w:val="24"/>
          <w:szCs w:val="24"/>
        </w:rPr>
        <w:t>2июня    «</w:t>
      </w:r>
      <w:r w:rsidRPr="00F779BC">
        <w:rPr>
          <w:rFonts w:ascii="Times New Roman" w:hAnsi="Times New Roman" w:cs="Times New Roman"/>
          <w:sz w:val="24"/>
          <w:szCs w:val="24"/>
        </w:rPr>
        <w:t>День защиты детей»</w:t>
      </w:r>
      <w:r w:rsidRPr="00F779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Работа в отряде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08.00 –08.15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08.15 – 08.30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Утр</w:t>
            </w:r>
            <w:proofErr w:type="gram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. гимнастика</w:t>
            </w:r>
            <w:proofErr w:type="gram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08.30 – 09.15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1041F">
              <w:rPr>
                <w:rStyle w:val="oypena"/>
                <w:rFonts w:ascii="Times New Roman" w:hAnsi="Times New Roman" w:cs="Times New Roman"/>
                <w:sz w:val="24"/>
                <w:szCs w:val="24"/>
              </w:rPr>
              <w:t>Игра по станциям «Мы вместе!»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09.15 – 09.30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процедуры.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09.30-11.20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Экскурсия в парк «Звезда»</w:t>
            </w:r>
          </w:p>
        </w:tc>
      </w:tr>
      <w:tr w:rsidR="00B614D5" w:rsidRPr="00F779BC" w:rsidTr="00134E3B">
        <w:trPr>
          <w:trHeight w:val="29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«Лабиринты творчества»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Игры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свежем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воздухе</w:t>
            </w:r>
            <w:proofErr w:type="spellEnd"/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614D5" w:rsidRPr="00F779BC" w:rsidRDefault="00B614D5" w:rsidP="00B614D5">
      <w:pPr>
        <w:rPr>
          <w:rFonts w:ascii="Times New Roman" w:hAnsi="Times New Roman" w:cs="Times New Roman"/>
          <w:sz w:val="24"/>
          <w:szCs w:val="24"/>
        </w:rPr>
      </w:pP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779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3 июня   </w:t>
      </w:r>
      <w:r w:rsidRPr="00F779BC">
        <w:rPr>
          <w:rFonts w:ascii="Times New Roman" w:hAnsi="Times New Roman" w:cs="Times New Roman"/>
          <w:sz w:val="24"/>
          <w:szCs w:val="24"/>
        </w:rPr>
        <w:t>«Моя родина – Крым»</w:t>
      </w: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Работа в отряде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08.00 –08.15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08.15 – 08.30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Утр</w:t>
            </w:r>
            <w:proofErr w:type="gram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. гимнастика</w:t>
            </w:r>
            <w:proofErr w:type="gram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08.30 – 09.15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Бумастер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09.15 – 09.30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Перерыв.  Оздоровительные процедуры. </w:t>
            </w:r>
          </w:p>
        </w:tc>
      </w:tr>
      <w:tr w:rsidR="00B614D5" w:rsidRPr="00F779BC" w:rsidTr="00134E3B">
        <w:trPr>
          <w:trHeight w:val="31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09.30-10.15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«Проба пера»</w:t>
            </w:r>
          </w:p>
        </w:tc>
      </w:tr>
      <w:tr w:rsidR="00B614D5" w:rsidRPr="00F779BC" w:rsidTr="00134E3B">
        <w:trPr>
          <w:trHeight w:val="23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10.15 – 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«Что ты знаешь о Крыме»</w:t>
            </w:r>
          </w:p>
        </w:tc>
      </w:tr>
      <w:tr w:rsidR="00B614D5" w:rsidRPr="00F779BC" w:rsidTr="00134E3B">
        <w:trPr>
          <w:trHeight w:val="3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F7" w:rsidRDefault="00982EF7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982EF7">
              <w:rPr>
                <w:rFonts w:ascii="Times New Roman" w:hAnsi="Times New Roman" w:cs="Times New Roman"/>
                <w:sz w:val="24"/>
              </w:rPr>
              <w:t>Мастер-класс «Оказание первой помощи»</w:t>
            </w:r>
            <w:r w:rsidRPr="00431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14D5" w:rsidRPr="00F779BC" w:rsidRDefault="00982EF7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2EF7">
              <w:rPr>
                <w:rFonts w:ascii="Times New Roman" w:hAnsi="Times New Roman" w:cs="Times New Roman"/>
                <w:sz w:val="24"/>
                <w:szCs w:val="28"/>
              </w:rPr>
              <w:t>Минутка безопасности «Спички детям не игрушка!»</w:t>
            </w:r>
          </w:p>
        </w:tc>
      </w:tr>
      <w:tr w:rsidR="00B614D5" w:rsidRPr="00F779BC" w:rsidTr="00134E3B">
        <w:trPr>
          <w:trHeight w:val="32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«Спортивные игры».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Игры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свежем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воздухе</w:t>
            </w:r>
            <w:proofErr w:type="spellEnd"/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614D5" w:rsidRPr="00F779BC" w:rsidRDefault="00B614D5" w:rsidP="00B614D5">
      <w:pPr>
        <w:rPr>
          <w:rFonts w:ascii="Times New Roman" w:hAnsi="Times New Roman" w:cs="Times New Roman"/>
          <w:sz w:val="24"/>
          <w:szCs w:val="24"/>
        </w:rPr>
      </w:pP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779BC">
        <w:rPr>
          <w:rFonts w:ascii="Times New Roman" w:eastAsia="Times New Roman" w:hAnsi="Times New Roman" w:cs="Times New Roman"/>
          <w:bCs/>
          <w:iCs/>
          <w:sz w:val="24"/>
          <w:szCs w:val="24"/>
        </w:rPr>
        <w:t>4 июня  «День русского языка»</w:t>
      </w: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Работа в отряде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08.00 –08.15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08.15 – 08.30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Утр</w:t>
            </w:r>
            <w:proofErr w:type="gram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. гимнастика</w:t>
            </w:r>
            <w:proofErr w:type="gram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08.30 – 09.15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«Проба пера»</w:t>
            </w:r>
          </w:p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09.15 – 09.30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Перерыв.  Оздоровительные процедуры. 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09.30-10.15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Бумастер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10.15 – 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КВН по сказкам А.С.Пушкина</w:t>
            </w:r>
          </w:p>
        </w:tc>
      </w:tr>
      <w:tr w:rsidR="00B614D5" w:rsidRPr="00F779BC" w:rsidTr="00134E3B">
        <w:trPr>
          <w:trHeight w:val="35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Минутка здоровья «Нет вредным привычкам»</w:t>
            </w:r>
          </w:p>
        </w:tc>
      </w:tr>
      <w:tr w:rsidR="00B614D5" w:rsidRPr="00F779BC" w:rsidTr="00134E3B">
        <w:trPr>
          <w:trHeight w:val="28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«Лабиринты творчества»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Игры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свежем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воздухе</w:t>
            </w:r>
            <w:proofErr w:type="spellEnd"/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614D5" w:rsidRPr="00F779BC" w:rsidRDefault="00B614D5" w:rsidP="00B614D5">
      <w:pPr>
        <w:rPr>
          <w:rFonts w:ascii="Times New Roman" w:hAnsi="Times New Roman" w:cs="Times New Roman"/>
          <w:sz w:val="24"/>
          <w:szCs w:val="24"/>
        </w:rPr>
      </w:pP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779BC">
        <w:rPr>
          <w:rFonts w:ascii="Times New Roman" w:eastAsia="Times New Roman" w:hAnsi="Times New Roman" w:cs="Times New Roman"/>
          <w:bCs/>
          <w:iCs/>
          <w:sz w:val="24"/>
          <w:szCs w:val="24"/>
        </w:rPr>
        <w:t>5 июня        Артеку 100лет</w:t>
      </w: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Работа в отряде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08.00 –08.15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08.15 – 08.30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Утр</w:t>
            </w:r>
            <w:proofErr w:type="gram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. гимнастика</w:t>
            </w:r>
            <w:proofErr w:type="gram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08.30 – 09.15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Презентация «Здравствуй, Артек»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09.15 – 09.30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Перерыв.  Оздоровительные процедуры. 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09.30-11.10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Экскурсия в усадьбу «Шатилова»</w:t>
            </w:r>
          </w:p>
        </w:tc>
      </w:tr>
      <w:tr w:rsidR="00B614D5" w:rsidRPr="00F779BC" w:rsidTr="00134E3B">
        <w:trPr>
          <w:trHeight w:val="3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11.10- 11.20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Минутка здоровья «Полезные продукты питания», «Витамины на грядке»</w:t>
            </w:r>
          </w:p>
        </w:tc>
      </w:tr>
      <w:tr w:rsidR="00B614D5" w:rsidRPr="00F779BC" w:rsidTr="00134E3B">
        <w:trPr>
          <w:trHeight w:val="31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«Спортивные игры».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Игры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свежем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воздухе</w:t>
            </w:r>
            <w:proofErr w:type="spellEnd"/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614D5" w:rsidRPr="00F779BC" w:rsidRDefault="00B614D5" w:rsidP="00B614D5">
      <w:pPr>
        <w:rPr>
          <w:rFonts w:ascii="Times New Roman" w:hAnsi="Times New Roman" w:cs="Times New Roman"/>
          <w:sz w:val="24"/>
          <w:szCs w:val="24"/>
        </w:rPr>
      </w:pP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779BC">
        <w:rPr>
          <w:rFonts w:ascii="Times New Roman" w:eastAsia="Times New Roman" w:hAnsi="Times New Roman" w:cs="Times New Roman"/>
          <w:bCs/>
          <w:iCs/>
          <w:sz w:val="24"/>
          <w:szCs w:val="24"/>
        </w:rPr>
        <w:t>10 июня   «</w:t>
      </w:r>
      <w:r w:rsidRPr="00F779BC">
        <w:rPr>
          <w:rFonts w:ascii="Times New Roman" w:hAnsi="Times New Roman" w:cs="Times New Roman"/>
          <w:sz w:val="24"/>
          <w:szCs w:val="24"/>
        </w:rPr>
        <w:t>День памяти и скорби»</w:t>
      </w: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Работа в отряде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08.00 –08.15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08.15 – 08.30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Утр</w:t>
            </w:r>
            <w:proofErr w:type="gram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. гимнастика</w:t>
            </w:r>
            <w:proofErr w:type="gram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08.30 – 09.15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Бумастер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09.15 – 09.30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Перерыв.  Оздоровительные процедуры. 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09.30-10.15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«Проба пера»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4D5" w:rsidRPr="00F779BC" w:rsidTr="00134E3B">
        <w:trPr>
          <w:trHeight w:val="30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10.15 – 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пожарную часть</w:t>
            </w:r>
          </w:p>
        </w:tc>
      </w:tr>
      <w:tr w:rsidR="00B614D5" w:rsidRPr="00F779BC" w:rsidTr="00134E3B">
        <w:trPr>
          <w:trHeight w:val="28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11.05-11.50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«Спортивные игры».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Игры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свежем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воздухе</w:t>
            </w:r>
            <w:proofErr w:type="spellEnd"/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614D5" w:rsidRPr="00F779BC" w:rsidRDefault="00B614D5" w:rsidP="00B614D5">
      <w:pPr>
        <w:rPr>
          <w:rFonts w:ascii="Times New Roman" w:hAnsi="Times New Roman" w:cs="Times New Roman"/>
          <w:sz w:val="24"/>
          <w:szCs w:val="24"/>
        </w:rPr>
      </w:pP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779BC">
        <w:rPr>
          <w:rFonts w:ascii="Times New Roman" w:eastAsia="Times New Roman" w:hAnsi="Times New Roman" w:cs="Times New Roman"/>
          <w:bCs/>
          <w:iCs/>
          <w:sz w:val="24"/>
          <w:szCs w:val="24"/>
        </w:rPr>
        <w:t>11 июня  «День России»</w:t>
      </w: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Работа в отряде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08.00 –08.15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08.15 – 08.30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Утр</w:t>
            </w:r>
            <w:proofErr w:type="gram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. гимнастика</w:t>
            </w:r>
            <w:proofErr w:type="gram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08.30 – 09.15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«Проба пера»</w:t>
            </w:r>
          </w:p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09.15 – 09.30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Перерыв.  Оздоровительные процедуры. 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09.30-10.15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Бумастер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10.15 – 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«Государственные символы России»</w:t>
            </w:r>
          </w:p>
        </w:tc>
      </w:tr>
      <w:tr w:rsidR="00B614D5" w:rsidRPr="00F779BC" w:rsidTr="00134E3B">
        <w:trPr>
          <w:trHeight w:val="32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Минутка здоровья «Гигиена полости рта»</w:t>
            </w:r>
            <w:r w:rsidR="00982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2EF7" w:rsidRPr="00982E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82EF7" w:rsidRPr="00982EF7">
              <w:rPr>
                <w:rFonts w:ascii="Times New Roman" w:hAnsi="Times New Roman" w:cs="Times New Roman"/>
                <w:sz w:val="24"/>
                <w:szCs w:val="28"/>
              </w:rPr>
              <w:t>«Глаза-твои главные помощники»</w:t>
            </w:r>
          </w:p>
        </w:tc>
      </w:tr>
      <w:tr w:rsidR="00B614D5" w:rsidRPr="00F779BC" w:rsidTr="00134E3B">
        <w:trPr>
          <w:trHeight w:val="3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«Лабиринты творчества»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Игры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свежем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воздухе</w:t>
            </w:r>
            <w:proofErr w:type="spellEnd"/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614D5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614D5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779BC">
        <w:rPr>
          <w:rFonts w:ascii="Times New Roman" w:eastAsia="Times New Roman" w:hAnsi="Times New Roman" w:cs="Times New Roman"/>
          <w:bCs/>
          <w:iCs/>
          <w:sz w:val="24"/>
          <w:szCs w:val="24"/>
        </w:rPr>
        <w:t>16  июня</w:t>
      </w:r>
      <w:r w:rsidRPr="00F779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779BC">
        <w:rPr>
          <w:rFonts w:ascii="Times New Roman" w:eastAsia="Times New Roman" w:hAnsi="Times New Roman" w:cs="Times New Roman"/>
          <w:bCs/>
          <w:iCs/>
          <w:sz w:val="24"/>
          <w:szCs w:val="24"/>
        </w:rPr>
        <w:t>«Движение первых»</w:t>
      </w: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Работа в отряде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08.00 –08.15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08.15 – 08.30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Утр</w:t>
            </w:r>
            <w:proofErr w:type="gram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. гимнастика</w:t>
            </w:r>
            <w:proofErr w:type="gram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08.30 – 09.15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«Лабиринты творчества»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09.15 – 09.30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Перерыв.  Оздоровительные процедуры. 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09.30-10.15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Проект «Путешествие в Страну Первых»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10.15 – 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Игра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Путешествие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страну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дорожных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знаков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». Конкурс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рисунков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614D5" w:rsidRPr="00F779BC" w:rsidTr="00134E3B">
        <w:trPr>
          <w:trHeight w:val="32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Минутка безопасности </w:t>
            </w:r>
            <w:r w:rsidR="00982EF7" w:rsidRPr="00982EF7">
              <w:rPr>
                <w:rFonts w:ascii="Times New Roman" w:hAnsi="Times New Roman" w:cs="Times New Roman"/>
                <w:sz w:val="24"/>
                <w:szCs w:val="28"/>
              </w:rPr>
              <w:t>«Я пешеход»</w:t>
            </w:r>
            <w:r w:rsidR="00982EF7" w:rsidRPr="00982E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общественных местах».</w:t>
            </w:r>
          </w:p>
        </w:tc>
      </w:tr>
      <w:tr w:rsidR="00B614D5" w:rsidRPr="00F779BC" w:rsidTr="00134E3B">
        <w:trPr>
          <w:trHeight w:val="30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Игры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свежем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воздухе</w:t>
            </w:r>
            <w:proofErr w:type="spellEnd"/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614D5" w:rsidRPr="00F779BC" w:rsidRDefault="00B614D5" w:rsidP="00B614D5">
      <w:pPr>
        <w:rPr>
          <w:rFonts w:ascii="Times New Roman" w:hAnsi="Times New Roman" w:cs="Times New Roman"/>
          <w:sz w:val="24"/>
          <w:szCs w:val="24"/>
        </w:rPr>
      </w:pPr>
    </w:p>
    <w:p w:rsidR="00B614D5" w:rsidRPr="00F779BC" w:rsidRDefault="00B614D5" w:rsidP="00B614D5">
      <w:pPr>
        <w:spacing w:after="0" w:line="0" w:lineRule="atLeas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779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17 июня </w:t>
      </w:r>
      <w:r w:rsidRPr="00F779BC">
        <w:rPr>
          <w:rFonts w:ascii="Times New Roman" w:hAnsi="Times New Roman" w:cs="Times New Roman"/>
          <w:sz w:val="24"/>
          <w:szCs w:val="24"/>
        </w:rPr>
        <w:t>«Расстаются друзья»</w:t>
      </w:r>
    </w:p>
    <w:p w:rsidR="00B614D5" w:rsidRPr="00F779BC" w:rsidRDefault="00B614D5" w:rsidP="00B614D5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Время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Работа в отряде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08.00 –08.15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08.15 – 08.30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Утр</w:t>
            </w:r>
            <w:proofErr w:type="gram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. гимнастика</w:t>
            </w:r>
            <w:proofErr w:type="gram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08.30 – 09.15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tabs>
                <w:tab w:val="left" w:pos="20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«Проба пера»</w:t>
            </w:r>
          </w:p>
          <w:p w:rsidR="00B614D5" w:rsidRPr="00F779BC" w:rsidRDefault="00B614D5" w:rsidP="00134E3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4D5" w:rsidRPr="00F779BC" w:rsidTr="00134E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09.15 – 09.30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Перерыв.  Оздоровительные процедуры. 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09.30-10.15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Бумастер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10.15 – 11.10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Дискотека 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лета». 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Минутка безопасности «Безопасные каникулы» </w:t>
            </w:r>
            <w:r w:rsidRPr="00F779BC">
              <w:rPr>
                <w:rStyle w:val="oypena"/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F779B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Правила поведения на занятиях в бассейне.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9B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 в плавательном бассейне. Специальные плавательные упражнения для изучения кроля на груди, спине»</w:t>
            </w:r>
          </w:p>
        </w:tc>
      </w:tr>
      <w:tr w:rsidR="00B614D5" w:rsidRPr="00F779BC" w:rsidTr="00134E3B">
        <w:trPr>
          <w:trHeight w:val="28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Реализация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образовательной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программы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«Спортивные игры».</w:t>
            </w:r>
          </w:p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Игры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свежем</w:t>
            </w:r>
            <w:proofErr w:type="spellEnd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79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воздухе</w:t>
            </w:r>
            <w:proofErr w:type="spellEnd"/>
          </w:p>
        </w:tc>
      </w:tr>
      <w:tr w:rsidR="00B614D5" w:rsidRPr="00F779BC" w:rsidTr="00134E3B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left="176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D5" w:rsidRPr="00F779BC" w:rsidRDefault="00B614D5" w:rsidP="00134E3B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B614D5" w:rsidRPr="00F779BC" w:rsidRDefault="00B614D5" w:rsidP="00B614D5">
      <w:pPr>
        <w:rPr>
          <w:rFonts w:ascii="Times New Roman" w:hAnsi="Times New Roman" w:cs="Times New Roman"/>
          <w:sz w:val="24"/>
          <w:szCs w:val="24"/>
        </w:rPr>
      </w:pPr>
    </w:p>
    <w:p w:rsidR="00204FD1" w:rsidRPr="00204FD1" w:rsidRDefault="00204FD1" w:rsidP="00204FD1">
      <w:pPr>
        <w:ind w:right="-1"/>
      </w:pPr>
    </w:p>
    <w:p w:rsidR="00204FD1" w:rsidRPr="00204FD1" w:rsidRDefault="00204FD1" w:rsidP="003C4A21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Приложение 2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ab/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Тест «Лидер ли я?»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Cs/>
          <w:sz w:val="24"/>
          <w:szCs w:val="24"/>
        </w:rPr>
        <w:t>Инструкция к тесту:</w:t>
      </w:r>
      <w:r w:rsidRPr="00204FD1">
        <w:rPr>
          <w:rFonts w:ascii="Times New Roman" w:eastAsia="Times New Roman" w:hAnsi="Times New Roman" w:cs="Times New Roman"/>
          <w:sz w:val="24"/>
          <w:szCs w:val="24"/>
        </w:rPr>
        <w:t> «Внимательно прочтите каждое из десяти суждений и выберите наиболее подходящий для вас ответ в буквенной форме. Работая с опросником, помните, что нет ни плохих, ни хороших ответов. Немаловажным фактором является и то, что в своих ответах надо стремиться к объективности и записывать тот ответ, который первым приходит в голов».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Cs/>
          <w:sz w:val="24"/>
          <w:szCs w:val="24"/>
        </w:rPr>
        <w:t>Тестовый материал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1.Что для вас важнее в игре?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А) Победа.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Б) Развлечение.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2.Что вы предпочитаете в общем разговоре?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А) Проявлять инициативу, предлагать что-либо.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Б) Слушать и критиковать то, что предлагают другие.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3.Способны ли вы выдерживать критику, не ввязываться в частные споры, не оправдываться?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А) Да.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Б) Нет.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4.Нравится ли вам, когда вас хвалят прилюдно?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А) Да.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Б) Нет.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5.Отстаиваете ли вы свое мнение, если обстоятельства (мнение большинства) против вас?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А) Да.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Б) Нет.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6.В компании, в общем деле вы всегда выступаете заводилой, придумываете что-либо такое, что интересно другим?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А) Да.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Б) Нет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7.Умете ли вы скрывать свое настроение от окружающих?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А) Да.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Б) Нет.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8.Всегда ли вы немедленно и безропотно делаете то, что вам говорят старшие?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А) Нет.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Б) Да.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9.Удается ли вам в разговоре, дискуссии, убедить, привлечь на свою сторону тех, кто раньше был с вами не согласен?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А) Да.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В) Нет.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10.Нравится ли вам учить (поучать, воспитывать, обучать, давать советы) других?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А) Да.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Б) Нет.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Cs/>
          <w:sz w:val="24"/>
          <w:szCs w:val="24"/>
        </w:rPr>
        <w:t>Обработка и интерпретация результатов теста: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Подсчитать общее количество “А” и “B” ответов.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Высокий уровень лидерства - А = 7-10 баллов.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Средний уровень лидерства - А = 4-6 баллов.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Низкий уровень лидерства - А = 1-3 балла.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Преобладание ответов “B” свидетельствует об очень низком или деструктивном лидерстве.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Вопросы  для обсуждения: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1.Довольны ли вы полученным результатом?</w:t>
      </w:r>
    </w:p>
    <w:p w:rsidR="00204FD1" w:rsidRPr="00204FD1" w:rsidRDefault="00204FD1" w:rsidP="00204FD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2.Узнали ли для себя что – то новое?</w:t>
      </w:r>
    </w:p>
    <w:p w:rsidR="00204FD1" w:rsidRPr="00204FD1" w:rsidRDefault="00204FD1" w:rsidP="00204FD1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4FD1" w:rsidRPr="00204FD1" w:rsidRDefault="00204FD1" w:rsidP="00204FD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4FD1" w:rsidRPr="00204FD1" w:rsidRDefault="00204FD1" w:rsidP="00204FD1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FD1">
        <w:rPr>
          <w:rFonts w:ascii="Times New Roman" w:hAnsi="Times New Roman" w:cs="Times New Roman"/>
          <w:b/>
          <w:sz w:val="24"/>
          <w:szCs w:val="24"/>
        </w:rPr>
        <w:t>Выбрать фигуру</w:t>
      </w:r>
    </w:p>
    <w:p w:rsidR="00204FD1" w:rsidRPr="00204FD1" w:rsidRDefault="00204FD1" w:rsidP="00204FD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>На доске или на листе нарисовать следующие фигуры</w:t>
      </w:r>
    </w:p>
    <w:p w:rsidR="00204FD1" w:rsidRPr="00204FD1" w:rsidRDefault="00D46097" w:rsidP="00204FD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5" style="position:absolute;left:0;text-align:left;flip:y;z-index:251660288" from="235.35pt,4.8pt" to="262.35pt,31.8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6" type="#_x0000_t109" style="position:absolute;left:0;text-align:left;margin-left:299.25pt;margin-top:11.45pt;width:41.25pt;height:36pt;z-index:251661312"/>
        </w:pict>
      </w:r>
    </w:p>
    <w:p w:rsidR="00204FD1" w:rsidRPr="00204FD1" w:rsidRDefault="00D46097" w:rsidP="00204FD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7" type="#_x0000_t5" style="position:absolute;left:0;text-align:left;margin-left:44.25pt;margin-top:4.65pt;width:45pt;height:18pt;z-index:25166233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0" style="position:absolute;left:0;text-align:left;flip:x;z-index:251665408" from="245.7pt,12.3pt" to="281.7pt,48.3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9" style="position:absolute;left:0;text-align:left;flip:y;z-index:251664384" from="235.35pt,12.3pt" to="280.35pt,15.7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8" style="position:absolute;left:0;text-align:left;margin-left:391.5pt;margin-top:0;width:36pt;height:36pt;z-index:251663360"/>
        </w:pic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33" editas="canvas" style="width:45pt;height:18pt;mso-position-horizontal-relative:char;mso-position-vertical-relative:line" coordorigin="3029,10521" coordsize="666,27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3029;top:10521;width:666;height:270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31" editas="canvas" style="width:54pt;height:36pt;mso-position-horizontal-relative:char;mso-position-vertical-relative:line" coordorigin="3696,13326" coordsize="800,540">
            <o:lock v:ext="edit" aspectratio="t"/>
            <v:shape id="_x0000_s1032" type="#_x0000_t75" style="position:absolute;left:3696;top:13326;width:800;height:540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28" editas="canvas" style="width:63pt;height:45pt;mso-position-horizontal-relative:char;mso-position-vertical-relative:line" coordorigin="4095,12966" coordsize="934,675">
            <o:lock v:ext="edit" aspectratio="t"/>
            <v:shape id="_x0000_s1029" type="#_x0000_t75" style="position:absolute;left:4095;top:12966;width:934;height:675" o:preferrelative="f">
              <v:fill o:detectmouseclick="t"/>
              <v:path o:extrusionok="t" o:connecttype="none"/>
              <o:lock v:ext="edit" text="t"/>
            </v:shape>
            <v:shape id="_x0000_s1030" type="#_x0000_t109" style="position:absolute;left:4095;top:12966;width:745;height:371"/>
            <w10:anchorlock/>
          </v:group>
        </w:pic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26" editas="canvas" style="width:55.35pt;height:45pt;mso-position-horizontal-relative:char;mso-position-vertical-relative:line" coordorigin="4076,7971" coordsize="820,675">
            <o:lock v:ext="edit" aspectratio="t"/>
            <v:shape id="_x0000_s1027" type="#_x0000_t75" style="position:absolute;left:4076;top:7971;width:820;height:675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p w:rsidR="00204FD1" w:rsidRPr="00204FD1" w:rsidRDefault="00204FD1" w:rsidP="00204FD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i/>
          <w:sz w:val="24"/>
          <w:szCs w:val="24"/>
        </w:rPr>
        <w:t>Задание:</w:t>
      </w:r>
      <w:r w:rsidRPr="00204FD1">
        <w:rPr>
          <w:rFonts w:ascii="Times New Roman" w:hAnsi="Times New Roman" w:cs="Times New Roman"/>
          <w:sz w:val="24"/>
          <w:szCs w:val="24"/>
        </w:rPr>
        <w:t xml:space="preserve"> долго не раздумывая, выбрать одну из фигур, которая наиболее привлекает его внимание. Выбранную фигуру нужно нарисовать на заранее приготовленном для ребят листочке бумаги.</w:t>
      </w:r>
    </w:p>
    <w:p w:rsidR="00204FD1" w:rsidRPr="00204FD1" w:rsidRDefault="00204FD1" w:rsidP="00204FD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4FD1">
        <w:rPr>
          <w:rFonts w:ascii="Times New Roman" w:hAnsi="Times New Roman" w:cs="Times New Roman"/>
          <w:i/>
          <w:sz w:val="24"/>
          <w:szCs w:val="24"/>
        </w:rPr>
        <w:t>Объяснение выбора:</w:t>
      </w:r>
    </w:p>
    <w:p w:rsidR="00204FD1" w:rsidRPr="00204FD1" w:rsidRDefault="00204FD1" w:rsidP="00204FD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>Квадрат – исполнитель, трудяга, настойчивый;</w:t>
      </w:r>
    </w:p>
    <w:p w:rsidR="00204FD1" w:rsidRPr="00204FD1" w:rsidRDefault="00204FD1" w:rsidP="00204FD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>Круг – неплохие психологи;</w:t>
      </w:r>
    </w:p>
    <w:p w:rsidR="00204FD1" w:rsidRPr="00204FD1" w:rsidRDefault="00204FD1" w:rsidP="00204FD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>Прямоугольник – ещё не определившиеся;</w:t>
      </w:r>
    </w:p>
    <w:p w:rsidR="00204FD1" w:rsidRPr="00204FD1" w:rsidRDefault="00204FD1" w:rsidP="00204FD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>Молния – выдвиженцы, идейные, инициативные, «огонь» и «пламя»;</w:t>
      </w:r>
    </w:p>
    <w:p w:rsidR="00204FD1" w:rsidRPr="00204FD1" w:rsidRDefault="00204FD1" w:rsidP="00204FD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FD1">
        <w:rPr>
          <w:rFonts w:ascii="Times New Roman" w:hAnsi="Times New Roman" w:cs="Times New Roman"/>
          <w:sz w:val="24"/>
          <w:szCs w:val="24"/>
        </w:rPr>
        <w:t>Треугольник – деятельные лидеры.</w:t>
      </w:r>
    </w:p>
    <w:p w:rsidR="003C4A21" w:rsidRDefault="003C4A21" w:rsidP="00204FD1">
      <w:pPr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04FD1" w:rsidRPr="00204FD1" w:rsidRDefault="00204FD1" w:rsidP="003C4A21">
      <w:pPr>
        <w:ind w:right="-1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Приложение 3</w:t>
      </w:r>
    </w:p>
    <w:p w:rsidR="00204FD1" w:rsidRPr="00204FD1" w:rsidRDefault="00204FD1" w:rsidP="00204FD1">
      <w:pPr>
        <w:ind w:right="-1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Анкеты на открытие и  закрытие тематической площадки 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Дорогой друг! 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Мы предлагаем тебе ответить на вопросы анкеты.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204FD1">
        <w:rPr>
          <w:rFonts w:ascii="Times New Roman" w:hAnsi="Times New Roman" w:cs="Times New Roman"/>
          <w:b/>
          <w:bCs/>
          <w:sz w:val="24"/>
          <w:szCs w:val="24"/>
        </w:rPr>
        <w:t>.Чего</w:t>
      </w:r>
      <w:proofErr w:type="spellEnd"/>
      <w:r w:rsidRPr="00204FD1">
        <w:rPr>
          <w:rFonts w:ascii="Times New Roman" w:hAnsi="Times New Roman" w:cs="Times New Roman"/>
          <w:b/>
          <w:bCs/>
          <w:sz w:val="24"/>
          <w:szCs w:val="24"/>
        </w:rPr>
        <w:t xml:space="preserve"> больше ты ждешь от пребывания на тематической площадке? </w:t>
      </w:r>
      <w:proofErr w:type="gramStart"/>
      <w:r w:rsidRPr="00204FD1">
        <w:rPr>
          <w:rFonts w:ascii="Times New Roman" w:hAnsi="Times New Roman" w:cs="Times New Roman"/>
          <w:bCs/>
          <w:sz w:val="24"/>
          <w:szCs w:val="24"/>
        </w:rPr>
        <w:t>( выбери</w:t>
      </w:r>
      <w:proofErr w:type="gramEnd"/>
      <w:r w:rsidRPr="00204FD1">
        <w:rPr>
          <w:rFonts w:ascii="Times New Roman" w:hAnsi="Times New Roman" w:cs="Times New Roman"/>
          <w:bCs/>
          <w:sz w:val="24"/>
          <w:szCs w:val="24"/>
        </w:rPr>
        <w:t xml:space="preserve"> не более 3-х ответов и обведи кружочком соответствующие номера) 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1. Подружиться с ребятами, найти друзей.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2. Приобрести новые знания, умения в области твоих интересов.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3. Научиться влиять на людей, самостоятельно организовать различные дела.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4. Укрепить свое здоровье, улучшить физическую подготовку.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5. Выявить свои возможности, лучше узнать и понять себя.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6. Поделиться опытом деятельности своей детской организации, узнать о других.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7. Просто отдохнуть, весело провести время.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840"/>
        <w:gridCol w:w="2318"/>
        <w:gridCol w:w="2332"/>
      </w:tblGrid>
      <w:tr w:rsidR="00204FD1" w:rsidRPr="00204FD1" w:rsidTr="00204FD1">
        <w:tc>
          <w:tcPr>
            <w:tcW w:w="24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04FD1" w:rsidRPr="00204FD1" w:rsidRDefault="00204FD1" w:rsidP="00204FD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1. Любознательность</w:t>
            </w:r>
          </w:p>
          <w:p w:rsidR="00204FD1" w:rsidRPr="00204FD1" w:rsidRDefault="00204FD1" w:rsidP="00204FD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2. Честность</w:t>
            </w:r>
          </w:p>
          <w:p w:rsidR="00204FD1" w:rsidRPr="00204FD1" w:rsidRDefault="00204FD1" w:rsidP="00204FD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Предприимчивость</w:t>
            </w:r>
          </w:p>
        </w:tc>
        <w:tc>
          <w:tcPr>
            <w:tcW w:w="287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04FD1" w:rsidRPr="00204FD1" w:rsidRDefault="00204FD1" w:rsidP="00204FD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4. Доброта</w:t>
            </w:r>
          </w:p>
          <w:p w:rsidR="00204FD1" w:rsidRPr="00204FD1" w:rsidRDefault="00204FD1" w:rsidP="00204FD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Смелость</w:t>
            </w:r>
          </w:p>
          <w:p w:rsidR="00204FD1" w:rsidRPr="00204FD1" w:rsidRDefault="00204FD1" w:rsidP="00204FD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6. Дисциплинированность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04FD1" w:rsidRPr="00204FD1" w:rsidRDefault="00204FD1" w:rsidP="00204FD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7. Трудолюбие</w:t>
            </w:r>
          </w:p>
          <w:p w:rsidR="00204FD1" w:rsidRPr="00204FD1" w:rsidRDefault="00204FD1" w:rsidP="00204FD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8. Инициативность</w:t>
            </w:r>
          </w:p>
          <w:p w:rsidR="00204FD1" w:rsidRPr="00204FD1" w:rsidRDefault="00204FD1" w:rsidP="00204FD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9. Справедливость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04FD1" w:rsidRPr="00204FD1" w:rsidRDefault="00204FD1" w:rsidP="00204FD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10. Честолюбие</w:t>
            </w:r>
          </w:p>
          <w:p w:rsidR="00204FD1" w:rsidRPr="00204FD1" w:rsidRDefault="00204FD1" w:rsidP="00204FD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11. Милосердие</w:t>
            </w:r>
          </w:p>
          <w:p w:rsidR="00204FD1" w:rsidRPr="00204FD1" w:rsidRDefault="00204FD1" w:rsidP="00204FD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D1">
              <w:rPr>
                <w:rFonts w:ascii="Times New Roman" w:eastAsia="Times New Roman" w:hAnsi="Times New Roman" w:cs="Times New Roman"/>
                <w:sz w:val="24"/>
                <w:szCs w:val="24"/>
              </w:rPr>
              <w:t>12. Требовательность к себе</w:t>
            </w:r>
          </w:p>
        </w:tc>
      </w:tr>
    </w:tbl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III. Как ты относишься к спорту (обведи цифру, соответствующую ответу)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1. Постоянно тренируюсь, участвую в соревнованиях (впиши виды спорта)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2. Занимаюсь на досуге, но постоянно не тренируюсь (впиши виды спорта)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3. Спортом интересуюсь только как зритель, болельщик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4. Спорт меня не увлекает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IV. Как ты относишься к искусству (обведи цифру, соответствующую ответу)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1. Посещаю (окончил) специальную школу, студию, кружок, впиши что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2. Занимаюсь самостоятельно следующими видами искусства 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3. Искусство меня интересует только как зрителя, слушателя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4. Искусство меня мало интересует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V. Как ты оцениваешь свое здоровье (обведи цифру соответствующую ответу)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1. Чувствую себя совершенно здоровым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2. Здоровье в целом хорошее, но хотелось бы быть более крепким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3. Здоровье иногда “хромает”, хотя болезненным себя не ощущаю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4. К сожалению, здоровьем похвалиться не могу, болею довольно часто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1.    Познакомиться с новыми людьми, вступить с ними в разговор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2.    Найти интересное для себя дело без помощи других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3.    Организовать других ребят для выполнения какого-либо дела, занятия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4.    Справится с возникающими в жизни сложностями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5.    Довести задуманное дело до конца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6.    Прийти другим на помощь в случае необходимости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7.    Отказаться от удовольствия, если это приносит вред моему здоровью и волнует моих родителей и близких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8.    Выступить с каким-либо предложением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9.    Самостоятельно решать вопрос, актуальный для класса, школы, организации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VII. Приходилось ли тебе проявлять инициативу в указанных областях: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А. В работе детского объединения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Б. В трудовой деятельности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В.</w:t>
      </w:r>
      <w:r w:rsidRPr="00204FD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4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оказании помощи другим: товарищам, малышам, инвалидам, престарелым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 В занятиях по интересам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Д. В отношениях с родителями, в семье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VIII. Название детского объединения, членом которого ты являешься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IX. Твой возраст (впиши число полных лет), дата рождения (число, месяц, год), знак Зодиака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X. Место, в котором ты живешь (адрес)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XI. Фамилия, имя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 “ДОПИШИ ПРЕДЛОЖЕНИЕ”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1.    </w:t>
      </w:r>
      <w:r w:rsidRPr="00204FD1">
        <w:rPr>
          <w:rFonts w:ascii="Times New Roman" w:eastAsia="Times New Roman" w:hAnsi="Times New Roman" w:cs="Times New Roman"/>
          <w:sz w:val="24"/>
          <w:szCs w:val="24"/>
        </w:rPr>
        <w:t>Самое яркое впечатление за эти дни у меня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2.    </w:t>
      </w:r>
      <w:r w:rsidRPr="00204FD1">
        <w:rPr>
          <w:rFonts w:ascii="Times New Roman" w:eastAsia="Times New Roman" w:hAnsi="Times New Roman" w:cs="Times New Roman"/>
          <w:sz w:val="24"/>
          <w:szCs w:val="24"/>
        </w:rPr>
        <w:t>Из проведенных дел мне больше всего понравилось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  <w:r w:rsidRPr="00204FD1">
        <w:rPr>
          <w:rFonts w:ascii="Times New Roman" w:eastAsia="Times New Roman" w:hAnsi="Times New Roman" w:cs="Times New Roman"/>
          <w:sz w:val="24"/>
          <w:szCs w:val="24"/>
        </w:rPr>
        <w:t> потому что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3.    </w:t>
      </w:r>
      <w:r w:rsidRPr="00204FD1">
        <w:rPr>
          <w:rFonts w:ascii="Times New Roman" w:eastAsia="Times New Roman" w:hAnsi="Times New Roman" w:cs="Times New Roman"/>
          <w:sz w:val="24"/>
          <w:szCs w:val="24"/>
        </w:rPr>
        <w:t>Больше всего меня радует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4.    </w:t>
      </w:r>
      <w:r w:rsidRPr="00204FD1">
        <w:rPr>
          <w:rFonts w:ascii="Times New Roman" w:eastAsia="Times New Roman" w:hAnsi="Times New Roman" w:cs="Times New Roman"/>
          <w:sz w:val="24"/>
          <w:szCs w:val="24"/>
        </w:rPr>
        <w:t>Больше всего я разочаровался в 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5.    </w:t>
      </w:r>
      <w:r w:rsidRPr="00204FD1">
        <w:rPr>
          <w:rFonts w:ascii="Times New Roman" w:eastAsia="Times New Roman" w:hAnsi="Times New Roman" w:cs="Times New Roman"/>
          <w:sz w:val="24"/>
          <w:szCs w:val="24"/>
        </w:rPr>
        <w:t>О тех людях, которые меня окружают, я могу сказать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6.    </w:t>
      </w:r>
      <w:r w:rsidRPr="00204FD1">
        <w:rPr>
          <w:rFonts w:ascii="Times New Roman" w:eastAsia="Times New Roman" w:hAnsi="Times New Roman" w:cs="Times New Roman"/>
          <w:sz w:val="24"/>
          <w:szCs w:val="24"/>
        </w:rPr>
        <w:t>Я буду протестовать и возмущаться, если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7.    </w:t>
      </w:r>
      <w:r w:rsidRPr="00204FD1">
        <w:rPr>
          <w:rFonts w:ascii="Times New Roman" w:eastAsia="Times New Roman" w:hAnsi="Times New Roman" w:cs="Times New Roman"/>
          <w:sz w:val="24"/>
          <w:szCs w:val="24"/>
        </w:rPr>
        <w:t>Я буду рад, если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8.    </w:t>
      </w:r>
      <w:r w:rsidRPr="00204FD1">
        <w:rPr>
          <w:rFonts w:ascii="Times New Roman" w:eastAsia="Times New Roman" w:hAnsi="Times New Roman" w:cs="Times New Roman"/>
          <w:sz w:val="24"/>
          <w:szCs w:val="24"/>
        </w:rPr>
        <w:t>Для своего отряда я хочу предложить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______</w:t>
      </w:r>
    </w:p>
    <w:p w:rsidR="00204FD1" w:rsidRPr="00204FD1" w:rsidRDefault="00204FD1" w:rsidP="00204FD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204FD1">
        <w:rPr>
          <w:rFonts w:ascii="Times New Roman" w:eastAsia="Times New Roman" w:hAnsi="Times New Roman" w:cs="Times New Roman"/>
          <w:sz w:val="24"/>
          <w:szCs w:val="24"/>
        </w:rPr>
        <w:t> Если бы я был вожатым, то я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204FD1" w:rsidRPr="003C4A21" w:rsidRDefault="00204FD1" w:rsidP="003C4A2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204FD1">
        <w:rPr>
          <w:rFonts w:ascii="Times New Roman" w:eastAsia="Times New Roman" w:hAnsi="Times New Roman" w:cs="Times New Roman"/>
          <w:sz w:val="24"/>
          <w:szCs w:val="24"/>
        </w:rPr>
        <w:t>      ну, а если начальником смены, то</w:t>
      </w:r>
      <w:r w:rsidRPr="00204F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</w:t>
      </w:r>
    </w:p>
    <w:p w:rsidR="00204FD1" w:rsidRPr="00204FD1" w:rsidRDefault="00204FD1" w:rsidP="00204FD1">
      <w:pPr>
        <w:spacing w:after="0" w:line="0" w:lineRule="atLeast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4FD1" w:rsidRPr="00204FD1" w:rsidRDefault="00204FD1" w:rsidP="00204FD1">
      <w:pPr>
        <w:spacing w:after="0" w:line="0" w:lineRule="atLeast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4FD1" w:rsidRPr="00204FD1" w:rsidRDefault="00204FD1" w:rsidP="00204FD1">
      <w:pPr>
        <w:tabs>
          <w:tab w:val="left" w:pos="2077"/>
        </w:tabs>
        <w:ind w:right="-1"/>
      </w:pPr>
    </w:p>
    <w:sectPr w:rsidR="00204FD1" w:rsidRPr="00204FD1" w:rsidSect="00204FD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C44" w:rsidRDefault="00D81C44" w:rsidP="00204FD1">
      <w:pPr>
        <w:spacing w:after="0" w:line="240" w:lineRule="auto"/>
      </w:pPr>
      <w:r>
        <w:separator/>
      </w:r>
    </w:p>
  </w:endnote>
  <w:endnote w:type="continuationSeparator" w:id="0">
    <w:p w:rsidR="00D81C44" w:rsidRDefault="00D81C44" w:rsidP="0020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02516"/>
      <w:docPartObj>
        <w:docPartGallery w:val="Page Numbers (Bottom of Page)"/>
        <w:docPartUnique/>
      </w:docPartObj>
    </w:sdtPr>
    <w:sdtEndPr/>
    <w:sdtContent>
      <w:p w:rsidR="00204FD1" w:rsidRDefault="005E1EF3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09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204FD1" w:rsidRDefault="00204FD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C44" w:rsidRDefault="00D81C44" w:rsidP="00204FD1">
      <w:pPr>
        <w:spacing w:after="0" w:line="240" w:lineRule="auto"/>
      </w:pPr>
      <w:r>
        <w:separator/>
      </w:r>
    </w:p>
  </w:footnote>
  <w:footnote w:type="continuationSeparator" w:id="0">
    <w:p w:rsidR="00D81C44" w:rsidRDefault="00D81C44" w:rsidP="00204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66FF7"/>
    <w:multiLevelType w:val="multilevel"/>
    <w:tmpl w:val="519A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0244E"/>
    <w:multiLevelType w:val="multilevel"/>
    <w:tmpl w:val="D4D4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470D"/>
    <w:rsid w:val="000625A1"/>
    <w:rsid w:val="000C0089"/>
    <w:rsid w:val="00204FD1"/>
    <w:rsid w:val="00223220"/>
    <w:rsid w:val="00275BCB"/>
    <w:rsid w:val="00302A01"/>
    <w:rsid w:val="00325503"/>
    <w:rsid w:val="003C4A21"/>
    <w:rsid w:val="00437170"/>
    <w:rsid w:val="005E1EF3"/>
    <w:rsid w:val="006D0F22"/>
    <w:rsid w:val="00737485"/>
    <w:rsid w:val="00756500"/>
    <w:rsid w:val="007B5D1F"/>
    <w:rsid w:val="007B655F"/>
    <w:rsid w:val="0082522A"/>
    <w:rsid w:val="008E4893"/>
    <w:rsid w:val="00982EF7"/>
    <w:rsid w:val="009836D0"/>
    <w:rsid w:val="009A555A"/>
    <w:rsid w:val="009D3996"/>
    <w:rsid w:val="009F470D"/>
    <w:rsid w:val="00B614D5"/>
    <w:rsid w:val="00BA3158"/>
    <w:rsid w:val="00CF48C9"/>
    <w:rsid w:val="00D46097"/>
    <w:rsid w:val="00D81C44"/>
    <w:rsid w:val="00E31C35"/>
    <w:rsid w:val="00E3790B"/>
    <w:rsid w:val="00F834F7"/>
    <w:rsid w:val="00FC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5:docId w15:val="{271C3D02-D284-418D-9A28-9246C091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70D"/>
  </w:style>
  <w:style w:type="paragraph" w:styleId="1">
    <w:name w:val="heading 1"/>
    <w:basedOn w:val="a"/>
    <w:next w:val="a"/>
    <w:link w:val="10"/>
    <w:uiPriority w:val="9"/>
    <w:qFormat/>
    <w:rsid w:val="00204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F4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2"/>
    <w:rsid w:val="009F47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9F470D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andard">
    <w:name w:val="Standard"/>
    <w:rsid w:val="009F470D"/>
    <w:pPr>
      <w:suppressAutoHyphens/>
      <w:autoSpaceDN w:val="0"/>
      <w:spacing w:after="0"/>
      <w:textAlignment w:val="baseline"/>
    </w:pPr>
    <w:rPr>
      <w:rFonts w:ascii="Times New Roman" w:eastAsia="SimSun" w:hAnsi="Times New Roman" w:cs="Times New Roman"/>
      <w:kern w:val="3"/>
      <w:sz w:val="24"/>
    </w:rPr>
  </w:style>
  <w:style w:type="character" w:customStyle="1" w:styleId="apple-converted-space">
    <w:name w:val="apple-converted-space"/>
    <w:basedOn w:val="a0"/>
    <w:rsid w:val="009F470D"/>
  </w:style>
  <w:style w:type="character" w:styleId="a6">
    <w:name w:val="Emphasis"/>
    <w:basedOn w:val="a0"/>
    <w:uiPriority w:val="20"/>
    <w:qFormat/>
    <w:rsid w:val="009F470D"/>
    <w:rPr>
      <w:i/>
      <w:iCs/>
    </w:rPr>
  </w:style>
  <w:style w:type="paragraph" w:customStyle="1" w:styleId="TableParagraph">
    <w:name w:val="Table Paragraph"/>
    <w:basedOn w:val="a"/>
    <w:uiPriority w:val="1"/>
    <w:qFormat/>
    <w:rsid w:val="006D0F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7">
    <w:name w:val="Hyperlink"/>
    <w:basedOn w:val="a0"/>
    <w:uiPriority w:val="99"/>
    <w:unhideWhenUsed/>
    <w:rsid w:val="006D0F2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04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204FD1"/>
    <w:rPr>
      <w:b/>
      <w:bCs/>
    </w:rPr>
  </w:style>
  <w:style w:type="character" w:customStyle="1" w:styleId="oypena">
    <w:name w:val="oypena"/>
    <w:basedOn w:val="a0"/>
    <w:rsid w:val="00204FD1"/>
  </w:style>
  <w:style w:type="paragraph" w:customStyle="1" w:styleId="c8">
    <w:name w:val="c8"/>
    <w:basedOn w:val="a"/>
    <w:rsid w:val="00204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4FD1"/>
  </w:style>
  <w:style w:type="paragraph" w:styleId="a9">
    <w:name w:val="header"/>
    <w:basedOn w:val="a"/>
    <w:link w:val="aa"/>
    <w:uiPriority w:val="99"/>
    <w:semiHidden/>
    <w:unhideWhenUsed/>
    <w:rsid w:val="0020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04FD1"/>
  </w:style>
  <w:style w:type="paragraph" w:styleId="ab">
    <w:name w:val="footer"/>
    <w:basedOn w:val="a"/>
    <w:link w:val="ac"/>
    <w:uiPriority w:val="99"/>
    <w:unhideWhenUsed/>
    <w:rsid w:val="0020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4FD1"/>
  </w:style>
  <w:style w:type="paragraph" w:styleId="ad">
    <w:name w:val="Balloon Text"/>
    <w:basedOn w:val="a"/>
    <w:link w:val="ae"/>
    <w:uiPriority w:val="99"/>
    <w:semiHidden/>
    <w:unhideWhenUsed/>
    <w:rsid w:val="005E1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E1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4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xz.xn--p1a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DCD22-80E7-40F3-868C-FD625C68D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22</Pages>
  <Words>7696</Words>
  <Characters>43872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11</cp:lastModifiedBy>
  <cp:revision>16</cp:revision>
  <cp:lastPrinted>2025-05-26T10:45:00Z</cp:lastPrinted>
  <dcterms:created xsi:type="dcterms:W3CDTF">2025-05-18T08:38:00Z</dcterms:created>
  <dcterms:modified xsi:type="dcterms:W3CDTF">2025-06-03T05:48:00Z</dcterms:modified>
</cp:coreProperties>
</file>