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9A6" w:rsidRPr="009E49A6" w:rsidRDefault="009E49A6" w:rsidP="009E49A6">
      <w:pPr>
        <w:pStyle w:val="1"/>
        <w:shd w:val="clear" w:color="auto" w:fill="FFFFFF"/>
        <w:spacing w:before="234" w:after="117" w:line="337" w:lineRule="atLeast"/>
        <w:ind w:right="-1"/>
        <w:jc w:val="center"/>
        <w:rPr>
          <w:rFonts w:ascii="Times New Roman" w:hAnsi="Times New Roman" w:cs="Times New Roman"/>
          <w:b w:val="0"/>
          <w:bCs w:val="0"/>
          <w:color w:val="auto"/>
          <w:szCs w:val="24"/>
        </w:rPr>
      </w:pPr>
      <w:r w:rsidRPr="009E49A6">
        <w:rPr>
          <w:rFonts w:ascii="Times New Roman" w:hAnsi="Times New Roman" w:cs="Times New Roman"/>
          <w:b w:val="0"/>
          <w:color w:val="auto"/>
          <w:szCs w:val="24"/>
        </w:rPr>
        <w:t xml:space="preserve">29 мая </w:t>
      </w:r>
      <w:r w:rsidRPr="009E49A6">
        <w:rPr>
          <w:rFonts w:ascii="Times New Roman" w:eastAsia="Times New Roman" w:hAnsi="Times New Roman" w:cs="Times New Roman"/>
          <w:b w:val="0"/>
          <w:iCs/>
          <w:color w:val="auto"/>
          <w:szCs w:val="24"/>
        </w:rPr>
        <w:t>«</w:t>
      </w:r>
      <w:r w:rsidRPr="009E49A6">
        <w:rPr>
          <w:rFonts w:ascii="Times New Roman" w:hAnsi="Times New Roman" w:cs="Times New Roman"/>
          <w:b w:val="0"/>
          <w:color w:val="auto"/>
          <w:szCs w:val="24"/>
        </w:rPr>
        <w:t>80-летие Победы»</w:t>
      </w:r>
    </w:p>
    <w:p w:rsidR="009E49A6" w:rsidRPr="009E49A6" w:rsidRDefault="009E49A6" w:rsidP="00CA1026">
      <w:pPr>
        <w:spacing w:after="0"/>
        <w:jc w:val="both"/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B55DC2" w:rsidRPr="009E49A6" w:rsidRDefault="00B55DC2" w:rsidP="00CA1026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9E49A6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        2025 -</w:t>
      </w:r>
      <w:proofErr w:type="spellStart"/>
      <w:r w:rsidRPr="009E49A6">
        <w:rPr>
          <w:rFonts w:ascii="Times New Roman" w:hAnsi="Times New Roman" w:cs="Times New Roman"/>
          <w:sz w:val="32"/>
          <w:szCs w:val="28"/>
          <w:shd w:val="clear" w:color="auto" w:fill="FFFFFF"/>
        </w:rPr>
        <w:t>й</w:t>
      </w:r>
      <w:proofErr w:type="spellEnd"/>
      <w:r w:rsidRPr="009E49A6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год в России объявлен Президентом Российской Федерации В.В. Путиным Годом защитника Отечества. «В честь наших героев и участников специальной военной операции сегодня и в память о подвигах всех наших предков, сражавшихся в разные исторические периоды за Родину, во славу наших отцов, дедов, прадедов, сокрушивших нацизм». </w:t>
      </w:r>
      <w:r w:rsidRPr="009E49A6">
        <w:rPr>
          <w:rFonts w:ascii="Times New Roman" w:hAnsi="Times New Roman" w:cs="Times New Roman"/>
          <w:sz w:val="32"/>
          <w:szCs w:val="28"/>
        </w:rPr>
        <w:br/>
      </w:r>
      <w:r w:rsidRPr="009E49A6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       29 мая на базе тематической площадке была проведена </w:t>
      </w:r>
      <w:proofErr w:type="spellStart"/>
      <w:r w:rsidRPr="009E49A6">
        <w:rPr>
          <w:rFonts w:ascii="Times New Roman" w:hAnsi="Times New Roman" w:cs="Times New Roman"/>
          <w:sz w:val="32"/>
          <w:szCs w:val="28"/>
        </w:rPr>
        <w:t>квест-викторина</w:t>
      </w:r>
      <w:proofErr w:type="spellEnd"/>
      <w:r w:rsidRPr="009E49A6">
        <w:rPr>
          <w:rFonts w:ascii="Times New Roman" w:hAnsi="Times New Roman" w:cs="Times New Roman"/>
          <w:sz w:val="32"/>
          <w:szCs w:val="28"/>
        </w:rPr>
        <w:t xml:space="preserve"> «80 лет Победы». </w:t>
      </w:r>
    </w:p>
    <w:p w:rsidR="00B55DC2" w:rsidRPr="009E49A6" w:rsidRDefault="00B55DC2" w:rsidP="00CA1026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9E49A6">
        <w:rPr>
          <w:rFonts w:ascii="Times New Roman" w:hAnsi="Times New Roman" w:cs="Times New Roman"/>
          <w:sz w:val="32"/>
          <w:szCs w:val="28"/>
        </w:rPr>
        <w:t xml:space="preserve">         </w:t>
      </w:r>
      <w:r w:rsidRPr="009E49A6">
        <w:rPr>
          <w:rFonts w:ascii="Times New Roman" w:hAnsi="Times New Roman" w:cs="Times New Roman"/>
          <w:sz w:val="32"/>
          <w:szCs w:val="28"/>
          <w:shd w:val="clear" w:color="auto" w:fill="FFFFFF"/>
        </w:rPr>
        <w:t>В ходе викторины участники отвечали на вопросы, которые касались ключевых событий войны, подвигов солдат и значимости Победы для нашей страны. Задания были как теоретическими, так и практическими, что сделало мероприятие интересным и захватывающим.</w:t>
      </w:r>
      <w:r w:rsidR="00CA1026" w:rsidRPr="009E49A6">
        <w:rPr>
          <w:rFonts w:ascii="Times New Roman" w:hAnsi="Times New Roman" w:cs="Times New Roman"/>
          <w:sz w:val="32"/>
          <w:szCs w:val="28"/>
        </w:rPr>
        <w:t xml:space="preserve"> </w:t>
      </w:r>
      <w:r w:rsidRPr="009E49A6">
        <w:rPr>
          <w:rFonts w:ascii="Times New Roman" w:hAnsi="Times New Roman" w:cs="Times New Roman"/>
          <w:sz w:val="32"/>
          <w:szCs w:val="28"/>
          <w:shd w:val="clear" w:color="auto" w:fill="FFFFFF"/>
        </w:rPr>
        <w:t>Сплоченность команд, активное участие и дух соревнования создали атмосферу дружбы и единства, напомнив всем о том, насколько важно помнить и гордиться историей своей страны.</w:t>
      </w:r>
      <w:r w:rsidRPr="009E49A6">
        <w:rPr>
          <w:rFonts w:ascii="Times New Roman" w:hAnsi="Times New Roman" w:cs="Times New Roman"/>
          <w:sz w:val="32"/>
          <w:szCs w:val="28"/>
        </w:rPr>
        <w:t xml:space="preserve"> </w:t>
      </w:r>
      <w:r w:rsidRPr="009E49A6">
        <w:rPr>
          <w:rFonts w:ascii="Times New Roman" w:hAnsi="Times New Roman" w:cs="Times New Roman"/>
          <w:sz w:val="32"/>
          <w:szCs w:val="28"/>
          <w:shd w:val="clear" w:color="auto" w:fill="FFFFFF"/>
        </w:rPr>
        <w:t>Воспитанники пели песни, читали стихи в память о людях, которые отстояли право на жизнь под мирным небом.</w:t>
      </w:r>
    </w:p>
    <w:p w:rsidR="0093422C" w:rsidRPr="009E49A6" w:rsidRDefault="00CA1026" w:rsidP="00CA1026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9E49A6">
        <w:rPr>
          <w:rFonts w:ascii="Times New Roman" w:hAnsi="Times New Roman" w:cs="Times New Roman"/>
          <w:sz w:val="32"/>
          <w:szCs w:val="28"/>
        </w:rPr>
        <w:t xml:space="preserve">         </w:t>
      </w:r>
      <w:r w:rsidR="00B55DC2" w:rsidRPr="009E49A6">
        <w:rPr>
          <w:rFonts w:ascii="Times New Roman" w:hAnsi="Times New Roman" w:cs="Times New Roman"/>
          <w:sz w:val="32"/>
          <w:szCs w:val="28"/>
        </w:rPr>
        <w:t>Минутка здоровья: «О пользе и вреде солнца», «Солнечный ожог», «Первая помощь при солнечном ожоге»</w:t>
      </w:r>
    </w:p>
    <w:p w:rsidR="0093422C" w:rsidRPr="0093422C" w:rsidRDefault="0093422C" w:rsidP="0093422C">
      <w:pPr>
        <w:rPr>
          <w:rFonts w:ascii="Times New Roman" w:hAnsi="Times New Roman" w:cs="Times New Roman"/>
          <w:sz w:val="28"/>
          <w:szCs w:val="28"/>
        </w:rPr>
      </w:pPr>
    </w:p>
    <w:p w:rsidR="0093422C" w:rsidRDefault="0093422C" w:rsidP="0093422C">
      <w:pPr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989" cy="2174327"/>
            <wp:effectExtent l="19050" t="0" r="0" b="0"/>
            <wp:docPr id="19" name="Рисунок 11" descr="E:\ПЛОЩАДКА\2025\НОВОЕ\новое\Отчет по дням\2 день\IMG_20250529_143521_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ЛОЩАДКА\2025\НОВОЕ\новое\Отчет по дням\2 день\IMG_20250529_143521_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58" cy="217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3567" cy="2092037"/>
            <wp:effectExtent l="19050" t="0" r="3033" b="0"/>
            <wp:docPr id="18" name="Рисунок 7" descr="E:\ПЛОЩАДКА\2025\НОВОЕ\новое\Отчет по дням\2 день\IMG_20250529_143457_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ОЩАДКА\2025\НОВОЕ\новое\Отчет по дням\2 день\IMG_20250529_143457_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63" cy="20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DC6" w:rsidRPr="0093422C" w:rsidRDefault="0093422C" w:rsidP="0093422C">
      <w:pPr>
        <w:ind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8284" cy="2233800"/>
            <wp:effectExtent l="19050" t="0" r="0" b="0"/>
            <wp:docPr id="22" name="Рисунок 10" descr="E:\ПЛОЩАДКА\2025\НОВОЕ\новое\Отчет по дням\2 день\IMG_20250529_143517_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ЛОЩАДКА\2025\НОВОЕ\новое\Отчет по дням\2 день\IMG_20250529_143517_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49" cy="223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285" cy="2216727"/>
            <wp:effectExtent l="19050" t="0" r="0" b="0"/>
            <wp:docPr id="1" name="Рисунок 1" descr="E:\ПЛОЩАДКА\2025\НОВОЕ\новое\Отчет по дням\2 день\IMG_20250529_143456_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ОЩАДКА\2025\НОВОЕ\новое\Отчет по дням\2 день\IMG_20250529_143456_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50" cy="22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308" cy="2579308"/>
            <wp:effectExtent l="19050" t="0" r="0" b="0"/>
            <wp:docPr id="26" name="Рисунок 15" descr="E:\ПЛОЩАДКА\2025\НОВОЕ\новое\Отчет по дням\2 день\IMG_20250529_143531_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ЛОЩАДКА\2025\НОВОЕ\новое\Отчет по дням\2 день\IMG_20250529_143531_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08" cy="257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8441" cy="2507590"/>
            <wp:effectExtent l="19050" t="0" r="8659" b="0"/>
            <wp:docPr id="28" name="Рисунок 17" descr="E:\ПЛОЩАДКА\2025\НОВОЕ\новое\Отчет по дням\2 день\IMG_20250529_143456_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ЛОЩАДКА\2025\НОВОЕ\новое\Отчет по дням\2 день\IMG_20250529_143456_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83" cy="251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5064" cy="3597199"/>
            <wp:effectExtent l="19050" t="0" r="7736" b="0"/>
            <wp:docPr id="27" name="Рисунок 3" descr="E:\ПЛОЩАДКА\2025\НОВОЕ\новое\Отчет по дням\2 день\IMG_20250529_143456_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ОЩАДКА\2025\НОВОЕ\новое\Отчет по дням\2 день\IMG_20250529_143456_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86" cy="359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113" cy="3784003"/>
            <wp:effectExtent l="19050" t="0" r="337" b="0"/>
            <wp:docPr id="6" name="Рисунок 6" descr="E:\ПЛОЩАДКА\2025\НОВОЕ\новое\Отчет по дням\2 день\IMG_20250529_143457_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ОЩАДКА\2025\НОВОЕ\новое\Отчет по дням\2 день\IMG_20250529_143457_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18" cy="378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37" cy="2350395"/>
            <wp:effectExtent l="19050" t="0" r="9513" b="0"/>
            <wp:docPr id="23" name="Рисунок 12" descr="E:\ПЛОЩАДКА\2025\НОВОЕ\новое\Отчет по дням\2 день\IMG_20250529_143523_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ЛОЩАДКА\2025\НОВОЕ\новое\Отчет по дням\2 день\IMG_20250529_143523_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09" cy="234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925" cy="2176529"/>
            <wp:effectExtent l="19050" t="0" r="0" b="0"/>
            <wp:docPr id="24" name="Рисунок 2" descr="E:\ПЛОЩАДКА\2025\НОВОЕ\новое\Отчет по дням\2 день\IMG_20250529_143456_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ОЩАДКА\2025\НОВОЕ\новое\Отчет по дням\2 день\IMG_20250529_143456_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94" cy="217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759" cy="2313660"/>
            <wp:effectExtent l="19050" t="0" r="1341" b="0"/>
            <wp:docPr id="25" name="Рисунок 13" descr="E:\ПЛОЩАДКА\2025\НОВОЕ\новое\Отчет по дням\2 день\IMG_20250529_143525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ЛОЩАДКА\2025\НОВОЕ\новое\Отчет по дням\2 день\IMG_20250529_143525_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27" cy="23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DC6" w:rsidRPr="0093422C" w:rsidSect="00A25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B55DC2"/>
    <w:rsid w:val="00126571"/>
    <w:rsid w:val="0080356E"/>
    <w:rsid w:val="0093422C"/>
    <w:rsid w:val="009E49A6"/>
    <w:rsid w:val="00A25DC6"/>
    <w:rsid w:val="00B55DC2"/>
    <w:rsid w:val="00CA1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DC6"/>
  </w:style>
  <w:style w:type="paragraph" w:styleId="1">
    <w:name w:val="heading 1"/>
    <w:basedOn w:val="a"/>
    <w:next w:val="a"/>
    <w:link w:val="10"/>
    <w:uiPriority w:val="9"/>
    <w:qFormat/>
    <w:rsid w:val="00B55D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5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5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2025-05-29T11:52:00Z</dcterms:created>
  <dcterms:modified xsi:type="dcterms:W3CDTF">2025-06-17T12:59:00Z</dcterms:modified>
</cp:coreProperties>
</file>