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8D9" w:rsidRDefault="009B08D9">
      <w:pPr>
        <w:pStyle w:val="a3"/>
        <w:tabs>
          <w:tab w:val="left" w:pos="3920"/>
          <w:tab w:val="left" w:pos="8174"/>
        </w:tabs>
        <w:ind w:left="222"/>
      </w:pPr>
    </w:p>
    <w:p w:rsidR="008027C2" w:rsidRDefault="008027C2" w:rsidP="008027C2">
      <w:pPr>
        <w:tabs>
          <w:tab w:val="left" w:pos="3540"/>
        </w:tabs>
      </w:pPr>
    </w:p>
    <w:p w:rsidR="008027C2" w:rsidRPr="00ED5C97" w:rsidRDefault="008027C2" w:rsidP="008027C2">
      <w:pPr>
        <w:pStyle w:val="Heading0"/>
        <w:rPr>
          <w:rFonts w:ascii="Times New Roman" w:hAnsi="Times New Roman"/>
          <w:color w:val="000000"/>
          <w:sz w:val="24"/>
          <w:szCs w:val="24"/>
        </w:rPr>
      </w:pPr>
    </w:p>
    <w:p w:rsidR="008027C2" w:rsidRPr="00ED5C97" w:rsidRDefault="008027C2" w:rsidP="008027C2">
      <w:pPr>
        <w:pStyle w:val="Heading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4pt;margin-top:-48.05pt;width:45pt;height:57.35pt;z-index:-251657216;mso-wrap-edited:f" fillcolor="window">
            <v:imagedata r:id="rId6" o:title="" grayscale="t" bilevel="t"/>
            <w10:anchorlock/>
          </v:shape>
          <o:OLEObject Type="Embed" ProgID="Word.Picture.8" ShapeID="_x0000_s1026" DrawAspect="Content" ObjectID="_1778364008" r:id="rId7"/>
        </w:pict>
      </w:r>
    </w:p>
    <w:p w:rsidR="008027C2" w:rsidRPr="008027C2" w:rsidRDefault="008027C2" w:rsidP="008027C2">
      <w:pPr>
        <w:pStyle w:val="Heading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027C2">
        <w:rPr>
          <w:rFonts w:ascii="Times New Roman" w:hAnsi="Times New Roman"/>
          <w:color w:val="000000"/>
          <w:sz w:val="24"/>
          <w:szCs w:val="24"/>
          <w:lang w:val="ru-RU"/>
        </w:rPr>
        <w:t xml:space="preserve">МУНИЦИПАЛЬНОЕ БЮДЖЕТНОЕ </w:t>
      </w:r>
    </w:p>
    <w:p w:rsidR="008027C2" w:rsidRPr="008027C2" w:rsidRDefault="008027C2" w:rsidP="008027C2">
      <w:pPr>
        <w:pStyle w:val="Heading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027C2">
        <w:rPr>
          <w:rFonts w:ascii="Times New Roman" w:hAnsi="Times New Roman"/>
          <w:color w:val="000000"/>
          <w:sz w:val="24"/>
          <w:szCs w:val="24"/>
          <w:lang w:val="ru-RU"/>
        </w:rPr>
        <w:t>ОБЩЕОБРАЗОВАТЕЛЬНОЕ УЧРЕЖДЕНИЕ</w:t>
      </w:r>
    </w:p>
    <w:p w:rsidR="008027C2" w:rsidRPr="008027C2" w:rsidRDefault="008027C2" w:rsidP="008027C2">
      <w:pPr>
        <w:pStyle w:val="Heading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027C2">
        <w:rPr>
          <w:rFonts w:ascii="Times New Roman" w:hAnsi="Times New Roman"/>
          <w:color w:val="000000"/>
          <w:sz w:val="24"/>
          <w:szCs w:val="24"/>
          <w:lang w:val="ru-RU"/>
        </w:rPr>
        <w:t xml:space="preserve"> «</w:t>
      </w:r>
      <w:r w:rsidRPr="008027C2">
        <w:rPr>
          <w:rFonts w:ascii="Times New Roman" w:hAnsi="Times New Roman"/>
          <w:sz w:val="24"/>
          <w:szCs w:val="24"/>
          <w:lang w:val="ru-RU"/>
        </w:rPr>
        <w:t>НИЖНЕГОРСКАЯ СРЕДНЯЯ ОБЩЕОБРАЗОВАТЕЛЬНАЯ ШКОЛА № 2»</w:t>
      </w:r>
      <w:r w:rsidRPr="008027C2">
        <w:rPr>
          <w:rFonts w:ascii="Times New Roman" w:hAnsi="Times New Roman"/>
          <w:color w:val="000000"/>
          <w:sz w:val="24"/>
          <w:szCs w:val="24"/>
          <w:lang w:val="ru-RU"/>
        </w:rPr>
        <w:t xml:space="preserve"> НИЖНЕГОРСКОГО РАЙОНА</w:t>
      </w:r>
    </w:p>
    <w:p w:rsidR="008027C2" w:rsidRPr="008027C2" w:rsidRDefault="008027C2" w:rsidP="008027C2">
      <w:pPr>
        <w:pStyle w:val="Heading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027C2">
        <w:rPr>
          <w:rFonts w:ascii="Times New Roman" w:hAnsi="Times New Roman"/>
          <w:color w:val="000000"/>
          <w:sz w:val="24"/>
          <w:szCs w:val="24"/>
          <w:lang w:val="ru-RU"/>
        </w:rPr>
        <w:t xml:space="preserve"> РЕСПУБЛИКИ КРЫМ</w:t>
      </w:r>
    </w:p>
    <w:p w:rsidR="008027C2" w:rsidRPr="008027C2" w:rsidRDefault="008027C2" w:rsidP="008027C2">
      <w:pPr>
        <w:pStyle w:val="a6"/>
        <w:spacing w:before="0" w:beforeAutospacing="0" w:after="0" w:afterAutospacing="0"/>
        <w:jc w:val="center"/>
        <w:rPr>
          <w:b/>
          <w:noProof/>
          <w:lang w:val="ru-RU"/>
        </w:rPr>
      </w:pPr>
      <w:r w:rsidRPr="008027C2">
        <w:rPr>
          <w:b/>
          <w:noProof/>
          <w:lang w:val="ru-RU"/>
        </w:rPr>
        <w:t>ПРИКАЗ</w:t>
      </w:r>
    </w:p>
    <w:p w:rsidR="008027C2" w:rsidRDefault="008027C2" w:rsidP="008027C2">
      <w:pPr>
        <w:rPr>
          <w:b/>
        </w:rPr>
      </w:pPr>
    </w:p>
    <w:p w:rsidR="008027C2" w:rsidRDefault="008027C2" w:rsidP="008027C2">
      <w:r>
        <w:t>21</w:t>
      </w:r>
      <w:r w:rsidRPr="00F2096F">
        <w:t>.</w:t>
      </w:r>
      <w:r>
        <w:t xml:space="preserve">05.2024 </w:t>
      </w:r>
      <w:r>
        <w:tab/>
      </w:r>
      <w:r>
        <w:tab/>
      </w:r>
      <w:r>
        <w:tab/>
        <w:t xml:space="preserve">   </w:t>
      </w:r>
      <w:r w:rsidRPr="00F2096F">
        <w:t xml:space="preserve">        </w:t>
      </w:r>
      <w:r>
        <w:t xml:space="preserve">     </w:t>
      </w:r>
      <w:proofErr w:type="spellStart"/>
      <w:r>
        <w:t>п</w:t>
      </w:r>
      <w:proofErr w:type="gramStart"/>
      <w:r>
        <w:t>.Н</w:t>
      </w:r>
      <w:proofErr w:type="gramEnd"/>
      <w:r>
        <w:t>ижнегорский</w:t>
      </w:r>
      <w:proofErr w:type="spellEnd"/>
      <w:r>
        <w:t xml:space="preserve">                                            </w:t>
      </w:r>
      <w:r>
        <w:t>№ 243</w:t>
      </w:r>
      <w:bookmarkStart w:id="0" w:name="_GoBack"/>
      <w:bookmarkEnd w:id="0"/>
    </w:p>
    <w:p w:rsidR="005054B5" w:rsidRPr="008027C2" w:rsidRDefault="0035176E">
      <w:pPr>
        <w:spacing w:before="242"/>
        <w:ind w:left="102" w:right="5005"/>
        <w:rPr>
          <w:b/>
          <w:sz w:val="24"/>
        </w:rPr>
      </w:pPr>
      <w:r w:rsidRPr="008027C2">
        <w:rPr>
          <w:b/>
          <w:sz w:val="24"/>
        </w:rPr>
        <w:t>Об</w:t>
      </w:r>
      <w:r w:rsidRPr="008027C2">
        <w:rPr>
          <w:b/>
          <w:spacing w:val="-9"/>
          <w:sz w:val="24"/>
        </w:rPr>
        <w:t xml:space="preserve"> </w:t>
      </w:r>
      <w:r w:rsidRPr="008027C2">
        <w:rPr>
          <w:b/>
          <w:sz w:val="24"/>
        </w:rPr>
        <w:t>организации</w:t>
      </w:r>
      <w:r w:rsidRPr="008027C2">
        <w:rPr>
          <w:b/>
          <w:spacing w:val="40"/>
          <w:sz w:val="24"/>
        </w:rPr>
        <w:t xml:space="preserve"> </w:t>
      </w:r>
      <w:r w:rsidRPr="008027C2">
        <w:rPr>
          <w:b/>
          <w:sz w:val="24"/>
        </w:rPr>
        <w:t>питьевого</w:t>
      </w:r>
      <w:r w:rsidRPr="008027C2">
        <w:rPr>
          <w:b/>
          <w:spacing w:val="-7"/>
          <w:sz w:val="24"/>
        </w:rPr>
        <w:t xml:space="preserve"> </w:t>
      </w:r>
      <w:r w:rsidRPr="008027C2">
        <w:rPr>
          <w:b/>
          <w:sz w:val="24"/>
        </w:rPr>
        <w:t>режима</w:t>
      </w:r>
      <w:r w:rsidRPr="008027C2">
        <w:rPr>
          <w:b/>
          <w:spacing w:val="-7"/>
          <w:sz w:val="24"/>
        </w:rPr>
        <w:t xml:space="preserve"> </w:t>
      </w:r>
      <w:r w:rsidRPr="008027C2">
        <w:rPr>
          <w:b/>
          <w:sz w:val="24"/>
        </w:rPr>
        <w:t>в лагере с дневным пребыванием</w:t>
      </w:r>
      <w:r w:rsidR="009E5C43" w:rsidRPr="008027C2">
        <w:rPr>
          <w:b/>
          <w:sz w:val="24"/>
        </w:rPr>
        <w:t xml:space="preserve"> «Солнышко»</w:t>
      </w:r>
    </w:p>
    <w:p w:rsidR="005054B5" w:rsidRDefault="005054B5">
      <w:pPr>
        <w:pStyle w:val="a3"/>
        <w:spacing w:before="1"/>
        <w:rPr>
          <w:i/>
        </w:rPr>
      </w:pPr>
    </w:p>
    <w:p w:rsidR="005054B5" w:rsidRDefault="0035176E">
      <w:pPr>
        <w:pStyle w:val="a3"/>
        <w:ind w:left="102" w:right="243" w:firstLine="599"/>
        <w:jc w:val="both"/>
      </w:pPr>
      <w:r>
        <w:t>С целью организации безопасного и качественного питания детей в школе, а также предотвращения массовых пищевых отравлений, во исполнение Постановления от 28.09.2020г. №28 «Об утверждении санитарных правил СП 2.4.3648-20 «Санитарно- эпидемиологические требования</w:t>
      </w:r>
      <w:r>
        <w:rPr>
          <w:spacing w:val="40"/>
        </w:rPr>
        <w:t xml:space="preserve"> </w:t>
      </w:r>
      <w:r>
        <w:t>к организации воспитания и обучения, отдыха и оздоровления детей и молодежи», Постановления от 27.10.2020 года № 32 «Об утверждении</w:t>
      </w:r>
      <w:r>
        <w:rPr>
          <w:spacing w:val="74"/>
        </w:rPr>
        <w:t xml:space="preserve"> </w:t>
      </w:r>
      <w:r>
        <w:t>санитарно-эпидемиологических</w:t>
      </w:r>
      <w:r>
        <w:rPr>
          <w:spacing w:val="71"/>
        </w:rPr>
        <w:t xml:space="preserve"> </w:t>
      </w:r>
      <w:r>
        <w:t>правил</w:t>
      </w:r>
      <w:r>
        <w:rPr>
          <w:spacing w:val="73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норм</w:t>
      </w:r>
      <w:r>
        <w:rPr>
          <w:spacing w:val="72"/>
        </w:rPr>
        <w:t xml:space="preserve"> </w:t>
      </w:r>
      <w:r>
        <w:t>СанПиН</w:t>
      </w:r>
      <w:r>
        <w:rPr>
          <w:spacing w:val="73"/>
        </w:rPr>
        <w:t xml:space="preserve"> </w:t>
      </w:r>
      <w:r>
        <w:t>2.3/2.4.3590-</w:t>
      </w:r>
      <w:r>
        <w:rPr>
          <w:spacing w:val="-5"/>
        </w:rPr>
        <w:t>20</w:t>
      </w:r>
    </w:p>
    <w:p w:rsidR="005054B5" w:rsidRDefault="0035176E">
      <w:pPr>
        <w:pStyle w:val="a3"/>
        <w:ind w:left="102" w:right="244"/>
        <w:jc w:val="both"/>
      </w:pPr>
      <w:r>
        <w:t>«Санитарно-эпидемиологические требования к организации общественного питания населения»,</w:t>
      </w:r>
      <w:r>
        <w:rPr>
          <w:spacing w:val="40"/>
        </w:rPr>
        <w:t xml:space="preserve"> </w:t>
      </w:r>
      <w:r>
        <w:t>приказа по школе от 13.02.2024 г. № 58</w:t>
      </w:r>
      <w:r>
        <w:rPr>
          <w:spacing w:val="40"/>
        </w:rPr>
        <w:t xml:space="preserve"> </w:t>
      </w:r>
      <w:r>
        <w:t>«Об организации лагеря с дневным пребыванием детей</w:t>
      </w:r>
      <w:r>
        <w:rPr>
          <w:spacing w:val="40"/>
        </w:rPr>
        <w:t xml:space="preserve"> </w:t>
      </w:r>
      <w:r>
        <w:t>в 2024 году»</w:t>
      </w:r>
    </w:p>
    <w:p w:rsidR="005054B5" w:rsidRDefault="005054B5">
      <w:pPr>
        <w:pStyle w:val="a3"/>
      </w:pPr>
    </w:p>
    <w:p w:rsidR="005054B5" w:rsidRDefault="0035176E">
      <w:pPr>
        <w:pStyle w:val="a3"/>
        <w:ind w:left="641"/>
      </w:pPr>
      <w:r>
        <w:rPr>
          <w:spacing w:val="-2"/>
        </w:rPr>
        <w:t>ПРИКАЗЫВАЮ:</w:t>
      </w:r>
    </w:p>
    <w:p w:rsidR="005054B5" w:rsidRDefault="005054B5">
      <w:pPr>
        <w:pStyle w:val="a3"/>
      </w:pPr>
    </w:p>
    <w:p w:rsidR="005054B5" w:rsidRDefault="0035176E">
      <w:pPr>
        <w:pStyle w:val="a4"/>
        <w:numPr>
          <w:ilvl w:val="0"/>
          <w:numId w:val="1"/>
        </w:numPr>
        <w:tabs>
          <w:tab w:val="left" w:pos="821"/>
        </w:tabs>
        <w:ind w:left="821" w:right="104"/>
        <w:jc w:val="both"/>
        <w:rPr>
          <w:sz w:val="24"/>
        </w:rPr>
      </w:pPr>
      <w:r>
        <w:rPr>
          <w:sz w:val="24"/>
        </w:rPr>
        <w:t>Для обеспечения питьевого режима в период летнего оздоровления в лагере с дневным пребыванием детей использовать питьевые фонтанчики, расположенные возле столовой.</w:t>
      </w:r>
    </w:p>
    <w:p w:rsidR="00685593" w:rsidRPr="00685593" w:rsidRDefault="00685593" w:rsidP="00685593">
      <w:pPr>
        <w:pStyle w:val="a4"/>
        <w:numPr>
          <w:ilvl w:val="0"/>
          <w:numId w:val="1"/>
        </w:num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Начальнику лагеря Ибрагимовой Э.Р</w:t>
      </w:r>
      <w:r w:rsidRPr="00685593">
        <w:rPr>
          <w:sz w:val="24"/>
          <w:szCs w:val="24"/>
          <w:lang w:eastAsia="ru-RU"/>
        </w:rPr>
        <w:t>. обеспечить свободный доступ к питьевой воде (фонтанчики из системы водоснабжения) в течение всего времени пребывания в лагере.</w:t>
      </w:r>
    </w:p>
    <w:p w:rsidR="00685593" w:rsidRDefault="00685593" w:rsidP="00685593">
      <w:pPr>
        <w:pStyle w:val="a4"/>
        <w:numPr>
          <w:ilvl w:val="0"/>
          <w:numId w:val="1"/>
        </w:numPr>
        <w:tabs>
          <w:tab w:val="left" w:pos="821"/>
        </w:tabs>
        <w:spacing w:before="1"/>
        <w:ind w:left="821"/>
        <w:rPr>
          <w:sz w:val="24"/>
        </w:rPr>
      </w:pPr>
      <w:r>
        <w:rPr>
          <w:sz w:val="24"/>
        </w:rPr>
        <w:t>Медицинскому работнику, Зуевой О.М., воспитателям провести беседы с воспитанниками, зачисленными в лагерь с дневным пребыванием детей</w:t>
      </w:r>
      <w:r>
        <w:rPr>
          <w:spacing w:val="80"/>
          <w:sz w:val="24"/>
        </w:rPr>
        <w:t xml:space="preserve"> </w:t>
      </w:r>
      <w:r w:rsidRPr="00685593">
        <w:rPr>
          <w:sz w:val="24"/>
        </w:rPr>
        <w:t xml:space="preserve">«Солнышко» </w:t>
      </w:r>
      <w:r>
        <w:rPr>
          <w:sz w:val="24"/>
        </w:rPr>
        <w:t>МБОУ «</w:t>
      </w:r>
      <w:proofErr w:type="spellStart"/>
      <w:r>
        <w:rPr>
          <w:sz w:val="24"/>
        </w:rPr>
        <w:t>Нижнегорская</w:t>
      </w:r>
      <w:proofErr w:type="spellEnd"/>
      <w:r>
        <w:rPr>
          <w:sz w:val="24"/>
        </w:rPr>
        <w:t xml:space="preserve"> СОШ №2», о необходимости использования индивидуальных бутылок с питьевой водой на время пребывания за пределами лагеря в соответствии с планом воспитательной работы.</w:t>
      </w:r>
    </w:p>
    <w:p w:rsidR="00FD72EB" w:rsidRPr="00FD72EB" w:rsidRDefault="00FD72EB" w:rsidP="00FD72EB">
      <w:pPr>
        <w:pStyle w:val="a4"/>
        <w:numPr>
          <w:ilvl w:val="0"/>
          <w:numId w:val="1"/>
        </w:numPr>
        <w:rPr>
          <w:sz w:val="24"/>
          <w:szCs w:val="24"/>
          <w:lang w:eastAsia="ru-RU"/>
        </w:rPr>
      </w:pPr>
      <w:r w:rsidRPr="00FD72EB">
        <w:rPr>
          <w:sz w:val="24"/>
          <w:szCs w:val="24"/>
          <w:lang w:eastAsia="ru-RU"/>
        </w:rPr>
        <w:t>Ответственность за применение индивидуальных бутылочек с питьевой водой</w:t>
      </w:r>
      <w:r>
        <w:rPr>
          <w:sz w:val="24"/>
          <w:szCs w:val="24"/>
          <w:lang w:eastAsia="ru-RU"/>
        </w:rPr>
        <w:t xml:space="preserve"> возложить на воспитателей.</w:t>
      </w:r>
    </w:p>
    <w:p w:rsidR="00FD72EB" w:rsidRDefault="00685593" w:rsidP="00FD72EB">
      <w:pPr>
        <w:pStyle w:val="a4"/>
        <w:numPr>
          <w:ilvl w:val="0"/>
          <w:numId w:val="1"/>
        </w:numPr>
        <w:rPr>
          <w:sz w:val="24"/>
          <w:szCs w:val="24"/>
          <w:lang w:eastAsia="ru-RU"/>
        </w:rPr>
      </w:pPr>
      <w:r w:rsidRPr="00685593">
        <w:rPr>
          <w:sz w:val="24"/>
          <w:szCs w:val="24"/>
          <w:lang w:eastAsia="ru-RU"/>
        </w:rPr>
        <w:t>Возложить ответственность за своевременную проверку качества питьевой воды на медсестру Зуеву О.М., заведующую хозяйством Мищенко Н.А..</w:t>
      </w:r>
    </w:p>
    <w:p w:rsidR="00FD72EB" w:rsidRPr="00FD72EB" w:rsidRDefault="00FD72EB" w:rsidP="00FD72EB">
      <w:pPr>
        <w:pStyle w:val="a4"/>
        <w:numPr>
          <w:ilvl w:val="0"/>
          <w:numId w:val="1"/>
        </w:num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Медсестре, Зуевой О.М., </w:t>
      </w:r>
      <w:r>
        <w:rPr>
          <w:sz w:val="24"/>
          <w:szCs w:val="24"/>
        </w:rPr>
        <w:t>в</w:t>
      </w:r>
      <w:r w:rsidRPr="00FD72EB">
        <w:rPr>
          <w:sz w:val="24"/>
          <w:szCs w:val="24"/>
        </w:rPr>
        <w:t xml:space="preserve"> случае отсутствия воды в системе центрального водоснабжения, организовать питьевой режим и использованием кипяченой воды, при условии ее хранения не более 3-х часов.</w:t>
      </w:r>
    </w:p>
    <w:p w:rsidR="00685593" w:rsidRPr="00685593" w:rsidRDefault="00685593" w:rsidP="00685593">
      <w:pPr>
        <w:pStyle w:val="a4"/>
        <w:numPr>
          <w:ilvl w:val="0"/>
          <w:numId w:val="1"/>
        </w:numPr>
        <w:rPr>
          <w:sz w:val="24"/>
          <w:szCs w:val="24"/>
          <w:lang w:eastAsia="ru-RU"/>
        </w:rPr>
      </w:pPr>
      <w:r w:rsidRPr="00685593">
        <w:rPr>
          <w:sz w:val="24"/>
          <w:szCs w:val="24"/>
          <w:lang w:eastAsia="ru-RU"/>
        </w:rPr>
        <w:t xml:space="preserve">Назначить ответственного за исправность питьевых фонтанчиков из системы водоснабжения </w:t>
      </w:r>
      <w:proofErr w:type="spellStart"/>
      <w:r w:rsidRPr="00685593">
        <w:rPr>
          <w:sz w:val="24"/>
          <w:szCs w:val="24"/>
          <w:lang w:eastAsia="ru-RU"/>
        </w:rPr>
        <w:t>Сунгатуллина</w:t>
      </w:r>
      <w:proofErr w:type="spellEnd"/>
      <w:r w:rsidRPr="00685593">
        <w:rPr>
          <w:sz w:val="24"/>
          <w:szCs w:val="24"/>
          <w:lang w:eastAsia="ru-RU"/>
        </w:rPr>
        <w:t xml:space="preserve"> А.Р., рабочего по комплексному обслуживанию и ремонту зданий.</w:t>
      </w:r>
    </w:p>
    <w:p w:rsidR="005054B5" w:rsidRDefault="0035176E" w:rsidP="00685593">
      <w:pPr>
        <w:pStyle w:val="a4"/>
        <w:numPr>
          <w:ilvl w:val="0"/>
          <w:numId w:val="1"/>
        </w:numPr>
        <w:tabs>
          <w:tab w:val="left" w:pos="821"/>
        </w:tabs>
        <w:ind w:left="821" w:right="108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исполнением данного приказа возложить на н</w:t>
      </w:r>
      <w:r w:rsidR="009E5C43">
        <w:rPr>
          <w:sz w:val="24"/>
        </w:rPr>
        <w:t>ачальника лагеря Ибрагимову Э.Р.</w:t>
      </w:r>
    </w:p>
    <w:p w:rsidR="005054B5" w:rsidRDefault="005054B5">
      <w:pPr>
        <w:pStyle w:val="a3"/>
      </w:pPr>
    </w:p>
    <w:p w:rsidR="005054B5" w:rsidRDefault="005054B5">
      <w:pPr>
        <w:pStyle w:val="a3"/>
      </w:pPr>
    </w:p>
    <w:p w:rsidR="005054B5" w:rsidRDefault="0035176E" w:rsidP="009E5C43">
      <w:pPr>
        <w:pStyle w:val="a3"/>
        <w:ind w:left="521"/>
        <w:sectPr w:rsidR="005054B5">
          <w:type w:val="continuous"/>
          <w:pgSz w:w="11910" w:h="16840"/>
          <w:pgMar w:top="540" w:right="740" w:bottom="280" w:left="1600" w:header="720" w:footer="720" w:gutter="0"/>
          <w:cols w:space="720"/>
        </w:sectPr>
      </w:pPr>
      <w:r>
        <w:t>Директор</w:t>
      </w:r>
      <w:r>
        <w:rPr>
          <w:spacing w:val="-2"/>
        </w:rPr>
        <w:t xml:space="preserve"> </w:t>
      </w:r>
      <w:r>
        <w:tab/>
      </w:r>
      <w:r w:rsidR="009E5C43">
        <w:rPr>
          <w:spacing w:val="-2"/>
        </w:rPr>
        <w:t xml:space="preserve">                                                            </w:t>
      </w:r>
      <w:r w:rsidR="00F44005">
        <w:rPr>
          <w:spacing w:val="-2"/>
        </w:rPr>
        <w:t xml:space="preserve">         </w:t>
      </w:r>
      <w:r w:rsidR="008027C2">
        <w:rPr>
          <w:spacing w:val="-2"/>
        </w:rPr>
        <w:t xml:space="preserve">            А.П. </w:t>
      </w:r>
      <w:proofErr w:type="spellStart"/>
      <w:r w:rsidR="008027C2">
        <w:rPr>
          <w:spacing w:val="-2"/>
        </w:rPr>
        <w:t>Толма</w:t>
      </w:r>
      <w:proofErr w:type="spellEnd"/>
    </w:p>
    <w:p w:rsidR="0035176E" w:rsidRDefault="0035176E" w:rsidP="009E5C43">
      <w:pPr>
        <w:pStyle w:val="a3"/>
        <w:spacing w:before="74"/>
        <w:ind w:right="5"/>
      </w:pPr>
    </w:p>
    <w:sectPr w:rsidR="0035176E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326AB"/>
    <w:multiLevelType w:val="hybridMultilevel"/>
    <w:tmpl w:val="9C0624A8"/>
    <w:lvl w:ilvl="0" w:tplc="C3A8BE4A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7E49B0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48FE9F04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F948E8B6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4CA25538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D3E804BA">
      <w:numFmt w:val="bullet"/>
      <w:lvlText w:val="•"/>
      <w:lvlJc w:val="left"/>
      <w:pPr>
        <w:ind w:left="5192" w:hanging="360"/>
      </w:pPr>
      <w:rPr>
        <w:rFonts w:hint="default"/>
        <w:lang w:val="ru-RU" w:eastAsia="en-US" w:bidi="ar-SA"/>
      </w:rPr>
    </w:lvl>
    <w:lvl w:ilvl="6" w:tplc="B47A6080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651201F6">
      <w:numFmt w:val="bullet"/>
      <w:lvlText w:val="•"/>
      <w:lvlJc w:val="left"/>
      <w:pPr>
        <w:ind w:left="6941" w:hanging="360"/>
      </w:pPr>
      <w:rPr>
        <w:rFonts w:hint="default"/>
        <w:lang w:val="ru-RU" w:eastAsia="en-US" w:bidi="ar-SA"/>
      </w:rPr>
    </w:lvl>
    <w:lvl w:ilvl="8" w:tplc="AC44504A">
      <w:numFmt w:val="bullet"/>
      <w:lvlText w:val="•"/>
      <w:lvlJc w:val="left"/>
      <w:pPr>
        <w:ind w:left="7816" w:hanging="360"/>
      </w:pPr>
      <w:rPr>
        <w:rFonts w:hint="default"/>
        <w:lang w:val="ru-RU" w:eastAsia="en-US" w:bidi="ar-SA"/>
      </w:rPr>
    </w:lvl>
  </w:abstractNum>
  <w:abstractNum w:abstractNumId="1">
    <w:nsid w:val="184F4E32"/>
    <w:multiLevelType w:val="hybridMultilevel"/>
    <w:tmpl w:val="9C0624A8"/>
    <w:lvl w:ilvl="0" w:tplc="C3A8BE4A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7E49B0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48FE9F04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F948E8B6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4CA25538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D3E804BA">
      <w:numFmt w:val="bullet"/>
      <w:lvlText w:val="•"/>
      <w:lvlJc w:val="left"/>
      <w:pPr>
        <w:ind w:left="5192" w:hanging="360"/>
      </w:pPr>
      <w:rPr>
        <w:rFonts w:hint="default"/>
        <w:lang w:val="ru-RU" w:eastAsia="en-US" w:bidi="ar-SA"/>
      </w:rPr>
    </w:lvl>
    <w:lvl w:ilvl="6" w:tplc="B47A6080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651201F6">
      <w:numFmt w:val="bullet"/>
      <w:lvlText w:val="•"/>
      <w:lvlJc w:val="left"/>
      <w:pPr>
        <w:ind w:left="6941" w:hanging="360"/>
      </w:pPr>
      <w:rPr>
        <w:rFonts w:hint="default"/>
        <w:lang w:val="ru-RU" w:eastAsia="en-US" w:bidi="ar-SA"/>
      </w:rPr>
    </w:lvl>
    <w:lvl w:ilvl="8" w:tplc="AC44504A">
      <w:numFmt w:val="bullet"/>
      <w:lvlText w:val="•"/>
      <w:lvlJc w:val="left"/>
      <w:pPr>
        <w:ind w:left="7816" w:hanging="360"/>
      </w:pPr>
      <w:rPr>
        <w:rFonts w:hint="default"/>
        <w:lang w:val="ru-RU" w:eastAsia="en-US" w:bidi="ar-SA"/>
      </w:rPr>
    </w:lvl>
  </w:abstractNum>
  <w:abstractNum w:abstractNumId="2">
    <w:nsid w:val="23F8267D"/>
    <w:multiLevelType w:val="hybridMultilevel"/>
    <w:tmpl w:val="9C0624A8"/>
    <w:lvl w:ilvl="0" w:tplc="C3A8BE4A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7E49B0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48FE9F04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F948E8B6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4CA25538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D3E804BA">
      <w:numFmt w:val="bullet"/>
      <w:lvlText w:val="•"/>
      <w:lvlJc w:val="left"/>
      <w:pPr>
        <w:ind w:left="5192" w:hanging="360"/>
      </w:pPr>
      <w:rPr>
        <w:rFonts w:hint="default"/>
        <w:lang w:val="ru-RU" w:eastAsia="en-US" w:bidi="ar-SA"/>
      </w:rPr>
    </w:lvl>
    <w:lvl w:ilvl="6" w:tplc="B47A6080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651201F6">
      <w:numFmt w:val="bullet"/>
      <w:lvlText w:val="•"/>
      <w:lvlJc w:val="left"/>
      <w:pPr>
        <w:ind w:left="6941" w:hanging="360"/>
      </w:pPr>
      <w:rPr>
        <w:rFonts w:hint="default"/>
        <w:lang w:val="ru-RU" w:eastAsia="en-US" w:bidi="ar-SA"/>
      </w:rPr>
    </w:lvl>
    <w:lvl w:ilvl="8" w:tplc="AC44504A">
      <w:numFmt w:val="bullet"/>
      <w:lvlText w:val="•"/>
      <w:lvlJc w:val="left"/>
      <w:pPr>
        <w:ind w:left="7816" w:hanging="360"/>
      </w:pPr>
      <w:rPr>
        <w:rFonts w:hint="default"/>
        <w:lang w:val="ru-RU" w:eastAsia="en-US" w:bidi="ar-SA"/>
      </w:rPr>
    </w:lvl>
  </w:abstractNum>
  <w:abstractNum w:abstractNumId="3">
    <w:nsid w:val="4309603F"/>
    <w:multiLevelType w:val="multilevel"/>
    <w:tmpl w:val="14A2D16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054B5"/>
    <w:rsid w:val="0035176E"/>
    <w:rsid w:val="005054B5"/>
    <w:rsid w:val="00685593"/>
    <w:rsid w:val="008027C2"/>
    <w:rsid w:val="009B08D9"/>
    <w:rsid w:val="009E5C43"/>
    <w:rsid w:val="00F44005"/>
    <w:rsid w:val="00FD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1" w:right="103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9E5C43"/>
    <w:rPr>
      <w:rFonts w:ascii="Times New Roman" w:eastAsia="Times New Roman" w:hAnsi="Times New Roman" w:cs="Times New Roman"/>
      <w:lang w:val="ru-RU"/>
    </w:rPr>
  </w:style>
  <w:style w:type="character" w:customStyle="1" w:styleId="1">
    <w:name w:val="Обычный (веб) Знак1"/>
    <w:aliases w:val="Обычный (Web) Знак,Обычный (веб) Знак Знак"/>
    <w:link w:val="a6"/>
    <w:uiPriority w:val="99"/>
    <w:locked/>
    <w:rsid w:val="009E5C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Обычный (Web),Обычный (веб) Знак"/>
    <w:basedOn w:val="a"/>
    <w:link w:val="1"/>
    <w:uiPriority w:val="99"/>
    <w:unhideWhenUsed/>
    <w:rsid w:val="009E5C4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eastAsia="ru-RU"/>
    </w:rPr>
  </w:style>
  <w:style w:type="character" w:customStyle="1" w:styleId="Heading">
    <w:name w:val="Heading Знак"/>
    <w:link w:val="Heading0"/>
    <w:uiPriority w:val="99"/>
    <w:locked/>
    <w:rsid w:val="009E5C43"/>
    <w:rPr>
      <w:rFonts w:ascii="Arial" w:eastAsia="Calibri" w:hAnsi="Arial" w:cs="Times New Roman"/>
      <w:b/>
    </w:rPr>
  </w:style>
  <w:style w:type="paragraph" w:customStyle="1" w:styleId="Heading0">
    <w:name w:val="Heading"/>
    <w:link w:val="Heading"/>
    <w:uiPriority w:val="99"/>
    <w:rsid w:val="009E5C43"/>
    <w:pPr>
      <w:adjustRightInd w:val="0"/>
    </w:pPr>
    <w:rPr>
      <w:rFonts w:ascii="Arial" w:eastAsia="Calibri" w:hAnsi="Arial" w:cs="Times New Roman"/>
      <w:b/>
    </w:rPr>
  </w:style>
  <w:style w:type="character" w:customStyle="1" w:styleId="2">
    <w:name w:val="Основной текст (2)_"/>
    <w:basedOn w:val="a0"/>
    <w:link w:val="20"/>
    <w:locked/>
    <w:rsid w:val="00FD72E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D72EB"/>
    <w:pPr>
      <w:shd w:val="clear" w:color="auto" w:fill="FFFFFF"/>
      <w:autoSpaceDE/>
      <w:autoSpaceDN/>
      <w:spacing w:before="160" w:after="160" w:line="266" w:lineRule="exact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1" w:right="103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9E5C43"/>
    <w:rPr>
      <w:rFonts w:ascii="Times New Roman" w:eastAsia="Times New Roman" w:hAnsi="Times New Roman" w:cs="Times New Roman"/>
      <w:lang w:val="ru-RU"/>
    </w:rPr>
  </w:style>
  <w:style w:type="character" w:customStyle="1" w:styleId="1">
    <w:name w:val="Обычный (веб) Знак1"/>
    <w:aliases w:val="Обычный (Web) Знак,Обычный (веб) Знак Знак"/>
    <w:link w:val="a6"/>
    <w:uiPriority w:val="99"/>
    <w:locked/>
    <w:rsid w:val="009E5C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Обычный (Web),Обычный (веб) Знак"/>
    <w:basedOn w:val="a"/>
    <w:link w:val="1"/>
    <w:uiPriority w:val="99"/>
    <w:unhideWhenUsed/>
    <w:rsid w:val="009E5C4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eastAsia="ru-RU"/>
    </w:rPr>
  </w:style>
  <w:style w:type="character" w:customStyle="1" w:styleId="Heading">
    <w:name w:val="Heading Знак"/>
    <w:link w:val="Heading0"/>
    <w:uiPriority w:val="99"/>
    <w:locked/>
    <w:rsid w:val="009E5C43"/>
    <w:rPr>
      <w:rFonts w:ascii="Arial" w:eastAsia="Calibri" w:hAnsi="Arial" w:cs="Times New Roman"/>
      <w:b/>
    </w:rPr>
  </w:style>
  <w:style w:type="paragraph" w:customStyle="1" w:styleId="Heading0">
    <w:name w:val="Heading"/>
    <w:link w:val="Heading"/>
    <w:uiPriority w:val="99"/>
    <w:rsid w:val="009E5C43"/>
    <w:pPr>
      <w:adjustRightInd w:val="0"/>
    </w:pPr>
    <w:rPr>
      <w:rFonts w:ascii="Arial" w:eastAsia="Calibri" w:hAnsi="Arial" w:cs="Times New Roman"/>
      <w:b/>
    </w:rPr>
  </w:style>
  <w:style w:type="character" w:customStyle="1" w:styleId="2">
    <w:name w:val="Основной текст (2)_"/>
    <w:basedOn w:val="a0"/>
    <w:link w:val="20"/>
    <w:locked/>
    <w:rsid w:val="00FD72E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D72EB"/>
    <w:pPr>
      <w:shd w:val="clear" w:color="auto" w:fill="FFFFFF"/>
      <w:autoSpaceDE/>
      <w:autoSpaceDN/>
      <w:spacing w:before="160" w:after="160" w:line="266" w:lineRule="exact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2024-05-26T19:25:00Z</dcterms:created>
  <dcterms:modified xsi:type="dcterms:W3CDTF">2024-05-27T21:13:00Z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LastSaved">
    <vt:filetime>2024-05-26T00:00:00Z</vt:filetime>
  </property>
  <property fmtid="{D5CDD505-2E9C-101B-9397-08002B2CF9AE}" pid="4" name="Producer">
    <vt:lpwstr>mPDF 8.1.6</vt:lpwstr>
  </property>
</Properties>
</file>