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B1" w:rsidRPr="00511508" w:rsidRDefault="002930B1" w:rsidP="00511508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47800" cy="965200"/>
            <wp:effectExtent l="19050" t="0" r="0" b="0"/>
            <wp:docPr id="9" name="Рисунок 9" descr="https://ds16-nkr.edu.yar.ru/docs/antikorupptsiya/koruptsiya_stop_w222_h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16-nkr.edu.yar.ru/docs/antikorupptsiya/koruptsiya_stop_w222_h1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tgtFrame="_blank" w:tooltip=" скачать  документ " w:history="1">
        <w:r w:rsidRPr="00511508">
          <w:rPr>
            <w:rFonts w:ascii="Times New Roman" w:hAnsi="Times New Roman" w:cs="Times New Roman"/>
            <w:lang w:eastAsia="ru-RU"/>
          </w:rPr>
          <w:t>«</w:t>
        </w:r>
        <w:r w:rsidRPr="00511508">
          <w:rPr>
            <w:rFonts w:ascii="Times New Roman" w:hAnsi="Times New Roman" w:cs="Times New Roman"/>
            <w:b/>
            <w:color w:val="B22222"/>
            <w:lang w:eastAsia="ru-RU"/>
          </w:rPr>
          <w:t>Коррупция</w:t>
        </w:r>
        <w:r w:rsidRPr="00511508">
          <w:rPr>
            <w:rFonts w:ascii="Times New Roman" w:hAnsi="Times New Roman" w:cs="Times New Roman"/>
            <w:lang w:eastAsia="ru-RU"/>
          </w:rPr>
          <w:t> – это один из главных барьеров на пути нашего развития. Очевидно, что борьба с ней должна вестись по всем направлениям: от совершенствования законодательства, работы правоохранительной и судебной систем – до воспитания в гражданах нетерпимости к любым, в том числе бытовым, проявлениям этого социального зла».</w:t>
        </w:r>
      </w:hyperlink>
    </w:p>
    <w:p w:rsidR="00511508" w:rsidRPr="00511508" w:rsidRDefault="00511508" w:rsidP="00511508">
      <w:pPr>
        <w:pStyle w:val="a5"/>
        <w:tabs>
          <w:tab w:val="left" w:pos="5295"/>
        </w:tabs>
        <w:jc w:val="right"/>
        <w:rPr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</w:t>
      </w:r>
      <w:r w:rsidR="002930B1" w:rsidRPr="00511508">
        <w:rPr>
          <w:rFonts w:ascii="Times New Roman" w:hAnsi="Times New Roman" w:cs="Times New Roman"/>
          <w:lang w:eastAsia="ru-RU"/>
        </w:rPr>
        <w:t>Д.А. Медведев,</w:t>
      </w:r>
      <w:r>
        <w:rPr>
          <w:rFonts w:ascii="Times New Roman" w:hAnsi="Times New Roman" w:cs="Times New Roman"/>
          <w:lang w:eastAsia="ru-RU"/>
        </w:rPr>
        <w:tab/>
      </w:r>
      <w:r w:rsidR="002930B1" w:rsidRPr="00511508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</w:t>
      </w:r>
      <w:r w:rsidR="002930B1" w:rsidRPr="00511508">
        <w:rPr>
          <w:rFonts w:ascii="Times New Roman" w:hAnsi="Times New Roman" w:cs="Times New Roman"/>
          <w:lang w:eastAsia="ru-RU"/>
        </w:rPr>
        <w:t>председатель Правительства Российской Федерации</w:t>
      </w:r>
      <w:r w:rsidRPr="00511508">
        <w:rPr>
          <w:rFonts w:ascii="Times New Roman" w:hAnsi="Times New Roman" w:cs="Times New Roman"/>
          <w:b/>
          <w:color w:val="333333"/>
          <w:kern w:val="36"/>
          <w:sz w:val="60"/>
          <w:lang w:eastAsia="ru-RU"/>
        </w:rPr>
        <w:t xml:space="preserve">  </w:t>
      </w:r>
      <w:r>
        <w:rPr>
          <w:b/>
          <w:color w:val="333333"/>
          <w:kern w:val="36"/>
          <w:sz w:val="60"/>
          <w:lang w:eastAsia="ru-RU"/>
        </w:rPr>
        <w:t xml:space="preserve">    </w:t>
      </w:r>
    </w:p>
    <w:p w:rsidR="00F03105" w:rsidRPr="00F03105" w:rsidRDefault="002930B1" w:rsidP="00F03105">
      <w:pPr>
        <w:shd w:val="clear" w:color="auto" w:fill="FFFFFF"/>
        <w:spacing w:after="0" w:line="51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60"/>
          <w:lang w:eastAsia="ru-RU"/>
        </w:rPr>
        <w:t xml:space="preserve"> </w:t>
      </w:r>
      <w:r w:rsidR="00F03105" w:rsidRPr="00F03105">
        <w:rPr>
          <w:rFonts w:ascii="Times New Roman" w:eastAsia="Times New Roman" w:hAnsi="Times New Roman" w:cs="Times New Roman"/>
          <w:b/>
          <w:bCs/>
          <w:color w:val="333333"/>
          <w:kern w:val="36"/>
          <w:sz w:val="60"/>
          <w:lang w:eastAsia="ru-RU"/>
        </w:rPr>
        <w:t>«</w:t>
      </w:r>
      <w:r w:rsidR="00F03105" w:rsidRPr="00511508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Нет коррупции!</w:t>
      </w:r>
      <w:r w:rsidR="00F03105" w:rsidRPr="00511508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>»</w:t>
      </w:r>
    </w:p>
    <w:p w:rsidR="00F03105" w:rsidRPr="00F03105" w:rsidRDefault="004F0155" w:rsidP="00F03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5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F03105" w:rsidRDefault="00F03105" w:rsidP="00F0310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3"/>
          <w:lang w:eastAsia="ru-RU"/>
        </w:rPr>
        <w:t xml:space="preserve">               </w:t>
      </w:r>
      <w:r w:rsidRPr="00F03105">
        <w:rPr>
          <w:rFonts w:ascii="Times New Roman" w:eastAsia="Times New Roman" w:hAnsi="Times New Roman" w:cs="Times New Roman"/>
          <w:bCs/>
          <w:color w:val="333333"/>
          <w:sz w:val="23"/>
          <w:lang w:eastAsia="ru-RU"/>
        </w:rPr>
        <w:t>В соответствии со ст. 1 Федерального закона «О противодействии коррупции»</w:t>
      </w:r>
      <w:r w:rsidRPr="00F03105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 xml:space="preserve"> </w:t>
      </w:r>
    </w:p>
    <w:p w:rsidR="00F03105" w:rsidRPr="00F03105" w:rsidRDefault="00F03105" w:rsidP="00F0310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</w:pPr>
      <w:r w:rsidRPr="00F03105">
        <w:rPr>
          <w:rFonts w:ascii="Times New Roman" w:eastAsia="Times New Roman" w:hAnsi="Times New Roman" w:cs="Times New Roman"/>
          <w:b/>
          <w:bCs/>
          <w:color w:val="FF0000"/>
          <w:sz w:val="23"/>
          <w:lang w:eastAsia="ru-RU"/>
        </w:rPr>
        <w:t>коррупция</w:t>
      </w:r>
      <w:r w:rsidRPr="00F03105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 xml:space="preserve"> </w:t>
      </w:r>
      <w:r w:rsidRPr="00F03105">
        <w:rPr>
          <w:rFonts w:ascii="Times New Roman" w:eastAsia="Times New Roman" w:hAnsi="Times New Roman" w:cs="Times New Roman"/>
          <w:b/>
          <w:bCs/>
          <w:color w:val="FF0000"/>
          <w:sz w:val="23"/>
          <w:lang w:eastAsia="ru-RU"/>
        </w:rPr>
        <w:t>– это</w:t>
      </w:r>
      <w:r w:rsidRPr="00F03105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:</w:t>
      </w:r>
    </w:p>
    <w:p w:rsidR="00F03105" w:rsidRPr="00511508" w:rsidRDefault="00F03105" w:rsidP="00F0310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F03105">
        <w:rPr>
          <w:rFonts w:ascii="Times New Roman" w:eastAsia="Times New Roman" w:hAnsi="Times New Roman" w:cs="Times New Roman"/>
          <w:bCs/>
          <w:color w:val="333333"/>
          <w:sz w:val="23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F03105" w:rsidRDefault="00F03105" w:rsidP="00F03105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3"/>
          <w:lang w:eastAsia="ru-RU"/>
        </w:rPr>
      </w:pPr>
      <w:r w:rsidRPr="00F03105">
        <w:rPr>
          <w:rFonts w:ascii="Times New Roman" w:eastAsia="Times New Roman" w:hAnsi="Times New Roman" w:cs="Times New Roman"/>
          <w:bCs/>
          <w:color w:val="333333"/>
          <w:sz w:val="23"/>
          <w:lang w:eastAsia="ru-RU"/>
        </w:rPr>
        <w:t>б) совершение деяний, указанных в п. «а», от имени или в интересах юридического лица</w:t>
      </w:r>
    </w:p>
    <w:p w:rsidR="00E91C05" w:rsidRPr="00E91C05" w:rsidRDefault="00511508" w:rsidP="00E91C05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</w:t>
      </w:r>
    </w:p>
    <w:p w:rsidR="00F03105" w:rsidRPr="002930B1" w:rsidRDefault="00F03105" w:rsidP="00F031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930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Федеральные документы:</w:t>
      </w:r>
    </w:p>
    <w:p w:rsidR="00F03105" w:rsidRPr="002930B1" w:rsidRDefault="004F0155" w:rsidP="002930B1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F03105" w:rsidRPr="002930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 Президента Российской Федерации “О мерах по реализации отдельных положений Федерального закона «О противодействии коррупции»</w:t>
        </w:r>
      </w:hyperlink>
    </w:p>
    <w:p w:rsidR="00F03105" w:rsidRPr="002930B1" w:rsidRDefault="004F0155" w:rsidP="002930B1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F03105" w:rsidRPr="002930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 противодействии коррупции</w:t>
        </w:r>
      </w:hyperlink>
    </w:p>
    <w:p w:rsidR="00F03105" w:rsidRPr="002930B1" w:rsidRDefault="004F0155" w:rsidP="002930B1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F03105" w:rsidRPr="002930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Национальная стратегия противодействия коррупции: Утверждена Указом Президента РФ от 13.04.2010 № 460</w:t>
        </w:r>
      </w:hyperlink>
    </w:p>
    <w:p w:rsidR="00F03105" w:rsidRPr="002930B1" w:rsidRDefault="004F0155" w:rsidP="002930B1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F03105" w:rsidRPr="002930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РФ: Постановление Правительства РФ от 21.01.2015 № 29</w:t>
        </w:r>
      </w:hyperlink>
    </w:p>
    <w:p w:rsidR="00667D30" w:rsidRPr="00667D30" w:rsidRDefault="004F0155" w:rsidP="00667D30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14" w:history="1">
        <w:r w:rsidR="00F03105" w:rsidRPr="002930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 № 23 преступлений коррупционной направленности, введенный в действие Указанием Генеральной прокуратуры РФ № 744/11 и МВД России № 3 от 31.12.2014.</w:t>
        </w:r>
      </w:hyperlink>
      <w:r w:rsidR="00667D30" w:rsidRPr="00667D30">
        <w:t xml:space="preserve"> </w:t>
      </w:r>
    </w:p>
    <w:p w:rsidR="00667D30" w:rsidRPr="00667D30" w:rsidRDefault="00667D30" w:rsidP="00667D30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15" w:history="1">
        <w:r w:rsidRPr="00667D30">
          <w:rPr>
            <w:rStyle w:val="a8"/>
            <w:rFonts w:ascii="Times New Roman" w:hAnsi="Times New Roman" w:cs="Times New Roman"/>
            <w:b/>
            <w:color w:val="FF0000"/>
            <w:sz w:val="24"/>
            <w:szCs w:val="24"/>
            <w:u w:val="none"/>
          </w:rPr>
          <w:t>Нормативные правовые акты Республики Крым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16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Закон Республики Крым от 29 мая 2014 г. № 5-ЗРК "О системе исполнительных органов государственной власти Республики Крым"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17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Закон Республики Крым от 29 мая 2014 г. № 7-ЗРК  "О государственной гражданской службе Республики Крым"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18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Закон Республики Крым от 22 июля 2014 г. № 36-ЗРК "О противодействии коррупции в Республике Крым"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19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Закон Республики Крым от 27 апреля 2016 г. № 241-ЗРК/2016 "О порядке освобождения от должности лиц, замещающих государственные должности Республики Крым, в связи с утратой доверия"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center"/>
        <w:rPr>
          <w:rFonts w:ascii="Roboto" w:hAnsi="Roboto"/>
          <w:sz w:val="21"/>
          <w:szCs w:val="21"/>
        </w:rPr>
      </w:pPr>
      <w:r w:rsidRPr="00667D30">
        <w:rPr>
          <w:rStyle w:val="a3"/>
          <w:rFonts w:ascii="Roboto" w:hAnsi="Roboto"/>
          <w:sz w:val="21"/>
          <w:szCs w:val="21"/>
        </w:rPr>
        <w:t>Постановление Государственного Совета Республики Крым</w:t>
      </w:r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20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Постановление Государственного Совета Республики Крым от 09 июля 2014 г. №2343-6/14 "О предоставлении гражданами, претендующими на замещение государственных должностей Республики Крым, должностей государственной гражданской службы Республики Крым, и лицами, замещающими государственные должности Республики Крым, государственными гражданскими служащими Республики Крым сведений о своих доходах, расходах, об имуществе и обязательствах имущественного характера, а так же сведений о доходах, расходах, об имуществе и обязательствах имущественного характера своих супруга (супруги) и несовершеннолетних детей"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center"/>
        <w:rPr>
          <w:rFonts w:ascii="Roboto" w:hAnsi="Roboto"/>
          <w:sz w:val="21"/>
          <w:szCs w:val="21"/>
        </w:rPr>
      </w:pPr>
      <w:r w:rsidRPr="00667D30">
        <w:rPr>
          <w:rStyle w:val="a3"/>
          <w:rFonts w:ascii="Roboto" w:hAnsi="Roboto"/>
          <w:sz w:val="21"/>
          <w:szCs w:val="21"/>
        </w:rPr>
        <w:t>Указы Главы Республики Крым</w:t>
      </w:r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21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30 августа 2016 года № 330-У «О президиуме комиссии по координации работы по противодействию коррупции Республики Крым и о внесении изменений в некоторые указы Главы Республики Крым»</w:t>
        </w:r>
      </w:hyperlink>
      <w:r w:rsidRPr="00667D30">
        <w:rPr>
          <w:rFonts w:ascii="Roboto" w:hAnsi="Roboto"/>
          <w:sz w:val="21"/>
          <w:szCs w:val="21"/>
        </w:rPr>
        <w:t> </w:t>
      </w:r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22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25 июля 2014 г. № 163-У "Об утверждении Кодекса этики и служебного поведения государственных гражданских служащих Республики Крым"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23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04 августа 2014 г. №174-у "О комиссиях по соблюдению требований к служебному поведению государственных гражданских служащих Республики Крым и урегулированию конфликта интересов"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24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26 августа 2014 г. № 219-У «Об утверждении Плана мероприятий по противодействию коррупции на 2014-2015 годы»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25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31 декабря 2014 г. № 549-у "О порядке размещения сведений о доходах, расходах, об имуществе и обязательствах имущественного характера в информационно-телекоммуникационной сети "Интернет"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26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20 февраля 2015 г. № 47-У «Об утверждении Положения о порядке контроля за выполнением программ (планов) противодействия коррупции в исполнительных органах государственной власти Республики Крым и Аппарате Совета министров Республики Крым»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27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27 февраля 2015 г. № 54-У «О мерах по противодействию коррупции в Республике Крым»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28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21 апреля 2015 г. № 110-у "О вопросах противодействия коррупции в Республики Крым"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29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28 июля 2015 г. № 197-У «О возложении осуществления функций органа Республики Крым по профилактике коррупционных и иных правонарушений»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30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22 сентября 2015 г. № 258-У «О комиссии по координации работы по противодействию коррупции в Республике Крым».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31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06 октября 2015 г. № 277-У "О некоторых вопросах организации деятельности комиссии по координации работы по противодействию коррупции в Республике Крым"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32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15 октября 2015 г. № 295-У "О внесении изменения в Указ Главы Республики Крым от 06 октября 2015 г. № 277-У"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33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16 октября 2015 г. № 299-У "Об утверждении Порядка приема, хранения, определения стоимости подарков и их реализации (выкупа), полученных Главой Республики Крым, Председателем Совета министров Республики Крым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34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 26 ноября 2015 г. № 364-У "Об утверждении плана мероприятий по противодействию коррупции в Республике Крым на 2016 - 2017 годы"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35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30 ноября 2015 г. № 368-У "Об утверждении Положения о сообщении лицами, замещающими государственные должности Республики Крым, государственными гражданскими служащими Республики Крым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36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30 декабря 2015 г. № 406-У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Крым, и государственными гражданскими служащими Республики Крым, и соблюдения государственными гражданскими служащими Республики Крым требований к служебному поведению»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37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30 декабря 2015 г. № 407-У «О проверке достоверности и полноты сведений, представляемых гражданами, претендующими на замещение государственных должностей Республики Крым, и лицами, замещающими государственные должности Республики Крым, и соблюдения ограничений лицами, замещающими государственные должности Республики Крым»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38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19 февраля 2016 г. № 60-У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39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02 марта 2016 г. № 76-У «Об утверждении Порядка проведения антикоррупционной экспертизы нормативных правовых актов и проектов нормативных правовых актов, принимаемых Главой Республики Крым и Советом министров Республики Крым»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40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28 марта 2016 г. № 109-У "О Порядке сообщения лицами, замещающими отдельные должности государственной гражданской службы Республики Крым, о возникновении личной заинтересованности при исполнении должностных обязанностей, которая приводит или может привести к конфликту интересов"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41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13 мая 2016 г. № 172-У «О порядке сообщения лицами, замещающими отдельные государственные должности Республики Крым,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42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26 мая 2016 г. № 197-У «О внесении изменений в некоторые указы Главы Республики Крым»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43" w:tgtFrame="_blank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Указ Главы Республики Крым от 23 июня 2016 г. № 235-у "Об утверждении Положения о порядке уведомления Главы Республики Крым о фактах обращения в целях склонения государственного гражданского служащего Республики Крым к совершению коррупционных правонарушений, перечне сведений, содержащихся в уведомлениях, организации проверки этих сведений и порядке регистрации уведомлений"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center"/>
        <w:rPr>
          <w:rFonts w:ascii="Roboto" w:hAnsi="Roboto"/>
          <w:sz w:val="21"/>
          <w:szCs w:val="21"/>
        </w:rPr>
      </w:pPr>
      <w:r w:rsidRPr="00667D30">
        <w:rPr>
          <w:rStyle w:val="a3"/>
          <w:rFonts w:ascii="Roboto" w:hAnsi="Roboto"/>
          <w:sz w:val="21"/>
          <w:szCs w:val="21"/>
        </w:rPr>
        <w:t>Распоряжения Главы Республики Крым</w:t>
      </w:r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44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Распоряжение Главы Республики Крым от 25 июля 2014 г. № 104-рг  "Об определении должностных лиц, ответственных за работу по профилактике коррупционных и иных правонарушений"</w:t>
        </w:r>
      </w:hyperlink>
    </w:p>
    <w:p w:rsidR="00667D30" w:rsidRPr="00667D30" w:rsidRDefault="00667D30" w:rsidP="00667D30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45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Распоряжение Главы Республики Крым от 26 сентября 2014 г. №185-рг "О комиссии по соблюдению требований к служебному поведению и урегулированию конфликта интересов Совета министров Республики Крым"</w:t>
        </w:r>
      </w:hyperlink>
      <w:r w:rsidRPr="00667D30">
        <w:rPr>
          <w:rFonts w:ascii="Roboto" w:hAnsi="Roboto"/>
          <w:sz w:val="21"/>
          <w:szCs w:val="21"/>
        </w:rPr>
        <w:t> </w:t>
      </w:r>
    </w:p>
    <w:p w:rsidR="00667D30" w:rsidRPr="00667D30" w:rsidRDefault="00667D30" w:rsidP="00667D30">
      <w:pPr>
        <w:pStyle w:val="a6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46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Распоряжение Главы Республики Крым от 06 октября 2015 г. № 375-рг "О внесении изменений в распоряжение Главы Республики Крым от 26 сентября 2014 № 185-рг "</w:t>
        </w:r>
      </w:hyperlink>
      <w:r w:rsidRPr="00667D30">
        <w:rPr>
          <w:rFonts w:ascii="Roboto" w:hAnsi="Roboto"/>
          <w:sz w:val="21"/>
          <w:szCs w:val="21"/>
        </w:rPr>
        <w:t> </w:t>
      </w:r>
    </w:p>
    <w:p w:rsidR="00667D30" w:rsidRPr="00667D30" w:rsidRDefault="00667D30" w:rsidP="00667D30">
      <w:pPr>
        <w:pStyle w:val="a6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47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Распоряжение Главы Республики Крым от 15 октября 2015 г. № 397-рг "О внесении изменений в распоряжение Главы Республики Крым от 26 сентября 2014 № 185-рг"</w:t>
        </w:r>
      </w:hyperlink>
    </w:p>
    <w:p w:rsidR="00667D30" w:rsidRPr="00667D30" w:rsidRDefault="00667D30" w:rsidP="00667D30">
      <w:pPr>
        <w:pStyle w:val="a6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48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Распоряжение Главы Республики Крым от 21 июня 2016 г. № 303-рг "О внесении изменений в распоряжение Главы Республики Крым от 26 сентября 2014 № 185-рг"</w:t>
        </w:r>
      </w:hyperlink>
    </w:p>
    <w:p w:rsidR="00667D30" w:rsidRPr="00667D30" w:rsidRDefault="00667D30" w:rsidP="00667D30">
      <w:pPr>
        <w:pStyle w:val="a6"/>
        <w:shd w:val="clear" w:color="auto" w:fill="FFFFFF"/>
        <w:jc w:val="both"/>
        <w:rPr>
          <w:rFonts w:ascii="Roboto" w:hAnsi="Roboto"/>
          <w:sz w:val="21"/>
          <w:szCs w:val="21"/>
        </w:rPr>
      </w:pPr>
    </w:p>
    <w:p w:rsidR="00667D30" w:rsidRPr="00667D30" w:rsidRDefault="00667D30" w:rsidP="00667D30">
      <w:pPr>
        <w:pStyle w:val="a6"/>
        <w:numPr>
          <w:ilvl w:val="0"/>
          <w:numId w:val="3"/>
        </w:numPr>
        <w:shd w:val="clear" w:color="auto" w:fill="FFFFFF"/>
        <w:jc w:val="center"/>
        <w:rPr>
          <w:rFonts w:ascii="Roboto" w:hAnsi="Roboto"/>
          <w:sz w:val="21"/>
          <w:szCs w:val="21"/>
        </w:rPr>
      </w:pPr>
      <w:r w:rsidRPr="00667D30">
        <w:rPr>
          <w:rStyle w:val="a3"/>
          <w:rFonts w:ascii="Roboto" w:hAnsi="Roboto"/>
          <w:sz w:val="21"/>
          <w:szCs w:val="21"/>
        </w:rPr>
        <w:t>Постановление Совета министров Республики Крым</w:t>
      </w:r>
    </w:p>
    <w:p w:rsidR="00667D30" w:rsidRPr="00667D30" w:rsidRDefault="00667D30" w:rsidP="00667D30">
      <w:pPr>
        <w:pStyle w:val="a6"/>
        <w:shd w:val="clear" w:color="auto" w:fill="FFFFFF"/>
        <w:jc w:val="both"/>
        <w:rPr>
          <w:rFonts w:ascii="Roboto" w:hAnsi="Roboto"/>
          <w:sz w:val="21"/>
          <w:szCs w:val="21"/>
        </w:rPr>
      </w:pPr>
      <w:r w:rsidRPr="00667D30">
        <w:rPr>
          <w:rFonts w:ascii="Roboto" w:hAnsi="Roboto"/>
          <w:sz w:val="21"/>
          <w:szCs w:val="21"/>
        </w:rPr>
        <w:t> </w:t>
      </w:r>
    </w:p>
    <w:p w:rsidR="00667D30" w:rsidRPr="00667D30" w:rsidRDefault="00667D30" w:rsidP="00667D30">
      <w:pPr>
        <w:pStyle w:val="a6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49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Постановление Совета министров Республики Крым от 26 декабря 2014 г. № 628 "Об утверждении Порядка представления лицом, поступающим на работу на должность руководителя государственного учреждения Республики Крым, а также руководителем государственного учреждения Республики Крым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</w:t>
        </w:r>
      </w:hyperlink>
      <w:r w:rsidRPr="00667D30">
        <w:rPr>
          <w:rFonts w:ascii="Roboto" w:hAnsi="Roboto"/>
          <w:sz w:val="21"/>
          <w:szCs w:val="21"/>
        </w:rPr>
        <w:t> </w:t>
      </w:r>
    </w:p>
    <w:p w:rsidR="00667D30" w:rsidRPr="00667D30" w:rsidRDefault="00667D30" w:rsidP="00667D30">
      <w:pPr>
        <w:pStyle w:val="a6"/>
        <w:numPr>
          <w:ilvl w:val="0"/>
          <w:numId w:val="3"/>
        </w:numPr>
        <w:shd w:val="clear" w:color="auto" w:fill="FFFFFF"/>
        <w:jc w:val="both"/>
        <w:rPr>
          <w:rFonts w:ascii="Roboto" w:hAnsi="Roboto"/>
          <w:sz w:val="21"/>
          <w:szCs w:val="21"/>
        </w:rPr>
      </w:pPr>
      <w:hyperlink r:id="rId50" w:history="1">
        <w:r w:rsidRPr="00667D30">
          <w:rPr>
            <w:rStyle w:val="a8"/>
            <w:rFonts w:ascii="Roboto" w:hAnsi="Roboto"/>
            <w:color w:val="auto"/>
            <w:sz w:val="21"/>
            <w:szCs w:val="21"/>
            <w:u w:val="none"/>
          </w:rPr>
          <w:t>Постановление Совета министров Республики Крым от 26 декабря 2014 г. № 629 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Крым, и лицами, замещающими эти должности"</w:t>
        </w:r>
      </w:hyperlink>
    </w:p>
    <w:p w:rsidR="00667D30" w:rsidRPr="00667D30" w:rsidRDefault="00667D30" w:rsidP="00667D30">
      <w:pPr>
        <w:pStyle w:val="a6"/>
        <w:shd w:val="clear" w:color="auto" w:fill="FFFFFF"/>
        <w:jc w:val="both"/>
        <w:rPr>
          <w:rFonts w:ascii="Roboto" w:hAnsi="Roboto"/>
          <w:sz w:val="21"/>
          <w:szCs w:val="21"/>
        </w:rPr>
      </w:pPr>
      <w:r w:rsidRPr="00667D30">
        <w:rPr>
          <w:rFonts w:ascii="Roboto" w:hAnsi="Roboto"/>
          <w:sz w:val="21"/>
          <w:szCs w:val="21"/>
        </w:rPr>
        <w:t> </w:t>
      </w:r>
    </w:p>
    <w:p w:rsidR="00667D30" w:rsidRDefault="00667D30" w:rsidP="00667D30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1752600" cy="1752600"/>
            <wp:effectExtent l="19050" t="0" r="0" b="0"/>
            <wp:docPr id="5" name="Рисунок 4" descr="78008d5d19c225c02e2b2a0ebce33d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008d5d19c225c02e2b2a0ebce33d77.jp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D30" w:rsidRPr="00667D30" w:rsidRDefault="00667D30" w:rsidP="00667D30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</w:pPr>
      <w:r w:rsidRPr="00667D30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  <w:t xml:space="preserve">СТОЛКНУЛСЯ С           </w:t>
      </w:r>
    </w:p>
    <w:p w:rsidR="00667D30" w:rsidRPr="00667D30" w:rsidRDefault="00667D30" w:rsidP="00667D30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</w:pPr>
      <w:r w:rsidRPr="00667D30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  <w:t>КОРРУПЦИЕЙ, СООБЩИ:</w:t>
      </w:r>
    </w:p>
    <w:p w:rsidR="00667D30" w:rsidRPr="00667D30" w:rsidRDefault="00667D30" w:rsidP="00667D30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</w:pPr>
    </w:p>
    <w:p w:rsidR="00667D30" w:rsidRPr="00667D30" w:rsidRDefault="00667D30" w:rsidP="00667D30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hyperlink r:id="rId52" w:tgtFrame="_blank" w:history="1">
        <w:r>
          <w:rPr>
            <w:rStyle w:val="a8"/>
            <w:rFonts w:ascii="Roboto" w:hAnsi="Roboto"/>
            <w:color w:val="0078BF"/>
            <w:sz w:val="21"/>
            <w:szCs w:val="21"/>
          </w:rPr>
          <w:t>В Комитет по противодействию коррупции Республики Крым</w:t>
        </w:r>
      </w:hyperlink>
    </w:p>
    <w:p w:rsidR="00667D30" w:rsidRPr="00667D30" w:rsidRDefault="00667D30" w:rsidP="00667D30">
      <w:pPr>
        <w:pStyle w:val="a4"/>
        <w:rPr>
          <w:b/>
          <w:color w:val="FF0000"/>
        </w:rPr>
      </w:pPr>
      <w:r>
        <w:rPr>
          <w:rStyle w:val="a3"/>
          <w:rFonts w:ascii="Roboto" w:hAnsi="Roboto"/>
          <w:color w:val="000000"/>
          <w:sz w:val="21"/>
          <w:szCs w:val="21"/>
        </w:rPr>
        <w:t>Телефон:</w:t>
      </w:r>
      <w:r>
        <w:rPr>
          <w:rFonts w:ascii="Roboto" w:hAnsi="Roboto"/>
          <w:color w:val="000000"/>
          <w:sz w:val="21"/>
          <w:szCs w:val="21"/>
        </w:rPr>
        <w:t> </w:t>
      </w:r>
      <w:r w:rsidRPr="00667D30">
        <w:rPr>
          <w:b/>
          <w:color w:val="FF0000"/>
        </w:rPr>
        <w:t>+7 (3652) 27-61-47</w:t>
      </w:r>
    </w:p>
    <w:p w:rsidR="00667D30" w:rsidRDefault="00667D30" w:rsidP="00667D30">
      <w:pPr>
        <w:shd w:val="clear" w:color="auto" w:fill="FFFFFF"/>
        <w:spacing w:after="150" w:line="240" w:lineRule="auto"/>
        <w:rPr>
          <w:rFonts w:ascii="Roboto" w:hAnsi="Roboto"/>
          <w:color w:val="000000"/>
          <w:sz w:val="21"/>
          <w:szCs w:val="21"/>
        </w:rPr>
      </w:pPr>
      <w:r w:rsidRPr="00667D30">
        <w:rPr>
          <w:rStyle w:val="a3"/>
          <w:rFonts w:ascii="Roboto" w:hAnsi="Roboto"/>
          <w:color w:val="000000"/>
          <w:sz w:val="21"/>
          <w:szCs w:val="21"/>
        </w:rPr>
        <w:t>Электронный адрес:</w:t>
      </w:r>
      <w:r w:rsidRPr="00667D30">
        <w:rPr>
          <w:rFonts w:ascii="Roboto" w:hAnsi="Roboto"/>
          <w:color w:val="000000"/>
          <w:sz w:val="21"/>
          <w:szCs w:val="21"/>
        </w:rPr>
        <w:t> </w:t>
      </w:r>
      <w:hyperlink r:id="rId53" w:history="1">
        <w:r w:rsidRPr="00667D30">
          <w:rPr>
            <w:rStyle w:val="a8"/>
            <w:rFonts w:ascii="Roboto" w:hAnsi="Roboto"/>
            <w:color w:val="0078BF"/>
            <w:sz w:val="21"/>
            <w:szCs w:val="21"/>
          </w:rPr>
          <w:t>kom.korrup@rk.gov.ru</w:t>
        </w:r>
      </w:hyperlink>
    </w:p>
    <w:p w:rsidR="00667D30" w:rsidRDefault="00667D30" w:rsidP="00667D30">
      <w:pPr>
        <w:shd w:val="clear" w:color="auto" w:fill="FFFFFF"/>
        <w:spacing w:after="150" w:line="240" w:lineRule="auto"/>
        <w:rPr>
          <w:rFonts w:ascii="Roboto" w:hAnsi="Roboto"/>
          <w:color w:val="000000"/>
          <w:sz w:val="21"/>
          <w:szCs w:val="21"/>
        </w:rPr>
      </w:pPr>
    </w:p>
    <w:p w:rsidR="00667D30" w:rsidRDefault="00667D30" w:rsidP="00667D30">
      <w:pPr>
        <w:shd w:val="clear" w:color="auto" w:fill="FFFFFF"/>
        <w:spacing w:after="150" w:line="240" w:lineRule="auto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На электронный почтовый ящик </w:t>
      </w:r>
      <w:hyperlink r:id="rId54" w:history="1">
        <w:r>
          <w:rPr>
            <w:rStyle w:val="a8"/>
            <w:rFonts w:ascii="Roboto" w:hAnsi="Roboto"/>
            <w:color w:val="0078BF"/>
            <w:sz w:val="21"/>
            <w:szCs w:val="21"/>
          </w:rPr>
          <w:t>NET.KORRUPTSII@rk.gov.ru</w:t>
        </w:r>
      </w:hyperlink>
    </w:p>
    <w:p w:rsidR="00667D30" w:rsidRDefault="00667D30" w:rsidP="00667D30">
      <w:pPr>
        <w:shd w:val="clear" w:color="auto" w:fill="FFFFFF"/>
        <w:spacing w:after="150" w:line="240" w:lineRule="auto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                                                        </w:t>
      </w:r>
      <w:hyperlink r:id="rId55" w:history="1">
        <w:r>
          <w:rPr>
            <w:rStyle w:val="a3"/>
            <w:rFonts w:ascii="Roboto" w:hAnsi="Roboto"/>
            <w:color w:val="0078BF"/>
            <w:sz w:val="21"/>
            <w:szCs w:val="21"/>
            <w:u w:val="single"/>
          </w:rPr>
          <w:t>NET.KORRUPTSII@RK.GOV.RU</w:t>
        </w:r>
      </w:hyperlink>
    </w:p>
    <w:p w:rsidR="00667D30" w:rsidRPr="00667D30" w:rsidRDefault="00667D30" w:rsidP="00667D30">
      <w:pPr>
        <w:pStyle w:val="a6"/>
        <w:numPr>
          <w:ilvl w:val="0"/>
          <w:numId w:val="5"/>
        </w:numPr>
        <w:shd w:val="clear" w:color="auto" w:fill="FFFFFF"/>
        <w:spacing w:after="150" w:line="240" w:lineRule="auto"/>
        <w:rPr>
          <w:rFonts w:ascii="Roboto" w:hAnsi="Roboto"/>
          <w:color w:val="000000"/>
          <w:sz w:val="21"/>
          <w:szCs w:val="21"/>
        </w:rPr>
      </w:pPr>
      <w:hyperlink r:id="rId56" w:tgtFrame="_blank" w:history="1">
        <w:r w:rsidRPr="00667D30">
          <w:rPr>
            <w:rStyle w:val="a8"/>
            <w:rFonts w:ascii="Roboto" w:hAnsi="Roboto"/>
            <w:color w:val="0078BF"/>
            <w:sz w:val="21"/>
            <w:szCs w:val="21"/>
          </w:rPr>
          <w:t>В центр оперативного реагирования при Совете министров Республики Крым</w:t>
        </w:r>
      </w:hyperlink>
    </w:p>
    <w:p w:rsidR="00667D30" w:rsidRPr="00667D30" w:rsidRDefault="00667D30" w:rsidP="00667D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Style w:val="a3"/>
          <w:rFonts w:ascii="Roboto" w:hAnsi="Roboto"/>
          <w:color w:val="000000"/>
          <w:sz w:val="21"/>
          <w:szCs w:val="21"/>
        </w:rPr>
        <w:t xml:space="preserve">                                                          </w:t>
      </w:r>
      <w:r>
        <w:rPr>
          <w:rStyle w:val="a3"/>
          <w:rFonts w:ascii="Roboto" w:hAnsi="Roboto"/>
          <w:color w:val="000000"/>
          <w:sz w:val="21"/>
          <w:szCs w:val="21"/>
        </w:rPr>
        <w:t>Телефон:</w:t>
      </w:r>
      <w:r>
        <w:rPr>
          <w:rFonts w:ascii="Roboto" w:hAnsi="Roboto"/>
          <w:color w:val="000000"/>
          <w:sz w:val="21"/>
          <w:szCs w:val="21"/>
        </w:rPr>
        <w:t> </w:t>
      </w:r>
      <w:r w:rsidRPr="00667D30">
        <w:rPr>
          <w:rFonts w:ascii="Times New Roman" w:hAnsi="Times New Roman" w:cs="Times New Roman"/>
          <w:b/>
          <w:color w:val="FF0000"/>
          <w:sz w:val="24"/>
          <w:szCs w:val="24"/>
        </w:rPr>
        <w:t>8 (800) 806-00-08</w:t>
      </w:r>
    </w:p>
    <w:p w:rsidR="002930B1" w:rsidRPr="00511508" w:rsidRDefault="002930B1" w:rsidP="00511508">
      <w:pPr>
        <w:pStyle w:val="a6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ectPr w:rsidR="002930B1" w:rsidRPr="00511508" w:rsidSect="00511508">
          <w:headerReference w:type="default" r:id="rId57"/>
          <w:pgSz w:w="11906" w:h="16838"/>
          <w:pgMar w:top="142" w:right="1134" w:bottom="1134" w:left="1134" w:header="720" w:footer="720" w:gutter="0"/>
          <w:cols w:space="720"/>
        </w:sectPr>
      </w:pPr>
    </w:p>
    <w:p w:rsidR="00F15D67" w:rsidRPr="002930B1" w:rsidRDefault="00D97616" w:rsidP="00F03105">
      <w:pPr>
        <w:pStyle w:val="a5"/>
        <w:rPr>
          <w:sz w:val="24"/>
          <w:szCs w:val="24"/>
        </w:rPr>
      </w:pPr>
    </w:p>
    <w:sectPr w:rsidR="00F15D67" w:rsidRPr="002930B1" w:rsidSect="00667D30">
      <w:pgSz w:w="11906" w:h="16838"/>
      <w:pgMar w:top="1134" w:right="34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616" w:rsidRDefault="00D97616" w:rsidP="002930B1">
      <w:pPr>
        <w:spacing w:after="0" w:line="240" w:lineRule="auto"/>
      </w:pPr>
      <w:r>
        <w:separator/>
      </w:r>
    </w:p>
  </w:endnote>
  <w:endnote w:type="continuationSeparator" w:id="1">
    <w:p w:rsidR="00D97616" w:rsidRDefault="00D97616" w:rsidP="0029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616" w:rsidRDefault="00D97616" w:rsidP="002930B1">
      <w:pPr>
        <w:spacing w:after="0" w:line="240" w:lineRule="auto"/>
      </w:pPr>
      <w:r>
        <w:separator/>
      </w:r>
    </w:p>
  </w:footnote>
  <w:footnote w:type="continuationSeparator" w:id="1">
    <w:p w:rsidR="00D97616" w:rsidRDefault="00D97616" w:rsidP="0029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B1" w:rsidRDefault="002930B1">
    <w:pPr>
      <w:pStyle w:val="ad"/>
    </w:pPr>
    <w:r>
      <w:t xml:space="preserve">                      </w:t>
    </w:r>
  </w:p>
  <w:p w:rsidR="002930B1" w:rsidRPr="002930B1" w:rsidRDefault="002930B1">
    <w:pPr>
      <w:pStyle w:val="ad"/>
      <w:rPr>
        <w:rFonts w:ascii="Times New Roman" w:hAnsi="Times New Roman" w:cs="Times New Roman"/>
        <w:b/>
        <w:color w:val="FF0000"/>
        <w:sz w:val="36"/>
        <w:szCs w:val="36"/>
      </w:rPr>
    </w:pPr>
    <w:r>
      <w:t xml:space="preserve">   </w:t>
    </w:r>
    <w:r w:rsidR="00511508">
      <w:t xml:space="preserve">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3FA9"/>
    <w:multiLevelType w:val="hybridMultilevel"/>
    <w:tmpl w:val="DA404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A61BF"/>
    <w:multiLevelType w:val="hybridMultilevel"/>
    <w:tmpl w:val="46AA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D64AB"/>
    <w:multiLevelType w:val="multilevel"/>
    <w:tmpl w:val="7122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64E89"/>
    <w:multiLevelType w:val="hybridMultilevel"/>
    <w:tmpl w:val="2D00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7762D"/>
    <w:multiLevelType w:val="hybridMultilevel"/>
    <w:tmpl w:val="EFFAFD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105"/>
    <w:rsid w:val="00213F4D"/>
    <w:rsid w:val="002930B1"/>
    <w:rsid w:val="00340F2A"/>
    <w:rsid w:val="004F0155"/>
    <w:rsid w:val="00511508"/>
    <w:rsid w:val="005A54B9"/>
    <w:rsid w:val="00667D30"/>
    <w:rsid w:val="008874BA"/>
    <w:rsid w:val="00C623EA"/>
    <w:rsid w:val="00D97616"/>
    <w:rsid w:val="00E91C05"/>
    <w:rsid w:val="00F03105"/>
    <w:rsid w:val="00F5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B9"/>
  </w:style>
  <w:style w:type="paragraph" w:styleId="1">
    <w:name w:val="heading 1"/>
    <w:basedOn w:val="a"/>
    <w:link w:val="10"/>
    <w:uiPriority w:val="9"/>
    <w:qFormat/>
    <w:rsid w:val="00F03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3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031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3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03105"/>
    <w:rPr>
      <w:b/>
      <w:bCs/>
    </w:rPr>
  </w:style>
  <w:style w:type="paragraph" w:styleId="a4">
    <w:name w:val="Normal (Web)"/>
    <w:basedOn w:val="a"/>
    <w:uiPriority w:val="99"/>
    <w:unhideWhenUsed/>
    <w:rsid w:val="00F0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31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F0310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03105"/>
    <w:pPr>
      <w:ind w:left="720"/>
      <w:contextualSpacing/>
    </w:pPr>
  </w:style>
  <w:style w:type="character" w:styleId="a7">
    <w:name w:val="Emphasis"/>
    <w:basedOn w:val="a0"/>
    <w:uiPriority w:val="20"/>
    <w:qFormat/>
    <w:rsid w:val="00E91C05"/>
    <w:rPr>
      <w:i/>
      <w:iCs/>
    </w:rPr>
  </w:style>
  <w:style w:type="character" w:styleId="a8">
    <w:name w:val="Hyperlink"/>
    <w:basedOn w:val="a0"/>
    <w:uiPriority w:val="99"/>
    <w:unhideWhenUsed/>
    <w:rsid w:val="00E91C0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9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30B1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2930B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2930B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d">
    <w:name w:val="header"/>
    <w:basedOn w:val="a"/>
    <w:link w:val="ae"/>
    <w:uiPriority w:val="99"/>
    <w:semiHidden/>
    <w:unhideWhenUsed/>
    <w:rsid w:val="002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930B1"/>
  </w:style>
  <w:style w:type="paragraph" w:styleId="af">
    <w:name w:val="footer"/>
    <w:basedOn w:val="a"/>
    <w:link w:val="af0"/>
    <w:uiPriority w:val="99"/>
    <w:semiHidden/>
    <w:unhideWhenUsed/>
    <w:rsid w:val="002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93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g.ru/2015/01/23/pravila-site-dok.html" TargetMode="External"/><Relationship Id="rId18" Type="http://schemas.openxmlformats.org/officeDocument/2006/relationships/hyperlink" Target="https://rk.gov.ru/file/36-zrk.pdf" TargetMode="External"/><Relationship Id="rId26" Type="http://schemas.openxmlformats.org/officeDocument/2006/relationships/hyperlink" Target="https://rk.gov.ru/file/47.pdf" TargetMode="External"/><Relationship Id="rId39" Type="http://schemas.openxmlformats.org/officeDocument/2006/relationships/hyperlink" Target="https://rk.gov.ru/file/pub_2824722222222.pdf" TargetMode="External"/><Relationship Id="rId21" Type="http://schemas.openxmlformats.org/officeDocument/2006/relationships/hyperlink" Target="http://kpk.rk.gov.ru/file/pub_304581.pdf" TargetMode="External"/><Relationship Id="rId34" Type="http://schemas.openxmlformats.org/officeDocument/2006/relationships/hyperlink" Target="https://rk.gov.ru/file/%D0%A3%D0%BA%D0%B0%D0%B7%20%D0%93%D0%BB%D0%B0%D0%B2%D1%8B%20%D0%A0%D0%B5%D1%81%D0%BF%D1%83%D0%B1%D0%BB%D0%B8%D0%BA%D0%B8%20%D0%9A%D1%80%D1%8B%D0%BC%20%D0%BE%D1%82%2026%20%D0%BD%D0%BE%D1%8F%D0%B1%D1%80%D1%8F%202015%20%D0%B3.%20N%20364-%D0%A3%20" TargetMode="External"/><Relationship Id="rId42" Type="http://schemas.openxmlformats.org/officeDocument/2006/relationships/hyperlink" Target="https://rk.gov.ru/file/pub_292287.pdf" TargetMode="External"/><Relationship Id="rId47" Type="http://schemas.openxmlformats.org/officeDocument/2006/relationships/hyperlink" Target="https://rk.gov.ru/file/pub_263091%20(1).pdf" TargetMode="External"/><Relationship Id="rId50" Type="http://schemas.openxmlformats.org/officeDocument/2006/relationships/hyperlink" Target="http://mtrud.rk.gov.ru/rus/file/pub/pub_238271.pdf" TargetMode="External"/><Relationship Id="rId55" Type="http://schemas.openxmlformats.org/officeDocument/2006/relationships/hyperlink" Target="mailto:NET.KORRUPTSII@RK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g.ru/2010/04/15/nacstrategiya-dok.html" TargetMode="External"/><Relationship Id="rId17" Type="http://schemas.openxmlformats.org/officeDocument/2006/relationships/hyperlink" Target="https://rk.gov.ru/file/7(17).pdf" TargetMode="External"/><Relationship Id="rId25" Type="http://schemas.openxmlformats.org/officeDocument/2006/relationships/hyperlink" Target="https://rk.gov.ru/file/549-%D1%83.pdf" TargetMode="External"/><Relationship Id="rId33" Type="http://schemas.openxmlformats.org/officeDocument/2006/relationships/hyperlink" Target="https://rk.gov.ru/file/%D0%A3%D0%BA%D0%B0%D0%B7%20%D0%93%D0%BB%D0%B0%D0%B2%D1%8B%20%D0%A0%D0%B5%D1%81%D0%BF%D1%83%D0%B1%D0%BB%D0%B8%D0%BA%D0%B8%20%D0%9A%D1%80%D1%8B%D0%BC%20%D0%BE%D1%82%2016%20%D0%BE%D0%BA%D1%82%D1%8F%D0%B1%D1%80%D1%8F%202015%20%D0%B3.%20N%20299-%D0%A3%20" TargetMode="External"/><Relationship Id="rId38" Type="http://schemas.openxmlformats.org/officeDocument/2006/relationships/hyperlink" Target="https://rk.gov.ru/file/pub_281029111(1).pdf" TargetMode="External"/><Relationship Id="rId46" Type="http://schemas.openxmlformats.org/officeDocument/2006/relationships/hyperlink" Target="https://rk.gov.ru/file/pub_261983(2).pdf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k.gov.ru/file/5(19).pdf" TargetMode="External"/><Relationship Id="rId20" Type="http://schemas.openxmlformats.org/officeDocument/2006/relationships/hyperlink" Target="https://rk.gov.ru/file/2343-6.pdf" TargetMode="External"/><Relationship Id="rId29" Type="http://schemas.openxmlformats.org/officeDocument/2006/relationships/hyperlink" Target="https://rk.gov.ru/file/197-%D1%83.pdf" TargetMode="External"/><Relationship Id="rId41" Type="http://schemas.openxmlformats.org/officeDocument/2006/relationships/hyperlink" Target="https://rk.gov.ru/file/pub_290431.pdf" TargetMode="External"/><Relationship Id="rId54" Type="http://schemas.openxmlformats.org/officeDocument/2006/relationships/hyperlink" Target="http://kpk.rk.gov.ru/file/%D0%9D%D0%95%D0%A2%D0%9A%D0%9E%D0%A0%D0%A0%D0%A3%D0%9F%D0%A6%D0%98%D0%98-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2008/12/30/korrupcia-fz-dok.html" TargetMode="External"/><Relationship Id="rId24" Type="http://schemas.openxmlformats.org/officeDocument/2006/relationships/hyperlink" Target="https://rk.gov.ru/file/pub/pub_233199.pdf" TargetMode="External"/><Relationship Id="rId32" Type="http://schemas.openxmlformats.org/officeDocument/2006/relationships/hyperlink" Target="https://rk.gov.ru/file/pub_263068.pdf" TargetMode="External"/><Relationship Id="rId37" Type="http://schemas.openxmlformats.org/officeDocument/2006/relationships/hyperlink" Target="https://rk.gov.ru/file/407.pdf" TargetMode="External"/><Relationship Id="rId40" Type="http://schemas.openxmlformats.org/officeDocument/2006/relationships/hyperlink" Target="https://rk.gov.ru/file/109.pdf" TargetMode="External"/><Relationship Id="rId45" Type="http://schemas.openxmlformats.org/officeDocument/2006/relationships/hyperlink" Target="https://rk.gov.ru/file/185-%D1%80%D0%B3.pdf" TargetMode="External"/><Relationship Id="rId53" Type="http://schemas.openxmlformats.org/officeDocument/2006/relationships/hyperlink" Target="mailto:kom.korrup@rk.gov.ru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k.gov.ru/ru/structure/181" TargetMode="External"/><Relationship Id="rId23" Type="http://schemas.openxmlformats.org/officeDocument/2006/relationships/hyperlink" Target="https://rk.gov.ru/file/174.pdf" TargetMode="External"/><Relationship Id="rId28" Type="http://schemas.openxmlformats.org/officeDocument/2006/relationships/hyperlink" Target="https://rk.gov.ru/file/110.pdf" TargetMode="External"/><Relationship Id="rId36" Type="http://schemas.openxmlformats.org/officeDocument/2006/relationships/hyperlink" Target="https://rk.gov.ru/file/%D0%A3%D0%BA%D0%B0%D0%B7%20%D0%93%D0%BB%D0%B0%D0%B2%D1%8B%20%D0%A0%D0%B5%D1%81%D0%BF%D1%83%D0%B1%D0%BB%D0%B8%D0%BA%D0%B8%20%D0%9A%D1%80%D1%8B%D0%BC%20%D0%BE%D1%82%2030%20%D0%B4%D0%B5%D0%BA%D0%B0%D0%B1%D1%80%D1%8F%202015%20%D0%B3.%20N%20406-%D0%A3%20" TargetMode="External"/><Relationship Id="rId49" Type="http://schemas.openxmlformats.org/officeDocument/2006/relationships/hyperlink" Target="http://mtrud.rk.gov.ru/rus/file/pub/pub_238270.pdf" TargetMode="External"/><Relationship Id="rId57" Type="http://schemas.openxmlformats.org/officeDocument/2006/relationships/header" Target="header1.xml"/><Relationship Id="rId10" Type="http://schemas.openxmlformats.org/officeDocument/2006/relationships/hyperlink" Target="http://www.rg.ru/2013/04/02/zarubej-site-dok.html" TargetMode="External"/><Relationship Id="rId19" Type="http://schemas.openxmlformats.org/officeDocument/2006/relationships/hyperlink" Target="https://rk.gov.ru/file/241(1).pdf" TargetMode="External"/><Relationship Id="rId31" Type="http://schemas.openxmlformats.org/officeDocument/2006/relationships/hyperlink" Target="https://rk.gov.ru/file/277(2).pdf" TargetMode="External"/><Relationship Id="rId44" Type="http://schemas.openxmlformats.org/officeDocument/2006/relationships/hyperlink" Target="https://rk.gov.ru/file/104-%D1%80%D0%B3.pdf" TargetMode="External"/><Relationship Id="rId52" Type="http://schemas.openxmlformats.org/officeDocument/2006/relationships/hyperlink" Target="http://kpk.rk.gov.ru/file/%D0%9A%D0%9F%D0%9A%D0%A0%D0%9A-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16-nkr.edu.yar.ru/docs/antikorupptsiya/korruptsiya_eto.pdf" TargetMode="External"/><Relationship Id="rId14" Type="http://schemas.openxmlformats.org/officeDocument/2006/relationships/hyperlink" Target="https://www.consultant.ru/document/cons_doc_LAW_174552/" TargetMode="External"/><Relationship Id="rId22" Type="http://schemas.openxmlformats.org/officeDocument/2006/relationships/hyperlink" Target="https://rk.gov.ru/file/163(1).pdf" TargetMode="External"/><Relationship Id="rId27" Type="http://schemas.openxmlformats.org/officeDocument/2006/relationships/hyperlink" Target="https://rk.gov.ru/file/pub/pub_240542.pdf" TargetMode="External"/><Relationship Id="rId30" Type="http://schemas.openxmlformats.org/officeDocument/2006/relationships/hyperlink" Target="https://rk.gov.ru/file/%D0%A3%D0%BA%D0%B0%D0%B7%20%D0%93%D0%BB%D0%B0%D0%B2%D1%8B%20%D0%A0%D0%B5%D1%81%D0%BF%D1%83%D0%B1%D0%BB%D0%B8%D0%BA%D0%B8%20%D0%9A%D1%80%D1%8B%D0%BC%20%D0%BE%D1%82%2022%20%D1%81%D0%B5%D0%BD%D1%82%D1%8F%D0%B1%D1%80%D1%8F%202015%20%D0%B3.%20N%20258-%D0%A3%20" TargetMode="External"/><Relationship Id="rId35" Type="http://schemas.openxmlformats.org/officeDocument/2006/relationships/hyperlink" Target="https://rk.gov.ru/file/368(1).pdf" TargetMode="External"/><Relationship Id="rId43" Type="http://schemas.openxmlformats.org/officeDocument/2006/relationships/hyperlink" Target="https://rk.gov.ru/file/235.pdf" TargetMode="External"/><Relationship Id="rId48" Type="http://schemas.openxmlformats.org/officeDocument/2006/relationships/hyperlink" Target="http://glava.rk.gov.ru/rus/file/pub/pub_295629.pdf" TargetMode="External"/><Relationship Id="rId56" Type="http://schemas.openxmlformats.org/officeDocument/2006/relationships/hyperlink" Target="http://kpk.rk.gov.ru/file/%D0%92%20%D0%A6%D0%95%D0%9D%D0%A2%D0%A0%20%D0%9E%D0%9F%D0%95%D0%A0%D0%90%D0%A2%D0%98%D0%92%D0%9D%D0%9E%D0%93%D0%9E%20%D0%A0%D0%95%D0%90%D0%93%D0%98%D0%A0%D0%9E%D0%92%D0%90%D0%9D%D0%98%D0%AF%20%D0%9F%D0%A0%D0%98%20%D0%A1%D0%9E%D0%92%D0%95%D0%A2%D0%95%20%D0%9C%D0%98%D0%9D%D0%98%D0%A1%D0%A2%D0%A0%D0%9E%D0%92%20%D0%A0%D0%95%D0%A1%D0%9F%D0%A3%D0%91%D0%9B%D0%98%D0%9A%D0%98%20%D0%9A%D0%A0%D0%AB%D0%9C-.pdf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5DDA-4C4B-4BDA-ADFF-B2268CFF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2018-07-11T07:30:00Z</dcterms:created>
  <dcterms:modified xsi:type="dcterms:W3CDTF">2018-07-11T09:18:00Z</dcterms:modified>
</cp:coreProperties>
</file>