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91" w:rsidRPr="00D07751" w:rsidRDefault="004F2F91" w:rsidP="00D07751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07751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F2F91" w:rsidRPr="00D07751" w:rsidRDefault="004F2F91" w:rsidP="00D07751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07751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«Морская средняя общеобразовательная школа им. В. А. Дерягина» </w:t>
      </w:r>
    </w:p>
    <w:p w:rsidR="004F2F91" w:rsidRPr="00D07751" w:rsidRDefault="004F2F91" w:rsidP="00D07751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07751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городского округа Судак</w:t>
      </w:r>
    </w:p>
    <w:p w:rsidR="004F2F91" w:rsidRPr="00D07751" w:rsidRDefault="004F2F91" w:rsidP="00D07751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4F2F91" w:rsidRPr="00D07751" w:rsidRDefault="004F2F91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88"/>
        <w:tblW w:w="0" w:type="auto"/>
        <w:tblCellMar>
          <w:left w:w="10" w:type="dxa"/>
          <w:right w:w="10" w:type="dxa"/>
        </w:tblCellMar>
        <w:tblLook w:val="04A0"/>
      </w:tblPr>
      <w:tblGrid>
        <w:gridCol w:w="5794"/>
        <w:gridCol w:w="4417"/>
        <w:gridCol w:w="4417"/>
      </w:tblGrid>
      <w:tr w:rsidR="00D07751" w:rsidRPr="00D07751" w:rsidTr="004F2F91">
        <w:trPr>
          <w:trHeight w:val="1238"/>
        </w:trPr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F91" w:rsidRPr="00D07751" w:rsidRDefault="004F2F91" w:rsidP="00D07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РАССМОТРЕНА </w:t>
            </w:r>
          </w:p>
          <w:p w:rsidR="004F2F91" w:rsidRPr="00D07751" w:rsidRDefault="004F2F91" w:rsidP="00D07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Заседание МО учителей</w:t>
            </w:r>
          </w:p>
          <w:p w:rsidR="004F2F91" w:rsidRPr="00D07751" w:rsidRDefault="004F2F91" w:rsidP="00D07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начальных классов МБОУ «Морская средняя общеобразовательная школа им. В.А. Дерягина» городского округа Судак</w:t>
            </w:r>
          </w:p>
          <w:p w:rsidR="004F2F91" w:rsidRPr="00D07751" w:rsidRDefault="004F2F91" w:rsidP="00D07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Протокол от «</w:t>
            </w:r>
            <w:r w:rsidR="00B5047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  » августа  2024</w:t>
            </w: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г.  № </w:t>
            </w:r>
          </w:p>
          <w:p w:rsidR="004F2F91" w:rsidRPr="00D07751" w:rsidRDefault="004F2F91" w:rsidP="00D07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_________  О.Л. Лазаренко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F91" w:rsidRPr="00D07751" w:rsidRDefault="004F2F91" w:rsidP="00D07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СОГЛАСОВАНА</w:t>
            </w:r>
          </w:p>
          <w:p w:rsidR="004F2F91" w:rsidRPr="00D07751" w:rsidRDefault="004F2F91" w:rsidP="00D07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  <w:p w:rsidR="004F2F91" w:rsidRPr="00D07751" w:rsidRDefault="004F2F91" w:rsidP="00D07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МБОУ «Морская средняя общеобразовательная школа им. В.А. Дерягина» городского округа Судак</w:t>
            </w:r>
          </w:p>
          <w:p w:rsidR="004F2F91" w:rsidRPr="00D07751" w:rsidRDefault="004F2F91" w:rsidP="00D07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___________ Л. Н. Онбаши</w:t>
            </w:r>
          </w:p>
          <w:p w:rsidR="004F2F91" w:rsidRPr="00D07751" w:rsidRDefault="004F2F91" w:rsidP="00D07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F91" w:rsidRPr="00D07751" w:rsidRDefault="004F2F91" w:rsidP="00D07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УТВЕРЖДЕНА</w:t>
            </w:r>
          </w:p>
          <w:p w:rsidR="004F2F91" w:rsidRPr="00D07751" w:rsidRDefault="004F2F91" w:rsidP="00D07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Директор МБОУ «Морская средняя общеобразовательная школа им. В.А. Дерягина» городского округа Судак</w:t>
            </w:r>
          </w:p>
          <w:p w:rsidR="004F2F91" w:rsidRPr="00D07751" w:rsidRDefault="004F2F91" w:rsidP="00D07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________ И.В. Сметанина </w:t>
            </w:r>
          </w:p>
          <w:p w:rsidR="004F2F91" w:rsidRPr="00D07751" w:rsidRDefault="004F2F91" w:rsidP="00D07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4F2F91" w:rsidRPr="00D07751" w:rsidRDefault="004F2F91" w:rsidP="00B5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Приказ от   «  »_08_ 202</w:t>
            </w:r>
            <w:r w:rsidR="00B5047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4 г. № </w:t>
            </w:r>
          </w:p>
        </w:tc>
      </w:tr>
    </w:tbl>
    <w:p w:rsidR="004F2F91" w:rsidRPr="00D07751" w:rsidRDefault="004F2F91" w:rsidP="00D07751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4F2F91" w:rsidRPr="00D07751" w:rsidRDefault="004F2F91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4F2F91" w:rsidRPr="00B50474" w:rsidRDefault="004F2F91" w:rsidP="00D07751">
      <w:pPr>
        <w:tabs>
          <w:tab w:val="left" w:pos="9045"/>
        </w:tabs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Рабочая программа по внеурочной деятельности </w:t>
      </w:r>
      <w:r w:rsidRPr="00B5047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«</w:t>
      </w:r>
      <w:r w:rsidR="00B50474" w:rsidRPr="00B50474">
        <w:rPr>
          <w:rFonts w:ascii="Times New Roman" w:hAnsi="Times New Roman" w:cs="Times New Roman"/>
          <w:b/>
          <w:color w:val="242322"/>
          <w:sz w:val="24"/>
          <w:szCs w:val="24"/>
          <w:shd w:val="clear" w:color="auto" w:fill="FFFFFF"/>
        </w:rPr>
        <w:t>Биология для любознательных</w:t>
      </w:r>
      <w:r w:rsidRPr="00B5047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»</w:t>
      </w:r>
    </w:p>
    <w:p w:rsidR="004F2F91" w:rsidRPr="0098288B" w:rsidRDefault="004F2F91" w:rsidP="0098288B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07751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для обучающихся</w:t>
      </w:r>
      <w:r w:rsidR="0098288B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</w:t>
      </w:r>
      <w:r w:rsidR="002717E4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5</w:t>
      </w:r>
      <w:r w:rsidR="0098288B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,6</w:t>
      </w:r>
      <w:r w:rsidRPr="00D07751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класс</w:t>
      </w:r>
    </w:p>
    <w:p w:rsidR="004F2F91" w:rsidRPr="00D07751" w:rsidRDefault="004F2F91" w:rsidP="00D07751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4F2F91" w:rsidRPr="00D07751" w:rsidRDefault="004F2F91" w:rsidP="00D07751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4F2F91" w:rsidRPr="00D07751" w:rsidRDefault="004F2F91" w:rsidP="00D07751">
      <w:pPr>
        <w:spacing w:after="0" w:line="240" w:lineRule="auto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07751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Составитель: </w:t>
      </w:r>
      <w:r w:rsidRPr="00D07751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Афонина Ольга Михайловна</w:t>
      </w:r>
    </w:p>
    <w:p w:rsidR="004F2F91" w:rsidRPr="00D07751" w:rsidRDefault="004F2F91" w:rsidP="00D07751">
      <w:pPr>
        <w:spacing w:after="0" w:line="240" w:lineRule="auto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4F2F91" w:rsidRPr="00D07751" w:rsidRDefault="004F2F91" w:rsidP="00D07751">
      <w:pPr>
        <w:spacing w:after="0" w:line="240" w:lineRule="auto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4F2F91" w:rsidRPr="00D07751" w:rsidRDefault="004F2F91" w:rsidP="00D07751">
      <w:pPr>
        <w:spacing w:after="0" w:line="240" w:lineRule="auto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4F2F91" w:rsidRPr="00D07751" w:rsidRDefault="004F2F91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4F2F91" w:rsidRPr="00D07751" w:rsidRDefault="004F2F91" w:rsidP="00D07751">
      <w:pPr>
        <w:spacing w:after="0" w:line="240" w:lineRule="auto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4F2F91" w:rsidRPr="00D07751" w:rsidRDefault="004F2F91" w:rsidP="00D07751">
      <w:pPr>
        <w:tabs>
          <w:tab w:val="center" w:pos="4677"/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07751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с. Морское</w:t>
      </w:r>
    </w:p>
    <w:p w:rsidR="004F2F91" w:rsidRPr="00D07751" w:rsidRDefault="00B50474" w:rsidP="00D077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sectPr w:rsidR="004F2F91" w:rsidRPr="00D07751" w:rsidSect="005247CC">
          <w:footerReference w:type="even" r:id="rId8"/>
          <w:footerReference w:type="default" r:id="rId9"/>
          <w:footerReference w:type="first" r:id="rId10"/>
          <w:pgSz w:w="16838" w:h="11906" w:orient="landscape"/>
          <w:pgMar w:top="851" w:right="1134" w:bottom="1701" w:left="1134" w:header="709" w:footer="442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2024/2025</w:t>
      </w:r>
      <w:r w:rsidR="004F2F91" w:rsidRPr="00D07751">
        <w:rPr>
          <w:rFonts w:ascii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 xml:space="preserve"> учебный год</w:t>
      </w:r>
    </w:p>
    <w:p w:rsidR="004F2F91" w:rsidRPr="00D07751" w:rsidRDefault="004F2F91" w:rsidP="00D077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B50474" w:rsidRDefault="00B50474" w:rsidP="00B50474">
      <w:pPr>
        <w:widowControl w:val="0"/>
        <w:ind w:left="720" w:right="427"/>
        <w:contextualSpacing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B50474" w:rsidRDefault="00B50474" w:rsidP="00B50474">
      <w:pPr>
        <w:shd w:val="clear" w:color="auto" w:fill="FFFFFF"/>
        <w:ind w:firstLine="36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рабочая программа курса внеурочной деятельности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B50474">
        <w:rPr>
          <w:rFonts w:ascii="Times New Roman" w:hAnsi="Times New Roman" w:cs="Times New Roman"/>
          <w:color w:val="242322"/>
          <w:sz w:val="24"/>
          <w:szCs w:val="24"/>
          <w:shd w:val="clear" w:color="auto" w:fill="FFFFFF"/>
        </w:rPr>
        <w:t>Биология для любознательных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 приложением к ООП ООО МБОУ «Морская средняя общеобразовательная школа им. В. А. Дерягина» городского округа Судак, утвержденной приказом от 28.06.2023 г. №161., составлена с учётом календарного плана воспитательной работы и разработана на 2024/2025 учебный год на основе следующих документов:</w:t>
      </w:r>
    </w:p>
    <w:p w:rsidR="00B50474" w:rsidRDefault="00B50474" w:rsidP="00B50474">
      <w:pPr>
        <w:numPr>
          <w:ilvl w:val="0"/>
          <w:numId w:val="75"/>
        </w:numPr>
        <w:suppressAutoHyphens/>
        <w:spacing w:after="0" w:line="240" w:lineRule="auto"/>
        <w:ind w:left="357" w:hanging="357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 пунктом 6 части 3 статьи 28, статьей 30 Федерального закона от 29.12.2012  № 273-ФЗ «Об образовании в Российской Федерации» (с изменениями и дополнениями);</w:t>
      </w:r>
    </w:p>
    <w:p w:rsidR="00B50474" w:rsidRDefault="00B50474" w:rsidP="00B50474">
      <w:pPr>
        <w:numPr>
          <w:ilvl w:val="0"/>
          <w:numId w:val="75"/>
        </w:numPr>
        <w:suppressAutoHyphens/>
        <w:spacing w:after="0" w:line="240" w:lineRule="auto"/>
        <w:ind w:left="357" w:hanging="357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50474" w:rsidRDefault="00B50474" w:rsidP="00B50474">
      <w:pPr>
        <w:numPr>
          <w:ilvl w:val="0"/>
          <w:numId w:val="75"/>
        </w:numPr>
        <w:suppressAutoHyphens/>
        <w:spacing w:after="0" w:line="240" w:lineRule="auto"/>
        <w:ind w:left="357" w:hanging="357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50474" w:rsidRDefault="00B50474" w:rsidP="00B50474">
      <w:pPr>
        <w:numPr>
          <w:ilvl w:val="0"/>
          <w:numId w:val="75"/>
        </w:numPr>
        <w:suppressAutoHyphens/>
        <w:spacing w:after="0" w:line="240" w:lineRule="auto"/>
        <w:ind w:left="357" w:hanging="357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ФГОС ООО, утвержденным приказом Министерства просвещения Российской Федерации от 31.05.2021 № 287 (с изменениями);</w:t>
      </w:r>
    </w:p>
    <w:p w:rsidR="00B50474" w:rsidRDefault="00B50474" w:rsidP="00B50474">
      <w:pPr>
        <w:numPr>
          <w:ilvl w:val="0"/>
          <w:numId w:val="75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ФОП ООО, утвержденной приказом Министерства просвещения Российской Федерации от 18.05.2023 № 370;</w:t>
      </w:r>
    </w:p>
    <w:p w:rsidR="00B50474" w:rsidRDefault="00B50474" w:rsidP="00B50474">
      <w:pPr>
        <w:numPr>
          <w:ilvl w:val="0"/>
          <w:numId w:val="75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Письмом Министерства просвещения Российской Федерации от 05.07.2022 № ТВ-1290/03 «О направлении методических рекомендаций»;</w:t>
      </w:r>
    </w:p>
    <w:p w:rsidR="00B50474" w:rsidRDefault="00B50474" w:rsidP="00B50474">
      <w:pPr>
        <w:numPr>
          <w:ilvl w:val="0"/>
          <w:numId w:val="75"/>
        </w:numPr>
        <w:suppressAutoHyphens/>
        <w:spacing w:after="0" w:line="240" w:lineRule="auto"/>
        <w:ind w:left="357" w:hanging="35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Письмом Министерства образования, науки и молодежи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</w:rPr>
        <w:t>от 25.06.2024г. № 3886/01-15</w:t>
      </w:r>
    </w:p>
    <w:p w:rsidR="00B50474" w:rsidRDefault="00B50474" w:rsidP="00B50474">
      <w:pPr>
        <w:numPr>
          <w:ilvl w:val="0"/>
          <w:numId w:val="75"/>
        </w:numPr>
        <w:suppressAutoHyphens/>
        <w:spacing w:after="0" w:line="240" w:lineRule="auto"/>
        <w:ind w:left="357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Устава муниципального бюджетного общеобразовательного учреждения «Морская средняя общеобразовательная школа им. В.А. Дерягина» городского округа Судак, утвержденной Постановлением администрации города Судака Республики Крым от 10.04.2023 №479</w:t>
      </w:r>
    </w:p>
    <w:p w:rsidR="00B50474" w:rsidRDefault="00B50474" w:rsidP="00B504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0474" w:rsidRDefault="00B50474" w:rsidP="00B504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 реализации программы – 2024-2025 учебный год.</w:t>
      </w:r>
    </w:p>
    <w:p w:rsidR="00B50474" w:rsidRDefault="00B50474" w:rsidP="00B50474">
      <w:pPr>
        <w:rPr>
          <w:rFonts w:ascii="Times New Roman" w:hAnsi="Times New Roman" w:cs="Times New Roman"/>
          <w:bCs/>
          <w:sz w:val="24"/>
          <w:szCs w:val="24"/>
        </w:rPr>
      </w:pPr>
    </w:p>
    <w:p w:rsidR="004F2F91" w:rsidRPr="00D07751" w:rsidRDefault="004F2F91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Результаты освоения курса внеурочной деятельности</w:t>
      </w:r>
    </w:p>
    <w:p w:rsidR="004F2F91" w:rsidRPr="00D07751" w:rsidRDefault="004F2F91" w:rsidP="00D077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>I. Личностные результаты: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5"/>
        </w:tabs>
        <w:autoSpaceDE w:val="0"/>
        <w:autoSpaceDN w:val="0"/>
        <w:spacing w:after="0" w:line="240" w:lineRule="auto"/>
        <w:ind w:right="407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формирование этнической и общероссийской гражданской идентичности, патриотических ценностей; чувства гордос</w:t>
      </w:r>
      <w:r w:rsidR="008A5BF1">
        <w:rPr>
          <w:rFonts w:ascii="Times New Roman" w:hAnsi="Times New Roman"/>
          <w:color w:val="404040" w:themeColor="text1" w:themeTint="BF"/>
          <w:sz w:val="24"/>
          <w:szCs w:val="24"/>
        </w:rPr>
        <w:t>ти за свою Родину, родной край;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5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формирование целостного взгляда намир;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3"/>
          <w:tab w:val="left" w:pos="835"/>
          <w:tab w:val="left" w:pos="2788"/>
          <w:tab w:val="left" w:pos="4788"/>
          <w:tab w:val="left" w:pos="6311"/>
          <w:tab w:val="left" w:pos="6649"/>
          <w:tab w:val="left" w:pos="8843"/>
        </w:tabs>
        <w:autoSpaceDE w:val="0"/>
        <w:autoSpaceDN w:val="0"/>
        <w:spacing w:after="0" w:line="240" w:lineRule="auto"/>
        <w:ind w:right="413"/>
        <w:contextualSpacing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формирование</w:t>
      </w: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ab/>
        <w:t>уважительного</w:t>
      </w: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ab/>
        <w:t>отношения</w:t>
      </w: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ab/>
        <w:t>к</w:t>
      </w: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ab/>
        <w:t>иному мнению,</w:t>
      </w: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ab/>
        <w:t xml:space="preserve">истории </w:t>
      </w:r>
      <w:r w:rsidRPr="00D07751">
        <w:rPr>
          <w:rFonts w:ascii="Times New Roman" w:hAnsi="Times New Roman"/>
          <w:color w:val="404040" w:themeColor="text1" w:themeTint="BF"/>
          <w:spacing w:val="-13"/>
          <w:sz w:val="24"/>
          <w:szCs w:val="24"/>
        </w:rPr>
        <w:t xml:space="preserve">и </w:t>
      </w: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культуре других народов;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3"/>
          <w:tab w:val="left" w:pos="835"/>
        </w:tabs>
        <w:autoSpaceDE w:val="0"/>
        <w:autoSpaceDN w:val="0"/>
        <w:spacing w:after="0" w:line="240" w:lineRule="auto"/>
        <w:ind w:right="402"/>
        <w:contextualSpacing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развитие самостоятельности и личной ответственности за свои поступки в природе;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3"/>
          <w:tab w:val="left" w:pos="835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lastRenderedPageBreak/>
        <w:t>формирование эстетических потребностей, ценностей ичувств;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5"/>
        </w:tabs>
        <w:autoSpaceDE w:val="0"/>
        <w:autoSpaceDN w:val="0"/>
        <w:spacing w:after="0" w:line="240" w:lineRule="auto"/>
        <w:ind w:right="412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ценностям.</w:t>
      </w:r>
    </w:p>
    <w:p w:rsidR="004F2F91" w:rsidRPr="00D07751" w:rsidRDefault="004F2F91" w:rsidP="00D07751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II. </w:t>
      </w:r>
      <w:r w:rsidRPr="00D0775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Метапредметные результаты: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5"/>
        </w:tabs>
        <w:autoSpaceDE w:val="0"/>
        <w:autoSpaceDN w:val="0"/>
        <w:spacing w:after="0" w:line="240" w:lineRule="auto"/>
        <w:ind w:right="404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овладение начальными сведениями о сущности и особенностях </w:t>
      </w:r>
      <w:r w:rsidR="008A5BF1">
        <w:rPr>
          <w:rFonts w:ascii="Times New Roman" w:hAnsi="Times New Roman"/>
          <w:color w:val="404040" w:themeColor="text1" w:themeTint="BF"/>
          <w:sz w:val="24"/>
          <w:szCs w:val="24"/>
        </w:rPr>
        <w:t>естественных</w:t>
      </w: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объектов (природных, социальных, культурных, исторических, технических и др.) в соответствии с содержанием учебногопредмета;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5"/>
        </w:tabs>
        <w:autoSpaceDE w:val="0"/>
        <w:autoSpaceDN w:val="0"/>
        <w:spacing w:after="0" w:line="240" w:lineRule="auto"/>
        <w:ind w:right="412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освоение способов решения проблем исследовательского, творческого и поисковогохарактера;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5"/>
        </w:tabs>
        <w:autoSpaceDE w:val="0"/>
        <w:autoSpaceDN w:val="0"/>
        <w:spacing w:after="0" w:line="240" w:lineRule="auto"/>
        <w:ind w:right="408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5"/>
        </w:tabs>
        <w:autoSpaceDE w:val="0"/>
        <w:autoSpaceDN w:val="0"/>
        <w:spacing w:after="0" w:line="240" w:lineRule="auto"/>
        <w:ind w:right="411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передачи и интерпретации информации оКрыме.</w:t>
      </w:r>
    </w:p>
    <w:p w:rsidR="004F2F91" w:rsidRPr="00D07751" w:rsidRDefault="004F2F91" w:rsidP="00D07751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  <w:t xml:space="preserve">III. </w:t>
      </w:r>
      <w:r w:rsidRPr="00D0775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Предметные результаты:  </w:t>
      </w:r>
    </w:p>
    <w:p w:rsidR="004F2F91" w:rsidRPr="00D07751" w:rsidRDefault="004F2F91" w:rsidP="00D07751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Выпускник научится: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3"/>
          <w:tab w:val="left" w:pos="835"/>
        </w:tabs>
        <w:autoSpaceDE w:val="0"/>
        <w:autoSpaceDN w:val="0"/>
        <w:spacing w:after="0" w:line="240" w:lineRule="auto"/>
        <w:ind w:right="413"/>
        <w:contextualSpacing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формированию уважительного отношения к России, родному краю, своей семье, природе, истории, культуре нашегополуострова;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3"/>
          <w:tab w:val="left" w:pos="835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развивать навыки устанавливать и выявлять причинно-следственныесвязи;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5"/>
        </w:tabs>
        <w:autoSpaceDE w:val="0"/>
        <w:autoSpaceDN w:val="0"/>
        <w:spacing w:after="0" w:line="240" w:lineRule="auto"/>
        <w:ind w:right="410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социальнойсреде;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5"/>
        </w:tabs>
        <w:autoSpaceDE w:val="0"/>
        <w:autoSpaceDN w:val="0"/>
        <w:spacing w:after="0" w:line="240" w:lineRule="auto"/>
        <w:ind w:right="413"/>
        <w:contextualSpacing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воспитание любви к крымской природе, ееуникальности; 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tabs>
          <w:tab w:val="left" w:pos="835"/>
        </w:tabs>
        <w:autoSpaceDE w:val="0"/>
        <w:autoSpaceDN w:val="0"/>
        <w:spacing w:after="0" w:line="240" w:lineRule="auto"/>
        <w:ind w:right="413"/>
        <w:contextualSpacing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формирование умений самостоятельно выбирать интересующую литературу, пользоваться справочными источниками для получения дополнительной информации о Крыме; 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b/>
          <w:color w:val="404040" w:themeColor="text1" w:themeTint="BF"/>
          <w:sz w:val="24"/>
          <w:szCs w:val="24"/>
        </w:rPr>
        <w:t>Выпускник получит  возможность научиться: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-  приобрести опыт использования методов биологической науки и проведения несложных биологических экспериментов для изучения живых организмов;</w:t>
      </w:r>
    </w:p>
    <w:p w:rsidR="004F2F91" w:rsidRPr="00D07751" w:rsidRDefault="004F2F91" w:rsidP="00D07751">
      <w:pPr>
        <w:pStyle w:val="aa"/>
        <w:widowControl w:val="0"/>
        <w:numPr>
          <w:ilvl w:val="0"/>
          <w:numId w:val="7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 -   основам 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 животных; </w:t>
      </w:r>
    </w:p>
    <w:p w:rsidR="004F2F91" w:rsidRPr="00D07751" w:rsidRDefault="004F2F91" w:rsidP="00D07751">
      <w:pPr>
        <w:pStyle w:val="aa"/>
        <w:widowControl w:val="0"/>
        <w:autoSpaceDE w:val="0"/>
        <w:autoSpaceDN w:val="0"/>
        <w:spacing w:after="0" w:line="240" w:lineRule="auto"/>
        <w:ind w:left="834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-  объяснять  роль биологии в практической деятельности людей, места и роли человека в природе;</w:t>
      </w:r>
    </w:p>
    <w:p w:rsidR="004F2F91" w:rsidRPr="00D07751" w:rsidRDefault="004F2F91" w:rsidP="00D07751">
      <w:pPr>
        <w:pStyle w:val="aa"/>
        <w:widowControl w:val="0"/>
        <w:autoSpaceDE w:val="0"/>
        <w:autoSpaceDN w:val="0"/>
        <w:spacing w:after="0" w:line="240" w:lineRule="auto"/>
        <w:ind w:left="834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 - овладеть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 </w:t>
      </w:r>
    </w:p>
    <w:p w:rsidR="004F2F91" w:rsidRPr="00D07751" w:rsidRDefault="004F2F91" w:rsidP="00D07751">
      <w:pPr>
        <w:pStyle w:val="aa"/>
        <w:widowControl w:val="0"/>
        <w:autoSpaceDE w:val="0"/>
        <w:autoSpaceDN w:val="0"/>
        <w:spacing w:after="0" w:line="240" w:lineRule="auto"/>
        <w:ind w:left="834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 – выявлять черты приспособленности животных к среде обитания, значение экологических факторов для животных, экологические </w:t>
      </w: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lastRenderedPageBreak/>
        <w:t>группы ;</w:t>
      </w:r>
    </w:p>
    <w:p w:rsidR="004F2F91" w:rsidRDefault="004F2F91" w:rsidP="00D07751">
      <w:pPr>
        <w:pStyle w:val="aa"/>
        <w:widowControl w:val="0"/>
        <w:autoSpaceDE w:val="0"/>
        <w:autoSpaceDN w:val="0"/>
        <w:spacing w:after="0" w:line="240" w:lineRule="auto"/>
        <w:ind w:left="834"/>
        <w:contextualSpacing w:val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– показывать на конкретных примерах связь знаний по биологии со знаниями по географии, математике, физике, истории и литературе; создавать собственные письменные и устные сообщения, грамотно используя понятийный аппарат изучаемого раздела биологии;</w:t>
      </w:r>
    </w:p>
    <w:p w:rsidR="00877F88" w:rsidRPr="00895D46" w:rsidRDefault="00877F88" w:rsidP="00877F88">
      <w:pPr>
        <w:pStyle w:val="aa"/>
        <w:widowControl w:val="0"/>
        <w:autoSpaceDE w:val="0"/>
        <w:autoSpaceDN w:val="0"/>
        <w:spacing w:after="0" w:line="240" w:lineRule="auto"/>
        <w:ind w:left="834"/>
        <w:contextualSpacing w:val="0"/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895D46">
        <w:rPr>
          <w:rFonts w:ascii="Times New Roman" w:hAnsi="Times New Roman"/>
          <w:b/>
          <w:color w:val="404040" w:themeColor="text1" w:themeTint="BF"/>
          <w:sz w:val="24"/>
          <w:szCs w:val="24"/>
        </w:rPr>
        <w:t>Содержание курса внеурочной деятельности с указанием форм организации и видов деятельности.</w:t>
      </w:r>
    </w:p>
    <w:p w:rsidR="00D07751" w:rsidRPr="00895D46" w:rsidRDefault="00D07751" w:rsidP="00D07751">
      <w:pPr>
        <w:spacing w:after="0" w:line="240" w:lineRule="auto"/>
        <w:ind w:left="284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895D4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Формы проведения занятия</w:t>
      </w:r>
    </w:p>
    <w:p w:rsidR="00D07751" w:rsidRPr="00895D46" w:rsidRDefault="00D07751" w:rsidP="00D07751">
      <w:pPr>
        <w:pStyle w:val="aa"/>
        <w:numPr>
          <w:ilvl w:val="0"/>
          <w:numId w:val="73"/>
        </w:num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95D46">
        <w:rPr>
          <w:rFonts w:ascii="Times New Roman" w:hAnsi="Times New Roman"/>
          <w:color w:val="404040" w:themeColor="text1" w:themeTint="BF"/>
          <w:sz w:val="24"/>
          <w:szCs w:val="24"/>
        </w:rPr>
        <w:t>Групповые занятия под руководством учителя (обучение в сотрудничестве)</w:t>
      </w:r>
    </w:p>
    <w:p w:rsidR="00D07751" w:rsidRPr="00895D46" w:rsidRDefault="00D07751" w:rsidP="00D07751">
      <w:pPr>
        <w:pStyle w:val="aa"/>
        <w:numPr>
          <w:ilvl w:val="0"/>
          <w:numId w:val="73"/>
        </w:num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95D46">
        <w:rPr>
          <w:rFonts w:ascii="Times New Roman" w:hAnsi="Times New Roman"/>
          <w:color w:val="404040" w:themeColor="text1" w:themeTint="BF"/>
          <w:sz w:val="24"/>
          <w:szCs w:val="24"/>
        </w:rPr>
        <w:t>Самостоятельная работа</w:t>
      </w:r>
    </w:p>
    <w:p w:rsidR="00D07751" w:rsidRPr="00895D46" w:rsidRDefault="00D07751" w:rsidP="00D07751">
      <w:pPr>
        <w:pStyle w:val="aa"/>
        <w:numPr>
          <w:ilvl w:val="0"/>
          <w:numId w:val="73"/>
        </w:num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95D46">
        <w:rPr>
          <w:rFonts w:ascii="Times New Roman" w:hAnsi="Times New Roman"/>
          <w:color w:val="404040" w:themeColor="text1" w:themeTint="BF"/>
          <w:sz w:val="24"/>
          <w:szCs w:val="24"/>
        </w:rPr>
        <w:t>Работа в парах</w:t>
      </w:r>
    </w:p>
    <w:p w:rsidR="00D07751" w:rsidRPr="00895D46" w:rsidRDefault="00D07751" w:rsidP="00D07751">
      <w:pPr>
        <w:pStyle w:val="aa"/>
        <w:numPr>
          <w:ilvl w:val="0"/>
          <w:numId w:val="73"/>
        </w:num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95D46">
        <w:rPr>
          <w:rFonts w:ascii="Times New Roman" w:hAnsi="Times New Roman"/>
          <w:color w:val="404040" w:themeColor="text1" w:themeTint="BF"/>
          <w:sz w:val="24"/>
          <w:szCs w:val="24"/>
        </w:rPr>
        <w:t>Коллективные обсуждения и дискуссии</w:t>
      </w:r>
    </w:p>
    <w:p w:rsidR="00D07751" w:rsidRPr="00895D46" w:rsidRDefault="00D07751" w:rsidP="00D07751">
      <w:pPr>
        <w:pStyle w:val="aa"/>
        <w:numPr>
          <w:ilvl w:val="0"/>
          <w:numId w:val="73"/>
        </w:num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95D46">
        <w:rPr>
          <w:rFonts w:ascii="Times New Roman" w:hAnsi="Times New Roman"/>
          <w:color w:val="404040" w:themeColor="text1" w:themeTint="BF"/>
          <w:sz w:val="24"/>
          <w:szCs w:val="24"/>
        </w:rPr>
        <w:t>Групповая работа над проектами</w:t>
      </w:r>
    </w:p>
    <w:p w:rsidR="00D07751" w:rsidRPr="00895D46" w:rsidRDefault="00D07751" w:rsidP="00D07751">
      <w:pPr>
        <w:spacing w:after="0" w:line="240" w:lineRule="auto"/>
        <w:ind w:left="284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895D4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Формы контроля и подведения итогов реализации дополнительной образовательной программы внеурочной деятельности</w:t>
      </w:r>
    </w:p>
    <w:p w:rsidR="00D07751" w:rsidRPr="00895D46" w:rsidRDefault="00D07751" w:rsidP="00D07751">
      <w:pPr>
        <w:pStyle w:val="aa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95D46">
        <w:rPr>
          <w:rFonts w:ascii="Times New Roman" w:hAnsi="Times New Roman"/>
          <w:color w:val="404040" w:themeColor="text1" w:themeTint="BF"/>
          <w:sz w:val="24"/>
          <w:szCs w:val="24"/>
        </w:rPr>
        <w:t>Фронтальная и индивидуальная проверка выполненной работы</w:t>
      </w:r>
    </w:p>
    <w:p w:rsidR="00D07751" w:rsidRPr="00895D46" w:rsidRDefault="00D07751" w:rsidP="00D07751">
      <w:pPr>
        <w:pStyle w:val="aa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95D46">
        <w:rPr>
          <w:rFonts w:ascii="Times New Roman" w:hAnsi="Times New Roman"/>
          <w:color w:val="404040" w:themeColor="text1" w:themeTint="BF"/>
          <w:sz w:val="24"/>
          <w:szCs w:val="24"/>
        </w:rPr>
        <w:t>Устные выступления по заданным темам</w:t>
      </w:r>
    </w:p>
    <w:p w:rsidR="00D07751" w:rsidRPr="00895D46" w:rsidRDefault="00D07751" w:rsidP="00D07751">
      <w:pPr>
        <w:pStyle w:val="aa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95D46">
        <w:rPr>
          <w:rFonts w:ascii="Times New Roman" w:hAnsi="Times New Roman"/>
          <w:color w:val="404040" w:themeColor="text1" w:themeTint="BF"/>
          <w:sz w:val="24"/>
          <w:szCs w:val="24"/>
        </w:rPr>
        <w:t>Тестовые задания</w:t>
      </w:r>
    </w:p>
    <w:p w:rsidR="00D07751" w:rsidRPr="00895D46" w:rsidRDefault="00D07751" w:rsidP="00D07751">
      <w:pPr>
        <w:pStyle w:val="aa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95D46">
        <w:rPr>
          <w:rFonts w:ascii="Times New Roman" w:hAnsi="Times New Roman"/>
          <w:color w:val="404040" w:themeColor="text1" w:themeTint="BF"/>
          <w:sz w:val="24"/>
          <w:szCs w:val="24"/>
        </w:rPr>
        <w:t>Итоговый проект. Презентация группового проекта.</w:t>
      </w:r>
    </w:p>
    <w:p w:rsidR="002F7B63" w:rsidRPr="00895D46" w:rsidRDefault="00D07751" w:rsidP="00D07751">
      <w:pPr>
        <w:pStyle w:val="aa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95D46">
        <w:rPr>
          <w:rFonts w:ascii="Times New Roman" w:hAnsi="Times New Roman"/>
          <w:color w:val="404040" w:themeColor="text1" w:themeTint="BF"/>
          <w:sz w:val="24"/>
          <w:szCs w:val="24"/>
        </w:rPr>
        <w:t>Читательская конференция с участием родителей.</w:t>
      </w:r>
    </w:p>
    <w:p w:rsidR="00AE48A3" w:rsidRPr="00D07751" w:rsidRDefault="004F2F91" w:rsidP="00D07751">
      <w:pPr>
        <w:pStyle w:val="2"/>
        <w:tabs>
          <w:tab w:val="left" w:pos="3765"/>
        </w:tabs>
        <w:spacing w:before="0" w:after="0"/>
        <w:ind w:left="3764"/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СОДЕРЖАНИЕПРЕДМЕТА</w:t>
      </w:r>
    </w:p>
    <w:p w:rsidR="0096714B" w:rsidRPr="00D07751" w:rsidRDefault="004E6B68" w:rsidP="00D07751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404040" w:themeColor="text1" w:themeTint="BF"/>
        </w:rPr>
      </w:pPr>
      <w:r w:rsidRPr="00D07751">
        <w:rPr>
          <w:bCs/>
          <w:color w:val="404040" w:themeColor="text1" w:themeTint="BF"/>
        </w:rPr>
        <w:t>Введение 5</w:t>
      </w:r>
      <w:r w:rsidR="0096714B" w:rsidRPr="00D07751">
        <w:rPr>
          <w:color w:val="404040" w:themeColor="text1" w:themeTint="BF"/>
        </w:rPr>
        <w:t xml:space="preserve"> ч. </w:t>
      </w:r>
    </w:p>
    <w:p w:rsidR="00895D46" w:rsidRDefault="00AC039C" w:rsidP="00D07751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0775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Теоретические занятия</w:t>
      </w:r>
      <w:r w:rsidR="004E6B68" w:rsidRPr="00D0775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: Правила поведения на занятиях. Ознакомление с планом работы, с массовыми мероприятиями, в которых будут участвовать члены объединения. Определение приоритетов воспитанников (творческие, исследовательские, проектные работы, конференции, конкурсы, открытые уроки и мероприятия и др.). Семья биологический наук. Многообразие живого. Основные признаки</w:t>
      </w:r>
    </w:p>
    <w:p w:rsidR="004E6B68" w:rsidRPr="00D07751" w:rsidRDefault="004E6B68" w:rsidP="00D07751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0775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живого. Царства живой природы. Живые организмы и их особенности. Многообразие живых организмов. Углубленное знакомство с различными группами живых организмов и системой их классификации. Обучение правилам содержания животных и растений разных систематических групп и ухода за ними.</w:t>
      </w:r>
    </w:p>
    <w:p w:rsidR="004E6B68" w:rsidRPr="00D07751" w:rsidRDefault="004E6B68" w:rsidP="00D07751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0775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Практические занятия: Описание своего поведения и поведения окружающих в природе. Фиксация отдельных ощущений учащимися и анализ своего восприятия окружающего мира. Словесный, цветовой и графический способы передачи учащимися своих ощущений. Способы питания живых организмов. Типы взаимоотношений в живой природе.</w:t>
      </w:r>
    </w:p>
    <w:p w:rsidR="00AB059F" w:rsidRPr="00D07751" w:rsidRDefault="004E6B68" w:rsidP="00D07751">
      <w:pPr>
        <w:pStyle w:val="aa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Царство Бактерии и Грибы </w:t>
      </w:r>
      <w:r w:rsidR="00AB059F" w:rsidRPr="00D07751">
        <w:rPr>
          <w:rFonts w:ascii="Times New Roman" w:hAnsi="Times New Roman"/>
          <w:color w:val="404040" w:themeColor="text1" w:themeTint="BF"/>
          <w:sz w:val="24"/>
          <w:szCs w:val="24"/>
        </w:rPr>
        <w:t>5</w:t>
      </w: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ч.</w:t>
      </w:r>
    </w:p>
    <w:p w:rsidR="004E6B68" w:rsidRPr="00D07751" w:rsidRDefault="00AC039C" w:rsidP="00D07751">
      <w:pPr>
        <w:pStyle w:val="aa"/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Теоретические занятия</w:t>
      </w:r>
      <w:r w:rsidR="002F6E76"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: </w:t>
      </w:r>
      <w:r w:rsidR="004E6B68" w:rsidRPr="00D07751">
        <w:rPr>
          <w:rFonts w:ascii="Times New Roman" w:hAnsi="Times New Roman"/>
          <w:color w:val="404040" w:themeColor="text1" w:themeTint="BF"/>
          <w:sz w:val="24"/>
          <w:szCs w:val="24"/>
        </w:rPr>
        <w:t>Особенности бактериальной клетки. Формы бактерий. Значение.Тайны грибного царства. Разнообразие грибов. Строение и способы питания грибов. Плесневые грибы. Шляпочные грибы (пластинчатые и трубчатые). Способы размножения грибов. Правила сбора грибов (съедобные и ядовитые грибы). Вред и польза грибов (грибы паразиты, сапротрофы, хищники и симбионты). Роль грибов в круговороте веществ в природе.</w:t>
      </w:r>
    </w:p>
    <w:p w:rsidR="008C6815" w:rsidRPr="00D07751" w:rsidRDefault="004E6B68" w:rsidP="00D07751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0775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lastRenderedPageBreak/>
        <w:t>Практические занятия: Особенности бактериальной клетки. Формы бактерий. Значение. Игра «Грибное лукошко», Два удивительных царства Бактерии и Грибы», «Занимательная микология».</w:t>
      </w:r>
    </w:p>
    <w:p w:rsidR="00AC039C" w:rsidRPr="00D07751" w:rsidRDefault="004E6B68" w:rsidP="00D07751">
      <w:pPr>
        <w:pStyle w:val="aa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Царство Растения </w:t>
      </w:r>
      <w:r w:rsidR="008C6815" w:rsidRPr="00D07751">
        <w:rPr>
          <w:rFonts w:ascii="Times New Roman" w:hAnsi="Times New Roman"/>
          <w:color w:val="404040" w:themeColor="text1" w:themeTint="BF"/>
          <w:sz w:val="24"/>
          <w:szCs w:val="24"/>
        </w:rPr>
        <w:t>10</w:t>
      </w: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ч. </w:t>
      </w:r>
    </w:p>
    <w:p w:rsidR="004E6B68" w:rsidRPr="00D07751" w:rsidRDefault="00AC039C" w:rsidP="00D07751">
      <w:pPr>
        <w:pStyle w:val="aa"/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Теоретические занятия: </w:t>
      </w:r>
      <w:r w:rsidR="004E6B68"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Водоросли. Мхи (сфагнум и кукушкин лен). Хвощи (приречный, озерный). Папоротники (щитовник мужской, орляк). Голосеменные растения (сосна, ель, кедр, лиственница). Покрытосеменные растения. Жизненные формы растений. </w:t>
      </w:r>
    </w:p>
    <w:p w:rsidR="008C6815" w:rsidRPr="00D07751" w:rsidRDefault="004E6B68" w:rsidP="00D07751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0775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Практические занятия: Урок-игра «С чего начинается растение». Деревья в нашей местности. Кустарники нашей местности. Травянистые растения нашей области. Лекарственные растения </w:t>
      </w:r>
      <w:r w:rsidR="00877F88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Крыма</w:t>
      </w:r>
      <w:r w:rsidRPr="00D0775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 Урок-игра «Органы вегетативные и генеративные». Черенкование: проекты и эксперименты. Работа с живыми растениями. Изучение строения отдельных видов растений – словесное описание и зарисовка отдельных органов растений. Работа с определителями растений. Составление эколого-биологической характеристики видов голосеменных растений. Мир растений в устном народном творчестве (загадки, песни, легенды), художественной литературе и в изобразительном искусстве. Профориентация: знакомство с профессиями (флористы, ботаники, и др.).</w:t>
      </w:r>
    </w:p>
    <w:p w:rsidR="00AC039C" w:rsidRPr="00D07751" w:rsidRDefault="004E6B68" w:rsidP="00D07751">
      <w:pPr>
        <w:pStyle w:val="aa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Царство животные 50ч. </w:t>
      </w:r>
    </w:p>
    <w:p w:rsidR="00877F88" w:rsidRPr="00877F88" w:rsidRDefault="00AC039C" w:rsidP="00877F88">
      <w:pPr>
        <w:pStyle w:val="aa"/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Теоретические занятия: </w:t>
      </w:r>
      <w:r w:rsidR="004E6B68"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Разнообразие форм животного мира. Простейшие животные. Разнообразие беспозвоночных животных. Насекомые </w:t>
      </w:r>
      <w:r w:rsidR="00877F88">
        <w:rPr>
          <w:rFonts w:ascii="Times New Roman" w:hAnsi="Times New Roman"/>
          <w:color w:val="404040" w:themeColor="text1" w:themeTint="BF"/>
          <w:sz w:val="24"/>
          <w:szCs w:val="24"/>
        </w:rPr>
        <w:t>Крыма</w:t>
      </w:r>
      <w:r w:rsidR="004E6B68"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. Представители паукообразных и ракообразных в </w:t>
      </w:r>
      <w:r w:rsidR="00877F88">
        <w:rPr>
          <w:rFonts w:ascii="Times New Roman" w:hAnsi="Times New Roman"/>
          <w:color w:val="404040" w:themeColor="text1" w:themeTint="BF"/>
          <w:sz w:val="24"/>
          <w:szCs w:val="24"/>
        </w:rPr>
        <w:t>Крыму</w:t>
      </w:r>
      <w:r w:rsidR="004E6B68"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. Разнообразие позвоночные животных. Представители рыб </w:t>
      </w:r>
      <w:r w:rsidR="00877F88">
        <w:rPr>
          <w:rFonts w:ascii="Times New Roman" w:hAnsi="Times New Roman"/>
          <w:color w:val="404040" w:themeColor="text1" w:themeTint="BF"/>
          <w:sz w:val="24"/>
          <w:szCs w:val="24"/>
        </w:rPr>
        <w:t>Крыма</w:t>
      </w:r>
      <w:r w:rsidR="004E6B68"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. Земноводные </w:t>
      </w:r>
      <w:r w:rsidR="00877F88">
        <w:rPr>
          <w:rFonts w:ascii="Times New Roman" w:hAnsi="Times New Roman"/>
          <w:color w:val="404040" w:themeColor="text1" w:themeTint="BF"/>
          <w:sz w:val="24"/>
          <w:szCs w:val="24"/>
        </w:rPr>
        <w:t>Крыма</w:t>
      </w:r>
      <w:r w:rsidR="004E6B68"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. Приспособление земноводных к среде обитания. Особенности развития земноводных. Сходство головастиков с рыбами. Пресмыкающиеся.  Птицы. Викторина о птицах. Представители хищных птиц </w:t>
      </w:r>
      <w:r w:rsidR="00877F88">
        <w:rPr>
          <w:rFonts w:ascii="Times New Roman" w:hAnsi="Times New Roman"/>
          <w:color w:val="404040" w:themeColor="text1" w:themeTint="BF"/>
          <w:sz w:val="24"/>
          <w:szCs w:val="24"/>
        </w:rPr>
        <w:t>Крыма</w:t>
      </w:r>
      <w:r w:rsidR="004E6B68"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. Представители водоплавающих птиц </w:t>
      </w:r>
      <w:r w:rsidR="00877F88">
        <w:rPr>
          <w:rFonts w:ascii="Times New Roman" w:hAnsi="Times New Roman"/>
          <w:color w:val="404040" w:themeColor="text1" w:themeTint="BF"/>
          <w:sz w:val="24"/>
          <w:szCs w:val="24"/>
        </w:rPr>
        <w:t>Крыма</w:t>
      </w:r>
      <w:r w:rsidR="004E6B68" w:rsidRPr="00D07751">
        <w:rPr>
          <w:rFonts w:ascii="Times New Roman" w:hAnsi="Times New Roman"/>
          <w:color w:val="404040" w:themeColor="text1" w:themeTint="BF"/>
          <w:sz w:val="24"/>
          <w:szCs w:val="24"/>
        </w:rPr>
        <w:t xml:space="preserve">. Птицы наших лесов. Птицы синантропы. Разнообразие млекопитающих. Животные наших лесов. Куда это они? Миграции животных. </w:t>
      </w:r>
    </w:p>
    <w:p w:rsidR="008131F6" w:rsidRPr="00D07751" w:rsidRDefault="004E6B68" w:rsidP="00D07751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0775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Практические занятия: спектакль «Ползет амеба по субстрату». Урок-игра «Соседи по планете: членистоногие». Самые большие и самые маленькие рыбы. Приспособление рыб к водной среде обитания.изучение общих черт и особенностей внешнего вида холоднокровных и их поведения. Наблюдения за разнообразием способов движения холоднокровных. Создание скульптурных изображений холоднокровных. Изучение общих черт и особенностей внешнего вида птиц. Птицы в изобразительном искусстве, музыке, балете. Наблюдение с фиксацией общих черт и особенностей во внешнем виде млекопитающих: словесное описание и зарисовка облика животных и отдельных частей их тела. Знакомство с научной иллюстрацией. Схематический рисунок. Рисунок по описанию. Выставка рисунков. Выгодная дружба. Сосуществование животных разных видов. «Я – это не я!» Защитная окраска животных. Памятники животным. Основы зоотехнии: правила содержания, кормления животных и ухода за ними. История содержания животных в неволе. Просмотр и обсуждение фотографий о животном мире. </w:t>
      </w:r>
    </w:p>
    <w:p w:rsidR="002F7B63" w:rsidRPr="00D07751" w:rsidRDefault="008131F6" w:rsidP="00D07751">
      <w:pPr>
        <w:pStyle w:val="aa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/>
          <w:color w:val="404040" w:themeColor="text1" w:themeTint="BF"/>
          <w:sz w:val="24"/>
          <w:szCs w:val="24"/>
        </w:rPr>
        <w:t>Итоговые занятие 1ч. Практические занятия: Соседи по планете: итоговая игра по курсу.</w:t>
      </w:r>
    </w:p>
    <w:p w:rsidR="005247CC" w:rsidRDefault="005247CC" w:rsidP="00D07751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D07751" w:rsidRDefault="00D07751" w:rsidP="00D07751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D07751" w:rsidRDefault="00D07751" w:rsidP="00D07751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D07751" w:rsidRDefault="00D07751" w:rsidP="00D07751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D07751" w:rsidRDefault="00D07751" w:rsidP="00D07751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D07751" w:rsidRDefault="00D07751" w:rsidP="00D07751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77F88" w:rsidRDefault="00877F88" w:rsidP="00D07751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D07751" w:rsidRPr="00D07751" w:rsidRDefault="00D07751" w:rsidP="00D07751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EF7C6F" w:rsidRDefault="00EF7C6F" w:rsidP="00D0775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A8371E" w:rsidRPr="00D07751" w:rsidRDefault="005247CC" w:rsidP="00D0775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Тематическое планирование, в том числе с учетом рабочей программы воспитания с указанием количества часов, отводимых на освоение каждой темы </w:t>
      </w:r>
    </w:p>
    <w:tbl>
      <w:tblPr>
        <w:tblStyle w:val="a3"/>
        <w:tblW w:w="13467" w:type="dxa"/>
        <w:tblInd w:w="-34" w:type="dxa"/>
        <w:tblLayout w:type="fixed"/>
        <w:tblLook w:val="04A0"/>
      </w:tblPr>
      <w:tblGrid>
        <w:gridCol w:w="710"/>
        <w:gridCol w:w="6945"/>
        <w:gridCol w:w="4111"/>
        <w:gridCol w:w="1701"/>
      </w:tblGrid>
      <w:tr w:rsidR="00D07751" w:rsidRPr="00D07751" w:rsidTr="00D07751">
        <w:trPr>
          <w:trHeight w:val="562"/>
        </w:trPr>
        <w:tc>
          <w:tcPr>
            <w:tcW w:w="710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111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701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Общее кол-во часов</w:t>
            </w:r>
          </w:p>
        </w:tc>
      </w:tr>
      <w:tr w:rsidR="00D07751" w:rsidRPr="00D07751" w:rsidTr="00D07751">
        <w:trPr>
          <w:trHeight w:val="163"/>
        </w:trPr>
        <w:tc>
          <w:tcPr>
            <w:tcW w:w="710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5247CC" w:rsidRPr="00D07751" w:rsidRDefault="005247CC" w:rsidP="00D07751">
            <w:pPr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Введение. </w:t>
            </w:r>
          </w:p>
        </w:tc>
        <w:tc>
          <w:tcPr>
            <w:tcW w:w="4111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Международный день охраны озонового слоя</w:t>
            </w:r>
          </w:p>
        </w:tc>
        <w:tc>
          <w:tcPr>
            <w:tcW w:w="1701" w:type="dxa"/>
          </w:tcPr>
          <w:p w:rsidR="005247CC" w:rsidRPr="00D07751" w:rsidRDefault="005247CC" w:rsidP="00D0775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5</w:t>
            </w:r>
          </w:p>
        </w:tc>
      </w:tr>
      <w:tr w:rsidR="00D07751" w:rsidRPr="00D07751" w:rsidTr="00D07751">
        <w:trPr>
          <w:trHeight w:val="163"/>
        </w:trPr>
        <w:tc>
          <w:tcPr>
            <w:tcW w:w="710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5247CC" w:rsidRPr="00D07751" w:rsidRDefault="005247CC" w:rsidP="00D07751">
            <w:pPr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Царство Бактерии и Грибы </w:t>
            </w:r>
          </w:p>
        </w:tc>
        <w:tc>
          <w:tcPr>
            <w:tcW w:w="4111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Международный день Черного моря</w:t>
            </w:r>
          </w:p>
        </w:tc>
        <w:tc>
          <w:tcPr>
            <w:tcW w:w="1701" w:type="dxa"/>
          </w:tcPr>
          <w:p w:rsidR="005247CC" w:rsidRPr="00D07751" w:rsidRDefault="005247CC" w:rsidP="00D0775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5</w:t>
            </w:r>
          </w:p>
        </w:tc>
      </w:tr>
      <w:tr w:rsidR="00D07751" w:rsidRPr="00D07751" w:rsidTr="00D07751">
        <w:trPr>
          <w:trHeight w:val="163"/>
        </w:trPr>
        <w:tc>
          <w:tcPr>
            <w:tcW w:w="710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5247CC" w:rsidRPr="00D07751" w:rsidRDefault="005247CC" w:rsidP="00D07751">
            <w:pPr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Царство Растения </w:t>
            </w:r>
          </w:p>
        </w:tc>
        <w:tc>
          <w:tcPr>
            <w:tcW w:w="4111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Международный день прав животных</w:t>
            </w:r>
          </w:p>
        </w:tc>
        <w:tc>
          <w:tcPr>
            <w:tcW w:w="1701" w:type="dxa"/>
          </w:tcPr>
          <w:p w:rsidR="005247CC" w:rsidRPr="00D07751" w:rsidRDefault="005247CC" w:rsidP="00D0775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10</w:t>
            </w:r>
          </w:p>
        </w:tc>
      </w:tr>
      <w:tr w:rsidR="00D07751" w:rsidRPr="00D07751" w:rsidTr="00D07751">
        <w:trPr>
          <w:trHeight w:val="163"/>
        </w:trPr>
        <w:tc>
          <w:tcPr>
            <w:tcW w:w="710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5247CC" w:rsidRPr="00D07751" w:rsidRDefault="005247CC" w:rsidP="00D07751">
            <w:pPr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Царство Животные </w:t>
            </w:r>
          </w:p>
        </w:tc>
        <w:tc>
          <w:tcPr>
            <w:tcW w:w="4111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День Земли</w:t>
            </w:r>
          </w:p>
        </w:tc>
        <w:tc>
          <w:tcPr>
            <w:tcW w:w="1701" w:type="dxa"/>
          </w:tcPr>
          <w:p w:rsidR="005247CC" w:rsidRPr="00D07751" w:rsidRDefault="005247CC" w:rsidP="00D0775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13</w:t>
            </w:r>
          </w:p>
        </w:tc>
      </w:tr>
      <w:tr w:rsidR="00D07751" w:rsidRPr="00D07751" w:rsidTr="00D07751">
        <w:trPr>
          <w:trHeight w:val="163"/>
        </w:trPr>
        <w:tc>
          <w:tcPr>
            <w:tcW w:w="710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5247CC" w:rsidRPr="00D07751" w:rsidRDefault="005247CC" w:rsidP="00D07751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4111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47CC" w:rsidRPr="00D07751" w:rsidRDefault="005247CC" w:rsidP="00D0775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D07751" w:rsidRPr="00D07751" w:rsidTr="00D07751">
        <w:trPr>
          <w:trHeight w:val="163"/>
        </w:trPr>
        <w:tc>
          <w:tcPr>
            <w:tcW w:w="710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945" w:type="dxa"/>
          </w:tcPr>
          <w:p w:rsidR="005247CC" w:rsidRPr="00D07751" w:rsidRDefault="005247CC" w:rsidP="00D07751">
            <w:pPr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eastAsia="Calibri" w:hAnsi="Times New Roman" w:cs="Times New Roman"/>
                <w:bCs/>
                <w:color w:val="404040" w:themeColor="text1" w:themeTint="BF"/>
                <w:sz w:val="24"/>
                <w:szCs w:val="24"/>
              </w:rPr>
              <w:t>Итого:</w:t>
            </w:r>
          </w:p>
        </w:tc>
        <w:tc>
          <w:tcPr>
            <w:tcW w:w="4111" w:type="dxa"/>
          </w:tcPr>
          <w:p w:rsidR="005247CC" w:rsidRPr="00D07751" w:rsidRDefault="005247CC" w:rsidP="00D0775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47CC" w:rsidRPr="00D07751" w:rsidRDefault="005247CC" w:rsidP="00D0775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07751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34</w:t>
            </w:r>
          </w:p>
        </w:tc>
      </w:tr>
    </w:tbl>
    <w:p w:rsidR="008F55C8" w:rsidRPr="00D07751" w:rsidRDefault="008F55C8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5247CC" w:rsidRPr="00D07751" w:rsidRDefault="005247CC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5247CC" w:rsidRPr="00D07751" w:rsidRDefault="005247CC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5247CC" w:rsidRPr="00D07751" w:rsidRDefault="005247CC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5247CC" w:rsidRPr="00D07751" w:rsidRDefault="005247CC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5247CC" w:rsidRPr="00D07751" w:rsidRDefault="005247CC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5247CC" w:rsidRPr="00D07751" w:rsidRDefault="005247CC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5247CC" w:rsidRDefault="005247CC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D07751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  <w:r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  <w:lastRenderedPageBreak/>
        <w:t>Приложение к рабочей программе по курсу внеурочной деятельности</w:t>
      </w: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  <w:r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  <w:t xml:space="preserve"> «</w:t>
      </w:r>
      <w:r w:rsidR="00D423BD" w:rsidRPr="00B50474">
        <w:rPr>
          <w:rFonts w:ascii="Times New Roman" w:hAnsi="Times New Roman" w:cs="Times New Roman"/>
          <w:b/>
          <w:color w:val="242322"/>
          <w:sz w:val="24"/>
          <w:szCs w:val="24"/>
          <w:shd w:val="clear" w:color="auto" w:fill="FFFFFF"/>
        </w:rPr>
        <w:t>Биология для любознательных</w:t>
      </w:r>
      <w:bookmarkStart w:id="0" w:name="_GoBack"/>
      <w:bookmarkEnd w:id="0"/>
      <w:r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  <w:t>»</w:t>
      </w: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  <w:r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  <w:t xml:space="preserve"> на уровень основного общего образования</w:t>
      </w: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="2537" w:tblpY="750"/>
        <w:tblW w:w="11198" w:type="dxa"/>
        <w:tblCellMar>
          <w:left w:w="10" w:type="dxa"/>
          <w:right w:w="10" w:type="dxa"/>
        </w:tblCellMar>
        <w:tblLook w:val="04A0"/>
      </w:tblPr>
      <w:tblGrid>
        <w:gridCol w:w="5670"/>
        <w:gridCol w:w="5528"/>
      </w:tblGrid>
      <w:tr w:rsidR="00EF7C6F" w:rsidTr="00F85943">
        <w:trPr>
          <w:trHeight w:val="8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Default="00EF7C6F" w:rsidP="00F85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РАССМОТРЕНО</w:t>
            </w:r>
          </w:p>
          <w:p w:rsidR="00EF7C6F" w:rsidRPr="007C5EBE" w:rsidRDefault="00EF7C6F" w:rsidP="00F85943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Заседание МО учителей </w:t>
            </w:r>
            <w:r w:rsidRPr="007C5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естественно-социального цикла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«Морская средняя общеобразовательная школа им. В.А. Дерягина» городского округа Судак</w:t>
            </w:r>
          </w:p>
          <w:p w:rsidR="00EF7C6F" w:rsidRDefault="00EF7C6F" w:rsidP="00F8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от  «  »  августа 2024г. №   </w:t>
            </w:r>
          </w:p>
          <w:p w:rsidR="00EF7C6F" w:rsidRDefault="00EF7C6F" w:rsidP="00F8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О.Л.Лазаренко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C6F" w:rsidRDefault="00EF7C6F" w:rsidP="00F8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EF7C6F" w:rsidRDefault="00EF7C6F" w:rsidP="00F85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воспитанию и взаимодействию с детскими общественными объединениями МБОУ «Морская средняя общеобразовательная школа им. В.А. Дерягина» городского округа Судак</w:t>
            </w:r>
          </w:p>
          <w:p w:rsidR="00EF7C6F" w:rsidRDefault="00EF7C6F" w:rsidP="00F8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 А.П.Кузнецова</w:t>
            </w:r>
          </w:p>
          <w:p w:rsidR="00EF7C6F" w:rsidRDefault="00EF7C6F" w:rsidP="00F8594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EF7C6F" w:rsidRDefault="00EF7C6F" w:rsidP="00EF7C6F">
      <w:pPr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  <w:r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  <w:t xml:space="preserve">Календарно-тематическое планирование </w:t>
      </w: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  <w:r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  <w:t>по  курсу внеурочной деятельности «</w:t>
      </w:r>
      <w:r w:rsidR="00D423BD" w:rsidRPr="00B50474">
        <w:rPr>
          <w:rFonts w:ascii="Times New Roman" w:hAnsi="Times New Roman" w:cs="Times New Roman"/>
          <w:b/>
          <w:color w:val="242322"/>
          <w:sz w:val="24"/>
          <w:szCs w:val="24"/>
          <w:shd w:val="clear" w:color="auto" w:fill="FFFFFF"/>
        </w:rPr>
        <w:t>Биология для любознательных</w:t>
      </w:r>
      <w:r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  <w:t>»</w:t>
      </w: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  <w:r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  <w:t>для обучающихся</w:t>
      </w:r>
      <w:r w:rsidR="00CE4CBD"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  <w:t>5-Б</w:t>
      </w:r>
      <w:r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  <w:t xml:space="preserve"> класса</w:t>
      </w:r>
    </w:p>
    <w:p w:rsidR="00EF7C6F" w:rsidRPr="00157BB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  <w:r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  <w:t>на 2024/2025 учебный год</w:t>
      </w: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ind w:left="5954"/>
        <w:jc w:val="both"/>
        <w:textAlignment w:val="baseline"/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ind w:left="5954"/>
        <w:jc w:val="right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  <w:r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  <w:t xml:space="preserve">Составитель:  </w:t>
      </w:r>
    </w:p>
    <w:p w:rsidR="00EF7C6F" w:rsidRPr="00514E46" w:rsidRDefault="00EF7C6F" w:rsidP="00EF7C6F">
      <w:pPr>
        <w:widowControl w:val="0"/>
        <w:suppressAutoHyphens/>
        <w:autoSpaceDN w:val="0"/>
        <w:spacing w:after="0" w:line="240" w:lineRule="auto"/>
        <w:ind w:left="5954"/>
        <w:jc w:val="right"/>
        <w:textAlignment w:val="baseline"/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</w:pPr>
      <w:r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  <w:t>Афонина Ольга Михайловна</w:t>
      </w:r>
    </w:p>
    <w:p w:rsidR="00EF7C6F" w:rsidRPr="00514E46" w:rsidRDefault="00EF7C6F" w:rsidP="00EF7C6F">
      <w:pPr>
        <w:widowControl w:val="0"/>
        <w:suppressAutoHyphens/>
        <w:autoSpaceDN w:val="0"/>
        <w:spacing w:after="0" w:line="240" w:lineRule="auto"/>
        <w:ind w:left="5954"/>
        <w:jc w:val="right"/>
        <w:textAlignment w:val="baseline"/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</w:pPr>
      <w:r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  <w:t>учитель биологии</w:t>
      </w:r>
      <w:r w:rsidRPr="00514E46"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  <w:t>,</w:t>
      </w:r>
    </w:p>
    <w:p w:rsidR="00EF7C6F" w:rsidRPr="00514E46" w:rsidRDefault="00EF7C6F" w:rsidP="00EF7C6F">
      <w:pPr>
        <w:widowControl w:val="0"/>
        <w:suppressAutoHyphens/>
        <w:autoSpaceDN w:val="0"/>
        <w:spacing w:after="0" w:line="240" w:lineRule="auto"/>
        <w:ind w:left="5954"/>
        <w:jc w:val="right"/>
        <w:textAlignment w:val="baseline"/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</w:pPr>
      <w:r w:rsidRPr="00514E46"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  <w:t>соответствие занимаемой должности</w:t>
      </w: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ind w:left="5954"/>
        <w:jc w:val="right"/>
        <w:textAlignment w:val="baseline"/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</w:p>
    <w:p w:rsidR="00F64180" w:rsidRDefault="00F64180" w:rsidP="00EF7C6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PT Astra Serif" w:hAnsi="Times New Roman" w:cs="PT Astra Serif"/>
          <w:b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</w:pPr>
    </w:p>
    <w:p w:rsidR="00EF7C6F" w:rsidRDefault="00EF7C6F" w:rsidP="00EF7C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</w:pPr>
      <w:r>
        <w:rPr>
          <w:rFonts w:ascii="Times New Roman" w:eastAsia="PT Astra Serif" w:hAnsi="Times New Roman" w:cs="PT Astra Serif"/>
          <w:kern w:val="3"/>
          <w:sz w:val="24"/>
          <w:szCs w:val="24"/>
          <w:lang w:eastAsia="ru-RU"/>
        </w:rPr>
        <w:t>с. Морское</w:t>
      </w:r>
    </w:p>
    <w:p w:rsidR="00C77BDB" w:rsidRPr="00EF7C6F" w:rsidRDefault="00EF7C6F" w:rsidP="00EF7C6F">
      <w:pPr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2024/2025 учебный год</w:t>
      </w:r>
    </w:p>
    <w:p w:rsidR="00F64180" w:rsidRDefault="00F64180" w:rsidP="00D0775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F64180" w:rsidRDefault="00F64180" w:rsidP="00D0775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C77BDB" w:rsidRPr="00D07751" w:rsidRDefault="002F7B63" w:rsidP="00D07751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D0775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Календарно – тематическое планирование</w:t>
      </w:r>
    </w:p>
    <w:p w:rsidR="00AA317E" w:rsidRPr="00D07751" w:rsidRDefault="00AA317E" w:rsidP="00D07751">
      <w:pPr>
        <w:shd w:val="clear" w:color="auto" w:fill="FFFFFF"/>
        <w:tabs>
          <w:tab w:val="left" w:pos="28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355"/>
        <w:gridCol w:w="1418"/>
        <w:gridCol w:w="1417"/>
        <w:gridCol w:w="1560"/>
      </w:tblGrid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Дата факт</w:t>
            </w: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Осияние природой. Правила поведения на занятиях.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Семья биологических наук. Знакомство с профессиями.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315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315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315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Многообразие живого. Основные признаки живого. 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Царства живой природы. Игра «В некотором царстве…»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Способы питания живых организмов. Типы взаимоотношений в живой природе. 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Царство Бактерии. 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rPr>
          <w:trHeight w:val="889"/>
        </w:trPr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Тайны грибного царства.  Разнообразие грибов. Плесневые грибы (пенициллиум и мукор). Шляпочные грибы (пластинчатые и трубчатые). Способы питания и размножения грибов. 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Правила сбора грибов (съедобные и ядовитые грибы). Игра «Грибное лукошко».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Вред и польза грибов (грибы паразиты, сапротрофы, хищники и симбионты). Роль грибов в круговороте веществ в природе. 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Два удивительных царства Бактерии и Грибы. Урок – игра.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Царство Растения.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Водоросли.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Мхи (сфагнум и кукушкин лен).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Хвощи (приречный, озерный). Папоротники (щитовник мужской, орляк).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rPr>
          <w:trHeight w:val="633"/>
        </w:trPr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Голосеменные растения (сосна, ель, кедр, лиственница).</w:t>
            </w:r>
          </w:p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Составление эколого-биологической характеристики видов голосеменных растений.</w:t>
            </w:r>
            <w:r w:rsidRPr="00D07751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 xml:space="preserve"> Методика работы с определителями растений.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Покрытосеменные растения. Инсценировка «Спор органов растений»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rPr>
          <w:trHeight w:val="679"/>
        </w:trPr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Жизненные формы растений.</w:t>
            </w:r>
          </w:p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Деревья, кустарники, травянистые растения нашей области.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Зеленая аптека. Лекарственные растения Крыма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С чего начинается растение. Урок-игра.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 разноцветном царстве флоры (покрытосеменные). Урок-игра.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rPr>
          <w:trHeight w:val="306"/>
        </w:trPr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Разнообразие форм животного мира. Простейшие животные.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Разнообразие беспозвоночных животных.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rPr>
          <w:trHeight w:val="289"/>
        </w:trPr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Представители паукообразных и ракообразных в </w:t>
            </w:r>
            <w:r w:rsidR="00A03DB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Крыма</w:t>
            </w: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Насекомые </w:t>
            </w:r>
            <w:r w:rsidR="00A03DB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Крыма</w:t>
            </w: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. Опасны ли насекомые?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Разнообразие позвоночные животных.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rPr>
          <w:trHeight w:val="794"/>
        </w:trPr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A03DB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Самые большие и самые маленькие рыбы. Представители рыб </w:t>
            </w:r>
            <w:r w:rsidR="00A03DB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Крыма</w:t>
            </w: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. Приспособление рыб к водной среде обитания. Уход за животными в аквариуме.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rPr>
          <w:trHeight w:val="850"/>
        </w:trPr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Земноводные </w:t>
            </w:r>
            <w:r w:rsidR="00A03DB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Крыма</w:t>
            </w: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.</w:t>
            </w:r>
          </w:p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Приспособление земноводных к среде обитания.</w:t>
            </w:r>
          </w:p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Особенности развития земноводных. Сходство головастиков с рыбами.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Пресмыкающиеся. Уход за животными в террариуме.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rPr>
          <w:trHeight w:val="614"/>
        </w:trPr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A03DB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Птицы. Викторина о птицах. Представители хищных птиц </w:t>
            </w:r>
            <w:r w:rsidR="00A03DB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Крыма</w:t>
            </w: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. Уход за ними в зоопарке.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rPr>
          <w:trHeight w:val="411"/>
        </w:trPr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Акция «Каждой пичужке – кормушка». Мастер-класс «Съедобная кормушка».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rPr>
          <w:trHeight w:val="854"/>
        </w:trPr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Представители водоплавающих птиц Крыма. Птицы наших лесов. Птицы синантропы. 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rPr>
          <w:trHeight w:val="642"/>
        </w:trPr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Разнообразие млекопитающих. Животные наших лесов. Выгодная дружба. Сосуществование животных разных видов.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Соседи по планете: млекопитающие. Урок-игра.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D07751" w:rsidRPr="00D07751" w:rsidTr="005247CC">
        <w:tc>
          <w:tcPr>
            <w:tcW w:w="959" w:type="dxa"/>
          </w:tcPr>
          <w:p w:rsidR="005247CC" w:rsidRPr="00D07751" w:rsidRDefault="005247CC" w:rsidP="00D0775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Итоговое занятие.</w:t>
            </w: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Соседи по планете: итоговая игра по курсу.</w:t>
            </w:r>
          </w:p>
        </w:tc>
        <w:tc>
          <w:tcPr>
            <w:tcW w:w="1418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0775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7CC" w:rsidRPr="00D07751" w:rsidRDefault="005247CC" w:rsidP="00D07751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</w:tbl>
    <w:p w:rsidR="00AA317E" w:rsidRPr="00B225A8" w:rsidRDefault="00AA317E" w:rsidP="00C53B4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494652208"/>
      <w:bookmarkEnd w:id="1"/>
    </w:p>
    <w:sectPr w:rsidR="00AA317E" w:rsidRPr="00B225A8" w:rsidSect="00895D46">
      <w:pgSz w:w="16838" w:h="11906" w:orient="landscape"/>
      <w:pgMar w:top="849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34F" w:rsidRDefault="00DE034F" w:rsidP="005247CC">
      <w:pPr>
        <w:spacing w:after="0" w:line="240" w:lineRule="auto"/>
      </w:pPr>
      <w:r>
        <w:separator/>
      </w:r>
    </w:p>
  </w:endnote>
  <w:endnote w:type="continuationSeparator" w:id="1">
    <w:p w:rsidR="00DE034F" w:rsidRDefault="00DE034F" w:rsidP="0052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DBD" w:rsidRDefault="00376229" w:rsidP="004F2F91">
    <w:pPr>
      <w:pStyle w:val="af1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A03DBD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A03DBD" w:rsidRDefault="00A03DBD" w:rsidP="004F2F91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3183557"/>
      <w:docPartObj>
        <w:docPartGallery w:val="Page Numbers (Bottom of Page)"/>
        <w:docPartUnique/>
      </w:docPartObj>
    </w:sdtPr>
    <w:sdtContent>
      <w:p w:rsidR="00A03DBD" w:rsidRDefault="00376229">
        <w:pPr>
          <w:pStyle w:val="af1"/>
          <w:jc w:val="right"/>
        </w:pPr>
        <w:r>
          <w:fldChar w:fldCharType="begin"/>
        </w:r>
        <w:r w:rsidR="00A03DBD">
          <w:instrText>PAGE   \* MERGEFORMAT</w:instrText>
        </w:r>
        <w:r>
          <w:fldChar w:fldCharType="separate"/>
        </w:r>
        <w:r w:rsidR="0098288B">
          <w:rPr>
            <w:noProof/>
          </w:rPr>
          <w:t>9</w:t>
        </w:r>
        <w:r>
          <w:fldChar w:fldCharType="end"/>
        </w:r>
      </w:p>
    </w:sdtContent>
  </w:sdt>
  <w:p w:rsidR="00A03DBD" w:rsidRDefault="00A03DBD" w:rsidP="004F2F91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DBD" w:rsidRDefault="00A03DBD">
    <w:pPr>
      <w:pStyle w:val="af1"/>
      <w:jc w:val="right"/>
    </w:pPr>
  </w:p>
  <w:p w:rsidR="00A03DBD" w:rsidRDefault="00A03DB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34F" w:rsidRDefault="00DE034F" w:rsidP="005247CC">
      <w:pPr>
        <w:spacing w:after="0" w:line="240" w:lineRule="auto"/>
      </w:pPr>
      <w:r>
        <w:separator/>
      </w:r>
    </w:p>
  </w:footnote>
  <w:footnote w:type="continuationSeparator" w:id="1">
    <w:p w:rsidR="00DE034F" w:rsidRDefault="00DE034F" w:rsidP="00524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>
    <w:nsid w:val="02AF1FC0"/>
    <w:multiLevelType w:val="hybridMultilevel"/>
    <w:tmpl w:val="981869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47841"/>
    <w:multiLevelType w:val="hybridMultilevel"/>
    <w:tmpl w:val="376696A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31E5163"/>
    <w:multiLevelType w:val="hybridMultilevel"/>
    <w:tmpl w:val="3A0AE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B3B18"/>
    <w:multiLevelType w:val="hybridMultilevel"/>
    <w:tmpl w:val="63E24A68"/>
    <w:lvl w:ilvl="0" w:tplc="0BA87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AC2488"/>
    <w:multiLevelType w:val="hybridMultilevel"/>
    <w:tmpl w:val="39E69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2B3676"/>
    <w:multiLevelType w:val="multilevel"/>
    <w:tmpl w:val="087A9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8">
    <w:nsid w:val="072C63A0"/>
    <w:multiLevelType w:val="hybridMultilevel"/>
    <w:tmpl w:val="85E08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73C3A"/>
    <w:multiLevelType w:val="hybridMultilevel"/>
    <w:tmpl w:val="ECC868B8"/>
    <w:lvl w:ilvl="0" w:tplc="BC62B2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8B0EA74">
      <w:start w:val="1"/>
      <w:numFmt w:val="decimal"/>
      <w:lvlText w:val="%2."/>
      <w:lvlJc w:val="left"/>
      <w:pPr>
        <w:ind w:left="192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28014A"/>
    <w:multiLevelType w:val="hybridMultilevel"/>
    <w:tmpl w:val="F8E40336"/>
    <w:lvl w:ilvl="0" w:tplc="0A604498">
      <w:start w:val="1"/>
      <w:numFmt w:val="decimal"/>
      <w:lvlText w:val="%1)"/>
      <w:lvlJc w:val="left"/>
      <w:pPr>
        <w:ind w:left="1495" w:hanging="360"/>
      </w:pPr>
      <w:rPr>
        <w:rFonts w:hint="default"/>
        <w:b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4156F5"/>
    <w:multiLevelType w:val="hybridMultilevel"/>
    <w:tmpl w:val="8BE0AA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0CDC1066"/>
    <w:multiLevelType w:val="hybridMultilevel"/>
    <w:tmpl w:val="A5CA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87764"/>
    <w:multiLevelType w:val="hybridMultilevel"/>
    <w:tmpl w:val="FFAC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781BCB"/>
    <w:multiLevelType w:val="hybridMultilevel"/>
    <w:tmpl w:val="6A18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3F2905"/>
    <w:multiLevelType w:val="multilevel"/>
    <w:tmpl w:val="A876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451735"/>
    <w:multiLevelType w:val="hybridMultilevel"/>
    <w:tmpl w:val="9652736A"/>
    <w:lvl w:ilvl="0" w:tplc="903272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190D03"/>
    <w:multiLevelType w:val="hybridMultilevel"/>
    <w:tmpl w:val="5DB2E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CB6C4D"/>
    <w:multiLevelType w:val="hybridMultilevel"/>
    <w:tmpl w:val="2EB689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9440946"/>
    <w:multiLevelType w:val="hybridMultilevel"/>
    <w:tmpl w:val="CEB48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9806CA"/>
    <w:multiLevelType w:val="hybridMultilevel"/>
    <w:tmpl w:val="A2CE4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2335E4"/>
    <w:multiLevelType w:val="hybridMultilevel"/>
    <w:tmpl w:val="3E06D6A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E3C268F"/>
    <w:multiLevelType w:val="hybridMultilevel"/>
    <w:tmpl w:val="9CD08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4624B6"/>
    <w:multiLevelType w:val="hybridMultilevel"/>
    <w:tmpl w:val="294CB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366650"/>
    <w:multiLevelType w:val="hybridMultilevel"/>
    <w:tmpl w:val="6EA886C4"/>
    <w:lvl w:ilvl="0" w:tplc="72605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5211418"/>
    <w:multiLevelType w:val="hybridMultilevel"/>
    <w:tmpl w:val="DA10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C64526"/>
    <w:multiLevelType w:val="hybridMultilevel"/>
    <w:tmpl w:val="CA04B260"/>
    <w:lvl w:ilvl="0" w:tplc="F3302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303FF0"/>
    <w:multiLevelType w:val="hybridMultilevel"/>
    <w:tmpl w:val="0A221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8157B3"/>
    <w:multiLevelType w:val="hybridMultilevel"/>
    <w:tmpl w:val="014C3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2E3C029F"/>
    <w:multiLevelType w:val="multilevel"/>
    <w:tmpl w:val="5466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FB86205"/>
    <w:multiLevelType w:val="hybridMultilevel"/>
    <w:tmpl w:val="39B41676"/>
    <w:lvl w:ilvl="0" w:tplc="71843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D31159"/>
    <w:multiLevelType w:val="hybridMultilevel"/>
    <w:tmpl w:val="599AF4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39327023"/>
    <w:multiLevelType w:val="hybridMultilevel"/>
    <w:tmpl w:val="7C4AB608"/>
    <w:lvl w:ilvl="0" w:tplc="C262E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10B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64C6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0A2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76B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54A4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E2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CE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8A2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BBB3BCD"/>
    <w:multiLevelType w:val="hybridMultilevel"/>
    <w:tmpl w:val="01A21BF8"/>
    <w:lvl w:ilvl="0" w:tplc="AD38E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3E6F5FB9"/>
    <w:multiLevelType w:val="hybridMultilevel"/>
    <w:tmpl w:val="0D085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9B033E"/>
    <w:multiLevelType w:val="hybridMultilevel"/>
    <w:tmpl w:val="292E2C90"/>
    <w:lvl w:ilvl="0" w:tplc="3E0CB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3F432848"/>
    <w:multiLevelType w:val="hybridMultilevel"/>
    <w:tmpl w:val="2F0AE062"/>
    <w:lvl w:ilvl="0" w:tplc="D396B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4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A0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29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0BB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340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C62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049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EB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0193C07"/>
    <w:multiLevelType w:val="multilevel"/>
    <w:tmpl w:val="0876E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94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39">
    <w:nsid w:val="447870B5"/>
    <w:multiLevelType w:val="hybridMultilevel"/>
    <w:tmpl w:val="BD4E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7B607E"/>
    <w:multiLevelType w:val="hybridMultilevel"/>
    <w:tmpl w:val="A2A89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AA53AE"/>
    <w:multiLevelType w:val="singleLevel"/>
    <w:tmpl w:val="F886CBE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485B0ED7"/>
    <w:multiLevelType w:val="multilevel"/>
    <w:tmpl w:val="0ECE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C115B49"/>
    <w:multiLevelType w:val="hybridMultilevel"/>
    <w:tmpl w:val="B1CC91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FA6527C"/>
    <w:multiLevelType w:val="hybridMultilevel"/>
    <w:tmpl w:val="5018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D866D1"/>
    <w:multiLevelType w:val="hybridMultilevel"/>
    <w:tmpl w:val="11F66FA8"/>
    <w:lvl w:ilvl="0" w:tplc="26C0E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52FA7E93"/>
    <w:multiLevelType w:val="hybridMultilevel"/>
    <w:tmpl w:val="59324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3D0144A"/>
    <w:multiLevelType w:val="singleLevel"/>
    <w:tmpl w:val="F886CBE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554754C3"/>
    <w:multiLevelType w:val="hybridMultilevel"/>
    <w:tmpl w:val="2C6C9CFC"/>
    <w:lvl w:ilvl="0" w:tplc="B900C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7884885"/>
    <w:multiLevelType w:val="hybridMultilevel"/>
    <w:tmpl w:val="26DAE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3C37B6"/>
    <w:multiLevelType w:val="hybridMultilevel"/>
    <w:tmpl w:val="25BC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21160F"/>
    <w:multiLevelType w:val="hybridMultilevel"/>
    <w:tmpl w:val="731EC5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5A437C54"/>
    <w:multiLevelType w:val="hybridMultilevel"/>
    <w:tmpl w:val="6C86E766"/>
    <w:lvl w:ilvl="0" w:tplc="EB5E10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ACE4E7B"/>
    <w:multiLevelType w:val="hybridMultilevel"/>
    <w:tmpl w:val="1F0A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A42D5A"/>
    <w:multiLevelType w:val="hybridMultilevel"/>
    <w:tmpl w:val="4380D142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5">
    <w:nsid w:val="5E547F58"/>
    <w:multiLevelType w:val="hybridMultilevel"/>
    <w:tmpl w:val="2E864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EE70317"/>
    <w:multiLevelType w:val="hybridMultilevel"/>
    <w:tmpl w:val="8CA89F98"/>
    <w:lvl w:ilvl="0" w:tplc="B80AEB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5FD404AD"/>
    <w:multiLevelType w:val="hybridMultilevel"/>
    <w:tmpl w:val="0AAA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2D26EE4"/>
    <w:multiLevelType w:val="hybridMultilevel"/>
    <w:tmpl w:val="8C9A77D0"/>
    <w:lvl w:ilvl="0" w:tplc="43A6A7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7B5988"/>
    <w:multiLevelType w:val="hybridMultilevel"/>
    <w:tmpl w:val="24E23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74A3F98"/>
    <w:multiLevelType w:val="hybridMultilevel"/>
    <w:tmpl w:val="D99C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FD70BF"/>
    <w:multiLevelType w:val="hybridMultilevel"/>
    <w:tmpl w:val="DD301BDE"/>
    <w:lvl w:ilvl="0" w:tplc="7A9A0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6EA3234C"/>
    <w:multiLevelType w:val="hybridMultilevel"/>
    <w:tmpl w:val="8E78F8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FB77C80"/>
    <w:multiLevelType w:val="hybridMultilevel"/>
    <w:tmpl w:val="3580D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2091710"/>
    <w:multiLevelType w:val="hybridMultilevel"/>
    <w:tmpl w:val="55922EA8"/>
    <w:lvl w:ilvl="0" w:tplc="B22491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2EC1E5F"/>
    <w:multiLevelType w:val="hybridMultilevel"/>
    <w:tmpl w:val="25C20E20"/>
    <w:lvl w:ilvl="0" w:tplc="0DD28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>
    <w:nsid w:val="738E5A94"/>
    <w:multiLevelType w:val="hybridMultilevel"/>
    <w:tmpl w:val="4644EFD8"/>
    <w:lvl w:ilvl="0" w:tplc="DD4C5936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7">
    <w:nsid w:val="751507F7"/>
    <w:multiLevelType w:val="hybridMultilevel"/>
    <w:tmpl w:val="5A04BBD0"/>
    <w:lvl w:ilvl="0" w:tplc="CDB67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CC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1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E7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124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A43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E2C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B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A03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9C5511F"/>
    <w:multiLevelType w:val="hybridMultilevel"/>
    <w:tmpl w:val="92FAF120"/>
    <w:lvl w:ilvl="0" w:tplc="1116E034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4C2CA34">
      <w:numFmt w:val="bullet"/>
      <w:lvlText w:val="•"/>
      <w:lvlJc w:val="left"/>
      <w:pPr>
        <w:ind w:left="1814" w:hanging="360"/>
      </w:pPr>
      <w:rPr>
        <w:rFonts w:hint="default"/>
        <w:lang w:val="ru-RU" w:eastAsia="ru-RU" w:bidi="ru-RU"/>
      </w:rPr>
    </w:lvl>
    <w:lvl w:ilvl="2" w:tplc="EBA6C5E4">
      <w:numFmt w:val="bullet"/>
      <w:lvlText w:val="•"/>
      <w:lvlJc w:val="left"/>
      <w:pPr>
        <w:ind w:left="2789" w:hanging="360"/>
      </w:pPr>
      <w:rPr>
        <w:rFonts w:hint="default"/>
        <w:lang w:val="ru-RU" w:eastAsia="ru-RU" w:bidi="ru-RU"/>
      </w:rPr>
    </w:lvl>
    <w:lvl w:ilvl="3" w:tplc="56FA2EEA">
      <w:numFmt w:val="bullet"/>
      <w:lvlText w:val="•"/>
      <w:lvlJc w:val="left"/>
      <w:pPr>
        <w:ind w:left="3763" w:hanging="360"/>
      </w:pPr>
      <w:rPr>
        <w:rFonts w:hint="default"/>
        <w:lang w:val="ru-RU" w:eastAsia="ru-RU" w:bidi="ru-RU"/>
      </w:rPr>
    </w:lvl>
    <w:lvl w:ilvl="4" w:tplc="14E28770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  <w:lvl w:ilvl="5" w:tplc="7116B902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1C5099A8">
      <w:numFmt w:val="bullet"/>
      <w:lvlText w:val="•"/>
      <w:lvlJc w:val="left"/>
      <w:pPr>
        <w:ind w:left="6687" w:hanging="360"/>
      </w:pPr>
      <w:rPr>
        <w:rFonts w:hint="default"/>
        <w:lang w:val="ru-RU" w:eastAsia="ru-RU" w:bidi="ru-RU"/>
      </w:rPr>
    </w:lvl>
    <w:lvl w:ilvl="7" w:tplc="4852C71C">
      <w:numFmt w:val="bullet"/>
      <w:lvlText w:val="•"/>
      <w:lvlJc w:val="left"/>
      <w:pPr>
        <w:ind w:left="7662" w:hanging="360"/>
      </w:pPr>
      <w:rPr>
        <w:rFonts w:hint="default"/>
        <w:lang w:val="ru-RU" w:eastAsia="ru-RU" w:bidi="ru-RU"/>
      </w:rPr>
    </w:lvl>
    <w:lvl w:ilvl="8" w:tplc="29C4B374">
      <w:numFmt w:val="bullet"/>
      <w:lvlText w:val="•"/>
      <w:lvlJc w:val="left"/>
      <w:pPr>
        <w:ind w:left="8637" w:hanging="360"/>
      </w:pPr>
      <w:rPr>
        <w:rFonts w:hint="default"/>
        <w:lang w:val="ru-RU" w:eastAsia="ru-RU" w:bidi="ru-RU"/>
      </w:rPr>
    </w:lvl>
  </w:abstractNum>
  <w:abstractNum w:abstractNumId="69">
    <w:nsid w:val="7A5C6ACE"/>
    <w:multiLevelType w:val="hybridMultilevel"/>
    <w:tmpl w:val="9E42B7C2"/>
    <w:lvl w:ilvl="0" w:tplc="89CCB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E50767"/>
    <w:multiLevelType w:val="hybridMultilevel"/>
    <w:tmpl w:val="E5F4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B6117F3"/>
    <w:multiLevelType w:val="multilevel"/>
    <w:tmpl w:val="1AFC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BF37338"/>
    <w:multiLevelType w:val="hybridMultilevel"/>
    <w:tmpl w:val="A3BC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797E15"/>
    <w:multiLevelType w:val="hybridMultilevel"/>
    <w:tmpl w:val="1AB02C9E"/>
    <w:lvl w:ilvl="0" w:tplc="AEF6C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C7C7CB9"/>
    <w:multiLevelType w:val="hybridMultilevel"/>
    <w:tmpl w:val="553C33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7CAE68BF"/>
    <w:multiLevelType w:val="hybridMultilevel"/>
    <w:tmpl w:val="87987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C51D35"/>
    <w:multiLevelType w:val="hybridMultilevel"/>
    <w:tmpl w:val="7E0AD8A0"/>
    <w:lvl w:ilvl="0" w:tplc="102A8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5855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CCF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A8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A1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2A9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22AA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06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BE94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4"/>
  </w:num>
  <w:num w:numId="2">
    <w:abstractNumId w:val="28"/>
  </w:num>
  <w:num w:numId="3">
    <w:abstractNumId w:val="18"/>
  </w:num>
  <w:num w:numId="4">
    <w:abstractNumId w:val="43"/>
  </w:num>
  <w:num w:numId="5">
    <w:abstractNumId w:val="31"/>
  </w:num>
  <w:num w:numId="6">
    <w:abstractNumId w:val="40"/>
  </w:num>
  <w:num w:numId="7">
    <w:abstractNumId w:val="20"/>
  </w:num>
  <w:num w:numId="8">
    <w:abstractNumId w:val="14"/>
  </w:num>
  <w:num w:numId="9">
    <w:abstractNumId w:val="22"/>
  </w:num>
  <w:num w:numId="10">
    <w:abstractNumId w:val="70"/>
  </w:num>
  <w:num w:numId="11">
    <w:abstractNumId w:val="63"/>
  </w:num>
  <w:num w:numId="12">
    <w:abstractNumId w:val="47"/>
  </w:num>
  <w:num w:numId="13">
    <w:abstractNumId w:val="55"/>
  </w:num>
  <w:num w:numId="14">
    <w:abstractNumId w:val="6"/>
  </w:num>
  <w:num w:numId="15">
    <w:abstractNumId w:val="49"/>
  </w:num>
  <w:num w:numId="16">
    <w:abstractNumId w:val="57"/>
  </w:num>
  <w:num w:numId="17">
    <w:abstractNumId w:val="30"/>
  </w:num>
  <w:num w:numId="18">
    <w:abstractNumId w:val="41"/>
  </w:num>
  <w:num w:numId="19">
    <w:abstractNumId w:val="9"/>
  </w:num>
  <w:num w:numId="20">
    <w:abstractNumId w:val="46"/>
  </w:num>
  <w:num w:numId="21">
    <w:abstractNumId w:val="62"/>
  </w:num>
  <w:num w:numId="22">
    <w:abstractNumId w:val="3"/>
  </w:num>
  <w:num w:numId="23">
    <w:abstractNumId w:val="48"/>
  </w:num>
  <w:num w:numId="24">
    <w:abstractNumId w:val="24"/>
  </w:num>
  <w:num w:numId="25">
    <w:abstractNumId w:val="26"/>
  </w:num>
  <w:num w:numId="26">
    <w:abstractNumId w:val="61"/>
  </w:num>
  <w:num w:numId="27">
    <w:abstractNumId w:val="58"/>
  </w:num>
  <w:num w:numId="28">
    <w:abstractNumId w:val="69"/>
  </w:num>
  <w:num w:numId="29">
    <w:abstractNumId w:val="72"/>
  </w:num>
  <w:num w:numId="30">
    <w:abstractNumId w:val="73"/>
  </w:num>
  <w:num w:numId="31">
    <w:abstractNumId w:val="21"/>
  </w:num>
  <w:num w:numId="32">
    <w:abstractNumId w:val="10"/>
  </w:num>
  <w:num w:numId="33">
    <w:abstractNumId w:val="5"/>
  </w:num>
  <w:num w:numId="34">
    <w:abstractNumId w:val="39"/>
  </w:num>
  <w:num w:numId="35">
    <w:abstractNumId w:val="35"/>
  </w:num>
  <w:num w:numId="36">
    <w:abstractNumId w:val="25"/>
  </w:num>
  <w:num w:numId="37">
    <w:abstractNumId w:val="7"/>
  </w:num>
  <w:num w:numId="38">
    <w:abstractNumId w:val="15"/>
  </w:num>
  <w:num w:numId="39">
    <w:abstractNumId w:val="71"/>
  </w:num>
  <w:num w:numId="40">
    <w:abstractNumId w:val="29"/>
  </w:num>
  <w:num w:numId="41">
    <w:abstractNumId w:val="66"/>
  </w:num>
  <w:num w:numId="42">
    <w:abstractNumId w:val="37"/>
  </w:num>
  <w:num w:numId="43">
    <w:abstractNumId w:val="13"/>
  </w:num>
  <w:num w:numId="44">
    <w:abstractNumId w:val="50"/>
  </w:num>
  <w:num w:numId="45">
    <w:abstractNumId w:val="60"/>
  </w:num>
  <w:num w:numId="46">
    <w:abstractNumId w:val="8"/>
  </w:num>
  <w:num w:numId="47">
    <w:abstractNumId w:val="33"/>
  </w:num>
  <w:num w:numId="48">
    <w:abstractNumId w:val="67"/>
  </w:num>
  <w:num w:numId="49">
    <w:abstractNumId w:val="59"/>
  </w:num>
  <w:num w:numId="50">
    <w:abstractNumId w:val="76"/>
  </w:num>
  <w:num w:numId="51">
    <w:abstractNumId w:val="64"/>
  </w:num>
  <w:num w:numId="52">
    <w:abstractNumId w:val="34"/>
  </w:num>
  <w:num w:numId="53">
    <w:abstractNumId w:val="56"/>
  </w:num>
  <w:num w:numId="54">
    <w:abstractNumId w:val="44"/>
  </w:num>
  <w:num w:numId="55">
    <w:abstractNumId w:val="17"/>
  </w:num>
  <w:num w:numId="56">
    <w:abstractNumId w:val="53"/>
  </w:num>
  <w:num w:numId="57">
    <w:abstractNumId w:val="75"/>
  </w:num>
  <w:num w:numId="58">
    <w:abstractNumId w:val="52"/>
  </w:num>
  <w:num w:numId="59">
    <w:abstractNumId w:val="12"/>
  </w:num>
  <w:num w:numId="60">
    <w:abstractNumId w:val="27"/>
  </w:num>
  <w:num w:numId="61">
    <w:abstractNumId w:val="16"/>
  </w:num>
  <w:num w:numId="62">
    <w:abstractNumId w:val="4"/>
  </w:num>
  <w:num w:numId="63">
    <w:abstractNumId w:val="19"/>
  </w:num>
  <w:num w:numId="64">
    <w:abstractNumId w:val="45"/>
  </w:num>
  <w:num w:numId="65">
    <w:abstractNumId w:val="2"/>
  </w:num>
  <w:num w:numId="66">
    <w:abstractNumId w:val="74"/>
  </w:num>
  <w:num w:numId="67">
    <w:abstractNumId w:val="11"/>
  </w:num>
  <w:num w:numId="68">
    <w:abstractNumId w:val="36"/>
  </w:num>
  <w:num w:numId="69">
    <w:abstractNumId w:val="65"/>
  </w:num>
  <w:num w:numId="70">
    <w:abstractNumId w:val="68"/>
  </w:num>
  <w:num w:numId="71">
    <w:abstractNumId w:val="23"/>
  </w:num>
  <w:num w:numId="72">
    <w:abstractNumId w:val="38"/>
  </w:num>
  <w:num w:numId="73">
    <w:abstractNumId w:val="51"/>
  </w:num>
  <w:num w:numId="74">
    <w:abstractNumId w:val="32"/>
  </w:num>
  <w:num w:numId="75">
    <w:abstractNumId w:val="42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45E"/>
    <w:rsid w:val="000003DE"/>
    <w:rsid w:val="00001D9E"/>
    <w:rsid w:val="000060B7"/>
    <w:rsid w:val="00010161"/>
    <w:rsid w:val="00024CC4"/>
    <w:rsid w:val="00025CDC"/>
    <w:rsid w:val="00035443"/>
    <w:rsid w:val="00051F36"/>
    <w:rsid w:val="00066ECB"/>
    <w:rsid w:val="00070D06"/>
    <w:rsid w:val="0007165D"/>
    <w:rsid w:val="00082555"/>
    <w:rsid w:val="00090AD9"/>
    <w:rsid w:val="00090D02"/>
    <w:rsid w:val="000931A5"/>
    <w:rsid w:val="00093D68"/>
    <w:rsid w:val="00096662"/>
    <w:rsid w:val="000B4F0C"/>
    <w:rsid w:val="000B514E"/>
    <w:rsid w:val="000C0985"/>
    <w:rsid w:val="000F25A3"/>
    <w:rsid w:val="001306C1"/>
    <w:rsid w:val="00142305"/>
    <w:rsid w:val="00150B9C"/>
    <w:rsid w:val="001631A7"/>
    <w:rsid w:val="00165895"/>
    <w:rsid w:val="00166D64"/>
    <w:rsid w:val="001747C3"/>
    <w:rsid w:val="00187D4E"/>
    <w:rsid w:val="001A1CCF"/>
    <w:rsid w:val="001B1192"/>
    <w:rsid w:val="001B2CC9"/>
    <w:rsid w:val="001B6DBB"/>
    <w:rsid w:val="001C6625"/>
    <w:rsid w:val="001D171B"/>
    <w:rsid w:val="001D6749"/>
    <w:rsid w:val="001E048C"/>
    <w:rsid w:val="001F48DC"/>
    <w:rsid w:val="00202CCA"/>
    <w:rsid w:val="00210A87"/>
    <w:rsid w:val="00211A7E"/>
    <w:rsid w:val="00215F84"/>
    <w:rsid w:val="002338A3"/>
    <w:rsid w:val="00246E20"/>
    <w:rsid w:val="002554C1"/>
    <w:rsid w:val="002717E4"/>
    <w:rsid w:val="00272B20"/>
    <w:rsid w:val="002733A5"/>
    <w:rsid w:val="00274537"/>
    <w:rsid w:val="00280C7A"/>
    <w:rsid w:val="002811CD"/>
    <w:rsid w:val="00281EF5"/>
    <w:rsid w:val="00286708"/>
    <w:rsid w:val="00287CF3"/>
    <w:rsid w:val="002A1C54"/>
    <w:rsid w:val="002A4358"/>
    <w:rsid w:val="002B01B8"/>
    <w:rsid w:val="002B592A"/>
    <w:rsid w:val="002C0D57"/>
    <w:rsid w:val="002D088A"/>
    <w:rsid w:val="002D68A2"/>
    <w:rsid w:val="002D6F30"/>
    <w:rsid w:val="002E7E30"/>
    <w:rsid w:val="002F6E76"/>
    <w:rsid w:val="002F7B63"/>
    <w:rsid w:val="0031475B"/>
    <w:rsid w:val="00317843"/>
    <w:rsid w:val="003252BF"/>
    <w:rsid w:val="00325FB2"/>
    <w:rsid w:val="003261E8"/>
    <w:rsid w:val="00326720"/>
    <w:rsid w:val="00326EE0"/>
    <w:rsid w:val="003275B7"/>
    <w:rsid w:val="0034540A"/>
    <w:rsid w:val="00346A9F"/>
    <w:rsid w:val="0035790A"/>
    <w:rsid w:val="003647B0"/>
    <w:rsid w:val="00376229"/>
    <w:rsid w:val="003804D2"/>
    <w:rsid w:val="00381B2D"/>
    <w:rsid w:val="0038247F"/>
    <w:rsid w:val="00395ED2"/>
    <w:rsid w:val="003A74EB"/>
    <w:rsid w:val="003B05A1"/>
    <w:rsid w:val="003D0632"/>
    <w:rsid w:val="003D2F68"/>
    <w:rsid w:val="00422938"/>
    <w:rsid w:val="00422F82"/>
    <w:rsid w:val="004326EE"/>
    <w:rsid w:val="00437A48"/>
    <w:rsid w:val="00443535"/>
    <w:rsid w:val="00444CE6"/>
    <w:rsid w:val="00480664"/>
    <w:rsid w:val="00480D78"/>
    <w:rsid w:val="00484DEB"/>
    <w:rsid w:val="004B144E"/>
    <w:rsid w:val="004C4475"/>
    <w:rsid w:val="004D0690"/>
    <w:rsid w:val="004D10D2"/>
    <w:rsid w:val="004D7791"/>
    <w:rsid w:val="004E23BF"/>
    <w:rsid w:val="004E2592"/>
    <w:rsid w:val="004E6B68"/>
    <w:rsid w:val="004F2F91"/>
    <w:rsid w:val="00517B08"/>
    <w:rsid w:val="005201BC"/>
    <w:rsid w:val="005247CC"/>
    <w:rsid w:val="00527D51"/>
    <w:rsid w:val="005365F4"/>
    <w:rsid w:val="0053789B"/>
    <w:rsid w:val="005447D0"/>
    <w:rsid w:val="0056028E"/>
    <w:rsid w:val="005620E1"/>
    <w:rsid w:val="0057069D"/>
    <w:rsid w:val="0057098F"/>
    <w:rsid w:val="00585DD3"/>
    <w:rsid w:val="0058726F"/>
    <w:rsid w:val="00591063"/>
    <w:rsid w:val="00591E8C"/>
    <w:rsid w:val="005A2B1F"/>
    <w:rsid w:val="005A5F9F"/>
    <w:rsid w:val="005A6C80"/>
    <w:rsid w:val="005B11AF"/>
    <w:rsid w:val="005C21C4"/>
    <w:rsid w:val="005C2FFB"/>
    <w:rsid w:val="005F411B"/>
    <w:rsid w:val="005F59F0"/>
    <w:rsid w:val="005F5B35"/>
    <w:rsid w:val="00607173"/>
    <w:rsid w:val="00623FD1"/>
    <w:rsid w:val="006423B6"/>
    <w:rsid w:val="00642AA0"/>
    <w:rsid w:val="00646865"/>
    <w:rsid w:val="0067510D"/>
    <w:rsid w:val="0068066F"/>
    <w:rsid w:val="006808E5"/>
    <w:rsid w:val="00694886"/>
    <w:rsid w:val="006A1AB9"/>
    <w:rsid w:val="006A4CF0"/>
    <w:rsid w:val="006B13F1"/>
    <w:rsid w:val="006B22F9"/>
    <w:rsid w:val="006B6F0A"/>
    <w:rsid w:val="006B76F0"/>
    <w:rsid w:val="006F37CE"/>
    <w:rsid w:val="006F3E04"/>
    <w:rsid w:val="00701F32"/>
    <w:rsid w:val="00704D18"/>
    <w:rsid w:val="00707D48"/>
    <w:rsid w:val="007360F4"/>
    <w:rsid w:val="00740E04"/>
    <w:rsid w:val="007529AB"/>
    <w:rsid w:val="00767CD9"/>
    <w:rsid w:val="007764DB"/>
    <w:rsid w:val="00777D3E"/>
    <w:rsid w:val="007A4660"/>
    <w:rsid w:val="007B52D5"/>
    <w:rsid w:val="007B710F"/>
    <w:rsid w:val="007C639F"/>
    <w:rsid w:val="007D2B23"/>
    <w:rsid w:val="007D3B2F"/>
    <w:rsid w:val="007D500F"/>
    <w:rsid w:val="007E43D8"/>
    <w:rsid w:val="007F739A"/>
    <w:rsid w:val="008131F6"/>
    <w:rsid w:val="00823FD7"/>
    <w:rsid w:val="00833A4A"/>
    <w:rsid w:val="00837363"/>
    <w:rsid w:val="0084017D"/>
    <w:rsid w:val="00846FE3"/>
    <w:rsid w:val="008543A6"/>
    <w:rsid w:val="00860F73"/>
    <w:rsid w:val="00865909"/>
    <w:rsid w:val="00877F88"/>
    <w:rsid w:val="0089195E"/>
    <w:rsid w:val="00895D46"/>
    <w:rsid w:val="008A5BF1"/>
    <w:rsid w:val="008C1E39"/>
    <w:rsid w:val="008C6815"/>
    <w:rsid w:val="008D056F"/>
    <w:rsid w:val="008E2372"/>
    <w:rsid w:val="008E3C11"/>
    <w:rsid w:val="008E547E"/>
    <w:rsid w:val="008F55C8"/>
    <w:rsid w:val="00903841"/>
    <w:rsid w:val="00911279"/>
    <w:rsid w:val="009310D5"/>
    <w:rsid w:val="00932FAB"/>
    <w:rsid w:val="0094048C"/>
    <w:rsid w:val="009475CE"/>
    <w:rsid w:val="00957D1C"/>
    <w:rsid w:val="00961E10"/>
    <w:rsid w:val="00964310"/>
    <w:rsid w:val="009659F4"/>
    <w:rsid w:val="0096714B"/>
    <w:rsid w:val="009671BE"/>
    <w:rsid w:val="0098288B"/>
    <w:rsid w:val="009A11A4"/>
    <w:rsid w:val="009B23B4"/>
    <w:rsid w:val="009E657C"/>
    <w:rsid w:val="009F3FEB"/>
    <w:rsid w:val="009F4816"/>
    <w:rsid w:val="00A03DBD"/>
    <w:rsid w:val="00A2387A"/>
    <w:rsid w:val="00A314BB"/>
    <w:rsid w:val="00A32BF2"/>
    <w:rsid w:val="00A442CD"/>
    <w:rsid w:val="00A47939"/>
    <w:rsid w:val="00A47B3C"/>
    <w:rsid w:val="00A5183F"/>
    <w:rsid w:val="00A6257C"/>
    <w:rsid w:val="00A70D30"/>
    <w:rsid w:val="00A72958"/>
    <w:rsid w:val="00A77D54"/>
    <w:rsid w:val="00A8371E"/>
    <w:rsid w:val="00A961A7"/>
    <w:rsid w:val="00AA1C64"/>
    <w:rsid w:val="00AA317E"/>
    <w:rsid w:val="00AA6167"/>
    <w:rsid w:val="00AB059F"/>
    <w:rsid w:val="00AB6C9C"/>
    <w:rsid w:val="00AC039C"/>
    <w:rsid w:val="00AE0543"/>
    <w:rsid w:val="00AE48A3"/>
    <w:rsid w:val="00B225A8"/>
    <w:rsid w:val="00B265AA"/>
    <w:rsid w:val="00B26866"/>
    <w:rsid w:val="00B35466"/>
    <w:rsid w:val="00B40E0F"/>
    <w:rsid w:val="00B4493B"/>
    <w:rsid w:val="00B50474"/>
    <w:rsid w:val="00B6061F"/>
    <w:rsid w:val="00B629CE"/>
    <w:rsid w:val="00B74948"/>
    <w:rsid w:val="00B77C0C"/>
    <w:rsid w:val="00B82DC5"/>
    <w:rsid w:val="00B94051"/>
    <w:rsid w:val="00BB6C51"/>
    <w:rsid w:val="00BC31E1"/>
    <w:rsid w:val="00BC6FDF"/>
    <w:rsid w:val="00BD074A"/>
    <w:rsid w:val="00BE6E14"/>
    <w:rsid w:val="00BF24D4"/>
    <w:rsid w:val="00BF3260"/>
    <w:rsid w:val="00C12C9F"/>
    <w:rsid w:val="00C208F8"/>
    <w:rsid w:val="00C3047B"/>
    <w:rsid w:val="00C32091"/>
    <w:rsid w:val="00C33EFF"/>
    <w:rsid w:val="00C42C49"/>
    <w:rsid w:val="00C52964"/>
    <w:rsid w:val="00C53B49"/>
    <w:rsid w:val="00C60718"/>
    <w:rsid w:val="00C62E73"/>
    <w:rsid w:val="00C676BA"/>
    <w:rsid w:val="00C76DE5"/>
    <w:rsid w:val="00C77BDB"/>
    <w:rsid w:val="00C81509"/>
    <w:rsid w:val="00C85F50"/>
    <w:rsid w:val="00C91090"/>
    <w:rsid w:val="00C96308"/>
    <w:rsid w:val="00CA161D"/>
    <w:rsid w:val="00CA509B"/>
    <w:rsid w:val="00CA7A8E"/>
    <w:rsid w:val="00CD12E6"/>
    <w:rsid w:val="00CD5724"/>
    <w:rsid w:val="00CD7854"/>
    <w:rsid w:val="00CE4CBD"/>
    <w:rsid w:val="00D05FB0"/>
    <w:rsid w:val="00D07751"/>
    <w:rsid w:val="00D13088"/>
    <w:rsid w:val="00D13E75"/>
    <w:rsid w:val="00D33CAC"/>
    <w:rsid w:val="00D35971"/>
    <w:rsid w:val="00D36449"/>
    <w:rsid w:val="00D423BD"/>
    <w:rsid w:val="00D630D4"/>
    <w:rsid w:val="00D6419F"/>
    <w:rsid w:val="00D65312"/>
    <w:rsid w:val="00D66DE9"/>
    <w:rsid w:val="00D80B66"/>
    <w:rsid w:val="00D84D21"/>
    <w:rsid w:val="00D84FE2"/>
    <w:rsid w:val="00D93F57"/>
    <w:rsid w:val="00DA464F"/>
    <w:rsid w:val="00DB74AD"/>
    <w:rsid w:val="00DD2FFE"/>
    <w:rsid w:val="00DD5533"/>
    <w:rsid w:val="00DE034F"/>
    <w:rsid w:val="00DE54A3"/>
    <w:rsid w:val="00DE7F31"/>
    <w:rsid w:val="00DF6C17"/>
    <w:rsid w:val="00E1082D"/>
    <w:rsid w:val="00E3255E"/>
    <w:rsid w:val="00E43669"/>
    <w:rsid w:val="00E5519D"/>
    <w:rsid w:val="00E557A5"/>
    <w:rsid w:val="00EB045E"/>
    <w:rsid w:val="00EB44D9"/>
    <w:rsid w:val="00EB4E4A"/>
    <w:rsid w:val="00ED0EA8"/>
    <w:rsid w:val="00EF7C6F"/>
    <w:rsid w:val="00F03585"/>
    <w:rsid w:val="00F07391"/>
    <w:rsid w:val="00F110FE"/>
    <w:rsid w:val="00F25F63"/>
    <w:rsid w:val="00F27D50"/>
    <w:rsid w:val="00F34875"/>
    <w:rsid w:val="00F34F82"/>
    <w:rsid w:val="00F45CC7"/>
    <w:rsid w:val="00F5599D"/>
    <w:rsid w:val="00F64180"/>
    <w:rsid w:val="00F72B11"/>
    <w:rsid w:val="00F82866"/>
    <w:rsid w:val="00F91E2C"/>
    <w:rsid w:val="00F96C6F"/>
    <w:rsid w:val="00FA3767"/>
    <w:rsid w:val="00FA38E9"/>
    <w:rsid w:val="00FB1C0F"/>
    <w:rsid w:val="00FB1E81"/>
    <w:rsid w:val="00FB22A9"/>
    <w:rsid w:val="00FB25C5"/>
    <w:rsid w:val="00FB33FB"/>
    <w:rsid w:val="00FB3A2F"/>
    <w:rsid w:val="00FD5161"/>
    <w:rsid w:val="00FE0E21"/>
    <w:rsid w:val="00FF3093"/>
    <w:rsid w:val="00FF4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5E"/>
  </w:style>
  <w:style w:type="paragraph" w:styleId="1">
    <w:name w:val="heading 1"/>
    <w:basedOn w:val="a"/>
    <w:next w:val="a"/>
    <w:link w:val="10"/>
    <w:uiPriority w:val="9"/>
    <w:qFormat/>
    <w:rsid w:val="003D06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32FAB"/>
    <w:pPr>
      <w:keepNext/>
      <w:tabs>
        <w:tab w:val="num" w:pos="576"/>
      </w:tabs>
      <w:spacing w:before="240" w:after="60" w:line="240" w:lineRule="auto"/>
      <w:ind w:left="576" w:hanging="576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932FAB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B52D5"/>
    <w:pPr>
      <w:keepNext/>
      <w:tabs>
        <w:tab w:val="left" w:pos="4680"/>
        <w:tab w:val="left" w:pos="4860"/>
        <w:tab w:val="left" w:pos="5220"/>
      </w:tabs>
      <w:spacing w:after="0" w:line="360" w:lineRule="auto"/>
      <w:ind w:left="709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B045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B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1"/>
    <w:rsid w:val="00EB045E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7"/>
    <w:rsid w:val="00EB045E"/>
    <w:pPr>
      <w:shd w:val="clear" w:color="auto" w:fill="FFFFFF"/>
      <w:spacing w:before="360" w:after="0" w:line="278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a8">
    <w:name w:val="Title"/>
    <w:basedOn w:val="a"/>
    <w:link w:val="a9"/>
    <w:uiPriority w:val="99"/>
    <w:qFormat/>
    <w:rsid w:val="00EB04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hadow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EB045E"/>
    <w:rPr>
      <w:rFonts w:ascii="Times New Roman" w:eastAsia="Times New Roman" w:hAnsi="Times New Roman" w:cs="Times New Roman"/>
      <w:b/>
      <w:bCs/>
      <w:shadow/>
      <w:sz w:val="28"/>
      <w:szCs w:val="24"/>
      <w:lang w:eastAsia="ru-RU"/>
    </w:rPr>
  </w:style>
  <w:style w:type="paragraph" w:styleId="aa">
    <w:name w:val="List Paragraph"/>
    <w:basedOn w:val="a"/>
    <w:link w:val="ab"/>
    <w:qFormat/>
    <w:rsid w:val="00EB045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EB045E"/>
    <w:rPr>
      <w:rFonts w:cs="Times New Roman"/>
      <w:color w:val="0000CC"/>
      <w:u w:val="single"/>
    </w:rPr>
  </w:style>
  <w:style w:type="character" w:customStyle="1" w:styleId="b-serp-urlitem2">
    <w:name w:val="b-serp-url__item2"/>
    <w:basedOn w:val="a0"/>
    <w:rsid w:val="00EB045E"/>
    <w:rPr>
      <w:rFonts w:cs="Times New Roman"/>
    </w:rPr>
  </w:style>
  <w:style w:type="character" w:customStyle="1" w:styleId="apple-converted-space">
    <w:name w:val="apple-converted-space"/>
    <w:basedOn w:val="a0"/>
    <w:rsid w:val="00EB045E"/>
  </w:style>
  <w:style w:type="paragraph" w:styleId="ad">
    <w:name w:val="Balloon Text"/>
    <w:basedOn w:val="a"/>
    <w:link w:val="ae"/>
    <w:uiPriority w:val="99"/>
    <w:unhideWhenUsed/>
    <w:rsid w:val="00EB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B045E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EB0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B045E"/>
  </w:style>
  <w:style w:type="paragraph" w:styleId="af1">
    <w:name w:val="footer"/>
    <w:basedOn w:val="a"/>
    <w:link w:val="af2"/>
    <w:uiPriority w:val="99"/>
    <w:unhideWhenUsed/>
    <w:rsid w:val="00EB0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B045E"/>
  </w:style>
  <w:style w:type="paragraph" w:styleId="af3">
    <w:name w:val="Body Text"/>
    <w:basedOn w:val="a"/>
    <w:link w:val="af4"/>
    <w:unhideWhenUsed/>
    <w:rsid w:val="00EB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EB04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B045E"/>
  </w:style>
  <w:style w:type="paragraph" w:customStyle="1" w:styleId="12">
    <w:name w:val="Без интервала1"/>
    <w:rsid w:val="007D3B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5">
    <w:name w:val="Strong"/>
    <w:uiPriority w:val="22"/>
    <w:qFormat/>
    <w:rsid w:val="0084017D"/>
    <w:rPr>
      <w:b/>
      <w:bCs/>
    </w:rPr>
  </w:style>
  <w:style w:type="paragraph" w:customStyle="1" w:styleId="msolistparagraph0">
    <w:name w:val="msolistparagraph"/>
    <w:basedOn w:val="a"/>
    <w:rsid w:val="0084017D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84017D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84017D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4017D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uiPriority w:val="20"/>
    <w:qFormat/>
    <w:rsid w:val="0084017D"/>
    <w:rPr>
      <w:i/>
      <w:iCs/>
    </w:rPr>
  </w:style>
  <w:style w:type="paragraph" w:customStyle="1" w:styleId="msolistparagraphcxsplast">
    <w:name w:val="msolistparagraphcxsplast"/>
    <w:basedOn w:val="a"/>
    <w:rsid w:val="00B265AA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B9405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B94051"/>
  </w:style>
  <w:style w:type="character" w:customStyle="1" w:styleId="c4">
    <w:name w:val="c4"/>
    <w:basedOn w:val="a0"/>
    <w:rsid w:val="00704D18"/>
  </w:style>
  <w:style w:type="paragraph" w:customStyle="1" w:styleId="Style7">
    <w:name w:val="Style7"/>
    <w:basedOn w:val="a"/>
    <w:uiPriority w:val="99"/>
    <w:rsid w:val="00C33EF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33EFF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C33EF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C33EF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C33EFF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50">
    <w:name w:val="Font Style50"/>
    <w:basedOn w:val="a0"/>
    <w:uiPriority w:val="99"/>
    <w:rsid w:val="00C33EFF"/>
    <w:rPr>
      <w:rFonts w:ascii="Times New Roman" w:hAnsi="Times New Roman" w:cs="Times New Roman"/>
      <w:sz w:val="16"/>
      <w:szCs w:val="16"/>
    </w:rPr>
  </w:style>
  <w:style w:type="character" w:customStyle="1" w:styleId="FontStyle51">
    <w:name w:val="Font Style51"/>
    <w:basedOn w:val="a0"/>
    <w:uiPriority w:val="99"/>
    <w:rsid w:val="00C33EF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0">
    <w:name w:val="Font Style60"/>
    <w:basedOn w:val="a0"/>
    <w:uiPriority w:val="99"/>
    <w:rsid w:val="00C33EFF"/>
    <w:rPr>
      <w:rFonts w:ascii="Times New Roman" w:hAnsi="Times New Roman" w:cs="Times New Roman"/>
      <w:sz w:val="18"/>
      <w:szCs w:val="18"/>
    </w:rPr>
  </w:style>
  <w:style w:type="paragraph" w:customStyle="1" w:styleId="Style46">
    <w:name w:val="Style46"/>
    <w:basedOn w:val="a"/>
    <w:uiPriority w:val="99"/>
    <w:rsid w:val="00C33EFF"/>
    <w:pPr>
      <w:widowControl w:val="0"/>
      <w:autoSpaceDE w:val="0"/>
      <w:autoSpaceDN w:val="0"/>
      <w:adjustRightInd w:val="0"/>
      <w:spacing w:after="0" w:line="245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C33EFF"/>
    <w:pPr>
      <w:widowControl w:val="0"/>
      <w:autoSpaceDE w:val="0"/>
      <w:autoSpaceDN w:val="0"/>
      <w:adjustRightInd w:val="0"/>
      <w:spacing w:after="0" w:line="250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C33EFF"/>
    <w:pPr>
      <w:widowControl w:val="0"/>
      <w:autoSpaceDE w:val="0"/>
      <w:autoSpaceDN w:val="0"/>
      <w:adjustRightInd w:val="0"/>
      <w:spacing w:after="0" w:line="250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0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7391"/>
  </w:style>
  <w:style w:type="character" w:customStyle="1" w:styleId="c1">
    <w:name w:val="c1"/>
    <w:basedOn w:val="a0"/>
    <w:rsid w:val="00F07391"/>
  </w:style>
  <w:style w:type="character" w:customStyle="1" w:styleId="40">
    <w:name w:val="Заголовок 4 Знак"/>
    <w:basedOn w:val="a0"/>
    <w:link w:val="4"/>
    <w:rsid w:val="007B52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B52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52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24">
    <w:name w:val="c24"/>
    <w:basedOn w:val="a"/>
    <w:rsid w:val="00F9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1E2C"/>
  </w:style>
  <w:style w:type="character" w:customStyle="1" w:styleId="c10">
    <w:name w:val="c10"/>
    <w:basedOn w:val="a0"/>
    <w:rsid w:val="00F91E2C"/>
  </w:style>
  <w:style w:type="character" w:customStyle="1" w:styleId="Zag11">
    <w:name w:val="Zag_11"/>
    <w:uiPriority w:val="99"/>
    <w:rsid w:val="00AE0543"/>
  </w:style>
  <w:style w:type="character" w:customStyle="1" w:styleId="10">
    <w:name w:val="Заголовок 1 Знак"/>
    <w:basedOn w:val="a0"/>
    <w:link w:val="1"/>
    <w:uiPriority w:val="9"/>
    <w:rsid w:val="003D0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Без интервала Знак"/>
    <w:link w:val="a4"/>
    <w:uiPriority w:val="1"/>
    <w:locked/>
    <w:rsid w:val="00DE54A3"/>
  </w:style>
  <w:style w:type="paragraph" w:customStyle="1" w:styleId="FR4">
    <w:name w:val="FR4"/>
    <w:rsid w:val="00FB1C0F"/>
    <w:pPr>
      <w:widowControl w:val="0"/>
      <w:autoSpaceDE w:val="0"/>
      <w:autoSpaceDN w:val="0"/>
      <w:adjustRightInd w:val="0"/>
      <w:spacing w:before="20" w:after="0" w:line="320" w:lineRule="auto"/>
      <w:ind w:firstLine="360"/>
      <w:jc w:val="both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character" w:customStyle="1" w:styleId="Calibri105pt">
    <w:name w:val="Основной текст + Calibri;10;5 pt;Полужирный"/>
    <w:rsid w:val="001E048C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paragraph" w:customStyle="1" w:styleId="21">
    <w:name w:val="Основной текст (2)"/>
    <w:basedOn w:val="a"/>
    <w:rsid w:val="001E048C"/>
    <w:pPr>
      <w:widowControl w:val="0"/>
      <w:shd w:val="clear" w:color="auto" w:fill="FFFFFF"/>
      <w:spacing w:after="0" w:line="216" w:lineRule="exact"/>
      <w:ind w:firstLine="280"/>
      <w:jc w:val="both"/>
    </w:pPr>
    <w:rPr>
      <w:rFonts w:ascii="Times New Roman" w:eastAsia="Times New Roman" w:hAnsi="Times New Roman" w:cs="Calibri"/>
      <w:b/>
      <w:bCs/>
      <w:kern w:val="1"/>
      <w:sz w:val="20"/>
      <w:szCs w:val="20"/>
      <w:lang w:eastAsia="ar-SA"/>
    </w:rPr>
  </w:style>
  <w:style w:type="paragraph" w:customStyle="1" w:styleId="Default0">
    <w:name w:val="Default"/>
    <w:rsid w:val="00560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77D5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3">
    <w:name w:val="Знак1"/>
    <w:basedOn w:val="a"/>
    <w:rsid w:val="00A961A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932FA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932FAB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numbering" w:customStyle="1" w:styleId="14">
    <w:name w:val="Нет списка1"/>
    <w:next w:val="a2"/>
    <w:uiPriority w:val="99"/>
    <w:semiHidden/>
    <w:rsid w:val="00932FAB"/>
  </w:style>
  <w:style w:type="table" w:customStyle="1" w:styleId="15">
    <w:name w:val="Сетка таблицы1"/>
    <w:basedOn w:val="a1"/>
    <w:next w:val="a3"/>
    <w:uiPriority w:val="59"/>
    <w:rsid w:val="0093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rsid w:val="00932FAB"/>
    <w:rPr>
      <w:vertAlign w:val="superscript"/>
    </w:rPr>
  </w:style>
  <w:style w:type="character" w:customStyle="1" w:styleId="afa">
    <w:name w:val="Текст сноски Знак"/>
    <w:aliases w:val="Знак6 Знак"/>
    <w:link w:val="afb"/>
    <w:locked/>
    <w:rsid w:val="00932FAB"/>
    <w:rPr>
      <w:rFonts w:ascii="Calibri" w:eastAsia="Calibri" w:hAnsi="Calibri"/>
    </w:rPr>
  </w:style>
  <w:style w:type="paragraph" w:styleId="afb">
    <w:name w:val="footnote text"/>
    <w:aliases w:val="Знак6"/>
    <w:basedOn w:val="a"/>
    <w:link w:val="afa"/>
    <w:rsid w:val="00932FAB"/>
    <w:pPr>
      <w:spacing w:after="0" w:line="240" w:lineRule="auto"/>
    </w:pPr>
    <w:rPr>
      <w:rFonts w:ascii="Calibri" w:eastAsia="Calibri" w:hAnsi="Calibri"/>
    </w:rPr>
  </w:style>
  <w:style w:type="character" w:customStyle="1" w:styleId="16">
    <w:name w:val="Текст сноски Знак1"/>
    <w:basedOn w:val="a0"/>
    <w:rsid w:val="00932FAB"/>
    <w:rPr>
      <w:sz w:val="20"/>
      <w:szCs w:val="20"/>
    </w:rPr>
  </w:style>
  <w:style w:type="paragraph" w:customStyle="1" w:styleId="afc">
    <w:name w:val="Знак"/>
    <w:basedOn w:val="a"/>
    <w:rsid w:val="00932FA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7">
    <w:name w:val="Обычный1"/>
    <w:rsid w:val="00932FAB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8">
    <w:name w:val="Обычный1"/>
    <w:rsid w:val="00932FAB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2">
    <w:name w:val="Обычный2"/>
    <w:rsid w:val="00932FAB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d">
    <w:name w:val="caption"/>
    <w:basedOn w:val="a"/>
    <w:qFormat/>
    <w:rsid w:val="00932F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fe">
    <w:name w:val="page number"/>
    <w:basedOn w:val="a0"/>
    <w:rsid w:val="00932FAB"/>
  </w:style>
  <w:style w:type="paragraph" w:customStyle="1" w:styleId="dash041e005f0431005f044b005f0447005f043d005f044b005f0439">
    <w:name w:val="dash041e_005f0431_005f044b_005f0447_005f043d_005f044b_005f0439"/>
    <w:basedOn w:val="a"/>
    <w:rsid w:val="00932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tename">
    <w:name w:val="site_name"/>
    <w:rsid w:val="00932FAB"/>
    <w:rPr>
      <w:b/>
      <w:bCs/>
      <w:vanish w:val="0"/>
      <w:webHidden w:val="0"/>
      <w:color w:val="FFFFFF"/>
      <w:sz w:val="48"/>
      <w:szCs w:val="48"/>
      <w:specVanish w:val="0"/>
    </w:rPr>
  </w:style>
  <w:style w:type="paragraph" w:customStyle="1" w:styleId="Style10">
    <w:name w:val="Style10"/>
    <w:basedOn w:val="a"/>
    <w:uiPriority w:val="99"/>
    <w:rsid w:val="00932FAB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4">
    <w:name w:val="Font Style14"/>
    <w:uiPriority w:val="99"/>
    <w:rsid w:val="00932FAB"/>
    <w:rPr>
      <w:rFonts w:ascii="Microsoft Sans Serif" w:hAnsi="Microsoft Sans Serif" w:cs="Microsoft Sans Serif"/>
      <w:sz w:val="16"/>
      <w:szCs w:val="16"/>
    </w:rPr>
  </w:style>
  <w:style w:type="character" w:customStyle="1" w:styleId="FontStyle19">
    <w:name w:val="Font Style19"/>
    <w:uiPriority w:val="99"/>
    <w:rsid w:val="00932FAB"/>
    <w:rPr>
      <w:rFonts w:ascii="Microsoft Sans Serif" w:hAnsi="Microsoft Sans Serif" w:cs="Microsoft Sans Serif"/>
      <w:b/>
      <w:bCs/>
      <w:sz w:val="16"/>
      <w:szCs w:val="16"/>
    </w:rPr>
  </w:style>
  <w:style w:type="paragraph" w:styleId="aff">
    <w:name w:val="Plain Text"/>
    <w:basedOn w:val="a"/>
    <w:link w:val="aff0"/>
    <w:rsid w:val="00932F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ff0">
    <w:name w:val="Текст Знак"/>
    <w:basedOn w:val="a0"/>
    <w:link w:val="aff"/>
    <w:rsid w:val="00932FAB"/>
    <w:rPr>
      <w:rFonts w:ascii="Courier New" w:eastAsia="Times New Roman" w:hAnsi="Courier New" w:cs="Times New Roman"/>
      <w:sz w:val="20"/>
      <w:szCs w:val="20"/>
      <w:lang/>
    </w:rPr>
  </w:style>
  <w:style w:type="paragraph" w:customStyle="1" w:styleId="c9">
    <w:name w:val="c9"/>
    <w:basedOn w:val="a"/>
    <w:rsid w:val="0093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c60">
    <w:name w:val="c61 c60"/>
    <w:basedOn w:val="a"/>
    <w:rsid w:val="0093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rsid w:val="00932FAB"/>
  </w:style>
  <w:style w:type="table" w:customStyle="1" w:styleId="110">
    <w:name w:val="Сетка таблицы11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932FAB"/>
  </w:style>
  <w:style w:type="table" w:customStyle="1" w:styleId="23">
    <w:name w:val="Сетка таблицы2"/>
    <w:basedOn w:val="a1"/>
    <w:next w:val="a3"/>
    <w:uiPriority w:val="59"/>
    <w:rsid w:val="0093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932FAB"/>
  </w:style>
  <w:style w:type="paragraph" w:customStyle="1" w:styleId="c11">
    <w:name w:val="c11"/>
    <w:basedOn w:val="a"/>
    <w:rsid w:val="00932FA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32FAB"/>
    <w:pPr>
      <w:pBdr>
        <w:top w:val="single" w:sz="6" w:space="9" w:color="CCCCCC"/>
        <w:left w:val="single" w:sz="6" w:space="9" w:color="CCCCCC"/>
        <w:bottom w:val="single" w:sz="6" w:space="9" w:color="CCCCCC"/>
        <w:right w:val="single" w:sz="6" w:space="9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95" w:line="390" w:lineRule="atLeast"/>
    </w:pPr>
    <w:rPr>
      <w:rFonts w:ascii="Consolas" w:eastAsia="Times New Roman" w:hAnsi="Consolas" w:cs="Courier New"/>
      <w:color w:val="333333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2FAB"/>
    <w:rPr>
      <w:rFonts w:ascii="Consolas" w:eastAsia="Times New Roman" w:hAnsi="Consolas" w:cs="Courier New"/>
      <w:color w:val="333333"/>
      <w:sz w:val="24"/>
      <w:szCs w:val="24"/>
      <w:shd w:val="clear" w:color="auto" w:fill="F5F5F5"/>
      <w:lang w:eastAsia="ru-RU"/>
    </w:rPr>
  </w:style>
  <w:style w:type="table" w:customStyle="1" w:styleId="41">
    <w:name w:val="Сетка таблицы4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rsid w:val="00932FAB"/>
  </w:style>
  <w:style w:type="table" w:customStyle="1" w:styleId="5">
    <w:name w:val="Сетка таблицы5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4">
    <w:name w:val="Body Text 3"/>
    <w:basedOn w:val="a"/>
    <w:link w:val="35"/>
    <w:uiPriority w:val="99"/>
    <w:unhideWhenUsed/>
    <w:rsid w:val="00932FAB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932FAB"/>
    <w:rPr>
      <w:rFonts w:ascii="Calibri" w:eastAsia="Calibri" w:hAnsi="Calibri" w:cs="Times New Roman"/>
      <w:sz w:val="16"/>
      <w:szCs w:val="16"/>
    </w:rPr>
  </w:style>
  <w:style w:type="paragraph" w:styleId="24">
    <w:name w:val="Body Text 2"/>
    <w:basedOn w:val="a"/>
    <w:link w:val="25"/>
    <w:uiPriority w:val="99"/>
    <w:unhideWhenUsed/>
    <w:rsid w:val="00932FA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932FAB"/>
    <w:rPr>
      <w:rFonts w:ascii="Calibri" w:eastAsia="Calibri" w:hAnsi="Calibri" w:cs="Times New Roman"/>
    </w:rPr>
  </w:style>
  <w:style w:type="table" w:customStyle="1" w:styleId="71">
    <w:name w:val="Сетка таблицы71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932FAB"/>
    <w:rPr>
      <w:color w:val="808080"/>
      <w:shd w:val="clear" w:color="auto" w:fill="E6E6E6"/>
    </w:rPr>
  </w:style>
  <w:style w:type="numbering" w:customStyle="1" w:styleId="26">
    <w:name w:val="Нет списка2"/>
    <w:next w:val="a2"/>
    <w:uiPriority w:val="99"/>
    <w:semiHidden/>
    <w:unhideWhenUsed/>
    <w:rsid w:val="00932FAB"/>
  </w:style>
  <w:style w:type="table" w:customStyle="1" w:styleId="9">
    <w:name w:val="Сетка таблицы9"/>
    <w:basedOn w:val="a1"/>
    <w:next w:val="a3"/>
    <w:uiPriority w:val="59"/>
    <w:rsid w:val="0093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932FAB"/>
  </w:style>
  <w:style w:type="table" w:customStyle="1" w:styleId="410">
    <w:name w:val="Сетка таблицы41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3"/>
    <w:uiPriority w:val="59"/>
    <w:rsid w:val="0093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99"/>
    <w:locked/>
    <w:rsid w:val="004F2F9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9C81F-21F7-4B41-842B-A1746337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6</cp:revision>
  <cp:lastPrinted>2024-09-22T13:51:00Z</cp:lastPrinted>
  <dcterms:created xsi:type="dcterms:W3CDTF">2024-09-22T13:43:00Z</dcterms:created>
  <dcterms:modified xsi:type="dcterms:W3CDTF">2024-11-08T08:11:00Z</dcterms:modified>
</cp:coreProperties>
</file>