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32" w:rsidRDefault="00CE31D9">
      <w:pPr>
        <w:spacing w:line="26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Доступ к информационным системам и информационно-телекоммуникационным сетям</w:t>
      </w:r>
    </w:p>
    <w:p w:rsidR="00C52232" w:rsidRDefault="00C52232">
      <w:pPr>
        <w:spacing w:line="35" w:lineRule="exact"/>
        <w:rPr>
          <w:sz w:val="24"/>
          <w:szCs w:val="24"/>
        </w:rPr>
      </w:pPr>
    </w:p>
    <w:p w:rsidR="00C52232" w:rsidRDefault="00CE31D9" w:rsidP="00CE31D9">
      <w:pPr>
        <w:numPr>
          <w:ilvl w:val="0"/>
          <w:numId w:val="1"/>
        </w:numPr>
        <w:tabs>
          <w:tab w:val="left" w:pos="859"/>
        </w:tabs>
        <w:spacing w:line="279" w:lineRule="auto"/>
        <w:ind w:left="176" w:right="320" w:firstLine="250"/>
        <w:rPr>
          <w:rFonts w:eastAsia="Times New Roman"/>
          <w:b/>
          <w:bCs/>
          <w:sz w:val="35"/>
          <w:szCs w:val="35"/>
        </w:rPr>
      </w:pPr>
      <w:r>
        <w:rPr>
          <w:rFonts w:eastAsia="Times New Roman"/>
          <w:b/>
          <w:bCs/>
          <w:sz w:val="35"/>
          <w:szCs w:val="35"/>
        </w:rPr>
        <w:t>МБОУ «Морская средняя общеобразовательная школа им. В.А. Дерягина» городского округа Судак.</w:t>
      </w:r>
    </w:p>
    <w:p w:rsidR="00C52232" w:rsidRDefault="00C52232">
      <w:pPr>
        <w:spacing w:line="323" w:lineRule="exact"/>
        <w:rPr>
          <w:sz w:val="24"/>
          <w:szCs w:val="24"/>
        </w:rPr>
      </w:pPr>
    </w:p>
    <w:p w:rsidR="00C52232" w:rsidRDefault="00CE31D9">
      <w:pPr>
        <w:spacing w:line="272" w:lineRule="auto"/>
        <w:ind w:left="2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C52232" w:rsidRDefault="00C52232">
      <w:pPr>
        <w:spacing w:line="217" w:lineRule="exact"/>
        <w:rPr>
          <w:sz w:val="24"/>
          <w:szCs w:val="24"/>
        </w:rPr>
      </w:pPr>
    </w:p>
    <w:p w:rsidR="00C52232" w:rsidRDefault="00CE31D9">
      <w:pPr>
        <w:numPr>
          <w:ilvl w:val="0"/>
          <w:numId w:val="2"/>
        </w:numPr>
        <w:tabs>
          <w:tab w:val="left" w:pos="476"/>
        </w:tabs>
        <w:spacing w:line="274" w:lineRule="auto"/>
        <w:ind w:left="260" w:right="200" w:firstLine="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кабинете</w:t>
      </w:r>
      <w:proofErr w:type="gramEnd"/>
      <w:r>
        <w:rPr>
          <w:rFonts w:eastAsia="Times New Roman"/>
          <w:sz w:val="24"/>
          <w:szCs w:val="24"/>
        </w:rPr>
        <w:t xml:space="preserve">  информатики установлены 10 стационарных компьютеров, которые имеют выход в Интернет. Договор на предоставление услуг связи (Интернет) заключен с ООО «</w:t>
      </w:r>
      <w:proofErr w:type="spellStart"/>
      <w:r>
        <w:rPr>
          <w:rFonts w:eastAsia="Times New Roman"/>
          <w:sz w:val="24"/>
          <w:szCs w:val="24"/>
        </w:rPr>
        <w:t>СудакНет</w:t>
      </w:r>
      <w:proofErr w:type="spellEnd"/>
      <w:r>
        <w:rPr>
          <w:rFonts w:eastAsia="Times New Roman"/>
          <w:sz w:val="24"/>
          <w:szCs w:val="24"/>
        </w:rPr>
        <w:t>». Скорость доступа до 10 Мбит/сек. В школе установлен фильтр InternetCensor, предназначенный для блокировки потенциально опасных для здоровья и психики подростка сайтов.</w:t>
      </w:r>
    </w:p>
    <w:p w:rsidR="007826B3" w:rsidRDefault="007826B3" w:rsidP="007826B3">
      <w:pPr>
        <w:tabs>
          <w:tab w:val="left" w:pos="476"/>
        </w:tabs>
        <w:spacing w:line="274" w:lineRule="auto"/>
        <w:ind w:left="261" w:right="200"/>
        <w:rPr>
          <w:rFonts w:eastAsia="Times New Roman"/>
          <w:sz w:val="24"/>
          <w:szCs w:val="24"/>
        </w:rPr>
      </w:pPr>
    </w:p>
    <w:p w:rsidR="007826B3" w:rsidRDefault="007826B3" w:rsidP="007826B3">
      <w:pPr>
        <w:tabs>
          <w:tab w:val="left" w:pos="476"/>
        </w:tabs>
        <w:spacing w:line="274" w:lineRule="auto"/>
        <w:ind w:left="261" w:right="20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Так же в школе имеются 4 ноутбука для использования в учебно-воспитательном процессе</w:t>
      </w:r>
      <w:r w:rsidR="001F24D5">
        <w:rPr>
          <w:rFonts w:eastAsia="Times New Roman"/>
          <w:sz w:val="24"/>
          <w:szCs w:val="24"/>
        </w:rPr>
        <w:t xml:space="preserve"> и приобретены 13  </w:t>
      </w:r>
      <w:r w:rsidR="001F24D5">
        <w:rPr>
          <w:rFonts w:eastAsia="Times New Roman"/>
          <w:sz w:val="24"/>
          <w:szCs w:val="24"/>
        </w:rPr>
        <w:t>стационарных компьютеров</w:t>
      </w:r>
      <w:r w:rsidR="001F24D5">
        <w:rPr>
          <w:rFonts w:eastAsia="Times New Roman"/>
          <w:sz w:val="24"/>
          <w:szCs w:val="24"/>
        </w:rPr>
        <w:t xml:space="preserve"> для оснащения  учебных кабинетов</w:t>
      </w:r>
      <w:r>
        <w:rPr>
          <w:rFonts w:eastAsia="Times New Roman"/>
          <w:sz w:val="24"/>
          <w:szCs w:val="24"/>
        </w:rPr>
        <w:t xml:space="preserve">. </w:t>
      </w:r>
      <w:proofErr w:type="gramEnd"/>
    </w:p>
    <w:p w:rsidR="00C52232" w:rsidRDefault="00C52232">
      <w:pPr>
        <w:spacing w:line="213" w:lineRule="exact"/>
        <w:rPr>
          <w:sz w:val="24"/>
          <w:szCs w:val="24"/>
        </w:rPr>
      </w:pPr>
    </w:p>
    <w:p w:rsidR="00C52232" w:rsidRDefault="00CE31D9">
      <w:pPr>
        <w:spacing w:line="273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Школьники имеют возможность работать в сети Интернет на уроках информатики и ежедневно в </w:t>
      </w:r>
      <w:bookmarkStart w:id="0" w:name="_GoBack"/>
      <w:bookmarkEnd w:id="0"/>
      <w:r>
        <w:rPr>
          <w:rFonts w:eastAsia="Times New Roman"/>
          <w:sz w:val="24"/>
          <w:szCs w:val="24"/>
        </w:rPr>
        <w:t>свободном доступе после уроков в компьютерном классе. В свободное от уроков время каждый желающий (учитель или ученик) при помощи точки доступа к сети Интернет может воспользоваться техническими и сетевыми ресурсами для выполнения учебных задач.</w:t>
      </w:r>
    </w:p>
    <w:p w:rsidR="00C52232" w:rsidRDefault="00C52232">
      <w:pPr>
        <w:spacing w:line="219" w:lineRule="exact"/>
        <w:rPr>
          <w:sz w:val="24"/>
          <w:szCs w:val="24"/>
        </w:rPr>
      </w:pPr>
    </w:p>
    <w:p w:rsidR="00C52232" w:rsidRDefault="00CE31D9">
      <w:pPr>
        <w:numPr>
          <w:ilvl w:val="0"/>
          <w:numId w:val="3"/>
        </w:numPr>
        <w:tabs>
          <w:tab w:val="left" w:pos="476"/>
        </w:tabs>
        <w:spacing w:line="273" w:lineRule="auto"/>
        <w:ind w:left="260" w:right="3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самообследование, документы, регламентирующие работу школы и др.</w:t>
      </w:r>
    </w:p>
    <w:p w:rsidR="00C52232" w:rsidRDefault="00C52232">
      <w:pPr>
        <w:spacing w:line="209" w:lineRule="exact"/>
        <w:rPr>
          <w:sz w:val="24"/>
          <w:szCs w:val="24"/>
        </w:rPr>
      </w:pPr>
    </w:p>
    <w:p w:rsidR="00C52232" w:rsidRDefault="00CE31D9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сайт имеет функцию "Версия для слабовидящих".</w:t>
      </w:r>
    </w:p>
    <w:sectPr w:rsidR="00C52232">
      <w:pgSz w:w="11900" w:h="16836"/>
      <w:pgMar w:top="1148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BB2E71A4"/>
    <w:lvl w:ilvl="0" w:tplc="0FA0E4BE">
      <w:start w:val="1"/>
      <w:numFmt w:val="bullet"/>
      <w:lvlText w:val="В"/>
      <w:lvlJc w:val="left"/>
    </w:lvl>
    <w:lvl w:ilvl="1" w:tplc="CE9E2A1A">
      <w:numFmt w:val="decimal"/>
      <w:lvlText w:val=""/>
      <w:lvlJc w:val="left"/>
    </w:lvl>
    <w:lvl w:ilvl="2" w:tplc="B6B01A9C">
      <w:numFmt w:val="decimal"/>
      <w:lvlText w:val=""/>
      <w:lvlJc w:val="left"/>
    </w:lvl>
    <w:lvl w:ilvl="3" w:tplc="47FAB902">
      <w:numFmt w:val="decimal"/>
      <w:lvlText w:val=""/>
      <w:lvlJc w:val="left"/>
    </w:lvl>
    <w:lvl w:ilvl="4" w:tplc="3BE6396A">
      <w:numFmt w:val="decimal"/>
      <w:lvlText w:val=""/>
      <w:lvlJc w:val="left"/>
    </w:lvl>
    <w:lvl w:ilvl="5" w:tplc="FEB404EC">
      <w:numFmt w:val="decimal"/>
      <w:lvlText w:val=""/>
      <w:lvlJc w:val="left"/>
    </w:lvl>
    <w:lvl w:ilvl="6" w:tplc="3662AB70">
      <w:numFmt w:val="decimal"/>
      <w:lvlText w:val=""/>
      <w:lvlJc w:val="left"/>
    </w:lvl>
    <w:lvl w:ilvl="7" w:tplc="7CD442C4">
      <w:numFmt w:val="decimal"/>
      <w:lvlText w:val=""/>
      <w:lvlJc w:val="left"/>
    </w:lvl>
    <w:lvl w:ilvl="8" w:tplc="D556F242">
      <w:numFmt w:val="decimal"/>
      <w:lvlText w:val=""/>
      <w:lvlJc w:val="left"/>
    </w:lvl>
  </w:abstractNum>
  <w:abstractNum w:abstractNumId="1">
    <w:nsid w:val="00004AE1"/>
    <w:multiLevelType w:val="hybridMultilevel"/>
    <w:tmpl w:val="83609646"/>
    <w:lvl w:ilvl="0" w:tplc="8E7221F4">
      <w:start w:val="1"/>
      <w:numFmt w:val="bullet"/>
      <w:lvlText w:val="В"/>
      <w:lvlJc w:val="left"/>
    </w:lvl>
    <w:lvl w:ilvl="1" w:tplc="12742898">
      <w:numFmt w:val="decimal"/>
      <w:lvlText w:val=""/>
      <w:lvlJc w:val="left"/>
    </w:lvl>
    <w:lvl w:ilvl="2" w:tplc="CD96B012">
      <w:numFmt w:val="decimal"/>
      <w:lvlText w:val=""/>
      <w:lvlJc w:val="left"/>
    </w:lvl>
    <w:lvl w:ilvl="3" w:tplc="12A47A16">
      <w:numFmt w:val="decimal"/>
      <w:lvlText w:val=""/>
      <w:lvlJc w:val="left"/>
    </w:lvl>
    <w:lvl w:ilvl="4" w:tplc="3A7ACF12">
      <w:numFmt w:val="decimal"/>
      <w:lvlText w:val=""/>
      <w:lvlJc w:val="left"/>
    </w:lvl>
    <w:lvl w:ilvl="5" w:tplc="749E5C40">
      <w:numFmt w:val="decimal"/>
      <w:lvlText w:val=""/>
      <w:lvlJc w:val="left"/>
    </w:lvl>
    <w:lvl w:ilvl="6" w:tplc="96FE0A1E">
      <w:numFmt w:val="decimal"/>
      <w:lvlText w:val=""/>
      <w:lvlJc w:val="left"/>
    </w:lvl>
    <w:lvl w:ilvl="7" w:tplc="9B34929A">
      <w:numFmt w:val="decimal"/>
      <w:lvlText w:val=""/>
      <w:lvlJc w:val="left"/>
    </w:lvl>
    <w:lvl w:ilvl="8" w:tplc="CAF83D0E">
      <w:numFmt w:val="decimal"/>
      <w:lvlText w:val=""/>
      <w:lvlJc w:val="left"/>
    </w:lvl>
  </w:abstractNum>
  <w:abstractNum w:abstractNumId="2">
    <w:nsid w:val="00006784"/>
    <w:multiLevelType w:val="hybridMultilevel"/>
    <w:tmpl w:val="72720FCC"/>
    <w:lvl w:ilvl="0" w:tplc="44AA7ABE">
      <w:start w:val="1"/>
      <w:numFmt w:val="bullet"/>
      <w:lvlText w:val="в"/>
      <w:lvlJc w:val="left"/>
    </w:lvl>
    <w:lvl w:ilvl="1" w:tplc="3C18EEE4">
      <w:numFmt w:val="decimal"/>
      <w:lvlText w:val=""/>
      <w:lvlJc w:val="left"/>
    </w:lvl>
    <w:lvl w:ilvl="2" w:tplc="5FC8060C">
      <w:numFmt w:val="decimal"/>
      <w:lvlText w:val=""/>
      <w:lvlJc w:val="left"/>
    </w:lvl>
    <w:lvl w:ilvl="3" w:tplc="36C6DCA6">
      <w:numFmt w:val="decimal"/>
      <w:lvlText w:val=""/>
      <w:lvlJc w:val="left"/>
    </w:lvl>
    <w:lvl w:ilvl="4" w:tplc="52F84DF0">
      <w:numFmt w:val="decimal"/>
      <w:lvlText w:val=""/>
      <w:lvlJc w:val="left"/>
    </w:lvl>
    <w:lvl w:ilvl="5" w:tplc="67243DD4">
      <w:numFmt w:val="decimal"/>
      <w:lvlText w:val=""/>
      <w:lvlJc w:val="left"/>
    </w:lvl>
    <w:lvl w:ilvl="6" w:tplc="4A6226A0">
      <w:numFmt w:val="decimal"/>
      <w:lvlText w:val=""/>
      <w:lvlJc w:val="left"/>
    </w:lvl>
    <w:lvl w:ilvl="7" w:tplc="4560DD50">
      <w:numFmt w:val="decimal"/>
      <w:lvlText w:val=""/>
      <w:lvlJc w:val="left"/>
    </w:lvl>
    <w:lvl w:ilvl="8" w:tplc="C48CE8D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32"/>
    <w:rsid w:val="001F24D5"/>
    <w:rsid w:val="007826B3"/>
    <w:rsid w:val="00C52232"/>
    <w:rsid w:val="00C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dcterms:created xsi:type="dcterms:W3CDTF">2020-01-29T19:16:00Z</dcterms:created>
  <dcterms:modified xsi:type="dcterms:W3CDTF">2020-01-29T18:24:00Z</dcterms:modified>
</cp:coreProperties>
</file>