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DC1" w:rsidRPr="00A31837" w:rsidRDefault="00A31837">
      <w:pPr>
        <w:spacing w:line="235" w:lineRule="auto"/>
        <w:ind w:right="-19"/>
        <w:jc w:val="center"/>
        <w:rPr>
          <w:color w:val="002060"/>
          <w:sz w:val="20"/>
          <w:szCs w:val="20"/>
        </w:rPr>
      </w:pPr>
      <w:r w:rsidRPr="00A31837">
        <w:rPr>
          <w:rFonts w:eastAsia="Times New Roman"/>
          <w:b/>
          <w:bCs/>
          <w:color w:val="002060"/>
          <w:sz w:val="40"/>
          <w:szCs w:val="40"/>
        </w:rPr>
        <w:t>Материально - техническое обеспечение и оснащённость образовательного процесса</w:t>
      </w:r>
    </w:p>
    <w:p w:rsidR="00482DC1" w:rsidRPr="00A31837" w:rsidRDefault="00482DC1">
      <w:pPr>
        <w:spacing w:line="277" w:lineRule="exact"/>
        <w:rPr>
          <w:color w:val="002060"/>
          <w:sz w:val="24"/>
          <w:szCs w:val="24"/>
        </w:rPr>
      </w:pPr>
    </w:p>
    <w:p w:rsidR="00482DC1" w:rsidRDefault="00A31837">
      <w:pPr>
        <w:ind w:lef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Муниципальное бюджетное общеобразовательное учреждение «</w:t>
      </w:r>
      <w:proofErr w:type="gramStart"/>
      <w:r w:rsidR="00212CC6">
        <w:rPr>
          <w:rFonts w:eastAsia="Times New Roman"/>
          <w:sz w:val="28"/>
          <w:szCs w:val="28"/>
        </w:rPr>
        <w:t>Морская</w:t>
      </w:r>
      <w:proofErr w:type="gramEnd"/>
      <w:r w:rsidR="00212CC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средняя</w:t>
      </w:r>
    </w:p>
    <w:p w:rsidR="00482DC1" w:rsidRDefault="00482DC1">
      <w:pPr>
        <w:spacing w:line="2" w:lineRule="exact"/>
        <w:rPr>
          <w:sz w:val="24"/>
          <w:szCs w:val="24"/>
        </w:rPr>
      </w:pPr>
    </w:p>
    <w:p w:rsidR="00482DC1" w:rsidRDefault="00A3183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общеобразовательная школа</w:t>
      </w:r>
      <w:r w:rsidR="00212CC6">
        <w:rPr>
          <w:rFonts w:eastAsia="Times New Roman"/>
          <w:sz w:val="28"/>
          <w:szCs w:val="28"/>
        </w:rPr>
        <w:t xml:space="preserve"> им. В.А. Дерягина</w:t>
      </w:r>
      <w:r>
        <w:rPr>
          <w:rFonts w:eastAsia="Times New Roman"/>
          <w:sz w:val="28"/>
          <w:szCs w:val="28"/>
        </w:rPr>
        <w:t>» городского округа Судак</w:t>
      </w:r>
    </w:p>
    <w:p w:rsidR="00482DC1" w:rsidRPr="00212CC6" w:rsidRDefault="00A31837">
      <w:pPr>
        <w:spacing w:line="238" w:lineRule="auto"/>
        <w:rPr>
          <w:sz w:val="20"/>
          <w:szCs w:val="20"/>
          <w:vertAlign w:val="superscript"/>
        </w:rPr>
      </w:pPr>
      <w:r>
        <w:rPr>
          <w:rFonts w:eastAsia="Times New Roman"/>
          <w:sz w:val="28"/>
          <w:szCs w:val="28"/>
        </w:rPr>
        <w:t>Го</w:t>
      </w:r>
      <w:r w:rsidR="00212CC6">
        <w:rPr>
          <w:rFonts w:eastAsia="Times New Roman"/>
          <w:sz w:val="28"/>
          <w:szCs w:val="28"/>
        </w:rPr>
        <w:t xml:space="preserve">д постройки – 1982г. Площадь </w:t>
      </w:r>
      <w:r>
        <w:rPr>
          <w:rFonts w:eastAsia="Times New Roman"/>
          <w:sz w:val="28"/>
          <w:szCs w:val="28"/>
        </w:rPr>
        <w:t xml:space="preserve">школьного </w:t>
      </w:r>
      <w:r w:rsidR="00212CC6">
        <w:rPr>
          <w:rFonts w:eastAsia="Times New Roman"/>
          <w:sz w:val="28"/>
          <w:szCs w:val="28"/>
        </w:rPr>
        <w:t xml:space="preserve">участка –  9482 </w:t>
      </w:r>
      <w:r>
        <w:rPr>
          <w:rFonts w:eastAsia="Times New Roman"/>
          <w:sz w:val="28"/>
          <w:szCs w:val="28"/>
        </w:rPr>
        <w:t>м</w:t>
      </w:r>
      <w:proofErr w:type="gramStart"/>
      <w:r w:rsidR="00212CC6">
        <w:rPr>
          <w:rFonts w:eastAsia="Times New Roman"/>
          <w:sz w:val="28"/>
          <w:szCs w:val="28"/>
          <w:vertAlign w:val="superscript"/>
        </w:rPr>
        <w:t>2</w:t>
      </w:r>
      <w:proofErr w:type="gramEnd"/>
    </w:p>
    <w:p w:rsidR="00482DC1" w:rsidRDefault="00482DC1">
      <w:pPr>
        <w:spacing w:line="3" w:lineRule="exact"/>
        <w:rPr>
          <w:sz w:val="24"/>
          <w:szCs w:val="24"/>
        </w:rPr>
      </w:pPr>
    </w:p>
    <w:p w:rsidR="00482DC1" w:rsidRDefault="00212CC6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Проектная мощность школы – 60</w:t>
      </w:r>
      <w:r w:rsidR="00A31837">
        <w:rPr>
          <w:rFonts w:eastAsia="Times New Roman"/>
          <w:sz w:val="28"/>
          <w:szCs w:val="28"/>
        </w:rPr>
        <w:t>0  человек.</w:t>
      </w:r>
    </w:p>
    <w:p w:rsidR="00482DC1" w:rsidRDefault="00482DC1">
      <w:pPr>
        <w:spacing w:line="292" w:lineRule="exact"/>
        <w:rPr>
          <w:sz w:val="24"/>
          <w:szCs w:val="24"/>
        </w:rPr>
      </w:pPr>
    </w:p>
    <w:p w:rsidR="00482DC1" w:rsidRDefault="00A31837">
      <w:pPr>
        <w:spacing w:line="248" w:lineRule="auto"/>
        <w:ind w:right="140" w:firstLine="425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Материально – техническая база школы соответствует санитарным нормам, правилам пожарной безопасности и в полной мере позволяет решить задачи обучения</w:t>
      </w:r>
    </w:p>
    <w:p w:rsidR="00482DC1" w:rsidRDefault="00482DC1">
      <w:pPr>
        <w:spacing w:line="2" w:lineRule="exact"/>
        <w:rPr>
          <w:sz w:val="24"/>
          <w:szCs w:val="24"/>
        </w:rPr>
      </w:pPr>
    </w:p>
    <w:p w:rsidR="00482DC1" w:rsidRDefault="00A31837">
      <w:pPr>
        <w:numPr>
          <w:ilvl w:val="0"/>
          <w:numId w:val="1"/>
        </w:numPr>
        <w:tabs>
          <w:tab w:val="left" w:pos="220"/>
        </w:tabs>
        <w:spacing w:line="237" w:lineRule="auto"/>
        <w:ind w:right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воспитания детей, в том числе инвалидов</w:t>
      </w:r>
      <w:r>
        <w:rPr>
          <w:rFonts w:eastAsia="Times New Roman"/>
          <w:sz w:val="28"/>
          <w:szCs w:val="28"/>
        </w:rPr>
        <w:t xml:space="preserve"> и лиц с ограниченными возможностями здоровья (ОВЗ), позволяет применять инновационные образовательные технологии в образовательном процессе, разнообразить формы и методы обучения, совершенствовать здоровьесберегающую среду на современном уровне.</w:t>
      </w:r>
    </w:p>
    <w:p w:rsidR="00482DC1" w:rsidRDefault="00482DC1">
      <w:pPr>
        <w:spacing w:line="340" w:lineRule="exact"/>
        <w:rPr>
          <w:rFonts w:eastAsia="Times New Roman"/>
          <w:sz w:val="28"/>
          <w:szCs w:val="28"/>
        </w:rPr>
      </w:pPr>
    </w:p>
    <w:p w:rsidR="00482DC1" w:rsidRDefault="00A31837">
      <w:pPr>
        <w:numPr>
          <w:ilvl w:val="1"/>
          <w:numId w:val="1"/>
        </w:numPr>
        <w:tabs>
          <w:tab w:val="left" w:pos="752"/>
        </w:tabs>
        <w:spacing w:line="238" w:lineRule="auto"/>
        <w:ind w:firstLine="49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кабинета</w:t>
      </w:r>
      <w:r>
        <w:rPr>
          <w:rFonts w:eastAsia="Times New Roman"/>
          <w:sz w:val="28"/>
          <w:szCs w:val="28"/>
        </w:rPr>
        <w:t>х школы имеются современные необходимые для использования технические средства обучения, учебно-методические комплекты, печатная продукция для обеспечения достижения учащимися требований Государственного стандарта общего образования, требований к подготовк</w:t>
      </w:r>
      <w:r>
        <w:rPr>
          <w:rFonts w:eastAsia="Times New Roman"/>
          <w:sz w:val="28"/>
          <w:szCs w:val="28"/>
        </w:rPr>
        <w:t>е выпускника, сформулированных в образовательном учреждении с учётом особенностей реализуемых образовательных программ.</w:t>
      </w:r>
    </w:p>
    <w:p w:rsidR="00482DC1" w:rsidRDefault="00482DC1">
      <w:pPr>
        <w:spacing w:line="336" w:lineRule="exact"/>
        <w:rPr>
          <w:rFonts w:eastAsia="Times New Roman"/>
          <w:sz w:val="28"/>
          <w:szCs w:val="28"/>
        </w:rPr>
      </w:pPr>
    </w:p>
    <w:p w:rsidR="00212CC6" w:rsidRDefault="00212CC6">
      <w:pPr>
        <w:spacing w:line="336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рамках создания доступной среды для инвалидов и лиц с ОВЗ имеется кнопка вызова</w:t>
      </w:r>
      <w:r w:rsidRPr="00212CC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персонала для людей с ограниченными возможностями.</w:t>
      </w:r>
      <w:r w:rsidRPr="00212CC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Лестничные ступеньки выкрашены краской специального цвета. Также в нашей школе имеются переносные и перекидные  пандусы для преодоления ступенек. </w:t>
      </w:r>
    </w:p>
    <w:p w:rsidR="00212CC6" w:rsidRDefault="00212CC6">
      <w:pPr>
        <w:spacing w:line="336" w:lineRule="exact"/>
        <w:rPr>
          <w:rFonts w:eastAsia="Times New Roman"/>
          <w:sz w:val="28"/>
          <w:szCs w:val="28"/>
        </w:rPr>
      </w:pPr>
    </w:p>
    <w:p w:rsidR="00482DC1" w:rsidRDefault="00212CC6" w:rsidP="00212CC6">
      <w:pPr>
        <w:tabs>
          <w:tab w:val="left" w:pos="4125"/>
        </w:tabs>
        <w:spacing w:line="16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482DC1" w:rsidRDefault="00A31837">
      <w:pPr>
        <w:spacing w:line="236" w:lineRule="auto"/>
        <w:ind w:right="640" w:firstLine="63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Благодаря реализации комплекса мер по модернизации общего образования происходит значительное укрепление учебно – материальной базы</w:t>
      </w:r>
      <w:r>
        <w:rPr>
          <w:rFonts w:eastAsia="Times New Roman"/>
          <w:sz w:val="28"/>
          <w:szCs w:val="28"/>
        </w:rPr>
        <w:t xml:space="preserve"> нашей школы. Улучшение материально – технической базы учреждения направлено на:</w:t>
      </w:r>
    </w:p>
    <w:p w:rsidR="00482DC1" w:rsidRDefault="00482DC1">
      <w:pPr>
        <w:spacing w:line="18" w:lineRule="exact"/>
        <w:rPr>
          <w:rFonts w:eastAsia="Times New Roman"/>
          <w:sz w:val="28"/>
          <w:szCs w:val="28"/>
        </w:rPr>
      </w:pPr>
    </w:p>
    <w:p w:rsidR="00482DC1" w:rsidRDefault="00A31837">
      <w:pPr>
        <w:spacing w:line="233" w:lineRule="auto"/>
        <w:ind w:right="10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рост материально – технического и ресурсного обеспечения образовательной системы школы;</w:t>
      </w:r>
    </w:p>
    <w:p w:rsidR="00482DC1" w:rsidRDefault="00482DC1">
      <w:pPr>
        <w:spacing w:line="105" w:lineRule="exact"/>
        <w:rPr>
          <w:sz w:val="24"/>
          <w:szCs w:val="24"/>
        </w:rPr>
      </w:pPr>
    </w:p>
    <w:p w:rsidR="00482DC1" w:rsidRDefault="00A31837">
      <w:pPr>
        <w:numPr>
          <w:ilvl w:val="0"/>
          <w:numId w:val="2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таких условий, при которых дети повысят интерес к учебе;</w:t>
      </w:r>
    </w:p>
    <w:p w:rsidR="00482DC1" w:rsidRDefault="00482DC1">
      <w:pPr>
        <w:spacing w:line="112" w:lineRule="exact"/>
        <w:rPr>
          <w:rFonts w:eastAsia="Times New Roman"/>
          <w:sz w:val="28"/>
          <w:szCs w:val="28"/>
        </w:rPr>
      </w:pPr>
    </w:p>
    <w:p w:rsidR="00482DC1" w:rsidRDefault="00A31837">
      <w:pPr>
        <w:numPr>
          <w:ilvl w:val="0"/>
          <w:numId w:val="2"/>
        </w:numPr>
        <w:tabs>
          <w:tab w:val="left" w:pos="165"/>
        </w:tabs>
        <w:spacing w:line="236" w:lineRule="auto"/>
        <w:ind w:right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возм</w:t>
      </w:r>
      <w:r>
        <w:rPr>
          <w:rFonts w:eastAsia="Times New Roman"/>
          <w:sz w:val="28"/>
          <w:szCs w:val="28"/>
        </w:rPr>
        <w:t>ожностей учащихся на элементарном уровне самостоятельно осуществлять умения, ставить учебные цели и использовать необходимые средства и способы достижений.</w:t>
      </w:r>
    </w:p>
    <w:p w:rsidR="00482DC1" w:rsidRDefault="00482DC1">
      <w:pPr>
        <w:spacing w:line="115" w:lineRule="exact"/>
        <w:rPr>
          <w:sz w:val="24"/>
          <w:szCs w:val="24"/>
        </w:rPr>
      </w:pPr>
    </w:p>
    <w:p w:rsidR="00482DC1" w:rsidRDefault="00A31837">
      <w:pPr>
        <w:spacing w:line="237" w:lineRule="auto"/>
        <w:ind w:right="920" w:firstLine="493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сегодняшний день созданная материально – техническая база позволяет изменить подходы к преподава</w:t>
      </w:r>
      <w:r>
        <w:rPr>
          <w:rFonts w:eastAsia="Times New Roman"/>
          <w:sz w:val="28"/>
          <w:szCs w:val="28"/>
        </w:rPr>
        <w:t>нию учебных предметов, повысить качество образования и мотивацию к учебе у учащихся, в том числе у инвалидов и лиц с ограниченными возможностями здоровья.</w:t>
      </w:r>
    </w:p>
    <w:p w:rsidR="00482DC1" w:rsidRDefault="00482DC1">
      <w:pPr>
        <w:spacing w:line="349" w:lineRule="exact"/>
        <w:rPr>
          <w:sz w:val="24"/>
          <w:szCs w:val="24"/>
        </w:rPr>
      </w:pPr>
    </w:p>
    <w:p w:rsidR="00482DC1" w:rsidRDefault="00A31837">
      <w:pPr>
        <w:spacing w:line="236" w:lineRule="auto"/>
        <w:ind w:right="880" w:firstLine="49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Основой образовательной системы является высококачественная и высокотехнологическая информационно – </w:t>
      </w:r>
      <w:r>
        <w:rPr>
          <w:rFonts w:eastAsia="Times New Roman"/>
          <w:b/>
          <w:bCs/>
          <w:sz w:val="28"/>
          <w:szCs w:val="28"/>
        </w:rPr>
        <w:t>образовательная среда, уровень которой обеспечивает следующая материальная база нашей школы:</w:t>
      </w:r>
    </w:p>
    <w:p w:rsidR="00482DC1" w:rsidRDefault="00A31837">
      <w:pPr>
        <w:numPr>
          <w:ilvl w:val="0"/>
          <w:numId w:val="3"/>
        </w:numPr>
        <w:tabs>
          <w:tab w:val="left" w:pos="160"/>
        </w:tabs>
        <w:spacing w:line="233" w:lineRule="auto"/>
        <w:ind w:left="160" w:hanging="1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Мультимедийные</w:t>
      </w:r>
      <w:proofErr w:type="spellEnd"/>
      <w:r w:rsidR="00DF6916">
        <w:rPr>
          <w:rFonts w:eastAsia="Times New Roman"/>
          <w:sz w:val="28"/>
          <w:szCs w:val="28"/>
        </w:rPr>
        <w:t xml:space="preserve"> кабинеты – 8</w:t>
      </w:r>
      <w:r>
        <w:rPr>
          <w:rFonts w:eastAsia="Times New Roman"/>
          <w:sz w:val="28"/>
          <w:szCs w:val="28"/>
        </w:rPr>
        <w:t>;</w:t>
      </w:r>
    </w:p>
    <w:p w:rsidR="00482DC1" w:rsidRDefault="00482DC1">
      <w:pPr>
        <w:sectPr w:rsidR="00482DC1">
          <w:pgSz w:w="11900" w:h="16836"/>
          <w:pgMar w:top="1320" w:right="748" w:bottom="313" w:left="720" w:header="0" w:footer="0" w:gutter="0"/>
          <w:cols w:space="720" w:equalWidth="0">
            <w:col w:w="10440"/>
          </w:cols>
        </w:sectPr>
      </w:pPr>
    </w:p>
    <w:p w:rsidR="00482DC1" w:rsidRDefault="00DF6916" w:rsidP="00DF6916">
      <w:pPr>
        <w:tabs>
          <w:tab w:val="left" w:pos="165"/>
        </w:tabs>
        <w:spacing w:line="234" w:lineRule="auto"/>
        <w:ind w:right="3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-интерактивные кабинеты -5</w:t>
      </w:r>
      <w:r w:rsidR="00A31837">
        <w:rPr>
          <w:rFonts w:eastAsia="Times New Roman"/>
          <w:sz w:val="28"/>
          <w:szCs w:val="28"/>
        </w:rPr>
        <w:t>;</w:t>
      </w:r>
    </w:p>
    <w:p w:rsidR="00482DC1" w:rsidRDefault="00482DC1">
      <w:pPr>
        <w:spacing w:line="16" w:lineRule="exact"/>
        <w:rPr>
          <w:rFonts w:eastAsia="Times New Roman"/>
          <w:sz w:val="28"/>
          <w:szCs w:val="28"/>
        </w:rPr>
      </w:pPr>
    </w:p>
    <w:p w:rsidR="00482DC1" w:rsidRDefault="00DF6916">
      <w:pPr>
        <w:numPr>
          <w:ilvl w:val="0"/>
          <w:numId w:val="4"/>
        </w:numPr>
        <w:tabs>
          <w:tab w:val="left" w:pos="165"/>
        </w:tabs>
        <w:spacing w:line="233" w:lineRule="auto"/>
        <w:ind w:righ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компьютеры – 27 (из них 4</w:t>
      </w:r>
      <w:r w:rsidR="00A31837">
        <w:rPr>
          <w:rFonts w:eastAsia="Times New Roman"/>
          <w:sz w:val="28"/>
          <w:szCs w:val="28"/>
        </w:rPr>
        <w:t xml:space="preserve"> в </w:t>
      </w:r>
      <w:r w:rsidR="00A31837">
        <w:rPr>
          <w:rFonts w:eastAsia="Times New Roman"/>
          <w:sz w:val="28"/>
          <w:szCs w:val="28"/>
        </w:rPr>
        <w:t>пользовании а</w:t>
      </w:r>
      <w:r>
        <w:rPr>
          <w:rFonts w:eastAsia="Times New Roman"/>
          <w:sz w:val="28"/>
          <w:szCs w:val="28"/>
        </w:rPr>
        <w:t>дминистративного персонала, 23</w:t>
      </w:r>
      <w:r w:rsidR="00A31837">
        <w:rPr>
          <w:rFonts w:eastAsia="Times New Roman"/>
          <w:sz w:val="28"/>
          <w:szCs w:val="28"/>
        </w:rPr>
        <w:t xml:space="preserve"> – в пользовании учеников и педагогов);</w:t>
      </w:r>
    </w:p>
    <w:p w:rsidR="00482DC1" w:rsidRDefault="00482DC1">
      <w:pPr>
        <w:spacing w:line="4" w:lineRule="exact"/>
        <w:rPr>
          <w:rFonts w:eastAsia="Times New Roman"/>
          <w:sz w:val="28"/>
          <w:szCs w:val="28"/>
        </w:rPr>
      </w:pPr>
    </w:p>
    <w:p w:rsidR="00482DC1" w:rsidRDefault="00DF6916">
      <w:pPr>
        <w:numPr>
          <w:ilvl w:val="0"/>
          <w:numId w:val="4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ноутбук – 5 (из них один у директора, 4 в пользовании </w:t>
      </w:r>
      <w:proofErr w:type="gramStart"/>
      <w:r>
        <w:rPr>
          <w:rFonts w:eastAsia="Times New Roman"/>
          <w:sz w:val="28"/>
          <w:szCs w:val="28"/>
        </w:rPr>
        <w:t>у</w:t>
      </w:r>
      <w:proofErr w:type="gramEnd"/>
      <w:r>
        <w:rPr>
          <w:rFonts w:eastAsia="Times New Roman"/>
          <w:sz w:val="28"/>
          <w:szCs w:val="28"/>
        </w:rPr>
        <w:t xml:space="preserve"> обучающихся)</w:t>
      </w:r>
      <w:r w:rsidR="00A31837">
        <w:rPr>
          <w:rFonts w:eastAsia="Times New Roman"/>
          <w:sz w:val="28"/>
          <w:szCs w:val="28"/>
        </w:rPr>
        <w:t>;</w:t>
      </w:r>
    </w:p>
    <w:p w:rsidR="00482DC1" w:rsidRDefault="00DF6916">
      <w:pPr>
        <w:numPr>
          <w:ilvl w:val="0"/>
          <w:numId w:val="4"/>
        </w:numPr>
        <w:tabs>
          <w:tab w:val="left" w:pos="160"/>
        </w:tabs>
        <w:spacing w:line="238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принтеры – 5</w:t>
      </w:r>
      <w:r w:rsidR="00A31837">
        <w:rPr>
          <w:rFonts w:eastAsia="Times New Roman"/>
          <w:sz w:val="28"/>
          <w:szCs w:val="28"/>
        </w:rPr>
        <w:t>;</w:t>
      </w:r>
    </w:p>
    <w:p w:rsidR="00482DC1" w:rsidRDefault="00482DC1">
      <w:pPr>
        <w:spacing w:line="2" w:lineRule="exact"/>
        <w:rPr>
          <w:rFonts w:eastAsia="Times New Roman"/>
          <w:sz w:val="28"/>
          <w:szCs w:val="28"/>
        </w:rPr>
      </w:pPr>
    </w:p>
    <w:p w:rsidR="00482DC1" w:rsidRDefault="00DF6916">
      <w:pPr>
        <w:numPr>
          <w:ilvl w:val="0"/>
          <w:numId w:val="4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музыкальные центры – 2</w:t>
      </w:r>
      <w:r w:rsidR="00A31837">
        <w:rPr>
          <w:rFonts w:eastAsia="Times New Roman"/>
          <w:sz w:val="28"/>
          <w:szCs w:val="28"/>
        </w:rPr>
        <w:t>;</w:t>
      </w:r>
    </w:p>
    <w:p w:rsidR="00482DC1" w:rsidRDefault="00DF6916">
      <w:pPr>
        <w:numPr>
          <w:ilvl w:val="0"/>
          <w:numId w:val="4"/>
        </w:numPr>
        <w:tabs>
          <w:tab w:val="left" w:pos="160"/>
        </w:tabs>
        <w:spacing w:line="238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телевизоры –9</w:t>
      </w:r>
      <w:r w:rsidR="00C92DC5">
        <w:rPr>
          <w:rFonts w:eastAsia="Times New Roman"/>
          <w:sz w:val="28"/>
          <w:szCs w:val="28"/>
        </w:rPr>
        <w:t>;</w:t>
      </w:r>
    </w:p>
    <w:p w:rsidR="00C92DC5" w:rsidRDefault="00C92DC5">
      <w:pPr>
        <w:numPr>
          <w:ilvl w:val="0"/>
          <w:numId w:val="4"/>
        </w:numPr>
        <w:tabs>
          <w:tab w:val="left" w:pos="160"/>
        </w:tabs>
        <w:spacing w:line="238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лингафонный кабинет - 1</w:t>
      </w:r>
    </w:p>
    <w:p w:rsidR="00482DC1" w:rsidRDefault="00482DC1">
      <w:pPr>
        <w:spacing w:line="346" w:lineRule="exact"/>
        <w:rPr>
          <w:sz w:val="20"/>
          <w:szCs w:val="20"/>
        </w:rPr>
      </w:pPr>
    </w:p>
    <w:p w:rsidR="00482DC1" w:rsidRDefault="00A31837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Для осуществления образовательной деятельности в школе имеются все необходимые объекты для проведения </w:t>
      </w:r>
      <w:r>
        <w:rPr>
          <w:rFonts w:eastAsia="Times New Roman"/>
          <w:b/>
          <w:bCs/>
          <w:sz w:val="28"/>
          <w:szCs w:val="28"/>
        </w:rPr>
        <w:t>теоретических и практических занятий, средства обучения и воспитания, кабинеты:</w:t>
      </w:r>
    </w:p>
    <w:p w:rsidR="00482DC1" w:rsidRDefault="00482DC1"/>
    <w:p w:rsidR="00852E25" w:rsidRPr="00852E25" w:rsidRDefault="00852E25">
      <w:pPr>
        <w:rPr>
          <w:sz w:val="28"/>
          <w:szCs w:val="28"/>
        </w:rPr>
        <w:sectPr w:rsidR="00852E25" w:rsidRPr="00852E25">
          <w:pgSz w:w="11900" w:h="16836"/>
          <w:pgMar w:top="724" w:right="1128" w:bottom="1440" w:left="720" w:header="0" w:footer="0" w:gutter="0"/>
          <w:cols w:space="720" w:equalWidth="0">
            <w:col w:w="10060"/>
          </w:cols>
        </w:sectPr>
      </w:pPr>
      <w:r>
        <w:t xml:space="preserve">                                       </w:t>
      </w:r>
      <w:r w:rsidRPr="00852E25">
        <w:rPr>
          <w:sz w:val="28"/>
          <w:szCs w:val="28"/>
        </w:rPr>
        <w:t>Кабинеты начальной школы</w:t>
      </w:r>
      <w:r>
        <w:rPr>
          <w:sz w:val="28"/>
          <w:szCs w:val="28"/>
        </w:rPr>
        <w:t xml:space="preserve"> - 9</w:t>
      </w:r>
    </w:p>
    <w:p w:rsidR="00482DC1" w:rsidRDefault="00482DC1">
      <w:pPr>
        <w:spacing w:line="57" w:lineRule="exact"/>
        <w:rPr>
          <w:sz w:val="20"/>
          <w:szCs w:val="20"/>
        </w:rPr>
      </w:pPr>
    </w:p>
    <w:p w:rsidR="00482DC1" w:rsidRDefault="00482DC1">
      <w:pPr>
        <w:ind w:left="1760"/>
        <w:rPr>
          <w:sz w:val="20"/>
          <w:szCs w:val="20"/>
        </w:rPr>
      </w:pPr>
    </w:p>
    <w:p w:rsidR="00482DC1" w:rsidRDefault="00482DC1">
      <w:pPr>
        <w:spacing w:line="112" w:lineRule="exact"/>
        <w:rPr>
          <w:sz w:val="20"/>
          <w:szCs w:val="20"/>
        </w:rPr>
      </w:pPr>
    </w:p>
    <w:p w:rsidR="00482DC1" w:rsidRDefault="00482DC1">
      <w:pPr>
        <w:ind w:left="1760"/>
        <w:rPr>
          <w:sz w:val="20"/>
          <w:szCs w:val="20"/>
        </w:rPr>
      </w:pPr>
    </w:p>
    <w:p w:rsidR="00482DC1" w:rsidRDefault="00482DC1">
      <w:pPr>
        <w:spacing w:line="116" w:lineRule="exact"/>
        <w:rPr>
          <w:sz w:val="20"/>
          <w:szCs w:val="20"/>
        </w:rPr>
      </w:pPr>
    </w:p>
    <w:p w:rsidR="00482DC1" w:rsidRDefault="00482DC1" w:rsidP="00C92DC5">
      <w:pPr>
        <w:rPr>
          <w:sz w:val="20"/>
          <w:szCs w:val="20"/>
        </w:rPr>
      </w:pPr>
    </w:p>
    <w:p w:rsidR="00482DC1" w:rsidRDefault="00482DC1">
      <w:pPr>
        <w:spacing w:line="112" w:lineRule="exact"/>
        <w:rPr>
          <w:sz w:val="20"/>
          <w:szCs w:val="20"/>
        </w:rPr>
      </w:pPr>
    </w:p>
    <w:p w:rsidR="00482DC1" w:rsidRDefault="00482DC1">
      <w:pPr>
        <w:ind w:left="1760"/>
        <w:rPr>
          <w:sz w:val="20"/>
          <w:szCs w:val="20"/>
        </w:rPr>
      </w:pPr>
    </w:p>
    <w:p w:rsidR="00482DC1" w:rsidRDefault="00482DC1">
      <w:pPr>
        <w:spacing w:line="116" w:lineRule="exact"/>
        <w:rPr>
          <w:sz w:val="20"/>
          <w:szCs w:val="20"/>
        </w:rPr>
      </w:pPr>
    </w:p>
    <w:p w:rsidR="00482DC1" w:rsidRDefault="00482DC1">
      <w:pPr>
        <w:ind w:left="1760"/>
        <w:rPr>
          <w:sz w:val="20"/>
          <w:szCs w:val="20"/>
        </w:rPr>
      </w:pPr>
    </w:p>
    <w:p w:rsidR="00482DC1" w:rsidRDefault="00482DC1">
      <w:pPr>
        <w:spacing w:line="112" w:lineRule="exact"/>
        <w:rPr>
          <w:sz w:val="20"/>
          <w:szCs w:val="20"/>
        </w:rPr>
      </w:pPr>
    </w:p>
    <w:p w:rsidR="00482DC1" w:rsidRDefault="00482DC1">
      <w:pPr>
        <w:ind w:left="1760"/>
        <w:rPr>
          <w:sz w:val="20"/>
          <w:szCs w:val="20"/>
        </w:rPr>
      </w:pPr>
    </w:p>
    <w:p w:rsidR="00482DC1" w:rsidRDefault="00482DC1">
      <w:pPr>
        <w:spacing w:line="116" w:lineRule="exact"/>
        <w:rPr>
          <w:sz w:val="20"/>
          <w:szCs w:val="20"/>
        </w:rPr>
      </w:pPr>
    </w:p>
    <w:p w:rsidR="00482DC1" w:rsidRDefault="00482DC1" w:rsidP="00C92DC5">
      <w:pPr>
        <w:ind w:left="1760"/>
        <w:rPr>
          <w:sz w:val="20"/>
          <w:szCs w:val="20"/>
        </w:rPr>
      </w:pPr>
    </w:p>
    <w:p w:rsidR="00482DC1" w:rsidRDefault="00482DC1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rFonts w:ascii="Symbol" w:eastAsia="Symbol" w:hAnsi="Symbol" w:cs="Symbol"/>
          <w:sz w:val="17"/>
          <w:szCs w:val="17"/>
        </w:rPr>
      </w:pPr>
    </w:p>
    <w:p w:rsidR="00C92DC5" w:rsidRDefault="00C92DC5">
      <w:pPr>
        <w:ind w:left="1760"/>
        <w:rPr>
          <w:sz w:val="20"/>
          <w:szCs w:val="20"/>
        </w:rPr>
      </w:pPr>
    </w:p>
    <w:p w:rsidR="00482DC1" w:rsidRDefault="00A318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82DC1" w:rsidRDefault="00C92DC5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 w:rsidR="00A31837">
        <w:rPr>
          <w:rFonts w:eastAsia="Times New Roman"/>
          <w:sz w:val="28"/>
          <w:szCs w:val="28"/>
        </w:rPr>
        <w:t>нформатики</w:t>
      </w:r>
    </w:p>
    <w:p w:rsidR="00482DC1" w:rsidRDefault="00482DC1">
      <w:pPr>
        <w:spacing w:line="20" w:lineRule="exact"/>
        <w:rPr>
          <w:sz w:val="20"/>
          <w:szCs w:val="20"/>
        </w:rPr>
      </w:pPr>
    </w:p>
    <w:p w:rsidR="00482DC1" w:rsidRDefault="00C92DC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</w:t>
      </w:r>
      <w:r w:rsidR="00A31837">
        <w:rPr>
          <w:rFonts w:eastAsia="Times New Roman"/>
          <w:sz w:val="28"/>
          <w:szCs w:val="28"/>
        </w:rPr>
        <w:t>имии</w:t>
      </w:r>
    </w:p>
    <w:p w:rsidR="00482DC1" w:rsidRDefault="00482DC1">
      <w:pPr>
        <w:spacing w:line="1" w:lineRule="exact"/>
        <w:rPr>
          <w:sz w:val="20"/>
          <w:szCs w:val="20"/>
        </w:rPr>
      </w:pPr>
    </w:p>
    <w:p w:rsidR="00482DC1" w:rsidRDefault="00C92D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</w:t>
      </w:r>
      <w:r w:rsidR="00A31837">
        <w:rPr>
          <w:rFonts w:eastAsia="Times New Roman"/>
          <w:sz w:val="28"/>
          <w:szCs w:val="28"/>
        </w:rPr>
        <w:t>изики</w:t>
      </w:r>
    </w:p>
    <w:p w:rsidR="00482DC1" w:rsidRDefault="00C92DC5" w:rsidP="00852E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Математики - 2</w:t>
      </w:r>
    </w:p>
    <w:p w:rsidR="00482DC1" w:rsidRDefault="00482DC1">
      <w:pPr>
        <w:spacing w:line="3" w:lineRule="exact"/>
        <w:rPr>
          <w:sz w:val="20"/>
          <w:szCs w:val="20"/>
        </w:rPr>
      </w:pPr>
    </w:p>
    <w:p w:rsidR="00C92DC5" w:rsidRDefault="00C92D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 w:rsidR="00A31837">
        <w:rPr>
          <w:rFonts w:eastAsia="Times New Roman"/>
          <w:sz w:val="28"/>
          <w:szCs w:val="28"/>
        </w:rPr>
        <w:t>еографии</w:t>
      </w:r>
    </w:p>
    <w:p w:rsidR="00C92DC5" w:rsidRDefault="00C92D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Истории</w:t>
      </w:r>
    </w:p>
    <w:p w:rsidR="00C92DC5" w:rsidRDefault="00C92D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Биологии</w:t>
      </w:r>
    </w:p>
    <w:p w:rsidR="00C92DC5" w:rsidRDefault="00C92D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Обществознания</w:t>
      </w:r>
    </w:p>
    <w:p w:rsidR="00C92DC5" w:rsidRDefault="00C92DC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Русского языка и литературы </w:t>
      </w:r>
      <w:r w:rsidR="00852E25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2</w:t>
      </w:r>
    </w:p>
    <w:p w:rsidR="00852E25" w:rsidRDefault="00852E25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Иностранного языка </w:t>
      </w:r>
    </w:p>
    <w:p w:rsidR="00852E25" w:rsidRDefault="00852E25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Кабинет музыки</w:t>
      </w:r>
    </w:p>
    <w:p w:rsidR="00482DC1" w:rsidRDefault="00482DC1">
      <w:pPr>
        <w:spacing w:line="12" w:lineRule="exact"/>
        <w:rPr>
          <w:sz w:val="20"/>
          <w:szCs w:val="20"/>
        </w:rPr>
      </w:pPr>
    </w:p>
    <w:p w:rsidR="00852E25" w:rsidRDefault="00C92DC5">
      <w:pPr>
        <w:spacing w:line="247" w:lineRule="auto"/>
        <w:ind w:right="568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Т</w:t>
      </w:r>
      <w:r w:rsidR="00A31837">
        <w:rPr>
          <w:rFonts w:eastAsia="Times New Roman"/>
          <w:sz w:val="27"/>
          <w:szCs w:val="27"/>
        </w:rPr>
        <w:t xml:space="preserve">ехнологии </w:t>
      </w:r>
    </w:p>
    <w:p w:rsidR="00482DC1" w:rsidRDefault="00482DC1">
      <w:pPr>
        <w:spacing w:line="247" w:lineRule="auto"/>
        <w:ind w:right="5680"/>
        <w:rPr>
          <w:sz w:val="20"/>
          <w:szCs w:val="20"/>
        </w:rPr>
      </w:pPr>
    </w:p>
    <w:p w:rsidR="00482DC1" w:rsidRDefault="00482DC1">
      <w:pPr>
        <w:spacing w:line="3" w:lineRule="exact"/>
        <w:rPr>
          <w:sz w:val="20"/>
          <w:szCs w:val="20"/>
        </w:rPr>
      </w:pPr>
    </w:p>
    <w:p w:rsidR="00482DC1" w:rsidRDefault="00482DC1">
      <w:pPr>
        <w:sectPr w:rsidR="00482DC1">
          <w:type w:val="continuous"/>
          <w:pgSz w:w="11900" w:h="16836"/>
          <w:pgMar w:top="724" w:right="1128" w:bottom="1440" w:left="720" w:header="0" w:footer="0" w:gutter="0"/>
          <w:cols w:num="2" w:space="720" w:equalWidth="0">
            <w:col w:w="1840" w:space="280"/>
            <w:col w:w="7940"/>
          </w:cols>
        </w:sectPr>
      </w:pPr>
    </w:p>
    <w:p w:rsidR="00482DC1" w:rsidRDefault="00A31837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спортивные объекты:</w:t>
      </w:r>
    </w:p>
    <w:p w:rsidR="00482DC1" w:rsidRPr="00852E25" w:rsidRDefault="00A31837" w:rsidP="00852E25">
      <w:pPr>
        <w:numPr>
          <w:ilvl w:val="0"/>
          <w:numId w:val="5"/>
        </w:numPr>
        <w:tabs>
          <w:tab w:val="left" w:pos="2120"/>
        </w:tabs>
        <w:spacing w:line="232" w:lineRule="auto"/>
        <w:ind w:left="21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спортивный зал</w:t>
      </w:r>
    </w:p>
    <w:p w:rsidR="00482DC1" w:rsidRDefault="00A31837">
      <w:pPr>
        <w:numPr>
          <w:ilvl w:val="0"/>
          <w:numId w:val="5"/>
        </w:numPr>
        <w:tabs>
          <w:tab w:val="left" w:pos="2120"/>
        </w:tabs>
        <w:spacing w:line="238" w:lineRule="auto"/>
        <w:ind w:left="21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футбольная площадка</w:t>
      </w:r>
    </w:p>
    <w:p w:rsidR="00482DC1" w:rsidRDefault="00482DC1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482DC1" w:rsidRDefault="00A31837">
      <w:pPr>
        <w:numPr>
          <w:ilvl w:val="0"/>
          <w:numId w:val="5"/>
        </w:numPr>
        <w:tabs>
          <w:tab w:val="left" w:pos="2120"/>
        </w:tabs>
        <w:spacing w:line="233" w:lineRule="auto"/>
        <w:ind w:left="2120" w:right="504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открытая баскетбольная площадка</w:t>
      </w:r>
    </w:p>
    <w:p w:rsidR="00482DC1" w:rsidRDefault="00482DC1">
      <w:pPr>
        <w:spacing w:line="13" w:lineRule="exact"/>
        <w:rPr>
          <w:sz w:val="20"/>
          <w:szCs w:val="20"/>
        </w:rPr>
      </w:pPr>
    </w:p>
    <w:p w:rsidR="00482DC1" w:rsidRPr="00852E25" w:rsidRDefault="00A31837" w:rsidP="00852E2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воспитательный блок:</w:t>
      </w:r>
    </w:p>
    <w:p w:rsidR="00482DC1" w:rsidRDefault="00482DC1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482DC1" w:rsidRDefault="00A31837">
      <w:pPr>
        <w:numPr>
          <w:ilvl w:val="1"/>
          <w:numId w:val="6"/>
        </w:numPr>
        <w:tabs>
          <w:tab w:val="left" w:pos="2120"/>
        </w:tabs>
        <w:ind w:left="2120" w:hanging="363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актовый зал</w:t>
      </w:r>
    </w:p>
    <w:p w:rsidR="00482DC1" w:rsidRDefault="00A31837">
      <w:pPr>
        <w:numPr>
          <w:ilvl w:val="0"/>
          <w:numId w:val="6"/>
        </w:numPr>
        <w:tabs>
          <w:tab w:val="left" w:pos="160"/>
        </w:tabs>
        <w:spacing w:line="238" w:lineRule="auto"/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административные кабинеты, учительская.</w:t>
      </w:r>
    </w:p>
    <w:sectPr w:rsidR="00482DC1" w:rsidSect="00482DC1">
      <w:type w:val="continuous"/>
      <w:pgSz w:w="11900" w:h="16836"/>
      <w:pgMar w:top="724" w:right="1128" w:bottom="1440" w:left="720" w:header="0" w:footer="0" w:gutter="0"/>
      <w:cols w:space="720" w:equalWidth="0">
        <w:col w:w="10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E7369872"/>
    <w:lvl w:ilvl="0" w:tplc="E17AB85E">
      <w:start w:val="1"/>
      <w:numFmt w:val="bullet"/>
      <w:lvlText w:val=""/>
      <w:lvlJc w:val="left"/>
    </w:lvl>
    <w:lvl w:ilvl="1" w:tplc="97D08CD6">
      <w:numFmt w:val="decimal"/>
      <w:lvlText w:val=""/>
      <w:lvlJc w:val="left"/>
    </w:lvl>
    <w:lvl w:ilvl="2" w:tplc="67DCC2BE">
      <w:numFmt w:val="decimal"/>
      <w:lvlText w:val=""/>
      <w:lvlJc w:val="left"/>
    </w:lvl>
    <w:lvl w:ilvl="3" w:tplc="6EDE9F14">
      <w:numFmt w:val="decimal"/>
      <w:lvlText w:val=""/>
      <w:lvlJc w:val="left"/>
    </w:lvl>
    <w:lvl w:ilvl="4" w:tplc="4D8EAA06">
      <w:numFmt w:val="decimal"/>
      <w:lvlText w:val=""/>
      <w:lvlJc w:val="left"/>
    </w:lvl>
    <w:lvl w:ilvl="5" w:tplc="4DE816CA">
      <w:numFmt w:val="decimal"/>
      <w:lvlText w:val=""/>
      <w:lvlJc w:val="left"/>
    </w:lvl>
    <w:lvl w:ilvl="6" w:tplc="B67C6818">
      <w:numFmt w:val="decimal"/>
      <w:lvlText w:val=""/>
      <w:lvlJc w:val="left"/>
    </w:lvl>
    <w:lvl w:ilvl="7" w:tplc="DE9823D8">
      <w:numFmt w:val="decimal"/>
      <w:lvlText w:val=""/>
      <w:lvlJc w:val="left"/>
    </w:lvl>
    <w:lvl w:ilvl="8" w:tplc="7222E07E">
      <w:numFmt w:val="decimal"/>
      <w:lvlText w:val=""/>
      <w:lvlJc w:val="left"/>
    </w:lvl>
  </w:abstractNum>
  <w:abstractNum w:abstractNumId="1">
    <w:nsid w:val="00002CD6"/>
    <w:multiLevelType w:val="hybridMultilevel"/>
    <w:tmpl w:val="A7749ED0"/>
    <w:lvl w:ilvl="0" w:tplc="36C6CA9C">
      <w:start w:val="1"/>
      <w:numFmt w:val="bullet"/>
      <w:lvlText w:val="и"/>
      <w:lvlJc w:val="left"/>
    </w:lvl>
    <w:lvl w:ilvl="1" w:tplc="7B8C4534">
      <w:start w:val="1"/>
      <w:numFmt w:val="bullet"/>
      <w:lvlText w:val="В"/>
      <w:lvlJc w:val="left"/>
    </w:lvl>
    <w:lvl w:ilvl="2" w:tplc="3A40F520">
      <w:start w:val="1"/>
      <w:numFmt w:val="bullet"/>
      <w:lvlText w:val="В"/>
      <w:lvlJc w:val="left"/>
    </w:lvl>
    <w:lvl w:ilvl="3" w:tplc="71821FE4">
      <w:numFmt w:val="decimal"/>
      <w:lvlText w:val=""/>
      <w:lvlJc w:val="left"/>
    </w:lvl>
    <w:lvl w:ilvl="4" w:tplc="EB469AF4">
      <w:numFmt w:val="decimal"/>
      <w:lvlText w:val=""/>
      <w:lvlJc w:val="left"/>
    </w:lvl>
    <w:lvl w:ilvl="5" w:tplc="22963C9A">
      <w:numFmt w:val="decimal"/>
      <w:lvlText w:val=""/>
      <w:lvlJc w:val="left"/>
    </w:lvl>
    <w:lvl w:ilvl="6" w:tplc="5F2ED716">
      <w:numFmt w:val="decimal"/>
      <w:lvlText w:val=""/>
      <w:lvlJc w:val="left"/>
    </w:lvl>
    <w:lvl w:ilvl="7" w:tplc="FF74C1C2">
      <w:numFmt w:val="decimal"/>
      <w:lvlText w:val=""/>
      <w:lvlJc w:val="left"/>
    </w:lvl>
    <w:lvl w:ilvl="8" w:tplc="B6985CC6">
      <w:numFmt w:val="decimal"/>
      <w:lvlText w:val=""/>
      <w:lvlJc w:val="left"/>
    </w:lvl>
  </w:abstractNum>
  <w:abstractNum w:abstractNumId="2">
    <w:nsid w:val="00005F90"/>
    <w:multiLevelType w:val="hybridMultilevel"/>
    <w:tmpl w:val="3A6A491C"/>
    <w:lvl w:ilvl="0" w:tplc="1862D5E0">
      <w:start w:val="1"/>
      <w:numFmt w:val="bullet"/>
      <w:lvlText w:val="-"/>
      <w:lvlJc w:val="left"/>
    </w:lvl>
    <w:lvl w:ilvl="1" w:tplc="B31A5940">
      <w:numFmt w:val="decimal"/>
      <w:lvlText w:val=""/>
      <w:lvlJc w:val="left"/>
    </w:lvl>
    <w:lvl w:ilvl="2" w:tplc="4E34A06A">
      <w:numFmt w:val="decimal"/>
      <w:lvlText w:val=""/>
      <w:lvlJc w:val="left"/>
    </w:lvl>
    <w:lvl w:ilvl="3" w:tplc="9E36FA8A">
      <w:numFmt w:val="decimal"/>
      <w:lvlText w:val=""/>
      <w:lvlJc w:val="left"/>
    </w:lvl>
    <w:lvl w:ilvl="4" w:tplc="2F1A7AFA">
      <w:numFmt w:val="decimal"/>
      <w:lvlText w:val=""/>
      <w:lvlJc w:val="left"/>
    </w:lvl>
    <w:lvl w:ilvl="5" w:tplc="4394ED34">
      <w:numFmt w:val="decimal"/>
      <w:lvlText w:val=""/>
      <w:lvlJc w:val="left"/>
    </w:lvl>
    <w:lvl w:ilvl="6" w:tplc="6B3428BA">
      <w:numFmt w:val="decimal"/>
      <w:lvlText w:val=""/>
      <w:lvlJc w:val="left"/>
    </w:lvl>
    <w:lvl w:ilvl="7" w:tplc="CE063FAA">
      <w:numFmt w:val="decimal"/>
      <w:lvlText w:val=""/>
      <w:lvlJc w:val="left"/>
    </w:lvl>
    <w:lvl w:ilvl="8" w:tplc="D126464A">
      <w:numFmt w:val="decimal"/>
      <w:lvlText w:val=""/>
      <w:lvlJc w:val="left"/>
    </w:lvl>
  </w:abstractNum>
  <w:abstractNum w:abstractNumId="3">
    <w:nsid w:val="00006952"/>
    <w:multiLevelType w:val="hybridMultilevel"/>
    <w:tmpl w:val="4AEC9A42"/>
    <w:lvl w:ilvl="0" w:tplc="5FF813F2">
      <w:start w:val="1"/>
      <w:numFmt w:val="bullet"/>
      <w:lvlText w:val="-"/>
      <w:lvlJc w:val="left"/>
    </w:lvl>
    <w:lvl w:ilvl="1" w:tplc="A65221BE">
      <w:numFmt w:val="decimal"/>
      <w:lvlText w:val=""/>
      <w:lvlJc w:val="left"/>
    </w:lvl>
    <w:lvl w:ilvl="2" w:tplc="C2EA0D3E">
      <w:numFmt w:val="decimal"/>
      <w:lvlText w:val=""/>
      <w:lvlJc w:val="left"/>
    </w:lvl>
    <w:lvl w:ilvl="3" w:tplc="76C0331A">
      <w:numFmt w:val="decimal"/>
      <w:lvlText w:val=""/>
      <w:lvlJc w:val="left"/>
    </w:lvl>
    <w:lvl w:ilvl="4" w:tplc="DF5C4D44">
      <w:numFmt w:val="decimal"/>
      <w:lvlText w:val=""/>
      <w:lvlJc w:val="left"/>
    </w:lvl>
    <w:lvl w:ilvl="5" w:tplc="A588BE00">
      <w:numFmt w:val="decimal"/>
      <w:lvlText w:val=""/>
      <w:lvlJc w:val="left"/>
    </w:lvl>
    <w:lvl w:ilvl="6" w:tplc="BAC6D3CA">
      <w:numFmt w:val="decimal"/>
      <w:lvlText w:val=""/>
      <w:lvlJc w:val="left"/>
    </w:lvl>
    <w:lvl w:ilvl="7" w:tplc="A2A409BC">
      <w:numFmt w:val="decimal"/>
      <w:lvlText w:val=""/>
      <w:lvlJc w:val="left"/>
    </w:lvl>
    <w:lvl w:ilvl="8" w:tplc="C178ACA2">
      <w:numFmt w:val="decimal"/>
      <w:lvlText w:val=""/>
      <w:lvlJc w:val="left"/>
    </w:lvl>
  </w:abstractNum>
  <w:abstractNum w:abstractNumId="4">
    <w:nsid w:val="00006DF1"/>
    <w:multiLevelType w:val="hybridMultilevel"/>
    <w:tmpl w:val="D3DE9066"/>
    <w:lvl w:ilvl="0" w:tplc="314A376A">
      <w:start w:val="1"/>
      <w:numFmt w:val="bullet"/>
      <w:lvlText w:val="-"/>
      <w:lvlJc w:val="left"/>
    </w:lvl>
    <w:lvl w:ilvl="1" w:tplc="41886E76">
      <w:start w:val="1"/>
      <w:numFmt w:val="bullet"/>
      <w:lvlText w:val=""/>
      <w:lvlJc w:val="left"/>
    </w:lvl>
    <w:lvl w:ilvl="2" w:tplc="03E85EC2">
      <w:numFmt w:val="decimal"/>
      <w:lvlText w:val=""/>
      <w:lvlJc w:val="left"/>
    </w:lvl>
    <w:lvl w:ilvl="3" w:tplc="BDBA111E">
      <w:numFmt w:val="decimal"/>
      <w:lvlText w:val=""/>
      <w:lvlJc w:val="left"/>
    </w:lvl>
    <w:lvl w:ilvl="4" w:tplc="2828E188">
      <w:numFmt w:val="decimal"/>
      <w:lvlText w:val=""/>
      <w:lvlJc w:val="left"/>
    </w:lvl>
    <w:lvl w:ilvl="5" w:tplc="BBAC3B76">
      <w:numFmt w:val="decimal"/>
      <w:lvlText w:val=""/>
      <w:lvlJc w:val="left"/>
    </w:lvl>
    <w:lvl w:ilvl="6" w:tplc="9132A706">
      <w:numFmt w:val="decimal"/>
      <w:lvlText w:val=""/>
      <w:lvlJc w:val="left"/>
    </w:lvl>
    <w:lvl w:ilvl="7" w:tplc="2A7EA432">
      <w:numFmt w:val="decimal"/>
      <w:lvlText w:val=""/>
      <w:lvlJc w:val="left"/>
    </w:lvl>
    <w:lvl w:ilvl="8" w:tplc="A09868AE">
      <w:numFmt w:val="decimal"/>
      <w:lvlText w:val=""/>
      <w:lvlJc w:val="left"/>
    </w:lvl>
  </w:abstractNum>
  <w:abstractNum w:abstractNumId="5">
    <w:nsid w:val="000072AE"/>
    <w:multiLevelType w:val="hybridMultilevel"/>
    <w:tmpl w:val="B336BA34"/>
    <w:lvl w:ilvl="0" w:tplc="0358A5D2">
      <w:start w:val="1"/>
      <w:numFmt w:val="bullet"/>
      <w:lvlText w:val="-"/>
      <w:lvlJc w:val="left"/>
    </w:lvl>
    <w:lvl w:ilvl="1" w:tplc="0B5E5FC0">
      <w:numFmt w:val="decimal"/>
      <w:lvlText w:val=""/>
      <w:lvlJc w:val="left"/>
    </w:lvl>
    <w:lvl w:ilvl="2" w:tplc="DF86CE62">
      <w:numFmt w:val="decimal"/>
      <w:lvlText w:val=""/>
      <w:lvlJc w:val="left"/>
    </w:lvl>
    <w:lvl w:ilvl="3" w:tplc="124C74BC">
      <w:numFmt w:val="decimal"/>
      <w:lvlText w:val=""/>
      <w:lvlJc w:val="left"/>
    </w:lvl>
    <w:lvl w:ilvl="4" w:tplc="EE942E02">
      <w:numFmt w:val="decimal"/>
      <w:lvlText w:val=""/>
      <w:lvlJc w:val="left"/>
    </w:lvl>
    <w:lvl w:ilvl="5" w:tplc="77EC2324">
      <w:numFmt w:val="decimal"/>
      <w:lvlText w:val=""/>
      <w:lvlJc w:val="left"/>
    </w:lvl>
    <w:lvl w:ilvl="6" w:tplc="7E88AC1C">
      <w:numFmt w:val="decimal"/>
      <w:lvlText w:val=""/>
      <w:lvlJc w:val="left"/>
    </w:lvl>
    <w:lvl w:ilvl="7" w:tplc="3A229F2A">
      <w:numFmt w:val="decimal"/>
      <w:lvlText w:val=""/>
      <w:lvlJc w:val="left"/>
    </w:lvl>
    <w:lvl w:ilvl="8" w:tplc="921CDF8A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2DC1"/>
    <w:rsid w:val="00212CC6"/>
    <w:rsid w:val="00482DC1"/>
    <w:rsid w:val="00852E25"/>
    <w:rsid w:val="00A31837"/>
    <w:rsid w:val="00C92DC5"/>
    <w:rsid w:val="00D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2020-01-28T06:44:00Z</dcterms:created>
  <dcterms:modified xsi:type="dcterms:W3CDTF">2020-01-28T08:00:00Z</dcterms:modified>
</cp:coreProperties>
</file>