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205" w:rsidRDefault="00813DDB" w:rsidP="00D545C6">
      <w:pPr>
        <w:spacing w:after="0" w:line="240" w:lineRule="auto"/>
        <w:ind w:left="1276" w:right="142" w:firstLine="7371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661670" cy="807085"/>
            <wp:effectExtent l="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12" behindDoc="0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-56515</wp:posOffset>
            </wp:positionV>
            <wp:extent cx="666750" cy="882650"/>
            <wp:effectExtent l="0" t="0" r="0" b="0"/>
            <wp:wrapNone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 xml:space="preserve"> ОТДЕЛ ОБРАЗОВАНИЯ АДМИНИСТРАЦИИ ГОРОДА СУДАКА</w:t>
      </w:r>
    </w:p>
    <w:p w:rsidR="00527205" w:rsidRDefault="00813DDB" w:rsidP="00D545C6">
      <w:pPr>
        <w:pBdr>
          <w:bottom w:val="thickThinSmallGap" w:sz="12" w:space="1" w:color="000000"/>
        </w:pBd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ВІДДІЛ ОСВІТИ АДМІНІСТРАЦІЇ МІСТА СУДАКА</w:t>
      </w:r>
    </w:p>
    <w:p w:rsidR="00527205" w:rsidRDefault="00813DDB" w:rsidP="00D545C6">
      <w:pPr>
        <w:pBdr>
          <w:bottom w:val="thickThinSmallGap" w:sz="12" w:space="1" w:color="000000"/>
        </w:pBd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СУДАКЪ ШЕЭРИ МЕМУРИЕТИНИН ТАСИЛЬ БОЛЮГИ</w:t>
      </w:r>
    </w:p>
    <w:p w:rsidR="00527205" w:rsidRDefault="00527205" w:rsidP="00D545C6">
      <w:pPr>
        <w:spacing w:after="0" w:line="240" w:lineRule="auto"/>
        <w:rPr>
          <w:sz w:val="24"/>
        </w:rPr>
      </w:pPr>
    </w:p>
    <w:p w:rsidR="00527205" w:rsidRDefault="00527205" w:rsidP="00D545C6">
      <w:pPr>
        <w:spacing w:after="0" w:line="240" w:lineRule="auto"/>
        <w:rPr>
          <w:sz w:val="24"/>
        </w:rPr>
      </w:pPr>
    </w:p>
    <w:p w:rsidR="00527205" w:rsidRDefault="00813DDB" w:rsidP="00D545C6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П Р И К А З</w:t>
      </w:r>
    </w:p>
    <w:p w:rsidR="00527205" w:rsidRDefault="00527205" w:rsidP="00D545C6">
      <w:pPr>
        <w:spacing w:after="0" w:line="240" w:lineRule="auto"/>
        <w:rPr>
          <w:b/>
          <w:szCs w:val="28"/>
        </w:rPr>
      </w:pPr>
    </w:p>
    <w:tbl>
      <w:tblPr>
        <w:tblW w:w="9564" w:type="dxa"/>
        <w:tblLook w:val="04A0" w:firstRow="1" w:lastRow="0" w:firstColumn="1" w:lastColumn="0" w:noHBand="0" w:noVBand="1"/>
      </w:tblPr>
      <w:tblGrid>
        <w:gridCol w:w="3224"/>
        <w:gridCol w:w="3156"/>
        <w:gridCol w:w="3184"/>
      </w:tblGrid>
      <w:tr w:rsidR="00527205" w:rsidRPr="00101988">
        <w:tc>
          <w:tcPr>
            <w:tcW w:w="3224" w:type="dxa"/>
            <w:shd w:val="clear" w:color="auto" w:fill="auto"/>
          </w:tcPr>
          <w:p w:rsidR="00527205" w:rsidRPr="00101988" w:rsidRDefault="004A4C35" w:rsidP="00101988">
            <w:pPr>
              <w:spacing w:after="0" w:line="240" w:lineRule="auto"/>
              <w:ind w:left="0" w:firstLine="0"/>
              <w:rPr>
                <w:sz w:val="24"/>
              </w:rPr>
            </w:pPr>
            <w:r w:rsidRPr="00101988">
              <w:rPr>
                <w:sz w:val="24"/>
              </w:rPr>
              <w:t>____.______2022</w:t>
            </w:r>
          </w:p>
        </w:tc>
        <w:tc>
          <w:tcPr>
            <w:tcW w:w="3156" w:type="dxa"/>
            <w:shd w:val="clear" w:color="auto" w:fill="auto"/>
          </w:tcPr>
          <w:p w:rsidR="00527205" w:rsidRPr="00101988" w:rsidRDefault="00813DDB" w:rsidP="00D545C6">
            <w:pPr>
              <w:spacing w:after="0" w:line="240" w:lineRule="auto"/>
              <w:jc w:val="center"/>
              <w:rPr>
                <w:sz w:val="24"/>
              </w:rPr>
            </w:pPr>
            <w:r w:rsidRPr="00101988">
              <w:rPr>
                <w:sz w:val="24"/>
              </w:rPr>
              <w:t>г. Судак</w:t>
            </w:r>
          </w:p>
        </w:tc>
        <w:tc>
          <w:tcPr>
            <w:tcW w:w="3184" w:type="dxa"/>
            <w:shd w:val="clear" w:color="auto" w:fill="auto"/>
          </w:tcPr>
          <w:p w:rsidR="00527205" w:rsidRPr="00101988" w:rsidRDefault="00813DDB" w:rsidP="00D545C6">
            <w:pPr>
              <w:spacing w:after="0" w:line="240" w:lineRule="auto"/>
              <w:jc w:val="right"/>
              <w:rPr>
                <w:sz w:val="24"/>
              </w:rPr>
            </w:pPr>
            <w:r w:rsidRPr="00101988">
              <w:rPr>
                <w:sz w:val="24"/>
              </w:rPr>
              <w:t>№_______</w:t>
            </w:r>
          </w:p>
        </w:tc>
      </w:tr>
    </w:tbl>
    <w:p w:rsidR="00527205" w:rsidRDefault="00527205" w:rsidP="00D545C6">
      <w:pPr>
        <w:spacing w:after="0" w:line="240" w:lineRule="auto"/>
        <w:rPr>
          <w:sz w:val="24"/>
        </w:rPr>
      </w:pPr>
    </w:p>
    <w:p w:rsidR="007663CF" w:rsidRDefault="007663CF" w:rsidP="00D545C6">
      <w:pPr>
        <w:spacing w:after="0" w:line="240" w:lineRule="auto"/>
        <w:rPr>
          <w:sz w:val="24"/>
        </w:rPr>
      </w:pPr>
    </w:p>
    <w:p w:rsidR="00527205" w:rsidRDefault="00813DDB" w:rsidP="00D545C6">
      <w:pPr>
        <w:spacing w:after="0" w:line="240" w:lineRule="auto"/>
        <w:ind w:left="0" w:firstLine="0"/>
        <w:jc w:val="left"/>
        <w:rPr>
          <w:b/>
          <w:i/>
          <w:color w:val="auto"/>
          <w:sz w:val="22"/>
        </w:rPr>
      </w:pPr>
      <w:r>
        <w:rPr>
          <w:b/>
          <w:i/>
          <w:color w:val="auto"/>
          <w:sz w:val="22"/>
        </w:rPr>
        <w:t>О проведении муниципального этапа</w:t>
      </w:r>
    </w:p>
    <w:p w:rsidR="003F01C6" w:rsidRDefault="003F01C6" w:rsidP="008A5DDE">
      <w:pPr>
        <w:spacing w:after="0" w:line="240" w:lineRule="auto"/>
        <w:ind w:left="0" w:firstLine="0"/>
        <w:jc w:val="left"/>
        <w:rPr>
          <w:b/>
          <w:i/>
          <w:color w:val="auto"/>
          <w:sz w:val="22"/>
        </w:rPr>
      </w:pPr>
      <w:r>
        <w:rPr>
          <w:b/>
          <w:i/>
          <w:color w:val="auto"/>
          <w:sz w:val="22"/>
        </w:rPr>
        <w:t>Всер</w:t>
      </w:r>
      <w:r w:rsidRPr="003F01C6">
        <w:rPr>
          <w:b/>
          <w:i/>
          <w:color w:val="auto"/>
          <w:sz w:val="22"/>
        </w:rPr>
        <w:t xml:space="preserve">оссийского детского фестиваля </w:t>
      </w:r>
    </w:p>
    <w:p w:rsidR="00527205" w:rsidRDefault="003F01C6" w:rsidP="008A5DDE">
      <w:pPr>
        <w:spacing w:after="0" w:line="240" w:lineRule="auto"/>
        <w:ind w:left="0" w:firstLine="0"/>
        <w:jc w:val="left"/>
        <w:rPr>
          <w:rFonts w:eastAsia="Calibri"/>
          <w:b/>
          <w:i/>
          <w:color w:val="auto"/>
          <w:sz w:val="22"/>
          <w:lang w:eastAsia="en-US"/>
        </w:rPr>
      </w:pPr>
      <w:proofErr w:type="gramStart"/>
      <w:r w:rsidRPr="003F01C6">
        <w:rPr>
          <w:b/>
          <w:i/>
          <w:color w:val="auto"/>
          <w:sz w:val="22"/>
        </w:rPr>
        <w:t>народной</w:t>
      </w:r>
      <w:proofErr w:type="gramEnd"/>
      <w:r w:rsidRPr="003F01C6">
        <w:rPr>
          <w:b/>
          <w:i/>
          <w:color w:val="auto"/>
          <w:sz w:val="22"/>
        </w:rPr>
        <w:t xml:space="preserve"> культуры «Наследники традиций»</w:t>
      </w:r>
    </w:p>
    <w:p w:rsidR="00527205" w:rsidRDefault="00813DDB" w:rsidP="00D545C6">
      <w:pPr>
        <w:spacing w:after="0" w:line="240" w:lineRule="auto"/>
        <w:ind w:left="0" w:right="5395" w:firstLine="0"/>
        <w:jc w:val="left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 xml:space="preserve"> </w:t>
      </w:r>
    </w:p>
    <w:p w:rsidR="00527205" w:rsidRDefault="00B425D7" w:rsidP="003F01C6">
      <w:pPr>
        <w:spacing w:after="0" w:line="240" w:lineRule="auto"/>
        <w:ind w:left="0" w:right="57" w:firstLine="567"/>
      </w:pPr>
      <w:r>
        <w:rPr>
          <w:color w:val="auto"/>
          <w:sz w:val="24"/>
          <w:szCs w:val="24"/>
        </w:rPr>
        <w:t xml:space="preserve">Во исполнение приказа Министерства </w:t>
      </w:r>
      <w:r w:rsidRPr="00B425D7">
        <w:rPr>
          <w:color w:val="auto"/>
          <w:sz w:val="24"/>
          <w:szCs w:val="24"/>
        </w:rPr>
        <w:t>образования, науки и молодежи</w:t>
      </w:r>
      <w:r>
        <w:rPr>
          <w:color w:val="auto"/>
          <w:sz w:val="24"/>
          <w:szCs w:val="24"/>
        </w:rPr>
        <w:t xml:space="preserve"> Республики Крым от </w:t>
      </w:r>
      <w:r w:rsidR="003F01C6">
        <w:rPr>
          <w:color w:val="auto"/>
          <w:sz w:val="24"/>
          <w:szCs w:val="24"/>
        </w:rPr>
        <w:t>02.03</w:t>
      </w:r>
      <w:r>
        <w:rPr>
          <w:color w:val="auto"/>
          <w:sz w:val="24"/>
          <w:szCs w:val="24"/>
        </w:rPr>
        <w:t>.2022 г. №</w:t>
      </w:r>
      <w:r w:rsidR="003F01C6">
        <w:rPr>
          <w:color w:val="auto"/>
          <w:sz w:val="24"/>
          <w:szCs w:val="24"/>
        </w:rPr>
        <w:t>373</w:t>
      </w:r>
      <w:r>
        <w:rPr>
          <w:color w:val="auto"/>
          <w:sz w:val="24"/>
          <w:szCs w:val="24"/>
        </w:rPr>
        <w:t xml:space="preserve"> «</w:t>
      </w:r>
      <w:r w:rsidR="003F01C6" w:rsidRPr="003F01C6">
        <w:rPr>
          <w:color w:val="auto"/>
          <w:sz w:val="24"/>
          <w:szCs w:val="24"/>
        </w:rPr>
        <w:t>Об организации и проведении республиканского этапа Всероссийского детского фестиваля народной культуры «Наследники традиций» среди учащихся образовательных организаций</w:t>
      </w:r>
      <w:r w:rsidR="003F01C6">
        <w:rPr>
          <w:color w:val="auto"/>
          <w:sz w:val="24"/>
          <w:szCs w:val="24"/>
        </w:rPr>
        <w:t xml:space="preserve"> </w:t>
      </w:r>
      <w:r w:rsidR="003F01C6" w:rsidRPr="003F01C6">
        <w:rPr>
          <w:color w:val="auto"/>
          <w:sz w:val="24"/>
          <w:szCs w:val="24"/>
        </w:rPr>
        <w:t>Республики Крым в 2022 году</w:t>
      </w:r>
      <w:r w:rsidRPr="00B425D7">
        <w:rPr>
          <w:color w:val="auto"/>
          <w:sz w:val="24"/>
          <w:szCs w:val="24"/>
        </w:rPr>
        <w:t>»</w:t>
      </w:r>
      <w:r w:rsidR="004A4C35">
        <w:rPr>
          <w:color w:val="auto"/>
          <w:sz w:val="24"/>
          <w:szCs w:val="24"/>
        </w:rPr>
        <w:t xml:space="preserve">, </w:t>
      </w:r>
      <w:r w:rsidR="003F01C6" w:rsidRPr="003F01C6">
        <w:rPr>
          <w:sz w:val="24"/>
          <w:szCs w:val="24"/>
        </w:rPr>
        <w:t>с целью выявления, развития поддержки детей, проявляющих выдающиеся способности в области народно</w:t>
      </w:r>
      <w:r w:rsidR="003F01C6">
        <w:rPr>
          <w:sz w:val="24"/>
          <w:szCs w:val="24"/>
        </w:rPr>
        <w:t>й</w:t>
      </w:r>
      <w:r w:rsidR="003F01C6" w:rsidRPr="003F01C6">
        <w:rPr>
          <w:sz w:val="24"/>
          <w:szCs w:val="24"/>
        </w:rPr>
        <w:t xml:space="preserve"> культуры и искусства, воспитания и развит</w:t>
      </w:r>
      <w:r w:rsidR="003F01C6">
        <w:rPr>
          <w:sz w:val="24"/>
          <w:szCs w:val="24"/>
        </w:rPr>
        <w:t>ия личной успешности детей, приоб</w:t>
      </w:r>
      <w:r w:rsidR="003F01C6" w:rsidRPr="003F01C6">
        <w:rPr>
          <w:sz w:val="24"/>
          <w:szCs w:val="24"/>
        </w:rPr>
        <w:t>щения их к ценностям этнокультурного наследия регионов</w:t>
      </w:r>
    </w:p>
    <w:p w:rsidR="00CB16DF" w:rsidRDefault="00CB16DF" w:rsidP="00D545C6">
      <w:pPr>
        <w:spacing w:after="0" w:line="240" w:lineRule="auto"/>
        <w:ind w:left="0" w:firstLine="0"/>
        <w:jc w:val="left"/>
        <w:rPr>
          <w:b/>
          <w:color w:val="auto"/>
          <w:sz w:val="24"/>
          <w:szCs w:val="24"/>
        </w:rPr>
      </w:pPr>
    </w:p>
    <w:p w:rsidR="00527205" w:rsidRDefault="00813DDB" w:rsidP="00D545C6">
      <w:pPr>
        <w:spacing w:after="0" w:line="240" w:lineRule="auto"/>
        <w:ind w:left="0" w:firstLine="0"/>
        <w:jc w:val="lef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 Р И К А З Ы В А Ю:</w:t>
      </w:r>
    </w:p>
    <w:p w:rsidR="00527205" w:rsidRDefault="00527205" w:rsidP="00D545C6">
      <w:pPr>
        <w:spacing w:after="0" w:line="240" w:lineRule="auto"/>
        <w:ind w:left="0" w:firstLine="0"/>
        <w:jc w:val="left"/>
        <w:rPr>
          <w:b/>
          <w:color w:val="auto"/>
          <w:sz w:val="24"/>
          <w:szCs w:val="24"/>
        </w:rPr>
      </w:pPr>
    </w:p>
    <w:p w:rsidR="00527205" w:rsidRDefault="007663CF" w:rsidP="00D545C6">
      <w:pPr>
        <w:spacing w:after="0" w:line="240" w:lineRule="auto"/>
        <w:ind w:left="0" w:firstLine="567"/>
        <w:contextualSpacing/>
      </w:pPr>
      <w:r>
        <w:rPr>
          <w:color w:val="auto"/>
          <w:sz w:val="24"/>
          <w:szCs w:val="24"/>
        </w:rPr>
        <w:t>1. </w:t>
      </w:r>
      <w:r w:rsidR="00813DDB">
        <w:rPr>
          <w:color w:val="auto"/>
          <w:sz w:val="24"/>
          <w:szCs w:val="24"/>
        </w:rPr>
        <w:t xml:space="preserve">Провести муниципальный этап </w:t>
      </w:r>
      <w:r w:rsidR="003F01C6" w:rsidRPr="003F01C6">
        <w:rPr>
          <w:color w:val="auto"/>
          <w:sz w:val="24"/>
          <w:szCs w:val="24"/>
        </w:rPr>
        <w:t>Всероссийского детского фестиваля народной культуры «Наследники традиций»</w:t>
      </w:r>
      <w:r w:rsidR="005F11CF" w:rsidRPr="005F11CF">
        <w:rPr>
          <w:color w:val="auto"/>
          <w:sz w:val="24"/>
          <w:szCs w:val="24"/>
        </w:rPr>
        <w:t xml:space="preserve"> </w:t>
      </w:r>
      <w:r w:rsidR="00813DDB">
        <w:rPr>
          <w:color w:val="auto"/>
          <w:sz w:val="24"/>
          <w:szCs w:val="24"/>
        </w:rPr>
        <w:t xml:space="preserve">(далее – </w:t>
      </w:r>
      <w:r w:rsidR="003F01C6">
        <w:rPr>
          <w:color w:val="auto"/>
          <w:sz w:val="24"/>
          <w:szCs w:val="24"/>
        </w:rPr>
        <w:t>Фестиваль</w:t>
      </w:r>
      <w:r>
        <w:rPr>
          <w:color w:val="auto"/>
          <w:sz w:val="24"/>
          <w:szCs w:val="24"/>
        </w:rPr>
        <w:t>) в городском округе Судак до </w:t>
      </w:r>
      <w:r w:rsidR="003F01C6">
        <w:rPr>
          <w:color w:val="auto"/>
          <w:sz w:val="24"/>
          <w:szCs w:val="24"/>
        </w:rPr>
        <w:t>28</w:t>
      </w:r>
      <w:r>
        <w:rPr>
          <w:color w:val="auto"/>
          <w:sz w:val="24"/>
          <w:szCs w:val="24"/>
        </w:rPr>
        <w:t> </w:t>
      </w:r>
      <w:r w:rsidR="005F11CF">
        <w:rPr>
          <w:color w:val="auto"/>
          <w:sz w:val="24"/>
          <w:szCs w:val="24"/>
        </w:rPr>
        <w:t>марта</w:t>
      </w:r>
      <w:r w:rsidR="00813DDB">
        <w:rPr>
          <w:color w:val="auto"/>
          <w:sz w:val="24"/>
          <w:szCs w:val="24"/>
        </w:rPr>
        <w:t xml:space="preserve"> 202</w:t>
      </w:r>
      <w:r w:rsidR="004A4C35">
        <w:rPr>
          <w:color w:val="auto"/>
          <w:sz w:val="24"/>
          <w:szCs w:val="24"/>
        </w:rPr>
        <w:t>2</w:t>
      </w:r>
      <w:r w:rsidR="00813DDB">
        <w:rPr>
          <w:color w:val="auto"/>
          <w:sz w:val="24"/>
          <w:szCs w:val="24"/>
        </w:rPr>
        <w:t xml:space="preserve"> года согласно Положения (приложение 1).</w:t>
      </w:r>
    </w:p>
    <w:p w:rsidR="00527205" w:rsidRDefault="00813DDB" w:rsidP="00D545C6">
      <w:pPr>
        <w:spacing w:after="0" w:line="240" w:lineRule="auto"/>
        <w:ind w:left="0" w:firstLine="567"/>
        <w:contextualSpacing/>
      </w:pPr>
      <w:r>
        <w:rPr>
          <w:color w:val="auto"/>
          <w:sz w:val="24"/>
          <w:szCs w:val="24"/>
        </w:rPr>
        <w:t xml:space="preserve">2. Утвердить состав жюри муниципального этапа </w:t>
      </w:r>
      <w:r w:rsidR="003F01C6">
        <w:rPr>
          <w:color w:val="auto"/>
          <w:sz w:val="24"/>
          <w:szCs w:val="24"/>
        </w:rPr>
        <w:t>Фестиваля</w:t>
      </w:r>
      <w:r w:rsidR="004A4C35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(приложение 2).</w:t>
      </w:r>
    </w:p>
    <w:p w:rsidR="00527205" w:rsidRDefault="00813DDB" w:rsidP="00D545C6">
      <w:pPr>
        <w:spacing w:after="0" w:line="240" w:lineRule="auto"/>
        <w:ind w:left="0" w:firstLine="567"/>
        <w:contextualSpacing/>
      </w:pPr>
      <w:r>
        <w:rPr>
          <w:color w:val="auto"/>
          <w:sz w:val="24"/>
          <w:szCs w:val="24"/>
        </w:rPr>
        <w:t xml:space="preserve">3. Руководителю Методической службы городского округа Судак </w:t>
      </w:r>
      <w:proofErr w:type="spellStart"/>
      <w:r>
        <w:rPr>
          <w:color w:val="auto"/>
          <w:sz w:val="24"/>
          <w:szCs w:val="24"/>
        </w:rPr>
        <w:t>Дерусовой</w:t>
      </w:r>
      <w:proofErr w:type="spellEnd"/>
      <w:r>
        <w:rPr>
          <w:color w:val="auto"/>
          <w:sz w:val="24"/>
          <w:szCs w:val="24"/>
        </w:rPr>
        <w:t xml:space="preserve"> Т.А., директору МБОУ ДОД «</w:t>
      </w:r>
      <w:proofErr w:type="spellStart"/>
      <w:r>
        <w:rPr>
          <w:color w:val="auto"/>
          <w:sz w:val="24"/>
          <w:szCs w:val="24"/>
        </w:rPr>
        <w:t>Судакский</w:t>
      </w:r>
      <w:proofErr w:type="spellEnd"/>
      <w:r>
        <w:rPr>
          <w:color w:val="auto"/>
          <w:sz w:val="24"/>
          <w:szCs w:val="24"/>
        </w:rPr>
        <w:t xml:space="preserve"> ЦДЮТ» городского округа Судак Потехиной Е.Г.:</w:t>
      </w:r>
    </w:p>
    <w:p w:rsidR="00527205" w:rsidRDefault="007663CF" w:rsidP="00D545C6">
      <w:pPr>
        <w:spacing w:after="0" w:line="240" w:lineRule="auto"/>
        <w:ind w:left="0" w:firstLine="567"/>
        <w:contextualSpacing/>
      </w:pPr>
      <w:r>
        <w:rPr>
          <w:color w:val="auto"/>
          <w:sz w:val="24"/>
          <w:szCs w:val="24"/>
        </w:rPr>
        <w:t>3.1. </w:t>
      </w:r>
      <w:r w:rsidR="00813DDB">
        <w:rPr>
          <w:color w:val="auto"/>
          <w:sz w:val="24"/>
          <w:szCs w:val="24"/>
        </w:rPr>
        <w:t xml:space="preserve">Обеспечить организационно-методическое сопровождение и проведение муниципального этапа </w:t>
      </w:r>
      <w:r w:rsidR="003F01C6">
        <w:rPr>
          <w:color w:val="auto"/>
          <w:sz w:val="24"/>
          <w:szCs w:val="24"/>
        </w:rPr>
        <w:t>Фестиваля</w:t>
      </w:r>
      <w:r w:rsidR="00813DDB">
        <w:rPr>
          <w:color w:val="auto"/>
          <w:sz w:val="24"/>
          <w:szCs w:val="24"/>
        </w:rPr>
        <w:t>.</w:t>
      </w:r>
    </w:p>
    <w:p w:rsidR="00527205" w:rsidRDefault="007663CF" w:rsidP="00D545C6">
      <w:pPr>
        <w:spacing w:after="0" w:line="240" w:lineRule="auto"/>
        <w:ind w:left="0" w:firstLine="567"/>
        <w:contextualSpacing/>
      </w:pPr>
      <w:r>
        <w:rPr>
          <w:color w:val="auto"/>
          <w:sz w:val="24"/>
          <w:szCs w:val="24"/>
        </w:rPr>
        <w:t>3.2. </w:t>
      </w:r>
      <w:r w:rsidR="00813DDB">
        <w:rPr>
          <w:color w:val="auto"/>
          <w:sz w:val="24"/>
          <w:szCs w:val="24"/>
        </w:rPr>
        <w:t xml:space="preserve">Обеспечить участие конкурсных работ </w:t>
      </w:r>
      <w:r w:rsidR="003F01C6">
        <w:rPr>
          <w:color w:val="auto"/>
          <w:sz w:val="24"/>
          <w:szCs w:val="24"/>
        </w:rPr>
        <w:t>победителей</w:t>
      </w:r>
      <w:r>
        <w:rPr>
          <w:color w:val="auto"/>
          <w:sz w:val="24"/>
          <w:szCs w:val="24"/>
        </w:rPr>
        <w:t xml:space="preserve"> муниципального этапа в </w:t>
      </w:r>
      <w:r w:rsidR="00813DDB">
        <w:rPr>
          <w:color w:val="auto"/>
          <w:sz w:val="24"/>
          <w:szCs w:val="24"/>
        </w:rPr>
        <w:t xml:space="preserve">республиканском этапе </w:t>
      </w:r>
      <w:r w:rsidR="003F01C6">
        <w:rPr>
          <w:color w:val="auto"/>
          <w:sz w:val="24"/>
          <w:szCs w:val="24"/>
        </w:rPr>
        <w:t>Фестиваля</w:t>
      </w:r>
      <w:r w:rsidR="00813DDB">
        <w:rPr>
          <w:color w:val="auto"/>
          <w:sz w:val="24"/>
          <w:szCs w:val="24"/>
        </w:rPr>
        <w:t xml:space="preserve"> в г. Симферополь.</w:t>
      </w:r>
    </w:p>
    <w:p w:rsidR="00527205" w:rsidRDefault="00813DDB" w:rsidP="00D545C6">
      <w:pPr>
        <w:spacing w:after="0" w:line="240" w:lineRule="auto"/>
        <w:ind w:left="0" w:firstLine="567"/>
        <w:contextualSpacing/>
      </w:pPr>
      <w:r>
        <w:rPr>
          <w:color w:val="auto"/>
          <w:sz w:val="24"/>
          <w:szCs w:val="24"/>
        </w:rPr>
        <w:t>4. Руководителям образовательных учреждений:</w:t>
      </w:r>
    </w:p>
    <w:p w:rsidR="00527205" w:rsidRDefault="00813DDB" w:rsidP="00D545C6">
      <w:pPr>
        <w:spacing w:after="0" w:line="240" w:lineRule="auto"/>
        <w:ind w:left="0" w:firstLine="567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4.1. </w:t>
      </w:r>
      <w:r w:rsidRPr="00E34FEA">
        <w:rPr>
          <w:b/>
          <w:color w:val="auto"/>
          <w:sz w:val="24"/>
          <w:szCs w:val="24"/>
        </w:rPr>
        <w:t xml:space="preserve">До </w:t>
      </w:r>
      <w:r w:rsidR="003F01C6">
        <w:rPr>
          <w:b/>
          <w:color w:val="auto"/>
          <w:sz w:val="24"/>
          <w:szCs w:val="24"/>
        </w:rPr>
        <w:t>28</w:t>
      </w:r>
      <w:r w:rsidR="00FE7684" w:rsidRPr="00E34FEA">
        <w:rPr>
          <w:b/>
          <w:color w:val="auto"/>
          <w:sz w:val="24"/>
          <w:szCs w:val="24"/>
        </w:rPr>
        <w:t xml:space="preserve"> марта</w:t>
      </w:r>
      <w:r w:rsidRPr="00E34FEA">
        <w:rPr>
          <w:b/>
          <w:color w:val="auto"/>
          <w:sz w:val="24"/>
          <w:szCs w:val="24"/>
        </w:rPr>
        <w:t xml:space="preserve"> 202</w:t>
      </w:r>
      <w:r w:rsidR="004A4C35" w:rsidRPr="00E34FEA">
        <w:rPr>
          <w:b/>
          <w:color w:val="auto"/>
          <w:sz w:val="24"/>
          <w:szCs w:val="24"/>
        </w:rPr>
        <w:t>2</w:t>
      </w:r>
      <w:r>
        <w:rPr>
          <w:color w:val="auto"/>
          <w:sz w:val="24"/>
          <w:szCs w:val="24"/>
        </w:rPr>
        <w:t xml:space="preserve"> года предоставить </w:t>
      </w:r>
      <w:r w:rsidR="00FE7684">
        <w:rPr>
          <w:color w:val="auto"/>
          <w:sz w:val="24"/>
          <w:szCs w:val="24"/>
        </w:rPr>
        <w:t xml:space="preserve">работы для участия в </w:t>
      </w:r>
      <w:r w:rsidR="003F01C6">
        <w:rPr>
          <w:color w:val="auto"/>
          <w:sz w:val="24"/>
          <w:szCs w:val="24"/>
        </w:rPr>
        <w:t>Фестивале</w:t>
      </w:r>
      <w:r w:rsidR="00FE7684">
        <w:rPr>
          <w:color w:val="auto"/>
          <w:sz w:val="24"/>
          <w:szCs w:val="24"/>
        </w:rPr>
        <w:t xml:space="preserve">, </w:t>
      </w:r>
      <w:r w:rsidR="00520E74">
        <w:rPr>
          <w:color w:val="auto"/>
          <w:sz w:val="24"/>
          <w:szCs w:val="24"/>
        </w:rPr>
        <w:t xml:space="preserve">общие </w:t>
      </w:r>
      <w:r>
        <w:rPr>
          <w:color w:val="auto"/>
          <w:sz w:val="24"/>
          <w:szCs w:val="24"/>
        </w:rPr>
        <w:t>заявки</w:t>
      </w:r>
      <w:r w:rsidR="007663CF">
        <w:rPr>
          <w:color w:val="auto"/>
          <w:sz w:val="24"/>
          <w:szCs w:val="24"/>
        </w:rPr>
        <w:t xml:space="preserve"> на участие</w:t>
      </w:r>
      <w:r>
        <w:rPr>
          <w:color w:val="auto"/>
          <w:sz w:val="24"/>
          <w:szCs w:val="24"/>
        </w:rPr>
        <w:t xml:space="preserve">, </w:t>
      </w:r>
      <w:r w:rsidR="00FE7684">
        <w:rPr>
          <w:color w:val="auto"/>
          <w:sz w:val="24"/>
          <w:szCs w:val="24"/>
        </w:rPr>
        <w:t>согласия на обработку персональных данных</w:t>
      </w:r>
      <w:r>
        <w:rPr>
          <w:color w:val="auto"/>
          <w:sz w:val="24"/>
          <w:szCs w:val="24"/>
        </w:rPr>
        <w:t>, в строгом соответствии с требованиями Положения в МБОУ ДОД «</w:t>
      </w:r>
      <w:proofErr w:type="spellStart"/>
      <w:r>
        <w:rPr>
          <w:color w:val="auto"/>
          <w:sz w:val="24"/>
          <w:szCs w:val="24"/>
        </w:rPr>
        <w:t>Судакский</w:t>
      </w:r>
      <w:proofErr w:type="spellEnd"/>
      <w:r>
        <w:rPr>
          <w:color w:val="auto"/>
          <w:sz w:val="24"/>
          <w:szCs w:val="24"/>
        </w:rPr>
        <w:t xml:space="preserve"> ЦДЮТ» городского округа Судак</w:t>
      </w:r>
      <w:r w:rsidR="00FE7684">
        <w:rPr>
          <w:color w:val="auto"/>
          <w:sz w:val="24"/>
          <w:szCs w:val="24"/>
        </w:rPr>
        <w:t xml:space="preserve"> </w:t>
      </w:r>
      <w:r w:rsidR="007663CF">
        <w:rPr>
          <w:sz w:val="24"/>
          <w:szCs w:val="24"/>
        </w:rPr>
        <w:t>по </w:t>
      </w:r>
      <w:r w:rsidR="00FE7684" w:rsidRPr="0074176A">
        <w:rPr>
          <w:sz w:val="24"/>
          <w:szCs w:val="24"/>
        </w:rPr>
        <w:t>адресу</w:t>
      </w:r>
      <w:r w:rsidR="00FE7684">
        <w:rPr>
          <w:sz w:val="24"/>
          <w:szCs w:val="24"/>
        </w:rPr>
        <w:t>: г. Судак, ул. Маяковского, 2а</w:t>
      </w:r>
      <w:r>
        <w:rPr>
          <w:color w:val="auto"/>
          <w:sz w:val="24"/>
          <w:szCs w:val="24"/>
        </w:rPr>
        <w:t>.</w:t>
      </w:r>
    </w:p>
    <w:p w:rsidR="00527205" w:rsidRDefault="00813DDB" w:rsidP="00D545C6">
      <w:pPr>
        <w:spacing w:after="0" w:line="240" w:lineRule="auto"/>
        <w:ind w:left="0" w:firstLine="567"/>
        <w:contextualSpacing/>
      </w:pPr>
      <w:r>
        <w:rPr>
          <w:color w:val="auto"/>
          <w:sz w:val="24"/>
          <w:szCs w:val="24"/>
        </w:rPr>
        <w:t xml:space="preserve">5. Жюри </w:t>
      </w:r>
      <w:r w:rsidR="003F01C6">
        <w:rPr>
          <w:color w:val="auto"/>
          <w:sz w:val="24"/>
          <w:szCs w:val="24"/>
        </w:rPr>
        <w:t>Фестиваля</w:t>
      </w:r>
      <w:r>
        <w:rPr>
          <w:color w:val="auto"/>
          <w:sz w:val="24"/>
          <w:szCs w:val="24"/>
        </w:rPr>
        <w:t xml:space="preserve"> подвести итоги и оформить документы согласно Положению.</w:t>
      </w:r>
    </w:p>
    <w:p w:rsidR="00527205" w:rsidRDefault="007663CF" w:rsidP="00D545C6">
      <w:pPr>
        <w:spacing w:after="0" w:line="240" w:lineRule="auto"/>
        <w:ind w:left="0" w:firstLine="567"/>
        <w:contextualSpacing/>
      </w:pPr>
      <w:r>
        <w:rPr>
          <w:color w:val="auto"/>
          <w:sz w:val="24"/>
          <w:szCs w:val="24"/>
        </w:rPr>
        <w:t>6. </w:t>
      </w:r>
      <w:r w:rsidR="00813DDB">
        <w:rPr>
          <w:color w:val="auto"/>
          <w:sz w:val="24"/>
          <w:szCs w:val="24"/>
        </w:rPr>
        <w:t xml:space="preserve">Контроль за исполнением приказа возложить </w:t>
      </w:r>
      <w:r w:rsidR="00813DDB">
        <w:rPr>
          <w:iCs/>
          <w:color w:val="auto"/>
          <w:sz w:val="24"/>
          <w:szCs w:val="24"/>
        </w:rPr>
        <w:t>на директора МБОУ ДОД «</w:t>
      </w:r>
      <w:proofErr w:type="spellStart"/>
      <w:r w:rsidR="00813DDB">
        <w:rPr>
          <w:iCs/>
          <w:color w:val="auto"/>
          <w:sz w:val="24"/>
          <w:szCs w:val="24"/>
        </w:rPr>
        <w:t>Судакский</w:t>
      </w:r>
      <w:proofErr w:type="spellEnd"/>
      <w:r w:rsidR="00813DDB">
        <w:rPr>
          <w:iCs/>
          <w:color w:val="auto"/>
          <w:sz w:val="24"/>
          <w:szCs w:val="24"/>
        </w:rPr>
        <w:t xml:space="preserve"> ЦДЮТ» городского округа Судак Потехину Е.Г.</w:t>
      </w:r>
    </w:p>
    <w:p w:rsidR="00527205" w:rsidRDefault="00527205" w:rsidP="00D545C6">
      <w:pPr>
        <w:tabs>
          <w:tab w:val="left" w:pos="425"/>
          <w:tab w:val="left" w:pos="5338"/>
          <w:tab w:val="left" w:pos="6956"/>
          <w:tab w:val="left" w:pos="8034"/>
          <w:tab w:val="left" w:pos="8932"/>
        </w:tabs>
        <w:spacing w:after="0" w:line="240" w:lineRule="auto"/>
        <w:ind w:left="0" w:firstLine="0"/>
        <w:rPr>
          <w:color w:val="auto"/>
          <w:sz w:val="24"/>
          <w:szCs w:val="24"/>
        </w:rPr>
      </w:pPr>
    </w:p>
    <w:p w:rsidR="007663CF" w:rsidRDefault="007663CF" w:rsidP="00D545C6">
      <w:pPr>
        <w:tabs>
          <w:tab w:val="left" w:pos="425"/>
          <w:tab w:val="left" w:pos="5338"/>
          <w:tab w:val="left" w:pos="6956"/>
          <w:tab w:val="left" w:pos="8034"/>
          <w:tab w:val="left" w:pos="8932"/>
        </w:tabs>
        <w:spacing w:after="0" w:line="240" w:lineRule="auto"/>
        <w:ind w:left="0" w:firstLine="0"/>
        <w:rPr>
          <w:color w:val="auto"/>
          <w:sz w:val="24"/>
          <w:szCs w:val="24"/>
        </w:rPr>
      </w:pPr>
    </w:p>
    <w:p w:rsidR="00527205" w:rsidRDefault="00813DDB" w:rsidP="00D545C6">
      <w:pPr>
        <w:tabs>
          <w:tab w:val="left" w:pos="0"/>
        </w:tabs>
        <w:spacing w:after="0" w:line="240" w:lineRule="auto"/>
        <w:ind w:left="0" w:firstLine="0"/>
        <w:jc w:val="lef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Начальник отдела образования</w:t>
      </w:r>
      <w:r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ab/>
      </w:r>
    </w:p>
    <w:p w:rsidR="00527205" w:rsidRDefault="00813DDB" w:rsidP="00D545C6">
      <w:pPr>
        <w:tabs>
          <w:tab w:val="left" w:pos="0"/>
        </w:tabs>
        <w:spacing w:after="0" w:line="240" w:lineRule="auto"/>
        <w:ind w:left="0" w:firstLine="0"/>
        <w:rPr>
          <w:b/>
          <w:color w:val="auto"/>
          <w:szCs w:val="28"/>
        </w:rPr>
      </w:pPr>
      <w:proofErr w:type="gramStart"/>
      <w:r>
        <w:rPr>
          <w:b/>
          <w:color w:val="auto"/>
          <w:sz w:val="24"/>
          <w:szCs w:val="24"/>
        </w:rPr>
        <w:t>администрации</w:t>
      </w:r>
      <w:proofErr w:type="gramEnd"/>
      <w:r>
        <w:rPr>
          <w:b/>
          <w:color w:val="auto"/>
          <w:sz w:val="24"/>
          <w:szCs w:val="24"/>
        </w:rPr>
        <w:t xml:space="preserve"> города Судака</w:t>
      </w:r>
      <w:r>
        <w:rPr>
          <w:b/>
          <w:color w:val="auto"/>
          <w:sz w:val="24"/>
          <w:szCs w:val="24"/>
        </w:rPr>
        <w:tab/>
        <w:t xml:space="preserve">                                    </w:t>
      </w:r>
      <w:r w:rsidR="00CB16DF">
        <w:rPr>
          <w:b/>
          <w:color w:val="auto"/>
          <w:sz w:val="24"/>
          <w:szCs w:val="24"/>
        </w:rPr>
        <w:tab/>
      </w:r>
      <w:r w:rsidR="00CB16DF">
        <w:rPr>
          <w:b/>
          <w:color w:val="auto"/>
          <w:sz w:val="24"/>
          <w:szCs w:val="24"/>
        </w:rPr>
        <w:tab/>
      </w:r>
      <w:r w:rsidR="00CB16DF"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>Н.Н. Борисюк</w:t>
      </w:r>
      <w:r>
        <w:rPr>
          <w:b/>
          <w:color w:val="auto"/>
          <w:szCs w:val="28"/>
        </w:rPr>
        <w:tab/>
      </w:r>
    </w:p>
    <w:p w:rsidR="00527205" w:rsidRDefault="00813DDB" w:rsidP="00D545C6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>
        <w:rPr>
          <w:color w:val="auto"/>
          <w:sz w:val="24"/>
          <w:szCs w:val="24"/>
        </w:rPr>
        <w:lastRenderedPageBreak/>
        <w:t>Рассылка:</w:t>
      </w:r>
    </w:p>
    <w:p w:rsidR="00527205" w:rsidRDefault="00527205" w:rsidP="00D545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tbl>
      <w:tblPr>
        <w:tblW w:w="9281" w:type="dxa"/>
        <w:tblLook w:val="04A0" w:firstRow="1" w:lastRow="0" w:firstColumn="1" w:lastColumn="0" w:noHBand="0" w:noVBand="1"/>
      </w:tblPr>
      <w:tblGrid>
        <w:gridCol w:w="643"/>
        <w:gridCol w:w="7137"/>
        <w:gridCol w:w="1501"/>
      </w:tblGrid>
      <w:tr w:rsidR="004A4C35" w:rsidRPr="00524460" w:rsidTr="004A4C3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8F084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8F084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8F084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Количество экземпляров</w:t>
            </w:r>
          </w:p>
        </w:tc>
      </w:tr>
      <w:tr w:rsidR="004A4C35" w:rsidRPr="00524460" w:rsidTr="004A4C3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8F084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D545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Заместитель начальника отдела образования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D545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1</w:t>
            </w:r>
          </w:p>
        </w:tc>
      </w:tr>
      <w:tr w:rsidR="004A4C35" w:rsidRPr="00524460" w:rsidTr="004A4C3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8F084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D545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Сектор дошкольного и общего среднего образования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D545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1</w:t>
            </w:r>
          </w:p>
        </w:tc>
      </w:tr>
      <w:tr w:rsidR="004A4C35" w:rsidRPr="00524460" w:rsidTr="004A4C3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8F084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D545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Сектор дополнительного образования и кадровой работы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D545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1</w:t>
            </w:r>
          </w:p>
        </w:tc>
      </w:tr>
      <w:tr w:rsidR="004A4C35" w:rsidRPr="00524460" w:rsidTr="004A4C3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8F084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D545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Организационно-методический отдел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D545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1</w:t>
            </w:r>
          </w:p>
        </w:tc>
      </w:tr>
      <w:tr w:rsidR="004A4C35" w:rsidRPr="00524460" w:rsidTr="004A4C3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8F084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D545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МБОУ «Школа-гимназия № 1»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D545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1</w:t>
            </w:r>
          </w:p>
        </w:tc>
      </w:tr>
      <w:tr w:rsidR="004A4C35" w:rsidRPr="00524460" w:rsidTr="004A4C3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8F084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D545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МБОУ «СОШ № 2»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D545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1</w:t>
            </w:r>
          </w:p>
        </w:tc>
      </w:tr>
      <w:tr w:rsidR="004A4C35" w:rsidRPr="00524460" w:rsidTr="004A4C3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8F084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D545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МБОУ «СОШ № 3 с крымскотатарским языком обучения»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D545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1</w:t>
            </w:r>
          </w:p>
        </w:tc>
      </w:tr>
      <w:tr w:rsidR="004A4C35" w:rsidRPr="00524460" w:rsidTr="004A4C3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8F084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D545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МБОУ «СОШ № 4»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D545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1</w:t>
            </w:r>
          </w:p>
        </w:tc>
      </w:tr>
      <w:tr w:rsidR="004A4C35" w:rsidRPr="00524460" w:rsidTr="004A4C3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8F084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D545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МБОУ «Грушевская СОШ»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D545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1</w:t>
            </w:r>
          </w:p>
        </w:tc>
      </w:tr>
      <w:tr w:rsidR="004A4C35" w:rsidRPr="00524460" w:rsidTr="004A4C3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8F084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D545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МБОУ «</w:t>
            </w:r>
            <w:proofErr w:type="spellStart"/>
            <w:r w:rsidRPr="004A4C35">
              <w:rPr>
                <w:color w:val="auto"/>
                <w:sz w:val="24"/>
                <w:szCs w:val="24"/>
              </w:rPr>
              <w:t>Солнечнодолинская</w:t>
            </w:r>
            <w:proofErr w:type="spellEnd"/>
            <w:r w:rsidRPr="004A4C35">
              <w:rPr>
                <w:color w:val="auto"/>
                <w:sz w:val="24"/>
                <w:szCs w:val="24"/>
              </w:rPr>
              <w:t xml:space="preserve"> СОШ»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D545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1</w:t>
            </w:r>
          </w:p>
        </w:tc>
      </w:tr>
      <w:tr w:rsidR="004A4C35" w:rsidRPr="00524460" w:rsidTr="004A4C3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8F084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D545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МБОУ «</w:t>
            </w:r>
            <w:proofErr w:type="spellStart"/>
            <w:r w:rsidRPr="004A4C35">
              <w:rPr>
                <w:color w:val="auto"/>
                <w:sz w:val="24"/>
                <w:szCs w:val="24"/>
              </w:rPr>
              <w:t>Дачновская</w:t>
            </w:r>
            <w:proofErr w:type="spellEnd"/>
            <w:r w:rsidRPr="004A4C35">
              <w:rPr>
                <w:color w:val="auto"/>
                <w:sz w:val="24"/>
                <w:szCs w:val="24"/>
              </w:rPr>
              <w:t xml:space="preserve"> СОШ»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D545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1</w:t>
            </w:r>
          </w:p>
        </w:tc>
      </w:tr>
      <w:tr w:rsidR="004A4C35" w:rsidRPr="00524460" w:rsidTr="004A4C3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8F084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D545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МБОУ «Веселовская СОШ»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D545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1</w:t>
            </w:r>
          </w:p>
        </w:tc>
      </w:tr>
      <w:tr w:rsidR="004A4C35" w:rsidRPr="00524460" w:rsidTr="004A4C3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8F084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D545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МБОУ «Морская СОШ»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35" w:rsidRPr="004A4C35" w:rsidRDefault="004A4C35" w:rsidP="00D545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1</w:t>
            </w:r>
          </w:p>
        </w:tc>
      </w:tr>
      <w:tr w:rsidR="00780174" w:rsidRPr="00524460" w:rsidTr="004A4C3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74" w:rsidRPr="004A4C35" w:rsidRDefault="00780174" w:rsidP="008F084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74" w:rsidRPr="004A4C35" w:rsidRDefault="00780174" w:rsidP="0078017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МБДОУ «Детский сад № 1»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74" w:rsidRPr="004A4C35" w:rsidRDefault="00780174" w:rsidP="0078017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0174" w:rsidRPr="00524460" w:rsidTr="004A4C3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74" w:rsidRPr="004A4C35" w:rsidRDefault="00780174" w:rsidP="008F084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74" w:rsidRPr="004A4C35" w:rsidRDefault="00780174" w:rsidP="0078017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МБДОУ «Детский сад № 2»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74" w:rsidRPr="004A4C35" w:rsidRDefault="00780174" w:rsidP="0078017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0174" w:rsidRPr="00524460" w:rsidTr="004A4C3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74" w:rsidRPr="004A4C35" w:rsidRDefault="00780174" w:rsidP="008F084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74" w:rsidRPr="004A4C35" w:rsidRDefault="00780174" w:rsidP="0078017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МБДОУ «Детский сад № 3»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74" w:rsidRPr="004A4C35" w:rsidRDefault="00780174" w:rsidP="0078017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0174" w:rsidRPr="00524460" w:rsidTr="004A4C3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74" w:rsidRPr="004A4C35" w:rsidRDefault="00780174" w:rsidP="008F084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74" w:rsidRPr="004A4C35" w:rsidRDefault="00780174" w:rsidP="0078017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МБДОУ «Детский сад села Солнечная Долина»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74" w:rsidRPr="004A4C35" w:rsidRDefault="00780174" w:rsidP="0078017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0174" w:rsidRPr="00524460" w:rsidTr="004A4C3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74" w:rsidRPr="004A4C35" w:rsidRDefault="00780174" w:rsidP="008F084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74" w:rsidRPr="004A4C35" w:rsidRDefault="00780174" w:rsidP="0078017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МБДОУ «Детский сад села Междуречье»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74" w:rsidRPr="004A4C35" w:rsidRDefault="00780174" w:rsidP="0078017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0174" w:rsidRPr="00524460" w:rsidTr="004A4C3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74" w:rsidRPr="004A4C35" w:rsidRDefault="00780174" w:rsidP="008F084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74" w:rsidRPr="004A4C35" w:rsidRDefault="00780174" w:rsidP="0078017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 xml:space="preserve">МБДОУ «Детский сад села </w:t>
            </w:r>
            <w:proofErr w:type="spellStart"/>
            <w:r w:rsidRPr="004A4C35">
              <w:rPr>
                <w:color w:val="auto"/>
                <w:sz w:val="24"/>
                <w:szCs w:val="24"/>
              </w:rPr>
              <w:t>Грушевка</w:t>
            </w:r>
            <w:proofErr w:type="spellEnd"/>
            <w:r w:rsidRPr="004A4C3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74" w:rsidRPr="004A4C35" w:rsidRDefault="00780174" w:rsidP="0078017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0174" w:rsidRPr="00524460" w:rsidTr="004A4C3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74" w:rsidRPr="004A4C35" w:rsidRDefault="00780174" w:rsidP="008F084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74" w:rsidRPr="004A4C35" w:rsidRDefault="00780174" w:rsidP="0078017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МБДОУ «Детский сад села Весёлое»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74" w:rsidRPr="004A4C35" w:rsidRDefault="00780174" w:rsidP="0078017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0174" w:rsidRPr="00524460" w:rsidTr="004A4C3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74" w:rsidRPr="004A4C35" w:rsidRDefault="00780174" w:rsidP="008F084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74" w:rsidRPr="004A4C35" w:rsidRDefault="00780174" w:rsidP="00F616E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 xml:space="preserve">МБДОУ «Детский сад </w:t>
            </w:r>
            <w:proofErr w:type="spellStart"/>
            <w:r w:rsidRPr="004A4C35">
              <w:rPr>
                <w:color w:val="auto"/>
                <w:sz w:val="24"/>
                <w:szCs w:val="24"/>
              </w:rPr>
              <w:t>пгт</w:t>
            </w:r>
            <w:proofErr w:type="spellEnd"/>
            <w:r w:rsidRPr="004A4C35">
              <w:rPr>
                <w:color w:val="auto"/>
                <w:sz w:val="24"/>
                <w:szCs w:val="24"/>
              </w:rPr>
              <w:t xml:space="preserve"> Новый Свет»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74" w:rsidRPr="004A4C35" w:rsidRDefault="00780174" w:rsidP="0078017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0174" w:rsidRPr="00524460" w:rsidTr="004A4C3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74" w:rsidRPr="004A4C35" w:rsidRDefault="00780174" w:rsidP="008F084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74" w:rsidRPr="004A4C35" w:rsidRDefault="00780174" w:rsidP="0078017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МБОУ ДОД «Центр детского и юношеского творчества»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74" w:rsidRPr="004A4C35" w:rsidRDefault="00780174" w:rsidP="0078017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4C35"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527205" w:rsidRDefault="00527205" w:rsidP="00D545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527205" w:rsidRDefault="00527205" w:rsidP="00D545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527205" w:rsidRDefault="00527205" w:rsidP="00D545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527205" w:rsidRDefault="00527205" w:rsidP="00D545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527205" w:rsidRDefault="00527205" w:rsidP="00D545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527205" w:rsidRDefault="00527205" w:rsidP="00D545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527205" w:rsidRDefault="00527205" w:rsidP="00D545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527205" w:rsidRDefault="00527205" w:rsidP="00D545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527205" w:rsidRDefault="00527205" w:rsidP="00D545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527205" w:rsidRDefault="00527205" w:rsidP="00D545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527205" w:rsidRDefault="00527205" w:rsidP="00D545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527205" w:rsidRDefault="00527205" w:rsidP="00D545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527205" w:rsidRDefault="00527205" w:rsidP="00D545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527205" w:rsidRDefault="00527205" w:rsidP="00D545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527205" w:rsidRDefault="00527205" w:rsidP="00D545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4A4C35" w:rsidRPr="004A4C35" w:rsidRDefault="004A4C35" w:rsidP="00D545C6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4A4C35">
        <w:rPr>
          <w:color w:val="auto"/>
          <w:sz w:val="24"/>
          <w:szCs w:val="24"/>
        </w:rPr>
        <w:t>Согласовано:</w:t>
      </w:r>
    </w:p>
    <w:p w:rsidR="004A4C35" w:rsidRPr="004A4C35" w:rsidRDefault="004A4C35" w:rsidP="00D545C6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:rsidR="004A4C35" w:rsidRPr="004A4C35" w:rsidRDefault="004A4C35" w:rsidP="00D545C6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4A4C35">
        <w:rPr>
          <w:color w:val="auto"/>
          <w:sz w:val="24"/>
          <w:szCs w:val="24"/>
        </w:rPr>
        <w:t>Заместитель начальника отдела образования ____________________/_______________/</w:t>
      </w:r>
    </w:p>
    <w:p w:rsidR="004A4C35" w:rsidRPr="004A4C35" w:rsidRDefault="004A4C35" w:rsidP="00D545C6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4A4C35">
        <w:rPr>
          <w:color w:val="auto"/>
          <w:sz w:val="24"/>
          <w:szCs w:val="24"/>
        </w:rPr>
        <w:t xml:space="preserve">                                                                                             (</w:t>
      </w:r>
      <w:proofErr w:type="gramStart"/>
      <w:r w:rsidRPr="004A4C35">
        <w:rPr>
          <w:color w:val="auto"/>
          <w:sz w:val="24"/>
          <w:szCs w:val="24"/>
        </w:rPr>
        <w:t>подпись</w:t>
      </w:r>
      <w:proofErr w:type="gramEnd"/>
      <w:r w:rsidRPr="004A4C35">
        <w:rPr>
          <w:color w:val="auto"/>
          <w:sz w:val="24"/>
          <w:szCs w:val="24"/>
        </w:rPr>
        <w:t>, расшифровка подписи)</w:t>
      </w:r>
    </w:p>
    <w:p w:rsidR="004A4C35" w:rsidRPr="004A4C35" w:rsidRDefault="004A4C35" w:rsidP="00D545C6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:rsidR="004A4C35" w:rsidRPr="004A4C35" w:rsidRDefault="004A4C35" w:rsidP="00D545C6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:rsidR="004A4C35" w:rsidRPr="004A4C35" w:rsidRDefault="004A4C35" w:rsidP="00D545C6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4A4C35">
        <w:rPr>
          <w:color w:val="auto"/>
          <w:sz w:val="24"/>
          <w:szCs w:val="24"/>
        </w:rPr>
        <w:t>Исполнитель     _____________________________________________/______________/</w:t>
      </w:r>
    </w:p>
    <w:p w:rsidR="004A4C35" w:rsidRPr="004A4C35" w:rsidRDefault="004A4C35" w:rsidP="00D545C6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4A4C35">
        <w:rPr>
          <w:color w:val="auto"/>
          <w:sz w:val="24"/>
          <w:szCs w:val="24"/>
        </w:rPr>
        <w:t xml:space="preserve">                                              (</w:t>
      </w:r>
      <w:proofErr w:type="gramStart"/>
      <w:r w:rsidRPr="004A4C35">
        <w:rPr>
          <w:color w:val="auto"/>
          <w:sz w:val="24"/>
          <w:szCs w:val="24"/>
        </w:rPr>
        <w:t>должность</w:t>
      </w:r>
      <w:proofErr w:type="gramEnd"/>
      <w:r w:rsidRPr="004A4C35">
        <w:rPr>
          <w:color w:val="auto"/>
          <w:sz w:val="24"/>
          <w:szCs w:val="24"/>
        </w:rPr>
        <w:t>, подпись, расшифровка подписи)</w:t>
      </w:r>
    </w:p>
    <w:p w:rsidR="007663CF" w:rsidRDefault="00813DDB" w:rsidP="00D545C6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</w:t>
      </w:r>
    </w:p>
    <w:p w:rsidR="007663CF" w:rsidRDefault="007663CF" w:rsidP="00D545C6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:rsidR="00527205" w:rsidRDefault="00813DDB" w:rsidP="007663CF">
      <w:pPr>
        <w:spacing w:after="0" w:line="240" w:lineRule="auto"/>
        <w:ind w:left="5103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Приложение 1</w:t>
      </w:r>
    </w:p>
    <w:p w:rsidR="00527205" w:rsidRDefault="00813DDB" w:rsidP="00D545C6">
      <w:pPr>
        <w:spacing w:after="0" w:line="240" w:lineRule="auto"/>
        <w:ind w:left="4533" w:firstLine="567"/>
        <w:jc w:val="left"/>
        <w:rPr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к</w:t>
      </w:r>
      <w:proofErr w:type="gramEnd"/>
      <w:r>
        <w:rPr>
          <w:color w:val="auto"/>
          <w:sz w:val="24"/>
          <w:szCs w:val="24"/>
        </w:rPr>
        <w:t xml:space="preserve"> приказу отдела образования</w:t>
      </w:r>
    </w:p>
    <w:p w:rsidR="00527205" w:rsidRDefault="00813DDB" w:rsidP="00D545C6">
      <w:pPr>
        <w:spacing w:after="0" w:line="240" w:lineRule="auto"/>
        <w:ind w:left="4533" w:right="-365" w:firstLine="567"/>
        <w:jc w:val="left"/>
        <w:rPr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администрации</w:t>
      </w:r>
      <w:proofErr w:type="gramEnd"/>
      <w:r>
        <w:rPr>
          <w:color w:val="auto"/>
          <w:sz w:val="24"/>
          <w:szCs w:val="24"/>
        </w:rPr>
        <w:t xml:space="preserve"> города Судака</w:t>
      </w:r>
    </w:p>
    <w:p w:rsidR="00527205" w:rsidRDefault="00813DDB" w:rsidP="00D545C6">
      <w:pPr>
        <w:tabs>
          <w:tab w:val="left" w:pos="993"/>
        </w:tabs>
        <w:spacing w:after="0" w:line="240" w:lineRule="auto"/>
        <w:ind w:left="5103" w:firstLine="0"/>
        <w:contextualSpacing/>
        <w:jc w:val="left"/>
        <w:rPr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от</w:t>
      </w:r>
      <w:proofErr w:type="gramEnd"/>
      <w:r>
        <w:rPr>
          <w:color w:val="auto"/>
          <w:sz w:val="24"/>
          <w:szCs w:val="24"/>
        </w:rPr>
        <w:t xml:space="preserve"> «______» </w:t>
      </w:r>
      <w:r w:rsidR="003F01C6">
        <w:rPr>
          <w:color w:val="auto"/>
          <w:sz w:val="24"/>
          <w:szCs w:val="24"/>
        </w:rPr>
        <w:t>марта</w:t>
      </w:r>
      <w:r>
        <w:rPr>
          <w:color w:val="auto"/>
          <w:sz w:val="24"/>
          <w:szCs w:val="24"/>
        </w:rPr>
        <w:t xml:space="preserve"> 202</w:t>
      </w:r>
      <w:r w:rsidR="004A4C35">
        <w:rPr>
          <w:color w:val="auto"/>
          <w:sz w:val="24"/>
          <w:szCs w:val="24"/>
        </w:rPr>
        <w:t>2</w:t>
      </w:r>
      <w:r>
        <w:rPr>
          <w:color w:val="auto"/>
          <w:sz w:val="24"/>
          <w:szCs w:val="24"/>
        </w:rPr>
        <w:t>г. №_____</w:t>
      </w:r>
    </w:p>
    <w:p w:rsidR="00527205" w:rsidRDefault="00813DDB" w:rsidP="00D545C6">
      <w:pPr>
        <w:widowControl w:val="0"/>
        <w:tabs>
          <w:tab w:val="left" w:pos="319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  <w:lang w:bidi="ru-RU"/>
        </w:rPr>
        <w:tab/>
      </w:r>
      <w:r>
        <w:rPr>
          <w:sz w:val="24"/>
          <w:szCs w:val="24"/>
          <w:lang w:bidi="ru-RU"/>
        </w:rPr>
        <w:tab/>
      </w:r>
      <w:r>
        <w:rPr>
          <w:sz w:val="24"/>
          <w:szCs w:val="24"/>
          <w:lang w:bidi="ru-RU"/>
        </w:rPr>
        <w:tab/>
      </w:r>
      <w:r>
        <w:rPr>
          <w:sz w:val="24"/>
          <w:szCs w:val="24"/>
          <w:lang w:bidi="ru-RU"/>
        </w:rPr>
        <w:tab/>
      </w:r>
    </w:p>
    <w:p w:rsidR="003F01C6" w:rsidRDefault="003F01C6" w:rsidP="003F01C6">
      <w:pPr>
        <w:ind w:left="0" w:right="-143" w:firstLine="0"/>
        <w:jc w:val="center"/>
        <w:rPr>
          <w:b/>
          <w:sz w:val="24"/>
          <w:szCs w:val="24"/>
        </w:rPr>
      </w:pPr>
    </w:p>
    <w:p w:rsidR="006808E1" w:rsidRPr="006808E1" w:rsidRDefault="006808E1" w:rsidP="003F01C6">
      <w:pPr>
        <w:ind w:left="0" w:right="-143" w:firstLine="0"/>
        <w:jc w:val="center"/>
        <w:rPr>
          <w:b/>
          <w:sz w:val="24"/>
          <w:szCs w:val="24"/>
        </w:rPr>
      </w:pPr>
      <w:r w:rsidRPr="006808E1">
        <w:rPr>
          <w:b/>
          <w:sz w:val="24"/>
          <w:szCs w:val="24"/>
        </w:rPr>
        <w:t>ПОЛОЖЕНИЕ</w:t>
      </w:r>
    </w:p>
    <w:p w:rsidR="003F01C6" w:rsidRDefault="003F01C6" w:rsidP="003F01C6">
      <w:pPr>
        <w:ind w:left="0" w:right="-143" w:firstLine="0"/>
        <w:jc w:val="center"/>
        <w:rPr>
          <w:b/>
          <w:sz w:val="24"/>
          <w:szCs w:val="24"/>
        </w:rPr>
      </w:pPr>
      <w:proofErr w:type="gramStart"/>
      <w:r w:rsidRPr="003F01C6">
        <w:rPr>
          <w:b/>
          <w:sz w:val="24"/>
          <w:szCs w:val="24"/>
        </w:rPr>
        <w:t>о</w:t>
      </w:r>
      <w:proofErr w:type="gramEnd"/>
      <w:r w:rsidRPr="003F01C6">
        <w:rPr>
          <w:b/>
          <w:sz w:val="24"/>
          <w:szCs w:val="24"/>
        </w:rPr>
        <w:t xml:space="preserve"> проведении </w:t>
      </w:r>
      <w:r>
        <w:rPr>
          <w:b/>
          <w:sz w:val="24"/>
          <w:szCs w:val="24"/>
        </w:rPr>
        <w:t>муниципального</w:t>
      </w:r>
      <w:r w:rsidRPr="003F01C6">
        <w:rPr>
          <w:b/>
          <w:sz w:val="24"/>
          <w:szCs w:val="24"/>
        </w:rPr>
        <w:t xml:space="preserve"> этапа </w:t>
      </w:r>
    </w:p>
    <w:p w:rsidR="003F01C6" w:rsidRPr="006808E1" w:rsidRDefault="003F01C6" w:rsidP="003F01C6">
      <w:pPr>
        <w:ind w:left="0" w:right="-143" w:firstLine="0"/>
        <w:jc w:val="center"/>
        <w:rPr>
          <w:b/>
          <w:sz w:val="24"/>
          <w:szCs w:val="24"/>
        </w:rPr>
      </w:pPr>
      <w:r w:rsidRPr="003F01C6">
        <w:rPr>
          <w:b/>
          <w:sz w:val="24"/>
          <w:szCs w:val="24"/>
        </w:rPr>
        <w:t>Всероссийского детского фестиваля</w:t>
      </w:r>
      <w:r>
        <w:rPr>
          <w:b/>
          <w:sz w:val="24"/>
          <w:szCs w:val="24"/>
        </w:rPr>
        <w:t xml:space="preserve"> </w:t>
      </w:r>
      <w:r w:rsidRPr="003F01C6">
        <w:rPr>
          <w:b/>
          <w:sz w:val="24"/>
          <w:szCs w:val="24"/>
        </w:rPr>
        <w:t xml:space="preserve">народной культуры «Наследники традиций» </w:t>
      </w:r>
    </w:p>
    <w:p w:rsidR="006808E1" w:rsidRPr="006808E1" w:rsidRDefault="006808E1" w:rsidP="003F01C6">
      <w:pPr>
        <w:ind w:left="0" w:right="-143" w:firstLine="0"/>
        <w:jc w:val="center"/>
        <w:rPr>
          <w:b/>
          <w:sz w:val="24"/>
          <w:szCs w:val="24"/>
        </w:rPr>
      </w:pPr>
    </w:p>
    <w:p w:rsidR="006808E1" w:rsidRPr="002A3FFD" w:rsidRDefault="002A3FFD" w:rsidP="002A3FFD">
      <w:pPr>
        <w:ind w:left="0" w:right="-143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2A3FFD">
        <w:rPr>
          <w:b/>
          <w:sz w:val="24"/>
          <w:szCs w:val="24"/>
        </w:rPr>
        <w:t>Общие положения</w:t>
      </w:r>
    </w:p>
    <w:p w:rsidR="003F01C6" w:rsidRPr="003F01C6" w:rsidRDefault="007663CF" w:rsidP="003F01C6">
      <w:pPr>
        <w:ind w:left="0" w:right="-143" w:firstLine="567"/>
        <w:rPr>
          <w:sz w:val="24"/>
          <w:szCs w:val="24"/>
        </w:rPr>
      </w:pPr>
      <w:r>
        <w:rPr>
          <w:sz w:val="24"/>
          <w:szCs w:val="24"/>
        </w:rPr>
        <w:t>1.1. </w:t>
      </w:r>
      <w:r w:rsidR="003F01C6" w:rsidRPr="003F01C6">
        <w:rPr>
          <w:sz w:val="24"/>
          <w:szCs w:val="24"/>
        </w:rPr>
        <w:t xml:space="preserve">Настоящее положение определяет порядок и регламент проведения </w:t>
      </w:r>
      <w:r w:rsidR="003F01C6">
        <w:rPr>
          <w:sz w:val="24"/>
          <w:szCs w:val="24"/>
        </w:rPr>
        <w:t xml:space="preserve">муниципального </w:t>
      </w:r>
      <w:r w:rsidR="003F01C6" w:rsidRPr="003F01C6">
        <w:rPr>
          <w:sz w:val="24"/>
          <w:szCs w:val="24"/>
        </w:rPr>
        <w:t xml:space="preserve">этапа Всероссийского детского фестиваля народной культуры «Наследники традиций» среди учащихся образовательных организаций </w:t>
      </w:r>
      <w:r w:rsidR="003F01C6">
        <w:rPr>
          <w:sz w:val="24"/>
          <w:szCs w:val="24"/>
        </w:rPr>
        <w:t>городского округа Судак</w:t>
      </w:r>
      <w:r w:rsidR="003F01C6" w:rsidRPr="003F01C6">
        <w:rPr>
          <w:sz w:val="24"/>
          <w:szCs w:val="24"/>
        </w:rPr>
        <w:t xml:space="preserve"> в 2022 году (далее </w:t>
      </w:r>
      <w:r w:rsidR="001B1E24">
        <w:rPr>
          <w:sz w:val="24"/>
          <w:szCs w:val="24"/>
        </w:rPr>
        <w:t>–</w:t>
      </w:r>
      <w:r w:rsidR="003F01C6" w:rsidRPr="003F01C6">
        <w:rPr>
          <w:sz w:val="24"/>
          <w:szCs w:val="24"/>
        </w:rPr>
        <w:t xml:space="preserve"> Фестиваль).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3F01C6">
        <w:rPr>
          <w:sz w:val="24"/>
          <w:szCs w:val="24"/>
        </w:rPr>
        <w:t xml:space="preserve">Учредитель Фестиваля </w:t>
      </w:r>
      <w:r w:rsidR="001B1E24">
        <w:rPr>
          <w:sz w:val="24"/>
          <w:szCs w:val="24"/>
        </w:rPr>
        <w:t>–</w:t>
      </w:r>
      <w:r w:rsidRPr="003F01C6">
        <w:rPr>
          <w:sz w:val="24"/>
          <w:szCs w:val="24"/>
        </w:rPr>
        <w:t xml:space="preserve"> Министерство просвещения Российской Федерации. Оператором Большого всероссийского фестиваля детского и юношеского творчества является Федеральное государственное бюджетное учреждение культуры «Всероссийский центр развития художественного творчества и гуманитарных технологий».</w:t>
      </w:r>
    </w:p>
    <w:p w:rsidR="003F01C6" w:rsidRDefault="003F01C6" w:rsidP="003F01C6">
      <w:pPr>
        <w:ind w:left="0" w:right="-143" w:firstLine="567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3F01C6">
        <w:rPr>
          <w:sz w:val="24"/>
          <w:szCs w:val="24"/>
        </w:rPr>
        <w:t xml:space="preserve">Организатором республиканского этапа является Министерство образования, науки и молодежи Республики Крым. Оператором республиканского этапа Фестиваля является Государственное бюджетное образовательное учреждение дополнительного образования Республики Крым «Дворец детского и юношеского творчества» (далее </w:t>
      </w:r>
      <w:r w:rsidR="001B1E24">
        <w:rPr>
          <w:sz w:val="24"/>
          <w:szCs w:val="24"/>
        </w:rPr>
        <w:t>–</w:t>
      </w:r>
      <w:r w:rsidRPr="003F01C6">
        <w:rPr>
          <w:sz w:val="24"/>
          <w:szCs w:val="24"/>
        </w:rPr>
        <w:t xml:space="preserve"> ГБОУ ДО РК «ДДЮТ»).</w:t>
      </w:r>
    </w:p>
    <w:p w:rsidR="003F01C6" w:rsidRDefault="003F01C6" w:rsidP="003F01C6">
      <w:pPr>
        <w:ind w:left="0" w:right="-143" w:firstLine="567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3F01C6">
        <w:rPr>
          <w:sz w:val="24"/>
          <w:szCs w:val="24"/>
        </w:rPr>
        <w:t>Организационно-методическое сопровождение и проведение муниципального этапа Форума обеспечивают Методическая служба городского округа Судак и Муниципальное бюджетное образовательное учреждение дополнительного образования детей «</w:t>
      </w:r>
      <w:proofErr w:type="spellStart"/>
      <w:r w:rsidRPr="003F01C6">
        <w:rPr>
          <w:sz w:val="24"/>
          <w:szCs w:val="24"/>
        </w:rPr>
        <w:t>Судакский</w:t>
      </w:r>
      <w:proofErr w:type="spellEnd"/>
      <w:r w:rsidRPr="003F01C6">
        <w:rPr>
          <w:sz w:val="24"/>
          <w:szCs w:val="24"/>
        </w:rPr>
        <w:t xml:space="preserve"> Центр детского и юношеского творчества» городского округа Судак.</w:t>
      </w:r>
    </w:p>
    <w:p w:rsidR="003F01C6" w:rsidRDefault="003F01C6" w:rsidP="003F01C6">
      <w:pPr>
        <w:ind w:left="0" w:right="-143" w:firstLine="567"/>
        <w:rPr>
          <w:sz w:val="24"/>
          <w:szCs w:val="24"/>
        </w:rPr>
      </w:pPr>
    </w:p>
    <w:p w:rsidR="003F01C6" w:rsidRPr="003F01C6" w:rsidRDefault="003F01C6" w:rsidP="003F01C6">
      <w:pPr>
        <w:ind w:left="0" w:right="-143" w:firstLine="567"/>
        <w:jc w:val="center"/>
        <w:rPr>
          <w:b/>
          <w:sz w:val="24"/>
          <w:szCs w:val="24"/>
        </w:rPr>
      </w:pPr>
      <w:r w:rsidRPr="003F01C6">
        <w:rPr>
          <w:b/>
          <w:sz w:val="24"/>
          <w:szCs w:val="24"/>
        </w:rPr>
        <w:t>2. Цель и задачи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3F01C6">
        <w:rPr>
          <w:sz w:val="24"/>
          <w:szCs w:val="24"/>
        </w:rPr>
        <w:t xml:space="preserve">Цель проведения Фестиваля </w:t>
      </w:r>
      <w:r w:rsidR="001B1E24">
        <w:rPr>
          <w:sz w:val="24"/>
          <w:szCs w:val="24"/>
        </w:rPr>
        <w:t>–</w:t>
      </w:r>
      <w:r w:rsidRPr="003F01C6">
        <w:rPr>
          <w:sz w:val="24"/>
          <w:szCs w:val="24"/>
        </w:rPr>
        <w:t xml:space="preserve"> выявление, развитие и поддержка детей, проявляющих выдающиеся способности в области народной культуры и искусства, воспитание и развитие личной успешности детей, приобщение их к ценностям этнокультурного наследия регионов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3F01C6">
        <w:rPr>
          <w:sz w:val="24"/>
          <w:szCs w:val="24"/>
        </w:rPr>
        <w:t>Задачи Фестиваля: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t>-</w:t>
      </w:r>
      <w:r w:rsidRPr="003F01C6">
        <w:rPr>
          <w:sz w:val="24"/>
          <w:szCs w:val="24"/>
        </w:rPr>
        <w:tab/>
        <w:t>развитие творческих способностей обучающихся посредством стимулирования интереса к народной культуре;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t>-</w:t>
      </w:r>
      <w:r w:rsidRPr="003F01C6">
        <w:rPr>
          <w:sz w:val="24"/>
          <w:szCs w:val="24"/>
        </w:rPr>
        <w:tab/>
        <w:t>воспитание уважения к народной культуре и искусству на основе изучения народных ремесел и фольклора;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t>-</w:t>
      </w:r>
      <w:r w:rsidRPr="003F01C6">
        <w:rPr>
          <w:sz w:val="24"/>
          <w:szCs w:val="24"/>
        </w:rPr>
        <w:tab/>
        <w:t>популяризация русского языка, знаний об истоках народного творчества, традициях и их прикладных аспектах в современной жизни;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t>-</w:t>
      </w:r>
      <w:r w:rsidRPr="003F01C6">
        <w:rPr>
          <w:sz w:val="24"/>
          <w:szCs w:val="24"/>
        </w:rPr>
        <w:tab/>
        <w:t>развитие национальных и межнациональных (межэтнических) отношений, международного сотрудничества в сфере образования;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t>-</w:t>
      </w:r>
      <w:r w:rsidRPr="003F01C6">
        <w:rPr>
          <w:sz w:val="24"/>
          <w:szCs w:val="24"/>
        </w:rPr>
        <w:tab/>
        <w:t>выявление лучших педагогических практик по этнокультурному воспитанию и образованию обучающихся.</w:t>
      </w:r>
    </w:p>
    <w:p w:rsidR="003F01C6" w:rsidRDefault="003F01C6" w:rsidP="003F01C6">
      <w:pPr>
        <w:ind w:left="0" w:right="-143" w:firstLine="567"/>
        <w:rPr>
          <w:sz w:val="24"/>
          <w:szCs w:val="24"/>
        </w:rPr>
      </w:pPr>
    </w:p>
    <w:p w:rsidR="003F01C6" w:rsidRPr="003F01C6" w:rsidRDefault="003F01C6" w:rsidP="003F01C6">
      <w:pPr>
        <w:ind w:left="0" w:right="-143" w:firstLine="567"/>
        <w:jc w:val="center"/>
        <w:rPr>
          <w:b/>
          <w:sz w:val="24"/>
          <w:szCs w:val="24"/>
        </w:rPr>
      </w:pPr>
      <w:r w:rsidRPr="003F01C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 w:rsidRPr="003F01C6">
        <w:rPr>
          <w:b/>
          <w:sz w:val="24"/>
          <w:szCs w:val="24"/>
        </w:rPr>
        <w:t>Участники Фестиваля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>
        <w:rPr>
          <w:sz w:val="24"/>
          <w:szCs w:val="24"/>
        </w:rPr>
        <w:t>3</w:t>
      </w:r>
      <w:r w:rsidR="007663CF">
        <w:rPr>
          <w:sz w:val="24"/>
          <w:szCs w:val="24"/>
        </w:rPr>
        <w:t>.1. </w:t>
      </w:r>
      <w:r w:rsidRPr="003F01C6">
        <w:rPr>
          <w:sz w:val="24"/>
          <w:szCs w:val="24"/>
        </w:rPr>
        <w:t xml:space="preserve">В Фестивале могут принимать участие обучающиеся образовательных организаций </w:t>
      </w:r>
      <w:r>
        <w:rPr>
          <w:sz w:val="24"/>
          <w:szCs w:val="24"/>
        </w:rPr>
        <w:t>городского округа Судак</w:t>
      </w:r>
      <w:r w:rsidRPr="003F01C6">
        <w:rPr>
          <w:sz w:val="24"/>
          <w:szCs w:val="24"/>
        </w:rPr>
        <w:t xml:space="preserve">, в возрасте от 7 до 17 лет, в трех возрастных группах: 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t>-7-9 лет (для номинации «Декоративно-прикладное творчество»);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>1</w:t>
      </w:r>
      <w:r w:rsidRPr="003F01C6">
        <w:rPr>
          <w:sz w:val="24"/>
          <w:szCs w:val="24"/>
        </w:rPr>
        <w:t>0-13 лет;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t>-14-17 лет.</w:t>
      </w:r>
    </w:p>
    <w:p w:rsidR="003F01C6" w:rsidRDefault="003F01C6" w:rsidP="003F01C6">
      <w:pPr>
        <w:ind w:left="0" w:right="-143" w:firstLine="567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3F01C6">
        <w:rPr>
          <w:sz w:val="24"/>
          <w:szCs w:val="24"/>
        </w:rPr>
        <w:t>Участники Фестиваля до его начала должны быть с условиями его проведения.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</w:p>
    <w:p w:rsidR="003F01C6" w:rsidRPr="003F01C6" w:rsidRDefault="003F01C6" w:rsidP="003F01C6">
      <w:pPr>
        <w:ind w:left="0" w:right="-143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Сроки и этапы проведения Ф</w:t>
      </w:r>
      <w:r w:rsidRPr="003F01C6">
        <w:rPr>
          <w:b/>
          <w:sz w:val="24"/>
          <w:szCs w:val="24"/>
        </w:rPr>
        <w:t>естиваля</w:t>
      </w:r>
    </w:p>
    <w:p w:rsidR="003F01C6" w:rsidRPr="003F01C6" w:rsidRDefault="001B1E24" w:rsidP="003F01C6">
      <w:pPr>
        <w:ind w:left="0" w:right="-143" w:firstLine="567"/>
        <w:rPr>
          <w:sz w:val="24"/>
          <w:szCs w:val="24"/>
        </w:rPr>
      </w:pPr>
      <w:r>
        <w:rPr>
          <w:sz w:val="24"/>
          <w:szCs w:val="24"/>
        </w:rPr>
        <w:t>4</w:t>
      </w:r>
      <w:r w:rsidR="003F01C6">
        <w:rPr>
          <w:sz w:val="24"/>
          <w:szCs w:val="24"/>
        </w:rPr>
        <w:t xml:space="preserve">.1. </w:t>
      </w:r>
      <w:r w:rsidR="003F01C6" w:rsidRPr="003F01C6">
        <w:rPr>
          <w:sz w:val="24"/>
          <w:szCs w:val="24"/>
        </w:rPr>
        <w:t xml:space="preserve">Фестиваль проводится в очно-дистанционном формате с </w:t>
      </w:r>
      <w:r w:rsidR="003F01C6">
        <w:rPr>
          <w:sz w:val="24"/>
          <w:szCs w:val="24"/>
        </w:rPr>
        <w:t xml:space="preserve">марта по май </w:t>
      </w:r>
      <w:r w:rsidR="003F01C6" w:rsidRPr="003F01C6">
        <w:rPr>
          <w:sz w:val="24"/>
          <w:szCs w:val="24"/>
        </w:rPr>
        <w:t>2022 года в два этапа:</w:t>
      </w:r>
    </w:p>
    <w:p w:rsidR="003F01C6" w:rsidRPr="001B1E24" w:rsidRDefault="001B1E24" w:rsidP="003F01C6">
      <w:pPr>
        <w:ind w:left="0" w:right="-143" w:firstLine="567"/>
        <w:rPr>
          <w:b/>
          <w:sz w:val="24"/>
          <w:szCs w:val="24"/>
        </w:rPr>
      </w:pPr>
      <w:r w:rsidRPr="001B1E24">
        <w:rPr>
          <w:b/>
          <w:sz w:val="24"/>
          <w:szCs w:val="24"/>
        </w:rPr>
        <w:t>I этап (муниципальный) – до 28 марта</w:t>
      </w:r>
      <w:r w:rsidR="003F01C6" w:rsidRPr="001B1E24">
        <w:rPr>
          <w:b/>
          <w:sz w:val="24"/>
          <w:szCs w:val="24"/>
        </w:rPr>
        <w:t xml:space="preserve"> 2022 года.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t xml:space="preserve">Победители I этапа (участники, завоевавшие диплом </w:t>
      </w:r>
      <w:r w:rsidR="001B1E24">
        <w:rPr>
          <w:sz w:val="24"/>
          <w:szCs w:val="24"/>
          <w:lang w:val="en-US"/>
        </w:rPr>
        <w:t>I</w:t>
      </w:r>
      <w:r w:rsidR="001B1E24">
        <w:rPr>
          <w:sz w:val="24"/>
          <w:szCs w:val="24"/>
        </w:rPr>
        <w:t>-о</w:t>
      </w:r>
      <w:r w:rsidRPr="003F01C6">
        <w:rPr>
          <w:sz w:val="24"/>
          <w:szCs w:val="24"/>
        </w:rPr>
        <w:t xml:space="preserve">й степени) направляются для участия во II (республиканском) </w:t>
      </w:r>
      <w:r w:rsidR="001B1E24" w:rsidRPr="003F01C6">
        <w:rPr>
          <w:sz w:val="24"/>
          <w:szCs w:val="24"/>
        </w:rPr>
        <w:t>этапе</w:t>
      </w:r>
      <w:r w:rsidR="001B1E24" w:rsidRPr="003F01C6">
        <w:rPr>
          <w:sz w:val="24"/>
          <w:szCs w:val="24"/>
        </w:rPr>
        <w:t xml:space="preserve"> </w:t>
      </w:r>
      <w:r w:rsidRPr="003F01C6">
        <w:rPr>
          <w:sz w:val="24"/>
          <w:szCs w:val="24"/>
        </w:rPr>
        <w:t>Фестиваля,</w:t>
      </w:r>
    </w:p>
    <w:p w:rsidR="003F01C6" w:rsidRPr="001B1E24" w:rsidRDefault="003F01C6" w:rsidP="003F01C6">
      <w:pPr>
        <w:ind w:left="0" w:right="-143" w:firstLine="567"/>
        <w:rPr>
          <w:b/>
          <w:sz w:val="24"/>
          <w:szCs w:val="24"/>
        </w:rPr>
      </w:pPr>
      <w:r w:rsidRPr="001B1E24">
        <w:rPr>
          <w:b/>
          <w:sz w:val="24"/>
          <w:szCs w:val="24"/>
        </w:rPr>
        <w:t xml:space="preserve">II этап (республиканский) </w:t>
      </w:r>
      <w:r w:rsidR="001B1E24" w:rsidRPr="001B1E24">
        <w:rPr>
          <w:b/>
          <w:sz w:val="24"/>
          <w:szCs w:val="24"/>
        </w:rPr>
        <w:t>–</w:t>
      </w:r>
      <w:r w:rsidRPr="001B1E24">
        <w:rPr>
          <w:b/>
          <w:sz w:val="24"/>
          <w:szCs w:val="24"/>
        </w:rPr>
        <w:t xml:space="preserve"> с 15 апреля по 30 апреля 2022 ода.</w:t>
      </w:r>
    </w:p>
    <w:p w:rsidR="003F01C6" w:rsidRPr="003F01C6" w:rsidRDefault="001B1E24" w:rsidP="003F01C6">
      <w:pPr>
        <w:ind w:left="0" w:right="-143" w:firstLine="567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3F01C6" w:rsidRPr="003F01C6">
        <w:rPr>
          <w:sz w:val="24"/>
          <w:szCs w:val="24"/>
        </w:rPr>
        <w:t xml:space="preserve">В каждой из представленных номинаций допускается только одно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-</w:t>
      </w:r>
      <w:r w:rsidR="003F01C6" w:rsidRPr="003F01C6">
        <w:rPr>
          <w:sz w:val="24"/>
          <w:szCs w:val="24"/>
        </w:rPr>
        <w:t>е место в соответствии с возрастной категорией. В случае выявления и представления двух и более призовых мест в одной номинации и возрастной категории, представленные работы к участию во II этапе Фестиваля не допускаются.</w:t>
      </w:r>
    </w:p>
    <w:p w:rsidR="003F01C6" w:rsidRPr="003F01C6" w:rsidRDefault="001B1E24" w:rsidP="003F01C6">
      <w:pPr>
        <w:ind w:left="0" w:right="-143" w:firstLine="567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="003F01C6" w:rsidRPr="003F01C6">
        <w:rPr>
          <w:sz w:val="24"/>
          <w:szCs w:val="24"/>
        </w:rPr>
        <w:t>Возраст участников должен строго соответствовать категориям, указанным в Положении. Участники, не соответствующие возрастным категориям, к участию в Фестивале не допускаются.</w:t>
      </w:r>
    </w:p>
    <w:p w:rsidR="003F01C6" w:rsidRPr="003F01C6" w:rsidRDefault="001B1E24" w:rsidP="003F01C6">
      <w:pPr>
        <w:ind w:left="0" w:right="-143" w:firstLine="567"/>
        <w:rPr>
          <w:sz w:val="24"/>
          <w:szCs w:val="24"/>
        </w:rPr>
      </w:pPr>
      <w:r>
        <w:rPr>
          <w:sz w:val="24"/>
          <w:szCs w:val="24"/>
        </w:rPr>
        <w:t>4</w:t>
      </w:r>
      <w:r w:rsidR="003F01C6" w:rsidRPr="003F01C6">
        <w:rPr>
          <w:sz w:val="24"/>
          <w:szCs w:val="24"/>
        </w:rPr>
        <w:t>.4.</w:t>
      </w:r>
      <w:r>
        <w:rPr>
          <w:sz w:val="24"/>
          <w:szCs w:val="24"/>
        </w:rPr>
        <w:t xml:space="preserve"> </w:t>
      </w:r>
      <w:r w:rsidR="003F01C6" w:rsidRPr="003F01C6">
        <w:rPr>
          <w:sz w:val="24"/>
          <w:szCs w:val="24"/>
        </w:rPr>
        <w:t>Материалы, представленные для участия во II этапе Фестиваля, не рецензируются и не возвращаются. Некомплектные материалы или материалы, занявшие призовые места в предыдущие годы, по которым выявлены признаки плагиата, либо материалы, предоставленные после указанного срока, к рассмотрению не принимаются.</w:t>
      </w:r>
    </w:p>
    <w:p w:rsidR="003F01C6" w:rsidRPr="003F01C6" w:rsidRDefault="001B1E24" w:rsidP="003F01C6">
      <w:pPr>
        <w:ind w:left="0" w:right="-143" w:firstLine="567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="003F01C6" w:rsidRPr="003F01C6">
        <w:rPr>
          <w:sz w:val="24"/>
          <w:szCs w:val="24"/>
        </w:rPr>
        <w:t>Участие в Фестивале подразумевает безусловное согласие конкурсантов и их руководителей со всеми пунктами данного Положения. Невыполнение условий Положения влечёт за собой дисквалификацию участника.</w:t>
      </w:r>
    </w:p>
    <w:p w:rsidR="003F01C6" w:rsidRPr="003F01C6" w:rsidRDefault="001B1E24" w:rsidP="003F01C6">
      <w:pPr>
        <w:ind w:left="0" w:right="-143" w:firstLine="567"/>
        <w:rPr>
          <w:sz w:val="24"/>
          <w:szCs w:val="24"/>
        </w:rPr>
      </w:pPr>
      <w:r>
        <w:rPr>
          <w:sz w:val="24"/>
          <w:szCs w:val="24"/>
        </w:rPr>
        <w:t xml:space="preserve">4.6. </w:t>
      </w:r>
      <w:r w:rsidR="003F01C6" w:rsidRPr="003F01C6">
        <w:rPr>
          <w:sz w:val="24"/>
          <w:szCs w:val="24"/>
        </w:rPr>
        <w:t>Организационный комитет Фестиваля оставляет за собой право на использование видеоматериалов и конкурсных работ в некоммерческих целях: проведение социально значимых акций, созданных на базе конкурсных работ; репродуцирование материалов для нужд Фестиваля, в том числе в методических и информационных изданиях; полное или частичное использование в учебных, пропагандистских и иных целях, с указанием авторства.</w:t>
      </w:r>
    </w:p>
    <w:p w:rsidR="003F01C6" w:rsidRPr="003F01C6" w:rsidRDefault="001B1E24" w:rsidP="003F01C6">
      <w:pPr>
        <w:ind w:left="0" w:right="-143" w:firstLine="567"/>
        <w:rPr>
          <w:sz w:val="24"/>
          <w:szCs w:val="24"/>
        </w:rPr>
      </w:pPr>
      <w:r>
        <w:rPr>
          <w:sz w:val="24"/>
          <w:szCs w:val="24"/>
        </w:rPr>
        <w:t xml:space="preserve">4.7. </w:t>
      </w:r>
      <w:r w:rsidR="003F01C6" w:rsidRPr="003F01C6">
        <w:rPr>
          <w:sz w:val="24"/>
          <w:szCs w:val="24"/>
        </w:rPr>
        <w:t>Участники Фестиваля подтверждают свое согласие на обработку персональных данных (опубликование списков участников и победителей Фестиваля, их фотографий и видеоматериалов выступлений на сайте ГБОУ ДО РК «ДДЮТ», в сети Интернет и СМИ).</w:t>
      </w:r>
    </w:p>
    <w:p w:rsidR="001B1E24" w:rsidRDefault="001B1E24" w:rsidP="003F01C6">
      <w:pPr>
        <w:ind w:left="0" w:right="-143" w:firstLine="567"/>
        <w:rPr>
          <w:sz w:val="24"/>
          <w:szCs w:val="24"/>
        </w:rPr>
      </w:pPr>
    </w:p>
    <w:p w:rsidR="003F01C6" w:rsidRPr="001B1E24" w:rsidRDefault="001B1E24" w:rsidP="001B1E24">
      <w:pPr>
        <w:ind w:left="0" w:right="-143" w:firstLine="567"/>
        <w:jc w:val="center"/>
        <w:rPr>
          <w:b/>
          <w:sz w:val="24"/>
          <w:szCs w:val="24"/>
        </w:rPr>
      </w:pPr>
      <w:r w:rsidRPr="001B1E2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r w:rsidRPr="001B1E24">
        <w:rPr>
          <w:b/>
          <w:sz w:val="24"/>
          <w:szCs w:val="24"/>
        </w:rPr>
        <w:t>Номинации Фестиваля</w:t>
      </w:r>
    </w:p>
    <w:p w:rsidR="001B1E24" w:rsidRDefault="001B1E24" w:rsidP="003F01C6">
      <w:pPr>
        <w:ind w:left="0" w:right="-143" w:firstLine="567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3F01C6" w:rsidRPr="003F01C6">
        <w:rPr>
          <w:sz w:val="24"/>
          <w:szCs w:val="24"/>
        </w:rPr>
        <w:t xml:space="preserve">Фестиваль проводится по следующим номинациям и направлениям: </w:t>
      </w:r>
    </w:p>
    <w:p w:rsidR="003F01C6" w:rsidRPr="003F01C6" w:rsidRDefault="00110B9D" w:rsidP="003F01C6">
      <w:pPr>
        <w:ind w:left="0" w:right="-143" w:firstLine="567"/>
        <w:rPr>
          <w:sz w:val="24"/>
          <w:szCs w:val="24"/>
        </w:rPr>
      </w:pPr>
      <w:r w:rsidRPr="00110B9D">
        <w:rPr>
          <w:sz w:val="24"/>
          <w:szCs w:val="24"/>
        </w:rPr>
        <w:t>5.1.1.</w:t>
      </w:r>
      <w:r>
        <w:rPr>
          <w:b/>
          <w:sz w:val="24"/>
          <w:szCs w:val="24"/>
        </w:rPr>
        <w:t xml:space="preserve"> </w:t>
      </w:r>
      <w:r w:rsidR="001B1E24" w:rsidRPr="001B1E24">
        <w:rPr>
          <w:b/>
          <w:sz w:val="24"/>
          <w:szCs w:val="24"/>
        </w:rPr>
        <w:t>Н</w:t>
      </w:r>
      <w:r w:rsidR="003F01C6" w:rsidRPr="001B1E24">
        <w:rPr>
          <w:b/>
          <w:sz w:val="24"/>
          <w:szCs w:val="24"/>
        </w:rPr>
        <w:t>оминация «Декоративно-прикладное творчество»</w:t>
      </w:r>
      <w:r w:rsidR="003F01C6" w:rsidRPr="003F01C6">
        <w:rPr>
          <w:sz w:val="24"/>
          <w:szCs w:val="24"/>
        </w:rPr>
        <w:t xml:space="preserve"> (индивидуальное участие) </w:t>
      </w:r>
      <w:r>
        <w:rPr>
          <w:sz w:val="24"/>
          <w:szCs w:val="24"/>
        </w:rPr>
        <w:t>–</w:t>
      </w:r>
      <w:r w:rsidR="003F01C6" w:rsidRPr="003F01C6">
        <w:rPr>
          <w:sz w:val="24"/>
          <w:szCs w:val="24"/>
        </w:rPr>
        <w:t xml:space="preserve"> изделия, отражающие традиции народных ремесел и промыслов регионов, а также творческие работы, выполненные в указанных техниках.</w:t>
      </w:r>
    </w:p>
    <w:p w:rsidR="003F01C6" w:rsidRPr="00110B9D" w:rsidRDefault="003F01C6" w:rsidP="003F01C6">
      <w:pPr>
        <w:ind w:left="0" w:right="-143" w:firstLine="567"/>
        <w:rPr>
          <w:i/>
          <w:sz w:val="24"/>
          <w:szCs w:val="24"/>
        </w:rPr>
      </w:pPr>
      <w:r w:rsidRPr="00110B9D">
        <w:rPr>
          <w:i/>
          <w:sz w:val="24"/>
          <w:szCs w:val="24"/>
        </w:rPr>
        <w:t>Направления: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t>-</w:t>
      </w:r>
      <w:r w:rsidRPr="003F01C6">
        <w:rPr>
          <w:sz w:val="24"/>
          <w:szCs w:val="24"/>
        </w:rPr>
        <w:tab/>
        <w:t>художественная обработка растительных материалов (изделия из соломы, лозы, бересты и пр.);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t>-</w:t>
      </w:r>
      <w:r w:rsidRPr="003F01C6">
        <w:rPr>
          <w:sz w:val="24"/>
          <w:szCs w:val="24"/>
        </w:rPr>
        <w:tab/>
        <w:t>художественный текстиль (шитое изделие, лоскутное шитье);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t>-</w:t>
      </w:r>
      <w:r w:rsidRPr="003F01C6">
        <w:rPr>
          <w:sz w:val="24"/>
          <w:szCs w:val="24"/>
        </w:rPr>
        <w:tab/>
        <w:t>художественная вышивка;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t>-</w:t>
      </w:r>
      <w:r w:rsidRPr="003F01C6">
        <w:rPr>
          <w:sz w:val="24"/>
          <w:szCs w:val="24"/>
        </w:rPr>
        <w:tab/>
        <w:t>художественная керамика;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t>-</w:t>
      </w:r>
      <w:r w:rsidRPr="003F01C6">
        <w:rPr>
          <w:sz w:val="24"/>
          <w:szCs w:val="24"/>
        </w:rPr>
        <w:tab/>
        <w:t>традиционная игрушка;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t>-</w:t>
      </w:r>
      <w:r w:rsidRPr="003F01C6">
        <w:rPr>
          <w:sz w:val="24"/>
          <w:szCs w:val="24"/>
        </w:rPr>
        <w:tab/>
        <w:t>художественное кружевоплетение и вязание;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t>-</w:t>
      </w:r>
      <w:r w:rsidRPr="003F01C6">
        <w:rPr>
          <w:sz w:val="24"/>
          <w:szCs w:val="24"/>
        </w:rPr>
        <w:tab/>
        <w:t>художественное ткачество и плетение;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lastRenderedPageBreak/>
        <w:t>-</w:t>
      </w:r>
      <w:r w:rsidRPr="003F01C6">
        <w:rPr>
          <w:sz w:val="24"/>
          <w:szCs w:val="24"/>
        </w:rPr>
        <w:tab/>
        <w:t>декоративное панно;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t>-</w:t>
      </w:r>
      <w:r w:rsidRPr="003F01C6">
        <w:rPr>
          <w:sz w:val="24"/>
          <w:szCs w:val="24"/>
        </w:rPr>
        <w:tab/>
        <w:t>художественная работа с бисером;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t>-</w:t>
      </w:r>
      <w:r w:rsidRPr="003F01C6">
        <w:rPr>
          <w:sz w:val="24"/>
          <w:szCs w:val="24"/>
        </w:rPr>
        <w:tab/>
        <w:t>художественное валяние и нитяная графика;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t>-</w:t>
      </w:r>
      <w:r w:rsidRPr="003F01C6">
        <w:rPr>
          <w:sz w:val="24"/>
          <w:szCs w:val="24"/>
        </w:rPr>
        <w:tab/>
        <w:t>роспись (по дереву, ткани, металлу и др.);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t>-</w:t>
      </w:r>
      <w:r w:rsidRPr="003F01C6">
        <w:rPr>
          <w:sz w:val="24"/>
          <w:szCs w:val="24"/>
        </w:rPr>
        <w:tab/>
        <w:t>резьба (из дерева, кости), выжигание, ковки;</w:t>
      </w:r>
    </w:p>
    <w:p w:rsidR="003F01C6" w:rsidRPr="003F01C6" w:rsidRDefault="00110B9D" w:rsidP="003F01C6">
      <w:pPr>
        <w:ind w:left="0" w:right="-143" w:firstLine="567"/>
        <w:rPr>
          <w:sz w:val="24"/>
          <w:szCs w:val="24"/>
        </w:rPr>
      </w:pPr>
      <w:r w:rsidRPr="00110B9D">
        <w:rPr>
          <w:sz w:val="24"/>
          <w:szCs w:val="24"/>
        </w:rPr>
        <w:t>5.1.2.</w:t>
      </w:r>
      <w:r>
        <w:rPr>
          <w:b/>
          <w:sz w:val="24"/>
          <w:szCs w:val="24"/>
        </w:rPr>
        <w:t xml:space="preserve"> </w:t>
      </w:r>
      <w:r w:rsidR="003F01C6" w:rsidRPr="00110B9D">
        <w:rPr>
          <w:b/>
          <w:sz w:val="24"/>
          <w:szCs w:val="24"/>
        </w:rPr>
        <w:t>Номинация «Народный костюм»</w:t>
      </w:r>
      <w:r w:rsidR="003F01C6" w:rsidRPr="003F01C6">
        <w:rPr>
          <w:sz w:val="24"/>
          <w:szCs w:val="24"/>
        </w:rPr>
        <w:t xml:space="preserve"> (индивидуальное участие) </w:t>
      </w:r>
      <w:r>
        <w:rPr>
          <w:sz w:val="24"/>
          <w:szCs w:val="24"/>
        </w:rPr>
        <w:t>–</w:t>
      </w:r>
      <w:r w:rsidR="003F01C6" w:rsidRPr="003F01C6">
        <w:rPr>
          <w:sz w:val="24"/>
          <w:szCs w:val="24"/>
        </w:rPr>
        <w:t xml:space="preserve"> реконструкции народного костюма, выполненные с учетом локальных особенностей, традиционных материалов и с соблюдением технологий изготовления, а также костюмы (коллекции), сохраняющие традиционные особенности и колорит национального костюма.</w:t>
      </w:r>
    </w:p>
    <w:p w:rsidR="003F01C6" w:rsidRPr="00110B9D" w:rsidRDefault="003F01C6" w:rsidP="003F01C6">
      <w:pPr>
        <w:ind w:left="0" w:right="-143" w:firstLine="567"/>
        <w:rPr>
          <w:i/>
          <w:sz w:val="24"/>
          <w:szCs w:val="24"/>
        </w:rPr>
      </w:pPr>
      <w:r w:rsidRPr="00110B9D">
        <w:rPr>
          <w:i/>
          <w:sz w:val="24"/>
          <w:szCs w:val="24"/>
        </w:rPr>
        <w:t>Направления: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t>-</w:t>
      </w:r>
      <w:r w:rsidRPr="003F01C6">
        <w:rPr>
          <w:sz w:val="24"/>
          <w:szCs w:val="24"/>
        </w:rPr>
        <w:tab/>
        <w:t>этнографический костюм;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t>-</w:t>
      </w:r>
      <w:r w:rsidRPr="003F01C6">
        <w:rPr>
          <w:sz w:val="24"/>
          <w:szCs w:val="24"/>
        </w:rPr>
        <w:tab/>
        <w:t>современный костюм.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t>Размер конкурсных работ должен быть не менее 25x35 см и не более 40x60 см. Работы оформляются визитной карточкой (Приложение к Положению).</w:t>
      </w:r>
    </w:p>
    <w:p w:rsidR="003F01C6" w:rsidRPr="003F01C6" w:rsidRDefault="00110B9D" w:rsidP="003F01C6">
      <w:pPr>
        <w:ind w:left="0" w:right="-143" w:firstLine="567"/>
        <w:rPr>
          <w:sz w:val="24"/>
          <w:szCs w:val="24"/>
        </w:rPr>
      </w:pPr>
      <w:r>
        <w:rPr>
          <w:sz w:val="24"/>
          <w:szCs w:val="24"/>
        </w:rPr>
        <w:t xml:space="preserve">5.1.3. </w:t>
      </w:r>
      <w:r w:rsidR="003F01C6" w:rsidRPr="00110B9D">
        <w:rPr>
          <w:b/>
          <w:sz w:val="24"/>
          <w:szCs w:val="24"/>
        </w:rPr>
        <w:t>Номинация «Судостроение»</w:t>
      </w:r>
      <w:r w:rsidR="003F01C6" w:rsidRPr="003F01C6">
        <w:rPr>
          <w:sz w:val="24"/>
          <w:szCs w:val="24"/>
        </w:rPr>
        <w:t xml:space="preserve"> (индивидуальное участие) </w:t>
      </w:r>
      <w:r>
        <w:rPr>
          <w:sz w:val="24"/>
          <w:szCs w:val="24"/>
        </w:rPr>
        <w:t>–</w:t>
      </w:r>
      <w:r w:rsidR="003F01C6" w:rsidRPr="003F01C6">
        <w:rPr>
          <w:sz w:val="24"/>
          <w:szCs w:val="24"/>
        </w:rPr>
        <w:t xml:space="preserve"> судна, выполненные с использованием традиционных материалов и с соблюдением технологий изготовления, а также с кратким указанием информации о представленной работе (описание технологии изготовления, выбор материалов и т.д.) либо предоставляется информация об объекте в формате презентации (видеоролика, фотовыставки).</w:t>
      </w:r>
    </w:p>
    <w:p w:rsidR="003F01C6" w:rsidRPr="00110B9D" w:rsidRDefault="003F01C6" w:rsidP="003F01C6">
      <w:pPr>
        <w:ind w:left="0" w:right="-143" w:firstLine="567"/>
        <w:rPr>
          <w:i/>
          <w:sz w:val="24"/>
          <w:szCs w:val="24"/>
        </w:rPr>
      </w:pPr>
      <w:r w:rsidRPr="00110B9D">
        <w:rPr>
          <w:i/>
          <w:sz w:val="24"/>
          <w:szCs w:val="24"/>
        </w:rPr>
        <w:t>Направления: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t>-</w:t>
      </w:r>
      <w:r w:rsidRPr="003F01C6">
        <w:rPr>
          <w:sz w:val="24"/>
          <w:szCs w:val="24"/>
        </w:rPr>
        <w:tab/>
      </w:r>
      <w:proofErr w:type="spellStart"/>
      <w:r w:rsidRPr="003F01C6">
        <w:rPr>
          <w:sz w:val="24"/>
          <w:szCs w:val="24"/>
        </w:rPr>
        <w:t>судомоделирование</w:t>
      </w:r>
      <w:proofErr w:type="spellEnd"/>
      <w:r w:rsidRPr="003F01C6">
        <w:rPr>
          <w:sz w:val="24"/>
          <w:szCs w:val="24"/>
        </w:rPr>
        <w:t>;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t>-</w:t>
      </w:r>
      <w:r w:rsidRPr="003F01C6">
        <w:rPr>
          <w:sz w:val="24"/>
          <w:szCs w:val="24"/>
        </w:rPr>
        <w:tab/>
        <w:t>традиционные судна.</w:t>
      </w:r>
    </w:p>
    <w:p w:rsidR="003F01C6" w:rsidRPr="003F01C6" w:rsidRDefault="007663CF" w:rsidP="003F01C6">
      <w:pPr>
        <w:ind w:left="0" w:right="-143" w:firstLine="567"/>
        <w:rPr>
          <w:sz w:val="24"/>
          <w:szCs w:val="24"/>
        </w:rPr>
      </w:pPr>
      <w:r>
        <w:rPr>
          <w:sz w:val="24"/>
          <w:szCs w:val="24"/>
        </w:rPr>
        <w:t>5.1.4. </w:t>
      </w:r>
      <w:r w:rsidR="003F01C6" w:rsidRPr="00110B9D">
        <w:rPr>
          <w:b/>
          <w:sz w:val="24"/>
          <w:szCs w:val="24"/>
        </w:rPr>
        <w:t>Номинация «Фольклор»</w:t>
      </w:r>
      <w:r w:rsidR="003F01C6" w:rsidRPr="003F01C6">
        <w:rPr>
          <w:sz w:val="24"/>
          <w:szCs w:val="24"/>
        </w:rPr>
        <w:t xml:space="preserve"> </w:t>
      </w:r>
      <w:r w:rsidR="00110B9D">
        <w:rPr>
          <w:sz w:val="24"/>
          <w:szCs w:val="24"/>
        </w:rPr>
        <w:t>–</w:t>
      </w:r>
      <w:r w:rsidR="003F01C6" w:rsidRPr="003F01C6">
        <w:rPr>
          <w:sz w:val="24"/>
          <w:szCs w:val="24"/>
        </w:rPr>
        <w:t xml:space="preserve"> исполнительское мастерство (коллективное и индивидуальное участие) в воссоздании песенных, хореографических, инструментальных форм фольклора в исторически достоверном виде с учетом диалектных и стилевых особенностей местности, региона.</w:t>
      </w:r>
    </w:p>
    <w:p w:rsidR="003F01C6" w:rsidRPr="00110B9D" w:rsidRDefault="003F01C6" w:rsidP="003F01C6">
      <w:pPr>
        <w:ind w:left="0" w:right="-143" w:firstLine="567"/>
        <w:rPr>
          <w:i/>
          <w:sz w:val="24"/>
          <w:szCs w:val="24"/>
        </w:rPr>
      </w:pPr>
      <w:r w:rsidRPr="00110B9D">
        <w:rPr>
          <w:i/>
          <w:sz w:val="24"/>
          <w:szCs w:val="24"/>
        </w:rPr>
        <w:t>Направления: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t>-</w:t>
      </w:r>
      <w:r w:rsidRPr="003F01C6">
        <w:rPr>
          <w:sz w:val="24"/>
          <w:szCs w:val="24"/>
        </w:rPr>
        <w:tab/>
        <w:t>фольклорный коллектив;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t>-</w:t>
      </w:r>
      <w:r w:rsidRPr="003F01C6">
        <w:rPr>
          <w:sz w:val="24"/>
          <w:szCs w:val="24"/>
        </w:rPr>
        <w:tab/>
        <w:t>лучший музыкант (индивидуальное исполнение);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t>-</w:t>
      </w:r>
      <w:r w:rsidRPr="003F01C6">
        <w:rPr>
          <w:sz w:val="24"/>
          <w:szCs w:val="24"/>
        </w:rPr>
        <w:tab/>
        <w:t>лучший вокалист (индивидуальное исполнение);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t>-</w:t>
      </w:r>
      <w:r w:rsidRPr="003F01C6">
        <w:rPr>
          <w:sz w:val="24"/>
          <w:szCs w:val="24"/>
        </w:rPr>
        <w:tab/>
        <w:t>лучший танцор (индивидуальное исполнение).</w:t>
      </w:r>
    </w:p>
    <w:p w:rsidR="003F01C6" w:rsidRPr="003F01C6" w:rsidRDefault="003F01C6" w:rsidP="003F01C6">
      <w:pPr>
        <w:ind w:left="0" w:right="-143" w:firstLine="567"/>
        <w:rPr>
          <w:sz w:val="24"/>
          <w:szCs w:val="24"/>
        </w:rPr>
      </w:pPr>
      <w:r w:rsidRPr="003F01C6">
        <w:rPr>
          <w:sz w:val="24"/>
          <w:szCs w:val="24"/>
        </w:rPr>
        <w:t>Время выступления фольклорного коллектива - не более 10 минут. Время выступления индивидуального участника - не более 6 минут.</w:t>
      </w:r>
    </w:p>
    <w:p w:rsidR="003F01C6" w:rsidRDefault="00110B9D" w:rsidP="003F01C6">
      <w:pPr>
        <w:ind w:left="0" w:right="-143" w:firstLine="567"/>
        <w:rPr>
          <w:sz w:val="24"/>
          <w:szCs w:val="24"/>
        </w:rPr>
      </w:pPr>
      <w:r>
        <w:rPr>
          <w:sz w:val="24"/>
          <w:szCs w:val="24"/>
        </w:rPr>
        <w:t>5</w:t>
      </w:r>
      <w:r w:rsidR="003F01C6" w:rsidRPr="003F01C6">
        <w:rPr>
          <w:sz w:val="24"/>
          <w:szCs w:val="24"/>
        </w:rPr>
        <w:t>.</w:t>
      </w:r>
      <w:r>
        <w:rPr>
          <w:sz w:val="24"/>
          <w:szCs w:val="24"/>
        </w:rPr>
        <w:t xml:space="preserve">2. </w:t>
      </w:r>
      <w:r w:rsidR="003F01C6" w:rsidRPr="003F01C6">
        <w:rPr>
          <w:sz w:val="24"/>
          <w:szCs w:val="24"/>
        </w:rPr>
        <w:t>Заявки</w:t>
      </w:r>
      <w:r>
        <w:rPr>
          <w:sz w:val="24"/>
          <w:szCs w:val="24"/>
        </w:rPr>
        <w:t xml:space="preserve"> на участие в Фестивале</w:t>
      </w:r>
      <w:r w:rsidR="003F01C6" w:rsidRPr="003F01C6">
        <w:rPr>
          <w:sz w:val="24"/>
          <w:szCs w:val="24"/>
        </w:rPr>
        <w:t>, заверенные подписью руководителя, п</w:t>
      </w:r>
      <w:r>
        <w:rPr>
          <w:sz w:val="24"/>
          <w:szCs w:val="24"/>
        </w:rPr>
        <w:t>ечатью направляющего учреждения подаются ОБЩИЕ на всех участников от учреждения</w:t>
      </w:r>
      <w:r w:rsidR="003F01C6" w:rsidRPr="003F01C6">
        <w:rPr>
          <w:sz w:val="24"/>
          <w:szCs w:val="24"/>
        </w:rPr>
        <w:t>.</w:t>
      </w:r>
    </w:p>
    <w:p w:rsidR="00110B9D" w:rsidRDefault="00110B9D" w:rsidP="003F01C6">
      <w:pPr>
        <w:ind w:left="0" w:right="-143" w:firstLine="567"/>
        <w:rPr>
          <w:sz w:val="24"/>
          <w:szCs w:val="24"/>
        </w:rPr>
      </w:pPr>
    </w:p>
    <w:p w:rsidR="0047631C" w:rsidRPr="00780174" w:rsidRDefault="0047631C" w:rsidP="0047631C">
      <w:pPr>
        <w:tabs>
          <w:tab w:val="left" w:pos="284"/>
        </w:tabs>
        <w:spacing w:after="0" w:line="240" w:lineRule="auto"/>
        <w:ind w:left="0" w:firstLine="0"/>
        <w:jc w:val="center"/>
        <w:rPr>
          <w:b/>
          <w:bCs/>
          <w:iCs/>
          <w:sz w:val="24"/>
          <w:szCs w:val="24"/>
        </w:rPr>
      </w:pPr>
      <w:r w:rsidRPr="0047631C">
        <w:rPr>
          <w:b/>
          <w:sz w:val="24"/>
          <w:szCs w:val="24"/>
        </w:rPr>
        <w:t>6. Подведение итогов</w:t>
      </w:r>
      <w:r>
        <w:rPr>
          <w:b/>
          <w:sz w:val="24"/>
          <w:szCs w:val="24"/>
        </w:rPr>
        <w:t xml:space="preserve"> </w:t>
      </w:r>
      <w:r w:rsidRPr="00780174">
        <w:rPr>
          <w:b/>
          <w:bCs/>
          <w:iCs/>
          <w:sz w:val="24"/>
          <w:szCs w:val="24"/>
        </w:rPr>
        <w:t>и награждение победителей</w:t>
      </w:r>
    </w:p>
    <w:p w:rsidR="0047631C" w:rsidRDefault="0047631C" w:rsidP="0047631C">
      <w:pPr>
        <w:tabs>
          <w:tab w:val="left" w:pos="0"/>
          <w:tab w:val="left" w:pos="1134"/>
        </w:tabs>
        <w:spacing w:after="0" w:line="240" w:lineRule="auto"/>
        <w:ind w:left="0" w:firstLine="567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6</w:t>
      </w:r>
      <w:r w:rsidR="007663CF">
        <w:rPr>
          <w:bCs/>
          <w:iCs/>
          <w:sz w:val="24"/>
          <w:szCs w:val="24"/>
        </w:rPr>
        <w:t>.1. </w:t>
      </w:r>
      <w:r w:rsidRPr="001E0E71">
        <w:rPr>
          <w:bCs/>
          <w:iCs/>
          <w:sz w:val="24"/>
          <w:szCs w:val="24"/>
        </w:rPr>
        <w:t>Победител</w:t>
      </w:r>
      <w:r>
        <w:rPr>
          <w:bCs/>
          <w:iCs/>
          <w:sz w:val="24"/>
          <w:szCs w:val="24"/>
        </w:rPr>
        <w:t>и</w:t>
      </w:r>
      <w:r w:rsidRPr="001E0E71">
        <w:rPr>
          <w:bCs/>
          <w:iCs/>
          <w:sz w:val="24"/>
          <w:szCs w:val="24"/>
        </w:rPr>
        <w:t xml:space="preserve"> и призеры муниципального этапа </w:t>
      </w:r>
      <w:r>
        <w:rPr>
          <w:bCs/>
          <w:iCs/>
          <w:sz w:val="24"/>
          <w:szCs w:val="24"/>
        </w:rPr>
        <w:t>Фестиваля</w:t>
      </w:r>
      <w:r w:rsidRPr="001E0E71">
        <w:rPr>
          <w:bCs/>
          <w:iCs/>
          <w:sz w:val="24"/>
          <w:szCs w:val="24"/>
        </w:rPr>
        <w:t xml:space="preserve"> награждаются дипломами отдела образования администрации городского округа Судак.</w:t>
      </w:r>
    </w:p>
    <w:p w:rsidR="0047631C" w:rsidRDefault="0047631C" w:rsidP="0047631C">
      <w:pPr>
        <w:tabs>
          <w:tab w:val="left" w:pos="0"/>
          <w:tab w:val="left" w:pos="1134"/>
        </w:tabs>
        <w:spacing w:after="0" w:line="240" w:lineRule="auto"/>
        <w:ind w:left="0" w:firstLine="567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6</w:t>
      </w:r>
      <w:r w:rsidR="007663CF">
        <w:rPr>
          <w:bCs/>
          <w:iCs/>
          <w:sz w:val="24"/>
          <w:szCs w:val="24"/>
        </w:rPr>
        <w:t>.2. </w:t>
      </w:r>
      <w:r w:rsidRPr="001E0E71">
        <w:rPr>
          <w:bCs/>
          <w:iCs/>
          <w:sz w:val="24"/>
          <w:szCs w:val="24"/>
        </w:rPr>
        <w:t>Победител</w:t>
      </w:r>
      <w:r>
        <w:rPr>
          <w:bCs/>
          <w:iCs/>
          <w:sz w:val="24"/>
          <w:szCs w:val="24"/>
        </w:rPr>
        <w:t xml:space="preserve">и </w:t>
      </w:r>
      <w:r w:rsidRPr="001E0E71">
        <w:rPr>
          <w:bCs/>
          <w:iCs/>
          <w:sz w:val="24"/>
          <w:szCs w:val="24"/>
        </w:rPr>
        <w:t xml:space="preserve">муниципального этапа </w:t>
      </w:r>
      <w:r>
        <w:rPr>
          <w:bCs/>
          <w:iCs/>
          <w:sz w:val="24"/>
          <w:szCs w:val="24"/>
        </w:rPr>
        <w:t>Фестиваля</w:t>
      </w:r>
      <w:r>
        <w:rPr>
          <w:bCs/>
          <w:iCs/>
          <w:sz w:val="24"/>
          <w:szCs w:val="24"/>
        </w:rPr>
        <w:t xml:space="preserve"> направляются для участия в республиканском этапе </w:t>
      </w:r>
      <w:r w:rsidRPr="0047631C">
        <w:rPr>
          <w:bCs/>
          <w:iCs/>
          <w:sz w:val="24"/>
          <w:szCs w:val="24"/>
        </w:rPr>
        <w:t>Всероссийского детского фестиваля народной культуры «Наследники традиций» среди учащихся образовательных организаций Республики Крым в 2022 году</w:t>
      </w:r>
      <w:r>
        <w:rPr>
          <w:bCs/>
          <w:iCs/>
          <w:sz w:val="24"/>
          <w:szCs w:val="24"/>
        </w:rPr>
        <w:t>.</w:t>
      </w:r>
    </w:p>
    <w:p w:rsidR="003F01C6" w:rsidRPr="003F01C6" w:rsidRDefault="007663CF" w:rsidP="0047631C">
      <w:pPr>
        <w:tabs>
          <w:tab w:val="left" w:pos="0"/>
          <w:tab w:val="left" w:pos="1134"/>
        </w:tabs>
        <w:spacing w:after="0" w:line="240" w:lineRule="auto"/>
        <w:ind w:left="0" w:firstLine="567"/>
        <w:rPr>
          <w:sz w:val="24"/>
          <w:szCs w:val="24"/>
          <w:lang w:bidi="ru-RU"/>
        </w:rPr>
      </w:pPr>
      <w:r>
        <w:rPr>
          <w:bCs/>
          <w:iCs/>
          <w:sz w:val="24"/>
          <w:szCs w:val="24"/>
        </w:rPr>
        <w:t>6.3. </w:t>
      </w:r>
      <w:r w:rsidR="003F01C6" w:rsidRPr="003F01C6">
        <w:rPr>
          <w:sz w:val="24"/>
          <w:szCs w:val="24"/>
        </w:rPr>
        <w:t xml:space="preserve">Работы победителей </w:t>
      </w:r>
      <w:r w:rsidR="0047631C">
        <w:rPr>
          <w:sz w:val="24"/>
          <w:szCs w:val="24"/>
        </w:rPr>
        <w:t xml:space="preserve">республиканского этапа </w:t>
      </w:r>
      <w:r w:rsidR="003F01C6" w:rsidRPr="003F01C6">
        <w:rPr>
          <w:sz w:val="24"/>
          <w:szCs w:val="24"/>
        </w:rPr>
        <w:t>по</w:t>
      </w:r>
      <w:r w:rsidR="0047631C">
        <w:rPr>
          <w:sz w:val="24"/>
          <w:szCs w:val="24"/>
        </w:rPr>
        <w:t xml:space="preserve"> каждому направлению и в каждой</w:t>
      </w:r>
      <w:r w:rsidR="003F01C6" w:rsidRPr="003F01C6">
        <w:rPr>
          <w:sz w:val="24"/>
          <w:szCs w:val="24"/>
        </w:rPr>
        <w:t xml:space="preserve"> возрастной категории будут направлены для участия в I (отборочном, заочном) </w:t>
      </w:r>
      <w:r w:rsidR="0047631C">
        <w:rPr>
          <w:sz w:val="24"/>
          <w:szCs w:val="24"/>
        </w:rPr>
        <w:t>Ф</w:t>
      </w:r>
      <w:r w:rsidR="003F01C6" w:rsidRPr="003F01C6">
        <w:rPr>
          <w:sz w:val="24"/>
          <w:szCs w:val="24"/>
        </w:rPr>
        <w:t>едеральном этапе Фестиваля, который будет пр</w:t>
      </w:r>
      <w:r w:rsidR="0047631C">
        <w:rPr>
          <w:sz w:val="24"/>
          <w:szCs w:val="24"/>
        </w:rPr>
        <w:t>оходить с 01 мая по 05 июня 202</w:t>
      </w:r>
      <w:r w:rsidR="003F01C6" w:rsidRPr="003F01C6">
        <w:rPr>
          <w:sz w:val="24"/>
          <w:szCs w:val="24"/>
        </w:rPr>
        <w:t>2 года.</w:t>
      </w:r>
    </w:p>
    <w:p w:rsidR="006808E1" w:rsidRPr="006808E1" w:rsidRDefault="006808E1" w:rsidP="003F01C6">
      <w:pPr>
        <w:ind w:left="0" w:right="-143" w:firstLine="567"/>
        <w:rPr>
          <w:sz w:val="24"/>
          <w:szCs w:val="24"/>
        </w:rPr>
      </w:pPr>
    </w:p>
    <w:p w:rsidR="00337C5D" w:rsidRDefault="00337C5D" w:rsidP="00101988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337C5D" w:rsidRDefault="00337C5D" w:rsidP="00101988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337C5D" w:rsidRDefault="00337C5D" w:rsidP="00101988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337C5D" w:rsidRDefault="0047631C" w:rsidP="0047631C">
      <w:pPr>
        <w:spacing w:after="0" w:line="240" w:lineRule="auto"/>
        <w:ind w:left="5387" w:firstLine="0"/>
        <w:jc w:val="left"/>
        <w:rPr>
          <w:sz w:val="24"/>
          <w:szCs w:val="24"/>
          <w:lang w:bidi="ru-RU"/>
        </w:rPr>
      </w:pPr>
      <w:bookmarkStart w:id="0" w:name="_GoBack"/>
      <w:bookmarkEnd w:id="0"/>
      <w:r>
        <w:rPr>
          <w:sz w:val="24"/>
          <w:szCs w:val="24"/>
          <w:lang w:bidi="ru-RU"/>
        </w:rPr>
        <w:lastRenderedPageBreak/>
        <w:t>Приложение 1</w:t>
      </w:r>
    </w:p>
    <w:p w:rsidR="0047631C" w:rsidRPr="0047631C" w:rsidRDefault="0047631C" w:rsidP="0047631C">
      <w:pPr>
        <w:spacing w:after="0" w:line="240" w:lineRule="auto"/>
        <w:ind w:left="5387" w:firstLine="0"/>
        <w:rPr>
          <w:sz w:val="24"/>
          <w:szCs w:val="24"/>
          <w:lang w:bidi="ru-RU"/>
        </w:rPr>
      </w:pPr>
      <w:proofErr w:type="gramStart"/>
      <w:r>
        <w:rPr>
          <w:sz w:val="24"/>
          <w:szCs w:val="24"/>
          <w:lang w:bidi="ru-RU"/>
        </w:rPr>
        <w:t>к</w:t>
      </w:r>
      <w:proofErr w:type="gramEnd"/>
      <w:r>
        <w:rPr>
          <w:sz w:val="24"/>
          <w:szCs w:val="24"/>
          <w:lang w:bidi="ru-RU"/>
        </w:rPr>
        <w:t xml:space="preserve"> положению </w:t>
      </w:r>
      <w:r w:rsidRPr="0047631C">
        <w:rPr>
          <w:sz w:val="24"/>
          <w:szCs w:val="24"/>
          <w:lang w:bidi="ru-RU"/>
        </w:rPr>
        <w:t xml:space="preserve">о проведении муниципального этапа </w:t>
      </w:r>
    </w:p>
    <w:p w:rsidR="0047631C" w:rsidRDefault="0047631C" w:rsidP="0047631C">
      <w:pPr>
        <w:spacing w:after="0" w:line="240" w:lineRule="auto"/>
        <w:ind w:left="5387" w:firstLine="0"/>
        <w:rPr>
          <w:sz w:val="24"/>
          <w:szCs w:val="24"/>
          <w:lang w:bidi="ru-RU"/>
        </w:rPr>
      </w:pPr>
      <w:r w:rsidRPr="0047631C">
        <w:rPr>
          <w:sz w:val="24"/>
          <w:szCs w:val="24"/>
          <w:lang w:bidi="ru-RU"/>
        </w:rPr>
        <w:t>Всероссийского детского фестиваля народной культуры «Наследники традиций»</w:t>
      </w:r>
    </w:p>
    <w:p w:rsidR="00337C5D" w:rsidRDefault="00337C5D" w:rsidP="00101988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tabs>
          <w:tab w:val="left" w:pos="5670"/>
        </w:tabs>
        <w:spacing w:after="0" w:line="240" w:lineRule="auto"/>
        <w:ind w:left="0" w:firstLine="567"/>
        <w:jc w:val="center"/>
        <w:rPr>
          <w:b/>
          <w:bCs/>
          <w:sz w:val="24"/>
          <w:szCs w:val="24"/>
          <w:lang w:bidi="ru-RU"/>
        </w:rPr>
      </w:pPr>
    </w:p>
    <w:p w:rsidR="004A4DD1" w:rsidRPr="008B1AE9" w:rsidRDefault="004A4DD1" w:rsidP="004A4DD1">
      <w:pPr>
        <w:tabs>
          <w:tab w:val="left" w:pos="5670"/>
        </w:tabs>
        <w:spacing w:after="0" w:line="240" w:lineRule="auto"/>
        <w:ind w:left="0" w:firstLine="567"/>
        <w:jc w:val="center"/>
        <w:rPr>
          <w:b/>
          <w:bCs/>
          <w:sz w:val="24"/>
          <w:szCs w:val="24"/>
          <w:lang w:bidi="ru-RU"/>
        </w:rPr>
      </w:pPr>
      <w:r w:rsidRPr="008B1AE9">
        <w:rPr>
          <w:b/>
          <w:bCs/>
          <w:sz w:val="24"/>
          <w:szCs w:val="24"/>
          <w:lang w:bidi="ru-RU"/>
        </w:rPr>
        <w:t>ЗАЯВКА</w:t>
      </w:r>
    </w:p>
    <w:p w:rsidR="004A4DD1" w:rsidRDefault="004A4DD1" w:rsidP="004A4DD1">
      <w:pPr>
        <w:tabs>
          <w:tab w:val="left" w:pos="5670"/>
        </w:tabs>
        <w:spacing w:after="0" w:line="240" w:lineRule="auto"/>
        <w:ind w:left="0" w:firstLine="0"/>
        <w:jc w:val="center"/>
        <w:rPr>
          <w:b/>
          <w:bCs/>
          <w:sz w:val="24"/>
          <w:szCs w:val="24"/>
          <w:lang w:bidi="ru-RU"/>
        </w:rPr>
      </w:pPr>
      <w:proofErr w:type="gramStart"/>
      <w:r w:rsidRPr="008B1AE9">
        <w:rPr>
          <w:b/>
          <w:bCs/>
          <w:sz w:val="24"/>
          <w:szCs w:val="24"/>
          <w:lang w:bidi="ru-RU"/>
        </w:rPr>
        <w:t>на</w:t>
      </w:r>
      <w:proofErr w:type="gramEnd"/>
      <w:r w:rsidRPr="008B1AE9">
        <w:rPr>
          <w:b/>
          <w:bCs/>
          <w:sz w:val="24"/>
          <w:szCs w:val="24"/>
          <w:lang w:bidi="ru-RU"/>
        </w:rPr>
        <w:t xml:space="preserve"> участие в </w:t>
      </w:r>
      <w:r>
        <w:rPr>
          <w:b/>
          <w:bCs/>
          <w:sz w:val="24"/>
          <w:szCs w:val="24"/>
          <w:lang w:bidi="ru-RU"/>
        </w:rPr>
        <w:t xml:space="preserve">муниципальном этапе </w:t>
      </w:r>
    </w:p>
    <w:p w:rsidR="004A4DD1" w:rsidRDefault="004A4DD1" w:rsidP="004A4DD1">
      <w:pPr>
        <w:tabs>
          <w:tab w:val="left" w:pos="5670"/>
        </w:tabs>
        <w:spacing w:after="0" w:line="240" w:lineRule="auto"/>
        <w:ind w:left="0" w:firstLine="0"/>
        <w:jc w:val="center"/>
        <w:rPr>
          <w:b/>
          <w:bCs/>
          <w:sz w:val="24"/>
          <w:szCs w:val="24"/>
          <w:lang w:bidi="ru-RU"/>
        </w:rPr>
      </w:pPr>
      <w:r w:rsidRPr="004A4DD1">
        <w:rPr>
          <w:b/>
          <w:bCs/>
          <w:sz w:val="24"/>
          <w:szCs w:val="24"/>
          <w:lang w:bidi="ru-RU"/>
        </w:rPr>
        <w:t>Всероссийского детского фестиваля народной культуры «Наследники традиций»</w:t>
      </w:r>
    </w:p>
    <w:p w:rsidR="004A4DD1" w:rsidRDefault="004A4DD1" w:rsidP="004A4DD1">
      <w:pPr>
        <w:spacing w:after="0" w:line="240" w:lineRule="auto"/>
        <w:jc w:val="center"/>
        <w:rPr>
          <w:sz w:val="24"/>
          <w:szCs w:val="24"/>
          <w:lang w:bidi="ru-RU"/>
        </w:rPr>
      </w:pPr>
      <w:proofErr w:type="gramStart"/>
      <w:r>
        <w:rPr>
          <w:sz w:val="24"/>
          <w:szCs w:val="24"/>
          <w:lang w:bidi="ru-RU"/>
        </w:rPr>
        <w:t>от</w:t>
      </w:r>
      <w:proofErr w:type="gramEnd"/>
      <w:r>
        <w:rPr>
          <w:sz w:val="24"/>
          <w:szCs w:val="24"/>
          <w:lang w:bidi="ru-RU"/>
        </w:rPr>
        <w:t xml:space="preserve"> _________________________________________________________________</w:t>
      </w:r>
    </w:p>
    <w:p w:rsidR="004A4DD1" w:rsidRPr="004A4DD1" w:rsidRDefault="004A4DD1" w:rsidP="004A4DD1">
      <w:pPr>
        <w:spacing w:after="0" w:line="240" w:lineRule="auto"/>
        <w:jc w:val="center"/>
        <w:rPr>
          <w:i/>
          <w:sz w:val="22"/>
          <w:szCs w:val="24"/>
          <w:lang w:bidi="ru-RU"/>
        </w:rPr>
      </w:pPr>
      <w:r w:rsidRPr="004A4DD1">
        <w:rPr>
          <w:i/>
          <w:sz w:val="22"/>
          <w:szCs w:val="24"/>
          <w:lang w:bidi="ru-RU"/>
        </w:rPr>
        <w:t>(</w:t>
      </w:r>
      <w:proofErr w:type="gramStart"/>
      <w:r w:rsidRPr="004A4DD1">
        <w:rPr>
          <w:i/>
          <w:sz w:val="22"/>
          <w:szCs w:val="24"/>
          <w:lang w:bidi="ru-RU"/>
        </w:rPr>
        <w:t>наименование</w:t>
      </w:r>
      <w:proofErr w:type="gramEnd"/>
      <w:r w:rsidRPr="004A4DD1">
        <w:rPr>
          <w:i/>
          <w:sz w:val="22"/>
          <w:szCs w:val="24"/>
          <w:lang w:bidi="ru-RU"/>
        </w:rPr>
        <w:t xml:space="preserve"> образовательной организации)</w:t>
      </w:r>
    </w:p>
    <w:p w:rsidR="004A4DD1" w:rsidRDefault="004A4DD1" w:rsidP="004A4DD1">
      <w:pPr>
        <w:spacing w:after="0" w:line="240" w:lineRule="auto"/>
        <w:jc w:val="center"/>
        <w:rPr>
          <w:sz w:val="24"/>
          <w:szCs w:val="24"/>
          <w:lang w:bidi="ru-RU"/>
        </w:rPr>
      </w:pPr>
    </w:p>
    <w:tbl>
      <w:tblPr>
        <w:tblStyle w:val="af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3"/>
        <w:gridCol w:w="1472"/>
        <w:gridCol w:w="1418"/>
        <w:gridCol w:w="1417"/>
        <w:gridCol w:w="992"/>
        <w:gridCol w:w="993"/>
        <w:gridCol w:w="1275"/>
        <w:gridCol w:w="1560"/>
      </w:tblGrid>
      <w:tr w:rsidR="004A4DD1" w:rsidRPr="007619D4" w:rsidTr="004B0036">
        <w:tc>
          <w:tcPr>
            <w:tcW w:w="513" w:type="dxa"/>
          </w:tcPr>
          <w:p w:rsidR="004A4DD1" w:rsidRPr="007619D4" w:rsidRDefault="004A4DD1" w:rsidP="00FC112E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7619D4">
              <w:rPr>
                <w:sz w:val="22"/>
              </w:rPr>
              <w:t>№ п/п</w:t>
            </w:r>
          </w:p>
        </w:tc>
        <w:tc>
          <w:tcPr>
            <w:tcW w:w="1472" w:type="dxa"/>
          </w:tcPr>
          <w:p w:rsidR="004A4DD1" w:rsidRPr="007619D4" w:rsidRDefault="004A4DD1" w:rsidP="00FC112E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7619D4">
              <w:rPr>
                <w:sz w:val="22"/>
              </w:rPr>
              <w:t>Название коллектива; ФИО солиста</w:t>
            </w:r>
          </w:p>
        </w:tc>
        <w:tc>
          <w:tcPr>
            <w:tcW w:w="1418" w:type="dxa"/>
          </w:tcPr>
          <w:p w:rsidR="004A4DD1" w:rsidRPr="007619D4" w:rsidRDefault="004A4DD1" w:rsidP="00FC112E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7619D4">
              <w:rPr>
                <w:sz w:val="22"/>
              </w:rPr>
              <w:t>Количество участников</w:t>
            </w:r>
          </w:p>
          <w:p w:rsidR="004A4DD1" w:rsidRPr="007619D4" w:rsidRDefault="004A4DD1" w:rsidP="00FC112E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  <w:p w:rsidR="004A4DD1" w:rsidRPr="007619D4" w:rsidRDefault="004A4DD1" w:rsidP="00FC112E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  <w:p w:rsidR="004A4DD1" w:rsidRPr="007619D4" w:rsidRDefault="004A4DD1" w:rsidP="00FC112E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4A4DD1" w:rsidRPr="007619D4" w:rsidRDefault="004A4DD1" w:rsidP="00FC112E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7619D4">
              <w:rPr>
                <w:sz w:val="22"/>
              </w:rPr>
              <w:t>Возрастная категория</w:t>
            </w:r>
          </w:p>
        </w:tc>
        <w:tc>
          <w:tcPr>
            <w:tcW w:w="992" w:type="dxa"/>
          </w:tcPr>
          <w:p w:rsidR="004A4DD1" w:rsidRPr="007619D4" w:rsidRDefault="004A4DD1" w:rsidP="00FC112E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7619D4">
              <w:rPr>
                <w:sz w:val="22"/>
              </w:rPr>
              <w:t>ласс</w:t>
            </w:r>
          </w:p>
        </w:tc>
        <w:tc>
          <w:tcPr>
            <w:tcW w:w="993" w:type="dxa"/>
          </w:tcPr>
          <w:p w:rsidR="004A4DD1" w:rsidRPr="007619D4" w:rsidRDefault="004A4DD1" w:rsidP="00FC112E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7619D4">
              <w:rPr>
                <w:sz w:val="22"/>
              </w:rPr>
              <w:t>Номинация</w:t>
            </w:r>
          </w:p>
        </w:tc>
        <w:tc>
          <w:tcPr>
            <w:tcW w:w="1275" w:type="dxa"/>
          </w:tcPr>
          <w:p w:rsidR="004A4DD1" w:rsidRPr="007619D4" w:rsidRDefault="004A4DD1" w:rsidP="00FC112E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7619D4">
              <w:rPr>
                <w:sz w:val="22"/>
              </w:rPr>
              <w:t>Название работы</w:t>
            </w:r>
          </w:p>
        </w:tc>
        <w:tc>
          <w:tcPr>
            <w:tcW w:w="1560" w:type="dxa"/>
          </w:tcPr>
          <w:p w:rsidR="004A4DD1" w:rsidRPr="007619D4" w:rsidRDefault="004A4DD1" w:rsidP="00FC112E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7619D4">
              <w:rPr>
                <w:sz w:val="22"/>
              </w:rPr>
              <w:t>ФИО руководителя (полностью),</w:t>
            </w:r>
          </w:p>
          <w:p w:rsidR="004A4DD1" w:rsidRPr="007619D4" w:rsidRDefault="004A4DD1" w:rsidP="00FC112E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контактный</w:t>
            </w:r>
            <w:proofErr w:type="gramEnd"/>
            <w:r w:rsidRPr="007619D4">
              <w:rPr>
                <w:sz w:val="22"/>
              </w:rPr>
              <w:t xml:space="preserve"> телефон</w:t>
            </w:r>
          </w:p>
        </w:tc>
      </w:tr>
      <w:tr w:rsidR="004A4DD1" w:rsidTr="004B0036">
        <w:tc>
          <w:tcPr>
            <w:tcW w:w="513" w:type="dxa"/>
          </w:tcPr>
          <w:p w:rsidR="004A4DD1" w:rsidRDefault="004A4DD1" w:rsidP="00FC112E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472" w:type="dxa"/>
          </w:tcPr>
          <w:p w:rsidR="004A4DD1" w:rsidRDefault="004A4DD1" w:rsidP="00FC112E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4A4DD1" w:rsidRDefault="004A4DD1" w:rsidP="00FC112E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4A4DD1" w:rsidRDefault="004A4DD1" w:rsidP="00FC112E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4A4DD1" w:rsidRDefault="004A4DD1" w:rsidP="00FC112E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4A4DD1" w:rsidRDefault="004A4DD1" w:rsidP="00FC112E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4A4DD1" w:rsidRDefault="004A4DD1" w:rsidP="00FC112E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4A4DD1" w:rsidRDefault="004A4DD1" w:rsidP="00FC112E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</w:tr>
      <w:tr w:rsidR="004A4DD1" w:rsidTr="004B0036">
        <w:tc>
          <w:tcPr>
            <w:tcW w:w="513" w:type="dxa"/>
          </w:tcPr>
          <w:p w:rsidR="004A4DD1" w:rsidRDefault="004A4DD1" w:rsidP="00FC112E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472" w:type="dxa"/>
          </w:tcPr>
          <w:p w:rsidR="004A4DD1" w:rsidRDefault="004A4DD1" w:rsidP="00FC112E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4A4DD1" w:rsidRDefault="004A4DD1" w:rsidP="00FC112E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4A4DD1" w:rsidRDefault="004A4DD1" w:rsidP="00FC112E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4A4DD1" w:rsidRDefault="004A4DD1" w:rsidP="00FC112E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4A4DD1" w:rsidRDefault="004A4DD1" w:rsidP="00FC112E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4A4DD1" w:rsidRDefault="004A4DD1" w:rsidP="00FC112E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4A4DD1" w:rsidRDefault="004A4DD1" w:rsidP="00FC112E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</w:tr>
      <w:tr w:rsidR="004A4DD1" w:rsidTr="004B0036">
        <w:tc>
          <w:tcPr>
            <w:tcW w:w="513" w:type="dxa"/>
          </w:tcPr>
          <w:p w:rsidR="004A4DD1" w:rsidRDefault="004A4DD1" w:rsidP="00FC112E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472" w:type="dxa"/>
          </w:tcPr>
          <w:p w:rsidR="004A4DD1" w:rsidRDefault="004A4DD1" w:rsidP="00FC112E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4A4DD1" w:rsidRDefault="004A4DD1" w:rsidP="00FC112E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4A4DD1" w:rsidRDefault="004A4DD1" w:rsidP="00FC112E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4A4DD1" w:rsidRDefault="004A4DD1" w:rsidP="00FC112E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4A4DD1" w:rsidRDefault="004A4DD1" w:rsidP="00FC112E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4A4DD1" w:rsidRDefault="004A4DD1" w:rsidP="00FC112E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4A4DD1" w:rsidRDefault="004A4DD1" w:rsidP="00FC112E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</w:tr>
    </w:tbl>
    <w:p w:rsidR="004A4DD1" w:rsidRPr="004A4DD1" w:rsidRDefault="004A4DD1" w:rsidP="004A4DD1">
      <w:pPr>
        <w:tabs>
          <w:tab w:val="left" w:pos="5670"/>
        </w:tabs>
        <w:spacing w:after="0" w:line="240" w:lineRule="auto"/>
        <w:ind w:left="0" w:firstLine="567"/>
        <w:rPr>
          <w:bCs/>
          <w:i/>
          <w:sz w:val="22"/>
          <w:szCs w:val="24"/>
          <w:lang w:bidi="ru-RU"/>
        </w:rPr>
      </w:pPr>
      <w:r w:rsidRPr="004A4DD1">
        <w:rPr>
          <w:bCs/>
          <w:i/>
          <w:sz w:val="22"/>
          <w:szCs w:val="24"/>
          <w:lang w:bidi="ru-RU"/>
        </w:rPr>
        <w:t>(В заявке запрещается использовать аббревиатуры или сокращения, все данные должны быть предоставлены в полном объеме. Особое внимание следует обратить на правильное написание фамилий, имен, должностей руководителей команд).</w:t>
      </w:r>
    </w:p>
    <w:p w:rsidR="004A4DD1" w:rsidRDefault="004A4DD1" w:rsidP="004A4DD1">
      <w:pPr>
        <w:spacing w:after="0" w:line="240" w:lineRule="auto"/>
        <w:jc w:val="center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jc w:val="center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0" w:firstLine="0"/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Директор школы     ____________________________    ______________________</w:t>
      </w:r>
    </w:p>
    <w:p w:rsidR="004A4DD1" w:rsidRDefault="004A4DD1" w:rsidP="004A4DD1">
      <w:pPr>
        <w:spacing w:after="0" w:line="240" w:lineRule="auto"/>
        <w:jc w:val="center"/>
        <w:rPr>
          <w:sz w:val="24"/>
          <w:szCs w:val="24"/>
          <w:lang w:bidi="ru-RU"/>
        </w:rPr>
      </w:pPr>
      <w:proofErr w:type="gramStart"/>
      <w:r>
        <w:rPr>
          <w:sz w:val="24"/>
          <w:szCs w:val="24"/>
          <w:lang w:bidi="ru-RU"/>
        </w:rPr>
        <w:t>подпись</w:t>
      </w:r>
      <w:proofErr w:type="gramEnd"/>
      <w:r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ab/>
      </w:r>
      <w:r>
        <w:rPr>
          <w:sz w:val="24"/>
          <w:szCs w:val="24"/>
          <w:lang w:bidi="ru-RU"/>
        </w:rPr>
        <w:tab/>
      </w:r>
      <w:r>
        <w:rPr>
          <w:sz w:val="24"/>
          <w:szCs w:val="24"/>
          <w:lang w:bidi="ru-RU"/>
        </w:rPr>
        <w:tab/>
      </w:r>
      <w:r>
        <w:rPr>
          <w:sz w:val="24"/>
          <w:szCs w:val="24"/>
          <w:lang w:bidi="ru-RU"/>
        </w:rPr>
        <w:tab/>
        <w:t xml:space="preserve">       ФИО</w:t>
      </w:r>
    </w:p>
    <w:p w:rsidR="004A4DD1" w:rsidRDefault="004A4DD1" w:rsidP="004A4DD1">
      <w:pPr>
        <w:spacing w:after="0" w:line="240" w:lineRule="auto"/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</w:p>
    <w:p w:rsidR="004A4DD1" w:rsidRDefault="004A4DD1" w:rsidP="004A4DD1">
      <w:pPr>
        <w:spacing w:after="0" w:line="240" w:lineRule="auto"/>
        <w:jc w:val="center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B0036" w:rsidRDefault="004B0036" w:rsidP="004A4DD1">
      <w:pPr>
        <w:tabs>
          <w:tab w:val="left" w:pos="5670"/>
        </w:tabs>
        <w:spacing w:after="0" w:line="240" w:lineRule="auto"/>
        <w:ind w:left="5387" w:firstLine="0"/>
        <w:rPr>
          <w:sz w:val="24"/>
          <w:szCs w:val="24"/>
        </w:rPr>
      </w:pPr>
    </w:p>
    <w:p w:rsidR="004B0036" w:rsidRDefault="004B0036" w:rsidP="004A4DD1">
      <w:pPr>
        <w:tabs>
          <w:tab w:val="left" w:pos="5670"/>
        </w:tabs>
        <w:spacing w:after="0" w:line="240" w:lineRule="auto"/>
        <w:ind w:left="5387" w:firstLine="0"/>
        <w:rPr>
          <w:sz w:val="24"/>
          <w:szCs w:val="24"/>
        </w:rPr>
      </w:pPr>
    </w:p>
    <w:p w:rsidR="004A4DD1" w:rsidRPr="004A4DD1" w:rsidRDefault="004A4DD1" w:rsidP="004A4DD1">
      <w:pPr>
        <w:tabs>
          <w:tab w:val="left" w:pos="5670"/>
        </w:tabs>
        <w:spacing w:after="0" w:line="240" w:lineRule="auto"/>
        <w:ind w:left="5387" w:firstLine="0"/>
        <w:rPr>
          <w:sz w:val="24"/>
          <w:szCs w:val="24"/>
        </w:rPr>
      </w:pPr>
      <w:r w:rsidRPr="004A4DD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4A4DD1" w:rsidRPr="004A4DD1" w:rsidRDefault="004A4DD1" w:rsidP="004A4DD1">
      <w:pPr>
        <w:tabs>
          <w:tab w:val="left" w:pos="5670"/>
        </w:tabs>
        <w:spacing w:after="0" w:line="240" w:lineRule="auto"/>
        <w:ind w:left="5387" w:firstLine="0"/>
        <w:rPr>
          <w:sz w:val="24"/>
          <w:szCs w:val="24"/>
        </w:rPr>
      </w:pPr>
      <w:proofErr w:type="gramStart"/>
      <w:r w:rsidRPr="004A4DD1">
        <w:rPr>
          <w:sz w:val="24"/>
          <w:szCs w:val="24"/>
        </w:rPr>
        <w:t>к</w:t>
      </w:r>
      <w:proofErr w:type="gramEnd"/>
      <w:r w:rsidRPr="004A4DD1">
        <w:rPr>
          <w:sz w:val="24"/>
          <w:szCs w:val="24"/>
        </w:rPr>
        <w:t xml:space="preserve"> положению о проведении муниципального этапа </w:t>
      </w:r>
    </w:p>
    <w:p w:rsidR="004A4DD1" w:rsidRPr="00EB4B8D" w:rsidRDefault="004A4DD1" w:rsidP="004A4DD1">
      <w:pPr>
        <w:tabs>
          <w:tab w:val="left" w:pos="5670"/>
        </w:tabs>
        <w:spacing w:after="0" w:line="240" w:lineRule="auto"/>
        <w:ind w:left="5387" w:firstLine="0"/>
        <w:rPr>
          <w:sz w:val="24"/>
          <w:szCs w:val="24"/>
        </w:rPr>
      </w:pPr>
      <w:r w:rsidRPr="004A4DD1">
        <w:rPr>
          <w:sz w:val="24"/>
          <w:szCs w:val="24"/>
        </w:rPr>
        <w:t>Всероссийского детского фестиваля народной культуры «Наследники традиций»</w:t>
      </w: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Pr="007619D4" w:rsidRDefault="004A4DD1" w:rsidP="004A4DD1">
      <w:pPr>
        <w:pStyle w:val="22"/>
        <w:spacing w:line="240" w:lineRule="auto"/>
        <w:jc w:val="center"/>
        <w:rPr>
          <w:sz w:val="24"/>
          <w:szCs w:val="24"/>
        </w:rPr>
      </w:pPr>
      <w:r w:rsidRPr="007619D4">
        <w:rPr>
          <w:b/>
          <w:bCs/>
          <w:color w:val="000000"/>
          <w:sz w:val="24"/>
          <w:szCs w:val="24"/>
          <w:lang w:bidi="ru-RU"/>
        </w:rPr>
        <w:t>Согласие на обработку персональных данных несовершеннолетнего</w:t>
      </w:r>
    </w:p>
    <w:p w:rsidR="004A4DD1" w:rsidRPr="007619D4" w:rsidRDefault="004A4DD1" w:rsidP="004A4DD1">
      <w:pPr>
        <w:pStyle w:val="22"/>
        <w:tabs>
          <w:tab w:val="left" w:leader="underscore" w:pos="2743"/>
          <w:tab w:val="left" w:leader="underscore" w:pos="5465"/>
          <w:tab w:val="left" w:leader="underscore" w:pos="9454"/>
        </w:tabs>
        <w:spacing w:line="240" w:lineRule="auto"/>
        <w:rPr>
          <w:sz w:val="24"/>
          <w:szCs w:val="24"/>
        </w:rPr>
      </w:pPr>
      <w:r w:rsidRPr="007619D4">
        <w:rPr>
          <w:color w:val="000000"/>
          <w:sz w:val="24"/>
          <w:szCs w:val="24"/>
          <w:lang w:bidi="ru-RU"/>
        </w:rPr>
        <w:t>Я, ____________________________________________________________</w:t>
      </w:r>
      <w:r>
        <w:rPr>
          <w:color w:val="000000"/>
          <w:sz w:val="24"/>
          <w:szCs w:val="24"/>
          <w:lang w:bidi="ru-RU"/>
        </w:rPr>
        <w:t>______________</w:t>
      </w:r>
      <w:r w:rsidR="004B0036">
        <w:rPr>
          <w:color w:val="000000"/>
          <w:sz w:val="24"/>
          <w:szCs w:val="24"/>
          <w:lang w:bidi="ru-RU"/>
        </w:rPr>
        <w:t>__</w:t>
      </w:r>
    </w:p>
    <w:p w:rsidR="004A4DD1" w:rsidRPr="00F462F4" w:rsidRDefault="004A4DD1" w:rsidP="004A4DD1">
      <w:pPr>
        <w:pStyle w:val="22"/>
        <w:spacing w:line="240" w:lineRule="auto"/>
        <w:jc w:val="center"/>
        <w:rPr>
          <w:sz w:val="22"/>
          <w:szCs w:val="24"/>
        </w:rPr>
      </w:pPr>
      <w:r>
        <w:rPr>
          <w:i/>
          <w:iCs/>
          <w:color w:val="000000"/>
          <w:sz w:val="22"/>
          <w:szCs w:val="24"/>
          <w:lang w:bidi="ru-RU"/>
        </w:rPr>
        <w:t>(</w:t>
      </w:r>
      <w:proofErr w:type="gramStart"/>
      <w:r w:rsidRPr="00F462F4">
        <w:rPr>
          <w:i/>
          <w:iCs/>
          <w:color w:val="000000"/>
          <w:sz w:val="22"/>
          <w:szCs w:val="24"/>
          <w:lang w:bidi="ru-RU"/>
        </w:rPr>
        <w:t>фамилия</w:t>
      </w:r>
      <w:proofErr w:type="gramEnd"/>
      <w:r w:rsidRPr="00F462F4">
        <w:rPr>
          <w:i/>
          <w:iCs/>
          <w:color w:val="000000"/>
          <w:sz w:val="22"/>
          <w:szCs w:val="24"/>
          <w:lang w:bidi="ru-RU"/>
        </w:rPr>
        <w:t>, имя, отчество - мать, отец, опекун и т.д.</w:t>
      </w:r>
      <w:r>
        <w:rPr>
          <w:i/>
          <w:iCs/>
          <w:color w:val="000000"/>
          <w:sz w:val="22"/>
          <w:szCs w:val="24"/>
          <w:lang w:bidi="ru-RU"/>
        </w:rPr>
        <w:t>)</w:t>
      </w:r>
    </w:p>
    <w:p w:rsidR="004A4DD1" w:rsidRDefault="004A4DD1" w:rsidP="004A4DD1">
      <w:pPr>
        <w:pStyle w:val="22"/>
        <w:pBdr>
          <w:bottom w:val="single" w:sz="4" w:space="0" w:color="auto"/>
        </w:pBdr>
        <w:spacing w:line="240" w:lineRule="auto"/>
        <w:rPr>
          <w:color w:val="000000"/>
          <w:sz w:val="24"/>
          <w:szCs w:val="24"/>
          <w:lang w:bidi="ru-RU"/>
        </w:rPr>
      </w:pPr>
      <w:proofErr w:type="gramStart"/>
      <w:r w:rsidRPr="007619D4">
        <w:rPr>
          <w:color w:val="000000"/>
          <w:sz w:val="24"/>
          <w:szCs w:val="24"/>
          <w:lang w:bidi="ru-RU"/>
        </w:rPr>
        <w:t>проживающий</w:t>
      </w:r>
      <w:proofErr w:type="gramEnd"/>
      <w:r w:rsidRPr="007619D4">
        <w:rPr>
          <w:color w:val="000000"/>
          <w:sz w:val="24"/>
          <w:szCs w:val="24"/>
          <w:lang w:bidi="ru-RU"/>
        </w:rPr>
        <w:t xml:space="preserve"> (</w:t>
      </w:r>
      <w:proofErr w:type="spellStart"/>
      <w:r w:rsidRPr="007619D4">
        <w:rPr>
          <w:color w:val="000000"/>
          <w:sz w:val="24"/>
          <w:szCs w:val="24"/>
          <w:lang w:bidi="ru-RU"/>
        </w:rPr>
        <w:t>ая</w:t>
      </w:r>
      <w:proofErr w:type="spellEnd"/>
      <w:r w:rsidRPr="007619D4">
        <w:rPr>
          <w:color w:val="000000"/>
          <w:sz w:val="24"/>
          <w:szCs w:val="24"/>
          <w:lang w:bidi="ru-RU"/>
        </w:rPr>
        <w:t>) по адресу</w:t>
      </w:r>
      <w:r>
        <w:rPr>
          <w:color w:val="000000"/>
          <w:sz w:val="24"/>
          <w:szCs w:val="24"/>
          <w:lang w:bidi="ru-RU"/>
        </w:rPr>
        <w:t xml:space="preserve">  ____________________________________________________</w:t>
      </w:r>
      <w:r>
        <w:rPr>
          <w:color w:val="000000"/>
          <w:sz w:val="24"/>
          <w:szCs w:val="24"/>
          <w:lang w:bidi="ru-RU"/>
        </w:rPr>
        <w:t>____</w:t>
      </w:r>
      <w:r w:rsidR="004B0036">
        <w:rPr>
          <w:color w:val="000000"/>
          <w:sz w:val="24"/>
          <w:szCs w:val="24"/>
          <w:lang w:bidi="ru-RU"/>
        </w:rPr>
        <w:t>____________________</w:t>
      </w:r>
    </w:p>
    <w:p w:rsidR="004A4DD1" w:rsidRPr="00F462F4" w:rsidRDefault="004A4DD1" w:rsidP="004A4DD1">
      <w:pPr>
        <w:pStyle w:val="22"/>
        <w:pBdr>
          <w:bottom w:val="single" w:sz="4" w:space="0" w:color="auto"/>
        </w:pBdr>
        <w:spacing w:line="240" w:lineRule="auto"/>
        <w:jc w:val="center"/>
        <w:rPr>
          <w:i/>
          <w:iCs/>
          <w:color w:val="000000"/>
          <w:sz w:val="22"/>
          <w:szCs w:val="24"/>
          <w:lang w:bidi="ru-RU"/>
        </w:rPr>
      </w:pPr>
      <w:proofErr w:type="gramStart"/>
      <w:r w:rsidRPr="00F462F4">
        <w:rPr>
          <w:i/>
          <w:iCs/>
          <w:color w:val="000000"/>
          <w:sz w:val="22"/>
          <w:szCs w:val="24"/>
          <w:lang w:bidi="ru-RU"/>
        </w:rPr>
        <w:t>место</w:t>
      </w:r>
      <w:proofErr w:type="gramEnd"/>
      <w:r w:rsidRPr="00F462F4">
        <w:rPr>
          <w:i/>
          <w:iCs/>
          <w:color w:val="000000"/>
          <w:sz w:val="22"/>
          <w:szCs w:val="24"/>
          <w:lang w:bidi="ru-RU"/>
        </w:rPr>
        <w:t xml:space="preserve"> регистрации</w:t>
      </w:r>
    </w:p>
    <w:p w:rsidR="004A4DD1" w:rsidRPr="00F462F4" w:rsidRDefault="004A4DD1" w:rsidP="004A4DD1">
      <w:pPr>
        <w:pStyle w:val="22"/>
        <w:pBdr>
          <w:bottom w:val="single" w:sz="4" w:space="0" w:color="auto"/>
        </w:pBdr>
        <w:spacing w:line="240" w:lineRule="auto"/>
        <w:rPr>
          <w:iCs/>
          <w:color w:val="000000"/>
          <w:sz w:val="24"/>
          <w:szCs w:val="24"/>
          <w:lang w:bidi="ru-RU"/>
        </w:rPr>
      </w:pPr>
      <w:proofErr w:type="gramStart"/>
      <w:r w:rsidRPr="00F462F4">
        <w:rPr>
          <w:iCs/>
          <w:color w:val="000000"/>
          <w:sz w:val="24"/>
          <w:szCs w:val="24"/>
          <w:lang w:bidi="ru-RU"/>
        </w:rPr>
        <w:t>наименование</w:t>
      </w:r>
      <w:proofErr w:type="gramEnd"/>
      <w:r w:rsidRPr="00F462F4">
        <w:rPr>
          <w:iCs/>
          <w:color w:val="000000"/>
          <w:sz w:val="24"/>
          <w:szCs w:val="24"/>
          <w:lang w:bidi="ru-RU"/>
        </w:rPr>
        <w:t xml:space="preserve"> документа, удостоверяющего личность: </w:t>
      </w:r>
      <w:r>
        <w:rPr>
          <w:iCs/>
          <w:color w:val="000000"/>
          <w:sz w:val="24"/>
          <w:szCs w:val="24"/>
          <w:lang w:bidi="ru-RU"/>
        </w:rPr>
        <w:t>______________________________</w:t>
      </w:r>
    </w:p>
    <w:p w:rsidR="004A4DD1" w:rsidRDefault="004A4DD1" w:rsidP="004A4DD1">
      <w:pPr>
        <w:pStyle w:val="22"/>
        <w:pBdr>
          <w:bottom w:val="single" w:sz="4" w:space="0" w:color="auto"/>
        </w:pBdr>
        <w:spacing w:line="240" w:lineRule="auto"/>
        <w:rPr>
          <w:color w:val="000000"/>
          <w:sz w:val="24"/>
          <w:szCs w:val="24"/>
          <w:lang w:bidi="ru-RU"/>
        </w:rPr>
      </w:pPr>
      <w:proofErr w:type="gramStart"/>
      <w:r w:rsidRPr="007619D4">
        <w:rPr>
          <w:color w:val="000000"/>
          <w:sz w:val="24"/>
          <w:szCs w:val="24"/>
          <w:lang w:bidi="ru-RU"/>
        </w:rPr>
        <w:t>серия</w:t>
      </w:r>
      <w:proofErr w:type="gramEnd"/>
      <w:r>
        <w:rPr>
          <w:color w:val="000000"/>
          <w:sz w:val="24"/>
          <w:szCs w:val="24"/>
          <w:lang w:bidi="ru-RU"/>
        </w:rPr>
        <w:t xml:space="preserve"> _____</w:t>
      </w:r>
      <w:r w:rsidR="004B0036">
        <w:rPr>
          <w:color w:val="000000"/>
          <w:sz w:val="24"/>
          <w:szCs w:val="24"/>
          <w:lang w:bidi="ru-RU"/>
        </w:rPr>
        <w:t>_</w:t>
      </w:r>
      <w:r>
        <w:rPr>
          <w:color w:val="000000"/>
          <w:sz w:val="24"/>
          <w:szCs w:val="24"/>
          <w:lang w:bidi="ru-RU"/>
        </w:rPr>
        <w:t>_</w:t>
      </w:r>
      <w:r w:rsidRPr="007619D4">
        <w:rPr>
          <w:color w:val="000000"/>
          <w:sz w:val="24"/>
          <w:szCs w:val="24"/>
          <w:lang w:bidi="ru-RU"/>
        </w:rPr>
        <w:t xml:space="preserve"> номер </w:t>
      </w:r>
      <w:r>
        <w:rPr>
          <w:color w:val="000000"/>
          <w:sz w:val="24"/>
          <w:szCs w:val="24"/>
          <w:lang w:bidi="ru-RU"/>
        </w:rPr>
        <w:t>_____</w:t>
      </w:r>
      <w:r w:rsidR="004B0036">
        <w:rPr>
          <w:color w:val="000000"/>
          <w:sz w:val="24"/>
          <w:szCs w:val="24"/>
          <w:lang w:bidi="ru-RU"/>
        </w:rPr>
        <w:t>_</w:t>
      </w:r>
      <w:r>
        <w:rPr>
          <w:color w:val="000000"/>
          <w:sz w:val="24"/>
          <w:szCs w:val="24"/>
          <w:lang w:bidi="ru-RU"/>
        </w:rPr>
        <w:t>_____</w:t>
      </w:r>
      <w:r w:rsidRPr="007619D4">
        <w:rPr>
          <w:color w:val="000000"/>
          <w:sz w:val="24"/>
          <w:szCs w:val="24"/>
          <w:lang w:bidi="ru-RU"/>
        </w:rPr>
        <w:t>дата выдачи</w:t>
      </w:r>
      <w:r w:rsidR="004B0036">
        <w:rPr>
          <w:color w:val="000000"/>
          <w:sz w:val="24"/>
          <w:szCs w:val="24"/>
          <w:lang w:bidi="ru-RU"/>
        </w:rPr>
        <w:t xml:space="preserve"> ___</w:t>
      </w:r>
      <w:r>
        <w:rPr>
          <w:color w:val="000000"/>
          <w:sz w:val="24"/>
          <w:szCs w:val="24"/>
          <w:lang w:bidi="ru-RU"/>
        </w:rPr>
        <w:t>________</w:t>
      </w:r>
      <w:r w:rsidRPr="007619D4">
        <w:rPr>
          <w:color w:val="000000"/>
          <w:sz w:val="24"/>
          <w:szCs w:val="24"/>
          <w:lang w:bidi="ru-RU"/>
        </w:rPr>
        <w:t>, код подразделения</w:t>
      </w:r>
      <w:r>
        <w:rPr>
          <w:color w:val="000000"/>
          <w:sz w:val="24"/>
          <w:szCs w:val="24"/>
          <w:lang w:bidi="ru-RU"/>
        </w:rPr>
        <w:t xml:space="preserve"> ____</w:t>
      </w:r>
      <w:r w:rsidR="004B0036">
        <w:rPr>
          <w:color w:val="000000"/>
          <w:sz w:val="24"/>
          <w:szCs w:val="24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_</w:t>
      </w:r>
      <w:r w:rsidRPr="007619D4">
        <w:rPr>
          <w:color w:val="000000"/>
          <w:sz w:val="24"/>
          <w:szCs w:val="24"/>
          <w:lang w:bidi="ru-RU"/>
        </w:rPr>
        <w:t>,</w:t>
      </w:r>
    </w:p>
    <w:p w:rsidR="004A4DD1" w:rsidRPr="007619D4" w:rsidRDefault="004A4DD1" w:rsidP="004A4DD1">
      <w:pPr>
        <w:pStyle w:val="22"/>
        <w:pBdr>
          <w:bottom w:val="single" w:sz="4" w:space="0" w:color="auto"/>
        </w:pBdr>
        <w:spacing w:line="240" w:lineRule="auto"/>
        <w:rPr>
          <w:sz w:val="24"/>
          <w:szCs w:val="24"/>
        </w:rPr>
      </w:pPr>
    </w:p>
    <w:p w:rsidR="004A4DD1" w:rsidRPr="007619D4" w:rsidRDefault="004A4DD1" w:rsidP="004A4DD1">
      <w:pPr>
        <w:pStyle w:val="22"/>
        <w:tabs>
          <w:tab w:val="left" w:leader="underscore" w:pos="9454"/>
        </w:tabs>
        <w:rPr>
          <w:sz w:val="24"/>
          <w:szCs w:val="24"/>
        </w:rPr>
      </w:pPr>
      <w:proofErr w:type="gramStart"/>
      <w:r w:rsidRPr="007619D4">
        <w:rPr>
          <w:color w:val="000000"/>
          <w:sz w:val="24"/>
          <w:szCs w:val="24"/>
          <w:lang w:bidi="ru-RU"/>
        </w:rPr>
        <w:t>кем</w:t>
      </w:r>
      <w:proofErr w:type="gramEnd"/>
      <w:r w:rsidRPr="007619D4">
        <w:rPr>
          <w:color w:val="000000"/>
          <w:sz w:val="24"/>
          <w:szCs w:val="24"/>
          <w:lang w:bidi="ru-RU"/>
        </w:rPr>
        <w:t xml:space="preserve"> выдан </w:t>
      </w:r>
      <w:r w:rsidR="004B0036">
        <w:rPr>
          <w:color w:val="000000"/>
          <w:sz w:val="24"/>
          <w:szCs w:val="24"/>
          <w:lang w:bidi="ru-RU"/>
        </w:rPr>
        <w:t>____________________________________________________________________</w:t>
      </w:r>
    </w:p>
    <w:p w:rsidR="004A4DD1" w:rsidRDefault="004A4DD1" w:rsidP="004A4DD1">
      <w:pPr>
        <w:pStyle w:val="22"/>
        <w:pBdr>
          <w:bottom w:val="single" w:sz="4" w:space="0" w:color="auto"/>
        </w:pBdr>
        <w:spacing w:line="240" w:lineRule="auto"/>
        <w:rPr>
          <w:color w:val="000000"/>
          <w:sz w:val="24"/>
          <w:szCs w:val="24"/>
          <w:lang w:bidi="ru-RU"/>
        </w:rPr>
      </w:pPr>
      <w:proofErr w:type="gramStart"/>
      <w:r w:rsidRPr="007619D4">
        <w:rPr>
          <w:color w:val="000000"/>
          <w:sz w:val="24"/>
          <w:szCs w:val="24"/>
          <w:lang w:bidi="ru-RU"/>
        </w:rPr>
        <w:t>действующий</w:t>
      </w:r>
      <w:proofErr w:type="gramEnd"/>
      <w:r w:rsidRPr="007619D4">
        <w:rPr>
          <w:color w:val="000000"/>
          <w:sz w:val="24"/>
          <w:szCs w:val="24"/>
          <w:lang w:bidi="ru-RU"/>
        </w:rPr>
        <w:t>(</w:t>
      </w:r>
      <w:proofErr w:type="spellStart"/>
      <w:r w:rsidRPr="007619D4">
        <w:rPr>
          <w:color w:val="000000"/>
          <w:sz w:val="24"/>
          <w:szCs w:val="24"/>
          <w:lang w:bidi="ru-RU"/>
        </w:rPr>
        <w:t>щая</w:t>
      </w:r>
      <w:proofErr w:type="spellEnd"/>
      <w:r w:rsidRPr="007619D4">
        <w:rPr>
          <w:color w:val="000000"/>
          <w:sz w:val="24"/>
          <w:szCs w:val="24"/>
          <w:lang w:bidi="ru-RU"/>
        </w:rPr>
        <w:t>) от себя и от имени несовершеннолетнего(ней)</w:t>
      </w:r>
    </w:p>
    <w:p w:rsidR="004A4DD1" w:rsidRDefault="004A4DD1" w:rsidP="004A4DD1">
      <w:pPr>
        <w:pStyle w:val="22"/>
        <w:pBdr>
          <w:bottom w:val="single" w:sz="4" w:space="0" w:color="auto"/>
        </w:pBdr>
        <w:spacing w:line="240" w:lineRule="auto"/>
        <w:rPr>
          <w:color w:val="000000"/>
          <w:sz w:val="24"/>
          <w:szCs w:val="24"/>
          <w:lang w:bidi="ru-RU"/>
        </w:rPr>
      </w:pPr>
    </w:p>
    <w:p w:rsidR="004A4DD1" w:rsidRPr="00F462F4" w:rsidRDefault="004A4DD1" w:rsidP="004A4DD1">
      <w:pPr>
        <w:pStyle w:val="22"/>
        <w:jc w:val="center"/>
        <w:rPr>
          <w:sz w:val="22"/>
          <w:szCs w:val="24"/>
        </w:rPr>
      </w:pPr>
      <w:proofErr w:type="gramStart"/>
      <w:r w:rsidRPr="00F462F4">
        <w:rPr>
          <w:i/>
          <w:iCs/>
          <w:color w:val="000000"/>
          <w:sz w:val="22"/>
          <w:szCs w:val="24"/>
          <w:lang w:bidi="ru-RU"/>
        </w:rPr>
        <w:t>фамилия</w:t>
      </w:r>
      <w:proofErr w:type="gramEnd"/>
      <w:r w:rsidRPr="00F462F4">
        <w:rPr>
          <w:i/>
          <w:iCs/>
          <w:color w:val="000000"/>
          <w:sz w:val="22"/>
          <w:szCs w:val="24"/>
          <w:lang w:bidi="ru-RU"/>
        </w:rPr>
        <w:t>, имя, отчество несовершеннолетнего</w:t>
      </w:r>
    </w:p>
    <w:p w:rsidR="004A4DD1" w:rsidRDefault="004A4DD1" w:rsidP="004A4DD1">
      <w:pPr>
        <w:pStyle w:val="22"/>
        <w:tabs>
          <w:tab w:val="left" w:leader="underscore" w:pos="2970"/>
        </w:tabs>
        <w:spacing w:line="240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</w:t>
      </w:r>
      <w:proofErr w:type="gramStart"/>
      <w:r>
        <w:rPr>
          <w:color w:val="000000"/>
          <w:sz w:val="24"/>
          <w:szCs w:val="24"/>
          <w:lang w:bidi="ru-RU"/>
        </w:rPr>
        <w:t>_</w:t>
      </w:r>
      <w:r w:rsidRPr="007619D4">
        <w:rPr>
          <w:color w:val="000000"/>
          <w:sz w:val="24"/>
          <w:szCs w:val="24"/>
          <w:lang w:bidi="ru-RU"/>
        </w:rPr>
        <w:t>(</w:t>
      </w:r>
      <w:proofErr w:type="gramEnd"/>
      <w:r w:rsidRPr="007619D4">
        <w:rPr>
          <w:color w:val="000000"/>
          <w:sz w:val="24"/>
          <w:szCs w:val="24"/>
          <w:lang w:bidi="ru-RU"/>
        </w:rPr>
        <w:t xml:space="preserve">дата рождения), свидетельство о рождении, выданное </w:t>
      </w:r>
    </w:p>
    <w:p w:rsidR="004A4DD1" w:rsidRDefault="004A4DD1" w:rsidP="004A4DD1">
      <w:pPr>
        <w:pStyle w:val="22"/>
        <w:tabs>
          <w:tab w:val="left" w:leader="underscore" w:pos="2970"/>
        </w:tabs>
        <w:spacing w:line="240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</w:t>
      </w:r>
      <w:r w:rsidR="004B0036">
        <w:rPr>
          <w:color w:val="000000"/>
          <w:sz w:val="24"/>
          <w:szCs w:val="24"/>
          <w:lang w:bidi="ru-RU"/>
        </w:rPr>
        <w:t>_____</w:t>
      </w:r>
      <w:r>
        <w:rPr>
          <w:color w:val="000000"/>
          <w:sz w:val="24"/>
          <w:szCs w:val="24"/>
          <w:lang w:bidi="ru-RU"/>
        </w:rPr>
        <w:t>______________________________</w:t>
      </w:r>
      <w:r w:rsidR="004B0036">
        <w:rPr>
          <w:color w:val="000000"/>
          <w:sz w:val="24"/>
          <w:szCs w:val="24"/>
          <w:lang w:bidi="ru-RU"/>
        </w:rPr>
        <w:t>___________________________</w:t>
      </w:r>
    </w:p>
    <w:p w:rsidR="004A4DD1" w:rsidRPr="00F462F4" w:rsidRDefault="004A4DD1" w:rsidP="004A4DD1">
      <w:pPr>
        <w:pStyle w:val="22"/>
        <w:tabs>
          <w:tab w:val="left" w:leader="underscore" w:pos="2970"/>
        </w:tabs>
        <w:spacing w:line="240" w:lineRule="auto"/>
        <w:jc w:val="center"/>
        <w:rPr>
          <w:sz w:val="22"/>
          <w:szCs w:val="24"/>
        </w:rPr>
      </w:pPr>
      <w:r w:rsidRPr="00F462F4">
        <w:rPr>
          <w:i/>
          <w:iCs/>
          <w:color w:val="000000"/>
          <w:sz w:val="22"/>
          <w:szCs w:val="24"/>
          <w:lang w:bidi="ru-RU"/>
        </w:rPr>
        <w:t>(</w:t>
      </w:r>
      <w:proofErr w:type="gramStart"/>
      <w:r w:rsidRPr="00F462F4">
        <w:rPr>
          <w:i/>
          <w:iCs/>
          <w:color w:val="000000"/>
          <w:sz w:val="22"/>
          <w:szCs w:val="24"/>
          <w:lang w:bidi="ru-RU"/>
        </w:rPr>
        <w:t>кем</w:t>
      </w:r>
      <w:proofErr w:type="gramEnd"/>
      <w:r w:rsidRPr="00F462F4">
        <w:rPr>
          <w:i/>
          <w:iCs/>
          <w:color w:val="000000"/>
          <w:sz w:val="22"/>
          <w:szCs w:val="24"/>
          <w:lang w:bidi="ru-RU"/>
        </w:rPr>
        <w:t xml:space="preserve"> и когда)</w:t>
      </w:r>
    </w:p>
    <w:p w:rsidR="004A4DD1" w:rsidRPr="007619D4" w:rsidRDefault="004A4DD1" w:rsidP="004A4DD1">
      <w:pPr>
        <w:pStyle w:val="22"/>
        <w:jc w:val="both"/>
        <w:rPr>
          <w:sz w:val="24"/>
          <w:szCs w:val="24"/>
        </w:rPr>
      </w:pPr>
      <w:proofErr w:type="gramStart"/>
      <w:r w:rsidRPr="007619D4">
        <w:rPr>
          <w:color w:val="000000"/>
          <w:sz w:val="24"/>
          <w:szCs w:val="24"/>
          <w:lang w:bidi="ru-RU"/>
        </w:rPr>
        <w:t>выражаю</w:t>
      </w:r>
      <w:proofErr w:type="gramEnd"/>
      <w:r w:rsidRPr="007619D4">
        <w:rPr>
          <w:color w:val="000000"/>
          <w:sz w:val="24"/>
          <w:szCs w:val="24"/>
          <w:lang w:bidi="ru-RU"/>
        </w:rPr>
        <w:t xml:space="preserve"> свое согласие на обработку персональных данных несовершеннолетнего, чьим законным представителем я являюсь, а также моих следующих персональных данных:</w:t>
      </w:r>
    </w:p>
    <w:p w:rsidR="004A4DD1" w:rsidRPr="007619D4" w:rsidRDefault="004A4DD1" w:rsidP="004A4DD1">
      <w:pPr>
        <w:pStyle w:val="22"/>
        <w:numPr>
          <w:ilvl w:val="0"/>
          <w:numId w:val="26"/>
        </w:numPr>
        <w:tabs>
          <w:tab w:val="left" w:pos="201"/>
        </w:tabs>
        <w:rPr>
          <w:sz w:val="24"/>
          <w:szCs w:val="24"/>
        </w:rPr>
      </w:pPr>
      <w:proofErr w:type="gramStart"/>
      <w:r w:rsidRPr="007619D4">
        <w:rPr>
          <w:color w:val="000000"/>
          <w:sz w:val="24"/>
          <w:szCs w:val="24"/>
          <w:lang w:bidi="ru-RU"/>
        </w:rPr>
        <w:t>фамилия</w:t>
      </w:r>
      <w:proofErr w:type="gramEnd"/>
      <w:r w:rsidRPr="007619D4">
        <w:rPr>
          <w:color w:val="000000"/>
          <w:sz w:val="24"/>
          <w:szCs w:val="24"/>
          <w:lang w:bidi="ru-RU"/>
        </w:rPr>
        <w:t>, имя, отчество, адрес регистрации законного представителя;</w:t>
      </w:r>
    </w:p>
    <w:p w:rsidR="004A4DD1" w:rsidRPr="007619D4" w:rsidRDefault="004A4DD1" w:rsidP="004A4DD1">
      <w:pPr>
        <w:pStyle w:val="22"/>
        <w:numPr>
          <w:ilvl w:val="0"/>
          <w:numId w:val="26"/>
        </w:numPr>
        <w:tabs>
          <w:tab w:val="left" w:pos="198"/>
        </w:tabs>
        <w:rPr>
          <w:sz w:val="24"/>
          <w:szCs w:val="24"/>
        </w:rPr>
      </w:pPr>
      <w:proofErr w:type="gramStart"/>
      <w:r w:rsidRPr="007619D4">
        <w:rPr>
          <w:color w:val="000000"/>
          <w:sz w:val="24"/>
          <w:szCs w:val="24"/>
          <w:lang w:bidi="ru-RU"/>
        </w:rPr>
        <w:t>фамилия</w:t>
      </w:r>
      <w:proofErr w:type="gramEnd"/>
      <w:r w:rsidRPr="007619D4">
        <w:rPr>
          <w:color w:val="000000"/>
          <w:sz w:val="24"/>
          <w:szCs w:val="24"/>
          <w:lang w:bidi="ru-RU"/>
        </w:rPr>
        <w:t>, имя, отчество, год, месяц, дата, место учебы несовершеннолетнего;</w:t>
      </w:r>
    </w:p>
    <w:p w:rsidR="004A4DD1" w:rsidRPr="007619D4" w:rsidRDefault="004A4DD1" w:rsidP="004A4DD1">
      <w:pPr>
        <w:pStyle w:val="22"/>
        <w:jc w:val="both"/>
        <w:rPr>
          <w:sz w:val="24"/>
          <w:szCs w:val="24"/>
        </w:rPr>
      </w:pPr>
      <w:r w:rsidRPr="007619D4">
        <w:rPr>
          <w:color w:val="000000"/>
          <w:sz w:val="24"/>
          <w:szCs w:val="24"/>
          <w:lang w:bidi="ru-RU"/>
        </w:rPr>
        <w:t xml:space="preserve">и любая иная информация обо мне лично и относящаяся к личности, официальным представителем которой я являюсь, доступная или известная в любой конкретный момент времени (далее - персональные данные) ГБОУ ДО РК «Дворец детского и юношеского творчества» (далее - оператор), для сводных протоколов, итоговых приказов и всех необходимых документов, требующихся в процессе подготовки и проведения республиканского этапа </w:t>
      </w:r>
      <w:r w:rsidR="004B0036" w:rsidRPr="004B0036">
        <w:rPr>
          <w:color w:val="000000"/>
          <w:sz w:val="24"/>
          <w:szCs w:val="24"/>
          <w:lang w:bidi="ru-RU"/>
        </w:rPr>
        <w:t>Всероссийского детского фестиваля народной культуры «Наследники традиций»</w:t>
      </w:r>
      <w:r w:rsidRPr="007619D4">
        <w:rPr>
          <w:color w:val="000000"/>
          <w:sz w:val="24"/>
          <w:szCs w:val="24"/>
          <w:lang w:bidi="ru-RU"/>
        </w:rPr>
        <w:t xml:space="preserve"> (далее - Фестиваль),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 действующего законодательства как ручным, так и автоматизированным способами на срок с </w:t>
      </w:r>
      <w:r w:rsidR="004B0036">
        <w:rPr>
          <w:color w:val="000000"/>
          <w:sz w:val="24"/>
          <w:szCs w:val="24"/>
          <w:lang w:bidi="ru-RU"/>
        </w:rPr>
        <w:t>01</w:t>
      </w:r>
      <w:r w:rsidRPr="007619D4">
        <w:rPr>
          <w:color w:val="000000"/>
          <w:sz w:val="24"/>
          <w:szCs w:val="24"/>
          <w:lang w:bidi="ru-RU"/>
        </w:rPr>
        <w:t xml:space="preserve"> марта 2022 г. до истечения сроков хранения соответствующей информации или документов, содержащих информацию с персональными данными, установленными оператором.</w:t>
      </w:r>
    </w:p>
    <w:p w:rsidR="004A4DD1" w:rsidRPr="007619D4" w:rsidRDefault="004A4DD1" w:rsidP="004A4DD1">
      <w:pPr>
        <w:pStyle w:val="22"/>
        <w:ind w:firstLine="567"/>
        <w:jc w:val="both"/>
        <w:rPr>
          <w:sz w:val="24"/>
          <w:szCs w:val="24"/>
        </w:rPr>
      </w:pPr>
      <w:r w:rsidRPr="00F462F4">
        <w:rPr>
          <w:iCs/>
          <w:color w:val="000000"/>
          <w:sz w:val="24"/>
          <w:szCs w:val="24"/>
          <w:lang w:bidi="ru-RU"/>
        </w:rPr>
        <w:t>Я</w:t>
      </w:r>
      <w:r w:rsidRPr="00F462F4">
        <w:rPr>
          <w:color w:val="000000"/>
          <w:sz w:val="24"/>
          <w:szCs w:val="24"/>
          <w:lang w:bidi="ru-RU"/>
        </w:rPr>
        <w:t xml:space="preserve"> </w:t>
      </w:r>
      <w:r w:rsidRPr="007619D4">
        <w:rPr>
          <w:color w:val="000000"/>
          <w:sz w:val="24"/>
          <w:szCs w:val="24"/>
          <w:lang w:bidi="ru-RU"/>
        </w:rPr>
        <w:t>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отозвать, предоставив в адрес оператора письменное заявление.</w:t>
      </w:r>
    </w:p>
    <w:p w:rsidR="004A4DD1" w:rsidRPr="007619D4" w:rsidRDefault="004A4DD1" w:rsidP="004A4DD1">
      <w:pPr>
        <w:pStyle w:val="22"/>
        <w:spacing w:after="240"/>
        <w:ind w:firstLine="567"/>
        <w:jc w:val="both"/>
        <w:rPr>
          <w:sz w:val="24"/>
          <w:szCs w:val="24"/>
        </w:rPr>
      </w:pPr>
      <w:r w:rsidRPr="007619D4">
        <w:rPr>
          <w:color w:val="000000"/>
          <w:sz w:val="24"/>
          <w:szCs w:val="24"/>
          <w:lang w:bidi="ru-RU"/>
        </w:rPr>
        <w:t xml:space="preserve"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лицам оператор вправе в необходимом объеме раскрывать для совершения вышеуказанных действий информацию обо мне лично </w:t>
      </w:r>
      <w:r w:rsidRPr="007619D4">
        <w:rPr>
          <w:color w:val="000000"/>
          <w:sz w:val="24"/>
          <w:szCs w:val="24"/>
          <w:lang w:bidi="ru-RU"/>
        </w:rPr>
        <w:lastRenderedPageBreak/>
        <w:t>(включая мои персональные данные), о личности (включая персональные данные), официальным представителем которой я являюсь, таким третьим лицам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4A4DD1" w:rsidRPr="007619D4" w:rsidRDefault="004A4DD1" w:rsidP="004A4DD1">
      <w:pPr>
        <w:pStyle w:val="12"/>
        <w:spacing w:line="221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_________________                      __________________/___________________________/         </w:t>
      </w:r>
    </w:p>
    <w:p w:rsidR="004A4DD1" w:rsidRPr="007619D4" w:rsidRDefault="004A4DD1" w:rsidP="004A4DD1">
      <w:pPr>
        <w:pStyle w:val="22"/>
        <w:spacing w:after="120" w:line="240" w:lineRule="auto"/>
        <w:rPr>
          <w:sz w:val="24"/>
          <w:szCs w:val="24"/>
        </w:rPr>
      </w:pPr>
      <w:proofErr w:type="gramStart"/>
      <w:r>
        <w:rPr>
          <w:i/>
          <w:iCs/>
          <w:color w:val="000000"/>
          <w:sz w:val="24"/>
          <w:szCs w:val="24"/>
          <w:lang w:bidi="ru-RU"/>
        </w:rPr>
        <w:t>дата</w:t>
      </w:r>
      <w:proofErr w:type="gramEnd"/>
      <w:r>
        <w:rPr>
          <w:i/>
          <w:iCs/>
          <w:color w:val="000000"/>
          <w:sz w:val="24"/>
          <w:szCs w:val="24"/>
          <w:lang w:bidi="ru-RU"/>
        </w:rPr>
        <w:t xml:space="preserve"> </w:t>
      </w:r>
      <w:r>
        <w:rPr>
          <w:i/>
          <w:iCs/>
          <w:color w:val="000000"/>
          <w:sz w:val="24"/>
          <w:szCs w:val="24"/>
          <w:lang w:bidi="ru-RU"/>
        </w:rPr>
        <w:tab/>
      </w:r>
      <w:r>
        <w:rPr>
          <w:i/>
          <w:iCs/>
          <w:color w:val="000000"/>
          <w:sz w:val="24"/>
          <w:szCs w:val="24"/>
          <w:lang w:bidi="ru-RU"/>
        </w:rPr>
        <w:tab/>
      </w:r>
      <w:r>
        <w:rPr>
          <w:i/>
          <w:iCs/>
          <w:color w:val="000000"/>
          <w:sz w:val="24"/>
          <w:szCs w:val="24"/>
          <w:lang w:bidi="ru-RU"/>
        </w:rPr>
        <w:tab/>
      </w:r>
      <w:r>
        <w:rPr>
          <w:i/>
          <w:iCs/>
          <w:color w:val="000000"/>
          <w:sz w:val="24"/>
          <w:szCs w:val="24"/>
          <w:lang w:bidi="ru-RU"/>
        </w:rPr>
        <w:tab/>
      </w:r>
      <w:r w:rsidRPr="007619D4">
        <w:rPr>
          <w:i/>
          <w:iCs/>
          <w:color w:val="000000"/>
          <w:sz w:val="24"/>
          <w:szCs w:val="24"/>
          <w:lang w:bidi="ru-RU"/>
        </w:rPr>
        <w:t xml:space="preserve">подпись представителя несовершеннолетнего </w:t>
      </w:r>
      <w:r>
        <w:rPr>
          <w:i/>
          <w:iCs/>
          <w:color w:val="000000"/>
          <w:sz w:val="24"/>
          <w:szCs w:val="24"/>
          <w:lang w:bidi="ru-RU"/>
        </w:rPr>
        <w:t xml:space="preserve">/ </w:t>
      </w:r>
      <w:r w:rsidRPr="007619D4">
        <w:rPr>
          <w:i/>
          <w:iCs/>
          <w:color w:val="000000"/>
          <w:sz w:val="24"/>
          <w:szCs w:val="24"/>
          <w:lang w:bidi="ru-RU"/>
        </w:rPr>
        <w:t>ФИО</w:t>
      </w:r>
    </w:p>
    <w:p w:rsidR="004A4DD1" w:rsidRDefault="004A4DD1" w:rsidP="004A4DD1">
      <w:pPr>
        <w:spacing w:after="0" w:line="240" w:lineRule="auto"/>
        <w:ind w:left="0" w:firstLine="567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Pr="00EB4B8D" w:rsidRDefault="004A4DD1" w:rsidP="004B0036">
      <w:pPr>
        <w:tabs>
          <w:tab w:val="left" w:pos="5387"/>
        </w:tabs>
        <w:spacing w:after="0" w:line="240" w:lineRule="auto"/>
        <w:ind w:left="5387" w:firstLine="0"/>
        <w:rPr>
          <w:sz w:val="24"/>
          <w:szCs w:val="24"/>
        </w:rPr>
      </w:pPr>
      <w:proofErr w:type="gramStart"/>
      <w:r w:rsidRPr="00EB4B8D">
        <w:rPr>
          <w:sz w:val="24"/>
          <w:szCs w:val="24"/>
        </w:rPr>
        <w:lastRenderedPageBreak/>
        <w:t xml:space="preserve">Приложение  </w:t>
      </w:r>
      <w:r w:rsidR="004B0036">
        <w:rPr>
          <w:sz w:val="24"/>
          <w:szCs w:val="24"/>
        </w:rPr>
        <w:t>3</w:t>
      </w:r>
      <w:proofErr w:type="gramEnd"/>
    </w:p>
    <w:p w:rsidR="004B0036" w:rsidRPr="004A4DD1" w:rsidRDefault="004B0036" w:rsidP="004B0036">
      <w:pPr>
        <w:tabs>
          <w:tab w:val="left" w:pos="5670"/>
        </w:tabs>
        <w:spacing w:after="0" w:line="240" w:lineRule="auto"/>
        <w:ind w:left="5387" w:firstLine="0"/>
        <w:rPr>
          <w:sz w:val="24"/>
          <w:szCs w:val="24"/>
        </w:rPr>
      </w:pPr>
      <w:proofErr w:type="gramStart"/>
      <w:r w:rsidRPr="004A4DD1">
        <w:rPr>
          <w:sz w:val="24"/>
          <w:szCs w:val="24"/>
        </w:rPr>
        <w:t>к</w:t>
      </w:r>
      <w:proofErr w:type="gramEnd"/>
      <w:r w:rsidRPr="004A4DD1">
        <w:rPr>
          <w:sz w:val="24"/>
          <w:szCs w:val="24"/>
        </w:rPr>
        <w:t xml:space="preserve"> положению о проведении муниципального этапа </w:t>
      </w:r>
    </w:p>
    <w:p w:rsidR="004B0036" w:rsidRPr="00EB4B8D" w:rsidRDefault="004B0036" w:rsidP="004B0036">
      <w:pPr>
        <w:tabs>
          <w:tab w:val="left" w:pos="5670"/>
        </w:tabs>
        <w:spacing w:after="0" w:line="240" w:lineRule="auto"/>
        <w:ind w:left="5387" w:firstLine="0"/>
        <w:rPr>
          <w:sz w:val="24"/>
          <w:szCs w:val="24"/>
        </w:rPr>
      </w:pPr>
      <w:r w:rsidRPr="004A4DD1">
        <w:rPr>
          <w:sz w:val="24"/>
          <w:szCs w:val="24"/>
        </w:rPr>
        <w:t>Всероссийского детского фестиваля народной культуры «Наследники традиций»</w:t>
      </w:r>
    </w:p>
    <w:p w:rsidR="004A4DD1" w:rsidRPr="00EB4B8D" w:rsidRDefault="004A4DD1" w:rsidP="004A4DD1">
      <w:pPr>
        <w:tabs>
          <w:tab w:val="left" w:pos="5670"/>
        </w:tabs>
        <w:spacing w:after="0" w:line="240" w:lineRule="auto"/>
        <w:ind w:left="5103" w:firstLine="0"/>
        <w:rPr>
          <w:sz w:val="24"/>
          <w:szCs w:val="24"/>
        </w:rPr>
      </w:pPr>
    </w:p>
    <w:p w:rsidR="004A4DD1" w:rsidRDefault="004A4DD1" w:rsidP="004A4DD1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</w:p>
    <w:p w:rsidR="004A4DD1" w:rsidRDefault="004A4DD1" w:rsidP="004A4DD1">
      <w:pPr>
        <w:pStyle w:val="12"/>
        <w:spacing w:after="280" w:line="240" w:lineRule="auto"/>
        <w:ind w:firstLine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ru-RU"/>
        </w:rPr>
        <w:t>Визитная карточка</w:t>
      </w:r>
      <w:r w:rsidR="004B0036">
        <w:rPr>
          <w:b/>
          <w:bCs/>
          <w:color w:val="000000"/>
          <w:sz w:val="24"/>
          <w:szCs w:val="24"/>
          <w:lang w:bidi="ru-RU"/>
        </w:rPr>
        <w:t xml:space="preserve"> </w:t>
      </w:r>
      <w:r>
        <w:rPr>
          <w:b/>
          <w:bCs/>
          <w:color w:val="000000"/>
          <w:sz w:val="24"/>
          <w:szCs w:val="24"/>
          <w:lang w:bidi="ru-RU"/>
        </w:rPr>
        <w:t xml:space="preserve">творческой работы </w:t>
      </w:r>
      <w:r>
        <w:rPr>
          <w:b/>
          <w:bCs/>
          <w:color w:val="000000"/>
          <w:sz w:val="24"/>
          <w:szCs w:val="24"/>
          <w:lang w:bidi="ru-RU"/>
        </w:rPr>
        <w:br/>
      </w:r>
    </w:p>
    <w:p w:rsidR="004A4DD1" w:rsidRDefault="004A4DD1" w:rsidP="004A4DD1">
      <w:pPr>
        <w:pStyle w:val="12"/>
        <w:pBdr>
          <w:bottom w:val="single" w:sz="4" w:space="0" w:color="auto"/>
        </w:pBdr>
        <w:spacing w:line="240" w:lineRule="auto"/>
        <w:ind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Наименование образовательной организации (полностью)</w:t>
      </w:r>
    </w:p>
    <w:p w:rsidR="004A4DD1" w:rsidRDefault="004A4DD1" w:rsidP="004A4DD1">
      <w:pPr>
        <w:pStyle w:val="12"/>
        <w:pBdr>
          <w:bottom w:val="single" w:sz="4" w:space="0" w:color="auto"/>
        </w:pBdr>
        <w:spacing w:line="240" w:lineRule="auto"/>
        <w:ind w:firstLine="0"/>
        <w:rPr>
          <w:sz w:val="24"/>
          <w:szCs w:val="24"/>
        </w:rPr>
      </w:pPr>
    </w:p>
    <w:p w:rsidR="004A4DD1" w:rsidRDefault="004A4DD1" w:rsidP="004A4DD1">
      <w:pPr>
        <w:pStyle w:val="12"/>
        <w:spacing w:line="240" w:lineRule="auto"/>
        <w:ind w:firstLine="0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Номинация _____________________Название работы ___</w:t>
      </w:r>
      <w:r w:rsidR="004B0036">
        <w:rPr>
          <w:color w:val="000000"/>
          <w:sz w:val="24"/>
          <w:szCs w:val="24"/>
          <w:lang w:bidi="ru-RU"/>
        </w:rPr>
        <w:t>____________________________</w:t>
      </w:r>
      <w:r w:rsidR="004B0036">
        <w:rPr>
          <w:color w:val="000000"/>
          <w:sz w:val="24"/>
          <w:szCs w:val="24"/>
          <w:lang w:bidi="ru-RU"/>
        </w:rPr>
        <w:softHyphen/>
      </w:r>
    </w:p>
    <w:p w:rsidR="004A4DD1" w:rsidRDefault="004B0036" w:rsidP="004A4DD1">
      <w:pPr>
        <w:pStyle w:val="12"/>
        <w:tabs>
          <w:tab w:val="left" w:leader="underscore" w:pos="9662"/>
        </w:tabs>
        <w:spacing w:line="240" w:lineRule="auto"/>
        <w:ind w:firstLine="0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ФИО автора (полностью) </w:t>
      </w:r>
      <w:r>
        <w:rPr>
          <w:color w:val="000000"/>
          <w:sz w:val="24"/>
          <w:szCs w:val="24"/>
          <w:lang w:bidi="ru-RU"/>
        </w:rPr>
        <w:softHyphen/>
      </w:r>
      <w:r>
        <w:rPr>
          <w:color w:val="000000"/>
          <w:sz w:val="24"/>
          <w:szCs w:val="24"/>
          <w:lang w:bidi="ru-RU"/>
        </w:rPr>
        <w:softHyphen/>
      </w:r>
      <w:r>
        <w:rPr>
          <w:color w:val="000000"/>
          <w:sz w:val="24"/>
          <w:szCs w:val="24"/>
          <w:lang w:bidi="ru-RU"/>
        </w:rPr>
        <w:softHyphen/>
      </w:r>
      <w:r>
        <w:rPr>
          <w:color w:val="000000"/>
          <w:sz w:val="24"/>
          <w:szCs w:val="24"/>
          <w:lang w:bidi="ru-RU"/>
        </w:rPr>
        <w:softHyphen/>
      </w:r>
      <w:r>
        <w:rPr>
          <w:color w:val="000000"/>
          <w:sz w:val="24"/>
          <w:szCs w:val="24"/>
          <w:lang w:bidi="ru-RU"/>
        </w:rPr>
        <w:softHyphen/>
      </w:r>
      <w:r>
        <w:rPr>
          <w:color w:val="000000"/>
          <w:sz w:val="24"/>
          <w:szCs w:val="24"/>
          <w:lang w:bidi="ru-RU"/>
        </w:rPr>
        <w:softHyphen/>
      </w:r>
      <w:r>
        <w:rPr>
          <w:color w:val="000000"/>
          <w:sz w:val="24"/>
          <w:szCs w:val="24"/>
          <w:lang w:bidi="ru-RU"/>
        </w:rPr>
        <w:softHyphen/>
      </w:r>
      <w:r>
        <w:rPr>
          <w:color w:val="000000"/>
          <w:sz w:val="24"/>
          <w:szCs w:val="24"/>
          <w:lang w:bidi="ru-RU"/>
        </w:rPr>
        <w:softHyphen/>
      </w:r>
      <w:r>
        <w:rPr>
          <w:color w:val="000000"/>
          <w:sz w:val="24"/>
          <w:szCs w:val="24"/>
          <w:lang w:bidi="ru-RU"/>
        </w:rPr>
        <w:softHyphen/>
      </w:r>
      <w:r>
        <w:rPr>
          <w:color w:val="000000"/>
          <w:sz w:val="24"/>
          <w:szCs w:val="24"/>
          <w:lang w:bidi="ru-RU"/>
        </w:rPr>
        <w:softHyphen/>
      </w:r>
      <w:r>
        <w:rPr>
          <w:color w:val="000000"/>
          <w:sz w:val="24"/>
          <w:szCs w:val="24"/>
          <w:lang w:bidi="ru-RU"/>
        </w:rPr>
        <w:softHyphen/>
      </w:r>
      <w:r>
        <w:rPr>
          <w:color w:val="000000"/>
          <w:sz w:val="24"/>
          <w:szCs w:val="24"/>
          <w:lang w:bidi="ru-RU"/>
        </w:rPr>
        <w:softHyphen/>
      </w:r>
      <w:r>
        <w:rPr>
          <w:color w:val="000000"/>
          <w:sz w:val="24"/>
          <w:szCs w:val="24"/>
          <w:lang w:bidi="ru-RU"/>
        </w:rPr>
        <w:softHyphen/>
      </w:r>
      <w:r>
        <w:rPr>
          <w:color w:val="000000"/>
          <w:sz w:val="24"/>
          <w:szCs w:val="24"/>
          <w:lang w:bidi="ru-RU"/>
        </w:rPr>
        <w:softHyphen/>
      </w:r>
      <w:r>
        <w:rPr>
          <w:color w:val="000000"/>
          <w:sz w:val="24"/>
          <w:szCs w:val="24"/>
          <w:lang w:bidi="ru-RU"/>
        </w:rPr>
        <w:softHyphen/>
      </w:r>
      <w:r>
        <w:rPr>
          <w:color w:val="000000"/>
          <w:sz w:val="24"/>
          <w:szCs w:val="24"/>
          <w:lang w:bidi="ru-RU"/>
        </w:rPr>
        <w:softHyphen/>
      </w:r>
      <w:r>
        <w:rPr>
          <w:color w:val="000000"/>
          <w:sz w:val="24"/>
          <w:szCs w:val="24"/>
          <w:lang w:bidi="ru-RU"/>
        </w:rPr>
        <w:softHyphen/>
      </w:r>
      <w:r>
        <w:rPr>
          <w:color w:val="000000"/>
          <w:sz w:val="24"/>
          <w:szCs w:val="24"/>
          <w:lang w:bidi="ru-RU"/>
        </w:rPr>
        <w:softHyphen/>
      </w:r>
      <w:r>
        <w:rPr>
          <w:color w:val="000000"/>
          <w:sz w:val="24"/>
          <w:szCs w:val="24"/>
          <w:lang w:bidi="ru-RU"/>
        </w:rPr>
        <w:softHyphen/>
        <w:t>_______________________________________________________</w:t>
      </w:r>
    </w:p>
    <w:p w:rsidR="004A4DD1" w:rsidRDefault="004B0036" w:rsidP="004A4DD1">
      <w:pPr>
        <w:pStyle w:val="12"/>
        <w:spacing w:line="240" w:lineRule="auto"/>
        <w:ind w:firstLine="0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Возраст ______________________</w:t>
      </w:r>
      <w:r w:rsidR="004A4DD1">
        <w:rPr>
          <w:color w:val="000000"/>
          <w:sz w:val="24"/>
          <w:szCs w:val="24"/>
          <w:lang w:bidi="ru-RU"/>
        </w:rPr>
        <w:t xml:space="preserve"> Класс (группа, студи</w:t>
      </w:r>
      <w:r>
        <w:rPr>
          <w:color w:val="000000"/>
          <w:sz w:val="24"/>
          <w:szCs w:val="24"/>
          <w:lang w:bidi="ru-RU"/>
        </w:rPr>
        <w:t>я) ____________________________</w:t>
      </w:r>
    </w:p>
    <w:p w:rsidR="004A4DD1" w:rsidRDefault="004A4DD1" w:rsidP="004A4DD1">
      <w:pPr>
        <w:pStyle w:val="12"/>
        <w:tabs>
          <w:tab w:val="left" w:leader="underscore" w:pos="9306"/>
        </w:tabs>
        <w:spacing w:line="240" w:lineRule="auto"/>
        <w:ind w:firstLine="0"/>
        <w:rPr>
          <w:sz w:val="24"/>
          <w:szCs w:val="24"/>
        </w:rPr>
        <w:sectPr w:rsidR="004A4DD1" w:rsidSect="007663CF">
          <w:pgSz w:w="11900" w:h="16840"/>
          <w:pgMar w:top="1134" w:right="851" w:bottom="1134" w:left="1701" w:header="465" w:footer="1491" w:gutter="0"/>
          <w:cols w:space="720"/>
          <w:noEndnote/>
          <w:docGrid w:linePitch="360"/>
        </w:sectPr>
      </w:pPr>
      <w:r>
        <w:rPr>
          <w:color w:val="000000"/>
          <w:sz w:val="24"/>
          <w:szCs w:val="24"/>
          <w:lang w:bidi="ru-RU"/>
        </w:rPr>
        <w:t>Ф</w:t>
      </w:r>
      <w:r w:rsidR="004B0036">
        <w:rPr>
          <w:color w:val="000000"/>
          <w:sz w:val="24"/>
          <w:szCs w:val="24"/>
          <w:lang w:bidi="ru-RU"/>
        </w:rPr>
        <w:t>ИО руководителя (полностью)__________________________________________________</w:t>
      </w:r>
    </w:p>
    <w:p w:rsidR="00527205" w:rsidRDefault="00813DDB" w:rsidP="00101988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  <w:proofErr w:type="gramStart"/>
      <w:r>
        <w:rPr>
          <w:sz w:val="24"/>
          <w:szCs w:val="24"/>
          <w:lang w:bidi="ru-RU"/>
        </w:rPr>
        <w:lastRenderedPageBreak/>
        <w:t>Приложение  2</w:t>
      </w:r>
      <w:proofErr w:type="gramEnd"/>
    </w:p>
    <w:p w:rsidR="00527205" w:rsidRDefault="00813DDB" w:rsidP="00101988">
      <w:pPr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  <w:proofErr w:type="gramStart"/>
      <w:r>
        <w:rPr>
          <w:sz w:val="24"/>
          <w:szCs w:val="24"/>
          <w:lang w:bidi="ru-RU"/>
        </w:rPr>
        <w:t>к</w:t>
      </w:r>
      <w:proofErr w:type="gramEnd"/>
      <w:r>
        <w:rPr>
          <w:sz w:val="24"/>
          <w:szCs w:val="24"/>
          <w:lang w:bidi="ru-RU"/>
        </w:rPr>
        <w:t xml:space="preserve"> приказу отдела образования </w:t>
      </w:r>
    </w:p>
    <w:p w:rsidR="00527205" w:rsidRDefault="00813DDB" w:rsidP="00101988">
      <w:pPr>
        <w:widowControl w:val="0"/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  <w:proofErr w:type="gramStart"/>
      <w:r>
        <w:rPr>
          <w:sz w:val="24"/>
          <w:szCs w:val="24"/>
          <w:lang w:bidi="ru-RU"/>
        </w:rPr>
        <w:t>администрации</w:t>
      </w:r>
      <w:proofErr w:type="gramEnd"/>
      <w:r>
        <w:rPr>
          <w:sz w:val="24"/>
          <w:szCs w:val="24"/>
          <w:lang w:bidi="ru-RU"/>
        </w:rPr>
        <w:t xml:space="preserve"> города Судака</w:t>
      </w:r>
    </w:p>
    <w:p w:rsidR="00527205" w:rsidRDefault="00813DDB" w:rsidP="00101988">
      <w:pPr>
        <w:widowControl w:val="0"/>
        <w:spacing w:after="0" w:line="240" w:lineRule="auto"/>
        <w:ind w:left="5670" w:firstLine="0"/>
        <w:jc w:val="left"/>
        <w:rPr>
          <w:sz w:val="24"/>
          <w:szCs w:val="24"/>
          <w:lang w:bidi="ru-RU"/>
        </w:rPr>
      </w:pPr>
      <w:proofErr w:type="gramStart"/>
      <w:r>
        <w:rPr>
          <w:sz w:val="24"/>
          <w:szCs w:val="24"/>
          <w:lang w:bidi="ru-RU"/>
        </w:rPr>
        <w:t>от</w:t>
      </w:r>
      <w:proofErr w:type="gramEnd"/>
      <w:r>
        <w:rPr>
          <w:sz w:val="24"/>
          <w:szCs w:val="24"/>
          <w:lang w:bidi="ru-RU"/>
        </w:rPr>
        <w:t xml:space="preserve"> «____» </w:t>
      </w:r>
      <w:r w:rsidR="004B0036">
        <w:rPr>
          <w:sz w:val="24"/>
          <w:szCs w:val="24"/>
          <w:lang w:bidi="ru-RU"/>
        </w:rPr>
        <w:t>марта</w:t>
      </w:r>
      <w:r>
        <w:rPr>
          <w:sz w:val="24"/>
          <w:szCs w:val="24"/>
          <w:lang w:bidi="ru-RU"/>
        </w:rPr>
        <w:t xml:space="preserve">  202</w:t>
      </w:r>
      <w:r w:rsidR="00CB16DF">
        <w:rPr>
          <w:sz w:val="24"/>
          <w:szCs w:val="24"/>
          <w:lang w:bidi="ru-RU"/>
        </w:rPr>
        <w:t>2</w:t>
      </w:r>
      <w:r>
        <w:rPr>
          <w:sz w:val="24"/>
          <w:szCs w:val="24"/>
          <w:lang w:bidi="ru-RU"/>
        </w:rPr>
        <w:t xml:space="preserve"> г. №__</w:t>
      </w:r>
      <w:r w:rsidR="004B0036">
        <w:rPr>
          <w:sz w:val="24"/>
          <w:szCs w:val="24"/>
          <w:lang w:bidi="ru-RU"/>
        </w:rPr>
        <w:t>_</w:t>
      </w:r>
    </w:p>
    <w:p w:rsidR="00527205" w:rsidRPr="00813DDB" w:rsidRDefault="00527205" w:rsidP="00D545C6">
      <w:pPr>
        <w:spacing w:after="0" w:line="240" w:lineRule="auto"/>
        <w:ind w:left="0" w:firstLine="0"/>
        <w:rPr>
          <w:sz w:val="24"/>
          <w:szCs w:val="28"/>
          <w:lang w:bidi="ru-RU"/>
        </w:rPr>
      </w:pPr>
    </w:p>
    <w:p w:rsidR="00527205" w:rsidRPr="00813DDB" w:rsidRDefault="00527205" w:rsidP="00D545C6">
      <w:pPr>
        <w:widowControl w:val="0"/>
        <w:tabs>
          <w:tab w:val="left" w:pos="1420"/>
        </w:tabs>
        <w:spacing w:after="0" w:line="240" w:lineRule="auto"/>
        <w:rPr>
          <w:sz w:val="24"/>
          <w:szCs w:val="28"/>
          <w:lang w:bidi="ru-RU"/>
        </w:rPr>
      </w:pPr>
    </w:p>
    <w:p w:rsidR="00527205" w:rsidRPr="00813DDB" w:rsidRDefault="00813DDB" w:rsidP="00813DDB">
      <w:pPr>
        <w:widowControl w:val="0"/>
        <w:tabs>
          <w:tab w:val="left" w:pos="1420"/>
        </w:tabs>
        <w:spacing w:after="0" w:line="240" w:lineRule="auto"/>
        <w:ind w:left="0" w:firstLine="0"/>
        <w:jc w:val="center"/>
        <w:rPr>
          <w:b/>
          <w:bCs/>
          <w:sz w:val="24"/>
          <w:szCs w:val="28"/>
          <w:lang w:bidi="ru-RU"/>
        </w:rPr>
      </w:pPr>
      <w:r w:rsidRPr="00813DDB">
        <w:rPr>
          <w:b/>
          <w:bCs/>
          <w:sz w:val="24"/>
          <w:szCs w:val="28"/>
          <w:lang w:bidi="ru-RU"/>
        </w:rPr>
        <w:t>СОСТАВ ЖЮРИ</w:t>
      </w:r>
    </w:p>
    <w:p w:rsidR="007663CF" w:rsidRDefault="00094839" w:rsidP="00CB0767">
      <w:pPr>
        <w:pStyle w:val="af0"/>
        <w:ind w:left="0" w:firstLine="0"/>
        <w:jc w:val="center"/>
        <w:rPr>
          <w:b/>
          <w:sz w:val="24"/>
        </w:rPr>
      </w:pPr>
      <w:proofErr w:type="gramStart"/>
      <w:r w:rsidRPr="00094839">
        <w:rPr>
          <w:b/>
          <w:sz w:val="24"/>
        </w:rPr>
        <w:t>муниципального</w:t>
      </w:r>
      <w:proofErr w:type="gramEnd"/>
      <w:r w:rsidRPr="00094839">
        <w:rPr>
          <w:b/>
          <w:sz w:val="24"/>
        </w:rPr>
        <w:t xml:space="preserve"> этапа </w:t>
      </w:r>
    </w:p>
    <w:p w:rsidR="00527205" w:rsidRPr="00813DDB" w:rsidRDefault="007663CF" w:rsidP="00CB0767">
      <w:pPr>
        <w:pStyle w:val="af0"/>
        <w:ind w:left="0" w:firstLine="0"/>
        <w:jc w:val="center"/>
        <w:rPr>
          <w:b/>
          <w:sz w:val="24"/>
        </w:rPr>
      </w:pPr>
      <w:r w:rsidRPr="007663CF">
        <w:rPr>
          <w:b/>
          <w:sz w:val="24"/>
        </w:rPr>
        <w:t>Всероссийского детского фестиваля народной культуры «Наследники традиций»</w:t>
      </w:r>
      <w:r w:rsidR="00DC1E3C" w:rsidRPr="00DC1E3C">
        <w:rPr>
          <w:b/>
          <w:sz w:val="24"/>
        </w:rPr>
        <w:t xml:space="preserve"> </w:t>
      </w:r>
    </w:p>
    <w:p w:rsidR="00527205" w:rsidRPr="00813DDB" w:rsidRDefault="00527205" w:rsidP="00D545C6">
      <w:pPr>
        <w:spacing w:after="0" w:line="240" w:lineRule="auto"/>
        <w:jc w:val="center"/>
        <w:rPr>
          <w:sz w:val="24"/>
        </w:rPr>
      </w:pPr>
    </w:p>
    <w:p w:rsidR="00527205" w:rsidRDefault="00527205" w:rsidP="00D545C6">
      <w:pPr>
        <w:spacing w:after="0" w:line="240" w:lineRule="auto"/>
        <w:ind w:left="720"/>
        <w:contextualSpacing/>
        <w:rPr>
          <w:b/>
          <w:sz w:val="24"/>
          <w:szCs w:val="24"/>
        </w:rPr>
      </w:pPr>
    </w:p>
    <w:p w:rsidR="00527205" w:rsidRDefault="00813DDB" w:rsidP="00D545C6">
      <w:pPr>
        <w:spacing w:after="0" w:line="240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жюри: </w:t>
      </w:r>
    </w:p>
    <w:p w:rsidR="00527205" w:rsidRDefault="00527205" w:rsidP="00D545C6">
      <w:pPr>
        <w:spacing w:after="0" w:line="240" w:lineRule="auto"/>
        <w:ind w:left="720"/>
        <w:contextualSpacing/>
        <w:rPr>
          <w:b/>
          <w:sz w:val="24"/>
          <w:szCs w:val="24"/>
        </w:rPr>
      </w:pPr>
    </w:p>
    <w:tbl>
      <w:tblPr>
        <w:tblStyle w:val="11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743"/>
      </w:tblGrid>
      <w:tr w:rsidR="00527205" w:rsidTr="00CB16DF">
        <w:tc>
          <w:tcPr>
            <w:tcW w:w="4219" w:type="dxa"/>
          </w:tcPr>
          <w:p w:rsidR="00527205" w:rsidRDefault="00813DDB" w:rsidP="00D545C6">
            <w:pPr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Борисюк Наталия Николаевна</w:t>
            </w:r>
          </w:p>
        </w:tc>
        <w:tc>
          <w:tcPr>
            <w:tcW w:w="5743" w:type="dxa"/>
          </w:tcPr>
          <w:p w:rsidR="00527205" w:rsidRDefault="00813DDB" w:rsidP="00D545C6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Начальник отдела образования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администрации  города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 Судака </w:t>
            </w:r>
          </w:p>
        </w:tc>
      </w:tr>
    </w:tbl>
    <w:p w:rsidR="00527205" w:rsidRDefault="00527205" w:rsidP="00D545C6">
      <w:pPr>
        <w:spacing w:after="0" w:line="240" w:lineRule="auto"/>
        <w:contextualSpacing/>
        <w:rPr>
          <w:sz w:val="24"/>
          <w:szCs w:val="24"/>
        </w:rPr>
      </w:pPr>
    </w:p>
    <w:p w:rsidR="00527205" w:rsidRDefault="00813DDB" w:rsidP="00D545C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>Члены жюри:</w:t>
      </w:r>
    </w:p>
    <w:p w:rsidR="00527205" w:rsidRDefault="00527205" w:rsidP="00D545C6">
      <w:pPr>
        <w:spacing w:after="0" w:line="240" w:lineRule="auto"/>
        <w:rPr>
          <w:b/>
          <w:sz w:val="24"/>
          <w:szCs w:val="24"/>
        </w:rPr>
      </w:pPr>
    </w:p>
    <w:tbl>
      <w:tblPr>
        <w:tblStyle w:val="1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85"/>
      </w:tblGrid>
      <w:tr w:rsidR="00527205" w:rsidTr="007663CF">
        <w:tc>
          <w:tcPr>
            <w:tcW w:w="4219" w:type="dxa"/>
          </w:tcPr>
          <w:p w:rsidR="00527205" w:rsidRDefault="00813DDB" w:rsidP="00D545C6">
            <w:pPr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b/>
                <w:sz w:val="24"/>
                <w:szCs w:val="24"/>
              </w:rPr>
              <w:t>Дерусова</w:t>
            </w:r>
            <w:proofErr w:type="spellEnd"/>
            <w:r>
              <w:rPr>
                <w:rFonts w:eastAsiaTheme="minorHAnsi"/>
                <w:b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5585" w:type="dxa"/>
          </w:tcPr>
          <w:p w:rsidR="00527205" w:rsidRDefault="00813DDB" w:rsidP="00D545C6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Руководитель Методической службы городского округа Судак  </w:t>
            </w:r>
          </w:p>
          <w:p w:rsidR="00527205" w:rsidRDefault="00527205" w:rsidP="00D545C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27205" w:rsidTr="007663CF">
        <w:tc>
          <w:tcPr>
            <w:tcW w:w="4219" w:type="dxa"/>
          </w:tcPr>
          <w:p w:rsidR="00527205" w:rsidRDefault="00813DDB" w:rsidP="00D545C6">
            <w:pPr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 xml:space="preserve">Потехина Елена Геннадиевна  </w:t>
            </w:r>
          </w:p>
        </w:tc>
        <w:tc>
          <w:tcPr>
            <w:tcW w:w="5585" w:type="dxa"/>
          </w:tcPr>
          <w:p w:rsidR="00527205" w:rsidRDefault="00813DDB" w:rsidP="00D545C6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Директор МБОУ ДОД «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Судакский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ЦДЮТ» городского округа Судак  </w:t>
            </w:r>
          </w:p>
          <w:p w:rsidR="00527205" w:rsidRDefault="00527205" w:rsidP="00D545C6">
            <w:pPr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527205" w:rsidTr="007663CF">
        <w:tc>
          <w:tcPr>
            <w:tcW w:w="4219" w:type="dxa"/>
          </w:tcPr>
          <w:p w:rsidR="00527205" w:rsidRDefault="00813DDB" w:rsidP="00D545C6">
            <w:pPr>
              <w:spacing w:after="0" w:line="240" w:lineRule="auto"/>
              <w:ind w:left="0" w:firstLine="0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Пухова Елена Александровна</w:t>
            </w:r>
          </w:p>
        </w:tc>
        <w:tc>
          <w:tcPr>
            <w:tcW w:w="5585" w:type="dxa"/>
          </w:tcPr>
          <w:p w:rsidR="00527205" w:rsidRDefault="00813DDB" w:rsidP="00D545C6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Заместитель директора по учебно-воспитательной работе МБОУ ДОД «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Судакский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ЦДЮТ» городского округа Судак  </w:t>
            </w:r>
          </w:p>
          <w:p w:rsidR="00527205" w:rsidRDefault="00527205" w:rsidP="00D545C6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27205" w:rsidTr="007663CF">
        <w:tc>
          <w:tcPr>
            <w:tcW w:w="4219" w:type="dxa"/>
          </w:tcPr>
          <w:p w:rsidR="00527205" w:rsidRDefault="00DC1E3C" w:rsidP="00D545C6">
            <w:pPr>
              <w:spacing w:after="0" w:line="240" w:lineRule="auto"/>
              <w:ind w:left="0" w:firstLine="0"/>
              <w:jc w:val="left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Семова Марианн</w:t>
            </w:r>
            <w:r w:rsidR="00D34363">
              <w:rPr>
                <w:rFonts w:eastAsiaTheme="minorHAnsi"/>
                <w:b/>
                <w:sz w:val="24"/>
                <w:szCs w:val="24"/>
              </w:rPr>
              <w:t>а</w:t>
            </w:r>
            <w:r>
              <w:rPr>
                <w:rFonts w:eastAsiaTheme="minorHAnsi"/>
                <w:b/>
                <w:sz w:val="24"/>
                <w:szCs w:val="24"/>
              </w:rPr>
              <w:t xml:space="preserve"> Алексеевна</w:t>
            </w:r>
          </w:p>
        </w:tc>
        <w:tc>
          <w:tcPr>
            <w:tcW w:w="5585" w:type="dxa"/>
          </w:tcPr>
          <w:p w:rsidR="00527205" w:rsidRDefault="00DC1E3C" w:rsidP="00D545C6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Заместитель директора по учебно-воспитательной работе МБОУ ДОД «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Судакский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ЦДЮТ» городского округа Судак</w:t>
            </w:r>
            <w:r w:rsidR="00813DDB">
              <w:rPr>
                <w:rFonts w:eastAsiaTheme="minorHAnsi"/>
                <w:sz w:val="24"/>
                <w:szCs w:val="24"/>
              </w:rPr>
              <w:t xml:space="preserve">  </w:t>
            </w:r>
          </w:p>
          <w:p w:rsidR="00527205" w:rsidRDefault="00527205" w:rsidP="00D545C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663CF" w:rsidTr="007663CF">
        <w:tc>
          <w:tcPr>
            <w:tcW w:w="4219" w:type="dxa"/>
          </w:tcPr>
          <w:p w:rsidR="007663CF" w:rsidRDefault="007663CF" w:rsidP="00D545C6">
            <w:pPr>
              <w:spacing w:after="0" w:line="240" w:lineRule="auto"/>
              <w:ind w:left="0" w:firstLine="0"/>
              <w:jc w:val="left"/>
              <w:rPr>
                <w:rFonts w:eastAsia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b/>
                <w:sz w:val="24"/>
                <w:szCs w:val="24"/>
              </w:rPr>
              <w:t>Бекирова</w:t>
            </w:r>
            <w:proofErr w:type="spellEnd"/>
            <w:r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b/>
                <w:sz w:val="24"/>
                <w:szCs w:val="24"/>
              </w:rPr>
              <w:t>Гулчера</w:t>
            </w:r>
            <w:proofErr w:type="spellEnd"/>
            <w:r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b/>
                <w:sz w:val="24"/>
                <w:szCs w:val="24"/>
              </w:rPr>
              <w:t>Шарофидиновна</w:t>
            </w:r>
            <w:proofErr w:type="spellEnd"/>
          </w:p>
        </w:tc>
        <w:tc>
          <w:tcPr>
            <w:tcW w:w="5585" w:type="dxa"/>
          </w:tcPr>
          <w:p w:rsidR="007663CF" w:rsidRDefault="007663CF" w:rsidP="007663CF">
            <w:pPr>
              <w:spacing w:after="0" w:line="240" w:lineRule="auto"/>
              <w:ind w:firstLine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Педагог дополнительного образования МБОУ ДОД «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Судакский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ЦДЮТ» городского округа Судак </w:t>
            </w:r>
          </w:p>
          <w:p w:rsidR="007663CF" w:rsidRDefault="007663CF" w:rsidP="00D545C6">
            <w:pPr>
              <w:spacing w:after="0" w:line="240" w:lineRule="auto"/>
              <w:ind w:firstLine="0"/>
              <w:rPr>
                <w:rFonts w:eastAsiaTheme="minorHAnsi"/>
                <w:sz w:val="24"/>
                <w:szCs w:val="24"/>
              </w:rPr>
            </w:pPr>
          </w:p>
        </w:tc>
      </w:tr>
      <w:tr w:rsidR="007663CF" w:rsidTr="007663CF">
        <w:tc>
          <w:tcPr>
            <w:tcW w:w="4219" w:type="dxa"/>
          </w:tcPr>
          <w:p w:rsidR="007663CF" w:rsidRDefault="007663CF" w:rsidP="007663CF">
            <w:pPr>
              <w:spacing w:after="0" w:line="240" w:lineRule="auto"/>
              <w:ind w:left="0" w:firstLine="0"/>
              <w:jc w:val="left"/>
              <w:rPr>
                <w:rFonts w:eastAsia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b/>
                <w:sz w:val="24"/>
                <w:szCs w:val="24"/>
              </w:rPr>
              <w:t>Темляковская</w:t>
            </w:r>
            <w:proofErr w:type="spellEnd"/>
            <w:r>
              <w:rPr>
                <w:rFonts w:eastAsiaTheme="minorHAnsi"/>
                <w:b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5585" w:type="dxa"/>
          </w:tcPr>
          <w:p w:rsidR="007663CF" w:rsidRDefault="007663CF" w:rsidP="007663CF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Педагог дополнительного образования МБОУ ДОД «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Судакский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ЦДЮТ» городского округа Судак  </w:t>
            </w:r>
          </w:p>
          <w:p w:rsidR="007663CF" w:rsidRDefault="007663CF" w:rsidP="007663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663CF" w:rsidTr="007663CF">
        <w:tc>
          <w:tcPr>
            <w:tcW w:w="4219" w:type="dxa"/>
          </w:tcPr>
          <w:p w:rsidR="007663CF" w:rsidRDefault="007663CF" w:rsidP="007663CF">
            <w:pPr>
              <w:spacing w:after="0" w:line="240" w:lineRule="auto"/>
              <w:ind w:left="0" w:firstLine="0"/>
              <w:jc w:val="left"/>
              <w:rPr>
                <w:rFonts w:eastAsia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b/>
                <w:sz w:val="24"/>
                <w:szCs w:val="24"/>
              </w:rPr>
              <w:t>Авдюхин</w:t>
            </w:r>
            <w:proofErr w:type="spellEnd"/>
            <w:r>
              <w:rPr>
                <w:rFonts w:eastAsiaTheme="minorHAnsi"/>
                <w:b/>
                <w:sz w:val="24"/>
                <w:szCs w:val="24"/>
              </w:rPr>
              <w:t xml:space="preserve"> Александр Валентинович</w:t>
            </w:r>
          </w:p>
        </w:tc>
        <w:tc>
          <w:tcPr>
            <w:tcW w:w="5585" w:type="dxa"/>
          </w:tcPr>
          <w:p w:rsidR="007663CF" w:rsidRDefault="007663CF" w:rsidP="007663CF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Педагог дополнительного образования МБОУ ДОД «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Судакский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ЦДЮТ» городского округа Судак  </w:t>
            </w:r>
          </w:p>
          <w:p w:rsidR="007663CF" w:rsidRDefault="007663CF" w:rsidP="007663CF">
            <w:pPr>
              <w:spacing w:after="0" w:line="240" w:lineRule="auto"/>
              <w:ind w:firstLine="0"/>
              <w:rPr>
                <w:rFonts w:eastAsiaTheme="minorHAnsi"/>
                <w:sz w:val="24"/>
                <w:szCs w:val="24"/>
              </w:rPr>
            </w:pPr>
          </w:p>
        </w:tc>
      </w:tr>
    </w:tbl>
    <w:p w:rsidR="00527205" w:rsidRDefault="00527205" w:rsidP="00CB16DF">
      <w:pPr>
        <w:spacing w:after="0" w:line="240" w:lineRule="auto"/>
        <w:ind w:left="0" w:firstLine="0"/>
        <w:rPr>
          <w:i/>
          <w:sz w:val="24"/>
          <w:szCs w:val="24"/>
        </w:rPr>
      </w:pPr>
    </w:p>
    <w:sectPr w:rsidR="00527205" w:rsidSect="004B0036">
      <w:headerReference w:type="default" r:id="rId10"/>
      <w:footerReference w:type="default" r:id="rId11"/>
      <w:footerReference w:type="first" r:id="rId12"/>
      <w:pgSz w:w="11906" w:h="16838"/>
      <w:pgMar w:top="1134" w:right="851" w:bottom="1134" w:left="1701" w:header="0" w:footer="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8CB" w:rsidRDefault="005B08CB">
      <w:pPr>
        <w:spacing w:after="0" w:line="240" w:lineRule="auto"/>
      </w:pPr>
      <w:r>
        <w:separator/>
      </w:r>
    </w:p>
  </w:endnote>
  <w:endnote w:type="continuationSeparator" w:id="0">
    <w:p w:rsidR="005B08CB" w:rsidRDefault="005B0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DDB" w:rsidRDefault="00813DDB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6976110</wp:posOffset>
              </wp:positionH>
              <wp:positionV relativeFrom="page">
                <wp:posOffset>10128250</wp:posOffset>
              </wp:positionV>
              <wp:extent cx="129540" cy="155575"/>
              <wp:effectExtent l="0" t="0" r="0" b="0"/>
              <wp:wrapNone/>
              <wp:docPr id="5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88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13DDB" w:rsidRDefault="00813DDB">
                          <w:pPr>
                            <w:pStyle w:val="af4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" o:spid="_x0000_s1026" style="position:absolute;left:0;text-align:left;margin-left:549.3pt;margin-top:797.5pt;width:10.2pt;height:12.2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" filled="f" stroked="f">
              <v:textbox inset="0,0,0,0">
                <w:txbxContent>
                  <w:p w:rsidR="00813DDB" w:rsidRDefault="00813DDB">
                    <w:pPr>
                      <w:pStyle w:val="af4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DDB" w:rsidRDefault="00813DDB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6997700</wp:posOffset>
              </wp:positionH>
              <wp:positionV relativeFrom="page">
                <wp:posOffset>10119360</wp:posOffset>
              </wp:positionV>
              <wp:extent cx="151765" cy="1969770"/>
              <wp:effectExtent l="0" t="0" r="0" b="0"/>
              <wp:wrapNone/>
              <wp:docPr id="7" name="Изображение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0" cy="196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13DDB" w:rsidRDefault="00813DDB">
                          <w:pPr>
                            <w:pStyle w:val="af4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>PAGE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CB16DF">
                            <w:rPr>
                              <w:rStyle w:val="a6"/>
                              <w:noProof/>
                            </w:rPr>
                            <w:t>10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TimesNewRoman8pt"/>
                              <w:rFonts w:eastAsia="Calibri"/>
                            </w:rPr>
                            <w:t>|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3" o:spid="_x0000_s1027" style="position:absolute;left:0;text-align:left;margin-left:551pt;margin-top:796.8pt;width:11.95pt;height:155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" filled="f" stroked="f">
              <v:textbox inset="0,0,0,0">
                <w:txbxContent>
                  <w:p w:rsidR="00813DDB" w:rsidRDefault="00813DDB">
                    <w:pPr>
                      <w:pStyle w:val="af4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>PAGE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CB16DF">
                      <w:rPr>
                        <w:rStyle w:val="a6"/>
                        <w:noProof/>
                      </w:rPr>
                      <w:t>10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TimesNewRoman8pt"/>
                        <w:rFonts w:eastAsia="Calibri"/>
                      </w:rPr>
                      <w:t>|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8CB" w:rsidRDefault="005B08CB">
      <w:pPr>
        <w:spacing w:after="0" w:line="240" w:lineRule="auto"/>
      </w:pPr>
      <w:r>
        <w:separator/>
      </w:r>
    </w:p>
  </w:footnote>
  <w:footnote w:type="continuationSeparator" w:id="0">
    <w:p w:rsidR="005B08CB" w:rsidRDefault="005B0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DDB" w:rsidRDefault="00813DDB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73CD6"/>
    <w:multiLevelType w:val="hybridMultilevel"/>
    <w:tmpl w:val="43662BEE"/>
    <w:lvl w:ilvl="0" w:tplc="5D76DB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4D5394"/>
    <w:multiLevelType w:val="hybridMultilevel"/>
    <w:tmpl w:val="42DAF7CA"/>
    <w:lvl w:ilvl="0" w:tplc="06D693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15"/>
        </w:tabs>
        <w:ind w:left="9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35"/>
        </w:tabs>
        <w:ind w:left="1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55"/>
        </w:tabs>
        <w:ind w:left="2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75"/>
        </w:tabs>
        <w:ind w:left="30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</w:rPr>
    </w:lvl>
  </w:abstractNum>
  <w:abstractNum w:abstractNumId="2">
    <w:nsid w:val="099C45D7"/>
    <w:multiLevelType w:val="hybridMultilevel"/>
    <w:tmpl w:val="36D871AA"/>
    <w:lvl w:ilvl="0" w:tplc="05363E94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6D6936A"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0EA200B8"/>
    <w:multiLevelType w:val="hybridMultilevel"/>
    <w:tmpl w:val="7814011C"/>
    <w:lvl w:ilvl="0" w:tplc="03E27424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4">
    <w:nsid w:val="11047217"/>
    <w:multiLevelType w:val="hybridMultilevel"/>
    <w:tmpl w:val="4CCC93B0"/>
    <w:lvl w:ilvl="0" w:tplc="06D6936A"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363E9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0966E2"/>
    <w:multiLevelType w:val="multilevel"/>
    <w:tmpl w:val="6EFE6218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</w:lvl>
    <w:lvl w:ilvl="3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>
      <w:start w:val="1"/>
      <w:numFmt w:val="decimal"/>
      <w:lvlText w:val="%5."/>
      <w:lvlJc w:val="left"/>
      <w:pPr>
        <w:tabs>
          <w:tab w:val="num" w:pos="2517"/>
        </w:tabs>
        <w:ind w:left="2517" w:hanging="360"/>
      </w:pPr>
    </w:lvl>
    <w:lvl w:ilvl="5">
      <w:start w:val="1"/>
      <w:numFmt w:val="decimal"/>
      <w:lvlText w:val="%6."/>
      <w:lvlJc w:val="left"/>
      <w:pPr>
        <w:tabs>
          <w:tab w:val="num" w:pos="2877"/>
        </w:tabs>
        <w:ind w:left="2877" w:hanging="360"/>
      </w:p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</w:lvl>
    <w:lvl w:ilvl="7">
      <w:start w:val="1"/>
      <w:numFmt w:val="decimal"/>
      <w:lvlText w:val="%8."/>
      <w:lvlJc w:val="left"/>
      <w:pPr>
        <w:tabs>
          <w:tab w:val="num" w:pos="3597"/>
        </w:tabs>
        <w:ind w:left="3597" w:hanging="360"/>
      </w:pPr>
    </w:lvl>
    <w:lvl w:ilvl="8">
      <w:start w:val="1"/>
      <w:numFmt w:val="decimal"/>
      <w:lvlText w:val="%9."/>
      <w:lvlJc w:val="left"/>
      <w:pPr>
        <w:tabs>
          <w:tab w:val="num" w:pos="3957"/>
        </w:tabs>
        <w:ind w:left="3957" w:hanging="360"/>
      </w:pPr>
    </w:lvl>
  </w:abstractNum>
  <w:abstractNum w:abstractNumId="6">
    <w:nsid w:val="1F5C5138"/>
    <w:multiLevelType w:val="hybridMultilevel"/>
    <w:tmpl w:val="364A1E94"/>
    <w:lvl w:ilvl="0" w:tplc="20B8B4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A72217"/>
    <w:multiLevelType w:val="hybridMultilevel"/>
    <w:tmpl w:val="15164F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4DC3497"/>
    <w:multiLevelType w:val="hybridMultilevel"/>
    <w:tmpl w:val="82BA78EE"/>
    <w:lvl w:ilvl="0" w:tplc="38243B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69B0811"/>
    <w:multiLevelType w:val="hybridMultilevel"/>
    <w:tmpl w:val="6AACB038"/>
    <w:lvl w:ilvl="0" w:tplc="7FD20C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A434E16"/>
    <w:multiLevelType w:val="hybridMultilevel"/>
    <w:tmpl w:val="088C59AC"/>
    <w:lvl w:ilvl="0" w:tplc="568CCD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235991"/>
    <w:multiLevelType w:val="multilevel"/>
    <w:tmpl w:val="9E548322"/>
    <w:lvl w:ilvl="0">
      <w:start w:val="1"/>
      <w:numFmt w:val="bullet"/>
      <w:lvlText w:val=""/>
      <w:lvlJc w:val="left"/>
      <w:pPr>
        <w:tabs>
          <w:tab w:val="num" w:pos="655"/>
        </w:tabs>
        <w:ind w:left="65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15"/>
        </w:tabs>
        <w:ind w:left="101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375"/>
        </w:tabs>
        <w:ind w:left="137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35"/>
        </w:tabs>
        <w:ind w:left="173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095"/>
        </w:tabs>
        <w:ind w:left="209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455"/>
        </w:tabs>
        <w:ind w:left="245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175"/>
        </w:tabs>
        <w:ind w:left="317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35"/>
        </w:tabs>
        <w:ind w:left="3535" w:hanging="360"/>
      </w:pPr>
      <w:rPr>
        <w:rFonts w:ascii="OpenSymbol" w:hAnsi="OpenSymbol" w:cs="OpenSymbol" w:hint="default"/>
      </w:rPr>
    </w:lvl>
  </w:abstractNum>
  <w:abstractNum w:abstractNumId="12">
    <w:nsid w:val="43BF4814"/>
    <w:multiLevelType w:val="hybridMultilevel"/>
    <w:tmpl w:val="E65045D8"/>
    <w:lvl w:ilvl="0" w:tplc="5D4A4A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4BC16E4"/>
    <w:multiLevelType w:val="hybridMultilevel"/>
    <w:tmpl w:val="DA9A02C6"/>
    <w:lvl w:ilvl="0" w:tplc="416E7B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4C50EF9"/>
    <w:multiLevelType w:val="multilevel"/>
    <w:tmpl w:val="4C7EDF48"/>
    <w:lvl w:ilvl="0">
      <w:start w:val="3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ascii="Symbol" w:hAnsi="Symbol" w:cs="Symbol" w:hint="default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29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9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1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3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5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7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9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1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15">
    <w:nsid w:val="467C557E"/>
    <w:multiLevelType w:val="multilevel"/>
    <w:tmpl w:val="208CF7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59862F45"/>
    <w:multiLevelType w:val="hybridMultilevel"/>
    <w:tmpl w:val="B36A5F42"/>
    <w:lvl w:ilvl="0" w:tplc="2E7C9E36">
      <w:numFmt w:val="bullet"/>
      <w:lvlText w:val="–"/>
      <w:lvlJc w:val="left"/>
      <w:pPr>
        <w:ind w:left="947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092C3884">
      <w:numFmt w:val="bullet"/>
      <w:lvlText w:val=""/>
      <w:lvlJc w:val="left"/>
      <w:pPr>
        <w:ind w:left="1667" w:hanging="36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2" w:tplc="9FA03D32">
      <w:numFmt w:val="bullet"/>
      <w:lvlText w:val="•"/>
      <w:lvlJc w:val="left"/>
      <w:pPr>
        <w:ind w:left="2729" w:hanging="360"/>
      </w:pPr>
      <w:rPr>
        <w:rFonts w:hint="default"/>
      </w:rPr>
    </w:lvl>
    <w:lvl w:ilvl="3" w:tplc="33A49942">
      <w:numFmt w:val="bullet"/>
      <w:lvlText w:val="•"/>
      <w:lvlJc w:val="left"/>
      <w:pPr>
        <w:ind w:left="3798" w:hanging="360"/>
      </w:pPr>
      <w:rPr>
        <w:rFonts w:hint="default"/>
      </w:rPr>
    </w:lvl>
    <w:lvl w:ilvl="4" w:tplc="FBDCB468">
      <w:numFmt w:val="bullet"/>
      <w:lvlText w:val="•"/>
      <w:lvlJc w:val="left"/>
      <w:pPr>
        <w:ind w:left="4868" w:hanging="360"/>
      </w:pPr>
      <w:rPr>
        <w:rFonts w:hint="default"/>
      </w:rPr>
    </w:lvl>
    <w:lvl w:ilvl="5" w:tplc="78002CB4">
      <w:numFmt w:val="bullet"/>
      <w:lvlText w:val="•"/>
      <w:lvlJc w:val="left"/>
      <w:pPr>
        <w:ind w:left="5937" w:hanging="360"/>
      </w:pPr>
      <w:rPr>
        <w:rFonts w:hint="default"/>
      </w:rPr>
    </w:lvl>
    <w:lvl w:ilvl="6" w:tplc="6A8CEBE2">
      <w:numFmt w:val="bullet"/>
      <w:lvlText w:val="•"/>
      <w:lvlJc w:val="left"/>
      <w:pPr>
        <w:ind w:left="7006" w:hanging="360"/>
      </w:pPr>
      <w:rPr>
        <w:rFonts w:hint="default"/>
      </w:rPr>
    </w:lvl>
    <w:lvl w:ilvl="7" w:tplc="EBF4A5D2">
      <w:numFmt w:val="bullet"/>
      <w:lvlText w:val="•"/>
      <w:lvlJc w:val="left"/>
      <w:pPr>
        <w:ind w:left="8076" w:hanging="360"/>
      </w:pPr>
      <w:rPr>
        <w:rFonts w:hint="default"/>
      </w:rPr>
    </w:lvl>
    <w:lvl w:ilvl="8" w:tplc="FF26FD58">
      <w:numFmt w:val="bullet"/>
      <w:lvlText w:val="•"/>
      <w:lvlJc w:val="left"/>
      <w:pPr>
        <w:ind w:left="9145" w:hanging="360"/>
      </w:pPr>
      <w:rPr>
        <w:rFonts w:hint="default"/>
      </w:rPr>
    </w:lvl>
  </w:abstractNum>
  <w:abstractNum w:abstractNumId="17">
    <w:nsid w:val="5CAC7102"/>
    <w:multiLevelType w:val="hybridMultilevel"/>
    <w:tmpl w:val="69BA8CDA"/>
    <w:lvl w:ilvl="0" w:tplc="03E27424">
      <w:start w:val="1"/>
      <w:numFmt w:val="bullet"/>
      <w:lvlText w:val=""/>
      <w:lvlJc w:val="left"/>
      <w:pPr>
        <w:ind w:left="23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7" w:hanging="360"/>
      </w:pPr>
      <w:rPr>
        <w:rFonts w:ascii="Wingdings" w:hAnsi="Wingdings" w:hint="default"/>
      </w:rPr>
    </w:lvl>
  </w:abstractNum>
  <w:abstractNum w:abstractNumId="18">
    <w:nsid w:val="5FC66D53"/>
    <w:multiLevelType w:val="hybridMultilevel"/>
    <w:tmpl w:val="9E3873A6"/>
    <w:lvl w:ilvl="0" w:tplc="20B8B4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51F1E9C"/>
    <w:multiLevelType w:val="multilevel"/>
    <w:tmpl w:val="1C928D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6407875"/>
    <w:multiLevelType w:val="hybridMultilevel"/>
    <w:tmpl w:val="F7704ECC"/>
    <w:lvl w:ilvl="0" w:tplc="43C8AB1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B30745"/>
    <w:multiLevelType w:val="hybridMultilevel"/>
    <w:tmpl w:val="BEC62B78"/>
    <w:lvl w:ilvl="0" w:tplc="20B8B4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90708B4"/>
    <w:multiLevelType w:val="hybridMultilevel"/>
    <w:tmpl w:val="3B28FA64"/>
    <w:lvl w:ilvl="0" w:tplc="5D76DB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2334F7D"/>
    <w:multiLevelType w:val="hybridMultilevel"/>
    <w:tmpl w:val="8C06235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CD111B"/>
    <w:multiLevelType w:val="hybridMultilevel"/>
    <w:tmpl w:val="16FC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A32546"/>
    <w:multiLevelType w:val="hybridMultilevel"/>
    <w:tmpl w:val="27D6B110"/>
    <w:lvl w:ilvl="0" w:tplc="7FD20C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25"/>
  </w:num>
  <w:num w:numId="9">
    <w:abstractNumId w:val="16"/>
  </w:num>
  <w:num w:numId="10">
    <w:abstractNumId w:val="18"/>
  </w:num>
  <w:num w:numId="11">
    <w:abstractNumId w:val="6"/>
  </w:num>
  <w:num w:numId="12">
    <w:abstractNumId w:val="21"/>
  </w:num>
  <w:num w:numId="13">
    <w:abstractNumId w:val="9"/>
  </w:num>
  <w:num w:numId="14">
    <w:abstractNumId w:val="4"/>
  </w:num>
  <w:num w:numId="15">
    <w:abstractNumId w:val="17"/>
  </w:num>
  <w:num w:numId="16">
    <w:abstractNumId w:val="3"/>
  </w:num>
  <w:num w:numId="17">
    <w:abstractNumId w:val="24"/>
  </w:num>
  <w:num w:numId="18">
    <w:abstractNumId w:val="13"/>
  </w:num>
  <w:num w:numId="19">
    <w:abstractNumId w:val="20"/>
  </w:num>
  <w:num w:numId="20">
    <w:abstractNumId w:val="12"/>
  </w:num>
  <w:num w:numId="21">
    <w:abstractNumId w:val="10"/>
  </w:num>
  <w:num w:numId="22">
    <w:abstractNumId w:val="23"/>
  </w:num>
  <w:num w:numId="23">
    <w:abstractNumId w:val="7"/>
  </w:num>
  <w:num w:numId="24">
    <w:abstractNumId w:val="0"/>
  </w:num>
  <w:num w:numId="25">
    <w:abstractNumId w:val="2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7205"/>
    <w:rsid w:val="00054566"/>
    <w:rsid w:val="00074773"/>
    <w:rsid w:val="00091A4D"/>
    <w:rsid w:val="00094839"/>
    <w:rsid w:val="000F0DF9"/>
    <w:rsid w:val="00101988"/>
    <w:rsid w:val="00110B9D"/>
    <w:rsid w:val="00116669"/>
    <w:rsid w:val="00125D9D"/>
    <w:rsid w:val="001B1E24"/>
    <w:rsid w:val="001B5B70"/>
    <w:rsid w:val="001E0E71"/>
    <w:rsid w:val="002A3FFD"/>
    <w:rsid w:val="002B31F3"/>
    <w:rsid w:val="002B3C94"/>
    <w:rsid w:val="00322261"/>
    <w:rsid w:val="00322CF9"/>
    <w:rsid w:val="00337C5D"/>
    <w:rsid w:val="0039494B"/>
    <w:rsid w:val="003F01C6"/>
    <w:rsid w:val="0047631C"/>
    <w:rsid w:val="004A4C35"/>
    <w:rsid w:val="004A4DD1"/>
    <w:rsid w:val="004B0036"/>
    <w:rsid w:val="00520E74"/>
    <w:rsid w:val="00527205"/>
    <w:rsid w:val="0055129D"/>
    <w:rsid w:val="0057769F"/>
    <w:rsid w:val="005B08CB"/>
    <w:rsid w:val="005F11CF"/>
    <w:rsid w:val="006220CB"/>
    <w:rsid w:val="00670BCE"/>
    <w:rsid w:val="006808E1"/>
    <w:rsid w:val="00697575"/>
    <w:rsid w:val="006A1262"/>
    <w:rsid w:val="007032FA"/>
    <w:rsid w:val="00740FDC"/>
    <w:rsid w:val="007663CF"/>
    <w:rsid w:val="00776FCF"/>
    <w:rsid w:val="00777C59"/>
    <w:rsid w:val="00780174"/>
    <w:rsid w:val="007B7779"/>
    <w:rsid w:val="0081384C"/>
    <w:rsid w:val="00813DDB"/>
    <w:rsid w:val="00871D4D"/>
    <w:rsid w:val="00887D2A"/>
    <w:rsid w:val="008A5DDE"/>
    <w:rsid w:val="008F084B"/>
    <w:rsid w:val="009A7955"/>
    <w:rsid w:val="00A72FB0"/>
    <w:rsid w:val="00B203BB"/>
    <w:rsid w:val="00B3133F"/>
    <w:rsid w:val="00B32258"/>
    <w:rsid w:val="00B425D7"/>
    <w:rsid w:val="00B63B3D"/>
    <w:rsid w:val="00BB6DAB"/>
    <w:rsid w:val="00BE7E56"/>
    <w:rsid w:val="00CB0767"/>
    <w:rsid w:val="00CB16DF"/>
    <w:rsid w:val="00CC4C21"/>
    <w:rsid w:val="00CE1703"/>
    <w:rsid w:val="00D01A8D"/>
    <w:rsid w:val="00D34363"/>
    <w:rsid w:val="00D529B9"/>
    <w:rsid w:val="00D545C6"/>
    <w:rsid w:val="00DB1E9A"/>
    <w:rsid w:val="00DC1E3C"/>
    <w:rsid w:val="00DE21CD"/>
    <w:rsid w:val="00DF2437"/>
    <w:rsid w:val="00DF61BE"/>
    <w:rsid w:val="00E10522"/>
    <w:rsid w:val="00E34FEA"/>
    <w:rsid w:val="00EB2DA6"/>
    <w:rsid w:val="00F616EE"/>
    <w:rsid w:val="00FE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F8E25-64D8-41BD-BCE0-EB752F0C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4E6"/>
    <w:pPr>
      <w:spacing w:after="17" w:line="247" w:lineRule="auto"/>
      <w:ind w:left="394" w:firstLine="71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205BB6"/>
    <w:pPr>
      <w:keepNext/>
      <w:keepLines/>
      <w:spacing w:after="29" w:line="259" w:lineRule="auto"/>
      <w:ind w:right="557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rsid w:val="00205BB6"/>
    <w:pPr>
      <w:keepNext/>
      <w:keepLines/>
      <w:spacing w:after="17" w:line="247" w:lineRule="auto"/>
      <w:ind w:left="10" w:right="230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paragraph" w:styleId="3">
    <w:name w:val="heading 3"/>
    <w:next w:val="a"/>
    <w:link w:val="30"/>
    <w:uiPriority w:val="9"/>
    <w:unhideWhenUsed/>
    <w:qFormat/>
    <w:rsid w:val="00205BB6"/>
    <w:pPr>
      <w:keepNext/>
      <w:keepLines/>
      <w:spacing w:after="17" w:line="247" w:lineRule="auto"/>
      <w:ind w:left="10" w:right="230" w:hanging="10"/>
      <w:jc w:val="center"/>
      <w:outlineLvl w:val="2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205BB6"/>
    <w:rPr>
      <w:rFonts w:ascii="Times New Roman" w:eastAsia="Times New Roman" w:hAnsi="Times New Roman" w:cs="Times New Roman"/>
      <w:color w:val="000000"/>
      <w:sz w:val="40"/>
    </w:rPr>
  </w:style>
  <w:style w:type="character" w:customStyle="1" w:styleId="20">
    <w:name w:val="Заголовок 2 Знак"/>
    <w:link w:val="2"/>
    <w:qFormat/>
    <w:rsid w:val="00205BB6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30">
    <w:name w:val="Заголовок 3 Знак"/>
    <w:link w:val="3"/>
    <w:qFormat/>
    <w:rsid w:val="00205BB6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a3">
    <w:name w:val="Текст выноски Знак"/>
    <w:basedOn w:val="a0"/>
    <w:uiPriority w:val="99"/>
    <w:semiHidden/>
    <w:qFormat/>
    <w:rsid w:val="000D32F5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ижний колонтитул Знак"/>
    <w:basedOn w:val="a0"/>
    <w:uiPriority w:val="99"/>
    <w:qFormat/>
    <w:rsid w:val="000A5AAF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a5">
    <w:name w:val="Верхний колонтитул Знак"/>
    <w:basedOn w:val="a0"/>
    <w:uiPriority w:val="99"/>
    <w:semiHidden/>
    <w:qFormat/>
    <w:rsid w:val="000A5AAF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a6">
    <w:name w:val="Колонтитул"/>
    <w:basedOn w:val="a0"/>
    <w:qFormat/>
    <w:rsid w:val="0038584E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TimesNewRoman8pt">
    <w:name w:val="Колонтитул + Times New Roman;8 pt"/>
    <w:basedOn w:val="a0"/>
    <w:qFormat/>
    <w:rsid w:val="0038584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ru-RU" w:eastAsia="ru-RU" w:bidi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Символ нумерации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ohit Devanagari"/>
    </w:rPr>
  </w:style>
  <w:style w:type="paragraph" w:styleId="ae">
    <w:name w:val="Balloon Text"/>
    <w:basedOn w:val="a"/>
    <w:uiPriority w:val="99"/>
    <w:semiHidden/>
    <w:unhideWhenUsed/>
    <w:qFormat/>
    <w:rsid w:val="000D32F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0D32F5"/>
    <w:pPr>
      <w:ind w:left="720"/>
      <w:contextualSpacing/>
    </w:pPr>
  </w:style>
  <w:style w:type="paragraph" w:styleId="af0">
    <w:name w:val="No Spacing"/>
    <w:uiPriority w:val="1"/>
    <w:qFormat/>
    <w:rsid w:val="000A5AAF"/>
    <w:pPr>
      <w:ind w:left="394" w:firstLine="71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footer"/>
    <w:basedOn w:val="a"/>
    <w:uiPriority w:val="99"/>
    <w:unhideWhenUsed/>
    <w:rsid w:val="000A5AAF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header"/>
    <w:basedOn w:val="a"/>
    <w:uiPriority w:val="99"/>
    <w:semiHidden/>
    <w:unhideWhenUsed/>
    <w:rsid w:val="000A5AA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tandard">
    <w:name w:val="Standard"/>
    <w:qFormat/>
    <w:rsid w:val="0081592B"/>
    <w:pPr>
      <w:textAlignment w:val="baseline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af4">
    <w:name w:val="Содержимое врезки"/>
    <w:basedOn w:val="a"/>
    <w:qFormat/>
  </w:style>
  <w:style w:type="paragraph" w:customStyle="1" w:styleId="af5">
    <w:name w:val="основной т."/>
    <w:qFormat/>
    <w:pPr>
      <w:ind w:firstLine="454"/>
      <w:jc w:val="both"/>
    </w:pPr>
    <w:rPr>
      <w:rFonts w:ascii="Arial" w:eastAsia="Times New Roman" w:hAnsi="Arial" w:cs="Arial"/>
      <w:color w:val="000000"/>
      <w:sz w:val="16"/>
      <w:szCs w:val="16"/>
    </w:rPr>
  </w:style>
  <w:style w:type="table" w:customStyle="1" w:styleId="TableGrid">
    <w:name w:val="TableGrid"/>
    <w:rsid w:val="00205BB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uiPriority w:val="99"/>
    <w:rsid w:val="000D32F5"/>
    <w:rPr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38584E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uiPriority w:val="99"/>
    <w:semiHidden/>
    <w:unhideWhenUsed/>
    <w:rsid w:val="00780174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780174"/>
    <w:rPr>
      <w:rFonts w:ascii="Times New Roman" w:eastAsia="Times New Roman" w:hAnsi="Times New Roman" w:cs="Times New Roman"/>
      <w:color w:val="000000"/>
      <w:sz w:val="28"/>
    </w:rPr>
  </w:style>
  <w:style w:type="character" w:styleId="af9">
    <w:name w:val="Hyperlink"/>
    <w:uiPriority w:val="99"/>
    <w:rsid w:val="00780174"/>
    <w:rPr>
      <w:rFonts w:cs="Times New Roman"/>
      <w:color w:val="0000FF"/>
      <w:u w:val="single"/>
    </w:rPr>
  </w:style>
  <w:style w:type="character" w:customStyle="1" w:styleId="afa">
    <w:name w:val="Основной текст_"/>
    <w:basedOn w:val="a0"/>
    <w:link w:val="12"/>
    <w:rsid w:val="0047631C"/>
    <w:rPr>
      <w:rFonts w:ascii="Times New Roman" w:eastAsia="Times New Roman" w:hAnsi="Times New Roman" w:cs="Times New Roman"/>
      <w:sz w:val="26"/>
      <w:szCs w:val="26"/>
    </w:rPr>
  </w:style>
  <w:style w:type="character" w:customStyle="1" w:styleId="13">
    <w:name w:val="Заголовок №1_"/>
    <w:basedOn w:val="a0"/>
    <w:link w:val="14"/>
    <w:rsid w:val="0047631C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b">
    <w:name w:val="Подпись к таблице_"/>
    <w:basedOn w:val="a0"/>
    <w:link w:val="afc"/>
    <w:rsid w:val="0047631C"/>
    <w:rPr>
      <w:rFonts w:ascii="Times New Roman" w:eastAsia="Times New Roman" w:hAnsi="Times New Roman" w:cs="Times New Roman"/>
      <w:sz w:val="22"/>
    </w:rPr>
  </w:style>
  <w:style w:type="character" w:customStyle="1" w:styleId="afd">
    <w:name w:val="Другое_"/>
    <w:basedOn w:val="a0"/>
    <w:link w:val="afe"/>
    <w:rsid w:val="0047631C"/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_"/>
    <w:basedOn w:val="a0"/>
    <w:link w:val="22"/>
    <w:rsid w:val="0047631C"/>
    <w:rPr>
      <w:rFonts w:ascii="Times New Roman" w:eastAsia="Times New Roman" w:hAnsi="Times New Roman" w:cs="Times New Roman"/>
      <w:szCs w:val="20"/>
    </w:rPr>
  </w:style>
  <w:style w:type="paragraph" w:customStyle="1" w:styleId="12">
    <w:name w:val="Основной текст1"/>
    <w:basedOn w:val="a"/>
    <w:link w:val="afa"/>
    <w:rsid w:val="0047631C"/>
    <w:pPr>
      <w:widowControl w:val="0"/>
      <w:suppressAutoHyphens w:val="0"/>
      <w:spacing w:after="0" w:line="259" w:lineRule="auto"/>
      <w:ind w:left="0" w:firstLine="400"/>
      <w:jc w:val="left"/>
    </w:pPr>
    <w:rPr>
      <w:color w:val="auto"/>
      <w:sz w:val="26"/>
      <w:szCs w:val="26"/>
    </w:rPr>
  </w:style>
  <w:style w:type="paragraph" w:customStyle="1" w:styleId="14">
    <w:name w:val="Заголовок №1"/>
    <w:basedOn w:val="a"/>
    <w:link w:val="13"/>
    <w:rsid w:val="0047631C"/>
    <w:pPr>
      <w:widowControl w:val="0"/>
      <w:suppressAutoHyphens w:val="0"/>
      <w:spacing w:after="120" w:line="259" w:lineRule="auto"/>
      <w:ind w:left="0" w:firstLine="0"/>
      <w:jc w:val="center"/>
      <w:outlineLvl w:val="0"/>
    </w:pPr>
    <w:rPr>
      <w:b/>
      <w:bCs/>
      <w:color w:val="auto"/>
      <w:sz w:val="26"/>
      <w:szCs w:val="26"/>
    </w:rPr>
  </w:style>
  <w:style w:type="paragraph" w:customStyle="1" w:styleId="afc">
    <w:name w:val="Подпись к таблице"/>
    <w:basedOn w:val="a"/>
    <w:link w:val="afb"/>
    <w:rsid w:val="0047631C"/>
    <w:pPr>
      <w:widowControl w:val="0"/>
      <w:suppressAutoHyphens w:val="0"/>
      <w:spacing w:after="0" w:line="240" w:lineRule="auto"/>
      <w:ind w:left="0" w:firstLine="0"/>
      <w:jc w:val="left"/>
    </w:pPr>
    <w:rPr>
      <w:color w:val="auto"/>
      <w:sz w:val="22"/>
    </w:rPr>
  </w:style>
  <w:style w:type="paragraph" w:customStyle="1" w:styleId="afe">
    <w:name w:val="Другое"/>
    <w:basedOn w:val="a"/>
    <w:link w:val="afd"/>
    <w:rsid w:val="0047631C"/>
    <w:pPr>
      <w:widowControl w:val="0"/>
      <w:suppressAutoHyphens w:val="0"/>
      <w:spacing w:after="0" w:line="259" w:lineRule="auto"/>
      <w:ind w:left="0" w:firstLine="400"/>
      <w:jc w:val="left"/>
    </w:pPr>
    <w:rPr>
      <w:color w:val="auto"/>
      <w:sz w:val="26"/>
      <w:szCs w:val="26"/>
    </w:rPr>
  </w:style>
  <w:style w:type="paragraph" w:customStyle="1" w:styleId="22">
    <w:name w:val="Основной текст (2)"/>
    <w:basedOn w:val="a"/>
    <w:link w:val="21"/>
    <w:rsid w:val="0047631C"/>
    <w:pPr>
      <w:widowControl w:val="0"/>
      <w:suppressAutoHyphens w:val="0"/>
      <w:spacing w:after="0" w:line="264" w:lineRule="auto"/>
      <w:ind w:left="0" w:firstLine="0"/>
      <w:jc w:val="left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214A4-D10B-4933-8D4C-4ED63D915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10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dc:description/>
  <cp:lastModifiedBy>УВР2</cp:lastModifiedBy>
  <cp:revision>28</cp:revision>
  <cp:lastPrinted>2022-03-11T06:29:00Z</cp:lastPrinted>
  <dcterms:created xsi:type="dcterms:W3CDTF">2019-11-21T10:35:00Z</dcterms:created>
  <dcterms:modified xsi:type="dcterms:W3CDTF">2022-03-11T06:33:00Z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