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1C5" w:rsidRPr="001246E5" w:rsidRDefault="004C51C5" w:rsidP="004C51C5">
      <w:pPr>
        <w:spacing w:after="0" w:line="240" w:lineRule="auto"/>
        <w:jc w:val="center"/>
        <w:rPr>
          <w:b/>
          <w:szCs w:val="24"/>
        </w:rPr>
      </w:pPr>
      <w:bookmarkStart w:id="0" w:name="_GoBack"/>
      <w:bookmarkEnd w:id="0"/>
      <w:r w:rsidRPr="001246E5">
        <w:rPr>
          <w:b/>
          <w:szCs w:val="24"/>
        </w:rPr>
        <w:t>РЕСПУБЛИКА КРЫМ</w:t>
      </w:r>
    </w:p>
    <w:p w:rsidR="004C51C5" w:rsidRPr="001246E5" w:rsidRDefault="004C51C5" w:rsidP="004C51C5">
      <w:pPr>
        <w:spacing w:after="0" w:line="240" w:lineRule="auto"/>
        <w:jc w:val="center"/>
        <w:rPr>
          <w:b/>
          <w:szCs w:val="24"/>
        </w:rPr>
      </w:pPr>
      <w:r w:rsidRPr="001246E5">
        <w:rPr>
          <w:b/>
          <w:szCs w:val="24"/>
        </w:rPr>
        <w:t>АДМИНИСТРАЦИЯ БЕЛОГОРСКОГО РАЙОНА</w:t>
      </w:r>
    </w:p>
    <w:p w:rsidR="004C51C5" w:rsidRPr="001246E5" w:rsidRDefault="004C51C5" w:rsidP="004C51C5">
      <w:pPr>
        <w:spacing w:after="0" w:line="240" w:lineRule="auto"/>
        <w:jc w:val="center"/>
        <w:rPr>
          <w:b/>
          <w:szCs w:val="24"/>
        </w:rPr>
      </w:pPr>
      <w:r w:rsidRPr="001246E5">
        <w:rPr>
          <w:b/>
          <w:szCs w:val="24"/>
        </w:rPr>
        <w:t>УПРАВЛЕНИЕ ОБРАЗОВАНИЯ, МОЛОДЕЖИ И СПОРТА</w:t>
      </w:r>
    </w:p>
    <w:p w:rsidR="004C51C5" w:rsidRPr="001246E5" w:rsidRDefault="004C51C5" w:rsidP="004C51C5">
      <w:pPr>
        <w:spacing w:after="0" w:line="240" w:lineRule="auto"/>
        <w:jc w:val="center"/>
        <w:rPr>
          <w:b/>
          <w:szCs w:val="24"/>
        </w:rPr>
      </w:pPr>
      <w:r w:rsidRPr="001246E5">
        <w:rPr>
          <w:b/>
          <w:szCs w:val="24"/>
        </w:rPr>
        <w:t>МУНИЦИПАЛЬНОЕ БЮДЖЕТНОЕ ОБЩЕОБРАЗОВАТЕЛЬНОЕ</w:t>
      </w:r>
    </w:p>
    <w:p w:rsidR="004C51C5" w:rsidRPr="001246E5" w:rsidRDefault="00055C30" w:rsidP="004C51C5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УЧРЕЖДЕНИЕ «КРИНИЧ</w:t>
      </w:r>
      <w:r w:rsidR="004C51C5" w:rsidRPr="001246E5">
        <w:rPr>
          <w:b/>
          <w:szCs w:val="24"/>
        </w:rPr>
        <w:t>НЕНСКАЯ СРЕДНЯЯ ШКОЛА»</w:t>
      </w:r>
    </w:p>
    <w:p w:rsidR="004C51C5" w:rsidRPr="001246E5" w:rsidRDefault="004C51C5" w:rsidP="004C51C5">
      <w:pPr>
        <w:spacing w:after="0" w:line="240" w:lineRule="auto"/>
        <w:jc w:val="center"/>
        <w:rPr>
          <w:b/>
          <w:szCs w:val="24"/>
        </w:rPr>
      </w:pPr>
      <w:r w:rsidRPr="001246E5">
        <w:rPr>
          <w:b/>
          <w:szCs w:val="24"/>
        </w:rPr>
        <w:t>БЕЛОГОРСКОГО РАЙОНА РЕСПУБЛИКИ КРЫМ</w:t>
      </w:r>
    </w:p>
    <w:p w:rsidR="004C51C5" w:rsidRPr="001246E5" w:rsidRDefault="004C51C5" w:rsidP="004C51C5">
      <w:pPr>
        <w:spacing w:after="0" w:line="240" w:lineRule="auto"/>
        <w:jc w:val="center"/>
        <w:rPr>
          <w:b/>
          <w:szCs w:val="24"/>
        </w:rPr>
      </w:pPr>
    </w:p>
    <w:p w:rsidR="004C51C5" w:rsidRPr="001246E5" w:rsidRDefault="004C51C5" w:rsidP="004C51C5">
      <w:pPr>
        <w:spacing w:after="0" w:line="240" w:lineRule="auto"/>
        <w:jc w:val="center"/>
        <w:rPr>
          <w:b/>
          <w:szCs w:val="24"/>
        </w:rPr>
      </w:pPr>
    </w:p>
    <w:p w:rsidR="004C51C5" w:rsidRPr="001246E5" w:rsidRDefault="004C51C5" w:rsidP="004C51C5">
      <w:pPr>
        <w:spacing w:after="0" w:line="240" w:lineRule="auto"/>
        <w:rPr>
          <w:szCs w:val="24"/>
        </w:rPr>
      </w:pPr>
      <w:r w:rsidRPr="001246E5">
        <w:rPr>
          <w:szCs w:val="24"/>
        </w:rPr>
        <w:t>РАССМОТРЕНА                                                          УТВЕРЖДЕНА</w:t>
      </w:r>
    </w:p>
    <w:p w:rsidR="004C51C5" w:rsidRPr="001246E5" w:rsidRDefault="004C51C5" w:rsidP="004C51C5">
      <w:pPr>
        <w:spacing w:after="0" w:line="240" w:lineRule="auto"/>
        <w:rPr>
          <w:szCs w:val="24"/>
        </w:rPr>
      </w:pPr>
      <w:r w:rsidRPr="001246E5">
        <w:rPr>
          <w:szCs w:val="24"/>
        </w:rPr>
        <w:t>Педагогическим советом                                             Ио директора МБОУ «</w:t>
      </w:r>
      <w:proofErr w:type="spellStart"/>
      <w:r w:rsidRPr="001246E5">
        <w:rPr>
          <w:szCs w:val="24"/>
        </w:rPr>
        <w:t>Криничненская</w:t>
      </w:r>
      <w:proofErr w:type="spellEnd"/>
      <w:r w:rsidRPr="001246E5">
        <w:rPr>
          <w:szCs w:val="24"/>
        </w:rPr>
        <w:t xml:space="preserve"> СШ»</w:t>
      </w:r>
    </w:p>
    <w:p w:rsidR="004C51C5" w:rsidRPr="001246E5" w:rsidRDefault="004C51C5" w:rsidP="004C51C5">
      <w:pPr>
        <w:spacing w:after="0" w:line="240" w:lineRule="auto"/>
        <w:rPr>
          <w:szCs w:val="24"/>
        </w:rPr>
      </w:pPr>
      <w:r w:rsidRPr="001246E5">
        <w:rPr>
          <w:szCs w:val="24"/>
        </w:rPr>
        <w:t>МБОУ «</w:t>
      </w:r>
      <w:proofErr w:type="spellStart"/>
      <w:r w:rsidRPr="001246E5">
        <w:rPr>
          <w:szCs w:val="24"/>
        </w:rPr>
        <w:t>Криничненская</w:t>
      </w:r>
      <w:proofErr w:type="spellEnd"/>
      <w:r w:rsidRPr="001246E5">
        <w:rPr>
          <w:szCs w:val="24"/>
        </w:rPr>
        <w:t xml:space="preserve"> СШ»                                     Приказ от </w:t>
      </w:r>
      <w:r w:rsidR="00644787">
        <w:rPr>
          <w:szCs w:val="24"/>
        </w:rPr>
        <w:t>31.08.</w:t>
      </w:r>
      <w:r w:rsidRPr="001246E5">
        <w:rPr>
          <w:szCs w:val="24"/>
        </w:rPr>
        <w:t>2023 г. №</w:t>
      </w:r>
      <w:r w:rsidR="00644787">
        <w:rPr>
          <w:szCs w:val="24"/>
        </w:rPr>
        <w:t>144</w:t>
      </w:r>
    </w:p>
    <w:p w:rsidR="004C51C5" w:rsidRPr="001246E5" w:rsidRDefault="004C51C5" w:rsidP="004C51C5">
      <w:pPr>
        <w:spacing w:after="0" w:line="240" w:lineRule="auto"/>
        <w:rPr>
          <w:szCs w:val="24"/>
        </w:rPr>
      </w:pPr>
      <w:r w:rsidRPr="001246E5">
        <w:rPr>
          <w:szCs w:val="24"/>
        </w:rPr>
        <w:t>Протокол №</w:t>
      </w:r>
      <w:r w:rsidR="00644787">
        <w:rPr>
          <w:szCs w:val="24"/>
        </w:rPr>
        <w:t xml:space="preserve">1 </w:t>
      </w:r>
      <w:r w:rsidRPr="001246E5">
        <w:rPr>
          <w:szCs w:val="24"/>
        </w:rPr>
        <w:t xml:space="preserve">от </w:t>
      </w:r>
      <w:r w:rsidR="00644787">
        <w:rPr>
          <w:szCs w:val="24"/>
        </w:rPr>
        <w:t>31.08.</w:t>
      </w:r>
      <w:r w:rsidRPr="001246E5">
        <w:rPr>
          <w:szCs w:val="24"/>
        </w:rPr>
        <w:t>2023 г.</w:t>
      </w:r>
    </w:p>
    <w:p w:rsidR="004C51C5" w:rsidRPr="001246E5" w:rsidRDefault="004C51C5" w:rsidP="004C51C5">
      <w:pPr>
        <w:spacing w:after="0" w:line="240" w:lineRule="auto"/>
        <w:rPr>
          <w:b/>
          <w:szCs w:val="24"/>
        </w:rPr>
      </w:pPr>
    </w:p>
    <w:p w:rsidR="004671F0" w:rsidRPr="001246E5" w:rsidRDefault="004671F0" w:rsidP="004671F0">
      <w:pPr>
        <w:widowControl w:val="0"/>
        <w:autoSpaceDE w:val="0"/>
        <w:autoSpaceDN w:val="0"/>
        <w:spacing w:after="0" w:line="360" w:lineRule="auto"/>
        <w:outlineLvl w:val="0"/>
        <w:rPr>
          <w:rFonts w:eastAsia="Times New Roman" w:cs="Times New Roman"/>
          <w:bCs/>
          <w:szCs w:val="24"/>
        </w:rPr>
      </w:pPr>
    </w:p>
    <w:p w:rsidR="004671F0" w:rsidRPr="001246E5" w:rsidRDefault="004671F0" w:rsidP="004671F0">
      <w:pPr>
        <w:widowControl w:val="0"/>
        <w:autoSpaceDE w:val="0"/>
        <w:autoSpaceDN w:val="0"/>
        <w:spacing w:after="0" w:line="360" w:lineRule="auto"/>
        <w:outlineLvl w:val="0"/>
        <w:rPr>
          <w:rFonts w:eastAsia="Times New Roman" w:cs="Times New Roman"/>
          <w:bCs/>
          <w:szCs w:val="24"/>
        </w:rPr>
      </w:pPr>
      <w:r w:rsidRPr="001246E5">
        <w:rPr>
          <w:rFonts w:eastAsia="Times New Roman" w:cs="Times New Roman"/>
          <w:bCs/>
          <w:szCs w:val="24"/>
        </w:rPr>
        <w:t xml:space="preserve">                                                </w:t>
      </w:r>
    </w:p>
    <w:p w:rsidR="004671F0" w:rsidRPr="001246E5" w:rsidRDefault="004671F0" w:rsidP="004671F0">
      <w:pPr>
        <w:widowControl w:val="0"/>
        <w:autoSpaceDE w:val="0"/>
        <w:autoSpaceDN w:val="0"/>
        <w:spacing w:before="32" w:after="0" w:line="240" w:lineRule="auto"/>
        <w:jc w:val="center"/>
        <w:outlineLvl w:val="0"/>
        <w:rPr>
          <w:rFonts w:eastAsia="Times New Roman" w:cs="Times New Roman"/>
          <w:b/>
          <w:bCs/>
          <w:szCs w:val="24"/>
        </w:rPr>
      </w:pPr>
    </w:p>
    <w:p w:rsidR="004C51C5" w:rsidRPr="001246E5" w:rsidRDefault="004671F0" w:rsidP="004C51C5">
      <w:pPr>
        <w:widowControl w:val="0"/>
        <w:autoSpaceDE w:val="0"/>
        <w:autoSpaceDN w:val="0"/>
        <w:spacing w:after="0" w:line="360" w:lineRule="auto"/>
        <w:jc w:val="center"/>
        <w:outlineLvl w:val="0"/>
        <w:rPr>
          <w:rFonts w:eastAsia="Times New Roman" w:cs="Times New Roman"/>
          <w:bCs/>
          <w:szCs w:val="24"/>
        </w:rPr>
      </w:pPr>
      <w:r w:rsidRPr="001246E5">
        <w:rPr>
          <w:rFonts w:eastAsia="Times New Roman" w:cs="Times New Roman"/>
          <w:bCs/>
          <w:szCs w:val="24"/>
        </w:rPr>
        <w:t>ДОПОЛНИТЕЛЬНАЯ ОБЩЕОБРАЗОВАТЕЛ</w:t>
      </w:r>
      <w:r w:rsidR="004C51C5" w:rsidRPr="001246E5">
        <w:rPr>
          <w:rFonts w:eastAsia="Times New Roman" w:cs="Times New Roman"/>
          <w:bCs/>
          <w:szCs w:val="24"/>
        </w:rPr>
        <w:t xml:space="preserve">ЬНАЯ ОБЩЕРАЗВИВАЮЩАЯ ПРОГРАММА </w:t>
      </w:r>
      <w:r w:rsidR="004C51C5" w:rsidRPr="001246E5">
        <w:rPr>
          <w:b/>
          <w:szCs w:val="24"/>
        </w:rPr>
        <w:t>«</w:t>
      </w:r>
      <w:r w:rsidR="0044442D">
        <w:rPr>
          <w:b/>
          <w:szCs w:val="24"/>
        </w:rPr>
        <w:t>Химия вокруг нас</w:t>
      </w:r>
      <w:r w:rsidR="004C51C5" w:rsidRPr="001246E5">
        <w:rPr>
          <w:b/>
          <w:szCs w:val="24"/>
        </w:rPr>
        <w:t>»</w:t>
      </w:r>
    </w:p>
    <w:p w:rsidR="004C51C5" w:rsidRPr="001246E5" w:rsidRDefault="004C51C5" w:rsidP="004C51C5">
      <w:pPr>
        <w:spacing w:after="0" w:line="240" w:lineRule="auto"/>
        <w:jc w:val="center"/>
        <w:rPr>
          <w:b/>
          <w:szCs w:val="24"/>
        </w:rPr>
      </w:pPr>
    </w:p>
    <w:p w:rsidR="004C51C5" w:rsidRPr="001246E5" w:rsidRDefault="004C51C5" w:rsidP="004C51C5">
      <w:pPr>
        <w:spacing w:after="0" w:line="240" w:lineRule="auto"/>
        <w:jc w:val="center"/>
        <w:rPr>
          <w:b/>
          <w:szCs w:val="24"/>
        </w:rPr>
      </w:pPr>
    </w:p>
    <w:p w:rsidR="004C51C5" w:rsidRPr="001246E5" w:rsidRDefault="004C51C5" w:rsidP="004C51C5">
      <w:pPr>
        <w:spacing w:after="0" w:line="240" w:lineRule="auto"/>
        <w:rPr>
          <w:b/>
          <w:szCs w:val="24"/>
        </w:rPr>
      </w:pPr>
    </w:p>
    <w:p w:rsidR="004C51C5" w:rsidRPr="001246E5" w:rsidRDefault="004C51C5" w:rsidP="004C51C5">
      <w:pPr>
        <w:spacing w:after="0" w:line="240" w:lineRule="auto"/>
        <w:rPr>
          <w:b/>
          <w:szCs w:val="24"/>
        </w:rPr>
      </w:pPr>
    </w:p>
    <w:p w:rsidR="004C51C5" w:rsidRPr="001246E5" w:rsidRDefault="004C51C5" w:rsidP="004C51C5">
      <w:pPr>
        <w:spacing w:after="0" w:line="240" w:lineRule="auto"/>
        <w:rPr>
          <w:b/>
          <w:szCs w:val="24"/>
        </w:rPr>
      </w:pPr>
    </w:p>
    <w:p w:rsidR="004C51C5" w:rsidRPr="001246E5" w:rsidRDefault="004C51C5" w:rsidP="004C51C5">
      <w:pPr>
        <w:spacing w:after="0" w:line="240" w:lineRule="auto"/>
        <w:jc w:val="center"/>
        <w:rPr>
          <w:b/>
          <w:szCs w:val="24"/>
        </w:rPr>
      </w:pPr>
    </w:p>
    <w:p w:rsidR="004C51C5" w:rsidRPr="005C0C17" w:rsidRDefault="004C51C5" w:rsidP="004C51C5">
      <w:pPr>
        <w:spacing w:after="0" w:line="240" w:lineRule="auto"/>
        <w:rPr>
          <w:sz w:val="28"/>
          <w:szCs w:val="28"/>
        </w:rPr>
      </w:pPr>
      <w:r w:rsidRPr="005C0C17">
        <w:rPr>
          <w:sz w:val="28"/>
          <w:szCs w:val="28"/>
        </w:rPr>
        <w:t>Направленность: естественнонаучная</w:t>
      </w:r>
    </w:p>
    <w:p w:rsidR="004C51C5" w:rsidRPr="005C0C17" w:rsidRDefault="004C51C5" w:rsidP="004C51C5">
      <w:pPr>
        <w:spacing w:after="0" w:line="240" w:lineRule="auto"/>
        <w:rPr>
          <w:sz w:val="28"/>
          <w:szCs w:val="28"/>
        </w:rPr>
      </w:pPr>
      <w:r w:rsidRPr="005C0C17">
        <w:rPr>
          <w:sz w:val="28"/>
          <w:szCs w:val="28"/>
        </w:rPr>
        <w:t>Сроки реализации программы: 34 часа (1 год)</w:t>
      </w:r>
    </w:p>
    <w:p w:rsidR="004C51C5" w:rsidRPr="005C0C17" w:rsidRDefault="004C51C5" w:rsidP="004C51C5">
      <w:pPr>
        <w:spacing w:after="0" w:line="240" w:lineRule="auto"/>
        <w:rPr>
          <w:sz w:val="28"/>
          <w:szCs w:val="28"/>
        </w:rPr>
      </w:pPr>
      <w:r w:rsidRPr="005C0C17">
        <w:rPr>
          <w:sz w:val="28"/>
          <w:szCs w:val="28"/>
        </w:rPr>
        <w:t xml:space="preserve">Вид программы: </w:t>
      </w:r>
      <w:proofErr w:type="gramStart"/>
      <w:r w:rsidRPr="005C0C17">
        <w:rPr>
          <w:sz w:val="28"/>
          <w:szCs w:val="28"/>
        </w:rPr>
        <w:t>модифицированная</w:t>
      </w:r>
      <w:proofErr w:type="gramEnd"/>
    </w:p>
    <w:p w:rsidR="004C51C5" w:rsidRPr="005C0C17" w:rsidRDefault="004C51C5" w:rsidP="004C51C5">
      <w:pPr>
        <w:spacing w:after="0" w:line="240" w:lineRule="auto"/>
        <w:rPr>
          <w:sz w:val="28"/>
          <w:szCs w:val="28"/>
        </w:rPr>
      </w:pPr>
      <w:r w:rsidRPr="005C0C17">
        <w:rPr>
          <w:sz w:val="28"/>
          <w:szCs w:val="28"/>
        </w:rPr>
        <w:t xml:space="preserve">Уровень: </w:t>
      </w:r>
      <w:r w:rsidR="00BB6D9C">
        <w:rPr>
          <w:sz w:val="28"/>
          <w:szCs w:val="28"/>
        </w:rPr>
        <w:t>стартовый</w:t>
      </w:r>
    </w:p>
    <w:p w:rsidR="004C51C5" w:rsidRPr="005C0C17" w:rsidRDefault="004C51C5" w:rsidP="004C51C5">
      <w:pPr>
        <w:spacing w:after="0" w:line="240" w:lineRule="auto"/>
        <w:rPr>
          <w:sz w:val="28"/>
          <w:szCs w:val="28"/>
        </w:rPr>
      </w:pPr>
      <w:r w:rsidRPr="005C0C17">
        <w:rPr>
          <w:sz w:val="28"/>
          <w:szCs w:val="28"/>
        </w:rPr>
        <w:t>Возраст обучающихся: от 14 до 16 лет</w:t>
      </w:r>
    </w:p>
    <w:p w:rsidR="004C51C5" w:rsidRPr="005C0C17" w:rsidRDefault="004C51C5" w:rsidP="004C51C5">
      <w:pPr>
        <w:spacing w:after="0" w:line="240" w:lineRule="auto"/>
        <w:rPr>
          <w:sz w:val="28"/>
          <w:szCs w:val="28"/>
        </w:rPr>
      </w:pPr>
      <w:r w:rsidRPr="005C0C17">
        <w:rPr>
          <w:sz w:val="28"/>
          <w:szCs w:val="28"/>
        </w:rPr>
        <w:t>Составитель: Рахматуллина А.Н., учитель биологии и химии</w:t>
      </w:r>
    </w:p>
    <w:p w:rsidR="004C51C5" w:rsidRPr="005C0C17" w:rsidRDefault="004C51C5" w:rsidP="004C51C5">
      <w:pPr>
        <w:spacing w:after="0" w:line="240" w:lineRule="auto"/>
        <w:rPr>
          <w:sz w:val="28"/>
          <w:szCs w:val="28"/>
        </w:rPr>
      </w:pPr>
    </w:p>
    <w:p w:rsidR="004C51C5" w:rsidRPr="005C0C17" w:rsidRDefault="004C51C5" w:rsidP="004C51C5">
      <w:pPr>
        <w:spacing w:after="0" w:line="240" w:lineRule="auto"/>
        <w:rPr>
          <w:sz w:val="28"/>
          <w:szCs w:val="28"/>
        </w:rPr>
      </w:pPr>
    </w:p>
    <w:p w:rsidR="004C51C5" w:rsidRPr="001246E5" w:rsidRDefault="004C51C5" w:rsidP="004C51C5">
      <w:pPr>
        <w:spacing w:after="0" w:line="240" w:lineRule="auto"/>
        <w:rPr>
          <w:szCs w:val="24"/>
        </w:rPr>
      </w:pPr>
    </w:p>
    <w:p w:rsidR="004C51C5" w:rsidRPr="001246E5" w:rsidRDefault="004C51C5" w:rsidP="004C51C5">
      <w:pPr>
        <w:spacing w:after="0" w:line="240" w:lineRule="auto"/>
        <w:rPr>
          <w:szCs w:val="24"/>
        </w:rPr>
      </w:pPr>
    </w:p>
    <w:p w:rsidR="004C51C5" w:rsidRPr="001246E5" w:rsidRDefault="004C51C5" w:rsidP="004C51C5">
      <w:pPr>
        <w:spacing w:after="0" w:line="240" w:lineRule="auto"/>
        <w:rPr>
          <w:szCs w:val="24"/>
        </w:rPr>
      </w:pPr>
    </w:p>
    <w:p w:rsidR="004671F0" w:rsidRPr="001246E5" w:rsidRDefault="004671F0" w:rsidP="004671F0">
      <w:pPr>
        <w:widowControl w:val="0"/>
        <w:autoSpaceDE w:val="0"/>
        <w:autoSpaceDN w:val="0"/>
        <w:spacing w:after="0" w:line="360" w:lineRule="auto"/>
        <w:jc w:val="center"/>
        <w:outlineLvl w:val="0"/>
        <w:rPr>
          <w:rFonts w:eastAsia="Times New Roman" w:cs="Times New Roman"/>
          <w:bCs/>
          <w:szCs w:val="24"/>
        </w:rPr>
      </w:pPr>
    </w:p>
    <w:p w:rsidR="004C51C5" w:rsidRPr="001246E5" w:rsidRDefault="004C51C5" w:rsidP="004671F0">
      <w:pPr>
        <w:widowControl w:val="0"/>
        <w:autoSpaceDE w:val="0"/>
        <w:autoSpaceDN w:val="0"/>
        <w:spacing w:after="0" w:line="360" w:lineRule="auto"/>
        <w:jc w:val="center"/>
        <w:outlineLvl w:val="0"/>
        <w:rPr>
          <w:rFonts w:eastAsia="Times New Roman" w:cs="Times New Roman"/>
          <w:bCs/>
          <w:szCs w:val="24"/>
        </w:rPr>
      </w:pPr>
    </w:p>
    <w:p w:rsidR="004C51C5" w:rsidRPr="001246E5" w:rsidRDefault="004C51C5" w:rsidP="004671F0">
      <w:pPr>
        <w:widowControl w:val="0"/>
        <w:autoSpaceDE w:val="0"/>
        <w:autoSpaceDN w:val="0"/>
        <w:spacing w:after="0" w:line="360" w:lineRule="auto"/>
        <w:jc w:val="center"/>
        <w:outlineLvl w:val="0"/>
        <w:rPr>
          <w:rFonts w:eastAsia="Times New Roman" w:cs="Times New Roman"/>
          <w:bCs/>
          <w:szCs w:val="24"/>
        </w:rPr>
      </w:pPr>
    </w:p>
    <w:p w:rsidR="004C51C5" w:rsidRPr="001246E5" w:rsidRDefault="004C51C5" w:rsidP="004671F0">
      <w:pPr>
        <w:widowControl w:val="0"/>
        <w:autoSpaceDE w:val="0"/>
        <w:autoSpaceDN w:val="0"/>
        <w:spacing w:after="0" w:line="360" w:lineRule="auto"/>
        <w:jc w:val="center"/>
        <w:outlineLvl w:val="0"/>
        <w:rPr>
          <w:rFonts w:eastAsia="Times New Roman" w:cs="Times New Roman"/>
          <w:bCs/>
          <w:szCs w:val="24"/>
        </w:rPr>
      </w:pPr>
    </w:p>
    <w:p w:rsidR="004671F0" w:rsidRPr="001246E5" w:rsidRDefault="004671F0" w:rsidP="004671F0">
      <w:pPr>
        <w:widowControl w:val="0"/>
        <w:autoSpaceDE w:val="0"/>
        <w:autoSpaceDN w:val="0"/>
        <w:spacing w:after="0" w:line="360" w:lineRule="auto"/>
        <w:jc w:val="center"/>
        <w:outlineLvl w:val="0"/>
        <w:rPr>
          <w:rFonts w:eastAsia="Times New Roman" w:cs="Times New Roman"/>
          <w:bCs/>
          <w:szCs w:val="24"/>
        </w:rPr>
      </w:pPr>
    </w:p>
    <w:p w:rsidR="004C51C5" w:rsidRPr="001246E5" w:rsidRDefault="004C51C5" w:rsidP="004671F0">
      <w:pPr>
        <w:widowControl w:val="0"/>
        <w:autoSpaceDE w:val="0"/>
        <w:autoSpaceDN w:val="0"/>
        <w:spacing w:after="0" w:line="360" w:lineRule="auto"/>
        <w:jc w:val="center"/>
        <w:outlineLvl w:val="0"/>
        <w:rPr>
          <w:rFonts w:eastAsia="Times New Roman" w:cs="Times New Roman"/>
          <w:bCs/>
          <w:szCs w:val="24"/>
        </w:rPr>
      </w:pPr>
    </w:p>
    <w:p w:rsidR="004671F0" w:rsidRPr="001246E5" w:rsidRDefault="004671F0" w:rsidP="004671F0">
      <w:pPr>
        <w:widowControl w:val="0"/>
        <w:autoSpaceDE w:val="0"/>
        <w:autoSpaceDN w:val="0"/>
        <w:spacing w:after="0" w:line="360" w:lineRule="auto"/>
        <w:outlineLvl w:val="0"/>
        <w:rPr>
          <w:rFonts w:eastAsia="Times New Roman" w:cs="Times New Roman"/>
          <w:bCs/>
          <w:szCs w:val="24"/>
        </w:rPr>
      </w:pPr>
    </w:p>
    <w:p w:rsidR="005C0C17" w:rsidRDefault="004C51C5" w:rsidP="004C51C5">
      <w:pPr>
        <w:spacing w:after="0" w:line="240" w:lineRule="auto"/>
        <w:jc w:val="center"/>
        <w:rPr>
          <w:szCs w:val="24"/>
        </w:rPr>
      </w:pPr>
      <w:proofErr w:type="spellStart"/>
      <w:r w:rsidRPr="001246E5">
        <w:rPr>
          <w:szCs w:val="24"/>
        </w:rPr>
        <w:t>с</w:t>
      </w:r>
      <w:proofErr w:type="gramStart"/>
      <w:r w:rsidRPr="001246E5">
        <w:rPr>
          <w:szCs w:val="24"/>
        </w:rPr>
        <w:t>.К</w:t>
      </w:r>
      <w:proofErr w:type="gramEnd"/>
      <w:r w:rsidRPr="001246E5">
        <w:rPr>
          <w:szCs w:val="24"/>
        </w:rPr>
        <w:t>риничное</w:t>
      </w:r>
      <w:proofErr w:type="spellEnd"/>
      <w:r w:rsidRPr="001246E5">
        <w:rPr>
          <w:szCs w:val="24"/>
        </w:rPr>
        <w:t>,</w:t>
      </w:r>
    </w:p>
    <w:p w:rsidR="004671F0" w:rsidRPr="001246E5" w:rsidRDefault="004C51C5" w:rsidP="004C51C5">
      <w:pPr>
        <w:spacing w:after="0" w:line="240" w:lineRule="auto"/>
        <w:jc w:val="center"/>
        <w:rPr>
          <w:szCs w:val="24"/>
        </w:rPr>
      </w:pPr>
      <w:r w:rsidRPr="001246E5">
        <w:rPr>
          <w:szCs w:val="24"/>
        </w:rPr>
        <w:t xml:space="preserve"> 2023 г.</w:t>
      </w:r>
    </w:p>
    <w:p w:rsidR="001246E5" w:rsidRDefault="001246E5" w:rsidP="004C51C5">
      <w:pPr>
        <w:autoSpaceDE w:val="0"/>
        <w:autoSpaceDN w:val="0"/>
        <w:adjustRightInd w:val="0"/>
        <w:spacing w:after="0" w:line="360" w:lineRule="auto"/>
        <w:jc w:val="center"/>
        <w:rPr>
          <w:rFonts w:eastAsia="Microsoft YaHei"/>
          <w:b/>
          <w:bCs/>
          <w:kern w:val="1"/>
          <w:szCs w:val="24"/>
          <w:lang w:val="uk-UA" w:eastAsia="uk-UA"/>
        </w:rPr>
      </w:pPr>
    </w:p>
    <w:p w:rsidR="004671F0" w:rsidRPr="001246E5" w:rsidRDefault="004671F0" w:rsidP="004C51C5">
      <w:pPr>
        <w:autoSpaceDE w:val="0"/>
        <w:autoSpaceDN w:val="0"/>
        <w:adjustRightInd w:val="0"/>
        <w:spacing w:after="0" w:line="360" w:lineRule="auto"/>
        <w:jc w:val="center"/>
        <w:rPr>
          <w:rFonts w:eastAsia="Microsoft YaHei"/>
          <w:b/>
          <w:bCs/>
          <w:kern w:val="1"/>
          <w:szCs w:val="24"/>
          <w:lang w:val="uk-UA" w:eastAsia="uk-UA"/>
        </w:rPr>
      </w:pPr>
      <w:proofErr w:type="spellStart"/>
      <w:r w:rsidRPr="001246E5">
        <w:rPr>
          <w:rFonts w:eastAsia="Microsoft YaHei"/>
          <w:b/>
          <w:bCs/>
          <w:kern w:val="1"/>
          <w:szCs w:val="24"/>
          <w:lang w:val="uk-UA" w:eastAsia="uk-UA"/>
        </w:rPr>
        <w:lastRenderedPageBreak/>
        <w:t>Содержание</w:t>
      </w:r>
      <w:proofErr w:type="spellEnd"/>
      <w:r w:rsidRPr="001246E5">
        <w:rPr>
          <w:rFonts w:eastAsia="Microsoft YaHei"/>
          <w:b/>
          <w:bCs/>
          <w:kern w:val="1"/>
          <w:szCs w:val="24"/>
          <w:lang w:val="uk-UA" w:eastAsia="uk-UA"/>
        </w:rPr>
        <w:t xml:space="preserve"> </w:t>
      </w:r>
      <w:proofErr w:type="spellStart"/>
      <w:r w:rsidRPr="001246E5">
        <w:rPr>
          <w:rFonts w:eastAsia="Microsoft YaHei"/>
          <w:b/>
          <w:bCs/>
          <w:kern w:val="1"/>
          <w:szCs w:val="24"/>
          <w:lang w:val="uk-UA" w:eastAsia="uk-UA"/>
        </w:rPr>
        <w:t>программы</w:t>
      </w:r>
      <w:proofErr w:type="spellEnd"/>
    </w:p>
    <w:p w:rsidR="004671F0" w:rsidRPr="001246E5" w:rsidRDefault="004671F0" w:rsidP="004671F0">
      <w:pPr>
        <w:numPr>
          <w:ilvl w:val="0"/>
          <w:numId w:val="1"/>
        </w:numPr>
        <w:tabs>
          <w:tab w:val="clear" w:pos="0"/>
          <w:tab w:val="num" w:pos="9752"/>
        </w:tabs>
        <w:autoSpaceDE w:val="0"/>
        <w:autoSpaceDN w:val="0"/>
        <w:adjustRightInd w:val="0"/>
        <w:spacing w:after="0" w:line="360" w:lineRule="auto"/>
        <w:jc w:val="center"/>
        <w:rPr>
          <w:rFonts w:eastAsia="Microsoft YaHei"/>
          <w:b/>
          <w:bCs/>
          <w:kern w:val="1"/>
          <w:szCs w:val="24"/>
          <w:lang w:val="uk-UA" w:eastAsia="uk-UA"/>
        </w:rPr>
      </w:pPr>
    </w:p>
    <w:p w:rsidR="004671F0" w:rsidRPr="001246E5" w:rsidRDefault="004671F0" w:rsidP="004671F0">
      <w:pPr>
        <w:numPr>
          <w:ilvl w:val="0"/>
          <w:numId w:val="1"/>
        </w:numPr>
        <w:tabs>
          <w:tab w:val="clear" w:pos="0"/>
          <w:tab w:val="num" w:pos="9752"/>
        </w:tabs>
        <w:autoSpaceDE w:val="0"/>
        <w:autoSpaceDN w:val="0"/>
        <w:adjustRightInd w:val="0"/>
        <w:spacing w:after="0" w:line="360" w:lineRule="auto"/>
        <w:rPr>
          <w:rFonts w:eastAsia="Microsoft YaHei"/>
          <w:b/>
          <w:bCs/>
          <w:kern w:val="2"/>
          <w:szCs w:val="24"/>
          <w:lang w:val="uk-UA" w:eastAsia="uk-UA"/>
        </w:rPr>
      </w:pPr>
      <w:proofErr w:type="spellStart"/>
      <w:r w:rsidRPr="001246E5">
        <w:rPr>
          <w:rFonts w:eastAsia="Microsoft YaHei"/>
          <w:b/>
          <w:bCs/>
          <w:kern w:val="2"/>
          <w:szCs w:val="24"/>
          <w:lang w:val="uk-UA" w:eastAsia="uk-UA"/>
        </w:rPr>
        <w:t>Раздел</w:t>
      </w:r>
      <w:proofErr w:type="spellEnd"/>
      <w:r w:rsidRPr="001246E5">
        <w:rPr>
          <w:rFonts w:eastAsia="Microsoft YaHei"/>
          <w:b/>
          <w:bCs/>
          <w:kern w:val="2"/>
          <w:szCs w:val="24"/>
          <w:lang w:val="uk-UA" w:eastAsia="uk-UA"/>
        </w:rPr>
        <w:t xml:space="preserve"> 1. Комплекс </w:t>
      </w:r>
      <w:proofErr w:type="spellStart"/>
      <w:r w:rsidRPr="001246E5">
        <w:rPr>
          <w:rFonts w:eastAsia="Microsoft YaHei"/>
          <w:b/>
          <w:bCs/>
          <w:kern w:val="2"/>
          <w:szCs w:val="24"/>
          <w:lang w:val="uk-UA" w:eastAsia="uk-UA"/>
        </w:rPr>
        <w:t>основных</w:t>
      </w:r>
      <w:proofErr w:type="spellEnd"/>
      <w:r w:rsidRPr="001246E5">
        <w:rPr>
          <w:rFonts w:eastAsia="Microsoft YaHei"/>
          <w:b/>
          <w:bCs/>
          <w:kern w:val="2"/>
          <w:szCs w:val="24"/>
          <w:lang w:val="uk-UA" w:eastAsia="uk-UA"/>
        </w:rPr>
        <w:t xml:space="preserve"> характеристик </w:t>
      </w:r>
      <w:proofErr w:type="spellStart"/>
      <w:r w:rsidRPr="001246E5">
        <w:rPr>
          <w:rFonts w:eastAsia="Microsoft YaHei"/>
          <w:b/>
          <w:bCs/>
          <w:kern w:val="2"/>
          <w:szCs w:val="24"/>
          <w:lang w:val="uk-UA" w:eastAsia="uk-UA"/>
        </w:rPr>
        <w:t>программы</w:t>
      </w:r>
      <w:proofErr w:type="spellEnd"/>
    </w:p>
    <w:p w:rsidR="004671F0" w:rsidRPr="001246E5" w:rsidRDefault="004671F0" w:rsidP="004671F0">
      <w:pPr>
        <w:numPr>
          <w:ilvl w:val="0"/>
          <w:numId w:val="1"/>
        </w:numPr>
        <w:tabs>
          <w:tab w:val="clear" w:pos="0"/>
          <w:tab w:val="num" w:pos="9356"/>
        </w:tabs>
        <w:autoSpaceDE w:val="0"/>
        <w:autoSpaceDN w:val="0"/>
        <w:adjustRightInd w:val="0"/>
        <w:spacing w:after="0" w:line="360" w:lineRule="auto"/>
        <w:ind w:right="3"/>
        <w:jc w:val="both"/>
        <w:rPr>
          <w:rFonts w:eastAsia="Microsoft YaHei"/>
          <w:b/>
          <w:kern w:val="2"/>
          <w:szCs w:val="24"/>
          <w:lang w:val="uk-UA" w:eastAsia="uk-UA"/>
        </w:rPr>
      </w:pPr>
      <w:r w:rsidRPr="001246E5">
        <w:rPr>
          <w:rFonts w:eastAsia="Microsoft YaHei"/>
          <w:b/>
          <w:kern w:val="2"/>
          <w:szCs w:val="24"/>
          <w:lang w:val="uk-UA" w:eastAsia="uk-UA"/>
        </w:rPr>
        <w:t xml:space="preserve">1.1. </w:t>
      </w:r>
      <w:proofErr w:type="spellStart"/>
      <w:r w:rsidRPr="001246E5">
        <w:rPr>
          <w:rFonts w:eastAsia="Microsoft YaHei"/>
          <w:kern w:val="2"/>
          <w:szCs w:val="24"/>
          <w:lang w:val="uk-UA" w:eastAsia="uk-UA"/>
        </w:rPr>
        <w:t>Пояснительная</w:t>
      </w:r>
      <w:proofErr w:type="spellEnd"/>
      <w:r w:rsidRPr="001246E5">
        <w:rPr>
          <w:rFonts w:eastAsia="Microsoft YaHei"/>
          <w:kern w:val="2"/>
          <w:szCs w:val="24"/>
          <w:lang w:val="uk-UA" w:eastAsia="uk-UA"/>
        </w:rPr>
        <w:t xml:space="preserve"> записка …………………………………………………………….</w:t>
      </w:r>
    </w:p>
    <w:p w:rsidR="004671F0" w:rsidRPr="001246E5" w:rsidRDefault="004671F0" w:rsidP="004671F0">
      <w:pPr>
        <w:numPr>
          <w:ilvl w:val="0"/>
          <w:numId w:val="1"/>
        </w:numPr>
        <w:tabs>
          <w:tab w:val="clear" w:pos="0"/>
          <w:tab w:val="left" w:pos="9356"/>
        </w:tabs>
        <w:autoSpaceDE w:val="0"/>
        <w:autoSpaceDN w:val="0"/>
        <w:adjustRightInd w:val="0"/>
        <w:spacing w:after="0" w:line="360" w:lineRule="auto"/>
        <w:ind w:right="3"/>
        <w:rPr>
          <w:rFonts w:eastAsia="Microsoft YaHei"/>
          <w:b/>
          <w:kern w:val="2"/>
          <w:szCs w:val="24"/>
          <w:lang w:eastAsia="uk-UA"/>
        </w:rPr>
      </w:pPr>
      <w:r w:rsidRPr="001246E5">
        <w:rPr>
          <w:rFonts w:eastAsia="Microsoft YaHei"/>
          <w:b/>
          <w:kern w:val="2"/>
          <w:szCs w:val="24"/>
          <w:lang w:val="uk-UA" w:eastAsia="uk-UA"/>
        </w:rPr>
        <w:t xml:space="preserve">1.2. </w:t>
      </w:r>
      <w:r w:rsidRPr="001246E5">
        <w:rPr>
          <w:rFonts w:eastAsia="Microsoft YaHei"/>
          <w:kern w:val="2"/>
          <w:szCs w:val="24"/>
          <w:lang w:val="uk-UA" w:eastAsia="uk-UA"/>
        </w:rPr>
        <w:t xml:space="preserve">Цель и </w:t>
      </w:r>
      <w:proofErr w:type="spellStart"/>
      <w:r w:rsidRPr="001246E5">
        <w:rPr>
          <w:rFonts w:eastAsia="Microsoft YaHei"/>
          <w:kern w:val="2"/>
          <w:szCs w:val="24"/>
          <w:lang w:val="uk-UA" w:eastAsia="uk-UA"/>
        </w:rPr>
        <w:t>задачи</w:t>
      </w:r>
      <w:proofErr w:type="spellEnd"/>
      <w:r w:rsidRPr="001246E5">
        <w:rPr>
          <w:rFonts w:eastAsia="Microsoft YaHei"/>
          <w:kern w:val="2"/>
          <w:szCs w:val="24"/>
          <w:lang w:val="uk-UA" w:eastAsia="uk-UA"/>
        </w:rPr>
        <w:t xml:space="preserve">  </w:t>
      </w:r>
      <w:proofErr w:type="spellStart"/>
      <w:r w:rsidRPr="001246E5">
        <w:rPr>
          <w:rFonts w:eastAsia="Microsoft YaHei"/>
          <w:kern w:val="2"/>
          <w:szCs w:val="24"/>
          <w:lang w:val="uk-UA" w:eastAsia="uk-UA"/>
        </w:rPr>
        <w:t>Программы</w:t>
      </w:r>
      <w:proofErr w:type="spellEnd"/>
      <w:r w:rsidRPr="001246E5">
        <w:rPr>
          <w:rFonts w:eastAsia="Microsoft YaHei"/>
          <w:kern w:val="2"/>
          <w:szCs w:val="24"/>
          <w:lang w:val="uk-UA" w:eastAsia="uk-UA"/>
        </w:rPr>
        <w:t>…………………………………………………………</w:t>
      </w:r>
    </w:p>
    <w:p w:rsidR="004671F0" w:rsidRPr="001246E5" w:rsidRDefault="004671F0" w:rsidP="004671F0">
      <w:pPr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0" w:line="360" w:lineRule="auto"/>
        <w:rPr>
          <w:rFonts w:eastAsia="Microsoft YaHei"/>
          <w:kern w:val="2"/>
          <w:szCs w:val="24"/>
          <w:lang w:eastAsia="uk-UA"/>
        </w:rPr>
      </w:pPr>
      <w:r w:rsidRPr="001246E5">
        <w:rPr>
          <w:rFonts w:eastAsia="Microsoft YaHei"/>
          <w:b/>
          <w:kern w:val="2"/>
          <w:szCs w:val="24"/>
          <w:lang w:eastAsia="uk-UA"/>
        </w:rPr>
        <w:t xml:space="preserve">1.3. </w:t>
      </w:r>
      <w:r w:rsidRPr="001246E5">
        <w:rPr>
          <w:rFonts w:eastAsia="Microsoft YaHei"/>
          <w:kern w:val="2"/>
          <w:szCs w:val="24"/>
          <w:lang w:eastAsia="uk-UA"/>
        </w:rPr>
        <w:t>Воспитательный потенциал программы…………………………………………..</w:t>
      </w:r>
    </w:p>
    <w:p w:rsidR="004671F0" w:rsidRPr="001246E5" w:rsidRDefault="004671F0" w:rsidP="004671F0">
      <w:pPr>
        <w:numPr>
          <w:ilvl w:val="0"/>
          <w:numId w:val="1"/>
        </w:numPr>
        <w:tabs>
          <w:tab w:val="clear" w:pos="0"/>
          <w:tab w:val="num" w:pos="9752"/>
        </w:tabs>
        <w:autoSpaceDE w:val="0"/>
        <w:autoSpaceDN w:val="0"/>
        <w:adjustRightInd w:val="0"/>
        <w:spacing w:after="0" w:line="360" w:lineRule="auto"/>
        <w:jc w:val="both"/>
        <w:rPr>
          <w:rFonts w:eastAsia="Microsoft YaHei"/>
          <w:kern w:val="2"/>
          <w:szCs w:val="24"/>
          <w:lang w:val="uk-UA" w:eastAsia="uk-UA"/>
        </w:rPr>
      </w:pPr>
      <w:r w:rsidRPr="001246E5">
        <w:rPr>
          <w:rFonts w:eastAsia="Microsoft YaHei"/>
          <w:b/>
          <w:kern w:val="2"/>
          <w:szCs w:val="24"/>
          <w:lang w:val="uk-UA" w:eastAsia="uk-UA"/>
        </w:rPr>
        <w:t xml:space="preserve">1.4. </w:t>
      </w:r>
      <w:proofErr w:type="spellStart"/>
      <w:r w:rsidRPr="001246E5">
        <w:rPr>
          <w:rFonts w:eastAsia="Microsoft YaHei"/>
          <w:kern w:val="2"/>
          <w:szCs w:val="24"/>
          <w:lang w:val="uk-UA" w:eastAsia="uk-UA"/>
        </w:rPr>
        <w:t>Содержание</w:t>
      </w:r>
      <w:proofErr w:type="spellEnd"/>
      <w:r w:rsidRPr="001246E5">
        <w:rPr>
          <w:rFonts w:eastAsia="Microsoft YaHei"/>
          <w:kern w:val="2"/>
          <w:szCs w:val="24"/>
          <w:lang w:val="uk-UA" w:eastAsia="uk-UA"/>
        </w:rPr>
        <w:t xml:space="preserve"> </w:t>
      </w:r>
      <w:proofErr w:type="spellStart"/>
      <w:r w:rsidRPr="001246E5">
        <w:rPr>
          <w:rFonts w:eastAsia="Microsoft YaHei"/>
          <w:kern w:val="2"/>
          <w:szCs w:val="24"/>
          <w:lang w:val="uk-UA" w:eastAsia="uk-UA"/>
        </w:rPr>
        <w:t>программы</w:t>
      </w:r>
      <w:proofErr w:type="spellEnd"/>
      <w:r w:rsidRPr="001246E5">
        <w:rPr>
          <w:rFonts w:eastAsia="Microsoft YaHei"/>
          <w:kern w:val="2"/>
          <w:szCs w:val="24"/>
          <w:lang w:val="uk-UA" w:eastAsia="uk-UA"/>
        </w:rPr>
        <w:t>…………………………………………………………….</w:t>
      </w:r>
    </w:p>
    <w:p w:rsidR="004671F0" w:rsidRPr="001246E5" w:rsidRDefault="004671F0" w:rsidP="004671F0">
      <w:pPr>
        <w:numPr>
          <w:ilvl w:val="0"/>
          <w:numId w:val="1"/>
        </w:numPr>
        <w:tabs>
          <w:tab w:val="clear" w:pos="0"/>
          <w:tab w:val="num" w:pos="9752"/>
        </w:tabs>
        <w:autoSpaceDE w:val="0"/>
        <w:autoSpaceDN w:val="0"/>
        <w:adjustRightInd w:val="0"/>
        <w:spacing w:after="0" w:line="360" w:lineRule="auto"/>
        <w:jc w:val="both"/>
        <w:rPr>
          <w:rFonts w:eastAsia="Microsoft YaHei"/>
          <w:b/>
          <w:kern w:val="2"/>
          <w:szCs w:val="24"/>
          <w:lang w:val="uk-UA" w:eastAsia="uk-UA"/>
        </w:rPr>
      </w:pPr>
      <w:r w:rsidRPr="001246E5">
        <w:rPr>
          <w:rFonts w:eastAsia="Microsoft YaHei"/>
          <w:b/>
          <w:kern w:val="2"/>
          <w:szCs w:val="24"/>
          <w:lang w:val="uk-UA" w:eastAsia="uk-UA"/>
        </w:rPr>
        <w:t>1.5</w:t>
      </w:r>
      <w:r w:rsidRPr="001246E5">
        <w:rPr>
          <w:rFonts w:eastAsia="Microsoft YaHei"/>
          <w:kern w:val="2"/>
          <w:szCs w:val="24"/>
          <w:lang w:val="uk-UA" w:eastAsia="uk-UA"/>
        </w:rPr>
        <w:t xml:space="preserve"> </w:t>
      </w:r>
      <w:proofErr w:type="spellStart"/>
      <w:r w:rsidRPr="001246E5">
        <w:rPr>
          <w:rFonts w:eastAsia="Microsoft YaHei"/>
          <w:kern w:val="2"/>
          <w:szCs w:val="24"/>
          <w:lang w:val="uk-UA" w:eastAsia="uk-UA"/>
        </w:rPr>
        <w:t>Планируемые</w:t>
      </w:r>
      <w:proofErr w:type="spellEnd"/>
      <w:r w:rsidRPr="001246E5">
        <w:rPr>
          <w:rFonts w:eastAsia="Microsoft YaHei"/>
          <w:kern w:val="2"/>
          <w:szCs w:val="24"/>
          <w:lang w:val="uk-UA" w:eastAsia="uk-UA"/>
        </w:rPr>
        <w:t xml:space="preserve"> </w:t>
      </w:r>
      <w:proofErr w:type="spellStart"/>
      <w:r w:rsidRPr="001246E5">
        <w:rPr>
          <w:rFonts w:eastAsia="Microsoft YaHei"/>
          <w:kern w:val="2"/>
          <w:szCs w:val="24"/>
          <w:lang w:val="uk-UA" w:eastAsia="uk-UA"/>
        </w:rPr>
        <w:t>результаты</w:t>
      </w:r>
      <w:proofErr w:type="spellEnd"/>
      <w:r w:rsidRPr="001246E5">
        <w:rPr>
          <w:rFonts w:eastAsia="Microsoft YaHei"/>
          <w:kern w:val="2"/>
          <w:szCs w:val="24"/>
          <w:lang w:val="uk-UA" w:eastAsia="uk-UA"/>
        </w:rPr>
        <w:t> </w:t>
      </w:r>
      <w:r w:rsidRPr="001246E5">
        <w:rPr>
          <w:rFonts w:eastAsia="Microsoft YaHei"/>
          <w:kern w:val="2"/>
          <w:szCs w:val="24"/>
          <w:lang w:eastAsia="uk-UA"/>
        </w:rPr>
        <w:t>…</w:t>
      </w:r>
      <w:r w:rsidRPr="001246E5">
        <w:rPr>
          <w:rFonts w:eastAsia="Microsoft YaHei"/>
          <w:kern w:val="2"/>
          <w:szCs w:val="24"/>
          <w:lang w:val="uk-UA" w:eastAsia="uk-UA"/>
        </w:rPr>
        <w:t>………………………………………………………</w:t>
      </w:r>
    </w:p>
    <w:p w:rsidR="004671F0" w:rsidRPr="001246E5" w:rsidRDefault="004671F0" w:rsidP="004671F0">
      <w:pPr>
        <w:autoSpaceDE w:val="0"/>
        <w:autoSpaceDN w:val="0"/>
        <w:adjustRightInd w:val="0"/>
        <w:spacing w:after="0" w:line="360" w:lineRule="auto"/>
        <w:rPr>
          <w:rFonts w:eastAsia="Microsoft YaHei"/>
          <w:b/>
          <w:bCs/>
          <w:kern w:val="2"/>
          <w:szCs w:val="24"/>
          <w:lang w:val="uk-UA" w:eastAsia="uk-UA"/>
        </w:rPr>
      </w:pPr>
      <w:proofErr w:type="spellStart"/>
      <w:r w:rsidRPr="001246E5">
        <w:rPr>
          <w:rFonts w:eastAsia="Microsoft YaHei"/>
          <w:b/>
          <w:bCs/>
          <w:kern w:val="2"/>
          <w:szCs w:val="24"/>
          <w:lang w:val="uk-UA" w:eastAsia="uk-UA"/>
        </w:rPr>
        <w:t>Раздел</w:t>
      </w:r>
      <w:proofErr w:type="spellEnd"/>
      <w:r w:rsidRPr="001246E5">
        <w:rPr>
          <w:rFonts w:eastAsia="Microsoft YaHei"/>
          <w:b/>
          <w:bCs/>
          <w:kern w:val="2"/>
          <w:szCs w:val="24"/>
          <w:lang w:val="uk-UA" w:eastAsia="uk-UA"/>
        </w:rPr>
        <w:t xml:space="preserve"> 2. Комплекс </w:t>
      </w:r>
      <w:proofErr w:type="spellStart"/>
      <w:r w:rsidRPr="001246E5">
        <w:rPr>
          <w:rFonts w:eastAsia="Microsoft YaHei"/>
          <w:b/>
          <w:bCs/>
          <w:kern w:val="2"/>
          <w:szCs w:val="24"/>
          <w:lang w:val="uk-UA" w:eastAsia="uk-UA"/>
        </w:rPr>
        <w:t>организационно-педагогических</w:t>
      </w:r>
      <w:proofErr w:type="spellEnd"/>
      <w:r w:rsidRPr="001246E5">
        <w:rPr>
          <w:rFonts w:eastAsia="Microsoft YaHei"/>
          <w:b/>
          <w:bCs/>
          <w:kern w:val="2"/>
          <w:szCs w:val="24"/>
          <w:lang w:val="uk-UA" w:eastAsia="uk-UA"/>
        </w:rPr>
        <w:t xml:space="preserve"> </w:t>
      </w:r>
      <w:proofErr w:type="spellStart"/>
      <w:r w:rsidRPr="001246E5">
        <w:rPr>
          <w:rFonts w:eastAsia="Microsoft YaHei"/>
          <w:b/>
          <w:bCs/>
          <w:kern w:val="2"/>
          <w:szCs w:val="24"/>
          <w:lang w:val="uk-UA" w:eastAsia="uk-UA"/>
        </w:rPr>
        <w:t>условий</w:t>
      </w:r>
      <w:proofErr w:type="spellEnd"/>
    </w:p>
    <w:p w:rsidR="004671F0" w:rsidRPr="001246E5" w:rsidRDefault="004671F0" w:rsidP="004671F0">
      <w:pPr>
        <w:autoSpaceDE w:val="0"/>
        <w:autoSpaceDN w:val="0"/>
        <w:adjustRightInd w:val="0"/>
        <w:spacing w:after="0" w:line="360" w:lineRule="auto"/>
        <w:jc w:val="both"/>
        <w:rPr>
          <w:rFonts w:eastAsia="Microsoft YaHei"/>
          <w:b/>
          <w:kern w:val="2"/>
          <w:szCs w:val="24"/>
          <w:lang w:eastAsia="uk-UA"/>
        </w:rPr>
      </w:pPr>
      <w:r w:rsidRPr="001246E5">
        <w:rPr>
          <w:rFonts w:eastAsia="Microsoft YaHei"/>
          <w:b/>
          <w:kern w:val="2"/>
          <w:szCs w:val="24"/>
          <w:lang w:val="uk-UA" w:eastAsia="uk-UA"/>
        </w:rPr>
        <w:t xml:space="preserve">2.1. </w:t>
      </w:r>
      <w:r w:rsidRPr="001246E5">
        <w:rPr>
          <w:rFonts w:eastAsia="Microsoft YaHei"/>
          <w:kern w:val="2"/>
          <w:szCs w:val="24"/>
          <w:lang w:eastAsia="uk-UA"/>
        </w:rPr>
        <w:t>Календарный учебный график</w:t>
      </w:r>
      <w:proofErr w:type="gramStart"/>
      <w:r w:rsidRPr="001246E5">
        <w:rPr>
          <w:rFonts w:eastAsia="Microsoft YaHei"/>
          <w:kern w:val="2"/>
          <w:szCs w:val="24"/>
          <w:lang w:val="uk-UA" w:eastAsia="uk-UA"/>
        </w:rPr>
        <w:t>…</w:t>
      </w:r>
      <w:r w:rsidRPr="001246E5">
        <w:rPr>
          <w:rFonts w:eastAsia="Microsoft YaHei"/>
          <w:kern w:val="2"/>
          <w:szCs w:val="24"/>
          <w:lang w:eastAsia="uk-UA"/>
        </w:rPr>
        <w:t>........</w:t>
      </w:r>
      <w:r w:rsidRPr="001246E5">
        <w:rPr>
          <w:rFonts w:eastAsia="Microsoft YaHei"/>
          <w:kern w:val="2"/>
          <w:szCs w:val="24"/>
          <w:lang w:val="uk-UA" w:eastAsia="uk-UA"/>
        </w:rPr>
        <w:t>…………………………………………......</w:t>
      </w:r>
      <w:proofErr w:type="gramEnd"/>
    </w:p>
    <w:p w:rsidR="004671F0" w:rsidRPr="001246E5" w:rsidRDefault="004671F0" w:rsidP="004671F0">
      <w:pPr>
        <w:numPr>
          <w:ilvl w:val="0"/>
          <w:numId w:val="1"/>
        </w:numPr>
        <w:tabs>
          <w:tab w:val="clear" w:pos="0"/>
          <w:tab w:val="num" w:pos="9752"/>
        </w:tabs>
        <w:autoSpaceDE w:val="0"/>
        <w:autoSpaceDN w:val="0"/>
        <w:adjustRightInd w:val="0"/>
        <w:spacing w:after="0" w:line="360" w:lineRule="auto"/>
        <w:jc w:val="both"/>
        <w:rPr>
          <w:rFonts w:eastAsia="Microsoft YaHei"/>
          <w:b/>
          <w:kern w:val="2"/>
          <w:szCs w:val="24"/>
          <w:lang w:eastAsia="uk-UA"/>
        </w:rPr>
      </w:pPr>
      <w:r w:rsidRPr="001246E5">
        <w:rPr>
          <w:rFonts w:eastAsia="Microsoft YaHei"/>
          <w:b/>
          <w:kern w:val="2"/>
          <w:szCs w:val="24"/>
          <w:lang w:val="uk-UA" w:eastAsia="uk-UA"/>
        </w:rPr>
        <w:t xml:space="preserve">2.2. </w:t>
      </w:r>
      <w:r w:rsidRPr="001246E5">
        <w:rPr>
          <w:rFonts w:eastAsia="Microsoft YaHei"/>
          <w:kern w:val="2"/>
          <w:szCs w:val="24"/>
          <w:lang w:eastAsia="uk-UA"/>
        </w:rPr>
        <w:t>Условия реализации программы.….</w:t>
      </w:r>
      <w:r w:rsidRPr="001246E5">
        <w:rPr>
          <w:rFonts w:eastAsia="Microsoft YaHei"/>
          <w:kern w:val="2"/>
          <w:szCs w:val="24"/>
          <w:lang w:val="uk-UA" w:eastAsia="uk-UA"/>
        </w:rPr>
        <w:t>……</w:t>
      </w:r>
      <w:r w:rsidRPr="001246E5">
        <w:rPr>
          <w:rFonts w:eastAsia="Microsoft YaHei"/>
          <w:kern w:val="2"/>
          <w:szCs w:val="24"/>
          <w:lang w:eastAsia="uk-UA"/>
        </w:rPr>
        <w:t>........</w:t>
      </w:r>
      <w:r w:rsidRPr="001246E5">
        <w:rPr>
          <w:rFonts w:eastAsia="Microsoft YaHei"/>
          <w:kern w:val="2"/>
          <w:szCs w:val="24"/>
          <w:lang w:val="uk-UA" w:eastAsia="uk-UA"/>
        </w:rPr>
        <w:t>…………………………………….</w:t>
      </w:r>
    </w:p>
    <w:p w:rsidR="004671F0" w:rsidRPr="001246E5" w:rsidRDefault="004671F0" w:rsidP="004671F0">
      <w:pPr>
        <w:numPr>
          <w:ilvl w:val="0"/>
          <w:numId w:val="1"/>
        </w:numPr>
        <w:tabs>
          <w:tab w:val="clear" w:pos="0"/>
          <w:tab w:val="num" w:pos="9498"/>
        </w:tabs>
        <w:autoSpaceDE w:val="0"/>
        <w:autoSpaceDN w:val="0"/>
        <w:adjustRightInd w:val="0"/>
        <w:spacing w:after="0" w:line="360" w:lineRule="auto"/>
        <w:jc w:val="both"/>
        <w:rPr>
          <w:rFonts w:eastAsia="Microsoft YaHei"/>
          <w:kern w:val="2"/>
          <w:szCs w:val="24"/>
          <w:lang w:eastAsia="uk-UA"/>
        </w:rPr>
      </w:pPr>
      <w:r w:rsidRPr="001246E5">
        <w:rPr>
          <w:rFonts w:eastAsia="Microsoft YaHei"/>
          <w:b/>
          <w:kern w:val="2"/>
          <w:szCs w:val="24"/>
          <w:lang w:val="uk-UA" w:eastAsia="uk-UA"/>
        </w:rPr>
        <w:t xml:space="preserve">2.3. </w:t>
      </w:r>
      <w:r w:rsidRPr="001246E5">
        <w:rPr>
          <w:rFonts w:eastAsia="Microsoft YaHei"/>
          <w:kern w:val="2"/>
          <w:szCs w:val="24"/>
          <w:lang w:eastAsia="uk-UA"/>
        </w:rPr>
        <w:t>Формы аттестации…………………………………………….</w:t>
      </w:r>
      <w:r w:rsidRPr="001246E5">
        <w:rPr>
          <w:rFonts w:eastAsia="Microsoft YaHei"/>
          <w:kern w:val="2"/>
          <w:szCs w:val="24"/>
          <w:lang w:val="uk-UA" w:eastAsia="uk-UA"/>
        </w:rPr>
        <w:t>…………………….</w:t>
      </w:r>
    </w:p>
    <w:p w:rsidR="004671F0" w:rsidRPr="001246E5" w:rsidRDefault="004671F0" w:rsidP="004671F0">
      <w:pPr>
        <w:numPr>
          <w:ilvl w:val="0"/>
          <w:numId w:val="1"/>
        </w:numPr>
        <w:tabs>
          <w:tab w:val="clear" w:pos="0"/>
          <w:tab w:val="num" w:pos="9752"/>
        </w:tabs>
        <w:autoSpaceDE w:val="0"/>
        <w:autoSpaceDN w:val="0"/>
        <w:adjustRightInd w:val="0"/>
        <w:spacing w:after="0" w:line="360" w:lineRule="auto"/>
        <w:rPr>
          <w:rFonts w:eastAsia="Microsoft YaHei"/>
          <w:kern w:val="2"/>
          <w:szCs w:val="24"/>
          <w:lang w:val="uk-UA" w:eastAsia="uk-UA"/>
        </w:rPr>
      </w:pPr>
      <w:r w:rsidRPr="001246E5">
        <w:rPr>
          <w:rFonts w:eastAsia="Microsoft YaHei"/>
          <w:b/>
          <w:kern w:val="2"/>
          <w:szCs w:val="24"/>
          <w:lang w:eastAsia="uk-UA"/>
        </w:rPr>
        <w:t>2.4.</w:t>
      </w:r>
      <w:r w:rsidRPr="001246E5">
        <w:rPr>
          <w:rFonts w:eastAsia="Microsoft YaHei"/>
          <w:b/>
          <w:kern w:val="2"/>
          <w:szCs w:val="24"/>
          <w:lang w:val="uk-UA" w:eastAsia="uk-UA"/>
        </w:rPr>
        <w:t xml:space="preserve"> </w:t>
      </w:r>
      <w:r w:rsidRPr="001246E5">
        <w:rPr>
          <w:rFonts w:eastAsia="Microsoft YaHei"/>
          <w:kern w:val="2"/>
          <w:szCs w:val="24"/>
          <w:lang w:val="uk-UA" w:eastAsia="uk-UA"/>
        </w:rPr>
        <w:t xml:space="preserve">Список </w:t>
      </w:r>
      <w:proofErr w:type="spellStart"/>
      <w:r w:rsidRPr="001246E5">
        <w:rPr>
          <w:rFonts w:eastAsia="Microsoft YaHei"/>
          <w:kern w:val="2"/>
          <w:szCs w:val="24"/>
          <w:lang w:val="uk-UA" w:eastAsia="uk-UA"/>
        </w:rPr>
        <w:t>литературы</w:t>
      </w:r>
      <w:proofErr w:type="spellEnd"/>
      <w:r w:rsidRPr="001246E5">
        <w:rPr>
          <w:rFonts w:eastAsia="Microsoft YaHei"/>
          <w:kern w:val="2"/>
          <w:szCs w:val="24"/>
          <w:lang w:val="uk-UA" w:eastAsia="uk-UA"/>
        </w:rPr>
        <w:t>…………</w:t>
      </w:r>
      <w:r w:rsidRPr="001246E5">
        <w:rPr>
          <w:rFonts w:eastAsia="Microsoft YaHei"/>
          <w:kern w:val="2"/>
          <w:szCs w:val="24"/>
          <w:lang w:eastAsia="uk-UA"/>
        </w:rPr>
        <w:t>........</w:t>
      </w:r>
      <w:r w:rsidRPr="001246E5">
        <w:rPr>
          <w:rFonts w:eastAsia="Microsoft YaHei"/>
          <w:kern w:val="2"/>
          <w:szCs w:val="24"/>
          <w:lang w:val="uk-UA" w:eastAsia="uk-UA"/>
        </w:rPr>
        <w:t>………………………………………………….</w:t>
      </w:r>
    </w:p>
    <w:p w:rsidR="004671F0" w:rsidRPr="001246E5" w:rsidRDefault="004671F0" w:rsidP="004671F0">
      <w:pPr>
        <w:pStyle w:val="Domylnie"/>
        <w:numPr>
          <w:ilvl w:val="0"/>
          <w:numId w:val="1"/>
        </w:numPr>
        <w:tabs>
          <w:tab w:val="clear" w:pos="0"/>
          <w:tab w:val="num" w:pos="9752"/>
        </w:tabs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proofErr w:type="spellStart"/>
      <w:r w:rsidRPr="001246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Раздел</w:t>
      </w:r>
      <w:proofErr w:type="spellEnd"/>
      <w:r w:rsidRPr="001246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246E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Pr="001246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1246E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Приложения</w:t>
      </w:r>
    </w:p>
    <w:p w:rsidR="004671F0" w:rsidRPr="001246E5" w:rsidRDefault="004671F0" w:rsidP="004671F0">
      <w:pPr>
        <w:spacing w:after="0" w:line="360" w:lineRule="auto"/>
        <w:rPr>
          <w:rFonts w:cs="Times New Roman"/>
          <w:bCs/>
          <w:szCs w:val="24"/>
        </w:rPr>
      </w:pPr>
      <w:r w:rsidRPr="001246E5">
        <w:rPr>
          <w:rStyle w:val="a3"/>
          <w:b w:val="0"/>
          <w:bCs/>
          <w:szCs w:val="24"/>
        </w:rPr>
        <w:t>3.1. Оценочные материалы……………………………………………………………...</w:t>
      </w:r>
    </w:p>
    <w:p w:rsidR="004671F0" w:rsidRPr="001246E5" w:rsidRDefault="004671F0" w:rsidP="004671F0">
      <w:pPr>
        <w:spacing w:after="0" w:line="360" w:lineRule="auto"/>
        <w:rPr>
          <w:rFonts w:cs="Times New Roman"/>
          <w:bCs/>
          <w:szCs w:val="24"/>
        </w:rPr>
      </w:pPr>
      <w:r w:rsidRPr="001246E5">
        <w:rPr>
          <w:color w:val="000000"/>
          <w:szCs w:val="24"/>
        </w:rPr>
        <w:t>3.2. Методические   материалы……......………………….…………………………….</w:t>
      </w:r>
    </w:p>
    <w:p w:rsidR="004671F0" w:rsidRPr="001246E5" w:rsidRDefault="004671F0" w:rsidP="004671F0">
      <w:pPr>
        <w:pStyle w:val="Domylnie"/>
        <w:numPr>
          <w:ilvl w:val="0"/>
          <w:numId w:val="1"/>
        </w:numPr>
        <w:tabs>
          <w:tab w:val="clear" w:pos="0"/>
          <w:tab w:val="num" w:pos="9752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246E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3.3. </w:t>
      </w:r>
      <w:r w:rsidRPr="001246E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Календарно-тематическое планирование</w:t>
      </w:r>
      <w:r w:rsidRPr="001246E5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Pr="001246E5">
        <w:rPr>
          <w:rFonts w:ascii="Times New Roman" w:hAnsi="Times New Roman" w:cs="Times New Roman"/>
          <w:color w:val="000000"/>
          <w:sz w:val="24"/>
          <w:szCs w:val="24"/>
          <w:lang w:val="ru-RU"/>
        </w:rPr>
        <w:t>......</w:t>
      </w:r>
      <w:r w:rsidRPr="001246E5">
        <w:rPr>
          <w:rFonts w:ascii="Times New Roman" w:hAnsi="Times New Roman" w:cs="Times New Roman"/>
          <w:color w:val="000000"/>
          <w:sz w:val="24"/>
          <w:szCs w:val="24"/>
        </w:rPr>
        <w:t>……………</w:t>
      </w:r>
      <w:r w:rsidRPr="001246E5">
        <w:rPr>
          <w:rFonts w:ascii="Times New Roman" w:hAnsi="Times New Roman" w:cs="Times New Roman"/>
          <w:color w:val="000000"/>
          <w:sz w:val="24"/>
          <w:szCs w:val="24"/>
          <w:lang w:val="ru-RU"/>
        </w:rPr>
        <w:t>….</w:t>
      </w:r>
      <w:r w:rsidRPr="001246E5">
        <w:rPr>
          <w:rFonts w:ascii="Times New Roman" w:hAnsi="Times New Roman" w:cs="Times New Roman"/>
          <w:color w:val="000000"/>
          <w:sz w:val="24"/>
          <w:szCs w:val="24"/>
        </w:rPr>
        <w:t>………</w:t>
      </w:r>
      <w:r w:rsidRPr="001246E5">
        <w:rPr>
          <w:rFonts w:ascii="Times New Roman" w:hAnsi="Times New Roman" w:cs="Times New Roman"/>
          <w:color w:val="000000"/>
          <w:sz w:val="24"/>
          <w:szCs w:val="24"/>
          <w:lang w:val="ru-RU"/>
        </w:rPr>
        <w:t>…………</w:t>
      </w:r>
    </w:p>
    <w:p w:rsidR="004671F0" w:rsidRPr="001246E5" w:rsidRDefault="004671F0" w:rsidP="004671F0">
      <w:pPr>
        <w:pStyle w:val="Domylnie"/>
        <w:numPr>
          <w:ilvl w:val="0"/>
          <w:numId w:val="1"/>
        </w:numPr>
        <w:tabs>
          <w:tab w:val="clear" w:pos="0"/>
          <w:tab w:val="num" w:pos="9498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246E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3.</w:t>
      </w:r>
      <w:r w:rsidRPr="001246E5">
        <w:rPr>
          <w:rFonts w:ascii="Times New Roman" w:hAnsi="Times New Roman" w:cs="Times New Roman"/>
          <w:color w:val="000000"/>
          <w:sz w:val="24"/>
          <w:szCs w:val="24"/>
          <w:lang w:val="ru-RU"/>
        </w:rPr>
        <w:t>4.Лист корректировки………………………………………………………………..</w:t>
      </w:r>
    </w:p>
    <w:p w:rsidR="004671F0" w:rsidRPr="001246E5" w:rsidRDefault="004671F0" w:rsidP="004671F0">
      <w:pPr>
        <w:pStyle w:val="Domylnie"/>
        <w:numPr>
          <w:ilvl w:val="0"/>
          <w:numId w:val="1"/>
        </w:numPr>
        <w:tabs>
          <w:tab w:val="clear" w:pos="0"/>
          <w:tab w:val="num" w:pos="9498"/>
        </w:tabs>
        <w:spacing w:line="360" w:lineRule="auto"/>
        <w:jc w:val="both"/>
        <w:rPr>
          <w:color w:val="000000"/>
          <w:sz w:val="24"/>
          <w:szCs w:val="24"/>
        </w:rPr>
      </w:pPr>
      <w:r w:rsidRPr="001246E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3.</w:t>
      </w:r>
      <w:r w:rsidRPr="001246E5">
        <w:rPr>
          <w:rFonts w:ascii="Times New Roman" w:hAnsi="Times New Roman" w:cs="Times New Roman"/>
          <w:color w:val="000000"/>
          <w:sz w:val="24"/>
          <w:szCs w:val="24"/>
          <w:lang w:val="ru-RU"/>
        </w:rPr>
        <w:t>5. План воспитательной работы…………………….………………………………...</w:t>
      </w:r>
    </w:p>
    <w:p w:rsidR="004671F0" w:rsidRPr="001246E5" w:rsidRDefault="004671F0" w:rsidP="004671F0">
      <w:pPr>
        <w:pStyle w:val="Domylnie"/>
        <w:tabs>
          <w:tab w:val="num" w:pos="9752"/>
        </w:tabs>
        <w:spacing w:line="360" w:lineRule="auto"/>
        <w:jc w:val="both"/>
        <w:rPr>
          <w:rFonts w:asciiTheme="minorHAnsi" w:hAnsiTheme="minorHAnsi"/>
          <w:color w:val="000000"/>
          <w:sz w:val="24"/>
          <w:szCs w:val="24"/>
          <w:lang w:val="ru-RU"/>
        </w:rPr>
      </w:pPr>
    </w:p>
    <w:p w:rsidR="004671F0" w:rsidRPr="001246E5" w:rsidRDefault="004671F0" w:rsidP="004671F0">
      <w:pPr>
        <w:widowControl w:val="0"/>
        <w:autoSpaceDE w:val="0"/>
        <w:autoSpaceDN w:val="0"/>
        <w:spacing w:before="32" w:after="0" w:line="240" w:lineRule="auto"/>
        <w:jc w:val="center"/>
        <w:outlineLvl w:val="0"/>
        <w:rPr>
          <w:rFonts w:eastAsia="Times New Roman" w:cs="Times New Roman"/>
          <w:bCs/>
          <w:szCs w:val="24"/>
        </w:rPr>
      </w:pPr>
    </w:p>
    <w:p w:rsidR="004671F0" w:rsidRPr="001246E5" w:rsidRDefault="004671F0" w:rsidP="004671F0">
      <w:pPr>
        <w:widowControl w:val="0"/>
        <w:autoSpaceDE w:val="0"/>
        <w:autoSpaceDN w:val="0"/>
        <w:spacing w:before="32" w:after="0" w:line="240" w:lineRule="auto"/>
        <w:jc w:val="center"/>
        <w:outlineLvl w:val="0"/>
        <w:rPr>
          <w:rFonts w:eastAsia="Times New Roman" w:cs="Times New Roman"/>
          <w:bCs/>
          <w:szCs w:val="24"/>
        </w:rPr>
      </w:pPr>
    </w:p>
    <w:p w:rsidR="004671F0" w:rsidRPr="001246E5" w:rsidRDefault="004671F0" w:rsidP="004671F0">
      <w:pPr>
        <w:widowControl w:val="0"/>
        <w:autoSpaceDE w:val="0"/>
        <w:autoSpaceDN w:val="0"/>
        <w:spacing w:before="32" w:after="0" w:line="240" w:lineRule="auto"/>
        <w:jc w:val="center"/>
        <w:outlineLvl w:val="0"/>
        <w:rPr>
          <w:rFonts w:eastAsia="Times New Roman" w:cs="Times New Roman"/>
          <w:bCs/>
          <w:szCs w:val="24"/>
        </w:rPr>
      </w:pPr>
    </w:p>
    <w:p w:rsidR="004671F0" w:rsidRPr="001246E5" w:rsidRDefault="004671F0" w:rsidP="004671F0">
      <w:pPr>
        <w:widowControl w:val="0"/>
        <w:autoSpaceDE w:val="0"/>
        <w:autoSpaceDN w:val="0"/>
        <w:spacing w:before="32" w:after="0" w:line="240" w:lineRule="auto"/>
        <w:jc w:val="center"/>
        <w:outlineLvl w:val="0"/>
        <w:rPr>
          <w:rFonts w:eastAsia="Times New Roman" w:cs="Times New Roman"/>
          <w:bCs/>
          <w:szCs w:val="24"/>
        </w:rPr>
      </w:pPr>
    </w:p>
    <w:p w:rsidR="004671F0" w:rsidRPr="001246E5" w:rsidRDefault="004671F0" w:rsidP="004671F0">
      <w:pPr>
        <w:widowControl w:val="0"/>
        <w:autoSpaceDE w:val="0"/>
        <w:autoSpaceDN w:val="0"/>
        <w:spacing w:before="32" w:after="0" w:line="240" w:lineRule="auto"/>
        <w:jc w:val="center"/>
        <w:outlineLvl w:val="0"/>
        <w:rPr>
          <w:rFonts w:eastAsia="Times New Roman" w:cs="Times New Roman"/>
          <w:bCs/>
          <w:szCs w:val="24"/>
        </w:rPr>
      </w:pPr>
    </w:p>
    <w:p w:rsidR="004671F0" w:rsidRPr="001246E5" w:rsidRDefault="004671F0" w:rsidP="004671F0">
      <w:pPr>
        <w:widowControl w:val="0"/>
        <w:autoSpaceDE w:val="0"/>
        <w:autoSpaceDN w:val="0"/>
        <w:spacing w:before="32" w:after="0" w:line="240" w:lineRule="auto"/>
        <w:jc w:val="center"/>
        <w:outlineLvl w:val="0"/>
        <w:rPr>
          <w:rFonts w:eastAsia="Times New Roman" w:cs="Times New Roman"/>
          <w:bCs/>
          <w:szCs w:val="24"/>
        </w:rPr>
      </w:pPr>
    </w:p>
    <w:p w:rsidR="004671F0" w:rsidRPr="001246E5" w:rsidRDefault="004671F0" w:rsidP="004671F0">
      <w:pPr>
        <w:widowControl w:val="0"/>
        <w:autoSpaceDE w:val="0"/>
        <w:autoSpaceDN w:val="0"/>
        <w:spacing w:before="32" w:after="0" w:line="240" w:lineRule="auto"/>
        <w:jc w:val="center"/>
        <w:outlineLvl w:val="0"/>
        <w:rPr>
          <w:rFonts w:eastAsia="Times New Roman" w:cs="Times New Roman"/>
          <w:bCs/>
          <w:szCs w:val="24"/>
        </w:rPr>
      </w:pPr>
    </w:p>
    <w:p w:rsidR="004671F0" w:rsidRPr="001246E5" w:rsidRDefault="004671F0" w:rsidP="004671F0">
      <w:pPr>
        <w:widowControl w:val="0"/>
        <w:autoSpaceDE w:val="0"/>
        <w:autoSpaceDN w:val="0"/>
        <w:spacing w:before="32" w:after="0" w:line="240" w:lineRule="auto"/>
        <w:jc w:val="center"/>
        <w:outlineLvl w:val="0"/>
        <w:rPr>
          <w:rFonts w:eastAsia="Times New Roman" w:cs="Times New Roman"/>
          <w:bCs/>
          <w:szCs w:val="24"/>
        </w:rPr>
      </w:pPr>
    </w:p>
    <w:p w:rsidR="004671F0" w:rsidRPr="001246E5" w:rsidRDefault="004671F0" w:rsidP="004671F0">
      <w:pPr>
        <w:widowControl w:val="0"/>
        <w:autoSpaceDE w:val="0"/>
        <w:autoSpaceDN w:val="0"/>
        <w:spacing w:before="32" w:after="0" w:line="240" w:lineRule="auto"/>
        <w:jc w:val="center"/>
        <w:outlineLvl w:val="0"/>
        <w:rPr>
          <w:rFonts w:eastAsia="Times New Roman" w:cs="Times New Roman"/>
          <w:bCs/>
          <w:szCs w:val="24"/>
        </w:rPr>
      </w:pPr>
    </w:p>
    <w:p w:rsidR="004671F0" w:rsidRPr="001246E5" w:rsidRDefault="004671F0" w:rsidP="004671F0">
      <w:pPr>
        <w:widowControl w:val="0"/>
        <w:autoSpaceDE w:val="0"/>
        <w:autoSpaceDN w:val="0"/>
        <w:spacing w:before="32" w:after="0" w:line="240" w:lineRule="auto"/>
        <w:jc w:val="center"/>
        <w:outlineLvl w:val="0"/>
        <w:rPr>
          <w:rFonts w:eastAsia="Times New Roman" w:cs="Times New Roman"/>
          <w:bCs/>
          <w:szCs w:val="24"/>
        </w:rPr>
      </w:pPr>
    </w:p>
    <w:p w:rsidR="004671F0" w:rsidRPr="001246E5" w:rsidRDefault="004671F0" w:rsidP="004671F0">
      <w:pPr>
        <w:widowControl w:val="0"/>
        <w:autoSpaceDE w:val="0"/>
        <w:autoSpaceDN w:val="0"/>
        <w:spacing w:before="32" w:after="0" w:line="240" w:lineRule="auto"/>
        <w:jc w:val="center"/>
        <w:outlineLvl w:val="0"/>
        <w:rPr>
          <w:rFonts w:eastAsia="Times New Roman" w:cs="Times New Roman"/>
          <w:bCs/>
          <w:szCs w:val="24"/>
        </w:rPr>
      </w:pPr>
    </w:p>
    <w:p w:rsidR="004671F0" w:rsidRPr="001246E5" w:rsidRDefault="004671F0" w:rsidP="004671F0">
      <w:pPr>
        <w:widowControl w:val="0"/>
        <w:autoSpaceDE w:val="0"/>
        <w:autoSpaceDN w:val="0"/>
        <w:spacing w:before="32" w:after="0" w:line="240" w:lineRule="auto"/>
        <w:jc w:val="center"/>
        <w:outlineLvl w:val="0"/>
        <w:rPr>
          <w:rFonts w:eastAsia="Times New Roman" w:cs="Times New Roman"/>
          <w:bCs/>
          <w:szCs w:val="24"/>
        </w:rPr>
      </w:pPr>
    </w:p>
    <w:p w:rsidR="004671F0" w:rsidRDefault="004671F0" w:rsidP="004671F0">
      <w:pPr>
        <w:widowControl w:val="0"/>
        <w:autoSpaceDE w:val="0"/>
        <w:autoSpaceDN w:val="0"/>
        <w:spacing w:before="32" w:after="0" w:line="240" w:lineRule="auto"/>
        <w:jc w:val="center"/>
        <w:outlineLvl w:val="0"/>
        <w:rPr>
          <w:rFonts w:eastAsia="Times New Roman" w:cs="Times New Roman"/>
          <w:bCs/>
          <w:szCs w:val="24"/>
        </w:rPr>
      </w:pPr>
    </w:p>
    <w:p w:rsidR="001246E5" w:rsidRDefault="001246E5" w:rsidP="004671F0">
      <w:pPr>
        <w:widowControl w:val="0"/>
        <w:autoSpaceDE w:val="0"/>
        <w:autoSpaceDN w:val="0"/>
        <w:spacing w:before="32" w:after="0" w:line="240" w:lineRule="auto"/>
        <w:jc w:val="center"/>
        <w:outlineLvl w:val="0"/>
        <w:rPr>
          <w:rFonts w:eastAsia="Times New Roman" w:cs="Times New Roman"/>
          <w:bCs/>
          <w:szCs w:val="24"/>
        </w:rPr>
      </w:pPr>
    </w:p>
    <w:p w:rsidR="001246E5" w:rsidRDefault="001246E5" w:rsidP="004671F0">
      <w:pPr>
        <w:widowControl w:val="0"/>
        <w:autoSpaceDE w:val="0"/>
        <w:autoSpaceDN w:val="0"/>
        <w:spacing w:before="32" w:after="0" w:line="240" w:lineRule="auto"/>
        <w:jc w:val="center"/>
        <w:outlineLvl w:val="0"/>
        <w:rPr>
          <w:rFonts w:eastAsia="Times New Roman" w:cs="Times New Roman"/>
          <w:bCs/>
          <w:szCs w:val="24"/>
        </w:rPr>
      </w:pPr>
    </w:p>
    <w:p w:rsidR="001246E5" w:rsidRDefault="001246E5" w:rsidP="004671F0">
      <w:pPr>
        <w:widowControl w:val="0"/>
        <w:autoSpaceDE w:val="0"/>
        <w:autoSpaceDN w:val="0"/>
        <w:spacing w:before="32" w:after="0" w:line="240" w:lineRule="auto"/>
        <w:jc w:val="center"/>
        <w:outlineLvl w:val="0"/>
        <w:rPr>
          <w:rFonts w:eastAsia="Times New Roman" w:cs="Times New Roman"/>
          <w:bCs/>
          <w:szCs w:val="24"/>
        </w:rPr>
      </w:pPr>
    </w:p>
    <w:p w:rsidR="001246E5" w:rsidRDefault="001246E5" w:rsidP="004671F0">
      <w:pPr>
        <w:widowControl w:val="0"/>
        <w:autoSpaceDE w:val="0"/>
        <w:autoSpaceDN w:val="0"/>
        <w:spacing w:before="32" w:after="0" w:line="240" w:lineRule="auto"/>
        <w:jc w:val="center"/>
        <w:outlineLvl w:val="0"/>
        <w:rPr>
          <w:rFonts w:eastAsia="Times New Roman" w:cs="Times New Roman"/>
          <w:bCs/>
          <w:szCs w:val="24"/>
        </w:rPr>
      </w:pPr>
    </w:p>
    <w:p w:rsidR="001246E5" w:rsidRDefault="001246E5" w:rsidP="004671F0">
      <w:pPr>
        <w:widowControl w:val="0"/>
        <w:autoSpaceDE w:val="0"/>
        <w:autoSpaceDN w:val="0"/>
        <w:spacing w:before="32" w:after="0" w:line="240" w:lineRule="auto"/>
        <w:jc w:val="center"/>
        <w:outlineLvl w:val="0"/>
        <w:rPr>
          <w:rFonts w:eastAsia="Times New Roman" w:cs="Times New Roman"/>
          <w:bCs/>
          <w:szCs w:val="24"/>
        </w:rPr>
      </w:pPr>
    </w:p>
    <w:p w:rsidR="004671F0" w:rsidRDefault="004671F0" w:rsidP="004671F0">
      <w:pPr>
        <w:spacing w:line="360" w:lineRule="auto"/>
        <w:contextualSpacing/>
        <w:jc w:val="center"/>
        <w:rPr>
          <w:rFonts w:eastAsia="Times New Roman" w:cs="Times New Roman"/>
          <w:bCs/>
          <w:szCs w:val="24"/>
        </w:rPr>
      </w:pPr>
    </w:p>
    <w:p w:rsidR="001246E5" w:rsidRPr="001246E5" w:rsidRDefault="001246E5" w:rsidP="004671F0">
      <w:pPr>
        <w:spacing w:line="360" w:lineRule="auto"/>
        <w:contextualSpacing/>
        <w:jc w:val="center"/>
        <w:rPr>
          <w:rFonts w:cs="Times New Roman"/>
          <w:b/>
          <w:szCs w:val="24"/>
        </w:rPr>
      </w:pPr>
    </w:p>
    <w:p w:rsidR="004671F0" w:rsidRPr="001246E5" w:rsidRDefault="004671F0" w:rsidP="004671F0">
      <w:pPr>
        <w:spacing w:line="360" w:lineRule="auto"/>
        <w:contextualSpacing/>
        <w:jc w:val="center"/>
        <w:rPr>
          <w:rFonts w:cs="Times New Roman"/>
          <w:b/>
          <w:szCs w:val="24"/>
        </w:rPr>
      </w:pPr>
      <w:r w:rsidRPr="001246E5">
        <w:rPr>
          <w:rFonts w:cs="Times New Roman"/>
          <w:b/>
          <w:szCs w:val="24"/>
        </w:rPr>
        <w:lastRenderedPageBreak/>
        <w:t>1. Комплекс основных характеристик программы</w:t>
      </w:r>
    </w:p>
    <w:p w:rsidR="004671F0" w:rsidRPr="001246E5" w:rsidRDefault="004671F0" w:rsidP="004671F0">
      <w:pPr>
        <w:pStyle w:val="a4"/>
        <w:spacing w:line="360" w:lineRule="auto"/>
        <w:jc w:val="center"/>
        <w:rPr>
          <w:b/>
          <w:szCs w:val="24"/>
        </w:rPr>
      </w:pPr>
      <w:r w:rsidRPr="001246E5">
        <w:rPr>
          <w:b/>
          <w:szCs w:val="24"/>
        </w:rPr>
        <w:t>1.1. Пояснительная записка</w:t>
      </w:r>
    </w:p>
    <w:p w:rsidR="004671F0" w:rsidRPr="001246E5" w:rsidRDefault="004671F0" w:rsidP="004671F0">
      <w:pPr>
        <w:pStyle w:val="a4"/>
        <w:spacing w:line="360" w:lineRule="auto"/>
        <w:jc w:val="center"/>
        <w:rPr>
          <w:b/>
          <w:szCs w:val="24"/>
        </w:rPr>
      </w:pPr>
    </w:p>
    <w:p w:rsidR="004671F0" w:rsidRPr="001246E5" w:rsidRDefault="004671F0" w:rsidP="004671F0">
      <w:pPr>
        <w:pStyle w:val="a5"/>
        <w:tabs>
          <w:tab w:val="left" w:pos="797"/>
        </w:tabs>
        <w:autoSpaceDE/>
        <w:autoSpaceDN/>
        <w:spacing w:line="360" w:lineRule="auto"/>
        <w:ind w:left="0" w:right="20" w:firstLine="709"/>
        <w:rPr>
          <w:rStyle w:val="a3"/>
          <w:b w:val="0"/>
          <w:bCs/>
          <w:sz w:val="24"/>
          <w:szCs w:val="24"/>
        </w:rPr>
      </w:pPr>
      <w:r w:rsidRPr="001246E5">
        <w:rPr>
          <w:rStyle w:val="a3"/>
          <w:b w:val="0"/>
          <w:bCs/>
          <w:sz w:val="24"/>
          <w:szCs w:val="24"/>
        </w:rPr>
        <w:t>Дополнительная общеобразовательная общеразвивающая программа  «</w:t>
      </w:r>
      <w:r w:rsidR="004C51C5" w:rsidRPr="001246E5">
        <w:rPr>
          <w:rStyle w:val="a3"/>
          <w:b w:val="0"/>
          <w:bCs/>
          <w:sz w:val="24"/>
          <w:szCs w:val="24"/>
        </w:rPr>
        <w:t>Биология в экспериментах</w:t>
      </w:r>
      <w:r w:rsidRPr="001246E5">
        <w:rPr>
          <w:rStyle w:val="a3"/>
          <w:b w:val="0"/>
          <w:bCs/>
          <w:sz w:val="24"/>
          <w:szCs w:val="24"/>
        </w:rPr>
        <w:t xml:space="preserve">» разработана в соответствии со </w:t>
      </w:r>
      <w:r w:rsidRPr="001246E5">
        <w:rPr>
          <w:b/>
          <w:sz w:val="24"/>
          <w:szCs w:val="24"/>
        </w:rPr>
        <w:t xml:space="preserve">следующей </w:t>
      </w:r>
      <w:r w:rsidRPr="001246E5">
        <w:rPr>
          <w:b/>
          <w:bCs/>
          <w:spacing w:val="3"/>
          <w:sz w:val="24"/>
          <w:szCs w:val="24"/>
        </w:rPr>
        <w:t>нормативно-правовой базой</w:t>
      </w:r>
      <w:r w:rsidRPr="001246E5">
        <w:rPr>
          <w:rStyle w:val="a3"/>
          <w:b w:val="0"/>
          <w:bCs/>
          <w:sz w:val="24"/>
          <w:szCs w:val="24"/>
        </w:rPr>
        <w:t>:</w:t>
      </w:r>
    </w:p>
    <w:p w:rsidR="00AB3DC1" w:rsidRPr="001246E5" w:rsidRDefault="00AB3DC1" w:rsidP="006D735B">
      <w:pPr>
        <w:pStyle w:val="af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246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Федеральный закон Российской Федерации от 29.12.2012 г. </w:t>
      </w:r>
      <w:r w:rsidRPr="001246E5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№ 273-ФЗ «Об образовании в Российской Федерации» </w:t>
      </w:r>
      <w:r w:rsidRPr="001246E5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(в действующей редакции)</w:t>
      </w:r>
      <w:r w:rsidRPr="001246E5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AB3DC1" w:rsidRPr="001246E5" w:rsidRDefault="00AB3DC1" w:rsidP="006D735B">
      <w:pPr>
        <w:pStyle w:val="af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246E5">
        <w:rPr>
          <w:rFonts w:ascii="Times New Roman" w:hAnsi="Times New Roman" w:cs="Times New Roman"/>
          <w:sz w:val="24"/>
          <w:szCs w:val="24"/>
        </w:rPr>
        <w:t xml:space="preserve">Федеральный закон Российской Федерации от 24.07.1998 г. № 124-ФЗ «Об основных гарантиях прав ребенка в Российской Федерации» </w:t>
      </w:r>
      <w:r w:rsidRPr="001246E5">
        <w:rPr>
          <w:rFonts w:ascii="Times New Roman" w:hAnsi="Times New Roman" w:cs="Times New Roman"/>
          <w:sz w:val="24"/>
          <w:szCs w:val="24"/>
        </w:rPr>
        <w:br/>
      </w:r>
      <w:r w:rsidRPr="001246E5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(в действующей редакции);</w:t>
      </w:r>
    </w:p>
    <w:p w:rsidR="00AB3DC1" w:rsidRPr="001246E5" w:rsidRDefault="00B340DE" w:rsidP="006D735B">
      <w:pPr>
        <w:pStyle w:val="af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hyperlink r:id="rId7" w:history="1">
        <w:r w:rsidR="00AB3DC1" w:rsidRPr="001246E5">
          <w:rPr>
            <w:rStyle w:val="af0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Указ Президента Российской Федерации от 07.05.2018 г. № 204 </w:t>
        </w:r>
        <w:r w:rsidR="00AB3DC1" w:rsidRPr="001246E5">
          <w:rPr>
            <w:rFonts w:ascii="Times New Roman" w:hAnsi="Times New Roman" w:cs="Times New Roman"/>
            <w:color w:val="000000" w:themeColor="text1"/>
            <w:sz w:val="24"/>
            <w:szCs w:val="24"/>
          </w:rPr>
          <w:br/>
        </w:r>
        <w:r w:rsidR="00AB3DC1" w:rsidRPr="001246E5">
          <w:rPr>
            <w:rStyle w:val="af0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«О национальных целях и стратегических задачах развития Российской Федерации на период до 2024 года»</w:t>
        </w:r>
      </w:hyperlink>
      <w:r w:rsidR="00AB3DC1" w:rsidRPr="001246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AB3DC1" w:rsidRPr="001246E5" w:rsidRDefault="00AB3DC1" w:rsidP="006D735B">
      <w:pPr>
        <w:pStyle w:val="af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246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Указ Президента Российской Федерации от 21.07.2020 г. № 474 </w:t>
      </w:r>
      <w:r w:rsidRPr="001246E5">
        <w:rPr>
          <w:rFonts w:ascii="Times New Roman" w:hAnsi="Times New Roman" w:cs="Times New Roman"/>
          <w:color w:val="000000" w:themeColor="text1"/>
          <w:sz w:val="24"/>
          <w:szCs w:val="24"/>
        </w:rPr>
        <w:br/>
        <w:t>«</w:t>
      </w:r>
      <w:hyperlink r:id="rId8" w:tgtFrame="_blank" w:history="1">
        <w:r w:rsidRPr="001246E5">
          <w:rPr>
            <w:rStyle w:val="af0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О национальных целях развития России до 2030 года</w:t>
        </w:r>
      </w:hyperlink>
      <w:r w:rsidRPr="001246E5">
        <w:rPr>
          <w:rFonts w:ascii="Times New Roman" w:hAnsi="Times New Roman" w:cs="Times New Roman"/>
          <w:color w:val="000000" w:themeColor="text1"/>
          <w:sz w:val="24"/>
          <w:szCs w:val="24"/>
        </w:rPr>
        <w:t>»;</w:t>
      </w:r>
    </w:p>
    <w:p w:rsidR="00AB3DC1" w:rsidRPr="001246E5" w:rsidRDefault="00B340DE" w:rsidP="006D735B">
      <w:pPr>
        <w:pStyle w:val="af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hyperlink r:id="rId9" w:history="1">
        <w:r w:rsidR="00AB3DC1" w:rsidRPr="001246E5">
          <w:rPr>
            <w:rStyle w:val="af0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Национальный проект «Образование» - ПАСПОРТ утвержден президиумом Совета при Президенте Российской Федерации по стратегическому развитию и национальным проектам (протокол от 24.12.2018 г. № 16)</w:t>
        </w:r>
      </w:hyperlink>
      <w:r w:rsidR="00AB3DC1" w:rsidRPr="001246E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AB3DC1" w:rsidRPr="001246E5" w:rsidRDefault="00B340DE" w:rsidP="006D735B">
      <w:pPr>
        <w:pStyle w:val="af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hyperlink r:id="rId10" w:history="1">
        <w:r w:rsidR="00AB3DC1" w:rsidRPr="001246E5">
          <w:rPr>
            <w:rStyle w:val="af0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Стратегия развития воспитания в Российской Федерации на период до 2025 года, утверждена распоряжением Правительства Российской Федерации от 29.05.2015 г. № 996-р</w:t>
        </w:r>
      </w:hyperlink>
      <w:r w:rsidR="00AB3DC1" w:rsidRPr="001246E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AB3DC1" w:rsidRPr="001246E5" w:rsidRDefault="00B340DE" w:rsidP="006D735B">
      <w:pPr>
        <w:pStyle w:val="af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hyperlink r:id="rId11" w:history="1">
        <w:r w:rsidR="00AB3DC1" w:rsidRPr="001246E5">
          <w:rPr>
            <w:rStyle w:val="af0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Федеральный проект «Успех каждого ребенка»</w:t>
        </w:r>
      </w:hyperlink>
      <w:hyperlink r:id="rId12" w:history="1">
        <w:r w:rsidR="00AB3DC1" w:rsidRPr="001246E5">
          <w:rPr>
            <w:rStyle w:val="af0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 - ПРИЛОЖЕНИЕ к протоколу заседания проектного комитета по национальному проекту «Образование» от 07.12.2018 г. № 3</w:t>
        </w:r>
      </w:hyperlink>
      <w:r w:rsidR="00AB3DC1" w:rsidRPr="001246E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AB3DC1" w:rsidRPr="001246E5" w:rsidRDefault="00AB3DC1" w:rsidP="006D735B">
      <w:pPr>
        <w:pStyle w:val="af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246E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Распоряжение Правительства Российской Федерации от 31.03.2022 г. № 678-р «Об утверждении Концепции развития дополнительного образования детей до 2030 года»;</w:t>
      </w:r>
    </w:p>
    <w:p w:rsidR="00AB3DC1" w:rsidRPr="001246E5" w:rsidRDefault="00AB3DC1" w:rsidP="006D735B">
      <w:pPr>
        <w:pStyle w:val="af"/>
        <w:numPr>
          <w:ilvl w:val="0"/>
          <w:numId w:val="18"/>
        </w:numPr>
        <w:spacing w:after="0" w:line="360" w:lineRule="auto"/>
        <w:ind w:left="0" w:firstLine="0"/>
        <w:jc w:val="both"/>
        <w:rPr>
          <w:rStyle w:val="amailrucssattributepostfix"/>
          <w:sz w:val="24"/>
          <w:szCs w:val="24"/>
        </w:rPr>
      </w:pPr>
      <w:r w:rsidRPr="001246E5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 Главного государственного санитарного врача Российской Федерации от 28.09.2020 г. № 28</w:t>
      </w:r>
      <w:proofErr w:type="gramStart"/>
      <w:r w:rsidRPr="001246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</w:t>
      </w:r>
      <w:proofErr w:type="gramEnd"/>
      <w:r w:rsidRPr="001246E5">
        <w:rPr>
          <w:rFonts w:ascii="Times New Roman" w:hAnsi="Times New Roman" w:cs="Times New Roman"/>
          <w:color w:val="000000" w:themeColor="text1"/>
          <w:sz w:val="24"/>
          <w:szCs w:val="24"/>
        </w:rPr>
        <w:t>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</w:r>
      <w:r w:rsidRPr="001246E5">
        <w:rPr>
          <w:rStyle w:val="amailrucssattributepostfix"/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AB3DC1" w:rsidRPr="001246E5" w:rsidRDefault="00AB3DC1" w:rsidP="006D735B">
      <w:pPr>
        <w:pStyle w:val="1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851"/>
        </w:tabs>
        <w:spacing w:after="0" w:line="360" w:lineRule="auto"/>
        <w:ind w:left="0" w:firstLine="0"/>
        <w:jc w:val="both"/>
        <w:rPr>
          <w:color w:val="auto"/>
          <w:sz w:val="24"/>
          <w:szCs w:val="24"/>
        </w:rPr>
      </w:pPr>
      <w:r w:rsidRPr="001246E5">
        <w:rPr>
          <w:rFonts w:ascii="Times New Roman" w:eastAsia="+mn-ea" w:hAnsi="Times New Roman" w:cs="Times New Roman"/>
          <w:color w:val="auto"/>
          <w:sz w:val="24"/>
          <w:szCs w:val="24"/>
        </w:rPr>
        <w:t xml:space="preserve">Приказ Министерства просвещения Российской Федерации от </w:t>
      </w:r>
      <w:r w:rsidRPr="001246E5">
        <w:rPr>
          <w:rFonts w:ascii="Times New Roman" w:eastAsia="+mn-ea" w:hAnsi="Times New Roman" w:cs="Times New Roman"/>
          <w:color w:val="auto"/>
          <w:sz w:val="24"/>
          <w:szCs w:val="24"/>
        </w:rPr>
        <w:br/>
        <w:t xml:space="preserve">27.07.2022 г. № 629 «Об утверждении </w:t>
      </w:r>
      <w:r w:rsidRPr="001246E5">
        <w:rPr>
          <w:rFonts w:ascii="Times New Roman" w:hAnsi="Times New Roman" w:cs="Times New Roman"/>
          <w:color w:val="auto"/>
          <w:sz w:val="24"/>
          <w:szCs w:val="24"/>
        </w:rPr>
        <w:t>Порядка</w:t>
      </w:r>
      <w:r w:rsidRPr="001246E5">
        <w:rPr>
          <w:rFonts w:ascii="Times New Roman" w:eastAsia="+mn-ea" w:hAnsi="Times New Roman" w:cs="Times New Roman"/>
          <w:color w:val="auto"/>
          <w:sz w:val="24"/>
          <w:szCs w:val="24"/>
        </w:rPr>
        <w:t xml:space="preserve"> организации и осуществления образовательной деятельности по дополнительным общеобразовательным программам</w:t>
      </w:r>
      <w:r w:rsidRPr="001246E5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AB3DC1" w:rsidRPr="001246E5" w:rsidRDefault="00B340DE" w:rsidP="006D735B">
      <w:pPr>
        <w:pStyle w:val="af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hyperlink r:id="rId13" w:history="1">
        <w:r w:rsidR="00AB3DC1" w:rsidRPr="001246E5">
          <w:rPr>
            <w:rStyle w:val="af0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Приказ </w:t>
        </w:r>
        <w:proofErr w:type="spellStart"/>
        <w:r w:rsidR="00AB3DC1" w:rsidRPr="001246E5">
          <w:rPr>
            <w:rStyle w:val="af0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Минпросвещения</w:t>
        </w:r>
        <w:proofErr w:type="spellEnd"/>
        <w:r w:rsidR="00AB3DC1" w:rsidRPr="001246E5">
          <w:rPr>
            <w:rStyle w:val="af0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России от 03.09.2019 г. № 467 </w:t>
        </w:r>
        <w:r w:rsidR="00AB3DC1" w:rsidRPr="001246E5">
          <w:rPr>
            <w:rFonts w:ascii="Times New Roman" w:hAnsi="Times New Roman" w:cs="Times New Roman"/>
            <w:color w:val="000000" w:themeColor="text1"/>
            <w:sz w:val="24"/>
            <w:szCs w:val="24"/>
          </w:rPr>
          <w:br/>
        </w:r>
        <w:r w:rsidR="00AB3DC1" w:rsidRPr="001246E5">
          <w:rPr>
            <w:rStyle w:val="af0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«Об утверждении Целевой </w:t>
        </w:r>
        <w:proofErr w:type="gramStart"/>
        <w:r w:rsidR="00AB3DC1" w:rsidRPr="001246E5">
          <w:rPr>
            <w:rStyle w:val="af0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модели развития региональных систем развития дополнительного образования детей</w:t>
        </w:r>
        <w:proofErr w:type="gramEnd"/>
        <w:r w:rsidR="00AB3DC1" w:rsidRPr="001246E5">
          <w:rPr>
            <w:rStyle w:val="af0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»</w:t>
        </w:r>
      </w:hyperlink>
      <w:r w:rsidR="00AB3DC1" w:rsidRPr="001246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AB3DC1" w:rsidRPr="001246E5" w:rsidRDefault="00AB3DC1" w:rsidP="006D735B">
      <w:pPr>
        <w:pStyle w:val="af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246E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Приказ Министерства образования и науки Российской Федерации от 23.08.2017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4F3E0A" w:rsidRPr="001246E5" w:rsidRDefault="00AB3DC1" w:rsidP="004F3E0A">
      <w:pPr>
        <w:pStyle w:val="af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246E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Приказ </w:t>
      </w:r>
      <w:proofErr w:type="spellStart"/>
      <w:r w:rsidRPr="001246E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Минобрнауки</w:t>
      </w:r>
      <w:proofErr w:type="spellEnd"/>
      <w:r w:rsidRPr="001246E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России и </w:t>
      </w:r>
      <w:proofErr w:type="spellStart"/>
      <w:r w:rsidRPr="001246E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Минпросвещения</w:t>
      </w:r>
      <w:proofErr w:type="spellEnd"/>
      <w:r w:rsidRPr="001246E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России от 05.08.2020 г. № 882/391 «Об организации и осуществлении образовательной деятельности при сетевой форме реализации образовательных программ»;</w:t>
      </w:r>
    </w:p>
    <w:p w:rsidR="004F3E0A" w:rsidRPr="001246E5" w:rsidRDefault="004F3E0A" w:rsidP="004F3E0A">
      <w:pPr>
        <w:pStyle w:val="af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246E5">
        <w:rPr>
          <w:rFonts w:ascii="Times New Roman" w:hAnsi="Times New Roman" w:cs="Times New Roman"/>
          <w:color w:val="252525"/>
          <w:sz w:val="24"/>
          <w:szCs w:val="24"/>
        </w:rPr>
        <w:t>Приказ Министерства труда и социальной защиты Российской Федерации от 22.09.2021 № 652н «Об утверждении профессионального стандарта "Педагог дополнительного образования детей и взрослых»;</w:t>
      </w:r>
    </w:p>
    <w:p w:rsidR="00AB3DC1" w:rsidRPr="001246E5" w:rsidRDefault="00AB3DC1" w:rsidP="006D735B">
      <w:pPr>
        <w:pStyle w:val="af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246E5">
        <w:rPr>
          <w:rFonts w:ascii="Times New Roman" w:eastAsia="Times New Roman" w:hAnsi="Times New Roman" w:cs="Times New Roman"/>
          <w:bCs/>
          <w:color w:val="000000" w:themeColor="text1"/>
          <w:spacing w:val="2"/>
          <w:kern w:val="36"/>
          <w:sz w:val="24"/>
          <w:szCs w:val="24"/>
          <w:lang w:eastAsia="ru-RU"/>
        </w:rPr>
        <w:t>О</w:t>
      </w:r>
      <w:r w:rsidRPr="001246E5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4"/>
          <w:szCs w:val="24"/>
          <w:lang w:eastAsia="ru-RU"/>
        </w:rPr>
        <w:t xml:space="preserve">б образовании в Республике Крым: </w:t>
      </w:r>
      <w:r w:rsidRPr="001246E5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закон</w:t>
      </w:r>
      <w:r w:rsidRPr="001246E5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1246E5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Республики Крым</w:t>
      </w:r>
      <w:r w:rsidRPr="001246E5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1246E5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 xml:space="preserve">от 06.07.2015 г. № 131-ЗРК/2015 </w:t>
      </w:r>
      <w:r w:rsidRPr="001246E5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(</w:t>
      </w:r>
      <w:r w:rsidRPr="001246E5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в действующей редакции</w:t>
      </w:r>
      <w:r w:rsidRPr="001246E5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);</w:t>
      </w:r>
    </w:p>
    <w:p w:rsidR="00AB3DC1" w:rsidRPr="001246E5" w:rsidRDefault="00AB3DC1" w:rsidP="006D735B">
      <w:pPr>
        <w:pStyle w:val="af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246E5">
        <w:rPr>
          <w:rFonts w:ascii="Times New Roman" w:hAnsi="Times New Roman" w:cs="Times New Roman"/>
          <w:sz w:val="24"/>
          <w:szCs w:val="24"/>
        </w:rPr>
        <w:t>Распоряжение Совета министров Республики Крым от 11.08.2022 г. № 1179-р «О реализации Концепции дополнительного образования детей до 2030 года в Республике Крым»;</w:t>
      </w:r>
    </w:p>
    <w:p w:rsidR="00AB3DC1" w:rsidRPr="001246E5" w:rsidRDefault="00AB3DC1" w:rsidP="006D735B">
      <w:pPr>
        <w:pStyle w:val="af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246E5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Приказ Министерства образования, науки и молодежи Республики Крым от 03.09.2021 г. № 1394 «Об утверждении моделей обеспечения доступности дополнительного образования для детей Республики Крым»;</w:t>
      </w:r>
    </w:p>
    <w:p w:rsidR="00AB3DC1" w:rsidRPr="001246E5" w:rsidRDefault="00AB3DC1" w:rsidP="006D735B">
      <w:pPr>
        <w:pStyle w:val="af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246E5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Приказ Министерства образования, науки и молодежи Республики Крым от 09.12.2021 г. № 1948 «О методических рекомендациях «Проектирование дополнительных общеобразовательных общеразвивающих программ»;</w:t>
      </w:r>
    </w:p>
    <w:p w:rsidR="00AB3DC1" w:rsidRPr="001246E5" w:rsidRDefault="00AB3DC1" w:rsidP="006D735B">
      <w:pPr>
        <w:pStyle w:val="af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4"/>
          <w:szCs w:val="24"/>
          <w:lang w:eastAsia="ru-RU"/>
        </w:rPr>
      </w:pPr>
      <w:r w:rsidRPr="001246E5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4"/>
          <w:szCs w:val="24"/>
          <w:lang w:eastAsia="ru-RU"/>
        </w:rPr>
        <w:t xml:space="preserve">Методические рекомендации по проектированию дополнительных общеразвивающих программ (включая </w:t>
      </w:r>
      <w:proofErr w:type="spellStart"/>
      <w:r w:rsidRPr="001246E5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4"/>
          <w:szCs w:val="24"/>
          <w:lang w:eastAsia="ru-RU"/>
        </w:rPr>
        <w:t>разноуровневые</w:t>
      </w:r>
      <w:proofErr w:type="spellEnd"/>
      <w:r w:rsidRPr="001246E5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4"/>
          <w:szCs w:val="24"/>
          <w:lang w:eastAsia="ru-RU"/>
        </w:rPr>
        <w:t xml:space="preserve">), разработанные </w:t>
      </w:r>
      <w:proofErr w:type="spellStart"/>
      <w:r w:rsidRPr="001246E5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4"/>
          <w:szCs w:val="24"/>
          <w:lang w:eastAsia="ru-RU"/>
        </w:rPr>
        <w:t>Минобрнауки</w:t>
      </w:r>
      <w:proofErr w:type="spellEnd"/>
      <w:r w:rsidRPr="001246E5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4"/>
          <w:szCs w:val="24"/>
          <w:lang w:eastAsia="ru-RU"/>
        </w:rPr>
        <w:t xml:space="preserve"> России совместно с ГАОУ </w:t>
      </w:r>
      <w:proofErr w:type="gramStart"/>
      <w:r w:rsidRPr="001246E5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4"/>
          <w:szCs w:val="24"/>
          <w:lang w:eastAsia="ru-RU"/>
        </w:rPr>
        <w:t>ВО</w:t>
      </w:r>
      <w:proofErr w:type="gramEnd"/>
      <w:r w:rsidRPr="001246E5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4"/>
          <w:szCs w:val="24"/>
          <w:lang w:eastAsia="ru-RU"/>
        </w:rPr>
        <w:t xml:space="preserve"> «Московский государственный педагогический университет». ФГАУ «Федеральный институт развития образования» и АНО дополнительного профессионального образования «Открытое образование», письмо от 18.11.2015 г. № 09-3242;</w:t>
      </w:r>
    </w:p>
    <w:p w:rsidR="00AB3DC1" w:rsidRPr="001246E5" w:rsidRDefault="00AB3DC1" w:rsidP="006D735B">
      <w:pPr>
        <w:pStyle w:val="af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4"/>
          <w:szCs w:val="24"/>
          <w:lang w:eastAsia="ru-RU"/>
        </w:rPr>
      </w:pPr>
      <w:r w:rsidRPr="001246E5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4"/>
          <w:szCs w:val="24"/>
          <w:lang w:eastAsia="ru-RU"/>
        </w:rPr>
        <w:t>Методические рекомендации по реализации адаптированных дополнительных общеобразовательных программ</w:t>
      </w:r>
      <w:proofErr w:type="gramStart"/>
      <w:r w:rsidRPr="001246E5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4"/>
          <w:szCs w:val="24"/>
          <w:lang w:eastAsia="ru-RU"/>
        </w:rPr>
        <w:t>.</w:t>
      </w:r>
      <w:proofErr w:type="gramEnd"/>
      <w:r w:rsidRPr="001246E5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4"/>
          <w:szCs w:val="24"/>
          <w:lang w:eastAsia="ru-RU"/>
        </w:rPr>
        <w:t xml:space="preserve"> </w:t>
      </w:r>
      <w:proofErr w:type="gramStart"/>
      <w:r w:rsidRPr="001246E5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4"/>
          <w:szCs w:val="24"/>
          <w:lang w:eastAsia="ru-RU"/>
        </w:rPr>
        <w:t>с</w:t>
      </w:r>
      <w:proofErr w:type="gramEnd"/>
      <w:r w:rsidRPr="001246E5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4"/>
          <w:szCs w:val="24"/>
          <w:lang w:eastAsia="ru-RU"/>
        </w:rPr>
        <w:t xml:space="preserve">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потребностей, письмо Министерства образования и науки РФ от 29.03.2016 г. № ВК-641/09 </w:t>
      </w:r>
      <w:r w:rsidRPr="001246E5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4"/>
          <w:szCs w:val="24"/>
          <w:lang w:eastAsia="ru-RU"/>
        </w:rPr>
        <w:br/>
        <w:t>«О направлении методических рекомендаций»;</w:t>
      </w:r>
    </w:p>
    <w:p w:rsidR="00AB3DC1" w:rsidRPr="001246E5" w:rsidRDefault="00AB3DC1" w:rsidP="006D735B">
      <w:pPr>
        <w:pStyle w:val="af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4"/>
          <w:szCs w:val="24"/>
          <w:lang w:eastAsia="ru-RU"/>
        </w:rPr>
      </w:pPr>
      <w:r w:rsidRPr="001246E5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4"/>
          <w:szCs w:val="24"/>
          <w:lang w:eastAsia="ru-RU"/>
        </w:rPr>
        <w:t>Письмо Министерства Просвещения Российской Федерации от 20.02.2019 г. № ТС – 551/07 «О сопровождении образования обучающихся с ОВЗ и инвалидностью»;</w:t>
      </w:r>
    </w:p>
    <w:p w:rsidR="00AB3DC1" w:rsidRPr="001246E5" w:rsidRDefault="00AB3DC1" w:rsidP="006D735B">
      <w:pPr>
        <w:pStyle w:val="af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4"/>
          <w:szCs w:val="24"/>
          <w:lang w:eastAsia="ru-RU"/>
        </w:rPr>
      </w:pPr>
      <w:r w:rsidRPr="001246E5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4"/>
          <w:szCs w:val="24"/>
          <w:lang w:eastAsia="ru-RU"/>
        </w:rPr>
        <w:t xml:space="preserve">Письмо Министерства Просвещения Российской Федерации от 30.12.2022 г. № АБ-3924/06 «О направлении методических рекомендаций «Создание современного инклюзивного </w:t>
      </w:r>
      <w:r w:rsidRPr="001246E5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4"/>
          <w:szCs w:val="24"/>
          <w:lang w:eastAsia="ru-RU"/>
        </w:rPr>
        <w:lastRenderedPageBreak/>
        <w:t>образовательного пространства для детей с ограниченными возможностями здоровья и детей-инвалидов на базе образовательных организаций, реализующих дополнительные общеобразовательные программы в субъектах Российской Федерации»;</w:t>
      </w:r>
    </w:p>
    <w:p w:rsidR="006D735B" w:rsidRPr="001246E5" w:rsidRDefault="00AB3DC1" w:rsidP="006D735B">
      <w:pPr>
        <w:pStyle w:val="af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4"/>
          <w:szCs w:val="24"/>
          <w:lang w:eastAsia="ru-RU"/>
        </w:rPr>
      </w:pPr>
      <w:r w:rsidRPr="001246E5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4"/>
          <w:szCs w:val="24"/>
          <w:lang w:eastAsia="ru-RU"/>
        </w:rPr>
        <w:t>Письмо</w:t>
      </w:r>
      <w:r w:rsidRPr="001246E5">
        <w:rPr>
          <w:color w:val="000000" w:themeColor="text1"/>
          <w:sz w:val="24"/>
          <w:szCs w:val="24"/>
        </w:rPr>
        <w:t xml:space="preserve"> </w:t>
      </w:r>
      <w:proofErr w:type="spellStart"/>
      <w:r w:rsidRPr="001246E5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4"/>
          <w:szCs w:val="24"/>
          <w:lang w:eastAsia="ru-RU"/>
        </w:rPr>
        <w:t>Минпросвещения</w:t>
      </w:r>
      <w:proofErr w:type="spellEnd"/>
      <w:r w:rsidRPr="001246E5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4"/>
          <w:szCs w:val="24"/>
          <w:lang w:eastAsia="ru-RU"/>
        </w:rPr>
        <w:t xml:space="preserve"> России от 19.03.2020 г. № ГД-39/04 </w:t>
      </w:r>
      <w:r w:rsidRPr="001246E5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4"/>
          <w:szCs w:val="24"/>
          <w:lang w:eastAsia="ru-RU"/>
        </w:rPr>
        <w:br/>
        <w:t>«О направлении методических рекомендаций»;</w:t>
      </w:r>
    </w:p>
    <w:p w:rsidR="004671F0" w:rsidRPr="00B6156A" w:rsidRDefault="004671F0" w:rsidP="006D735B">
      <w:pPr>
        <w:pStyle w:val="af"/>
        <w:numPr>
          <w:ilvl w:val="0"/>
          <w:numId w:val="18"/>
        </w:numPr>
        <w:spacing w:after="0" w:line="360" w:lineRule="auto"/>
        <w:ind w:left="0" w:firstLine="709"/>
        <w:jc w:val="both"/>
        <w:rPr>
          <w:rStyle w:val="a6"/>
          <w:rFonts w:eastAsiaTheme="minorHAnsi"/>
          <w:color w:val="000000" w:themeColor="text1"/>
          <w:spacing w:val="2"/>
          <w:kern w:val="36"/>
          <w:sz w:val="24"/>
          <w:szCs w:val="24"/>
          <w:lang w:eastAsia="ru-RU"/>
        </w:rPr>
      </w:pPr>
      <w:r w:rsidRPr="001246E5">
        <w:rPr>
          <w:rStyle w:val="a6"/>
          <w:rFonts w:eastAsiaTheme="minorHAnsi"/>
          <w:color w:val="000000"/>
          <w:sz w:val="24"/>
          <w:szCs w:val="24"/>
        </w:rPr>
        <w:t xml:space="preserve">Устав </w:t>
      </w:r>
      <w:r w:rsidR="002E36DF" w:rsidRPr="00B6156A">
        <w:rPr>
          <w:rStyle w:val="a6"/>
          <w:rFonts w:eastAsiaTheme="minorHAnsi"/>
          <w:color w:val="000000"/>
          <w:sz w:val="24"/>
          <w:szCs w:val="24"/>
        </w:rPr>
        <w:t>Муниципального</w:t>
      </w:r>
      <w:r w:rsidRPr="00B6156A">
        <w:rPr>
          <w:rStyle w:val="a6"/>
          <w:rFonts w:eastAsiaTheme="minorHAnsi"/>
          <w:color w:val="000000"/>
          <w:sz w:val="24"/>
          <w:szCs w:val="24"/>
        </w:rPr>
        <w:t xml:space="preserve"> бюджетно</w:t>
      </w:r>
      <w:r w:rsidR="002E36DF" w:rsidRPr="00B6156A">
        <w:rPr>
          <w:rStyle w:val="a6"/>
          <w:rFonts w:eastAsiaTheme="minorHAnsi"/>
          <w:color w:val="000000"/>
          <w:sz w:val="24"/>
          <w:szCs w:val="24"/>
        </w:rPr>
        <w:t>го</w:t>
      </w:r>
      <w:r w:rsidRPr="00B6156A">
        <w:rPr>
          <w:rStyle w:val="a6"/>
          <w:rFonts w:eastAsiaTheme="minorHAnsi"/>
          <w:color w:val="000000"/>
          <w:sz w:val="24"/>
          <w:szCs w:val="24"/>
        </w:rPr>
        <w:t xml:space="preserve"> </w:t>
      </w:r>
      <w:r w:rsidR="002E36DF" w:rsidRPr="00B6156A">
        <w:rPr>
          <w:rStyle w:val="a6"/>
          <w:rFonts w:eastAsiaTheme="minorHAnsi"/>
          <w:color w:val="000000"/>
          <w:sz w:val="24"/>
          <w:szCs w:val="24"/>
        </w:rPr>
        <w:t>обще</w:t>
      </w:r>
      <w:r w:rsidRPr="00B6156A">
        <w:rPr>
          <w:rStyle w:val="a6"/>
          <w:rFonts w:eastAsiaTheme="minorHAnsi"/>
          <w:color w:val="000000"/>
          <w:sz w:val="24"/>
          <w:szCs w:val="24"/>
        </w:rPr>
        <w:t>образовательно</w:t>
      </w:r>
      <w:r w:rsidR="002E36DF" w:rsidRPr="00B6156A">
        <w:rPr>
          <w:rStyle w:val="a6"/>
          <w:rFonts w:eastAsiaTheme="minorHAnsi"/>
          <w:color w:val="000000"/>
          <w:sz w:val="24"/>
          <w:szCs w:val="24"/>
        </w:rPr>
        <w:t xml:space="preserve">го </w:t>
      </w:r>
      <w:r w:rsidRPr="00B6156A">
        <w:rPr>
          <w:rStyle w:val="a6"/>
          <w:rFonts w:eastAsiaTheme="minorHAnsi"/>
          <w:color w:val="000000"/>
          <w:sz w:val="24"/>
          <w:szCs w:val="24"/>
        </w:rPr>
        <w:t>учреждени</w:t>
      </w:r>
      <w:r w:rsidR="002E36DF" w:rsidRPr="00B6156A">
        <w:rPr>
          <w:rStyle w:val="a6"/>
          <w:rFonts w:eastAsiaTheme="minorHAnsi"/>
          <w:color w:val="000000"/>
          <w:sz w:val="24"/>
          <w:szCs w:val="24"/>
        </w:rPr>
        <w:t>я</w:t>
      </w:r>
      <w:r w:rsidRPr="00B6156A">
        <w:rPr>
          <w:rStyle w:val="a6"/>
          <w:rFonts w:eastAsiaTheme="minorHAnsi"/>
          <w:color w:val="000000"/>
          <w:sz w:val="24"/>
          <w:szCs w:val="24"/>
        </w:rPr>
        <w:t xml:space="preserve"> </w:t>
      </w:r>
      <w:r w:rsidR="002E36DF" w:rsidRPr="00B6156A">
        <w:rPr>
          <w:rStyle w:val="a6"/>
          <w:rFonts w:eastAsiaTheme="minorHAnsi"/>
          <w:color w:val="000000"/>
          <w:sz w:val="24"/>
          <w:szCs w:val="24"/>
        </w:rPr>
        <w:t>«</w:t>
      </w:r>
      <w:proofErr w:type="spellStart"/>
      <w:r w:rsidR="002E36DF" w:rsidRPr="00B6156A">
        <w:rPr>
          <w:rStyle w:val="a6"/>
          <w:rFonts w:eastAsiaTheme="minorHAnsi"/>
          <w:color w:val="000000"/>
          <w:sz w:val="24"/>
          <w:szCs w:val="24"/>
        </w:rPr>
        <w:t>Криничненская</w:t>
      </w:r>
      <w:proofErr w:type="spellEnd"/>
      <w:r w:rsidR="002E36DF" w:rsidRPr="00B6156A">
        <w:rPr>
          <w:rStyle w:val="a6"/>
          <w:rFonts w:eastAsiaTheme="minorHAnsi"/>
          <w:color w:val="000000"/>
          <w:sz w:val="24"/>
          <w:szCs w:val="24"/>
        </w:rPr>
        <w:t xml:space="preserve"> средняя школа» </w:t>
      </w:r>
      <w:r w:rsidRPr="00B6156A">
        <w:rPr>
          <w:rStyle w:val="a6"/>
          <w:rFonts w:eastAsiaTheme="minorHAnsi"/>
          <w:color w:val="000000"/>
          <w:sz w:val="24"/>
          <w:szCs w:val="24"/>
        </w:rPr>
        <w:t>Белогорского района Республики Крым</w:t>
      </w:r>
      <w:proofErr w:type="gramStart"/>
      <w:r w:rsidRPr="00B6156A">
        <w:rPr>
          <w:rStyle w:val="a6"/>
          <w:rFonts w:eastAsiaTheme="minorHAnsi"/>
          <w:color w:val="000000"/>
          <w:sz w:val="24"/>
          <w:szCs w:val="24"/>
        </w:rPr>
        <w:t xml:space="preserve">., </w:t>
      </w:r>
      <w:proofErr w:type="gramEnd"/>
      <w:r w:rsidRPr="00B6156A">
        <w:rPr>
          <w:rStyle w:val="a6"/>
          <w:rFonts w:eastAsiaTheme="minorHAnsi"/>
          <w:color w:val="000000"/>
          <w:sz w:val="24"/>
          <w:szCs w:val="24"/>
        </w:rPr>
        <w:t>локальные акты.</w:t>
      </w:r>
    </w:p>
    <w:p w:rsidR="00294D63" w:rsidRPr="001246E5" w:rsidRDefault="00294D63" w:rsidP="00294D63">
      <w:pPr>
        <w:widowControl w:val="0"/>
        <w:tabs>
          <w:tab w:val="left" w:pos="426"/>
          <w:tab w:val="left" w:pos="993"/>
        </w:tabs>
        <w:autoSpaceDE w:val="0"/>
        <w:autoSpaceDN w:val="0"/>
        <w:spacing w:after="0" w:line="360" w:lineRule="auto"/>
        <w:ind w:right="2" w:firstLine="709"/>
        <w:jc w:val="both"/>
        <w:rPr>
          <w:rFonts w:eastAsia="Times New Roman" w:cs="Times New Roman"/>
          <w:szCs w:val="24"/>
          <w:lang w:eastAsia="ru-RU" w:bidi="ru-RU"/>
        </w:rPr>
      </w:pPr>
      <w:r w:rsidRPr="001246E5">
        <w:rPr>
          <w:rFonts w:eastAsia="Times New Roman" w:cs="Times New Roman"/>
          <w:b/>
          <w:szCs w:val="24"/>
          <w:lang w:eastAsia="ru-RU" w:bidi="ru-RU"/>
        </w:rPr>
        <w:t>Направленность</w:t>
      </w:r>
      <w:r w:rsidRPr="001246E5">
        <w:rPr>
          <w:rFonts w:eastAsia="Times New Roman" w:cs="Times New Roman"/>
          <w:szCs w:val="24"/>
          <w:lang w:eastAsia="ru-RU" w:bidi="ru-RU"/>
        </w:rPr>
        <w:t>: естественнонаучная.</w:t>
      </w:r>
    </w:p>
    <w:p w:rsidR="0044442D" w:rsidRPr="0044442D" w:rsidRDefault="00294D63" w:rsidP="0044442D">
      <w:pPr>
        <w:widowControl w:val="0"/>
        <w:tabs>
          <w:tab w:val="left" w:pos="426"/>
          <w:tab w:val="left" w:pos="993"/>
        </w:tabs>
        <w:autoSpaceDE w:val="0"/>
        <w:autoSpaceDN w:val="0"/>
        <w:spacing w:after="0" w:line="360" w:lineRule="auto"/>
        <w:ind w:right="2" w:firstLine="709"/>
        <w:jc w:val="both"/>
        <w:rPr>
          <w:rFonts w:eastAsia="Times New Roman" w:cs="Times New Roman"/>
          <w:szCs w:val="24"/>
          <w:lang w:eastAsia="ru-RU" w:bidi="ru-RU"/>
        </w:rPr>
      </w:pPr>
      <w:r w:rsidRPr="001246E5">
        <w:rPr>
          <w:rFonts w:eastAsia="Times New Roman" w:cs="Times New Roman"/>
          <w:b/>
          <w:szCs w:val="24"/>
          <w:lang w:eastAsia="ru-RU" w:bidi="ru-RU"/>
        </w:rPr>
        <w:t>Актуальность программы:</w:t>
      </w:r>
      <w:r w:rsidRPr="001246E5">
        <w:rPr>
          <w:rFonts w:eastAsia="Times New Roman" w:cs="Times New Roman"/>
          <w:szCs w:val="24"/>
          <w:lang w:eastAsia="ru-RU" w:bidi="ru-RU"/>
        </w:rPr>
        <w:t xml:space="preserve"> </w:t>
      </w:r>
      <w:r w:rsidR="0044442D" w:rsidRPr="0044442D">
        <w:rPr>
          <w:rFonts w:eastAsia="Times New Roman" w:cs="Times New Roman"/>
          <w:szCs w:val="24"/>
          <w:lang w:eastAsia="ru-RU" w:bidi="ru-RU"/>
        </w:rPr>
        <w:t>программы «Химия вокруг нас» создана с целью формирования интереса к химии, расширения кругозора учащихся. Он ориентирован на учащихся 7-9 классов, то есть такого возраста, когда ребятам становится интересен мир, который их окружает и то, что они не могут объяснить, а специальных знаний еще не хватает. Дети с рождения окружены различными веществами и должны уметь обращаться с ними.</w:t>
      </w:r>
    </w:p>
    <w:p w:rsidR="0044442D" w:rsidRPr="0044442D" w:rsidRDefault="00294D63" w:rsidP="0044442D">
      <w:pPr>
        <w:widowControl w:val="0"/>
        <w:tabs>
          <w:tab w:val="left" w:pos="426"/>
          <w:tab w:val="left" w:pos="993"/>
        </w:tabs>
        <w:autoSpaceDE w:val="0"/>
        <w:autoSpaceDN w:val="0"/>
        <w:spacing w:after="0" w:line="360" w:lineRule="auto"/>
        <w:ind w:right="2" w:firstLine="709"/>
        <w:jc w:val="both"/>
        <w:rPr>
          <w:rFonts w:eastAsia="Times New Roman" w:cs="Times New Roman"/>
          <w:szCs w:val="24"/>
          <w:lang w:eastAsia="ru-RU" w:bidi="ru-RU"/>
        </w:rPr>
      </w:pPr>
      <w:r w:rsidRPr="001246E5">
        <w:rPr>
          <w:rFonts w:eastAsia="Times New Roman" w:cs="Times New Roman"/>
          <w:b/>
          <w:szCs w:val="24"/>
          <w:lang w:eastAsia="ru-RU" w:bidi="ru-RU"/>
        </w:rPr>
        <w:t>Новизна:</w:t>
      </w:r>
      <w:r w:rsidRPr="001246E5">
        <w:rPr>
          <w:rFonts w:eastAsia="Times New Roman" w:cs="Times New Roman"/>
          <w:szCs w:val="24"/>
          <w:lang w:eastAsia="ru-RU" w:bidi="ru-RU"/>
        </w:rPr>
        <w:t xml:space="preserve"> </w:t>
      </w:r>
      <w:r w:rsidR="0044442D" w:rsidRPr="0044442D">
        <w:rPr>
          <w:rFonts w:eastAsia="Times New Roman" w:cs="Times New Roman"/>
          <w:szCs w:val="24"/>
          <w:lang w:eastAsia="ru-RU" w:bidi="ru-RU"/>
        </w:rPr>
        <w:t>программы состоит в личностно-ориентированном обучении. Роль учителя состоит в том, чтобы создать каждому обучающемуся все условия, для наиболее полного раскрытия и реализации его способностей. Создать такие ситуации с использованием различных методов обучения, при которых каждый обучающийся прилагает собственные творческие усилия и интеллектуальные способности при решении поставленных задач.</w:t>
      </w:r>
    </w:p>
    <w:p w:rsidR="00294D63" w:rsidRPr="001246E5" w:rsidRDefault="00294D63" w:rsidP="00294D63">
      <w:pPr>
        <w:widowControl w:val="0"/>
        <w:tabs>
          <w:tab w:val="left" w:pos="426"/>
          <w:tab w:val="left" w:pos="993"/>
        </w:tabs>
        <w:autoSpaceDE w:val="0"/>
        <w:autoSpaceDN w:val="0"/>
        <w:spacing w:after="0" w:line="360" w:lineRule="auto"/>
        <w:ind w:right="2" w:firstLine="709"/>
        <w:jc w:val="both"/>
        <w:rPr>
          <w:rFonts w:eastAsia="Times New Roman" w:cs="Times New Roman"/>
          <w:szCs w:val="24"/>
          <w:lang w:eastAsia="ru-RU" w:bidi="ru-RU"/>
        </w:rPr>
      </w:pPr>
      <w:r w:rsidRPr="001246E5">
        <w:rPr>
          <w:rFonts w:eastAsia="Times New Roman" w:cs="Times New Roman"/>
          <w:b/>
          <w:szCs w:val="24"/>
          <w:lang w:eastAsia="ru-RU" w:bidi="ru-RU"/>
        </w:rPr>
        <w:t xml:space="preserve">Отличительные особенности программы </w:t>
      </w:r>
      <w:r w:rsidRPr="001246E5">
        <w:rPr>
          <w:rFonts w:eastAsia="Times New Roman" w:cs="Times New Roman"/>
          <w:szCs w:val="24"/>
          <w:lang w:eastAsia="ru-RU" w:bidi="ru-RU"/>
        </w:rPr>
        <w:t xml:space="preserve">- данная программа предусматривает формирование у учащихся </w:t>
      </w:r>
      <w:proofErr w:type="spellStart"/>
      <w:r w:rsidRPr="001246E5">
        <w:rPr>
          <w:rFonts w:eastAsia="Times New Roman" w:cs="Times New Roman"/>
          <w:szCs w:val="24"/>
          <w:lang w:eastAsia="ru-RU" w:bidi="ru-RU"/>
        </w:rPr>
        <w:t>общеучебных</w:t>
      </w:r>
      <w:proofErr w:type="spellEnd"/>
      <w:r w:rsidRPr="001246E5">
        <w:rPr>
          <w:rFonts w:eastAsia="Times New Roman" w:cs="Times New Roman"/>
          <w:szCs w:val="24"/>
          <w:lang w:eastAsia="ru-RU" w:bidi="ru-RU"/>
        </w:rPr>
        <w:t xml:space="preserve"> умений и навыков, универсальных способов деятельности и ключевых компетенций. Особенностью предмета является его тесная взаимосвязь с </w:t>
      </w:r>
      <w:r w:rsidR="0044442D">
        <w:rPr>
          <w:rFonts w:eastAsia="Times New Roman" w:cs="Times New Roman"/>
          <w:szCs w:val="24"/>
          <w:lang w:eastAsia="ru-RU" w:bidi="ru-RU"/>
        </w:rPr>
        <w:t>биологией</w:t>
      </w:r>
      <w:r w:rsidRPr="001246E5">
        <w:rPr>
          <w:rFonts w:eastAsia="Times New Roman" w:cs="Times New Roman"/>
          <w:szCs w:val="24"/>
          <w:lang w:eastAsia="ru-RU" w:bidi="ru-RU"/>
        </w:rPr>
        <w:t>,</w:t>
      </w:r>
      <w:r w:rsidR="0044442D">
        <w:rPr>
          <w:rFonts w:eastAsia="Times New Roman" w:cs="Times New Roman"/>
          <w:szCs w:val="24"/>
          <w:lang w:eastAsia="ru-RU" w:bidi="ru-RU"/>
        </w:rPr>
        <w:t xml:space="preserve"> физикой, </w:t>
      </w:r>
      <w:r w:rsidRPr="001246E5">
        <w:rPr>
          <w:rFonts w:eastAsia="Times New Roman" w:cs="Times New Roman"/>
          <w:szCs w:val="24"/>
          <w:lang w:eastAsia="ru-RU" w:bidi="ru-RU"/>
        </w:rPr>
        <w:t xml:space="preserve"> географией, обеспечивающая реализацию основных задач содержания предметной области «</w:t>
      </w:r>
      <w:r w:rsidR="0044442D">
        <w:rPr>
          <w:rFonts w:eastAsia="Times New Roman" w:cs="Times New Roman"/>
          <w:szCs w:val="24"/>
          <w:lang w:eastAsia="ru-RU" w:bidi="ru-RU"/>
        </w:rPr>
        <w:t>Химия</w:t>
      </w:r>
      <w:r w:rsidRPr="001246E5">
        <w:rPr>
          <w:rFonts w:eastAsia="Times New Roman" w:cs="Times New Roman"/>
          <w:szCs w:val="24"/>
          <w:lang w:eastAsia="ru-RU" w:bidi="ru-RU"/>
        </w:rPr>
        <w:t>».</w:t>
      </w:r>
    </w:p>
    <w:p w:rsidR="0044442D" w:rsidRPr="0044442D" w:rsidRDefault="00294D63" w:rsidP="0044442D">
      <w:pPr>
        <w:widowControl w:val="0"/>
        <w:tabs>
          <w:tab w:val="left" w:pos="426"/>
          <w:tab w:val="left" w:pos="993"/>
        </w:tabs>
        <w:autoSpaceDE w:val="0"/>
        <w:autoSpaceDN w:val="0"/>
        <w:spacing w:after="0" w:line="360" w:lineRule="auto"/>
        <w:ind w:right="2"/>
        <w:jc w:val="both"/>
        <w:rPr>
          <w:rFonts w:cs="Times New Roman"/>
          <w:bCs/>
          <w:color w:val="000000"/>
          <w:spacing w:val="1"/>
          <w:szCs w:val="24"/>
        </w:rPr>
      </w:pPr>
      <w:r w:rsidRPr="001246E5">
        <w:rPr>
          <w:rFonts w:eastAsia="Times New Roman" w:cs="Times New Roman"/>
          <w:szCs w:val="24"/>
          <w:lang w:eastAsia="ru-RU" w:bidi="ru-RU"/>
        </w:rPr>
        <w:tab/>
      </w:r>
      <w:r w:rsidR="004671F0" w:rsidRPr="001246E5">
        <w:rPr>
          <w:rStyle w:val="85"/>
          <w:rFonts w:eastAsiaTheme="minorHAnsi"/>
          <w:bCs w:val="0"/>
          <w:i w:val="0"/>
          <w:color w:val="000000"/>
          <w:sz w:val="24"/>
          <w:szCs w:val="24"/>
        </w:rPr>
        <w:t>Педагогическая целесообразность</w:t>
      </w:r>
      <w:r w:rsidR="004671F0" w:rsidRPr="001246E5">
        <w:rPr>
          <w:rStyle w:val="86"/>
          <w:rFonts w:eastAsiaTheme="minorHAnsi"/>
          <w:bCs w:val="0"/>
          <w:i/>
          <w:color w:val="000000"/>
          <w:sz w:val="24"/>
          <w:szCs w:val="24"/>
        </w:rPr>
        <w:t xml:space="preserve"> </w:t>
      </w:r>
      <w:r w:rsidRPr="001246E5">
        <w:rPr>
          <w:rStyle w:val="8"/>
          <w:rFonts w:eastAsiaTheme="minorHAnsi"/>
          <w:bCs/>
          <w:i/>
          <w:color w:val="000000"/>
          <w:sz w:val="24"/>
          <w:szCs w:val="24"/>
        </w:rPr>
        <w:t xml:space="preserve"> - </w:t>
      </w:r>
      <w:r w:rsidR="0044442D" w:rsidRPr="0044442D">
        <w:rPr>
          <w:rFonts w:cs="Times New Roman"/>
          <w:bCs/>
          <w:color w:val="000000"/>
          <w:spacing w:val="1"/>
          <w:szCs w:val="24"/>
        </w:rPr>
        <w:t>связана с возрастными особенностями детей данного возраста 1</w:t>
      </w:r>
      <w:r w:rsidR="0044442D">
        <w:rPr>
          <w:rFonts w:cs="Times New Roman"/>
          <w:bCs/>
          <w:color w:val="000000"/>
          <w:spacing w:val="1"/>
          <w:szCs w:val="24"/>
        </w:rPr>
        <w:t>4</w:t>
      </w:r>
      <w:r w:rsidR="0044442D" w:rsidRPr="0044442D">
        <w:rPr>
          <w:rFonts w:cs="Times New Roman"/>
          <w:bCs/>
          <w:color w:val="000000"/>
          <w:spacing w:val="1"/>
          <w:szCs w:val="24"/>
        </w:rPr>
        <w:t>-1</w:t>
      </w:r>
      <w:r w:rsidR="0044442D">
        <w:rPr>
          <w:rFonts w:cs="Times New Roman"/>
          <w:bCs/>
          <w:color w:val="000000"/>
          <w:spacing w:val="1"/>
          <w:szCs w:val="24"/>
        </w:rPr>
        <w:t>6</w:t>
      </w:r>
      <w:r w:rsidR="0044442D" w:rsidRPr="0044442D">
        <w:rPr>
          <w:rFonts w:cs="Times New Roman"/>
          <w:bCs/>
          <w:color w:val="000000"/>
          <w:spacing w:val="1"/>
          <w:szCs w:val="24"/>
        </w:rPr>
        <w:t xml:space="preserve"> лет: любознательность, наблюдательность; интерес к химическим процессам; желанием работать с лабораторным оборудованием; быстрое овладение умениями и навыками. Курс носит развивающую, </w:t>
      </w:r>
      <w:proofErr w:type="spellStart"/>
      <w:r w:rsidR="0044442D" w:rsidRPr="0044442D">
        <w:rPr>
          <w:rFonts w:cs="Times New Roman"/>
          <w:bCs/>
          <w:color w:val="000000"/>
          <w:spacing w:val="1"/>
          <w:szCs w:val="24"/>
        </w:rPr>
        <w:t>деятельностную</w:t>
      </w:r>
      <w:proofErr w:type="spellEnd"/>
      <w:r w:rsidR="0044442D" w:rsidRPr="0044442D">
        <w:rPr>
          <w:rFonts w:cs="Times New Roman"/>
          <w:bCs/>
          <w:color w:val="000000"/>
          <w:spacing w:val="1"/>
          <w:szCs w:val="24"/>
        </w:rPr>
        <w:t xml:space="preserve"> и практическую направленность.</w:t>
      </w:r>
    </w:p>
    <w:p w:rsidR="00294D63" w:rsidRPr="001246E5" w:rsidRDefault="00294D63" w:rsidP="00294D63">
      <w:pPr>
        <w:widowControl w:val="0"/>
        <w:tabs>
          <w:tab w:val="left" w:pos="426"/>
          <w:tab w:val="left" w:pos="993"/>
        </w:tabs>
        <w:autoSpaceDE w:val="0"/>
        <w:autoSpaceDN w:val="0"/>
        <w:spacing w:after="0" w:line="360" w:lineRule="auto"/>
        <w:ind w:right="2"/>
        <w:jc w:val="both"/>
        <w:rPr>
          <w:rStyle w:val="8"/>
          <w:rFonts w:eastAsiaTheme="minorHAnsi"/>
          <w:bCs/>
          <w:color w:val="000000"/>
          <w:sz w:val="24"/>
          <w:szCs w:val="24"/>
        </w:rPr>
      </w:pPr>
      <w:r w:rsidRPr="001246E5">
        <w:rPr>
          <w:rStyle w:val="8"/>
          <w:rFonts w:eastAsiaTheme="minorHAnsi"/>
          <w:b/>
          <w:bCs/>
          <w:color w:val="000000"/>
          <w:sz w:val="24"/>
          <w:szCs w:val="24"/>
        </w:rPr>
        <w:t>Адресат программы</w:t>
      </w:r>
      <w:r w:rsidRPr="001246E5">
        <w:rPr>
          <w:rStyle w:val="8"/>
          <w:rFonts w:eastAsiaTheme="minorHAnsi"/>
          <w:bCs/>
          <w:color w:val="000000"/>
          <w:sz w:val="24"/>
          <w:szCs w:val="24"/>
        </w:rPr>
        <w:t xml:space="preserve">–программа </w:t>
      </w:r>
      <w:proofErr w:type="gramStart"/>
      <w:r w:rsidRPr="001246E5">
        <w:rPr>
          <w:rStyle w:val="8"/>
          <w:rFonts w:eastAsiaTheme="minorHAnsi"/>
          <w:bCs/>
          <w:color w:val="000000"/>
          <w:sz w:val="24"/>
          <w:szCs w:val="24"/>
        </w:rPr>
        <w:t>рассчитана</w:t>
      </w:r>
      <w:proofErr w:type="gramEnd"/>
      <w:r w:rsidRPr="001246E5">
        <w:rPr>
          <w:rStyle w:val="8"/>
          <w:rFonts w:eastAsiaTheme="minorHAnsi"/>
          <w:bCs/>
          <w:color w:val="000000"/>
          <w:sz w:val="24"/>
          <w:szCs w:val="24"/>
        </w:rPr>
        <w:t xml:space="preserve"> на обучающихся от 14 до 16 лет.</w:t>
      </w:r>
    </w:p>
    <w:p w:rsidR="00294D63" w:rsidRPr="001246E5" w:rsidRDefault="00294D63" w:rsidP="00294D63">
      <w:pPr>
        <w:widowControl w:val="0"/>
        <w:tabs>
          <w:tab w:val="left" w:pos="426"/>
          <w:tab w:val="left" w:pos="993"/>
        </w:tabs>
        <w:autoSpaceDE w:val="0"/>
        <w:autoSpaceDN w:val="0"/>
        <w:spacing w:after="0" w:line="360" w:lineRule="auto"/>
        <w:ind w:right="2"/>
        <w:jc w:val="both"/>
        <w:rPr>
          <w:rStyle w:val="8"/>
          <w:rFonts w:eastAsiaTheme="minorHAnsi"/>
          <w:bCs/>
          <w:color w:val="000000"/>
          <w:sz w:val="24"/>
          <w:szCs w:val="24"/>
        </w:rPr>
      </w:pPr>
      <w:r w:rsidRPr="001246E5">
        <w:rPr>
          <w:rStyle w:val="8"/>
          <w:rFonts w:eastAsiaTheme="minorHAnsi"/>
          <w:b/>
          <w:bCs/>
          <w:color w:val="000000"/>
          <w:sz w:val="24"/>
          <w:szCs w:val="24"/>
        </w:rPr>
        <w:t>Объем и срок освоения программы</w:t>
      </w:r>
      <w:r w:rsidRPr="001246E5">
        <w:rPr>
          <w:rStyle w:val="8"/>
          <w:rFonts w:eastAsiaTheme="minorHAnsi"/>
          <w:bCs/>
          <w:color w:val="000000"/>
          <w:sz w:val="24"/>
          <w:szCs w:val="24"/>
        </w:rPr>
        <w:t>–34 часа.</w:t>
      </w:r>
    </w:p>
    <w:p w:rsidR="008A48AA" w:rsidRPr="001246E5" w:rsidRDefault="00294D63" w:rsidP="00294D63">
      <w:pPr>
        <w:widowControl w:val="0"/>
        <w:tabs>
          <w:tab w:val="left" w:pos="426"/>
          <w:tab w:val="left" w:pos="993"/>
        </w:tabs>
        <w:autoSpaceDE w:val="0"/>
        <w:autoSpaceDN w:val="0"/>
        <w:spacing w:after="0" w:line="360" w:lineRule="auto"/>
        <w:ind w:right="2"/>
        <w:jc w:val="both"/>
        <w:rPr>
          <w:rStyle w:val="8"/>
          <w:rFonts w:eastAsiaTheme="minorHAnsi"/>
          <w:bCs/>
          <w:color w:val="000000"/>
          <w:sz w:val="24"/>
          <w:szCs w:val="24"/>
        </w:rPr>
      </w:pPr>
      <w:r w:rsidRPr="001246E5">
        <w:rPr>
          <w:rStyle w:val="8"/>
          <w:rFonts w:eastAsiaTheme="minorHAnsi"/>
          <w:b/>
          <w:bCs/>
          <w:color w:val="000000"/>
          <w:sz w:val="24"/>
          <w:szCs w:val="24"/>
        </w:rPr>
        <w:t>Режим занятий</w:t>
      </w:r>
      <w:r w:rsidRPr="001246E5">
        <w:rPr>
          <w:rStyle w:val="8"/>
          <w:rFonts w:eastAsiaTheme="minorHAnsi"/>
          <w:bCs/>
          <w:color w:val="000000"/>
          <w:sz w:val="24"/>
          <w:szCs w:val="24"/>
        </w:rPr>
        <w:t xml:space="preserve"> - занятия проводятся один раз в неделю, продолжительность занятия не менее 30 мин.; общее количество часов в год – 34 часа.</w:t>
      </w:r>
    </w:p>
    <w:p w:rsidR="004671F0" w:rsidRPr="001246E5" w:rsidRDefault="004671F0" w:rsidP="00294D63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rStyle w:val="a3"/>
          <w:rFonts w:asciiTheme="majorBidi" w:eastAsiaTheme="majorEastAsia" w:hAnsiTheme="majorBidi"/>
          <w:b w:val="0"/>
        </w:rPr>
      </w:pPr>
      <w:r w:rsidRPr="001246E5">
        <w:rPr>
          <w:rStyle w:val="a3"/>
          <w:rFonts w:asciiTheme="majorBidi" w:eastAsiaTheme="majorEastAsia" w:hAnsiTheme="majorBidi"/>
          <w:b w:val="0"/>
        </w:rPr>
        <w:t>Количество обучающихся в группе</w:t>
      </w:r>
      <w:r w:rsidR="00294D63" w:rsidRPr="001246E5">
        <w:rPr>
          <w:rStyle w:val="a3"/>
          <w:rFonts w:asciiTheme="majorBidi" w:eastAsiaTheme="majorEastAsia" w:hAnsiTheme="majorBidi"/>
          <w:b w:val="0"/>
        </w:rPr>
        <w:t xml:space="preserve"> составляет  1</w:t>
      </w:r>
      <w:r w:rsidRPr="001246E5">
        <w:rPr>
          <w:rStyle w:val="a3"/>
          <w:rFonts w:asciiTheme="majorBidi" w:eastAsiaTheme="majorEastAsia" w:hAnsiTheme="majorBidi"/>
          <w:b w:val="0"/>
        </w:rPr>
        <w:t>5 человек.</w:t>
      </w:r>
    </w:p>
    <w:p w:rsidR="004671F0" w:rsidRPr="001246E5" w:rsidRDefault="004671F0" w:rsidP="00294D63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rStyle w:val="a3"/>
          <w:rFonts w:asciiTheme="majorBidi" w:eastAsiaTheme="majorEastAsia" w:hAnsiTheme="majorBidi"/>
          <w:b w:val="0"/>
        </w:rPr>
      </w:pPr>
      <w:r w:rsidRPr="001246E5">
        <w:rPr>
          <w:rStyle w:val="a3"/>
          <w:rFonts w:asciiTheme="majorBidi" w:eastAsiaTheme="majorEastAsia" w:hAnsiTheme="majorBidi"/>
          <w:b w:val="0"/>
        </w:rPr>
        <w:t>Количество групп-</w:t>
      </w:r>
      <w:r w:rsidR="00294D63" w:rsidRPr="001246E5">
        <w:rPr>
          <w:rStyle w:val="a3"/>
          <w:rFonts w:asciiTheme="majorBidi" w:eastAsiaTheme="majorEastAsia" w:hAnsiTheme="majorBidi"/>
          <w:b w:val="0"/>
        </w:rPr>
        <w:t>1</w:t>
      </w:r>
      <w:r w:rsidRPr="001246E5">
        <w:rPr>
          <w:rStyle w:val="a3"/>
          <w:rFonts w:asciiTheme="majorBidi" w:eastAsiaTheme="majorEastAsia" w:hAnsiTheme="majorBidi"/>
          <w:b w:val="0"/>
        </w:rPr>
        <w:t>.</w:t>
      </w:r>
    </w:p>
    <w:p w:rsidR="00294D63" w:rsidRPr="00BC5FA6" w:rsidRDefault="00294D63" w:rsidP="00294D63">
      <w:pPr>
        <w:pStyle w:val="a5"/>
        <w:tabs>
          <w:tab w:val="left" w:pos="709"/>
        </w:tabs>
        <w:spacing w:line="360" w:lineRule="auto"/>
        <w:ind w:left="0"/>
        <w:jc w:val="mediumKashida"/>
        <w:rPr>
          <w:rStyle w:val="85"/>
          <w:b w:val="0"/>
          <w:bCs w:val="0"/>
          <w:i w:val="0"/>
          <w:color w:val="000000"/>
          <w:sz w:val="24"/>
          <w:szCs w:val="24"/>
        </w:rPr>
      </w:pPr>
      <w:r w:rsidRPr="00BC5FA6">
        <w:rPr>
          <w:rStyle w:val="85"/>
          <w:bCs w:val="0"/>
          <w:i w:val="0"/>
          <w:color w:val="000000"/>
          <w:sz w:val="24"/>
          <w:szCs w:val="24"/>
        </w:rPr>
        <w:t xml:space="preserve">Уровень программы - </w:t>
      </w:r>
      <w:r w:rsidR="00234F65" w:rsidRPr="00BC5FA6">
        <w:rPr>
          <w:rStyle w:val="85"/>
          <w:b w:val="0"/>
          <w:bCs w:val="0"/>
          <w:i w:val="0"/>
          <w:color w:val="000000"/>
          <w:sz w:val="24"/>
          <w:szCs w:val="24"/>
        </w:rPr>
        <w:t>стартовый</w:t>
      </w:r>
    </w:p>
    <w:p w:rsidR="00294D63" w:rsidRPr="00BC5FA6" w:rsidRDefault="00294D63" w:rsidP="00234F65">
      <w:pPr>
        <w:pStyle w:val="a5"/>
        <w:tabs>
          <w:tab w:val="left" w:pos="709"/>
        </w:tabs>
        <w:spacing w:line="360" w:lineRule="auto"/>
        <w:jc w:val="mediumKashida"/>
        <w:rPr>
          <w:rStyle w:val="85"/>
          <w:rFonts w:eastAsia="Calibri"/>
          <w:b w:val="0"/>
          <w:i w:val="0"/>
          <w:iCs w:val="0"/>
          <w:color w:val="000000"/>
          <w:spacing w:val="1"/>
          <w:sz w:val="24"/>
          <w:szCs w:val="24"/>
        </w:rPr>
      </w:pPr>
      <w:proofErr w:type="gramStart"/>
      <w:r w:rsidRPr="00BC5FA6">
        <w:rPr>
          <w:rStyle w:val="85"/>
          <w:bCs w:val="0"/>
          <w:i w:val="0"/>
          <w:color w:val="000000"/>
          <w:sz w:val="24"/>
          <w:szCs w:val="24"/>
        </w:rPr>
        <w:t xml:space="preserve">Формы обучения – </w:t>
      </w:r>
      <w:r w:rsidR="00234F65" w:rsidRPr="00BC5FA6">
        <w:rPr>
          <w:rFonts w:eastAsia="Calibri"/>
          <w:b/>
          <w:iCs/>
          <w:color w:val="000000"/>
          <w:sz w:val="24"/>
          <w:szCs w:val="24"/>
        </w:rPr>
        <w:t>Формы обучения</w:t>
      </w:r>
      <w:r w:rsidR="00234F65" w:rsidRPr="00BC5FA6">
        <w:rPr>
          <w:rFonts w:eastAsia="Calibri"/>
          <w:b/>
          <w:i/>
          <w:color w:val="000000"/>
          <w:spacing w:val="1"/>
          <w:sz w:val="24"/>
          <w:szCs w:val="24"/>
        </w:rPr>
        <w:t xml:space="preserve"> – </w:t>
      </w:r>
      <w:r w:rsidR="00234F65" w:rsidRPr="00BC5FA6">
        <w:rPr>
          <w:rFonts w:eastAsia="Calibri"/>
          <w:bCs/>
          <w:color w:val="000000"/>
          <w:spacing w:val="1"/>
          <w:sz w:val="24"/>
          <w:szCs w:val="24"/>
        </w:rPr>
        <w:t xml:space="preserve">очная  (Закон № 273-03, гл. 2, ст. 17, п. 2), </w:t>
      </w:r>
      <w:r w:rsidR="00234F65" w:rsidRPr="00BC5FA6">
        <w:rPr>
          <w:rFonts w:eastAsia="Calibri"/>
          <w:bCs/>
          <w:color w:val="000000"/>
          <w:spacing w:val="1"/>
          <w:sz w:val="24"/>
          <w:szCs w:val="24"/>
        </w:rPr>
        <w:lastRenderedPageBreak/>
        <w:t>а также «допускается сочетание различных форм получения образования и форм обучения» (Закон № 27Э-ФЗ, гл. 2, ст. 17, п. 4);</w:t>
      </w:r>
      <w:r w:rsidR="00234F65" w:rsidRPr="00BC5FA6">
        <w:rPr>
          <w:sz w:val="24"/>
          <w:szCs w:val="24"/>
        </w:rPr>
        <w:t xml:space="preserve"> </w:t>
      </w:r>
      <w:r w:rsidR="00234F65" w:rsidRPr="00BC5FA6">
        <w:rPr>
          <w:rFonts w:eastAsia="Calibri"/>
          <w:bCs/>
          <w:color w:val="000000"/>
          <w:spacing w:val="1"/>
          <w:sz w:val="24"/>
          <w:szCs w:val="24"/>
        </w:rPr>
        <w:t xml:space="preserve">Программа, по необходимости, реализуется с применением электронного обучения и дистанционных образовательных технологий (в условиях профилактики, предотвращения и распространения новой </w:t>
      </w:r>
      <w:proofErr w:type="spellStart"/>
      <w:r w:rsidR="00234F65" w:rsidRPr="00BC5FA6">
        <w:rPr>
          <w:rFonts w:eastAsia="Calibri"/>
          <w:bCs/>
          <w:color w:val="000000"/>
          <w:spacing w:val="1"/>
          <w:sz w:val="24"/>
          <w:szCs w:val="24"/>
        </w:rPr>
        <w:t>коронавирусной</w:t>
      </w:r>
      <w:proofErr w:type="spellEnd"/>
      <w:r w:rsidR="00234F65" w:rsidRPr="00BC5FA6">
        <w:rPr>
          <w:rFonts w:eastAsia="Calibri"/>
          <w:bCs/>
          <w:color w:val="000000"/>
          <w:spacing w:val="1"/>
          <w:sz w:val="24"/>
          <w:szCs w:val="24"/>
        </w:rPr>
        <w:t xml:space="preserve"> инфекции).</w:t>
      </w:r>
      <w:proofErr w:type="gramEnd"/>
      <w:r w:rsidR="00234F65" w:rsidRPr="00BC5FA6">
        <w:rPr>
          <w:rFonts w:eastAsia="Calibri"/>
          <w:bCs/>
          <w:color w:val="000000"/>
          <w:spacing w:val="1"/>
          <w:sz w:val="24"/>
          <w:szCs w:val="24"/>
        </w:rPr>
        <w:t xml:space="preserve"> При переходе на дистанционную форму обучения педагог дополнительного образования адаптирует данную программу, акцентируя содержание на самостоятельную творческую работу детей.</w:t>
      </w:r>
    </w:p>
    <w:p w:rsidR="0044442D" w:rsidRDefault="00294D63" w:rsidP="00294D63">
      <w:pPr>
        <w:pStyle w:val="a5"/>
        <w:tabs>
          <w:tab w:val="left" w:pos="709"/>
        </w:tabs>
        <w:spacing w:line="360" w:lineRule="auto"/>
        <w:ind w:left="0"/>
        <w:jc w:val="mediumKashida"/>
        <w:rPr>
          <w:rStyle w:val="85"/>
          <w:b w:val="0"/>
          <w:bCs w:val="0"/>
          <w:i w:val="0"/>
          <w:color w:val="000000"/>
          <w:sz w:val="24"/>
          <w:szCs w:val="24"/>
        </w:rPr>
      </w:pPr>
      <w:r w:rsidRPr="001246E5">
        <w:rPr>
          <w:rStyle w:val="85"/>
          <w:bCs w:val="0"/>
          <w:i w:val="0"/>
          <w:color w:val="000000"/>
          <w:sz w:val="24"/>
          <w:szCs w:val="24"/>
        </w:rPr>
        <w:t xml:space="preserve">Особенности организации образовательного процесса - </w:t>
      </w:r>
      <w:r w:rsidRPr="001246E5">
        <w:rPr>
          <w:rStyle w:val="85"/>
          <w:b w:val="0"/>
          <w:bCs w:val="0"/>
          <w:i w:val="0"/>
          <w:color w:val="000000"/>
          <w:sz w:val="24"/>
          <w:szCs w:val="24"/>
        </w:rPr>
        <w:t>группа учащихся одного  возраста, состав группы – постоянный.</w:t>
      </w:r>
    </w:p>
    <w:p w:rsidR="004671F0" w:rsidRPr="001246E5" w:rsidRDefault="004671F0" w:rsidP="004671F0">
      <w:pPr>
        <w:spacing w:line="360" w:lineRule="auto"/>
        <w:jc w:val="center"/>
        <w:rPr>
          <w:rStyle w:val="86"/>
          <w:rFonts w:eastAsiaTheme="minorHAnsi"/>
          <w:sz w:val="24"/>
          <w:szCs w:val="24"/>
        </w:rPr>
      </w:pPr>
      <w:r w:rsidRPr="001246E5">
        <w:rPr>
          <w:rStyle w:val="86"/>
          <w:rFonts w:eastAsiaTheme="minorHAnsi"/>
          <w:sz w:val="24"/>
          <w:szCs w:val="24"/>
        </w:rPr>
        <w:t>1.2. Цель и задачи программы</w:t>
      </w:r>
    </w:p>
    <w:p w:rsidR="0044442D" w:rsidRPr="0044442D" w:rsidRDefault="000A5B78" w:rsidP="0044442D">
      <w:pPr>
        <w:spacing w:line="240" w:lineRule="auto"/>
        <w:rPr>
          <w:rFonts w:cs="Times New Roman"/>
          <w:bCs/>
          <w:szCs w:val="24"/>
        </w:rPr>
      </w:pPr>
      <w:r w:rsidRPr="001246E5">
        <w:rPr>
          <w:rStyle w:val="a3"/>
          <w:b w:val="0"/>
          <w:bCs/>
          <w:szCs w:val="24"/>
        </w:rPr>
        <w:t xml:space="preserve">Цель: </w:t>
      </w:r>
      <w:r w:rsidR="0044442D" w:rsidRPr="0044442D">
        <w:rPr>
          <w:rFonts w:cs="Times New Roman"/>
          <w:bCs/>
          <w:szCs w:val="24"/>
        </w:rPr>
        <w:t>Формирование у учащихся глубокого и устойчивого интереса к миру веществ и химических превращений, приобретение необходимых практических умений и навыков по лабораторной технике.</w:t>
      </w:r>
    </w:p>
    <w:p w:rsidR="000A5B78" w:rsidRPr="001246E5" w:rsidRDefault="000A5B78" w:rsidP="000A5B78">
      <w:pPr>
        <w:spacing w:line="240" w:lineRule="auto"/>
        <w:rPr>
          <w:rStyle w:val="a3"/>
          <w:b w:val="0"/>
          <w:bCs/>
          <w:szCs w:val="24"/>
        </w:rPr>
      </w:pPr>
      <w:r w:rsidRPr="001246E5">
        <w:rPr>
          <w:rStyle w:val="a3"/>
          <w:b w:val="0"/>
          <w:bCs/>
          <w:szCs w:val="24"/>
        </w:rPr>
        <w:t>Основные задачи:</w:t>
      </w:r>
    </w:p>
    <w:p w:rsidR="000A5B78" w:rsidRPr="001246E5" w:rsidRDefault="000A5B78" w:rsidP="000A5B78">
      <w:pPr>
        <w:spacing w:line="240" w:lineRule="auto"/>
        <w:rPr>
          <w:rStyle w:val="a3"/>
          <w:b w:val="0"/>
          <w:bCs/>
          <w:i/>
          <w:szCs w:val="24"/>
        </w:rPr>
      </w:pPr>
      <w:r w:rsidRPr="001246E5">
        <w:rPr>
          <w:rStyle w:val="a3"/>
          <w:b w:val="0"/>
          <w:bCs/>
          <w:i/>
          <w:szCs w:val="24"/>
        </w:rPr>
        <w:t> Образовательные</w:t>
      </w:r>
    </w:p>
    <w:p w:rsidR="000A5B78" w:rsidRPr="001246E5" w:rsidRDefault="000A5B78" w:rsidP="000A5B78">
      <w:pPr>
        <w:spacing w:line="240" w:lineRule="auto"/>
        <w:rPr>
          <w:rStyle w:val="a3"/>
          <w:b w:val="0"/>
          <w:bCs/>
          <w:szCs w:val="24"/>
        </w:rPr>
      </w:pPr>
      <w:r w:rsidRPr="001246E5">
        <w:rPr>
          <w:rStyle w:val="a3"/>
          <w:b w:val="0"/>
          <w:bCs/>
          <w:szCs w:val="24"/>
        </w:rPr>
        <w:t xml:space="preserve">o углубить и расширить знания учащихся по </w:t>
      </w:r>
      <w:r w:rsidR="0044442D">
        <w:rPr>
          <w:rStyle w:val="a3"/>
          <w:b w:val="0"/>
          <w:bCs/>
          <w:szCs w:val="24"/>
        </w:rPr>
        <w:t>химии</w:t>
      </w:r>
      <w:r w:rsidRPr="001246E5">
        <w:rPr>
          <w:rStyle w:val="a3"/>
          <w:b w:val="0"/>
          <w:bCs/>
          <w:szCs w:val="24"/>
        </w:rPr>
        <w:t xml:space="preserve">; </w:t>
      </w:r>
    </w:p>
    <w:p w:rsidR="000A5B78" w:rsidRPr="001246E5" w:rsidRDefault="000A5B78" w:rsidP="000A5B78">
      <w:pPr>
        <w:spacing w:line="240" w:lineRule="auto"/>
        <w:rPr>
          <w:rStyle w:val="a3"/>
          <w:b w:val="0"/>
          <w:bCs/>
          <w:szCs w:val="24"/>
        </w:rPr>
      </w:pPr>
      <w:r w:rsidRPr="001246E5">
        <w:rPr>
          <w:rStyle w:val="a3"/>
          <w:b w:val="0"/>
          <w:bCs/>
          <w:szCs w:val="24"/>
        </w:rPr>
        <w:t xml:space="preserve">o раскрыть роль эксперимента в </w:t>
      </w:r>
      <w:r w:rsidR="0044442D">
        <w:rPr>
          <w:rStyle w:val="a3"/>
          <w:b w:val="0"/>
          <w:bCs/>
          <w:szCs w:val="24"/>
        </w:rPr>
        <w:t>химии</w:t>
      </w:r>
      <w:r w:rsidRPr="001246E5">
        <w:rPr>
          <w:rStyle w:val="a3"/>
          <w:b w:val="0"/>
          <w:bCs/>
          <w:szCs w:val="24"/>
        </w:rPr>
        <w:t xml:space="preserve">; </w:t>
      </w:r>
    </w:p>
    <w:p w:rsidR="000A5B78" w:rsidRPr="001246E5" w:rsidRDefault="000A5B78" w:rsidP="000A5B78">
      <w:pPr>
        <w:spacing w:line="240" w:lineRule="auto"/>
        <w:rPr>
          <w:rStyle w:val="a3"/>
          <w:b w:val="0"/>
          <w:bCs/>
          <w:szCs w:val="24"/>
        </w:rPr>
      </w:pPr>
      <w:r w:rsidRPr="001246E5">
        <w:rPr>
          <w:rStyle w:val="a3"/>
          <w:b w:val="0"/>
          <w:bCs/>
          <w:szCs w:val="24"/>
        </w:rPr>
        <w:t xml:space="preserve">o сформировать у школьников практические навыки, умение правильно обращаться с изученными веществами, приборами, проводить несложные </w:t>
      </w:r>
      <w:r w:rsidR="0044442D">
        <w:rPr>
          <w:rStyle w:val="a3"/>
          <w:b w:val="0"/>
          <w:bCs/>
          <w:szCs w:val="24"/>
        </w:rPr>
        <w:t>химические</w:t>
      </w:r>
      <w:r w:rsidRPr="001246E5">
        <w:rPr>
          <w:rStyle w:val="a3"/>
          <w:b w:val="0"/>
          <w:bCs/>
          <w:szCs w:val="24"/>
        </w:rPr>
        <w:t xml:space="preserve"> опыты. </w:t>
      </w:r>
    </w:p>
    <w:p w:rsidR="000A5B78" w:rsidRPr="001246E5" w:rsidRDefault="000A5B78" w:rsidP="000A5B78">
      <w:pPr>
        <w:spacing w:line="240" w:lineRule="auto"/>
        <w:rPr>
          <w:rStyle w:val="a3"/>
          <w:b w:val="0"/>
          <w:bCs/>
          <w:i/>
          <w:szCs w:val="24"/>
        </w:rPr>
      </w:pPr>
      <w:r w:rsidRPr="001246E5">
        <w:rPr>
          <w:rStyle w:val="a3"/>
          <w:b w:val="0"/>
          <w:bCs/>
          <w:i/>
          <w:szCs w:val="24"/>
        </w:rPr>
        <w:t> Развивающие</w:t>
      </w:r>
    </w:p>
    <w:p w:rsidR="000A5B78" w:rsidRPr="001246E5" w:rsidRDefault="000A5B78" w:rsidP="000A5B78">
      <w:pPr>
        <w:spacing w:line="240" w:lineRule="auto"/>
        <w:rPr>
          <w:rStyle w:val="a3"/>
          <w:b w:val="0"/>
          <w:bCs/>
          <w:szCs w:val="24"/>
        </w:rPr>
      </w:pPr>
      <w:r w:rsidRPr="001246E5">
        <w:rPr>
          <w:rStyle w:val="a3"/>
          <w:b w:val="0"/>
          <w:bCs/>
          <w:szCs w:val="24"/>
        </w:rPr>
        <w:t>o сформировать умение сравнивать, выявлять существенное, устанавливать причинно</w:t>
      </w:r>
      <w:r w:rsidR="0044442D">
        <w:rPr>
          <w:rStyle w:val="a3"/>
          <w:b w:val="0"/>
          <w:bCs/>
          <w:szCs w:val="24"/>
        </w:rPr>
        <w:t>-</w:t>
      </w:r>
      <w:r w:rsidRPr="001246E5">
        <w:rPr>
          <w:rStyle w:val="a3"/>
          <w:b w:val="0"/>
          <w:bCs/>
          <w:szCs w:val="24"/>
        </w:rPr>
        <w:t>следственные связи, обобщать и систематизировать знания;</w:t>
      </w:r>
    </w:p>
    <w:p w:rsidR="000A5B78" w:rsidRPr="001246E5" w:rsidRDefault="000A5B78" w:rsidP="000A5B78">
      <w:pPr>
        <w:spacing w:line="240" w:lineRule="auto"/>
        <w:rPr>
          <w:rStyle w:val="a3"/>
          <w:b w:val="0"/>
          <w:bCs/>
          <w:szCs w:val="24"/>
        </w:rPr>
      </w:pPr>
      <w:r w:rsidRPr="001246E5">
        <w:rPr>
          <w:rStyle w:val="a3"/>
          <w:b w:val="0"/>
          <w:bCs/>
          <w:szCs w:val="24"/>
        </w:rPr>
        <w:t xml:space="preserve">o развить познавательный интерес учащихся к </w:t>
      </w:r>
      <w:r w:rsidR="0044442D">
        <w:rPr>
          <w:rStyle w:val="a3"/>
          <w:b w:val="0"/>
          <w:bCs/>
          <w:szCs w:val="24"/>
        </w:rPr>
        <w:t>химии</w:t>
      </w:r>
      <w:r w:rsidRPr="001246E5">
        <w:rPr>
          <w:rStyle w:val="a3"/>
          <w:b w:val="0"/>
          <w:bCs/>
          <w:szCs w:val="24"/>
        </w:rPr>
        <w:t xml:space="preserve">; </w:t>
      </w:r>
    </w:p>
    <w:p w:rsidR="000A5B78" w:rsidRPr="001246E5" w:rsidRDefault="000A5B78" w:rsidP="000A5B78">
      <w:pPr>
        <w:spacing w:line="240" w:lineRule="auto"/>
        <w:rPr>
          <w:rStyle w:val="a3"/>
          <w:b w:val="0"/>
          <w:bCs/>
          <w:szCs w:val="24"/>
        </w:rPr>
      </w:pPr>
      <w:r w:rsidRPr="001246E5">
        <w:rPr>
          <w:rStyle w:val="a3"/>
          <w:b w:val="0"/>
          <w:bCs/>
          <w:szCs w:val="24"/>
        </w:rPr>
        <w:t xml:space="preserve">o развить индивидуальные наклонности и возможности учащихся; </w:t>
      </w:r>
    </w:p>
    <w:p w:rsidR="000A5B78" w:rsidRPr="001246E5" w:rsidRDefault="000A5B78" w:rsidP="000A5B78">
      <w:pPr>
        <w:spacing w:line="240" w:lineRule="auto"/>
        <w:rPr>
          <w:rStyle w:val="a3"/>
          <w:b w:val="0"/>
          <w:bCs/>
          <w:szCs w:val="24"/>
        </w:rPr>
      </w:pPr>
      <w:r w:rsidRPr="001246E5">
        <w:rPr>
          <w:rStyle w:val="a3"/>
          <w:b w:val="0"/>
          <w:bCs/>
          <w:szCs w:val="24"/>
        </w:rPr>
        <w:t xml:space="preserve">o развить самостоятельную поисковую деятельность школьников; </w:t>
      </w:r>
    </w:p>
    <w:p w:rsidR="000A5B78" w:rsidRPr="001246E5" w:rsidRDefault="000A5B78" w:rsidP="000A5B78">
      <w:pPr>
        <w:spacing w:line="240" w:lineRule="auto"/>
        <w:rPr>
          <w:rStyle w:val="a3"/>
          <w:b w:val="0"/>
          <w:bCs/>
          <w:szCs w:val="24"/>
        </w:rPr>
      </w:pPr>
      <w:r w:rsidRPr="001246E5">
        <w:rPr>
          <w:rStyle w:val="a3"/>
          <w:b w:val="0"/>
          <w:bCs/>
          <w:szCs w:val="24"/>
        </w:rPr>
        <w:t xml:space="preserve">o совершенствовать умения работать с литературой и средствами мультимедиа. </w:t>
      </w:r>
    </w:p>
    <w:p w:rsidR="000A5B78" w:rsidRPr="001246E5" w:rsidRDefault="000A5B78" w:rsidP="000A5B78">
      <w:pPr>
        <w:spacing w:line="240" w:lineRule="auto"/>
        <w:rPr>
          <w:rStyle w:val="a3"/>
          <w:b w:val="0"/>
          <w:bCs/>
          <w:i/>
          <w:szCs w:val="24"/>
        </w:rPr>
      </w:pPr>
      <w:r w:rsidRPr="001246E5">
        <w:rPr>
          <w:rStyle w:val="a3"/>
          <w:b w:val="0"/>
          <w:bCs/>
          <w:i/>
          <w:szCs w:val="24"/>
        </w:rPr>
        <w:t> Воспитательные</w:t>
      </w:r>
    </w:p>
    <w:p w:rsidR="000A5B78" w:rsidRPr="001246E5" w:rsidRDefault="000A5B78" w:rsidP="000A5B78">
      <w:pPr>
        <w:spacing w:line="240" w:lineRule="auto"/>
        <w:rPr>
          <w:rStyle w:val="a3"/>
          <w:b w:val="0"/>
          <w:bCs/>
          <w:szCs w:val="24"/>
        </w:rPr>
      </w:pPr>
      <w:r w:rsidRPr="001246E5">
        <w:rPr>
          <w:rStyle w:val="a3"/>
          <w:b w:val="0"/>
          <w:bCs/>
          <w:szCs w:val="24"/>
        </w:rPr>
        <w:t xml:space="preserve">o сформировать у учащихся диалектическое понимание научной картины мира; </w:t>
      </w:r>
    </w:p>
    <w:p w:rsidR="000A5B78" w:rsidRPr="001246E5" w:rsidRDefault="000A5B78" w:rsidP="000A5B78">
      <w:pPr>
        <w:spacing w:line="240" w:lineRule="auto"/>
        <w:rPr>
          <w:rStyle w:val="a3"/>
          <w:b w:val="0"/>
          <w:bCs/>
          <w:szCs w:val="24"/>
        </w:rPr>
      </w:pPr>
      <w:r w:rsidRPr="001246E5">
        <w:rPr>
          <w:rStyle w:val="a3"/>
          <w:b w:val="0"/>
          <w:bCs/>
          <w:szCs w:val="24"/>
        </w:rPr>
        <w:t xml:space="preserve">o способствовать их интеллектуальному развитию, воспитанию нравственности, </w:t>
      </w:r>
    </w:p>
    <w:p w:rsidR="000A5B78" w:rsidRPr="001246E5" w:rsidRDefault="000A5B78" w:rsidP="000A5B78">
      <w:pPr>
        <w:spacing w:line="240" w:lineRule="auto"/>
        <w:rPr>
          <w:rStyle w:val="a3"/>
          <w:b w:val="0"/>
          <w:bCs/>
          <w:szCs w:val="24"/>
        </w:rPr>
      </w:pPr>
      <w:r w:rsidRPr="001246E5">
        <w:rPr>
          <w:rStyle w:val="a3"/>
          <w:b w:val="0"/>
          <w:bCs/>
          <w:szCs w:val="24"/>
        </w:rPr>
        <w:t xml:space="preserve">гуманистических отношений, готовности к труду; </w:t>
      </w:r>
    </w:p>
    <w:p w:rsidR="000A5B78" w:rsidRPr="001246E5" w:rsidRDefault="000A5B78" w:rsidP="000A5B78">
      <w:pPr>
        <w:spacing w:line="240" w:lineRule="auto"/>
        <w:rPr>
          <w:rStyle w:val="a3"/>
          <w:b w:val="0"/>
          <w:bCs/>
          <w:szCs w:val="24"/>
        </w:rPr>
      </w:pPr>
      <w:r w:rsidRPr="001246E5">
        <w:rPr>
          <w:rStyle w:val="a3"/>
          <w:b w:val="0"/>
          <w:bCs/>
          <w:szCs w:val="24"/>
        </w:rPr>
        <w:t xml:space="preserve">o подготовить учащихся к сдаче экзамена, поступлению в вуз; </w:t>
      </w:r>
    </w:p>
    <w:p w:rsidR="000A5B78" w:rsidRPr="001246E5" w:rsidRDefault="000A5B78" w:rsidP="000A5B78">
      <w:pPr>
        <w:spacing w:line="240" w:lineRule="auto"/>
        <w:rPr>
          <w:rStyle w:val="a3"/>
          <w:b w:val="0"/>
          <w:bCs/>
          <w:szCs w:val="24"/>
        </w:rPr>
      </w:pPr>
      <w:r w:rsidRPr="001246E5">
        <w:rPr>
          <w:rStyle w:val="a3"/>
          <w:b w:val="0"/>
          <w:bCs/>
          <w:szCs w:val="24"/>
        </w:rPr>
        <w:t xml:space="preserve">o подготовить учащихся к сознательному и ответственному выбору жизненного пути; </w:t>
      </w:r>
    </w:p>
    <w:p w:rsidR="000A5B78" w:rsidRPr="001246E5" w:rsidRDefault="000A5B78" w:rsidP="000A5B78">
      <w:pPr>
        <w:spacing w:line="240" w:lineRule="auto"/>
        <w:rPr>
          <w:rStyle w:val="a3"/>
          <w:b w:val="0"/>
          <w:bCs/>
          <w:szCs w:val="24"/>
        </w:rPr>
      </w:pPr>
      <w:r w:rsidRPr="001246E5">
        <w:rPr>
          <w:rStyle w:val="a3"/>
          <w:b w:val="0"/>
          <w:bCs/>
          <w:szCs w:val="24"/>
        </w:rPr>
        <w:lastRenderedPageBreak/>
        <w:t>o развить учебно-коммуникативные умения.</w:t>
      </w:r>
    </w:p>
    <w:p w:rsidR="004671F0" w:rsidRPr="001246E5" w:rsidRDefault="004671F0" w:rsidP="000A5B78">
      <w:pPr>
        <w:widowControl w:val="0"/>
        <w:tabs>
          <w:tab w:val="left" w:pos="709"/>
        </w:tabs>
        <w:autoSpaceDE w:val="0"/>
        <w:autoSpaceDN w:val="0"/>
        <w:spacing w:after="0" w:line="360" w:lineRule="auto"/>
        <w:jc w:val="both"/>
        <w:rPr>
          <w:rFonts w:eastAsia="Times New Roman" w:cs="Times New Roman"/>
          <w:b/>
          <w:color w:val="221F1F"/>
          <w:szCs w:val="24"/>
        </w:rPr>
      </w:pPr>
      <w:r w:rsidRPr="001246E5">
        <w:rPr>
          <w:rFonts w:eastAsia="Times New Roman" w:cs="Times New Roman"/>
          <w:color w:val="000000" w:themeColor="text1"/>
          <w:szCs w:val="24"/>
          <w:lang w:eastAsia="ru-RU"/>
        </w:rPr>
        <w:tab/>
      </w:r>
    </w:p>
    <w:p w:rsidR="004671F0" w:rsidRPr="001246E5" w:rsidRDefault="004671F0" w:rsidP="004671F0">
      <w:pPr>
        <w:widowControl w:val="0"/>
        <w:tabs>
          <w:tab w:val="left" w:pos="709"/>
        </w:tabs>
        <w:autoSpaceDE w:val="0"/>
        <w:autoSpaceDN w:val="0"/>
        <w:spacing w:after="0" w:line="360" w:lineRule="auto"/>
        <w:jc w:val="both"/>
        <w:rPr>
          <w:rFonts w:eastAsia="Times New Roman" w:cs="Times New Roman"/>
          <w:b/>
          <w:color w:val="221F1F"/>
          <w:szCs w:val="24"/>
        </w:rPr>
      </w:pPr>
    </w:p>
    <w:p w:rsidR="004671F0" w:rsidRPr="001246E5" w:rsidRDefault="004671F0" w:rsidP="004671F0">
      <w:pPr>
        <w:spacing w:line="360" w:lineRule="auto"/>
        <w:jc w:val="center"/>
        <w:rPr>
          <w:b/>
          <w:bCs/>
          <w:iCs/>
          <w:szCs w:val="24"/>
        </w:rPr>
        <w:sectPr w:rsidR="004671F0" w:rsidRPr="001246E5" w:rsidSect="004445B2">
          <w:pgSz w:w="11906" w:h="16838"/>
          <w:pgMar w:top="1134" w:right="566" w:bottom="1134" w:left="1418" w:header="708" w:footer="708" w:gutter="0"/>
          <w:cols w:space="708"/>
          <w:docGrid w:linePitch="360"/>
        </w:sectPr>
      </w:pPr>
    </w:p>
    <w:p w:rsidR="004671F0" w:rsidRPr="001246E5" w:rsidRDefault="004671F0" w:rsidP="004671F0">
      <w:pPr>
        <w:spacing w:line="360" w:lineRule="auto"/>
        <w:jc w:val="center"/>
        <w:rPr>
          <w:b/>
          <w:bCs/>
          <w:iCs/>
          <w:szCs w:val="24"/>
        </w:rPr>
      </w:pPr>
      <w:r w:rsidRPr="001246E5">
        <w:rPr>
          <w:b/>
          <w:bCs/>
          <w:iCs/>
          <w:szCs w:val="24"/>
        </w:rPr>
        <w:lastRenderedPageBreak/>
        <w:t>1.3. Воспитательный потенциал дополнительной общеобразовательной общеразвивающей программы</w:t>
      </w:r>
    </w:p>
    <w:p w:rsidR="002C3C75" w:rsidRPr="001246E5" w:rsidRDefault="002C3C75" w:rsidP="00380C2B">
      <w:pPr>
        <w:spacing w:after="0" w:line="360" w:lineRule="auto"/>
        <w:ind w:firstLine="708"/>
        <w:jc w:val="both"/>
        <w:rPr>
          <w:rFonts w:cs="Times New Roman"/>
          <w:szCs w:val="24"/>
        </w:rPr>
      </w:pPr>
      <w:r w:rsidRPr="001246E5">
        <w:rPr>
          <w:rFonts w:cs="Times New Roman"/>
          <w:i/>
          <w:szCs w:val="24"/>
        </w:rPr>
        <w:t>Ц</w:t>
      </w:r>
      <w:r w:rsidR="004671F0" w:rsidRPr="001246E5">
        <w:rPr>
          <w:rFonts w:cs="Times New Roman"/>
          <w:i/>
          <w:szCs w:val="24"/>
        </w:rPr>
        <w:t>ель</w:t>
      </w:r>
      <w:r w:rsidRPr="001246E5">
        <w:rPr>
          <w:rFonts w:cs="Times New Roman"/>
          <w:i/>
          <w:szCs w:val="24"/>
        </w:rPr>
        <w:t xml:space="preserve"> воспитательной работы</w:t>
      </w:r>
      <w:r w:rsidR="000D3DDA" w:rsidRPr="001246E5">
        <w:rPr>
          <w:rFonts w:cs="Times New Roman"/>
          <w:i/>
          <w:szCs w:val="24"/>
        </w:rPr>
        <w:t xml:space="preserve"> </w:t>
      </w:r>
      <w:r w:rsidRPr="001246E5">
        <w:rPr>
          <w:rFonts w:cs="Times New Roman"/>
          <w:szCs w:val="24"/>
        </w:rPr>
        <w:t xml:space="preserve">- </w:t>
      </w:r>
      <w:r w:rsidR="00EE7807" w:rsidRPr="001246E5">
        <w:rPr>
          <w:rFonts w:cs="Times New Roman"/>
          <w:szCs w:val="24"/>
        </w:rPr>
        <w:t>создание благоприятной среды для повышения личностного роста учащихся, их развития и самореализации.</w:t>
      </w:r>
    </w:p>
    <w:p w:rsidR="002C3C75" w:rsidRPr="001246E5" w:rsidRDefault="002C3C75" w:rsidP="00380C2B">
      <w:pPr>
        <w:spacing w:after="0" w:line="360" w:lineRule="auto"/>
        <w:ind w:firstLine="708"/>
        <w:jc w:val="both"/>
        <w:rPr>
          <w:rFonts w:cs="Times New Roman"/>
          <w:i/>
          <w:szCs w:val="24"/>
        </w:rPr>
      </w:pPr>
      <w:r w:rsidRPr="001246E5">
        <w:rPr>
          <w:rFonts w:cs="Times New Roman"/>
          <w:i/>
          <w:szCs w:val="24"/>
        </w:rPr>
        <w:t>З</w:t>
      </w:r>
      <w:r w:rsidR="004671F0" w:rsidRPr="001246E5">
        <w:rPr>
          <w:rFonts w:cs="Times New Roman"/>
          <w:i/>
          <w:szCs w:val="24"/>
        </w:rPr>
        <w:t>адачи воспитательной работы</w:t>
      </w:r>
      <w:r w:rsidRPr="001246E5">
        <w:rPr>
          <w:rFonts w:cs="Times New Roman"/>
          <w:i/>
          <w:szCs w:val="24"/>
        </w:rPr>
        <w:t>:</w:t>
      </w:r>
    </w:p>
    <w:p w:rsidR="00EE7807" w:rsidRPr="001246E5" w:rsidRDefault="00EE7807" w:rsidP="00380C2B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4"/>
        </w:rPr>
      </w:pPr>
      <w:r w:rsidRPr="001246E5">
        <w:rPr>
          <w:rFonts w:cs="Times New Roman"/>
          <w:szCs w:val="24"/>
        </w:rPr>
        <w:t>- формировать гражданскую и социальную позицию личности, патриотизм и национальное самосознание учащихся;</w:t>
      </w:r>
    </w:p>
    <w:p w:rsidR="00EE7807" w:rsidRPr="001246E5" w:rsidRDefault="00EE7807" w:rsidP="00380C2B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4"/>
        </w:rPr>
      </w:pPr>
      <w:r w:rsidRPr="001246E5">
        <w:rPr>
          <w:rFonts w:cs="Times New Roman"/>
          <w:szCs w:val="24"/>
        </w:rPr>
        <w:t>- развивать творческий потенциал и лидерские качества учащихся;</w:t>
      </w:r>
    </w:p>
    <w:p w:rsidR="00EE7807" w:rsidRPr="001246E5" w:rsidRDefault="00EE7807" w:rsidP="00380C2B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4"/>
        </w:rPr>
      </w:pPr>
      <w:r w:rsidRPr="001246E5">
        <w:rPr>
          <w:rFonts w:cs="Times New Roman"/>
          <w:szCs w:val="24"/>
        </w:rPr>
        <w:t>- создавать необходимые условия для сохранения, укрепления и развития духовного, эмоционального, интеллектуального, личностного и физического здоровья учащихся.</w:t>
      </w:r>
    </w:p>
    <w:p w:rsidR="002C3C75" w:rsidRPr="001246E5" w:rsidRDefault="002C3C75" w:rsidP="00380C2B">
      <w:pPr>
        <w:spacing w:after="0" w:line="360" w:lineRule="auto"/>
        <w:ind w:firstLine="708"/>
        <w:jc w:val="both"/>
        <w:rPr>
          <w:rFonts w:cs="Times New Roman"/>
          <w:i/>
          <w:szCs w:val="24"/>
        </w:rPr>
      </w:pPr>
      <w:r w:rsidRPr="001246E5">
        <w:rPr>
          <w:rFonts w:cs="Times New Roman"/>
          <w:i/>
          <w:szCs w:val="24"/>
        </w:rPr>
        <w:t>О</w:t>
      </w:r>
      <w:r w:rsidR="004671F0" w:rsidRPr="001246E5">
        <w:rPr>
          <w:rFonts w:cs="Times New Roman"/>
          <w:i/>
          <w:szCs w:val="24"/>
        </w:rPr>
        <w:t>жидаемые результаты</w:t>
      </w:r>
      <w:r w:rsidRPr="001246E5">
        <w:rPr>
          <w:rFonts w:cs="Times New Roman"/>
          <w:i/>
          <w:szCs w:val="24"/>
        </w:rPr>
        <w:t>:</w:t>
      </w:r>
    </w:p>
    <w:p w:rsidR="00380C2B" w:rsidRPr="001246E5" w:rsidRDefault="00380C2B" w:rsidP="00380C2B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4"/>
        </w:rPr>
      </w:pPr>
      <w:r w:rsidRPr="001246E5">
        <w:rPr>
          <w:rFonts w:cs="Times New Roman"/>
          <w:szCs w:val="24"/>
        </w:rPr>
        <w:t>- вовлечение большого числа учащихся в досуговую деятельность и повышение уровня сплоченности коллектива;</w:t>
      </w:r>
    </w:p>
    <w:p w:rsidR="00380C2B" w:rsidRPr="001246E5" w:rsidRDefault="00380C2B" w:rsidP="00380C2B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4"/>
        </w:rPr>
      </w:pPr>
      <w:r w:rsidRPr="001246E5">
        <w:rPr>
          <w:rFonts w:cs="Times New Roman"/>
          <w:szCs w:val="24"/>
        </w:rPr>
        <w:t>- улучшение психического и физического здоровья учащихся;</w:t>
      </w:r>
    </w:p>
    <w:p w:rsidR="00380C2B" w:rsidRPr="001246E5" w:rsidRDefault="00380C2B" w:rsidP="00380C2B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4"/>
        </w:rPr>
      </w:pPr>
      <w:r w:rsidRPr="001246E5">
        <w:rPr>
          <w:rFonts w:cs="Times New Roman"/>
          <w:szCs w:val="24"/>
        </w:rPr>
        <w:t>- сокращение детского и подросткового травматизма;</w:t>
      </w:r>
    </w:p>
    <w:p w:rsidR="00380C2B" w:rsidRPr="001246E5" w:rsidRDefault="00380C2B" w:rsidP="00380C2B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4"/>
        </w:rPr>
      </w:pPr>
      <w:r w:rsidRPr="001246E5">
        <w:rPr>
          <w:rFonts w:cs="Times New Roman"/>
          <w:szCs w:val="24"/>
        </w:rPr>
        <w:t>- развитие разносторонних интересов и увлечений детей.</w:t>
      </w:r>
    </w:p>
    <w:p w:rsidR="00380C2B" w:rsidRPr="001246E5" w:rsidRDefault="00380C2B" w:rsidP="00380C2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4"/>
        </w:rPr>
      </w:pPr>
      <w:r w:rsidRPr="001246E5">
        <w:rPr>
          <w:rFonts w:cs="Times New Roman"/>
          <w:szCs w:val="24"/>
        </w:rPr>
        <w:t xml:space="preserve">Предполагается, что в результате проведения воспитательных мероприятий </w:t>
      </w:r>
      <w:proofErr w:type="gramStart"/>
      <w:r w:rsidRPr="001246E5">
        <w:rPr>
          <w:rFonts w:cs="Times New Roman"/>
          <w:szCs w:val="24"/>
        </w:rPr>
        <w:t>будет</w:t>
      </w:r>
      <w:proofErr w:type="gramEnd"/>
      <w:r w:rsidRPr="001246E5">
        <w:rPr>
          <w:rFonts w:cs="Times New Roman"/>
          <w:szCs w:val="24"/>
        </w:rPr>
        <w:t xml:space="preserve"> достигнут высокий уровень сплоченности коллектива, повышение интереса к творческим занятиям и уровня личностных достижений учащихся (победы в конкурсах), привлечение родителей к активному участию в работе объединения. </w:t>
      </w:r>
    </w:p>
    <w:p w:rsidR="00380C2B" w:rsidRPr="001246E5" w:rsidRDefault="00380C2B" w:rsidP="00380C2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4"/>
        </w:rPr>
      </w:pPr>
      <w:proofErr w:type="gramStart"/>
      <w:r w:rsidRPr="001246E5">
        <w:rPr>
          <w:rFonts w:cs="Times New Roman"/>
          <w:szCs w:val="24"/>
        </w:rPr>
        <w:t>Для решения поставленных воспитательных задач и достижения цели программы, учащиеся привлекаются к участию (подготовке, проведению) в мероприятиях города, учреждения, объединения: благотворительных акциях, творческих концертах, выставках, мастер-классах, лекциях, беседах и т.д. (по отдельному плану).</w:t>
      </w:r>
      <w:proofErr w:type="gramEnd"/>
    </w:p>
    <w:p w:rsidR="00380C2B" w:rsidRPr="001246E5" w:rsidRDefault="002C3C75" w:rsidP="00380C2B">
      <w:pPr>
        <w:spacing w:after="0" w:line="360" w:lineRule="auto"/>
        <w:ind w:firstLine="708"/>
        <w:jc w:val="both"/>
        <w:rPr>
          <w:rFonts w:cs="Times New Roman"/>
          <w:i/>
          <w:szCs w:val="24"/>
        </w:rPr>
      </w:pPr>
      <w:proofErr w:type="gramStart"/>
      <w:r w:rsidRPr="001246E5">
        <w:rPr>
          <w:rFonts w:cs="Times New Roman"/>
          <w:i/>
          <w:szCs w:val="24"/>
        </w:rPr>
        <w:t>Ф</w:t>
      </w:r>
      <w:r w:rsidR="004671F0" w:rsidRPr="001246E5">
        <w:rPr>
          <w:rFonts w:cs="Times New Roman"/>
          <w:i/>
          <w:szCs w:val="24"/>
        </w:rPr>
        <w:t>ормы проведения воспитательных мероприятий</w:t>
      </w:r>
      <w:r w:rsidRPr="001246E5">
        <w:rPr>
          <w:rFonts w:cs="Times New Roman"/>
          <w:i/>
          <w:szCs w:val="24"/>
        </w:rPr>
        <w:t>:</w:t>
      </w:r>
      <w:r w:rsidR="001E1077" w:rsidRPr="001246E5">
        <w:rPr>
          <w:rFonts w:cs="Times New Roman"/>
          <w:i/>
          <w:szCs w:val="24"/>
        </w:rPr>
        <w:t xml:space="preserve"> </w:t>
      </w:r>
      <w:r w:rsidR="00380C2B" w:rsidRPr="001246E5">
        <w:rPr>
          <w:iCs/>
          <w:szCs w:val="24"/>
        </w:rPr>
        <w:t>беседа, игра, викторина, интеллектуальный аукцион, «</w:t>
      </w:r>
      <w:proofErr w:type="spellStart"/>
      <w:r w:rsidR="00380C2B" w:rsidRPr="001246E5">
        <w:rPr>
          <w:iCs/>
          <w:szCs w:val="24"/>
        </w:rPr>
        <w:t>Брейн</w:t>
      </w:r>
      <w:proofErr w:type="spellEnd"/>
      <w:r w:rsidR="00380C2B" w:rsidRPr="001246E5">
        <w:rPr>
          <w:iCs/>
          <w:szCs w:val="24"/>
        </w:rPr>
        <w:t>-ринг», вахта памяти, гостиная (поэтическая, музыкал</w:t>
      </w:r>
      <w:r w:rsidR="001E1077" w:rsidRPr="001246E5">
        <w:rPr>
          <w:iCs/>
          <w:szCs w:val="24"/>
        </w:rPr>
        <w:t>ьная, педагогическая</w:t>
      </w:r>
      <w:r w:rsidR="00380C2B" w:rsidRPr="001246E5">
        <w:rPr>
          <w:iCs/>
          <w:szCs w:val="24"/>
        </w:rPr>
        <w:t xml:space="preserve">), дебаты, </w:t>
      </w:r>
      <w:proofErr w:type="spellStart"/>
      <w:r w:rsidR="00380C2B" w:rsidRPr="001246E5">
        <w:rPr>
          <w:iCs/>
          <w:szCs w:val="24"/>
        </w:rPr>
        <w:t>видеоэкскурс</w:t>
      </w:r>
      <w:proofErr w:type="spellEnd"/>
      <w:r w:rsidR="00380C2B" w:rsidRPr="001246E5">
        <w:rPr>
          <w:iCs/>
          <w:szCs w:val="24"/>
        </w:rPr>
        <w:t>, защита проекта, конференция, лекция-рассуждение, ролевые игры, ток-шоу, диспуты, экскурсии, культпоходы, прогулки, обучающие занятия.</w:t>
      </w:r>
      <w:proofErr w:type="gramEnd"/>
    </w:p>
    <w:p w:rsidR="004671F0" w:rsidRPr="001246E5" w:rsidRDefault="002C3C75" w:rsidP="00380C2B">
      <w:pPr>
        <w:spacing w:after="0" w:line="360" w:lineRule="auto"/>
        <w:jc w:val="both"/>
        <w:rPr>
          <w:iCs/>
          <w:szCs w:val="24"/>
        </w:rPr>
      </w:pPr>
      <w:r w:rsidRPr="001246E5">
        <w:rPr>
          <w:rFonts w:cs="Times New Roman"/>
          <w:i/>
          <w:szCs w:val="24"/>
        </w:rPr>
        <w:t>М</w:t>
      </w:r>
      <w:r w:rsidR="004671F0" w:rsidRPr="001246E5">
        <w:rPr>
          <w:rFonts w:cs="Times New Roman"/>
          <w:i/>
          <w:szCs w:val="24"/>
        </w:rPr>
        <w:t>ето</w:t>
      </w:r>
      <w:r w:rsidRPr="001246E5">
        <w:rPr>
          <w:rFonts w:cs="Times New Roman"/>
          <w:i/>
          <w:szCs w:val="24"/>
        </w:rPr>
        <w:t>ды воспитательного воздействия:</w:t>
      </w:r>
      <w:r w:rsidR="00380C2B" w:rsidRPr="001246E5">
        <w:rPr>
          <w:b/>
          <w:szCs w:val="24"/>
        </w:rPr>
        <w:t xml:space="preserve"> </w:t>
      </w:r>
      <w:r w:rsidR="00380C2B" w:rsidRPr="001246E5">
        <w:rPr>
          <w:iCs/>
          <w:szCs w:val="24"/>
        </w:rPr>
        <w:t xml:space="preserve">словесные, практические и </w:t>
      </w:r>
      <w:proofErr w:type="spellStart"/>
      <w:proofErr w:type="gramStart"/>
      <w:r w:rsidR="00380C2B" w:rsidRPr="001246E5">
        <w:rPr>
          <w:iCs/>
          <w:szCs w:val="24"/>
        </w:rPr>
        <w:t>др</w:t>
      </w:r>
      <w:proofErr w:type="spellEnd"/>
      <w:proofErr w:type="gramEnd"/>
    </w:p>
    <w:p w:rsidR="00EE7807" w:rsidRPr="001246E5" w:rsidRDefault="00EE7807" w:rsidP="00380C2B">
      <w:pPr>
        <w:spacing w:line="360" w:lineRule="auto"/>
        <w:jc w:val="both"/>
        <w:rPr>
          <w:rFonts w:cs="Times New Roman"/>
          <w:i/>
          <w:szCs w:val="24"/>
        </w:rPr>
        <w:sectPr w:rsidR="00EE7807" w:rsidRPr="001246E5" w:rsidSect="004445B2">
          <w:pgSz w:w="11906" w:h="16838"/>
          <w:pgMar w:top="1134" w:right="566" w:bottom="1134" w:left="1418" w:header="708" w:footer="708" w:gutter="0"/>
          <w:cols w:space="708"/>
          <w:docGrid w:linePitch="360"/>
        </w:sectPr>
      </w:pPr>
    </w:p>
    <w:p w:rsidR="004671F0" w:rsidRPr="001246E5" w:rsidRDefault="004671F0" w:rsidP="004671F0">
      <w:pPr>
        <w:jc w:val="center"/>
        <w:rPr>
          <w:rStyle w:val="a3"/>
          <w:bCs/>
          <w:szCs w:val="24"/>
        </w:rPr>
      </w:pPr>
      <w:r w:rsidRPr="001246E5">
        <w:rPr>
          <w:rStyle w:val="a3"/>
          <w:bCs/>
          <w:szCs w:val="24"/>
        </w:rPr>
        <w:lastRenderedPageBreak/>
        <w:t>1.4. Содержание программы</w:t>
      </w:r>
    </w:p>
    <w:p w:rsidR="004671F0" w:rsidRPr="001246E5" w:rsidRDefault="004671F0" w:rsidP="004671F0">
      <w:pPr>
        <w:jc w:val="right"/>
        <w:rPr>
          <w:rStyle w:val="a3"/>
          <w:bCs/>
          <w:szCs w:val="24"/>
        </w:rPr>
      </w:pPr>
      <w:r w:rsidRPr="001246E5">
        <w:rPr>
          <w:rStyle w:val="a3"/>
          <w:bCs/>
          <w:szCs w:val="24"/>
        </w:rPr>
        <w:t>Таблица 3</w:t>
      </w:r>
    </w:p>
    <w:p w:rsidR="004671F0" w:rsidRPr="001246E5" w:rsidRDefault="004671F0" w:rsidP="004671F0">
      <w:pPr>
        <w:jc w:val="center"/>
        <w:rPr>
          <w:rStyle w:val="a3"/>
          <w:bCs/>
          <w:szCs w:val="24"/>
        </w:rPr>
      </w:pPr>
      <w:r w:rsidRPr="001246E5">
        <w:rPr>
          <w:rStyle w:val="a3"/>
          <w:bCs/>
          <w:szCs w:val="24"/>
        </w:rPr>
        <w:t>Учебно-тематический план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"/>
        <w:gridCol w:w="2927"/>
        <w:gridCol w:w="1843"/>
        <w:gridCol w:w="851"/>
        <w:gridCol w:w="1275"/>
        <w:gridCol w:w="2223"/>
      </w:tblGrid>
      <w:tr w:rsidR="004671F0" w:rsidRPr="001246E5" w:rsidTr="004445B2">
        <w:trPr>
          <w:trHeight w:val="263"/>
        </w:trPr>
        <w:tc>
          <w:tcPr>
            <w:tcW w:w="475" w:type="dxa"/>
            <w:vMerge w:val="restart"/>
            <w:vAlign w:val="center"/>
          </w:tcPr>
          <w:p w:rsidR="004671F0" w:rsidRPr="001246E5" w:rsidRDefault="004671F0" w:rsidP="004445B2">
            <w:pPr>
              <w:pStyle w:val="TableParagraph"/>
              <w:spacing w:before="4"/>
              <w:ind w:left="0"/>
              <w:jc w:val="center"/>
              <w:rPr>
                <w:b/>
                <w:sz w:val="24"/>
                <w:szCs w:val="24"/>
              </w:rPr>
            </w:pPr>
          </w:p>
          <w:p w:rsidR="004671F0" w:rsidRPr="001246E5" w:rsidRDefault="004671F0" w:rsidP="004445B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1246E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927" w:type="dxa"/>
            <w:vMerge w:val="restart"/>
            <w:vAlign w:val="center"/>
          </w:tcPr>
          <w:p w:rsidR="004671F0" w:rsidRPr="001246E5" w:rsidRDefault="004671F0" w:rsidP="004445B2">
            <w:pPr>
              <w:pStyle w:val="TableParagraph"/>
              <w:spacing w:before="4"/>
              <w:ind w:left="0"/>
              <w:jc w:val="center"/>
              <w:rPr>
                <w:b/>
                <w:sz w:val="24"/>
                <w:szCs w:val="24"/>
              </w:rPr>
            </w:pPr>
          </w:p>
          <w:p w:rsidR="004671F0" w:rsidRPr="001246E5" w:rsidRDefault="004671F0" w:rsidP="004445B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1246E5">
              <w:rPr>
                <w:b/>
                <w:sz w:val="24"/>
                <w:szCs w:val="24"/>
              </w:rPr>
              <w:t>Название раздела,  темы</w:t>
            </w:r>
          </w:p>
        </w:tc>
        <w:tc>
          <w:tcPr>
            <w:tcW w:w="3969" w:type="dxa"/>
            <w:gridSpan w:val="3"/>
            <w:vAlign w:val="center"/>
          </w:tcPr>
          <w:p w:rsidR="004671F0" w:rsidRPr="001246E5" w:rsidRDefault="004671F0" w:rsidP="004445B2">
            <w:pPr>
              <w:pStyle w:val="TableParagraph"/>
              <w:spacing w:before="10" w:line="233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1246E5"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23" w:type="dxa"/>
            <w:vMerge w:val="restart"/>
            <w:vAlign w:val="center"/>
          </w:tcPr>
          <w:p w:rsidR="004671F0" w:rsidRPr="001246E5" w:rsidRDefault="004671F0" w:rsidP="004445B2">
            <w:pPr>
              <w:pStyle w:val="TableParagraph"/>
              <w:spacing w:before="8"/>
              <w:ind w:left="0"/>
              <w:jc w:val="center"/>
              <w:rPr>
                <w:b/>
                <w:sz w:val="24"/>
                <w:szCs w:val="24"/>
              </w:rPr>
            </w:pPr>
            <w:r w:rsidRPr="001246E5">
              <w:rPr>
                <w:b/>
                <w:sz w:val="24"/>
                <w:szCs w:val="24"/>
              </w:rPr>
              <w:t>Формы</w:t>
            </w:r>
          </w:p>
          <w:p w:rsidR="004671F0" w:rsidRPr="001246E5" w:rsidRDefault="004671F0" w:rsidP="004445B2">
            <w:pPr>
              <w:pStyle w:val="TableParagraph"/>
              <w:spacing w:line="252" w:lineRule="exact"/>
              <w:ind w:left="399" w:right="256" w:hanging="118"/>
              <w:jc w:val="center"/>
              <w:rPr>
                <w:b/>
                <w:sz w:val="24"/>
                <w:szCs w:val="24"/>
              </w:rPr>
            </w:pPr>
            <w:r w:rsidRPr="001246E5">
              <w:rPr>
                <w:b/>
                <w:sz w:val="24"/>
                <w:szCs w:val="24"/>
              </w:rPr>
              <w:t>аттестации/</w:t>
            </w:r>
          </w:p>
          <w:p w:rsidR="004671F0" w:rsidRPr="001246E5" w:rsidRDefault="004671F0" w:rsidP="004445B2">
            <w:pPr>
              <w:pStyle w:val="TableParagraph"/>
              <w:spacing w:line="252" w:lineRule="exact"/>
              <w:ind w:left="399" w:right="256" w:hanging="118"/>
              <w:jc w:val="center"/>
              <w:rPr>
                <w:b/>
                <w:sz w:val="24"/>
                <w:szCs w:val="24"/>
              </w:rPr>
            </w:pPr>
            <w:r w:rsidRPr="001246E5">
              <w:rPr>
                <w:b/>
                <w:sz w:val="24"/>
                <w:szCs w:val="24"/>
              </w:rPr>
              <w:t>контроля</w:t>
            </w:r>
          </w:p>
        </w:tc>
      </w:tr>
      <w:tr w:rsidR="004671F0" w:rsidRPr="001246E5" w:rsidTr="00F37D7B">
        <w:trPr>
          <w:trHeight w:val="493"/>
        </w:trPr>
        <w:tc>
          <w:tcPr>
            <w:tcW w:w="475" w:type="dxa"/>
            <w:vMerge/>
            <w:tcBorders>
              <w:top w:val="nil"/>
            </w:tcBorders>
            <w:vAlign w:val="center"/>
          </w:tcPr>
          <w:p w:rsidR="004671F0" w:rsidRPr="001246E5" w:rsidRDefault="004671F0" w:rsidP="004445B2">
            <w:pPr>
              <w:jc w:val="center"/>
              <w:rPr>
                <w:szCs w:val="24"/>
              </w:rPr>
            </w:pPr>
          </w:p>
        </w:tc>
        <w:tc>
          <w:tcPr>
            <w:tcW w:w="2927" w:type="dxa"/>
            <w:vMerge/>
            <w:tcBorders>
              <w:top w:val="nil"/>
            </w:tcBorders>
            <w:vAlign w:val="center"/>
          </w:tcPr>
          <w:p w:rsidR="004671F0" w:rsidRPr="001246E5" w:rsidRDefault="004671F0" w:rsidP="004445B2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671F0" w:rsidRPr="001246E5" w:rsidRDefault="004671F0" w:rsidP="004445B2">
            <w:pPr>
              <w:pStyle w:val="TableParagraph"/>
              <w:spacing w:before="121"/>
              <w:ind w:left="0"/>
              <w:jc w:val="center"/>
              <w:rPr>
                <w:b/>
                <w:sz w:val="24"/>
                <w:szCs w:val="24"/>
              </w:rPr>
            </w:pPr>
            <w:r w:rsidRPr="001246E5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  <w:vAlign w:val="center"/>
          </w:tcPr>
          <w:p w:rsidR="004671F0" w:rsidRPr="001246E5" w:rsidRDefault="004671F0" w:rsidP="004445B2">
            <w:pPr>
              <w:pStyle w:val="TableParagraph"/>
              <w:spacing w:before="121"/>
              <w:ind w:left="0"/>
              <w:jc w:val="center"/>
              <w:rPr>
                <w:b/>
                <w:sz w:val="24"/>
                <w:szCs w:val="24"/>
              </w:rPr>
            </w:pPr>
            <w:r w:rsidRPr="001246E5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1275" w:type="dxa"/>
            <w:vAlign w:val="center"/>
          </w:tcPr>
          <w:p w:rsidR="004671F0" w:rsidRPr="001246E5" w:rsidRDefault="004671F0" w:rsidP="004445B2">
            <w:pPr>
              <w:pStyle w:val="TableParagraph"/>
              <w:tabs>
                <w:tab w:val="left" w:pos="1275"/>
              </w:tabs>
              <w:spacing w:before="121"/>
              <w:ind w:left="0" w:right="142"/>
              <w:jc w:val="center"/>
              <w:rPr>
                <w:b/>
                <w:sz w:val="24"/>
                <w:szCs w:val="24"/>
              </w:rPr>
            </w:pPr>
            <w:r w:rsidRPr="001246E5"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2223" w:type="dxa"/>
            <w:vMerge/>
            <w:tcBorders>
              <w:top w:val="nil"/>
            </w:tcBorders>
            <w:vAlign w:val="center"/>
          </w:tcPr>
          <w:p w:rsidR="004671F0" w:rsidRPr="001246E5" w:rsidRDefault="004671F0" w:rsidP="004445B2">
            <w:pPr>
              <w:jc w:val="center"/>
              <w:rPr>
                <w:szCs w:val="24"/>
              </w:rPr>
            </w:pPr>
          </w:p>
        </w:tc>
      </w:tr>
      <w:tr w:rsidR="0044442D" w:rsidRPr="001246E5" w:rsidTr="00F37D7B">
        <w:trPr>
          <w:trHeight w:val="508"/>
        </w:trPr>
        <w:tc>
          <w:tcPr>
            <w:tcW w:w="475" w:type="dxa"/>
            <w:vAlign w:val="center"/>
          </w:tcPr>
          <w:p w:rsidR="0044442D" w:rsidRPr="001246E5" w:rsidRDefault="0044442D" w:rsidP="004445B2">
            <w:pPr>
              <w:pStyle w:val="TableParagraph"/>
              <w:spacing w:before="128"/>
              <w:ind w:left="133" w:right="126"/>
              <w:jc w:val="center"/>
              <w:rPr>
                <w:b/>
                <w:sz w:val="24"/>
                <w:szCs w:val="24"/>
              </w:rPr>
            </w:pPr>
            <w:r w:rsidRPr="001246E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27" w:type="dxa"/>
          </w:tcPr>
          <w:p w:rsidR="0044442D" w:rsidRPr="00AD6EFC" w:rsidRDefault="0044442D" w:rsidP="00055C30">
            <w:pPr>
              <w:tabs>
                <w:tab w:val="left" w:pos="837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AD6EFC">
              <w:rPr>
                <w:bCs/>
                <w:szCs w:val="24"/>
              </w:rPr>
              <w:t>Введение</w:t>
            </w:r>
          </w:p>
        </w:tc>
        <w:tc>
          <w:tcPr>
            <w:tcW w:w="1843" w:type="dxa"/>
            <w:vAlign w:val="center"/>
          </w:tcPr>
          <w:p w:rsidR="0044442D" w:rsidRPr="001246E5" w:rsidRDefault="00772955" w:rsidP="004445B2">
            <w:pPr>
              <w:pStyle w:val="TableParagraph"/>
              <w:spacing w:before="12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44442D" w:rsidRPr="001246E5" w:rsidRDefault="00772955" w:rsidP="004445B2">
            <w:pPr>
              <w:pStyle w:val="TableParagraph"/>
              <w:spacing w:before="12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44442D" w:rsidRPr="001246E5" w:rsidRDefault="0044442D" w:rsidP="004445B2">
            <w:pPr>
              <w:pStyle w:val="TableParagraph"/>
              <w:spacing w:before="123"/>
              <w:ind w:left="0"/>
              <w:jc w:val="center"/>
              <w:rPr>
                <w:sz w:val="24"/>
                <w:szCs w:val="24"/>
              </w:rPr>
            </w:pPr>
            <w:r w:rsidRPr="001246E5">
              <w:rPr>
                <w:sz w:val="24"/>
                <w:szCs w:val="24"/>
              </w:rPr>
              <w:t>0</w:t>
            </w:r>
          </w:p>
        </w:tc>
        <w:tc>
          <w:tcPr>
            <w:tcW w:w="2223" w:type="dxa"/>
            <w:vAlign w:val="center"/>
          </w:tcPr>
          <w:p w:rsidR="0044442D" w:rsidRPr="001246E5" w:rsidRDefault="0044442D" w:rsidP="004445B2">
            <w:pPr>
              <w:tabs>
                <w:tab w:val="left" w:pos="9639"/>
              </w:tabs>
              <w:spacing w:after="0" w:line="360" w:lineRule="auto"/>
              <w:ind w:right="2"/>
              <w:jc w:val="both"/>
              <w:rPr>
                <w:szCs w:val="24"/>
              </w:rPr>
            </w:pPr>
            <w:r w:rsidRPr="001246E5">
              <w:rPr>
                <w:szCs w:val="24"/>
              </w:rPr>
              <w:t xml:space="preserve">Входной контроль. </w:t>
            </w:r>
          </w:p>
        </w:tc>
      </w:tr>
      <w:tr w:rsidR="0044442D" w:rsidRPr="001246E5" w:rsidTr="00F37D7B">
        <w:trPr>
          <w:trHeight w:val="508"/>
        </w:trPr>
        <w:tc>
          <w:tcPr>
            <w:tcW w:w="475" w:type="dxa"/>
            <w:vAlign w:val="center"/>
          </w:tcPr>
          <w:p w:rsidR="0044442D" w:rsidRPr="001246E5" w:rsidRDefault="0044442D" w:rsidP="004445B2">
            <w:pPr>
              <w:pStyle w:val="TableParagraph"/>
              <w:spacing w:before="128"/>
              <w:ind w:left="133" w:right="126"/>
              <w:jc w:val="center"/>
              <w:rPr>
                <w:b/>
                <w:sz w:val="24"/>
                <w:szCs w:val="24"/>
              </w:rPr>
            </w:pPr>
            <w:r w:rsidRPr="001246E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27" w:type="dxa"/>
          </w:tcPr>
          <w:p w:rsidR="0044442D" w:rsidRPr="00CA2404" w:rsidRDefault="0044442D" w:rsidP="00055C30">
            <w:pPr>
              <w:tabs>
                <w:tab w:val="left" w:pos="8378"/>
              </w:tabs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AD6EFC">
              <w:rPr>
                <w:bCs/>
                <w:szCs w:val="24"/>
              </w:rPr>
              <w:t>Вещества вокруг тебя.</w:t>
            </w:r>
          </w:p>
        </w:tc>
        <w:tc>
          <w:tcPr>
            <w:tcW w:w="1843" w:type="dxa"/>
            <w:vAlign w:val="center"/>
          </w:tcPr>
          <w:p w:rsidR="0044442D" w:rsidRPr="001246E5" w:rsidRDefault="00772955" w:rsidP="004445B2">
            <w:pPr>
              <w:pStyle w:val="TableParagraph"/>
              <w:spacing w:before="12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44442D" w:rsidRPr="001246E5" w:rsidRDefault="00772955" w:rsidP="004445B2">
            <w:pPr>
              <w:pStyle w:val="TableParagraph"/>
              <w:spacing w:before="12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44442D" w:rsidRPr="001246E5" w:rsidRDefault="00772955" w:rsidP="004445B2">
            <w:pPr>
              <w:pStyle w:val="TableParagraph"/>
              <w:spacing w:before="12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23" w:type="dxa"/>
            <w:vAlign w:val="center"/>
          </w:tcPr>
          <w:p w:rsidR="0044442D" w:rsidRPr="001246E5" w:rsidRDefault="0044442D" w:rsidP="001246E5">
            <w:pPr>
              <w:pStyle w:val="TableParagraph"/>
              <w:spacing w:line="249" w:lineRule="exact"/>
              <w:ind w:left="0"/>
              <w:jc w:val="center"/>
              <w:rPr>
                <w:sz w:val="24"/>
                <w:szCs w:val="24"/>
              </w:rPr>
            </w:pPr>
            <w:r w:rsidRPr="001246E5">
              <w:rPr>
                <w:sz w:val="24"/>
                <w:szCs w:val="24"/>
              </w:rPr>
              <w:t>Творческое задание, отчёт о работе</w:t>
            </w:r>
          </w:p>
        </w:tc>
      </w:tr>
      <w:tr w:rsidR="0044442D" w:rsidRPr="001246E5" w:rsidTr="00F37D7B">
        <w:trPr>
          <w:trHeight w:val="508"/>
        </w:trPr>
        <w:tc>
          <w:tcPr>
            <w:tcW w:w="475" w:type="dxa"/>
            <w:vAlign w:val="center"/>
          </w:tcPr>
          <w:p w:rsidR="0044442D" w:rsidRPr="001246E5" w:rsidRDefault="0044442D" w:rsidP="004445B2">
            <w:pPr>
              <w:pStyle w:val="TableParagraph"/>
              <w:spacing w:before="128"/>
              <w:ind w:left="133" w:right="126"/>
              <w:jc w:val="center"/>
              <w:rPr>
                <w:b/>
                <w:sz w:val="24"/>
                <w:szCs w:val="24"/>
              </w:rPr>
            </w:pPr>
            <w:r w:rsidRPr="001246E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27" w:type="dxa"/>
          </w:tcPr>
          <w:p w:rsidR="0044442D" w:rsidRPr="00AD6EFC" w:rsidRDefault="0044442D" w:rsidP="00055C30">
            <w:pPr>
              <w:tabs>
                <w:tab w:val="left" w:pos="8378"/>
              </w:tabs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AD6EFC">
              <w:rPr>
                <w:bCs/>
                <w:szCs w:val="24"/>
              </w:rPr>
              <w:t xml:space="preserve">Химия в быту </w:t>
            </w:r>
          </w:p>
        </w:tc>
        <w:tc>
          <w:tcPr>
            <w:tcW w:w="1843" w:type="dxa"/>
            <w:vAlign w:val="center"/>
          </w:tcPr>
          <w:p w:rsidR="0044442D" w:rsidRPr="001246E5" w:rsidRDefault="00772955" w:rsidP="004445B2">
            <w:pPr>
              <w:pStyle w:val="TableParagraph"/>
              <w:spacing w:before="12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44442D" w:rsidRPr="001246E5" w:rsidRDefault="00772955" w:rsidP="004445B2">
            <w:pPr>
              <w:pStyle w:val="TableParagraph"/>
              <w:spacing w:before="12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44442D" w:rsidRPr="001246E5" w:rsidRDefault="00772955" w:rsidP="001246E5">
            <w:pPr>
              <w:pStyle w:val="TableParagraph"/>
              <w:spacing w:before="12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3" w:type="dxa"/>
            <w:vAlign w:val="center"/>
          </w:tcPr>
          <w:p w:rsidR="0044442D" w:rsidRPr="001246E5" w:rsidRDefault="0044442D" w:rsidP="001246E5">
            <w:pPr>
              <w:pStyle w:val="TableParagraph"/>
              <w:spacing w:line="249" w:lineRule="exact"/>
              <w:ind w:left="0"/>
              <w:jc w:val="center"/>
              <w:rPr>
                <w:sz w:val="24"/>
                <w:szCs w:val="24"/>
              </w:rPr>
            </w:pPr>
            <w:r w:rsidRPr="001246E5">
              <w:rPr>
                <w:sz w:val="24"/>
                <w:szCs w:val="24"/>
              </w:rPr>
              <w:t>Практическое задание. Отчёт</w:t>
            </w:r>
          </w:p>
        </w:tc>
      </w:tr>
      <w:tr w:rsidR="0044442D" w:rsidRPr="001246E5" w:rsidTr="00F37D7B">
        <w:trPr>
          <w:trHeight w:val="508"/>
        </w:trPr>
        <w:tc>
          <w:tcPr>
            <w:tcW w:w="475" w:type="dxa"/>
            <w:vAlign w:val="center"/>
          </w:tcPr>
          <w:p w:rsidR="0044442D" w:rsidRPr="001246E5" w:rsidRDefault="0044442D" w:rsidP="004445B2">
            <w:pPr>
              <w:pStyle w:val="TableParagraph"/>
              <w:spacing w:before="128"/>
              <w:ind w:left="133" w:right="126"/>
              <w:jc w:val="center"/>
              <w:rPr>
                <w:b/>
                <w:sz w:val="24"/>
                <w:szCs w:val="24"/>
              </w:rPr>
            </w:pPr>
            <w:r w:rsidRPr="001246E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927" w:type="dxa"/>
          </w:tcPr>
          <w:p w:rsidR="0044442D" w:rsidRPr="00AD6EFC" w:rsidRDefault="0044442D" w:rsidP="00055C30">
            <w:pPr>
              <w:tabs>
                <w:tab w:val="left" w:pos="837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AD6EFC">
              <w:rPr>
                <w:bCs/>
                <w:szCs w:val="24"/>
              </w:rPr>
              <w:t>Увлекательная химия для экспериментаторов</w:t>
            </w:r>
          </w:p>
        </w:tc>
        <w:tc>
          <w:tcPr>
            <w:tcW w:w="1843" w:type="dxa"/>
            <w:vAlign w:val="center"/>
          </w:tcPr>
          <w:p w:rsidR="0044442D" w:rsidRPr="001246E5" w:rsidRDefault="00772955" w:rsidP="001246E5">
            <w:pPr>
              <w:pStyle w:val="TableParagraph"/>
              <w:spacing w:before="12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44442D" w:rsidRPr="001246E5" w:rsidRDefault="00772955" w:rsidP="001246E5">
            <w:pPr>
              <w:pStyle w:val="TableParagraph"/>
              <w:spacing w:before="12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44442D" w:rsidRPr="001246E5" w:rsidRDefault="00772955" w:rsidP="001246E5">
            <w:pPr>
              <w:pStyle w:val="TableParagraph"/>
              <w:spacing w:before="12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23" w:type="dxa"/>
          </w:tcPr>
          <w:p w:rsidR="0044442D" w:rsidRPr="001246E5" w:rsidRDefault="0044442D" w:rsidP="001246E5">
            <w:pPr>
              <w:jc w:val="center"/>
              <w:rPr>
                <w:szCs w:val="24"/>
              </w:rPr>
            </w:pPr>
            <w:r w:rsidRPr="001246E5">
              <w:rPr>
                <w:szCs w:val="24"/>
              </w:rPr>
              <w:t>Творческое задание, отчёт о работе</w:t>
            </w:r>
          </w:p>
        </w:tc>
      </w:tr>
      <w:tr w:rsidR="0044442D" w:rsidRPr="001246E5" w:rsidTr="00F37D7B">
        <w:trPr>
          <w:trHeight w:val="503"/>
        </w:trPr>
        <w:tc>
          <w:tcPr>
            <w:tcW w:w="475" w:type="dxa"/>
            <w:vAlign w:val="center"/>
          </w:tcPr>
          <w:p w:rsidR="0044442D" w:rsidRPr="001246E5" w:rsidRDefault="0044442D" w:rsidP="004445B2">
            <w:pPr>
              <w:pStyle w:val="TableParagraph"/>
              <w:spacing w:before="125"/>
              <w:ind w:left="133" w:right="126"/>
              <w:jc w:val="center"/>
              <w:rPr>
                <w:b/>
                <w:sz w:val="24"/>
                <w:szCs w:val="24"/>
              </w:rPr>
            </w:pPr>
            <w:r w:rsidRPr="001246E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927" w:type="dxa"/>
          </w:tcPr>
          <w:p w:rsidR="0044442D" w:rsidRPr="00AD6EFC" w:rsidRDefault="0044442D" w:rsidP="00055C30">
            <w:pPr>
              <w:tabs>
                <w:tab w:val="left" w:pos="837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</w:rPr>
            </w:pPr>
            <w:r w:rsidRPr="00AD6EFC">
              <w:rPr>
                <w:szCs w:val="24"/>
              </w:rPr>
              <w:t>Свойства веществ.</w:t>
            </w:r>
          </w:p>
        </w:tc>
        <w:tc>
          <w:tcPr>
            <w:tcW w:w="1843" w:type="dxa"/>
            <w:vAlign w:val="center"/>
          </w:tcPr>
          <w:p w:rsidR="0044442D" w:rsidRPr="001246E5" w:rsidRDefault="00772955" w:rsidP="004445B2">
            <w:pPr>
              <w:pStyle w:val="TableParagraph"/>
              <w:spacing w:before="121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:rsidR="0044442D" w:rsidRPr="001246E5" w:rsidRDefault="00772955" w:rsidP="004445B2">
            <w:pPr>
              <w:pStyle w:val="TableParagraph"/>
              <w:spacing w:before="121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  <w:vAlign w:val="center"/>
          </w:tcPr>
          <w:p w:rsidR="0044442D" w:rsidRPr="001246E5" w:rsidRDefault="00772955" w:rsidP="004445B2">
            <w:pPr>
              <w:pStyle w:val="TableParagraph"/>
              <w:spacing w:before="121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23" w:type="dxa"/>
            <w:vAlign w:val="center"/>
          </w:tcPr>
          <w:p w:rsidR="0044442D" w:rsidRPr="001246E5" w:rsidRDefault="0044442D" w:rsidP="001246E5">
            <w:pPr>
              <w:pStyle w:val="TableParagraph"/>
              <w:spacing w:line="247" w:lineRule="exact"/>
              <w:ind w:left="0"/>
              <w:jc w:val="center"/>
              <w:rPr>
                <w:sz w:val="24"/>
                <w:szCs w:val="24"/>
              </w:rPr>
            </w:pPr>
            <w:r w:rsidRPr="001246E5">
              <w:rPr>
                <w:sz w:val="24"/>
                <w:szCs w:val="24"/>
              </w:rPr>
              <w:t>Творческое задание, отчёт о работе</w:t>
            </w:r>
          </w:p>
        </w:tc>
      </w:tr>
      <w:tr w:rsidR="0044442D" w:rsidRPr="001246E5" w:rsidTr="00F37D7B">
        <w:trPr>
          <w:trHeight w:val="551"/>
        </w:trPr>
        <w:tc>
          <w:tcPr>
            <w:tcW w:w="475" w:type="dxa"/>
            <w:vAlign w:val="center"/>
          </w:tcPr>
          <w:p w:rsidR="0044442D" w:rsidRPr="001246E5" w:rsidRDefault="0044442D" w:rsidP="004445B2">
            <w:pPr>
              <w:pStyle w:val="TableParagraph"/>
              <w:ind w:left="0" w:right="126"/>
              <w:jc w:val="center"/>
              <w:rPr>
                <w:b/>
                <w:sz w:val="24"/>
                <w:szCs w:val="24"/>
              </w:rPr>
            </w:pPr>
            <w:r w:rsidRPr="001246E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927" w:type="dxa"/>
          </w:tcPr>
          <w:p w:rsidR="0044442D" w:rsidRPr="00AD6EFC" w:rsidRDefault="0044442D" w:rsidP="00055C30">
            <w:pPr>
              <w:tabs>
                <w:tab w:val="left" w:pos="837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Цифровая лаборатория</w:t>
            </w:r>
          </w:p>
        </w:tc>
        <w:tc>
          <w:tcPr>
            <w:tcW w:w="1843" w:type="dxa"/>
            <w:vAlign w:val="center"/>
          </w:tcPr>
          <w:p w:rsidR="0044442D" w:rsidRPr="001246E5" w:rsidRDefault="00234F65" w:rsidP="004445B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4442D" w:rsidRPr="001246E5" w:rsidRDefault="00772955" w:rsidP="004445B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44442D" w:rsidRPr="001246E5" w:rsidRDefault="00772955" w:rsidP="004445B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23" w:type="dxa"/>
            <w:vAlign w:val="center"/>
          </w:tcPr>
          <w:p w:rsidR="0044442D" w:rsidRPr="001246E5" w:rsidRDefault="0044442D" w:rsidP="001246E5">
            <w:pPr>
              <w:pStyle w:val="TableParagraph"/>
              <w:spacing w:line="252" w:lineRule="exact"/>
              <w:ind w:left="0"/>
              <w:jc w:val="center"/>
              <w:rPr>
                <w:sz w:val="24"/>
                <w:szCs w:val="24"/>
              </w:rPr>
            </w:pPr>
            <w:r w:rsidRPr="001246E5">
              <w:rPr>
                <w:sz w:val="24"/>
                <w:szCs w:val="24"/>
              </w:rPr>
              <w:t>Итоговый</w:t>
            </w:r>
          </w:p>
          <w:p w:rsidR="0044442D" w:rsidRPr="001246E5" w:rsidRDefault="0044442D" w:rsidP="001246E5">
            <w:pPr>
              <w:pStyle w:val="TableParagraph"/>
              <w:spacing w:line="252" w:lineRule="exact"/>
              <w:jc w:val="center"/>
              <w:rPr>
                <w:sz w:val="24"/>
                <w:szCs w:val="24"/>
              </w:rPr>
            </w:pPr>
            <w:r w:rsidRPr="001246E5">
              <w:rPr>
                <w:sz w:val="24"/>
                <w:szCs w:val="24"/>
              </w:rPr>
              <w:t xml:space="preserve">контроль. </w:t>
            </w:r>
          </w:p>
          <w:p w:rsidR="0044442D" w:rsidRPr="001246E5" w:rsidRDefault="0044442D" w:rsidP="001246E5">
            <w:pPr>
              <w:pStyle w:val="TableParagraph"/>
              <w:spacing w:line="252" w:lineRule="exact"/>
              <w:jc w:val="center"/>
              <w:rPr>
                <w:sz w:val="24"/>
                <w:szCs w:val="24"/>
              </w:rPr>
            </w:pPr>
            <w:r w:rsidRPr="001246E5">
              <w:rPr>
                <w:sz w:val="24"/>
                <w:szCs w:val="24"/>
              </w:rPr>
              <w:t>Тестирование.</w:t>
            </w:r>
          </w:p>
          <w:p w:rsidR="0044442D" w:rsidRPr="001246E5" w:rsidRDefault="0044442D" w:rsidP="001246E5">
            <w:pPr>
              <w:pStyle w:val="TableParagraph"/>
              <w:spacing w:line="252" w:lineRule="exact"/>
              <w:jc w:val="center"/>
              <w:rPr>
                <w:sz w:val="24"/>
                <w:szCs w:val="24"/>
              </w:rPr>
            </w:pPr>
            <w:r w:rsidRPr="001246E5">
              <w:rPr>
                <w:sz w:val="24"/>
                <w:szCs w:val="24"/>
              </w:rPr>
              <w:t xml:space="preserve">Практическое </w:t>
            </w:r>
          </w:p>
          <w:p w:rsidR="0044442D" w:rsidRPr="001246E5" w:rsidRDefault="0044442D" w:rsidP="001246E5">
            <w:pPr>
              <w:pStyle w:val="TableParagraph"/>
              <w:spacing w:line="252" w:lineRule="exact"/>
              <w:ind w:left="0"/>
              <w:jc w:val="center"/>
              <w:rPr>
                <w:sz w:val="24"/>
                <w:szCs w:val="24"/>
              </w:rPr>
            </w:pPr>
            <w:r w:rsidRPr="001246E5">
              <w:rPr>
                <w:sz w:val="24"/>
                <w:szCs w:val="24"/>
              </w:rPr>
              <w:t>задание</w:t>
            </w:r>
          </w:p>
        </w:tc>
      </w:tr>
      <w:tr w:rsidR="004671F0" w:rsidRPr="001246E5" w:rsidTr="00F37D7B">
        <w:trPr>
          <w:trHeight w:val="266"/>
        </w:trPr>
        <w:tc>
          <w:tcPr>
            <w:tcW w:w="475" w:type="dxa"/>
            <w:vAlign w:val="center"/>
          </w:tcPr>
          <w:p w:rsidR="004671F0" w:rsidRPr="001246E5" w:rsidRDefault="004671F0" w:rsidP="004445B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  <w:p w:rsidR="004671F0" w:rsidRPr="001246E5" w:rsidRDefault="004671F0" w:rsidP="004445B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927" w:type="dxa"/>
            <w:vAlign w:val="center"/>
          </w:tcPr>
          <w:p w:rsidR="004671F0" w:rsidRPr="001246E5" w:rsidRDefault="004671F0" w:rsidP="004445B2">
            <w:pPr>
              <w:pStyle w:val="TableParagraph"/>
              <w:spacing w:before="10" w:line="236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1246E5">
              <w:rPr>
                <w:b/>
                <w:sz w:val="24"/>
                <w:szCs w:val="24"/>
              </w:rPr>
              <w:t>Всего часов:</w:t>
            </w:r>
          </w:p>
        </w:tc>
        <w:tc>
          <w:tcPr>
            <w:tcW w:w="1843" w:type="dxa"/>
            <w:vAlign w:val="center"/>
          </w:tcPr>
          <w:p w:rsidR="004671F0" w:rsidRPr="001246E5" w:rsidRDefault="00234F65" w:rsidP="004445B2">
            <w:pPr>
              <w:pStyle w:val="TableParagraph"/>
              <w:spacing w:before="10" w:line="236" w:lineRule="exac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51" w:type="dxa"/>
            <w:vAlign w:val="center"/>
          </w:tcPr>
          <w:p w:rsidR="004671F0" w:rsidRPr="001246E5" w:rsidRDefault="00772955" w:rsidP="00772955">
            <w:pPr>
              <w:pStyle w:val="TableParagraph"/>
              <w:spacing w:before="10" w:line="236" w:lineRule="exac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275" w:type="dxa"/>
            <w:vAlign w:val="center"/>
          </w:tcPr>
          <w:p w:rsidR="004671F0" w:rsidRPr="001246E5" w:rsidRDefault="00772955" w:rsidP="004445B2">
            <w:pPr>
              <w:pStyle w:val="TableParagraph"/>
              <w:spacing w:before="10" w:line="236" w:lineRule="exac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2223" w:type="dxa"/>
            <w:vAlign w:val="center"/>
          </w:tcPr>
          <w:p w:rsidR="004671F0" w:rsidRPr="001246E5" w:rsidRDefault="004671F0" w:rsidP="004445B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</w:tbl>
    <w:p w:rsidR="004671F0" w:rsidRPr="001246E5" w:rsidRDefault="004671F0" w:rsidP="004671F0">
      <w:pPr>
        <w:spacing w:after="0" w:line="360" w:lineRule="auto"/>
        <w:ind w:right="-1"/>
        <w:jc w:val="lowKashida"/>
        <w:outlineLvl w:val="0"/>
        <w:rPr>
          <w:b/>
          <w:bCs/>
          <w:szCs w:val="24"/>
        </w:rPr>
      </w:pPr>
    </w:p>
    <w:p w:rsidR="004671F0" w:rsidRDefault="004671F0" w:rsidP="004671F0">
      <w:pPr>
        <w:spacing w:after="0" w:line="360" w:lineRule="auto"/>
        <w:ind w:right="706"/>
        <w:jc w:val="center"/>
        <w:outlineLvl w:val="0"/>
        <w:rPr>
          <w:b/>
          <w:bCs/>
          <w:szCs w:val="24"/>
        </w:rPr>
      </w:pPr>
      <w:r w:rsidRPr="001246E5">
        <w:rPr>
          <w:b/>
          <w:bCs/>
          <w:szCs w:val="24"/>
        </w:rPr>
        <w:t>Содержание учебного плана</w:t>
      </w:r>
    </w:p>
    <w:p w:rsidR="00772955" w:rsidRDefault="00772955" w:rsidP="00772955">
      <w:pPr>
        <w:spacing w:after="0" w:line="360" w:lineRule="auto"/>
        <w:ind w:right="706"/>
        <w:outlineLvl w:val="0"/>
        <w:rPr>
          <w:b/>
          <w:bCs/>
          <w:szCs w:val="24"/>
        </w:rPr>
      </w:pPr>
      <w:r>
        <w:rPr>
          <w:b/>
          <w:bCs/>
          <w:szCs w:val="24"/>
        </w:rPr>
        <w:t>Введение (2 часа)</w:t>
      </w:r>
    </w:p>
    <w:p w:rsidR="00772955" w:rsidRDefault="00772955" w:rsidP="00772955">
      <w:pPr>
        <w:spacing w:after="0"/>
        <w:ind w:right="706"/>
        <w:outlineLvl w:val="0"/>
        <w:rPr>
          <w:bCs/>
          <w:szCs w:val="24"/>
        </w:rPr>
      </w:pPr>
      <w:r>
        <w:rPr>
          <w:bCs/>
          <w:szCs w:val="24"/>
        </w:rPr>
        <w:t xml:space="preserve">1. </w:t>
      </w:r>
      <w:r w:rsidRPr="00772955">
        <w:rPr>
          <w:bCs/>
          <w:szCs w:val="24"/>
        </w:rPr>
        <w:t>Вводный инструктаж по ТБ при проведении</w:t>
      </w:r>
      <w:r>
        <w:rPr>
          <w:bCs/>
          <w:szCs w:val="24"/>
        </w:rPr>
        <w:t xml:space="preserve"> лабораторных работ.</w:t>
      </w:r>
    </w:p>
    <w:p w:rsidR="00772955" w:rsidRPr="00772955" w:rsidRDefault="00772955" w:rsidP="00772955">
      <w:pPr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2. Приборы для </w:t>
      </w:r>
      <w:r w:rsidRPr="001D3A9C">
        <w:rPr>
          <w:szCs w:val="24"/>
        </w:rPr>
        <w:t>научных исследований,</w:t>
      </w:r>
      <w:r>
        <w:rPr>
          <w:szCs w:val="24"/>
        </w:rPr>
        <w:t xml:space="preserve"> </w:t>
      </w:r>
      <w:r w:rsidRPr="001D3A9C">
        <w:rPr>
          <w:szCs w:val="24"/>
        </w:rPr>
        <w:t>лабораторное оборудование</w:t>
      </w:r>
    </w:p>
    <w:p w:rsidR="00772955" w:rsidRPr="00772955" w:rsidRDefault="00772955" w:rsidP="00772955">
      <w:pPr>
        <w:spacing w:after="0"/>
        <w:ind w:right="706"/>
        <w:outlineLvl w:val="0"/>
        <w:rPr>
          <w:bCs/>
          <w:szCs w:val="24"/>
        </w:rPr>
      </w:pPr>
    </w:p>
    <w:p w:rsidR="00772955" w:rsidRDefault="00772955" w:rsidP="00772955">
      <w:pPr>
        <w:spacing w:after="0"/>
        <w:ind w:right="706"/>
        <w:outlineLvl w:val="0"/>
        <w:rPr>
          <w:b/>
          <w:bCs/>
          <w:szCs w:val="24"/>
        </w:rPr>
      </w:pPr>
      <w:r w:rsidRPr="00772955">
        <w:rPr>
          <w:b/>
          <w:bCs/>
          <w:szCs w:val="24"/>
        </w:rPr>
        <w:t>Вещества вокруг тебя</w:t>
      </w:r>
      <w:r>
        <w:rPr>
          <w:b/>
          <w:bCs/>
          <w:szCs w:val="24"/>
        </w:rPr>
        <w:t xml:space="preserve"> (10 часов)</w:t>
      </w:r>
    </w:p>
    <w:p w:rsidR="00772955" w:rsidRDefault="00772955" w:rsidP="00772955">
      <w:pPr>
        <w:spacing w:after="0"/>
        <w:ind w:right="706"/>
        <w:outlineLvl w:val="0"/>
        <w:rPr>
          <w:szCs w:val="24"/>
        </w:rPr>
      </w:pPr>
      <w:r>
        <w:rPr>
          <w:szCs w:val="24"/>
        </w:rPr>
        <w:t>1.</w:t>
      </w:r>
      <w:r w:rsidRPr="001D3A9C">
        <w:rPr>
          <w:szCs w:val="24"/>
        </w:rPr>
        <w:t>Свойства веществ. Разделение смеси красителей.</w:t>
      </w:r>
    </w:p>
    <w:p w:rsidR="00772955" w:rsidRDefault="00772955" w:rsidP="00772955">
      <w:pPr>
        <w:spacing w:after="0"/>
        <w:ind w:right="706"/>
        <w:outlineLvl w:val="0"/>
        <w:rPr>
          <w:bCs/>
          <w:szCs w:val="24"/>
        </w:rPr>
      </w:pPr>
      <w:r>
        <w:rPr>
          <w:bCs/>
          <w:szCs w:val="24"/>
        </w:rPr>
        <w:t xml:space="preserve">2.Свойства воды. Очистка воды. </w:t>
      </w:r>
    </w:p>
    <w:p w:rsidR="00772955" w:rsidRPr="00772955" w:rsidRDefault="00772955" w:rsidP="00772955">
      <w:pPr>
        <w:spacing w:after="0"/>
        <w:ind w:right="706"/>
        <w:outlineLvl w:val="0"/>
        <w:rPr>
          <w:szCs w:val="24"/>
        </w:rPr>
      </w:pPr>
      <w:r>
        <w:rPr>
          <w:szCs w:val="24"/>
        </w:rPr>
        <w:t>3.</w:t>
      </w:r>
      <w:r w:rsidRPr="001D3A9C">
        <w:rPr>
          <w:szCs w:val="24"/>
        </w:rPr>
        <w:t>Свойства уксусной кислоты.</w:t>
      </w:r>
    </w:p>
    <w:p w:rsidR="00772955" w:rsidRPr="00772955" w:rsidRDefault="00772955" w:rsidP="00772955">
      <w:pPr>
        <w:spacing w:after="0"/>
        <w:ind w:right="706"/>
        <w:outlineLvl w:val="0"/>
        <w:rPr>
          <w:bCs/>
          <w:szCs w:val="24"/>
        </w:rPr>
      </w:pPr>
      <w:r>
        <w:rPr>
          <w:bCs/>
          <w:szCs w:val="24"/>
        </w:rPr>
        <w:t>4.</w:t>
      </w:r>
      <w:r w:rsidRPr="00772955">
        <w:rPr>
          <w:bCs/>
          <w:szCs w:val="24"/>
        </w:rPr>
        <w:t>Лабораторная работа №1. Свойства мыла. Изготовление мыла в домашних условиях</w:t>
      </w:r>
    </w:p>
    <w:p w:rsidR="00772955" w:rsidRDefault="00772955" w:rsidP="00772955">
      <w:pPr>
        <w:spacing w:after="0"/>
        <w:ind w:right="706"/>
        <w:outlineLvl w:val="0"/>
        <w:rPr>
          <w:bCs/>
          <w:szCs w:val="24"/>
        </w:rPr>
      </w:pPr>
      <w:r>
        <w:rPr>
          <w:bCs/>
          <w:szCs w:val="24"/>
        </w:rPr>
        <w:t>5.</w:t>
      </w:r>
      <w:r w:rsidRPr="00772955">
        <w:rPr>
          <w:bCs/>
          <w:szCs w:val="24"/>
        </w:rPr>
        <w:t xml:space="preserve">Лабораторная работа № 2. </w:t>
      </w:r>
      <w:r>
        <w:rPr>
          <w:bCs/>
          <w:szCs w:val="24"/>
        </w:rPr>
        <w:t>Свойства питьевой соды</w:t>
      </w:r>
      <w:r w:rsidRPr="00772955">
        <w:rPr>
          <w:bCs/>
          <w:szCs w:val="24"/>
        </w:rPr>
        <w:t xml:space="preserve">. </w:t>
      </w:r>
    </w:p>
    <w:p w:rsidR="00772955" w:rsidRPr="001D3A9C" w:rsidRDefault="00772955" w:rsidP="00772955">
      <w:pPr>
        <w:tabs>
          <w:tab w:val="left" w:pos="8378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bCs/>
          <w:szCs w:val="24"/>
        </w:rPr>
        <w:t>6.</w:t>
      </w:r>
      <w:r w:rsidRPr="00772955">
        <w:rPr>
          <w:szCs w:val="24"/>
        </w:rPr>
        <w:t xml:space="preserve"> </w:t>
      </w:r>
      <w:r w:rsidRPr="001D3A9C">
        <w:rPr>
          <w:szCs w:val="24"/>
        </w:rPr>
        <w:t xml:space="preserve">Лабораторная работа </w:t>
      </w:r>
      <w:r>
        <w:rPr>
          <w:szCs w:val="24"/>
        </w:rPr>
        <w:t>№3</w:t>
      </w:r>
      <w:r w:rsidRPr="001D3A9C">
        <w:rPr>
          <w:szCs w:val="24"/>
        </w:rPr>
        <w:t>. Свойства чая.</w:t>
      </w:r>
    </w:p>
    <w:p w:rsidR="00772955" w:rsidRPr="00772955" w:rsidRDefault="00772955" w:rsidP="00772955">
      <w:pPr>
        <w:spacing w:after="0"/>
        <w:ind w:right="706"/>
        <w:outlineLvl w:val="0"/>
        <w:rPr>
          <w:bCs/>
          <w:szCs w:val="24"/>
        </w:rPr>
      </w:pPr>
      <w:r>
        <w:rPr>
          <w:bCs/>
          <w:szCs w:val="24"/>
        </w:rPr>
        <w:t>7..</w:t>
      </w:r>
      <w:r w:rsidRPr="00772955">
        <w:rPr>
          <w:bCs/>
          <w:szCs w:val="24"/>
        </w:rPr>
        <w:t>Лабораторная работа №</w:t>
      </w:r>
      <w:r>
        <w:rPr>
          <w:bCs/>
          <w:szCs w:val="24"/>
        </w:rPr>
        <w:t>4</w:t>
      </w:r>
      <w:r w:rsidRPr="00772955">
        <w:rPr>
          <w:bCs/>
          <w:szCs w:val="24"/>
        </w:rPr>
        <w:t xml:space="preserve">. Необычные свойства </w:t>
      </w:r>
      <w:proofErr w:type="gramStart"/>
      <w:r w:rsidRPr="00772955">
        <w:rPr>
          <w:bCs/>
          <w:szCs w:val="24"/>
        </w:rPr>
        <w:t>таких</w:t>
      </w:r>
      <w:proofErr w:type="gramEnd"/>
      <w:r w:rsidRPr="00772955">
        <w:rPr>
          <w:bCs/>
          <w:szCs w:val="24"/>
        </w:rPr>
        <w:t xml:space="preserve"> обычных зеленки и йода.</w:t>
      </w:r>
    </w:p>
    <w:p w:rsidR="00772955" w:rsidRPr="00772955" w:rsidRDefault="00772955" w:rsidP="00772955">
      <w:pPr>
        <w:spacing w:after="0"/>
        <w:ind w:right="706"/>
        <w:outlineLvl w:val="0"/>
        <w:rPr>
          <w:bCs/>
          <w:szCs w:val="24"/>
        </w:rPr>
      </w:pPr>
      <w:r>
        <w:rPr>
          <w:bCs/>
          <w:szCs w:val="24"/>
        </w:rPr>
        <w:t>8.</w:t>
      </w:r>
      <w:r w:rsidRPr="00772955">
        <w:rPr>
          <w:bCs/>
          <w:szCs w:val="24"/>
        </w:rPr>
        <w:t>Лабораторная работа №</w:t>
      </w:r>
      <w:r>
        <w:rPr>
          <w:bCs/>
          <w:szCs w:val="24"/>
        </w:rPr>
        <w:t>5</w:t>
      </w:r>
      <w:r w:rsidRPr="00772955">
        <w:rPr>
          <w:bCs/>
          <w:szCs w:val="24"/>
        </w:rPr>
        <w:t xml:space="preserve"> Получение кислорода из перекиси водорода.</w:t>
      </w:r>
    </w:p>
    <w:p w:rsidR="00772955" w:rsidRDefault="00772955" w:rsidP="00772955">
      <w:pPr>
        <w:spacing w:after="0"/>
        <w:ind w:right="706"/>
        <w:outlineLvl w:val="0"/>
        <w:rPr>
          <w:bCs/>
          <w:szCs w:val="24"/>
        </w:rPr>
      </w:pPr>
      <w:r>
        <w:rPr>
          <w:bCs/>
          <w:szCs w:val="24"/>
        </w:rPr>
        <w:t>9.</w:t>
      </w:r>
      <w:r w:rsidRPr="00772955">
        <w:rPr>
          <w:bCs/>
          <w:szCs w:val="24"/>
        </w:rPr>
        <w:t>Лабораторная работа №</w:t>
      </w:r>
      <w:r>
        <w:rPr>
          <w:bCs/>
          <w:szCs w:val="24"/>
        </w:rPr>
        <w:t>6</w:t>
      </w:r>
      <w:r w:rsidRPr="00772955">
        <w:rPr>
          <w:bCs/>
          <w:szCs w:val="24"/>
        </w:rPr>
        <w:t xml:space="preserve">. Свойства </w:t>
      </w:r>
      <w:r>
        <w:rPr>
          <w:bCs/>
          <w:szCs w:val="24"/>
        </w:rPr>
        <w:t>крахмала</w:t>
      </w:r>
      <w:r w:rsidRPr="00772955">
        <w:rPr>
          <w:bCs/>
          <w:szCs w:val="24"/>
        </w:rPr>
        <w:t>.</w:t>
      </w:r>
    </w:p>
    <w:p w:rsidR="00772955" w:rsidRPr="001D3A9C" w:rsidRDefault="00772955" w:rsidP="00772955">
      <w:pPr>
        <w:tabs>
          <w:tab w:val="left" w:pos="8378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t>10.</w:t>
      </w:r>
      <w:r w:rsidRPr="001D3A9C">
        <w:rPr>
          <w:szCs w:val="24"/>
        </w:rPr>
        <w:t>Лабораторная работа</w:t>
      </w:r>
      <w:r>
        <w:rPr>
          <w:szCs w:val="24"/>
        </w:rPr>
        <w:t xml:space="preserve"> №7.</w:t>
      </w:r>
      <w:r w:rsidRPr="001D3A9C">
        <w:rPr>
          <w:szCs w:val="24"/>
        </w:rPr>
        <w:t xml:space="preserve"> Свойства глюкозы. </w:t>
      </w:r>
    </w:p>
    <w:p w:rsidR="00772955" w:rsidRDefault="00772955" w:rsidP="00772955">
      <w:pPr>
        <w:spacing w:after="0"/>
        <w:ind w:right="706"/>
        <w:outlineLvl w:val="0"/>
        <w:rPr>
          <w:bCs/>
          <w:szCs w:val="24"/>
        </w:rPr>
      </w:pPr>
    </w:p>
    <w:p w:rsidR="00772955" w:rsidRPr="00772955" w:rsidRDefault="00772955" w:rsidP="00772955">
      <w:pPr>
        <w:spacing w:after="0"/>
        <w:ind w:right="706"/>
        <w:outlineLvl w:val="0"/>
        <w:rPr>
          <w:b/>
          <w:bCs/>
          <w:szCs w:val="24"/>
        </w:rPr>
      </w:pPr>
      <w:r w:rsidRPr="00772955">
        <w:rPr>
          <w:b/>
          <w:bCs/>
          <w:szCs w:val="24"/>
        </w:rPr>
        <w:t>Химия в быту (3 часа)</w:t>
      </w:r>
    </w:p>
    <w:p w:rsidR="00772955" w:rsidRPr="00772955" w:rsidRDefault="00772955" w:rsidP="00772955">
      <w:pPr>
        <w:spacing w:after="0"/>
        <w:ind w:right="706"/>
        <w:outlineLvl w:val="0"/>
        <w:rPr>
          <w:bCs/>
          <w:szCs w:val="24"/>
        </w:rPr>
      </w:pPr>
      <w:r>
        <w:rPr>
          <w:bCs/>
          <w:szCs w:val="24"/>
        </w:rPr>
        <w:t>1.</w:t>
      </w:r>
      <w:r w:rsidRPr="00772955">
        <w:rPr>
          <w:bCs/>
          <w:szCs w:val="24"/>
        </w:rPr>
        <w:t>Виды бытовых химикатов. Разновидности моющих средств</w:t>
      </w:r>
    </w:p>
    <w:p w:rsidR="00772955" w:rsidRPr="00772955" w:rsidRDefault="00772955" w:rsidP="00772955">
      <w:pPr>
        <w:spacing w:after="0"/>
        <w:ind w:right="706"/>
        <w:outlineLvl w:val="0"/>
        <w:rPr>
          <w:bCs/>
          <w:szCs w:val="24"/>
        </w:rPr>
      </w:pPr>
      <w:r>
        <w:rPr>
          <w:bCs/>
          <w:szCs w:val="24"/>
        </w:rPr>
        <w:t>2.</w:t>
      </w:r>
      <w:r w:rsidRPr="00772955">
        <w:rPr>
          <w:bCs/>
          <w:szCs w:val="24"/>
        </w:rPr>
        <w:t>Спички и бумага: от истории изобретения до наших дней</w:t>
      </w:r>
    </w:p>
    <w:p w:rsidR="00772955" w:rsidRPr="00772955" w:rsidRDefault="00772955" w:rsidP="00772955">
      <w:pPr>
        <w:spacing w:after="0"/>
        <w:ind w:right="706"/>
        <w:outlineLvl w:val="0"/>
        <w:rPr>
          <w:bCs/>
          <w:szCs w:val="24"/>
        </w:rPr>
      </w:pPr>
      <w:r>
        <w:rPr>
          <w:bCs/>
          <w:szCs w:val="24"/>
        </w:rPr>
        <w:t>3.</w:t>
      </w:r>
      <w:r w:rsidRPr="00772955">
        <w:rPr>
          <w:bCs/>
          <w:szCs w:val="24"/>
        </w:rPr>
        <w:t>Химия и косметические средства. Лаборатор</w:t>
      </w:r>
      <w:r>
        <w:rPr>
          <w:bCs/>
          <w:szCs w:val="24"/>
        </w:rPr>
        <w:t xml:space="preserve">ная работа № 6. Выведение пятен </w:t>
      </w:r>
      <w:r w:rsidRPr="00772955">
        <w:rPr>
          <w:bCs/>
          <w:szCs w:val="24"/>
        </w:rPr>
        <w:t>ржавчины, чернил, жира</w:t>
      </w:r>
      <w:r>
        <w:rPr>
          <w:bCs/>
          <w:szCs w:val="24"/>
        </w:rPr>
        <w:t>.</w:t>
      </w:r>
    </w:p>
    <w:p w:rsidR="00772955" w:rsidRDefault="00772955" w:rsidP="00772955">
      <w:pPr>
        <w:spacing w:after="0"/>
        <w:ind w:right="706"/>
        <w:outlineLvl w:val="0"/>
        <w:rPr>
          <w:bCs/>
          <w:szCs w:val="24"/>
        </w:rPr>
      </w:pPr>
    </w:p>
    <w:p w:rsidR="00772955" w:rsidRDefault="00772955" w:rsidP="00772955">
      <w:pPr>
        <w:spacing w:after="0"/>
        <w:ind w:right="706"/>
        <w:outlineLvl w:val="0"/>
        <w:rPr>
          <w:b/>
          <w:bCs/>
          <w:szCs w:val="24"/>
        </w:rPr>
      </w:pPr>
      <w:r w:rsidRPr="00772955">
        <w:rPr>
          <w:b/>
          <w:bCs/>
          <w:szCs w:val="24"/>
        </w:rPr>
        <w:lastRenderedPageBreak/>
        <w:t>Увлекательная химия для экспериментаторов</w:t>
      </w:r>
      <w:r>
        <w:rPr>
          <w:b/>
          <w:bCs/>
          <w:szCs w:val="24"/>
        </w:rPr>
        <w:t xml:space="preserve"> (4 часа)</w:t>
      </w:r>
    </w:p>
    <w:p w:rsidR="00772955" w:rsidRPr="00772955" w:rsidRDefault="00772955" w:rsidP="00772955">
      <w:pPr>
        <w:spacing w:after="0"/>
        <w:ind w:right="706"/>
        <w:outlineLvl w:val="0"/>
        <w:rPr>
          <w:b/>
          <w:bCs/>
          <w:szCs w:val="24"/>
        </w:rPr>
      </w:pPr>
      <w:r>
        <w:rPr>
          <w:bCs/>
          <w:szCs w:val="24"/>
        </w:rPr>
        <w:t xml:space="preserve">1. </w:t>
      </w:r>
      <w:r w:rsidRPr="00772955">
        <w:rPr>
          <w:bCs/>
          <w:szCs w:val="24"/>
        </w:rPr>
        <w:t>История мыльных пузырей. Физика мыльных пузырей.</w:t>
      </w:r>
      <w:r>
        <w:rPr>
          <w:bCs/>
          <w:szCs w:val="24"/>
        </w:rPr>
        <w:t xml:space="preserve"> Лабораторная работа №8 </w:t>
      </w:r>
      <w:r w:rsidRPr="00772955">
        <w:rPr>
          <w:bCs/>
          <w:szCs w:val="24"/>
        </w:rPr>
        <w:t>«Мыльные опыты».</w:t>
      </w:r>
    </w:p>
    <w:p w:rsidR="00772955" w:rsidRPr="00772955" w:rsidRDefault="00772955" w:rsidP="00772955">
      <w:pPr>
        <w:spacing w:after="0"/>
        <w:ind w:right="706"/>
        <w:outlineLvl w:val="0"/>
        <w:rPr>
          <w:bCs/>
          <w:szCs w:val="24"/>
        </w:rPr>
      </w:pPr>
      <w:r>
        <w:rPr>
          <w:bCs/>
          <w:szCs w:val="24"/>
        </w:rPr>
        <w:t xml:space="preserve">2. </w:t>
      </w:r>
      <w:r w:rsidRPr="00772955">
        <w:rPr>
          <w:bCs/>
          <w:szCs w:val="24"/>
        </w:rPr>
        <w:t>Состав школьног</w:t>
      </w:r>
      <w:r>
        <w:rPr>
          <w:bCs/>
          <w:szCs w:val="24"/>
        </w:rPr>
        <w:t>о мела. Лабораторная работа №9</w:t>
      </w:r>
      <w:r w:rsidRPr="00772955">
        <w:rPr>
          <w:bCs/>
          <w:szCs w:val="24"/>
        </w:rPr>
        <w:t xml:space="preserve"> «Как выбрать школьный мел».</w:t>
      </w:r>
    </w:p>
    <w:p w:rsidR="00772955" w:rsidRDefault="00772955" w:rsidP="00772955">
      <w:pPr>
        <w:spacing w:after="0"/>
        <w:ind w:right="706"/>
        <w:outlineLvl w:val="0"/>
        <w:rPr>
          <w:bCs/>
          <w:szCs w:val="24"/>
        </w:rPr>
      </w:pPr>
      <w:r>
        <w:rPr>
          <w:bCs/>
          <w:szCs w:val="24"/>
        </w:rPr>
        <w:t xml:space="preserve">3. </w:t>
      </w:r>
      <w:r w:rsidRPr="00772955">
        <w:rPr>
          <w:bCs/>
          <w:szCs w:val="24"/>
        </w:rPr>
        <w:t>Индикаторы. Изменение окраски индикаторов в различных средах.</w:t>
      </w:r>
      <w:r>
        <w:rPr>
          <w:bCs/>
          <w:szCs w:val="24"/>
        </w:rPr>
        <w:t xml:space="preserve"> Лабораторная работа №10 </w:t>
      </w:r>
      <w:r w:rsidRPr="00772955">
        <w:rPr>
          <w:bCs/>
          <w:szCs w:val="24"/>
        </w:rPr>
        <w:t>«Определение среды раствора с помощью индикаторов».</w:t>
      </w:r>
    </w:p>
    <w:p w:rsidR="00772955" w:rsidRDefault="00772955" w:rsidP="00772955">
      <w:pPr>
        <w:tabs>
          <w:tab w:val="left" w:pos="8378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4. </w:t>
      </w:r>
      <w:r w:rsidRPr="001D3A9C">
        <w:rPr>
          <w:szCs w:val="24"/>
        </w:rPr>
        <w:t>Состав акварельных красок. Правила обращения с ними</w:t>
      </w:r>
      <w:r>
        <w:rPr>
          <w:szCs w:val="24"/>
        </w:rPr>
        <w:t>. Лабораторная работа №11</w:t>
      </w:r>
      <w:r w:rsidRPr="001D3A9C">
        <w:rPr>
          <w:szCs w:val="24"/>
        </w:rPr>
        <w:t xml:space="preserve">. «Получение акварельных красок». </w:t>
      </w:r>
    </w:p>
    <w:p w:rsidR="00772955" w:rsidRPr="001D3A9C" w:rsidRDefault="00772955" w:rsidP="00772955">
      <w:pPr>
        <w:tabs>
          <w:tab w:val="left" w:pos="8378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</w:t>
      </w:r>
    </w:p>
    <w:p w:rsidR="00772955" w:rsidRPr="00772955" w:rsidRDefault="00772955" w:rsidP="00772955">
      <w:pPr>
        <w:spacing w:after="0"/>
        <w:ind w:right="706"/>
        <w:outlineLvl w:val="0"/>
        <w:rPr>
          <w:b/>
          <w:bCs/>
          <w:szCs w:val="24"/>
        </w:rPr>
      </w:pPr>
      <w:r w:rsidRPr="00772955">
        <w:rPr>
          <w:b/>
          <w:szCs w:val="24"/>
        </w:rPr>
        <w:t>Свойства веществ (6 часов)</w:t>
      </w:r>
    </w:p>
    <w:p w:rsidR="00772955" w:rsidRPr="00772955" w:rsidRDefault="00772955" w:rsidP="00772955">
      <w:pPr>
        <w:spacing w:after="0"/>
        <w:ind w:right="706"/>
        <w:outlineLvl w:val="0"/>
        <w:rPr>
          <w:bCs/>
          <w:szCs w:val="24"/>
        </w:rPr>
      </w:pPr>
      <w:r>
        <w:rPr>
          <w:bCs/>
          <w:szCs w:val="24"/>
        </w:rPr>
        <w:t xml:space="preserve">1. </w:t>
      </w:r>
      <w:r w:rsidRPr="00772955">
        <w:rPr>
          <w:bCs/>
          <w:szCs w:val="24"/>
        </w:rPr>
        <w:t>Свойства веществ, превращения веще</w:t>
      </w:r>
      <w:proofErr w:type="gramStart"/>
      <w:r w:rsidRPr="00772955">
        <w:rPr>
          <w:bCs/>
          <w:szCs w:val="24"/>
        </w:rPr>
        <w:t>ств др</w:t>
      </w:r>
      <w:proofErr w:type="gramEnd"/>
      <w:r w:rsidRPr="00772955">
        <w:rPr>
          <w:bCs/>
          <w:szCs w:val="24"/>
        </w:rPr>
        <w:t>уг в друга</w:t>
      </w:r>
    </w:p>
    <w:p w:rsidR="00772955" w:rsidRPr="00772955" w:rsidRDefault="00772955" w:rsidP="00772955">
      <w:pPr>
        <w:spacing w:after="0"/>
        <w:ind w:right="706"/>
        <w:outlineLvl w:val="0"/>
        <w:rPr>
          <w:bCs/>
          <w:szCs w:val="24"/>
        </w:rPr>
      </w:pPr>
      <w:r>
        <w:rPr>
          <w:bCs/>
          <w:szCs w:val="24"/>
        </w:rPr>
        <w:t xml:space="preserve">2. Изучение состава вещества </w:t>
      </w:r>
    </w:p>
    <w:p w:rsidR="00772955" w:rsidRDefault="00772955" w:rsidP="00772955">
      <w:pPr>
        <w:spacing w:after="0"/>
        <w:ind w:right="706"/>
        <w:outlineLvl w:val="0"/>
        <w:rPr>
          <w:bCs/>
          <w:szCs w:val="24"/>
        </w:rPr>
      </w:pPr>
      <w:r>
        <w:rPr>
          <w:bCs/>
          <w:szCs w:val="24"/>
        </w:rPr>
        <w:t xml:space="preserve">3. </w:t>
      </w:r>
      <w:r w:rsidRPr="00772955">
        <w:rPr>
          <w:bCs/>
          <w:szCs w:val="24"/>
        </w:rPr>
        <w:t xml:space="preserve">Изучаем химические реакции </w:t>
      </w:r>
    </w:p>
    <w:p w:rsidR="00772955" w:rsidRPr="00772955" w:rsidRDefault="00772955" w:rsidP="00772955">
      <w:pPr>
        <w:spacing w:after="0"/>
        <w:ind w:right="706"/>
        <w:outlineLvl w:val="0"/>
        <w:rPr>
          <w:bCs/>
          <w:szCs w:val="24"/>
        </w:rPr>
      </w:pPr>
      <w:r>
        <w:rPr>
          <w:bCs/>
          <w:szCs w:val="24"/>
        </w:rPr>
        <w:t xml:space="preserve">4. </w:t>
      </w:r>
      <w:r w:rsidRPr="00772955">
        <w:rPr>
          <w:bCs/>
          <w:szCs w:val="24"/>
        </w:rPr>
        <w:t>Атом - составная часть веществ</w:t>
      </w:r>
    </w:p>
    <w:p w:rsidR="00772955" w:rsidRDefault="00772955" w:rsidP="00772955">
      <w:pPr>
        <w:spacing w:after="0"/>
        <w:ind w:right="706"/>
        <w:outlineLvl w:val="0"/>
        <w:rPr>
          <w:bCs/>
          <w:szCs w:val="24"/>
        </w:rPr>
      </w:pPr>
      <w:r>
        <w:rPr>
          <w:bCs/>
          <w:szCs w:val="24"/>
        </w:rPr>
        <w:t xml:space="preserve">5. Простые и сложные вещества </w:t>
      </w:r>
    </w:p>
    <w:p w:rsidR="00772955" w:rsidRDefault="00772955" w:rsidP="00772955">
      <w:pPr>
        <w:spacing w:after="0"/>
        <w:ind w:right="706"/>
        <w:outlineLvl w:val="0"/>
        <w:rPr>
          <w:bCs/>
          <w:szCs w:val="24"/>
        </w:rPr>
      </w:pPr>
      <w:r>
        <w:rPr>
          <w:bCs/>
          <w:szCs w:val="24"/>
        </w:rPr>
        <w:t>6.</w:t>
      </w:r>
      <w:r w:rsidRPr="00772955">
        <w:rPr>
          <w:bCs/>
          <w:szCs w:val="24"/>
        </w:rPr>
        <w:t xml:space="preserve"> Чистые вещества и смеси</w:t>
      </w:r>
    </w:p>
    <w:p w:rsidR="00772955" w:rsidRDefault="00772955" w:rsidP="00772955">
      <w:pPr>
        <w:spacing w:after="0"/>
        <w:ind w:right="706"/>
        <w:outlineLvl w:val="0"/>
        <w:rPr>
          <w:szCs w:val="24"/>
        </w:rPr>
      </w:pPr>
    </w:p>
    <w:p w:rsidR="00772955" w:rsidRPr="00772955" w:rsidRDefault="00772955" w:rsidP="00772955">
      <w:pPr>
        <w:spacing w:after="0"/>
        <w:ind w:right="706"/>
        <w:outlineLvl w:val="0"/>
        <w:rPr>
          <w:b/>
          <w:bCs/>
          <w:szCs w:val="24"/>
        </w:rPr>
      </w:pPr>
      <w:r w:rsidRPr="00772955">
        <w:rPr>
          <w:b/>
          <w:szCs w:val="24"/>
        </w:rPr>
        <w:t>Цифровая лаборатория (</w:t>
      </w:r>
      <w:r w:rsidR="00234F65">
        <w:rPr>
          <w:b/>
          <w:szCs w:val="24"/>
        </w:rPr>
        <w:t>9</w:t>
      </w:r>
      <w:r w:rsidRPr="00772955">
        <w:rPr>
          <w:b/>
          <w:szCs w:val="24"/>
        </w:rPr>
        <w:t xml:space="preserve"> часов)</w:t>
      </w:r>
    </w:p>
    <w:p w:rsidR="00772955" w:rsidRPr="00772955" w:rsidRDefault="00772955" w:rsidP="00772955">
      <w:pPr>
        <w:spacing w:after="0"/>
        <w:ind w:right="706"/>
        <w:outlineLvl w:val="0"/>
        <w:rPr>
          <w:bCs/>
          <w:szCs w:val="24"/>
        </w:rPr>
      </w:pPr>
      <w:r>
        <w:rPr>
          <w:bCs/>
          <w:szCs w:val="24"/>
        </w:rPr>
        <w:t>1.</w:t>
      </w:r>
      <w:r w:rsidRPr="00772955">
        <w:rPr>
          <w:bCs/>
          <w:szCs w:val="24"/>
        </w:rPr>
        <w:t>Очистка воды от растворимых примесей</w:t>
      </w:r>
    </w:p>
    <w:p w:rsidR="00772955" w:rsidRPr="00772955" w:rsidRDefault="00772955" w:rsidP="00772955">
      <w:pPr>
        <w:spacing w:after="0"/>
        <w:ind w:right="706"/>
        <w:outlineLvl w:val="0"/>
        <w:rPr>
          <w:bCs/>
          <w:szCs w:val="24"/>
        </w:rPr>
      </w:pPr>
      <w:r>
        <w:rPr>
          <w:bCs/>
          <w:szCs w:val="24"/>
        </w:rPr>
        <w:t>2.</w:t>
      </w:r>
      <w:r w:rsidRPr="00772955">
        <w:rPr>
          <w:bCs/>
          <w:szCs w:val="24"/>
        </w:rPr>
        <w:t>Определение температуры кристаллизации вещества</w:t>
      </w:r>
    </w:p>
    <w:p w:rsidR="00772955" w:rsidRPr="00772955" w:rsidRDefault="00772955" w:rsidP="00772955">
      <w:pPr>
        <w:spacing w:after="0"/>
        <w:ind w:right="706"/>
        <w:outlineLvl w:val="0"/>
        <w:rPr>
          <w:bCs/>
          <w:szCs w:val="24"/>
        </w:rPr>
      </w:pPr>
      <w:r>
        <w:rPr>
          <w:bCs/>
          <w:szCs w:val="24"/>
        </w:rPr>
        <w:t>3.</w:t>
      </w:r>
      <w:r w:rsidRPr="00772955">
        <w:rPr>
          <w:bCs/>
          <w:szCs w:val="24"/>
        </w:rPr>
        <w:t>Изучение физических свойств металлов</w:t>
      </w:r>
    </w:p>
    <w:p w:rsidR="00772955" w:rsidRPr="00772955" w:rsidRDefault="00772955" w:rsidP="00772955">
      <w:pPr>
        <w:spacing w:after="0"/>
        <w:ind w:right="706"/>
        <w:outlineLvl w:val="0"/>
        <w:rPr>
          <w:bCs/>
          <w:szCs w:val="24"/>
        </w:rPr>
      </w:pPr>
      <w:r>
        <w:rPr>
          <w:bCs/>
          <w:szCs w:val="24"/>
        </w:rPr>
        <w:t>4.</w:t>
      </w:r>
      <w:r w:rsidRPr="00772955">
        <w:rPr>
          <w:bCs/>
          <w:szCs w:val="24"/>
        </w:rPr>
        <w:t xml:space="preserve">Определение структуры пламени </w:t>
      </w:r>
    </w:p>
    <w:p w:rsidR="00772955" w:rsidRPr="00772955" w:rsidRDefault="00772955" w:rsidP="00772955">
      <w:pPr>
        <w:spacing w:after="0"/>
        <w:ind w:right="706"/>
        <w:outlineLvl w:val="0"/>
        <w:rPr>
          <w:bCs/>
          <w:szCs w:val="24"/>
        </w:rPr>
      </w:pPr>
      <w:r>
        <w:rPr>
          <w:bCs/>
          <w:szCs w:val="24"/>
        </w:rPr>
        <w:t>5.</w:t>
      </w:r>
      <w:r w:rsidRPr="00772955">
        <w:rPr>
          <w:bCs/>
          <w:szCs w:val="24"/>
        </w:rPr>
        <w:t>Экзотермические  и эндотермические реакции</w:t>
      </w:r>
    </w:p>
    <w:p w:rsidR="00772955" w:rsidRPr="00772955" w:rsidRDefault="00772955" w:rsidP="00772955">
      <w:pPr>
        <w:spacing w:after="0"/>
        <w:ind w:right="706"/>
        <w:outlineLvl w:val="0"/>
        <w:rPr>
          <w:bCs/>
          <w:szCs w:val="24"/>
        </w:rPr>
      </w:pPr>
      <w:r>
        <w:rPr>
          <w:bCs/>
          <w:szCs w:val="24"/>
        </w:rPr>
        <w:t>6.</w:t>
      </w:r>
      <w:r w:rsidRPr="00772955">
        <w:rPr>
          <w:bCs/>
          <w:szCs w:val="24"/>
        </w:rPr>
        <w:t>Перенасыщенные растворы</w:t>
      </w:r>
    </w:p>
    <w:p w:rsidR="00772955" w:rsidRPr="00772955" w:rsidRDefault="00772955" w:rsidP="00772955">
      <w:pPr>
        <w:spacing w:after="0"/>
        <w:ind w:right="706"/>
        <w:outlineLvl w:val="0"/>
        <w:rPr>
          <w:bCs/>
          <w:szCs w:val="24"/>
        </w:rPr>
      </w:pPr>
      <w:r>
        <w:rPr>
          <w:bCs/>
          <w:szCs w:val="24"/>
        </w:rPr>
        <w:t>7.</w:t>
      </w:r>
      <w:r w:rsidRPr="00772955">
        <w:rPr>
          <w:bCs/>
          <w:szCs w:val="24"/>
        </w:rPr>
        <w:t>Электролитическая диссоциация. Сильные и слабые электролиты</w:t>
      </w:r>
    </w:p>
    <w:p w:rsidR="00772955" w:rsidRPr="00772955" w:rsidRDefault="00772955" w:rsidP="00772955">
      <w:pPr>
        <w:spacing w:after="0"/>
        <w:ind w:right="706"/>
        <w:outlineLvl w:val="0"/>
        <w:rPr>
          <w:bCs/>
          <w:szCs w:val="24"/>
        </w:rPr>
      </w:pPr>
      <w:r>
        <w:rPr>
          <w:bCs/>
          <w:szCs w:val="24"/>
        </w:rPr>
        <w:t>8.</w:t>
      </w:r>
      <w:r w:rsidRPr="00772955">
        <w:rPr>
          <w:bCs/>
          <w:szCs w:val="24"/>
        </w:rPr>
        <w:t>Определение рН растворов.</w:t>
      </w:r>
    </w:p>
    <w:p w:rsidR="00772955" w:rsidRPr="00772955" w:rsidRDefault="00772955" w:rsidP="00772955">
      <w:pPr>
        <w:spacing w:after="0"/>
        <w:ind w:right="706"/>
        <w:outlineLvl w:val="0"/>
        <w:rPr>
          <w:bCs/>
          <w:szCs w:val="24"/>
        </w:rPr>
      </w:pPr>
      <w:r>
        <w:rPr>
          <w:bCs/>
          <w:szCs w:val="24"/>
        </w:rPr>
        <w:t>9.</w:t>
      </w:r>
      <w:r w:rsidRPr="00772955">
        <w:rPr>
          <w:bCs/>
          <w:szCs w:val="24"/>
        </w:rPr>
        <w:t>Плавление и кристаллизация серы</w:t>
      </w:r>
    </w:p>
    <w:p w:rsidR="00772955" w:rsidRPr="00772955" w:rsidRDefault="00772955" w:rsidP="00772955">
      <w:pPr>
        <w:spacing w:after="0"/>
        <w:ind w:right="706"/>
        <w:outlineLvl w:val="0"/>
        <w:rPr>
          <w:bCs/>
          <w:szCs w:val="24"/>
        </w:rPr>
      </w:pPr>
      <w:r>
        <w:rPr>
          <w:bCs/>
          <w:szCs w:val="24"/>
        </w:rPr>
        <w:t>10.</w:t>
      </w:r>
      <w:r w:rsidRPr="00772955">
        <w:rPr>
          <w:bCs/>
          <w:szCs w:val="24"/>
        </w:rPr>
        <w:t xml:space="preserve"> «Что мы узнали о химии?». </w:t>
      </w:r>
    </w:p>
    <w:p w:rsidR="00772955" w:rsidRPr="001246E5" w:rsidRDefault="00772955" w:rsidP="00772955">
      <w:pPr>
        <w:spacing w:after="0" w:line="360" w:lineRule="auto"/>
        <w:ind w:right="706"/>
        <w:outlineLvl w:val="0"/>
        <w:rPr>
          <w:b/>
          <w:bCs/>
          <w:szCs w:val="24"/>
        </w:rPr>
      </w:pPr>
    </w:p>
    <w:p w:rsidR="004671F0" w:rsidRPr="00615C29" w:rsidRDefault="004671F0" w:rsidP="00615C29">
      <w:pPr>
        <w:spacing w:line="240" w:lineRule="auto"/>
        <w:jc w:val="center"/>
        <w:rPr>
          <w:rStyle w:val="a3"/>
          <w:bCs/>
          <w:szCs w:val="24"/>
        </w:rPr>
      </w:pPr>
      <w:r w:rsidRPr="00615C29">
        <w:rPr>
          <w:rStyle w:val="a3"/>
          <w:bCs/>
          <w:szCs w:val="24"/>
        </w:rPr>
        <w:t>1.5. Планируемые результаты</w:t>
      </w:r>
    </w:p>
    <w:p w:rsidR="00615C29" w:rsidRPr="00615C29" w:rsidRDefault="00615C29" w:rsidP="00615C29">
      <w:pPr>
        <w:autoSpaceDE w:val="0"/>
        <w:autoSpaceDN w:val="0"/>
        <w:adjustRightInd w:val="0"/>
        <w:spacing w:after="120" w:line="240" w:lineRule="auto"/>
        <w:ind w:right="-462"/>
        <w:jc w:val="both"/>
        <w:rPr>
          <w:color w:val="000000"/>
          <w:szCs w:val="24"/>
          <w:highlight w:val="white"/>
        </w:rPr>
      </w:pPr>
      <w:r w:rsidRPr="00615C29">
        <w:rPr>
          <w:b/>
          <w:bCs/>
          <w:color w:val="000000"/>
          <w:szCs w:val="24"/>
          <w:highlight w:val="white"/>
        </w:rPr>
        <w:t>Личностные результаты:</w:t>
      </w:r>
    </w:p>
    <w:p w:rsidR="00615C29" w:rsidRPr="00615C29" w:rsidRDefault="00615C29" w:rsidP="00615C29">
      <w:pPr>
        <w:autoSpaceDE w:val="0"/>
        <w:autoSpaceDN w:val="0"/>
        <w:adjustRightInd w:val="0"/>
        <w:spacing w:after="120" w:line="240" w:lineRule="auto"/>
        <w:ind w:right="-1"/>
        <w:jc w:val="both"/>
        <w:rPr>
          <w:color w:val="000000"/>
          <w:szCs w:val="24"/>
          <w:highlight w:val="white"/>
        </w:rPr>
      </w:pPr>
      <w:r w:rsidRPr="00615C29">
        <w:rPr>
          <w:color w:val="000000"/>
          <w:szCs w:val="24"/>
          <w:highlight w:val="white"/>
        </w:rPr>
        <w:t xml:space="preserve">- </w:t>
      </w:r>
      <w:proofErr w:type="spellStart"/>
      <w:r w:rsidRPr="00615C29">
        <w:rPr>
          <w:color w:val="000000"/>
          <w:szCs w:val="24"/>
          <w:highlight w:val="white"/>
        </w:rPr>
        <w:t>сформированность</w:t>
      </w:r>
      <w:proofErr w:type="spellEnd"/>
      <w:r w:rsidRPr="00615C29">
        <w:rPr>
          <w:color w:val="000000"/>
          <w:szCs w:val="24"/>
          <w:highlight w:val="white"/>
        </w:rPr>
        <w:t xml:space="preserve"> познавательных интересов, интеллектуальных и творческих способностей учащихся;</w:t>
      </w:r>
    </w:p>
    <w:p w:rsidR="00615C29" w:rsidRPr="00615C29" w:rsidRDefault="00615C29" w:rsidP="00615C29">
      <w:pPr>
        <w:autoSpaceDE w:val="0"/>
        <w:autoSpaceDN w:val="0"/>
        <w:adjustRightInd w:val="0"/>
        <w:spacing w:after="120" w:line="240" w:lineRule="auto"/>
        <w:ind w:right="-462"/>
        <w:jc w:val="both"/>
        <w:rPr>
          <w:color w:val="000000"/>
          <w:szCs w:val="24"/>
          <w:highlight w:val="white"/>
        </w:rPr>
      </w:pPr>
      <w:r w:rsidRPr="00615C29">
        <w:rPr>
          <w:color w:val="000000"/>
          <w:szCs w:val="24"/>
          <w:highlight w:val="white"/>
        </w:rPr>
        <w:t>-  самостоятельность в приобретении новых знаний и практических умений;</w:t>
      </w:r>
    </w:p>
    <w:p w:rsidR="00615C29" w:rsidRPr="00615C29" w:rsidRDefault="00615C29" w:rsidP="00615C29">
      <w:pPr>
        <w:autoSpaceDE w:val="0"/>
        <w:autoSpaceDN w:val="0"/>
        <w:adjustRightInd w:val="0"/>
        <w:spacing w:after="120" w:line="240" w:lineRule="auto"/>
        <w:ind w:right="-1"/>
        <w:jc w:val="both"/>
        <w:rPr>
          <w:color w:val="000000"/>
          <w:szCs w:val="24"/>
          <w:highlight w:val="white"/>
        </w:rPr>
      </w:pPr>
      <w:r>
        <w:rPr>
          <w:color w:val="000000"/>
          <w:szCs w:val="24"/>
          <w:highlight w:val="white"/>
        </w:rPr>
        <w:t xml:space="preserve">- </w:t>
      </w:r>
      <w:r w:rsidRPr="00615C29">
        <w:rPr>
          <w:color w:val="000000"/>
          <w:szCs w:val="24"/>
          <w:highlight w:val="white"/>
        </w:rPr>
        <w:t>мотивация образовательной деятельности школьников на основе личностно ориентированного подхода;</w:t>
      </w:r>
    </w:p>
    <w:p w:rsidR="00615C29" w:rsidRPr="00615C29" w:rsidRDefault="00615C29" w:rsidP="00615C29">
      <w:pPr>
        <w:autoSpaceDE w:val="0"/>
        <w:autoSpaceDN w:val="0"/>
        <w:adjustRightInd w:val="0"/>
        <w:spacing w:after="120" w:line="240" w:lineRule="auto"/>
        <w:ind w:right="-1"/>
        <w:jc w:val="both"/>
        <w:rPr>
          <w:color w:val="000000"/>
          <w:szCs w:val="24"/>
          <w:highlight w:val="white"/>
        </w:rPr>
      </w:pPr>
      <w:proofErr w:type="spellStart"/>
      <w:r w:rsidRPr="00615C29">
        <w:rPr>
          <w:b/>
          <w:bCs/>
          <w:color w:val="000000"/>
          <w:szCs w:val="24"/>
          <w:highlight w:val="white"/>
        </w:rPr>
        <w:t>Метапредметные</w:t>
      </w:r>
      <w:proofErr w:type="spellEnd"/>
      <w:r w:rsidRPr="00615C29">
        <w:rPr>
          <w:b/>
          <w:bCs/>
          <w:color w:val="000000"/>
          <w:szCs w:val="24"/>
          <w:highlight w:val="white"/>
        </w:rPr>
        <w:t>:</w:t>
      </w:r>
    </w:p>
    <w:p w:rsidR="00615C29" w:rsidRPr="00615C29" w:rsidRDefault="00615C29" w:rsidP="00615C29">
      <w:pPr>
        <w:autoSpaceDE w:val="0"/>
        <w:autoSpaceDN w:val="0"/>
        <w:adjustRightInd w:val="0"/>
        <w:spacing w:after="120" w:line="240" w:lineRule="auto"/>
        <w:ind w:right="-1"/>
        <w:jc w:val="both"/>
        <w:rPr>
          <w:color w:val="000000"/>
          <w:szCs w:val="24"/>
          <w:highlight w:val="white"/>
        </w:rPr>
      </w:pPr>
      <w:r w:rsidRPr="00615C29">
        <w:rPr>
          <w:i/>
          <w:iCs/>
          <w:color w:val="000000"/>
          <w:szCs w:val="24"/>
          <w:highlight w:val="white"/>
        </w:rPr>
        <w:t>Регулятивные УУД:</w:t>
      </w:r>
    </w:p>
    <w:p w:rsidR="00615C29" w:rsidRPr="00615C29" w:rsidRDefault="00615C29" w:rsidP="00615C29">
      <w:pPr>
        <w:autoSpaceDE w:val="0"/>
        <w:autoSpaceDN w:val="0"/>
        <w:adjustRightInd w:val="0"/>
        <w:spacing w:after="120" w:line="240" w:lineRule="auto"/>
        <w:ind w:right="-1"/>
        <w:jc w:val="both"/>
        <w:rPr>
          <w:color w:val="000000"/>
          <w:szCs w:val="24"/>
          <w:highlight w:val="white"/>
        </w:rPr>
      </w:pPr>
      <w:r w:rsidRPr="00615C29">
        <w:rPr>
          <w:color w:val="000000"/>
          <w:szCs w:val="24"/>
          <w:highlight w:val="white"/>
        </w:rPr>
        <w:t>-    самостоятельно формулировать тему и цели урока;</w:t>
      </w:r>
    </w:p>
    <w:p w:rsidR="00615C29" w:rsidRPr="00615C29" w:rsidRDefault="00615C29" w:rsidP="00615C29">
      <w:pPr>
        <w:autoSpaceDE w:val="0"/>
        <w:autoSpaceDN w:val="0"/>
        <w:adjustRightInd w:val="0"/>
        <w:spacing w:after="120" w:line="240" w:lineRule="auto"/>
        <w:ind w:right="-1"/>
        <w:jc w:val="both"/>
        <w:rPr>
          <w:color w:val="000000"/>
          <w:szCs w:val="24"/>
          <w:highlight w:val="white"/>
        </w:rPr>
      </w:pPr>
      <w:r w:rsidRPr="00615C29">
        <w:rPr>
          <w:color w:val="000000"/>
          <w:szCs w:val="24"/>
          <w:highlight w:val="white"/>
        </w:rPr>
        <w:t>- составлять план решения учебной проблемы совместно с учителем;</w:t>
      </w:r>
    </w:p>
    <w:p w:rsidR="00615C29" w:rsidRPr="00615C29" w:rsidRDefault="00615C29" w:rsidP="00615C29">
      <w:pPr>
        <w:autoSpaceDE w:val="0"/>
        <w:autoSpaceDN w:val="0"/>
        <w:adjustRightInd w:val="0"/>
        <w:spacing w:after="120" w:line="240" w:lineRule="auto"/>
        <w:ind w:right="-1"/>
        <w:jc w:val="both"/>
        <w:rPr>
          <w:color w:val="000000"/>
          <w:szCs w:val="24"/>
          <w:highlight w:val="white"/>
        </w:rPr>
      </w:pPr>
      <w:r w:rsidRPr="00615C29">
        <w:rPr>
          <w:color w:val="000000"/>
          <w:szCs w:val="24"/>
          <w:highlight w:val="white"/>
        </w:rPr>
        <w:t>-   работать по плану, сверяя свои действия с целью, корректировать свою деятельность;</w:t>
      </w:r>
    </w:p>
    <w:p w:rsidR="00615C29" w:rsidRPr="00615C29" w:rsidRDefault="00615C29" w:rsidP="00615C29">
      <w:pPr>
        <w:autoSpaceDE w:val="0"/>
        <w:autoSpaceDN w:val="0"/>
        <w:adjustRightInd w:val="0"/>
        <w:spacing w:after="120" w:line="240" w:lineRule="auto"/>
        <w:ind w:right="-1"/>
        <w:jc w:val="both"/>
        <w:rPr>
          <w:color w:val="000000"/>
          <w:szCs w:val="24"/>
          <w:highlight w:val="white"/>
        </w:rPr>
      </w:pPr>
      <w:r w:rsidRPr="00615C29">
        <w:rPr>
          <w:color w:val="000000"/>
          <w:szCs w:val="24"/>
          <w:highlight w:val="white"/>
        </w:rPr>
        <w:t>-  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</w:r>
      <w:r w:rsidRPr="00615C29">
        <w:rPr>
          <w:color w:val="000000"/>
          <w:szCs w:val="24"/>
          <w:highlight w:val="white"/>
        </w:rPr>
        <w:br/>
      </w:r>
      <w:r w:rsidRPr="00615C29">
        <w:rPr>
          <w:i/>
          <w:iCs/>
          <w:color w:val="000000"/>
          <w:szCs w:val="24"/>
          <w:highlight w:val="white"/>
        </w:rPr>
        <w:t>Познавательные УУД:</w:t>
      </w:r>
    </w:p>
    <w:p w:rsidR="00615C29" w:rsidRPr="00615C29" w:rsidRDefault="00615C29" w:rsidP="00615C29">
      <w:pPr>
        <w:autoSpaceDE w:val="0"/>
        <w:autoSpaceDN w:val="0"/>
        <w:adjustRightInd w:val="0"/>
        <w:spacing w:after="120" w:line="240" w:lineRule="auto"/>
        <w:jc w:val="both"/>
        <w:rPr>
          <w:color w:val="000000"/>
          <w:szCs w:val="24"/>
          <w:highlight w:val="white"/>
        </w:rPr>
      </w:pPr>
      <w:r w:rsidRPr="00615C29">
        <w:rPr>
          <w:color w:val="000000"/>
          <w:szCs w:val="24"/>
          <w:highlight w:val="white"/>
        </w:rPr>
        <w:lastRenderedPageBreak/>
        <w:t>-   перерабатывать и преобразовывать информацию из одной формы в другую (составлять план, таблицу, схему);</w:t>
      </w:r>
    </w:p>
    <w:p w:rsidR="00615C29" w:rsidRPr="00615C29" w:rsidRDefault="00615C29" w:rsidP="00615C29">
      <w:pPr>
        <w:autoSpaceDE w:val="0"/>
        <w:autoSpaceDN w:val="0"/>
        <w:adjustRightInd w:val="0"/>
        <w:spacing w:after="120" w:line="240" w:lineRule="auto"/>
        <w:jc w:val="both"/>
        <w:rPr>
          <w:color w:val="000000"/>
          <w:szCs w:val="24"/>
          <w:highlight w:val="white"/>
        </w:rPr>
      </w:pPr>
      <w:r w:rsidRPr="00615C29">
        <w:rPr>
          <w:color w:val="000000"/>
          <w:szCs w:val="24"/>
          <w:highlight w:val="white"/>
        </w:rPr>
        <w:t>-    пользоваться словарями, справочниками;</w:t>
      </w:r>
    </w:p>
    <w:p w:rsidR="00615C29" w:rsidRPr="00615C29" w:rsidRDefault="00615C29" w:rsidP="00615C29">
      <w:pPr>
        <w:autoSpaceDE w:val="0"/>
        <w:autoSpaceDN w:val="0"/>
        <w:adjustRightInd w:val="0"/>
        <w:spacing w:after="120" w:line="240" w:lineRule="auto"/>
        <w:jc w:val="both"/>
        <w:rPr>
          <w:color w:val="000000"/>
          <w:szCs w:val="24"/>
          <w:highlight w:val="white"/>
        </w:rPr>
      </w:pPr>
      <w:r w:rsidRPr="00615C29">
        <w:rPr>
          <w:color w:val="000000"/>
          <w:szCs w:val="24"/>
          <w:highlight w:val="white"/>
        </w:rPr>
        <w:t>-    осуществлять анализ и синтез;</w:t>
      </w:r>
    </w:p>
    <w:p w:rsidR="00615C29" w:rsidRPr="00615C29" w:rsidRDefault="00615C29" w:rsidP="00615C29">
      <w:pPr>
        <w:autoSpaceDE w:val="0"/>
        <w:autoSpaceDN w:val="0"/>
        <w:adjustRightInd w:val="0"/>
        <w:spacing w:after="120" w:line="240" w:lineRule="auto"/>
        <w:jc w:val="both"/>
        <w:rPr>
          <w:color w:val="000000"/>
          <w:szCs w:val="24"/>
          <w:highlight w:val="white"/>
        </w:rPr>
      </w:pPr>
      <w:r w:rsidRPr="00615C29">
        <w:rPr>
          <w:color w:val="000000"/>
          <w:szCs w:val="24"/>
          <w:highlight w:val="white"/>
        </w:rPr>
        <w:t>-    устанавливать причинно-следственные связи;</w:t>
      </w:r>
    </w:p>
    <w:p w:rsidR="00615C29" w:rsidRPr="00615C29" w:rsidRDefault="00615C29" w:rsidP="00615C29">
      <w:pPr>
        <w:autoSpaceDE w:val="0"/>
        <w:autoSpaceDN w:val="0"/>
        <w:adjustRightInd w:val="0"/>
        <w:spacing w:after="120" w:line="240" w:lineRule="auto"/>
        <w:rPr>
          <w:color w:val="000000"/>
          <w:szCs w:val="24"/>
          <w:highlight w:val="white"/>
        </w:rPr>
      </w:pPr>
      <w:r w:rsidRPr="00615C29">
        <w:rPr>
          <w:color w:val="000000"/>
          <w:szCs w:val="24"/>
          <w:highlight w:val="white"/>
        </w:rPr>
        <w:t>-    строить рассуждения;</w:t>
      </w:r>
      <w:r w:rsidRPr="00615C29">
        <w:rPr>
          <w:color w:val="000000"/>
          <w:szCs w:val="24"/>
          <w:highlight w:val="white"/>
        </w:rPr>
        <w:br/>
        <w:t>Коммуникативные УУД:</w:t>
      </w:r>
    </w:p>
    <w:p w:rsidR="00615C29" w:rsidRPr="00615C29" w:rsidRDefault="00615C29" w:rsidP="00615C29">
      <w:pPr>
        <w:tabs>
          <w:tab w:val="left" w:pos="8378"/>
        </w:tabs>
        <w:autoSpaceDE w:val="0"/>
        <w:autoSpaceDN w:val="0"/>
        <w:adjustRightInd w:val="0"/>
        <w:spacing w:after="120" w:line="240" w:lineRule="auto"/>
        <w:jc w:val="both"/>
        <w:rPr>
          <w:color w:val="000000"/>
          <w:szCs w:val="24"/>
          <w:highlight w:val="white"/>
        </w:rPr>
      </w:pPr>
      <w:r w:rsidRPr="00615C29">
        <w:rPr>
          <w:color w:val="000000"/>
          <w:szCs w:val="24"/>
          <w:highlight w:val="white"/>
        </w:rPr>
        <w:t>-    высказывать и обосновывать свою точку зрения;</w:t>
      </w:r>
    </w:p>
    <w:p w:rsidR="00615C29" w:rsidRPr="00615C29" w:rsidRDefault="00615C29" w:rsidP="00615C29">
      <w:pPr>
        <w:tabs>
          <w:tab w:val="left" w:pos="8378"/>
          <w:tab w:val="left" w:pos="9230"/>
        </w:tabs>
        <w:autoSpaceDE w:val="0"/>
        <w:autoSpaceDN w:val="0"/>
        <w:adjustRightInd w:val="0"/>
        <w:spacing w:after="120" w:line="240" w:lineRule="auto"/>
        <w:jc w:val="both"/>
        <w:rPr>
          <w:color w:val="000000"/>
          <w:szCs w:val="24"/>
          <w:highlight w:val="white"/>
        </w:rPr>
      </w:pPr>
      <w:r w:rsidRPr="00615C29">
        <w:rPr>
          <w:color w:val="000000"/>
          <w:szCs w:val="24"/>
          <w:highlight w:val="white"/>
        </w:rPr>
        <w:t>-  слушать и слышать других, пытаться принимать иную точку зрения, быть готовым корректировать свою точку зрения;</w:t>
      </w:r>
    </w:p>
    <w:p w:rsidR="00615C29" w:rsidRPr="00615C29" w:rsidRDefault="00615C29" w:rsidP="00615C29">
      <w:pPr>
        <w:tabs>
          <w:tab w:val="left" w:pos="8378"/>
        </w:tabs>
        <w:autoSpaceDE w:val="0"/>
        <w:autoSpaceDN w:val="0"/>
        <w:adjustRightInd w:val="0"/>
        <w:spacing w:after="120" w:line="240" w:lineRule="auto"/>
        <w:jc w:val="both"/>
        <w:rPr>
          <w:color w:val="000000"/>
          <w:szCs w:val="24"/>
          <w:highlight w:val="white"/>
        </w:rPr>
      </w:pPr>
      <w:r w:rsidRPr="00615C29">
        <w:rPr>
          <w:color w:val="000000"/>
          <w:szCs w:val="24"/>
          <w:highlight w:val="white"/>
        </w:rPr>
        <w:t>-  докладывать о результатах своего исследования, участвовать в дискуссии, кратко и точно отвечать на вопросы, использовать справочную литературу и другие источники информации;</w:t>
      </w:r>
    </w:p>
    <w:p w:rsidR="00615C29" w:rsidRPr="00615C29" w:rsidRDefault="00615C29" w:rsidP="00615C29">
      <w:pPr>
        <w:tabs>
          <w:tab w:val="left" w:pos="8378"/>
        </w:tabs>
        <w:autoSpaceDE w:val="0"/>
        <w:autoSpaceDN w:val="0"/>
        <w:adjustRightInd w:val="0"/>
        <w:spacing w:after="120" w:line="240" w:lineRule="auto"/>
        <w:jc w:val="both"/>
        <w:rPr>
          <w:color w:val="000000"/>
          <w:szCs w:val="24"/>
          <w:highlight w:val="white"/>
        </w:rPr>
      </w:pPr>
      <w:r w:rsidRPr="00615C29">
        <w:rPr>
          <w:color w:val="000000"/>
          <w:szCs w:val="24"/>
          <w:highlight w:val="white"/>
        </w:rPr>
        <w:t>-   договариваться и приходить к общему решению в совместной деятельности; задавать вопросы.</w:t>
      </w:r>
    </w:p>
    <w:p w:rsidR="00615C29" w:rsidRPr="00615C29" w:rsidRDefault="00615C29" w:rsidP="00615C29">
      <w:pPr>
        <w:tabs>
          <w:tab w:val="left" w:pos="8378"/>
        </w:tabs>
        <w:autoSpaceDE w:val="0"/>
        <w:autoSpaceDN w:val="0"/>
        <w:adjustRightInd w:val="0"/>
        <w:spacing w:after="120" w:line="240" w:lineRule="auto"/>
        <w:jc w:val="both"/>
        <w:rPr>
          <w:color w:val="000000"/>
          <w:szCs w:val="24"/>
          <w:highlight w:val="white"/>
        </w:rPr>
      </w:pPr>
      <w:r w:rsidRPr="00615C29">
        <w:rPr>
          <w:b/>
          <w:bCs/>
          <w:color w:val="000000"/>
          <w:szCs w:val="24"/>
          <w:highlight w:val="white"/>
        </w:rPr>
        <w:t>Предметные результаты:</w:t>
      </w:r>
    </w:p>
    <w:p w:rsidR="00615C29" w:rsidRPr="00615C29" w:rsidRDefault="00615C29" w:rsidP="00615C29">
      <w:pPr>
        <w:tabs>
          <w:tab w:val="left" w:pos="8378"/>
        </w:tabs>
        <w:autoSpaceDE w:val="0"/>
        <w:autoSpaceDN w:val="0"/>
        <w:adjustRightInd w:val="0"/>
        <w:spacing w:after="120" w:line="240" w:lineRule="auto"/>
        <w:jc w:val="both"/>
        <w:rPr>
          <w:color w:val="000000"/>
          <w:szCs w:val="24"/>
          <w:highlight w:val="white"/>
        </w:rPr>
      </w:pPr>
      <w:r w:rsidRPr="00615C29">
        <w:rPr>
          <w:i/>
          <w:iCs/>
          <w:color w:val="000000"/>
          <w:szCs w:val="24"/>
          <w:highlight w:val="white"/>
        </w:rPr>
        <w:t>В познавательной сфере:</w:t>
      </w:r>
      <w:r w:rsidRPr="00615C29">
        <w:rPr>
          <w:color w:val="000000"/>
          <w:szCs w:val="24"/>
          <w:highlight w:val="white"/>
        </w:rPr>
        <w:t> – давать определения изученных понятий; – описывать демонстрационные и самостоятельно проведенные эксперименты, используя для этого естественный (русский) язык и язык химии; – классифицировать изученные объекты и явления; – делать выводы и умозаключения из наблюдений, изученных химических закономерностей; – структурировать изученный материал и химическую информацию, полученную из других источников;</w:t>
      </w:r>
    </w:p>
    <w:p w:rsidR="00615C29" w:rsidRPr="00615C29" w:rsidRDefault="00615C29" w:rsidP="00615C29">
      <w:pPr>
        <w:tabs>
          <w:tab w:val="left" w:pos="8378"/>
        </w:tabs>
        <w:autoSpaceDE w:val="0"/>
        <w:autoSpaceDN w:val="0"/>
        <w:adjustRightInd w:val="0"/>
        <w:spacing w:after="120" w:line="240" w:lineRule="auto"/>
        <w:jc w:val="both"/>
        <w:rPr>
          <w:color w:val="000000"/>
          <w:szCs w:val="24"/>
          <w:highlight w:val="white"/>
        </w:rPr>
      </w:pPr>
      <w:r w:rsidRPr="00615C29">
        <w:rPr>
          <w:i/>
          <w:iCs/>
          <w:color w:val="000000"/>
          <w:szCs w:val="24"/>
          <w:highlight w:val="white"/>
        </w:rPr>
        <w:t>В ценностно-ориентационной сфере</w:t>
      </w:r>
      <w:r w:rsidRPr="00615C29">
        <w:rPr>
          <w:color w:val="000000"/>
          <w:szCs w:val="24"/>
          <w:highlight w:val="white"/>
        </w:rPr>
        <w:t>: – анализировать и оценивать последствия для окружающей среды бытовой и производственной деятельности человека; – разъяснять на примерах материальное единство и взаимосвязь компонентов живой и неживой природы и человека как важную часть этого единства; – строить свое поведение в соответствии с принципами бережного отношения к природе.</w:t>
      </w:r>
    </w:p>
    <w:p w:rsidR="00615C29" w:rsidRPr="00615C29" w:rsidRDefault="00615C29" w:rsidP="00615C29">
      <w:pPr>
        <w:tabs>
          <w:tab w:val="left" w:pos="8378"/>
        </w:tabs>
        <w:autoSpaceDE w:val="0"/>
        <w:autoSpaceDN w:val="0"/>
        <w:adjustRightInd w:val="0"/>
        <w:spacing w:after="120" w:line="240" w:lineRule="auto"/>
        <w:jc w:val="both"/>
        <w:rPr>
          <w:color w:val="000000"/>
          <w:szCs w:val="24"/>
          <w:highlight w:val="white"/>
        </w:rPr>
      </w:pPr>
      <w:r w:rsidRPr="00615C29">
        <w:rPr>
          <w:i/>
          <w:iCs/>
          <w:color w:val="000000"/>
          <w:szCs w:val="24"/>
          <w:highlight w:val="white"/>
        </w:rPr>
        <w:t>В трудовой сфере:</w:t>
      </w:r>
      <w:r w:rsidRPr="00615C29">
        <w:rPr>
          <w:color w:val="000000"/>
          <w:szCs w:val="24"/>
          <w:highlight w:val="white"/>
        </w:rPr>
        <w:t> – планировать и проводить химический эксперимент; – использовать вещества в соответствии с их предназначением и свойствами, описанными в инструкциях по применению.</w:t>
      </w:r>
    </w:p>
    <w:p w:rsidR="00615C29" w:rsidRPr="00615C29" w:rsidRDefault="00615C29" w:rsidP="00615C29">
      <w:pPr>
        <w:tabs>
          <w:tab w:val="left" w:pos="8378"/>
        </w:tabs>
        <w:autoSpaceDE w:val="0"/>
        <w:autoSpaceDN w:val="0"/>
        <w:adjustRightInd w:val="0"/>
        <w:spacing w:after="120" w:line="240" w:lineRule="auto"/>
        <w:jc w:val="both"/>
        <w:rPr>
          <w:color w:val="000000"/>
          <w:szCs w:val="24"/>
        </w:rPr>
      </w:pPr>
      <w:r w:rsidRPr="00615C29">
        <w:rPr>
          <w:i/>
          <w:iCs/>
          <w:color w:val="000000"/>
          <w:szCs w:val="24"/>
          <w:highlight w:val="white"/>
        </w:rPr>
        <w:t>В сфере безопасности жизнедеятельности</w:t>
      </w:r>
      <w:r w:rsidRPr="00615C29">
        <w:rPr>
          <w:color w:val="000000"/>
          <w:szCs w:val="24"/>
          <w:highlight w:val="white"/>
        </w:rPr>
        <w:t>: – оказывать первую помощь при отравлениях, ожогах и других травмах, связанных с веществами и лабораторным оборудованием.</w:t>
      </w:r>
    </w:p>
    <w:p w:rsidR="00886DB5" w:rsidRPr="00886DB5" w:rsidRDefault="00886DB5" w:rsidP="00886DB5">
      <w:pPr>
        <w:spacing w:after="0" w:line="360" w:lineRule="auto"/>
        <w:jc w:val="center"/>
        <w:rPr>
          <w:rStyle w:val="a3"/>
          <w:bCs/>
          <w:szCs w:val="24"/>
        </w:rPr>
      </w:pPr>
      <w:proofErr w:type="gramStart"/>
      <w:r w:rsidRPr="00886DB5">
        <w:rPr>
          <w:rStyle w:val="a3"/>
          <w:bCs/>
          <w:szCs w:val="24"/>
        </w:rPr>
        <w:t>Обучающийся</w:t>
      </w:r>
      <w:proofErr w:type="gramEnd"/>
      <w:r w:rsidRPr="00886DB5">
        <w:rPr>
          <w:rStyle w:val="a3"/>
          <w:bCs/>
          <w:szCs w:val="24"/>
        </w:rPr>
        <w:t xml:space="preserve"> получат возможность научиться:</w:t>
      </w:r>
    </w:p>
    <w:p w:rsidR="00886DB5" w:rsidRDefault="00886DB5" w:rsidP="00886DB5">
      <w:pPr>
        <w:spacing w:after="0" w:line="360" w:lineRule="auto"/>
        <w:jc w:val="both"/>
        <w:rPr>
          <w:rStyle w:val="a3"/>
          <w:b w:val="0"/>
          <w:bCs/>
          <w:szCs w:val="24"/>
        </w:rPr>
      </w:pPr>
      <w:r w:rsidRPr="00886DB5">
        <w:rPr>
          <w:rStyle w:val="a3"/>
          <w:b w:val="0"/>
          <w:bCs/>
          <w:szCs w:val="24"/>
        </w:rPr>
        <w:t xml:space="preserve">- решать учебные задачи </w:t>
      </w:r>
      <w:r w:rsidR="00615C29">
        <w:rPr>
          <w:rStyle w:val="a3"/>
          <w:b w:val="0"/>
          <w:bCs/>
          <w:szCs w:val="24"/>
        </w:rPr>
        <w:t>хими</w:t>
      </w:r>
      <w:r w:rsidRPr="00886DB5">
        <w:rPr>
          <w:rStyle w:val="a3"/>
          <w:b w:val="0"/>
          <w:bCs/>
          <w:szCs w:val="24"/>
        </w:rPr>
        <w:t>ческого с</w:t>
      </w:r>
      <w:r>
        <w:rPr>
          <w:rStyle w:val="a3"/>
          <w:b w:val="0"/>
          <w:bCs/>
          <w:szCs w:val="24"/>
        </w:rPr>
        <w:t xml:space="preserve">одержания, в том числе выявлять </w:t>
      </w:r>
      <w:r w:rsidRPr="00886DB5">
        <w:rPr>
          <w:rStyle w:val="a3"/>
          <w:b w:val="0"/>
          <w:bCs/>
          <w:szCs w:val="24"/>
        </w:rPr>
        <w:t>причинно-следственные связи, проводить расч</w:t>
      </w:r>
      <w:r>
        <w:rPr>
          <w:rStyle w:val="a3"/>
          <w:b w:val="0"/>
          <w:bCs/>
          <w:szCs w:val="24"/>
        </w:rPr>
        <w:t>ёты, делать выводы на основании полученных результатов;</w:t>
      </w:r>
    </w:p>
    <w:p w:rsidR="00886DB5" w:rsidRPr="00886DB5" w:rsidRDefault="00886DB5" w:rsidP="00886DB5">
      <w:pPr>
        <w:spacing w:after="0" w:line="360" w:lineRule="auto"/>
        <w:jc w:val="both"/>
        <w:rPr>
          <w:rStyle w:val="a3"/>
          <w:b w:val="0"/>
          <w:bCs/>
          <w:szCs w:val="24"/>
        </w:rPr>
      </w:pPr>
      <w:r>
        <w:rPr>
          <w:rStyle w:val="a3"/>
          <w:b w:val="0"/>
          <w:bCs/>
          <w:szCs w:val="24"/>
        </w:rPr>
        <w:t>-</w:t>
      </w:r>
      <w:r w:rsidRPr="00886DB5">
        <w:rPr>
          <w:rStyle w:val="a3"/>
          <w:b w:val="0"/>
          <w:bCs/>
          <w:szCs w:val="24"/>
        </w:rPr>
        <w:t>создавать и применять словесные и гр</w:t>
      </w:r>
      <w:r>
        <w:rPr>
          <w:rStyle w:val="a3"/>
          <w:b w:val="0"/>
          <w:bCs/>
          <w:szCs w:val="24"/>
        </w:rPr>
        <w:t xml:space="preserve">афические модели для объяснения </w:t>
      </w:r>
      <w:r w:rsidRPr="00886DB5">
        <w:rPr>
          <w:rStyle w:val="a3"/>
          <w:b w:val="0"/>
          <w:bCs/>
          <w:szCs w:val="24"/>
        </w:rPr>
        <w:t>строения живых систем, явлений и процессов живой природы;</w:t>
      </w:r>
    </w:p>
    <w:p w:rsidR="00886DB5" w:rsidRPr="00886DB5" w:rsidRDefault="00886DB5" w:rsidP="00886DB5">
      <w:pPr>
        <w:spacing w:after="0" w:line="360" w:lineRule="auto"/>
        <w:jc w:val="both"/>
        <w:rPr>
          <w:rStyle w:val="a3"/>
          <w:b w:val="0"/>
          <w:bCs/>
          <w:szCs w:val="24"/>
        </w:rPr>
      </w:pPr>
      <w:r w:rsidRPr="00886DB5">
        <w:rPr>
          <w:rStyle w:val="a3"/>
          <w:b w:val="0"/>
          <w:bCs/>
          <w:szCs w:val="24"/>
        </w:rPr>
        <w:t xml:space="preserve">- понимать вклада российских и зарубежных учёных в развитие </w:t>
      </w:r>
      <w:r w:rsidR="00615C29">
        <w:rPr>
          <w:rStyle w:val="a3"/>
          <w:b w:val="0"/>
          <w:bCs/>
          <w:szCs w:val="24"/>
        </w:rPr>
        <w:t>химиче</w:t>
      </w:r>
      <w:r w:rsidRPr="00886DB5">
        <w:rPr>
          <w:rStyle w:val="a3"/>
          <w:b w:val="0"/>
          <w:bCs/>
          <w:szCs w:val="24"/>
        </w:rPr>
        <w:t>ских</w:t>
      </w:r>
      <w:r w:rsidR="00615C29">
        <w:rPr>
          <w:rStyle w:val="a3"/>
          <w:b w:val="0"/>
          <w:bCs/>
          <w:szCs w:val="24"/>
        </w:rPr>
        <w:t xml:space="preserve"> </w:t>
      </w:r>
      <w:r w:rsidRPr="00886DB5">
        <w:rPr>
          <w:rStyle w:val="a3"/>
          <w:b w:val="0"/>
          <w:bCs/>
          <w:szCs w:val="24"/>
        </w:rPr>
        <w:t>наук;</w:t>
      </w:r>
    </w:p>
    <w:p w:rsidR="00886DB5" w:rsidRPr="00886DB5" w:rsidRDefault="00886DB5" w:rsidP="00886DB5">
      <w:pPr>
        <w:spacing w:after="0" w:line="360" w:lineRule="auto"/>
        <w:jc w:val="both"/>
        <w:rPr>
          <w:rStyle w:val="a3"/>
          <w:b w:val="0"/>
          <w:bCs/>
          <w:szCs w:val="24"/>
        </w:rPr>
      </w:pPr>
      <w:r w:rsidRPr="00886DB5">
        <w:rPr>
          <w:rStyle w:val="a3"/>
          <w:b w:val="0"/>
          <w:bCs/>
          <w:szCs w:val="24"/>
        </w:rPr>
        <w:t>- владению навыками работы с информацией, представленной в разной форме (в виде текста, та</w:t>
      </w:r>
      <w:r>
        <w:rPr>
          <w:rStyle w:val="a3"/>
          <w:b w:val="0"/>
          <w:bCs/>
          <w:szCs w:val="24"/>
        </w:rPr>
        <w:t xml:space="preserve">бличных данных, схем, графиков, </w:t>
      </w:r>
      <w:r w:rsidRPr="00886DB5">
        <w:rPr>
          <w:rStyle w:val="a3"/>
          <w:b w:val="0"/>
          <w:bCs/>
          <w:szCs w:val="24"/>
        </w:rPr>
        <w:t>диаграмм, моделей, изображений), критическ</w:t>
      </w:r>
      <w:r>
        <w:rPr>
          <w:rStyle w:val="a3"/>
          <w:b w:val="0"/>
          <w:bCs/>
          <w:szCs w:val="24"/>
        </w:rPr>
        <w:t xml:space="preserve">ого анализа информации и оценки </w:t>
      </w:r>
      <w:r w:rsidRPr="00886DB5">
        <w:rPr>
          <w:rStyle w:val="a3"/>
          <w:b w:val="0"/>
          <w:bCs/>
          <w:szCs w:val="24"/>
        </w:rPr>
        <w:t>ее достоверности;</w:t>
      </w:r>
    </w:p>
    <w:p w:rsidR="00886DB5" w:rsidRPr="00886DB5" w:rsidRDefault="00886DB5" w:rsidP="00886DB5">
      <w:pPr>
        <w:spacing w:after="0" w:line="360" w:lineRule="auto"/>
        <w:jc w:val="both"/>
        <w:rPr>
          <w:rStyle w:val="a3"/>
          <w:b w:val="0"/>
          <w:bCs/>
          <w:szCs w:val="24"/>
        </w:rPr>
      </w:pPr>
      <w:r w:rsidRPr="00886DB5">
        <w:rPr>
          <w:rStyle w:val="a3"/>
          <w:b w:val="0"/>
          <w:bCs/>
          <w:szCs w:val="24"/>
        </w:rPr>
        <w:t xml:space="preserve">- планировать под руководством наставника и проводить учебное исследование или проектную работу в области </w:t>
      </w:r>
      <w:r w:rsidR="00615C29">
        <w:rPr>
          <w:rStyle w:val="a3"/>
          <w:b w:val="0"/>
          <w:bCs/>
          <w:szCs w:val="24"/>
        </w:rPr>
        <w:t>химии</w:t>
      </w:r>
      <w:r w:rsidRPr="00886DB5">
        <w:rPr>
          <w:rStyle w:val="a3"/>
          <w:b w:val="0"/>
          <w:bCs/>
          <w:szCs w:val="24"/>
        </w:rPr>
        <w:t xml:space="preserve">; с учетом намеченной цели формулировать проблему, гипотезу, ставить </w:t>
      </w:r>
      <w:r w:rsidRPr="00886DB5">
        <w:rPr>
          <w:rStyle w:val="a3"/>
          <w:b w:val="0"/>
          <w:bCs/>
          <w:szCs w:val="24"/>
        </w:rPr>
        <w:lastRenderedPageBreak/>
        <w:t>задачи, вы</w:t>
      </w:r>
      <w:r>
        <w:rPr>
          <w:rStyle w:val="a3"/>
          <w:b w:val="0"/>
          <w:bCs/>
          <w:szCs w:val="24"/>
        </w:rPr>
        <w:t xml:space="preserve">бирать адекватные методы для их </w:t>
      </w:r>
      <w:r w:rsidRPr="00886DB5">
        <w:rPr>
          <w:rStyle w:val="a3"/>
          <w:b w:val="0"/>
          <w:bCs/>
          <w:szCs w:val="24"/>
        </w:rPr>
        <w:t>решения, формулировать выводы; публично представлять полученные результаты;</w:t>
      </w:r>
    </w:p>
    <w:p w:rsidR="00816052" w:rsidRDefault="00886DB5" w:rsidP="00886DB5">
      <w:pPr>
        <w:spacing w:after="0" w:line="360" w:lineRule="auto"/>
        <w:jc w:val="both"/>
        <w:rPr>
          <w:rStyle w:val="a3"/>
          <w:b w:val="0"/>
          <w:bCs/>
          <w:szCs w:val="24"/>
        </w:rPr>
      </w:pPr>
      <w:r w:rsidRPr="00886DB5">
        <w:rPr>
          <w:rStyle w:val="a3"/>
          <w:b w:val="0"/>
          <w:bCs/>
          <w:szCs w:val="24"/>
        </w:rPr>
        <w:t xml:space="preserve">- интегрировать </w:t>
      </w:r>
      <w:r w:rsidR="00615C29">
        <w:rPr>
          <w:rStyle w:val="a3"/>
          <w:b w:val="0"/>
          <w:bCs/>
          <w:szCs w:val="24"/>
        </w:rPr>
        <w:t>химические</w:t>
      </w:r>
      <w:r w:rsidRPr="00886DB5">
        <w:rPr>
          <w:rStyle w:val="a3"/>
          <w:b w:val="0"/>
          <w:bCs/>
          <w:szCs w:val="24"/>
        </w:rPr>
        <w:t xml:space="preserve"> знания </w:t>
      </w:r>
      <w:r>
        <w:rPr>
          <w:rStyle w:val="a3"/>
          <w:b w:val="0"/>
          <w:bCs/>
          <w:szCs w:val="24"/>
        </w:rPr>
        <w:t>со знаниями других учебных предметов.</w:t>
      </w:r>
    </w:p>
    <w:p w:rsidR="00886DB5" w:rsidRPr="00886DB5" w:rsidRDefault="00886DB5" w:rsidP="00886DB5">
      <w:pPr>
        <w:spacing w:after="0" w:line="360" w:lineRule="auto"/>
        <w:jc w:val="both"/>
        <w:rPr>
          <w:rStyle w:val="a3"/>
          <w:b w:val="0"/>
          <w:bCs/>
          <w:szCs w:val="24"/>
        </w:rPr>
      </w:pPr>
    </w:p>
    <w:p w:rsidR="004671F0" w:rsidRPr="001246E5" w:rsidRDefault="004671F0" w:rsidP="004671F0">
      <w:pPr>
        <w:jc w:val="center"/>
        <w:rPr>
          <w:b/>
          <w:szCs w:val="24"/>
        </w:rPr>
      </w:pPr>
      <w:r w:rsidRPr="001246E5">
        <w:rPr>
          <w:b/>
          <w:szCs w:val="24"/>
        </w:rPr>
        <w:t>2. Комплекс организационно – педагогических условий</w:t>
      </w:r>
    </w:p>
    <w:p w:rsidR="004671F0" w:rsidRPr="001246E5" w:rsidRDefault="004671F0" w:rsidP="004671F0">
      <w:pPr>
        <w:spacing w:line="360" w:lineRule="auto"/>
        <w:jc w:val="center"/>
        <w:rPr>
          <w:b/>
          <w:szCs w:val="24"/>
        </w:rPr>
      </w:pPr>
      <w:r w:rsidRPr="001246E5">
        <w:rPr>
          <w:b/>
          <w:szCs w:val="24"/>
        </w:rPr>
        <w:t>2.1. Календарный  учебный график</w:t>
      </w:r>
    </w:p>
    <w:p w:rsidR="004671F0" w:rsidRPr="001246E5" w:rsidRDefault="00886DB5" w:rsidP="00886DB5">
      <w:pPr>
        <w:spacing w:line="360" w:lineRule="auto"/>
        <w:ind w:firstLine="708"/>
        <w:jc w:val="lowKashida"/>
        <w:rPr>
          <w:szCs w:val="24"/>
        </w:rPr>
      </w:pPr>
      <w:r w:rsidRPr="00886DB5">
        <w:rPr>
          <w:szCs w:val="24"/>
        </w:rPr>
        <w:t>Количество учебных недель –</w:t>
      </w:r>
      <w:r>
        <w:rPr>
          <w:szCs w:val="24"/>
        </w:rPr>
        <w:t xml:space="preserve"> </w:t>
      </w:r>
      <w:r w:rsidRPr="00886DB5">
        <w:rPr>
          <w:szCs w:val="24"/>
        </w:rPr>
        <w:t>34. Количество учебных дней -</w:t>
      </w:r>
      <w:r>
        <w:rPr>
          <w:szCs w:val="24"/>
        </w:rPr>
        <w:t xml:space="preserve"> 34. Дата начала и  </w:t>
      </w:r>
      <w:r w:rsidRPr="00886DB5">
        <w:rPr>
          <w:szCs w:val="24"/>
        </w:rPr>
        <w:t>окончание учебного периода – 01.09.202</w:t>
      </w:r>
      <w:r>
        <w:rPr>
          <w:szCs w:val="24"/>
        </w:rPr>
        <w:t>3</w:t>
      </w:r>
      <w:r w:rsidRPr="00886DB5">
        <w:rPr>
          <w:szCs w:val="24"/>
        </w:rPr>
        <w:t xml:space="preserve"> г. – 26.05.202</w:t>
      </w:r>
      <w:r>
        <w:rPr>
          <w:szCs w:val="24"/>
        </w:rPr>
        <w:t>4</w:t>
      </w:r>
      <w:r w:rsidRPr="00886DB5">
        <w:rPr>
          <w:szCs w:val="24"/>
        </w:rPr>
        <w:t xml:space="preserve"> г.</w:t>
      </w:r>
      <w:r>
        <w:rPr>
          <w:szCs w:val="24"/>
        </w:rPr>
        <w:t xml:space="preserve"> </w:t>
      </w:r>
      <w:r w:rsidRPr="00886DB5">
        <w:rPr>
          <w:szCs w:val="24"/>
        </w:rPr>
        <w:t xml:space="preserve">Учебные занятия проводятся с </w:t>
      </w:r>
      <w:r>
        <w:rPr>
          <w:szCs w:val="24"/>
        </w:rPr>
        <w:t xml:space="preserve"> </w:t>
      </w:r>
      <w:r w:rsidRPr="00886DB5">
        <w:rPr>
          <w:szCs w:val="24"/>
        </w:rPr>
        <w:t>понедельника по пятницу согласно расписанию,</w:t>
      </w:r>
      <w:r>
        <w:rPr>
          <w:szCs w:val="24"/>
        </w:rPr>
        <w:t xml:space="preserve"> утвержденному директором МБОУ  </w:t>
      </w:r>
      <w:r w:rsidRPr="00886DB5">
        <w:rPr>
          <w:szCs w:val="24"/>
        </w:rPr>
        <w:t>«</w:t>
      </w:r>
      <w:proofErr w:type="spellStart"/>
      <w:r>
        <w:rPr>
          <w:szCs w:val="24"/>
        </w:rPr>
        <w:t>Криничненская</w:t>
      </w:r>
      <w:proofErr w:type="spellEnd"/>
      <w:r>
        <w:rPr>
          <w:szCs w:val="24"/>
        </w:rPr>
        <w:t xml:space="preserve"> СШ</w:t>
      </w:r>
      <w:r w:rsidRPr="00886DB5">
        <w:rPr>
          <w:szCs w:val="24"/>
        </w:rPr>
        <w:t>» Белогорского района Республики Крым,</w:t>
      </w:r>
      <w:r>
        <w:rPr>
          <w:szCs w:val="24"/>
        </w:rPr>
        <w:t xml:space="preserve"> </w:t>
      </w:r>
      <w:r w:rsidRPr="00886DB5">
        <w:rPr>
          <w:szCs w:val="24"/>
        </w:rPr>
        <w:t>исключая</w:t>
      </w:r>
      <w:r>
        <w:rPr>
          <w:szCs w:val="24"/>
        </w:rPr>
        <w:t xml:space="preserve"> каникулы. </w:t>
      </w:r>
      <w:r w:rsidRPr="00886DB5">
        <w:rPr>
          <w:szCs w:val="24"/>
        </w:rPr>
        <w:t xml:space="preserve">Зимние каникулы– с </w:t>
      </w:r>
      <w:r>
        <w:rPr>
          <w:szCs w:val="24"/>
        </w:rPr>
        <w:t xml:space="preserve">         </w:t>
      </w:r>
      <w:r w:rsidRPr="00886DB5">
        <w:rPr>
          <w:szCs w:val="24"/>
        </w:rPr>
        <w:t xml:space="preserve"> по </w:t>
      </w:r>
      <w:r>
        <w:rPr>
          <w:szCs w:val="24"/>
        </w:rPr>
        <w:t xml:space="preserve">      </w:t>
      </w:r>
      <w:r w:rsidRPr="00886DB5">
        <w:rPr>
          <w:szCs w:val="24"/>
        </w:rPr>
        <w:t xml:space="preserve"> г.</w:t>
      </w:r>
      <w:r>
        <w:rPr>
          <w:szCs w:val="24"/>
        </w:rPr>
        <w:t xml:space="preserve"> </w:t>
      </w:r>
      <w:r w:rsidRPr="00886DB5">
        <w:rPr>
          <w:szCs w:val="24"/>
        </w:rPr>
        <w:t>Календарный</w:t>
      </w:r>
      <w:r>
        <w:rPr>
          <w:szCs w:val="24"/>
        </w:rPr>
        <w:t xml:space="preserve"> учебный график может </w:t>
      </w:r>
      <w:r w:rsidRPr="00886DB5">
        <w:rPr>
          <w:szCs w:val="24"/>
        </w:rPr>
        <w:t>корректироваться в течени</w:t>
      </w:r>
      <w:proofErr w:type="gramStart"/>
      <w:r w:rsidRPr="00886DB5">
        <w:rPr>
          <w:szCs w:val="24"/>
        </w:rPr>
        <w:t>и</w:t>
      </w:r>
      <w:proofErr w:type="gramEnd"/>
      <w:r w:rsidRPr="00886DB5">
        <w:rPr>
          <w:szCs w:val="24"/>
        </w:rPr>
        <w:t xml:space="preserve"> учебного года.</w:t>
      </w:r>
    </w:p>
    <w:p w:rsidR="004671F0" w:rsidRPr="001246E5" w:rsidRDefault="004671F0" w:rsidP="004671F0">
      <w:pPr>
        <w:pStyle w:val="a5"/>
        <w:tabs>
          <w:tab w:val="left" w:pos="0"/>
        </w:tabs>
        <w:autoSpaceDE/>
        <w:autoSpaceDN/>
        <w:spacing w:line="360" w:lineRule="auto"/>
        <w:ind w:left="0"/>
        <w:jc w:val="lowKashida"/>
        <w:rPr>
          <w:sz w:val="24"/>
          <w:szCs w:val="24"/>
          <w:highlight w:val="yellow"/>
        </w:rPr>
      </w:pPr>
    </w:p>
    <w:p w:rsidR="004671F0" w:rsidRPr="001246E5" w:rsidRDefault="004671F0" w:rsidP="004671F0">
      <w:pPr>
        <w:pStyle w:val="a5"/>
        <w:tabs>
          <w:tab w:val="left" w:pos="0"/>
        </w:tabs>
        <w:autoSpaceDE/>
        <w:autoSpaceDN/>
        <w:spacing w:line="360" w:lineRule="auto"/>
        <w:ind w:left="0"/>
        <w:jc w:val="lowKashida"/>
        <w:rPr>
          <w:sz w:val="24"/>
          <w:szCs w:val="24"/>
          <w:highlight w:val="yellow"/>
        </w:rPr>
      </w:pPr>
    </w:p>
    <w:p w:rsidR="004671F0" w:rsidRPr="001246E5" w:rsidRDefault="004671F0" w:rsidP="004671F0">
      <w:pPr>
        <w:pStyle w:val="a5"/>
        <w:tabs>
          <w:tab w:val="left" w:pos="0"/>
        </w:tabs>
        <w:autoSpaceDE/>
        <w:autoSpaceDN/>
        <w:spacing w:line="360" w:lineRule="auto"/>
        <w:ind w:left="0"/>
        <w:jc w:val="lowKashida"/>
        <w:rPr>
          <w:sz w:val="24"/>
          <w:szCs w:val="24"/>
          <w:highlight w:val="yellow"/>
        </w:rPr>
      </w:pPr>
    </w:p>
    <w:p w:rsidR="004671F0" w:rsidRPr="001246E5" w:rsidRDefault="004671F0" w:rsidP="004671F0">
      <w:pPr>
        <w:pStyle w:val="a5"/>
        <w:tabs>
          <w:tab w:val="left" w:pos="0"/>
        </w:tabs>
        <w:autoSpaceDE/>
        <w:autoSpaceDN/>
        <w:spacing w:line="360" w:lineRule="auto"/>
        <w:ind w:left="0"/>
        <w:jc w:val="lowKashida"/>
        <w:rPr>
          <w:sz w:val="24"/>
          <w:szCs w:val="24"/>
          <w:highlight w:val="yellow"/>
        </w:rPr>
      </w:pPr>
    </w:p>
    <w:p w:rsidR="004671F0" w:rsidRPr="001246E5" w:rsidRDefault="004671F0" w:rsidP="004671F0">
      <w:pPr>
        <w:pStyle w:val="a5"/>
        <w:tabs>
          <w:tab w:val="left" w:pos="0"/>
        </w:tabs>
        <w:autoSpaceDE/>
        <w:autoSpaceDN/>
        <w:spacing w:line="360" w:lineRule="auto"/>
        <w:ind w:left="0"/>
        <w:jc w:val="lowKashida"/>
        <w:rPr>
          <w:sz w:val="24"/>
          <w:szCs w:val="24"/>
          <w:highlight w:val="yellow"/>
        </w:rPr>
      </w:pPr>
    </w:p>
    <w:p w:rsidR="004671F0" w:rsidRPr="001246E5" w:rsidRDefault="004671F0" w:rsidP="004671F0">
      <w:pPr>
        <w:pStyle w:val="a5"/>
        <w:tabs>
          <w:tab w:val="left" w:pos="0"/>
        </w:tabs>
        <w:autoSpaceDE/>
        <w:autoSpaceDN/>
        <w:spacing w:line="360" w:lineRule="auto"/>
        <w:ind w:left="0"/>
        <w:jc w:val="lowKashida"/>
        <w:rPr>
          <w:sz w:val="24"/>
          <w:szCs w:val="24"/>
          <w:highlight w:val="yellow"/>
        </w:rPr>
      </w:pPr>
    </w:p>
    <w:p w:rsidR="004671F0" w:rsidRPr="001246E5" w:rsidRDefault="004671F0" w:rsidP="004671F0">
      <w:pPr>
        <w:pStyle w:val="a5"/>
        <w:tabs>
          <w:tab w:val="left" w:pos="0"/>
        </w:tabs>
        <w:autoSpaceDE/>
        <w:autoSpaceDN/>
        <w:spacing w:line="360" w:lineRule="auto"/>
        <w:ind w:left="0"/>
        <w:jc w:val="lowKashida"/>
        <w:rPr>
          <w:sz w:val="24"/>
          <w:szCs w:val="24"/>
          <w:highlight w:val="yellow"/>
        </w:rPr>
      </w:pPr>
    </w:p>
    <w:p w:rsidR="004671F0" w:rsidRPr="001246E5" w:rsidRDefault="004671F0" w:rsidP="004671F0">
      <w:pPr>
        <w:pStyle w:val="a5"/>
        <w:tabs>
          <w:tab w:val="left" w:pos="0"/>
        </w:tabs>
        <w:autoSpaceDE/>
        <w:autoSpaceDN/>
        <w:spacing w:line="360" w:lineRule="auto"/>
        <w:ind w:left="0"/>
        <w:jc w:val="lowKashida"/>
        <w:rPr>
          <w:sz w:val="24"/>
          <w:szCs w:val="24"/>
          <w:highlight w:val="yellow"/>
        </w:rPr>
      </w:pPr>
    </w:p>
    <w:p w:rsidR="004671F0" w:rsidRPr="001246E5" w:rsidRDefault="004671F0" w:rsidP="004671F0">
      <w:pPr>
        <w:pStyle w:val="a5"/>
        <w:tabs>
          <w:tab w:val="left" w:pos="0"/>
        </w:tabs>
        <w:autoSpaceDE/>
        <w:autoSpaceDN/>
        <w:spacing w:line="360" w:lineRule="auto"/>
        <w:ind w:left="0"/>
        <w:jc w:val="lowKashida"/>
        <w:rPr>
          <w:sz w:val="24"/>
          <w:szCs w:val="24"/>
          <w:highlight w:val="yellow"/>
        </w:rPr>
      </w:pPr>
    </w:p>
    <w:p w:rsidR="000D3DDA" w:rsidRPr="001246E5" w:rsidRDefault="000D3DDA" w:rsidP="004671F0">
      <w:pPr>
        <w:pStyle w:val="a5"/>
        <w:tabs>
          <w:tab w:val="left" w:pos="0"/>
        </w:tabs>
        <w:autoSpaceDE/>
        <w:autoSpaceDN/>
        <w:spacing w:line="360" w:lineRule="auto"/>
        <w:ind w:left="0"/>
        <w:jc w:val="lowKashida"/>
        <w:rPr>
          <w:sz w:val="24"/>
          <w:szCs w:val="24"/>
        </w:rPr>
        <w:sectPr w:rsidR="000D3DDA" w:rsidRPr="001246E5" w:rsidSect="00772955">
          <w:pgSz w:w="11906" w:h="16838"/>
          <w:pgMar w:top="1134" w:right="566" w:bottom="851" w:left="1418" w:header="708" w:footer="708" w:gutter="0"/>
          <w:cols w:space="708"/>
          <w:docGrid w:linePitch="360"/>
        </w:sectPr>
      </w:pPr>
    </w:p>
    <w:p w:rsidR="004671F0" w:rsidRPr="001246E5" w:rsidRDefault="004671F0" w:rsidP="004671F0">
      <w:pPr>
        <w:spacing w:after="0" w:line="240" w:lineRule="auto"/>
        <w:jc w:val="right"/>
        <w:rPr>
          <w:bCs/>
          <w:szCs w:val="24"/>
        </w:rPr>
      </w:pPr>
      <w:r w:rsidRPr="001246E5">
        <w:rPr>
          <w:bCs/>
          <w:szCs w:val="24"/>
        </w:rPr>
        <w:lastRenderedPageBreak/>
        <w:t>Таблица 4</w:t>
      </w:r>
    </w:p>
    <w:p w:rsidR="004671F0" w:rsidRPr="001246E5" w:rsidRDefault="004671F0" w:rsidP="004671F0">
      <w:pPr>
        <w:spacing w:after="0" w:line="240" w:lineRule="auto"/>
        <w:jc w:val="center"/>
        <w:rPr>
          <w:b/>
          <w:szCs w:val="24"/>
        </w:rPr>
      </w:pPr>
      <w:r w:rsidRPr="001246E5">
        <w:rPr>
          <w:b/>
          <w:szCs w:val="24"/>
        </w:rPr>
        <w:t>Календарный учебный график</w:t>
      </w:r>
    </w:p>
    <w:p w:rsidR="004671F0" w:rsidRPr="001246E5" w:rsidRDefault="004671F0" w:rsidP="004671F0">
      <w:pPr>
        <w:spacing w:after="0" w:line="240" w:lineRule="auto"/>
        <w:jc w:val="center"/>
        <w:rPr>
          <w:b/>
          <w:szCs w:val="24"/>
        </w:rPr>
      </w:pPr>
    </w:p>
    <w:p w:rsidR="004671F0" w:rsidRPr="001246E5" w:rsidRDefault="004671F0" w:rsidP="004671F0">
      <w:pPr>
        <w:spacing w:after="0" w:line="240" w:lineRule="auto"/>
        <w:jc w:val="center"/>
        <w:rPr>
          <w:szCs w:val="24"/>
        </w:rPr>
      </w:pPr>
      <w:r w:rsidRPr="001246E5">
        <w:rPr>
          <w:szCs w:val="24"/>
        </w:rPr>
        <w:t xml:space="preserve">Уровень </w:t>
      </w:r>
      <w:r w:rsidRPr="00B948B4">
        <w:rPr>
          <w:szCs w:val="24"/>
          <w:u w:val="single"/>
        </w:rPr>
        <w:t>базовый</w:t>
      </w:r>
      <w:r w:rsidRPr="001246E5">
        <w:rPr>
          <w:szCs w:val="24"/>
          <w:u w:val="single"/>
        </w:rPr>
        <w:t xml:space="preserve"> </w:t>
      </w:r>
      <w:r w:rsidRPr="001246E5">
        <w:rPr>
          <w:szCs w:val="24"/>
        </w:rPr>
        <w:t xml:space="preserve">                           год обучения  </w:t>
      </w:r>
      <w:r w:rsidRPr="001246E5">
        <w:rPr>
          <w:szCs w:val="24"/>
          <w:u w:val="single"/>
        </w:rPr>
        <w:t>202</w:t>
      </w:r>
      <w:r w:rsidR="00BA798C">
        <w:rPr>
          <w:szCs w:val="24"/>
          <w:u w:val="single"/>
        </w:rPr>
        <w:t>3-2024</w:t>
      </w:r>
      <w:r w:rsidRPr="001246E5">
        <w:rPr>
          <w:szCs w:val="24"/>
        </w:rPr>
        <w:t xml:space="preserve">                группы </w:t>
      </w:r>
      <w:r w:rsidR="00BA798C">
        <w:rPr>
          <w:szCs w:val="24"/>
          <w:u w:val="single"/>
        </w:rPr>
        <w:t>8 класс</w:t>
      </w:r>
    </w:p>
    <w:p w:rsidR="004671F0" w:rsidRPr="001246E5" w:rsidRDefault="004671F0" w:rsidP="004671F0">
      <w:pPr>
        <w:spacing w:after="0" w:line="240" w:lineRule="auto"/>
        <w:rPr>
          <w:b/>
          <w:szCs w:val="24"/>
        </w:rPr>
      </w:pPr>
    </w:p>
    <w:tbl>
      <w:tblPr>
        <w:tblW w:w="15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8"/>
        <w:gridCol w:w="31"/>
        <w:gridCol w:w="9"/>
        <w:gridCol w:w="203"/>
        <w:gridCol w:w="249"/>
        <w:gridCol w:w="273"/>
        <w:gridCol w:w="328"/>
        <w:gridCol w:w="24"/>
        <w:gridCol w:w="257"/>
        <w:gridCol w:w="326"/>
        <w:gridCol w:w="425"/>
        <w:gridCol w:w="364"/>
        <w:gridCol w:w="12"/>
        <w:gridCol w:w="426"/>
        <w:gridCol w:w="423"/>
        <w:gridCol w:w="11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86"/>
        <w:gridCol w:w="506"/>
        <w:gridCol w:w="457"/>
        <w:gridCol w:w="426"/>
        <w:gridCol w:w="425"/>
        <w:gridCol w:w="393"/>
        <w:gridCol w:w="32"/>
        <w:gridCol w:w="425"/>
        <w:gridCol w:w="426"/>
        <w:gridCol w:w="425"/>
        <w:gridCol w:w="428"/>
        <w:gridCol w:w="393"/>
        <w:gridCol w:w="17"/>
        <w:gridCol w:w="15"/>
        <w:gridCol w:w="426"/>
        <w:gridCol w:w="425"/>
        <w:gridCol w:w="427"/>
        <w:gridCol w:w="498"/>
        <w:gridCol w:w="32"/>
        <w:gridCol w:w="20"/>
      </w:tblGrid>
      <w:tr w:rsidR="004671F0" w:rsidRPr="001246E5" w:rsidTr="00B948B4">
        <w:trPr>
          <w:gridAfter w:val="1"/>
          <w:wAfter w:w="20" w:type="dxa"/>
          <w:trHeight w:val="347"/>
        </w:trPr>
        <w:tc>
          <w:tcPr>
            <w:tcW w:w="858" w:type="dxa"/>
          </w:tcPr>
          <w:p w:rsidR="004671F0" w:rsidRPr="001246E5" w:rsidRDefault="004671F0" w:rsidP="004445B2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5913" w:type="dxa"/>
            <w:gridSpan w:val="21"/>
          </w:tcPr>
          <w:p w:rsidR="004671F0" w:rsidRPr="001246E5" w:rsidRDefault="004671F0" w:rsidP="004445B2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246E5">
              <w:rPr>
                <w:b/>
                <w:bCs/>
                <w:szCs w:val="24"/>
              </w:rPr>
              <w:t>1 полугодие</w:t>
            </w:r>
          </w:p>
        </w:tc>
        <w:tc>
          <w:tcPr>
            <w:tcW w:w="8788" w:type="dxa"/>
            <w:gridSpan w:val="24"/>
          </w:tcPr>
          <w:p w:rsidR="004671F0" w:rsidRPr="001246E5" w:rsidRDefault="004671F0" w:rsidP="004445B2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246E5">
              <w:rPr>
                <w:b/>
                <w:bCs/>
                <w:szCs w:val="24"/>
              </w:rPr>
              <w:t>2 полугодие</w:t>
            </w:r>
          </w:p>
        </w:tc>
      </w:tr>
      <w:tr w:rsidR="004671F0" w:rsidRPr="001246E5" w:rsidTr="00B948B4">
        <w:trPr>
          <w:gridAfter w:val="2"/>
          <w:wAfter w:w="52" w:type="dxa"/>
          <w:cantSplit/>
          <w:trHeight w:val="836"/>
        </w:trPr>
        <w:tc>
          <w:tcPr>
            <w:tcW w:w="858" w:type="dxa"/>
            <w:textDirection w:val="btLr"/>
          </w:tcPr>
          <w:p w:rsidR="004671F0" w:rsidRPr="00BA798C" w:rsidRDefault="004671F0" w:rsidP="00BA798C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BA798C">
              <w:rPr>
                <w:b/>
                <w:bCs/>
                <w:sz w:val="20"/>
                <w:szCs w:val="20"/>
              </w:rPr>
              <w:t xml:space="preserve">Месяц </w:t>
            </w:r>
          </w:p>
        </w:tc>
        <w:tc>
          <w:tcPr>
            <w:tcW w:w="1117" w:type="dxa"/>
            <w:gridSpan w:val="7"/>
          </w:tcPr>
          <w:p w:rsidR="004671F0" w:rsidRPr="00BA798C" w:rsidRDefault="004671F0" w:rsidP="00BA798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A798C">
              <w:rPr>
                <w:b/>
                <w:bCs/>
                <w:sz w:val="20"/>
                <w:szCs w:val="20"/>
              </w:rPr>
              <w:t>сентябрь</w:t>
            </w:r>
          </w:p>
        </w:tc>
        <w:tc>
          <w:tcPr>
            <w:tcW w:w="1384" w:type="dxa"/>
            <w:gridSpan w:val="5"/>
          </w:tcPr>
          <w:p w:rsidR="004671F0" w:rsidRPr="001246E5" w:rsidRDefault="004671F0" w:rsidP="004445B2">
            <w:pPr>
              <w:jc w:val="center"/>
              <w:rPr>
                <w:b/>
                <w:bCs/>
                <w:szCs w:val="24"/>
              </w:rPr>
            </w:pPr>
            <w:r w:rsidRPr="001246E5">
              <w:rPr>
                <w:b/>
                <w:bCs/>
                <w:szCs w:val="24"/>
              </w:rPr>
              <w:t>октябрь</w:t>
            </w:r>
          </w:p>
        </w:tc>
        <w:tc>
          <w:tcPr>
            <w:tcW w:w="1711" w:type="dxa"/>
            <w:gridSpan w:val="5"/>
          </w:tcPr>
          <w:p w:rsidR="004671F0" w:rsidRPr="001246E5" w:rsidRDefault="004671F0" w:rsidP="004445B2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246E5">
              <w:rPr>
                <w:b/>
                <w:bCs/>
                <w:szCs w:val="24"/>
              </w:rPr>
              <w:t>ноябрь</w:t>
            </w:r>
          </w:p>
        </w:tc>
        <w:tc>
          <w:tcPr>
            <w:tcW w:w="1701" w:type="dxa"/>
            <w:gridSpan w:val="4"/>
          </w:tcPr>
          <w:p w:rsidR="004671F0" w:rsidRPr="001246E5" w:rsidRDefault="004671F0" w:rsidP="004445B2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246E5">
              <w:rPr>
                <w:b/>
                <w:bCs/>
                <w:szCs w:val="24"/>
              </w:rPr>
              <w:t>декабрь</w:t>
            </w:r>
          </w:p>
        </w:tc>
        <w:tc>
          <w:tcPr>
            <w:tcW w:w="1275" w:type="dxa"/>
            <w:gridSpan w:val="3"/>
          </w:tcPr>
          <w:p w:rsidR="004671F0" w:rsidRPr="001246E5" w:rsidRDefault="004671F0" w:rsidP="004445B2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246E5">
              <w:rPr>
                <w:b/>
                <w:bCs/>
                <w:szCs w:val="24"/>
              </w:rPr>
              <w:t>январь</w:t>
            </w:r>
          </w:p>
        </w:tc>
        <w:tc>
          <w:tcPr>
            <w:tcW w:w="1843" w:type="dxa"/>
            <w:gridSpan w:val="4"/>
            <w:tcBorders>
              <w:right w:val="single" w:sz="4" w:space="0" w:color="auto"/>
            </w:tcBorders>
          </w:tcPr>
          <w:p w:rsidR="004671F0" w:rsidRPr="001246E5" w:rsidRDefault="004671F0" w:rsidP="004445B2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246E5">
              <w:rPr>
                <w:b/>
                <w:bCs/>
                <w:szCs w:val="24"/>
              </w:rPr>
              <w:t>февраль</w:t>
            </w:r>
          </w:p>
        </w:tc>
        <w:tc>
          <w:tcPr>
            <w:tcW w:w="1701" w:type="dxa"/>
            <w:gridSpan w:val="4"/>
          </w:tcPr>
          <w:p w:rsidR="004671F0" w:rsidRPr="001246E5" w:rsidRDefault="004671F0" w:rsidP="004445B2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246E5">
              <w:rPr>
                <w:b/>
                <w:bCs/>
                <w:szCs w:val="24"/>
              </w:rPr>
              <w:t>март</w:t>
            </w:r>
          </w:p>
        </w:tc>
        <w:tc>
          <w:tcPr>
            <w:tcW w:w="2129" w:type="dxa"/>
            <w:gridSpan w:val="6"/>
          </w:tcPr>
          <w:p w:rsidR="004671F0" w:rsidRPr="001246E5" w:rsidRDefault="004671F0" w:rsidP="004445B2">
            <w:pPr>
              <w:tabs>
                <w:tab w:val="center" w:pos="742"/>
                <w:tab w:val="left" w:pos="1476"/>
              </w:tabs>
              <w:rPr>
                <w:b/>
                <w:bCs/>
                <w:szCs w:val="24"/>
              </w:rPr>
            </w:pPr>
            <w:r w:rsidRPr="001246E5">
              <w:rPr>
                <w:b/>
                <w:bCs/>
                <w:szCs w:val="24"/>
              </w:rPr>
              <w:tab/>
              <w:t>апрель</w:t>
            </w:r>
            <w:r w:rsidRPr="001246E5">
              <w:rPr>
                <w:b/>
                <w:bCs/>
                <w:szCs w:val="24"/>
              </w:rPr>
              <w:tab/>
            </w:r>
          </w:p>
        </w:tc>
        <w:tc>
          <w:tcPr>
            <w:tcW w:w="1808" w:type="dxa"/>
            <w:gridSpan w:val="6"/>
          </w:tcPr>
          <w:p w:rsidR="004671F0" w:rsidRPr="001246E5" w:rsidRDefault="004671F0" w:rsidP="004445B2">
            <w:pPr>
              <w:spacing w:after="0" w:line="240" w:lineRule="auto"/>
              <w:jc w:val="center"/>
              <w:rPr>
                <w:b/>
                <w:bCs/>
                <w:szCs w:val="24"/>
                <w:highlight w:val="yellow"/>
              </w:rPr>
            </w:pPr>
            <w:r w:rsidRPr="001246E5">
              <w:rPr>
                <w:b/>
                <w:bCs/>
                <w:szCs w:val="24"/>
              </w:rPr>
              <w:t>май</w:t>
            </w:r>
          </w:p>
        </w:tc>
      </w:tr>
      <w:tr w:rsidR="004671F0" w:rsidRPr="00B86A23" w:rsidTr="00B86A23">
        <w:trPr>
          <w:gridAfter w:val="1"/>
          <w:wAfter w:w="20" w:type="dxa"/>
          <w:cantSplit/>
          <w:trHeight w:val="989"/>
        </w:trPr>
        <w:tc>
          <w:tcPr>
            <w:tcW w:w="858" w:type="dxa"/>
            <w:textDirection w:val="btLr"/>
          </w:tcPr>
          <w:p w:rsidR="004671F0" w:rsidRPr="00234F65" w:rsidRDefault="004671F0" w:rsidP="00BA798C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234F65">
              <w:rPr>
                <w:b/>
                <w:bCs/>
                <w:sz w:val="20"/>
                <w:szCs w:val="20"/>
              </w:rPr>
              <w:t>Кол-во учебных недель</w:t>
            </w:r>
          </w:p>
        </w:tc>
        <w:tc>
          <w:tcPr>
            <w:tcW w:w="243" w:type="dxa"/>
            <w:gridSpan w:val="3"/>
          </w:tcPr>
          <w:p w:rsidR="004671F0" w:rsidRPr="00234F65" w:rsidRDefault="004671F0" w:rsidP="00BA798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34F65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9" w:type="dxa"/>
          </w:tcPr>
          <w:p w:rsidR="004671F0" w:rsidRPr="00234F65" w:rsidRDefault="004671F0" w:rsidP="004445B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34F65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73" w:type="dxa"/>
          </w:tcPr>
          <w:p w:rsidR="004671F0" w:rsidRPr="00234F65" w:rsidRDefault="004671F0" w:rsidP="004445B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34F65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28" w:type="dxa"/>
          </w:tcPr>
          <w:p w:rsidR="004671F0" w:rsidRPr="00234F65" w:rsidRDefault="004671F0" w:rsidP="004445B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34F65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1" w:type="dxa"/>
            <w:gridSpan w:val="2"/>
            <w:tcBorders>
              <w:right w:val="single" w:sz="4" w:space="0" w:color="auto"/>
            </w:tcBorders>
          </w:tcPr>
          <w:p w:rsidR="004671F0" w:rsidRPr="00234F65" w:rsidRDefault="004671F0" w:rsidP="004445B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34F65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6" w:type="dxa"/>
            <w:tcBorders>
              <w:left w:val="single" w:sz="4" w:space="0" w:color="auto"/>
            </w:tcBorders>
          </w:tcPr>
          <w:p w:rsidR="004671F0" w:rsidRPr="00234F65" w:rsidRDefault="004671F0" w:rsidP="004445B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34F65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671F0" w:rsidRPr="00234F65" w:rsidRDefault="004671F0" w:rsidP="004445B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34F65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76" w:type="dxa"/>
            <w:gridSpan w:val="2"/>
            <w:tcBorders>
              <w:left w:val="single" w:sz="4" w:space="0" w:color="auto"/>
            </w:tcBorders>
          </w:tcPr>
          <w:p w:rsidR="004671F0" w:rsidRPr="00234F65" w:rsidRDefault="004671F0" w:rsidP="004445B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34F65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26" w:type="dxa"/>
          </w:tcPr>
          <w:p w:rsidR="004671F0" w:rsidRPr="00234F65" w:rsidRDefault="004671F0" w:rsidP="004445B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34F65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23" w:type="dxa"/>
          </w:tcPr>
          <w:p w:rsidR="004671F0" w:rsidRPr="00234F65" w:rsidRDefault="004671F0" w:rsidP="004445B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34F65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36" w:type="dxa"/>
            <w:gridSpan w:val="2"/>
          </w:tcPr>
          <w:p w:rsidR="004671F0" w:rsidRPr="00234F65" w:rsidRDefault="004671F0" w:rsidP="004445B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34F65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26" w:type="dxa"/>
          </w:tcPr>
          <w:p w:rsidR="004671F0" w:rsidRPr="00234F65" w:rsidRDefault="004671F0" w:rsidP="004445B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34F65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4671F0" w:rsidRPr="00234F65" w:rsidRDefault="004671F0" w:rsidP="004445B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34F65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671F0" w:rsidRPr="00234F65" w:rsidRDefault="004671F0" w:rsidP="004445B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34F65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4671F0" w:rsidRPr="00234F65" w:rsidRDefault="004671F0" w:rsidP="004445B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34F65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26" w:type="dxa"/>
          </w:tcPr>
          <w:p w:rsidR="004671F0" w:rsidRPr="00234F65" w:rsidRDefault="004671F0" w:rsidP="004445B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34F65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25" w:type="dxa"/>
          </w:tcPr>
          <w:p w:rsidR="004671F0" w:rsidRPr="00234F65" w:rsidRDefault="004671F0" w:rsidP="004445B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34F65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25" w:type="dxa"/>
          </w:tcPr>
          <w:p w:rsidR="004671F0" w:rsidRPr="00234F65" w:rsidRDefault="004671F0" w:rsidP="004445B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34F65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25" w:type="dxa"/>
          </w:tcPr>
          <w:p w:rsidR="004671F0" w:rsidRPr="00234F65" w:rsidRDefault="004671F0" w:rsidP="004445B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34F65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26" w:type="dxa"/>
          </w:tcPr>
          <w:p w:rsidR="004671F0" w:rsidRPr="00234F65" w:rsidRDefault="004671F0" w:rsidP="004445B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34F65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25" w:type="dxa"/>
          </w:tcPr>
          <w:p w:rsidR="004671F0" w:rsidRPr="00234F65" w:rsidRDefault="004671F0" w:rsidP="004445B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34F65"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486" w:type="dxa"/>
          </w:tcPr>
          <w:p w:rsidR="004671F0" w:rsidRPr="00234F65" w:rsidRDefault="004671F0" w:rsidP="004445B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34F65"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506" w:type="dxa"/>
          </w:tcPr>
          <w:p w:rsidR="004671F0" w:rsidRPr="00234F65" w:rsidRDefault="004671F0" w:rsidP="004445B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34F65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:rsidR="004671F0" w:rsidRPr="00234F65" w:rsidRDefault="004671F0" w:rsidP="004445B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34F65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671F0" w:rsidRPr="00234F65" w:rsidRDefault="004671F0" w:rsidP="004445B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34F65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25" w:type="dxa"/>
          </w:tcPr>
          <w:p w:rsidR="004671F0" w:rsidRPr="00234F65" w:rsidRDefault="004671F0" w:rsidP="004445B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34F65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425" w:type="dxa"/>
            <w:gridSpan w:val="2"/>
          </w:tcPr>
          <w:p w:rsidR="004671F0" w:rsidRPr="00234F65" w:rsidRDefault="004671F0" w:rsidP="004445B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34F65"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425" w:type="dxa"/>
          </w:tcPr>
          <w:p w:rsidR="004671F0" w:rsidRPr="00234F65" w:rsidRDefault="004671F0" w:rsidP="004445B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34F65"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426" w:type="dxa"/>
          </w:tcPr>
          <w:p w:rsidR="004671F0" w:rsidRPr="00234F65" w:rsidRDefault="004671F0" w:rsidP="004445B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34F65"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425" w:type="dxa"/>
          </w:tcPr>
          <w:p w:rsidR="004671F0" w:rsidRPr="00234F65" w:rsidRDefault="004671F0" w:rsidP="004445B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34F65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428" w:type="dxa"/>
          </w:tcPr>
          <w:p w:rsidR="004671F0" w:rsidRPr="00234F65" w:rsidRDefault="004671F0" w:rsidP="004445B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34F65"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425" w:type="dxa"/>
            <w:gridSpan w:val="3"/>
          </w:tcPr>
          <w:p w:rsidR="004671F0" w:rsidRPr="00234F65" w:rsidRDefault="004671F0" w:rsidP="004445B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34F65"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426" w:type="dxa"/>
          </w:tcPr>
          <w:p w:rsidR="004671F0" w:rsidRPr="00234F65" w:rsidRDefault="004671F0" w:rsidP="004445B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34F65">
              <w:rPr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671F0" w:rsidRPr="00234F65" w:rsidRDefault="004671F0" w:rsidP="004445B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34F65">
              <w:rPr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427" w:type="dxa"/>
            <w:tcBorders>
              <w:right w:val="single" w:sz="4" w:space="0" w:color="auto"/>
            </w:tcBorders>
          </w:tcPr>
          <w:p w:rsidR="004671F0" w:rsidRPr="00234F65" w:rsidRDefault="004671F0" w:rsidP="004445B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71F0" w:rsidRPr="00B86A23" w:rsidRDefault="004671F0" w:rsidP="004445B2">
            <w:pPr>
              <w:spacing w:after="0" w:line="240" w:lineRule="auto"/>
              <w:rPr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4671F0" w:rsidRPr="00B948B4" w:rsidTr="00B86A23">
        <w:trPr>
          <w:gridAfter w:val="1"/>
          <w:wAfter w:w="20" w:type="dxa"/>
          <w:cantSplit/>
          <w:trHeight w:val="1259"/>
        </w:trPr>
        <w:tc>
          <w:tcPr>
            <w:tcW w:w="858" w:type="dxa"/>
            <w:textDirection w:val="btLr"/>
          </w:tcPr>
          <w:p w:rsidR="004671F0" w:rsidRPr="00BA798C" w:rsidRDefault="004671F0" w:rsidP="00BA798C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BA798C">
              <w:rPr>
                <w:b/>
                <w:bCs/>
                <w:sz w:val="20"/>
                <w:szCs w:val="20"/>
              </w:rPr>
              <w:t>Кол-во часов в неделю (гр.)</w:t>
            </w:r>
          </w:p>
        </w:tc>
        <w:tc>
          <w:tcPr>
            <w:tcW w:w="243" w:type="dxa"/>
            <w:gridSpan w:val="3"/>
            <w:tcBorders>
              <w:right w:val="single" w:sz="4" w:space="0" w:color="auto"/>
            </w:tcBorders>
          </w:tcPr>
          <w:p w:rsidR="004671F0" w:rsidRPr="00B948B4" w:rsidRDefault="00B948B4" w:rsidP="00BA798C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B948B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49" w:type="dxa"/>
            <w:tcBorders>
              <w:right w:val="single" w:sz="4" w:space="0" w:color="auto"/>
            </w:tcBorders>
          </w:tcPr>
          <w:p w:rsidR="004671F0" w:rsidRPr="00B948B4" w:rsidRDefault="00B948B4" w:rsidP="004445B2">
            <w:pPr>
              <w:rPr>
                <w:sz w:val="20"/>
                <w:szCs w:val="20"/>
              </w:rPr>
            </w:pPr>
            <w:r w:rsidRPr="00B948B4">
              <w:rPr>
                <w:sz w:val="20"/>
                <w:szCs w:val="20"/>
              </w:rPr>
              <w:t>1</w:t>
            </w:r>
          </w:p>
        </w:tc>
        <w:tc>
          <w:tcPr>
            <w:tcW w:w="273" w:type="dxa"/>
            <w:tcBorders>
              <w:right w:val="single" w:sz="4" w:space="0" w:color="auto"/>
            </w:tcBorders>
          </w:tcPr>
          <w:p w:rsidR="004671F0" w:rsidRPr="00B948B4" w:rsidRDefault="00B948B4" w:rsidP="004445B2">
            <w:pPr>
              <w:rPr>
                <w:sz w:val="20"/>
                <w:szCs w:val="20"/>
              </w:rPr>
            </w:pPr>
            <w:r w:rsidRPr="00B948B4">
              <w:rPr>
                <w:sz w:val="20"/>
                <w:szCs w:val="20"/>
              </w:rPr>
              <w:t>1</w:t>
            </w:r>
          </w:p>
        </w:tc>
        <w:tc>
          <w:tcPr>
            <w:tcW w:w="328" w:type="dxa"/>
            <w:tcBorders>
              <w:right w:val="single" w:sz="4" w:space="0" w:color="auto"/>
            </w:tcBorders>
          </w:tcPr>
          <w:p w:rsidR="004671F0" w:rsidRPr="00B948B4" w:rsidRDefault="00B948B4" w:rsidP="004445B2">
            <w:pPr>
              <w:rPr>
                <w:sz w:val="20"/>
                <w:szCs w:val="20"/>
              </w:rPr>
            </w:pPr>
            <w:r w:rsidRPr="00B948B4">
              <w:rPr>
                <w:sz w:val="20"/>
                <w:szCs w:val="20"/>
              </w:rPr>
              <w:t>1</w:t>
            </w:r>
          </w:p>
        </w:tc>
        <w:tc>
          <w:tcPr>
            <w:tcW w:w="281" w:type="dxa"/>
            <w:gridSpan w:val="2"/>
            <w:tcBorders>
              <w:right w:val="single" w:sz="4" w:space="0" w:color="auto"/>
            </w:tcBorders>
          </w:tcPr>
          <w:p w:rsidR="004671F0" w:rsidRPr="00B948B4" w:rsidRDefault="00B948B4" w:rsidP="004445B2">
            <w:pPr>
              <w:rPr>
                <w:sz w:val="20"/>
                <w:szCs w:val="20"/>
              </w:rPr>
            </w:pPr>
            <w:r w:rsidRPr="00B948B4">
              <w:rPr>
                <w:sz w:val="20"/>
                <w:szCs w:val="20"/>
              </w:rPr>
              <w:t>1</w:t>
            </w: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</w:tcPr>
          <w:p w:rsidR="004671F0" w:rsidRPr="00B948B4" w:rsidRDefault="00B948B4" w:rsidP="004445B2">
            <w:pPr>
              <w:rPr>
                <w:sz w:val="20"/>
                <w:szCs w:val="20"/>
              </w:rPr>
            </w:pPr>
            <w:r w:rsidRPr="00B948B4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671F0" w:rsidRPr="00B948B4" w:rsidRDefault="00B948B4" w:rsidP="004445B2">
            <w:pPr>
              <w:rPr>
                <w:sz w:val="20"/>
                <w:szCs w:val="20"/>
              </w:rPr>
            </w:pPr>
            <w:r w:rsidRPr="00B948B4">
              <w:rPr>
                <w:sz w:val="20"/>
                <w:szCs w:val="20"/>
              </w:rPr>
              <w:t>1</w:t>
            </w:r>
          </w:p>
        </w:tc>
        <w:tc>
          <w:tcPr>
            <w:tcW w:w="376" w:type="dxa"/>
            <w:gridSpan w:val="2"/>
            <w:tcBorders>
              <w:left w:val="single" w:sz="4" w:space="0" w:color="auto"/>
            </w:tcBorders>
          </w:tcPr>
          <w:p w:rsidR="004671F0" w:rsidRPr="00B948B4" w:rsidRDefault="00B948B4" w:rsidP="004445B2">
            <w:pPr>
              <w:rPr>
                <w:sz w:val="20"/>
                <w:szCs w:val="20"/>
              </w:rPr>
            </w:pPr>
            <w:r w:rsidRPr="00B948B4"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4671F0" w:rsidRPr="00B948B4" w:rsidRDefault="00B948B4" w:rsidP="004445B2">
            <w:pPr>
              <w:rPr>
                <w:sz w:val="20"/>
                <w:szCs w:val="20"/>
              </w:rPr>
            </w:pPr>
            <w:r w:rsidRPr="00B948B4"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71F0" w:rsidRPr="00B948B4" w:rsidRDefault="00B948B4" w:rsidP="004445B2">
            <w:pPr>
              <w:rPr>
                <w:sz w:val="20"/>
                <w:szCs w:val="20"/>
              </w:rPr>
            </w:pPr>
            <w:r w:rsidRPr="00B948B4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671F0" w:rsidRPr="00B948B4" w:rsidRDefault="00B948B4" w:rsidP="004445B2">
            <w:pPr>
              <w:rPr>
                <w:sz w:val="20"/>
                <w:szCs w:val="20"/>
              </w:rPr>
            </w:pPr>
            <w:r w:rsidRPr="00B948B4"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671F0" w:rsidRPr="00B948B4" w:rsidRDefault="00B948B4" w:rsidP="004445B2">
            <w:pPr>
              <w:rPr>
                <w:sz w:val="20"/>
                <w:szCs w:val="20"/>
              </w:rPr>
            </w:pPr>
            <w:r w:rsidRPr="00B948B4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671F0" w:rsidRPr="00B948B4" w:rsidRDefault="00B948B4" w:rsidP="004445B2">
            <w:pPr>
              <w:rPr>
                <w:sz w:val="20"/>
                <w:szCs w:val="20"/>
              </w:rPr>
            </w:pPr>
            <w:r w:rsidRPr="00B948B4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671F0" w:rsidRPr="00B948B4" w:rsidRDefault="00B948B4" w:rsidP="004445B2">
            <w:pPr>
              <w:rPr>
                <w:sz w:val="20"/>
                <w:szCs w:val="20"/>
              </w:rPr>
            </w:pPr>
            <w:r w:rsidRPr="00B948B4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671F0" w:rsidRPr="00B948B4" w:rsidRDefault="00B948B4" w:rsidP="004445B2">
            <w:pPr>
              <w:rPr>
                <w:sz w:val="20"/>
                <w:szCs w:val="20"/>
              </w:rPr>
            </w:pPr>
            <w:r w:rsidRPr="00B948B4"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671F0" w:rsidRPr="00B948B4" w:rsidRDefault="00B948B4" w:rsidP="004445B2">
            <w:pPr>
              <w:rPr>
                <w:sz w:val="20"/>
                <w:szCs w:val="20"/>
              </w:rPr>
            </w:pPr>
            <w:r w:rsidRPr="00B948B4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671F0" w:rsidRPr="00B948B4" w:rsidRDefault="00B948B4" w:rsidP="004445B2">
            <w:pPr>
              <w:rPr>
                <w:sz w:val="20"/>
                <w:szCs w:val="20"/>
              </w:rPr>
            </w:pPr>
            <w:r w:rsidRPr="00B948B4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671F0" w:rsidRPr="00B948B4" w:rsidRDefault="00B948B4" w:rsidP="004445B2">
            <w:pPr>
              <w:rPr>
                <w:sz w:val="20"/>
                <w:szCs w:val="20"/>
              </w:rPr>
            </w:pPr>
            <w:r w:rsidRPr="00B948B4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4671F0" w:rsidRPr="00B948B4" w:rsidRDefault="00B948B4" w:rsidP="004445B2">
            <w:pPr>
              <w:rPr>
                <w:sz w:val="20"/>
                <w:szCs w:val="20"/>
              </w:rPr>
            </w:pPr>
            <w:r w:rsidRPr="00B948B4"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4671F0" w:rsidRPr="00B948B4" w:rsidRDefault="00B948B4" w:rsidP="004445B2">
            <w:pPr>
              <w:rPr>
                <w:sz w:val="20"/>
                <w:szCs w:val="20"/>
              </w:rPr>
            </w:pPr>
            <w:r w:rsidRPr="00B948B4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671F0" w:rsidRPr="00B948B4" w:rsidRDefault="00B948B4" w:rsidP="004445B2">
            <w:pPr>
              <w:rPr>
                <w:sz w:val="20"/>
                <w:szCs w:val="20"/>
              </w:rPr>
            </w:pPr>
            <w:r w:rsidRPr="00B948B4">
              <w:rPr>
                <w:sz w:val="20"/>
                <w:szCs w:val="20"/>
              </w:rPr>
              <w:t>1</w:t>
            </w: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</w:tcPr>
          <w:p w:rsidR="004671F0" w:rsidRPr="00B948B4" w:rsidRDefault="00B948B4" w:rsidP="004445B2">
            <w:pPr>
              <w:rPr>
                <w:sz w:val="20"/>
                <w:szCs w:val="20"/>
              </w:rPr>
            </w:pPr>
            <w:r w:rsidRPr="00B948B4">
              <w:rPr>
                <w:sz w:val="20"/>
                <w:szCs w:val="20"/>
              </w:rPr>
              <w:t>1</w:t>
            </w:r>
          </w:p>
        </w:tc>
        <w:tc>
          <w:tcPr>
            <w:tcW w:w="506" w:type="dxa"/>
            <w:tcBorders>
              <w:left w:val="single" w:sz="4" w:space="0" w:color="auto"/>
            </w:tcBorders>
          </w:tcPr>
          <w:p w:rsidR="004671F0" w:rsidRPr="00B948B4" w:rsidRDefault="00B948B4" w:rsidP="004445B2">
            <w:pPr>
              <w:rPr>
                <w:sz w:val="20"/>
                <w:szCs w:val="20"/>
              </w:rPr>
            </w:pPr>
            <w:r w:rsidRPr="00B948B4">
              <w:rPr>
                <w:sz w:val="20"/>
                <w:szCs w:val="20"/>
              </w:rPr>
              <w:t>1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:rsidR="004671F0" w:rsidRPr="00B948B4" w:rsidRDefault="00B948B4" w:rsidP="004445B2">
            <w:pPr>
              <w:rPr>
                <w:sz w:val="20"/>
                <w:szCs w:val="20"/>
              </w:rPr>
            </w:pPr>
            <w:r w:rsidRPr="00B948B4"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4671F0" w:rsidRPr="00B948B4" w:rsidRDefault="00B948B4" w:rsidP="004445B2">
            <w:pPr>
              <w:rPr>
                <w:sz w:val="20"/>
                <w:szCs w:val="20"/>
              </w:rPr>
            </w:pPr>
            <w:r w:rsidRPr="00B948B4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671F0" w:rsidRPr="00B948B4" w:rsidRDefault="00B948B4" w:rsidP="004445B2">
            <w:pPr>
              <w:rPr>
                <w:sz w:val="20"/>
                <w:szCs w:val="20"/>
              </w:rPr>
            </w:pPr>
            <w:r w:rsidRPr="00B948B4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71F0" w:rsidRPr="00B948B4" w:rsidRDefault="00B948B4" w:rsidP="004445B2">
            <w:pPr>
              <w:rPr>
                <w:sz w:val="20"/>
                <w:szCs w:val="20"/>
              </w:rPr>
            </w:pPr>
            <w:r w:rsidRPr="00B948B4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4671F0" w:rsidRPr="00B948B4" w:rsidRDefault="00B948B4" w:rsidP="004445B2">
            <w:pPr>
              <w:rPr>
                <w:sz w:val="20"/>
                <w:szCs w:val="20"/>
              </w:rPr>
            </w:pPr>
            <w:r w:rsidRPr="00B948B4"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4671F0" w:rsidRPr="00B948B4" w:rsidRDefault="00B948B4" w:rsidP="004445B2">
            <w:pPr>
              <w:rPr>
                <w:sz w:val="20"/>
                <w:szCs w:val="20"/>
              </w:rPr>
            </w:pPr>
            <w:r w:rsidRPr="00B948B4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671F0" w:rsidRPr="00B948B4" w:rsidRDefault="00B948B4" w:rsidP="004445B2">
            <w:pPr>
              <w:rPr>
                <w:sz w:val="20"/>
                <w:szCs w:val="20"/>
              </w:rPr>
            </w:pPr>
            <w:r w:rsidRPr="00B948B4">
              <w:rPr>
                <w:sz w:val="20"/>
                <w:szCs w:val="20"/>
              </w:rPr>
              <w:t>1</w:t>
            </w: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</w:tcPr>
          <w:p w:rsidR="004671F0" w:rsidRPr="00B948B4" w:rsidRDefault="00B948B4" w:rsidP="004445B2">
            <w:pPr>
              <w:rPr>
                <w:sz w:val="20"/>
                <w:szCs w:val="20"/>
              </w:rPr>
            </w:pPr>
            <w:r w:rsidRPr="00B948B4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gridSpan w:val="3"/>
            <w:tcBorders>
              <w:left w:val="single" w:sz="4" w:space="0" w:color="auto"/>
            </w:tcBorders>
          </w:tcPr>
          <w:p w:rsidR="004671F0" w:rsidRPr="00B948B4" w:rsidRDefault="00B948B4" w:rsidP="004445B2">
            <w:pPr>
              <w:rPr>
                <w:sz w:val="20"/>
                <w:szCs w:val="20"/>
              </w:rPr>
            </w:pPr>
            <w:r w:rsidRPr="00B948B4"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4671F0" w:rsidRPr="00B948B4" w:rsidRDefault="00B948B4" w:rsidP="004445B2">
            <w:pPr>
              <w:rPr>
                <w:sz w:val="20"/>
                <w:szCs w:val="20"/>
              </w:rPr>
            </w:pPr>
            <w:r w:rsidRPr="00B948B4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671F0" w:rsidRPr="00B948B4" w:rsidRDefault="00B948B4" w:rsidP="004445B2">
            <w:pPr>
              <w:rPr>
                <w:sz w:val="20"/>
                <w:szCs w:val="20"/>
              </w:rPr>
            </w:pPr>
            <w:r w:rsidRPr="00B948B4">
              <w:rPr>
                <w:sz w:val="20"/>
                <w:szCs w:val="20"/>
              </w:rPr>
              <w:t>1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4671F0" w:rsidRPr="00B948B4" w:rsidRDefault="00B948B4" w:rsidP="004445B2">
            <w:pPr>
              <w:rPr>
                <w:sz w:val="20"/>
                <w:szCs w:val="20"/>
              </w:rPr>
            </w:pPr>
            <w:r w:rsidRPr="00B948B4">
              <w:rPr>
                <w:sz w:val="20"/>
                <w:szCs w:val="20"/>
              </w:rPr>
              <w:t>1</w:t>
            </w:r>
          </w:p>
        </w:tc>
        <w:tc>
          <w:tcPr>
            <w:tcW w:w="5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71F0" w:rsidRPr="00B948B4" w:rsidRDefault="00B948B4" w:rsidP="004445B2">
            <w:pPr>
              <w:rPr>
                <w:sz w:val="20"/>
                <w:szCs w:val="20"/>
              </w:rPr>
            </w:pPr>
            <w:r w:rsidRPr="00B948B4">
              <w:rPr>
                <w:sz w:val="20"/>
                <w:szCs w:val="20"/>
              </w:rPr>
              <w:t>1</w:t>
            </w:r>
          </w:p>
        </w:tc>
      </w:tr>
      <w:tr w:rsidR="004671F0" w:rsidRPr="001246E5" w:rsidTr="00B948B4">
        <w:trPr>
          <w:gridAfter w:val="2"/>
          <w:wAfter w:w="52" w:type="dxa"/>
          <w:cantSplit/>
          <w:trHeight w:val="1121"/>
        </w:trPr>
        <w:tc>
          <w:tcPr>
            <w:tcW w:w="889" w:type="dxa"/>
            <w:gridSpan w:val="2"/>
            <w:textDirection w:val="btLr"/>
          </w:tcPr>
          <w:p w:rsidR="004671F0" w:rsidRPr="00BA798C" w:rsidRDefault="004671F0" w:rsidP="00BA798C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BA798C">
              <w:rPr>
                <w:b/>
                <w:bCs/>
                <w:sz w:val="20"/>
                <w:szCs w:val="20"/>
              </w:rPr>
              <w:t>Кол-во часов в месяц (гр.)</w:t>
            </w:r>
          </w:p>
        </w:tc>
        <w:tc>
          <w:tcPr>
            <w:tcW w:w="1086" w:type="dxa"/>
            <w:gridSpan w:val="6"/>
            <w:tcBorders>
              <w:right w:val="single" w:sz="4" w:space="0" w:color="auto"/>
            </w:tcBorders>
          </w:tcPr>
          <w:p w:rsidR="004671F0" w:rsidRPr="00BA798C" w:rsidRDefault="004671F0" w:rsidP="00BA798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372" w:type="dxa"/>
            <w:gridSpan w:val="4"/>
            <w:tcBorders>
              <w:left w:val="single" w:sz="4" w:space="0" w:color="auto"/>
            </w:tcBorders>
          </w:tcPr>
          <w:p w:rsidR="004671F0" w:rsidRPr="001246E5" w:rsidRDefault="004671F0" w:rsidP="004445B2">
            <w:pPr>
              <w:jc w:val="center"/>
              <w:rPr>
                <w:b/>
                <w:bCs/>
                <w:szCs w:val="24"/>
                <w:highlight w:val="yellow"/>
              </w:rPr>
            </w:pPr>
          </w:p>
        </w:tc>
        <w:tc>
          <w:tcPr>
            <w:tcW w:w="1723" w:type="dxa"/>
            <w:gridSpan w:val="6"/>
            <w:tcBorders>
              <w:right w:val="single" w:sz="4" w:space="0" w:color="auto"/>
            </w:tcBorders>
          </w:tcPr>
          <w:p w:rsidR="004671F0" w:rsidRPr="001246E5" w:rsidRDefault="004671F0" w:rsidP="004445B2">
            <w:pPr>
              <w:spacing w:after="0" w:line="240" w:lineRule="auto"/>
              <w:jc w:val="center"/>
              <w:rPr>
                <w:b/>
                <w:bCs/>
                <w:szCs w:val="24"/>
                <w:highlight w:val="yellow"/>
              </w:rPr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</w:tcBorders>
          </w:tcPr>
          <w:p w:rsidR="004671F0" w:rsidRPr="001246E5" w:rsidRDefault="004671F0" w:rsidP="004445B2">
            <w:pPr>
              <w:spacing w:after="0" w:line="240" w:lineRule="auto"/>
              <w:jc w:val="center"/>
              <w:rPr>
                <w:b/>
                <w:bCs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671F0" w:rsidRPr="001246E5" w:rsidRDefault="004671F0" w:rsidP="004445B2">
            <w:pPr>
              <w:spacing w:after="0" w:line="240" w:lineRule="auto"/>
              <w:jc w:val="center"/>
              <w:rPr>
                <w:b/>
                <w:bCs/>
                <w:szCs w:val="24"/>
                <w:highlight w:val="yellow"/>
              </w:rPr>
            </w:pP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671F0" w:rsidRPr="001246E5" w:rsidRDefault="004671F0" w:rsidP="004445B2">
            <w:pPr>
              <w:spacing w:after="0" w:line="240" w:lineRule="auto"/>
              <w:jc w:val="center"/>
              <w:rPr>
                <w:b/>
                <w:bCs/>
                <w:szCs w:val="24"/>
                <w:highlight w:val="yellow"/>
              </w:rPr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</w:tcBorders>
          </w:tcPr>
          <w:p w:rsidR="004671F0" w:rsidRPr="001246E5" w:rsidRDefault="004671F0" w:rsidP="004445B2">
            <w:pPr>
              <w:spacing w:after="0" w:line="240" w:lineRule="auto"/>
              <w:jc w:val="center"/>
              <w:rPr>
                <w:b/>
                <w:bCs/>
                <w:szCs w:val="24"/>
                <w:highlight w:val="yellow"/>
              </w:rPr>
            </w:pPr>
          </w:p>
        </w:tc>
        <w:tc>
          <w:tcPr>
            <w:tcW w:w="212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4671F0" w:rsidRPr="001246E5" w:rsidRDefault="004671F0" w:rsidP="004445B2">
            <w:pPr>
              <w:spacing w:after="0" w:line="240" w:lineRule="auto"/>
              <w:jc w:val="center"/>
              <w:rPr>
                <w:b/>
                <w:bCs/>
                <w:szCs w:val="24"/>
                <w:highlight w:val="yellow"/>
              </w:rPr>
            </w:pPr>
          </w:p>
        </w:tc>
        <w:tc>
          <w:tcPr>
            <w:tcW w:w="180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4671F0" w:rsidRPr="001246E5" w:rsidRDefault="004671F0" w:rsidP="004445B2">
            <w:pPr>
              <w:spacing w:after="0" w:line="240" w:lineRule="auto"/>
              <w:rPr>
                <w:b/>
                <w:bCs/>
                <w:szCs w:val="24"/>
                <w:highlight w:val="yellow"/>
              </w:rPr>
            </w:pPr>
          </w:p>
        </w:tc>
      </w:tr>
      <w:tr w:rsidR="004671F0" w:rsidRPr="001246E5" w:rsidTr="00B948B4">
        <w:trPr>
          <w:cantSplit/>
          <w:trHeight w:val="1275"/>
        </w:trPr>
        <w:tc>
          <w:tcPr>
            <w:tcW w:w="898" w:type="dxa"/>
            <w:gridSpan w:val="3"/>
            <w:textDirection w:val="btLr"/>
          </w:tcPr>
          <w:p w:rsidR="004671F0" w:rsidRPr="00BA798C" w:rsidRDefault="004671F0" w:rsidP="00BA798C">
            <w:pPr>
              <w:spacing w:after="0" w:line="240" w:lineRule="auto"/>
              <w:ind w:left="113" w:right="113"/>
              <w:rPr>
                <w:b/>
                <w:bCs/>
                <w:sz w:val="20"/>
                <w:szCs w:val="20"/>
              </w:rPr>
            </w:pPr>
            <w:r w:rsidRPr="00BA798C">
              <w:rPr>
                <w:b/>
                <w:bCs/>
                <w:sz w:val="20"/>
                <w:szCs w:val="20"/>
              </w:rPr>
              <w:t>Аттестации/Формы контроля</w:t>
            </w:r>
          </w:p>
        </w:tc>
        <w:tc>
          <w:tcPr>
            <w:tcW w:w="1077" w:type="dxa"/>
            <w:gridSpan w:val="5"/>
            <w:tcBorders>
              <w:right w:val="single" w:sz="4" w:space="0" w:color="auto"/>
            </w:tcBorders>
          </w:tcPr>
          <w:p w:rsidR="004671F0" w:rsidRPr="00B948B4" w:rsidRDefault="004671F0" w:rsidP="004445B2">
            <w:pPr>
              <w:spacing w:after="0" w:line="240" w:lineRule="auto"/>
              <w:rPr>
                <w:bCs/>
                <w:szCs w:val="24"/>
              </w:rPr>
            </w:pPr>
            <w:r w:rsidRPr="00B948B4">
              <w:rPr>
                <w:bCs/>
                <w:szCs w:val="24"/>
              </w:rPr>
              <w:t>Входная диагностика/ Опрос, тестирование</w:t>
            </w:r>
          </w:p>
          <w:p w:rsidR="004671F0" w:rsidRPr="00B948B4" w:rsidRDefault="004671F0" w:rsidP="004445B2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B948B4">
              <w:rPr>
                <w:bCs/>
                <w:szCs w:val="24"/>
              </w:rPr>
              <w:t xml:space="preserve"> </w:t>
            </w:r>
          </w:p>
          <w:p w:rsidR="004671F0" w:rsidRPr="001246E5" w:rsidRDefault="004671F0" w:rsidP="004445B2">
            <w:pPr>
              <w:jc w:val="center"/>
              <w:rPr>
                <w:bCs/>
                <w:szCs w:val="24"/>
                <w:highlight w:val="yellow"/>
              </w:rPr>
            </w:pPr>
          </w:p>
        </w:tc>
        <w:tc>
          <w:tcPr>
            <w:tcW w:w="3095" w:type="dxa"/>
            <w:gridSpan w:val="10"/>
            <w:tcBorders>
              <w:right w:val="single" w:sz="4" w:space="0" w:color="auto"/>
            </w:tcBorders>
          </w:tcPr>
          <w:p w:rsidR="004671F0" w:rsidRPr="00B948B4" w:rsidRDefault="00B948B4" w:rsidP="004445B2">
            <w:pPr>
              <w:jc w:val="center"/>
              <w:rPr>
                <w:bCs/>
                <w:szCs w:val="24"/>
              </w:rPr>
            </w:pPr>
            <w:r w:rsidRPr="00B948B4">
              <w:rPr>
                <w:bCs/>
                <w:szCs w:val="24"/>
              </w:rPr>
              <w:t>Творческое задание. Отчёт о работе</w:t>
            </w:r>
          </w:p>
          <w:p w:rsidR="004671F0" w:rsidRPr="00B948B4" w:rsidRDefault="004671F0" w:rsidP="004445B2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gridSpan w:val="4"/>
            <w:tcBorders>
              <w:right w:val="single" w:sz="4" w:space="0" w:color="auto"/>
            </w:tcBorders>
          </w:tcPr>
          <w:p w:rsidR="004671F0" w:rsidRPr="00B948B4" w:rsidRDefault="004671F0" w:rsidP="004445B2">
            <w:pPr>
              <w:jc w:val="center"/>
              <w:rPr>
                <w:bCs/>
                <w:szCs w:val="24"/>
              </w:rPr>
            </w:pPr>
            <w:r w:rsidRPr="00B948B4">
              <w:rPr>
                <w:bCs/>
                <w:szCs w:val="24"/>
              </w:rPr>
              <w:t>Практическое задание</w:t>
            </w:r>
            <w:r w:rsidR="00B948B4" w:rsidRPr="00B948B4">
              <w:rPr>
                <w:bCs/>
                <w:szCs w:val="24"/>
              </w:rPr>
              <w:t>. Отчёт о работе</w:t>
            </w:r>
          </w:p>
        </w:tc>
        <w:tc>
          <w:tcPr>
            <w:tcW w:w="3118" w:type="dxa"/>
            <w:gridSpan w:val="7"/>
            <w:tcBorders>
              <w:right w:val="single" w:sz="4" w:space="0" w:color="auto"/>
            </w:tcBorders>
          </w:tcPr>
          <w:p w:rsidR="00B948B4" w:rsidRPr="00B948B4" w:rsidRDefault="00B948B4" w:rsidP="00B948B4">
            <w:pPr>
              <w:jc w:val="center"/>
              <w:rPr>
                <w:bCs/>
                <w:szCs w:val="24"/>
              </w:rPr>
            </w:pPr>
            <w:r w:rsidRPr="00B948B4">
              <w:rPr>
                <w:bCs/>
                <w:szCs w:val="24"/>
              </w:rPr>
              <w:t>Творческое задание. Отчёт о работе</w:t>
            </w:r>
          </w:p>
          <w:p w:rsidR="004671F0" w:rsidRPr="00B948B4" w:rsidRDefault="004671F0" w:rsidP="004445B2">
            <w:pPr>
              <w:jc w:val="center"/>
              <w:rPr>
                <w:bCs/>
                <w:szCs w:val="24"/>
              </w:rPr>
            </w:pPr>
            <w:r w:rsidRPr="00B948B4">
              <w:rPr>
                <w:bCs/>
                <w:szCs w:val="24"/>
              </w:rPr>
              <w:t xml:space="preserve"> </w:t>
            </w:r>
          </w:p>
          <w:p w:rsidR="004671F0" w:rsidRPr="00B948B4" w:rsidRDefault="004671F0" w:rsidP="004445B2">
            <w:pPr>
              <w:spacing w:after="0" w:line="240" w:lineRule="auto"/>
              <w:rPr>
                <w:bCs/>
                <w:szCs w:val="24"/>
              </w:rPr>
            </w:pPr>
          </w:p>
          <w:p w:rsidR="004671F0" w:rsidRPr="00B948B4" w:rsidRDefault="004671F0" w:rsidP="004445B2">
            <w:pPr>
              <w:spacing w:after="0" w:line="240" w:lineRule="auto"/>
              <w:jc w:val="right"/>
              <w:rPr>
                <w:bCs/>
                <w:szCs w:val="24"/>
              </w:rPr>
            </w:pPr>
          </w:p>
        </w:tc>
        <w:tc>
          <w:tcPr>
            <w:tcW w:w="1701" w:type="dxa"/>
            <w:gridSpan w:val="4"/>
            <w:tcBorders>
              <w:right w:val="single" w:sz="4" w:space="0" w:color="auto"/>
            </w:tcBorders>
          </w:tcPr>
          <w:p w:rsidR="004671F0" w:rsidRPr="00B948B4" w:rsidRDefault="00B948B4" w:rsidP="004445B2">
            <w:pPr>
              <w:spacing w:after="0" w:line="240" w:lineRule="auto"/>
              <w:rPr>
                <w:bCs/>
                <w:szCs w:val="24"/>
              </w:rPr>
            </w:pPr>
            <w:r w:rsidRPr="00B948B4">
              <w:rPr>
                <w:bCs/>
                <w:szCs w:val="24"/>
              </w:rPr>
              <w:t>Практическое задание. Отчёт о работе</w:t>
            </w:r>
          </w:p>
        </w:tc>
        <w:tc>
          <w:tcPr>
            <w:tcW w:w="2146" w:type="dxa"/>
            <w:gridSpan w:val="7"/>
            <w:tcBorders>
              <w:right w:val="single" w:sz="4" w:space="0" w:color="auto"/>
            </w:tcBorders>
          </w:tcPr>
          <w:p w:rsidR="004671F0" w:rsidRPr="00B948B4" w:rsidRDefault="00B948B4" w:rsidP="00B948B4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B948B4">
              <w:rPr>
                <w:bCs/>
                <w:szCs w:val="24"/>
              </w:rPr>
              <w:t>Практическое задание. Отчёт о работе</w:t>
            </w:r>
          </w:p>
        </w:tc>
        <w:tc>
          <w:tcPr>
            <w:tcW w:w="1843" w:type="dxa"/>
            <w:gridSpan w:val="7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671F0" w:rsidRPr="00B948B4" w:rsidRDefault="00B948B4" w:rsidP="00B948B4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Итоговый контроль. Тестовая работа.</w:t>
            </w:r>
          </w:p>
        </w:tc>
      </w:tr>
      <w:tr w:rsidR="004671F0" w:rsidRPr="001246E5" w:rsidTr="00B948B4">
        <w:trPr>
          <w:gridAfter w:val="1"/>
          <w:wAfter w:w="20" w:type="dxa"/>
          <w:cantSplit/>
          <w:trHeight w:val="274"/>
        </w:trPr>
        <w:tc>
          <w:tcPr>
            <w:tcW w:w="15559" w:type="dxa"/>
            <w:gridSpan w:val="46"/>
            <w:tcBorders>
              <w:right w:val="single" w:sz="4" w:space="0" w:color="auto"/>
            </w:tcBorders>
          </w:tcPr>
          <w:p w:rsidR="004671F0" w:rsidRPr="001246E5" w:rsidRDefault="004671F0" w:rsidP="00234F65">
            <w:pPr>
              <w:spacing w:after="0" w:line="240" w:lineRule="auto"/>
              <w:ind w:left="113" w:right="113"/>
              <w:rPr>
                <w:b/>
                <w:bCs/>
                <w:szCs w:val="24"/>
              </w:rPr>
            </w:pPr>
            <w:r w:rsidRPr="00234F65">
              <w:rPr>
                <w:b/>
                <w:bCs/>
                <w:szCs w:val="24"/>
              </w:rPr>
              <w:t xml:space="preserve">Объем учебной нагрузки на учебный год   </w:t>
            </w:r>
            <w:r w:rsidR="00234F65" w:rsidRPr="00234F65">
              <w:rPr>
                <w:b/>
                <w:bCs/>
                <w:szCs w:val="24"/>
              </w:rPr>
              <w:t>34</w:t>
            </w:r>
            <w:r w:rsidRPr="00234F65">
              <w:rPr>
                <w:b/>
                <w:bCs/>
                <w:szCs w:val="24"/>
              </w:rPr>
              <w:t xml:space="preserve">  часов на одну группу</w:t>
            </w:r>
          </w:p>
        </w:tc>
      </w:tr>
    </w:tbl>
    <w:p w:rsidR="004671F0" w:rsidRPr="001246E5" w:rsidRDefault="004671F0" w:rsidP="004671F0">
      <w:pPr>
        <w:rPr>
          <w:szCs w:val="24"/>
        </w:rPr>
        <w:sectPr w:rsidR="004671F0" w:rsidRPr="001246E5" w:rsidSect="004445B2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4671F0" w:rsidRPr="001246E5" w:rsidRDefault="004671F0" w:rsidP="004671F0">
      <w:pPr>
        <w:jc w:val="center"/>
        <w:rPr>
          <w:rFonts w:eastAsia="Times New Roman" w:cs="Times New Roman"/>
          <w:b/>
          <w:szCs w:val="24"/>
          <w:lang w:bidi="en-US"/>
        </w:rPr>
      </w:pPr>
      <w:r w:rsidRPr="001246E5">
        <w:rPr>
          <w:rFonts w:eastAsia="Times New Roman" w:cs="Times New Roman"/>
          <w:b/>
          <w:szCs w:val="24"/>
          <w:lang w:bidi="en-US"/>
        </w:rPr>
        <w:lastRenderedPageBreak/>
        <w:t>2.2. Условия реализации программы</w:t>
      </w:r>
    </w:p>
    <w:p w:rsidR="00B948B4" w:rsidRPr="00B948B4" w:rsidRDefault="00B948B4" w:rsidP="00B948B4">
      <w:pPr>
        <w:pStyle w:val="a5"/>
        <w:tabs>
          <w:tab w:val="left" w:pos="417"/>
        </w:tabs>
        <w:spacing w:line="360" w:lineRule="auto"/>
        <w:ind w:left="709" w:firstLine="609"/>
        <w:jc w:val="mediumKashida"/>
        <w:rPr>
          <w:b/>
          <w:i/>
          <w:sz w:val="24"/>
          <w:szCs w:val="24"/>
        </w:rPr>
      </w:pPr>
      <w:r w:rsidRPr="00B948B4">
        <w:rPr>
          <w:b/>
          <w:i/>
          <w:sz w:val="24"/>
          <w:szCs w:val="24"/>
        </w:rPr>
        <w:t>Материально-техническое обеспечение</w:t>
      </w:r>
    </w:p>
    <w:p w:rsidR="00B948B4" w:rsidRPr="00B948B4" w:rsidRDefault="00B948B4" w:rsidP="00B948B4">
      <w:pPr>
        <w:pStyle w:val="a5"/>
        <w:tabs>
          <w:tab w:val="left" w:pos="417"/>
        </w:tabs>
        <w:spacing w:line="360" w:lineRule="auto"/>
        <w:ind w:left="709" w:firstLine="609"/>
        <w:jc w:val="mediumKashida"/>
        <w:rPr>
          <w:sz w:val="24"/>
          <w:szCs w:val="24"/>
        </w:rPr>
      </w:pPr>
      <w:r w:rsidRPr="00B948B4">
        <w:rPr>
          <w:sz w:val="24"/>
          <w:szCs w:val="24"/>
        </w:rPr>
        <w:t>Кабинет для проведения занятий осна</w:t>
      </w:r>
      <w:r>
        <w:rPr>
          <w:sz w:val="24"/>
          <w:szCs w:val="24"/>
        </w:rPr>
        <w:t xml:space="preserve">щен учебниками, справочниками, </w:t>
      </w:r>
      <w:r w:rsidRPr="00B948B4">
        <w:rPr>
          <w:sz w:val="24"/>
          <w:szCs w:val="24"/>
        </w:rPr>
        <w:t>дидактическими материалами, учебн</w:t>
      </w:r>
      <w:r>
        <w:rPr>
          <w:sz w:val="24"/>
          <w:szCs w:val="24"/>
        </w:rPr>
        <w:t xml:space="preserve">ой доской, партами, таблицами, </w:t>
      </w:r>
      <w:r w:rsidR="00615C29">
        <w:rPr>
          <w:sz w:val="24"/>
          <w:szCs w:val="24"/>
        </w:rPr>
        <w:t>реактивами и лабораторной посудой</w:t>
      </w:r>
      <w:r w:rsidRPr="00B948B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B948B4">
        <w:rPr>
          <w:sz w:val="24"/>
          <w:szCs w:val="24"/>
        </w:rPr>
        <w:t>Практические и л</w:t>
      </w:r>
      <w:r>
        <w:rPr>
          <w:sz w:val="24"/>
          <w:szCs w:val="24"/>
        </w:rPr>
        <w:t xml:space="preserve">абораторные опыты проводятся с </w:t>
      </w:r>
      <w:r w:rsidRPr="00B948B4">
        <w:rPr>
          <w:sz w:val="24"/>
          <w:szCs w:val="24"/>
        </w:rPr>
        <w:t>оборудованием центра «Точка роста», в том числе цифровой лаборатории.</w:t>
      </w:r>
    </w:p>
    <w:p w:rsidR="00F92612" w:rsidRDefault="00B948B4" w:rsidP="00D852E4">
      <w:pPr>
        <w:pStyle w:val="a5"/>
        <w:tabs>
          <w:tab w:val="left" w:pos="417"/>
        </w:tabs>
        <w:spacing w:line="360" w:lineRule="auto"/>
        <w:ind w:left="709" w:firstLine="609"/>
        <w:jc w:val="mediumKashida"/>
        <w:rPr>
          <w:sz w:val="24"/>
          <w:szCs w:val="24"/>
        </w:rPr>
      </w:pPr>
      <w:r w:rsidRPr="00D852E4">
        <w:rPr>
          <w:b/>
          <w:i/>
          <w:sz w:val="24"/>
          <w:szCs w:val="24"/>
        </w:rPr>
        <w:t xml:space="preserve">Информационное обеспечение </w:t>
      </w:r>
      <w:r w:rsidRPr="00B948B4">
        <w:rPr>
          <w:sz w:val="24"/>
          <w:szCs w:val="24"/>
        </w:rPr>
        <w:t>- темати</w:t>
      </w:r>
      <w:r w:rsidR="00D852E4">
        <w:rPr>
          <w:sz w:val="24"/>
          <w:szCs w:val="24"/>
        </w:rPr>
        <w:t xml:space="preserve">ческие слайды, таблицы, схемы, </w:t>
      </w:r>
      <w:r w:rsidRPr="00B948B4">
        <w:rPr>
          <w:sz w:val="24"/>
          <w:szCs w:val="24"/>
        </w:rPr>
        <w:t xml:space="preserve">алгоритмы, видеофайлы. </w:t>
      </w:r>
    </w:p>
    <w:p w:rsidR="00F92612" w:rsidRDefault="00B948B4" w:rsidP="00D852E4">
      <w:pPr>
        <w:pStyle w:val="a5"/>
        <w:tabs>
          <w:tab w:val="left" w:pos="417"/>
        </w:tabs>
        <w:spacing w:line="360" w:lineRule="auto"/>
        <w:ind w:left="709" w:firstLine="609"/>
        <w:jc w:val="mediumKashida"/>
        <w:rPr>
          <w:sz w:val="24"/>
          <w:szCs w:val="24"/>
        </w:rPr>
      </w:pPr>
      <w:r w:rsidRPr="00B948B4">
        <w:rPr>
          <w:sz w:val="24"/>
          <w:szCs w:val="24"/>
        </w:rPr>
        <w:t>Интернет-ресурс</w:t>
      </w:r>
      <w:r w:rsidR="00D852E4">
        <w:rPr>
          <w:sz w:val="24"/>
          <w:szCs w:val="24"/>
        </w:rPr>
        <w:t xml:space="preserve">ы: </w:t>
      </w:r>
      <w:hyperlink r:id="rId14" w:history="1">
        <w:r w:rsidR="00F92612" w:rsidRPr="009738C5">
          <w:rPr>
            <w:rStyle w:val="af0"/>
            <w:sz w:val="24"/>
            <w:szCs w:val="24"/>
          </w:rPr>
          <w:t>https://scienceforyou.ru/</w:t>
        </w:r>
      </w:hyperlink>
      <w:r w:rsidR="00D852E4">
        <w:rPr>
          <w:sz w:val="24"/>
          <w:szCs w:val="24"/>
        </w:rPr>
        <w:t>,</w:t>
      </w:r>
    </w:p>
    <w:p w:rsidR="00B948B4" w:rsidRPr="00B948B4" w:rsidRDefault="00D852E4" w:rsidP="00D852E4">
      <w:pPr>
        <w:pStyle w:val="a5"/>
        <w:tabs>
          <w:tab w:val="left" w:pos="417"/>
        </w:tabs>
        <w:spacing w:line="360" w:lineRule="auto"/>
        <w:ind w:left="709" w:firstLine="609"/>
        <w:jc w:val="mediumKashida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948B4" w:rsidRPr="00B948B4">
        <w:rPr>
          <w:sz w:val="24"/>
          <w:szCs w:val="24"/>
        </w:rPr>
        <w:t>https://neznaika.info/ege/chemistry/.</w:t>
      </w:r>
    </w:p>
    <w:p w:rsidR="00B948B4" w:rsidRDefault="00B948B4" w:rsidP="00D852E4">
      <w:pPr>
        <w:pStyle w:val="a5"/>
        <w:tabs>
          <w:tab w:val="left" w:pos="417"/>
        </w:tabs>
        <w:spacing w:line="360" w:lineRule="auto"/>
        <w:ind w:left="709" w:firstLine="609"/>
        <w:jc w:val="mediumKashida"/>
        <w:rPr>
          <w:sz w:val="24"/>
          <w:szCs w:val="24"/>
        </w:rPr>
      </w:pPr>
      <w:r w:rsidRPr="00D852E4">
        <w:rPr>
          <w:b/>
          <w:i/>
          <w:sz w:val="24"/>
          <w:szCs w:val="24"/>
        </w:rPr>
        <w:t>Кадровое обеспечение.</w:t>
      </w:r>
      <w:r w:rsidRPr="00B948B4">
        <w:rPr>
          <w:sz w:val="24"/>
          <w:szCs w:val="24"/>
        </w:rPr>
        <w:t xml:space="preserve"> Занятия проводятся </w:t>
      </w:r>
      <w:r w:rsidR="00D852E4">
        <w:rPr>
          <w:sz w:val="24"/>
          <w:szCs w:val="24"/>
        </w:rPr>
        <w:t xml:space="preserve">учителем биологии </w:t>
      </w:r>
      <w:proofErr w:type="spellStart"/>
      <w:r w:rsidR="00D852E4">
        <w:rPr>
          <w:sz w:val="24"/>
          <w:szCs w:val="24"/>
        </w:rPr>
        <w:t>Разматуллиной</w:t>
      </w:r>
      <w:proofErr w:type="spellEnd"/>
      <w:r w:rsidR="00D852E4">
        <w:rPr>
          <w:sz w:val="24"/>
          <w:szCs w:val="24"/>
        </w:rPr>
        <w:t xml:space="preserve"> А.Н</w:t>
      </w:r>
      <w:r w:rsidRPr="00B948B4">
        <w:rPr>
          <w:sz w:val="24"/>
          <w:szCs w:val="24"/>
        </w:rPr>
        <w:t>, имеющей квалификацию –</w:t>
      </w:r>
      <w:r w:rsidR="00D852E4">
        <w:rPr>
          <w:sz w:val="24"/>
          <w:szCs w:val="24"/>
        </w:rPr>
        <w:t xml:space="preserve"> б</w:t>
      </w:r>
      <w:r w:rsidRPr="00B948B4">
        <w:rPr>
          <w:sz w:val="24"/>
          <w:szCs w:val="24"/>
        </w:rPr>
        <w:t xml:space="preserve">иолог. Квалификационная категория - </w:t>
      </w:r>
      <w:r w:rsidR="00D852E4">
        <w:rPr>
          <w:sz w:val="24"/>
          <w:szCs w:val="24"/>
        </w:rPr>
        <w:t>первая</w:t>
      </w:r>
    </w:p>
    <w:p w:rsidR="00D852E4" w:rsidRPr="00D852E4" w:rsidRDefault="00D852E4" w:rsidP="00D852E4">
      <w:pPr>
        <w:pStyle w:val="a5"/>
        <w:tabs>
          <w:tab w:val="left" w:pos="417"/>
        </w:tabs>
        <w:spacing w:line="360" w:lineRule="auto"/>
        <w:ind w:left="709" w:firstLine="609"/>
        <w:jc w:val="mediumKashida"/>
        <w:rPr>
          <w:sz w:val="24"/>
          <w:szCs w:val="24"/>
        </w:rPr>
      </w:pPr>
      <w:r w:rsidRPr="00D852E4">
        <w:rPr>
          <w:b/>
          <w:i/>
          <w:sz w:val="24"/>
          <w:szCs w:val="24"/>
        </w:rPr>
        <w:t>Методическое обеспечение</w:t>
      </w:r>
      <w:r>
        <w:rPr>
          <w:sz w:val="24"/>
          <w:szCs w:val="24"/>
        </w:rPr>
        <w:t xml:space="preserve">: </w:t>
      </w:r>
      <w:r w:rsidRPr="00D852E4">
        <w:rPr>
          <w:sz w:val="24"/>
          <w:szCs w:val="24"/>
        </w:rPr>
        <w:t>особенности организации образовательного процесса</w:t>
      </w:r>
      <w:r>
        <w:rPr>
          <w:sz w:val="24"/>
          <w:szCs w:val="24"/>
        </w:rPr>
        <w:t xml:space="preserve"> </w:t>
      </w:r>
      <w:r w:rsidRPr="00D852E4">
        <w:rPr>
          <w:sz w:val="24"/>
          <w:szCs w:val="24"/>
        </w:rPr>
        <w:t>– очно.</w:t>
      </w:r>
    </w:p>
    <w:p w:rsidR="00D852E4" w:rsidRPr="00D852E4" w:rsidRDefault="00D852E4" w:rsidP="00D852E4">
      <w:pPr>
        <w:pStyle w:val="a5"/>
        <w:tabs>
          <w:tab w:val="left" w:pos="417"/>
        </w:tabs>
        <w:spacing w:line="360" w:lineRule="auto"/>
        <w:ind w:left="709" w:firstLine="609"/>
        <w:jc w:val="mediumKashida"/>
        <w:rPr>
          <w:sz w:val="24"/>
          <w:szCs w:val="24"/>
        </w:rPr>
      </w:pPr>
      <w:proofErr w:type="gramStart"/>
      <w:r w:rsidRPr="00D852E4">
        <w:rPr>
          <w:sz w:val="24"/>
          <w:szCs w:val="24"/>
        </w:rPr>
        <w:t>методы обучения (словесный, нагляд</w:t>
      </w:r>
      <w:r>
        <w:rPr>
          <w:sz w:val="24"/>
          <w:szCs w:val="24"/>
        </w:rPr>
        <w:t>ный практический; объяснительно-</w:t>
      </w:r>
      <w:r w:rsidRPr="00D852E4">
        <w:rPr>
          <w:sz w:val="24"/>
          <w:szCs w:val="24"/>
        </w:rPr>
        <w:t>иллюстративный, репродуктивный, частично</w:t>
      </w:r>
      <w:r>
        <w:rPr>
          <w:sz w:val="24"/>
          <w:szCs w:val="24"/>
        </w:rPr>
        <w:t>-</w:t>
      </w:r>
      <w:r w:rsidRPr="00D852E4">
        <w:rPr>
          <w:sz w:val="24"/>
          <w:szCs w:val="24"/>
        </w:rPr>
        <w:t>поисковый, игровой, дискусс</w:t>
      </w:r>
      <w:r>
        <w:rPr>
          <w:sz w:val="24"/>
          <w:szCs w:val="24"/>
        </w:rPr>
        <w:t xml:space="preserve">ионный) и </w:t>
      </w:r>
      <w:r w:rsidRPr="00D852E4">
        <w:rPr>
          <w:sz w:val="24"/>
          <w:szCs w:val="24"/>
        </w:rPr>
        <w:t>воспитания</w:t>
      </w:r>
      <w:r>
        <w:rPr>
          <w:sz w:val="24"/>
          <w:szCs w:val="24"/>
        </w:rPr>
        <w:t xml:space="preserve"> </w:t>
      </w:r>
      <w:r w:rsidRPr="00D852E4">
        <w:rPr>
          <w:sz w:val="24"/>
          <w:szCs w:val="24"/>
        </w:rPr>
        <w:t>(убеждение, поощрение, упражнени</w:t>
      </w:r>
      <w:r>
        <w:rPr>
          <w:sz w:val="24"/>
          <w:szCs w:val="24"/>
        </w:rPr>
        <w:t xml:space="preserve">е, стимулирование, мотивация и </w:t>
      </w:r>
      <w:r w:rsidRPr="00D852E4">
        <w:rPr>
          <w:sz w:val="24"/>
          <w:szCs w:val="24"/>
        </w:rPr>
        <w:t>др.);</w:t>
      </w:r>
      <w:proofErr w:type="gramEnd"/>
    </w:p>
    <w:p w:rsidR="00D852E4" w:rsidRDefault="00D852E4" w:rsidP="00D852E4">
      <w:pPr>
        <w:pStyle w:val="a5"/>
        <w:tabs>
          <w:tab w:val="left" w:pos="417"/>
        </w:tabs>
        <w:spacing w:line="360" w:lineRule="auto"/>
        <w:ind w:left="0"/>
        <w:jc w:val="mediumKashi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 </w:t>
      </w:r>
      <w:r w:rsidRPr="00D852E4">
        <w:rPr>
          <w:sz w:val="24"/>
          <w:szCs w:val="24"/>
        </w:rPr>
        <w:t xml:space="preserve">формы организации образовательного процесса: </w:t>
      </w:r>
      <w:proofErr w:type="gramStart"/>
      <w:r w:rsidRPr="00D852E4">
        <w:rPr>
          <w:sz w:val="24"/>
          <w:szCs w:val="24"/>
        </w:rPr>
        <w:t>групповая</w:t>
      </w:r>
      <w:proofErr w:type="gramEnd"/>
      <w:r w:rsidRPr="00D852E4">
        <w:rPr>
          <w:sz w:val="24"/>
          <w:szCs w:val="24"/>
        </w:rPr>
        <w:t>.</w:t>
      </w:r>
    </w:p>
    <w:p w:rsidR="00D852E4" w:rsidRDefault="00D852E4" w:rsidP="00D852E4">
      <w:pPr>
        <w:pStyle w:val="a5"/>
        <w:tabs>
          <w:tab w:val="left" w:pos="417"/>
        </w:tabs>
        <w:spacing w:line="360" w:lineRule="auto"/>
        <w:ind w:left="709"/>
        <w:jc w:val="mediumKashida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</w:t>
      </w:r>
      <w:r w:rsidRPr="00D852E4">
        <w:rPr>
          <w:sz w:val="24"/>
          <w:szCs w:val="24"/>
        </w:rPr>
        <w:t>формы организации учебного занятия - беседа, диспут, игра, конкурс, круглый стол, лабораторное занятие, лекция, «мозговой штурм», наблюдение, практическое занятие, семинар, соревнование, эксперимент;</w:t>
      </w:r>
      <w:proofErr w:type="gramEnd"/>
    </w:p>
    <w:p w:rsidR="00D852E4" w:rsidRPr="00D852E4" w:rsidRDefault="00D852E4" w:rsidP="00D852E4">
      <w:pPr>
        <w:pStyle w:val="a5"/>
        <w:spacing w:line="360" w:lineRule="auto"/>
        <w:ind w:left="709"/>
        <w:jc w:val="mediumKashida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852E4">
        <w:rPr>
          <w:sz w:val="24"/>
          <w:szCs w:val="24"/>
        </w:rPr>
        <w:t>педагогические технологии - т</w:t>
      </w:r>
      <w:r>
        <w:rPr>
          <w:sz w:val="24"/>
          <w:szCs w:val="24"/>
        </w:rPr>
        <w:t xml:space="preserve">ехнология группового обучения, </w:t>
      </w:r>
      <w:r w:rsidRPr="00D852E4">
        <w:rPr>
          <w:sz w:val="24"/>
          <w:szCs w:val="24"/>
        </w:rPr>
        <w:t xml:space="preserve">технология коллективного </w:t>
      </w:r>
      <w:proofErr w:type="spellStart"/>
      <w:r w:rsidRPr="00D852E4">
        <w:rPr>
          <w:sz w:val="24"/>
          <w:szCs w:val="24"/>
        </w:rPr>
        <w:t>взаимообучения</w:t>
      </w:r>
      <w:proofErr w:type="spellEnd"/>
      <w:r w:rsidRPr="00D852E4">
        <w:rPr>
          <w:sz w:val="24"/>
          <w:szCs w:val="24"/>
        </w:rPr>
        <w:t>, технология диф</w:t>
      </w:r>
      <w:r>
        <w:rPr>
          <w:sz w:val="24"/>
          <w:szCs w:val="24"/>
        </w:rPr>
        <w:t xml:space="preserve">ференцированного  </w:t>
      </w:r>
      <w:r w:rsidRPr="00D852E4">
        <w:rPr>
          <w:sz w:val="24"/>
          <w:szCs w:val="24"/>
        </w:rPr>
        <w:t xml:space="preserve">обучения, технология </w:t>
      </w:r>
      <w:proofErr w:type="spellStart"/>
      <w:r w:rsidRPr="00D852E4">
        <w:rPr>
          <w:sz w:val="24"/>
          <w:szCs w:val="24"/>
        </w:rPr>
        <w:t>разноуровневого</w:t>
      </w:r>
      <w:proofErr w:type="spellEnd"/>
      <w:r w:rsidRPr="00D852E4">
        <w:rPr>
          <w:sz w:val="24"/>
          <w:szCs w:val="24"/>
        </w:rPr>
        <w:t xml:space="preserve"> обу</w:t>
      </w:r>
      <w:r>
        <w:rPr>
          <w:sz w:val="24"/>
          <w:szCs w:val="24"/>
        </w:rPr>
        <w:t xml:space="preserve">чения, технология развивающего  </w:t>
      </w:r>
      <w:r w:rsidRPr="00D852E4">
        <w:rPr>
          <w:sz w:val="24"/>
          <w:szCs w:val="24"/>
        </w:rPr>
        <w:t>обучения, технология проблемного обучения</w:t>
      </w:r>
      <w:r>
        <w:rPr>
          <w:sz w:val="24"/>
          <w:szCs w:val="24"/>
        </w:rPr>
        <w:t xml:space="preserve">, технология исследовательской </w:t>
      </w:r>
      <w:r w:rsidRPr="00D852E4">
        <w:rPr>
          <w:sz w:val="24"/>
          <w:szCs w:val="24"/>
        </w:rPr>
        <w:t xml:space="preserve">деятельности, технология игровой деятельности, технология развития критического мышления, технология портфолио, </w:t>
      </w:r>
      <w:proofErr w:type="spellStart"/>
      <w:r w:rsidRPr="00D852E4">
        <w:rPr>
          <w:sz w:val="24"/>
          <w:szCs w:val="24"/>
        </w:rPr>
        <w:t>здоровьесберегающая</w:t>
      </w:r>
      <w:proofErr w:type="spellEnd"/>
      <w:r w:rsidRPr="00D852E4">
        <w:rPr>
          <w:sz w:val="24"/>
          <w:szCs w:val="24"/>
        </w:rPr>
        <w:t xml:space="preserve"> технология.</w:t>
      </w:r>
    </w:p>
    <w:p w:rsidR="00D852E4" w:rsidRPr="00D852E4" w:rsidRDefault="00D852E4" w:rsidP="00D852E4">
      <w:pPr>
        <w:pStyle w:val="a5"/>
        <w:spacing w:line="360" w:lineRule="auto"/>
        <w:ind w:left="709" w:hanging="369"/>
        <w:jc w:val="mediumKashida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Pr="00D852E4">
        <w:rPr>
          <w:sz w:val="24"/>
          <w:szCs w:val="24"/>
        </w:rPr>
        <w:t>алгоритм учебного занятия: учебн</w:t>
      </w:r>
      <w:r>
        <w:rPr>
          <w:sz w:val="24"/>
          <w:szCs w:val="24"/>
        </w:rPr>
        <w:t xml:space="preserve">ое занятие имеет организационно </w:t>
      </w:r>
      <w:r w:rsidRPr="00D852E4">
        <w:rPr>
          <w:sz w:val="24"/>
          <w:szCs w:val="24"/>
        </w:rPr>
        <w:t>подготовительный этап, в ходе которого прои</w:t>
      </w:r>
      <w:r>
        <w:rPr>
          <w:sz w:val="24"/>
          <w:szCs w:val="24"/>
        </w:rPr>
        <w:t xml:space="preserve">сходит создание благоприятного </w:t>
      </w:r>
      <w:r w:rsidRPr="00D852E4">
        <w:rPr>
          <w:sz w:val="24"/>
          <w:szCs w:val="24"/>
        </w:rPr>
        <w:t xml:space="preserve">микроклимата с настроем детей на творческую учебную деятельность, активизация внимания детей, диагностика усвоенных на предыдущем занятии знаний, сообщение </w:t>
      </w:r>
    </w:p>
    <w:p w:rsidR="00B948B4" w:rsidRDefault="00D852E4" w:rsidP="00D852E4">
      <w:pPr>
        <w:pStyle w:val="a5"/>
        <w:spacing w:line="360" w:lineRule="auto"/>
        <w:ind w:left="709"/>
        <w:jc w:val="mediumKashida"/>
        <w:rPr>
          <w:sz w:val="24"/>
          <w:szCs w:val="24"/>
        </w:rPr>
      </w:pPr>
      <w:r w:rsidRPr="00D852E4">
        <w:rPr>
          <w:sz w:val="24"/>
          <w:szCs w:val="24"/>
        </w:rPr>
        <w:t>темы и цели занятия. Основной этап – максимал</w:t>
      </w:r>
      <w:r>
        <w:rPr>
          <w:sz w:val="24"/>
          <w:szCs w:val="24"/>
        </w:rPr>
        <w:t xml:space="preserve">ьная активизация познавательной </w:t>
      </w:r>
      <w:r w:rsidRPr="00D852E4">
        <w:rPr>
          <w:sz w:val="24"/>
          <w:szCs w:val="24"/>
        </w:rPr>
        <w:lastRenderedPageBreak/>
        <w:t>деятельности обучающихся на основе теоретического материала, введение</w:t>
      </w:r>
      <w:r w:rsidRPr="00D852E4">
        <w:t xml:space="preserve"> </w:t>
      </w:r>
      <w:r w:rsidRPr="00D852E4">
        <w:rPr>
          <w:sz w:val="24"/>
          <w:szCs w:val="24"/>
        </w:rPr>
        <w:t>практических творческих заданий, развиваю</w:t>
      </w:r>
      <w:r>
        <w:rPr>
          <w:sz w:val="24"/>
          <w:szCs w:val="24"/>
        </w:rPr>
        <w:t xml:space="preserve">щих определённые умения детей; </w:t>
      </w:r>
      <w:r w:rsidRPr="00D852E4">
        <w:rPr>
          <w:sz w:val="24"/>
          <w:szCs w:val="24"/>
        </w:rPr>
        <w:t xml:space="preserve">самостоятельное выполнение </w:t>
      </w:r>
      <w:proofErr w:type="gramStart"/>
      <w:r w:rsidRPr="00D852E4">
        <w:rPr>
          <w:sz w:val="24"/>
          <w:szCs w:val="24"/>
        </w:rPr>
        <w:t>обучающимися</w:t>
      </w:r>
      <w:proofErr w:type="gramEnd"/>
      <w:r w:rsidRPr="00D852E4">
        <w:rPr>
          <w:sz w:val="24"/>
          <w:szCs w:val="24"/>
        </w:rPr>
        <w:t xml:space="preserve"> т</w:t>
      </w:r>
      <w:r>
        <w:rPr>
          <w:sz w:val="24"/>
          <w:szCs w:val="24"/>
        </w:rPr>
        <w:t xml:space="preserve">ворческих заданий, обыгрывание </w:t>
      </w:r>
      <w:r w:rsidRPr="00D852E4">
        <w:rPr>
          <w:sz w:val="24"/>
          <w:szCs w:val="24"/>
        </w:rPr>
        <w:t>игровых ситуаций. Итоговый этап – подведение</w:t>
      </w:r>
      <w:r>
        <w:rPr>
          <w:sz w:val="24"/>
          <w:szCs w:val="24"/>
        </w:rPr>
        <w:t xml:space="preserve"> </w:t>
      </w:r>
      <w:r w:rsidRPr="00D852E4">
        <w:rPr>
          <w:sz w:val="24"/>
          <w:szCs w:val="24"/>
        </w:rPr>
        <w:t>итогов деятельности, методы поощрения</w:t>
      </w:r>
      <w:r>
        <w:rPr>
          <w:sz w:val="24"/>
          <w:szCs w:val="24"/>
        </w:rPr>
        <w:t xml:space="preserve"> детей; информация о литературе, </w:t>
      </w:r>
      <w:r w:rsidRPr="00D852E4">
        <w:rPr>
          <w:sz w:val="24"/>
          <w:szCs w:val="24"/>
        </w:rPr>
        <w:t>котор</w:t>
      </w:r>
      <w:r>
        <w:rPr>
          <w:sz w:val="24"/>
          <w:szCs w:val="24"/>
        </w:rPr>
        <w:t xml:space="preserve">ую нужно использовать к </w:t>
      </w:r>
      <w:r w:rsidRPr="00D852E4">
        <w:rPr>
          <w:sz w:val="24"/>
          <w:szCs w:val="24"/>
        </w:rPr>
        <w:t>следующему занятию</w:t>
      </w:r>
    </w:p>
    <w:p w:rsidR="00B948B4" w:rsidRDefault="00C31096" w:rsidP="00C31096">
      <w:pPr>
        <w:pStyle w:val="a5"/>
        <w:tabs>
          <w:tab w:val="left" w:pos="417"/>
        </w:tabs>
        <w:spacing w:line="360" w:lineRule="auto"/>
        <w:ind w:left="709" w:firstLine="609"/>
        <w:jc w:val="mediumKashida"/>
        <w:rPr>
          <w:sz w:val="24"/>
          <w:szCs w:val="24"/>
        </w:rPr>
      </w:pPr>
      <w:r w:rsidRPr="00C31096">
        <w:rPr>
          <w:b/>
          <w:sz w:val="24"/>
          <w:szCs w:val="24"/>
        </w:rPr>
        <w:t>Дидактические материалы</w:t>
      </w:r>
      <w:r>
        <w:rPr>
          <w:sz w:val="24"/>
          <w:szCs w:val="24"/>
        </w:rPr>
        <w:t xml:space="preserve"> - т</w:t>
      </w:r>
      <w:r w:rsidRPr="00C31096">
        <w:rPr>
          <w:sz w:val="24"/>
          <w:szCs w:val="24"/>
        </w:rPr>
        <w:t>аблиц</w:t>
      </w:r>
      <w:r>
        <w:rPr>
          <w:sz w:val="24"/>
          <w:szCs w:val="24"/>
        </w:rPr>
        <w:t>ы</w:t>
      </w:r>
      <w:r w:rsidRPr="00C31096">
        <w:rPr>
          <w:sz w:val="24"/>
          <w:szCs w:val="24"/>
        </w:rPr>
        <w:t xml:space="preserve"> по ботанике, зоологии, физиологии человека</w:t>
      </w:r>
      <w:r>
        <w:rPr>
          <w:sz w:val="24"/>
          <w:szCs w:val="24"/>
        </w:rPr>
        <w:t>, наборы картинок в  соответствии с тематикой, г</w:t>
      </w:r>
      <w:r w:rsidRPr="00C31096">
        <w:rPr>
          <w:sz w:val="24"/>
          <w:szCs w:val="24"/>
        </w:rPr>
        <w:t>отовые препараты биологических объектов</w:t>
      </w:r>
      <w:r>
        <w:rPr>
          <w:sz w:val="24"/>
          <w:szCs w:val="24"/>
        </w:rPr>
        <w:t>.</w:t>
      </w:r>
    </w:p>
    <w:p w:rsidR="00B948B4" w:rsidRDefault="00B948B4" w:rsidP="004E35C2">
      <w:pPr>
        <w:pStyle w:val="a5"/>
        <w:tabs>
          <w:tab w:val="left" w:pos="417"/>
        </w:tabs>
        <w:autoSpaceDE/>
        <w:autoSpaceDN/>
        <w:spacing w:line="360" w:lineRule="auto"/>
        <w:ind w:left="709" w:firstLine="609"/>
        <w:jc w:val="mediumKashida"/>
        <w:rPr>
          <w:sz w:val="24"/>
          <w:szCs w:val="24"/>
        </w:rPr>
      </w:pPr>
    </w:p>
    <w:p w:rsidR="00C31096" w:rsidRDefault="00C31096" w:rsidP="00C31096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Cs w:val="24"/>
          <w:lang w:bidi="en-US"/>
        </w:rPr>
      </w:pPr>
      <w:r w:rsidRPr="001246E5">
        <w:rPr>
          <w:rFonts w:eastAsia="Times New Roman" w:cs="Times New Roman"/>
          <w:b/>
          <w:szCs w:val="24"/>
          <w:lang w:bidi="en-US"/>
        </w:rPr>
        <w:t>2.3. Формы аттестации</w:t>
      </w:r>
    </w:p>
    <w:p w:rsidR="00C31096" w:rsidRPr="00C31096" w:rsidRDefault="00C31096" w:rsidP="00C31096">
      <w:pPr>
        <w:pStyle w:val="a5"/>
        <w:tabs>
          <w:tab w:val="left" w:pos="417"/>
        </w:tabs>
        <w:spacing w:line="360" w:lineRule="auto"/>
        <w:ind w:left="709" w:firstLine="609"/>
        <w:jc w:val="mediumKashida"/>
        <w:rPr>
          <w:sz w:val="24"/>
          <w:szCs w:val="24"/>
        </w:rPr>
      </w:pPr>
      <w:r w:rsidRPr="00C31096">
        <w:rPr>
          <w:sz w:val="24"/>
          <w:szCs w:val="24"/>
        </w:rPr>
        <w:t>Формы отслеживания и фиксации образовательных результатов:</w:t>
      </w:r>
      <w:r>
        <w:rPr>
          <w:sz w:val="24"/>
          <w:szCs w:val="24"/>
        </w:rPr>
        <w:t xml:space="preserve"> готовая работа, </w:t>
      </w:r>
      <w:r w:rsidRPr="00C31096">
        <w:rPr>
          <w:sz w:val="24"/>
          <w:szCs w:val="24"/>
        </w:rPr>
        <w:t>материал тестирования, портфолио, фото, отзыв детей и родителей, свидетельство (сертификат).</w:t>
      </w:r>
    </w:p>
    <w:p w:rsidR="00C31096" w:rsidRPr="00C31096" w:rsidRDefault="00C31096" w:rsidP="00C31096">
      <w:pPr>
        <w:pStyle w:val="a5"/>
        <w:tabs>
          <w:tab w:val="left" w:pos="417"/>
        </w:tabs>
        <w:spacing w:line="360" w:lineRule="auto"/>
        <w:ind w:left="709" w:firstLine="609"/>
        <w:jc w:val="mediumKashida"/>
        <w:rPr>
          <w:sz w:val="24"/>
          <w:szCs w:val="24"/>
        </w:rPr>
      </w:pPr>
      <w:r w:rsidRPr="00C31096">
        <w:rPr>
          <w:sz w:val="24"/>
          <w:szCs w:val="24"/>
        </w:rPr>
        <w:t>Формы предъявления и демонстрации образовательных результатов:</w:t>
      </w:r>
      <w:r>
        <w:rPr>
          <w:sz w:val="24"/>
          <w:szCs w:val="24"/>
        </w:rPr>
        <w:t xml:space="preserve"> викторина, </w:t>
      </w:r>
      <w:r w:rsidRPr="00C31096">
        <w:rPr>
          <w:sz w:val="24"/>
          <w:szCs w:val="24"/>
        </w:rPr>
        <w:t>творческая работа, рисунок, презентация, фото, реферат, отчет о работе.</w:t>
      </w:r>
    </w:p>
    <w:p w:rsidR="00C31096" w:rsidRPr="00C31096" w:rsidRDefault="00C31096" w:rsidP="00C31096">
      <w:pPr>
        <w:pStyle w:val="a5"/>
        <w:tabs>
          <w:tab w:val="left" w:pos="417"/>
        </w:tabs>
        <w:spacing w:line="360" w:lineRule="auto"/>
        <w:ind w:left="709" w:firstLine="609"/>
        <w:jc w:val="mediumKashida"/>
        <w:rPr>
          <w:b/>
          <w:sz w:val="24"/>
          <w:szCs w:val="24"/>
        </w:rPr>
      </w:pPr>
      <w:r w:rsidRPr="00C31096">
        <w:rPr>
          <w:b/>
          <w:sz w:val="24"/>
          <w:szCs w:val="24"/>
        </w:rPr>
        <w:t>Виды контроля:</w:t>
      </w:r>
    </w:p>
    <w:p w:rsidR="00C31096" w:rsidRPr="00C31096" w:rsidRDefault="00C31096" w:rsidP="00C31096">
      <w:pPr>
        <w:pStyle w:val="a5"/>
        <w:tabs>
          <w:tab w:val="left" w:pos="417"/>
        </w:tabs>
        <w:spacing w:line="360" w:lineRule="auto"/>
        <w:ind w:left="709" w:firstLine="609"/>
        <w:jc w:val="mediumKashida"/>
        <w:rPr>
          <w:sz w:val="24"/>
          <w:szCs w:val="24"/>
        </w:rPr>
      </w:pPr>
      <w:r w:rsidRPr="00C31096">
        <w:rPr>
          <w:sz w:val="24"/>
          <w:szCs w:val="24"/>
        </w:rPr>
        <w:t>Входной контроль</w:t>
      </w:r>
      <w:r>
        <w:rPr>
          <w:sz w:val="24"/>
          <w:szCs w:val="24"/>
        </w:rPr>
        <w:t xml:space="preserve"> </w:t>
      </w:r>
      <w:r w:rsidRPr="00C31096">
        <w:rPr>
          <w:sz w:val="24"/>
          <w:szCs w:val="24"/>
        </w:rPr>
        <w:t>- проводится на начальном этапе форм</w:t>
      </w:r>
      <w:r>
        <w:rPr>
          <w:sz w:val="24"/>
          <w:szCs w:val="24"/>
        </w:rPr>
        <w:t xml:space="preserve">ирования коллектива, изучаются </w:t>
      </w:r>
      <w:r w:rsidRPr="00C31096">
        <w:rPr>
          <w:sz w:val="24"/>
          <w:szCs w:val="24"/>
        </w:rPr>
        <w:t>отношения ребенка к выбранной деятельности, его способност</w:t>
      </w:r>
      <w:r>
        <w:rPr>
          <w:sz w:val="24"/>
          <w:szCs w:val="24"/>
        </w:rPr>
        <w:t xml:space="preserve">и и достижения в этой области, </w:t>
      </w:r>
      <w:r w:rsidRPr="00C31096">
        <w:rPr>
          <w:sz w:val="24"/>
          <w:szCs w:val="24"/>
        </w:rPr>
        <w:t>личностные качества ребенка.</w:t>
      </w:r>
    </w:p>
    <w:p w:rsidR="00C31096" w:rsidRPr="00C31096" w:rsidRDefault="00C31096" w:rsidP="00C31096">
      <w:pPr>
        <w:pStyle w:val="a5"/>
        <w:tabs>
          <w:tab w:val="left" w:pos="417"/>
        </w:tabs>
        <w:spacing w:line="360" w:lineRule="auto"/>
        <w:ind w:left="709" w:firstLine="609"/>
        <w:jc w:val="mediumKashida"/>
        <w:rPr>
          <w:sz w:val="24"/>
          <w:szCs w:val="24"/>
        </w:rPr>
      </w:pPr>
      <w:r w:rsidRPr="00C31096">
        <w:rPr>
          <w:sz w:val="24"/>
          <w:szCs w:val="24"/>
        </w:rPr>
        <w:t>Текущий контроль</w:t>
      </w:r>
      <w:r>
        <w:rPr>
          <w:sz w:val="24"/>
          <w:szCs w:val="24"/>
        </w:rPr>
        <w:t xml:space="preserve"> </w:t>
      </w:r>
      <w:r w:rsidRPr="00C31096">
        <w:rPr>
          <w:sz w:val="24"/>
          <w:szCs w:val="24"/>
        </w:rPr>
        <w:t>- проводится в течение года; определ</w:t>
      </w:r>
      <w:r>
        <w:rPr>
          <w:sz w:val="24"/>
          <w:szCs w:val="24"/>
        </w:rPr>
        <w:t xml:space="preserve">яет степень усвоения учащимися </w:t>
      </w:r>
      <w:r w:rsidRPr="00C31096">
        <w:rPr>
          <w:sz w:val="24"/>
          <w:szCs w:val="24"/>
        </w:rPr>
        <w:t>учебного материала, готовность к восприятию нового материала</w:t>
      </w:r>
      <w:r>
        <w:rPr>
          <w:sz w:val="24"/>
          <w:szCs w:val="24"/>
        </w:rPr>
        <w:t xml:space="preserve">, выявляет учащихся, отстающих </w:t>
      </w:r>
      <w:r w:rsidRPr="00C31096">
        <w:rPr>
          <w:sz w:val="24"/>
          <w:szCs w:val="24"/>
        </w:rPr>
        <w:t>или опережающих обучение; позволяет педагогу подобрать</w:t>
      </w:r>
      <w:r>
        <w:rPr>
          <w:sz w:val="24"/>
          <w:szCs w:val="24"/>
        </w:rPr>
        <w:t xml:space="preserve"> наиболее эффективные методы и </w:t>
      </w:r>
      <w:r w:rsidRPr="00C31096">
        <w:rPr>
          <w:sz w:val="24"/>
          <w:szCs w:val="24"/>
        </w:rPr>
        <w:t>средства обучения.</w:t>
      </w:r>
    </w:p>
    <w:p w:rsidR="00C31096" w:rsidRPr="00C31096" w:rsidRDefault="00C31096" w:rsidP="00C31096">
      <w:pPr>
        <w:pStyle w:val="a5"/>
        <w:tabs>
          <w:tab w:val="left" w:pos="417"/>
        </w:tabs>
        <w:spacing w:line="360" w:lineRule="auto"/>
        <w:ind w:left="709" w:firstLine="609"/>
        <w:jc w:val="mediumKashida"/>
        <w:rPr>
          <w:sz w:val="24"/>
          <w:szCs w:val="24"/>
        </w:rPr>
      </w:pPr>
      <w:r w:rsidRPr="00C31096">
        <w:rPr>
          <w:sz w:val="24"/>
          <w:szCs w:val="24"/>
        </w:rPr>
        <w:t>Тематический контроль</w:t>
      </w:r>
      <w:r>
        <w:rPr>
          <w:sz w:val="24"/>
          <w:szCs w:val="24"/>
        </w:rPr>
        <w:t xml:space="preserve"> </w:t>
      </w:r>
      <w:r w:rsidRPr="00C31096">
        <w:rPr>
          <w:sz w:val="24"/>
          <w:szCs w:val="24"/>
        </w:rPr>
        <w:t>- проводится в течение, год</w:t>
      </w:r>
      <w:r>
        <w:rPr>
          <w:sz w:val="24"/>
          <w:szCs w:val="24"/>
        </w:rPr>
        <w:t xml:space="preserve">а; определяет степень усвоения </w:t>
      </w:r>
      <w:r w:rsidRPr="00C31096">
        <w:rPr>
          <w:sz w:val="24"/>
          <w:szCs w:val="24"/>
        </w:rPr>
        <w:t>раздела или темы программы, систематическую пошагов</w:t>
      </w:r>
      <w:r>
        <w:rPr>
          <w:sz w:val="24"/>
          <w:szCs w:val="24"/>
        </w:rPr>
        <w:t>ую диагностику текущих знаний, д</w:t>
      </w:r>
      <w:r w:rsidRPr="00C31096">
        <w:rPr>
          <w:sz w:val="24"/>
          <w:szCs w:val="24"/>
        </w:rPr>
        <w:t>инамику усвоения текущего материала.</w:t>
      </w:r>
    </w:p>
    <w:p w:rsidR="00B948B4" w:rsidRDefault="00C31096" w:rsidP="00C31096">
      <w:pPr>
        <w:pStyle w:val="a5"/>
        <w:tabs>
          <w:tab w:val="left" w:pos="417"/>
        </w:tabs>
        <w:spacing w:line="360" w:lineRule="auto"/>
        <w:ind w:left="709" w:firstLine="609"/>
        <w:jc w:val="mediumKashida"/>
        <w:rPr>
          <w:sz w:val="24"/>
          <w:szCs w:val="24"/>
        </w:rPr>
      </w:pPr>
      <w:r w:rsidRPr="00C31096">
        <w:rPr>
          <w:sz w:val="24"/>
          <w:szCs w:val="24"/>
        </w:rPr>
        <w:t>Итоговый контроль</w:t>
      </w:r>
      <w:r>
        <w:rPr>
          <w:sz w:val="24"/>
          <w:szCs w:val="24"/>
        </w:rPr>
        <w:t xml:space="preserve"> </w:t>
      </w:r>
      <w:r w:rsidRPr="00C31096">
        <w:rPr>
          <w:sz w:val="24"/>
          <w:szCs w:val="24"/>
        </w:rPr>
        <w:t>- проводится в конце обучения по</w:t>
      </w:r>
      <w:r>
        <w:rPr>
          <w:sz w:val="24"/>
          <w:szCs w:val="24"/>
        </w:rPr>
        <w:t xml:space="preserve"> программе с целью </w:t>
      </w:r>
      <w:proofErr w:type="gramStart"/>
      <w:r>
        <w:rPr>
          <w:sz w:val="24"/>
          <w:szCs w:val="24"/>
        </w:rPr>
        <w:t xml:space="preserve">определения </w:t>
      </w:r>
      <w:r w:rsidRPr="00C31096">
        <w:rPr>
          <w:sz w:val="24"/>
          <w:szCs w:val="24"/>
        </w:rPr>
        <w:t>изменения уровня развития качеств личности каждого</w:t>
      </w:r>
      <w:proofErr w:type="gramEnd"/>
      <w:r w:rsidRPr="00C31096">
        <w:rPr>
          <w:sz w:val="24"/>
          <w:szCs w:val="24"/>
        </w:rPr>
        <w:t xml:space="preserve"> реб</w:t>
      </w:r>
      <w:r>
        <w:rPr>
          <w:sz w:val="24"/>
          <w:szCs w:val="24"/>
        </w:rPr>
        <w:t xml:space="preserve">енка, определения результатов </w:t>
      </w:r>
      <w:r w:rsidRPr="00C31096">
        <w:rPr>
          <w:sz w:val="24"/>
          <w:szCs w:val="24"/>
        </w:rPr>
        <w:t>обучения, ориентирования на дальнейшее (в том числе самостоятельное) обучение.</w:t>
      </w:r>
    </w:p>
    <w:p w:rsidR="000B4CC0" w:rsidRPr="000B4CC0" w:rsidRDefault="000B4CC0" w:rsidP="000B4CC0">
      <w:pPr>
        <w:pStyle w:val="a5"/>
        <w:tabs>
          <w:tab w:val="left" w:pos="417"/>
        </w:tabs>
        <w:spacing w:line="360" w:lineRule="auto"/>
        <w:ind w:left="0"/>
        <w:jc w:val="center"/>
        <w:rPr>
          <w:b/>
          <w:sz w:val="24"/>
          <w:szCs w:val="24"/>
        </w:rPr>
      </w:pPr>
      <w:r w:rsidRPr="000B4CC0">
        <w:rPr>
          <w:b/>
          <w:sz w:val="24"/>
          <w:szCs w:val="24"/>
        </w:rPr>
        <w:t>2.4. Список литературы</w:t>
      </w:r>
    </w:p>
    <w:p w:rsidR="00BC5FA6" w:rsidRPr="00BC5FA6" w:rsidRDefault="00BC5FA6" w:rsidP="00BC5FA6">
      <w:pPr>
        <w:spacing w:after="0"/>
        <w:ind w:left="709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C5FA6">
        <w:rPr>
          <w:rFonts w:eastAsia="Times New Roman" w:cs="Times New Roman"/>
          <w:color w:val="000000"/>
          <w:szCs w:val="24"/>
          <w:lang w:eastAsia="ru-RU"/>
        </w:rPr>
        <w:t>Габриелян О.С. Химия. 8-9 класс. Учебник для общеобразовательных учреждений.– М.: Дрофа, 2019-270с</w:t>
      </w:r>
    </w:p>
    <w:p w:rsidR="00BC5FA6" w:rsidRPr="00BC5FA6" w:rsidRDefault="00BC5FA6" w:rsidP="00BC5FA6">
      <w:pPr>
        <w:spacing w:after="0"/>
        <w:ind w:left="709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C5FA6">
        <w:rPr>
          <w:rFonts w:eastAsia="Times New Roman" w:cs="Times New Roman"/>
          <w:color w:val="000000"/>
          <w:szCs w:val="24"/>
          <w:lang w:eastAsia="ru-RU"/>
        </w:rPr>
        <w:lastRenderedPageBreak/>
        <w:t>Контрольно-измерительные материалы. Химия: 9 класс</w:t>
      </w:r>
      <w:proofErr w:type="gramStart"/>
      <w:r w:rsidRPr="00BC5FA6">
        <w:rPr>
          <w:rFonts w:eastAsia="Times New Roman" w:cs="Times New Roman"/>
          <w:color w:val="000000"/>
          <w:szCs w:val="24"/>
          <w:lang w:eastAsia="ru-RU"/>
        </w:rPr>
        <w:t xml:space="preserve"> / С</w:t>
      </w:r>
      <w:proofErr w:type="gramEnd"/>
      <w:r w:rsidRPr="00BC5FA6">
        <w:rPr>
          <w:rFonts w:eastAsia="Times New Roman" w:cs="Times New Roman"/>
          <w:color w:val="000000"/>
          <w:szCs w:val="24"/>
          <w:lang w:eastAsia="ru-RU"/>
        </w:rPr>
        <w:t xml:space="preserve">ост. Н.П. </w:t>
      </w:r>
      <w:proofErr w:type="spellStart"/>
      <w:r w:rsidRPr="00BC5FA6">
        <w:rPr>
          <w:rFonts w:eastAsia="Times New Roman" w:cs="Times New Roman"/>
          <w:color w:val="000000"/>
          <w:szCs w:val="24"/>
          <w:lang w:eastAsia="ru-RU"/>
        </w:rPr>
        <w:t>Троегубова</w:t>
      </w:r>
      <w:proofErr w:type="spellEnd"/>
      <w:r w:rsidRPr="00BC5FA6">
        <w:rPr>
          <w:rFonts w:eastAsia="Times New Roman" w:cs="Times New Roman"/>
          <w:color w:val="000000"/>
          <w:szCs w:val="24"/>
          <w:lang w:eastAsia="ru-RU"/>
        </w:rPr>
        <w:t>. – М.: ВАКО, 2011.</w:t>
      </w:r>
    </w:p>
    <w:p w:rsidR="00BC5FA6" w:rsidRPr="00BC5FA6" w:rsidRDefault="00BC5FA6" w:rsidP="00BC5FA6">
      <w:pPr>
        <w:spacing w:after="0"/>
        <w:ind w:left="709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C5FA6">
        <w:rPr>
          <w:rFonts w:eastAsia="Times New Roman" w:cs="Times New Roman"/>
          <w:color w:val="000000"/>
          <w:szCs w:val="24"/>
          <w:lang w:eastAsia="ru-RU"/>
        </w:rPr>
        <w:t>Корощенко А.С. ГИА 2011. Химия. 9 класс. Государственная итоговая аттестация (в новой форме). Типовые тестовые задания. – М.: Издательство «Экзамен», 2011.</w:t>
      </w:r>
    </w:p>
    <w:p w:rsidR="00BC5FA6" w:rsidRPr="00BC5FA6" w:rsidRDefault="00BC5FA6" w:rsidP="00BC5FA6">
      <w:pPr>
        <w:spacing w:after="0"/>
        <w:ind w:left="709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proofErr w:type="spellStart"/>
      <w:r w:rsidRPr="00BC5FA6">
        <w:rPr>
          <w:rFonts w:eastAsia="Times New Roman" w:cs="Times New Roman"/>
          <w:color w:val="000000"/>
          <w:szCs w:val="24"/>
          <w:lang w:eastAsia="ru-RU"/>
        </w:rPr>
        <w:t>Добротин</w:t>
      </w:r>
      <w:proofErr w:type="spellEnd"/>
      <w:r w:rsidRPr="00BC5FA6">
        <w:rPr>
          <w:rFonts w:eastAsia="Times New Roman" w:cs="Times New Roman"/>
          <w:color w:val="000000"/>
          <w:szCs w:val="24"/>
          <w:lang w:eastAsia="ru-RU"/>
        </w:rPr>
        <w:t xml:space="preserve"> Д.Ю., Каверина А.А., Гончарук О.Ю. Государственная итоговая аттестация выпускников 9 класса в новой форме. Химия. 2011. – М.: «Интеллект-Центр», 2011.</w:t>
      </w:r>
    </w:p>
    <w:p w:rsidR="00BC5FA6" w:rsidRPr="00BC5FA6" w:rsidRDefault="00BC5FA6" w:rsidP="00BC5FA6">
      <w:pPr>
        <w:spacing w:after="0"/>
        <w:ind w:left="709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proofErr w:type="spellStart"/>
      <w:r w:rsidRPr="00BC5FA6">
        <w:rPr>
          <w:rFonts w:eastAsia="Times New Roman" w:cs="Times New Roman"/>
          <w:color w:val="000000"/>
          <w:szCs w:val="24"/>
          <w:lang w:eastAsia="ru-RU"/>
        </w:rPr>
        <w:t>Доронькина</w:t>
      </w:r>
      <w:proofErr w:type="spellEnd"/>
      <w:r w:rsidRPr="00BC5FA6">
        <w:rPr>
          <w:rFonts w:eastAsia="Times New Roman" w:cs="Times New Roman"/>
          <w:color w:val="000000"/>
          <w:szCs w:val="24"/>
          <w:lang w:eastAsia="ru-RU"/>
        </w:rPr>
        <w:t xml:space="preserve"> В.Н. Химия. 9 класс. Подготовка к ГИА-2011: учебно-методическое пособие. – Ростов-на-Дону: Легион, 2010</w:t>
      </w:r>
    </w:p>
    <w:p w:rsidR="00BC5FA6" w:rsidRPr="00BC5FA6" w:rsidRDefault="00BC5FA6" w:rsidP="00BC5FA6">
      <w:pPr>
        <w:spacing w:after="0"/>
        <w:ind w:left="709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C5FA6">
        <w:rPr>
          <w:rFonts w:eastAsia="Times New Roman" w:cs="Times New Roman"/>
          <w:color w:val="000000"/>
          <w:szCs w:val="24"/>
          <w:lang w:eastAsia="ru-RU"/>
        </w:rPr>
        <w:t>Химия</w:t>
      </w:r>
      <w:proofErr w:type="gramStart"/>
      <w:r w:rsidRPr="00BC5FA6">
        <w:rPr>
          <w:rFonts w:eastAsia="Times New Roman" w:cs="Times New Roman"/>
          <w:color w:val="000000"/>
          <w:szCs w:val="24"/>
          <w:lang w:eastAsia="ru-RU"/>
        </w:rPr>
        <w:t xml:space="preserve"> :</w:t>
      </w:r>
      <w:proofErr w:type="gramEnd"/>
      <w:r w:rsidRPr="00BC5FA6">
        <w:rPr>
          <w:rFonts w:eastAsia="Times New Roman" w:cs="Times New Roman"/>
          <w:color w:val="000000"/>
          <w:szCs w:val="24"/>
          <w:lang w:eastAsia="ru-RU"/>
        </w:rPr>
        <w:t xml:space="preserve"> ГИА 2012. Химия. Контрольные  тренировочные материалы для 9 класса с ответами и комментариями /А.Н. Левкин, С.Е. Домбровская. М.; Просвещение,  - 2012 - 84с</w:t>
      </w:r>
    </w:p>
    <w:p w:rsidR="00BC5FA6" w:rsidRPr="00BC5FA6" w:rsidRDefault="00BC5FA6" w:rsidP="00BC5FA6">
      <w:pPr>
        <w:spacing w:after="0"/>
        <w:ind w:left="709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C5FA6">
        <w:rPr>
          <w:rFonts w:eastAsia="Times New Roman" w:cs="Times New Roman"/>
          <w:color w:val="000000"/>
          <w:szCs w:val="24"/>
          <w:lang w:eastAsia="ru-RU"/>
        </w:rPr>
        <w:t>ГИА 2013. Химия. Типовые тест</w:t>
      </w:r>
      <w:proofErr w:type="gramStart"/>
      <w:r w:rsidRPr="00BC5FA6">
        <w:rPr>
          <w:rFonts w:eastAsia="Times New Roman" w:cs="Times New Roman"/>
          <w:color w:val="000000"/>
          <w:szCs w:val="24"/>
          <w:lang w:eastAsia="ru-RU"/>
        </w:rPr>
        <w:t>.</w:t>
      </w:r>
      <w:proofErr w:type="gramEnd"/>
      <w:r w:rsidRPr="00BC5FA6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gramStart"/>
      <w:r w:rsidRPr="00BC5FA6">
        <w:rPr>
          <w:rFonts w:eastAsia="Times New Roman" w:cs="Times New Roman"/>
          <w:color w:val="000000"/>
          <w:szCs w:val="24"/>
          <w:lang w:eastAsia="ru-RU"/>
        </w:rPr>
        <w:t>з</w:t>
      </w:r>
      <w:proofErr w:type="gramEnd"/>
      <w:r w:rsidRPr="00BC5FA6">
        <w:rPr>
          <w:rFonts w:eastAsia="Times New Roman" w:cs="Times New Roman"/>
          <w:color w:val="000000"/>
          <w:szCs w:val="24"/>
          <w:lang w:eastAsia="ru-RU"/>
        </w:rPr>
        <w:t>адания - Корощенко, Медведев - 2013 - 94с</w:t>
      </w:r>
    </w:p>
    <w:p w:rsidR="00BC5FA6" w:rsidRPr="00BC5FA6" w:rsidRDefault="00BC5FA6" w:rsidP="00BC5FA6">
      <w:pPr>
        <w:spacing w:after="0"/>
        <w:ind w:left="709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C5FA6">
        <w:rPr>
          <w:rFonts w:eastAsia="Times New Roman" w:cs="Times New Roman"/>
          <w:color w:val="000000"/>
          <w:szCs w:val="24"/>
          <w:lang w:eastAsia="ru-RU"/>
        </w:rPr>
        <w:t xml:space="preserve">Химия. 9кл. Подготовка к ГИА-2011_Доронькин В.Н. и </w:t>
      </w:r>
      <w:proofErr w:type="gramStart"/>
      <w:r w:rsidRPr="00BC5FA6">
        <w:rPr>
          <w:rFonts w:eastAsia="Times New Roman" w:cs="Times New Roman"/>
          <w:color w:val="000000"/>
          <w:szCs w:val="24"/>
          <w:lang w:eastAsia="ru-RU"/>
        </w:rPr>
        <w:t>др</w:t>
      </w:r>
      <w:proofErr w:type="gramEnd"/>
      <w:r w:rsidRPr="00BC5FA6">
        <w:rPr>
          <w:rFonts w:eastAsia="Times New Roman" w:cs="Times New Roman"/>
          <w:color w:val="000000"/>
          <w:szCs w:val="24"/>
          <w:lang w:eastAsia="ru-RU"/>
        </w:rPr>
        <w:t>_2010 -186с</w:t>
      </w:r>
    </w:p>
    <w:p w:rsidR="00BC5FA6" w:rsidRPr="00BC5FA6" w:rsidRDefault="00BC5FA6" w:rsidP="00BC5FA6">
      <w:pPr>
        <w:spacing w:after="0"/>
        <w:ind w:left="709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C5FA6">
        <w:rPr>
          <w:rFonts w:eastAsia="Times New Roman" w:cs="Times New Roman"/>
          <w:color w:val="000000"/>
          <w:szCs w:val="24"/>
          <w:lang w:eastAsia="ru-RU"/>
        </w:rPr>
        <w:t xml:space="preserve">Химия. 9кл. Тематические  тесты для подготовки  к ГИА - 9 - </w:t>
      </w:r>
      <w:proofErr w:type="spellStart"/>
      <w:r w:rsidRPr="00BC5FA6">
        <w:rPr>
          <w:rFonts w:eastAsia="Times New Roman" w:cs="Times New Roman"/>
          <w:color w:val="000000"/>
          <w:szCs w:val="24"/>
          <w:lang w:eastAsia="ru-RU"/>
        </w:rPr>
        <w:t>п.р</w:t>
      </w:r>
      <w:proofErr w:type="spellEnd"/>
      <w:r w:rsidRPr="00BC5FA6">
        <w:rPr>
          <w:rFonts w:eastAsia="Times New Roman" w:cs="Times New Roman"/>
          <w:color w:val="000000"/>
          <w:szCs w:val="24"/>
          <w:lang w:eastAsia="ru-RU"/>
        </w:rPr>
        <w:t xml:space="preserve">. </w:t>
      </w:r>
      <w:proofErr w:type="spellStart"/>
      <w:r w:rsidRPr="00BC5FA6">
        <w:rPr>
          <w:rFonts w:eastAsia="Times New Roman" w:cs="Times New Roman"/>
          <w:color w:val="000000"/>
          <w:szCs w:val="24"/>
          <w:lang w:eastAsia="ru-RU"/>
        </w:rPr>
        <w:t>Доронькина</w:t>
      </w:r>
      <w:proofErr w:type="spellEnd"/>
      <w:r w:rsidRPr="00BC5FA6">
        <w:rPr>
          <w:rFonts w:eastAsia="Times New Roman" w:cs="Times New Roman"/>
          <w:color w:val="000000"/>
          <w:szCs w:val="24"/>
          <w:lang w:eastAsia="ru-RU"/>
        </w:rPr>
        <w:t xml:space="preserve"> В.Н - 2011 - 368с</w:t>
      </w:r>
    </w:p>
    <w:p w:rsidR="00BC5FA6" w:rsidRPr="00BC5FA6" w:rsidRDefault="00BC5FA6" w:rsidP="00BC5FA6">
      <w:pPr>
        <w:spacing w:after="0"/>
        <w:ind w:left="709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C5FA6">
        <w:rPr>
          <w:rFonts w:eastAsia="Times New Roman" w:cs="Times New Roman"/>
          <w:color w:val="000000"/>
          <w:szCs w:val="24"/>
          <w:lang w:eastAsia="ru-RU"/>
        </w:rPr>
        <w:t xml:space="preserve">ГИА 2012. Химия. Тренировочные  варианты. </w:t>
      </w:r>
      <w:proofErr w:type="spellStart"/>
      <w:r w:rsidRPr="00BC5FA6">
        <w:rPr>
          <w:rFonts w:eastAsia="Times New Roman" w:cs="Times New Roman"/>
          <w:color w:val="000000"/>
          <w:szCs w:val="24"/>
          <w:lang w:eastAsia="ru-RU"/>
        </w:rPr>
        <w:t>Добротин</w:t>
      </w:r>
      <w:proofErr w:type="spellEnd"/>
      <w:r w:rsidRPr="00BC5FA6">
        <w:rPr>
          <w:rFonts w:eastAsia="Times New Roman" w:cs="Times New Roman"/>
          <w:color w:val="000000"/>
          <w:szCs w:val="24"/>
          <w:lang w:eastAsia="ru-RU"/>
        </w:rPr>
        <w:t xml:space="preserve">, Каверина/ </w:t>
      </w:r>
      <w:proofErr w:type="spellStart"/>
      <w:r w:rsidRPr="00BC5FA6">
        <w:rPr>
          <w:rFonts w:eastAsia="Times New Roman" w:cs="Times New Roman"/>
          <w:color w:val="000000"/>
          <w:szCs w:val="24"/>
          <w:lang w:eastAsia="ru-RU"/>
        </w:rPr>
        <w:t>Астрель</w:t>
      </w:r>
      <w:proofErr w:type="spellEnd"/>
      <w:r w:rsidRPr="00BC5FA6">
        <w:rPr>
          <w:rFonts w:eastAsia="Times New Roman" w:cs="Times New Roman"/>
          <w:color w:val="000000"/>
          <w:szCs w:val="24"/>
          <w:lang w:eastAsia="ru-RU"/>
        </w:rPr>
        <w:t>, 2012, 47с.</w:t>
      </w:r>
    </w:p>
    <w:p w:rsidR="0008057F" w:rsidRPr="0008057F" w:rsidRDefault="0008057F" w:rsidP="0008057F">
      <w:pPr>
        <w:shd w:val="clear" w:color="auto" w:fill="FFFFFF"/>
        <w:tabs>
          <w:tab w:val="left" w:pos="1418"/>
        </w:tabs>
        <w:spacing w:after="150"/>
        <w:ind w:left="851" w:hanging="142"/>
        <w:rPr>
          <w:rFonts w:eastAsia="Times New Roman" w:cs="Times New Roman"/>
          <w:color w:val="000000"/>
          <w:szCs w:val="24"/>
          <w:lang w:eastAsia="ru-RU"/>
        </w:rPr>
      </w:pPr>
      <w:r w:rsidRPr="0008057F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Для учителя:</w:t>
      </w:r>
    </w:p>
    <w:p w:rsidR="0008057F" w:rsidRPr="0008057F" w:rsidRDefault="0008057F" w:rsidP="0008057F">
      <w:pPr>
        <w:shd w:val="clear" w:color="auto" w:fill="FFFFFF"/>
        <w:tabs>
          <w:tab w:val="left" w:pos="1418"/>
        </w:tabs>
        <w:spacing w:after="150"/>
        <w:ind w:left="851" w:hanging="142"/>
        <w:rPr>
          <w:rFonts w:eastAsia="Times New Roman" w:cs="Times New Roman"/>
          <w:color w:val="000000"/>
          <w:szCs w:val="24"/>
          <w:lang w:eastAsia="ru-RU"/>
        </w:rPr>
      </w:pPr>
      <w:r w:rsidRPr="0008057F">
        <w:rPr>
          <w:rFonts w:eastAsia="Times New Roman" w:cs="Times New Roman"/>
          <w:color w:val="000000"/>
          <w:szCs w:val="24"/>
          <w:u w:val="single"/>
          <w:lang w:eastAsia="ru-RU"/>
        </w:rPr>
        <w:t>http://him.1september.ru/</w:t>
      </w:r>
      <w:r w:rsidRPr="0008057F">
        <w:rPr>
          <w:rFonts w:eastAsia="Times New Roman" w:cs="Times New Roman"/>
          <w:color w:val="000000"/>
          <w:szCs w:val="24"/>
          <w:lang w:eastAsia="ru-RU"/>
        </w:rPr>
        <w:t> - электронная версия газеты «Химия»; портал (Методические разработки для уроков химии, презентации);</w:t>
      </w:r>
    </w:p>
    <w:p w:rsidR="0008057F" w:rsidRPr="0008057F" w:rsidRDefault="0008057F" w:rsidP="0008057F">
      <w:pPr>
        <w:shd w:val="clear" w:color="auto" w:fill="FFFFFF"/>
        <w:tabs>
          <w:tab w:val="left" w:pos="1418"/>
        </w:tabs>
        <w:spacing w:after="150"/>
        <w:ind w:left="851" w:hanging="142"/>
        <w:rPr>
          <w:rFonts w:eastAsia="Times New Roman" w:cs="Times New Roman"/>
          <w:color w:val="000000"/>
          <w:szCs w:val="24"/>
          <w:lang w:eastAsia="ru-RU"/>
        </w:rPr>
      </w:pPr>
      <w:r w:rsidRPr="0008057F">
        <w:rPr>
          <w:rFonts w:eastAsia="Times New Roman" w:cs="Times New Roman"/>
          <w:color w:val="000000"/>
          <w:szCs w:val="24"/>
          <w:u w:val="single"/>
          <w:lang w:eastAsia="ru-RU"/>
        </w:rPr>
        <w:t>http://festival.1september.ru/</w:t>
      </w:r>
      <w:r w:rsidRPr="0008057F">
        <w:rPr>
          <w:rFonts w:eastAsia="Times New Roman" w:cs="Times New Roman"/>
          <w:color w:val="000000"/>
          <w:szCs w:val="24"/>
          <w:lang w:eastAsia="ru-RU"/>
        </w:rPr>
        <w:t> - уроки и презентации;</w:t>
      </w:r>
    </w:p>
    <w:p w:rsidR="0008057F" w:rsidRPr="0008057F" w:rsidRDefault="0008057F" w:rsidP="0008057F">
      <w:pPr>
        <w:shd w:val="clear" w:color="auto" w:fill="FFFFFF"/>
        <w:tabs>
          <w:tab w:val="left" w:pos="1418"/>
        </w:tabs>
        <w:spacing w:after="150"/>
        <w:ind w:left="851" w:hanging="142"/>
        <w:rPr>
          <w:rFonts w:eastAsia="Times New Roman" w:cs="Times New Roman"/>
          <w:color w:val="000000"/>
          <w:szCs w:val="24"/>
          <w:lang w:eastAsia="ru-RU"/>
        </w:rPr>
      </w:pPr>
      <w:r w:rsidRPr="0008057F">
        <w:rPr>
          <w:rFonts w:eastAsia="Times New Roman" w:cs="Times New Roman"/>
          <w:color w:val="000000"/>
          <w:szCs w:val="24"/>
          <w:u w:val="single"/>
          <w:lang w:eastAsia="ru-RU"/>
        </w:rPr>
        <w:t>http://kontren.narod.ru</w:t>
      </w:r>
      <w:r w:rsidRPr="0008057F">
        <w:rPr>
          <w:rFonts w:eastAsia="Times New Roman" w:cs="Times New Roman"/>
          <w:color w:val="000000"/>
          <w:szCs w:val="24"/>
          <w:lang w:eastAsia="ru-RU"/>
        </w:rPr>
        <w:t> - информационно-образовательный сайт для тех, кто изучает химию, кто ее преподает, для всех кто интересуется химией.</w:t>
      </w:r>
    </w:p>
    <w:p w:rsidR="0008057F" w:rsidRPr="0008057F" w:rsidRDefault="0008057F" w:rsidP="0008057F">
      <w:pPr>
        <w:shd w:val="clear" w:color="auto" w:fill="FFFFFF"/>
        <w:tabs>
          <w:tab w:val="left" w:pos="1418"/>
        </w:tabs>
        <w:spacing w:after="150"/>
        <w:ind w:left="851" w:hanging="142"/>
        <w:rPr>
          <w:rFonts w:eastAsia="Times New Roman" w:cs="Times New Roman"/>
          <w:color w:val="000000"/>
          <w:szCs w:val="24"/>
          <w:lang w:eastAsia="ru-RU"/>
        </w:rPr>
      </w:pPr>
      <w:r w:rsidRPr="0008057F">
        <w:rPr>
          <w:rFonts w:eastAsia="Times New Roman" w:cs="Times New Roman"/>
          <w:color w:val="000000"/>
          <w:szCs w:val="24"/>
          <w:u w:val="single"/>
          <w:lang w:eastAsia="ru-RU"/>
        </w:rPr>
        <w:t>http://www.alhimik.ru/</w:t>
      </w:r>
      <w:r w:rsidRPr="0008057F">
        <w:rPr>
          <w:rFonts w:eastAsia="Times New Roman" w:cs="Times New Roman"/>
          <w:color w:val="000000"/>
          <w:szCs w:val="24"/>
          <w:lang w:eastAsia="ru-RU"/>
        </w:rPr>
        <w:t> - Алхимик - один из лучших сайтов русскоязычного химического Интернета ориентированный на учителя и ученика, преподавателя и студента.</w:t>
      </w:r>
    </w:p>
    <w:p w:rsidR="0008057F" w:rsidRPr="0008057F" w:rsidRDefault="0008057F" w:rsidP="0008057F">
      <w:pPr>
        <w:shd w:val="clear" w:color="auto" w:fill="FFFFFF"/>
        <w:tabs>
          <w:tab w:val="left" w:pos="1418"/>
        </w:tabs>
        <w:spacing w:after="150"/>
        <w:ind w:left="851" w:hanging="142"/>
        <w:rPr>
          <w:rFonts w:eastAsia="Times New Roman" w:cs="Times New Roman"/>
          <w:color w:val="000000"/>
          <w:szCs w:val="24"/>
          <w:lang w:eastAsia="ru-RU"/>
        </w:rPr>
      </w:pPr>
      <w:r w:rsidRPr="0008057F">
        <w:rPr>
          <w:rFonts w:eastAsia="Times New Roman" w:cs="Times New Roman"/>
          <w:color w:val="000000"/>
          <w:szCs w:val="24"/>
          <w:u w:val="single"/>
          <w:lang w:eastAsia="ru-RU"/>
        </w:rPr>
        <w:t>http://www.hij.ru</w:t>
      </w:r>
      <w:r w:rsidRPr="0008057F">
        <w:rPr>
          <w:rFonts w:eastAsia="Times New Roman" w:cs="Times New Roman"/>
          <w:color w:val="000000"/>
          <w:szCs w:val="24"/>
          <w:lang w:eastAsia="ru-RU"/>
        </w:rPr>
        <w:t> – Химия и Жизнь - XXI век (научно-популярный журнал для всех, интересующихся химией)</w:t>
      </w:r>
    </w:p>
    <w:p w:rsidR="0008057F" w:rsidRPr="0008057F" w:rsidRDefault="0008057F" w:rsidP="0008057F">
      <w:pPr>
        <w:shd w:val="clear" w:color="auto" w:fill="FFFFFF"/>
        <w:tabs>
          <w:tab w:val="left" w:pos="1418"/>
        </w:tabs>
        <w:spacing w:after="150"/>
        <w:ind w:left="851" w:hanging="142"/>
        <w:rPr>
          <w:rFonts w:eastAsia="Times New Roman" w:cs="Times New Roman"/>
          <w:color w:val="000000"/>
          <w:szCs w:val="24"/>
          <w:lang w:eastAsia="ru-RU"/>
        </w:rPr>
      </w:pPr>
      <w:r w:rsidRPr="0008057F">
        <w:rPr>
          <w:rFonts w:eastAsia="Times New Roman" w:cs="Times New Roman"/>
          <w:color w:val="000000"/>
          <w:szCs w:val="24"/>
          <w:u w:val="single"/>
          <w:lang w:eastAsia="ru-RU"/>
        </w:rPr>
        <w:t>http://www.hemi.nsu.ru</w:t>
      </w:r>
      <w:r w:rsidRPr="0008057F">
        <w:rPr>
          <w:rFonts w:eastAsia="Times New Roman" w:cs="Times New Roman"/>
          <w:color w:val="000000"/>
          <w:szCs w:val="24"/>
          <w:lang w:eastAsia="ru-RU"/>
        </w:rPr>
        <w:t> - Основы химии: интернет-учебник (НГУ, ФЕН)</w:t>
      </w:r>
    </w:p>
    <w:p w:rsidR="0008057F" w:rsidRPr="0008057F" w:rsidRDefault="0008057F" w:rsidP="0008057F">
      <w:pPr>
        <w:shd w:val="clear" w:color="auto" w:fill="FFFFFF"/>
        <w:tabs>
          <w:tab w:val="left" w:pos="1418"/>
        </w:tabs>
        <w:spacing w:after="150"/>
        <w:ind w:left="851" w:hanging="142"/>
        <w:rPr>
          <w:rFonts w:eastAsia="Times New Roman" w:cs="Times New Roman"/>
          <w:color w:val="000000"/>
          <w:szCs w:val="24"/>
          <w:lang w:eastAsia="ru-RU"/>
        </w:rPr>
      </w:pPr>
      <w:r w:rsidRPr="0008057F">
        <w:rPr>
          <w:rFonts w:eastAsia="Times New Roman" w:cs="Times New Roman"/>
          <w:color w:val="000000"/>
          <w:szCs w:val="24"/>
          <w:u w:val="single"/>
          <w:lang w:eastAsia="ru-RU"/>
        </w:rPr>
        <w:t>http://maratakm.narod.ru</w:t>
      </w:r>
      <w:r w:rsidRPr="0008057F">
        <w:rPr>
          <w:rFonts w:eastAsia="Times New Roman" w:cs="Times New Roman"/>
          <w:color w:val="000000"/>
          <w:szCs w:val="24"/>
          <w:lang w:eastAsia="ru-RU"/>
        </w:rPr>
        <w:t> – Виртуальная химическая школа (химия + методика + психология) </w:t>
      </w:r>
    </w:p>
    <w:p w:rsidR="0008057F" w:rsidRPr="0008057F" w:rsidRDefault="0008057F" w:rsidP="0008057F">
      <w:pPr>
        <w:shd w:val="clear" w:color="auto" w:fill="FFFFFF"/>
        <w:tabs>
          <w:tab w:val="left" w:pos="1418"/>
        </w:tabs>
        <w:spacing w:after="150"/>
        <w:ind w:left="851" w:hanging="142"/>
        <w:rPr>
          <w:rFonts w:eastAsia="Times New Roman" w:cs="Times New Roman"/>
          <w:color w:val="000000"/>
          <w:szCs w:val="24"/>
          <w:lang w:eastAsia="ru-RU"/>
        </w:rPr>
      </w:pPr>
      <w:r w:rsidRPr="0008057F">
        <w:rPr>
          <w:rFonts w:eastAsia="Times New Roman" w:cs="Times New Roman"/>
          <w:color w:val="000000"/>
          <w:szCs w:val="24"/>
          <w:u w:val="single"/>
          <w:lang w:eastAsia="ru-RU"/>
        </w:rPr>
        <w:t>http://school-collection.edu.ru</w:t>
      </w:r>
      <w:r w:rsidRPr="0008057F">
        <w:rPr>
          <w:rFonts w:eastAsia="Times New Roman" w:cs="Times New Roman"/>
          <w:color w:val="000000"/>
          <w:szCs w:val="24"/>
          <w:lang w:eastAsia="ru-RU"/>
        </w:rPr>
        <w:t> – Единая коллекция цифровых образовательных ресурсов</w:t>
      </w:r>
    </w:p>
    <w:p w:rsidR="0008057F" w:rsidRPr="0008057F" w:rsidRDefault="0008057F" w:rsidP="0008057F">
      <w:pPr>
        <w:shd w:val="clear" w:color="auto" w:fill="FFFFFF"/>
        <w:tabs>
          <w:tab w:val="left" w:pos="1418"/>
        </w:tabs>
        <w:spacing w:after="150"/>
        <w:ind w:left="851" w:hanging="142"/>
        <w:rPr>
          <w:rFonts w:eastAsia="Times New Roman" w:cs="Times New Roman"/>
          <w:color w:val="000000"/>
          <w:szCs w:val="24"/>
          <w:lang w:eastAsia="ru-RU"/>
        </w:rPr>
      </w:pPr>
      <w:r w:rsidRPr="0008057F">
        <w:rPr>
          <w:rFonts w:eastAsia="Times New Roman" w:cs="Times New Roman"/>
          <w:color w:val="000000"/>
          <w:szCs w:val="24"/>
          <w:u w:val="single"/>
          <w:lang w:eastAsia="ru-RU"/>
        </w:rPr>
        <w:t>http://fcior.edu.ru</w:t>
      </w:r>
      <w:r w:rsidRPr="0008057F">
        <w:rPr>
          <w:rFonts w:eastAsia="Times New Roman" w:cs="Times New Roman"/>
          <w:color w:val="000000"/>
          <w:szCs w:val="24"/>
          <w:lang w:eastAsia="ru-RU"/>
        </w:rPr>
        <w:t> – Федеральный центр информационно-образовательных ресурсов</w:t>
      </w:r>
    </w:p>
    <w:p w:rsidR="0008057F" w:rsidRPr="0008057F" w:rsidRDefault="0008057F" w:rsidP="0008057F">
      <w:pPr>
        <w:shd w:val="clear" w:color="auto" w:fill="FFFFFF"/>
        <w:tabs>
          <w:tab w:val="left" w:pos="1418"/>
        </w:tabs>
        <w:spacing w:after="150"/>
        <w:ind w:left="851" w:hanging="142"/>
        <w:rPr>
          <w:rFonts w:eastAsia="Times New Roman" w:cs="Times New Roman"/>
          <w:color w:val="000000"/>
          <w:szCs w:val="24"/>
          <w:lang w:eastAsia="ru-RU"/>
        </w:rPr>
      </w:pPr>
    </w:p>
    <w:p w:rsidR="0008057F" w:rsidRPr="0008057F" w:rsidRDefault="0008057F" w:rsidP="0008057F">
      <w:pPr>
        <w:shd w:val="clear" w:color="auto" w:fill="FFFFFF"/>
        <w:tabs>
          <w:tab w:val="left" w:pos="1418"/>
        </w:tabs>
        <w:spacing w:after="150"/>
        <w:ind w:left="851" w:hanging="142"/>
        <w:rPr>
          <w:rFonts w:eastAsia="Times New Roman" w:cs="Times New Roman"/>
          <w:color w:val="000000"/>
          <w:szCs w:val="24"/>
          <w:lang w:eastAsia="ru-RU"/>
        </w:rPr>
      </w:pPr>
      <w:r w:rsidRPr="0008057F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Для учащихся:</w:t>
      </w:r>
    </w:p>
    <w:p w:rsidR="0008057F" w:rsidRPr="0008057F" w:rsidRDefault="0008057F" w:rsidP="0008057F">
      <w:pPr>
        <w:shd w:val="clear" w:color="auto" w:fill="FFFFFF"/>
        <w:tabs>
          <w:tab w:val="left" w:pos="1418"/>
        </w:tabs>
        <w:spacing w:after="150"/>
        <w:ind w:left="851" w:hanging="142"/>
        <w:rPr>
          <w:rFonts w:eastAsia="Times New Roman" w:cs="Times New Roman"/>
          <w:color w:val="000000"/>
          <w:szCs w:val="24"/>
          <w:lang w:eastAsia="ru-RU"/>
        </w:rPr>
      </w:pPr>
      <w:r w:rsidRPr="0008057F">
        <w:rPr>
          <w:rFonts w:eastAsia="Times New Roman" w:cs="Times New Roman"/>
          <w:color w:val="000000"/>
          <w:szCs w:val="24"/>
          <w:u w:val="single"/>
          <w:lang w:eastAsia="ru-RU"/>
        </w:rPr>
        <w:t>http://www.dutum.narod.ru/element/elem00.htm</w:t>
      </w:r>
      <w:r w:rsidRPr="0008057F">
        <w:rPr>
          <w:rFonts w:eastAsia="Times New Roman" w:cs="Times New Roman"/>
          <w:color w:val="000000"/>
          <w:szCs w:val="24"/>
          <w:lang w:eastAsia="ru-RU"/>
        </w:rPr>
        <w:t> (Рассказы об элементах)</w:t>
      </w:r>
    </w:p>
    <w:p w:rsidR="0008057F" w:rsidRPr="0008057F" w:rsidRDefault="0008057F" w:rsidP="0008057F">
      <w:pPr>
        <w:shd w:val="clear" w:color="auto" w:fill="FFFFFF"/>
        <w:tabs>
          <w:tab w:val="left" w:pos="1418"/>
        </w:tabs>
        <w:spacing w:after="150"/>
        <w:ind w:left="851" w:hanging="142"/>
        <w:rPr>
          <w:rFonts w:eastAsia="Times New Roman" w:cs="Times New Roman"/>
          <w:color w:val="000000"/>
          <w:szCs w:val="24"/>
          <w:lang w:eastAsia="ru-RU"/>
        </w:rPr>
      </w:pPr>
      <w:r w:rsidRPr="0008057F">
        <w:rPr>
          <w:rFonts w:eastAsia="Times New Roman" w:cs="Times New Roman"/>
          <w:color w:val="000000"/>
          <w:szCs w:val="24"/>
          <w:u w:val="single"/>
          <w:lang w:eastAsia="ru-RU"/>
        </w:rPr>
        <w:t>http://home.uic.tula.ru/~zanchem/</w:t>
      </w:r>
      <w:r w:rsidRPr="0008057F">
        <w:rPr>
          <w:rFonts w:eastAsia="Times New Roman" w:cs="Times New Roman"/>
          <w:color w:val="000000"/>
          <w:szCs w:val="24"/>
          <w:lang w:eastAsia="ru-RU"/>
        </w:rPr>
        <w:t> (Занимательная химия)</w:t>
      </w:r>
    </w:p>
    <w:p w:rsidR="0008057F" w:rsidRPr="0008057F" w:rsidRDefault="0008057F" w:rsidP="0008057F">
      <w:pPr>
        <w:shd w:val="clear" w:color="auto" w:fill="FFFFFF"/>
        <w:tabs>
          <w:tab w:val="left" w:pos="1418"/>
        </w:tabs>
        <w:spacing w:after="150"/>
        <w:ind w:left="851" w:hanging="142"/>
        <w:rPr>
          <w:rFonts w:eastAsia="Times New Roman" w:cs="Times New Roman"/>
          <w:color w:val="000000"/>
          <w:szCs w:val="24"/>
          <w:lang w:eastAsia="ru-RU"/>
        </w:rPr>
      </w:pPr>
      <w:proofErr w:type="gramStart"/>
      <w:r w:rsidRPr="0008057F">
        <w:rPr>
          <w:rFonts w:eastAsia="Times New Roman" w:cs="Times New Roman"/>
          <w:color w:val="000000"/>
          <w:szCs w:val="24"/>
          <w:u w:val="single"/>
          <w:lang w:eastAsia="ru-RU"/>
        </w:rPr>
        <w:t>http://hemi.wallst.ru/</w:t>
      </w:r>
      <w:r w:rsidRPr="0008057F">
        <w:rPr>
          <w:rFonts w:eastAsia="Times New Roman" w:cs="Times New Roman"/>
          <w:color w:val="000000"/>
          <w:szCs w:val="24"/>
          <w:lang w:eastAsia="ru-RU"/>
        </w:rPr>
        <w:t> (Химия.</w:t>
      </w:r>
      <w:proofErr w:type="gramEnd"/>
      <w:r w:rsidRPr="0008057F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gramStart"/>
      <w:r w:rsidRPr="0008057F">
        <w:rPr>
          <w:rFonts w:eastAsia="Times New Roman" w:cs="Times New Roman"/>
          <w:color w:val="000000"/>
          <w:szCs w:val="24"/>
          <w:lang w:eastAsia="ru-RU"/>
        </w:rPr>
        <w:t>Образовательный сайт для школьников)</w:t>
      </w:r>
      <w:proofErr w:type="gramEnd"/>
    </w:p>
    <w:p w:rsidR="0008057F" w:rsidRPr="0008057F" w:rsidRDefault="0008057F" w:rsidP="0008057F">
      <w:pPr>
        <w:shd w:val="clear" w:color="auto" w:fill="FFFFFF"/>
        <w:tabs>
          <w:tab w:val="left" w:pos="1418"/>
        </w:tabs>
        <w:spacing w:after="150"/>
        <w:ind w:left="851" w:hanging="142"/>
        <w:rPr>
          <w:rFonts w:eastAsia="Times New Roman" w:cs="Times New Roman"/>
          <w:color w:val="000000"/>
          <w:szCs w:val="24"/>
          <w:lang w:eastAsia="ru-RU"/>
        </w:rPr>
      </w:pPr>
      <w:r w:rsidRPr="0008057F">
        <w:rPr>
          <w:rFonts w:eastAsia="Times New Roman" w:cs="Times New Roman"/>
          <w:color w:val="000000"/>
          <w:szCs w:val="24"/>
          <w:u w:val="single"/>
          <w:lang w:eastAsia="ru-RU"/>
        </w:rPr>
        <w:t>http://www.xumuk.ru/</w:t>
      </w:r>
      <w:r w:rsidRPr="0008057F">
        <w:rPr>
          <w:rFonts w:eastAsia="Times New Roman" w:cs="Times New Roman"/>
          <w:color w:val="000000"/>
          <w:szCs w:val="24"/>
          <w:lang w:eastAsia="ru-RU"/>
        </w:rPr>
        <w:t> (XuMuK.ru - сайт о химии для учителей и учеников)</w:t>
      </w:r>
    </w:p>
    <w:p w:rsidR="0008057F" w:rsidRPr="0008057F" w:rsidRDefault="0008057F" w:rsidP="0008057F">
      <w:pPr>
        <w:shd w:val="clear" w:color="auto" w:fill="FFFFFF"/>
        <w:tabs>
          <w:tab w:val="left" w:pos="1418"/>
        </w:tabs>
        <w:spacing w:after="150"/>
        <w:ind w:left="851" w:hanging="142"/>
        <w:rPr>
          <w:rFonts w:eastAsia="Times New Roman" w:cs="Times New Roman"/>
          <w:color w:val="000000"/>
          <w:szCs w:val="24"/>
          <w:lang w:eastAsia="ru-RU"/>
        </w:rPr>
      </w:pPr>
      <w:r w:rsidRPr="0008057F">
        <w:rPr>
          <w:rFonts w:eastAsia="Times New Roman" w:cs="Times New Roman"/>
          <w:color w:val="000000"/>
          <w:szCs w:val="24"/>
          <w:u w:val="single"/>
          <w:lang w:eastAsia="ru-RU"/>
        </w:rPr>
        <w:t>http://all-met.narod.ru</w:t>
      </w:r>
      <w:r w:rsidRPr="0008057F">
        <w:rPr>
          <w:rFonts w:eastAsia="Times New Roman" w:cs="Times New Roman"/>
          <w:color w:val="000000"/>
          <w:szCs w:val="24"/>
          <w:lang w:eastAsia="ru-RU"/>
        </w:rPr>
        <w:t> (Занимательная химия: все о металлах)</w:t>
      </w:r>
    </w:p>
    <w:p w:rsidR="0008057F" w:rsidRPr="0008057F" w:rsidRDefault="0008057F" w:rsidP="0008057F">
      <w:pPr>
        <w:shd w:val="clear" w:color="auto" w:fill="FFFFFF"/>
        <w:tabs>
          <w:tab w:val="left" w:pos="1418"/>
        </w:tabs>
        <w:spacing w:after="150"/>
        <w:ind w:left="851" w:hanging="142"/>
        <w:rPr>
          <w:rFonts w:eastAsia="Times New Roman" w:cs="Times New Roman"/>
          <w:color w:val="000000"/>
          <w:szCs w:val="24"/>
          <w:lang w:eastAsia="ru-RU"/>
        </w:rPr>
      </w:pPr>
      <w:r w:rsidRPr="0008057F">
        <w:rPr>
          <w:rFonts w:eastAsia="Times New Roman" w:cs="Times New Roman"/>
          <w:color w:val="000000"/>
          <w:szCs w:val="24"/>
          <w:u w:val="single"/>
          <w:lang w:eastAsia="ru-RU"/>
        </w:rPr>
        <w:t>http://experiment.edu.ru</w:t>
      </w:r>
      <w:r w:rsidRPr="0008057F">
        <w:rPr>
          <w:rFonts w:eastAsia="Times New Roman" w:cs="Times New Roman"/>
          <w:color w:val="000000"/>
          <w:szCs w:val="24"/>
          <w:lang w:eastAsia="ru-RU"/>
        </w:rPr>
        <w:t> (Коллекция «Естественнонаучные эксперименты»: химия</w:t>
      </w:r>
      <w:proofErr w:type="gramStart"/>
      <w:r w:rsidRPr="0008057F">
        <w:rPr>
          <w:rFonts w:eastAsia="Times New Roman" w:cs="Times New Roman"/>
          <w:color w:val="000000"/>
          <w:szCs w:val="24"/>
          <w:lang w:eastAsia="ru-RU"/>
        </w:rPr>
        <w:t xml:space="preserve"> )</w:t>
      </w:r>
      <w:proofErr w:type="gramEnd"/>
    </w:p>
    <w:p w:rsidR="0008057F" w:rsidRPr="0008057F" w:rsidRDefault="0008057F" w:rsidP="0008057F">
      <w:pPr>
        <w:shd w:val="clear" w:color="auto" w:fill="FFFFFF"/>
        <w:tabs>
          <w:tab w:val="left" w:pos="1418"/>
        </w:tabs>
        <w:spacing w:after="150"/>
        <w:ind w:left="851" w:hanging="142"/>
        <w:rPr>
          <w:rFonts w:eastAsia="Times New Roman" w:cs="Times New Roman"/>
          <w:color w:val="000000"/>
          <w:szCs w:val="24"/>
          <w:lang w:eastAsia="ru-RU"/>
        </w:rPr>
      </w:pPr>
      <w:r w:rsidRPr="0008057F">
        <w:rPr>
          <w:rFonts w:eastAsia="Times New Roman" w:cs="Times New Roman"/>
          <w:color w:val="000000"/>
          <w:szCs w:val="24"/>
          <w:u w:val="single"/>
          <w:lang w:eastAsia="ru-RU"/>
        </w:rPr>
        <w:lastRenderedPageBreak/>
        <w:t>http://school-sector.relarn.ru/nsm/</w:t>
      </w:r>
      <w:r w:rsidRPr="0008057F">
        <w:rPr>
          <w:rFonts w:eastAsia="Times New Roman" w:cs="Times New Roman"/>
          <w:color w:val="000000"/>
          <w:szCs w:val="24"/>
          <w:lang w:eastAsia="ru-RU"/>
        </w:rPr>
        <w:t> (Химия для всех: иллюстрированные материалы по общей, органической и неорганической химии</w:t>
      </w:r>
      <w:proofErr w:type="gramStart"/>
      <w:r w:rsidRPr="0008057F">
        <w:rPr>
          <w:rFonts w:eastAsia="Times New Roman" w:cs="Times New Roman"/>
          <w:color w:val="000000"/>
          <w:szCs w:val="24"/>
          <w:lang w:eastAsia="ru-RU"/>
        </w:rPr>
        <w:t xml:space="preserve"> )</w:t>
      </w:r>
      <w:proofErr w:type="gramEnd"/>
    </w:p>
    <w:p w:rsidR="0008057F" w:rsidRPr="0008057F" w:rsidRDefault="0008057F" w:rsidP="0008057F">
      <w:pPr>
        <w:shd w:val="clear" w:color="auto" w:fill="FFFFFF"/>
        <w:tabs>
          <w:tab w:val="left" w:pos="1418"/>
        </w:tabs>
        <w:spacing w:after="150"/>
        <w:ind w:left="851" w:hanging="142"/>
        <w:rPr>
          <w:rFonts w:eastAsia="Times New Roman" w:cs="Times New Roman"/>
          <w:color w:val="000000"/>
          <w:szCs w:val="24"/>
          <w:lang w:eastAsia="ru-RU"/>
        </w:rPr>
      </w:pPr>
      <w:r w:rsidRPr="0008057F">
        <w:rPr>
          <w:rFonts w:eastAsia="Times New Roman" w:cs="Times New Roman"/>
          <w:color w:val="000000"/>
          <w:szCs w:val="24"/>
          <w:u w:val="single"/>
          <w:lang w:eastAsia="ru-RU"/>
        </w:rPr>
        <w:t>http://schoolchemistry.by.ru</w:t>
      </w:r>
      <w:r w:rsidRPr="0008057F">
        <w:rPr>
          <w:rFonts w:eastAsia="Times New Roman" w:cs="Times New Roman"/>
          <w:color w:val="000000"/>
          <w:szCs w:val="24"/>
          <w:lang w:eastAsia="ru-RU"/>
        </w:rPr>
        <w:t> (Школьная химия</w:t>
      </w:r>
      <w:proofErr w:type="gramStart"/>
      <w:r w:rsidRPr="0008057F">
        <w:rPr>
          <w:rFonts w:eastAsia="Times New Roman" w:cs="Times New Roman"/>
          <w:color w:val="000000"/>
          <w:szCs w:val="24"/>
          <w:lang w:eastAsia="ru-RU"/>
        </w:rPr>
        <w:t xml:space="preserve"> )</w:t>
      </w:r>
      <w:proofErr w:type="gramEnd"/>
    </w:p>
    <w:p w:rsidR="0008057F" w:rsidRPr="0008057F" w:rsidRDefault="0008057F" w:rsidP="0008057F">
      <w:pPr>
        <w:shd w:val="clear" w:color="auto" w:fill="FFFFFF"/>
        <w:tabs>
          <w:tab w:val="left" w:pos="1418"/>
        </w:tabs>
        <w:spacing w:after="150"/>
        <w:ind w:left="851" w:hanging="142"/>
        <w:rPr>
          <w:rFonts w:eastAsia="Times New Roman" w:cs="Times New Roman"/>
          <w:color w:val="000000"/>
          <w:szCs w:val="24"/>
          <w:lang w:eastAsia="ru-RU"/>
        </w:rPr>
      </w:pPr>
      <w:r w:rsidRPr="0008057F">
        <w:rPr>
          <w:rFonts w:eastAsia="Times New Roman" w:cs="Times New Roman"/>
          <w:color w:val="000000"/>
          <w:szCs w:val="24"/>
          <w:u w:val="single"/>
          <w:lang w:eastAsia="ru-RU"/>
        </w:rPr>
        <w:t>http://adalin.mospsy.ru</w:t>
      </w:r>
      <w:r w:rsidRPr="0008057F">
        <w:rPr>
          <w:rFonts w:eastAsia="Times New Roman" w:cs="Times New Roman"/>
          <w:color w:val="000000"/>
          <w:szCs w:val="24"/>
          <w:lang w:eastAsia="ru-RU"/>
        </w:rPr>
        <w:t> - Увлекательная химия. Занимательная химия опыты. Занимательная химия для малышей. Занимательная химия для детей. Занимательная химия в домашних условиях. Опыты по химии для детей. Опыты по химии дома. Опыты по химии в домашних условиях.</w:t>
      </w:r>
    </w:p>
    <w:p w:rsidR="0008057F" w:rsidRPr="0008057F" w:rsidRDefault="0008057F" w:rsidP="0008057F">
      <w:pPr>
        <w:shd w:val="clear" w:color="auto" w:fill="FFFFFF"/>
        <w:tabs>
          <w:tab w:val="left" w:pos="1418"/>
        </w:tabs>
        <w:spacing w:after="150"/>
        <w:ind w:left="851" w:hanging="142"/>
        <w:rPr>
          <w:rFonts w:eastAsia="Times New Roman" w:cs="Times New Roman"/>
          <w:color w:val="000000"/>
          <w:szCs w:val="24"/>
          <w:lang w:eastAsia="ru-RU"/>
        </w:rPr>
      </w:pPr>
      <w:r w:rsidRPr="0008057F">
        <w:rPr>
          <w:rFonts w:eastAsia="Times New Roman" w:cs="Times New Roman"/>
          <w:color w:val="000000"/>
          <w:szCs w:val="24"/>
          <w:u w:val="single"/>
          <w:lang w:eastAsia="ru-RU"/>
        </w:rPr>
        <w:t>http://allmetalls.ru</w:t>
      </w:r>
      <w:r w:rsidRPr="0008057F">
        <w:rPr>
          <w:rFonts w:eastAsia="Times New Roman" w:cs="Times New Roman"/>
          <w:color w:val="000000"/>
          <w:szCs w:val="24"/>
          <w:lang w:eastAsia="ru-RU"/>
        </w:rPr>
        <w:t> - Занимательная химия: Все о металлах</w:t>
      </w:r>
    </w:p>
    <w:p w:rsidR="0008057F" w:rsidRPr="0008057F" w:rsidRDefault="0008057F" w:rsidP="0008057F">
      <w:pPr>
        <w:shd w:val="clear" w:color="auto" w:fill="FFFFFF"/>
        <w:tabs>
          <w:tab w:val="left" w:pos="1418"/>
        </w:tabs>
        <w:spacing w:after="150"/>
        <w:ind w:left="851" w:hanging="142"/>
        <w:rPr>
          <w:rFonts w:eastAsia="Times New Roman" w:cs="Times New Roman"/>
          <w:color w:val="000000"/>
          <w:szCs w:val="24"/>
          <w:lang w:eastAsia="ru-RU"/>
        </w:rPr>
      </w:pPr>
      <w:r w:rsidRPr="0008057F">
        <w:rPr>
          <w:rFonts w:eastAsia="Times New Roman" w:cs="Times New Roman"/>
          <w:color w:val="000000"/>
          <w:szCs w:val="24"/>
          <w:u w:val="single"/>
          <w:lang w:eastAsia="ru-RU"/>
        </w:rPr>
        <w:t>http://mirhim.ucoz.ru</w:t>
      </w:r>
      <w:r w:rsidRPr="0008057F">
        <w:rPr>
          <w:rFonts w:eastAsia="Times New Roman" w:cs="Times New Roman"/>
          <w:color w:val="000000"/>
          <w:szCs w:val="24"/>
          <w:lang w:eastAsia="ru-RU"/>
        </w:rPr>
        <w:t> – сайт «Мир химии» (исследовательские работы уч-ся по химии).</w:t>
      </w:r>
    </w:p>
    <w:p w:rsidR="0008057F" w:rsidRPr="0008057F" w:rsidRDefault="0008057F" w:rsidP="0008057F">
      <w:pPr>
        <w:shd w:val="clear" w:color="auto" w:fill="FFFFFF"/>
        <w:tabs>
          <w:tab w:val="left" w:pos="1418"/>
        </w:tabs>
        <w:spacing w:after="150"/>
        <w:ind w:left="851" w:hanging="142"/>
        <w:rPr>
          <w:rFonts w:eastAsia="Times New Roman" w:cs="Times New Roman"/>
          <w:color w:val="000000"/>
          <w:szCs w:val="24"/>
          <w:lang w:eastAsia="ru-RU"/>
        </w:rPr>
      </w:pPr>
      <w:r w:rsidRPr="0008057F">
        <w:rPr>
          <w:rFonts w:eastAsia="Times New Roman" w:cs="Times New Roman"/>
          <w:color w:val="000000"/>
          <w:szCs w:val="24"/>
          <w:u w:val="single"/>
          <w:lang w:eastAsia="ru-RU"/>
        </w:rPr>
        <w:t>http://www.maaam.ru/detskijsad/sylki-opyty-yeksperimenty-dlja-detei-fizika-himija-astronomija-dlja-doshkolnikov.html</w:t>
      </w:r>
      <w:r w:rsidRPr="0008057F">
        <w:rPr>
          <w:rFonts w:eastAsia="Times New Roman" w:cs="Times New Roman"/>
          <w:color w:val="000000"/>
          <w:szCs w:val="24"/>
          <w:lang w:eastAsia="ru-RU"/>
        </w:rPr>
        <w:t xml:space="preserve"> - Опыты, эксперименты для детей, физика, химия, астрономия для дошкольников. MAAM. RU. </w:t>
      </w:r>
      <w:proofErr w:type="spellStart"/>
      <w:r w:rsidRPr="0008057F">
        <w:rPr>
          <w:rFonts w:eastAsia="Times New Roman" w:cs="Times New Roman"/>
          <w:color w:val="000000"/>
          <w:szCs w:val="24"/>
          <w:lang w:eastAsia="ru-RU"/>
        </w:rPr>
        <w:t>Междунардный</w:t>
      </w:r>
      <w:proofErr w:type="spellEnd"/>
      <w:r w:rsidRPr="0008057F">
        <w:rPr>
          <w:rFonts w:eastAsia="Times New Roman" w:cs="Times New Roman"/>
          <w:color w:val="000000"/>
          <w:szCs w:val="24"/>
          <w:lang w:eastAsia="ru-RU"/>
        </w:rPr>
        <w:t xml:space="preserve"> русскоязычный социальный образовательный интернет-проект.</w:t>
      </w:r>
    </w:p>
    <w:p w:rsidR="0008057F" w:rsidRPr="0008057F" w:rsidRDefault="0008057F" w:rsidP="0008057F">
      <w:pPr>
        <w:shd w:val="clear" w:color="auto" w:fill="FFFFFF"/>
        <w:tabs>
          <w:tab w:val="left" w:pos="1418"/>
        </w:tabs>
        <w:spacing w:after="150"/>
        <w:ind w:left="851" w:hanging="142"/>
        <w:rPr>
          <w:rFonts w:eastAsia="Times New Roman" w:cs="Times New Roman"/>
          <w:color w:val="000000"/>
          <w:szCs w:val="24"/>
          <w:lang w:eastAsia="ru-RU"/>
        </w:rPr>
      </w:pPr>
      <w:r w:rsidRPr="0008057F">
        <w:rPr>
          <w:rFonts w:eastAsia="Times New Roman" w:cs="Times New Roman"/>
          <w:color w:val="000000"/>
          <w:szCs w:val="24"/>
          <w:u w:val="single"/>
          <w:lang w:eastAsia="ru-RU"/>
        </w:rPr>
        <w:t>http://www.moi-roditeli.ru/preschooler/education/experiements-at-home.html</w:t>
      </w:r>
      <w:r w:rsidRPr="0008057F">
        <w:rPr>
          <w:rFonts w:eastAsia="Times New Roman" w:cs="Times New Roman"/>
          <w:color w:val="000000"/>
          <w:szCs w:val="24"/>
          <w:lang w:eastAsia="ru-RU"/>
        </w:rPr>
        <w:t> - Какие любопытные эксперименты можно делать в домашних условиях? Физика и химия для школьников.</w:t>
      </w:r>
    </w:p>
    <w:p w:rsidR="00B948B4" w:rsidRDefault="00B948B4" w:rsidP="0008057F">
      <w:pPr>
        <w:pStyle w:val="a5"/>
        <w:tabs>
          <w:tab w:val="left" w:pos="417"/>
          <w:tab w:val="left" w:pos="1418"/>
        </w:tabs>
        <w:autoSpaceDE/>
        <w:autoSpaceDN/>
        <w:spacing w:line="360" w:lineRule="auto"/>
        <w:ind w:left="851" w:hanging="142"/>
        <w:jc w:val="mediumKashida"/>
        <w:rPr>
          <w:sz w:val="24"/>
          <w:szCs w:val="24"/>
        </w:rPr>
      </w:pPr>
    </w:p>
    <w:p w:rsidR="0008057F" w:rsidRDefault="0008057F" w:rsidP="0008057F">
      <w:pPr>
        <w:pStyle w:val="a5"/>
        <w:tabs>
          <w:tab w:val="left" w:pos="417"/>
          <w:tab w:val="left" w:pos="1418"/>
        </w:tabs>
        <w:autoSpaceDE/>
        <w:autoSpaceDN/>
        <w:spacing w:line="360" w:lineRule="auto"/>
        <w:ind w:left="851" w:hanging="142"/>
        <w:jc w:val="mediumKashida"/>
        <w:rPr>
          <w:sz w:val="24"/>
          <w:szCs w:val="24"/>
        </w:rPr>
      </w:pPr>
    </w:p>
    <w:p w:rsidR="0008057F" w:rsidRDefault="0008057F" w:rsidP="0008057F">
      <w:pPr>
        <w:pStyle w:val="a5"/>
        <w:tabs>
          <w:tab w:val="left" w:pos="417"/>
          <w:tab w:val="left" w:pos="1418"/>
        </w:tabs>
        <w:autoSpaceDE/>
        <w:autoSpaceDN/>
        <w:spacing w:line="360" w:lineRule="auto"/>
        <w:ind w:left="851" w:hanging="142"/>
        <w:jc w:val="mediumKashida"/>
        <w:rPr>
          <w:sz w:val="24"/>
          <w:szCs w:val="24"/>
        </w:rPr>
      </w:pPr>
    </w:p>
    <w:p w:rsidR="0008057F" w:rsidRDefault="0008057F" w:rsidP="0008057F">
      <w:pPr>
        <w:pStyle w:val="a5"/>
        <w:tabs>
          <w:tab w:val="left" w:pos="417"/>
          <w:tab w:val="left" w:pos="1418"/>
        </w:tabs>
        <w:autoSpaceDE/>
        <w:autoSpaceDN/>
        <w:spacing w:line="360" w:lineRule="auto"/>
        <w:ind w:left="851" w:hanging="142"/>
        <w:jc w:val="mediumKashida"/>
        <w:rPr>
          <w:sz w:val="24"/>
          <w:szCs w:val="24"/>
        </w:rPr>
      </w:pPr>
    </w:p>
    <w:p w:rsidR="0008057F" w:rsidRDefault="0008057F" w:rsidP="0008057F">
      <w:pPr>
        <w:pStyle w:val="a5"/>
        <w:tabs>
          <w:tab w:val="left" w:pos="417"/>
          <w:tab w:val="left" w:pos="1418"/>
        </w:tabs>
        <w:autoSpaceDE/>
        <w:autoSpaceDN/>
        <w:spacing w:line="360" w:lineRule="auto"/>
        <w:ind w:left="851" w:hanging="142"/>
        <w:jc w:val="mediumKashida"/>
        <w:rPr>
          <w:sz w:val="24"/>
          <w:szCs w:val="24"/>
        </w:rPr>
      </w:pPr>
    </w:p>
    <w:p w:rsidR="0008057F" w:rsidRDefault="0008057F" w:rsidP="0008057F">
      <w:pPr>
        <w:pStyle w:val="a5"/>
        <w:tabs>
          <w:tab w:val="left" w:pos="417"/>
          <w:tab w:val="left" w:pos="1418"/>
        </w:tabs>
        <w:autoSpaceDE/>
        <w:autoSpaceDN/>
        <w:spacing w:line="360" w:lineRule="auto"/>
        <w:ind w:left="851" w:hanging="142"/>
        <w:jc w:val="mediumKashida"/>
        <w:rPr>
          <w:sz w:val="24"/>
          <w:szCs w:val="24"/>
        </w:rPr>
      </w:pPr>
    </w:p>
    <w:p w:rsidR="0008057F" w:rsidRDefault="0008057F" w:rsidP="0008057F">
      <w:pPr>
        <w:pStyle w:val="a5"/>
        <w:tabs>
          <w:tab w:val="left" w:pos="417"/>
          <w:tab w:val="left" w:pos="1418"/>
        </w:tabs>
        <w:autoSpaceDE/>
        <w:autoSpaceDN/>
        <w:spacing w:line="360" w:lineRule="auto"/>
        <w:ind w:left="851" w:hanging="142"/>
        <w:jc w:val="mediumKashida"/>
        <w:rPr>
          <w:sz w:val="24"/>
          <w:szCs w:val="24"/>
        </w:rPr>
      </w:pPr>
    </w:p>
    <w:p w:rsidR="0008057F" w:rsidRDefault="0008057F" w:rsidP="0008057F">
      <w:pPr>
        <w:pStyle w:val="a5"/>
        <w:tabs>
          <w:tab w:val="left" w:pos="417"/>
          <w:tab w:val="left" w:pos="1418"/>
        </w:tabs>
        <w:autoSpaceDE/>
        <w:autoSpaceDN/>
        <w:spacing w:line="360" w:lineRule="auto"/>
        <w:ind w:left="851" w:hanging="142"/>
        <w:jc w:val="mediumKashida"/>
        <w:rPr>
          <w:sz w:val="24"/>
          <w:szCs w:val="24"/>
        </w:rPr>
      </w:pPr>
    </w:p>
    <w:p w:rsidR="0008057F" w:rsidRDefault="0008057F" w:rsidP="0008057F">
      <w:pPr>
        <w:pStyle w:val="a5"/>
        <w:tabs>
          <w:tab w:val="left" w:pos="417"/>
          <w:tab w:val="left" w:pos="1418"/>
        </w:tabs>
        <w:autoSpaceDE/>
        <w:autoSpaceDN/>
        <w:spacing w:line="360" w:lineRule="auto"/>
        <w:ind w:left="851" w:hanging="142"/>
        <w:jc w:val="mediumKashida"/>
        <w:rPr>
          <w:sz w:val="24"/>
          <w:szCs w:val="24"/>
        </w:rPr>
      </w:pPr>
    </w:p>
    <w:p w:rsidR="0008057F" w:rsidRDefault="0008057F" w:rsidP="0008057F">
      <w:pPr>
        <w:pStyle w:val="a5"/>
        <w:tabs>
          <w:tab w:val="left" w:pos="417"/>
          <w:tab w:val="left" w:pos="1418"/>
        </w:tabs>
        <w:autoSpaceDE/>
        <w:autoSpaceDN/>
        <w:spacing w:line="360" w:lineRule="auto"/>
        <w:ind w:left="851" w:hanging="142"/>
        <w:jc w:val="mediumKashida"/>
        <w:rPr>
          <w:sz w:val="24"/>
          <w:szCs w:val="24"/>
        </w:rPr>
      </w:pPr>
    </w:p>
    <w:p w:rsidR="0008057F" w:rsidRDefault="0008057F" w:rsidP="0008057F">
      <w:pPr>
        <w:pStyle w:val="a5"/>
        <w:tabs>
          <w:tab w:val="left" w:pos="417"/>
          <w:tab w:val="left" w:pos="1418"/>
        </w:tabs>
        <w:autoSpaceDE/>
        <w:autoSpaceDN/>
        <w:spacing w:line="360" w:lineRule="auto"/>
        <w:ind w:left="851" w:hanging="142"/>
        <w:jc w:val="mediumKashida"/>
        <w:rPr>
          <w:sz w:val="24"/>
          <w:szCs w:val="24"/>
        </w:rPr>
      </w:pPr>
    </w:p>
    <w:p w:rsidR="0008057F" w:rsidRDefault="0008057F" w:rsidP="0008057F">
      <w:pPr>
        <w:pStyle w:val="a5"/>
        <w:tabs>
          <w:tab w:val="left" w:pos="417"/>
          <w:tab w:val="left" w:pos="1418"/>
        </w:tabs>
        <w:autoSpaceDE/>
        <w:autoSpaceDN/>
        <w:spacing w:line="360" w:lineRule="auto"/>
        <w:ind w:left="851" w:hanging="142"/>
        <w:jc w:val="mediumKashida"/>
        <w:rPr>
          <w:sz w:val="24"/>
          <w:szCs w:val="24"/>
        </w:rPr>
      </w:pPr>
    </w:p>
    <w:p w:rsidR="0008057F" w:rsidRDefault="0008057F" w:rsidP="0008057F">
      <w:pPr>
        <w:pStyle w:val="a5"/>
        <w:tabs>
          <w:tab w:val="left" w:pos="417"/>
          <w:tab w:val="left" w:pos="1418"/>
        </w:tabs>
        <w:autoSpaceDE/>
        <w:autoSpaceDN/>
        <w:spacing w:line="360" w:lineRule="auto"/>
        <w:ind w:left="851" w:hanging="142"/>
        <w:jc w:val="mediumKashida"/>
        <w:rPr>
          <w:sz w:val="24"/>
          <w:szCs w:val="24"/>
        </w:rPr>
      </w:pPr>
    </w:p>
    <w:p w:rsidR="0008057F" w:rsidRDefault="0008057F" w:rsidP="0008057F">
      <w:pPr>
        <w:pStyle w:val="a5"/>
        <w:tabs>
          <w:tab w:val="left" w:pos="417"/>
          <w:tab w:val="left" w:pos="1418"/>
        </w:tabs>
        <w:autoSpaceDE/>
        <w:autoSpaceDN/>
        <w:spacing w:line="360" w:lineRule="auto"/>
        <w:ind w:left="851" w:hanging="142"/>
        <w:jc w:val="mediumKashida"/>
        <w:rPr>
          <w:sz w:val="24"/>
          <w:szCs w:val="24"/>
        </w:rPr>
      </w:pPr>
    </w:p>
    <w:p w:rsidR="0008057F" w:rsidRDefault="0008057F" w:rsidP="0008057F">
      <w:pPr>
        <w:pStyle w:val="a5"/>
        <w:tabs>
          <w:tab w:val="left" w:pos="417"/>
          <w:tab w:val="left" w:pos="1418"/>
        </w:tabs>
        <w:autoSpaceDE/>
        <w:autoSpaceDN/>
        <w:spacing w:line="360" w:lineRule="auto"/>
        <w:ind w:left="851" w:hanging="142"/>
        <w:jc w:val="mediumKashida"/>
        <w:rPr>
          <w:sz w:val="24"/>
          <w:szCs w:val="24"/>
        </w:rPr>
      </w:pPr>
    </w:p>
    <w:p w:rsidR="0008057F" w:rsidRDefault="0008057F" w:rsidP="0008057F">
      <w:pPr>
        <w:pStyle w:val="a5"/>
        <w:tabs>
          <w:tab w:val="left" w:pos="417"/>
          <w:tab w:val="left" w:pos="1418"/>
        </w:tabs>
        <w:autoSpaceDE/>
        <w:autoSpaceDN/>
        <w:spacing w:line="360" w:lineRule="auto"/>
        <w:ind w:left="851" w:hanging="142"/>
        <w:jc w:val="mediumKashida"/>
        <w:rPr>
          <w:sz w:val="24"/>
          <w:szCs w:val="24"/>
        </w:rPr>
      </w:pPr>
    </w:p>
    <w:p w:rsidR="0008057F" w:rsidRDefault="0008057F" w:rsidP="0008057F">
      <w:pPr>
        <w:pStyle w:val="a5"/>
        <w:tabs>
          <w:tab w:val="left" w:pos="417"/>
          <w:tab w:val="left" w:pos="1418"/>
        </w:tabs>
        <w:autoSpaceDE/>
        <w:autoSpaceDN/>
        <w:spacing w:line="360" w:lineRule="auto"/>
        <w:ind w:left="851" w:hanging="142"/>
        <w:jc w:val="mediumKashida"/>
        <w:rPr>
          <w:sz w:val="24"/>
          <w:szCs w:val="24"/>
        </w:rPr>
      </w:pPr>
    </w:p>
    <w:p w:rsidR="0008057F" w:rsidRDefault="0008057F" w:rsidP="0008057F">
      <w:pPr>
        <w:pStyle w:val="a5"/>
        <w:tabs>
          <w:tab w:val="left" w:pos="417"/>
          <w:tab w:val="left" w:pos="1418"/>
        </w:tabs>
        <w:autoSpaceDE/>
        <w:autoSpaceDN/>
        <w:spacing w:line="360" w:lineRule="auto"/>
        <w:ind w:left="851" w:hanging="142"/>
        <w:jc w:val="mediumKashida"/>
        <w:rPr>
          <w:sz w:val="24"/>
          <w:szCs w:val="24"/>
        </w:rPr>
      </w:pPr>
    </w:p>
    <w:p w:rsidR="0008057F" w:rsidRDefault="0008057F" w:rsidP="0008057F">
      <w:pPr>
        <w:pStyle w:val="a5"/>
        <w:tabs>
          <w:tab w:val="left" w:pos="417"/>
          <w:tab w:val="left" w:pos="1418"/>
        </w:tabs>
        <w:autoSpaceDE/>
        <w:autoSpaceDN/>
        <w:spacing w:line="360" w:lineRule="auto"/>
        <w:ind w:left="851" w:hanging="142"/>
        <w:jc w:val="mediumKashida"/>
        <w:rPr>
          <w:sz w:val="24"/>
          <w:szCs w:val="24"/>
        </w:rPr>
      </w:pPr>
    </w:p>
    <w:p w:rsidR="0008057F" w:rsidRDefault="0008057F" w:rsidP="0008057F">
      <w:pPr>
        <w:pStyle w:val="a5"/>
        <w:tabs>
          <w:tab w:val="left" w:pos="417"/>
          <w:tab w:val="left" w:pos="1418"/>
        </w:tabs>
        <w:autoSpaceDE/>
        <w:autoSpaceDN/>
        <w:spacing w:line="360" w:lineRule="auto"/>
        <w:ind w:left="851" w:hanging="142"/>
        <w:jc w:val="mediumKashida"/>
        <w:rPr>
          <w:sz w:val="24"/>
          <w:szCs w:val="24"/>
        </w:rPr>
      </w:pPr>
    </w:p>
    <w:p w:rsidR="0008057F" w:rsidRDefault="0008057F" w:rsidP="0008057F">
      <w:pPr>
        <w:pStyle w:val="a5"/>
        <w:tabs>
          <w:tab w:val="left" w:pos="417"/>
          <w:tab w:val="left" w:pos="1418"/>
        </w:tabs>
        <w:autoSpaceDE/>
        <w:autoSpaceDN/>
        <w:spacing w:line="360" w:lineRule="auto"/>
        <w:ind w:left="851" w:hanging="142"/>
        <w:jc w:val="mediumKashida"/>
        <w:rPr>
          <w:sz w:val="24"/>
          <w:szCs w:val="24"/>
        </w:rPr>
      </w:pPr>
    </w:p>
    <w:p w:rsidR="0008057F" w:rsidRDefault="0008057F" w:rsidP="0008057F">
      <w:pPr>
        <w:pStyle w:val="a5"/>
        <w:tabs>
          <w:tab w:val="left" w:pos="417"/>
          <w:tab w:val="left" w:pos="1418"/>
        </w:tabs>
        <w:autoSpaceDE/>
        <w:autoSpaceDN/>
        <w:spacing w:line="360" w:lineRule="auto"/>
        <w:ind w:left="851" w:hanging="142"/>
        <w:jc w:val="mediumKashida"/>
        <w:rPr>
          <w:sz w:val="24"/>
          <w:szCs w:val="24"/>
        </w:rPr>
      </w:pPr>
    </w:p>
    <w:p w:rsidR="000B4CC0" w:rsidRPr="001246E5" w:rsidRDefault="000B4CC0" w:rsidP="000B4CC0">
      <w:pPr>
        <w:spacing w:line="360" w:lineRule="auto"/>
        <w:jc w:val="center"/>
        <w:rPr>
          <w:rStyle w:val="a3"/>
          <w:bCs/>
          <w:szCs w:val="24"/>
        </w:rPr>
      </w:pPr>
      <w:r w:rsidRPr="001246E5">
        <w:rPr>
          <w:rStyle w:val="a3"/>
          <w:bCs/>
          <w:szCs w:val="24"/>
        </w:rPr>
        <w:t>3. Приложения</w:t>
      </w:r>
    </w:p>
    <w:p w:rsidR="000B4CC0" w:rsidRPr="001246E5" w:rsidRDefault="000B4CC0" w:rsidP="000B4CC0">
      <w:pPr>
        <w:spacing w:line="360" w:lineRule="auto"/>
        <w:jc w:val="right"/>
        <w:rPr>
          <w:rStyle w:val="a3"/>
          <w:b w:val="0"/>
          <w:bCs/>
          <w:szCs w:val="24"/>
        </w:rPr>
      </w:pPr>
      <w:r w:rsidRPr="001246E5">
        <w:rPr>
          <w:rStyle w:val="a3"/>
          <w:bCs/>
          <w:szCs w:val="24"/>
        </w:rPr>
        <w:t>Приложение 1</w:t>
      </w:r>
    </w:p>
    <w:p w:rsidR="000B4CC0" w:rsidRDefault="000B4CC0" w:rsidP="000B4CC0">
      <w:pPr>
        <w:spacing w:line="360" w:lineRule="auto"/>
        <w:jc w:val="center"/>
        <w:rPr>
          <w:rStyle w:val="a3"/>
          <w:bCs/>
          <w:szCs w:val="24"/>
        </w:rPr>
      </w:pPr>
      <w:r w:rsidRPr="001246E5">
        <w:rPr>
          <w:rStyle w:val="a3"/>
          <w:bCs/>
          <w:szCs w:val="24"/>
        </w:rPr>
        <w:t>3.1. Оценочные материалы</w:t>
      </w:r>
    </w:p>
    <w:p w:rsidR="009A5F68" w:rsidRPr="009A5F68" w:rsidRDefault="009A5F68" w:rsidP="009A5F68">
      <w:pPr>
        <w:shd w:val="clear" w:color="auto" w:fill="FFFFFF"/>
        <w:spacing w:after="150" w:line="240" w:lineRule="auto"/>
        <w:ind w:left="709" w:hanging="709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9A5F68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Способы и формы выявления результатов</w:t>
      </w:r>
      <w:r w:rsidRPr="009A5F68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: итоговое занятие, самостоятельные и творческие работы, отчеты о проделанных лабораторных исследованиях, диагностические работы, защита проектов, конкурсы, педагогический анализ выполнения программы;</w:t>
      </w:r>
    </w:p>
    <w:p w:rsidR="009A5F68" w:rsidRPr="009A5F68" w:rsidRDefault="009A5F68" w:rsidP="009A5F68">
      <w:pPr>
        <w:shd w:val="clear" w:color="auto" w:fill="FFFFFF"/>
        <w:spacing w:after="150" w:line="240" w:lineRule="auto"/>
        <w:ind w:left="709" w:hanging="709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9A5F68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Способы и формы фиксации результатов:</w:t>
      </w:r>
      <w:r w:rsidRPr="009A5F68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 журнал посещаемости, отчеты по экспериментам, исследовательские работы, отзывы детей;</w:t>
      </w:r>
    </w:p>
    <w:p w:rsidR="009A5F68" w:rsidRPr="009A5F68" w:rsidRDefault="009A5F68" w:rsidP="009A5F68">
      <w:pPr>
        <w:shd w:val="clear" w:color="auto" w:fill="FFFFFF"/>
        <w:spacing w:after="150" w:line="240" w:lineRule="auto"/>
        <w:ind w:left="709" w:hanging="709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9A5F68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Способы и формы предъявления результатов и подведения итогов</w:t>
      </w:r>
      <w:r w:rsidRPr="009A5F68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 реализации дополнительной общеобразовательной общеразвивающей программы «Юный химик»: практические и лабораторные работы, итоговое занятие, промежуточные диагностические работы, тесты по изучаемым темам, результаты экспериментов, составление рейтинга обучающихся, участия в конкурсах.</w:t>
      </w:r>
    </w:p>
    <w:p w:rsidR="009A5F68" w:rsidRPr="009A5F68" w:rsidRDefault="009A5F68" w:rsidP="009A5F68">
      <w:pPr>
        <w:shd w:val="clear" w:color="auto" w:fill="FFFFFF"/>
        <w:spacing w:after="150" w:line="240" w:lineRule="auto"/>
        <w:ind w:left="709" w:hanging="709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9A5F68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Формы подведения итогов</w:t>
      </w:r>
    </w:p>
    <w:p w:rsidR="009A5F68" w:rsidRPr="009A5F68" w:rsidRDefault="009A5F68" w:rsidP="009A5F68">
      <w:pPr>
        <w:shd w:val="clear" w:color="auto" w:fill="FFFFFF"/>
        <w:spacing w:after="150" w:line="240" w:lineRule="auto"/>
        <w:ind w:left="709" w:hanging="709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9A5F68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Презентации, рисунки, газеты, отзывы </w:t>
      </w:r>
      <w:proofErr w:type="gramStart"/>
      <w:r w:rsidRPr="009A5F68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обучающихся</w:t>
      </w:r>
      <w:proofErr w:type="gramEnd"/>
      <w:r w:rsidRPr="009A5F68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по освоению образовательной программы.</w:t>
      </w:r>
    </w:p>
    <w:p w:rsidR="009A5F68" w:rsidRPr="009A5F68" w:rsidRDefault="009A5F68" w:rsidP="009A5F68">
      <w:pPr>
        <w:shd w:val="clear" w:color="auto" w:fill="FFFFFF"/>
        <w:spacing w:after="150" w:line="240" w:lineRule="auto"/>
        <w:ind w:left="709" w:hanging="709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9A5F68">
        <w:rPr>
          <w:rFonts w:ascii="pt sans" w:eastAsia="Times New Roman" w:hAnsi="pt sans" w:cs="Times New Roman"/>
          <w:b/>
          <w:bCs/>
          <w:i/>
          <w:iCs/>
          <w:color w:val="000000"/>
          <w:sz w:val="21"/>
          <w:szCs w:val="21"/>
          <w:lang w:eastAsia="ru-RU"/>
        </w:rPr>
        <w:t>Критерии оценивания работы участников программы</w:t>
      </w:r>
    </w:p>
    <w:p w:rsidR="009A5F68" w:rsidRPr="009A5F68" w:rsidRDefault="009A5F68" w:rsidP="009A5F68">
      <w:pPr>
        <w:shd w:val="clear" w:color="auto" w:fill="FFFFFF"/>
        <w:spacing w:after="150" w:line="240" w:lineRule="auto"/>
        <w:ind w:left="709" w:hanging="709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tbl>
      <w:tblPr>
        <w:tblW w:w="96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8"/>
        <w:gridCol w:w="2818"/>
        <w:gridCol w:w="2532"/>
        <w:gridCol w:w="30"/>
        <w:gridCol w:w="2592"/>
      </w:tblGrid>
      <w:tr w:rsidR="009A5F68" w:rsidRPr="009A5F68" w:rsidTr="009A5F68">
        <w:tc>
          <w:tcPr>
            <w:tcW w:w="16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9A5F68" w:rsidRPr="009A5F68" w:rsidRDefault="009A5F68" w:rsidP="009A5F68">
            <w:pPr>
              <w:spacing w:after="150" w:line="240" w:lineRule="auto"/>
              <w:ind w:left="709" w:hanging="709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9A5F68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Критерии</w:t>
            </w:r>
          </w:p>
        </w:tc>
        <w:tc>
          <w:tcPr>
            <w:tcW w:w="79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A5F68" w:rsidRPr="009A5F68" w:rsidRDefault="009A5F68" w:rsidP="009A5F68">
            <w:pPr>
              <w:spacing w:after="150" w:line="240" w:lineRule="auto"/>
              <w:ind w:left="709" w:hanging="709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9A5F68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Уровни</w:t>
            </w:r>
          </w:p>
        </w:tc>
      </w:tr>
      <w:tr w:rsidR="009A5F68" w:rsidRPr="009A5F68" w:rsidTr="009A5F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A5F68" w:rsidRPr="009A5F68" w:rsidRDefault="009A5F68" w:rsidP="009A5F68">
            <w:pPr>
              <w:spacing w:after="0" w:line="240" w:lineRule="auto"/>
              <w:ind w:left="709" w:hanging="709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9A5F68" w:rsidRPr="009A5F68" w:rsidRDefault="009A5F68" w:rsidP="009A5F68">
            <w:pPr>
              <w:spacing w:after="150" w:line="240" w:lineRule="auto"/>
              <w:ind w:left="709" w:hanging="709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9A5F68">
              <w:rPr>
                <w:rFonts w:ascii="pt sans" w:eastAsia="Times New Roman" w:hAnsi="pt sans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Низкий</w:t>
            </w: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9A5F68" w:rsidRPr="009A5F68" w:rsidRDefault="009A5F68" w:rsidP="009A5F68">
            <w:pPr>
              <w:spacing w:after="150" w:line="240" w:lineRule="auto"/>
              <w:ind w:left="709" w:hanging="709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9A5F68">
              <w:rPr>
                <w:rFonts w:ascii="pt sans" w:eastAsia="Times New Roman" w:hAnsi="pt sans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Средний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A5F68" w:rsidRPr="009A5F68" w:rsidRDefault="009A5F68" w:rsidP="009A5F68">
            <w:pPr>
              <w:spacing w:after="150" w:line="240" w:lineRule="auto"/>
              <w:ind w:left="709" w:hanging="709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9A5F68">
              <w:rPr>
                <w:rFonts w:ascii="pt sans" w:eastAsia="Times New Roman" w:hAnsi="pt sans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Высокий</w:t>
            </w:r>
          </w:p>
        </w:tc>
      </w:tr>
      <w:tr w:rsidR="009A5F68" w:rsidRPr="009A5F68" w:rsidTr="009A5F68">
        <w:trPr>
          <w:trHeight w:val="1110"/>
        </w:trPr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9A5F68" w:rsidRPr="009A5F68" w:rsidRDefault="009A5F68" w:rsidP="009A5F68">
            <w:pPr>
              <w:spacing w:after="150" w:line="240" w:lineRule="auto"/>
              <w:ind w:left="709" w:hanging="709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9A5F68">
              <w:rPr>
                <w:rFonts w:ascii="pt sans" w:eastAsia="Times New Roman" w:hAnsi="pt sans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Интерес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9A5F68" w:rsidRPr="009A5F68" w:rsidRDefault="009A5F68" w:rsidP="009A5F68">
            <w:pPr>
              <w:spacing w:after="150" w:line="240" w:lineRule="auto"/>
              <w:ind w:left="709" w:hanging="709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9A5F6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Работает только под контролем, в любой момент может бросить</w:t>
            </w:r>
          </w:p>
          <w:p w:rsidR="009A5F68" w:rsidRPr="009A5F68" w:rsidRDefault="009A5F68" w:rsidP="009A5F68">
            <w:pPr>
              <w:spacing w:after="150" w:line="240" w:lineRule="auto"/>
              <w:ind w:left="709" w:hanging="709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9A5F6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начатое дело</w:t>
            </w: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9A5F68" w:rsidRPr="009A5F68" w:rsidRDefault="009A5F68" w:rsidP="009A5F68">
            <w:pPr>
              <w:spacing w:after="150" w:line="240" w:lineRule="auto"/>
              <w:ind w:left="709" w:hanging="709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9A5F6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Работает с ошибками, но дело до конца</w:t>
            </w:r>
          </w:p>
          <w:p w:rsidR="009A5F68" w:rsidRPr="009A5F68" w:rsidRDefault="009A5F68" w:rsidP="009A5F68">
            <w:pPr>
              <w:spacing w:after="150" w:line="240" w:lineRule="auto"/>
              <w:ind w:left="709" w:hanging="709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9A5F6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доводит самостоятельно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A5F68" w:rsidRPr="009A5F68" w:rsidRDefault="009A5F68" w:rsidP="009A5F68">
            <w:pPr>
              <w:spacing w:after="150" w:line="240" w:lineRule="auto"/>
              <w:ind w:left="709" w:hanging="709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9A5F6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Работает с интересом, ровно, систематически,</w:t>
            </w:r>
          </w:p>
          <w:p w:rsidR="009A5F68" w:rsidRPr="009A5F68" w:rsidRDefault="009A5F68" w:rsidP="009A5F68">
            <w:pPr>
              <w:spacing w:after="150" w:line="240" w:lineRule="auto"/>
              <w:ind w:left="709" w:hanging="709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9A5F6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самостоятельно</w:t>
            </w:r>
          </w:p>
        </w:tc>
      </w:tr>
      <w:tr w:rsidR="009A5F68" w:rsidRPr="009A5F68" w:rsidTr="009A5F68">
        <w:trPr>
          <w:trHeight w:val="855"/>
        </w:trPr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9A5F68" w:rsidRPr="009A5F68" w:rsidRDefault="009A5F68" w:rsidP="009A5F68">
            <w:pPr>
              <w:spacing w:after="150" w:line="240" w:lineRule="auto"/>
              <w:ind w:left="709" w:hanging="709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9A5F68">
              <w:rPr>
                <w:rFonts w:ascii="pt sans" w:eastAsia="Times New Roman" w:hAnsi="pt sans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Знания и умения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9A5F68" w:rsidRPr="009A5F68" w:rsidRDefault="009A5F68" w:rsidP="009A5F68">
            <w:pPr>
              <w:spacing w:after="150" w:line="240" w:lineRule="auto"/>
              <w:ind w:left="709" w:hanging="709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9A5F6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До 50% усвоение данного материала</w:t>
            </w: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9A5F68" w:rsidRPr="009A5F68" w:rsidRDefault="009A5F68" w:rsidP="009A5F68">
            <w:pPr>
              <w:spacing w:after="150" w:line="240" w:lineRule="auto"/>
              <w:ind w:left="709" w:hanging="709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9A5F6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От 50% – 70%</w:t>
            </w:r>
          </w:p>
          <w:p w:rsidR="009A5F68" w:rsidRPr="009A5F68" w:rsidRDefault="009A5F68" w:rsidP="009A5F68">
            <w:pPr>
              <w:spacing w:after="150" w:line="240" w:lineRule="auto"/>
              <w:ind w:left="709" w:hanging="709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9A5F6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усвоения материала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A5F68" w:rsidRPr="009A5F68" w:rsidRDefault="009A5F68" w:rsidP="009A5F68">
            <w:pPr>
              <w:spacing w:after="150" w:line="240" w:lineRule="auto"/>
              <w:ind w:left="709" w:hanging="709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9A5F6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От 70 - 100%</w:t>
            </w:r>
          </w:p>
          <w:p w:rsidR="009A5F68" w:rsidRPr="009A5F68" w:rsidRDefault="009A5F68" w:rsidP="009A5F68">
            <w:pPr>
              <w:spacing w:after="150" w:line="240" w:lineRule="auto"/>
              <w:ind w:left="709" w:hanging="709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9A5F6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возможный уровень знаний и умений</w:t>
            </w:r>
          </w:p>
        </w:tc>
      </w:tr>
      <w:tr w:rsidR="009A5F68" w:rsidRPr="009A5F68" w:rsidTr="009A5F68">
        <w:trPr>
          <w:trHeight w:val="705"/>
        </w:trPr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9A5F68" w:rsidRPr="009A5F68" w:rsidRDefault="009A5F68" w:rsidP="009A5F68">
            <w:pPr>
              <w:spacing w:after="150" w:line="240" w:lineRule="auto"/>
              <w:ind w:left="709" w:hanging="709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9A5F68">
              <w:rPr>
                <w:rFonts w:ascii="pt sans" w:eastAsia="Times New Roman" w:hAnsi="pt sans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Активность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9A5F68" w:rsidRPr="009A5F68" w:rsidRDefault="009A5F68" w:rsidP="009A5F68">
            <w:pPr>
              <w:spacing w:after="150" w:line="240" w:lineRule="auto"/>
              <w:ind w:left="709" w:hanging="709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9A5F6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Работает по алгоритму, предложенному педагогом</w:t>
            </w: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9A5F68" w:rsidRPr="009A5F68" w:rsidRDefault="009A5F68" w:rsidP="009A5F68">
            <w:pPr>
              <w:spacing w:after="150" w:line="240" w:lineRule="auto"/>
              <w:ind w:left="709" w:hanging="709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9A5F6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При выборе объекта труда советуется с педагогом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A5F68" w:rsidRPr="009A5F68" w:rsidRDefault="009A5F68" w:rsidP="009A5F68">
            <w:pPr>
              <w:spacing w:after="150" w:line="240" w:lineRule="auto"/>
              <w:ind w:left="709" w:hanging="709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9A5F6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Самостоятельный выбор объекта труда</w:t>
            </w:r>
          </w:p>
          <w:p w:rsidR="009A5F68" w:rsidRPr="009A5F68" w:rsidRDefault="009A5F68" w:rsidP="009A5F68">
            <w:pPr>
              <w:spacing w:after="150" w:line="240" w:lineRule="auto"/>
              <w:ind w:left="709" w:hanging="709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A5F68" w:rsidRPr="009A5F68" w:rsidTr="009A5F68">
        <w:trPr>
          <w:trHeight w:val="585"/>
        </w:trPr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9A5F68" w:rsidRPr="009A5F68" w:rsidRDefault="009A5F68" w:rsidP="009A5F68">
            <w:pPr>
              <w:spacing w:after="150" w:line="240" w:lineRule="auto"/>
              <w:ind w:left="709" w:hanging="709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9A5F68">
              <w:rPr>
                <w:rFonts w:ascii="pt sans" w:eastAsia="Times New Roman" w:hAnsi="pt sans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Объем</w:t>
            </w:r>
          </w:p>
          <w:p w:rsidR="009A5F68" w:rsidRPr="009A5F68" w:rsidRDefault="009A5F68" w:rsidP="009A5F68">
            <w:pPr>
              <w:spacing w:after="150" w:line="240" w:lineRule="auto"/>
              <w:ind w:left="709" w:hanging="709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9A5F68">
              <w:rPr>
                <w:rFonts w:ascii="pt sans" w:eastAsia="Times New Roman" w:hAnsi="pt sans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труда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9A5F68" w:rsidRPr="009A5F68" w:rsidRDefault="009A5F68" w:rsidP="009A5F68">
            <w:pPr>
              <w:spacing w:after="150" w:line="240" w:lineRule="auto"/>
              <w:ind w:left="709" w:hanging="709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9A5F6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Выполнено до 50%</w:t>
            </w:r>
          </w:p>
          <w:p w:rsidR="009A5F68" w:rsidRPr="009A5F68" w:rsidRDefault="009A5F68" w:rsidP="009A5F68">
            <w:pPr>
              <w:spacing w:after="150" w:line="240" w:lineRule="auto"/>
              <w:ind w:left="709" w:hanging="709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9A5F6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работ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9A5F68" w:rsidRPr="009A5F68" w:rsidRDefault="009A5F68" w:rsidP="009A5F68">
            <w:pPr>
              <w:spacing w:after="150" w:line="240" w:lineRule="auto"/>
              <w:ind w:left="709" w:hanging="709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9A5F6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Выполнено от 50 -</w:t>
            </w:r>
          </w:p>
          <w:p w:rsidR="009A5F68" w:rsidRPr="009A5F68" w:rsidRDefault="009A5F68" w:rsidP="009A5F68">
            <w:pPr>
              <w:spacing w:after="150" w:line="240" w:lineRule="auto"/>
              <w:ind w:left="709" w:hanging="709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9A5F6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70% работ</w:t>
            </w:r>
          </w:p>
        </w:tc>
        <w:tc>
          <w:tcPr>
            <w:tcW w:w="2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A5F68" w:rsidRPr="009A5F68" w:rsidRDefault="009A5F68" w:rsidP="009A5F68">
            <w:pPr>
              <w:spacing w:after="150" w:line="240" w:lineRule="auto"/>
              <w:ind w:left="709" w:hanging="709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9A5F6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Выполнено от 70 -</w:t>
            </w:r>
          </w:p>
          <w:p w:rsidR="009A5F68" w:rsidRPr="009A5F68" w:rsidRDefault="009A5F68" w:rsidP="009A5F68">
            <w:pPr>
              <w:spacing w:after="150" w:line="240" w:lineRule="auto"/>
              <w:ind w:left="709" w:hanging="709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9A5F6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100% работ</w:t>
            </w:r>
          </w:p>
        </w:tc>
      </w:tr>
      <w:tr w:rsidR="009A5F68" w:rsidRPr="009A5F68" w:rsidTr="009A5F68">
        <w:trPr>
          <w:trHeight w:val="255"/>
        </w:trPr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9A5F68" w:rsidRPr="009A5F68" w:rsidRDefault="009A5F68" w:rsidP="009A5F68">
            <w:pPr>
              <w:spacing w:after="150" w:line="240" w:lineRule="auto"/>
              <w:ind w:left="709" w:hanging="709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9A5F68">
              <w:rPr>
                <w:rFonts w:ascii="pt sans" w:eastAsia="Times New Roman" w:hAnsi="pt sans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Творчество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9A5F68" w:rsidRPr="009A5F68" w:rsidRDefault="009A5F68" w:rsidP="009A5F68">
            <w:pPr>
              <w:spacing w:after="150" w:line="240" w:lineRule="auto"/>
              <w:ind w:left="709" w:hanging="709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9A5F6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Копии чужих работ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9A5F68" w:rsidRPr="009A5F68" w:rsidRDefault="009A5F68" w:rsidP="009A5F68">
            <w:pPr>
              <w:spacing w:after="150" w:line="240" w:lineRule="auto"/>
              <w:ind w:left="709" w:hanging="709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9A5F6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Работы с </w:t>
            </w:r>
            <w:proofErr w:type="gramStart"/>
            <w:r w:rsidRPr="009A5F6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частичным</w:t>
            </w:r>
            <w:proofErr w:type="gramEnd"/>
          </w:p>
          <w:p w:rsidR="009A5F68" w:rsidRPr="009A5F68" w:rsidRDefault="009A5F68" w:rsidP="009A5F68">
            <w:pPr>
              <w:spacing w:after="150" w:line="240" w:lineRule="auto"/>
              <w:ind w:left="709" w:hanging="709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9A5F6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изменением по сравнению с образцом</w:t>
            </w:r>
          </w:p>
        </w:tc>
        <w:tc>
          <w:tcPr>
            <w:tcW w:w="2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A5F68" w:rsidRPr="009A5F68" w:rsidRDefault="009A5F68" w:rsidP="009A5F68">
            <w:pPr>
              <w:spacing w:after="150" w:line="240" w:lineRule="auto"/>
              <w:ind w:left="709" w:hanging="709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9A5F6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Работы творческие, оригинальные</w:t>
            </w:r>
          </w:p>
        </w:tc>
      </w:tr>
      <w:tr w:rsidR="009A5F68" w:rsidRPr="009A5F68" w:rsidTr="009A5F68">
        <w:trPr>
          <w:trHeight w:val="1095"/>
        </w:trPr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9A5F68" w:rsidRPr="009A5F68" w:rsidRDefault="009A5F68" w:rsidP="009A5F68">
            <w:pPr>
              <w:spacing w:after="150" w:line="240" w:lineRule="auto"/>
              <w:ind w:left="709" w:hanging="709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9A5F68">
              <w:rPr>
                <w:rFonts w:ascii="pt sans" w:eastAsia="Times New Roman" w:hAnsi="pt sans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Качество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9A5F68" w:rsidRPr="009A5F68" w:rsidRDefault="009A5F68" w:rsidP="009A5F68">
            <w:pPr>
              <w:spacing w:after="150" w:line="240" w:lineRule="auto"/>
              <w:ind w:left="709" w:hanging="709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9A5F6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Соответствие заданным условиям предъявления, ошибки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9A5F68" w:rsidRPr="009A5F68" w:rsidRDefault="009A5F68" w:rsidP="009A5F68">
            <w:pPr>
              <w:spacing w:after="150" w:line="240" w:lineRule="auto"/>
              <w:ind w:left="709" w:hanging="709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9A5F6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Соответствие</w:t>
            </w:r>
          </w:p>
          <w:p w:rsidR="009A5F68" w:rsidRPr="009A5F68" w:rsidRDefault="009A5F68" w:rsidP="009A5F68">
            <w:pPr>
              <w:spacing w:after="150" w:line="240" w:lineRule="auto"/>
              <w:ind w:left="709" w:hanging="709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9A5F6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заданным условиям со второго предъявления</w:t>
            </w:r>
          </w:p>
        </w:tc>
        <w:tc>
          <w:tcPr>
            <w:tcW w:w="2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A5F68" w:rsidRPr="009A5F68" w:rsidRDefault="009A5F68" w:rsidP="009A5F68">
            <w:pPr>
              <w:spacing w:after="150" w:line="240" w:lineRule="auto"/>
              <w:ind w:left="709" w:hanging="709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9A5F6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Соответствие</w:t>
            </w:r>
          </w:p>
          <w:p w:rsidR="009A5F68" w:rsidRPr="009A5F68" w:rsidRDefault="009A5F68" w:rsidP="009A5F68">
            <w:pPr>
              <w:spacing w:after="150" w:line="240" w:lineRule="auto"/>
              <w:ind w:left="709" w:hanging="709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9A5F6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заданным условиям с первого предъявления Полное соответствие </w:t>
            </w:r>
            <w:r w:rsidRPr="009A5F6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lastRenderedPageBreak/>
              <w:t>готового изделия</w:t>
            </w:r>
          </w:p>
        </w:tc>
      </w:tr>
    </w:tbl>
    <w:p w:rsidR="002E2256" w:rsidRDefault="002E2256" w:rsidP="009A2618">
      <w:pPr>
        <w:spacing w:line="360" w:lineRule="auto"/>
        <w:jc w:val="right"/>
        <w:rPr>
          <w:rStyle w:val="a3"/>
          <w:bCs/>
          <w:szCs w:val="24"/>
        </w:rPr>
      </w:pPr>
    </w:p>
    <w:p w:rsidR="009A2618" w:rsidRPr="001246E5" w:rsidRDefault="009A2618" w:rsidP="009A2618">
      <w:pPr>
        <w:spacing w:line="360" w:lineRule="auto"/>
        <w:jc w:val="right"/>
        <w:rPr>
          <w:rStyle w:val="a6"/>
          <w:rFonts w:eastAsiaTheme="minorHAnsi"/>
          <w:bCs/>
          <w:sz w:val="24"/>
          <w:szCs w:val="24"/>
        </w:rPr>
      </w:pPr>
      <w:r w:rsidRPr="001246E5">
        <w:rPr>
          <w:rStyle w:val="a3"/>
          <w:bCs/>
          <w:szCs w:val="24"/>
        </w:rPr>
        <w:t>Приложение 2</w:t>
      </w:r>
    </w:p>
    <w:p w:rsidR="009A2618" w:rsidRPr="009A2618" w:rsidRDefault="009A2618" w:rsidP="009A2618">
      <w:pPr>
        <w:pStyle w:val="a5"/>
        <w:spacing w:line="360" w:lineRule="auto"/>
        <w:ind w:left="0" w:right="20"/>
        <w:jc w:val="center"/>
        <w:rPr>
          <w:rStyle w:val="a6"/>
          <w:b/>
          <w:bCs/>
          <w:color w:val="000000"/>
          <w:spacing w:val="2"/>
          <w:sz w:val="24"/>
          <w:szCs w:val="24"/>
        </w:rPr>
      </w:pPr>
      <w:r>
        <w:rPr>
          <w:rStyle w:val="a7"/>
          <w:b/>
          <w:bCs/>
          <w:i w:val="0"/>
          <w:iCs w:val="0"/>
          <w:color w:val="000000"/>
          <w:sz w:val="24"/>
          <w:szCs w:val="24"/>
        </w:rPr>
        <w:t>3.2.Методические материалы</w:t>
      </w:r>
    </w:p>
    <w:p w:rsidR="009A5F68" w:rsidRDefault="009A5F68" w:rsidP="009A5F68">
      <w:pPr>
        <w:pStyle w:val="a8"/>
        <w:shd w:val="clear" w:color="auto" w:fill="FFFFFF"/>
        <w:spacing w:before="0" w:beforeAutospacing="0" w:after="150" w:afterAutospacing="0"/>
        <w:jc w:val="center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Методы обучения</w:t>
      </w:r>
    </w:p>
    <w:p w:rsidR="009A5F68" w:rsidRPr="009A5F68" w:rsidRDefault="009A5F68" w:rsidP="009A5F68">
      <w:pPr>
        <w:pStyle w:val="a8"/>
        <w:shd w:val="clear" w:color="auto" w:fill="FFFFFF"/>
        <w:spacing w:before="0" w:beforeAutospacing="0" w:after="150" w:afterAutospacing="0"/>
        <w:ind w:left="426" w:hanging="426"/>
        <w:rPr>
          <w:color w:val="000000"/>
        </w:rPr>
      </w:pPr>
      <w:r w:rsidRPr="009A5F68">
        <w:rPr>
          <w:i/>
          <w:iCs/>
          <w:color w:val="000000"/>
        </w:rPr>
        <w:t>- источнику передачи и восприятия информации:</w:t>
      </w:r>
    </w:p>
    <w:p w:rsidR="009A5F68" w:rsidRPr="009A5F68" w:rsidRDefault="009A5F68" w:rsidP="009A5F68">
      <w:pPr>
        <w:pStyle w:val="a8"/>
        <w:numPr>
          <w:ilvl w:val="0"/>
          <w:numId w:val="20"/>
        </w:numPr>
        <w:shd w:val="clear" w:color="auto" w:fill="FFFFFF"/>
        <w:spacing w:before="0" w:beforeAutospacing="0" w:after="150" w:afterAutospacing="0"/>
        <w:ind w:left="426" w:hanging="426"/>
        <w:rPr>
          <w:color w:val="000000"/>
        </w:rPr>
      </w:pPr>
      <w:r w:rsidRPr="009A5F68">
        <w:rPr>
          <w:color w:val="000000"/>
        </w:rPr>
        <w:t>словесный: рассказ, беседа, лекция;</w:t>
      </w:r>
    </w:p>
    <w:p w:rsidR="009A5F68" w:rsidRPr="009A5F68" w:rsidRDefault="009A5F68" w:rsidP="009A5F68">
      <w:pPr>
        <w:pStyle w:val="a8"/>
        <w:numPr>
          <w:ilvl w:val="0"/>
          <w:numId w:val="20"/>
        </w:numPr>
        <w:shd w:val="clear" w:color="auto" w:fill="FFFFFF"/>
        <w:spacing w:before="0" w:beforeAutospacing="0" w:after="150" w:afterAutospacing="0"/>
        <w:ind w:left="426" w:hanging="426"/>
        <w:rPr>
          <w:color w:val="000000"/>
        </w:rPr>
      </w:pPr>
      <w:r w:rsidRPr="009A5F68">
        <w:rPr>
          <w:color w:val="000000"/>
        </w:rPr>
        <w:t>наглядный: опыт, иллюстрация, дидактический, наглядный материал</w:t>
      </w:r>
      <w:proofErr w:type="gramStart"/>
      <w:r w:rsidRPr="009A5F68">
        <w:rPr>
          <w:color w:val="000000"/>
        </w:rPr>
        <w:t>.;</w:t>
      </w:r>
      <w:proofErr w:type="gramEnd"/>
    </w:p>
    <w:p w:rsidR="009A5F68" w:rsidRPr="009A5F68" w:rsidRDefault="009A5F68" w:rsidP="009A5F68">
      <w:pPr>
        <w:pStyle w:val="a8"/>
        <w:numPr>
          <w:ilvl w:val="0"/>
          <w:numId w:val="20"/>
        </w:numPr>
        <w:shd w:val="clear" w:color="auto" w:fill="FFFFFF"/>
        <w:spacing w:before="0" w:beforeAutospacing="0" w:after="150" w:afterAutospacing="0"/>
        <w:ind w:left="426" w:hanging="426"/>
        <w:rPr>
          <w:color w:val="000000"/>
        </w:rPr>
      </w:pPr>
      <w:r w:rsidRPr="009A5F68">
        <w:rPr>
          <w:color w:val="000000"/>
        </w:rPr>
        <w:t>практический: показ, постановка опытов;</w:t>
      </w:r>
    </w:p>
    <w:p w:rsidR="009A5F68" w:rsidRPr="009A5F68" w:rsidRDefault="009A5F68" w:rsidP="009A5F68">
      <w:pPr>
        <w:pStyle w:val="a8"/>
        <w:shd w:val="clear" w:color="auto" w:fill="FFFFFF"/>
        <w:spacing w:before="0" w:beforeAutospacing="0" w:after="150" w:afterAutospacing="0"/>
        <w:ind w:left="426" w:hanging="426"/>
        <w:rPr>
          <w:color w:val="000000"/>
        </w:rPr>
      </w:pPr>
      <w:r w:rsidRPr="009A5F68">
        <w:rPr>
          <w:color w:val="000000"/>
        </w:rPr>
        <w:t>-</w:t>
      </w:r>
      <w:r w:rsidRPr="009A5F68">
        <w:rPr>
          <w:i/>
          <w:iCs/>
          <w:color w:val="000000"/>
        </w:rPr>
        <w:t> по характеру деятельности:</w:t>
      </w:r>
    </w:p>
    <w:p w:rsidR="009A5F68" w:rsidRPr="009A5F68" w:rsidRDefault="009A5F68" w:rsidP="009A5F68">
      <w:pPr>
        <w:pStyle w:val="a8"/>
        <w:numPr>
          <w:ilvl w:val="0"/>
          <w:numId w:val="21"/>
        </w:numPr>
        <w:shd w:val="clear" w:color="auto" w:fill="FFFFFF"/>
        <w:spacing w:before="0" w:beforeAutospacing="0" w:after="150" w:afterAutospacing="0"/>
        <w:ind w:left="426" w:hanging="426"/>
        <w:rPr>
          <w:color w:val="000000"/>
        </w:rPr>
      </w:pPr>
      <w:r w:rsidRPr="009A5F68">
        <w:rPr>
          <w:color w:val="000000"/>
        </w:rPr>
        <w:t>объяснительно-иллюстративный (рассказ, показ, лекция, фильм, карточки и т.п.);</w:t>
      </w:r>
    </w:p>
    <w:p w:rsidR="009A5F68" w:rsidRPr="009A5F68" w:rsidRDefault="009A5F68" w:rsidP="009A5F68">
      <w:pPr>
        <w:pStyle w:val="a8"/>
        <w:numPr>
          <w:ilvl w:val="0"/>
          <w:numId w:val="21"/>
        </w:numPr>
        <w:shd w:val="clear" w:color="auto" w:fill="FFFFFF"/>
        <w:spacing w:before="0" w:beforeAutospacing="0" w:after="150" w:afterAutospacing="0"/>
        <w:ind w:left="426" w:hanging="426"/>
        <w:rPr>
          <w:color w:val="000000"/>
        </w:rPr>
      </w:pPr>
      <w:proofErr w:type="gramStart"/>
      <w:r w:rsidRPr="009A5F68">
        <w:rPr>
          <w:color w:val="000000"/>
        </w:rPr>
        <w:t>репродуктивный</w:t>
      </w:r>
      <w:proofErr w:type="gramEnd"/>
      <w:r w:rsidRPr="009A5F68">
        <w:rPr>
          <w:color w:val="000000"/>
        </w:rPr>
        <w:t xml:space="preserve"> (воспроизведение, действие по алгоритму);</w:t>
      </w:r>
    </w:p>
    <w:p w:rsidR="009A5F68" w:rsidRPr="009A5F68" w:rsidRDefault="009A5F68" w:rsidP="009A5F68">
      <w:pPr>
        <w:pStyle w:val="a8"/>
        <w:numPr>
          <w:ilvl w:val="0"/>
          <w:numId w:val="21"/>
        </w:numPr>
        <w:shd w:val="clear" w:color="auto" w:fill="FFFFFF"/>
        <w:spacing w:before="0" w:beforeAutospacing="0" w:after="150" w:afterAutospacing="0"/>
        <w:ind w:left="426" w:hanging="426"/>
        <w:rPr>
          <w:color w:val="000000"/>
        </w:rPr>
      </w:pPr>
      <w:proofErr w:type="gramStart"/>
      <w:r w:rsidRPr="009A5F68">
        <w:rPr>
          <w:color w:val="000000"/>
        </w:rPr>
        <w:t>проблемный</w:t>
      </w:r>
      <w:proofErr w:type="gramEnd"/>
      <w:r w:rsidRPr="009A5F68">
        <w:rPr>
          <w:color w:val="000000"/>
        </w:rPr>
        <w:t xml:space="preserve"> (постановка проблемных вопросов, создание проблемных ситуаций);</w:t>
      </w:r>
    </w:p>
    <w:p w:rsidR="009A5F68" w:rsidRPr="009A5F68" w:rsidRDefault="009A5F68" w:rsidP="009A5F68">
      <w:pPr>
        <w:pStyle w:val="a8"/>
        <w:numPr>
          <w:ilvl w:val="0"/>
          <w:numId w:val="21"/>
        </w:numPr>
        <w:shd w:val="clear" w:color="auto" w:fill="FFFFFF"/>
        <w:spacing w:before="0" w:beforeAutospacing="0" w:after="150" w:afterAutospacing="0"/>
        <w:ind w:left="426" w:hanging="426"/>
        <w:rPr>
          <w:color w:val="000000"/>
        </w:rPr>
      </w:pPr>
      <w:r w:rsidRPr="009A5F68">
        <w:rPr>
          <w:color w:val="000000"/>
        </w:rPr>
        <w:t>исследовательский метод (опыты, лабораторные, эксперименты, опытническая работа);</w:t>
      </w:r>
    </w:p>
    <w:p w:rsidR="009A5F68" w:rsidRPr="009A5F68" w:rsidRDefault="009A5F68" w:rsidP="009A5F68">
      <w:pPr>
        <w:pStyle w:val="a8"/>
        <w:numPr>
          <w:ilvl w:val="0"/>
          <w:numId w:val="21"/>
        </w:numPr>
        <w:shd w:val="clear" w:color="auto" w:fill="FFFFFF"/>
        <w:spacing w:before="0" w:beforeAutospacing="0" w:after="150" w:afterAutospacing="0"/>
        <w:ind w:left="426" w:hanging="426"/>
        <w:rPr>
          <w:color w:val="000000"/>
        </w:rPr>
      </w:pPr>
      <w:r w:rsidRPr="009A5F68">
        <w:rPr>
          <w:color w:val="000000"/>
        </w:rPr>
        <w:t>проектный метод (разработка проектов, моделирование ситуаций, создание творческих работ).</w:t>
      </w:r>
    </w:p>
    <w:p w:rsidR="009A5F68" w:rsidRPr="009A5F68" w:rsidRDefault="009A5F68" w:rsidP="009A5F68">
      <w:pPr>
        <w:pStyle w:val="a8"/>
        <w:shd w:val="clear" w:color="auto" w:fill="FFFFFF"/>
        <w:spacing w:before="0" w:beforeAutospacing="0" w:after="150" w:afterAutospacing="0"/>
        <w:ind w:left="426" w:hanging="426"/>
        <w:rPr>
          <w:color w:val="000000"/>
        </w:rPr>
      </w:pPr>
      <w:r w:rsidRPr="009A5F68">
        <w:rPr>
          <w:color w:val="000000"/>
        </w:rPr>
        <w:t>Активные и интерактивные методы обучения.</w:t>
      </w:r>
    </w:p>
    <w:p w:rsidR="009A5F68" w:rsidRPr="009A5F68" w:rsidRDefault="009A5F68" w:rsidP="009A5F68">
      <w:pPr>
        <w:pStyle w:val="a8"/>
        <w:shd w:val="clear" w:color="auto" w:fill="FFFFFF"/>
        <w:spacing w:before="0" w:beforeAutospacing="0" w:after="150" w:afterAutospacing="0"/>
        <w:ind w:left="426" w:hanging="426"/>
        <w:rPr>
          <w:color w:val="000000"/>
        </w:rPr>
      </w:pPr>
    </w:p>
    <w:p w:rsidR="009A5F68" w:rsidRPr="009A5F68" w:rsidRDefault="009A5F68" w:rsidP="009A5F68">
      <w:pPr>
        <w:pStyle w:val="a8"/>
        <w:shd w:val="clear" w:color="auto" w:fill="FFFFFF"/>
        <w:spacing w:before="0" w:beforeAutospacing="0" w:after="150" w:afterAutospacing="0"/>
        <w:ind w:left="426" w:hanging="426"/>
        <w:jc w:val="center"/>
        <w:rPr>
          <w:color w:val="000000"/>
        </w:rPr>
      </w:pPr>
      <w:r w:rsidRPr="009A5F68">
        <w:rPr>
          <w:b/>
          <w:bCs/>
          <w:color w:val="000000"/>
        </w:rPr>
        <w:t>Педагогические технологии</w:t>
      </w:r>
    </w:p>
    <w:p w:rsidR="009A5F68" w:rsidRPr="009A5F68" w:rsidRDefault="009A5F68" w:rsidP="009A5F68">
      <w:pPr>
        <w:pStyle w:val="a8"/>
        <w:shd w:val="clear" w:color="auto" w:fill="FFFFFF"/>
        <w:spacing w:before="0" w:beforeAutospacing="0" w:after="150" w:afterAutospacing="0"/>
        <w:ind w:left="426" w:hanging="426"/>
        <w:rPr>
          <w:color w:val="000000"/>
        </w:rPr>
      </w:pPr>
      <w:r w:rsidRPr="009A5F68">
        <w:rPr>
          <w:color w:val="000000"/>
        </w:rPr>
        <w:t xml:space="preserve">Личностно - ориентированного обучения, группового обучения, </w:t>
      </w:r>
      <w:proofErr w:type="spellStart"/>
      <w:r w:rsidRPr="009A5F68">
        <w:rPr>
          <w:color w:val="000000"/>
        </w:rPr>
        <w:t>разноуровневого</w:t>
      </w:r>
      <w:proofErr w:type="spellEnd"/>
      <w:r w:rsidRPr="009A5F68">
        <w:rPr>
          <w:color w:val="000000"/>
        </w:rPr>
        <w:t xml:space="preserve"> обучения, проблемного обучения, коллективной творческой деятельности, проектного обучения.</w:t>
      </w:r>
    </w:p>
    <w:p w:rsidR="009A5F68" w:rsidRPr="009A5F68" w:rsidRDefault="009A5F68" w:rsidP="009A5F68">
      <w:pPr>
        <w:pStyle w:val="a8"/>
        <w:shd w:val="clear" w:color="auto" w:fill="FFFFFF"/>
        <w:spacing w:before="0" w:beforeAutospacing="0" w:after="150" w:afterAutospacing="0"/>
        <w:ind w:left="426" w:hanging="426"/>
        <w:jc w:val="center"/>
        <w:rPr>
          <w:color w:val="000000"/>
        </w:rPr>
      </w:pPr>
      <w:r w:rsidRPr="009A5F68">
        <w:rPr>
          <w:b/>
          <w:bCs/>
          <w:color w:val="000000"/>
        </w:rPr>
        <w:t>Формы организации учебного занятия</w:t>
      </w:r>
    </w:p>
    <w:p w:rsidR="009A5F68" w:rsidRPr="009A5F68" w:rsidRDefault="009A5F68" w:rsidP="009A5F68">
      <w:pPr>
        <w:pStyle w:val="a8"/>
        <w:shd w:val="clear" w:color="auto" w:fill="FFFFFF"/>
        <w:spacing w:before="0" w:beforeAutospacing="0" w:after="150" w:afterAutospacing="0"/>
        <w:ind w:left="426" w:hanging="426"/>
        <w:rPr>
          <w:color w:val="000000"/>
        </w:rPr>
      </w:pPr>
      <w:proofErr w:type="gramStart"/>
      <w:r w:rsidRPr="009A5F68">
        <w:rPr>
          <w:color w:val="000000"/>
        </w:rPr>
        <w:t>Работа детского объединения предусматривает специальную организацию регулярных занятий, на которых обучающиеся могут работать в группах, парами, индивидуально.</w:t>
      </w:r>
      <w:proofErr w:type="gramEnd"/>
    </w:p>
    <w:p w:rsidR="009A5F68" w:rsidRPr="009A5F68" w:rsidRDefault="009A5F68" w:rsidP="009A5F68">
      <w:pPr>
        <w:pStyle w:val="a8"/>
        <w:shd w:val="clear" w:color="auto" w:fill="FFFFFF"/>
        <w:spacing w:before="0" w:beforeAutospacing="0" w:after="150" w:afterAutospacing="0"/>
        <w:ind w:left="426" w:hanging="426"/>
        <w:rPr>
          <w:color w:val="000000"/>
        </w:rPr>
      </w:pPr>
      <w:r w:rsidRPr="009A5F68">
        <w:rPr>
          <w:color w:val="000000"/>
        </w:rPr>
        <w:t>По форме проведения занятия: традиционное занятие, комбинированное занятие, практическое занятие, лабораторная работа, зачет, защита проектов, конкурс.</w:t>
      </w:r>
    </w:p>
    <w:p w:rsidR="009A5F68" w:rsidRPr="009A5F68" w:rsidRDefault="009A5F68" w:rsidP="009A5F68">
      <w:pPr>
        <w:pStyle w:val="a8"/>
        <w:shd w:val="clear" w:color="auto" w:fill="FFFFFF"/>
        <w:spacing w:before="0" w:beforeAutospacing="0" w:after="150" w:afterAutospacing="0"/>
        <w:ind w:left="426" w:hanging="426"/>
        <w:rPr>
          <w:color w:val="000000"/>
        </w:rPr>
      </w:pPr>
      <w:r w:rsidRPr="009A5F68">
        <w:rPr>
          <w:color w:val="000000"/>
        </w:rPr>
        <w:t>Лекции, сообщения, рассказы, обсуждения, планируемые и проводимые педагогом, должны развивать у учащихся способность слушать и слышать, видеть и замечать, наблюдать и воспринимать, говорить и доказывать, логически мыслить.</w:t>
      </w:r>
    </w:p>
    <w:p w:rsidR="009A5F68" w:rsidRPr="009A5F68" w:rsidRDefault="009A5F68" w:rsidP="009A5F68">
      <w:pPr>
        <w:pStyle w:val="a8"/>
        <w:shd w:val="clear" w:color="auto" w:fill="FFFFFF"/>
        <w:spacing w:before="0" w:beforeAutospacing="0" w:after="150" w:afterAutospacing="0"/>
        <w:ind w:left="426" w:hanging="426"/>
        <w:jc w:val="center"/>
        <w:rPr>
          <w:color w:val="000000"/>
        </w:rPr>
      </w:pPr>
      <w:r w:rsidRPr="009A5F68">
        <w:rPr>
          <w:b/>
          <w:bCs/>
          <w:color w:val="000000"/>
        </w:rPr>
        <w:t>Алгоритм учебного занятия</w:t>
      </w:r>
    </w:p>
    <w:p w:rsidR="009A5F68" w:rsidRPr="009A5F68" w:rsidRDefault="009A5F68" w:rsidP="009A5F68">
      <w:pPr>
        <w:pStyle w:val="a8"/>
        <w:shd w:val="clear" w:color="auto" w:fill="FFFFFF"/>
        <w:spacing w:before="0" w:beforeAutospacing="0" w:after="150" w:afterAutospacing="0"/>
        <w:ind w:left="426" w:hanging="426"/>
        <w:rPr>
          <w:color w:val="000000"/>
        </w:rPr>
      </w:pPr>
      <w:r w:rsidRPr="009A5F68">
        <w:rPr>
          <w:b/>
          <w:bCs/>
          <w:i/>
          <w:iCs/>
          <w:color w:val="000000"/>
        </w:rPr>
        <w:t>1 этап</w:t>
      </w:r>
    </w:p>
    <w:p w:rsidR="009A5F68" w:rsidRPr="009A5F68" w:rsidRDefault="009A5F68" w:rsidP="009A5F68">
      <w:pPr>
        <w:pStyle w:val="a8"/>
        <w:shd w:val="clear" w:color="auto" w:fill="FFFFFF"/>
        <w:spacing w:before="0" w:beforeAutospacing="0" w:after="150" w:afterAutospacing="0"/>
        <w:ind w:left="426" w:hanging="426"/>
        <w:rPr>
          <w:color w:val="000000"/>
        </w:rPr>
      </w:pPr>
      <w:proofErr w:type="gramStart"/>
      <w:r w:rsidRPr="009A5F68">
        <w:rPr>
          <w:b/>
          <w:bCs/>
          <w:color w:val="000000"/>
        </w:rPr>
        <w:t>Организационно-подготовительный</w:t>
      </w:r>
      <w:proofErr w:type="gramEnd"/>
      <w:r w:rsidRPr="009A5F68">
        <w:rPr>
          <w:b/>
          <w:bCs/>
          <w:color w:val="000000"/>
        </w:rPr>
        <w:t xml:space="preserve"> -</w:t>
      </w:r>
      <w:r w:rsidRPr="009A5F68">
        <w:rPr>
          <w:color w:val="000000"/>
        </w:rPr>
        <w:t> создание благоприятного микроклимата с настроем обучающихся на учебную деятельность, активизация внимания, диагностика усвоенных на предыдущем занятии знаний, сообщение темы и цели занятия.</w:t>
      </w:r>
    </w:p>
    <w:p w:rsidR="009A5F68" w:rsidRPr="009A5F68" w:rsidRDefault="009A5F68" w:rsidP="009A5F68">
      <w:pPr>
        <w:pStyle w:val="a8"/>
        <w:shd w:val="clear" w:color="auto" w:fill="FFFFFF"/>
        <w:spacing w:before="0" w:beforeAutospacing="0" w:after="150" w:afterAutospacing="0"/>
        <w:ind w:left="426" w:hanging="426"/>
        <w:rPr>
          <w:color w:val="000000"/>
        </w:rPr>
      </w:pPr>
      <w:r w:rsidRPr="009A5F68">
        <w:rPr>
          <w:i/>
          <w:iCs/>
          <w:color w:val="000000"/>
        </w:rPr>
        <w:lastRenderedPageBreak/>
        <w:t>Результат деятельности на 1 этапе</w:t>
      </w:r>
      <w:r w:rsidRPr="009A5F68">
        <w:rPr>
          <w:color w:val="000000"/>
        </w:rPr>
        <w:t xml:space="preserve">: определение уровня внимания, активности, восприятия, настроя </w:t>
      </w:r>
      <w:proofErr w:type="gramStart"/>
      <w:r w:rsidRPr="009A5F68">
        <w:rPr>
          <w:color w:val="000000"/>
        </w:rPr>
        <w:t>обучающихся</w:t>
      </w:r>
      <w:proofErr w:type="gramEnd"/>
      <w:r w:rsidRPr="009A5F68">
        <w:rPr>
          <w:color w:val="000000"/>
        </w:rPr>
        <w:t xml:space="preserve"> на предстоящее занятие, уровня самооценки собственной деятельности.</w:t>
      </w:r>
    </w:p>
    <w:p w:rsidR="009A5F68" w:rsidRPr="009A5F68" w:rsidRDefault="009A5F68" w:rsidP="009A5F68">
      <w:pPr>
        <w:pStyle w:val="a8"/>
        <w:shd w:val="clear" w:color="auto" w:fill="FFFFFF"/>
        <w:spacing w:before="0" w:beforeAutospacing="0" w:after="150" w:afterAutospacing="0"/>
        <w:ind w:left="426" w:hanging="426"/>
        <w:rPr>
          <w:color w:val="000000"/>
        </w:rPr>
      </w:pPr>
      <w:r w:rsidRPr="009A5F68">
        <w:rPr>
          <w:b/>
          <w:bCs/>
          <w:i/>
          <w:iCs/>
          <w:color w:val="000000"/>
        </w:rPr>
        <w:t>2 этап</w:t>
      </w:r>
    </w:p>
    <w:p w:rsidR="009A5F68" w:rsidRPr="009A5F68" w:rsidRDefault="009A5F68" w:rsidP="009A5F68">
      <w:pPr>
        <w:pStyle w:val="a8"/>
        <w:shd w:val="clear" w:color="auto" w:fill="FFFFFF"/>
        <w:spacing w:before="0" w:beforeAutospacing="0" w:after="150" w:afterAutospacing="0"/>
        <w:ind w:left="426" w:hanging="426"/>
        <w:rPr>
          <w:color w:val="000000"/>
        </w:rPr>
      </w:pPr>
      <w:r w:rsidRPr="009A5F68">
        <w:rPr>
          <w:b/>
          <w:bCs/>
          <w:color w:val="000000"/>
        </w:rPr>
        <w:t>Основной - </w:t>
      </w:r>
      <w:r w:rsidRPr="009A5F68">
        <w:rPr>
          <w:color w:val="000000"/>
        </w:rPr>
        <w:t xml:space="preserve">максимальная активизация познавательной деятельности обучающихся на основе теоретического материала, введение практических заданий, развивающих определённые умения; самостоятельное выполнение </w:t>
      </w:r>
      <w:proofErr w:type="gramStart"/>
      <w:r w:rsidRPr="009A5F68">
        <w:rPr>
          <w:color w:val="000000"/>
        </w:rPr>
        <w:t>обучающимися</w:t>
      </w:r>
      <w:proofErr w:type="gramEnd"/>
      <w:r w:rsidRPr="009A5F68">
        <w:rPr>
          <w:color w:val="000000"/>
        </w:rPr>
        <w:t xml:space="preserve"> заданий, обыгрывание ситуаций.</w:t>
      </w:r>
    </w:p>
    <w:p w:rsidR="009A5F68" w:rsidRPr="009A5F68" w:rsidRDefault="009A5F68" w:rsidP="009A5F68">
      <w:pPr>
        <w:pStyle w:val="a8"/>
        <w:shd w:val="clear" w:color="auto" w:fill="FFFFFF"/>
        <w:spacing w:before="0" w:beforeAutospacing="0" w:after="150" w:afterAutospacing="0"/>
        <w:ind w:left="426" w:hanging="426"/>
        <w:rPr>
          <w:color w:val="000000"/>
        </w:rPr>
      </w:pPr>
      <w:r w:rsidRPr="009A5F68">
        <w:rPr>
          <w:i/>
          <w:iCs/>
          <w:color w:val="000000"/>
        </w:rPr>
        <w:t>Результат деятельности на 2 этапе:</w:t>
      </w:r>
      <w:r w:rsidRPr="009A5F68">
        <w:rPr>
          <w:color w:val="000000"/>
        </w:rPr>
        <w:t xml:space="preserve"> системное, осознанное усвоение </w:t>
      </w:r>
      <w:proofErr w:type="gramStart"/>
      <w:r w:rsidRPr="009A5F68">
        <w:rPr>
          <w:color w:val="000000"/>
        </w:rPr>
        <w:t>обучающимися</w:t>
      </w:r>
      <w:proofErr w:type="gramEnd"/>
      <w:r w:rsidRPr="009A5F68">
        <w:rPr>
          <w:color w:val="000000"/>
        </w:rPr>
        <w:t xml:space="preserve"> нового материала и первоначальное развитие практических умений.</w:t>
      </w:r>
    </w:p>
    <w:p w:rsidR="009A5F68" w:rsidRPr="009A5F68" w:rsidRDefault="009A5F68" w:rsidP="009A5F68">
      <w:pPr>
        <w:pStyle w:val="a8"/>
        <w:shd w:val="clear" w:color="auto" w:fill="FFFFFF"/>
        <w:spacing w:before="0" w:beforeAutospacing="0" w:after="150" w:afterAutospacing="0"/>
        <w:ind w:left="426" w:hanging="426"/>
        <w:rPr>
          <w:color w:val="000000"/>
        </w:rPr>
      </w:pPr>
      <w:r w:rsidRPr="009A5F68">
        <w:rPr>
          <w:b/>
          <w:bCs/>
          <w:i/>
          <w:iCs/>
          <w:color w:val="000000"/>
        </w:rPr>
        <w:t>3 этап</w:t>
      </w:r>
    </w:p>
    <w:p w:rsidR="009A5F68" w:rsidRPr="009A5F68" w:rsidRDefault="009A5F68" w:rsidP="009A5F68">
      <w:pPr>
        <w:pStyle w:val="a8"/>
        <w:shd w:val="clear" w:color="auto" w:fill="FFFFFF"/>
        <w:spacing w:before="0" w:beforeAutospacing="0" w:after="150" w:afterAutospacing="0"/>
        <w:ind w:left="426" w:hanging="426"/>
        <w:rPr>
          <w:color w:val="000000"/>
        </w:rPr>
      </w:pPr>
      <w:proofErr w:type="gramStart"/>
      <w:r w:rsidRPr="009A5F68">
        <w:rPr>
          <w:b/>
          <w:bCs/>
          <w:color w:val="000000"/>
        </w:rPr>
        <w:t>Итоговый</w:t>
      </w:r>
      <w:proofErr w:type="gramEnd"/>
      <w:r w:rsidRPr="009A5F68">
        <w:rPr>
          <w:b/>
          <w:bCs/>
          <w:color w:val="000000"/>
        </w:rPr>
        <w:t xml:space="preserve"> -</w:t>
      </w:r>
      <w:r w:rsidRPr="009A5F68">
        <w:rPr>
          <w:color w:val="000000"/>
        </w:rPr>
        <w:t> подведение итогов деятельности, методы поощрения.</w:t>
      </w:r>
    </w:p>
    <w:p w:rsidR="009A5F68" w:rsidRPr="009A5F68" w:rsidRDefault="009A5F68" w:rsidP="009A5F68">
      <w:pPr>
        <w:pStyle w:val="a8"/>
        <w:shd w:val="clear" w:color="auto" w:fill="FFFFFF"/>
        <w:spacing w:before="0" w:beforeAutospacing="0" w:after="150" w:afterAutospacing="0"/>
        <w:ind w:left="426" w:hanging="426"/>
        <w:rPr>
          <w:color w:val="000000"/>
        </w:rPr>
      </w:pPr>
      <w:r w:rsidRPr="009A5F68">
        <w:rPr>
          <w:i/>
          <w:iCs/>
          <w:color w:val="000000"/>
        </w:rPr>
        <w:t>Результат деятельности на 3 этапе</w:t>
      </w:r>
      <w:r w:rsidRPr="009A5F68">
        <w:rPr>
          <w:color w:val="000000"/>
        </w:rPr>
        <w:t>: подготовка обучающихся к самооценке собственной деятельности; определение перспектив развития творческой деятельности в данной образовательной области.</w:t>
      </w:r>
    </w:p>
    <w:p w:rsidR="009A5F68" w:rsidRPr="009A5F68" w:rsidRDefault="009A5F68" w:rsidP="009A5F68">
      <w:pPr>
        <w:pStyle w:val="a8"/>
        <w:shd w:val="clear" w:color="auto" w:fill="FFFFFF"/>
        <w:spacing w:before="0" w:beforeAutospacing="0" w:after="150" w:afterAutospacing="0"/>
        <w:ind w:left="426" w:hanging="426"/>
        <w:jc w:val="center"/>
        <w:rPr>
          <w:color w:val="000000"/>
        </w:rPr>
      </w:pPr>
      <w:r w:rsidRPr="009A5F68">
        <w:rPr>
          <w:b/>
          <w:bCs/>
          <w:color w:val="000000"/>
        </w:rPr>
        <w:t>Дидактические материалы</w:t>
      </w:r>
    </w:p>
    <w:p w:rsidR="009A5F68" w:rsidRPr="009A5F68" w:rsidRDefault="009A5F68" w:rsidP="009A5F68">
      <w:pPr>
        <w:pStyle w:val="a8"/>
        <w:shd w:val="clear" w:color="auto" w:fill="FFFFFF"/>
        <w:spacing w:before="0" w:beforeAutospacing="0" w:after="150" w:afterAutospacing="0"/>
        <w:ind w:left="426" w:hanging="426"/>
        <w:rPr>
          <w:color w:val="000000"/>
        </w:rPr>
      </w:pPr>
      <w:r w:rsidRPr="009A5F68">
        <w:rPr>
          <w:color w:val="000000"/>
        </w:rPr>
        <w:t>Инструктивные карточки для выполнения лабораторных и практических работ, тематические тесты, УМП учебных проектов, образцы веществ, материалов, посуды, коллекции.</w:t>
      </w:r>
    </w:p>
    <w:p w:rsidR="009A5F68" w:rsidRPr="009A5F68" w:rsidRDefault="009A5F68" w:rsidP="009A5F68">
      <w:pPr>
        <w:pStyle w:val="a8"/>
        <w:shd w:val="clear" w:color="auto" w:fill="FFFFFF"/>
        <w:spacing w:before="0" w:beforeAutospacing="0" w:after="150" w:afterAutospacing="0"/>
        <w:ind w:left="426" w:hanging="426"/>
        <w:rPr>
          <w:color w:val="000000"/>
        </w:rPr>
      </w:pPr>
      <w:r w:rsidRPr="009A5F68">
        <w:rPr>
          <w:color w:val="000000"/>
        </w:rPr>
        <w:t>Дидактический и лекционный материалы, методики по исследовательской деятельности, темы проектов.</w:t>
      </w:r>
    </w:p>
    <w:p w:rsidR="009A5F68" w:rsidRDefault="009A5F68" w:rsidP="009A5F68">
      <w:pPr>
        <w:shd w:val="clear" w:color="auto" w:fill="FFFFFF"/>
        <w:spacing w:after="0" w:line="240" w:lineRule="auto"/>
        <w:rPr>
          <w:rFonts w:eastAsia="Times New Roman" w:cs="Times New Roman"/>
          <w:i/>
          <w:iCs/>
          <w:color w:val="252525"/>
          <w:szCs w:val="24"/>
          <w:shd w:val="clear" w:color="auto" w:fill="FFFFFF"/>
          <w:lang w:eastAsia="ru-RU"/>
        </w:rPr>
      </w:pPr>
      <w:r>
        <w:rPr>
          <w:rFonts w:eastAsia="Times New Roman" w:cs="Times New Roman"/>
          <w:i/>
          <w:iCs/>
          <w:color w:val="252525"/>
          <w:szCs w:val="24"/>
          <w:shd w:val="clear" w:color="auto" w:fill="FFFFFF"/>
          <w:lang w:eastAsia="ru-RU"/>
        </w:rPr>
        <w:t>Конспект занятия</w:t>
      </w:r>
    </w:p>
    <w:p w:rsidR="009A5F68" w:rsidRPr="009A5F68" w:rsidRDefault="009A5F68" w:rsidP="009A5F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9A5F68">
        <w:rPr>
          <w:rFonts w:eastAsia="Times New Roman" w:cs="Times New Roman"/>
          <w:i/>
          <w:iCs/>
          <w:color w:val="252525"/>
          <w:szCs w:val="24"/>
          <w:shd w:val="clear" w:color="auto" w:fill="FFFFFF"/>
          <w:lang w:eastAsia="ru-RU"/>
        </w:rPr>
        <w:t>«Химия везде, химия во всем: Во всем, чем мы дышим, Во всем, что мы пьем, Во всем, что мы носим, Во всем, что едим».</w:t>
      </w:r>
    </w:p>
    <w:p w:rsidR="009A5F68" w:rsidRPr="009A5F68" w:rsidRDefault="009A5F68" w:rsidP="009A5F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9A5F68">
        <w:rPr>
          <w:rFonts w:eastAsia="Times New Roman" w:cs="Times New Roman"/>
          <w:b/>
          <w:bCs/>
          <w:color w:val="000000"/>
          <w:szCs w:val="24"/>
          <w:lang w:eastAsia="ru-RU"/>
        </w:rPr>
        <w:t>Цель: </w:t>
      </w:r>
      <w:r w:rsidRPr="009A5F68">
        <w:rPr>
          <w:rFonts w:eastAsia="Times New Roman" w:cs="Times New Roman"/>
          <w:color w:val="000000"/>
          <w:szCs w:val="24"/>
          <w:lang w:eastAsia="ru-RU"/>
        </w:rPr>
        <w:t>активизировать познавательную деятельность учащихся как необходимое условие развития интеллектуальных и творческих способностей.</w:t>
      </w:r>
    </w:p>
    <w:p w:rsidR="009A5F68" w:rsidRPr="009A5F68" w:rsidRDefault="009A5F68" w:rsidP="009A5F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9A5F68">
        <w:rPr>
          <w:rFonts w:eastAsia="Times New Roman" w:cs="Times New Roman"/>
          <w:b/>
          <w:bCs/>
          <w:color w:val="000000"/>
          <w:szCs w:val="24"/>
          <w:lang w:eastAsia="ru-RU"/>
        </w:rPr>
        <w:t>Задачи:</w:t>
      </w:r>
    </w:p>
    <w:p w:rsidR="009A5F68" w:rsidRPr="009A5F68" w:rsidRDefault="009A5F68" w:rsidP="009A5F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9A5F68">
        <w:rPr>
          <w:rFonts w:eastAsia="Times New Roman" w:cs="Times New Roman"/>
          <w:color w:val="000000"/>
          <w:szCs w:val="24"/>
          <w:lang w:eastAsia="ru-RU"/>
        </w:rPr>
        <w:t>1) расширить и углубить знания учащихся по предмету;</w:t>
      </w:r>
    </w:p>
    <w:p w:rsidR="009A5F68" w:rsidRPr="009A5F68" w:rsidRDefault="009A5F68" w:rsidP="009A5F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9A5F68">
        <w:rPr>
          <w:rFonts w:eastAsia="Times New Roman" w:cs="Times New Roman"/>
          <w:color w:val="000000"/>
          <w:szCs w:val="24"/>
          <w:lang w:eastAsia="ru-RU"/>
        </w:rPr>
        <w:t>2) способствовать повышению творческой активности учащихся;</w:t>
      </w:r>
    </w:p>
    <w:p w:rsidR="009A5F68" w:rsidRPr="009A5F68" w:rsidRDefault="009A5F68" w:rsidP="009A5F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9A5F68">
        <w:rPr>
          <w:rFonts w:eastAsia="Times New Roman" w:cs="Times New Roman"/>
          <w:color w:val="000000"/>
          <w:szCs w:val="24"/>
          <w:lang w:eastAsia="ru-RU"/>
        </w:rPr>
        <w:t>3) продемонстрировать необходимость химических знаний в повседневной жизни.</w:t>
      </w:r>
    </w:p>
    <w:p w:rsidR="009A5F68" w:rsidRPr="009A5F68" w:rsidRDefault="009A5F68" w:rsidP="009A5F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9A5F68">
        <w:rPr>
          <w:rFonts w:eastAsia="Times New Roman" w:cs="Times New Roman"/>
          <w:b/>
          <w:bCs/>
          <w:color w:val="000000"/>
          <w:szCs w:val="24"/>
          <w:lang w:eastAsia="ru-RU"/>
        </w:rPr>
        <w:t>Ход урока:</w:t>
      </w:r>
      <w:r w:rsidRPr="009A5F68">
        <w:rPr>
          <w:rFonts w:eastAsia="Times New Roman" w:cs="Times New Roman"/>
          <w:color w:val="000000"/>
          <w:szCs w:val="24"/>
          <w:lang w:eastAsia="ru-RU"/>
        </w:rPr>
        <w:t> Ученикам зачитываются вопросы. За каждый правильный ответ выставляется соответствующее количество баллов. В результате игры будет выявлен самый умный, быстрый и сообразительный «химик».</w:t>
      </w:r>
    </w:p>
    <w:p w:rsidR="009A5F68" w:rsidRPr="009A5F68" w:rsidRDefault="009A5F68" w:rsidP="009A5F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9A5F68">
        <w:rPr>
          <w:rFonts w:eastAsia="Times New Roman" w:cs="Times New Roman"/>
          <w:b/>
          <w:bCs/>
          <w:color w:val="252525"/>
          <w:szCs w:val="24"/>
          <w:shd w:val="clear" w:color="auto" w:fill="FFFFFF"/>
          <w:lang w:eastAsia="ru-RU"/>
        </w:rPr>
        <w:t>Правила игры: </w:t>
      </w:r>
      <w:r w:rsidRPr="009A5F68">
        <w:rPr>
          <w:rFonts w:eastAsia="Times New Roman" w:cs="Times New Roman"/>
          <w:color w:val="252525"/>
          <w:szCs w:val="24"/>
          <w:shd w:val="clear" w:color="auto" w:fill="FFFFFF"/>
          <w:lang w:eastAsia="ru-RU"/>
        </w:rPr>
        <w:t>Каждый вопрос в 6 раундах оценивается в соответствующее количество баллов от 10 до 60 в зависимости от сложности вопроса. Заветные баллы получает тот участник, который первым поднимет руку и ответит правильно на вопрос. Если участник ошибается, то право на ответ предоставляется другому игроку. Игру выигрывает участник, набравший наибольшее количество баллов.</w:t>
      </w:r>
    </w:p>
    <w:p w:rsidR="009A5F68" w:rsidRPr="009A5F68" w:rsidRDefault="009A5F68" w:rsidP="009A5F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9A5F68">
        <w:rPr>
          <w:rFonts w:eastAsia="Times New Roman" w:cs="Times New Roman"/>
          <w:b/>
          <w:bCs/>
          <w:color w:val="000000"/>
          <w:szCs w:val="24"/>
          <w:lang w:eastAsia="ru-RU"/>
        </w:rPr>
        <w:t>Вступительное слово учителя:</w:t>
      </w:r>
      <w:r w:rsidRPr="009A5F68">
        <w:rPr>
          <w:rFonts w:eastAsia="Times New Roman" w:cs="Times New Roman"/>
          <w:color w:val="000000"/>
          <w:szCs w:val="24"/>
          <w:lang w:eastAsia="ru-RU"/>
        </w:rPr>
        <w:t> Повсюду, куда бы ни обратил свой взор, нас окружают предметы и изделия, изготовленные из веществ и материалов, которые получены на химических заводах и фабриках. Кроме того, в повседневной жизни, сам того не подозревая, каждый человек осуществляет химические реакции. Например, умывание с мылом, стирка с использованием моющих средств и др. Приготовление пищи это тоже химические процессы. Действительно, приготовление пищи на кухне иногда напоминает выполнение органического синтеза в лаборатории. Только вместо колб и реторт на кухне используют кастрюли и сковородки. Не стоит далее перечислять химические процессы, которые проводит человек в повседневной жизни. Просто заметим, что без продуктов химической промышленности современному человеку не обойтись.</w:t>
      </w:r>
    </w:p>
    <w:p w:rsidR="009A5F68" w:rsidRPr="009A5F68" w:rsidRDefault="009A5F68" w:rsidP="009A5F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9A5F68">
        <w:rPr>
          <w:rFonts w:eastAsia="Times New Roman" w:cs="Times New Roman"/>
          <w:b/>
          <w:bCs/>
          <w:color w:val="000000"/>
          <w:szCs w:val="24"/>
          <w:lang w:eastAsia="ru-RU"/>
        </w:rPr>
        <w:t>I раунд. Химия на кухне.</w:t>
      </w:r>
    </w:p>
    <w:p w:rsidR="009A5F68" w:rsidRPr="009A5F68" w:rsidRDefault="009A5F68" w:rsidP="009A5F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9A5F68">
        <w:rPr>
          <w:rFonts w:eastAsia="Times New Roman" w:cs="Times New Roman"/>
          <w:color w:val="000000"/>
          <w:szCs w:val="24"/>
          <w:lang w:eastAsia="ru-RU"/>
        </w:rPr>
        <w:t>1) Без этой кислоты не обойтись при консервации. (Уксусная кислота).</w:t>
      </w:r>
    </w:p>
    <w:p w:rsidR="009A5F68" w:rsidRPr="009A5F68" w:rsidRDefault="009A5F68" w:rsidP="009A5F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9A5F68">
        <w:rPr>
          <w:rFonts w:eastAsia="Times New Roman" w:cs="Times New Roman"/>
          <w:color w:val="000000"/>
          <w:szCs w:val="24"/>
          <w:lang w:eastAsia="ru-RU"/>
        </w:rPr>
        <w:lastRenderedPageBreak/>
        <w:t>2) Скорлупа куриного яйца имеет ту же формулу, что и мел. Назовите ее формулу. (CaCO</w:t>
      </w:r>
      <w:r w:rsidRPr="009A5F68">
        <w:rPr>
          <w:rFonts w:eastAsia="Times New Roman" w:cs="Times New Roman"/>
          <w:color w:val="000000"/>
          <w:szCs w:val="24"/>
          <w:vertAlign w:val="subscript"/>
          <w:lang w:eastAsia="ru-RU"/>
        </w:rPr>
        <w:t>3</w:t>
      </w:r>
      <w:r w:rsidRPr="009A5F68">
        <w:rPr>
          <w:rFonts w:eastAsia="Times New Roman" w:cs="Times New Roman"/>
          <w:color w:val="000000"/>
          <w:szCs w:val="24"/>
          <w:lang w:eastAsia="ru-RU"/>
        </w:rPr>
        <w:t>).</w:t>
      </w:r>
    </w:p>
    <w:p w:rsidR="009A5F68" w:rsidRPr="009A5F68" w:rsidRDefault="009A5F68" w:rsidP="009A5F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9A5F68">
        <w:rPr>
          <w:rFonts w:eastAsia="Times New Roman" w:cs="Times New Roman"/>
          <w:color w:val="000000"/>
          <w:szCs w:val="24"/>
          <w:lang w:eastAsia="ru-RU"/>
        </w:rPr>
        <w:t>3) Эту соль мы добавляем при приготовлении любого блюда. Назовите ее формулу. (</w:t>
      </w:r>
      <w:proofErr w:type="spellStart"/>
      <w:r w:rsidRPr="009A5F68">
        <w:rPr>
          <w:rFonts w:eastAsia="Times New Roman" w:cs="Times New Roman"/>
          <w:color w:val="000000"/>
          <w:szCs w:val="24"/>
          <w:lang w:eastAsia="ru-RU"/>
        </w:rPr>
        <w:t>NaCl</w:t>
      </w:r>
      <w:proofErr w:type="spellEnd"/>
      <w:r w:rsidRPr="009A5F68">
        <w:rPr>
          <w:rFonts w:eastAsia="Times New Roman" w:cs="Times New Roman"/>
          <w:color w:val="000000"/>
          <w:szCs w:val="24"/>
          <w:lang w:eastAsia="ru-RU"/>
        </w:rPr>
        <w:t>).</w:t>
      </w:r>
    </w:p>
    <w:p w:rsidR="009A5F68" w:rsidRPr="009A5F68" w:rsidRDefault="009A5F68" w:rsidP="009A5F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9A5F68">
        <w:rPr>
          <w:rFonts w:eastAsia="Times New Roman" w:cs="Times New Roman"/>
          <w:color w:val="000000"/>
          <w:szCs w:val="24"/>
          <w:lang w:eastAsia="ru-RU"/>
        </w:rPr>
        <w:t>4) Как иначе с точки зрения химии можно назвать сахар? (Глюкоза).</w:t>
      </w:r>
    </w:p>
    <w:p w:rsidR="009A5F68" w:rsidRPr="009A5F68" w:rsidRDefault="009A5F68" w:rsidP="009A5F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9A5F68">
        <w:rPr>
          <w:rFonts w:eastAsia="Times New Roman" w:cs="Times New Roman"/>
          <w:color w:val="000000"/>
          <w:szCs w:val="24"/>
          <w:lang w:eastAsia="ru-RU"/>
        </w:rPr>
        <w:t>5) Эту кислоту можно использовать в пищевых целях и для удаления накипи в чайнике. (Лимонная кислота).</w:t>
      </w:r>
    </w:p>
    <w:p w:rsidR="009A5F68" w:rsidRPr="009A5F68" w:rsidRDefault="009A5F68" w:rsidP="009A5F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9A5F68">
        <w:rPr>
          <w:rFonts w:eastAsia="Times New Roman" w:cs="Times New Roman"/>
          <w:color w:val="000000"/>
          <w:szCs w:val="24"/>
          <w:lang w:eastAsia="ru-RU"/>
        </w:rPr>
        <w:t>6) Какой газ начинает выделяться при действии пищевой соды на уксусную кислоту? (Углекислый газ CO</w:t>
      </w:r>
      <w:r w:rsidRPr="009A5F68">
        <w:rPr>
          <w:rFonts w:eastAsia="Times New Roman" w:cs="Times New Roman"/>
          <w:color w:val="000000"/>
          <w:szCs w:val="24"/>
          <w:vertAlign w:val="subscript"/>
          <w:lang w:eastAsia="ru-RU"/>
        </w:rPr>
        <w:t>2</w:t>
      </w:r>
      <w:r w:rsidRPr="009A5F68">
        <w:rPr>
          <w:rFonts w:eastAsia="Times New Roman" w:cs="Times New Roman"/>
          <w:color w:val="000000"/>
          <w:szCs w:val="24"/>
          <w:lang w:eastAsia="ru-RU"/>
        </w:rPr>
        <w:t>).</w:t>
      </w:r>
    </w:p>
    <w:p w:rsidR="009A5F68" w:rsidRPr="009A5F68" w:rsidRDefault="009A5F68" w:rsidP="009A5F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9A5F68">
        <w:rPr>
          <w:rFonts w:eastAsia="Times New Roman" w:cs="Times New Roman"/>
          <w:b/>
          <w:bCs/>
          <w:color w:val="000000"/>
          <w:szCs w:val="24"/>
          <w:lang w:eastAsia="ru-RU"/>
        </w:rPr>
        <w:t>II раунд. Химия в медицине.</w:t>
      </w:r>
    </w:p>
    <w:p w:rsidR="009A5F68" w:rsidRPr="009A5F68" w:rsidRDefault="009A5F68" w:rsidP="009A5F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9A5F68">
        <w:rPr>
          <w:rFonts w:eastAsia="Times New Roman" w:cs="Times New Roman"/>
          <w:color w:val="000000"/>
          <w:szCs w:val="24"/>
          <w:lang w:eastAsia="ru-RU"/>
        </w:rPr>
        <w:t>1) Название этого лекарственного препарата совпадает с названием химического элемента. (Йод).</w:t>
      </w:r>
    </w:p>
    <w:p w:rsidR="009A5F68" w:rsidRPr="009A5F68" w:rsidRDefault="009A5F68" w:rsidP="009A5F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9A5F68">
        <w:rPr>
          <w:rFonts w:eastAsia="Times New Roman" w:cs="Times New Roman"/>
          <w:color w:val="000000"/>
          <w:szCs w:val="24"/>
          <w:lang w:eastAsia="ru-RU"/>
        </w:rPr>
        <w:t>2) Это единственный металл, который находится в жидком агрегатном состоянии при обычных условиях и находит свое применение в термометрах. (Ртуть).</w:t>
      </w:r>
    </w:p>
    <w:p w:rsidR="009A5F68" w:rsidRPr="009A5F68" w:rsidRDefault="009A5F68" w:rsidP="009A5F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9A5F68">
        <w:rPr>
          <w:rFonts w:eastAsia="Times New Roman" w:cs="Times New Roman"/>
          <w:color w:val="000000"/>
          <w:szCs w:val="24"/>
          <w:lang w:eastAsia="ru-RU"/>
        </w:rPr>
        <w:t>3) Этот спирт используется в медицине как важнейшее дезинфицирующее средство. (Этиловый спирт).</w:t>
      </w:r>
    </w:p>
    <w:p w:rsidR="009A5F68" w:rsidRPr="009A5F68" w:rsidRDefault="009A5F68" w:rsidP="009A5F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9A5F68">
        <w:rPr>
          <w:rFonts w:eastAsia="Times New Roman" w:cs="Times New Roman"/>
          <w:color w:val="000000"/>
          <w:szCs w:val="24"/>
          <w:lang w:eastAsia="ru-RU"/>
        </w:rPr>
        <w:t>4) Витами</w:t>
      </w:r>
      <w:proofErr w:type="gramStart"/>
      <w:r w:rsidRPr="009A5F68">
        <w:rPr>
          <w:rFonts w:eastAsia="Times New Roman" w:cs="Times New Roman"/>
          <w:color w:val="000000"/>
          <w:szCs w:val="24"/>
          <w:lang w:eastAsia="ru-RU"/>
        </w:rPr>
        <w:t xml:space="preserve"> С</w:t>
      </w:r>
      <w:proofErr w:type="gramEnd"/>
      <w:r w:rsidRPr="009A5F68">
        <w:rPr>
          <w:rFonts w:eastAsia="Times New Roman" w:cs="Times New Roman"/>
          <w:color w:val="000000"/>
          <w:szCs w:val="24"/>
          <w:lang w:eastAsia="ru-RU"/>
        </w:rPr>
        <w:t xml:space="preserve"> в таблетках. (Аскорбиновая кислота).</w:t>
      </w:r>
    </w:p>
    <w:p w:rsidR="009A5F68" w:rsidRPr="009A5F68" w:rsidRDefault="009A5F68" w:rsidP="009A5F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9A5F68">
        <w:rPr>
          <w:rFonts w:eastAsia="Times New Roman" w:cs="Times New Roman"/>
          <w:color w:val="000000"/>
          <w:szCs w:val="24"/>
          <w:lang w:eastAsia="ru-RU"/>
        </w:rPr>
        <w:t>5) Этот препарат используют, чтобы вывести больного из состояния обморока. (Нашатырный спирт).</w:t>
      </w:r>
    </w:p>
    <w:p w:rsidR="009A5F68" w:rsidRPr="009A5F68" w:rsidRDefault="009A5F68" w:rsidP="009A5F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9A5F68">
        <w:rPr>
          <w:rFonts w:eastAsia="Times New Roman" w:cs="Times New Roman"/>
          <w:color w:val="000000"/>
          <w:szCs w:val="24"/>
          <w:lang w:eastAsia="ru-RU"/>
        </w:rPr>
        <w:t>6) Этот газ раньше использовали для анестезии. («Веселящий газ» N</w:t>
      </w:r>
      <w:r w:rsidRPr="009A5F68">
        <w:rPr>
          <w:rFonts w:eastAsia="Times New Roman" w:cs="Times New Roman"/>
          <w:color w:val="000000"/>
          <w:szCs w:val="24"/>
          <w:vertAlign w:val="subscript"/>
          <w:lang w:eastAsia="ru-RU"/>
        </w:rPr>
        <w:t>2</w:t>
      </w:r>
      <w:r w:rsidRPr="009A5F68">
        <w:rPr>
          <w:rFonts w:eastAsia="Times New Roman" w:cs="Times New Roman"/>
          <w:color w:val="000000"/>
          <w:szCs w:val="24"/>
          <w:lang w:eastAsia="ru-RU"/>
        </w:rPr>
        <w:t>O).</w:t>
      </w:r>
    </w:p>
    <w:p w:rsidR="009A5F68" w:rsidRPr="009A5F68" w:rsidRDefault="009A5F68" w:rsidP="009A5F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9A5F68">
        <w:rPr>
          <w:rFonts w:eastAsia="Times New Roman" w:cs="Times New Roman"/>
          <w:b/>
          <w:bCs/>
          <w:color w:val="000000"/>
          <w:szCs w:val="24"/>
          <w:lang w:eastAsia="ru-RU"/>
        </w:rPr>
        <w:t>III раунд. Химия в парфюмерии.</w:t>
      </w:r>
    </w:p>
    <w:p w:rsidR="009A5F68" w:rsidRPr="009A5F68" w:rsidRDefault="009A5F68" w:rsidP="009A5F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9A5F68">
        <w:rPr>
          <w:rFonts w:eastAsia="Times New Roman" w:cs="Times New Roman"/>
          <w:color w:val="000000"/>
          <w:szCs w:val="24"/>
          <w:lang w:eastAsia="ru-RU"/>
        </w:rPr>
        <w:t>1) Основной компонент жидкости для снятия лака? (Ацетон).</w:t>
      </w:r>
    </w:p>
    <w:p w:rsidR="009A5F68" w:rsidRPr="009A5F68" w:rsidRDefault="009A5F68" w:rsidP="009A5F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9A5F68">
        <w:rPr>
          <w:rFonts w:eastAsia="Times New Roman" w:cs="Times New Roman"/>
          <w:color w:val="000000"/>
          <w:szCs w:val="24"/>
          <w:lang w:eastAsia="ru-RU"/>
        </w:rPr>
        <w:t>2) Лаки для волос, дезодоранты представляют собой дисперсные системы. Назовите этот вид дисперсной системы. (Аэрозоли).</w:t>
      </w:r>
    </w:p>
    <w:p w:rsidR="009A5F68" w:rsidRPr="009A5F68" w:rsidRDefault="009A5F68" w:rsidP="009A5F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9A5F68">
        <w:rPr>
          <w:rFonts w:eastAsia="Times New Roman" w:cs="Times New Roman"/>
          <w:color w:val="000000"/>
          <w:szCs w:val="24"/>
          <w:lang w:eastAsia="ru-RU"/>
        </w:rPr>
        <w:t>3) С помощью какого раствора осуществляют осветление волос? (3% раствор перекиси водорода).</w:t>
      </w:r>
    </w:p>
    <w:p w:rsidR="009A5F68" w:rsidRPr="009A5F68" w:rsidRDefault="009A5F68" w:rsidP="009A5F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9A5F68">
        <w:rPr>
          <w:rFonts w:eastAsia="Times New Roman" w:cs="Times New Roman"/>
          <w:color w:val="000000"/>
          <w:szCs w:val="24"/>
          <w:lang w:eastAsia="ru-RU"/>
        </w:rPr>
        <w:t>4) Что использовали жители Древнего Рима в качестве краски для век? (Уголь).</w:t>
      </w:r>
    </w:p>
    <w:p w:rsidR="009A5F68" w:rsidRPr="009A5F68" w:rsidRDefault="009A5F68" w:rsidP="009A5F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9A5F68">
        <w:rPr>
          <w:rFonts w:eastAsia="Times New Roman" w:cs="Times New Roman"/>
          <w:color w:val="000000"/>
          <w:szCs w:val="24"/>
          <w:lang w:eastAsia="ru-RU"/>
        </w:rPr>
        <w:t>5) Все косметические кремы представляют собой дисперсные системы. Назовите этот вид дисперсной системы. (Эмульсия).</w:t>
      </w:r>
    </w:p>
    <w:p w:rsidR="009A5F68" w:rsidRPr="009A5F68" w:rsidRDefault="009A5F68" w:rsidP="009A5F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9A5F68">
        <w:rPr>
          <w:rFonts w:eastAsia="Times New Roman" w:cs="Times New Roman"/>
          <w:color w:val="000000"/>
          <w:szCs w:val="24"/>
          <w:lang w:eastAsia="ru-RU"/>
        </w:rPr>
        <w:t>6) Все вещества данного класса обладают запахом и используются в парфюмерии для придания аромата духам, мылам, шампуням, кремам, гелям и т.д. Назовите этот класс соединений. (Эфиры).</w:t>
      </w:r>
    </w:p>
    <w:p w:rsidR="009A5F68" w:rsidRPr="009A5F68" w:rsidRDefault="009A5F68" w:rsidP="009A5F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9A5F68">
        <w:rPr>
          <w:rFonts w:eastAsia="Times New Roman" w:cs="Times New Roman"/>
          <w:b/>
          <w:bCs/>
          <w:color w:val="000000"/>
          <w:szCs w:val="24"/>
          <w:lang w:eastAsia="ru-RU"/>
        </w:rPr>
        <w:t>IV раунд. Химия в ювелирном производстве.</w:t>
      </w:r>
    </w:p>
    <w:p w:rsidR="009A5F68" w:rsidRPr="009A5F68" w:rsidRDefault="009A5F68" w:rsidP="009A5F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9A5F68">
        <w:rPr>
          <w:rFonts w:eastAsia="Times New Roman" w:cs="Times New Roman"/>
          <w:color w:val="000000"/>
          <w:szCs w:val="24"/>
          <w:lang w:eastAsia="ru-RU"/>
        </w:rPr>
        <w:t>1) Эти металлы чаще всего используют при изготовлении ювелирных изделий. (Золото и серебро).</w:t>
      </w:r>
    </w:p>
    <w:p w:rsidR="009A5F68" w:rsidRPr="009A5F68" w:rsidRDefault="009A5F68" w:rsidP="009A5F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9A5F68">
        <w:rPr>
          <w:rFonts w:eastAsia="Times New Roman" w:cs="Times New Roman"/>
          <w:color w:val="000000"/>
          <w:szCs w:val="24"/>
          <w:lang w:eastAsia="ru-RU"/>
        </w:rPr>
        <w:t>2) Этот драгоценный камень является аллотропной модификацией углерода. (Алмаз).</w:t>
      </w:r>
    </w:p>
    <w:p w:rsidR="009A5F68" w:rsidRPr="009A5F68" w:rsidRDefault="009A5F68" w:rsidP="009A5F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9A5F68">
        <w:rPr>
          <w:rFonts w:eastAsia="Times New Roman" w:cs="Times New Roman"/>
          <w:color w:val="000000"/>
          <w:szCs w:val="24"/>
          <w:lang w:eastAsia="ru-RU"/>
        </w:rPr>
        <w:t>3) Чему равна массовая доля золота в кольце 585 пробы? (58,5% или 0,585).</w:t>
      </w:r>
    </w:p>
    <w:p w:rsidR="009A5F68" w:rsidRPr="009A5F68" w:rsidRDefault="009A5F68" w:rsidP="009A5F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9A5F68">
        <w:rPr>
          <w:rFonts w:eastAsia="Times New Roman" w:cs="Times New Roman"/>
          <w:color w:val="000000"/>
          <w:szCs w:val="24"/>
          <w:lang w:eastAsia="ru-RU"/>
        </w:rPr>
        <w:t xml:space="preserve">4) Этот металл используют в ювелирном деле в добавлении к золоту для увеличения прочности изделий к деформациям и истиранию. (Медь </w:t>
      </w:r>
      <w:proofErr w:type="spellStart"/>
      <w:r w:rsidRPr="009A5F68">
        <w:rPr>
          <w:rFonts w:eastAsia="Times New Roman" w:cs="Times New Roman"/>
          <w:color w:val="000000"/>
          <w:szCs w:val="24"/>
          <w:lang w:eastAsia="ru-RU"/>
        </w:rPr>
        <w:t>Cu</w:t>
      </w:r>
      <w:proofErr w:type="spellEnd"/>
      <w:r w:rsidRPr="009A5F68">
        <w:rPr>
          <w:rFonts w:eastAsia="Times New Roman" w:cs="Times New Roman"/>
          <w:color w:val="000000"/>
          <w:szCs w:val="24"/>
          <w:lang w:eastAsia="ru-RU"/>
        </w:rPr>
        <w:t>).</w:t>
      </w:r>
    </w:p>
    <w:p w:rsidR="009A5F68" w:rsidRPr="009A5F68" w:rsidRDefault="009A5F68" w:rsidP="009A5F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9A5F68">
        <w:rPr>
          <w:rFonts w:eastAsia="Times New Roman" w:cs="Times New Roman"/>
          <w:color w:val="000000"/>
          <w:szCs w:val="24"/>
          <w:lang w:eastAsia="ru-RU"/>
        </w:rPr>
        <w:t>5) Назовите соединение алюминия, из которого делают драгоценные камни, такие как рубин и сапфир. (Al</w:t>
      </w:r>
      <w:r w:rsidRPr="009A5F68">
        <w:rPr>
          <w:rFonts w:eastAsia="Times New Roman" w:cs="Times New Roman"/>
          <w:color w:val="000000"/>
          <w:szCs w:val="24"/>
          <w:vertAlign w:val="subscript"/>
          <w:lang w:eastAsia="ru-RU"/>
        </w:rPr>
        <w:t>2</w:t>
      </w:r>
      <w:r w:rsidRPr="009A5F68">
        <w:rPr>
          <w:rFonts w:eastAsia="Times New Roman" w:cs="Times New Roman"/>
          <w:color w:val="000000"/>
          <w:szCs w:val="24"/>
          <w:lang w:eastAsia="ru-RU"/>
        </w:rPr>
        <w:t>O</w:t>
      </w:r>
      <w:r w:rsidRPr="009A5F68">
        <w:rPr>
          <w:rFonts w:eastAsia="Times New Roman" w:cs="Times New Roman"/>
          <w:color w:val="000000"/>
          <w:szCs w:val="24"/>
          <w:vertAlign w:val="subscript"/>
          <w:lang w:eastAsia="ru-RU"/>
        </w:rPr>
        <w:t>3</w:t>
      </w:r>
      <w:r w:rsidRPr="009A5F68">
        <w:rPr>
          <w:rFonts w:eastAsia="Times New Roman" w:cs="Times New Roman"/>
          <w:color w:val="000000"/>
          <w:szCs w:val="24"/>
          <w:lang w:eastAsia="ru-RU"/>
        </w:rPr>
        <w:t>).</w:t>
      </w:r>
    </w:p>
    <w:p w:rsidR="009A5F68" w:rsidRPr="009A5F68" w:rsidRDefault="009A5F68" w:rsidP="009A5F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9A5F68">
        <w:rPr>
          <w:rFonts w:eastAsia="Times New Roman" w:cs="Times New Roman"/>
          <w:color w:val="000000"/>
          <w:szCs w:val="24"/>
          <w:lang w:eastAsia="ru-RU"/>
        </w:rPr>
        <w:t>6) Какое соединение образуется на поверхности серебряного изделия в результате его потемнения? (Ag</w:t>
      </w:r>
      <w:r w:rsidRPr="009A5F68">
        <w:rPr>
          <w:rFonts w:eastAsia="Times New Roman" w:cs="Times New Roman"/>
          <w:color w:val="000000"/>
          <w:szCs w:val="24"/>
          <w:vertAlign w:val="subscript"/>
          <w:lang w:eastAsia="ru-RU"/>
        </w:rPr>
        <w:t>2</w:t>
      </w:r>
      <w:r w:rsidRPr="009A5F68">
        <w:rPr>
          <w:rFonts w:eastAsia="Times New Roman" w:cs="Times New Roman"/>
          <w:color w:val="000000"/>
          <w:szCs w:val="24"/>
          <w:lang w:eastAsia="ru-RU"/>
        </w:rPr>
        <w:t>S).</w:t>
      </w:r>
    </w:p>
    <w:p w:rsidR="009A5F68" w:rsidRPr="009A5F68" w:rsidRDefault="009A5F68" w:rsidP="009A5F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9A5F68">
        <w:rPr>
          <w:rFonts w:eastAsia="Times New Roman" w:cs="Times New Roman"/>
          <w:b/>
          <w:bCs/>
          <w:color w:val="000000"/>
          <w:szCs w:val="24"/>
          <w:lang w:eastAsia="ru-RU"/>
        </w:rPr>
        <w:t>V раунд. Химия и человек.</w:t>
      </w:r>
    </w:p>
    <w:p w:rsidR="009A5F68" w:rsidRPr="009A5F68" w:rsidRDefault="009A5F68" w:rsidP="009A5F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9A5F68">
        <w:rPr>
          <w:rFonts w:eastAsia="Times New Roman" w:cs="Times New Roman"/>
          <w:color w:val="000000"/>
          <w:szCs w:val="24"/>
          <w:lang w:eastAsia="ru-RU"/>
        </w:rPr>
        <w:t>1) Тело человека на 70% состоит из этого вещества. (Вода).</w:t>
      </w:r>
    </w:p>
    <w:p w:rsidR="009A5F68" w:rsidRPr="009A5F68" w:rsidRDefault="009A5F68" w:rsidP="009A5F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9A5F68">
        <w:rPr>
          <w:rFonts w:eastAsia="Times New Roman" w:cs="Times New Roman"/>
          <w:color w:val="000000"/>
          <w:szCs w:val="24"/>
          <w:lang w:eastAsia="ru-RU"/>
        </w:rPr>
        <w:t xml:space="preserve">2) Этот элемент Периодической системы входит в состав гемоглобина и обеспечивает транспорт кислорода к клеткам, тканям и органам. (Железо </w:t>
      </w:r>
      <w:proofErr w:type="spellStart"/>
      <w:r w:rsidRPr="009A5F68">
        <w:rPr>
          <w:rFonts w:eastAsia="Times New Roman" w:cs="Times New Roman"/>
          <w:color w:val="000000"/>
          <w:szCs w:val="24"/>
          <w:lang w:eastAsia="ru-RU"/>
        </w:rPr>
        <w:t>Fe</w:t>
      </w:r>
      <w:proofErr w:type="spellEnd"/>
      <w:r w:rsidRPr="009A5F68">
        <w:rPr>
          <w:rFonts w:eastAsia="Times New Roman" w:cs="Times New Roman"/>
          <w:color w:val="000000"/>
          <w:szCs w:val="24"/>
          <w:lang w:eastAsia="ru-RU"/>
        </w:rPr>
        <w:t>).</w:t>
      </w:r>
    </w:p>
    <w:p w:rsidR="009A5F68" w:rsidRPr="009A5F68" w:rsidRDefault="009A5F68" w:rsidP="009A5F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9A5F68">
        <w:rPr>
          <w:rFonts w:eastAsia="Times New Roman" w:cs="Times New Roman"/>
          <w:color w:val="000000"/>
          <w:szCs w:val="24"/>
          <w:lang w:eastAsia="ru-RU"/>
        </w:rPr>
        <w:t>3) Эта нуклеиновая кислота присутствует в каждом организме и осуществляет хранение и передачу генетической информации из поколения в поколение. (Дезоксирибонуклеиновая кислота).</w:t>
      </w:r>
    </w:p>
    <w:p w:rsidR="009A5F68" w:rsidRPr="009A5F68" w:rsidRDefault="009A5F68" w:rsidP="009A5F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9A5F68">
        <w:rPr>
          <w:rFonts w:eastAsia="Times New Roman" w:cs="Times New Roman"/>
          <w:color w:val="000000"/>
          <w:szCs w:val="24"/>
          <w:lang w:eastAsia="ru-RU"/>
        </w:rPr>
        <w:t>4) Какой элемент Периодической системы способствует укреплению зубной эмали? (Фтор F).</w:t>
      </w:r>
    </w:p>
    <w:p w:rsidR="009A5F68" w:rsidRPr="009A5F68" w:rsidRDefault="009A5F68" w:rsidP="009A5F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9A5F68">
        <w:rPr>
          <w:rFonts w:eastAsia="Times New Roman" w:cs="Times New Roman"/>
          <w:color w:val="000000"/>
          <w:szCs w:val="24"/>
          <w:lang w:eastAsia="ru-RU"/>
        </w:rPr>
        <w:t>5) Как называются катализаторы, ускоряющие химические реакции в живых организмах? (Ферменты).</w:t>
      </w:r>
    </w:p>
    <w:p w:rsidR="009A5F68" w:rsidRPr="009A5F68" w:rsidRDefault="009A5F68" w:rsidP="009A5F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9A5F68">
        <w:rPr>
          <w:rFonts w:eastAsia="Times New Roman" w:cs="Times New Roman"/>
          <w:color w:val="000000"/>
          <w:szCs w:val="24"/>
          <w:lang w:eastAsia="ru-RU"/>
        </w:rPr>
        <w:t xml:space="preserve">6) Скелет человека содержит 99% этого элемента. (Кальций </w:t>
      </w:r>
      <w:proofErr w:type="spellStart"/>
      <w:r w:rsidRPr="009A5F68">
        <w:rPr>
          <w:rFonts w:eastAsia="Times New Roman" w:cs="Times New Roman"/>
          <w:color w:val="000000"/>
          <w:szCs w:val="24"/>
          <w:lang w:eastAsia="ru-RU"/>
        </w:rPr>
        <w:t>Ca</w:t>
      </w:r>
      <w:proofErr w:type="spellEnd"/>
      <w:r w:rsidRPr="009A5F68">
        <w:rPr>
          <w:rFonts w:eastAsia="Times New Roman" w:cs="Times New Roman"/>
          <w:color w:val="000000"/>
          <w:szCs w:val="24"/>
          <w:lang w:eastAsia="ru-RU"/>
        </w:rPr>
        <w:t>).</w:t>
      </w:r>
    </w:p>
    <w:p w:rsidR="009A5F68" w:rsidRPr="009A5F68" w:rsidRDefault="009A5F68" w:rsidP="009A5F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9A5F68">
        <w:rPr>
          <w:rFonts w:eastAsia="Times New Roman" w:cs="Times New Roman"/>
          <w:b/>
          <w:bCs/>
          <w:color w:val="000000"/>
          <w:szCs w:val="24"/>
          <w:lang w:eastAsia="ru-RU"/>
        </w:rPr>
        <w:t>VI раунд. Химия в промышленности.</w:t>
      </w:r>
    </w:p>
    <w:p w:rsidR="009A5F68" w:rsidRPr="009A5F68" w:rsidRDefault="009A5F68" w:rsidP="009A5F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9A5F68">
        <w:rPr>
          <w:rFonts w:eastAsia="Times New Roman" w:cs="Times New Roman"/>
          <w:color w:val="000000"/>
          <w:szCs w:val="24"/>
          <w:lang w:eastAsia="ru-RU"/>
        </w:rPr>
        <w:t>1) Вещество, влияющее на скорость химической реакции. (Катализатор).</w:t>
      </w:r>
    </w:p>
    <w:p w:rsidR="009A5F68" w:rsidRPr="009A5F68" w:rsidRDefault="009A5F68" w:rsidP="009A5F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9A5F68">
        <w:rPr>
          <w:rFonts w:eastAsia="Times New Roman" w:cs="Times New Roman"/>
          <w:color w:val="000000"/>
          <w:szCs w:val="24"/>
          <w:lang w:eastAsia="ru-RU"/>
        </w:rPr>
        <w:t>2) Сырье для получения металлов. (Руда).</w:t>
      </w:r>
    </w:p>
    <w:p w:rsidR="009A5F68" w:rsidRPr="009A5F68" w:rsidRDefault="009A5F68" w:rsidP="009A5F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9A5F68">
        <w:rPr>
          <w:rFonts w:eastAsia="Times New Roman" w:cs="Times New Roman"/>
          <w:color w:val="000000"/>
          <w:szCs w:val="24"/>
          <w:lang w:eastAsia="ru-RU"/>
        </w:rPr>
        <w:t>3) Газ-основа для производства азотной кислоты и азотных удобрений. (Аммиак NH</w:t>
      </w:r>
      <w:r w:rsidRPr="009A5F68">
        <w:rPr>
          <w:rFonts w:eastAsia="Times New Roman" w:cs="Times New Roman"/>
          <w:color w:val="000000"/>
          <w:szCs w:val="24"/>
          <w:vertAlign w:val="subscript"/>
          <w:lang w:eastAsia="ru-RU"/>
        </w:rPr>
        <w:t>3</w:t>
      </w:r>
      <w:r w:rsidRPr="009A5F68">
        <w:rPr>
          <w:rFonts w:eastAsia="Times New Roman" w:cs="Times New Roman"/>
          <w:color w:val="000000"/>
          <w:szCs w:val="24"/>
          <w:lang w:eastAsia="ru-RU"/>
        </w:rPr>
        <w:t>).</w:t>
      </w:r>
    </w:p>
    <w:p w:rsidR="009A5F68" w:rsidRPr="009A5F68" w:rsidRDefault="009A5F68" w:rsidP="009A5F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9A5F68">
        <w:rPr>
          <w:rFonts w:eastAsia="Times New Roman" w:cs="Times New Roman"/>
          <w:color w:val="000000"/>
          <w:szCs w:val="24"/>
          <w:lang w:eastAsia="ru-RU"/>
        </w:rPr>
        <w:lastRenderedPageBreak/>
        <w:t>4) Строительный материал, получаемый на основе соединения кремния. (Цемент).</w:t>
      </w:r>
    </w:p>
    <w:p w:rsidR="009A5F68" w:rsidRPr="009A5F68" w:rsidRDefault="009A5F68" w:rsidP="009A5F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9A5F68">
        <w:rPr>
          <w:rFonts w:eastAsia="Times New Roman" w:cs="Times New Roman"/>
          <w:color w:val="000000"/>
          <w:szCs w:val="24"/>
          <w:lang w:eastAsia="ru-RU"/>
        </w:rPr>
        <w:t>5) Исходное вещество при получении серной кислоты. (Пирит FeS</w:t>
      </w:r>
      <w:r w:rsidRPr="009A5F68">
        <w:rPr>
          <w:rFonts w:eastAsia="Times New Roman" w:cs="Times New Roman"/>
          <w:color w:val="000000"/>
          <w:szCs w:val="24"/>
          <w:vertAlign w:val="subscript"/>
          <w:lang w:eastAsia="ru-RU"/>
        </w:rPr>
        <w:t>2</w:t>
      </w:r>
      <w:r w:rsidRPr="009A5F68">
        <w:rPr>
          <w:rFonts w:eastAsia="Times New Roman" w:cs="Times New Roman"/>
          <w:color w:val="000000"/>
          <w:szCs w:val="24"/>
          <w:lang w:eastAsia="ru-RU"/>
        </w:rPr>
        <w:t>).</w:t>
      </w:r>
    </w:p>
    <w:p w:rsidR="009A5F68" w:rsidRPr="009A5F68" w:rsidRDefault="009A5F68" w:rsidP="009A5F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9A5F68">
        <w:rPr>
          <w:rFonts w:eastAsia="Times New Roman" w:cs="Times New Roman"/>
          <w:color w:val="000000"/>
          <w:szCs w:val="24"/>
          <w:lang w:eastAsia="ru-RU"/>
        </w:rPr>
        <w:t xml:space="preserve">6) Металл, сплавы которого отличаются одновременно легкостью и жаропрочностью. (Титан </w:t>
      </w:r>
      <w:proofErr w:type="spellStart"/>
      <w:r w:rsidRPr="009A5F68">
        <w:rPr>
          <w:rFonts w:eastAsia="Times New Roman" w:cs="Times New Roman"/>
          <w:color w:val="000000"/>
          <w:szCs w:val="24"/>
          <w:lang w:eastAsia="ru-RU"/>
        </w:rPr>
        <w:t>Ti</w:t>
      </w:r>
      <w:proofErr w:type="spellEnd"/>
      <w:r w:rsidRPr="009A5F68">
        <w:rPr>
          <w:rFonts w:eastAsia="Times New Roman" w:cs="Times New Roman"/>
          <w:color w:val="000000"/>
          <w:szCs w:val="24"/>
          <w:lang w:eastAsia="ru-RU"/>
        </w:rPr>
        <w:t>).</w:t>
      </w:r>
    </w:p>
    <w:p w:rsidR="009A5F68" w:rsidRPr="009A5F68" w:rsidRDefault="009A5F68" w:rsidP="009A5F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9A5F68">
        <w:rPr>
          <w:rFonts w:eastAsia="Times New Roman" w:cs="Times New Roman"/>
          <w:b/>
          <w:bCs/>
          <w:color w:val="000000"/>
          <w:szCs w:val="24"/>
          <w:lang w:eastAsia="ru-RU"/>
        </w:rPr>
        <w:t>Подведение итогов: </w:t>
      </w:r>
      <w:r w:rsidRPr="009A5F68">
        <w:rPr>
          <w:rFonts w:eastAsia="Times New Roman" w:cs="Times New Roman"/>
          <w:color w:val="000000"/>
          <w:szCs w:val="24"/>
          <w:lang w:eastAsia="ru-RU"/>
        </w:rPr>
        <w:t>в течение урока мы повторили и закрепили основные знания по химии, определили самого умного и быстрого знатока химии, узнали о том, что химия окружает нас повсюду с самого рождения.</w:t>
      </w:r>
    </w:p>
    <w:p w:rsidR="009A2618" w:rsidRPr="009A2618" w:rsidRDefault="009A2618" w:rsidP="009A2618">
      <w:pPr>
        <w:pStyle w:val="a5"/>
        <w:spacing w:line="360" w:lineRule="auto"/>
        <w:ind w:left="20" w:right="20" w:firstLine="560"/>
        <w:jc w:val="center"/>
        <w:rPr>
          <w:rStyle w:val="a7"/>
          <w:b/>
          <w:bCs/>
          <w:i w:val="0"/>
          <w:color w:val="000000"/>
          <w:sz w:val="24"/>
          <w:szCs w:val="24"/>
        </w:rPr>
      </w:pPr>
      <w:r>
        <w:rPr>
          <w:rStyle w:val="a7"/>
          <w:b/>
          <w:bCs/>
          <w:i w:val="0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Pr="009A2618">
        <w:rPr>
          <w:rStyle w:val="a7"/>
          <w:b/>
          <w:bCs/>
          <w:i w:val="0"/>
          <w:color w:val="000000"/>
          <w:sz w:val="24"/>
          <w:szCs w:val="24"/>
        </w:rPr>
        <w:t>Приложение 3</w:t>
      </w:r>
    </w:p>
    <w:p w:rsidR="009A2618" w:rsidRPr="009A2618" w:rsidRDefault="009A2618" w:rsidP="009A2618">
      <w:pPr>
        <w:pStyle w:val="a5"/>
        <w:spacing w:line="360" w:lineRule="auto"/>
        <w:ind w:left="20" w:right="20" w:firstLine="560"/>
        <w:jc w:val="center"/>
        <w:rPr>
          <w:rStyle w:val="a7"/>
          <w:b/>
          <w:bCs/>
          <w:i w:val="0"/>
          <w:color w:val="000000"/>
          <w:sz w:val="24"/>
          <w:szCs w:val="24"/>
        </w:rPr>
      </w:pPr>
      <w:r w:rsidRPr="009A2618">
        <w:rPr>
          <w:rStyle w:val="a7"/>
          <w:b/>
          <w:bCs/>
          <w:i w:val="0"/>
          <w:color w:val="000000"/>
          <w:sz w:val="24"/>
          <w:szCs w:val="24"/>
        </w:rPr>
        <w:t>3.3.Календарно-тематическое планирование</w:t>
      </w:r>
    </w:p>
    <w:p w:rsidR="009A2618" w:rsidRPr="009A2618" w:rsidRDefault="009A2618" w:rsidP="009A2618">
      <w:pPr>
        <w:pStyle w:val="a5"/>
        <w:spacing w:line="360" w:lineRule="auto"/>
        <w:ind w:left="20" w:right="20" w:firstLine="560"/>
        <w:jc w:val="center"/>
        <w:rPr>
          <w:rStyle w:val="a7"/>
          <w:b/>
          <w:bCs/>
          <w:i w:val="0"/>
          <w:color w:val="000000"/>
          <w:sz w:val="24"/>
          <w:szCs w:val="24"/>
        </w:rPr>
      </w:pPr>
      <w:r w:rsidRPr="009A2618">
        <w:rPr>
          <w:rStyle w:val="a7"/>
          <w:b/>
          <w:bCs/>
          <w:i w:val="0"/>
          <w:color w:val="000000"/>
          <w:sz w:val="24"/>
          <w:szCs w:val="24"/>
        </w:rPr>
        <w:t>Дни занятий:</w:t>
      </w:r>
    </w:p>
    <w:p w:rsidR="009A2618" w:rsidRPr="009A2618" w:rsidRDefault="00615C29" w:rsidP="009A2618">
      <w:pPr>
        <w:pStyle w:val="a5"/>
        <w:spacing w:line="360" w:lineRule="auto"/>
        <w:ind w:left="20" w:right="20" w:firstLine="560"/>
        <w:jc w:val="center"/>
        <w:rPr>
          <w:rStyle w:val="a7"/>
          <w:b/>
          <w:bCs/>
          <w:i w:val="0"/>
          <w:color w:val="000000"/>
          <w:sz w:val="24"/>
          <w:szCs w:val="24"/>
        </w:rPr>
      </w:pPr>
      <w:r>
        <w:rPr>
          <w:rStyle w:val="a7"/>
          <w:b/>
          <w:bCs/>
          <w:i w:val="0"/>
          <w:color w:val="000000"/>
          <w:sz w:val="24"/>
          <w:szCs w:val="24"/>
        </w:rPr>
        <w:t xml:space="preserve">Группа №1 </w:t>
      </w:r>
    </w:p>
    <w:p w:rsidR="000B4CC0" w:rsidRPr="009A2618" w:rsidRDefault="009A2618" w:rsidP="009A2618">
      <w:pPr>
        <w:pStyle w:val="a5"/>
        <w:spacing w:line="360" w:lineRule="auto"/>
        <w:ind w:left="20" w:right="20" w:firstLine="560"/>
        <w:jc w:val="center"/>
        <w:rPr>
          <w:rStyle w:val="a7"/>
          <w:b/>
          <w:bCs/>
          <w:i w:val="0"/>
          <w:color w:val="000000"/>
          <w:sz w:val="24"/>
          <w:szCs w:val="24"/>
        </w:rPr>
      </w:pPr>
      <w:r w:rsidRPr="009A2618">
        <w:rPr>
          <w:rStyle w:val="a7"/>
          <w:b/>
          <w:bCs/>
          <w:i w:val="0"/>
          <w:color w:val="000000"/>
          <w:sz w:val="24"/>
          <w:szCs w:val="24"/>
        </w:rPr>
        <w:t>1 год обучения, количество часов в год 34</w:t>
      </w:r>
    </w:p>
    <w:tbl>
      <w:tblPr>
        <w:tblW w:w="101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119"/>
        <w:gridCol w:w="992"/>
        <w:gridCol w:w="992"/>
        <w:gridCol w:w="992"/>
        <w:gridCol w:w="1701"/>
        <w:gridCol w:w="1559"/>
      </w:tblGrid>
      <w:tr w:rsidR="009A2618" w:rsidRPr="001246E5" w:rsidTr="00615C29">
        <w:trPr>
          <w:trHeight w:val="240"/>
        </w:trPr>
        <w:tc>
          <w:tcPr>
            <w:tcW w:w="817" w:type="dxa"/>
            <w:vMerge w:val="restart"/>
            <w:shd w:val="clear" w:color="auto" w:fill="auto"/>
          </w:tcPr>
          <w:p w:rsidR="009A2618" w:rsidRPr="001246E5" w:rsidRDefault="009A2618" w:rsidP="00055C30">
            <w:pPr>
              <w:spacing w:after="0" w:line="240" w:lineRule="auto"/>
              <w:rPr>
                <w:b/>
                <w:szCs w:val="24"/>
              </w:rPr>
            </w:pPr>
            <w:r w:rsidRPr="001246E5">
              <w:rPr>
                <w:b/>
                <w:szCs w:val="24"/>
              </w:rPr>
              <w:t>№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9A2618" w:rsidRPr="001246E5" w:rsidRDefault="009A2618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246E5">
              <w:rPr>
                <w:b/>
                <w:szCs w:val="24"/>
              </w:rPr>
              <w:t>Название темы занятия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A2618" w:rsidRPr="001246E5" w:rsidRDefault="009A2618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246E5">
              <w:rPr>
                <w:b/>
                <w:szCs w:val="24"/>
              </w:rPr>
              <w:t xml:space="preserve">Кол-во </w:t>
            </w:r>
          </w:p>
          <w:p w:rsidR="009A2618" w:rsidRPr="001246E5" w:rsidRDefault="009A2618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246E5">
              <w:rPr>
                <w:b/>
                <w:szCs w:val="24"/>
              </w:rPr>
              <w:t>часов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9A2618" w:rsidRPr="001246E5" w:rsidRDefault="009A2618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246E5">
              <w:rPr>
                <w:b/>
                <w:szCs w:val="24"/>
              </w:rPr>
              <w:t>Дата по расписанию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2618" w:rsidRPr="001246E5" w:rsidRDefault="009A2618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246E5">
              <w:rPr>
                <w:b/>
                <w:szCs w:val="24"/>
              </w:rPr>
              <w:t>Форма аттестации/</w:t>
            </w:r>
          </w:p>
          <w:p w:rsidR="009A2618" w:rsidRPr="001246E5" w:rsidRDefault="009A2618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246E5">
              <w:rPr>
                <w:b/>
                <w:szCs w:val="24"/>
              </w:rPr>
              <w:t>контроля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A2618" w:rsidRPr="001246E5" w:rsidRDefault="009A2618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246E5">
              <w:rPr>
                <w:b/>
                <w:szCs w:val="24"/>
              </w:rPr>
              <w:t>Примечания</w:t>
            </w:r>
          </w:p>
          <w:p w:rsidR="009A2618" w:rsidRPr="001246E5" w:rsidRDefault="009A2618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246E5">
              <w:rPr>
                <w:b/>
                <w:szCs w:val="24"/>
              </w:rPr>
              <w:t>(корректировка)</w:t>
            </w:r>
          </w:p>
        </w:tc>
      </w:tr>
      <w:tr w:rsidR="009A2618" w:rsidRPr="001246E5" w:rsidTr="00615C29">
        <w:trPr>
          <w:trHeight w:val="315"/>
        </w:trPr>
        <w:tc>
          <w:tcPr>
            <w:tcW w:w="817" w:type="dxa"/>
            <w:vMerge/>
            <w:shd w:val="clear" w:color="auto" w:fill="auto"/>
          </w:tcPr>
          <w:p w:rsidR="009A2618" w:rsidRPr="001246E5" w:rsidRDefault="009A2618" w:rsidP="00055C30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9A2618" w:rsidRPr="001246E5" w:rsidRDefault="009A2618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A2618" w:rsidRPr="001246E5" w:rsidRDefault="009A2618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A2618" w:rsidRPr="001246E5" w:rsidRDefault="009A2618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246E5">
              <w:rPr>
                <w:b/>
                <w:szCs w:val="24"/>
              </w:rPr>
              <w:t>По плану</w:t>
            </w:r>
          </w:p>
        </w:tc>
        <w:tc>
          <w:tcPr>
            <w:tcW w:w="992" w:type="dxa"/>
            <w:shd w:val="clear" w:color="auto" w:fill="auto"/>
          </w:tcPr>
          <w:p w:rsidR="009A2618" w:rsidRPr="001246E5" w:rsidRDefault="009A2618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246E5">
              <w:rPr>
                <w:b/>
                <w:szCs w:val="24"/>
              </w:rPr>
              <w:t>По факту</w:t>
            </w:r>
          </w:p>
        </w:tc>
        <w:tc>
          <w:tcPr>
            <w:tcW w:w="1701" w:type="dxa"/>
            <w:vMerge/>
            <w:shd w:val="clear" w:color="auto" w:fill="auto"/>
          </w:tcPr>
          <w:p w:rsidR="009A2618" w:rsidRPr="001246E5" w:rsidRDefault="009A2618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A2618" w:rsidRPr="001246E5" w:rsidRDefault="009A2618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44442D" w:rsidRPr="001246E5" w:rsidTr="00615C29">
        <w:tc>
          <w:tcPr>
            <w:tcW w:w="817" w:type="dxa"/>
            <w:shd w:val="clear" w:color="auto" w:fill="auto"/>
            <w:vAlign w:val="center"/>
          </w:tcPr>
          <w:p w:rsidR="0044442D" w:rsidRPr="001246E5" w:rsidRDefault="0044442D" w:rsidP="00055C30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44442D" w:rsidRPr="001D3A9C" w:rsidRDefault="0044442D" w:rsidP="007729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D3A9C">
              <w:rPr>
                <w:szCs w:val="24"/>
              </w:rPr>
              <w:t>Вводный инструктаж по ТБ при проведении</w:t>
            </w:r>
          </w:p>
          <w:p w:rsidR="0044442D" w:rsidRPr="001D3A9C" w:rsidRDefault="0044442D" w:rsidP="007729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1D3A9C">
              <w:rPr>
                <w:szCs w:val="24"/>
              </w:rPr>
              <w:t>лабораторных работ.</w:t>
            </w:r>
          </w:p>
        </w:tc>
        <w:tc>
          <w:tcPr>
            <w:tcW w:w="992" w:type="dxa"/>
            <w:shd w:val="clear" w:color="auto" w:fill="auto"/>
          </w:tcPr>
          <w:p w:rsidR="0044442D" w:rsidRPr="001246E5" w:rsidRDefault="0044442D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246E5">
              <w:rPr>
                <w:b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4442D" w:rsidRPr="001246E5" w:rsidRDefault="0044442D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4442D" w:rsidRPr="001246E5" w:rsidRDefault="0044442D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4442D" w:rsidRPr="00F64637" w:rsidRDefault="0044442D" w:rsidP="0044442D">
            <w:pPr>
              <w:tabs>
                <w:tab w:val="left" w:pos="851"/>
                <w:tab w:val="left" w:pos="1985"/>
              </w:tabs>
              <w:spacing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Входной </w:t>
            </w:r>
            <w:r w:rsidRPr="00F64637">
              <w:rPr>
                <w:rFonts w:eastAsia="Times New Roman" w:cs="Times New Roman"/>
                <w:szCs w:val="24"/>
              </w:rPr>
              <w:t xml:space="preserve">контроль </w:t>
            </w:r>
          </w:p>
          <w:p w:rsidR="0044442D" w:rsidRPr="001246E5" w:rsidRDefault="0044442D" w:rsidP="0044442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42D" w:rsidRPr="001246E5" w:rsidRDefault="0044442D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72955" w:rsidRPr="001246E5" w:rsidTr="00615C29">
        <w:tc>
          <w:tcPr>
            <w:tcW w:w="817" w:type="dxa"/>
            <w:shd w:val="clear" w:color="auto" w:fill="auto"/>
            <w:vAlign w:val="center"/>
          </w:tcPr>
          <w:p w:rsidR="00772955" w:rsidRPr="001246E5" w:rsidRDefault="00772955" w:rsidP="00055C30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772955" w:rsidRPr="001D3A9C" w:rsidRDefault="00772955" w:rsidP="007729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Приборы для </w:t>
            </w:r>
            <w:r w:rsidRPr="001D3A9C">
              <w:rPr>
                <w:szCs w:val="24"/>
              </w:rPr>
              <w:t>научных исследований,</w:t>
            </w:r>
            <w:r>
              <w:rPr>
                <w:szCs w:val="24"/>
              </w:rPr>
              <w:t xml:space="preserve"> </w:t>
            </w:r>
            <w:r w:rsidRPr="001D3A9C">
              <w:rPr>
                <w:szCs w:val="24"/>
              </w:rPr>
              <w:t>лабораторное оборудование</w:t>
            </w:r>
          </w:p>
        </w:tc>
        <w:tc>
          <w:tcPr>
            <w:tcW w:w="992" w:type="dxa"/>
            <w:shd w:val="clear" w:color="auto" w:fill="auto"/>
          </w:tcPr>
          <w:p w:rsidR="00772955" w:rsidRPr="001246E5" w:rsidRDefault="00772955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772955" w:rsidRPr="001246E5" w:rsidRDefault="00772955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72955" w:rsidRPr="001246E5" w:rsidRDefault="00772955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72955" w:rsidRDefault="00772955" w:rsidP="0044442D">
            <w:pPr>
              <w:tabs>
                <w:tab w:val="left" w:pos="851"/>
                <w:tab w:val="left" w:pos="1985"/>
              </w:tabs>
              <w:spacing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72955" w:rsidRPr="001246E5" w:rsidRDefault="00772955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72955" w:rsidRPr="001246E5" w:rsidTr="00615C29">
        <w:tc>
          <w:tcPr>
            <w:tcW w:w="817" w:type="dxa"/>
            <w:shd w:val="clear" w:color="auto" w:fill="auto"/>
            <w:vAlign w:val="center"/>
          </w:tcPr>
          <w:p w:rsidR="00772955" w:rsidRPr="001246E5" w:rsidRDefault="00772955" w:rsidP="00055C30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772955" w:rsidRPr="00A13358" w:rsidRDefault="00772955" w:rsidP="00772955">
            <w:pPr>
              <w:spacing w:after="0" w:line="240" w:lineRule="auto"/>
              <w:outlineLvl w:val="0"/>
              <w:rPr>
                <w:szCs w:val="24"/>
              </w:rPr>
            </w:pPr>
            <w:r w:rsidRPr="00A13358">
              <w:rPr>
                <w:szCs w:val="24"/>
              </w:rPr>
              <w:t>Свойства веществ. Разделение смеси красителей.</w:t>
            </w:r>
          </w:p>
        </w:tc>
        <w:tc>
          <w:tcPr>
            <w:tcW w:w="992" w:type="dxa"/>
            <w:shd w:val="clear" w:color="auto" w:fill="auto"/>
          </w:tcPr>
          <w:p w:rsidR="00772955" w:rsidRPr="001246E5" w:rsidRDefault="00772955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772955" w:rsidRPr="001246E5" w:rsidRDefault="00772955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72955" w:rsidRPr="001246E5" w:rsidRDefault="00772955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72955" w:rsidRPr="001246E5" w:rsidRDefault="00772955" w:rsidP="0044442D">
            <w:pPr>
              <w:spacing w:after="0" w:line="240" w:lineRule="auto"/>
              <w:jc w:val="center"/>
              <w:rPr>
                <w:rFonts w:eastAsia="Times New Roman" w:cs="Times New Roman"/>
                <w:spacing w:val="-2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72955" w:rsidRPr="001246E5" w:rsidRDefault="00772955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72955" w:rsidRPr="001246E5" w:rsidTr="00615C29">
        <w:tc>
          <w:tcPr>
            <w:tcW w:w="817" w:type="dxa"/>
            <w:shd w:val="clear" w:color="auto" w:fill="auto"/>
            <w:vAlign w:val="center"/>
          </w:tcPr>
          <w:p w:rsidR="00772955" w:rsidRPr="001246E5" w:rsidRDefault="00772955" w:rsidP="00055C30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772955" w:rsidRPr="00A13358" w:rsidRDefault="00772955" w:rsidP="00772955">
            <w:pPr>
              <w:spacing w:after="0" w:line="240" w:lineRule="auto"/>
              <w:outlineLvl w:val="0"/>
              <w:rPr>
                <w:bCs/>
                <w:szCs w:val="24"/>
              </w:rPr>
            </w:pPr>
            <w:r w:rsidRPr="00A13358">
              <w:rPr>
                <w:bCs/>
                <w:szCs w:val="24"/>
              </w:rPr>
              <w:t xml:space="preserve">Свойства воды. Очистка воды. </w:t>
            </w:r>
          </w:p>
        </w:tc>
        <w:tc>
          <w:tcPr>
            <w:tcW w:w="992" w:type="dxa"/>
            <w:shd w:val="clear" w:color="auto" w:fill="auto"/>
          </w:tcPr>
          <w:p w:rsidR="00772955" w:rsidRPr="001246E5" w:rsidRDefault="00772955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772955" w:rsidRPr="001246E5" w:rsidRDefault="00772955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72955" w:rsidRPr="001246E5" w:rsidRDefault="00772955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72955" w:rsidRPr="001246E5" w:rsidRDefault="00772955" w:rsidP="0044442D">
            <w:pPr>
              <w:spacing w:after="0" w:line="240" w:lineRule="auto"/>
              <w:jc w:val="center"/>
              <w:rPr>
                <w:rFonts w:eastAsia="Times New Roman" w:cs="Times New Roman"/>
                <w:spacing w:val="-2"/>
                <w:szCs w:val="24"/>
              </w:rPr>
            </w:pPr>
            <w:r>
              <w:rPr>
                <w:rFonts w:eastAsia="Times New Roman" w:cs="Times New Roman"/>
                <w:spacing w:val="-2"/>
                <w:szCs w:val="24"/>
              </w:rPr>
              <w:t>Отчёт о работе</w:t>
            </w:r>
          </w:p>
        </w:tc>
        <w:tc>
          <w:tcPr>
            <w:tcW w:w="1559" w:type="dxa"/>
            <w:shd w:val="clear" w:color="auto" w:fill="auto"/>
          </w:tcPr>
          <w:p w:rsidR="00772955" w:rsidRPr="001246E5" w:rsidRDefault="00772955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72955" w:rsidRPr="001246E5" w:rsidTr="00615C29">
        <w:tc>
          <w:tcPr>
            <w:tcW w:w="817" w:type="dxa"/>
            <w:shd w:val="clear" w:color="auto" w:fill="auto"/>
            <w:vAlign w:val="center"/>
          </w:tcPr>
          <w:p w:rsidR="00772955" w:rsidRPr="001246E5" w:rsidRDefault="00772955" w:rsidP="00055C30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772955" w:rsidRPr="00A13358" w:rsidRDefault="00772955" w:rsidP="00772955">
            <w:pPr>
              <w:spacing w:after="0" w:line="240" w:lineRule="auto"/>
              <w:outlineLvl w:val="0"/>
              <w:rPr>
                <w:szCs w:val="24"/>
              </w:rPr>
            </w:pPr>
            <w:r w:rsidRPr="00A13358">
              <w:rPr>
                <w:szCs w:val="24"/>
              </w:rPr>
              <w:t>Свойства уксусной кислоты.</w:t>
            </w:r>
          </w:p>
        </w:tc>
        <w:tc>
          <w:tcPr>
            <w:tcW w:w="992" w:type="dxa"/>
            <w:shd w:val="clear" w:color="auto" w:fill="auto"/>
          </w:tcPr>
          <w:p w:rsidR="00772955" w:rsidRPr="001246E5" w:rsidRDefault="00772955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772955" w:rsidRPr="001246E5" w:rsidRDefault="00772955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72955" w:rsidRPr="001246E5" w:rsidRDefault="00772955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72955" w:rsidRDefault="00772955" w:rsidP="0044442D">
            <w:pPr>
              <w:spacing w:line="240" w:lineRule="auto"/>
              <w:jc w:val="center"/>
            </w:pPr>
            <w:r w:rsidRPr="001E36A7">
              <w:rPr>
                <w:rFonts w:eastAsia="Times New Roman" w:cs="Times New Roman"/>
                <w:spacing w:val="-2"/>
                <w:szCs w:val="24"/>
              </w:rPr>
              <w:t>Отчёт о работе</w:t>
            </w:r>
          </w:p>
        </w:tc>
        <w:tc>
          <w:tcPr>
            <w:tcW w:w="1559" w:type="dxa"/>
            <w:shd w:val="clear" w:color="auto" w:fill="auto"/>
          </w:tcPr>
          <w:p w:rsidR="00772955" w:rsidRPr="001246E5" w:rsidRDefault="00772955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72955" w:rsidRPr="001246E5" w:rsidTr="00615C29">
        <w:tc>
          <w:tcPr>
            <w:tcW w:w="817" w:type="dxa"/>
            <w:shd w:val="clear" w:color="auto" w:fill="auto"/>
            <w:vAlign w:val="center"/>
          </w:tcPr>
          <w:p w:rsidR="00772955" w:rsidRPr="001246E5" w:rsidRDefault="00772955" w:rsidP="00055C30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772955" w:rsidRPr="00A13358" w:rsidRDefault="00772955" w:rsidP="00772955">
            <w:pPr>
              <w:spacing w:after="0" w:line="240" w:lineRule="auto"/>
              <w:outlineLvl w:val="0"/>
              <w:rPr>
                <w:bCs/>
                <w:szCs w:val="24"/>
              </w:rPr>
            </w:pPr>
            <w:r w:rsidRPr="00A13358">
              <w:rPr>
                <w:bCs/>
                <w:szCs w:val="24"/>
              </w:rPr>
              <w:t>Лабораторная работа №1. Свойства мыла. Изготовление мыла в домашних условиях</w:t>
            </w:r>
          </w:p>
        </w:tc>
        <w:tc>
          <w:tcPr>
            <w:tcW w:w="992" w:type="dxa"/>
            <w:shd w:val="clear" w:color="auto" w:fill="auto"/>
          </w:tcPr>
          <w:p w:rsidR="00772955" w:rsidRPr="001246E5" w:rsidRDefault="00772955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772955" w:rsidRPr="001246E5" w:rsidRDefault="00772955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72955" w:rsidRPr="001246E5" w:rsidRDefault="00772955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72955" w:rsidRDefault="00772955" w:rsidP="0044442D">
            <w:pPr>
              <w:spacing w:line="240" w:lineRule="auto"/>
              <w:jc w:val="center"/>
            </w:pPr>
            <w:r w:rsidRPr="001E36A7">
              <w:rPr>
                <w:rFonts w:eastAsia="Times New Roman" w:cs="Times New Roman"/>
                <w:spacing w:val="-2"/>
                <w:szCs w:val="24"/>
              </w:rPr>
              <w:t>Отчёт о работе</w:t>
            </w:r>
          </w:p>
        </w:tc>
        <w:tc>
          <w:tcPr>
            <w:tcW w:w="1559" w:type="dxa"/>
            <w:shd w:val="clear" w:color="auto" w:fill="auto"/>
          </w:tcPr>
          <w:p w:rsidR="00772955" w:rsidRPr="001246E5" w:rsidRDefault="00772955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72955" w:rsidRPr="001246E5" w:rsidTr="00615C29">
        <w:tc>
          <w:tcPr>
            <w:tcW w:w="817" w:type="dxa"/>
            <w:shd w:val="clear" w:color="auto" w:fill="auto"/>
            <w:vAlign w:val="center"/>
          </w:tcPr>
          <w:p w:rsidR="00772955" w:rsidRPr="001246E5" w:rsidRDefault="00772955" w:rsidP="00055C30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772955" w:rsidRPr="00A13358" w:rsidRDefault="00772955" w:rsidP="00772955">
            <w:pPr>
              <w:spacing w:after="0" w:line="240" w:lineRule="auto"/>
              <w:outlineLvl w:val="0"/>
              <w:rPr>
                <w:bCs/>
                <w:szCs w:val="24"/>
              </w:rPr>
            </w:pPr>
            <w:r w:rsidRPr="00A13358">
              <w:rPr>
                <w:bCs/>
                <w:szCs w:val="24"/>
              </w:rPr>
              <w:t xml:space="preserve">Лабораторная работа № 2. Свойства питьевой соды. </w:t>
            </w:r>
          </w:p>
        </w:tc>
        <w:tc>
          <w:tcPr>
            <w:tcW w:w="992" w:type="dxa"/>
            <w:shd w:val="clear" w:color="auto" w:fill="auto"/>
          </w:tcPr>
          <w:p w:rsidR="00772955" w:rsidRPr="001246E5" w:rsidRDefault="00772955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772955" w:rsidRPr="001246E5" w:rsidRDefault="00772955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72955" w:rsidRPr="001246E5" w:rsidRDefault="00772955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72955" w:rsidRPr="001246E5" w:rsidRDefault="00772955" w:rsidP="0044442D">
            <w:pPr>
              <w:spacing w:after="0" w:line="240" w:lineRule="auto"/>
              <w:jc w:val="center"/>
              <w:rPr>
                <w:rFonts w:eastAsia="Times New Roman" w:cs="Times New Roman"/>
                <w:spacing w:val="-2"/>
                <w:szCs w:val="24"/>
              </w:rPr>
            </w:pPr>
            <w:r>
              <w:rPr>
                <w:rFonts w:eastAsia="Times New Roman" w:cs="Times New Roman"/>
                <w:spacing w:val="-2"/>
                <w:szCs w:val="24"/>
              </w:rPr>
              <w:t>Отчёт о работе</w:t>
            </w:r>
          </w:p>
        </w:tc>
        <w:tc>
          <w:tcPr>
            <w:tcW w:w="1559" w:type="dxa"/>
            <w:shd w:val="clear" w:color="auto" w:fill="auto"/>
          </w:tcPr>
          <w:p w:rsidR="00772955" w:rsidRPr="001246E5" w:rsidRDefault="00772955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72955" w:rsidRPr="001246E5" w:rsidTr="00615C29">
        <w:tc>
          <w:tcPr>
            <w:tcW w:w="817" w:type="dxa"/>
            <w:shd w:val="clear" w:color="auto" w:fill="auto"/>
            <w:vAlign w:val="center"/>
          </w:tcPr>
          <w:p w:rsidR="00772955" w:rsidRPr="001246E5" w:rsidRDefault="00772955" w:rsidP="00055C30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772955" w:rsidRPr="00A13358" w:rsidRDefault="00772955" w:rsidP="00772955">
            <w:pPr>
              <w:tabs>
                <w:tab w:val="left" w:pos="837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13358">
              <w:rPr>
                <w:szCs w:val="24"/>
              </w:rPr>
              <w:t>Лабораторная работа №3. Свойства чая.</w:t>
            </w:r>
          </w:p>
        </w:tc>
        <w:tc>
          <w:tcPr>
            <w:tcW w:w="992" w:type="dxa"/>
            <w:shd w:val="clear" w:color="auto" w:fill="auto"/>
          </w:tcPr>
          <w:p w:rsidR="00772955" w:rsidRPr="001246E5" w:rsidRDefault="00772955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772955" w:rsidRPr="001246E5" w:rsidRDefault="00772955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72955" w:rsidRPr="001246E5" w:rsidRDefault="00772955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72955" w:rsidRDefault="00772955" w:rsidP="0044442D">
            <w:pPr>
              <w:spacing w:after="0" w:line="240" w:lineRule="auto"/>
              <w:jc w:val="center"/>
              <w:rPr>
                <w:rFonts w:eastAsia="Times New Roman" w:cs="Times New Roman"/>
                <w:spacing w:val="-2"/>
                <w:szCs w:val="24"/>
              </w:rPr>
            </w:pPr>
            <w:r>
              <w:rPr>
                <w:rFonts w:eastAsia="Times New Roman" w:cs="Times New Roman"/>
                <w:spacing w:val="-2"/>
                <w:szCs w:val="24"/>
              </w:rPr>
              <w:t>Отчёт о работе</w:t>
            </w:r>
          </w:p>
        </w:tc>
        <w:tc>
          <w:tcPr>
            <w:tcW w:w="1559" w:type="dxa"/>
            <w:shd w:val="clear" w:color="auto" w:fill="auto"/>
          </w:tcPr>
          <w:p w:rsidR="00772955" w:rsidRPr="001246E5" w:rsidRDefault="00772955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72955" w:rsidRPr="001246E5" w:rsidTr="00615C29">
        <w:tc>
          <w:tcPr>
            <w:tcW w:w="817" w:type="dxa"/>
            <w:shd w:val="clear" w:color="auto" w:fill="auto"/>
            <w:vAlign w:val="center"/>
          </w:tcPr>
          <w:p w:rsidR="00772955" w:rsidRPr="001246E5" w:rsidRDefault="00772955" w:rsidP="00055C30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772955" w:rsidRPr="00A13358" w:rsidRDefault="00772955" w:rsidP="00772955">
            <w:pPr>
              <w:spacing w:after="0" w:line="240" w:lineRule="auto"/>
              <w:outlineLvl w:val="0"/>
              <w:rPr>
                <w:bCs/>
                <w:szCs w:val="24"/>
              </w:rPr>
            </w:pPr>
            <w:r w:rsidRPr="00A13358">
              <w:rPr>
                <w:bCs/>
                <w:szCs w:val="24"/>
              </w:rPr>
              <w:t xml:space="preserve">Лабораторная работа №4. Необычные свойства </w:t>
            </w:r>
            <w:proofErr w:type="gramStart"/>
            <w:r w:rsidRPr="00A13358">
              <w:rPr>
                <w:bCs/>
                <w:szCs w:val="24"/>
              </w:rPr>
              <w:t>таких</w:t>
            </w:r>
            <w:proofErr w:type="gramEnd"/>
            <w:r w:rsidRPr="00A13358">
              <w:rPr>
                <w:bCs/>
                <w:szCs w:val="24"/>
              </w:rPr>
              <w:t xml:space="preserve"> обычных зеленки и йода.</w:t>
            </w:r>
          </w:p>
        </w:tc>
        <w:tc>
          <w:tcPr>
            <w:tcW w:w="992" w:type="dxa"/>
            <w:shd w:val="clear" w:color="auto" w:fill="auto"/>
          </w:tcPr>
          <w:p w:rsidR="00772955" w:rsidRPr="001246E5" w:rsidRDefault="00772955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772955" w:rsidRPr="001246E5" w:rsidRDefault="00772955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72955" w:rsidRPr="001246E5" w:rsidRDefault="00772955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72955" w:rsidRDefault="00772955" w:rsidP="00772955">
            <w:pPr>
              <w:jc w:val="center"/>
            </w:pPr>
            <w:r w:rsidRPr="00B87CDF">
              <w:rPr>
                <w:rFonts w:eastAsia="Times New Roman" w:cs="Times New Roman"/>
                <w:spacing w:val="-2"/>
                <w:szCs w:val="24"/>
              </w:rPr>
              <w:t>Отчёт о работе</w:t>
            </w:r>
          </w:p>
        </w:tc>
        <w:tc>
          <w:tcPr>
            <w:tcW w:w="1559" w:type="dxa"/>
            <w:shd w:val="clear" w:color="auto" w:fill="auto"/>
          </w:tcPr>
          <w:p w:rsidR="00772955" w:rsidRPr="001246E5" w:rsidRDefault="00772955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72955" w:rsidRPr="001246E5" w:rsidTr="00615C29">
        <w:tc>
          <w:tcPr>
            <w:tcW w:w="817" w:type="dxa"/>
            <w:shd w:val="clear" w:color="auto" w:fill="auto"/>
            <w:vAlign w:val="center"/>
          </w:tcPr>
          <w:p w:rsidR="00772955" w:rsidRPr="001246E5" w:rsidRDefault="00772955" w:rsidP="00055C30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772955" w:rsidRPr="00A13358" w:rsidRDefault="00772955" w:rsidP="00772955">
            <w:pPr>
              <w:spacing w:after="0" w:line="240" w:lineRule="auto"/>
              <w:outlineLvl w:val="0"/>
              <w:rPr>
                <w:bCs/>
                <w:szCs w:val="24"/>
              </w:rPr>
            </w:pPr>
            <w:r w:rsidRPr="00A13358">
              <w:rPr>
                <w:bCs/>
                <w:szCs w:val="24"/>
              </w:rPr>
              <w:t>Лабораторная работа №5 Получение кислорода из перекиси водорода.</w:t>
            </w:r>
          </w:p>
        </w:tc>
        <w:tc>
          <w:tcPr>
            <w:tcW w:w="992" w:type="dxa"/>
            <w:shd w:val="clear" w:color="auto" w:fill="auto"/>
          </w:tcPr>
          <w:p w:rsidR="00772955" w:rsidRPr="001246E5" w:rsidRDefault="00772955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772955" w:rsidRPr="001246E5" w:rsidRDefault="00772955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72955" w:rsidRPr="001246E5" w:rsidRDefault="00772955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72955" w:rsidRDefault="00772955" w:rsidP="00772955">
            <w:pPr>
              <w:jc w:val="center"/>
            </w:pPr>
            <w:r w:rsidRPr="00B87CDF">
              <w:rPr>
                <w:rFonts w:eastAsia="Times New Roman" w:cs="Times New Roman"/>
                <w:spacing w:val="-2"/>
                <w:szCs w:val="24"/>
              </w:rPr>
              <w:t>Отчёт о работе</w:t>
            </w:r>
          </w:p>
        </w:tc>
        <w:tc>
          <w:tcPr>
            <w:tcW w:w="1559" w:type="dxa"/>
            <w:shd w:val="clear" w:color="auto" w:fill="auto"/>
          </w:tcPr>
          <w:p w:rsidR="00772955" w:rsidRPr="001246E5" w:rsidRDefault="00772955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72955" w:rsidRPr="001246E5" w:rsidTr="00615C29">
        <w:tc>
          <w:tcPr>
            <w:tcW w:w="817" w:type="dxa"/>
            <w:shd w:val="clear" w:color="auto" w:fill="auto"/>
            <w:vAlign w:val="center"/>
          </w:tcPr>
          <w:p w:rsidR="00772955" w:rsidRPr="001246E5" w:rsidRDefault="00772955" w:rsidP="00055C30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772955" w:rsidRPr="00A13358" w:rsidRDefault="00772955" w:rsidP="00772955">
            <w:pPr>
              <w:spacing w:after="0" w:line="240" w:lineRule="auto"/>
              <w:outlineLvl w:val="0"/>
              <w:rPr>
                <w:bCs/>
                <w:szCs w:val="24"/>
              </w:rPr>
            </w:pPr>
            <w:r w:rsidRPr="00A13358">
              <w:rPr>
                <w:bCs/>
                <w:szCs w:val="24"/>
              </w:rPr>
              <w:t>Лабораторная работа №6. Свойства крахмала.</w:t>
            </w:r>
          </w:p>
        </w:tc>
        <w:tc>
          <w:tcPr>
            <w:tcW w:w="992" w:type="dxa"/>
            <w:shd w:val="clear" w:color="auto" w:fill="auto"/>
          </w:tcPr>
          <w:p w:rsidR="00772955" w:rsidRPr="001246E5" w:rsidRDefault="00772955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772955" w:rsidRPr="001246E5" w:rsidRDefault="00772955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72955" w:rsidRPr="001246E5" w:rsidRDefault="00772955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72955" w:rsidRDefault="00772955" w:rsidP="0044442D">
            <w:pPr>
              <w:spacing w:after="0" w:line="240" w:lineRule="auto"/>
              <w:jc w:val="center"/>
              <w:rPr>
                <w:rFonts w:eastAsia="Times New Roman" w:cs="Times New Roman"/>
                <w:spacing w:val="-2"/>
                <w:szCs w:val="24"/>
              </w:rPr>
            </w:pPr>
            <w:r>
              <w:rPr>
                <w:rFonts w:eastAsia="Times New Roman" w:cs="Times New Roman"/>
                <w:spacing w:val="-2"/>
                <w:szCs w:val="24"/>
              </w:rPr>
              <w:t>Отчёт о работе</w:t>
            </w:r>
          </w:p>
        </w:tc>
        <w:tc>
          <w:tcPr>
            <w:tcW w:w="1559" w:type="dxa"/>
            <w:shd w:val="clear" w:color="auto" w:fill="auto"/>
          </w:tcPr>
          <w:p w:rsidR="00772955" w:rsidRPr="001246E5" w:rsidRDefault="00772955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72955" w:rsidRPr="001246E5" w:rsidTr="00615C29">
        <w:tc>
          <w:tcPr>
            <w:tcW w:w="817" w:type="dxa"/>
            <w:shd w:val="clear" w:color="auto" w:fill="auto"/>
            <w:vAlign w:val="center"/>
          </w:tcPr>
          <w:p w:rsidR="00772955" w:rsidRPr="001246E5" w:rsidRDefault="00772955" w:rsidP="00055C30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772955" w:rsidRPr="00A13358" w:rsidRDefault="00772955" w:rsidP="00772955">
            <w:pPr>
              <w:tabs>
                <w:tab w:val="left" w:pos="837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13358">
              <w:rPr>
                <w:szCs w:val="24"/>
              </w:rPr>
              <w:t xml:space="preserve">Лабораторная работа №7. Свойства глюкозы. </w:t>
            </w:r>
          </w:p>
        </w:tc>
        <w:tc>
          <w:tcPr>
            <w:tcW w:w="992" w:type="dxa"/>
            <w:shd w:val="clear" w:color="auto" w:fill="auto"/>
          </w:tcPr>
          <w:p w:rsidR="00772955" w:rsidRPr="001246E5" w:rsidRDefault="00772955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772955" w:rsidRPr="001246E5" w:rsidRDefault="00772955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72955" w:rsidRPr="001246E5" w:rsidRDefault="00772955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72955" w:rsidRDefault="00772955" w:rsidP="0044442D">
            <w:pPr>
              <w:spacing w:line="240" w:lineRule="auto"/>
              <w:jc w:val="center"/>
            </w:pPr>
            <w:r w:rsidRPr="0060004C">
              <w:rPr>
                <w:rFonts w:eastAsia="Times New Roman" w:cs="Times New Roman"/>
                <w:spacing w:val="-2"/>
                <w:szCs w:val="24"/>
              </w:rPr>
              <w:t>Отчёт о работе</w:t>
            </w:r>
          </w:p>
        </w:tc>
        <w:tc>
          <w:tcPr>
            <w:tcW w:w="1559" w:type="dxa"/>
            <w:shd w:val="clear" w:color="auto" w:fill="auto"/>
          </w:tcPr>
          <w:p w:rsidR="00772955" w:rsidRPr="001246E5" w:rsidRDefault="00772955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72955" w:rsidRPr="001246E5" w:rsidTr="00615C29">
        <w:tc>
          <w:tcPr>
            <w:tcW w:w="817" w:type="dxa"/>
            <w:shd w:val="clear" w:color="auto" w:fill="auto"/>
            <w:vAlign w:val="center"/>
          </w:tcPr>
          <w:p w:rsidR="00772955" w:rsidRPr="001246E5" w:rsidRDefault="00772955" w:rsidP="00055C30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772955" w:rsidRPr="00093D81" w:rsidRDefault="00772955" w:rsidP="00055C30">
            <w:pPr>
              <w:spacing w:after="0"/>
              <w:outlineLvl w:val="0"/>
              <w:rPr>
                <w:bCs/>
                <w:szCs w:val="24"/>
              </w:rPr>
            </w:pPr>
            <w:r w:rsidRPr="00093D81">
              <w:rPr>
                <w:bCs/>
                <w:szCs w:val="24"/>
              </w:rPr>
              <w:t>Виды бытовых химикатов. Разновидности моющих средств</w:t>
            </w:r>
          </w:p>
        </w:tc>
        <w:tc>
          <w:tcPr>
            <w:tcW w:w="992" w:type="dxa"/>
            <w:shd w:val="clear" w:color="auto" w:fill="auto"/>
          </w:tcPr>
          <w:p w:rsidR="00772955" w:rsidRPr="001246E5" w:rsidRDefault="00772955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772955" w:rsidRPr="001246E5" w:rsidRDefault="00772955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72955" w:rsidRPr="001246E5" w:rsidRDefault="00772955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72955" w:rsidRDefault="00772955" w:rsidP="0044442D">
            <w:pPr>
              <w:spacing w:line="240" w:lineRule="auto"/>
              <w:jc w:val="center"/>
            </w:pPr>
            <w:r w:rsidRPr="001D3A9C">
              <w:rPr>
                <w:szCs w:val="24"/>
              </w:rPr>
              <w:t>Оформление занятия</w:t>
            </w:r>
          </w:p>
        </w:tc>
        <w:tc>
          <w:tcPr>
            <w:tcW w:w="1559" w:type="dxa"/>
            <w:shd w:val="clear" w:color="auto" w:fill="auto"/>
          </w:tcPr>
          <w:p w:rsidR="00772955" w:rsidRPr="001246E5" w:rsidRDefault="00772955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72955" w:rsidRPr="001246E5" w:rsidTr="00615C29">
        <w:tc>
          <w:tcPr>
            <w:tcW w:w="817" w:type="dxa"/>
            <w:shd w:val="clear" w:color="auto" w:fill="auto"/>
            <w:vAlign w:val="center"/>
          </w:tcPr>
          <w:p w:rsidR="00772955" w:rsidRPr="001246E5" w:rsidRDefault="00772955" w:rsidP="00055C30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772955" w:rsidRPr="00093D81" w:rsidRDefault="00772955" w:rsidP="00055C30">
            <w:pPr>
              <w:spacing w:after="0"/>
              <w:outlineLvl w:val="0"/>
              <w:rPr>
                <w:bCs/>
                <w:szCs w:val="24"/>
              </w:rPr>
            </w:pPr>
            <w:r w:rsidRPr="00093D81">
              <w:rPr>
                <w:bCs/>
                <w:szCs w:val="24"/>
              </w:rPr>
              <w:t>Спички и бумага: от истории изобретения до наших дней</w:t>
            </w:r>
          </w:p>
        </w:tc>
        <w:tc>
          <w:tcPr>
            <w:tcW w:w="992" w:type="dxa"/>
            <w:shd w:val="clear" w:color="auto" w:fill="auto"/>
          </w:tcPr>
          <w:p w:rsidR="00772955" w:rsidRPr="001246E5" w:rsidRDefault="00772955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772955" w:rsidRPr="001246E5" w:rsidRDefault="00772955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72955" w:rsidRPr="001246E5" w:rsidRDefault="00772955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72955" w:rsidRDefault="00772955" w:rsidP="0044442D">
            <w:pPr>
              <w:spacing w:line="240" w:lineRule="auto"/>
              <w:jc w:val="center"/>
            </w:pPr>
            <w:r w:rsidRPr="001D3A9C">
              <w:rPr>
                <w:szCs w:val="24"/>
              </w:rPr>
              <w:t>Оформление занятия</w:t>
            </w:r>
          </w:p>
        </w:tc>
        <w:tc>
          <w:tcPr>
            <w:tcW w:w="1559" w:type="dxa"/>
            <w:shd w:val="clear" w:color="auto" w:fill="auto"/>
          </w:tcPr>
          <w:p w:rsidR="00772955" w:rsidRPr="001246E5" w:rsidRDefault="00772955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72955" w:rsidRPr="001246E5" w:rsidTr="00615C29">
        <w:tc>
          <w:tcPr>
            <w:tcW w:w="817" w:type="dxa"/>
            <w:shd w:val="clear" w:color="auto" w:fill="auto"/>
            <w:vAlign w:val="center"/>
          </w:tcPr>
          <w:p w:rsidR="00772955" w:rsidRPr="001246E5" w:rsidRDefault="00772955" w:rsidP="00055C30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772955" w:rsidRPr="00093D81" w:rsidRDefault="00772955" w:rsidP="00055C30">
            <w:pPr>
              <w:spacing w:after="0"/>
              <w:outlineLvl w:val="0"/>
              <w:rPr>
                <w:bCs/>
                <w:szCs w:val="24"/>
              </w:rPr>
            </w:pPr>
            <w:r w:rsidRPr="00093D81">
              <w:rPr>
                <w:bCs/>
                <w:szCs w:val="24"/>
              </w:rPr>
              <w:t>Химия и косметические средства. Лабораторная работа № 6. Выведение пятен ржавчины, чернил, жира.</w:t>
            </w:r>
          </w:p>
        </w:tc>
        <w:tc>
          <w:tcPr>
            <w:tcW w:w="992" w:type="dxa"/>
            <w:shd w:val="clear" w:color="auto" w:fill="auto"/>
          </w:tcPr>
          <w:p w:rsidR="00772955" w:rsidRPr="001246E5" w:rsidRDefault="00772955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772955" w:rsidRPr="001246E5" w:rsidRDefault="00772955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72955" w:rsidRPr="001246E5" w:rsidRDefault="00772955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72955" w:rsidRPr="001246E5" w:rsidRDefault="00772955" w:rsidP="0044442D">
            <w:pPr>
              <w:spacing w:after="0" w:line="240" w:lineRule="auto"/>
              <w:jc w:val="center"/>
              <w:rPr>
                <w:rFonts w:eastAsia="Times New Roman" w:cs="Times New Roman"/>
                <w:spacing w:val="-2"/>
                <w:szCs w:val="24"/>
              </w:rPr>
            </w:pPr>
            <w:r w:rsidRPr="0060004C">
              <w:rPr>
                <w:rFonts w:eastAsia="Times New Roman" w:cs="Times New Roman"/>
                <w:spacing w:val="-2"/>
                <w:szCs w:val="24"/>
              </w:rPr>
              <w:t>Отчёт о работе</w:t>
            </w:r>
          </w:p>
        </w:tc>
        <w:tc>
          <w:tcPr>
            <w:tcW w:w="1559" w:type="dxa"/>
            <w:shd w:val="clear" w:color="auto" w:fill="auto"/>
          </w:tcPr>
          <w:p w:rsidR="00772955" w:rsidRPr="001246E5" w:rsidRDefault="00772955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72955" w:rsidRPr="001246E5" w:rsidTr="00615C29">
        <w:tc>
          <w:tcPr>
            <w:tcW w:w="817" w:type="dxa"/>
            <w:shd w:val="clear" w:color="auto" w:fill="auto"/>
            <w:vAlign w:val="center"/>
          </w:tcPr>
          <w:p w:rsidR="00772955" w:rsidRPr="001246E5" w:rsidRDefault="00772955" w:rsidP="00055C30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772955" w:rsidRPr="007F5A95" w:rsidRDefault="00772955" w:rsidP="00055C30">
            <w:pPr>
              <w:spacing w:after="0"/>
              <w:outlineLvl w:val="0"/>
              <w:rPr>
                <w:b/>
                <w:bCs/>
                <w:szCs w:val="24"/>
              </w:rPr>
            </w:pPr>
            <w:r w:rsidRPr="007F5A95">
              <w:rPr>
                <w:bCs/>
                <w:szCs w:val="24"/>
              </w:rPr>
              <w:t>История мыльных пузырей. Физика мыльных пузырей. Лабораторная работа №8 «Мыльные опыты».</w:t>
            </w:r>
          </w:p>
        </w:tc>
        <w:tc>
          <w:tcPr>
            <w:tcW w:w="992" w:type="dxa"/>
            <w:shd w:val="clear" w:color="auto" w:fill="auto"/>
          </w:tcPr>
          <w:p w:rsidR="00772955" w:rsidRPr="001246E5" w:rsidRDefault="00772955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772955" w:rsidRPr="001246E5" w:rsidRDefault="00772955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72955" w:rsidRPr="001246E5" w:rsidRDefault="00772955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72955" w:rsidRDefault="00772955" w:rsidP="00772955">
            <w:pPr>
              <w:jc w:val="center"/>
            </w:pPr>
            <w:r w:rsidRPr="00503BC1">
              <w:rPr>
                <w:rFonts w:eastAsia="Times New Roman" w:cs="Times New Roman"/>
                <w:spacing w:val="-2"/>
                <w:szCs w:val="24"/>
              </w:rPr>
              <w:t>Отчёт о работе</w:t>
            </w:r>
          </w:p>
        </w:tc>
        <w:tc>
          <w:tcPr>
            <w:tcW w:w="1559" w:type="dxa"/>
            <w:shd w:val="clear" w:color="auto" w:fill="auto"/>
          </w:tcPr>
          <w:p w:rsidR="00772955" w:rsidRPr="001246E5" w:rsidRDefault="00772955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72955" w:rsidRPr="001246E5" w:rsidTr="00615C29">
        <w:tc>
          <w:tcPr>
            <w:tcW w:w="817" w:type="dxa"/>
            <w:shd w:val="clear" w:color="auto" w:fill="auto"/>
            <w:vAlign w:val="center"/>
          </w:tcPr>
          <w:p w:rsidR="00772955" w:rsidRPr="001246E5" w:rsidRDefault="00772955" w:rsidP="00055C30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772955" w:rsidRPr="007F5A95" w:rsidRDefault="00772955" w:rsidP="00055C30">
            <w:pPr>
              <w:spacing w:after="0"/>
              <w:outlineLvl w:val="0"/>
              <w:rPr>
                <w:bCs/>
                <w:szCs w:val="24"/>
              </w:rPr>
            </w:pPr>
            <w:r w:rsidRPr="007F5A95">
              <w:rPr>
                <w:bCs/>
                <w:szCs w:val="24"/>
              </w:rPr>
              <w:t>Состав школьного мела. Лабораторная работа №9 «Как выбрать школьный мел».</w:t>
            </w:r>
          </w:p>
        </w:tc>
        <w:tc>
          <w:tcPr>
            <w:tcW w:w="992" w:type="dxa"/>
            <w:shd w:val="clear" w:color="auto" w:fill="auto"/>
          </w:tcPr>
          <w:p w:rsidR="00772955" w:rsidRPr="001246E5" w:rsidRDefault="00772955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772955" w:rsidRPr="001246E5" w:rsidRDefault="00772955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72955" w:rsidRPr="001246E5" w:rsidRDefault="00772955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72955" w:rsidRDefault="00772955" w:rsidP="00772955">
            <w:pPr>
              <w:jc w:val="center"/>
            </w:pPr>
            <w:r w:rsidRPr="00503BC1">
              <w:rPr>
                <w:rFonts w:eastAsia="Times New Roman" w:cs="Times New Roman"/>
                <w:spacing w:val="-2"/>
                <w:szCs w:val="24"/>
              </w:rPr>
              <w:t>Отчёт о работе</w:t>
            </w:r>
          </w:p>
        </w:tc>
        <w:tc>
          <w:tcPr>
            <w:tcW w:w="1559" w:type="dxa"/>
            <w:shd w:val="clear" w:color="auto" w:fill="auto"/>
          </w:tcPr>
          <w:p w:rsidR="00772955" w:rsidRPr="001246E5" w:rsidRDefault="00772955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72955" w:rsidRPr="001246E5" w:rsidTr="00615C29">
        <w:tc>
          <w:tcPr>
            <w:tcW w:w="817" w:type="dxa"/>
            <w:shd w:val="clear" w:color="auto" w:fill="auto"/>
            <w:vAlign w:val="center"/>
          </w:tcPr>
          <w:p w:rsidR="00772955" w:rsidRPr="001246E5" w:rsidRDefault="00772955" w:rsidP="00055C30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772955" w:rsidRPr="007F5A95" w:rsidRDefault="00772955" w:rsidP="00055C30">
            <w:pPr>
              <w:spacing w:after="0"/>
              <w:outlineLvl w:val="0"/>
              <w:rPr>
                <w:bCs/>
                <w:szCs w:val="24"/>
              </w:rPr>
            </w:pPr>
            <w:r w:rsidRPr="007F5A95">
              <w:rPr>
                <w:bCs/>
                <w:szCs w:val="24"/>
              </w:rPr>
              <w:t>Индикаторы. Изменение окраски индикаторов в различных средах. Лабораторная работа №10 «Определение среды раствора с помощью индикаторов».</w:t>
            </w:r>
          </w:p>
        </w:tc>
        <w:tc>
          <w:tcPr>
            <w:tcW w:w="992" w:type="dxa"/>
            <w:shd w:val="clear" w:color="auto" w:fill="auto"/>
          </w:tcPr>
          <w:p w:rsidR="00772955" w:rsidRPr="001246E5" w:rsidRDefault="00772955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772955" w:rsidRPr="001246E5" w:rsidRDefault="00772955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72955" w:rsidRPr="001246E5" w:rsidRDefault="00772955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72955" w:rsidRDefault="00772955" w:rsidP="00772955">
            <w:pPr>
              <w:jc w:val="center"/>
            </w:pPr>
            <w:r w:rsidRPr="00503BC1">
              <w:rPr>
                <w:rFonts w:eastAsia="Times New Roman" w:cs="Times New Roman"/>
                <w:spacing w:val="-2"/>
                <w:szCs w:val="24"/>
              </w:rPr>
              <w:t>Отчёт о работе</w:t>
            </w:r>
          </w:p>
        </w:tc>
        <w:tc>
          <w:tcPr>
            <w:tcW w:w="1559" w:type="dxa"/>
            <w:shd w:val="clear" w:color="auto" w:fill="auto"/>
          </w:tcPr>
          <w:p w:rsidR="00772955" w:rsidRPr="001246E5" w:rsidRDefault="00772955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72955" w:rsidRPr="001246E5" w:rsidTr="00615C29">
        <w:tc>
          <w:tcPr>
            <w:tcW w:w="817" w:type="dxa"/>
            <w:shd w:val="clear" w:color="auto" w:fill="auto"/>
            <w:vAlign w:val="center"/>
          </w:tcPr>
          <w:p w:rsidR="00772955" w:rsidRPr="001246E5" w:rsidRDefault="00772955" w:rsidP="00055C30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772955" w:rsidRPr="007F5A95" w:rsidRDefault="00772955" w:rsidP="00055C30">
            <w:pPr>
              <w:tabs>
                <w:tab w:val="left" w:pos="837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F5A95">
              <w:rPr>
                <w:szCs w:val="24"/>
              </w:rPr>
              <w:t xml:space="preserve">Состав акварельных красок. Правила обращения с ними. Лабораторная работа №11. «Получение акварельных красок». </w:t>
            </w:r>
          </w:p>
        </w:tc>
        <w:tc>
          <w:tcPr>
            <w:tcW w:w="992" w:type="dxa"/>
            <w:shd w:val="clear" w:color="auto" w:fill="auto"/>
          </w:tcPr>
          <w:p w:rsidR="00772955" w:rsidRPr="001246E5" w:rsidRDefault="00772955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772955" w:rsidRPr="001246E5" w:rsidRDefault="00772955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72955" w:rsidRPr="001246E5" w:rsidRDefault="00772955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72955" w:rsidRDefault="00772955" w:rsidP="00772955">
            <w:pPr>
              <w:jc w:val="center"/>
            </w:pPr>
            <w:r w:rsidRPr="00503BC1">
              <w:rPr>
                <w:rFonts w:eastAsia="Times New Roman" w:cs="Times New Roman"/>
                <w:spacing w:val="-2"/>
                <w:szCs w:val="24"/>
              </w:rPr>
              <w:t>Отчёт о работе</w:t>
            </w:r>
          </w:p>
        </w:tc>
        <w:tc>
          <w:tcPr>
            <w:tcW w:w="1559" w:type="dxa"/>
            <w:shd w:val="clear" w:color="auto" w:fill="auto"/>
          </w:tcPr>
          <w:p w:rsidR="00772955" w:rsidRPr="001246E5" w:rsidRDefault="00772955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72955" w:rsidRPr="001246E5" w:rsidTr="00615C29">
        <w:tc>
          <w:tcPr>
            <w:tcW w:w="817" w:type="dxa"/>
            <w:shd w:val="clear" w:color="auto" w:fill="auto"/>
            <w:vAlign w:val="center"/>
          </w:tcPr>
          <w:p w:rsidR="00772955" w:rsidRPr="001246E5" w:rsidRDefault="00772955" w:rsidP="00055C30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772955" w:rsidRPr="00686965" w:rsidRDefault="00772955" w:rsidP="00772955">
            <w:pPr>
              <w:spacing w:after="0" w:line="240" w:lineRule="auto"/>
              <w:outlineLvl w:val="0"/>
              <w:rPr>
                <w:bCs/>
                <w:szCs w:val="24"/>
              </w:rPr>
            </w:pPr>
            <w:r w:rsidRPr="00686965">
              <w:rPr>
                <w:bCs/>
                <w:szCs w:val="24"/>
              </w:rPr>
              <w:t>Свойства веществ, превращения веще</w:t>
            </w:r>
            <w:proofErr w:type="gramStart"/>
            <w:r w:rsidRPr="00686965">
              <w:rPr>
                <w:bCs/>
                <w:szCs w:val="24"/>
              </w:rPr>
              <w:t>ств др</w:t>
            </w:r>
            <w:proofErr w:type="gramEnd"/>
            <w:r w:rsidRPr="00686965">
              <w:rPr>
                <w:bCs/>
                <w:szCs w:val="24"/>
              </w:rPr>
              <w:t>уг в друга</w:t>
            </w:r>
          </w:p>
        </w:tc>
        <w:tc>
          <w:tcPr>
            <w:tcW w:w="992" w:type="dxa"/>
            <w:shd w:val="clear" w:color="auto" w:fill="auto"/>
          </w:tcPr>
          <w:p w:rsidR="00772955" w:rsidRPr="001246E5" w:rsidRDefault="00772955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772955" w:rsidRPr="001246E5" w:rsidRDefault="00772955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72955" w:rsidRPr="001246E5" w:rsidRDefault="00772955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72955" w:rsidRDefault="00772955" w:rsidP="0044442D">
            <w:pPr>
              <w:spacing w:line="240" w:lineRule="auto"/>
              <w:jc w:val="center"/>
            </w:pPr>
            <w:r w:rsidRPr="0099776E">
              <w:rPr>
                <w:szCs w:val="24"/>
              </w:rPr>
              <w:t>Оформление занятия</w:t>
            </w:r>
          </w:p>
        </w:tc>
        <w:tc>
          <w:tcPr>
            <w:tcW w:w="1559" w:type="dxa"/>
            <w:shd w:val="clear" w:color="auto" w:fill="auto"/>
          </w:tcPr>
          <w:p w:rsidR="00772955" w:rsidRPr="001246E5" w:rsidRDefault="00772955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72955" w:rsidRPr="001246E5" w:rsidTr="00615C29">
        <w:tc>
          <w:tcPr>
            <w:tcW w:w="817" w:type="dxa"/>
            <w:shd w:val="clear" w:color="auto" w:fill="auto"/>
            <w:vAlign w:val="center"/>
          </w:tcPr>
          <w:p w:rsidR="00772955" w:rsidRPr="001246E5" w:rsidRDefault="00772955" w:rsidP="00055C30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772955" w:rsidRPr="00686965" w:rsidRDefault="00772955" w:rsidP="00772955">
            <w:pPr>
              <w:spacing w:after="0" w:line="240" w:lineRule="auto"/>
              <w:outlineLvl w:val="0"/>
              <w:rPr>
                <w:bCs/>
                <w:szCs w:val="24"/>
              </w:rPr>
            </w:pPr>
            <w:r w:rsidRPr="00686965">
              <w:rPr>
                <w:bCs/>
                <w:szCs w:val="24"/>
              </w:rPr>
              <w:t xml:space="preserve">Изучение состава вещества </w:t>
            </w:r>
          </w:p>
        </w:tc>
        <w:tc>
          <w:tcPr>
            <w:tcW w:w="992" w:type="dxa"/>
            <w:shd w:val="clear" w:color="auto" w:fill="auto"/>
          </w:tcPr>
          <w:p w:rsidR="00772955" w:rsidRPr="001246E5" w:rsidRDefault="00772955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772955" w:rsidRPr="001246E5" w:rsidRDefault="00772955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72955" w:rsidRPr="001246E5" w:rsidRDefault="00772955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72955" w:rsidRDefault="00772955" w:rsidP="0044442D">
            <w:pPr>
              <w:spacing w:line="240" w:lineRule="auto"/>
              <w:jc w:val="center"/>
            </w:pPr>
            <w:r w:rsidRPr="0099776E">
              <w:rPr>
                <w:szCs w:val="24"/>
              </w:rPr>
              <w:t>Оформление занятия</w:t>
            </w:r>
          </w:p>
        </w:tc>
        <w:tc>
          <w:tcPr>
            <w:tcW w:w="1559" w:type="dxa"/>
            <w:shd w:val="clear" w:color="auto" w:fill="auto"/>
          </w:tcPr>
          <w:p w:rsidR="00772955" w:rsidRPr="001246E5" w:rsidRDefault="00772955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72955" w:rsidRPr="001246E5" w:rsidTr="00615C29">
        <w:tc>
          <w:tcPr>
            <w:tcW w:w="817" w:type="dxa"/>
            <w:shd w:val="clear" w:color="auto" w:fill="auto"/>
            <w:vAlign w:val="center"/>
          </w:tcPr>
          <w:p w:rsidR="00772955" w:rsidRPr="001246E5" w:rsidRDefault="00772955" w:rsidP="00055C30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772955" w:rsidRPr="00686965" w:rsidRDefault="00772955" w:rsidP="00772955">
            <w:pPr>
              <w:spacing w:after="0" w:line="240" w:lineRule="auto"/>
              <w:outlineLvl w:val="0"/>
              <w:rPr>
                <w:bCs/>
                <w:szCs w:val="24"/>
              </w:rPr>
            </w:pPr>
            <w:r w:rsidRPr="00686965">
              <w:rPr>
                <w:bCs/>
                <w:szCs w:val="24"/>
              </w:rPr>
              <w:t xml:space="preserve"> Изучаем химические реакции </w:t>
            </w:r>
          </w:p>
        </w:tc>
        <w:tc>
          <w:tcPr>
            <w:tcW w:w="992" w:type="dxa"/>
            <w:shd w:val="clear" w:color="auto" w:fill="auto"/>
          </w:tcPr>
          <w:p w:rsidR="00772955" w:rsidRPr="001246E5" w:rsidRDefault="00772955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772955" w:rsidRPr="001246E5" w:rsidRDefault="00772955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72955" w:rsidRPr="001246E5" w:rsidRDefault="00772955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72955" w:rsidRDefault="00772955" w:rsidP="0044442D">
            <w:pPr>
              <w:spacing w:line="240" w:lineRule="auto"/>
              <w:jc w:val="center"/>
            </w:pPr>
            <w:r w:rsidRPr="0099776E">
              <w:rPr>
                <w:szCs w:val="24"/>
              </w:rPr>
              <w:t>Оформление занятия</w:t>
            </w:r>
          </w:p>
        </w:tc>
        <w:tc>
          <w:tcPr>
            <w:tcW w:w="1559" w:type="dxa"/>
            <w:shd w:val="clear" w:color="auto" w:fill="auto"/>
          </w:tcPr>
          <w:p w:rsidR="00772955" w:rsidRPr="001246E5" w:rsidRDefault="00772955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72955" w:rsidRPr="001246E5" w:rsidTr="00615C29">
        <w:tc>
          <w:tcPr>
            <w:tcW w:w="817" w:type="dxa"/>
            <w:shd w:val="clear" w:color="auto" w:fill="auto"/>
            <w:vAlign w:val="center"/>
          </w:tcPr>
          <w:p w:rsidR="00772955" w:rsidRPr="001246E5" w:rsidRDefault="00772955" w:rsidP="00055C30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772955" w:rsidRPr="00686965" w:rsidRDefault="00772955" w:rsidP="00772955">
            <w:pPr>
              <w:spacing w:after="0" w:line="240" w:lineRule="auto"/>
              <w:outlineLvl w:val="0"/>
              <w:rPr>
                <w:bCs/>
                <w:szCs w:val="24"/>
              </w:rPr>
            </w:pPr>
            <w:r w:rsidRPr="00686965">
              <w:rPr>
                <w:bCs/>
                <w:szCs w:val="24"/>
              </w:rPr>
              <w:t>Атом - составная часть веществ</w:t>
            </w:r>
          </w:p>
        </w:tc>
        <w:tc>
          <w:tcPr>
            <w:tcW w:w="992" w:type="dxa"/>
            <w:shd w:val="clear" w:color="auto" w:fill="auto"/>
          </w:tcPr>
          <w:p w:rsidR="00772955" w:rsidRPr="001246E5" w:rsidRDefault="00772955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772955" w:rsidRPr="001246E5" w:rsidRDefault="00772955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72955" w:rsidRPr="001246E5" w:rsidRDefault="00772955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72955" w:rsidRDefault="00772955" w:rsidP="0044442D">
            <w:pPr>
              <w:spacing w:line="240" w:lineRule="auto"/>
              <w:jc w:val="center"/>
            </w:pPr>
            <w:r w:rsidRPr="0099776E">
              <w:rPr>
                <w:szCs w:val="24"/>
              </w:rPr>
              <w:t>Оформление занятия</w:t>
            </w:r>
          </w:p>
        </w:tc>
        <w:tc>
          <w:tcPr>
            <w:tcW w:w="1559" w:type="dxa"/>
            <w:shd w:val="clear" w:color="auto" w:fill="auto"/>
          </w:tcPr>
          <w:p w:rsidR="00772955" w:rsidRPr="001246E5" w:rsidRDefault="00772955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72955" w:rsidRPr="001246E5" w:rsidTr="00615C29">
        <w:tc>
          <w:tcPr>
            <w:tcW w:w="817" w:type="dxa"/>
            <w:shd w:val="clear" w:color="auto" w:fill="auto"/>
            <w:vAlign w:val="center"/>
          </w:tcPr>
          <w:p w:rsidR="00772955" w:rsidRPr="001246E5" w:rsidRDefault="00772955" w:rsidP="00055C30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772955" w:rsidRPr="00686965" w:rsidRDefault="00772955" w:rsidP="00772955">
            <w:pPr>
              <w:spacing w:after="0" w:line="240" w:lineRule="auto"/>
              <w:outlineLvl w:val="0"/>
              <w:rPr>
                <w:bCs/>
                <w:szCs w:val="24"/>
              </w:rPr>
            </w:pPr>
            <w:r w:rsidRPr="00686965">
              <w:rPr>
                <w:bCs/>
                <w:szCs w:val="24"/>
              </w:rPr>
              <w:t xml:space="preserve"> Простые и сложные вещества </w:t>
            </w:r>
          </w:p>
        </w:tc>
        <w:tc>
          <w:tcPr>
            <w:tcW w:w="992" w:type="dxa"/>
            <w:shd w:val="clear" w:color="auto" w:fill="auto"/>
          </w:tcPr>
          <w:p w:rsidR="00772955" w:rsidRPr="001246E5" w:rsidRDefault="00772955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772955" w:rsidRPr="001246E5" w:rsidRDefault="00772955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72955" w:rsidRPr="001246E5" w:rsidRDefault="00772955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72955" w:rsidRDefault="00772955" w:rsidP="0044442D">
            <w:pPr>
              <w:spacing w:line="240" w:lineRule="auto"/>
              <w:jc w:val="center"/>
            </w:pPr>
            <w:r w:rsidRPr="0099776E">
              <w:rPr>
                <w:szCs w:val="24"/>
              </w:rPr>
              <w:t>Оформление занятия</w:t>
            </w:r>
          </w:p>
        </w:tc>
        <w:tc>
          <w:tcPr>
            <w:tcW w:w="1559" w:type="dxa"/>
            <w:shd w:val="clear" w:color="auto" w:fill="auto"/>
          </w:tcPr>
          <w:p w:rsidR="00772955" w:rsidRPr="001246E5" w:rsidRDefault="00772955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72955" w:rsidRPr="001246E5" w:rsidTr="00615C29">
        <w:tc>
          <w:tcPr>
            <w:tcW w:w="817" w:type="dxa"/>
            <w:shd w:val="clear" w:color="auto" w:fill="auto"/>
            <w:vAlign w:val="center"/>
          </w:tcPr>
          <w:p w:rsidR="00772955" w:rsidRPr="001246E5" w:rsidRDefault="00772955" w:rsidP="00055C30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772955" w:rsidRPr="00686965" w:rsidRDefault="00772955" w:rsidP="00772955">
            <w:pPr>
              <w:spacing w:after="0" w:line="240" w:lineRule="auto"/>
              <w:outlineLvl w:val="0"/>
              <w:rPr>
                <w:bCs/>
                <w:szCs w:val="24"/>
              </w:rPr>
            </w:pPr>
            <w:r w:rsidRPr="00686965">
              <w:rPr>
                <w:bCs/>
                <w:szCs w:val="24"/>
              </w:rPr>
              <w:t>Чистые вещества и смеси</w:t>
            </w:r>
          </w:p>
        </w:tc>
        <w:tc>
          <w:tcPr>
            <w:tcW w:w="992" w:type="dxa"/>
            <w:shd w:val="clear" w:color="auto" w:fill="auto"/>
          </w:tcPr>
          <w:p w:rsidR="00772955" w:rsidRPr="001246E5" w:rsidRDefault="00772955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772955" w:rsidRPr="001246E5" w:rsidRDefault="00772955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72955" w:rsidRPr="001246E5" w:rsidRDefault="00772955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72955" w:rsidRDefault="00772955" w:rsidP="0044442D">
            <w:pPr>
              <w:spacing w:line="240" w:lineRule="auto"/>
              <w:jc w:val="center"/>
            </w:pPr>
            <w:r w:rsidRPr="0099776E">
              <w:rPr>
                <w:szCs w:val="24"/>
              </w:rPr>
              <w:t>Оформление занятия</w:t>
            </w:r>
          </w:p>
        </w:tc>
        <w:tc>
          <w:tcPr>
            <w:tcW w:w="1559" w:type="dxa"/>
            <w:shd w:val="clear" w:color="auto" w:fill="auto"/>
          </w:tcPr>
          <w:p w:rsidR="00772955" w:rsidRPr="001246E5" w:rsidRDefault="00772955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72955" w:rsidRPr="001246E5" w:rsidTr="00615C29">
        <w:tc>
          <w:tcPr>
            <w:tcW w:w="817" w:type="dxa"/>
            <w:shd w:val="clear" w:color="auto" w:fill="auto"/>
            <w:vAlign w:val="center"/>
          </w:tcPr>
          <w:p w:rsidR="00772955" w:rsidRPr="001246E5" w:rsidRDefault="00772955" w:rsidP="00055C30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772955" w:rsidRPr="00BF0B47" w:rsidRDefault="00772955" w:rsidP="00772955">
            <w:pPr>
              <w:spacing w:after="0" w:line="240" w:lineRule="auto"/>
              <w:outlineLvl w:val="0"/>
              <w:rPr>
                <w:bCs/>
                <w:szCs w:val="24"/>
              </w:rPr>
            </w:pPr>
            <w:r w:rsidRPr="00BF0B47">
              <w:rPr>
                <w:bCs/>
                <w:szCs w:val="24"/>
              </w:rPr>
              <w:t>Определение температуры кристаллизации вещества</w:t>
            </w:r>
          </w:p>
        </w:tc>
        <w:tc>
          <w:tcPr>
            <w:tcW w:w="992" w:type="dxa"/>
            <w:shd w:val="clear" w:color="auto" w:fill="auto"/>
          </w:tcPr>
          <w:p w:rsidR="00772955" w:rsidRPr="001246E5" w:rsidRDefault="00772955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772955" w:rsidRPr="001246E5" w:rsidRDefault="00772955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72955" w:rsidRPr="001246E5" w:rsidRDefault="00772955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72955" w:rsidRDefault="00772955" w:rsidP="0044442D">
            <w:pPr>
              <w:spacing w:line="240" w:lineRule="auto"/>
              <w:jc w:val="center"/>
            </w:pPr>
            <w:r w:rsidRPr="0099776E">
              <w:rPr>
                <w:szCs w:val="24"/>
              </w:rPr>
              <w:t>Оформление занятия</w:t>
            </w:r>
          </w:p>
        </w:tc>
        <w:tc>
          <w:tcPr>
            <w:tcW w:w="1559" w:type="dxa"/>
            <w:shd w:val="clear" w:color="auto" w:fill="auto"/>
          </w:tcPr>
          <w:p w:rsidR="00772955" w:rsidRPr="001246E5" w:rsidRDefault="00772955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72955" w:rsidRPr="001246E5" w:rsidTr="00615C29">
        <w:tc>
          <w:tcPr>
            <w:tcW w:w="817" w:type="dxa"/>
            <w:shd w:val="clear" w:color="auto" w:fill="auto"/>
            <w:vAlign w:val="center"/>
          </w:tcPr>
          <w:p w:rsidR="00772955" w:rsidRPr="001246E5" w:rsidRDefault="00772955" w:rsidP="00055C30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772955" w:rsidRPr="00BF0B47" w:rsidRDefault="00772955" w:rsidP="00772955">
            <w:pPr>
              <w:spacing w:after="0" w:line="240" w:lineRule="auto"/>
              <w:outlineLvl w:val="0"/>
              <w:rPr>
                <w:bCs/>
                <w:szCs w:val="24"/>
              </w:rPr>
            </w:pPr>
            <w:r w:rsidRPr="00BF0B47">
              <w:rPr>
                <w:bCs/>
                <w:szCs w:val="24"/>
              </w:rPr>
              <w:t>Изучение физических свойств металлов</w:t>
            </w:r>
          </w:p>
        </w:tc>
        <w:tc>
          <w:tcPr>
            <w:tcW w:w="992" w:type="dxa"/>
            <w:shd w:val="clear" w:color="auto" w:fill="auto"/>
          </w:tcPr>
          <w:p w:rsidR="00772955" w:rsidRPr="001246E5" w:rsidRDefault="00772955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772955" w:rsidRPr="001246E5" w:rsidRDefault="00772955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72955" w:rsidRPr="001246E5" w:rsidRDefault="00772955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72955" w:rsidRDefault="00772955" w:rsidP="0044442D">
            <w:pPr>
              <w:spacing w:line="240" w:lineRule="auto"/>
              <w:jc w:val="center"/>
            </w:pPr>
            <w:r w:rsidRPr="0099776E">
              <w:rPr>
                <w:szCs w:val="24"/>
              </w:rPr>
              <w:t>Оформление занятия</w:t>
            </w:r>
          </w:p>
        </w:tc>
        <w:tc>
          <w:tcPr>
            <w:tcW w:w="1559" w:type="dxa"/>
            <w:shd w:val="clear" w:color="auto" w:fill="auto"/>
          </w:tcPr>
          <w:p w:rsidR="00772955" w:rsidRPr="001246E5" w:rsidRDefault="00772955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72955" w:rsidRPr="001246E5" w:rsidTr="00615C29">
        <w:tc>
          <w:tcPr>
            <w:tcW w:w="817" w:type="dxa"/>
            <w:shd w:val="clear" w:color="auto" w:fill="auto"/>
            <w:vAlign w:val="center"/>
          </w:tcPr>
          <w:p w:rsidR="00772955" w:rsidRPr="001246E5" w:rsidRDefault="00772955" w:rsidP="00055C30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772955" w:rsidRPr="00BF0B47" w:rsidRDefault="00772955" w:rsidP="00772955">
            <w:pPr>
              <w:spacing w:after="0" w:line="240" w:lineRule="auto"/>
              <w:outlineLvl w:val="0"/>
              <w:rPr>
                <w:bCs/>
                <w:szCs w:val="24"/>
              </w:rPr>
            </w:pPr>
            <w:r w:rsidRPr="00BF0B47">
              <w:rPr>
                <w:bCs/>
                <w:szCs w:val="24"/>
              </w:rPr>
              <w:t xml:space="preserve">Определение структуры пламени </w:t>
            </w:r>
          </w:p>
        </w:tc>
        <w:tc>
          <w:tcPr>
            <w:tcW w:w="992" w:type="dxa"/>
            <w:shd w:val="clear" w:color="auto" w:fill="auto"/>
          </w:tcPr>
          <w:p w:rsidR="00772955" w:rsidRPr="001246E5" w:rsidRDefault="00772955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772955" w:rsidRPr="001246E5" w:rsidRDefault="00772955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72955" w:rsidRPr="001246E5" w:rsidRDefault="00772955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72955" w:rsidRDefault="00772955" w:rsidP="0044442D">
            <w:pPr>
              <w:spacing w:line="240" w:lineRule="auto"/>
              <w:jc w:val="center"/>
            </w:pPr>
            <w:r w:rsidRPr="0099776E">
              <w:rPr>
                <w:szCs w:val="24"/>
              </w:rPr>
              <w:t>Оформление занятия</w:t>
            </w:r>
          </w:p>
        </w:tc>
        <w:tc>
          <w:tcPr>
            <w:tcW w:w="1559" w:type="dxa"/>
            <w:shd w:val="clear" w:color="auto" w:fill="auto"/>
          </w:tcPr>
          <w:p w:rsidR="00772955" w:rsidRPr="001246E5" w:rsidRDefault="00772955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72955" w:rsidRPr="001246E5" w:rsidTr="00615C29">
        <w:tc>
          <w:tcPr>
            <w:tcW w:w="817" w:type="dxa"/>
            <w:shd w:val="clear" w:color="auto" w:fill="auto"/>
            <w:vAlign w:val="center"/>
          </w:tcPr>
          <w:p w:rsidR="00772955" w:rsidRPr="001246E5" w:rsidRDefault="00772955" w:rsidP="00055C30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772955" w:rsidRPr="00BF0B47" w:rsidRDefault="00772955" w:rsidP="00772955">
            <w:pPr>
              <w:spacing w:after="0" w:line="240" w:lineRule="auto"/>
              <w:outlineLvl w:val="0"/>
              <w:rPr>
                <w:bCs/>
                <w:szCs w:val="24"/>
              </w:rPr>
            </w:pPr>
            <w:r w:rsidRPr="00BF0B47">
              <w:rPr>
                <w:bCs/>
                <w:szCs w:val="24"/>
              </w:rPr>
              <w:t>Экзотермические  и эндотермические реакции</w:t>
            </w:r>
          </w:p>
        </w:tc>
        <w:tc>
          <w:tcPr>
            <w:tcW w:w="992" w:type="dxa"/>
            <w:shd w:val="clear" w:color="auto" w:fill="auto"/>
          </w:tcPr>
          <w:p w:rsidR="00772955" w:rsidRPr="001246E5" w:rsidRDefault="00772955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772955" w:rsidRPr="001246E5" w:rsidRDefault="00772955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72955" w:rsidRPr="001246E5" w:rsidRDefault="00772955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72955" w:rsidRDefault="00772955" w:rsidP="0044442D">
            <w:pPr>
              <w:spacing w:line="240" w:lineRule="auto"/>
              <w:jc w:val="center"/>
            </w:pPr>
            <w:r w:rsidRPr="0099776E">
              <w:rPr>
                <w:szCs w:val="24"/>
              </w:rPr>
              <w:t>Оформление занятия</w:t>
            </w:r>
          </w:p>
        </w:tc>
        <w:tc>
          <w:tcPr>
            <w:tcW w:w="1559" w:type="dxa"/>
            <w:shd w:val="clear" w:color="auto" w:fill="auto"/>
          </w:tcPr>
          <w:p w:rsidR="00772955" w:rsidRPr="001246E5" w:rsidRDefault="00772955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72955" w:rsidRPr="001246E5" w:rsidTr="00615C29">
        <w:tc>
          <w:tcPr>
            <w:tcW w:w="817" w:type="dxa"/>
            <w:shd w:val="clear" w:color="auto" w:fill="auto"/>
            <w:vAlign w:val="center"/>
          </w:tcPr>
          <w:p w:rsidR="00772955" w:rsidRPr="001246E5" w:rsidRDefault="00772955" w:rsidP="00055C30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772955" w:rsidRPr="00BF0B47" w:rsidRDefault="00772955" w:rsidP="00772955">
            <w:pPr>
              <w:spacing w:after="0" w:line="240" w:lineRule="auto"/>
              <w:outlineLvl w:val="0"/>
              <w:rPr>
                <w:bCs/>
                <w:szCs w:val="24"/>
              </w:rPr>
            </w:pPr>
            <w:r w:rsidRPr="00BF0B47">
              <w:rPr>
                <w:bCs/>
                <w:szCs w:val="24"/>
              </w:rPr>
              <w:t>Перенасыщенные растворы</w:t>
            </w:r>
          </w:p>
        </w:tc>
        <w:tc>
          <w:tcPr>
            <w:tcW w:w="992" w:type="dxa"/>
            <w:shd w:val="clear" w:color="auto" w:fill="auto"/>
          </w:tcPr>
          <w:p w:rsidR="00772955" w:rsidRPr="001246E5" w:rsidRDefault="00772955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772955" w:rsidRPr="001246E5" w:rsidRDefault="00772955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72955" w:rsidRPr="001246E5" w:rsidRDefault="00772955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72955" w:rsidRDefault="00772955" w:rsidP="0044442D">
            <w:pPr>
              <w:spacing w:line="240" w:lineRule="auto"/>
              <w:jc w:val="center"/>
            </w:pPr>
            <w:r w:rsidRPr="0099776E">
              <w:rPr>
                <w:szCs w:val="24"/>
              </w:rPr>
              <w:t>Оформление занятия</w:t>
            </w:r>
          </w:p>
        </w:tc>
        <w:tc>
          <w:tcPr>
            <w:tcW w:w="1559" w:type="dxa"/>
            <w:shd w:val="clear" w:color="auto" w:fill="auto"/>
          </w:tcPr>
          <w:p w:rsidR="00772955" w:rsidRPr="001246E5" w:rsidRDefault="00772955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72955" w:rsidRPr="001246E5" w:rsidTr="00615C29">
        <w:tc>
          <w:tcPr>
            <w:tcW w:w="817" w:type="dxa"/>
            <w:shd w:val="clear" w:color="auto" w:fill="auto"/>
            <w:vAlign w:val="center"/>
          </w:tcPr>
          <w:p w:rsidR="00772955" w:rsidRPr="001246E5" w:rsidRDefault="00772955" w:rsidP="00055C30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772955" w:rsidRPr="00BF0B47" w:rsidRDefault="00772955" w:rsidP="00772955">
            <w:pPr>
              <w:spacing w:after="0" w:line="240" w:lineRule="auto"/>
              <w:outlineLvl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Э</w:t>
            </w:r>
            <w:r w:rsidRPr="00BF0B47">
              <w:rPr>
                <w:bCs/>
                <w:szCs w:val="24"/>
              </w:rPr>
              <w:t>лектролитическая диссоциация. Сильные и слабые электролиты</w:t>
            </w:r>
          </w:p>
        </w:tc>
        <w:tc>
          <w:tcPr>
            <w:tcW w:w="992" w:type="dxa"/>
            <w:shd w:val="clear" w:color="auto" w:fill="auto"/>
          </w:tcPr>
          <w:p w:rsidR="00772955" w:rsidRPr="001246E5" w:rsidRDefault="00772955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772955" w:rsidRPr="001246E5" w:rsidRDefault="00772955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72955" w:rsidRPr="001246E5" w:rsidRDefault="00772955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72955" w:rsidRDefault="00772955" w:rsidP="0044442D">
            <w:pPr>
              <w:spacing w:line="240" w:lineRule="auto"/>
              <w:jc w:val="center"/>
            </w:pPr>
            <w:r w:rsidRPr="0099776E">
              <w:rPr>
                <w:szCs w:val="24"/>
              </w:rPr>
              <w:t>Оформление занятия</w:t>
            </w:r>
          </w:p>
        </w:tc>
        <w:tc>
          <w:tcPr>
            <w:tcW w:w="1559" w:type="dxa"/>
            <w:shd w:val="clear" w:color="auto" w:fill="auto"/>
          </w:tcPr>
          <w:p w:rsidR="00772955" w:rsidRPr="001246E5" w:rsidRDefault="00772955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72955" w:rsidRPr="001246E5" w:rsidTr="00615C29">
        <w:tc>
          <w:tcPr>
            <w:tcW w:w="817" w:type="dxa"/>
            <w:shd w:val="clear" w:color="auto" w:fill="auto"/>
            <w:vAlign w:val="center"/>
          </w:tcPr>
          <w:p w:rsidR="00772955" w:rsidRPr="001246E5" w:rsidRDefault="00772955" w:rsidP="00055C30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772955" w:rsidRPr="00BF0B47" w:rsidRDefault="00772955" w:rsidP="00772955">
            <w:pPr>
              <w:spacing w:after="0" w:line="240" w:lineRule="auto"/>
              <w:outlineLvl w:val="0"/>
              <w:rPr>
                <w:bCs/>
                <w:szCs w:val="24"/>
              </w:rPr>
            </w:pPr>
            <w:r w:rsidRPr="00BF0B47">
              <w:rPr>
                <w:bCs/>
                <w:szCs w:val="24"/>
              </w:rPr>
              <w:t>Определение рН растворов.</w:t>
            </w:r>
          </w:p>
        </w:tc>
        <w:tc>
          <w:tcPr>
            <w:tcW w:w="992" w:type="dxa"/>
            <w:shd w:val="clear" w:color="auto" w:fill="auto"/>
          </w:tcPr>
          <w:p w:rsidR="00772955" w:rsidRPr="001246E5" w:rsidRDefault="00772955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772955" w:rsidRPr="001246E5" w:rsidRDefault="00772955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72955" w:rsidRPr="001246E5" w:rsidRDefault="00772955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72955" w:rsidRDefault="00772955" w:rsidP="0044442D">
            <w:pPr>
              <w:spacing w:line="240" w:lineRule="auto"/>
              <w:jc w:val="center"/>
            </w:pPr>
            <w:r w:rsidRPr="0099776E">
              <w:rPr>
                <w:szCs w:val="24"/>
              </w:rPr>
              <w:t>Оформление занятия</w:t>
            </w:r>
          </w:p>
        </w:tc>
        <w:tc>
          <w:tcPr>
            <w:tcW w:w="1559" w:type="dxa"/>
            <w:shd w:val="clear" w:color="auto" w:fill="auto"/>
          </w:tcPr>
          <w:p w:rsidR="00772955" w:rsidRPr="001246E5" w:rsidRDefault="00772955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72955" w:rsidRPr="001246E5" w:rsidTr="00615C29">
        <w:tc>
          <w:tcPr>
            <w:tcW w:w="817" w:type="dxa"/>
            <w:shd w:val="clear" w:color="auto" w:fill="auto"/>
            <w:vAlign w:val="center"/>
          </w:tcPr>
          <w:p w:rsidR="00772955" w:rsidRPr="001246E5" w:rsidRDefault="00772955" w:rsidP="00055C30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772955" w:rsidRPr="00BF0B47" w:rsidRDefault="00772955" w:rsidP="00772955">
            <w:pPr>
              <w:spacing w:after="0" w:line="240" w:lineRule="auto"/>
              <w:outlineLvl w:val="0"/>
              <w:rPr>
                <w:bCs/>
                <w:szCs w:val="24"/>
              </w:rPr>
            </w:pPr>
            <w:r w:rsidRPr="00BF0B47">
              <w:rPr>
                <w:bCs/>
                <w:szCs w:val="24"/>
              </w:rPr>
              <w:t>Плавление и кристаллизация серы</w:t>
            </w:r>
          </w:p>
        </w:tc>
        <w:tc>
          <w:tcPr>
            <w:tcW w:w="992" w:type="dxa"/>
            <w:shd w:val="clear" w:color="auto" w:fill="auto"/>
          </w:tcPr>
          <w:p w:rsidR="00772955" w:rsidRPr="001246E5" w:rsidRDefault="00772955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772955" w:rsidRPr="001246E5" w:rsidRDefault="00772955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72955" w:rsidRPr="001246E5" w:rsidRDefault="00772955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72955" w:rsidRDefault="00772955" w:rsidP="0044442D">
            <w:pPr>
              <w:spacing w:line="240" w:lineRule="auto"/>
              <w:jc w:val="center"/>
            </w:pPr>
            <w:r w:rsidRPr="0099776E">
              <w:rPr>
                <w:szCs w:val="24"/>
              </w:rPr>
              <w:t>Оформление занятия</w:t>
            </w:r>
          </w:p>
        </w:tc>
        <w:tc>
          <w:tcPr>
            <w:tcW w:w="1559" w:type="dxa"/>
            <w:shd w:val="clear" w:color="auto" w:fill="auto"/>
          </w:tcPr>
          <w:p w:rsidR="00772955" w:rsidRPr="001246E5" w:rsidRDefault="00772955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72955" w:rsidRPr="001246E5" w:rsidTr="00615C29">
        <w:tc>
          <w:tcPr>
            <w:tcW w:w="817" w:type="dxa"/>
            <w:shd w:val="clear" w:color="auto" w:fill="auto"/>
            <w:vAlign w:val="center"/>
          </w:tcPr>
          <w:p w:rsidR="00772955" w:rsidRPr="001246E5" w:rsidRDefault="00772955" w:rsidP="00055C30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772955" w:rsidRPr="00BF0B47" w:rsidRDefault="00772955" w:rsidP="00772955">
            <w:pPr>
              <w:spacing w:after="0" w:line="240" w:lineRule="auto"/>
              <w:outlineLvl w:val="0"/>
              <w:rPr>
                <w:bCs/>
                <w:szCs w:val="24"/>
              </w:rPr>
            </w:pPr>
            <w:r w:rsidRPr="00BF0B47">
              <w:rPr>
                <w:bCs/>
                <w:szCs w:val="24"/>
              </w:rPr>
              <w:t xml:space="preserve"> «Что мы узнали о химии?». </w:t>
            </w:r>
          </w:p>
        </w:tc>
        <w:tc>
          <w:tcPr>
            <w:tcW w:w="992" w:type="dxa"/>
            <w:shd w:val="clear" w:color="auto" w:fill="auto"/>
          </w:tcPr>
          <w:p w:rsidR="00772955" w:rsidRPr="001246E5" w:rsidRDefault="00772955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772955" w:rsidRPr="001246E5" w:rsidRDefault="00772955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72955" w:rsidRPr="001246E5" w:rsidRDefault="00772955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72955" w:rsidRDefault="00772955" w:rsidP="0044442D">
            <w:pPr>
              <w:spacing w:line="240" w:lineRule="auto"/>
              <w:jc w:val="center"/>
            </w:pPr>
            <w:r>
              <w:rPr>
                <w:rFonts w:eastAsia="Times New Roman" w:cs="Times New Roman"/>
                <w:spacing w:val="-2"/>
                <w:szCs w:val="24"/>
              </w:rPr>
              <w:t>Тестирование</w:t>
            </w:r>
          </w:p>
        </w:tc>
        <w:tc>
          <w:tcPr>
            <w:tcW w:w="1559" w:type="dxa"/>
            <w:shd w:val="clear" w:color="auto" w:fill="auto"/>
          </w:tcPr>
          <w:p w:rsidR="00772955" w:rsidRPr="001246E5" w:rsidRDefault="00772955" w:rsidP="00055C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9A2618" w:rsidRPr="001246E5" w:rsidRDefault="009A2618" w:rsidP="009A2618">
      <w:pPr>
        <w:pStyle w:val="a5"/>
        <w:tabs>
          <w:tab w:val="left" w:pos="417"/>
        </w:tabs>
        <w:autoSpaceDE/>
        <w:autoSpaceDN/>
        <w:spacing w:line="360" w:lineRule="auto"/>
        <w:ind w:left="1134"/>
        <w:jc w:val="center"/>
        <w:rPr>
          <w:b/>
          <w:bCs/>
          <w:sz w:val="24"/>
          <w:szCs w:val="24"/>
        </w:rPr>
      </w:pPr>
    </w:p>
    <w:p w:rsidR="000B4CC0" w:rsidRPr="009A2618" w:rsidRDefault="000B4CC0" w:rsidP="009A2618">
      <w:pPr>
        <w:pStyle w:val="a5"/>
        <w:spacing w:line="360" w:lineRule="auto"/>
        <w:ind w:left="709" w:right="20" w:firstLine="560"/>
        <w:jc w:val="center"/>
        <w:rPr>
          <w:rStyle w:val="a6"/>
          <w:color w:val="000000"/>
          <w:sz w:val="24"/>
          <w:szCs w:val="24"/>
        </w:rPr>
      </w:pPr>
    </w:p>
    <w:p w:rsidR="004671F0" w:rsidRPr="001246E5" w:rsidRDefault="004671F0" w:rsidP="00F67E76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Cs w:val="24"/>
          <w:lang w:bidi="en-US"/>
        </w:rPr>
      </w:pPr>
    </w:p>
    <w:p w:rsidR="004671F0" w:rsidRPr="001246E5" w:rsidRDefault="004671F0" w:rsidP="004671F0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Cs w:val="24"/>
          <w:lang w:bidi="en-US"/>
        </w:rPr>
      </w:pPr>
    </w:p>
    <w:p w:rsidR="004671F0" w:rsidRPr="001246E5" w:rsidRDefault="004671F0" w:rsidP="004671F0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Cs w:val="24"/>
          <w:lang w:bidi="en-US"/>
        </w:rPr>
      </w:pPr>
    </w:p>
    <w:p w:rsidR="004671F0" w:rsidRPr="001246E5" w:rsidRDefault="004671F0" w:rsidP="004671F0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Cs w:val="24"/>
          <w:lang w:bidi="en-US"/>
        </w:rPr>
      </w:pPr>
    </w:p>
    <w:p w:rsidR="004671F0" w:rsidRPr="001246E5" w:rsidRDefault="004671F0" w:rsidP="00C31096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Cs w:val="24"/>
          <w:lang w:bidi="en-US"/>
        </w:rPr>
        <w:sectPr w:rsidR="004671F0" w:rsidRPr="001246E5" w:rsidSect="009A5F68">
          <w:pgSz w:w="11906" w:h="16838"/>
          <w:pgMar w:top="1134" w:right="566" w:bottom="1134" w:left="1134" w:header="708" w:footer="708" w:gutter="0"/>
          <w:cols w:space="708"/>
          <w:docGrid w:linePitch="360"/>
        </w:sectPr>
      </w:pPr>
    </w:p>
    <w:p w:rsidR="00E1109F" w:rsidRPr="001246E5" w:rsidRDefault="00E1109F" w:rsidP="00E1109F">
      <w:pPr>
        <w:shd w:val="clear" w:color="auto" w:fill="FFFFFF"/>
        <w:jc w:val="right"/>
        <w:rPr>
          <w:szCs w:val="24"/>
        </w:rPr>
      </w:pPr>
      <w:r w:rsidRPr="001246E5">
        <w:rPr>
          <w:szCs w:val="24"/>
        </w:rPr>
        <w:lastRenderedPageBreak/>
        <w:t>Приложение 4</w:t>
      </w:r>
    </w:p>
    <w:p w:rsidR="00E1109F" w:rsidRPr="001246E5" w:rsidRDefault="00E1109F" w:rsidP="00E1109F">
      <w:pPr>
        <w:shd w:val="clear" w:color="auto" w:fill="FFFFFF"/>
        <w:jc w:val="right"/>
        <w:rPr>
          <w:szCs w:val="24"/>
        </w:rPr>
      </w:pPr>
      <w:r w:rsidRPr="001246E5">
        <w:rPr>
          <w:szCs w:val="24"/>
        </w:rPr>
        <w:t>Таблица 6</w:t>
      </w:r>
    </w:p>
    <w:p w:rsidR="00E1109F" w:rsidRPr="001246E5" w:rsidRDefault="00E1109F" w:rsidP="00E1109F">
      <w:pPr>
        <w:shd w:val="clear" w:color="auto" w:fill="FFFFFF"/>
        <w:jc w:val="center"/>
        <w:rPr>
          <w:b/>
          <w:szCs w:val="24"/>
        </w:rPr>
      </w:pPr>
      <w:r w:rsidRPr="001246E5">
        <w:rPr>
          <w:b/>
          <w:szCs w:val="24"/>
        </w:rPr>
        <w:t>3.4. Лист корректировки дополнительной общеобразовательной общеразвивающей программы «….»</w:t>
      </w:r>
    </w:p>
    <w:tbl>
      <w:tblPr>
        <w:tblW w:w="1060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0"/>
        <w:gridCol w:w="5277"/>
        <w:gridCol w:w="2364"/>
        <w:gridCol w:w="2433"/>
      </w:tblGrid>
      <w:tr w:rsidR="00E1109F" w:rsidRPr="001246E5" w:rsidTr="00055C30">
        <w:tc>
          <w:tcPr>
            <w:tcW w:w="530" w:type="dxa"/>
          </w:tcPr>
          <w:p w:rsidR="00E1109F" w:rsidRPr="001246E5" w:rsidRDefault="00E1109F" w:rsidP="00055C30">
            <w:pPr>
              <w:spacing w:line="360" w:lineRule="auto"/>
              <w:jc w:val="center"/>
              <w:rPr>
                <w:szCs w:val="24"/>
              </w:rPr>
            </w:pPr>
            <w:r w:rsidRPr="001246E5">
              <w:rPr>
                <w:szCs w:val="24"/>
              </w:rPr>
              <w:t>№</w:t>
            </w:r>
          </w:p>
        </w:tc>
        <w:tc>
          <w:tcPr>
            <w:tcW w:w="5277" w:type="dxa"/>
          </w:tcPr>
          <w:p w:rsidR="00E1109F" w:rsidRPr="001246E5" w:rsidRDefault="00E1109F" w:rsidP="00055C30">
            <w:pPr>
              <w:spacing w:line="360" w:lineRule="auto"/>
              <w:jc w:val="center"/>
              <w:rPr>
                <w:szCs w:val="24"/>
              </w:rPr>
            </w:pPr>
            <w:r w:rsidRPr="001246E5">
              <w:rPr>
                <w:szCs w:val="24"/>
              </w:rPr>
              <w:t>Причина корректировки</w:t>
            </w:r>
          </w:p>
        </w:tc>
        <w:tc>
          <w:tcPr>
            <w:tcW w:w="2364" w:type="dxa"/>
          </w:tcPr>
          <w:p w:rsidR="00E1109F" w:rsidRPr="001246E5" w:rsidRDefault="00E1109F" w:rsidP="00055C30">
            <w:pPr>
              <w:spacing w:line="360" w:lineRule="auto"/>
              <w:jc w:val="center"/>
              <w:rPr>
                <w:szCs w:val="24"/>
              </w:rPr>
            </w:pPr>
            <w:r w:rsidRPr="001246E5">
              <w:rPr>
                <w:szCs w:val="24"/>
              </w:rPr>
              <w:t>Дата</w:t>
            </w:r>
          </w:p>
        </w:tc>
        <w:tc>
          <w:tcPr>
            <w:tcW w:w="2433" w:type="dxa"/>
          </w:tcPr>
          <w:p w:rsidR="00E1109F" w:rsidRPr="001246E5" w:rsidRDefault="00E1109F" w:rsidP="00055C30">
            <w:pPr>
              <w:spacing w:line="360" w:lineRule="auto"/>
              <w:jc w:val="center"/>
              <w:rPr>
                <w:szCs w:val="24"/>
              </w:rPr>
            </w:pPr>
            <w:r w:rsidRPr="001246E5">
              <w:rPr>
                <w:szCs w:val="24"/>
              </w:rPr>
              <w:t>Согласование с администрацией</w:t>
            </w:r>
          </w:p>
        </w:tc>
      </w:tr>
      <w:tr w:rsidR="00E1109F" w:rsidRPr="001246E5" w:rsidTr="00055C30">
        <w:trPr>
          <w:trHeight w:val="685"/>
        </w:trPr>
        <w:tc>
          <w:tcPr>
            <w:tcW w:w="530" w:type="dxa"/>
          </w:tcPr>
          <w:p w:rsidR="00E1109F" w:rsidRPr="001246E5" w:rsidRDefault="00E1109F" w:rsidP="00055C30">
            <w:pPr>
              <w:spacing w:line="600" w:lineRule="auto"/>
              <w:rPr>
                <w:szCs w:val="24"/>
              </w:rPr>
            </w:pPr>
          </w:p>
        </w:tc>
        <w:tc>
          <w:tcPr>
            <w:tcW w:w="5277" w:type="dxa"/>
          </w:tcPr>
          <w:p w:rsidR="00E1109F" w:rsidRPr="001246E5" w:rsidRDefault="00E1109F" w:rsidP="00055C30">
            <w:pPr>
              <w:spacing w:line="600" w:lineRule="auto"/>
              <w:rPr>
                <w:szCs w:val="24"/>
              </w:rPr>
            </w:pPr>
          </w:p>
        </w:tc>
        <w:tc>
          <w:tcPr>
            <w:tcW w:w="2364" w:type="dxa"/>
          </w:tcPr>
          <w:p w:rsidR="00E1109F" w:rsidRPr="001246E5" w:rsidRDefault="00E1109F" w:rsidP="00055C30">
            <w:pPr>
              <w:spacing w:line="600" w:lineRule="auto"/>
              <w:rPr>
                <w:szCs w:val="24"/>
              </w:rPr>
            </w:pPr>
          </w:p>
        </w:tc>
        <w:tc>
          <w:tcPr>
            <w:tcW w:w="2433" w:type="dxa"/>
          </w:tcPr>
          <w:p w:rsidR="00E1109F" w:rsidRPr="001246E5" w:rsidRDefault="00E1109F" w:rsidP="00055C30">
            <w:pPr>
              <w:spacing w:line="600" w:lineRule="auto"/>
              <w:rPr>
                <w:szCs w:val="24"/>
              </w:rPr>
            </w:pPr>
          </w:p>
        </w:tc>
      </w:tr>
      <w:tr w:rsidR="00E1109F" w:rsidRPr="001246E5" w:rsidTr="00055C30">
        <w:trPr>
          <w:trHeight w:val="500"/>
        </w:trPr>
        <w:tc>
          <w:tcPr>
            <w:tcW w:w="530" w:type="dxa"/>
          </w:tcPr>
          <w:p w:rsidR="00E1109F" w:rsidRPr="001246E5" w:rsidRDefault="00E1109F" w:rsidP="00055C30">
            <w:pPr>
              <w:spacing w:line="600" w:lineRule="auto"/>
              <w:rPr>
                <w:szCs w:val="24"/>
              </w:rPr>
            </w:pPr>
          </w:p>
        </w:tc>
        <w:tc>
          <w:tcPr>
            <w:tcW w:w="5277" w:type="dxa"/>
          </w:tcPr>
          <w:p w:rsidR="00E1109F" w:rsidRPr="001246E5" w:rsidRDefault="00E1109F" w:rsidP="00055C30">
            <w:pPr>
              <w:spacing w:line="600" w:lineRule="auto"/>
              <w:rPr>
                <w:szCs w:val="24"/>
              </w:rPr>
            </w:pPr>
          </w:p>
        </w:tc>
        <w:tc>
          <w:tcPr>
            <w:tcW w:w="2364" w:type="dxa"/>
          </w:tcPr>
          <w:p w:rsidR="00E1109F" w:rsidRPr="001246E5" w:rsidRDefault="00E1109F" w:rsidP="00055C30">
            <w:pPr>
              <w:spacing w:line="600" w:lineRule="auto"/>
              <w:rPr>
                <w:szCs w:val="24"/>
              </w:rPr>
            </w:pPr>
          </w:p>
        </w:tc>
        <w:tc>
          <w:tcPr>
            <w:tcW w:w="2433" w:type="dxa"/>
          </w:tcPr>
          <w:p w:rsidR="00E1109F" w:rsidRPr="001246E5" w:rsidRDefault="00E1109F" w:rsidP="00055C30">
            <w:pPr>
              <w:spacing w:line="600" w:lineRule="auto"/>
              <w:rPr>
                <w:szCs w:val="24"/>
              </w:rPr>
            </w:pPr>
          </w:p>
        </w:tc>
      </w:tr>
      <w:tr w:rsidR="00E1109F" w:rsidRPr="001246E5" w:rsidTr="00055C30">
        <w:tc>
          <w:tcPr>
            <w:tcW w:w="530" w:type="dxa"/>
          </w:tcPr>
          <w:p w:rsidR="00E1109F" w:rsidRPr="001246E5" w:rsidRDefault="00E1109F" w:rsidP="00055C30">
            <w:pPr>
              <w:spacing w:line="600" w:lineRule="auto"/>
              <w:rPr>
                <w:szCs w:val="24"/>
              </w:rPr>
            </w:pPr>
          </w:p>
        </w:tc>
        <w:tc>
          <w:tcPr>
            <w:tcW w:w="5277" w:type="dxa"/>
          </w:tcPr>
          <w:p w:rsidR="00E1109F" w:rsidRPr="001246E5" w:rsidRDefault="00E1109F" w:rsidP="00055C30">
            <w:pPr>
              <w:spacing w:line="600" w:lineRule="auto"/>
              <w:rPr>
                <w:szCs w:val="24"/>
              </w:rPr>
            </w:pPr>
          </w:p>
        </w:tc>
        <w:tc>
          <w:tcPr>
            <w:tcW w:w="2364" w:type="dxa"/>
          </w:tcPr>
          <w:p w:rsidR="00E1109F" w:rsidRPr="001246E5" w:rsidRDefault="00E1109F" w:rsidP="00055C30">
            <w:pPr>
              <w:spacing w:line="600" w:lineRule="auto"/>
              <w:rPr>
                <w:szCs w:val="24"/>
              </w:rPr>
            </w:pPr>
          </w:p>
        </w:tc>
        <w:tc>
          <w:tcPr>
            <w:tcW w:w="2433" w:type="dxa"/>
          </w:tcPr>
          <w:p w:rsidR="00E1109F" w:rsidRPr="001246E5" w:rsidRDefault="00E1109F" w:rsidP="00055C30">
            <w:pPr>
              <w:spacing w:line="600" w:lineRule="auto"/>
              <w:rPr>
                <w:szCs w:val="24"/>
              </w:rPr>
            </w:pPr>
          </w:p>
        </w:tc>
      </w:tr>
      <w:tr w:rsidR="00E1109F" w:rsidRPr="001246E5" w:rsidTr="00055C30">
        <w:tc>
          <w:tcPr>
            <w:tcW w:w="530" w:type="dxa"/>
          </w:tcPr>
          <w:p w:rsidR="00E1109F" w:rsidRPr="001246E5" w:rsidRDefault="00E1109F" w:rsidP="00055C30">
            <w:pPr>
              <w:spacing w:line="600" w:lineRule="auto"/>
              <w:rPr>
                <w:szCs w:val="24"/>
              </w:rPr>
            </w:pPr>
          </w:p>
        </w:tc>
        <w:tc>
          <w:tcPr>
            <w:tcW w:w="5277" w:type="dxa"/>
          </w:tcPr>
          <w:p w:rsidR="00E1109F" w:rsidRPr="001246E5" w:rsidRDefault="00E1109F" w:rsidP="00055C30">
            <w:pPr>
              <w:spacing w:line="600" w:lineRule="auto"/>
              <w:rPr>
                <w:szCs w:val="24"/>
              </w:rPr>
            </w:pPr>
          </w:p>
        </w:tc>
        <w:tc>
          <w:tcPr>
            <w:tcW w:w="2364" w:type="dxa"/>
          </w:tcPr>
          <w:p w:rsidR="00E1109F" w:rsidRPr="001246E5" w:rsidRDefault="00E1109F" w:rsidP="00055C30">
            <w:pPr>
              <w:spacing w:line="600" w:lineRule="auto"/>
              <w:rPr>
                <w:szCs w:val="24"/>
              </w:rPr>
            </w:pPr>
          </w:p>
        </w:tc>
        <w:tc>
          <w:tcPr>
            <w:tcW w:w="2433" w:type="dxa"/>
          </w:tcPr>
          <w:p w:rsidR="00E1109F" w:rsidRPr="001246E5" w:rsidRDefault="00E1109F" w:rsidP="00055C30">
            <w:pPr>
              <w:spacing w:line="600" w:lineRule="auto"/>
              <w:rPr>
                <w:szCs w:val="24"/>
              </w:rPr>
            </w:pPr>
          </w:p>
        </w:tc>
      </w:tr>
      <w:tr w:rsidR="00E1109F" w:rsidRPr="001246E5" w:rsidTr="00055C30">
        <w:tc>
          <w:tcPr>
            <w:tcW w:w="530" w:type="dxa"/>
          </w:tcPr>
          <w:p w:rsidR="00E1109F" w:rsidRPr="001246E5" w:rsidRDefault="00E1109F" w:rsidP="00055C30">
            <w:pPr>
              <w:spacing w:line="600" w:lineRule="auto"/>
              <w:rPr>
                <w:szCs w:val="24"/>
              </w:rPr>
            </w:pPr>
          </w:p>
        </w:tc>
        <w:tc>
          <w:tcPr>
            <w:tcW w:w="5277" w:type="dxa"/>
          </w:tcPr>
          <w:p w:rsidR="00E1109F" w:rsidRPr="001246E5" w:rsidRDefault="00E1109F" w:rsidP="00055C30">
            <w:pPr>
              <w:spacing w:line="600" w:lineRule="auto"/>
              <w:rPr>
                <w:szCs w:val="24"/>
              </w:rPr>
            </w:pPr>
          </w:p>
        </w:tc>
        <w:tc>
          <w:tcPr>
            <w:tcW w:w="2364" w:type="dxa"/>
          </w:tcPr>
          <w:p w:rsidR="00E1109F" w:rsidRPr="001246E5" w:rsidRDefault="00E1109F" w:rsidP="00055C30">
            <w:pPr>
              <w:spacing w:line="600" w:lineRule="auto"/>
              <w:rPr>
                <w:szCs w:val="24"/>
              </w:rPr>
            </w:pPr>
          </w:p>
        </w:tc>
        <w:tc>
          <w:tcPr>
            <w:tcW w:w="2433" w:type="dxa"/>
          </w:tcPr>
          <w:p w:rsidR="00E1109F" w:rsidRPr="001246E5" w:rsidRDefault="00E1109F" w:rsidP="00055C30">
            <w:pPr>
              <w:spacing w:line="600" w:lineRule="auto"/>
              <w:rPr>
                <w:szCs w:val="24"/>
              </w:rPr>
            </w:pPr>
          </w:p>
        </w:tc>
      </w:tr>
      <w:tr w:rsidR="00E1109F" w:rsidRPr="001246E5" w:rsidTr="00055C30">
        <w:tc>
          <w:tcPr>
            <w:tcW w:w="530" w:type="dxa"/>
          </w:tcPr>
          <w:p w:rsidR="00E1109F" w:rsidRPr="001246E5" w:rsidRDefault="00E1109F" w:rsidP="00055C30">
            <w:pPr>
              <w:spacing w:line="600" w:lineRule="auto"/>
              <w:rPr>
                <w:szCs w:val="24"/>
              </w:rPr>
            </w:pPr>
          </w:p>
        </w:tc>
        <w:tc>
          <w:tcPr>
            <w:tcW w:w="5277" w:type="dxa"/>
          </w:tcPr>
          <w:p w:rsidR="00E1109F" w:rsidRPr="001246E5" w:rsidRDefault="00E1109F" w:rsidP="00055C30">
            <w:pPr>
              <w:spacing w:line="600" w:lineRule="auto"/>
              <w:rPr>
                <w:szCs w:val="24"/>
              </w:rPr>
            </w:pPr>
          </w:p>
        </w:tc>
        <w:tc>
          <w:tcPr>
            <w:tcW w:w="2364" w:type="dxa"/>
          </w:tcPr>
          <w:p w:rsidR="00E1109F" w:rsidRPr="001246E5" w:rsidRDefault="00E1109F" w:rsidP="00055C30">
            <w:pPr>
              <w:spacing w:line="600" w:lineRule="auto"/>
              <w:rPr>
                <w:szCs w:val="24"/>
              </w:rPr>
            </w:pPr>
          </w:p>
        </w:tc>
        <w:tc>
          <w:tcPr>
            <w:tcW w:w="2433" w:type="dxa"/>
          </w:tcPr>
          <w:p w:rsidR="00E1109F" w:rsidRPr="001246E5" w:rsidRDefault="00E1109F" w:rsidP="00055C30">
            <w:pPr>
              <w:spacing w:line="600" w:lineRule="auto"/>
              <w:rPr>
                <w:szCs w:val="24"/>
              </w:rPr>
            </w:pPr>
          </w:p>
        </w:tc>
      </w:tr>
      <w:tr w:rsidR="00E1109F" w:rsidRPr="001246E5" w:rsidTr="00055C30">
        <w:tc>
          <w:tcPr>
            <w:tcW w:w="530" w:type="dxa"/>
          </w:tcPr>
          <w:p w:rsidR="00E1109F" w:rsidRPr="001246E5" w:rsidRDefault="00E1109F" w:rsidP="00055C30">
            <w:pPr>
              <w:spacing w:line="600" w:lineRule="auto"/>
              <w:rPr>
                <w:szCs w:val="24"/>
              </w:rPr>
            </w:pPr>
          </w:p>
        </w:tc>
        <w:tc>
          <w:tcPr>
            <w:tcW w:w="5277" w:type="dxa"/>
          </w:tcPr>
          <w:p w:rsidR="00E1109F" w:rsidRPr="001246E5" w:rsidRDefault="00E1109F" w:rsidP="00055C30">
            <w:pPr>
              <w:spacing w:line="600" w:lineRule="auto"/>
              <w:rPr>
                <w:szCs w:val="24"/>
              </w:rPr>
            </w:pPr>
          </w:p>
        </w:tc>
        <w:tc>
          <w:tcPr>
            <w:tcW w:w="2364" w:type="dxa"/>
          </w:tcPr>
          <w:p w:rsidR="00E1109F" w:rsidRPr="001246E5" w:rsidRDefault="00E1109F" w:rsidP="00055C30">
            <w:pPr>
              <w:spacing w:line="600" w:lineRule="auto"/>
              <w:rPr>
                <w:szCs w:val="24"/>
              </w:rPr>
            </w:pPr>
          </w:p>
        </w:tc>
        <w:tc>
          <w:tcPr>
            <w:tcW w:w="2433" w:type="dxa"/>
          </w:tcPr>
          <w:p w:rsidR="00E1109F" w:rsidRPr="001246E5" w:rsidRDefault="00E1109F" w:rsidP="00055C30">
            <w:pPr>
              <w:spacing w:line="600" w:lineRule="auto"/>
              <w:rPr>
                <w:szCs w:val="24"/>
              </w:rPr>
            </w:pPr>
          </w:p>
        </w:tc>
      </w:tr>
      <w:tr w:rsidR="00E1109F" w:rsidRPr="001246E5" w:rsidTr="00055C30">
        <w:tc>
          <w:tcPr>
            <w:tcW w:w="530" w:type="dxa"/>
          </w:tcPr>
          <w:p w:rsidR="00E1109F" w:rsidRPr="001246E5" w:rsidRDefault="00E1109F" w:rsidP="00055C30">
            <w:pPr>
              <w:spacing w:line="600" w:lineRule="auto"/>
              <w:rPr>
                <w:szCs w:val="24"/>
              </w:rPr>
            </w:pPr>
          </w:p>
        </w:tc>
        <w:tc>
          <w:tcPr>
            <w:tcW w:w="5277" w:type="dxa"/>
          </w:tcPr>
          <w:p w:rsidR="00E1109F" w:rsidRPr="001246E5" w:rsidRDefault="00E1109F" w:rsidP="00055C30">
            <w:pPr>
              <w:spacing w:line="600" w:lineRule="auto"/>
              <w:rPr>
                <w:szCs w:val="24"/>
              </w:rPr>
            </w:pPr>
          </w:p>
        </w:tc>
        <w:tc>
          <w:tcPr>
            <w:tcW w:w="2364" w:type="dxa"/>
          </w:tcPr>
          <w:p w:rsidR="00E1109F" w:rsidRPr="001246E5" w:rsidRDefault="00E1109F" w:rsidP="00055C30">
            <w:pPr>
              <w:spacing w:line="600" w:lineRule="auto"/>
              <w:rPr>
                <w:szCs w:val="24"/>
              </w:rPr>
            </w:pPr>
          </w:p>
        </w:tc>
        <w:tc>
          <w:tcPr>
            <w:tcW w:w="2433" w:type="dxa"/>
          </w:tcPr>
          <w:p w:rsidR="00E1109F" w:rsidRPr="001246E5" w:rsidRDefault="00E1109F" w:rsidP="00055C30">
            <w:pPr>
              <w:spacing w:line="600" w:lineRule="auto"/>
              <w:rPr>
                <w:szCs w:val="24"/>
              </w:rPr>
            </w:pPr>
          </w:p>
        </w:tc>
      </w:tr>
      <w:tr w:rsidR="00E1109F" w:rsidRPr="001246E5" w:rsidTr="00055C30">
        <w:tc>
          <w:tcPr>
            <w:tcW w:w="530" w:type="dxa"/>
          </w:tcPr>
          <w:p w:rsidR="00E1109F" w:rsidRPr="001246E5" w:rsidRDefault="00E1109F" w:rsidP="00055C30">
            <w:pPr>
              <w:spacing w:line="600" w:lineRule="auto"/>
              <w:rPr>
                <w:szCs w:val="24"/>
              </w:rPr>
            </w:pPr>
          </w:p>
        </w:tc>
        <w:tc>
          <w:tcPr>
            <w:tcW w:w="5277" w:type="dxa"/>
          </w:tcPr>
          <w:p w:rsidR="00E1109F" w:rsidRPr="001246E5" w:rsidRDefault="00E1109F" w:rsidP="00055C30">
            <w:pPr>
              <w:spacing w:line="600" w:lineRule="auto"/>
              <w:rPr>
                <w:szCs w:val="24"/>
              </w:rPr>
            </w:pPr>
          </w:p>
        </w:tc>
        <w:tc>
          <w:tcPr>
            <w:tcW w:w="2364" w:type="dxa"/>
          </w:tcPr>
          <w:p w:rsidR="00E1109F" w:rsidRPr="001246E5" w:rsidRDefault="00E1109F" w:rsidP="00055C30">
            <w:pPr>
              <w:spacing w:line="600" w:lineRule="auto"/>
              <w:rPr>
                <w:szCs w:val="24"/>
              </w:rPr>
            </w:pPr>
          </w:p>
        </w:tc>
        <w:tc>
          <w:tcPr>
            <w:tcW w:w="2433" w:type="dxa"/>
          </w:tcPr>
          <w:p w:rsidR="00E1109F" w:rsidRPr="001246E5" w:rsidRDefault="00E1109F" w:rsidP="00055C30">
            <w:pPr>
              <w:spacing w:line="600" w:lineRule="auto"/>
              <w:rPr>
                <w:szCs w:val="24"/>
              </w:rPr>
            </w:pPr>
          </w:p>
        </w:tc>
      </w:tr>
      <w:tr w:rsidR="00E1109F" w:rsidRPr="001246E5" w:rsidTr="00055C30">
        <w:tc>
          <w:tcPr>
            <w:tcW w:w="530" w:type="dxa"/>
          </w:tcPr>
          <w:p w:rsidR="00E1109F" w:rsidRPr="001246E5" w:rsidRDefault="00E1109F" w:rsidP="00055C30">
            <w:pPr>
              <w:spacing w:line="600" w:lineRule="auto"/>
              <w:rPr>
                <w:szCs w:val="24"/>
              </w:rPr>
            </w:pPr>
          </w:p>
        </w:tc>
        <w:tc>
          <w:tcPr>
            <w:tcW w:w="5277" w:type="dxa"/>
          </w:tcPr>
          <w:p w:rsidR="00E1109F" w:rsidRPr="001246E5" w:rsidRDefault="00E1109F" w:rsidP="00055C30">
            <w:pPr>
              <w:spacing w:line="600" w:lineRule="auto"/>
              <w:rPr>
                <w:szCs w:val="24"/>
              </w:rPr>
            </w:pPr>
          </w:p>
        </w:tc>
        <w:tc>
          <w:tcPr>
            <w:tcW w:w="2364" w:type="dxa"/>
          </w:tcPr>
          <w:p w:rsidR="00E1109F" w:rsidRPr="001246E5" w:rsidRDefault="00E1109F" w:rsidP="00055C30">
            <w:pPr>
              <w:spacing w:line="600" w:lineRule="auto"/>
              <w:rPr>
                <w:szCs w:val="24"/>
              </w:rPr>
            </w:pPr>
          </w:p>
        </w:tc>
        <w:tc>
          <w:tcPr>
            <w:tcW w:w="2433" w:type="dxa"/>
          </w:tcPr>
          <w:p w:rsidR="00E1109F" w:rsidRPr="001246E5" w:rsidRDefault="00E1109F" w:rsidP="00055C30">
            <w:pPr>
              <w:spacing w:line="600" w:lineRule="auto"/>
              <w:rPr>
                <w:szCs w:val="24"/>
              </w:rPr>
            </w:pPr>
          </w:p>
        </w:tc>
      </w:tr>
      <w:tr w:rsidR="00E1109F" w:rsidRPr="001246E5" w:rsidTr="00055C30">
        <w:tc>
          <w:tcPr>
            <w:tcW w:w="530" w:type="dxa"/>
          </w:tcPr>
          <w:p w:rsidR="00E1109F" w:rsidRPr="001246E5" w:rsidRDefault="00E1109F" w:rsidP="00055C30">
            <w:pPr>
              <w:spacing w:line="600" w:lineRule="auto"/>
              <w:rPr>
                <w:szCs w:val="24"/>
              </w:rPr>
            </w:pPr>
          </w:p>
        </w:tc>
        <w:tc>
          <w:tcPr>
            <w:tcW w:w="5277" w:type="dxa"/>
          </w:tcPr>
          <w:p w:rsidR="00E1109F" w:rsidRPr="001246E5" w:rsidRDefault="00E1109F" w:rsidP="00055C30">
            <w:pPr>
              <w:spacing w:line="600" w:lineRule="auto"/>
              <w:rPr>
                <w:szCs w:val="24"/>
              </w:rPr>
            </w:pPr>
          </w:p>
        </w:tc>
        <w:tc>
          <w:tcPr>
            <w:tcW w:w="2364" w:type="dxa"/>
          </w:tcPr>
          <w:p w:rsidR="00E1109F" w:rsidRPr="001246E5" w:rsidRDefault="00E1109F" w:rsidP="00055C30">
            <w:pPr>
              <w:spacing w:line="600" w:lineRule="auto"/>
              <w:rPr>
                <w:szCs w:val="24"/>
              </w:rPr>
            </w:pPr>
          </w:p>
        </w:tc>
        <w:tc>
          <w:tcPr>
            <w:tcW w:w="2433" w:type="dxa"/>
          </w:tcPr>
          <w:p w:rsidR="00E1109F" w:rsidRPr="001246E5" w:rsidRDefault="00E1109F" w:rsidP="00055C30">
            <w:pPr>
              <w:spacing w:line="600" w:lineRule="auto"/>
              <w:rPr>
                <w:szCs w:val="24"/>
              </w:rPr>
            </w:pPr>
          </w:p>
        </w:tc>
      </w:tr>
      <w:tr w:rsidR="00E1109F" w:rsidRPr="001246E5" w:rsidTr="00055C30">
        <w:tc>
          <w:tcPr>
            <w:tcW w:w="530" w:type="dxa"/>
          </w:tcPr>
          <w:p w:rsidR="00E1109F" w:rsidRPr="001246E5" w:rsidRDefault="00E1109F" w:rsidP="00055C30">
            <w:pPr>
              <w:spacing w:line="600" w:lineRule="auto"/>
              <w:rPr>
                <w:szCs w:val="24"/>
              </w:rPr>
            </w:pPr>
          </w:p>
        </w:tc>
        <w:tc>
          <w:tcPr>
            <w:tcW w:w="5277" w:type="dxa"/>
          </w:tcPr>
          <w:p w:rsidR="00E1109F" w:rsidRPr="001246E5" w:rsidRDefault="00E1109F" w:rsidP="00055C30">
            <w:pPr>
              <w:spacing w:line="600" w:lineRule="auto"/>
              <w:rPr>
                <w:szCs w:val="24"/>
              </w:rPr>
            </w:pPr>
          </w:p>
        </w:tc>
        <w:tc>
          <w:tcPr>
            <w:tcW w:w="2364" w:type="dxa"/>
          </w:tcPr>
          <w:p w:rsidR="00E1109F" w:rsidRPr="001246E5" w:rsidRDefault="00E1109F" w:rsidP="00055C30">
            <w:pPr>
              <w:spacing w:line="600" w:lineRule="auto"/>
              <w:rPr>
                <w:szCs w:val="24"/>
              </w:rPr>
            </w:pPr>
          </w:p>
        </w:tc>
        <w:tc>
          <w:tcPr>
            <w:tcW w:w="2433" w:type="dxa"/>
          </w:tcPr>
          <w:p w:rsidR="00E1109F" w:rsidRPr="001246E5" w:rsidRDefault="00E1109F" w:rsidP="00055C30">
            <w:pPr>
              <w:spacing w:line="600" w:lineRule="auto"/>
              <w:rPr>
                <w:szCs w:val="24"/>
              </w:rPr>
            </w:pPr>
          </w:p>
        </w:tc>
      </w:tr>
    </w:tbl>
    <w:p w:rsidR="004671F0" w:rsidRPr="001246E5" w:rsidRDefault="004671F0" w:rsidP="00E1109F">
      <w:pPr>
        <w:spacing w:line="360" w:lineRule="auto"/>
        <w:jc w:val="right"/>
        <w:rPr>
          <w:rStyle w:val="a3"/>
          <w:bCs/>
          <w:szCs w:val="24"/>
        </w:rPr>
        <w:sectPr w:rsidR="004671F0" w:rsidRPr="001246E5" w:rsidSect="004445B2">
          <w:pgSz w:w="11906" w:h="16838"/>
          <w:pgMar w:top="1134" w:right="566" w:bottom="1134" w:left="566" w:header="708" w:footer="708" w:gutter="0"/>
          <w:cols w:space="708"/>
          <w:docGrid w:linePitch="360"/>
        </w:sectPr>
      </w:pPr>
    </w:p>
    <w:p w:rsidR="004671F0" w:rsidRPr="001246E5" w:rsidRDefault="004671F0" w:rsidP="00E1109F">
      <w:pPr>
        <w:shd w:val="clear" w:color="auto" w:fill="FFFFFF"/>
        <w:jc w:val="right"/>
        <w:rPr>
          <w:szCs w:val="24"/>
        </w:rPr>
      </w:pPr>
      <w:r w:rsidRPr="001246E5">
        <w:rPr>
          <w:szCs w:val="24"/>
        </w:rPr>
        <w:lastRenderedPageBreak/>
        <w:t>Приложение 5</w:t>
      </w:r>
    </w:p>
    <w:p w:rsidR="004671F0" w:rsidRPr="001246E5" w:rsidRDefault="0049030F" w:rsidP="004671F0">
      <w:pPr>
        <w:shd w:val="clear" w:color="auto" w:fill="FFFFFF"/>
        <w:jc w:val="right"/>
        <w:rPr>
          <w:szCs w:val="24"/>
        </w:rPr>
      </w:pPr>
      <w:r w:rsidRPr="001246E5">
        <w:rPr>
          <w:szCs w:val="24"/>
        </w:rPr>
        <w:t>Таблица 7</w:t>
      </w:r>
    </w:p>
    <w:p w:rsidR="004671F0" w:rsidRPr="001246E5" w:rsidRDefault="004671F0" w:rsidP="004671F0">
      <w:pPr>
        <w:spacing w:before="90" w:line="272" w:lineRule="exact"/>
        <w:ind w:right="2"/>
        <w:jc w:val="center"/>
        <w:rPr>
          <w:b/>
          <w:szCs w:val="24"/>
        </w:rPr>
      </w:pPr>
      <w:r w:rsidRPr="001246E5">
        <w:rPr>
          <w:b/>
          <w:szCs w:val="24"/>
        </w:rPr>
        <w:t>3.5. План воспитательной работы</w:t>
      </w:r>
    </w:p>
    <w:p w:rsidR="003F34B5" w:rsidRPr="001246E5" w:rsidRDefault="003F34B5" w:rsidP="00E1109F">
      <w:pPr>
        <w:spacing w:after="0" w:line="240" w:lineRule="auto"/>
        <w:rPr>
          <w:rFonts w:eastAsia="Times New Roman" w:cs="Times New Roman"/>
          <w:b/>
          <w:szCs w:val="24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5528"/>
        <w:gridCol w:w="2268"/>
      </w:tblGrid>
      <w:tr w:rsidR="00E1109F" w:rsidRPr="001246E5" w:rsidTr="00E1109F">
        <w:tc>
          <w:tcPr>
            <w:tcW w:w="2660" w:type="dxa"/>
            <w:tcBorders>
              <w:bottom w:val="single" w:sz="4" w:space="0" w:color="auto"/>
            </w:tcBorders>
          </w:tcPr>
          <w:p w:rsidR="00E1109F" w:rsidRPr="001246E5" w:rsidRDefault="00E1109F" w:rsidP="00AB3DC1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1246E5">
              <w:rPr>
                <w:rFonts w:eastAsia="Times New Roman" w:cs="Times New Roman"/>
                <w:b/>
                <w:bCs/>
                <w:szCs w:val="24"/>
                <w:lang w:eastAsia="ru-RU"/>
              </w:rPr>
              <w:t>Направление воспитательной работы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:rsidR="00E1109F" w:rsidRPr="001246E5" w:rsidRDefault="00E1109F" w:rsidP="00AB3DC1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1246E5">
              <w:rPr>
                <w:rFonts w:eastAsia="Times New Roman" w:cs="Times New Roman"/>
                <w:b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1109F" w:rsidRPr="001246E5" w:rsidRDefault="00E1109F" w:rsidP="00AB3DC1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1246E5">
              <w:rPr>
                <w:rFonts w:eastAsia="Times New Roman" w:cs="Times New Roman"/>
                <w:b/>
                <w:bCs/>
                <w:szCs w:val="24"/>
                <w:lang w:eastAsia="ru-RU"/>
              </w:rPr>
              <w:t>Дата проведения</w:t>
            </w:r>
          </w:p>
        </w:tc>
      </w:tr>
      <w:tr w:rsidR="00E1109F" w:rsidRPr="001246E5" w:rsidTr="00E1109F">
        <w:trPr>
          <w:trHeight w:val="315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1109F" w:rsidRPr="001246E5" w:rsidRDefault="00E1109F" w:rsidP="00AB3DC1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1246E5">
              <w:rPr>
                <w:rFonts w:eastAsia="Times New Roman" w:cs="Times New Roman"/>
                <w:szCs w:val="24"/>
                <w:lang w:eastAsia="ru-RU"/>
              </w:rPr>
              <w:t>Гражданско-патриотическое воспитание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E1109F" w:rsidRPr="001246E5" w:rsidRDefault="00E1109F" w:rsidP="00AB3DC1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1246E5">
              <w:rPr>
                <w:rFonts w:eastAsia="Times New Roman" w:cs="Times New Roman"/>
                <w:b/>
                <w:szCs w:val="24"/>
                <w:lang w:eastAsia="ru-RU"/>
              </w:rPr>
              <w:t xml:space="preserve">1. Праздник «День знаний»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1109F" w:rsidRPr="001246E5" w:rsidRDefault="00E1109F" w:rsidP="00AB3DC1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1246E5">
              <w:rPr>
                <w:rFonts w:eastAsia="Times New Roman" w:cs="Times New Roman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 w:rsidRPr="001246E5">
              <w:rPr>
                <w:rFonts w:eastAsia="Times New Roman" w:cs="Times New Roman"/>
                <w:szCs w:val="24"/>
                <w:lang w:eastAsia="ru-RU"/>
              </w:rPr>
              <w:t>сент</w:t>
            </w:r>
            <w:proofErr w:type="spellEnd"/>
            <w:proofErr w:type="gramEnd"/>
          </w:p>
        </w:tc>
      </w:tr>
      <w:tr w:rsidR="00E1109F" w:rsidRPr="001246E5" w:rsidTr="00E1109F">
        <w:trPr>
          <w:trHeight w:val="746"/>
        </w:trPr>
        <w:tc>
          <w:tcPr>
            <w:tcW w:w="2660" w:type="dxa"/>
            <w:vMerge/>
            <w:tcBorders>
              <w:left w:val="single" w:sz="4" w:space="0" w:color="auto"/>
            </w:tcBorders>
          </w:tcPr>
          <w:p w:rsidR="00E1109F" w:rsidRPr="001246E5" w:rsidRDefault="00E1109F" w:rsidP="00AB3DC1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E1109F" w:rsidRPr="001246E5" w:rsidRDefault="00E1109F" w:rsidP="00AB3DC1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1246E5">
              <w:rPr>
                <w:rFonts w:eastAsia="Times New Roman" w:cs="Times New Roman"/>
                <w:szCs w:val="24"/>
                <w:lang w:eastAsia="ru-RU"/>
              </w:rPr>
              <w:t>Беседы в классах по ПДД, по правовому воспитанию.</w:t>
            </w:r>
          </w:p>
          <w:p w:rsidR="00E1109F" w:rsidRPr="001246E5" w:rsidRDefault="00E1109F" w:rsidP="00AB3DC1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1246E5">
              <w:rPr>
                <w:rFonts w:eastAsia="Times New Roman" w:cs="Times New Roman"/>
                <w:szCs w:val="24"/>
                <w:lang w:eastAsia="ru-RU"/>
              </w:rPr>
              <w:t>Встреча с работниками правоохранительных органов.</w:t>
            </w:r>
          </w:p>
        </w:tc>
        <w:tc>
          <w:tcPr>
            <w:tcW w:w="2268" w:type="dxa"/>
          </w:tcPr>
          <w:p w:rsidR="00E1109F" w:rsidRPr="001246E5" w:rsidRDefault="00E1109F" w:rsidP="00AB3DC1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1246E5">
              <w:rPr>
                <w:rFonts w:eastAsia="Times New Roman" w:cs="Times New Roman"/>
                <w:szCs w:val="24"/>
                <w:lang w:eastAsia="ru-RU"/>
              </w:rPr>
              <w:t xml:space="preserve">1-я </w:t>
            </w:r>
            <w:proofErr w:type="spellStart"/>
            <w:r w:rsidRPr="001246E5">
              <w:rPr>
                <w:rFonts w:eastAsia="Times New Roman" w:cs="Times New Roman"/>
                <w:szCs w:val="24"/>
                <w:lang w:eastAsia="ru-RU"/>
              </w:rPr>
              <w:t>нед</w:t>
            </w:r>
            <w:proofErr w:type="spellEnd"/>
          </w:p>
          <w:p w:rsidR="00E1109F" w:rsidRPr="001246E5" w:rsidRDefault="00E1109F" w:rsidP="00AB3DC1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E1109F" w:rsidRPr="001246E5" w:rsidRDefault="00E1109F" w:rsidP="00AB3DC1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1109F" w:rsidRPr="001246E5" w:rsidTr="00E1109F">
        <w:trPr>
          <w:trHeight w:val="475"/>
        </w:trPr>
        <w:tc>
          <w:tcPr>
            <w:tcW w:w="2660" w:type="dxa"/>
            <w:vMerge/>
            <w:tcBorders>
              <w:left w:val="single" w:sz="4" w:space="0" w:color="auto"/>
            </w:tcBorders>
          </w:tcPr>
          <w:p w:rsidR="00E1109F" w:rsidRPr="001246E5" w:rsidRDefault="00E1109F" w:rsidP="00AB3DC1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E1109F" w:rsidRPr="001246E5" w:rsidRDefault="00E1109F" w:rsidP="00AB3DC1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1246E5">
              <w:rPr>
                <w:rFonts w:eastAsia="Times New Roman" w:cs="Times New Roman"/>
                <w:szCs w:val="24"/>
                <w:lang w:eastAsia="ru-RU"/>
              </w:rPr>
              <w:t>День солидарности в борьбе с терроризмом «Помнить, чтобы жить»</w:t>
            </w:r>
          </w:p>
        </w:tc>
        <w:tc>
          <w:tcPr>
            <w:tcW w:w="2268" w:type="dxa"/>
          </w:tcPr>
          <w:p w:rsidR="00E1109F" w:rsidRPr="001246E5" w:rsidRDefault="00E1109F" w:rsidP="00AB3DC1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1246E5">
              <w:rPr>
                <w:rFonts w:eastAsia="Times New Roman" w:cs="Times New Roman"/>
                <w:szCs w:val="24"/>
                <w:lang w:eastAsia="ru-RU"/>
              </w:rPr>
              <w:t xml:space="preserve">3 </w:t>
            </w:r>
            <w:proofErr w:type="spellStart"/>
            <w:proofErr w:type="gramStart"/>
            <w:r w:rsidRPr="001246E5">
              <w:rPr>
                <w:rFonts w:eastAsia="Times New Roman" w:cs="Times New Roman"/>
                <w:szCs w:val="24"/>
                <w:lang w:eastAsia="ru-RU"/>
              </w:rPr>
              <w:t>сент</w:t>
            </w:r>
            <w:proofErr w:type="spellEnd"/>
            <w:proofErr w:type="gramEnd"/>
          </w:p>
          <w:p w:rsidR="00E1109F" w:rsidRPr="001246E5" w:rsidRDefault="00E1109F" w:rsidP="00AB3DC1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1109F" w:rsidRPr="001246E5" w:rsidTr="00E1109F">
        <w:trPr>
          <w:trHeight w:val="450"/>
        </w:trPr>
        <w:tc>
          <w:tcPr>
            <w:tcW w:w="2660" w:type="dxa"/>
            <w:vMerge w:val="restart"/>
            <w:tcBorders>
              <w:top w:val="single" w:sz="4" w:space="0" w:color="auto"/>
            </w:tcBorders>
          </w:tcPr>
          <w:p w:rsidR="00E1109F" w:rsidRPr="001246E5" w:rsidRDefault="00E1109F" w:rsidP="00AB3DC1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1246E5">
              <w:rPr>
                <w:rFonts w:eastAsia="Times New Roman" w:cs="Times New Roman"/>
                <w:szCs w:val="24"/>
                <w:lang w:eastAsia="ru-RU"/>
              </w:rPr>
              <w:t>Экологическое воспитание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E1109F" w:rsidRPr="001246E5" w:rsidRDefault="00E1109F" w:rsidP="00AB3DC1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1246E5">
              <w:rPr>
                <w:rFonts w:eastAsia="Times New Roman" w:cs="Times New Roman"/>
                <w:szCs w:val="24"/>
                <w:lang w:eastAsia="ru-RU"/>
              </w:rPr>
              <w:t>Операция «Уют» (благоустройство и озеленение кабинета)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1109F" w:rsidRPr="001246E5" w:rsidRDefault="00E1109F" w:rsidP="00AB3DC1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1246E5">
              <w:rPr>
                <w:rFonts w:eastAsia="Times New Roman" w:cs="Times New Roman"/>
                <w:szCs w:val="24"/>
                <w:lang w:eastAsia="ru-RU"/>
              </w:rPr>
              <w:t xml:space="preserve">1-2 </w:t>
            </w:r>
            <w:proofErr w:type="spellStart"/>
            <w:r w:rsidRPr="001246E5">
              <w:rPr>
                <w:rFonts w:eastAsia="Times New Roman" w:cs="Times New Roman"/>
                <w:szCs w:val="24"/>
                <w:lang w:eastAsia="ru-RU"/>
              </w:rPr>
              <w:t>нед</w:t>
            </w:r>
            <w:proofErr w:type="spellEnd"/>
          </w:p>
          <w:p w:rsidR="00E1109F" w:rsidRPr="001246E5" w:rsidRDefault="00E1109F" w:rsidP="00AB3DC1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1246E5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E1109F" w:rsidRPr="001246E5" w:rsidTr="00E1109F">
        <w:trPr>
          <w:trHeight w:val="363"/>
        </w:trPr>
        <w:tc>
          <w:tcPr>
            <w:tcW w:w="2660" w:type="dxa"/>
            <w:vMerge/>
          </w:tcPr>
          <w:p w:rsidR="00E1109F" w:rsidRPr="001246E5" w:rsidRDefault="00E1109F" w:rsidP="00AB3DC1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E1109F" w:rsidRPr="001246E5" w:rsidRDefault="00E1109F" w:rsidP="00AB3DC1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1246E5">
              <w:rPr>
                <w:rFonts w:eastAsia="Times New Roman" w:cs="Times New Roman"/>
                <w:szCs w:val="24"/>
                <w:lang w:eastAsia="ru-RU"/>
              </w:rPr>
              <w:t>День тигра в России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1109F" w:rsidRPr="001246E5" w:rsidRDefault="00E1109F" w:rsidP="00AB3DC1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1246E5">
              <w:rPr>
                <w:rFonts w:eastAsia="Times New Roman" w:cs="Times New Roman"/>
                <w:szCs w:val="24"/>
                <w:lang w:eastAsia="ru-RU"/>
              </w:rPr>
              <w:t xml:space="preserve">23 </w:t>
            </w:r>
            <w:proofErr w:type="spellStart"/>
            <w:proofErr w:type="gramStart"/>
            <w:r w:rsidRPr="001246E5">
              <w:rPr>
                <w:rFonts w:eastAsia="Times New Roman" w:cs="Times New Roman"/>
                <w:szCs w:val="24"/>
                <w:lang w:eastAsia="ru-RU"/>
              </w:rPr>
              <w:t>сент</w:t>
            </w:r>
            <w:proofErr w:type="spellEnd"/>
            <w:proofErr w:type="gramEnd"/>
          </w:p>
        </w:tc>
      </w:tr>
      <w:tr w:rsidR="00E1109F" w:rsidRPr="001246E5" w:rsidTr="00E1109F">
        <w:trPr>
          <w:trHeight w:val="270"/>
        </w:trPr>
        <w:tc>
          <w:tcPr>
            <w:tcW w:w="2660" w:type="dxa"/>
            <w:vMerge w:val="restart"/>
          </w:tcPr>
          <w:p w:rsidR="00E1109F" w:rsidRPr="001246E5" w:rsidRDefault="00E1109F" w:rsidP="00AB3DC1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1246E5">
              <w:rPr>
                <w:rFonts w:eastAsia="Times New Roman" w:cs="Times New Roman"/>
                <w:szCs w:val="24"/>
                <w:lang w:eastAsia="ru-RU"/>
              </w:rPr>
              <w:t>Трудовое воспитание</w:t>
            </w:r>
          </w:p>
        </w:tc>
        <w:tc>
          <w:tcPr>
            <w:tcW w:w="5528" w:type="dxa"/>
          </w:tcPr>
          <w:p w:rsidR="00E1109F" w:rsidRPr="001246E5" w:rsidRDefault="00E1109F" w:rsidP="00AB3DC1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1246E5">
              <w:rPr>
                <w:rFonts w:eastAsia="Times New Roman" w:cs="Times New Roman"/>
                <w:szCs w:val="24"/>
                <w:lang w:eastAsia="ru-RU"/>
              </w:rPr>
              <w:t xml:space="preserve">Трудовые десанты по уборке территории </w:t>
            </w:r>
            <w:proofErr w:type="spellStart"/>
            <w:r w:rsidRPr="001246E5">
              <w:rPr>
                <w:rFonts w:eastAsia="Times New Roman" w:cs="Times New Roman"/>
                <w:szCs w:val="24"/>
                <w:lang w:eastAsia="ru-RU"/>
              </w:rPr>
              <w:t>образов</w:t>
            </w:r>
            <w:proofErr w:type="gramStart"/>
            <w:r w:rsidRPr="001246E5">
              <w:rPr>
                <w:rFonts w:eastAsia="Times New Roman" w:cs="Times New Roman"/>
                <w:szCs w:val="24"/>
                <w:lang w:eastAsia="ru-RU"/>
              </w:rPr>
              <w:t>.у</w:t>
            </w:r>
            <w:proofErr w:type="gramEnd"/>
            <w:r w:rsidRPr="001246E5">
              <w:rPr>
                <w:rFonts w:eastAsia="Times New Roman" w:cs="Times New Roman"/>
                <w:szCs w:val="24"/>
                <w:lang w:eastAsia="ru-RU"/>
              </w:rPr>
              <w:t>чреждения</w:t>
            </w:r>
            <w:proofErr w:type="spellEnd"/>
          </w:p>
        </w:tc>
        <w:tc>
          <w:tcPr>
            <w:tcW w:w="2268" w:type="dxa"/>
          </w:tcPr>
          <w:p w:rsidR="00E1109F" w:rsidRPr="001246E5" w:rsidRDefault="00E1109F" w:rsidP="00AB3DC1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1246E5">
              <w:rPr>
                <w:rFonts w:eastAsia="Times New Roman" w:cs="Times New Roman"/>
                <w:szCs w:val="24"/>
                <w:lang w:eastAsia="ru-RU"/>
              </w:rPr>
              <w:t>1-я дек</w:t>
            </w:r>
          </w:p>
        </w:tc>
      </w:tr>
      <w:tr w:rsidR="00E1109F" w:rsidRPr="001246E5" w:rsidTr="00E1109F">
        <w:trPr>
          <w:trHeight w:val="278"/>
        </w:trPr>
        <w:tc>
          <w:tcPr>
            <w:tcW w:w="2660" w:type="dxa"/>
            <w:vMerge/>
          </w:tcPr>
          <w:p w:rsidR="00E1109F" w:rsidRPr="001246E5" w:rsidRDefault="00E1109F" w:rsidP="00AB3DC1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E1109F" w:rsidRPr="001246E5" w:rsidRDefault="00E1109F" w:rsidP="00AB3DC1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1246E5">
              <w:rPr>
                <w:rFonts w:eastAsia="Times New Roman" w:cs="Times New Roman"/>
                <w:szCs w:val="24"/>
                <w:lang w:eastAsia="ru-RU"/>
              </w:rPr>
              <w:t>Организация дежурства в кабинете</w:t>
            </w:r>
          </w:p>
        </w:tc>
        <w:tc>
          <w:tcPr>
            <w:tcW w:w="2268" w:type="dxa"/>
          </w:tcPr>
          <w:p w:rsidR="00E1109F" w:rsidRPr="001246E5" w:rsidRDefault="00E1109F" w:rsidP="00AB3DC1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1246E5">
              <w:rPr>
                <w:rFonts w:eastAsia="Times New Roman" w:cs="Times New Roman"/>
                <w:szCs w:val="24"/>
                <w:lang w:eastAsia="ru-RU"/>
              </w:rPr>
              <w:t xml:space="preserve">1-я </w:t>
            </w:r>
            <w:proofErr w:type="spellStart"/>
            <w:r w:rsidRPr="001246E5">
              <w:rPr>
                <w:rFonts w:eastAsia="Times New Roman" w:cs="Times New Roman"/>
                <w:szCs w:val="24"/>
                <w:lang w:eastAsia="ru-RU"/>
              </w:rPr>
              <w:t>нед</w:t>
            </w:r>
            <w:proofErr w:type="spellEnd"/>
          </w:p>
        </w:tc>
      </w:tr>
      <w:tr w:rsidR="00E1109F" w:rsidRPr="001246E5" w:rsidTr="00E1109F">
        <w:trPr>
          <w:trHeight w:val="283"/>
        </w:trPr>
        <w:tc>
          <w:tcPr>
            <w:tcW w:w="2660" w:type="dxa"/>
          </w:tcPr>
          <w:p w:rsidR="00E1109F" w:rsidRPr="001246E5" w:rsidRDefault="00E1109F" w:rsidP="00AB3DC1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1246E5">
              <w:rPr>
                <w:rFonts w:eastAsia="Times New Roman" w:cs="Times New Roman"/>
                <w:szCs w:val="24"/>
                <w:lang w:eastAsia="ru-RU"/>
              </w:rPr>
              <w:t>Семейное воспитание</w:t>
            </w:r>
          </w:p>
        </w:tc>
        <w:tc>
          <w:tcPr>
            <w:tcW w:w="5528" w:type="dxa"/>
          </w:tcPr>
          <w:p w:rsidR="00E1109F" w:rsidRPr="001246E5" w:rsidRDefault="00E1109F" w:rsidP="00AB3DC1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1246E5">
              <w:rPr>
                <w:rFonts w:eastAsia="Times New Roman" w:cs="Times New Roman"/>
                <w:szCs w:val="24"/>
                <w:lang w:eastAsia="ru-RU"/>
              </w:rPr>
              <w:t>Родительские собрания по плану</w:t>
            </w:r>
          </w:p>
        </w:tc>
        <w:tc>
          <w:tcPr>
            <w:tcW w:w="2268" w:type="dxa"/>
          </w:tcPr>
          <w:p w:rsidR="00E1109F" w:rsidRPr="001246E5" w:rsidRDefault="00E1109F" w:rsidP="00AB3DC1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1246E5">
              <w:rPr>
                <w:rFonts w:eastAsia="Times New Roman" w:cs="Times New Roman"/>
                <w:szCs w:val="24"/>
                <w:lang w:eastAsia="ru-RU"/>
              </w:rPr>
              <w:t xml:space="preserve">в </w:t>
            </w:r>
            <w:proofErr w:type="spellStart"/>
            <w:r w:rsidRPr="001246E5">
              <w:rPr>
                <w:rFonts w:eastAsia="Times New Roman" w:cs="Times New Roman"/>
                <w:szCs w:val="24"/>
                <w:lang w:eastAsia="ru-RU"/>
              </w:rPr>
              <w:t>теч</w:t>
            </w:r>
            <w:proofErr w:type="gramStart"/>
            <w:r w:rsidRPr="001246E5">
              <w:rPr>
                <w:rFonts w:eastAsia="Times New Roman" w:cs="Times New Roman"/>
                <w:szCs w:val="24"/>
                <w:lang w:eastAsia="ru-RU"/>
              </w:rPr>
              <w:t>.м</w:t>
            </w:r>
            <w:proofErr w:type="gramEnd"/>
            <w:r w:rsidRPr="001246E5">
              <w:rPr>
                <w:rFonts w:eastAsia="Times New Roman" w:cs="Times New Roman"/>
                <w:szCs w:val="24"/>
                <w:lang w:eastAsia="ru-RU"/>
              </w:rPr>
              <w:t>ес</w:t>
            </w:r>
            <w:proofErr w:type="spellEnd"/>
          </w:p>
        </w:tc>
      </w:tr>
      <w:tr w:rsidR="00E1109F" w:rsidRPr="001246E5" w:rsidTr="00E1109F">
        <w:trPr>
          <w:trHeight w:val="543"/>
        </w:trPr>
        <w:tc>
          <w:tcPr>
            <w:tcW w:w="2660" w:type="dxa"/>
          </w:tcPr>
          <w:p w:rsidR="00E1109F" w:rsidRPr="001246E5" w:rsidRDefault="00E1109F" w:rsidP="00AB3DC1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1246E5">
              <w:rPr>
                <w:rFonts w:eastAsia="Times New Roman" w:cs="Times New Roman"/>
                <w:szCs w:val="24"/>
                <w:lang w:eastAsia="ru-RU"/>
              </w:rPr>
              <w:t>Спортивно-оздоровительное воспитание</w:t>
            </w:r>
          </w:p>
        </w:tc>
        <w:tc>
          <w:tcPr>
            <w:tcW w:w="5528" w:type="dxa"/>
          </w:tcPr>
          <w:p w:rsidR="00E1109F" w:rsidRPr="001246E5" w:rsidRDefault="00E1109F" w:rsidP="00AB3DC1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1246E5">
              <w:rPr>
                <w:rFonts w:eastAsia="Times New Roman" w:cs="Times New Roman"/>
                <w:szCs w:val="24"/>
                <w:lang w:eastAsia="ru-RU"/>
              </w:rPr>
              <w:t xml:space="preserve">Детские спортивные игры, </w:t>
            </w:r>
            <w:proofErr w:type="spellStart"/>
            <w:r w:rsidRPr="001246E5">
              <w:rPr>
                <w:rFonts w:eastAsia="Times New Roman" w:cs="Times New Roman"/>
                <w:szCs w:val="24"/>
                <w:lang w:eastAsia="ru-RU"/>
              </w:rPr>
              <w:t>квесты</w:t>
            </w:r>
            <w:proofErr w:type="spellEnd"/>
            <w:r w:rsidRPr="001246E5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:rsidR="00E1109F" w:rsidRPr="001246E5" w:rsidRDefault="00E1109F" w:rsidP="00AB3DC1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1246E5">
              <w:rPr>
                <w:rFonts w:eastAsia="Times New Roman" w:cs="Times New Roman"/>
                <w:szCs w:val="24"/>
                <w:lang w:eastAsia="ru-RU"/>
              </w:rPr>
              <w:t xml:space="preserve">сент. </w:t>
            </w:r>
          </w:p>
        </w:tc>
      </w:tr>
      <w:tr w:rsidR="00E1109F" w:rsidRPr="001246E5" w:rsidTr="00E1109F">
        <w:trPr>
          <w:trHeight w:val="528"/>
        </w:trPr>
        <w:tc>
          <w:tcPr>
            <w:tcW w:w="2660" w:type="dxa"/>
            <w:vMerge w:val="restart"/>
          </w:tcPr>
          <w:p w:rsidR="00E1109F" w:rsidRPr="001246E5" w:rsidRDefault="00E1109F" w:rsidP="00AB3DC1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1246E5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gramStart"/>
            <w:r w:rsidRPr="001246E5">
              <w:rPr>
                <w:rFonts w:eastAsia="Times New Roman" w:cs="Times New Roman"/>
                <w:szCs w:val="24"/>
                <w:lang w:eastAsia="ru-RU"/>
              </w:rPr>
              <w:t>Духовно-нравственное (Нравственно-эстетическое</w:t>
            </w:r>
            <w:proofErr w:type="gramEnd"/>
          </w:p>
          <w:p w:rsidR="00E1109F" w:rsidRPr="001246E5" w:rsidRDefault="00E1109F" w:rsidP="00AB3DC1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1246E5">
              <w:rPr>
                <w:rFonts w:eastAsia="Times New Roman" w:cs="Times New Roman"/>
                <w:szCs w:val="24"/>
                <w:lang w:eastAsia="ru-RU"/>
              </w:rPr>
              <w:t>воспитание)</w:t>
            </w:r>
          </w:p>
        </w:tc>
        <w:tc>
          <w:tcPr>
            <w:tcW w:w="5528" w:type="dxa"/>
          </w:tcPr>
          <w:p w:rsidR="00E1109F" w:rsidRPr="001246E5" w:rsidRDefault="00E1109F" w:rsidP="00AB3DC1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1246E5">
              <w:rPr>
                <w:rFonts w:eastAsia="Times New Roman" w:cs="Times New Roman"/>
                <w:szCs w:val="24"/>
                <w:lang w:eastAsia="ru-RU"/>
              </w:rPr>
              <w:t xml:space="preserve">Конкурс поделок из природного материала «Осенняя мозаика» </w:t>
            </w:r>
          </w:p>
        </w:tc>
        <w:tc>
          <w:tcPr>
            <w:tcW w:w="2268" w:type="dxa"/>
          </w:tcPr>
          <w:p w:rsidR="00E1109F" w:rsidRPr="001246E5" w:rsidRDefault="00E1109F" w:rsidP="00AB3DC1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1246E5">
              <w:rPr>
                <w:rFonts w:eastAsia="Times New Roman" w:cs="Times New Roman"/>
                <w:szCs w:val="24"/>
                <w:lang w:eastAsia="ru-RU"/>
              </w:rPr>
              <w:t xml:space="preserve">Посл. </w:t>
            </w:r>
            <w:proofErr w:type="spellStart"/>
            <w:r w:rsidRPr="001246E5">
              <w:rPr>
                <w:rFonts w:eastAsia="Times New Roman" w:cs="Times New Roman"/>
                <w:szCs w:val="24"/>
                <w:lang w:eastAsia="ru-RU"/>
              </w:rPr>
              <w:t>Нед</w:t>
            </w:r>
            <w:proofErr w:type="spellEnd"/>
            <w:r w:rsidRPr="001246E5">
              <w:rPr>
                <w:rFonts w:eastAsia="Times New Roman" w:cs="Times New Roman"/>
                <w:szCs w:val="24"/>
                <w:lang w:eastAsia="ru-RU"/>
              </w:rPr>
              <w:t xml:space="preserve">. </w:t>
            </w:r>
          </w:p>
          <w:p w:rsidR="00E1109F" w:rsidRPr="001246E5" w:rsidRDefault="00E1109F" w:rsidP="00AB3DC1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1109F" w:rsidRPr="001246E5" w:rsidTr="00E1109F">
        <w:trPr>
          <w:trHeight w:val="255"/>
        </w:trPr>
        <w:tc>
          <w:tcPr>
            <w:tcW w:w="2660" w:type="dxa"/>
            <w:vMerge/>
          </w:tcPr>
          <w:p w:rsidR="00E1109F" w:rsidRPr="001246E5" w:rsidRDefault="00E1109F" w:rsidP="00AB3DC1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E1109F" w:rsidRPr="001246E5" w:rsidRDefault="00E1109F" w:rsidP="00AB3DC1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1246E5">
              <w:rPr>
                <w:rFonts w:eastAsia="Times New Roman" w:cs="Times New Roman"/>
                <w:szCs w:val="24"/>
                <w:lang w:eastAsia="ru-RU"/>
              </w:rPr>
              <w:t>Проект «Дорога домой»</w:t>
            </w:r>
          </w:p>
        </w:tc>
        <w:tc>
          <w:tcPr>
            <w:tcW w:w="2268" w:type="dxa"/>
          </w:tcPr>
          <w:p w:rsidR="00E1109F" w:rsidRPr="001246E5" w:rsidRDefault="00E1109F" w:rsidP="00AB3DC1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1246E5">
              <w:rPr>
                <w:rFonts w:eastAsia="Times New Roman" w:cs="Times New Roman"/>
                <w:szCs w:val="24"/>
                <w:lang w:eastAsia="ru-RU"/>
              </w:rPr>
              <w:t xml:space="preserve">3-я </w:t>
            </w:r>
            <w:proofErr w:type="spellStart"/>
            <w:r w:rsidRPr="001246E5">
              <w:rPr>
                <w:rFonts w:eastAsia="Times New Roman" w:cs="Times New Roman"/>
                <w:szCs w:val="24"/>
                <w:lang w:eastAsia="ru-RU"/>
              </w:rPr>
              <w:t>нед</w:t>
            </w:r>
            <w:proofErr w:type="spellEnd"/>
          </w:p>
        </w:tc>
      </w:tr>
      <w:tr w:rsidR="00E1109F" w:rsidRPr="001246E5" w:rsidTr="00E1109F">
        <w:trPr>
          <w:trHeight w:val="689"/>
        </w:trPr>
        <w:tc>
          <w:tcPr>
            <w:tcW w:w="2660" w:type="dxa"/>
          </w:tcPr>
          <w:p w:rsidR="00E1109F" w:rsidRPr="001246E5" w:rsidRDefault="00E1109F" w:rsidP="00AB3DC1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1246E5">
              <w:rPr>
                <w:rFonts w:eastAsia="Times New Roman" w:cs="Times New Roman"/>
                <w:szCs w:val="24"/>
                <w:lang w:eastAsia="ru-RU"/>
              </w:rPr>
              <w:t>Профилактика правонарушений</w:t>
            </w:r>
          </w:p>
        </w:tc>
        <w:tc>
          <w:tcPr>
            <w:tcW w:w="5528" w:type="dxa"/>
          </w:tcPr>
          <w:p w:rsidR="00E1109F" w:rsidRPr="001246E5" w:rsidRDefault="00E1109F" w:rsidP="00AB3DC1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1246E5">
              <w:rPr>
                <w:rFonts w:eastAsia="Times New Roman" w:cs="Times New Roman"/>
                <w:szCs w:val="24"/>
                <w:lang w:eastAsia="ru-RU"/>
              </w:rPr>
              <w:t xml:space="preserve">Месячник безопасности. Месячник противодействия экстремизму и терроризму </w:t>
            </w:r>
          </w:p>
        </w:tc>
        <w:tc>
          <w:tcPr>
            <w:tcW w:w="2268" w:type="dxa"/>
          </w:tcPr>
          <w:p w:rsidR="00E1109F" w:rsidRPr="001246E5" w:rsidRDefault="00E1109F" w:rsidP="00AB3DC1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1246E5">
              <w:rPr>
                <w:rFonts w:eastAsia="Times New Roman" w:cs="Times New Roman"/>
                <w:szCs w:val="24"/>
                <w:lang w:eastAsia="ru-RU"/>
              </w:rPr>
              <w:t xml:space="preserve">01-30 </w:t>
            </w:r>
            <w:proofErr w:type="spellStart"/>
            <w:proofErr w:type="gramStart"/>
            <w:r w:rsidRPr="001246E5">
              <w:rPr>
                <w:rFonts w:eastAsia="Times New Roman" w:cs="Times New Roman"/>
                <w:szCs w:val="24"/>
                <w:lang w:eastAsia="ru-RU"/>
              </w:rPr>
              <w:t>сент</w:t>
            </w:r>
            <w:proofErr w:type="spellEnd"/>
            <w:proofErr w:type="gramEnd"/>
          </w:p>
          <w:p w:rsidR="00E1109F" w:rsidRPr="001246E5" w:rsidRDefault="00E1109F" w:rsidP="00AB3DC1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3F34B5" w:rsidRPr="001246E5" w:rsidRDefault="003F34B5" w:rsidP="003F34B5">
      <w:pPr>
        <w:spacing w:after="0" w:line="240" w:lineRule="auto"/>
        <w:jc w:val="center"/>
        <w:rPr>
          <w:rFonts w:cs="Times New Roman"/>
          <w:b/>
          <w:szCs w:val="24"/>
        </w:rPr>
      </w:pPr>
    </w:p>
    <w:p w:rsidR="003F34B5" w:rsidRPr="001246E5" w:rsidRDefault="003F34B5" w:rsidP="004671F0">
      <w:pPr>
        <w:spacing w:before="90" w:line="272" w:lineRule="exact"/>
        <w:ind w:right="2"/>
        <w:jc w:val="center"/>
        <w:rPr>
          <w:rFonts w:cs="Times New Roman"/>
          <w:bCs/>
          <w:color w:val="181818"/>
          <w:szCs w:val="24"/>
          <w:shd w:val="clear" w:color="auto" w:fill="FFFFFF"/>
        </w:rPr>
      </w:pPr>
    </w:p>
    <w:p w:rsidR="00D7432B" w:rsidRPr="001246E5" w:rsidRDefault="00D7432B" w:rsidP="004671F0">
      <w:pPr>
        <w:spacing w:before="90" w:line="272" w:lineRule="exact"/>
        <w:ind w:right="2"/>
        <w:jc w:val="center"/>
        <w:rPr>
          <w:rFonts w:cs="Times New Roman"/>
          <w:szCs w:val="24"/>
        </w:rPr>
      </w:pPr>
    </w:p>
    <w:p w:rsidR="004671F0" w:rsidRPr="001246E5" w:rsidRDefault="004671F0" w:rsidP="004671F0">
      <w:pPr>
        <w:pStyle w:val="a5"/>
        <w:tabs>
          <w:tab w:val="left" w:pos="417"/>
        </w:tabs>
        <w:autoSpaceDE/>
        <w:autoSpaceDN/>
        <w:spacing w:line="360" w:lineRule="auto"/>
        <w:ind w:left="1134"/>
        <w:jc w:val="center"/>
        <w:rPr>
          <w:b/>
          <w:bCs/>
          <w:sz w:val="24"/>
          <w:szCs w:val="24"/>
        </w:rPr>
      </w:pPr>
    </w:p>
    <w:p w:rsidR="00CF4CE2" w:rsidRPr="001246E5" w:rsidRDefault="00CF4CE2">
      <w:pPr>
        <w:rPr>
          <w:szCs w:val="24"/>
        </w:rPr>
      </w:pPr>
    </w:p>
    <w:sectPr w:rsidR="00CF4CE2" w:rsidRPr="001246E5" w:rsidSect="004445B2">
      <w:pgSz w:w="11906" w:h="16838"/>
      <w:pgMar w:top="1134" w:right="566" w:bottom="1134" w:left="56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pt 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</w:rPr>
    </w:lvl>
  </w:abstractNum>
  <w:abstractNum w:abstractNumId="2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</w:abstractNum>
  <w:abstractNum w:abstractNumId="3">
    <w:nsid w:val="0000000F"/>
    <w:multiLevelType w:val="multilevel"/>
    <w:tmpl w:val="0000000E"/>
    <w:lvl w:ilvl="0">
      <w:start w:val="2019"/>
      <w:numFmt w:val="decimal"/>
      <w:lvlText w:val="20.0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1">
      <w:start w:val="2019"/>
      <w:numFmt w:val="decimal"/>
      <w:lvlText w:val="20.0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2">
      <w:start w:val="2019"/>
      <w:numFmt w:val="decimal"/>
      <w:lvlText w:val="20.0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3">
      <w:start w:val="2019"/>
      <w:numFmt w:val="decimal"/>
      <w:lvlText w:val="20.0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4">
      <w:start w:val="2019"/>
      <w:numFmt w:val="decimal"/>
      <w:lvlText w:val="20.0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5">
      <w:start w:val="2019"/>
      <w:numFmt w:val="decimal"/>
      <w:lvlText w:val="20.0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6">
      <w:start w:val="2019"/>
      <w:numFmt w:val="decimal"/>
      <w:lvlText w:val="20.0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7">
      <w:start w:val="2019"/>
      <w:numFmt w:val="decimal"/>
      <w:lvlText w:val="20.0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8">
      <w:start w:val="2019"/>
      <w:numFmt w:val="decimal"/>
      <w:lvlText w:val="20.0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</w:abstractNum>
  <w:abstractNum w:abstractNumId="4">
    <w:nsid w:val="00000019"/>
    <w:multiLevelType w:val="multilevel"/>
    <w:tmpl w:val="0000001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</w:abstractNum>
  <w:abstractNum w:abstractNumId="5">
    <w:nsid w:val="0000001B"/>
    <w:multiLevelType w:val="multilevel"/>
    <w:tmpl w:val="0000001A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</w:abstractNum>
  <w:abstractNum w:abstractNumId="6">
    <w:nsid w:val="00000025"/>
    <w:multiLevelType w:val="multilevel"/>
    <w:tmpl w:val="0000002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</w:abstractNum>
  <w:abstractNum w:abstractNumId="7">
    <w:nsid w:val="00000027"/>
    <w:multiLevelType w:val="multilevel"/>
    <w:tmpl w:val="0000002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</w:abstractNum>
  <w:abstractNum w:abstractNumId="8">
    <w:nsid w:val="00000029"/>
    <w:multiLevelType w:val="multilevel"/>
    <w:tmpl w:val="0000002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</w:abstractNum>
  <w:abstractNum w:abstractNumId="9">
    <w:nsid w:val="01A82FC2"/>
    <w:multiLevelType w:val="hybridMultilevel"/>
    <w:tmpl w:val="AEEC2E64"/>
    <w:lvl w:ilvl="0" w:tplc="3B1276C4">
      <w:numFmt w:val="bullet"/>
      <w:lvlText w:val="-"/>
      <w:lvlJc w:val="left"/>
      <w:pPr>
        <w:ind w:left="144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01E2A7E">
      <w:numFmt w:val="bullet"/>
      <w:lvlText w:val="•"/>
      <w:lvlJc w:val="left"/>
      <w:pPr>
        <w:ind w:left="524" w:hanging="125"/>
      </w:pPr>
      <w:rPr>
        <w:rFonts w:hint="default"/>
        <w:lang w:val="ru-RU" w:eastAsia="en-US" w:bidi="ar-SA"/>
      </w:rPr>
    </w:lvl>
    <w:lvl w:ilvl="2" w:tplc="771024BE">
      <w:numFmt w:val="bullet"/>
      <w:lvlText w:val="•"/>
      <w:lvlJc w:val="left"/>
      <w:pPr>
        <w:ind w:left="908" w:hanging="125"/>
      </w:pPr>
      <w:rPr>
        <w:rFonts w:hint="default"/>
        <w:lang w:val="ru-RU" w:eastAsia="en-US" w:bidi="ar-SA"/>
      </w:rPr>
    </w:lvl>
    <w:lvl w:ilvl="3" w:tplc="D9A4F448">
      <w:numFmt w:val="bullet"/>
      <w:lvlText w:val="•"/>
      <w:lvlJc w:val="left"/>
      <w:pPr>
        <w:ind w:left="1293" w:hanging="125"/>
      </w:pPr>
      <w:rPr>
        <w:rFonts w:hint="default"/>
        <w:lang w:val="ru-RU" w:eastAsia="en-US" w:bidi="ar-SA"/>
      </w:rPr>
    </w:lvl>
    <w:lvl w:ilvl="4" w:tplc="339C59CA">
      <w:numFmt w:val="bullet"/>
      <w:lvlText w:val="•"/>
      <w:lvlJc w:val="left"/>
      <w:pPr>
        <w:ind w:left="1677" w:hanging="125"/>
      </w:pPr>
      <w:rPr>
        <w:rFonts w:hint="default"/>
        <w:lang w:val="ru-RU" w:eastAsia="en-US" w:bidi="ar-SA"/>
      </w:rPr>
    </w:lvl>
    <w:lvl w:ilvl="5" w:tplc="2E74A6B0">
      <w:numFmt w:val="bullet"/>
      <w:lvlText w:val="•"/>
      <w:lvlJc w:val="left"/>
      <w:pPr>
        <w:ind w:left="2062" w:hanging="125"/>
      </w:pPr>
      <w:rPr>
        <w:rFonts w:hint="default"/>
        <w:lang w:val="ru-RU" w:eastAsia="en-US" w:bidi="ar-SA"/>
      </w:rPr>
    </w:lvl>
    <w:lvl w:ilvl="6" w:tplc="1BC6F378">
      <w:numFmt w:val="bullet"/>
      <w:lvlText w:val="•"/>
      <w:lvlJc w:val="left"/>
      <w:pPr>
        <w:ind w:left="2446" w:hanging="125"/>
      </w:pPr>
      <w:rPr>
        <w:rFonts w:hint="default"/>
        <w:lang w:val="ru-RU" w:eastAsia="en-US" w:bidi="ar-SA"/>
      </w:rPr>
    </w:lvl>
    <w:lvl w:ilvl="7" w:tplc="C4D82B32">
      <w:numFmt w:val="bullet"/>
      <w:lvlText w:val="•"/>
      <w:lvlJc w:val="left"/>
      <w:pPr>
        <w:ind w:left="2830" w:hanging="125"/>
      </w:pPr>
      <w:rPr>
        <w:rFonts w:hint="default"/>
        <w:lang w:val="ru-RU" w:eastAsia="en-US" w:bidi="ar-SA"/>
      </w:rPr>
    </w:lvl>
    <w:lvl w:ilvl="8" w:tplc="9F6EBCC2">
      <w:numFmt w:val="bullet"/>
      <w:lvlText w:val="•"/>
      <w:lvlJc w:val="left"/>
      <w:pPr>
        <w:ind w:left="3215" w:hanging="125"/>
      </w:pPr>
      <w:rPr>
        <w:rFonts w:hint="default"/>
        <w:lang w:val="ru-RU" w:eastAsia="en-US" w:bidi="ar-SA"/>
      </w:rPr>
    </w:lvl>
  </w:abstractNum>
  <w:abstractNum w:abstractNumId="10">
    <w:nsid w:val="0E267D93"/>
    <w:multiLevelType w:val="hybridMultilevel"/>
    <w:tmpl w:val="69E86752"/>
    <w:lvl w:ilvl="0" w:tplc="1C66C0F6">
      <w:numFmt w:val="bullet"/>
      <w:lvlText w:val="-"/>
      <w:lvlJc w:val="left"/>
      <w:pPr>
        <w:ind w:left="108" w:hanging="38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5D4B846">
      <w:numFmt w:val="bullet"/>
      <w:lvlText w:val="•"/>
      <w:lvlJc w:val="left"/>
      <w:pPr>
        <w:ind w:left="471" w:hanging="380"/>
      </w:pPr>
      <w:rPr>
        <w:rFonts w:hint="default"/>
        <w:lang w:val="ru-RU" w:eastAsia="en-US" w:bidi="ar-SA"/>
      </w:rPr>
    </w:lvl>
    <w:lvl w:ilvl="2" w:tplc="FE9C65DC">
      <w:numFmt w:val="bullet"/>
      <w:lvlText w:val="•"/>
      <w:lvlJc w:val="left"/>
      <w:pPr>
        <w:ind w:left="843" w:hanging="380"/>
      </w:pPr>
      <w:rPr>
        <w:rFonts w:hint="default"/>
        <w:lang w:val="ru-RU" w:eastAsia="en-US" w:bidi="ar-SA"/>
      </w:rPr>
    </w:lvl>
    <w:lvl w:ilvl="3" w:tplc="04D84000">
      <w:numFmt w:val="bullet"/>
      <w:lvlText w:val="•"/>
      <w:lvlJc w:val="left"/>
      <w:pPr>
        <w:ind w:left="1214" w:hanging="380"/>
      </w:pPr>
      <w:rPr>
        <w:rFonts w:hint="default"/>
        <w:lang w:val="ru-RU" w:eastAsia="en-US" w:bidi="ar-SA"/>
      </w:rPr>
    </w:lvl>
    <w:lvl w:ilvl="4" w:tplc="8ED88A0A">
      <w:numFmt w:val="bullet"/>
      <w:lvlText w:val="•"/>
      <w:lvlJc w:val="left"/>
      <w:pPr>
        <w:ind w:left="1586" w:hanging="380"/>
      </w:pPr>
      <w:rPr>
        <w:rFonts w:hint="default"/>
        <w:lang w:val="ru-RU" w:eastAsia="en-US" w:bidi="ar-SA"/>
      </w:rPr>
    </w:lvl>
    <w:lvl w:ilvl="5" w:tplc="04127F5E">
      <w:numFmt w:val="bullet"/>
      <w:lvlText w:val="•"/>
      <w:lvlJc w:val="left"/>
      <w:pPr>
        <w:ind w:left="1958" w:hanging="380"/>
      </w:pPr>
      <w:rPr>
        <w:rFonts w:hint="default"/>
        <w:lang w:val="ru-RU" w:eastAsia="en-US" w:bidi="ar-SA"/>
      </w:rPr>
    </w:lvl>
    <w:lvl w:ilvl="6" w:tplc="B6D6C226">
      <w:numFmt w:val="bullet"/>
      <w:lvlText w:val="•"/>
      <w:lvlJc w:val="left"/>
      <w:pPr>
        <w:ind w:left="2329" w:hanging="380"/>
      </w:pPr>
      <w:rPr>
        <w:rFonts w:hint="default"/>
        <w:lang w:val="ru-RU" w:eastAsia="en-US" w:bidi="ar-SA"/>
      </w:rPr>
    </w:lvl>
    <w:lvl w:ilvl="7" w:tplc="BE6E2CCE">
      <w:numFmt w:val="bullet"/>
      <w:lvlText w:val="•"/>
      <w:lvlJc w:val="left"/>
      <w:pPr>
        <w:ind w:left="2701" w:hanging="380"/>
      </w:pPr>
      <w:rPr>
        <w:rFonts w:hint="default"/>
        <w:lang w:val="ru-RU" w:eastAsia="en-US" w:bidi="ar-SA"/>
      </w:rPr>
    </w:lvl>
    <w:lvl w:ilvl="8" w:tplc="4C527094">
      <w:numFmt w:val="bullet"/>
      <w:lvlText w:val="•"/>
      <w:lvlJc w:val="left"/>
      <w:pPr>
        <w:ind w:left="3072" w:hanging="380"/>
      </w:pPr>
      <w:rPr>
        <w:rFonts w:hint="default"/>
        <w:lang w:val="ru-RU" w:eastAsia="en-US" w:bidi="ar-SA"/>
      </w:rPr>
    </w:lvl>
  </w:abstractNum>
  <w:abstractNum w:abstractNumId="11">
    <w:nsid w:val="108D11FB"/>
    <w:multiLevelType w:val="multilevel"/>
    <w:tmpl w:val="02BC2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4CA2EE7"/>
    <w:multiLevelType w:val="multilevel"/>
    <w:tmpl w:val="0CF44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1620DB"/>
    <w:multiLevelType w:val="hybridMultilevel"/>
    <w:tmpl w:val="7716F8B2"/>
    <w:lvl w:ilvl="0" w:tplc="5F84B8E8">
      <w:numFmt w:val="bullet"/>
      <w:lvlText w:val="-"/>
      <w:lvlJc w:val="left"/>
      <w:pPr>
        <w:ind w:left="144" w:hanging="125"/>
      </w:pPr>
      <w:rPr>
        <w:rFonts w:hint="default"/>
        <w:w w:val="100"/>
        <w:lang w:val="ru-RU" w:eastAsia="en-US" w:bidi="ar-SA"/>
      </w:rPr>
    </w:lvl>
    <w:lvl w:ilvl="1" w:tplc="48F8B2BE">
      <w:numFmt w:val="bullet"/>
      <w:lvlText w:val="•"/>
      <w:lvlJc w:val="left"/>
      <w:pPr>
        <w:ind w:left="507" w:hanging="125"/>
      </w:pPr>
      <w:rPr>
        <w:rFonts w:hint="default"/>
        <w:lang w:val="ru-RU" w:eastAsia="en-US" w:bidi="ar-SA"/>
      </w:rPr>
    </w:lvl>
    <w:lvl w:ilvl="2" w:tplc="B12C838A">
      <w:numFmt w:val="bullet"/>
      <w:lvlText w:val="•"/>
      <w:lvlJc w:val="left"/>
      <w:pPr>
        <w:ind w:left="875" w:hanging="125"/>
      </w:pPr>
      <w:rPr>
        <w:rFonts w:hint="default"/>
        <w:lang w:val="ru-RU" w:eastAsia="en-US" w:bidi="ar-SA"/>
      </w:rPr>
    </w:lvl>
    <w:lvl w:ilvl="3" w:tplc="E83ABD5E">
      <w:numFmt w:val="bullet"/>
      <w:lvlText w:val="•"/>
      <w:lvlJc w:val="left"/>
      <w:pPr>
        <w:ind w:left="1242" w:hanging="125"/>
      </w:pPr>
      <w:rPr>
        <w:rFonts w:hint="default"/>
        <w:lang w:val="ru-RU" w:eastAsia="en-US" w:bidi="ar-SA"/>
      </w:rPr>
    </w:lvl>
    <w:lvl w:ilvl="4" w:tplc="3C785778">
      <w:numFmt w:val="bullet"/>
      <w:lvlText w:val="•"/>
      <w:lvlJc w:val="left"/>
      <w:pPr>
        <w:ind w:left="1610" w:hanging="125"/>
      </w:pPr>
      <w:rPr>
        <w:rFonts w:hint="default"/>
        <w:lang w:val="ru-RU" w:eastAsia="en-US" w:bidi="ar-SA"/>
      </w:rPr>
    </w:lvl>
    <w:lvl w:ilvl="5" w:tplc="1346D324">
      <w:numFmt w:val="bullet"/>
      <w:lvlText w:val="•"/>
      <w:lvlJc w:val="left"/>
      <w:pPr>
        <w:ind w:left="1978" w:hanging="125"/>
      </w:pPr>
      <w:rPr>
        <w:rFonts w:hint="default"/>
        <w:lang w:val="ru-RU" w:eastAsia="en-US" w:bidi="ar-SA"/>
      </w:rPr>
    </w:lvl>
    <w:lvl w:ilvl="6" w:tplc="8AE04C78">
      <w:numFmt w:val="bullet"/>
      <w:lvlText w:val="•"/>
      <w:lvlJc w:val="left"/>
      <w:pPr>
        <w:ind w:left="2345" w:hanging="125"/>
      </w:pPr>
      <w:rPr>
        <w:rFonts w:hint="default"/>
        <w:lang w:val="ru-RU" w:eastAsia="en-US" w:bidi="ar-SA"/>
      </w:rPr>
    </w:lvl>
    <w:lvl w:ilvl="7" w:tplc="1A602BAC">
      <w:numFmt w:val="bullet"/>
      <w:lvlText w:val="•"/>
      <w:lvlJc w:val="left"/>
      <w:pPr>
        <w:ind w:left="2713" w:hanging="125"/>
      </w:pPr>
      <w:rPr>
        <w:rFonts w:hint="default"/>
        <w:lang w:val="ru-RU" w:eastAsia="en-US" w:bidi="ar-SA"/>
      </w:rPr>
    </w:lvl>
    <w:lvl w:ilvl="8" w:tplc="E7040750">
      <w:numFmt w:val="bullet"/>
      <w:lvlText w:val="•"/>
      <w:lvlJc w:val="left"/>
      <w:pPr>
        <w:ind w:left="3080" w:hanging="125"/>
      </w:pPr>
      <w:rPr>
        <w:rFonts w:hint="default"/>
        <w:lang w:val="ru-RU" w:eastAsia="en-US" w:bidi="ar-SA"/>
      </w:rPr>
    </w:lvl>
  </w:abstractNum>
  <w:abstractNum w:abstractNumId="14">
    <w:nsid w:val="2D0A2299"/>
    <w:multiLevelType w:val="multilevel"/>
    <w:tmpl w:val="F6DAA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D1F2755"/>
    <w:multiLevelType w:val="hybridMultilevel"/>
    <w:tmpl w:val="29A0688A"/>
    <w:lvl w:ilvl="0" w:tplc="0316ADCE">
      <w:numFmt w:val="bullet"/>
      <w:lvlText w:val="-"/>
      <w:lvlJc w:val="left"/>
      <w:pPr>
        <w:ind w:left="108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B30075E">
      <w:numFmt w:val="bullet"/>
      <w:lvlText w:val="•"/>
      <w:lvlJc w:val="left"/>
      <w:pPr>
        <w:ind w:left="471" w:hanging="125"/>
      </w:pPr>
      <w:rPr>
        <w:rFonts w:hint="default"/>
        <w:lang w:val="ru-RU" w:eastAsia="en-US" w:bidi="ar-SA"/>
      </w:rPr>
    </w:lvl>
    <w:lvl w:ilvl="2" w:tplc="F746DB98">
      <w:numFmt w:val="bullet"/>
      <w:lvlText w:val="•"/>
      <w:lvlJc w:val="left"/>
      <w:pPr>
        <w:ind w:left="843" w:hanging="125"/>
      </w:pPr>
      <w:rPr>
        <w:rFonts w:hint="default"/>
        <w:lang w:val="ru-RU" w:eastAsia="en-US" w:bidi="ar-SA"/>
      </w:rPr>
    </w:lvl>
    <w:lvl w:ilvl="3" w:tplc="D3A26642">
      <w:numFmt w:val="bullet"/>
      <w:lvlText w:val="•"/>
      <w:lvlJc w:val="left"/>
      <w:pPr>
        <w:ind w:left="1214" w:hanging="125"/>
      </w:pPr>
      <w:rPr>
        <w:rFonts w:hint="default"/>
        <w:lang w:val="ru-RU" w:eastAsia="en-US" w:bidi="ar-SA"/>
      </w:rPr>
    </w:lvl>
    <w:lvl w:ilvl="4" w:tplc="4D622B86">
      <w:numFmt w:val="bullet"/>
      <w:lvlText w:val="•"/>
      <w:lvlJc w:val="left"/>
      <w:pPr>
        <w:ind w:left="1586" w:hanging="125"/>
      </w:pPr>
      <w:rPr>
        <w:rFonts w:hint="default"/>
        <w:lang w:val="ru-RU" w:eastAsia="en-US" w:bidi="ar-SA"/>
      </w:rPr>
    </w:lvl>
    <w:lvl w:ilvl="5" w:tplc="1A463D50">
      <w:numFmt w:val="bullet"/>
      <w:lvlText w:val="•"/>
      <w:lvlJc w:val="left"/>
      <w:pPr>
        <w:ind w:left="1958" w:hanging="125"/>
      </w:pPr>
      <w:rPr>
        <w:rFonts w:hint="default"/>
        <w:lang w:val="ru-RU" w:eastAsia="en-US" w:bidi="ar-SA"/>
      </w:rPr>
    </w:lvl>
    <w:lvl w:ilvl="6" w:tplc="A508BD44">
      <w:numFmt w:val="bullet"/>
      <w:lvlText w:val="•"/>
      <w:lvlJc w:val="left"/>
      <w:pPr>
        <w:ind w:left="2329" w:hanging="125"/>
      </w:pPr>
      <w:rPr>
        <w:rFonts w:hint="default"/>
        <w:lang w:val="ru-RU" w:eastAsia="en-US" w:bidi="ar-SA"/>
      </w:rPr>
    </w:lvl>
    <w:lvl w:ilvl="7" w:tplc="549697F0">
      <w:numFmt w:val="bullet"/>
      <w:lvlText w:val="•"/>
      <w:lvlJc w:val="left"/>
      <w:pPr>
        <w:ind w:left="2701" w:hanging="125"/>
      </w:pPr>
      <w:rPr>
        <w:rFonts w:hint="default"/>
        <w:lang w:val="ru-RU" w:eastAsia="en-US" w:bidi="ar-SA"/>
      </w:rPr>
    </w:lvl>
    <w:lvl w:ilvl="8" w:tplc="6F1AD1C6">
      <w:numFmt w:val="bullet"/>
      <w:lvlText w:val="•"/>
      <w:lvlJc w:val="left"/>
      <w:pPr>
        <w:ind w:left="3072" w:hanging="125"/>
      </w:pPr>
      <w:rPr>
        <w:rFonts w:hint="default"/>
        <w:lang w:val="ru-RU" w:eastAsia="en-US" w:bidi="ar-SA"/>
      </w:rPr>
    </w:lvl>
  </w:abstractNum>
  <w:abstractNum w:abstractNumId="16">
    <w:nsid w:val="4AF71D62"/>
    <w:multiLevelType w:val="hybridMultilevel"/>
    <w:tmpl w:val="CA4E9BE2"/>
    <w:lvl w:ilvl="0" w:tplc="29AC0EA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97461EA"/>
    <w:multiLevelType w:val="hybridMultilevel"/>
    <w:tmpl w:val="57B083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AE1E4B"/>
    <w:multiLevelType w:val="hybridMultilevel"/>
    <w:tmpl w:val="C81682DE"/>
    <w:lvl w:ilvl="0" w:tplc="1A406364">
      <w:numFmt w:val="bullet"/>
      <w:lvlText w:val="-"/>
      <w:lvlJc w:val="left"/>
      <w:pPr>
        <w:ind w:left="144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9B8AD74">
      <w:numFmt w:val="bullet"/>
      <w:lvlText w:val="•"/>
      <w:lvlJc w:val="left"/>
      <w:pPr>
        <w:ind w:left="524" w:hanging="125"/>
      </w:pPr>
      <w:rPr>
        <w:rFonts w:hint="default"/>
        <w:lang w:val="ru-RU" w:eastAsia="en-US" w:bidi="ar-SA"/>
      </w:rPr>
    </w:lvl>
    <w:lvl w:ilvl="2" w:tplc="DE9C8852">
      <w:numFmt w:val="bullet"/>
      <w:lvlText w:val="•"/>
      <w:lvlJc w:val="left"/>
      <w:pPr>
        <w:ind w:left="908" w:hanging="125"/>
      </w:pPr>
      <w:rPr>
        <w:rFonts w:hint="default"/>
        <w:lang w:val="ru-RU" w:eastAsia="en-US" w:bidi="ar-SA"/>
      </w:rPr>
    </w:lvl>
    <w:lvl w:ilvl="3" w:tplc="3126D896">
      <w:numFmt w:val="bullet"/>
      <w:lvlText w:val="•"/>
      <w:lvlJc w:val="left"/>
      <w:pPr>
        <w:ind w:left="1293" w:hanging="125"/>
      </w:pPr>
      <w:rPr>
        <w:rFonts w:hint="default"/>
        <w:lang w:val="ru-RU" w:eastAsia="en-US" w:bidi="ar-SA"/>
      </w:rPr>
    </w:lvl>
    <w:lvl w:ilvl="4" w:tplc="80FA5D2C">
      <w:numFmt w:val="bullet"/>
      <w:lvlText w:val="•"/>
      <w:lvlJc w:val="left"/>
      <w:pPr>
        <w:ind w:left="1677" w:hanging="125"/>
      </w:pPr>
      <w:rPr>
        <w:rFonts w:hint="default"/>
        <w:lang w:val="ru-RU" w:eastAsia="en-US" w:bidi="ar-SA"/>
      </w:rPr>
    </w:lvl>
    <w:lvl w:ilvl="5" w:tplc="EAE85AC0">
      <w:numFmt w:val="bullet"/>
      <w:lvlText w:val="•"/>
      <w:lvlJc w:val="left"/>
      <w:pPr>
        <w:ind w:left="2062" w:hanging="125"/>
      </w:pPr>
      <w:rPr>
        <w:rFonts w:hint="default"/>
        <w:lang w:val="ru-RU" w:eastAsia="en-US" w:bidi="ar-SA"/>
      </w:rPr>
    </w:lvl>
    <w:lvl w:ilvl="6" w:tplc="06F07332">
      <w:numFmt w:val="bullet"/>
      <w:lvlText w:val="•"/>
      <w:lvlJc w:val="left"/>
      <w:pPr>
        <w:ind w:left="2446" w:hanging="125"/>
      </w:pPr>
      <w:rPr>
        <w:rFonts w:hint="default"/>
        <w:lang w:val="ru-RU" w:eastAsia="en-US" w:bidi="ar-SA"/>
      </w:rPr>
    </w:lvl>
    <w:lvl w:ilvl="7" w:tplc="CBD8BD64">
      <w:numFmt w:val="bullet"/>
      <w:lvlText w:val="•"/>
      <w:lvlJc w:val="left"/>
      <w:pPr>
        <w:ind w:left="2830" w:hanging="125"/>
      </w:pPr>
      <w:rPr>
        <w:rFonts w:hint="default"/>
        <w:lang w:val="ru-RU" w:eastAsia="en-US" w:bidi="ar-SA"/>
      </w:rPr>
    </w:lvl>
    <w:lvl w:ilvl="8" w:tplc="539C1820">
      <w:numFmt w:val="bullet"/>
      <w:lvlText w:val="•"/>
      <w:lvlJc w:val="left"/>
      <w:pPr>
        <w:ind w:left="3215" w:hanging="125"/>
      </w:pPr>
      <w:rPr>
        <w:rFonts w:hint="default"/>
        <w:lang w:val="ru-RU" w:eastAsia="en-US" w:bidi="ar-SA"/>
      </w:rPr>
    </w:lvl>
  </w:abstractNum>
  <w:abstractNum w:abstractNumId="19">
    <w:nsid w:val="73A95EBA"/>
    <w:multiLevelType w:val="hybridMultilevel"/>
    <w:tmpl w:val="BBBEE436"/>
    <w:lvl w:ilvl="0" w:tplc="6908EC54">
      <w:numFmt w:val="bullet"/>
      <w:lvlText w:val=""/>
      <w:lvlJc w:val="left"/>
      <w:pPr>
        <w:ind w:left="425" w:hanging="281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1702EE90">
      <w:numFmt w:val="bullet"/>
      <w:lvlText w:val="•"/>
      <w:lvlJc w:val="left"/>
      <w:pPr>
        <w:ind w:left="901" w:hanging="281"/>
      </w:pPr>
      <w:rPr>
        <w:rFonts w:hint="default"/>
        <w:lang w:val="ru-RU" w:eastAsia="en-US" w:bidi="ar-SA"/>
      </w:rPr>
    </w:lvl>
    <w:lvl w:ilvl="2" w:tplc="BCBE59CA">
      <w:numFmt w:val="bullet"/>
      <w:lvlText w:val="•"/>
      <w:lvlJc w:val="left"/>
      <w:pPr>
        <w:ind w:left="1383" w:hanging="281"/>
      </w:pPr>
      <w:rPr>
        <w:rFonts w:hint="default"/>
        <w:lang w:val="ru-RU" w:eastAsia="en-US" w:bidi="ar-SA"/>
      </w:rPr>
    </w:lvl>
    <w:lvl w:ilvl="3" w:tplc="26505178">
      <w:numFmt w:val="bullet"/>
      <w:lvlText w:val="•"/>
      <w:lvlJc w:val="left"/>
      <w:pPr>
        <w:ind w:left="1865" w:hanging="281"/>
      </w:pPr>
      <w:rPr>
        <w:rFonts w:hint="default"/>
        <w:lang w:val="ru-RU" w:eastAsia="en-US" w:bidi="ar-SA"/>
      </w:rPr>
    </w:lvl>
    <w:lvl w:ilvl="4" w:tplc="E37CB9C8">
      <w:numFmt w:val="bullet"/>
      <w:lvlText w:val="•"/>
      <w:lvlJc w:val="left"/>
      <w:pPr>
        <w:ind w:left="2346" w:hanging="281"/>
      </w:pPr>
      <w:rPr>
        <w:rFonts w:hint="default"/>
        <w:lang w:val="ru-RU" w:eastAsia="en-US" w:bidi="ar-SA"/>
      </w:rPr>
    </w:lvl>
    <w:lvl w:ilvl="5" w:tplc="BC940BD4">
      <w:numFmt w:val="bullet"/>
      <w:lvlText w:val="•"/>
      <w:lvlJc w:val="left"/>
      <w:pPr>
        <w:ind w:left="2828" w:hanging="281"/>
      </w:pPr>
      <w:rPr>
        <w:rFonts w:hint="default"/>
        <w:lang w:val="ru-RU" w:eastAsia="en-US" w:bidi="ar-SA"/>
      </w:rPr>
    </w:lvl>
    <w:lvl w:ilvl="6" w:tplc="43407CB6">
      <w:numFmt w:val="bullet"/>
      <w:lvlText w:val="•"/>
      <w:lvlJc w:val="left"/>
      <w:pPr>
        <w:ind w:left="3310" w:hanging="281"/>
      </w:pPr>
      <w:rPr>
        <w:rFonts w:hint="default"/>
        <w:lang w:val="ru-RU" w:eastAsia="en-US" w:bidi="ar-SA"/>
      </w:rPr>
    </w:lvl>
    <w:lvl w:ilvl="7" w:tplc="B4F0EF3E">
      <w:numFmt w:val="bullet"/>
      <w:lvlText w:val="•"/>
      <w:lvlJc w:val="left"/>
      <w:pPr>
        <w:ind w:left="3791" w:hanging="281"/>
      </w:pPr>
      <w:rPr>
        <w:rFonts w:hint="default"/>
        <w:lang w:val="ru-RU" w:eastAsia="en-US" w:bidi="ar-SA"/>
      </w:rPr>
    </w:lvl>
    <w:lvl w:ilvl="8" w:tplc="D25CAE92">
      <w:numFmt w:val="bullet"/>
      <w:lvlText w:val="•"/>
      <w:lvlJc w:val="left"/>
      <w:pPr>
        <w:ind w:left="4273" w:hanging="28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7"/>
  </w:num>
  <w:num w:numId="11">
    <w:abstractNumId w:val="19"/>
  </w:num>
  <w:num w:numId="12">
    <w:abstractNumId w:val="9"/>
  </w:num>
  <w:num w:numId="13">
    <w:abstractNumId w:val="18"/>
  </w:num>
  <w:num w:numId="14">
    <w:abstractNumId w:val="10"/>
  </w:num>
  <w:num w:numId="15">
    <w:abstractNumId w:val="15"/>
  </w:num>
  <w:num w:numId="16">
    <w:abstractNumId w:val="13"/>
  </w:num>
  <w:num w:numId="17">
    <w:abstractNumId w:val="16"/>
  </w:num>
  <w:num w:numId="18">
    <w:abstractNumId w:val="16"/>
  </w:num>
  <w:num w:numId="19">
    <w:abstractNumId w:val="11"/>
  </w:num>
  <w:num w:numId="20">
    <w:abstractNumId w:val="12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5AF"/>
    <w:rsid w:val="0001154E"/>
    <w:rsid w:val="00014D26"/>
    <w:rsid w:val="00014DB4"/>
    <w:rsid w:val="00055C30"/>
    <w:rsid w:val="000569FF"/>
    <w:rsid w:val="0008057F"/>
    <w:rsid w:val="00092C28"/>
    <w:rsid w:val="000A5B78"/>
    <w:rsid w:val="000B4CC0"/>
    <w:rsid w:val="000D3DDA"/>
    <w:rsid w:val="001006E9"/>
    <w:rsid w:val="001246E5"/>
    <w:rsid w:val="001510F4"/>
    <w:rsid w:val="001950E6"/>
    <w:rsid w:val="001E1077"/>
    <w:rsid w:val="001F500C"/>
    <w:rsid w:val="0020589F"/>
    <w:rsid w:val="00234F65"/>
    <w:rsid w:val="00245D23"/>
    <w:rsid w:val="00294D63"/>
    <w:rsid w:val="002C3C75"/>
    <w:rsid w:val="002E2256"/>
    <w:rsid w:val="002E36DF"/>
    <w:rsid w:val="00380C2B"/>
    <w:rsid w:val="003F0104"/>
    <w:rsid w:val="003F34B5"/>
    <w:rsid w:val="0044442D"/>
    <w:rsid w:val="004445B2"/>
    <w:rsid w:val="004671F0"/>
    <w:rsid w:val="0049030F"/>
    <w:rsid w:val="004C51C5"/>
    <w:rsid w:val="004E35C2"/>
    <w:rsid w:val="004F1E71"/>
    <w:rsid w:val="004F3E0A"/>
    <w:rsid w:val="005370D3"/>
    <w:rsid w:val="005C0C17"/>
    <w:rsid w:val="005F6DAC"/>
    <w:rsid w:val="00615C29"/>
    <w:rsid w:val="00644787"/>
    <w:rsid w:val="00697246"/>
    <w:rsid w:val="006A4775"/>
    <w:rsid w:val="006D735B"/>
    <w:rsid w:val="006F6285"/>
    <w:rsid w:val="00772955"/>
    <w:rsid w:val="008139FE"/>
    <w:rsid w:val="00816052"/>
    <w:rsid w:val="00831235"/>
    <w:rsid w:val="00886DB5"/>
    <w:rsid w:val="008A48AA"/>
    <w:rsid w:val="008D6A82"/>
    <w:rsid w:val="009A2618"/>
    <w:rsid w:val="009A5F68"/>
    <w:rsid w:val="00AA7D03"/>
    <w:rsid w:val="00AB3DC1"/>
    <w:rsid w:val="00AF6F4C"/>
    <w:rsid w:val="00B340DE"/>
    <w:rsid w:val="00B550C5"/>
    <w:rsid w:val="00B6156A"/>
    <w:rsid w:val="00B86A23"/>
    <w:rsid w:val="00B948B4"/>
    <w:rsid w:val="00BA798C"/>
    <w:rsid w:val="00BB6D9C"/>
    <w:rsid w:val="00BB75AF"/>
    <w:rsid w:val="00BC5FA6"/>
    <w:rsid w:val="00BC6BE4"/>
    <w:rsid w:val="00C31096"/>
    <w:rsid w:val="00C31E9F"/>
    <w:rsid w:val="00CF4CE2"/>
    <w:rsid w:val="00D7432B"/>
    <w:rsid w:val="00D852E4"/>
    <w:rsid w:val="00DC5548"/>
    <w:rsid w:val="00DF554F"/>
    <w:rsid w:val="00E1109F"/>
    <w:rsid w:val="00EE7807"/>
    <w:rsid w:val="00F37D7B"/>
    <w:rsid w:val="00F61F00"/>
    <w:rsid w:val="00F64637"/>
    <w:rsid w:val="00F67E76"/>
    <w:rsid w:val="00F9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1F0"/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1"/>
    <w:qFormat/>
    <w:rsid w:val="004671F0"/>
    <w:pPr>
      <w:widowControl w:val="0"/>
      <w:autoSpaceDE w:val="0"/>
      <w:autoSpaceDN w:val="0"/>
      <w:spacing w:after="0" w:line="240" w:lineRule="auto"/>
      <w:ind w:left="812"/>
      <w:jc w:val="center"/>
      <w:outlineLvl w:val="0"/>
    </w:pPr>
    <w:rPr>
      <w:rFonts w:eastAsia="Times New Roman" w:cs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671F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671F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671F0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styleId="a3">
    <w:name w:val="Strong"/>
    <w:uiPriority w:val="99"/>
    <w:qFormat/>
    <w:rsid w:val="004671F0"/>
    <w:rPr>
      <w:rFonts w:cs="Times New Roman"/>
      <w:b/>
    </w:rPr>
  </w:style>
  <w:style w:type="paragraph" w:customStyle="1" w:styleId="Domylnie">
    <w:name w:val="Domy?lnie"/>
    <w:rsid w:val="004671F0"/>
    <w:pPr>
      <w:autoSpaceDE w:val="0"/>
      <w:autoSpaceDN w:val="0"/>
      <w:adjustRightInd w:val="0"/>
      <w:spacing w:after="0" w:line="200" w:lineRule="atLeast"/>
    </w:pPr>
    <w:rPr>
      <w:rFonts w:ascii="Lucida Sans" w:eastAsia="Microsoft YaHei" w:hAnsi="Lucida Sans" w:cs="Lucida Sans"/>
      <w:color w:val="FFFFFF"/>
      <w:kern w:val="2"/>
      <w:sz w:val="36"/>
      <w:szCs w:val="36"/>
      <w:lang w:val="uk-UA" w:eastAsia="uk-UA"/>
    </w:rPr>
  </w:style>
  <w:style w:type="paragraph" w:styleId="a4">
    <w:name w:val="No Spacing"/>
    <w:qFormat/>
    <w:rsid w:val="004671F0"/>
    <w:pPr>
      <w:spacing w:after="0" w:line="240" w:lineRule="auto"/>
    </w:pPr>
    <w:rPr>
      <w:rFonts w:ascii="Times New Roman" w:hAnsi="Times New Roman" w:cs="Times New Roman"/>
      <w:sz w:val="24"/>
      <w:szCs w:val="28"/>
    </w:rPr>
  </w:style>
  <w:style w:type="paragraph" w:styleId="a5">
    <w:name w:val="Body Text"/>
    <w:basedOn w:val="a"/>
    <w:link w:val="a6"/>
    <w:uiPriority w:val="1"/>
    <w:qFormat/>
    <w:rsid w:val="004671F0"/>
    <w:pPr>
      <w:widowControl w:val="0"/>
      <w:autoSpaceDE w:val="0"/>
      <w:autoSpaceDN w:val="0"/>
      <w:spacing w:after="0" w:line="240" w:lineRule="auto"/>
      <w:ind w:left="340"/>
      <w:jc w:val="both"/>
    </w:pPr>
    <w:rPr>
      <w:rFonts w:eastAsia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rsid w:val="004671F0"/>
    <w:rPr>
      <w:rFonts w:ascii="Times New Roman" w:eastAsia="Times New Roman" w:hAnsi="Times New Roman" w:cs="Times New Roman"/>
      <w:sz w:val="28"/>
      <w:szCs w:val="28"/>
    </w:rPr>
  </w:style>
  <w:style w:type="character" w:customStyle="1" w:styleId="0pt1">
    <w:name w:val="Основной текст + Интервал 0 pt1"/>
    <w:rsid w:val="004671F0"/>
    <w:rPr>
      <w:rFonts w:ascii="Times New Roman" w:hAnsi="Times New Roman" w:cs="Times New Roman"/>
      <w:spacing w:val="9"/>
      <w:sz w:val="19"/>
      <w:szCs w:val="19"/>
      <w:u w:val="none"/>
      <w:shd w:val="clear" w:color="auto" w:fill="FFFFFF"/>
    </w:rPr>
  </w:style>
  <w:style w:type="character" w:customStyle="1" w:styleId="8">
    <w:name w:val="Основной текст + 8"/>
    <w:aliases w:val="5 pt13,Интервал 0 pt28"/>
    <w:basedOn w:val="a6"/>
    <w:rsid w:val="004671F0"/>
    <w:rPr>
      <w:rFonts w:ascii="Times New Roman" w:eastAsia="Times New Roman" w:hAnsi="Times New Roman" w:cs="Times New Roman"/>
      <w:spacing w:val="1"/>
      <w:sz w:val="17"/>
      <w:szCs w:val="17"/>
      <w:u w:val="none"/>
    </w:rPr>
  </w:style>
  <w:style w:type="character" w:customStyle="1" w:styleId="86">
    <w:name w:val="Основной текст + 86"/>
    <w:aliases w:val="5 pt12,Полужирный,Интервал 0 pt27"/>
    <w:basedOn w:val="a6"/>
    <w:uiPriority w:val="99"/>
    <w:rsid w:val="004671F0"/>
    <w:rPr>
      <w:rFonts w:ascii="Times New Roman" w:eastAsia="Times New Roman" w:hAnsi="Times New Roman" w:cs="Times New Roman"/>
      <w:b/>
      <w:bCs/>
      <w:spacing w:val="1"/>
      <w:sz w:val="17"/>
      <w:szCs w:val="17"/>
      <w:u w:val="none"/>
    </w:rPr>
  </w:style>
  <w:style w:type="character" w:customStyle="1" w:styleId="85">
    <w:name w:val="Основной текст + 85"/>
    <w:aliases w:val="5 pt11,Полужирный9,Курсив4,Интервал 0 pt25"/>
    <w:basedOn w:val="a6"/>
    <w:rsid w:val="004671F0"/>
    <w:rPr>
      <w:rFonts w:ascii="Times New Roman" w:eastAsia="Times New Roman" w:hAnsi="Times New Roman" w:cs="Times New Roman"/>
      <w:b/>
      <w:bCs/>
      <w:i/>
      <w:iCs/>
      <w:spacing w:val="0"/>
      <w:sz w:val="17"/>
      <w:szCs w:val="17"/>
      <w:u w:val="none"/>
    </w:rPr>
  </w:style>
  <w:style w:type="character" w:customStyle="1" w:styleId="11">
    <w:name w:val="Заголовок №1_"/>
    <w:basedOn w:val="a0"/>
    <w:link w:val="12"/>
    <w:rsid w:val="004671F0"/>
    <w:rPr>
      <w:rFonts w:ascii="Times New Roman" w:hAnsi="Times New Roman" w:cs="Times New Roman"/>
      <w:b/>
      <w:bCs/>
      <w:spacing w:val="93"/>
      <w:sz w:val="33"/>
      <w:szCs w:val="33"/>
      <w:shd w:val="clear" w:color="auto" w:fill="FFFFFF"/>
    </w:rPr>
  </w:style>
  <w:style w:type="paragraph" w:customStyle="1" w:styleId="12">
    <w:name w:val="Заголовок №1"/>
    <w:basedOn w:val="a"/>
    <w:link w:val="11"/>
    <w:rsid w:val="004671F0"/>
    <w:pPr>
      <w:widowControl w:val="0"/>
      <w:shd w:val="clear" w:color="auto" w:fill="FFFFFF"/>
      <w:spacing w:before="360" w:after="300" w:line="240" w:lineRule="atLeast"/>
      <w:jc w:val="center"/>
      <w:outlineLvl w:val="0"/>
    </w:pPr>
    <w:rPr>
      <w:rFonts w:cs="Times New Roman"/>
      <w:b/>
      <w:bCs/>
      <w:spacing w:val="93"/>
      <w:sz w:val="33"/>
      <w:szCs w:val="33"/>
    </w:rPr>
  </w:style>
  <w:style w:type="paragraph" w:customStyle="1" w:styleId="TableParagraph">
    <w:name w:val="Table Paragraph"/>
    <w:basedOn w:val="a"/>
    <w:uiPriority w:val="1"/>
    <w:qFormat/>
    <w:rsid w:val="004671F0"/>
    <w:pPr>
      <w:widowControl w:val="0"/>
      <w:autoSpaceDE w:val="0"/>
      <w:autoSpaceDN w:val="0"/>
      <w:spacing w:after="0" w:line="240" w:lineRule="auto"/>
      <w:ind w:left="107"/>
    </w:pPr>
    <w:rPr>
      <w:rFonts w:eastAsia="Times New Roman" w:cs="Times New Roman"/>
      <w:sz w:val="22"/>
    </w:rPr>
  </w:style>
  <w:style w:type="character" w:customStyle="1" w:styleId="7">
    <w:name w:val="Основной текст (7)_"/>
    <w:link w:val="70"/>
    <w:rsid w:val="004671F0"/>
    <w:rPr>
      <w:i/>
      <w:iCs/>
      <w:spacing w:val="2"/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4671F0"/>
    <w:pPr>
      <w:widowControl w:val="0"/>
      <w:shd w:val="clear" w:color="auto" w:fill="FFFFFF"/>
      <w:spacing w:after="0" w:line="256" w:lineRule="exact"/>
      <w:jc w:val="both"/>
    </w:pPr>
    <w:rPr>
      <w:rFonts w:asciiTheme="minorHAnsi" w:hAnsiTheme="minorHAnsi"/>
      <w:i/>
      <w:iCs/>
      <w:spacing w:val="2"/>
      <w:sz w:val="19"/>
      <w:szCs w:val="19"/>
    </w:rPr>
  </w:style>
  <w:style w:type="character" w:customStyle="1" w:styleId="8pt">
    <w:name w:val="Основной текст + 8 pt"/>
    <w:aliases w:val="Интервал 0 pt24"/>
    <w:basedOn w:val="a6"/>
    <w:rsid w:val="004671F0"/>
    <w:rPr>
      <w:rFonts w:ascii="Times New Roman" w:eastAsia="Times New Roman" w:hAnsi="Times New Roman" w:cs="Times New Roman"/>
      <w:spacing w:val="1"/>
      <w:sz w:val="16"/>
      <w:szCs w:val="16"/>
      <w:u w:val="none"/>
    </w:rPr>
  </w:style>
  <w:style w:type="character" w:customStyle="1" w:styleId="Candara">
    <w:name w:val="Основной текст + Candara"/>
    <w:aliases w:val="8,5 pt10,Интервал 0 pt23"/>
    <w:basedOn w:val="a6"/>
    <w:rsid w:val="004671F0"/>
    <w:rPr>
      <w:rFonts w:ascii="Candara" w:eastAsia="Times New Roman" w:hAnsi="Candara" w:cs="Candara"/>
      <w:noProof/>
      <w:spacing w:val="0"/>
      <w:sz w:val="17"/>
      <w:szCs w:val="17"/>
      <w:u w:val="none"/>
    </w:rPr>
  </w:style>
  <w:style w:type="character" w:customStyle="1" w:styleId="84">
    <w:name w:val="Основной текст + 84"/>
    <w:aliases w:val="5 pt9,Курсив3,Интервал 0 pt22"/>
    <w:basedOn w:val="a6"/>
    <w:rsid w:val="004671F0"/>
    <w:rPr>
      <w:rFonts w:ascii="Times New Roman" w:eastAsia="Times New Roman" w:hAnsi="Times New Roman" w:cs="Times New Roman"/>
      <w:i/>
      <w:iCs/>
      <w:spacing w:val="1"/>
      <w:sz w:val="17"/>
      <w:szCs w:val="17"/>
      <w:u w:val="none"/>
    </w:rPr>
  </w:style>
  <w:style w:type="character" w:customStyle="1" w:styleId="a7">
    <w:name w:val="Основной текст + Курсив"/>
    <w:aliases w:val="Интервал 0 pt31"/>
    <w:basedOn w:val="a6"/>
    <w:rsid w:val="004671F0"/>
    <w:rPr>
      <w:rFonts w:ascii="Times New Roman" w:eastAsia="Times New Roman" w:hAnsi="Times New Roman" w:cs="Times New Roman"/>
      <w:i/>
      <w:iCs/>
      <w:spacing w:val="2"/>
      <w:sz w:val="19"/>
      <w:szCs w:val="19"/>
      <w:u w:val="none"/>
    </w:rPr>
  </w:style>
  <w:style w:type="character" w:customStyle="1" w:styleId="4pt">
    <w:name w:val="Основной текст + 4 pt"/>
    <w:aliases w:val="Интервал 0 pt30"/>
    <w:basedOn w:val="a6"/>
    <w:rsid w:val="004671F0"/>
    <w:rPr>
      <w:rFonts w:ascii="Times New Roman" w:eastAsia="Times New Roman" w:hAnsi="Times New Roman" w:cs="Times New Roman"/>
      <w:spacing w:val="0"/>
      <w:sz w:val="8"/>
      <w:szCs w:val="8"/>
      <w:u w:val="none"/>
    </w:rPr>
  </w:style>
  <w:style w:type="character" w:customStyle="1" w:styleId="4">
    <w:name w:val="Основной текст + Полужирный4"/>
    <w:aliases w:val="Курсив5,Интервал 0 pt29"/>
    <w:basedOn w:val="a6"/>
    <w:rsid w:val="004671F0"/>
    <w:rPr>
      <w:rFonts w:ascii="Times New Roman" w:eastAsia="Times New Roman" w:hAnsi="Times New Roman" w:cs="Times New Roman"/>
      <w:b/>
      <w:bCs/>
      <w:i/>
      <w:iCs/>
      <w:spacing w:val="2"/>
      <w:sz w:val="19"/>
      <w:szCs w:val="19"/>
      <w:u w:val="none"/>
    </w:rPr>
  </w:style>
  <w:style w:type="paragraph" w:styleId="a8">
    <w:name w:val="Normal (Web)"/>
    <w:basedOn w:val="a"/>
    <w:uiPriority w:val="99"/>
    <w:unhideWhenUsed/>
    <w:rsid w:val="004671F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4671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671F0"/>
    <w:rPr>
      <w:rFonts w:ascii="Times New Roman" w:hAnsi="Times New Roman"/>
      <w:sz w:val="24"/>
    </w:rPr>
  </w:style>
  <w:style w:type="paragraph" w:styleId="ab">
    <w:name w:val="footer"/>
    <w:basedOn w:val="a"/>
    <w:link w:val="ac"/>
    <w:uiPriority w:val="99"/>
    <w:unhideWhenUsed/>
    <w:rsid w:val="004671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671F0"/>
    <w:rPr>
      <w:rFonts w:ascii="Times New Roman" w:hAnsi="Times New Roman"/>
      <w:sz w:val="24"/>
    </w:rPr>
  </w:style>
  <w:style w:type="character" w:customStyle="1" w:styleId="c20">
    <w:name w:val="c20"/>
    <w:basedOn w:val="a0"/>
    <w:rsid w:val="004671F0"/>
  </w:style>
  <w:style w:type="character" w:customStyle="1" w:styleId="c2">
    <w:name w:val="c2"/>
    <w:basedOn w:val="a0"/>
    <w:rsid w:val="004671F0"/>
  </w:style>
  <w:style w:type="character" w:customStyle="1" w:styleId="c1">
    <w:name w:val="c1"/>
    <w:basedOn w:val="a0"/>
    <w:rsid w:val="004671F0"/>
  </w:style>
  <w:style w:type="paragraph" w:styleId="ad">
    <w:name w:val="Balloon Text"/>
    <w:basedOn w:val="a"/>
    <w:link w:val="ae"/>
    <w:uiPriority w:val="99"/>
    <w:semiHidden/>
    <w:unhideWhenUsed/>
    <w:rsid w:val="00467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671F0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4671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">
    <w:name w:val="Основной текст + Полужирный5"/>
    <w:aliases w:val="Интервал 0 pt32"/>
    <w:basedOn w:val="a6"/>
    <w:rsid w:val="004671F0"/>
    <w:rPr>
      <w:rFonts w:ascii="Times New Roman" w:eastAsia="Times New Roman" w:hAnsi="Times New Roman" w:cs="Times New Roman"/>
      <w:b/>
      <w:bCs/>
      <w:spacing w:val="3"/>
      <w:sz w:val="19"/>
      <w:szCs w:val="19"/>
      <w:u w:val="none"/>
    </w:rPr>
  </w:style>
  <w:style w:type="character" w:customStyle="1" w:styleId="2">
    <w:name w:val="Основной текст + Полужирный2"/>
    <w:aliases w:val="Интервал 0 pt19"/>
    <w:basedOn w:val="a6"/>
    <w:rsid w:val="004671F0"/>
    <w:rPr>
      <w:rFonts w:ascii="Times New Roman" w:eastAsia="Times New Roman" w:hAnsi="Times New Roman" w:cs="Times New Roman"/>
      <w:b/>
      <w:bCs/>
      <w:spacing w:val="3"/>
      <w:sz w:val="19"/>
      <w:szCs w:val="19"/>
      <w:u w:val="single"/>
    </w:rPr>
  </w:style>
  <w:style w:type="paragraph" w:styleId="af">
    <w:name w:val="List Paragraph"/>
    <w:basedOn w:val="a"/>
    <w:uiPriority w:val="34"/>
    <w:qFormat/>
    <w:rsid w:val="004671F0"/>
    <w:pPr>
      <w:ind w:left="720"/>
      <w:contextualSpacing/>
    </w:pPr>
    <w:rPr>
      <w:rFonts w:asciiTheme="minorHAnsi" w:hAnsiTheme="minorHAnsi"/>
      <w:sz w:val="22"/>
    </w:rPr>
  </w:style>
  <w:style w:type="character" w:customStyle="1" w:styleId="amailrucssattributepostfix">
    <w:name w:val="a_mailru_css_attribute_postfix"/>
    <w:basedOn w:val="a0"/>
    <w:rsid w:val="004671F0"/>
  </w:style>
  <w:style w:type="character" w:styleId="af0">
    <w:name w:val="Hyperlink"/>
    <w:basedOn w:val="a0"/>
    <w:uiPriority w:val="99"/>
    <w:unhideWhenUsed/>
    <w:rsid w:val="004671F0"/>
    <w:rPr>
      <w:color w:val="0000FF"/>
      <w:u w:val="single"/>
    </w:rPr>
  </w:style>
  <w:style w:type="paragraph" w:customStyle="1" w:styleId="13">
    <w:name w:val="Абзац списка1"/>
    <w:rsid w:val="004671F0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ind w:left="720"/>
    </w:pPr>
    <w:rPr>
      <w:rFonts w:ascii="Calibri" w:eastAsia="Times New Roman" w:hAnsi="Calibri" w:cs="Calibri"/>
      <w:color w:val="000000"/>
      <w:u w:color="000000"/>
      <w:lang w:eastAsia="ru-RU"/>
    </w:rPr>
  </w:style>
  <w:style w:type="paragraph" w:customStyle="1" w:styleId="Default">
    <w:name w:val="Default"/>
    <w:rsid w:val="00EE78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3">
    <w:name w:val="c3"/>
    <w:basedOn w:val="a0"/>
    <w:rsid w:val="00BC5FA6"/>
  </w:style>
  <w:style w:type="paragraph" w:customStyle="1" w:styleId="c7">
    <w:name w:val="c7"/>
    <w:basedOn w:val="a"/>
    <w:rsid w:val="009A5F6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c9">
    <w:name w:val="c9"/>
    <w:basedOn w:val="a0"/>
    <w:rsid w:val="009A5F68"/>
  </w:style>
  <w:style w:type="paragraph" w:customStyle="1" w:styleId="c0">
    <w:name w:val="c0"/>
    <w:basedOn w:val="a"/>
    <w:rsid w:val="009A5F6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c4">
    <w:name w:val="c4"/>
    <w:basedOn w:val="a0"/>
    <w:rsid w:val="009A5F68"/>
  </w:style>
  <w:style w:type="paragraph" w:customStyle="1" w:styleId="c6">
    <w:name w:val="c6"/>
    <w:basedOn w:val="a"/>
    <w:rsid w:val="009A5F6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c14">
    <w:name w:val="c14"/>
    <w:basedOn w:val="a0"/>
    <w:rsid w:val="009A5F68"/>
  </w:style>
  <w:style w:type="character" w:customStyle="1" w:styleId="c13">
    <w:name w:val="c13"/>
    <w:basedOn w:val="a0"/>
    <w:rsid w:val="009A5F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1F0"/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1"/>
    <w:qFormat/>
    <w:rsid w:val="004671F0"/>
    <w:pPr>
      <w:widowControl w:val="0"/>
      <w:autoSpaceDE w:val="0"/>
      <w:autoSpaceDN w:val="0"/>
      <w:spacing w:after="0" w:line="240" w:lineRule="auto"/>
      <w:ind w:left="812"/>
      <w:jc w:val="center"/>
      <w:outlineLvl w:val="0"/>
    </w:pPr>
    <w:rPr>
      <w:rFonts w:eastAsia="Times New Roman" w:cs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671F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671F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671F0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styleId="a3">
    <w:name w:val="Strong"/>
    <w:uiPriority w:val="99"/>
    <w:qFormat/>
    <w:rsid w:val="004671F0"/>
    <w:rPr>
      <w:rFonts w:cs="Times New Roman"/>
      <w:b/>
    </w:rPr>
  </w:style>
  <w:style w:type="paragraph" w:customStyle="1" w:styleId="Domylnie">
    <w:name w:val="Domy?lnie"/>
    <w:rsid w:val="004671F0"/>
    <w:pPr>
      <w:autoSpaceDE w:val="0"/>
      <w:autoSpaceDN w:val="0"/>
      <w:adjustRightInd w:val="0"/>
      <w:spacing w:after="0" w:line="200" w:lineRule="atLeast"/>
    </w:pPr>
    <w:rPr>
      <w:rFonts w:ascii="Lucida Sans" w:eastAsia="Microsoft YaHei" w:hAnsi="Lucida Sans" w:cs="Lucida Sans"/>
      <w:color w:val="FFFFFF"/>
      <w:kern w:val="2"/>
      <w:sz w:val="36"/>
      <w:szCs w:val="36"/>
      <w:lang w:val="uk-UA" w:eastAsia="uk-UA"/>
    </w:rPr>
  </w:style>
  <w:style w:type="paragraph" w:styleId="a4">
    <w:name w:val="No Spacing"/>
    <w:qFormat/>
    <w:rsid w:val="004671F0"/>
    <w:pPr>
      <w:spacing w:after="0" w:line="240" w:lineRule="auto"/>
    </w:pPr>
    <w:rPr>
      <w:rFonts w:ascii="Times New Roman" w:hAnsi="Times New Roman" w:cs="Times New Roman"/>
      <w:sz w:val="24"/>
      <w:szCs w:val="28"/>
    </w:rPr>
  </w:style>
  <w:style w:type="paragraph" w:styleId="a5">
    <w:name w:val="Body Text"/>
    <w:basedOn w:val="a"/>
    <w:link w:val="a6"/>
    <w:uiPriority w:val="1"/>
    <w:qFormat/>
    <w:rsid w:val="004671F0"/>
    <w:pPr>
      <w:widowControl w:val="0"/>
      <w:autoSpaceDE w:val="0"/>
      <w:autoSpaceDN w:val="0"/>
      <w:spacing w:after="0" w:line="240" w:lineRule="auto"/>
      <w:ind w:left="340"/>
      <w:jc w:val="both"/>
    </w:pPr>
    <w:rPr>
      <w:rFonts w:eastAsia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rsid w:val="004671F0"/>
    <w:rPr>
      <w:rFonts w:ascii="Times New Roman" w:eastAsia="Times New Roman" w:hAnsi="Times New Roman" w:cs="Times New Roman"/>
      <w:sz w:val="28"/>
      <w:szCs w:val="28"/>
    </w:rPr>
  </w:style>
  <w:style w:type="character" w:customStyle="1" w:styleId="0pt1">
    <w:name w:val="Основной текст + Интервал 0 pt1"/>
    <w:rsid w:val="004671F0"/>
    <w:rPr>
      <w:rFonts w:ascii="Times New Roman" w:hAnsi="Times New Roman" w:cs="Times New Roman"/>
      <w:spacing w:val="9"/>
      <w:sz w:val="19"/>
      <w:szCs w:val="19"/>
      <w:u w:val="none"/>
      <w:shd w:val="clear" w:color="auto" w:fill="FFFFFF"/>
    </w:rPr>
  </w:style>
  <w:style w:type="character" w:customStyle="1" w:styleId="8">
    <w:name w:val="Основной текст + 8"/>
    <w:aliases w:val="5 pt13,Интервал 0 pt28"/>
    <w:basedOn w:val="a6"/>
    <w:rsid w:val="004671F0"/>
    <w:rPr>
      <w:rFonts w:ascii="Times New Roman" w:eastAsia="Times New Roman" w:hAnsi="Times New Roman" w:cs="Times New Roman"/>
      <w:spacing w:val="1"/>
      <w:sz w:val="17"/>
      <w:szCs w:val="17"/>
      <w:u w:val="none"/>
    </w:rPr>
  </w:style>
  <w:style w:type="character" w:customStyle="1" w:styleId="86">
    <w:name w:val="Основной текст + 86"/>
    <w:aliases w:val="5 pt12,Полужирный,Интервал 0 pt27"/>
    <w:basedOn w:val="a6"/>
    <w:uiPriority w:val="99"/>
    <w:rsid w:val="004671F0"/>
    <w:rPr>
      <w:rFonts w:ascii="Times New Roman" w:eastAsia="Times New Roman" w:hAnsi="Times New Roman" w:cs="Times New Roman"/>
      <w:b/>
      <w:bCs/>
      <w:spacing w:val="1"/>
      <w:sz w:val="17"/>
      <w:szCs w:val="17"/>
      <w:u w:val="none"/>
    </w:rPr>
  </w:style>
  <w:style w:type="character" w:customStyle="1" w:styleId="85">
    <w:name w:val="Основной текст + 85"/>
    <w:aliases w:val="5 pt11,Полужирный9,Курсив4,Интервал 0 pt25"/>
    <w:basedOn w:val="a6"/>
    <w:rsid w:val="004671F0"/>
    <w:rPr>
      <w:rFonts w:ascii="Times New Roman" w:eastAsia="Times New Roman" w:hAnsi="Times New Roman" w:cs="Times New Roman"/>
      <w:b/>
      <w:bCs/>
      <w:i/>
      <w:iCs/>
      <w:spacing w:val="0"/>
      <w:sz w:val="17"/>
      <w:szCs w:val="17"/>
      <w:u w:val="none"/>
    </w:rPr>
  </w:style>
  <w:style w:type="character" w:customStyle="1" w:styleId="11">
    <w:name w:val="Заголовок №1_"/>
    <w:basedOn w:val="a0"/>
    <w:link w:val="12"/>
    <w:rsid w:val="004671F0"/>
    <w:rPr>
      <w:rFonts w:ascii="Times New Roman" w:hAnsi="Times New Roman" w:cs="Times New Roman"/>
      <w:b/>
      <w:bCs/>
      <w:spacing w:val="93"/>
      <w:sz w:val="33"/>
      <w:szCs w:val="33"/>
      <w:shd w:val="clear" w:color="auto" w:fill="FFFFFF"/>
    </w:rPr>
  </w:style>
  <w:style w:type="paragraph" w:customStyle="1" w:styleId="12">
    <w:name w:val="Заголовок №1"/>
    <w:basedOn w:val="a"/>
    <w:link w:val="11"/>
    <w:rsid w:val="004671F0"/>
    <w:pPr>
      <w:widowControl w:val="0"/>
      <w:shd w:val="clear" w:color="auto" w:fill="FFFFFF"/>
      <w:spacing w:before="360" w:after="300" w:line="240" w:lineRule="atLeast"/>
      <w:jc w:val="center"/>
      <w:outlineLvl w:val="0"/>
    </w:pPr>
    <w:rPr>
      <w:rFonts w:cs="Times New Roman"/>
      <w:b/>
      <w:bCs/>
      <w:spacing w:val="93"/>
      <w:sz w:val="33"/>
      <w:szCs w:val="33"/>
    </w:rPr>
  </w:style>
  <w:style w:type="paragraph" w:customStyle="1" w:styleId="TableParagraph">
    <w:name w:val="Table Paragraph"/>
    <w:basedOn w:val="a"/>
    <w:uiPriority w:val="1"/>
    <w:qFormat/>
    <w:rsid w:val="004671F0"/>
    <w:pPr>
      <w:widowControl w:val="0"/>
      <w:autoSpaceDE w:val="0"/>
      <w:autoSpaceDN w:val="0"/>
      <w:spacing w:after="0" w:line="240" w:lineRule="auto"/>
      <w:ind w:left="107"/>
    </w:pPr>
    <w:rPr>
      <w:rFonts w:eastAsia="Times New Roman" w:cs="Times New Roman"/>
      <w:sz w:val="22"/>
    </w:rPr>
  </w:style>
  <w:style w:type="character" w:customStyle="1" w:styleId="7">
    <w:name w:val="Основной текст (7)_"/>
    <w:link w:val="70"/>
    <w:rsid w:val="004671F0"/>
    <w:rPr>
      <w:i/>
      <w:iCs/>
      <w:spacing w:val="2"/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4671F0"/>
    <w:pPr>
      <w:widowControl w:val="0"/>
      <w:shd w:val="clear" w:color="auto" w:fill="FFFFFF"/>
      <w:spacing w:after="0" w:line="256" w:lineRule="exact"/>
      <w:jc w:val="both"/>
    </w:pPr>
    <w:rPr>
      <w:rFonts w:asciiTheme="minorHAnsi" w:hAnsiTheme="minorHAnsi"/>
      <w:i/>
      <w:iCs/>
      <w:spacing w:val="2"/>
      <w:sz w:val="19"/>
      <w:szCs w:val="19"/>
    </w:rPr>
  </w:style>
  <w:style w:type="character" w:customStyle="1" w:styleId="8pt">
    <w:name w:val="Основной текст + 8 pt"/>
    <w:aliases w:val="Интервал 0 pt24"/>
    <w:basedOn w:val="a6"/>
    <w:rsid w:val="004671F0"/>
    <w:rPr>
      <w:rFonts w:ascii="Times New Roman" w:eastAsia="Times New Roman" w:hAnsi="Times New Roman" w:cs="Times New Roman"/>
      <w:spacing w:val="1"/>
      <w:sz w:val="16"/>
      <w:szCs w:val="16"/>
      <w:u w:val="none"/>
    </w:rPr>
  </w:style>
  <w:style w:type="character" w:customStyle="1" w:styleId="Candara">
    <w:name w:val="Основной текст + Candara"/>
    <w:aliases w:val="8,5 pt10,Интервал 0 pt23"/>
    <w:basedOn w:val="a6"/>
    <w:rsid w:val="004671F0"/>
    <w:rPr>
      <w:rFonts w:ascii="Candara" w:eastAsia="Times New Roman" w:hAnsi="Candara" w:cs="Candara"/>
      <w:noProof/>
      <w:spacing w:val="0"/>
      <w:sz w:val="17"/>
      <w:szCs w:val="17"/>
      <w:u w:val="none"/>
    </w:rPr>
  </w:style>
  <w:style w:type="character" w:customStyle="1" w:styleId="84">
    <w:name w:val="Основной текст + 84"/>
    <w:aliases w:val="5 pt9,Курсив3,Интервал 0 pt22"/>
    <w:basedOn w:val="a6"/>
    <w:rsid w:val="004671F0"/>
    <w:rPr>
      <w:rFonts w:ascii="Times New Roman" w:eastAsia="Times New Roman" w:hAnsi="Times New Roman" w:cs="Times New Roman"/>
      <w:i/>
      <w:iCs/>
      <w:spacing w:val="1"/>
      <w:sz w:val="17"/>
      <w:szCs w:val="17"/>
      <w:u w:val="none"/>
    </w:rPr>
  </w:style>
  <w:style w:type="character" w:customStyle="1" w:styleId="a7">
    <w:name w:val="Основной текст + Курсив"/>
    <w:aliases w:val="Интервал 0 pt31"/>
    <w:basedOn w:val="a6"/>
    <w:rsid w:val="004671F0"/>
    <w:rPr>
      <w:rFonts w:ascii="Times New Roman" w:eastAsia="Times New Roman" w:hAnsi="Times New Roman" w:cs="Times New Roman"/>
      <w:i/>
      <w:iCs/>
      <w:spacing w:val="2"/>
      <w:sz w:val="19"/>
      <w:szCs w:val="19"/>
      <w:u w:val="none"/>
    </w:rPr>
  </w:style>
  <w:style w:type="character" w:customStyle="1" w:styleId="4pt">
    <w:name w:val="Основной текст + 4 pt"/>
    <w:aliases w:val="Интервал 0 pt30"/>
    <w:basedOn w:val="a6"/>
    <w:rsid w:val="004671F0"/>
    <w:rPr>
      <w:rFonts w:ascii="Times New Roman" w:eastAsia="Times New Roman" w:hAnsi="Times New Roman" w:cs="Times New Roman"/>
      <w:spacing w:val="0"/>
      <w:sz w:val="8"/>
      <w:szCs w:val="8"/>
      <w:u w:val="none"/>
    </w:rPr>
  </w:style>
  <w:style w:type="character" w:customStyle="1" w:styleId="4">
    <w:name w:val="Основной текст + Полужирный4"/>
    <w:aliases w:val="Курсив5,Интервал 0 pt29"/>
    <w:basedOn w:val="a6"/>
    <w:rsid w:val="004671F0"/>
    <w:rPr>
      <w:rFonts w:ascii="Times New Roman" w:eastAsia="Times New Roman" w:hAnsi="Times New Roman" w:cs="Times New Roman"/>
      <w:b/>
      <w:bCs/>
      <w:i/>
      <w:iCs/>
      <w:spacing w:val="2"/>
      <w:sz w:val="19"/>
      <w:szCs w:val="19"/>
      <w:u w:val="none"/>
    </w:rPr>
  </w:style>
  <w:style w:type="paragraph" w:styleId="a8">
    <w:name w:val="Normal (Web)"/>
    <w:basedOn w:val="a"/>
    <w:uiPriority w:val="99"/>
    <w:unhideWhenUsed/>
    <w:rsid w:val="004671F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4671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671F0"/>
    <w:rPr>
      <w:rFonts w:ascii="Times New Roman" w:hAnsi="Times New Roman"/>
      <w:sz w:val="24"/>
    </w:rPr>
  </w:style>
  <w:style w:type="paragraph" w:styleId="ab">
    <w:name w:val="footer"/>
    <w:basedOn w:val="a"/>
    <w:link w:val="ac"/>
    <w:uiPriority w:val="99"/>
    <w:unhideWhenUsed/>
    <w:rsid w:val="004671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671F0"/>
    <w:rPr>
      <w:rFonts w:ascii="Times New Roman" w:hAnsi="Times New Roman"/>
      <w:sz w:val="24"/>
    </w:rPr>
  </w:style>
  <w:style w:type="character" w:customStyle="1" w:styleId="c20">
    <w:name w:val="c20"/>
    <w:basedOn w:val="a0"/>
    <w:rsid w:val="004671F0"/>
  </w:style>
  <w:style w:type="character" w:customStyle="1" w:styleId="c2">
    <w:name w:val="c2"/>
    <w:basedOn w:val="a0"/>
    <w:rsid w:val="004671F0"/>
  </w:style>
  <w:style w:type="character" w:customStyle="1" w:styleId="c1">
    <w:name w:val="c1"/>
    <w:basedOn w:val="a0"/>
    <w:rsid w:val="004671F0"/>
  </w:style>
  <w:style w:type="paragraph" w:styleId="ad">
    <w:name w:val="Balloon Text"/>
    <w:basedOn w:val="a"/>
    <w:link w:val="ae"/>
    <w:uiPriority w:val="99"/>
    <w:semiHidden/>
    <w:unhideWhenUsed/>
    <w:rsid w:val="00467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671F0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4671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">
    <w:name w:val="Основной текст + Полужирный5"/>
    <w:aliases w:val="Интервал 0 pt32"/>
    <w:basedOn w:val="a6"/>
    <w:rsid w:val="004671F0"/>
    <w:rPr>
      <w:rFonts w:ascii="Times New Roman" w:eastAsia="Times New Roman" w:hAnsi="Times New Roman" w:cs="Times New Roman"/>
      <w:b/>
      <w:bCs/>
      <w:spacing w:val="3"/>
      <w:sz w:val="19"/>
      <w:szCs w:val="19"/>
      <w:u w:val="none"/>
    </w:rPr>
  </w:style>
  <w:style w:type="character" w:customStyle="1" w:styleId="2">
    <w:name w:val="Основной текст + Полужирный2"/>
    <w:aliases w:val="Интервал 0 pt19"/>
    <w:basedOn w:val="a6"/>
    <w:rsid w:val="004671F0"/>
    <w:rPr>
      <w:rFonts w:ascii="Times New Roman" w:eastAsia="Times New Roman" w:hAnsi="Times New Roman" w:cs="Times New Roman"/>
      <w:b/>
      <w:bCs/>
      <w:spacing w:val="3"/>
      <w:sz w:val="19"/>
      <w:szCs w:val="19"/>
      <w:u w:val="single"/>
    </w:rPr>
  </w:style>
  <w:style w:type="paragraph" w:styleId="af">
    <w:name w:val="List Paragraph"/>
    <w:basedOn w:val="a"/>
    <w:uiPriority w:val="34"/>
    <w:qFormat/>
    <w:rsid w:val="004671F0"/>
    <w:pPr>
      <w:ind w:left="720"/>
      <w:contextualSpacing/>
    </w:pPr>
    <w:rPr>
      <w:rFonts w:asciiTheme="minorHAnsi" w:hAnsiTheme="minorHAnsi"/>
      <w:sz w:val="22"/>
    </w:rPr>
  </w:style>
  <w:style w:type="character" w:customStyle="1" w:styleId="amailrucssattributepostfix">
    <w:name w:val="a_mailru_css_attribute_postfix"/>
    <w:basedOn w:val="a0"/>
    <w:rsid w:val="004671F0"/>
  </w:style>
  <w:style w:type="character" w:styleId="af0">
    <w:name w:val="Hyperlink"/>
    <w:basedOn w:val="a0"/>
    <w:uiPriority w:val="99"/>
    <w:unhideWhenUsed/>
    <w:rsid w:val="004671F0"/>
    <w:rPr>
      <w:color w:val="0000FF"/>
      <w:u w:val="single"/>
    </w:rPr>
  </w:style>
  <w:style w:type="paragraph" w:customStyle="1" w:styleId="13">
    <w:name w:val="Абзац списка1"/>
    <w:rsid w:val="004671F0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ind w:left="720"/>
    </w:pPr>
    <w:rPr>
      <w:rFonts w:ascii="Calibri" w:eastAsia="Times New Roman" w:hAnsi="Calibri" w:cs="Calibri"/>
      <w:color w:val="000000"/>
      <w:u w:color="000000"/>
      <w:lang w:eastAsia="ru-RU"/>
    </w:rPr>
  </w:style>
  <w:style w:type="paragraph" w:customStyle="1" w:styleId="Default">
    <w:name w:val="Default"/>
    <w:rsid w:val="00EE78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3">
    <w:name w:val="c3"/>
    <w:basedOn w:val="a0"/>
    <w:rsid w:val="00BC5FA6"/>
  </w:style>
  <w:style w:type="paragraph" w:customStyle="1" w:styleId="c7">
    <w:name w:val="c7"/>
    <w:basedOn w:val="a"/>
    <w:rsid w:val="009A5F6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c9">
    <w:name w:val="c9"/>
    <w:basedOn w:val="a0"/>
    <w:rsid w:val="009A5F68"/>
  </w:style>
  <w:style w:type="paragraph" w:customStyle="1" w:styleId="c0">
    <w:name w:val="c0"/>
    <w:basedOn w:val="a"/>
    <w:rsid w:val="009A5F6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c4">
    <w:name w:val="c4"/>
    <w:basedOn w:val="a0"/>
    <w:rsid w:val="009A5F68"/>
  </w:style>
  <w:style w:type="paragraph" w:customStyle="1" w:styleId="c6">
    <w:name w:val="c6"/>
    <w:basedOn w:val="a"/>
    <w:rsid w:val="009A5F6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c14">
    <w:name w:val="c14"/>
    <w:basedOn w:val="a0"/>
    <w:rsid w:val="009A5F68"/>
  </w:style>
  <w:style w:type="character" w:customStyle="1" w:styleId="c13">
    <w:name w:val="c13"/>
    <w:basedOn w:val="a0"/>
    <w:rsid w:val="009A5F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6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p.edu.ru/upload/file_api/c5/7c/c57c1c89-31e7-4f46-811c-e45c28a3c501.pdf" TargetMode="External"/><Relationship Id="rId13" Type="http://schemas.openxmlformats.org/officeDocument/2006/relationships/hyperlink" Target="http://vcht.center/wp-content/uploads/2019/12/TSelevaya-model-razvitiya-reg-sistem-DOD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static.kremlin.ru/media/acts/files/0001201805070038.pdf" TargetMode="External"/><Relationship Id="rId12" Type="http://schemas.openxmlformats.org/officeDocument/2006/relationships/hyperlink" Target="http://www.1.metodlaboratoria-vcht.ru/load/0-0-0-245-2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1.metodlaboratoria-vcht.ru/load/0-0-0-245-20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static.government.ru/media/files/f5Z8H9tgUK5Y9qtJ0tEFnyHlBitwN4gB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1.metodlaboratoria-vcht.ru/load/0-0-0-308-20" TargetMode="External"/><Relationship Id="rId14" Type="http://schemas.openxmlformats.org/officeDocument/2006/relationships/hyperlink" Target="https://scienceforyo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33371-F8FD-4D5B-A481-961BBE623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26</Pages>
  <Words>6386</Words>
  <Characters>36401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Саркисова</dc:creator>
  <cp:lastModifiedBy>Ирина</cp:lastModifiedBy>
  <cp:revision>46</cp:revision>
  <cp:lastPrinted>2023-11-02T14:01:00Z</cp:lastPrinted>
  <dcterms:created xsi:type="dcterms:W3CDTF">2023-02-15T06:59:00Z</dcterms:created>
  <dcterms:modified xsi:type="dcterms:W3CDTF">2023-11-02T14:20:00Z</dcterms:modified>
</cp:coreProperties>
</file>