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41" w:rsidRDefault="00E44141" w:rsidP="00E441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FA00566" wp14:editId="68FC0A25">
            <wp:extent cx="876300" cy="739140"/>
            <wp:effectExtent l="0" t="0" r="0" b="3810"/>
            <wp:docPr id="1" name="Рисунок 1" descr="Описание: 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E44141" w:rsidRDefault="00E44141" w:rsidP="00E44141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="00894BB2">
        <w:fldChar w:fldCharType="begin"/>
      </w:r>
      <w:r w:rsidR="00894BB2" w:rsidRPr="00894BB2">
        <w:rPr>
          <w:lang w:val="ru-RU"/>
        </w:rPr>
        <w:instrText xml:space="preserve"> </w:instrText>
      </w:r>
      <w:r w:rsidR="00894BB2">
        <w:instrText>HYPERLINK</w:instrText>
      </w:r>
      <w:r w:rsidR="00894BB2" w:rsidRPr="00894BB2">
        <w:rPr>
          <w:lang w:val="ru-RU"/>
        </w:rPr>
        <w:instrText xml:space="preserve"> "</w:instrText>
      </w:r>
      <w:r w:rsidR="00894BB2">
        <w:instrText>mailto</w:instrText>
      </w:r>
      <w:r w:rsidR="00894BB2" w:rsidRPr="00894BB2">
        <w:rPr>
          <w:lang w:val="ru-RU"/>
        </w:rPr>
        <w:instrText>:</w:instrText>
      </w:r>
      <w:r w:rsidR="00894BB2">
        <w:instrText>krinichkaschool</w:instrText>
      </w:r>
      <w:r w:rsidR="00894BB2" w:rsidRPr="00894BB2">
        <w:rPr>
          <w:lang w:val="ru-RU"/>
        </w:rPr>
        <w:instrText>@</w:instrText>
      </w:r>
      <w:r w:rsidR="00894BB2">
        <w:instrText>mail</w:instrText>
      </w:r>
      <w:r w:rsidR="00894BB2" w:rsidRPr="00894BB2">
        <w:rPr>
          <w:lang w:val="ru-RU"/>
        </w:rPr>
        <w:instrText>.</w:instrText>
      </w:r>
      <w:r w:rsidR="00894BB2">
        <w:instrText>ru</w:instrText>
      </w:r>
      <w:r w:rsidR="00894BB2" w:rsidRPr="00894BB2">
        <w:rPr>
          <w:lang w:val="ru-RU"/>
        </w:rPr>
        <w:instrText xml:space="preserve">" </w:instrText>
      </w:r>
      <w:r w:rsidR="00894BB2">
        <w:fldChar w:fldCharType="separate"/>
      </w:r>
      <w:r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t>krinichkaschool</w:t>
      </w:r>
      <w:r>
        <w:rPr>
          <w:rStyle w:val="ac"/>
          <w:rFonts w:ascii="Times New Roman" w:eastAsia="Times New Roman" w:hAnsi="Times New Roman" w:cs="Times New Roman"/>
          <w:sz w:val="24"/>
          <w:szCs w:val="24"/>
          <w:lang w:val="ru-RU" w:eastAsia="ru-RU"/>
        </w:rPr>
        <w:t>@</w:t>
      </w:r>
      <w:r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r>
        <w:rPr>
          <w:rStyle w:val="ac"/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spellStart"/>
      <w:r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="00894BB2"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E44141" w:rsidRDefault="00E44141" w:rsidP="00E4414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160" w:vertAnchor="text" w:horzAnchor="margin" w:tblpY="128"/>
        <w:tblW w:w="10416" w:type="dxa"/>
        <w:tblLayout w:type="fixed"/>
        <w:tblLook w:val="04A0" w:firstRow="1" w:lastRow="0" w:firstColumn="1" w:lastColumn="0" w:noHBand="0" w:noVBand="1"/>
      </w:tblPr>
      <w:tblGrid>
        <w:gridCol w:w="5208"/>
        <w:gridCol w:w="5208"/>
      </w:tblGrid>
      <w:tr w:rsidR="00EF00B2" w:rsidRPr="00894BB2" w:rsidTr="00EF00B2">
        <w:tc>
          <w:tcPr>
            <w:tcW w:w="5208" w:type="dxa"/>
            <w:hideMark/>
          </w:tcPr>
          <w:p w:rsidR="00EF00B2" w:rsidRDefault="001C2A0E" w:rsidP="001C2A0E">
            <w:pPr>
              <w:snapToGrid w:val="0"/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r w:rsidR="00894B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="00EF00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СОО,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EF00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EF00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.2023 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proofErr w:type="gramEnd"/>
          </w:p>
        </w:tc>
        <w:tc>
          <w:tcPr>
            <w:tcW w:w="5208" w:type="dxa"/>
            <w:hideMark/>
          </w:tcPr>
          <w:p w:rsidR="00EF00B2" w:rsidRDefault="00EF00B2" w:rsidP="00EF00B2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r w:rsidR="001C2A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EF00B2" w:rsidRDefault="00EF00B2" w:rsidP="00EF00B2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1C2A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EF00B2" w:rsidRDefault="00EF00B2" w:rsidP="001C2A0E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Приказ от 31.08.2023 г. №</w:t>
            </w:r>
            <w:r w:rsidR="001C2A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143</w:t>
            </w:r>
          </w:p>
        </w:tc>
      </w:tr>
      <w:tr w:rsidR="00EF00B2" w:rsidRPr="00EF00B2" w:rsidTr="00EF00B2">
        <w:tc>
          <w:tcPr>
            <w:tcW w:w="5208" w:type="dxa"/>
          </w:tcPr>
          <w:p w:rsidR="00EF00B2" w:rsidRDefault="00EF00B2" w:rsidP="00EF00B2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F00B2" w:rsidRDefault="00EF00B2" w:rsidP="00EF00B2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EF00B2" w:rsidRDefault="00EF00B2" w:rsidP="00EF00B2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EF00B2" w:rsidRDefault="00EF00B2" w:rsidP="00EF00B2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31.08.2023 г №1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EF00B2" w:rsidRDefault="00EF00B2" w:rsidP="00EF00B2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08" w:type="dxa"/>
          </w:tcPr>
          <w:p w:rsidR="00EF00B2" w:rsidRDefault="00EF00B2" w:rsidP="00EF00B2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EF00B2" w:rsidRDefault="00EF00B2" w:rsidP="00EF00B2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E44141" w:rsidRDefault="00E44141" w:rsidP="00E4414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44141" w:rsidRDefault="00E44141" w:rsidP="00E4414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ПЛАН ВНЕУРОЧНОЙ ДЕЯТЕЛЬНОСТИ</w:t>
      </w: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11 класса</w:t>
      </w: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:rsidR="00E44141" w:rsidRDefault="00E44141" w:rsidP="00E441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2023/2024 учебный год</w:t>
      </w:r>
    </w:p>
    <w:p w:rsidR="00E44141" w:rsidRDefault="00E44141" w:rsidP="00E4414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44141" w:rsidRDefault="00E44141" w:rsidP="00E4414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44141" w:rsidRPr="00374094" w:rsidRDefault="00E4414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Pr="001F5112" w:rsidRDefault="000F04CA" w:rsidP="00AB4095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Пояснительная записка</w:t>
      </w:r>
    </w:p>
    <w:p w:rsidR="00AB4095" w:rsidRPr="001F5112" w:rsidRDefault="00374094" w:rsidP="00E4414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 xml:space="preserve">План внеурочной </w:t>
      </w:r>
      <w:r w:rsidR="00052B75" w:rsidRPr="001F5112">
        <w:rPr>
          <w:rFonts w:ascii="Times New Roman" w:hAnsi="Times New Roman" w:cs="Times New Roman"/>
          <w:sz w:val="24"/>
          <w:szCs w:val="24"/>
          <w:lang w:val="ru-RU"/>
        </w:rPr>
        <w:t>деятельности приведен</w:t>
      </w:r>
      <w:r w:rsidR="00AB4095" w:rsidRPr="001F5112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соответствие с </w:t>
      </w:r>
      <w:r w:rsidR="009E5FD2" w:rsidRPr="001F5112">
        <w:rPr>
          <w:rFonts w:ascii="Times New Roman" w:hAnsi="Times New Roman" w:cs="Times New Roman"/>
          <w:sz w:val="24"/>
          <w:szCs w:val="24"/>
          <w:lang w:val="ru-RU"/>
        </w:rPr>
        <w:t xml:space="preserve">планом </w:t>
      </w:r>
      <w:proofErr w:type="gramStart"/>
      <w:r w:rsidR="009E5FD2" w:rsidRPr="001F5112">
        <w:rPr>
          <w:rFonts w:ascii="Times New Roman" w:hAnsi="Times New Roman" w:cs="Times New Roman"/>
          <w:sz w:val="24"/>
          <w:szCs w:val="24"/>
          <w:lang w:val="ru-RU"/>
        </w:rPr>
        <w:t xml:space="preserve">внеурочной деятельности </w:t>
      </w:r>
      <w:r w:rsidR="00AB4095" w:rsidRPr="001F5112">
        <w:rPr>
          <w:rFonts w:ascii="Times New Roman" w:hAnsi="Times New Roman" w:cs="Times New Roman"/>
          <w:sz w:val="24"/>
          <w:szCs w:val="24"/>
          <w:lang w:val="ru-RU"/>
        </w:rPr>
        <w:t>Федеральной образовательной программы среднего общего образования, утвержден</w:t>
      </w:r>
      <w:r w:rsidR="00235774" w:rsidRPr="001F5112">
        <w:rPr>
          <w:rFonts w:ascii="Times New Roman" w:hAnsi="Times New Roman" w:cs="Times New Roman"/>
          <w:sz w:val="24"/>
          <w:szCs w:val="24"/>
          <w:lang w:val="ru-RU"/>
        </w:rPr>
        <w:t xml:space="preserve">ной приказом </w:t>
      </w:r>
      <w:proofErr w:type="spellStart"/>
      <w:r w:rsidR="00235774" w:rsidRPr="001F5112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235774" w:rsidRPr="001F5112">
        <w:rPr>
          <w:rFonts w:ascii="Times New Roman" w:hAnsi="Times New Roman" w:cs="Times New Roman"/>
          <w:sz w:val="24"/>
          <w:szCs w:val="24"/>
          <w:lang w:val="ru-RU"/>
        </w:rPr>
        <w:t xml:space="preserve"> от 08.05</w:t>
      </w:r>
      <w:r w:rsidR="00AB4095" w:rsidRPr="001F5112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235774" w:rsidRPr="001F511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B4095" w:rsidRPr="001F5112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235774" w:rsidRPr="001F5112">
        <w:rPr>
          <w:rFonts w:ascii="Times New Roman" w:hAnsi="Times New Roman" w:cs="Times New Roman"/>
          <w:sz w:val="24"/>
          <w:szCs w:val="24"/>
          <w:lang w:val="ru-RU"/>
        </w:rPr>
        <w:t>371</w:t>
      </w:r>
      <w:r w:rsidR="00AB4095" w:rsidRPr="001F5112">
        <w:rPr>
          <w:rFonts w:ascii="Times New Roman" w:hAnsi="Times New Roman" w:cs="Times New Roman"/>
          <w:sz w:val="24"/>
          <w:szCs w:val="24"/>
          <w:lang w:val="ru-RU"/>
        </w:rPr>
        <w:t xml:space="preserve"> и составлен</w:t>
      </w:r>
      <w:proofErr w:type="gramEnd"/>
      <w:r w:rsidR="00AB4095" w:rsidRPr="001F5112">
        <w:rPr>
          <w:rFonts w:ascii="Times New Roman" w:hAnsi="Times New Roman" w:cs="Times New Roman"/>
          <w:sz w:val="24"/>
          <w:szCs w:val="24"/>
          <w:lang w:val="ru-RU"/>
        </w:rPr>
        <w:t xml:space="preserve"> с учетом:</w:t>
      </w:r>
    </w:p>
    <w:p w:rsidR="00A145A4" w:rsidRPr="0082247F" w:rsidRDefault="00A145A4" w:rsidP="00A145A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</w:t>
      </w:r>
      <w:r w:rsidRPr="00EF34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 от 04.08.2023 г</w:t>
      </w: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145A4" w:rsidRPr="0082247F" w:rsidRDefault="00A145A4" w:rsidP="00A145A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145A4" w:rsidRPr="0082247F" w:rsidRDefault="00A145A4" w:rsidP="00A145A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145A4" w:rsidRPr="00A145A4" w:rsidRDefault="00A145A4" w:rsidP="00A145A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224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374094" w:rsidRPr="001F5112" w:rsidRDefault="00374094" w:rsidP="0037409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Приказом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образования»;</w:t>
      </w:r>
    </w:p>
    <w:p w:rsidR="00E44141" w:rsidRPr="001F5112" w:rsidRDefault="00AB4095" w:rsidP="00E44141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>Письмом Министерства образования, науки и молодежи Республики Крым от</w:t>
      </w:r>
      <w:r w:rsidR="00E44141" w:rsidRPr="001F51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141" w:rsidRPr="001F511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24.0.2023 г. №3980/01-14</w:t>
      </w:r>
    </w:p>
    <w:p w:rsidR="00AB4095" w:rsidRPr="001F5112" w:rsidRDefault="00AB4095" w:rsidP="00E44141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305C" w:rsidRPr="001F5112" w:rsidRDefault="009B305C" w:rsidP="00E4414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1F51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Pr="001F51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Pr="001F51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</w:t>
      </w:r>
      <w:proofErr w:type="gramEnd"/>
      <w:r w:rsidRPr="001F51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374094" w:rsidRPr="001F5112" w:rsidRDefault="00374094" w:rsidP="00E4414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>В связи с тем, что в школе в 2023/2024 учебном году продолжают осваивать ООП СОО по ФГОС второго поколения только 11-е классы, п</w:t>
      </w:r>
      <w:r w:rsidRPr="001F51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Pr="001F5112">
        <w:rPr>
          <w:rFonts w:ascii="Times New Roman" w:hAnsi="Times New Roman" w:cs="Times New Roman"/>
          <w:sz w:val="24"/>
          <w:szCs w:val="24"/>
          <w:lang w:val="ru-RU"/>
        </w:rPr>
        <w:t>только для 11-х классов.</w:t>
      </w:r>
    </w:p>
    <w:p w:rsidR="00374094" w:rsidRPr="001F5112" w:rsidRDefault="00374094" w:rsidP="00374094">
      <w:pPr>
        <w:pStyle w:val="a9"/>
        <w:spacing w:before="0" w:beforeAutospacing="0" w:after="0" w:afterAutospacing="0"/>
        <w:jc w:val="both"/>
      </w:pPr>
    </w:p>
    <w:p w:rsidR="00374094" w:rsidRPr="001F5112" w:rsidRDefault="00374094" w:rsidP="00374094">
      <w:pPr>
        <w:pStyle w:val="a9"/>
        <w:spacing w:before="0" w:beforeAutospacing="0" w:after="0" w:afterAutospacing="0"/>
        <w:jc w:val="both"/>
      </w:pPr>
      <w:r w:rsidRPr="001F5112">
        <w:t xml:space="preserve">   При формировании содержания внеурочной деятельности учитывается:</w:t>
      </w:r>
    </w:p>
    <w:p w:rsidR="00374094" w:rsidRPr="001F5112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374094" w:rsidRPr="001F5112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374094" w:rsidRPr="001F5112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374094" w:rsidRPr="001F5112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374094" w:rsidRPr="001F5112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4094" w:rsidRPr="001F5112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374094" w:rsidRPr="001F5112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374094" w:rsidRPr="001F5112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>- в 11-х классах –45 минут.</w:t>
      </w:r>
    </w:p>
    <w:p w:rsidR="00374094" w:rsidRPr="001F5112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374094" w:rsidRPr="001F5112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112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два года обучения – до 700 часов.</w:t>
      </w:r>
    </w:p>
    <w:p w:rsidR="00374094" w:rsidRPr="001F5112" w:rsidRDefault="00374094" w:rsidP="00E4414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374094" w:rsidRPr="00A145A4" w:rsidRDefault="00374094" w:rsidP="00E441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45A4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374094" w:rsidRPr="001F5112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</w:t>
      </w:r>
      <w:proofErr w:type="gramStart"/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важном</w:t>
      </w:r>
      <w:proofErr w:type="gramEnd"/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".</w:t>
      </w:r>
    </w:p>
    <w:p w:rsidR="00374094" w:rsidRPr="001F5112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Цель: </w:t>
      </w:r>
      <w:proofErr w:type="gramStart"/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374094" w:rsidRPr="001F5112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Форма организации: Основной формат внеурочных занятий "Разговоры о </w:t>
      </w:r>
      <w:proofErr w:type="gramStart"/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важном</w:t>
      </w:r>
      <w:proofErr w:type="gramEnd"/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отношением ж</w:t>
      </w:r>
      <w:proofErr w:type="gramEnd"/>
      <w:r w:rsidRPr="001F51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собственным поступкам.</w:t>
      </w:r>
    </w:p>
    <w:p w:rsidR="001F5112" w:rsidRPr="0082247F" w:rsidRDefault="001F5112" w:rsidP="001F511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2247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1F5112" w:rsidRPr="00BF2B2F" w:rsidRDefault="001F5112" w:rsidP="001F5112">
      <w:pPr>
        <w:pStyle w:val="a9"/>
        <w:spacing w:before="0" w:beforeAutospacing="0" w:after="0" w:afterAutospacing="0"/>
        <w:jc w:val="both"/>
        <w:rPr>
          <w:rFonts w:eastAsia="Times New Roman"/>
          <w:b/>
          <w:color w:val="222222"/>
        </w:rPr>
      </w:pPr>
      <w:r w:rsidRPr="00BF2B2F">
        <w:rPr>
          <w:rFonts w:eastAsia="Times New Roman"/>
          <w:b/>
          <w:color w:val="222222"/>
        </w:rPr>
        <w:t xml:space="preserve">1. Коммуникативное направление </w:t>
      </w:r>
    </w:p>
    <w:p w:rsidR="001F5112" w:rsidRPr="00BF2B2F" w:rsidRDefault="001F5112" w:rsidP="001F51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Название курса: «Функциональная грамотность: учимся для жизни»</w:t>
      </w:r>
    </w:p>
    <w:p w:rsidR="001F5112" w:rsidRPr="00BF2B2F" w:rsidRDefault="001F5112" w:rsidP="001F51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 цель: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</w:r>
    </w:p>
    <w:p w:rsidR="001F5112" w:rsidRPr="00BF2B2F" w:rsidRDefault="001F5112" w:rsidP="001F51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Форма организации:</w:t>
      </w:r>
      <w:r w:rsidRPr="00BF2B2F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proofErr w:type="spellStart"/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метапредметный</w:t>
      </w:r>
      <w:proofErr w:type="spellEnd"/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факультатив.</w:t>
      </w:r>
    </w:p>
    <w:p w:rsidR="001F5112" w:rsidRPr="00BF2B2F" w:rsidRDefault="001F5112" w:rsidP="001F51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Социальное направление</w:t>
      </w:r>
    </w:p>
    <w:p w:rsidR="00874430" w:rsidRDefault="001F5112" w:rsidP="001F51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Название курса: «</w:t>
      </w:r>
      <w:proofErr w:type="gramStart"/>
      <w:r w:rsidR="00874430" w:rsidRPr="00874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Россия-мои</w:t>
      </w:r>
      <w:proofErr w:type="gramEnd"/>
      <w:r w:rsidR="00874430" w:rsidRPr="008744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горизонты»</w:t>
      </w:r>
    </w:p>
    <w:p w:rsidR="001F5112" w:rsidRPr="00BF2B2F" w:rsidRDefault="001F5112" w:rsidP="001F51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 цель:</w:t>
      </w:r>
      <w:r w:rsidRPr="00BF2B2F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</w:r>
      <w:proofErr w:type="spellStart"/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внепрофессиональной</w:t>
      </w:r>
      <w:proofErr w:type="spellEnd"/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деятельности.</w:t>
      </w:r>
    </w:p>
    <w:p w:rsidR="001F5112" w:rsidRPr="00BF2B2F" w:rsidRDefault="001F5112" w:rsidP="001F51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Форма организации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профориентационный</w:t>
      </w:r>
      <w:proofErr w:type="spellEnd"/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урок</w:t>
      </w:r>
    </w:p>
    <w:p w:rsidR="001F5112" w:rsidRPr="00F265FD" w:rsidRDefault="001F5112" w:rsidP="001F511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3</w:t>
      </w:r>
      <w:r w:rsidRPr="008224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Спортивно-оздоровительное</w:t>
      </w:r>
      <w:r w:rsidRPr="00887C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и военно-патриотич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еское </w:t>
      </w:r>
      <w:r w:rsidRPr="00887C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направлен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ие</w:t>
      </w:r>
    </w:p>
    <w:p w:rsidR="001F5112" w:rsidRPr="00BF2B2F" w:rsidRDefault="001F5112" w:rsidP="001F51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Название курса: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Юнармия</w:t>
      </w:r>
      <w:proofErr w:type="spellEnd"/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1F5112" w:rsidRDefault="001F5112" w:rsidP="001F511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 цель:</w:t>
      </w:r>
      <w:r w:rsidRPr="00BF2B2F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8224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формирование активной гражданской позиции, </w:t>
      </w:r>
      <w:r w:rsidRPr="0082247F">
        <w:rPr>
          <w:rFonts w:ascii="Times New Roman" w:eastAsia="Calibri" w:hAnsi="Times New Roman" w:cs="Times New Roman"/>
          <w:sz w:val="24"/>
          <w:szCs w:val="24"/>
        </w:rPr>
        <w:t> </w:t>
      </w:r>
      <w:r w:rsidRPr="0082247F">
        <w:rPr>
          <w:rFonts w:ascii="Times New Roman" w:eastAsia="Calibri" w:hAnsi="Times New Roman" w:cs="Times New Roman"/>
          <w:sz w:val="24"/>
          <w:szCs w:val="24"/>
          <w:lang w:val="ru-RU"/>
        </w:rPr>
        <w:t>патриотизма у обучающихся посредством вовлечения их в деятельность по</w:t>
      </w:r>
      <w:r w:rsidRPr="0082247F">
        <w:rPr>
          <w:rFonts w:ascii="Times New Roman" w:eastAsia="Calibri" w:hAnsi="Times New Roman" w:cs="Times New Roman"/>
          <w:sz w:val="24"/>
          <w:szCs w:val="24"/>
        </w:rPr>
        <w:t> </w:t>
      </w:r>
      <w:r w:rsidRPr="0082247F">
        <w:rPr>
          <w:rFonts w:ascii="Times New Roman" w:eastAsia="Calibri" w:hAnsi="Times New Roman" w:cs="Times New Roman"/>
          <w:sz w:val="24"/>
          <w:szCs w:val="24"/>
          <w:lang w:val="ru-RU"/>
        </w:rPr>
        <w:t>приобретению социально значимых знаний о военно-историческом наследии Отеч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ества и престиже военной службы.  Ф</w:t>
      </w:r>
      <w:r w:rsidRPr="0082247F">
        <w:rPr>
          <w:rFonts w:ascii="Times New Roman" w:eastAsia="Calibri" w:hAnsi="Times New Roman" w:cs="Times New Roman"/>
          <w:sz w:val="24"/>
          <w:szCs w:val="24"/>
          <w:lang w:val="ru-RU"/>
        </w:rPr>
        <w:t>ормированию готовности к выполнению священного долга по защите Родины, следованию идеям здорового образа жизни, воспитанию любви к родному краю.</w:t>
      </w:r>
    </w:p>
    <w:p w:rsidR="001F5112" w:rsidRDefault="001F5112" w:rsidP="001F51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B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Форма организации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лекции, практические занятия</w:t>
      </w:r>
    </w:p>
    <w:p w:rsidR="001F5112" w:rsidRDefault="001F5112" w:rsidP="001F5112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145A4" w:rsidRPr="0082247F" w:rsidRDefault="00A145A4" w:rsidP="001F5112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F5112" w:rsidRPr="0082247F" w:rsidRDefault="001F5112" w:rsidP="001F5112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2247F">
        <w:rPr>
          <w:rFonts w:ascii="Times New Roman" w:eastAsia="Calibri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6339"/>
        <w:gridCol w:w="3692"/>
      </w:tblGrid>
      <w:tr w:rsidR="001F5112" w:rsidRPr="002212D4" w:rsidTr="00F265FD">
        <w:tc>
          <w:tcPr>
            <w:tcW w:w="6339" w:type="dxa"/>
          </w:tcPr>
          <w:p w:rsidR="001F5112" w:rsidRPr="002212D4" w:rsidRDefault="001F5112" w:rsidP="0097723A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3692" w:type="dxa"/>
          </w:tcPr>
          <w:p w:rsidR="001F5112" w:rsidRPr="002212D4" w:rsidRDefault="001F5112" w:rsidP="0097723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1F5112" w:rsidRPr="002212D4" w:rsidTr="00F265FD">
        <w:tc>
          <w:tcPr>
            <w:tcW w:w="6339" w:type="dxa"/>
          </w:tcPr>
          <w:p w:rsidR="001F5112" w:rsidRPr="001C6EC5" w:rsidRDefault="001F5112" w:rsidP="0097723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6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1C6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1C6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692" w:type="dxa"/>
          </w:tcPr>
          <w:p w:rsidR="001F5112" w:rsidRPr="001C6EC5" w:rsidRDefault="001F5112" w:rsidP="0097723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Тестовая работа </w:t>
            </w:r>
          </w:p>
        </w:tc>
      </w:tr>
      <w:tr w:rsidR="001F5112" w:rsidRPr="002212D4" w:rsidTr="00F265FD">
        <w:tc>
          <w:tcPr>
            <w:tcW w:w="6339" w:type="dxa"/>
          </w:tcPr>
          <w:p w:rsidR="001F5112" w:rsidRPr="002212D4" w:rsidRDefault="001F5112" w:rsidP="0097723A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2212D4">
              <w:t>«Функциональная грамотность: учимся для жизни»</w:t>
            </w:r>
          </w:p>
        </w:tc>
        <w:tc>
          <w:tcPr>
            <w:tcW w:w="3692" w:type="dxa"/>
          </w:tcPr>
          <w:p w:rsidR="001F5112" w:rsidRPr="002212D4" w:rsidRDefault="001F5112" w:rsidP="0097723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1F5112" w:rsidRPr="002212D4" w:rsidTr="00F265FD">
        <w:tc>
          <w:tcPr>
            <w:tcW w:w="6339" w:type="dxa"/>
          </w:tcPr>
          <w:p w:rsidR="001F5112" w:rsidRPr="002212D4" w:rsidRDefault="00874430" w:rsidP="0097723A">
            <w:pPr>
              <w:pStyle w:val="a9"/>
              <w:spacing w:before="0" w:beforeAutospacing="0" w:after="0" w:afterAutospacing="0"/>
              <w:jc w:val="both"/>
            </w:pPr>
            <w:r w:rsidRPr="00874430">
              <w:rPr>
                <w:lang w:val="en-US"/>
              </w:rPr>
              <w:t>«</w:t>
            </w:r>
            <w:proofErr w:type="spellStart"/>
            <w:r w:rsidRPr="00874430">
              <w:rPr>
                <w:lang w:val="en-US"/>
              </w:rPr>
              <w:t>Россия-мои</w:t>
            </w:r>
            <w:proofErr w:type="spellEnd"/>
            <w:r w:rsidRPr="00874430">
              <w:rPr>
                <w:lang w:val="en-US"/>
              </w:rPr>
              <w:t xml:space="preserve"> </w:t>
            </w:r>
            <w:proofErr w:type="spellStart"/>
            <w:r w:rsidRPr="00874430">
              <w:rPr>
                <w:lang w:val="en-US"/>
              </w:rPr>
              <w:t>горизонты</w:t>
            </w:r>
            <w:proofErr w:type="spellEnd"/>
            <w:r w:rsidRPr="00874430">
              <w:rPr>
                <w:lang w:val="en-US"/>
              </w:rPr>
              <w:t>»</w:t>
            </w:r>
          </w:p>
        </w:tc>
        <w:tc>
          <w:tcPr>
            <w:tcW w:w="3692" w:type="dxa"/>
          </w:tcPr>
          <w:p w:rsidR="001F5112" w:rsidRPr="002212D4" w:rsidRDefault="001F5112" w:rsidP="0097723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работа: эссе </w:t>
            </w:r>
          </w:p>
        </w:tc>
      </w:tr>
      <w:tr w:rsidR="001F5112" w:rsidRPr="00894BB2" w:rsidTr="00F265FD">
        <w:trPr>
          <w:trHeight w:val="58"/>
        </w:trPr>
        <w:tc>
          <w:tcPr>
            <w:tcW w:w="6339" w:type="dxa"/>
          </w:tcPr>
          <w:p w:rsidR="001F5112" w:rsidRPr="00887C71" w:rsidRDefault="001F5112" w:rsidP="009772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887C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Юнармия</w:t>
            </w:r>
            <w:proofErr w:type="spellEnd"/>
            <w:r w:rsidRPr="00887C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692" w:type="dxa"/>
          </w:tcPr>
          <w:p w:rsidR="001F5112" w:rsidRPr="002212D4" w:rsidRDefault="001F5112" w:rsidP="0097723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мероприятиях, сдача нормативов</w:t>
            </w:r>
          </w:p>
        </w:tc>
      </w:tr>
    </w:tbl>
    <w:p w:rsidR="00332FC5" w:rsidRDefault="00332FC5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145A4" w:rsidRPr="00F265FD" w:rsidRDefault="00A145A4" w:rsidP="00F265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F5112" w:rsidRPr="001F5112" w:rsidRDefault="001F5112" w:rsidP="001F5112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Сетка часов</w:t>
      </w:r>
    </w:p>
    <w:p w:rsidR="001F5112" w:rsidRPr="0082247F" w:rsidRDefault="001F5112" w:rsidP="001F51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</w:p>
    <w:p w:rsidR="001F5112" w:rsidRPr="00332FC5" w:rsidRDefault="00332FC5" w:rsidP="00332FC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49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44"/>
        <w:gridCol w:w="3510"/>
        <w:gridCol w:w="2619"/>
        <w:gridCol w:w="1242"/>
      </w:tblGrid>
      <w:tr w:rsidR="001F5112" w:rsidRPr="0082247F" w:rsidTr="00332FC5">
        <w:trPr>
          <w:trHeight w:val="794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112" w:rsidRPr="0082247F" w:rsidRDefault="001F5112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112" w:rsidRPr="0082247F" w:rsidRDefault="001F5112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5112" w:rsidRPr="0082247F" w:rsidRDefault="001F5112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ВД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F5112" w:rsidRDefault="001F5112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  <w:p w:rsidR="001F5112" w:rsidRPr="0082247F" w:rsidRDefault="001F5112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</w:tr>
      <w:tr w:rsidR="001F5112" w:rsidRPr="0082247F" w:rsidTr="00332FC5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82247F" w:rsidRDefault="001F5112" w:rsidP="0097723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1F5112" w:rsidRPr="0082247F" w:rsidTr="00332FC5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82247F" w:rsidRDefault="001F5112" w:rsidP="0097723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1F5112" w:rsidRPr="0082247F" w:rsidTr="00332FC5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874430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4430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 w:rsidRPr="00874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430">
              <w:rPr>
                <w:rFonts w:ascii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8744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82247F" w:rsidRDefault="001F5112" w:rsidP="0097723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1F5112" w:rsidRPr="0082247F" w:rsidTr="00332FC5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1F5112" w:rsidRDefault="001F5112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51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Спортивно-оздоровительное и военно-патриотическое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Юнармия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82247F" w:rsidRDefault="001F5112" w:rsidP="0097723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1F5112" w:rsidRPr="0082247F" w:rsidTr="00332FC5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0F2593" w:rsidRDefault="001F5112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112" w:rsidRPr="0082247F" w:rsidRDefault="00F265FD" w:rsidP="0097723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p w:rsidR="001F5112" w:rsidRPr="000F2593" w:rsidRDefault="001F5112" w:rsidP="001F511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F5112" w:rsidRPr="0082247F" w:rsidRDefault="001F5112" w:rsidP="001F51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Годовая сетка часов</w:t>
      </w:r>
    </w:p>
    <w:p w:rsidR="001F5112" w:rsidRPr="000F2593" w:rsidRDefault="001F5112" w:rsidP="00332FC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49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44"/>
        <w:gridCol w:w="3510"/>
        <w:gridCol w:w="2619"/>
        <w:gridCol w:w="1242"/>
      </w:tblGrid>
      <w:tr w:rsidR="0048558E" w:rsidRPr="0082247F" w:rsidTr="00332FC5">
        <w:trPr>
          <w:trHeight w:val="874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58E" w:rsidRPr="0082247F" w:rsidRDefault="0048558E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58E" w:rsidRPr="0082247F" w:rsidRDefault="0048558E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58E" w:rsidRPr="0082247F" w:rsidRDefault="0048558E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ВД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8558E" w:rsidRDefault="0048558E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  <w:p w:rsidR="0048558E" w:rsidRPr="0082247F" w:rsidRDefault="0048558E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</w:tr>
      <w:tr w:rsidR="0048558E" w:rsidRPr="0082247F" w:rsidTr="00332FC5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82247F" w:rsidRDefault="0048558E" w:rsidP="0097723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48558E" w:rsidRPr="0082247F" w:rsidTr="00332FC5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82247F" w:rsidRDefault="0048558E" w:rsidP="0097723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48558E" w:rsidRPr="0082247F" w:rsidTr="00332FC5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874430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4430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 w:rsidRPr="00874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430">
              <w:rPr>
                <w:rFonts w:ascii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8744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82247F" w:rsidRDefault="0048558E" w:rsidP="0097723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48558E" w:rsidRPr="0082247F" w:rsidTr="00332FC5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1F5112" w:rsidRDefault="0048558E" w:rsidP="0097723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51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Спортивно-оздоровительное и военно-патриотическое 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Юнармия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82247F" w:rsidRDefault="0048558E" w:rsidP="0097723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48558E" w:rsidRPr="0082247F" w:rsidTr="00332FC5"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0F2593" w:rsidRDefault="0048558E" w:rsidP="00977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58E" w:rsidRPr="0082247F" w:rsidRDefault="0048558E" w:rsidP="00F265F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F26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36</w:t>
            </w:r>
          </w:p>
        </w:tc>
      </w:tr>
    </w:tbl>
    <w:p w:rsidR="0048558E" w:rsidRPr="000F2593" w:rsidRDefault="0048558E" w:rsidP="0048558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F5112" w:rsidRPr="007B0460" w:rsidRDefault="001F5112" w:rsidP="001F51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74094" w:rsidRPr="00374094" w:rsidRDefault="00374094" w:rsidP="001F5112">
      <w:pPr>
        <w:pStyle w:val="a4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74094" w:rsidRPr="00374094" w:rsidSect="00332FC5">
      <w:pgSz w:w="11907" w:h="16839"/>
      <w:pgMar w:top="709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8C613A"/>
    <w:multiLevelType w:val="hybridMultilevel"/>
    <w:tmpl w:val="3C3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52B75"/>
    <w:rsid w:val="000A6D95"/>
    <w:rsid w:val="000F04CA"/>
    <w:rsid w:val="001C2A0E"/>
    <w:rsid w:val="001F5112"/>
    <w:rsid w:val="00235774"/>
    <w:rsid w:val="002F2914"/>
    <w:rsid w:val="00332FC5"/>
    <w:rsid w:val="00374094"/>
    <w:rsid w:val="004471AD"/>
    <w:rsid w:val="0048558E"/>
    <w:rsid w:val="00593569"/>
    <w:rsid w:val="005F7424"/>
    <w:rsid w:val="00650D88"/>
    <w:rsid w:val="00732C91"/>
    <w:rsid w:val="00850003"/>
    <w:rsid w:val="00874430"/>
    <w:rsid w:val="00894BB2"/>
    <w:rsid w:val="00916190"/>
    <w:rsid w:val="009A35F7"/>
    <w:rsid w:val="009B305C"/>
    <w:rsid w:val="009E5FD2"/>
    <w:rsid w:val="00A145A4"/>
    <w:rsid w:val="00AB4095"/>
    <w:rsid w:val="00C80CD5"/>
    <w:rsid w:val="00C82209"/>
    <w:rsid w:val="00CB6B50"/>
    <w:rsid w:val="00CE7E52"/>
    <w:rsid w:val="00D01F91"/>
    <w:rsid w:val="00D33CC8"/>
    <w:rsid w:val="00D4122E"/>
    <w:rsid w:val="00D6591D"/>
    <w:rsid w:val="00D73A04"/>
    <w:rsid w:val="00D84CB2"/>
    <w:rsid w:val="00DE0CA6"/>
    <w:rsid w:val="00E44141"/>
    <w:rsid w:val="00EF00B2"/>
    <w:rsid w:val="00F2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12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374094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374094"/>
    <w:rPr>
      <w:b/>
      <w:bCs/>
    </w:rPr>
  </w:style>
  <w:style w:type="table" w:styleId="ab">
    <w:name w:val="Table Grid"/>
    <w:basedOn w:val="a2"/>
    <w:uiPriority w:val="39"/>
    <w:rsid w:val="00374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semiHidden/>
    <w:unhideWhenUsed/>
    <w:rsid w:val="00E441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12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374094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374094"/>
    <w:rPr>
      <w:b/>
      <w:bCs/>
    </w:rPr>
  </w:style>
  <w:style w:type="table" w:styleId="ab">
    <w:name w:val="Table Grid"/>
    <w:basedOn w:val="a2"/>
    <w:uiPriority w:val="39"/>
    <w:rsid w:val="00374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semiHidden/>
    <w:unhideWhenUsed/>
    <w:rsid w:val="00E441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38</cp:revision>
  <cp:lastPrinted>2023-09-13T12:09:00Z</cp:lastPrinted>
  <dcterms:created xsi:type="dcterms:W3CDTF">2023-05-31T11:09:00Z</dcterms:created>
  <dcterms:modified xsi:type="dcterms:W3CDTF">2023-09-18T12:49:00Z</dcterms:modified>
</cp:coreProperties>
</file>