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27B" w:rsidRPr="004E35BD" w:rsidRDefault="007E427B" w:rsidP="007E427B">
      <w:pPr>
        <w:spacing w:before="0" w:beforeAutospacing="0" w:after="0" w:afterAutospacing="0"/>
        <w:jc w:val="center"/>
        <w:rPr>
          <w:rFonts w:ascii="Times New Roman" w:eastAsia="Times New Roman" w:hAnsi="Times New Roman" w:cs="Times New Roman"/>
          <w:b/>
          <w:sz w:val="24"/>
          <w:szCs w:val="24"/>
          <w:lang w:eastAsia="ru-RU"/>
        </w:rPr>
      </w:pPr>
      <w:r w:rsidRPr="004E35BD">
        <w:rPr>
          <w:rFonts w:ascii="Times New Roman" w:eastAsia="Times New Roman" w:hAnsi="Times New Roman" w:cs="Times New Roman"/>
          <w:noProof/>
          <w:sz w:val="24"/>
          <w:szCs w:val="24"/>
          <w:lang w:val="ru-RU" w:eastAsia="ru-RU"/>
        </w:rPr>
        <w:drawing>
          <wp:inline distT="0" distB="0" distL="0" distR="0" wp14:anchorId="127FAC97" wp14:editId="470CDDBE">
            <wp:extent cx="876300" cy="739140"/>
            <wp:effectExtent l="0" t="0" r="0" b="3810"/>
            <wp:docPr id="1" name="Рисунок 1" descr="Описание: Описание: Описание: Описание: kr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krym.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739140"/>
                    </a:xfrm>
                    <a:prstGeom prst="rect">
                      <a:avLst/>
                    </a:prstGeom>
                    <a:noFill/>
                    <a:ln>
                      <a:noFill/>
                    </a:ln>
                  </pic:spPr>
                </pic:pic>
              </a:graphicData>
            </a:graphic>
          </wp:inline>
        </w:drawing>
      </w:r>
    </w:p>
    <w:p w:rsidR="007E427B" w:rsidRPr="004E35BD" w:rsidRDefault="007E427B" w:rsidP="007E427B">
      <w:pPr>
        <w:spacing w:before="0" w:beforeAutospacing="0" w:after="0" w:afterAutospacing="0"/>
        <w:jc w:val="center"/>
        <w:rPr>
          <w:rFonts w:ascii="Times New Roman" w:eastAsia="Times New Roman" w:hAnsi="Times New Roman" w:cs="Times New Roman"/>
          <w:b/>
          <w:sz w:val="24"/>
          <w:szCs w:val="24"/>
          <w:lang w:val="ru-RU" w:eastAsia="ru-RU"/>
        </w:rPr>
      </w:pPr>
    </w:p>
    <w:p w:rsidR="007E427B" w:rsidRPr="004E35BD" w:rsidRDefault="007E427B" w:rsidP="007E427B">
      <w:pPr>
        <w:spacing w:before="0" w:beforeAutospacing="0" w:after="0" w:afterAutospacing="0"/>
        <w:jc w:val="center"/>
        <w:rPr>
          <w:rFonts w:ascii="Times New Roman" w:eastAsia="Times New Roman" w:hAnsi="Times New Roman" w:cs="Times New Roman"/>
          <w:b/>
          <w:sz w:val="24"/>
          <w:szCs w:val="24"/>
          <w:lang w:val="ru-RU" w:eastAsia="ru-RU"/>
        </w:rPr>
      </w:pPr>
      <w:r w:rsidRPr="004E35BD">
        <w:rPr>
          <w:rFonts w:ascii="Times New Roman" w:eastAsia="Times New Roman" w:hAnsi="Times New Roman" w:cs="Times New Roman"/>
          <w:b/>
          <w:sz w:val="24"/>
          <w:szCs w:val="24"/>
          <w:lang w:val="ru-RU" w:eastAsia="ru-RU"/>
        </w:rPr>
        <w:t>МУНИЦИПАЛЬНОЕ БЮДЖЕТНОЕ ОБЩЕОБРАЗОВАТЕЛЬНОЕ УЧРЕЖДЕНИЕ</w:t>
      </w:r>
    </w:p>
    <w:p w:rsidR="007E427B" w:rsidRPr="004E35BD" w:rsidRDefault="007E427B" w:rsidP="007E427B">
      <w:pPr>
        <w:spacing w:before="0" w:beforeAutospacing="0" w:after="0" w:afterAutospacing="0"/>
        <w:jc w:val="center"/>
        <w:rPr>
          <w:rFonts w:ascii="Times New Roman" w:eastAsia="Times New Roman" w:hAnsi="Times New Roman" w:cs="Times New Roman"/>
          <w:b/>
          <w:sz w:val="24"/>
          <w:szCs w:val="24"/>
          <w:lang w:val="ru-RU" w:eastAsia="ru-RU"/>
        </w:rPr>
      </w:pPr>
      <w:r w:rsidRPr="004E35BD">
        <w:rPr>
          <w:rFonts w:ascii="Times New Roman" w:eastAsia="Times New Roman" w:hAnsi="Times New Roman" w:cs="Times New Roman"/>
          <w:b/>
          <w:sz w:val="24"/>
          <w:szCs w:val="24"/>
          <w:lang w:val="ru-RU" w:eastAsia="ru-RU"/>
        </w:rPr>
        <w:t>«КРИНИЧНЕНСКАЯ СРЕДНЯЯ ШКОЛА»</w:t>
      </w:r>
    </w:p>
    <w:p w:rsidR="007E427B" w:rsidRPr="004E35BD" w:rsidRDefault="007E427B" w:rsidP="007E427B">
      <w:pPr>
        <w:spacing w:before="0" w:beforeAutospacing="0" w:after="0" w:afterAutospacing="0"/>
        <w:jc w:val="center"/>
        <w:rPr>
          <w:rFonts w:ascii="Times New Roman" w:eastAsia="Times New Roman" w:hAnsi="Times New Roman" w:cs="Times New Roman"/>
          <w:b/>
          <w:sz w:val="24"/>
          <w:szCs w:val="24"/>
          <w:lang w:val="ru-RU" w:eastAsia="ru-RU"/>
        </w:rPr>
      </w:pPr>
      <w:r w:rsidRPr="004E35BD">
        <w:rPr>
          <w:rFonts w:ascii="Times New Roman" w:eastAsia="Times New Roman" w:hAnsi="Times New Roman" w:cs="Times New Roman"/>
          <w:b/>
          <w:sz w:val="24"/>
          <w:szCs w:val="24"/>
          <w:lang w:val="ru-RU" w:eastAsia="ru-RU"/>
        </w:rPr>
        <w:t>БЕЛОГОРСКОГО РАЙОНА</w:t>
      </w:r>
    </w:p>
    <w:p w:rsidR="007E427B" w:rsidRPr="004E35BD" w:rsidRDefault="007E427B" w:rsidP="007E427B">
      <w:pPr>
        <w:spacing w:before="0" w:beforeAutospacing="0" w:after="0" w:afterAutospacing="0"/>
        <w:jc w:val="center"/>
        <w:rPr>
          <w:rFonts w:ascii="Times New Roman" w:eastAsia="Times New Roman" w:hAnsi="Times New Roman" w:cs="Times New Roman"/>
          <w:b/>
          <w:sz w:val="24"/>
          <w:szCs w:val="24"/>
          <w:lang w:val="ru-RU" w:eastAsia="ru-RU"/>
        </w:rPr>
      </w:pPr>
      <w:r w:rsidRPr="004E35BD">
        <w:rPr>
          <w:rFonts w:ascii="Times New Roman" w:eastAsia="Times New Roman" w:hAnsi="Times New Roman" w:cs="Times New Roman"/>
          <w:b/>
          <w:sz w:val="24"/>
          <w:szCs w:val="24"/>
          <w:lang w:val="ru-RU" w:eastAsia="ru-RU"/>
        </w:rPr>
        <w:t>РЕСПУБЛИКИ КРЫМ</w:t>
      </w:r>
    </w:p>
    <w:p w:rsidR="007E427B" w:rsidRPr="004E35BD" w:rsidRDefault="007E427B" w:rsidP="007E427B">
      <w:pPr>
        <w:pBdr>
          <w:bottom w:val="single" w:sz="12" w:space="1" w:color="auto"/>
        </w:pBdr>
        <w:spacing w:before="0" w:beforeAutospacing="0" w:after="0" w:afterAutospacing="0"/>
        <w:jc w:val="center"/>
        <w:rPr>
          <w:rFonts w:ascii="Times New Roman" w:eastAsia="Times New Roman" w:hAnsi="Times New Roman" w:cs="Times New Roman"/>
          <w:b/>
          <w:sz w:val="24"/>
          <w:szCs w:val="24"/>
          <w:lang w:val="ru-RU" w:eastAsia="ru-RU"/>
        </w:rPr>
      </w:pPr>
    </w:p>
    <w:p w:rsidR="007E427B" w:rsidRPr="004E35BD" w:rsidRDefault="007E427B" w:rsidP="007E427B">
      <w:pPr>
        <w:spacing w:before="0" w:beforeAutospacing="0" w:after="0" w:afterAutospacing="0"/>
        <w:jc w:val="center"/>
        <w:rPr>
          <w:rFonts w:ascii="Times New Roman" w:eastAsia="Times New Roman" w:hAnsi="Times New Roman" w:cs="Times New Roman"/>
          <w:sz w:val="28"/>
          <w:szCs w:val="28"/>
          <w:lang w:val="ru-RU" w:eastAsia="ru-RU"/>
        </w:rPr>
      </w:pPr>
    </w:p>
    <w:p w:rsidR="007E427B" w:rsidRPr="004E35BD" w:rsidRDefault="007E427B" w:rsidP="007E427B">
      <w:pPr>
        <w:spacing w:before="0" w:beforeAutospacing="0" w:after="0" w:afterAutospacing="0"/>
        <w:jc w:val="center"/>
        <w:rPr>
          <w:rFonts w:ascii="Times New Roman" w:eastAsia="Times New Roman" w:hAnsi="Times New Roman" w:cs="Times New Roman"/>
          <w:b/>
          <w:sz w:val="24"/>
          <w:szCs w:val="24"/>
          <w:lang w:val="ru-RU" w:eastAsia="ru-RU"/>
        </w:rPr>
      </w:pPr>
      <w:r w:rsidRPr="004E35BD">
        <w:rPr>
          <w:rFonts w:ascii="Times New Roman" w:eastAsia="Times New Roman" w:hAnsi="Times New Roman" w:cs="Times New Roman"/>
          <w:b/>
          <w:sz w:val="24"/>
          <w:szCs w:val="24"/>
          <w:lang w:val="ru-RU" w:eastAsia="ru-RU"/>
        </w:rPr>
        <w:t>297643  ул. Первомайская, 43 с. Криничное   Белогорский  район  Республика  Крым</w:t>
      </w:r>
    </w:p>
    <w:p w:rsidR="007E427B" w:rsidRPr="004E35BD" w:rsidRDefault="007E427B" w:rsidP="007E427B">
      <w:pPr>
        <w:spacing w:before="0" w:beforeAutospacing="0" w:after="0" w:afterAutospacing="0"/>
        <w:jc w:val="center"/>
        <w:rPr>
          <w:rFonts w:ascii="Times New Roman" w:eastAsia="Times New Roman" w:hAnsi="Times New Roman" w:cs="Times New Roman"/>
          <w:b/>
          <w:sz w:val="24"/>
          <w:szCs w:val="24"/>
          <w:lang w:val="ru-RU" w:eastAsia="ru-RU"/>
        </w:rPr>
      </w:pPr>
      <w:r w:rsidRPr="004E35BD">
        <w:rPr>
          <w:rFonts w:ascii="Times New Roman" w:eastAsia="Times New Roman" w:hAnsi="Times New Roman" w:cs="Times New Roman"/>
          <w:b/>
          <w:sz w:val="24"/>
          <w:szCs w:val="24"/>
          <w:lang w:val="ru-RU" w:eastAsia="ru-RU"/>
        </w:rPr>
        <w:t>m</w:t>
      </w:r>
      <w:r w:rsidRPr="004E35BD">
        <w:rPr>
          <w:rFonts w:ascii="Times New Roman" w:eastAsia="Times New Roman" w:hAnsi="Times New Roman" w:cs="Times New Roman"/>
          <w:b/>
          <w:sz w:val="24"/>
          <w:szCs w:val="24"/>
          <w:lang w:eastAsia="ru-RU"/>
        </w:rPr>
        <w:t>ail</w:t>
      </w:r>
      <w:r w:rsidRPr="004E35BD">
        <w:rPr>
          <w:rFonts w:ascii="Times New Roman" w:eastAsia="Times New Roman" w:hAnsi="Times New Roman" w:cs="Times New Roman"/>
          <w:b/>
          <w:sz w:val="24"/>
          <w:szCs w:val="24"/>
          <w:lang w:val="ru-RU" w:eastAsia="ru-RU"/>
        </w:rPr>
        <w:t>:</w:t>
      </w:r>
      <w:r w:rsidR="001934DA">
        <w:fldChar w:fldCharType="begin"/>
      </w:r>
      <w:r w:rsidR="001934DA" w:rsidRPr="001934DA">
        <w:rPr>
          <w:lang w:val="ru-RU"/>
        </w:rPr>
        <w:instrText xml:space="preserve"> </w:instrText>
      </w:r>
      <w:r w:rsidR="001934DA">
        <w:instrText>HYPERLINK</w:instrText>
      </w:r>
      <w:r w:rsidR="001934DA" w:rsidRPr="001934DA">
        <w:rPr>
          <w:lang w:val="ru-RU"/>
        </w:rPr>
        <w:instrText xml:space="preserve"> "</w:instrText>
      </w:r>
      <w:r w:rsidR="001934DA">
        <w:instrText>mailto</w:instrText>
      </w:r>
      <w:r w:rsidR="001934DA" w:rsidRPr="001934DA">
        <w:rPr>
          <w:lang w:val="ru-RU"/>
        </w:rPr>
        <w:instrText>:</w:instrText>
      </w:r>
      <w:r w:rsidR="001934DA">
        <w:instrText>krinichkaschool</w:instrText>
      </w:r>
      <w:r w:rsidR="001934DA" w:rsidRPr="001934DA">
        <w:rPr>
          <w:lang w:val="ru-RU"/>
        </w:rPr>
        <w:instrText>@</w:instrText>
      </w:r>
      <w:r w:rsidR="001934DA">
        <w:instrText>mail</w:instrText>
      </w:r>
      <w:r w:rsidR="001934DA" w:rsidRPr="001934DA">
        <w:rPr>
          <w:lang w:val="ru-RU"/>
        </w:rPr>
        <w:instrText>.</w:instrText>
      </w:r>
      <w:r w:rsidR="001934DA">
        <w:instrText>ru</w:instrText>
      </w:r>
      <w:r w:rsidR="001934DA" w:rsidRPr="001934DA">
        <w:rPr>
          <w:lang w:val="ru-RU"/>
        </w:rPr>
        <w:instrText xml:space="preserve">" </w:instrText>
      </w:r>
      <w:r w:rsidR="001934DA">
        <w:fldChar w:fldCharType="separate"/>
      </w:r>
      <w:r w:rsidRPr="004E35BD">
        <w:rPr>
          <w:rFonts w:ascii="Times New Roman" w:eastAsia="Times New Roman" w:hAnsi="Times New Roman" w:cs="Times New Roman"/>
          <w:color w:val="0000FF"/>
          <w:sz w:val="24"/>
          <w:szCs w:val="24"/>
          <w:u w:val="single"/>
          <w:lang w:eastAsia="ru-RU"/>
        </w:rPr>
        <w:t>krinichkaschool</w:t>
      </w:r>
      <w:r w:rsidRPr="004E35BD">
        <w:rPr>
          <w:rFonts w:ascii="Times New Roman" w:eastAsia="Times New Roman" w:hAnsi="Times New Roman" w:cs="Times New Roman"/>
          <w:color w:val="0000FF"/>
          <w:sz w:val="24"/>
          <w:szCs w:val="24"/>
          <w:u w:val="single"/>
          <w:lang w:val="ru-RU" w:eastAsia="ru-RU"/>
        </w:rPr>
        <w:t>@</w:t>
      </w:r>
      <w:r w:rsidRPr="004E35BD">
        <w:rPr>
          <w:rFonts w:ascii="Times New Roman" w:eastAsia="Times New Roman" w:hAnsi="Times New Roman" w:cs="Times New Roman"/>
          <w:color w:val="0000FF"/>
          <w:sz w:val="24"/>
          <w:szCs w:val="24"/>
          <w:u w:val="single"/>
          <w:lang w:eastAsia="ru-RU"/>
        </w:rPr>
        <w:t>mail</w:t>
      </w:r>
      <w:r w:rsidRPr="004E35BD">
        <w:rPr>
          <w:rFonts w:ascii="Times New Roman" w:eastAsia="Times New Roman" w:hAnsi="Times New Roman" w:cs="Times New Roman"/>
          <w:color w:val="0000FF"/>
          <w:sz w:val="24"/>
          <w:szCs w:val="24"/>
          <w:u w:val="single"/>
          <w:lang w:val="ru-RU" w:eastAsia="ru-RU"/>
        </w:rPr>
        <w:t>.</w:t>
      </w:r>
      <w:proofErr w:type="spellStart"/>
      <w:r w:rsidRPr="004E35BD">
        <w:rPr>
          <w:rFonts w:ascii="Times New Roman" w:eastAsia="Times New Roman" w:hAnsi="Times New Roman" w:cs="Times New Roman"/>
          <w:color w:val="0000FF"/>
          <w:sz w:val="24"/>
          <w:szCs w:val="24"/>
          <w:u w:val="single"/>
          <w:lang w:eastAsia="ru-RU"/>
        </w:rPr>
        <w:t>ru</w:t>
      </w:r>
      <w:proofErr w:type="spellEnd"/>
      <w:r w:rsidR="001934DA">
        <w:rPr>
          <w:rFonts w:ascii="Times New Roman" w:eastAsia="Times New Roman" w:hAnsi="Times New Roman" w:cs="Times New Roman"/>
          <w:color w:val="0000FF"/>
          <w:sz w:val="24"/>
          <w:szCs w:val="24"/>
          <w:u w:val="single"/>
          <w:lang w:eastAsia="ru-RU"/>
        </w:rPr>
        <w:fldChar w:fldCharType="end"/>
      </w:r>
      <w:r w:rsidRPr="004E35BD">
        <w:rPr>
          <w:rFonts w:ascii="Times New Roman" w:eastAsia="Times New Roman" w:hAnsi="Times New Roman" w:cs="Times New Roman"/>
          <w:b/>
          <w:sz w:val="24"/>
          <w:szCs w:val="24"/>
          <w:lang w:val="ru-RU" w:eastAsia="ru-RU"/>
        </w:rPr>
        <w:t>, 9-35-89</w:t>
      </w:r>
    </w:p>
    <w:p w:rsidR="007E427B" w:rsidRPr="004E35BD" w:rsidRDefault="007E427B" w:rsidP="007E427B">
      <w:pPr>
        <w:spacing w:before="0" w:beforeAutospacing="0" w:after="0" w:afterAutospacing="0"/>
        <w:jc w:val="center"/>
        <w:rPr>
          <w:rFonts w:ascii="Times New Roman" w:eastAsia="Times New Roman" w:hAnsi="Times New Roman" w:cs="Times New Roman"/>
          <w:b/>
          <w:sz w:val="24"/>
          <w:szCs w:val="24"/>
          <w:lang w:val="ru-RU" w:eastAsia="ru-RU"/>
        </w:rPr>
      </w:pPr>
      <w:r w:rsidRPr="004E35BD">
        <w:rPr>
          <w:rFonts w:ascii="Times New Roman" w:eastAsia="Times New Roman" w:hAnsi="Times New Roman" w:cs="Times New Roman"/>
          <w:b/>
          <w:sz w:val="24"/>
          <w:szCs w:val="24"/>
          <w:lang w:val="ru-RU" w:eastAsia="ru-RU"/>
        </w:rPr>
        <w:t>ОКПО 00806358, ОГРН 1149102170304, ИНН 9109007385, КПП 910901001</w:t>
      </w:r>
    </w:p>
    <w:p w:rsidR="007E427B" w:rsidRPr="004E35BD" w:rsidRDefault="007E427B" w:rsidP="007E427B">
      <w:pPr>
        <w:spacing w:before="0" w:beforeAutospacing="0" w:after="0" w:afterAutospacing="0"/>
        <w:rPr>
          <w:rFonts w:ascii="Times New Roman" w:eastAsia="Times New Roman" w:hAnsi="Times New Roman" w:cs="Times New Roman"/>
          <w:b/>
          <w:sz w:val="24"/>
          <w:szCs w:val="24"/>
          <w:lang w:val="ru-RU" w:eastAsia="ru-RU"/>
        </w:rPr>
      </w:pPr>
    </w:p>
    <w:p w:rsidR="007E427B" w:rsidRPr="004E35BD" w:rsidRDefault="007E427B" w:rsidP="007E427B">
      <w:pPr>
        <w:spacing w:before="0" w:beforeAutospacing="0" w:after="0" w:afterAutospacing="0"/>
        <w:rPr>
          <w:rFonts w:ascii="Times New Roman" w:eastAsia="Calibri" w:hAnsi="Times New Roman" w:cs="Times New Roman"/>
          <w:sz w:val="28"/>
          <w:szCs w:val="28"/>
          <w:lang w:val="ru-RU"/>
        </w:rPr>
      </w:pPr>
    </w:p>
    <w:tbl>
      <w:tblPr>
        <w:tblW w:w="10416" w:type="dxa"/>
        <w:tblInd w:w="-426" w:type="dxa"/>
        <w:tblLayout w:type="fixed"/>
        <w:tblLook w:val="04A0" w:firstRow="1" w:lastRow="0" w:firstColumn="1" w:lastColumn="0" w:noHBand="0" w:noVBand="1"/>
      </w:tblPr>
      <w:tblGrid>
        <w:gridCol w:w="5208"/>
        <w:gridCol w:w="5208"/>
      </w:tblGrid>
      <w:tr w:rsidR="001934DA" w:rsidRPr="001934DA" w:rsidTr="001934DA">
        <w:tc>
          <w:tcPr>
            <w:tcW w:w="5208" w:type="dxa"/>
            <w:hideMark/>
          </w:tcPr>
          <w:p w:rsidR="001934DA" w:rsidRDefault="001934DA">
            <w:pPr>
              <w:snapToGrid w:val="0"/>
              <w:spacing w:before="0" w:beforeAutospacing="0" w:after="0" w:afterAutospacing="0" w:line="254" w:lineRule="auto"/>
              <w:rPr>
                <w:rFonts w:ascii="Times New Roman" w:hAnsi="Times New Roman" w:cs="Times New Roman"/>
                <w:color w:val="000000"/>
                <w:sz w:val="28"/>
                <w:szCs w:val="28"/>
                <w:lang w:val="ru-RU"/>
              </w:rPr>
            </w:pPr>
            <w:bookmarkStart w:id="0" w:name="_GoBack" w:colFirst="0" w:colLast="1"/>
            <w:proofErr w:type="gramStart"/>
            <w:r>
              <w:rPr>
                <w:rFonts w:ascii="Times New Roman" w:hAnsi="Times New Roman" w:cs="Times New Roman"/>
                <w:color w:val="000000"/>
                <w:sz w:val="28"/>
                <w:szCs w:val="28"/>
                <w:lang w:val="ru-RU"/>
              </w:rPr>
              <w:t>К  АОП ООО, утвержденной приказом по школе от 13.08.2023 г_№68</w:t>
            </w:r>
            <w:proofErr w:type="gramEnd"/>
          </w:p>
        </w:tc>
        <w:tc>
          <w:tcPr>
            <w:tcW w:w="5208" w:type="dxa"/>
            <w:hideMark/>
          </w:tcPr>
          <w:p w:rsidR="001934DA" w:rsidRDefault="001934DA">
            <w:pPr>
              <w:spacing w:before="0" w:beforeAutospacing="0" w:after="0" w:afterAutospacing="0" w:line="254"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УТВЕРЖДАЮ</w:t>
            </w:r>
          </w:p>
          <w:p w:rsidR="001934DA" w:rsidRDefault="001934DA">
            <w:pPr>
              <w:spacing w:before="0" w:beforeAutospacing="0" w:after="0" w:afterAutospacing="0" w:line="254"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Директор школы__________</w:t>
            </w:r>
          </w:p>
          <w:p w:rsidR="001934DA" w:rsidRDefault="001934DA">
            <w:pPr>
              <w:spacing w:before="0" w:beforeAutospacing="0" w:after="0" w:afterAutospacing="0" w:line="254"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Приказом </w:t>
            </w:r>
            <w:r>
              <w:rPr>
                <w:rFonts w:ascii="Times New Roman" w:hAnsi="Times New Roman" w:cs="Times New Roman"/>
                <w:color w:val="000000"/>
                <w:sz w:val="28"/>
                <w:szCs w:val="28"/>
                <w:lang w:val="ru-RU"/>
              </w:rPr>
              <w:t>от 31.08.2023 г №143</w:t>
            </w:r>
          </w:p>
        </w:tc>
      </w:tr>
      <w:tr w:rsidR="001934DA" w:rsidRPr="001934DA" w:rsidTr="001934DA">
        <w:tc>
          <w:tcPr>
            <w:tcW w:w="5208" w:type="dxa"/>
          </w:tcPr>
          <w:p w:rsidR="001934DA" w:rsidRDefault="001934DA">
            <w:pPr>
              <w:spacing w:before="0" w:beforeAutospacing="0" w:after="0" w:afterAutospacing="0" w:line="254" w:lineRule="auto"/>
              <w:rPr>
                <w:rFonts w:ascii="Times New Roman" w:hAnsi="Times New Roman" w:cs="Times New Roman"/>
                <w:color w:val="000000"/>
                <w:sz w:val="28"/>
                <w:szCs w:val="28"/>
                <w:lang w:val="ru-RU"/>
              </w:rPr>
            </w:pPr>
          </w:p>
          <w:p w:rsidR="001934DA" w:rsidRDefault="001934DA">
            <w:pPr>
              <w:spacing w:before="0" w:beforeAutospacing="0" w:after="0" w:afterAutospacing="0" w:line="254" w:lineRule="auto"/>
              <w:rPr>
                <w:rFonts w:ascii="Times New Roman" w:hAnsi="Times New Roman" w:cs="Times New Roman"/>
                <w:color w:val="000000"/>
                <w:kern w:val="2"/>
                <w:sz w:val="28"/>
                <w:szCs w:val="28"/>
                <w:lang w:val="ru-RU"/>
              </w:rPr>
            </w:pPr>
            <w:r>
              <w:rPr>
                <w:rFonts w:ascii="Times New Roman" w:hAnsi="Times New Roman" w:cs="Times New Roman"/>
                <w:color w:val="000000"/>
                <w:sz w:val="28"/>
                <w:szCs w:val="28"/>
                <w:lang w:val="ru-RU"/>
              </w:rPr>
              <w:t>ПРИНЯТО</w:t>
            </w:r>
          </w:p>
          <w:p w:rsidR="001934DA" w:rsidRDefault="001934DA">
            <w:pPr>
              <w:spacing w:before="0" w:beforeAutospacing="0" w:after="0" w:afterAutospacing="0" w:line="254" w:lineRule="auto"/>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педагогическим советом школы</w:t>
            </w:r>
          </w:p>
          <w:p w:rsidR="001934DA" w:rsidRDefault="001934DA">
            <w:pPr>
              <w:spacing w:before="0" w:beforeAutospacing="0" w:after="0" w:afterAutospacing="0" w:line="254" w:lineRule="auto"/>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(протокол от 31.08.2023 г №1)</w:t>
            </w:r>
          </w:p>
          <w:p w:rsidR="001934DA" w:rsidRDefault="001934DA">
            <w:pPr>
              <w:spacing w:before="0" w:beforeAutospacing="0" w:after="0" w:afterAutospacing="0" w:line="254" w:lineRule="auto"/>
              <w:rPr>
                <w:rFonts w:ascii="Times New Roman" w:hAnsi="Times New Roman" w:cs="Times New Roman"/>
                <w:color w:val="000000"/>
                <w:kern w:val="2"/>
                <w:sz w:val="28"/>
                <w:szCs w:val="28"/>
                <w:lang w:val="ru-RU"/>
              </w:rPr>
            </w:pPr>
          </w:p>
        </w:tc>
        <w:tc>
          <w:tcPr>
            <w:tcW w:w="5208" w:type="dxa"/>
          </w:tcPr>
          <w:p w:rsidR="001934DA" w:rsidRDefault="001934DA">
            <w:pPr>
              <w:spacing w:before="0" w:beforeAutospacing="0" w:after="0" w:afterAutospacing="0" w:line="254" w:lineRule="auto"/>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p>
          <w:p w:rsidR="001934DA" w:rsidRDefault="001934DA">
            <w:pPr>
              <w:spacing w:before="0" w:beforeAutospacing="0" w:after="0" w:afterAutospacing="0" w:line="254" w:lineRule="auto"/>
              <w:jc w:val="right"/>
              <w:rPr>
                <w:rFonts w:ascii="Times New Roman" w:hAnsi="Times New Roman" w:cs="Times New Roman"/>
                <w:kern w:val="2"/>
                <w:sz w:val="28"/>
                <w:szCs w:val="28"/>
                <w:lang w:val="ru-RU"/>
              </w:rPr>
            </w:pPr>
          </w:p>
        </w:tc>
      </w:tr>
      <w:bookmarkEnd w:id="0"/>
    </w:tbl>
    <w:p w:rsidR="007E427B" w:rsidRPr="009A35F7" w:rsidRDefault="007E427B" w:rsidP="007E427B">
      <w:pPr>
        <w:spacing w:before="0" w:beforeAutospacing="0" w:after="0" w:afterAutospacing="0"/>
        <w:rPr>
          <w:rFonts w:ascii="Times New Roman" w:hAnsi="Times New Roman" w:cs="Times New Roman"/>
          <w:b/>
          <w:bCs/>
          <w:sz w:val="24"/>
          <w:szCs w:val="24"/>
          <w:u w:val="single"/>
          <w:lang w:val="ru-RU"/>
        </w:rPr>
      </w:pPr>
    </w:p>
    <w:p w:rsidR="007E427B" w:rsidRDefault="007E427B" w:rsidP="007E427B">
      <w:pPr>
        <w:spacing w:before="0" w:beforeAutospacing="0" w:after="0" w:afterAutospacing="0"/>
        <w:jc w:val="center"/>
        <w:rPr>
          <w:rFonts w:ascii="Times New Roman" w:hAnsi="Times New Roman" w:cs="Times New Roman"/>
          <w:b/>
          <w:bCs/>
          <w:sz w:val="48"/>
          <w:szCs w:val="48"/>
          <w:lang w:val="ru-RU"/>
        </w:rPr>
      </w:pPr>
      <w:r w:rsidRPr="007E427B">
        <w:rPr>
          <w:rFonts w:ascii="Times New Roman" w:hAnsi="Times New Roman" w:cs="Times New Roman"/>
          <w:b/>
          <w:bCs/>
          <w:sz w:val="48"/>
          <w:szCs w:val="48"/>
          <w:lang w:val="ru-RU"/>
        </w:rPr>
        <w:t>УЧЕБНЫЙ ПЛАН</w:t>
      </w:r>
    </w:p>
    <w:p w:rsidR="007E427B" w:rsidRPr="007E427B" w:rsidRDefault="007E427B" w:rsidP="007E427B">
      <w:pPr>
        <w:spacing w:before="0" w:beforeAutospacing="0" w:after="0" w:afterAutospacing="0"/>
        <w:jc w:val="center"/>
        <w:rPr>
          <w:rFonts w:ascii="Times New Roman" w:hAnsi="Times New Roman" w:cs="Times New Roman"/>
          <w:b/>
          <w:bCs/>
          <w:sz w:val="48"/>
          <w:szCs w:val="48"/>
          <w:lang w:val="ru-RU"/>
        </w:rPr>
      </w:pPr>
    </w:p>
    <w:p w:rsidR="007E427B" w:rsidRPr="007E427B" w:rsidRDefault="007E427B" w:rsidP="007E427B">
      <w:pPr>
        <w:spacing w:before="0" w:beforeAutospacing="0" w:after="0" w:afterAutospacing="0" w:line="360" w:lineRule="auto"/>
        <w:jc w:val="center"/>
        <w:rPr>
          <w:rFonts w:ascii="Times New Roman" w:eastAsia="Times New Roman" w:hAnsi="Times New Roman" w:cs="Times New Roman"/>
          <w:b/>
          <w:sz w:val="32"/>
          <w:szCs w:val="32"/>
          <w:lang w:val="ru-RU" w:eastAsia="ru-RU"/>
        </w:rPr>
      </w:pPr>
      <w:r w:rsidRPr="007E427B">
        <w:rPr>
          <w:rFonts w:ascii="Times New Roman" w:eastAsia="Times New Roman" w:hAnsi="Times New Roman" w:cs="Times New Roman"/>
          <w:b/>
          <w:sz w:val="32"/>
          <w:szCs w:val="32"/>
          <w:lang w:val="ru-RU"/>
        </w:rPr>
        <w:t>ПО АДАПТИРОВАННОЙ ОБРАЗОВАТЕЛЬНОЙ  ПРОГРАММЕ</w:t>
      </w:r>
      <w:r w:rsidRPr="007E427B">
        <w:rPr>
          <w:sz w:val="32"/>
          <w:szCs w:val="32"/>
          <w:lang w:val="ru-RU"/>
        </w:rPr>
        <w:t xml:space="preserve"> </w:t>
      </w:r>
      <w:r w:rsidR="00DC3EED">
        <w:rPr>
          <w:rFonts w:ascii="Times New Roman" w:eastAsia="Times New Roman" w:hAnsi="Times New Roman" w:cs="Times New Roman"/>
          <w:b/>
          <w:sz w:val="32"/>
          <w:szCs w:val="32"/>
          <w:lang w:val="ru-RU"/>
        </w:rPr>
        <w:t>ОСНОВНОГО ОБЩЕГО ОБРАЗОВАНИЯ</w:t>
      </w:r>
      <w:r w:rsidR="007667B4">
        <w:rPr>
          <w:rFonts w:ascii="Times New Roman" w:eastAsia="Times New Roman" w:hAnsi="Times New Roman" w:cs="Times New Roman"/>
          <w:b/>
          <w:sz w:val="32"/>
          <w:szCs w:val="32"/>
          <w:lang w:val="ru-RU"/>
        </w:rPr>
        <w:t xml:space="preserve"> </w:t>
      </w:r>
      <w:r w:rsidRPr="007E427B">
        <w:rPr>
          <w:rFonts w:ascii="Times New Roman" w:eastAsia="Times New Roman" w:hAnsi="Times New Roman" w:cs="Times New Roman"/>
          <w:b/>
          <w:sz w:val="32"/>
          <w:szCs w:val="32"/>
          <w:lang w:val="ru-RU" w:eastAsia="ru-RU"/>
        </w:rPr>
        <w:t xml:space="preserve">С УЧЕТОМ ОСОБЕННОСТЕЙ ПСИХОФИЗИЧЕСКОГО РАЗВИТИЯ  И ИНДИВИДУАЛЬНЫХ ВОЗМОЖНОСТЕЙ РЕБЕНКА С ЗАДЕРЖКОЙ ПСИХЧЕСКОГО </w:t>
      </w:r>
      <w:r w:rsidR="007667B4">
        <w:rPr>
          <w:rFonts w:ascii="Times New Roman" w:eastAsia="Times New Roman" w:hAnsi="Times New Roman" w:cs="Times New Roman"/>
          <w:b/>
          <w:sz w:val="32"/>
          <w:szCs w:val="32"/>
          <w:lang w:val="ru-RU" w:eastAsia="ru-RU"/>
        </w:rPr>
        <w:t>(Вариант 7)</w:t>
      </w:r>
    </w:p>
    <w:p w:rsidR="007E427B" w:rsidRPr="007E427B" w:rsidRDefault="007E427B" w:rsidP="007E427B">
      <w:pPr>
        <w:spacing w:before="0" w:beforeAutospacing="0" w:after="0" w:afterAutospacing="0" w:line="360" w:lineRule="auto"/>
        <w:jc w:val="center"/>
        <w:rPr>
          <w:rFonts w:ascii="Times New Roman" w:eastAsia="Times New Roman" w:hAnsi="Times New Roman" w:cs="Times New Roman"/>
          <w:b/>
          <w:sz w:val="32"/>
          <w:szCs w:val="32"/>
          <w:lang w:val="ru-RU" w:eastAsia="ru-RU"/>
        </w:rPr>
      </w:pPr>
      <w:r w:rsidRPr="007E427B">
        <w:rPr>
          <w:rFonts w:ascii="Times New Roman" w:eastAsia="Times New Roman" w:hAnsi="Times New Roman" w:cs="Times New Roman"/>
          <w:b/>
          <w:sz w:val="32"/>
          <w:szCs w:val="32"/>
          <w:lang w:val="ru-RU" w:eastAsia="ru-RU"/>
        </w:rPr>
        <w:t xml:space="preserve"> НА 202</w:t>
      </w:r>
      <w:r>
        <w:rPr>
          <w:rFonts w:ascii="Times New Roman" w:eastAsia="Times New Roman" w:hAnsi="Times New Roman" w:cs="Times New Roman"/>
          <w:b/>
          <w:sz w:val="32"/>
          <w:szCs w:val="32"/>
          <w:lang w:val="ru-RU" w:eastAsia="ru-RU"/>
        </w:rPr>
        <w:t>3</w:t>
      </w:r>
      <w:r w:rsidRPr="007E427B">
        <w:rPr>
          <w:rFonts w:ascii="Times New Roman" w:eastAsia="Times New Roman" w:hAnsi="Times New Roman" w:cs="Times New Roman"/>
          <w:b/>
          <w:sz w:val="32"/>
          <w:szCs w:val="32"/>
          <w:lang w:val="ru-RU" w:eastAsia="ru-RU"/>
        </w:rPr>
        <w:t>/202</w:t>
      </w:r>
      <w:r>
        <w:rPr>
          <w:rFonts w:ascii="Times New Roman" w:eastAsia="Times New Roman" w:hAnsi="Times New Roman" w:cs="Times New Roman"/>
          <w:b/>
          <w:sz w:val="32"/>
          <w:szCs w:val="32"/>
          <w:lang w:val="ru-RU" w:eastAsia="ru-RU"/>
        </w:rPr>
        <w:t>4</w:t>
      </w:r>
      <w:r w:rsidRPr="007E427B">
        <w:rPr>
          <w:rFonts w:ascii="Times New Roman" w:eastAsia="Times New Roman" w:hAnsi="Times New Roman" w:cs="Times New Roman"/>
          <w:b/>
          <w:sz w:val="32"/>
          <w:szCs w:val="32"/>
          <w:lang w:val="ru-RU" w:eastAsia="ru-RU"/>
        </w:rPr>
        <w:t xml:space="preserve"> УЧЕБНЫЙ ГОД</w:t>
      </w:r>
    </w:p>
    <w:p w:rsidR="007E427B" w:rsidRPr="009A35F7" w:rsidRDefault="007E427B" w:rsidP="007E427B">
      <w:pPr>
        <w:spacing w:before="0" w:beforeAutospacing="0" w:after="0" w:afterAutospacing="0"/>
        <w:jc w:val="center"/>
        <w:rPr>
          <w:rFonts w:ascii="Times New Roman" w:hAnsi="Times New Roman" w:cs="Times New Roman"/>
          <w:b/>
          <w:bCs/>
          <w:sz w:val="24"/>
          <w:szCs w:val="24"/>
          <w:lang w:val="ru-RU"/>
        </w:rPr>
      </w:pPr>
    </w:p>
    <w:p w:rsidR="007E427B" w:rsidRDefault="007E427B" w:rsidP="007E427B">
      <w:pPr>
        <w:spacing w:before="0" w:beforeAutospacing="0" w:after="0" w:afterAutospacing="0"/>
        <w:rPr>
          <w:rFonts w:ascii="Times New Roman" w:hAnsi="Times New Roman" w:cs="Times New Roman"/>
          <w:b/>
          <w:bCs/>
          <w:sz w:val="52"/>
          <w:szCs w:val="52"/>
          <w:lang w:val="ru-RU"/>
        </w:rPr>
      </w:pPr>
    </w:p>
    <w:p w:rsidR="007667B4" w:rsidRDefault="007667B4" w:rsidP="007E427B">
      <w:pPr>
        <w:spacing w:before="0" w:beforeAutospacing="0" w:after="0" w:afterAutospacing="0"/>
        <w:rPr>
          <w:rFonts w:ascii="Times New Roman" w:hAnsi="Times New Roman" w:cs="Times New Roman"/>
          <w:b/>
          <w:bCs/>
          <w:sz w:val="52"/>
          <w:szCs w:val="52"/>
          <w:lang w:val="ru-RU"/>
        </w:rPr>
      </w:pPr>
    </w:p>
    <w:p w:rsidR="009565F7" w:rsidRDefault="009565F7" w:rsidP="007E427B">
      <w:pPr>
        <w:spacing w:before="0" w:beforeAutospacing="0" w:after="0" w:afterAutospacing="0"/>
        <w:rPr>
          <w:rFonts w:ascii="Times New Roman" w:hAnsi="Times New Roman" w:cs="Times New Roman"/>
          <w:b/>
          <w:bCs/>
          <w:sz w:val="52"/>
          <w:szCs w:val="52"/>
          <w:lang w:val="ru-RU"/>
        </w:rPr>
      </w:pPr>
    </w:p>
    <w:p w:rsidR="007E427B" w:rsidRPr="00450A3C" w:rsidRDefault="007E427B" w:rsidP="007E427B">
      <w:pPr>
        <w:spacing w:before="0" w:beforeAutospacing="0" w:after="0" w:afterAutospacing="0"/>
        <w:rPr>
          <w:rFonts w:ascii="Times New Roman" w:hAnsi="Times New Roman" w:cs="Times New Roman"/>
          <w:b/>
          <w:bCs/>
          <w:color w:val="000000"/>
          <w:sz w:val="24"/>
          <w:szCs w:val="24"/>
          <w:lang w:val="ru-RU"/>
        </w:rPr>
      </w:pPr>
    </w:p>
    <w:p w:rsidR="007E427B" w:rsidRPr="00450A3C" w:rsidRDefault="007E427B" w:rsidP="007E427B">
      <w:pPr>
        <w:spacing w:before="0" w:beforeAutospacing="0" w:after="0" w:afterAutospacing="0"/>
        <w:jc w:val="center"/>
        <w:rPr>
          <w:rFonts w:ascii="Times New Roman" w:hAnsi="Times New Roman" w:cs="Times New Roman"/>
          <w:color w:val="000000"/>
          <w:sz w:val="24"/>
          <w:szCs w:val="24"/>
          <w:lang w:val="ru-RU"/>
        </w:rPr>
      </w:pPr>
      <w:r w:rsidRPr="00450A3C">
        <w:rPr>
          <w:rFonts w:ascii="Times New Roman" w:hAnsi="Times New Roman" w:cs="Times New Roman"/>
          <w:b/>
          <w:bCs/>
          <w:color w:val="000000"/>
          <w:sz w:val="24"/>
          <w:szCs w:val="24"/>
          <w:lang w:val="ru-RU"/>
        </w:rPr>
        <w:lastRenderedPageBreak/>
        <w:t>Пояснительная записка</w:t>
      </w:r>
    </w:p>
    <w:p w:rsidR="007667B4" w:rsidRDefault="00450A3C" w:rsidP="007667B4">
      <w:pPr>
        <w:spacing w:before="0" w:beforeAutospacing="0" w:after="0" w:afterAutospacing="0"/>
        <w:ind w:firstLine="357"/>
        <w:jc w:val="both"/>
        <w:rPr>
          <w:rFonts w:ascii="Times New Roman" w:hAnsi="Times New Roman" w:cs="Times New Roman"/>
          <w:color w:val="000000"/>
          <w:sz w:val="24"/>
          <w:szCs w:val="24"/>
          <w:lang w:val="ru-RU"/>
        </w:rPr>
      </w:pPr>
      <w:r w:rsidRPr="00450A3C">
        <w:rPr>
          <w:rFonts w:ascii="Times New Roman" w:hAnsi="Times New Roman" w:cs="Times New Roman"/>
          <w:color w:val="000000"/>
          <w:sz w:val="24"/>
          <w:szCs w:val="24"/>
          <w:lang w:val="ru-RU"/>
        </w:rPr>
        <w:t xml:space="preserve"> </w:t>
      </w:r>
      <w:r w:rsidR="007667B4" w:rsidRPr="007667B4">
        <w:rPr>
          <w:rFonts w:ascii="Times New Roman" w:hAnsi="Times New Roman" w:cs="Times New Roman"/>
          <w:color w:val="000000"/>
          <w:sz w:val="24"/>
          <w:szCs w:val="24"/>
          <w:lang w:val="ru-RU"/>
        </w:rPr>
        <w:t xml:space="preserve">Учебный план школы сформирован в соответствии со следующими нормативными документами: </w:t>
      </w:r>
    </w:p>
    <w:p w:rsidR="00450A3C" w:rsidRPr="00450A3C" w:rsidRDefault="00450A3C" w:rsidP="007667B4">
      <w:pPr>
        <w:spacing w:before="0" w:beforeAutospacing="0" w:after="0" w:afterAutospacing="0"/>
        <w:jc w:val="both"/>
        <w:rPr>
          <w:rFonts w:ascii="Times New Roman" w:hAnsi="Times New Roman" w:cs="Times New Roman"/>
          <w:color w:val="000000"/>
          <w:sz w:val="24"/>
          <w:szCs w:val="24"/>
          <w:lang w:val="ru-RU"/>
        </w:rPr>
      </w:pPr>
    </w:p>
    <w:p w:rsidR="007667B4" w:rsidRDefault="007667B4" w:rsidP="007667B4">
      <w:pPr>
        <w:numPr>
          <w:ilvl w:val="0"/>
          <w:numId w:val="1"/>
        </w:numPr>
        <w:tabs>
          <w:tab w:val="clear" w:pos="720"/>
        </w:tabs>
        <w:spacing w:before="0" w:beforeAutospacing="0" w:after="0" w:afterAutospacing="0"/>
        <w:ind w:left="567" w:hanging="708"/>
        <w:jc w:val="both"/>
        <w:rPr>
          <w:rFonts w:ascii="Times New Roman" w:hAnsi="Times New Roman" w:cs="Times New Roman"/>
          <w:color w:val="000000"/>
          <w:sz w:val="24"/>
          <w:szCs w:val="24"/>
          <w:lang w:val="ru-RU"/>
        </w:rPr>
      </w:pPr>
      <w:r w:rsidRPr="007667B4">
        <w:rPr>
          <w:rFonts w:ascii="Times New Roman" w:hAnsi="Times New Roman" w:cs="Times New Roman"/>
          <w:color w:val="000000"/>
          <w:sz w:val="24"/>
          <w:szCs w:val="24"/>
          <w:lang w:val="ru-RU"/>
        </w:rPr>
        <w:t>Федеральным Законом Российской Федерац</w:t>
      </w:r>
      <w:r>
        <w:rPr>
          <w:rFonts w:ascii="Times New Roman" w:hAnsi="Times New Roman" w:cs="Times New Roman"/>
          <w:color w:val="000000"/>
          <w:sz w:val="24"/>
          <w:szCs w:val="24"/>
          <w:lang w:val="ru-RU"/>
        </w:rPr>
        <w:t xml:space="preserve">ии “Об образовании </w:t>
      </w:r>
      <w:proofErr w:type="gramStart"/>
      <w:r>
        <w:rPr>
          <w:rFonts w:ascii="Times New Roman" w:hAnsi="Times New Roman" w:cs="Times New Roman"/>
          <w:color w:val="000000"/>
          <w:sz w:val="24"/>
          <w:szCs w:val="24"/>
          <w:lang w:val="ru-RU"/>
        </w:rPr>
        <w:t>в</w:t>
      </w:r>
      <w:proofErr w:type="gramEnd"/>
      <w:r>
        <w:rPr>
          <w:rFonts w:ascii="Times New Roman" w:hAnsi="Times New Roman" w:cs="Times New Roman"/>
          <w:color w:val="000000"/>
          <w:sz w:val="24"/>
          <w:szCs w:val="24"/>
          <w:lang w:val="ru-RU"/>
        </w:rPr>
        <w:t xml:space="preserve"> Российской</w:t>
      </w:r>
    </w:p>
    <w:p w:rsidR="007667B4" w:rsidRDefault="007667B4" w:rsidP="007667B4">
      <w:pPr>
        <w:spacing w:before="0" w:beforeAutospacing="0" w:after="0" w:afterAutospacing="0"/>
        <w:ind w:left="426"/>
        <w:jc w:val="both"/>
        <w:rPr>
          <w:rFonts w:ascii="Times New Roman" w:hAnsi="Times New Roman" w:cs="Times New Roman"/>
          <w:color w:val="000000"/>
          <w:sz w:val="24"/>
          <w:szCs w:val="24"/>
          <w:lang w:val="ru-RU"/>
        </w:rPr>
      </w:pPr>
      <w:r w:rsidRPr="007667B4">
        <w:rPr>
          <w:rFonts w:ascii="Times New Roman" w:hAnsi="Times New Roman" w:cs="Times New Roman"/>
          <w:color w:val="000000"/>
          <w:sz w:val="24"/>
          <w:szCs w:val="24"/>
          <w:lang w:val="ru-RU"/>
        </w:rPr>
        <w:t>Федерации” от 29.12.2012 № 273-ФЗ» с изменениями от 04.08.2023 г.</w:t>
      </w:r>
      <w:proofErr w:type="gramStart"/>
      <w:r w:rsidRPr="007667B4">
        <w:rPr>
          <w:rFonts w:ascii="Times New Roman" w:hAnsi="Times New Roman" w:cs="Times New Roman"/>
          <w:color w:val="000000"/>
          <w:sz w:val="24"/>
          <w:szCs w:val="24"/>
          <w:lang w:val="ru-RU"/>
        </w:rPr>
        <w:t xml:space="preserve"> ;</w:t>
      </w:r>
      <w:proofErr w:type="gramEnd"/>
    </w:p>
    <w:p w:rsidR="007667B4" w:rsidRPr="007667B4" w:rsidRDefault="007667B4" w:rsidP="007667B4">
      <w:pPr>
        <w:numPr>
          <w:ilvl w:val="0"/>
          <w:numId w:val="1"/>
        </w:numPr>
        <w:spacing w:before="0" w:beforeAutospacing="0" w:after="0" w:afterAutospacing="0"/>
        <w:ind w:left="357" w:hanging="357"/>
        <w:jc w:val="both"/>
        <w:rPr>
          <w:rFonts w:ascii="Times New Roman" w:hAnsi="Times New Roman" w:cs="Times New Roman"/>
          <w:color w:val="000000"/>
          <w:sz w:val="24"/>
          <w:szCs w:val="24"/>
          <w:lang w:val="ru-RU"/>
        </w:rPr>
      </w:pPr>
      <w:r w:rsidRPr="007667B4">
        <w:rPr>
          <w:rFonts w:ascii="Times New Roman" w:hAnsi="Times New Roman" w:cs="Times New Roman"/>
          <w:color w:val="000000"/>
          <w:sz w:val="24"/>
          <w:szCs w:val="24"/>
          <w:lang w:val="ru-RU"/>
        </w:rPr>
        <w:t>Приказом Министерством образования и науки Российской Федерации “Об утверждении федерального государственного образовательного стандарта основного общего образования” от 31.05.2021 № 287;</w:t>
      </w:r>
    </w:p>
    <w:p w:rsidR="007667B4" w:rsidRDefault="007667B4" w:rsidP="00450A3C">
      <w:pPr>
        <w:numPr>
          <w:ilvl w:val="0"/>
          <w:numId w:val="1"/>
        </w:numPr>
        <w:spacing w:before="0" w:beforeAutospacing="0" w:after="0" w:afterAutospacing="0"/>
        <w:ind w:left="357" w:hanging="35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Pr="007667B4">
        <w:rPr>
          <w:rFonts w:ascii="Times New Roman" w:hAnsi="Times New Roman" w:cs="Times New Roman"/>
          <w:color w:val="000000"/>
          <w:sz w:val="24"/>
          <w:szCs w:val="24"/>
          <w:lang w:val="ru-RU"/>
        </w:rPr>
        <w:t>Приказом Министерства просвещения Российской Федерации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22.03.2021 №115;</w:t>
      </w:r>
    </w:p>
    <w:p w:rsidR="007667B4" w:rsidRDefault="007667B4" w:rsidP="00450A3C">
      <w:pPr>
        <w:numPr>
          <w:ilvl w:val="0"/>
          <w:numId w:val="1"/>
        </w:numPr>
        <w:spacing w:before="0" w:beforeAutospacing="0" w:after="0" w:afterAutospacing="0"/>
        <w:ind w:left="357" w:hanging="35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Pr="007667B4">
        <w:rPr>
          <w:rFonts w:ascii="Times New Roman" w:hAnsi="Times New Roman" w:cs="Times New Roman"/>
          <w:color w:val="000000"/>
          <w:sz w:val="24"/>
          <w:szCs w:val="24"/>
          <w:lang w:val="ru-RU"/>
        </w:rPr>
        <w:t xml:space="preserve">Приказом Министерства просвещения Российской Федерации " Об утверждении федеральной адаптированной образовательной программы основного общего образования для </w:t>
      </w:r>
      <w:proofErr w:type="gramStart"/>
      <w:r w:rsidRPr="007667B4">
        <w:rPr>
          <w:rFonts w:ascii="Times New Roman" w:hAnsi="Times New Roman" w:cs="Times New Roman"/>
          <w:color w:val="000000"/>
          <w:sz w:val="24"/>
          <w:szCs w:val="24"/>
          <w:lang w:val="ru-RU"/>
        </w:rPr>
        <w:t>обучающихся</w:t>
      </w:r>
      <w:proofErr w:type="gramEnd"/>
      <w:r w:rsidRPr="007667B4">
        <w:rPr>
          <w:rFonts w:ascii="Times New Roman" w:hAnsi="Times New Roman" w:cs="Times New Roman"/>
          <w:color w:val="000000"/>
          <w:sz w:val="24"/>
          <w:szCs w:val="24"/>
          <w:lang w:val="ru-RU"/>
        </w:rPr>
        <w:t xml:space="preserve"> с ограниченными возможностями здоровья" от 24.11.2022 № 1025 (зарегистрировано в Минюсте России 21.03.2023 № 72653). </w:t>
      </w:r>
    </w:p>
    <w:p w:rsidR="004F01BA" w:rsidRDefault="007667B4" w:rsidP="00450A3C">
      <w:pPr>
        <w:numPr>
          <w:ilvl w:val="0"/>
          <w:numId w:val="1"/>
        </w:numPr>
        <w:spacing w:before="0" w:beforeAutospacing="0" w:after="0" w:afterAutospacing="0"/>
        <w:ind w:left="357" w:hanging="357"/>
        <w:jc w:val="both"/>
        <w:rPr>
          <w:rFonts w:ascii="Times New Roman" w:hAnsi="Times New Roman" w:cs="Times New Roman"/>
          <w:color w:val="000000"/>
          <w:sz w:val="24"/>
          <w:szCs w:val="24"/>
          <w:lang w:val="ru-RU"/>
        </w:rPr>
      </w:pPr>
      <w:r w:rsidRPr="007667B4">
        <w:rPr>
          <w:rFonts w:ascii="Times New Roman" w:hAnsi="Times New Roman" w:cs="Times New Roman"/>
          <w:color w:val="000000"/>
          <w:sz w:val="24"/>
          <w:szCs w:val="24"/>
          <w:lang w:val="ru-RU"/>
        </w:rPr>
        <w:t>Постановлением Главного государственного санитарного врача Российской Федерации "Об утверждении санитарных правил СП 2.4.3648-20 “</w:t>
      </w:r>
      <w:proofErr w:type="spellStart"/>
      <w:r w:rsidRPr="007667B4">
        <w:rPr>
          <w:rFonts w:ascii="Times New Roman" w:hAnsi="Times New Roman" w:cs="Times New Roman"/>
          <w:color w:val="000000"/>
          <w:sz w:val="24"/>
          <w:szCs w:val="24"/>
          <w:lang w:val="ru-RU"/>
        </w:rPr>
        <w:t>Санитарноэпидемиологические</w:t>
      </w:r>
      <w:proofErr w:type="spellEnd"/>
      <w:r w:rsidRPr="007667B4">
        <w:rPr>
          <w:rFonts w:ascii="Times New Roman" w:hAnsi="Times New Roman" w:cs="Times New Roman"/>
          <w:color w:val="000000"/>
          <w:sz w:val="24"/>
          <w:szCs w:val="24"/>
          <w:lang w:val="ru-RU"/>
        </w:rPr>
        <w:t xml:space="preserve"> требования к организациям воспитания и обучения, отдыха и оздоровления детей и молодежи" от 28.09.2020 № 28 (далее СП 2.4.3648-20);</w:t>
      </w:r>
    </w:p>
    <w:p w:rsidR="004F01BA" w:rsidRDefault="004F01BA" w:rsidP="00450A3C">
      <w:pPr>
        <w:numPr>
          <w:ilvl w:val="0"/>
          <w:numId w:val="1"/>
        </w:numPr>
        <w:spacing w:before="0" w:beforeAutospacing="0" w:after="0" w:afterAutospacing="0"/>
        <w:ind w:left="357" w:hanging="35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7667B4" w:rsidRPr="007667B4">
        <w:rPr>
          <w:rFonts w:ascii="Times New Roman" w:hAnsi="Times New Roman" w:cs="Times New Roman"/>
          <w:color w:val="000000"/>
          <w:sz w:val="24"/>
          <w:szCs w:val="24"/>
          <w:lang w:val="ru-RU"/>
        </w:rPr>
        <w:t>Постановлением Главного государственного санитарного врача Российской Федерации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от 28.01.2021 №2 (далее СанПиН 1.2.3685-21);</w:t>
      </w:r>
    </w:p>
    <w:p w:rsidR="004F01BA" w:rsidRDefault="004F01BA" w:rsidP="00450A3C">
      <w:pPr>
        <w:numPr>
          <w:ilvl w:val="0"/>
          <w:numId w:val="1"/>
        </w:numPr>
        <w:spacing w:before="0" w:beforeAutospacing="0" w:after="0" w:afterAutospacing="0"/>
        <w:ind w:left="357" w:hanging="35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roofErr w:type="gramStart"/>
      <w:r w:rsidR="007667B4" w:rsidRPr="007667B4">
        <w:rPr>
          <w:rFonts w:ascii="Times New Roman" w:hAnsi="Times New Roman" w:cs="Times New Roman"/>
          <w:color w:val="000000"/>
          <w:sz w:val="24"/>
          <w:szCs w:val="24"/>
          <w:lang w:val="ru-RU"/>
        </w:rPr>
        <w:t xml:space="preserve">Постановлением Главного государственного санитарного врача Российской Федерации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007667B4" w:rsidRPr="007667B4">
        <w:rPr>
          <w:rFonts w:ascii="Times New Roman" w:hAnsi="Times New Roman" w:cs="Times New Roman"/>
          <w:color w:val="000000"/>
          <w:sz w:val="24"/>
          <w:szCs w:val="24"/>
          <w:lang w:val="ru-RU"/>
        </w:rPr>
        <w:t>коронавирусной</w:t>
      </w:r>
      <w:proofErr w:type="spellEnd"/>
      <w:r w:rsidR="007667B4" w:rsidRPr="007667B4">
        <w:rPr>
          <w:rFonts w:ascii="Times New Roman" w:hAnsi="Times New Roman" w:cs="Times New Roman"/>
          <w:color w:val="000000"/>
          <w:sz w:val="24"/>
          <w:szCs w:val="24"/>
          <w:lang w:val="ru-RU"/>
        </w:rPr>
        <w:t xml:space="preserve"> инфекции (</w:t>
      </w:r>
      <w:r w:rsidR="007667B4" w:rsidRPr="007667B4">
        <w:rPr>
          <w:rFonts w:ascii="Times New Roman" w:hAnsi="Times New Roman" w:cs="Times New Roman"/>
          <w:color w:val="000000"/>
          <w:sz w:val="24"/>
          <w:szCs w:val="24"/>
        </w:rPr>
        <w:t>COVID</w:t>
      </w:r>
      <w:r w:rsidR="007667B4" w:rsidRPr="007667B4">
        <w:rPr>
          <w:rFonts w:ascii="Times New Roman" w:hAnsi="Times New Roman" w:cs="Times New Roman"/>
          <w:color w:val="000000"/>
          <w:sz w:val="24"/>
          <w:szCs w:val="24"/>
          <w:lang w:val="ru-RU"/>
        </w:rPr>
        <w:t>-19)” № СП 3.1/2.4.3598-20, 16, 3.1/2.4.3598-20 от 30.06.2020;</w:t>
      </w:r>
      <w:proofErr w:type="gramEnd"/>
    </w:p>
    <w:p w:rsidR="004F01BA" w:rsidRDefault="004F01BA" w:rsidP="00450A3C">
      <w:pPr>
        <w:numPr>
          <w:ilvl w:val="0"/>
          <w:numId w:val="1"/>
        </w:numPr>
        <w:spacing w:before="0" w:beforeAutospacing="0" w:after="0" w:afterAutospacing="0"/>
        <w:ind w:left="357" w:hanging="35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7667B4" w:rsidRPr="007667B4">
        <w:rPr>
          <w:rFonts w:ascii="Times New Roman" w:hAnsi="Times New Roman" w:cs="Times New Roman"/>
          <w:color w:val="000000"/>
          <w:sz w:val="24"/>
          <w:szCs w:val="24"/>
          <w:lang w:val="ru-RU"/>
        </w:rPr>
        <w:t>Приказом Министерства просвещения Российской Федерации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от 21.09.2022 № 858;</w:t>
      </w:r>
    </w:p>
    <w:p w:rsidR="004F01BA" w:rsidRDefault="004F01BA" w:rsidP="00450A3C">
      <w:pPr>
        <w:numPr>
          <w:ilvl w:val="0"/>
          <w:numId w:val="1"/>
        </w:numPr>
        <w:spacing w:before="0" w:beforeAutospacing="0" w:after="0" w:afterAutospacing="0"/>
        <w:ind w:left="357" w:hanging="35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7667B4" w:rsidRPr="007667B4">
        <w:rPr>
          <w:rFonts w:ascii="Times New Roman" w:hAnsi="Times New Roman" w:cs="Times New Roman"/>
          <w:color w:val="000000"/>
          <w:sz w:val="24"/>
          <w:szCs w:val="24"/>
          <w:lang w:val="ru-RU"/>
        </w:rPr>
        <w:t xml:space="preserve">Приказом Министерства образования и науки Российской Федерации “Об утверждении перечня организаций, осуществляющих выпуск учебных пособий, 3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от 09.06.2016 № 699. </w:t>
      </w:r>
    </w:p>
    <w:p w:rsidR="00450A3C" w:rsidRPr="00450A3C" w:rsidRDefault="007667B4" w:rsidP="004F01BA">
      <w:pPr>
        <w:spacing w:before="0" w:beforeAutospacing="0" w:after="0" w:afterAutospacing="0"/>
        <w:ind w:firstLine="351"/>
        <w:jc w:val="both"/>
        <w:rPr>
          <w:rFonts w:ascii="Times New Roman" w:hAnsi="Times New Roman" w:cs="Times New Roman"/>
          <w:color w:val="000000"/>
          <w:sz w:val="24"/>
          <w:szCs w:val="24"/>
          <w:lang w:val="ru-RU"/>
        </w:rPr>
      </w:pPr>
      <w:r w:rsidRPr="007667B4">
        <w:rPr>
          <w:rFonts w:ascii="Times New Roman" w:hAnsi="Times New Roman" w:cs="Times New Roman"/>
          <w:color w:val="000000"/>
          <w:sz w:val="24"/>
          <w:szCs w:val="24"/>
          <w:lang w:val="ru-RU"/>
        </w:rPr>
        <w:t>Учебный план АООП ООО ЗПР (вариант 7): фиксирует максимальный объем учебной нагрузки обучающихся с ЗПР; определяет (регламентирует) перечень учебных предметов, курсов и время, отводимое на их освоение и организацию; распределяет учебные предметы, курсы, модули по классам и учебным годам. Учебный план АООП ООО ЗПР (вариант 7) обеспечивает выполнение гигиенических требований к режиму образовательного процесса, установленных СП 2.4.3648-20 и предусматривает нормативный срок освоения АООП ООО ЗПР (вариант 7) 5 лет (5-9 классы). Учебный год начинается 1 сентября, заканчивается 2</w:t>
      </w:r>
      <w:r w:rsidR="004F01BA">
        <w:rPr>
          <w:rFonts w:ascii="Times New Roman" w:hAnsi="Times New Roman" w:cs="Times New Roman"/>
          <w:color w:val="000000"/>
          <w:sz w:val="24"/>
          <w:szCs w:val="24"/>
          <w:lang w:val="ru-RU"/>
        </w:rPr>
        <w:t>4</w:t>
      </w:r>
      <w:r w:rsidRPr="007667B4">
        <w:rPr>
          <w:rFonts w:ascii="Times New Roman" w:hAnsi="Times New Roman" w:cs="Times New Roman"/>
          <w:color w:val="000000"/>
          <w:sz w:val="24"/>
          <w:szCs w:val="24"/>
          <w:lang w:val="ru-RU"/>
        </w:rPr>
        <w:t xml:space="preserve"> мая. Учебный год условно делится на четверти, </w:t>
      </w:r>
      <w:r w:rsidRPr="007667B4">
        <w:rPr>
          <w:rFonts w:ascii="Times New Roman" w:hAnsi="Times New Roman" w:cs="Times New Roman"/>
          <w:color w:val="000000"/>
          <w:sz w:val="24"/>
          <w:szCs w:val="24"/>
          <w:lang w:val="ru-RU"/>
        </w:rPr>
        <w:lastRenderedPageBreak/>
        <w:t xml:space="preserve">продолжительность которых устанавливается годовым календарным учебным графиком школы. Продолжительность учебного года основного общего образования составляет 34 недели. Учебный план обеспечивает реализацию АООП ООО ЗПР (вариант 7) на русском языке. Для профилактики переутомления обучающихся, в годовом календарном учебном графике предусмотрено равномерное распределение периодов учебного времени и каникул, продолжительность которых составляет не менее 9 календарных дней. </w:t>
      </w:r>
    </w:p>
    <w:p w:rsidR="00450A3C" w:rsidRPr="00450A3C" w:rsidRDefault="00450A3C" w:rsidP="004F01BA">
      <w:pPr>
        <w:spacing w:before="0" w:beforeAutospacing="0" w:after="0" w:afterAutospacing="0"/>
        <w:jc w:val="both"/>
        <w:rPr>
          <w:rFonts w:ascii="Times New Roman" w:hAnsi="Times New Roman" w:cs="Times New Roman"/>
          <w:color w:val="000000"/>
          <w:sz w:val="24"/>
          <w:szCs w:val="24"/>
          <w:lang w:val="ru-RU"/>
        </w:rPr>
      </w:pPr>
    </w:p>
    <w:p w:rsidR="00450A3C" w:rsidRPr="00450A3C" w:rsidRDefault="00450A3C" w:rsidP="007667B4">
      <w:pPr>
        <w:spacing w:before="0" w:beforeAutospacing="0" w:after="0" w:afterAutospacing="0"/>
        <w:ind w:firstLine="357"/>
        <w:jc w:val="both"/>
        <w:rPr>
          <w:rFonts w:ascii="Times New Roman" w:hAnsi="Times New Roman" w:cs="Times New Roman"/>
          <w:color w:val="000000"/>
          <w:sz w:val="24"/>
          <w:szCs w:val="24"/>
          <w:lang w:val="ru-RU"/>
        </w:rPr>
      </w:pPr>
      <w:r w:rsidRPr="00450A3C">
        <w:rPr>
          <w:rFonts w:ascii="Times New Roman" w:hAnsi="Times New Roman" w:cs="Times New Roman"/>
          <w:color w:val="000000"/>
          <w:sz w:val="24"/>
          <w:szCs w:val="24"/>
          <w:lang w:val="ru-RU"/>
        </w:rPr>
        <w:t xml:space="preserve">В структуру обязательной части учебного плана входят обязательные предметные области: Русский язык и литература, Иностранные языки, Общественно-научные предметы Математика и информатика, </w:t>
      </w:r>
      <w:proofErr w:type="gramStart"/>
      <w:r w:rsidRPr="00450A3C">
        <w:rPr>
          <w:rFonts w:ascii="Times New Roman" w:hAnsi="Times New Roman" w:cs="Times New Roman"/>
          <w:color w:val="000000"/>
          <w:sz w:val="24"/>
          <w:szCs w:val="24"/>
          <w:lang w:val="ru-RU"/>
        </w:rPr>
        <w:t>Естественно-научные</w:t>
      </w:r>
      <w:proofErr w:type="gramEnd"/>
      <w:r w:rsidRPr="00450A3C">
        <w:rPr>
          <w:rFonts w:ascii="Times New Roman" w:hAnsi="Times New Roman" w:cs="Times New Roman"/>
          <w:color w:val="000000"/>
          <w:sz w:val="24"/>
          <w:szCs w:val="24"/>
          <w:lang w:val="ru-RU"/>
        </w:rPr>
        <w:t xml:space="preserve"> предметы, Физическая культура.</w:t>
      </w:r>
    </w:p>
    <w:p w:rsidR="00A4562F" w:rsidRPr="00A4562F" w:rsidRDefault="00A4562F" w:rsidP="007667B4">
      <w:pPr>
        <w:ind w:firstLine="357"/>
        <w:jc w:val="both"/>
        <w:rPr>
          <w:rFonts w:ascii="Times New Roman" w:eastAsia="Calibri" w:hAnsi="Times New Roman" w:cs="Times New Roman"/>
          <w:color w:val="000000"/>
          <w:sz w:val="24"/>
          <w:szCs w:val="24"/>
          <w:lang w:val="ru-RU"/>
        </w:rPr>
      </w:pPr>
      <w:proofErr w:type="gramStart"/>
      <w:r w:rsidRPr="00A4562F">
        <w:rPr>
          <w:rFonts w:ascii="Times New Roman" w:eastAsia="Calibri" w:hAnsi="Times New Roman" w:cs="Times New Roman"/>
          <w:color w:val="000000"/>
          <w:sz w:val="24"/>
          <w:szCs w:val="24"/>
          <w:lang w:val="ru-RU"/>
        </w:rPr>
        <w:t>В связи с тем, что в школе в 2023/2024 учебном году осваивать ООП ООО по ФГОС второго поколения будут  8–9-е классы,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только для 8–9-х классов.</w:t>
      </w:r>
      <w:proofErr w:type="gramEnd"/>
    </w:p>
    <w:p w:rsidR="00A4562F" w:rsidRPr="00A4562F" w:rsidRDefault="00A4562F" w:rsidP="00A4562F">
      <w:pPr>
        <w:spacing w:before="0" w:beforeAutospacing="0" w:after="0" w:afterAutospacing="0"/>
        <w:ind w:firstLine="708"/>
        <w:jc w:val="both"/>
        <w:rPr>
          <w:rFonts w:ascii="Times New Roman" w:eastAsia="Calibri" w:hAnsi="Times New Roman" w:cs="Times New Roman"/>
          <w:color w:val="000000"/>
          <w:sz w:val="24"/>
          <w:szCs w:val="24"/>
          <w:lang w:val="ru-RU"/>
        </w:rPr>
      </w:pPr>
      <w:r w:rsidRPr="00A4562F">
        <w:rPr>
          <w:rFonts w:ascii="Times New Roman" w:eastAsia="Calibri" w:hAnsi="Times New Roman" w:cs="Times New Roman"/>
          <w:color w:val="000000"/>
          <w:sz w:val="24"/>
          <w:szCs w:val="24"/>
          <w:lang w:val="ru-RU"/>
        </w:rPr>
        <w:t>В МБОУ «</w:t>
      </w:r>
      <w:proofErr w:type="spellStart"/>
      <w:r w:rsidRPr="00A4562F">
        <w:rPr>
          <w:rFonts w:ascii="Times New Roman" w:eastAsia="Calibri" w:hAnsi="Times New Roman" w:cs="Times New Roman"/>
          <w:color w:val="000000"/>
          <w:sz w:val="24"/>
          <w:szCs w:val="24"/>
          <w:lang w:val="ru-RU"/>
        </w:rPr>
        <w:t>Криничненская</w:t>
      </w:r>
      <w:proofErr w:type="spellEnd"/>
      <w:r w:rsidRPr="00A4562F">
        <w:rPr>
          <w:rFonts w:ascii="Times New Roman" w:eastAsia="Calibri" w:hAnsi="Times New Roman" w:cs="Times New Roman"/>
          <w:color w:val="000000"/>
          <w:sz w:val="24"/>
          <w:szCs w:val="24"/>
          <w:lang w:val="ru-RU"/>
        </w:rPr>
        <w:t xml:space="preserve"> СШ» установлен режим пятидневной учебной недели. Образовательная недельная нагрузка равномерно распределена в течение учебной недели и соответствует требованиям санитарных норм СанПиН 1.2.3685-21.</w:t>
      </w:r>
      <w:r w:rsidRPr="00A4562F">
        <w:rPr>
          <w:rFonts w:ascii="Times New Roman" w:eastAsia="Calibri" w:hAnsi="Times New Roman" w:cs="Times New Roman"/>
          <w:color w:val="000000"/>
          <w:sz w:val="24"/>
          <w:szCs w:val="24"/>
        </w:rPr>
        <w:t> </w:t>
      </w:r>
      <w:r w:rsidRPr="00A4562F">
        <w:rPr>
          <w:rFonts w:ascii="Times New Roman" w:eastAsia="Calibri" w:hAnsi="Times New Roman" w:cs="Times New Roman"/>
          <w:color w:val="000000"/>
          <w:sz w:val="24"/>
          <w:szCs w:val="24"/>
          <w:lang w:val="ru-RU"/>
        </w:rPr>
        <w:t>Объем максимально допустимой образовательной нагрузки в течение дня в 8-9-х классах – не более семи уроков.</w:t>
      </w:r>
    </w:p>
    <w:p w:rsidR="00A4562F" w:rsidRPr="00A4562F" w:rsidRDefault="00A4562F" w:rsidP="00A4562F">
      <w:pPr>
        <w:spacing w:before="0" w:beforeAutospacing="0" w:after="0" w:afterAutospacing="0"/>
        <w:ind w:firstLine="357"/>
        <w:jc w:val="both"/>
        <w:rPr>
          <w:rFonts w:ascii="Times New Roman" w:eastAsia="Calibri" w:hAnsi="Times New Roman" w:cs="Times New Roman"/>
          <w:color w:val="000000"/>
          <w:sz w:val="24"/>
          <w:szCs w:val="24"/>
          <w:lang w:val="ru-RU"/>
        </w:rPr>
      </w:pPr>
      <w:proofErr w:type="gramStart"/>
      <w:r w:rsidRPr="00A4562F">
        <w:rPr>
          <w:rFonts w:ascii="Times New Roman" w:eastAsia="Calibri" w:hAnsi="Times New Roman" w:cs="Times New Roman"/>
          <w:color w:val="000000"/>
          <w:sz w:val="24"/>
          <w:szCs w:val="24"/>
          <w:lang w:val="ru-RU"/>
        </w:rPr>
        <w:t>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образовательных отношений, в совокупности не превышает величину недельной образовательной нагрузки:</w:t>
      </w:r>
      <w:proofErr w:type="gramEnd"/>
    </w:p>
    <w:p w:rsidR="00A4562F" w:rsidRPr="00A4562F" w:rsidRDefault="00A4562F" w:rsidP="00A4562F">
      <w:pPr>
        <w:numPr>
          <w:ilvl w:val="0"/>
          <w:numId w:val="2"/>
        </w:numPr>
        <w:spacing w:before="0" w:beforeAutospacing="0" w:after="0" w:afterAutospacing="0"/>
        <w:ind w:left="357" w:hanging="357"/>
        <w:rPr>
          <w:rFonts w:ascii="Times New Roman" w:eastAsia="Calibri" w:hAnsi="Times New Roman" w:cs="Times New Roman"/>
          <w:color w:val="000000"/>
          <w:sz w:val="24"/>
          <w:szCs w:val="24"/>
          <w:lang w:val="ru-RU"/>
        </w:rPr>
      </w:pPr>
      <w:r w:rsidRPr="00A4562F">
        <w:rPr>
          <w:rFonts w:ascii="Times New Roman" w:eastAsia="Calibri" w:hAnsi="Times New Roman" w:cs="Times New Roman"/>
          <w:color w:val="000000"/>
          <w:sz w:val="24"/>
          <w:szCs w:val="24"/>
          <w:lang w:val="ru-RU"/>
        </w:rPr>
        <w:t xml:space="preserve">8–9-х </w:t>
      </w:r>
      <w:proofErr w:type="gramStart"/>
      <w:r w:rsidRPr="00A4562F">
        <w:rPr>
          <w:rFonts w:ascii="Times New Roman" w:eastAsia="Calibri" w:hAnsi="Times New Roman" w:cs="Times New Roman"/>
          <w:color w:val="000000"/>
          <w:sz w:val="24"/>
          <w:szCs w:val="24"/>
          <w:lang w:val="ru-RU"/>
        </w:rPr>
        <w:t>классах</w:t>
      </w:r>
      <w:proofErr w:type="gramEnd"/>
      <w:r w:rsidRPr="00A4562F">
        <w:rPr>
          <w:rFonts w:ascii="Times New Roman" w:eastAsia="Calibri" w:hAnsi="Times New Roman" w:cs="Times New Roman"/>
          <w:color w:val="000000"/>
          <w:sz w:val="24"/>
          <w:szCs w:val="24"/>
          <w:lang w:val="ru-RU"/>
        </w:rPr>
        <w:t xml:space="preserve"> – 34 часа в неделю.</w:t>
      </w:r>
    </w:p>
    <w:p w:rsidR="00A4562F" w:rsidRPr="00A4562F" w:rsidRDefault="00A4562F" w:rsidP="00A4562F">
      <w:pPr>
        <w:spacing w:before="0" w:beforeAutospacing="0" w:after="0" w:afterAutospacing="0"/>
        <w:jc w:val="both"/>
        <w:rPr>
          <w:rFonts w:ascii="Times New Roman" w:eastAsia="Calibri" w:hAnsi="Times New Roman" w:cs="Times New Roman"/>
          <w:color w:val="000000"/>
          <w:sz w:val="24"/>
          <w:szCs w:val="24"/>
          <w:lang w:val="ru-RU"/>
        </w:rPr>
      </w:pPr>
      <w:r w:rsidRPr="00A4562F">
        <w:rPr>
          <w:rFonts w:ascii="Times New Roman" w:eastAsia="Calibri" w:hAnsi="Times New Roman" w:cs="Times New Roman"/>
          <w:color w:val="000000"/>
          <w:sz w:val="24"/>
          <w:szCs w:val="24"/>
          <w:lang w:val="ru-RU"/>
        </w:rPr>
        <w:t>Общее количество часов учебных занятий за пять лет — 5338 часов.</w:t>
      </w:r>
    </w:p>
    <w:p w:rsidR="00A4562F" w:rsidRPr="00A4562F" w:rsidRDefault="00A4562F" w:rsidP="00A4562F">
      <w:pPr>
        <w:spacing w:before="0" w:beforeAutospacing="0" w:after="0" w:afterAutospacing="0"/>
        <w:jc w:val="both"/>
        <w:rPr>
          <w:rFonts w:ascii="Times New Roman" w:eastAsia="Calibri" w:hAnsi="Times New Roman" w:cs="Times New Roman"/>
          <w:color w:val="000000"/>
          <w:sz w:val="24"/>
          <w:szCs w:val="24"/>
          <w:lang w:val="ru-RU"/>
        </w:rPr>
      </w:pPr>
      <w:r w:rsidRPr="00A4562F">
        <w:rPr>
          <w:rFonts w:ascii="Times New Roman" w:eastAsia="Calibri" w:hAnsi="Times New Roman" w:cs="Times New Roman"/>
          <w:color w:val="000000"/>
          <w:sz w:val="24"/>
          <w:szCs w:val="24"/>
          <w:lang w:val="ru-RU"/>
        </w:rPr>
        <w:t>Учебный план состоит из двух частей – обязательной части и части, формируемой участниками образовательных отношений.</w:t>
      </w:r>
    </w:p>
    <w:p w:rsidR="00A4562F" w:rsidRPr="00A4562F" w:rsidRDefault="00A4562F" w:rsidP="00A4562F">
      <w:pPr>
        <w:spacing w:before="0" w:beforeAutospacing="0" w:after="0" w:afterAutospacing="0"/>
        <w:jc w:val="both"/>
        <w:rPr>
          <w:rFonts w:ascii="Times New Roman" w:eastAsia="Calibri" w:hAnsi="Times New Roman" w:cs="Times New Roman"/>
          <w:color w:val="000000"/>
          <w:sz w:val="24"/>
          <w:szCs w:val="24"/>
          <w:lang w:val="ru-RU"/>
        </w:rPr>
      </w:pPr>
    </w:p>
    <w:p w:rsidR="00A4562F" w:rsidRPr="00A4562F" w:rsidRDefault="00A4562F" w:rsidP="00A4562F">
      <w:pPr>
        <w:spacing w:before="0" w:beforeAutospacing="0" w:after="0" w:afterAutospacing="0"/>
        <w:jc w:val="center"/>
        <w:rPr>
          <w:rFonts w:ascii="Times New Roman" w:eastAsia="Calibri" w:hAnsi="Times New Roman" w:cs="Times New Roman"/>
          <w:color w:val="000000"/>
          <w:sz w:val="24"/>
          <w:szCs w:val="24"/>
          <w:lang w:val="ru-RU"/>
        </w:rPr>
      </w:pPr>
      <w:r w:rsidRPr="00A4562F">
        <w:rPr>
          <w:rFonts w:ascii="Times New Roman" w:eastAsia="Calibri" w:hAnsi="Times New Roman" w:cs="Times New Roman"/>
          <w:b/>
          <w:bCs/>
          <w:color w:val="000000"/>
          <w:sz w:val="24"/>
          <w:szCs w:val="24"/>
          <w:lang w:val="ru-RU"/>
        </w:rPr>
        <w:t>Обязательная часть учебного плана</w:t>
      </w:r>
    </w:p>
    <w:p w:rsidR="00A4562F" w:rsidRPr="00A4562F" w:rsidRDefault="00A4562F" w:rsidP="00A4562F">
      <w:pPr>
        <w:spacing w:before="0" w:beforeAutospacing="0" w:after="0" w:afterAutospacing="0"/>
        <w:ind w:firstLine="708"/>
        <w:jc w:val="both"/>
        <w:rPr>
          <w:rFonts w:ascii="Times New Roman" w:eastAsia="Calibri" w:hAnsi="Times New Roman" w:cs="Times New Roman"/>
          <w:color w:val="000000"/>
          <w:sz w:val="24"/>
          <w:szCs w:val="24"/>
          <w:lang w:val="ru-RU"/>
        </w:rPr>
      </w:pPr>
      <w:r w:rsidRPr="00A4562F">
        <w:rPr>
          <w:rFonts w:ascii="Times New Roman" w:eastAsia="Calibri" w:hAnsi="Times New Roman" w:cs="Times New Roman"/>
          <w:color w:val="000000"/>
          <w:sz w:val="24"/>
          <w:szCs w:val="24"/>
          <w:lang w:val="ru-RU"/>
        </w:rPr>
        <w:t>Обязательная часть учебного плана</w:t>
      </w:r>
      <w:r w:rsidRPr="00A4562F">
        <w:rPr>
          <w:rFonts w:ascii="Times New Roman" w:eastAsia="Calibri" w:hAnsi="Times New Roman" w:cs="Times New Roman"/>
          <w:color w:val="000000"/>
          <w:sz w:val="24"/>
          <w:szCs w:val="24"/>
        </w:rPr>
        <w:t> </w:t>
      </w:r>
      <w:r w:rsidRPr="00A4562F">
        <w:rPr>
          <w:rFonts w:ascii="Times New Roman" w:eastAsia="Calibri" w:hAnsi="Times New Roman" w:cs="Times New Roman"/>
          <w:color w:val="000000"/>
          <w:sz w:val="24"/>
          <w:szCs w:val="24"/>
          <w:lang w:val="ru-RU"/>
        </w:rPr>
        <w:t>определяет состав учебных предметов обязательных предметных областей</w:t>
      </w:r>
      <w:r w:rsidRPr="00A4562F">
        <w:rPr>
          <w:rFonts w:ascii="Times New Roman" w:eastAsia="Calibri" w:hAnsi="Times New Roman" w:cs="Times New Roman"/>
          <w:color w:val="000000"/>
          <w:sz w:val="24"/>
          <w:szCs w:val="24"/>
        </w:rPr>
        <w:t> </w:t>
      </w:r>
      <w:r w:rsidRPr="00A4562F">
        <w:rPr>
          <w:rFonts w:ascii="Times New Roman" w:eastAsia="Calibri" w:hAnsi="Times New Roman" w:cs="Times New Roman"/>
          <w:color w:val="000000"/>
          <w:sz w:val="24"/>
          <w:szCs w:val="24"/>
          <w:lang w:val="ru-RU"/>
        </w:rPr>
        <w:t>и учебное время, отводимое на их изучение по классам (годам) обучения.</w:t>
      </w:r>
    </w:p>
    <w:p w:rsidR="00A4562F" w:rsidRPr="00A4562F" w:rsidRDefault="00A4562F" w:rsidP="00A4562F">
      <w:pPr>
        <w:spacing w:before="0" w:beforeAutospacing="0" w:after="0" w:afterAutospacing="0"/>
        <w:ind w:firstLine="708"/>
        <w:jc w:val="both"/>
        <w:rPr>
          <w:rFonts w:ascii="Times New Roman" w:eastAsia="Calibri" w:hAnsi="Times New Roman" w:cs="Times New Roman"/>
          <w:color w:val="000000"/>
          <w:sz w:val="24"/>
          <w:szCs w:val="24"/>
          <w:lang w:val="ru-RU"/>
        </w:rPr>
      </w:pPr>
      <w:r w:rsidRPr="00A4562F">
        <w:rPr>
          <w:rFonts w:ascii="Times New Roman" w:eastAsia="Calibri" w:hAnsi="Times New Roman" w:cs="Times New Roman"/>
          <w:color w:val="000000"/>
          <w:sz w:val="24"/>
          <w:szCs w:val="24"/>
          <w:lang w:val="ru-RU"/>
        </w:rPr>
        <w:t xml:space="preserve">Урочная деятельность направлена на достижение </w:t>
      </w:r>
      <w:proofErr w:type="gramStart"/>
      <w:r w:rsidRPr="00A4562F">
        <w:rPr>
          <w:rFonts w:ascii="Times New Roman" w:eastAsia="Calibri" w:hAnsi="Times New Roman" w:cs="Times New Roman"/>
          <w:color w:val="000000"/>
          <w:sz w:val="24"/>
          <w:szCs w:val="24"/>
          <w:lang w:val="ru-RU"/>
        </w:rPr>
        <w:t>обучающимися</w:t>
      </w:r>
      <w:proofErr w:type="gramEnd"/>
      <w:r w:rsidRPr="00A4562F">
        <w:rPr>
          <w:rFonts w:ascii="Times New Roman" w:eastAsia="Calibri" w:hAnsi="Times New Roman" w:cs="Times New Roman"/>
          <w:color w:val="000000"/>
          <w:sz w:val="24"/>
          <w:szCs w:val="24"/>
          <w:lang w:val="ru-RU"/>
        </w:rPr>
        <w:t xml:space="preserve"> планируемых результатов освоения программы основного общего образования с учетом обязательных для изучения учебных предметов.</w:t>
      </w:r>
    </w:p>
    <w:p w:rsidR="00A4562F" w:rsidRPr="00A4562F" w:rsidRDefault="00A4562F" w:rsidP="00A4562F">
      <w:pPr>
        <w:spacing w:before="0" w:beforeAutospacing="0" w:after="0" w:afterAutospacing="0"/>
        <w:jc w:val="both"/>
        <w:rPr>
          <w:rFonts w:ascii="Times New Roman" w:eastAsia="Calibri" w:hAnsi="Times New Roman" w:cs="Times New Roman"/>
          <w:color w:val="000000"/>
          <w:sz w:val="24"/>
          <w:szCs w:val="24"/>
          <w:lang w:val="ru-RU"/>
        </w:rPr>
      </w:pPr>
      <w:r w:rsidRPr="00A4562F">
        <w:rPr>
          <w:rFonts w:ascii="Times New Roman" w:eastAsia="Calibri" w:hAnsi="Times New Roman" w:cs="Times New Roman"/>
          <w:color w:val="000000"/>
          <w:sz w:val="24"/>
          <w:szCs w:val="24"/>
          <w:lang w:val="ru-RU"/>
        </w:rPr>
        <w:t>Обязательная часть учебного плана включает в себя следующие предметные области:</w:t>
      </w:r>
    </w:p>
    <w:p w:rsidR="00A4562F" w:rsidRPr="00A4562F" w:rsidRDefault="00A4562F" w:rsidP="00A4562F">
      <w:pPr>
        <w:numPr>
          <w:ilvl w:val="0"/>
          <w:numId w:val="3"/>
        </w:numPr>
        <w:spacing w:before="0" w:beforeAutospacing="0" w:after="0" w:afterAutospacing="0"/>
        <w:ind w:left="357" w:hanging="357"/>
        <w:contextualSpacing/>
        <w:jc w:val="both"/>
        <w:rPr>
          <w:rFonts w:ascii="Times New Roman" w:eastAsia="Calibri" w:hAnsi="Times New Roman" w:cs="Times New Roman"/>
          <w:color w:val="000000"/>
          <w:sz w:val="24"/>
          <w:szCs w:val="24"/>
          <w:lang w:val="ru-RU"/>
        </w:rPr>
      </w:pPr>
      <w:r w:rsidRPr="00A4562F">
        <w:rPr>
          <w:rFonts w:ascii="Times New Roman" w:eastAsia="Calibri" w:hAnsi="Times New Roman" w:cs="Times New Roman"/>
          <w:color w:val="000000"/>
          <w:sz w:val="24"/>
          <w:szCs w:val="24"/>
          <w:lang w:val="ru-RU"/>
        </w:rPr>
        <w:t>«Русский язык и литература».</w:t>
      </w:r>
    </w:p>
    <w:p w:rsidR="00A4562F" w:rsidRPr="00A4562F" w:rsidRDefault="00A4562F" w:rsidP="00A4562F">
      <w:pPr>
        <w:numPr>
          <w:ilvl w:val="0"/>
          <w:numId w:val="3"/>
        </w:numPr>
        <w:spacing w:before="0" w:beforeAutospacing="0" w:after="0" w:afterAutospacing="0"/>
        <w:ind w:left="357" w:hanging="357"/>
        <w:contextualSpacing/>
        <w:jc w:val="both"/>
        <w:rPr>
          <w:rFonts w:ascii="Times New Roman" w:eastAsia="Calibri" w:hAnsi="Times New Roman" w:cs="Times New Roman"/>
          <w:color w:val="000000"/>
          <w:sz w:val="24"/>
          <w:szCs w:val="24"/>
          <w:lang w:val="ru-RU"/>
        </w:rPr>
      </w:pPr>
      <w:r w:rsidRPr="00A4562F">
        <w:rPr>
          <w:rFonts w:ascii="Times New Roman" w:eastAsia="Calibri" w:hAnsi="Times New Roman" w:cs="Times New Roman"/>
          <w:color w:val="000000"/>
          <w:sz w:val="24"/>
          <w:szCs w:val="24"/>
          <w:lang w:val="ru-RU"/>
        </w:rPr>
        <w:t>«Родной язык и родная литература».</w:t>
      </w:r>
    </w:p>
    <w:p w:rsidR="00A4562F" w:rsidRPr="00A4562F" w:rsidRDefault="00A4562F" w:rsidP="00A4562F">
      <w:pPr>
        <w:numPr>
          <w:ilvl w:val="0"/>
          <w:numId w:val="3"/>
        </w:numPr>
        <w:spacing w:before="0" w:beforeAutospacing="0" w:after="0" w:afterAutospacing="0"/>
        <w:ind w:left="357" w:hanging="357"/>
        <w:contextualSpacing/>
        <w:jc w:val="both"/>
        <w:rPr>
          <w:rFonts w:ascii="Times New Roman" w:eastAsia="Calibri" w:hAnsi="Times New Roman" w:cs="Times New Roman"/>
          <w:color w:val="000000"/>
          <w:sz w:val="24"/>
          <w:szCs w:val="24"/>
        </w:rPr>
      </w:pPr>
      <w:r w:rsidRPr="00A4562F">
        <w:rPr>
          <w:rFonts w:ascii="Times New Roman" w:eastAsia="Calibri" w:hAnsi="Times New Roman" w:cs="Times New Roman"/>
          <w:color w:val="000000"/>
          <w:sz w:val="24"/>
          <w:szCs w:val="24"/>
        </w:rPr>
        <w:t>«</w:t>
      </w:r>
      <w:proofErr w:type="spellStart"/>
      <w:r w:rsidRPr="00A4562F">
        <w:rPr>
          <w:rFonts w:ascii="Times New Roman" w:eastAsia="Calibri" w:hAnsi="Times New Roman" w:cs="Times New Roman"/>
          <w:color w:val="000000"/>
          <w:sz w:val="24"/>
          <w:szCs w:val="24"/>
        </w:rPr>
        <w:t>Иностранны</w:t>
      </w:r>
      <w:proofErr w:type="spellEnd"/>
      <w:r w:rsidRPr="00A4562F">
        <w:rPr>
          <w:rFonts w:ascii="Times New Roman" w:eastAsia="Calibri" w:hAnsi="Times New Roman" w:cs="Times New Roman"/>
          <w:color w:val="000000"/>
          <w:sz w:val="24"/>
          <w:szCs w:val="24"/>
          <w:lang w:val="ru-RU"/>
        </w:rPr>
        <w:t>е</w:t>
      </w:r>
      <w:r w:rsidRPr="00A4562F">
        <w:rPr>
          <w:rFonts w:ascii="Times New Roman" w:eastAsia="Calibri" w:hAnsi="Times New Roman" w:cs="Times New Roman"/>
          <w:color w:val="000000"/>
          <w:sz w:val="24"/>
          <w:szCs w:val="24"/>
        </w:rPr>
        <w:t xml:space="preserve"> </w:t>
      </w:r>
      <w:proofErr w:type="spellStart"/>
      <w:r w:rsidRPr="00A4562F">
        <w:rPr>
          <w:rFonts w:ascii="Times New Roman" w:eastAsia="Calibri" w:hAnsi="Times New Roman" w:cs="Times New Roman"/>
          <w:color w:val="000000"/>
          <w:sz w:val="24"/>
          <w:szCs w:val="24"/>
        </w:rPr>
        <w:t>язык</w:t>
      </w:r>
      <w:proofErr w:type="spellEnd"/>
      <w:r w:rsidRPr="00A4562F">
        <w:rPr>
          <w:rFonts w:ascii="Times New Roman" w:eastAsia="Calibri" w:hAnsi="Times New Roman" w:cs="Times New Roman"/>
          <w:color w:val="000000"/>
          <w:sz w:val="24"/>
          <w:szCs w:val="24"/>
          <w:lang w:val="ru-RU"/>
        </w:rPr>
        <w:t>и</w:t>
      </w:r>
      <w:r w:rsidRPr="00A4562F">
        <w:rPr>
          <w:rFonts w:ascii="Times New Roman" w:eastAsia="Calibri" w:hAnsi="Times New Roman" w:cs="Times New Roman"/>
          <w:color w:val="000000"/>
          <w:sz w:val="24"/>
          <w:szCs w:val="24"/>
        </w:rPr>
        <w:t>».</w:t>
      </w:r>
    </w:p>
    <w:p w:rsidR="00A4562F" w:rsidRPr="00A4562F" w:rsidRDefault="00A4562F" w:rsidP="00A4562F">
      <w:pPr>
        <w:numPr>
          <w:ilvl w:val="0"/>
          <w:numId w:val="3"/>
        </w:numPr>
        <w:spacing w:before="0" w:beforeAutospacing="0" w:after="0" w:afterAutospacing="0"/>
        <w:ind w:left="357" w:hanging="357"/>
        <w:contextualSpacing/>
        <w:jc w:val="both"/>
        <w:rPr>
          <w:rFonts w:ascii="Times New Roman" w:eastAsia="Calibri" w:hAnsi="Times New Roman" w:cs="Times New Roman"/>
          <w:color w:val="000000"/>
          <w:sz w:val="24"/>
          <w:szCs w:val="24"/>
        </w:rPr>
      </w:pPr>
      <w:r w:rsidRPr="00A4562F">
        <w:rPr>
          <w:rFonts w:ascii="Times New Roman" w:eastAsia="Calibri" w:hAnsi="Times New Roman" w:cs="Times New Roman"/>
          <w:color w:val="000000"/>
          <w:sz w:val="24"/>
          <w:szCs w:val="24"/>
        </w:rPr>
        <w:t>«</w:t>
      </w:r>
      <w:proofErr w:type="spellStart"/>
      <w:r w:rsidRPr="00A4562F">
        <w:rPr>
          <w:rFonts w:ascii="Times New Roman" w:eastAsia="Calibri" w:hAnsi="Times New Roman" w:cs="Times New Roman"/>
          <w:color w:val="000000"/>
          <w:sz w:val="24"/>
          <w:szCs w:val="24"/>
        </w:rPr>
        <w:t>Математика</w:t>
      </w:r>
      <w:proofErr w:type="spellEnd"/>
      <w:r w:rsidRPr="00A4562F">
        <w:rPr>
          <w:rFonts w:ascii="Times New Roman" w:eastAsia="Calibri" w:hAnsi="Times New Roman" w:cs="Times New Roman"/>
          <w:color w:val="000000"/>
          <w:sz w:val="24"/>
          <w:szCs w:val="24"/>
        </w:rPr>
        <w:t xml:space="preserve"> и </w:t>
      </w:r>
      <w:proofErr w:type="spellStart"/>
      <w:r w:rsidRPr="00A4562F">
        <w:rPr>
          <w:rFonts w:ascii="Times New Roman" w:eastAsia="Calibri" w:hAnsi="Times New Roman" w:cs="Times New Roman"/>
          <w:color w:val="000000"/>
          <w:sz w:val="24"/>
          <w:szCs w:val="24"/>
        </w:rPr>
        <w:t>информатика</w:t>
      </w:r>
      <w:proofErr w:type="spellEnd"/>
      <w:r w:rsidRPr="00A4562F">
        <w:rPr>
          <w:rFonts w:ascii="Times New Roman" w:eastAsia="Calibri" w:hAnsi="Times New Roman" w:cs="Times New Roman"/>
          <w:color w:val="000000"/>
          <w:sz w:val="24"/>
          <w:szCs w:val="24"/>
        </w:rPr>
        <w:t>».</w:t>
      </w:r>
    </w:p>
    <w:p w:rsidR="00A4562F" w:rsidRPr="00A4562F" w:rsidRDefault="00A4562F" w:rsidP="00A4562F">
      <w:pPr>
        <w:numPr>
          <w:ilvl w:val="0"/>
          <w:numId w:val="3"/>
        </w:numPr>
        <w:spacing w:before="0" w:beforeAutospacing="0" w:after="0" w:afterAutospacing="0"/>
        <w:ind w:left="357" w:hanging="357"/>
        <w:contextualSpacing/>
        <w:jc w:val="both"/>
        <w:rPr>
          <w:rFonts w:ascii="Times New Roman" w:eastAsia="Calibri" w:hAnsi="Times New Roman" w:cs="Times New Roman"/>
          <w:color w:val="000000"/>
          <w:sz w:val="24"/>
          <w:szCs w:val="24"/>
          <w:lang w:val="ru-RU"/>
        </w:rPr>
      </w:pPr>
      <w:r w:rsidRPr="00A4562F">
        <w:rPr>
          <w:rFonts w:ascii="Times New Roman" w:eastAsia="Calibri" w:hAnsi="Times New Roman" w:cs="Times New Roman"/>
          <w:color w:val="000000"/>
          <w:sz w:val="24"/>
          <w:szCs w:val="24"/>
          <w:lang w:val="ru-RU"/>
        </w:rPr>
        <w:t>«Общественно-научные предметы».</w:t>
      </w:r>
    </w:p>
    <w:p w:rsidR="00A4562F" w:rsidRPr="00A4562F" w:rsidRDefault="00A4562F" w:rsidP="00A4562F">
      <w:pPr>
        <w:numPr>
          <w:ilvl w:val="0"/>
          <w:numId w:val="3"/>
        </w:numPr>
        <w:spacing w:before="0" w:beforeAutospacing="0" w:after="0" w:afterAutospacing="0"/>
        <w:ind w:left="357" w:hanging="357"/>
        <w:contextualSpacing/>
        <w:jc w:val="both"/>
        <w:rPr>
          <w:rFonts w:ascii="Times New Roman" w:eastAsia="Calibri" w:hAnsi="Times New Roman" w:cs="Times New Roman"/>
          <w:color w:val="000000"/>
          <w:sz w:val="24"/>
          <w:szCs w:val="24"/>
          <w:lang w:val="ru-RU"/>
        </w:rPr>
      </w:pPr>
      <w:r w:rsidRPr="00A4562F">
        <w:rPr>
          <w:rFonts w:ascii="Times New Roman" w:eastAsia="Calibri" w:hAnsi="Times New Roman" w:cs="Times New Roman"/>
          <w:color w:val="000000"/>
          <w:sz w:val="24"/>
          <w:szCs w:val="24"/>
          <w:lang w:val="ru-RU"/>
        </w:rPr>
        <w:t>«</w:t>
      </w:r>
      <w:proofErr w:type="gramStart"/>
      <w:r w:rsidRPr="00A4562F">
        <w:rPr>
          <w:rFonts w:ascii="Times New Roman" w:eastAsia="Calibri" w:hAnsi="Times New Roman" w:cs="Times New Roman"/>
          <w:color w:val="000000"/>
          <w:sz w:val="24"/>
          <w:szCs w:val="24"/>
          <w:lang w:val="ru-RU"/>
        </w:rPr>
        <w:t>Естественно-научные</w:t>
      </w:r>
      <w:proofErr w:type="gramEnd"/>
      <w:r w:rsidRPr="00A4562F">
        <w:rPr>
          <w:rFonts w:ascii="Times New Roman" w:eastAsia="Calibri" w:hAnsi="Times New Roman" w:cs="Times New Roman"/>
          <w:color w:val="000000"/>
          <w:sz w:val="24"/>
          <w:szCs w:val="24"/>
          <w:lang w:val="ru-RU"/>
        </w:rPr>
        <w:t xml:space="preserve"> предметы».</w:t>
      </w:r>
    </w:p>
    <w:p w:rsidR="00A4562F" w:rsidRPr="00A4562F" w:rsidRDefault="00A4562F" w:rsidP="00A4562F">
      <w:pPr>
        <w:numPr>
          <w:ilvl w:val="0"/>
          <w:numId w:val="3"/>
        </w:numPr>
        <w:spacing w:before="0" w:beforeAutospacing="0" w:after="0" w:afterAutospacing="0"/>
        <w:ind w:left="357" w:hanging="357"/>
        <w:contextualSpacing/>
        <w:jc w:val="both"/>
        <w:rPr>
          <w:rFonts w:ascii="Times New Roman" w:eastAsia="Calibri" w:hAnsi="Times New Roman" w:cs="Times New Roman"/>
          <w:color w:val="000000"/>
          <w:sz w:val="24"/>
          <w:szCs w:val="24"/>
          <w:lang w:val="ru-RU"/>
        </w:rPr>
      </w:pPr>
      <w:r w:rsidRPr="00A4562F">
        <w:rPr>
          <w:rFonts w:ascii="Times New Roman" w:eastAsia="Calibri" w:hAnsi="Times New Roman" w:cs="Times New Roman"/>
          <w:color w:val="000000"/>
          <w:sz w:val="24"/>
          <w:szCs w:val="24"/>
          <w:lang w:val="ru-RU"/>
        </w:rPr>
        <w:t>«Основы духовно-нравственной культуры народов России».</w:t>
      </w:r>
    </w:p>
    <w:p w:rsidR="00A4562F" w:rsidRPr="00A4562F" w:rsidRDefault="00A4562F" w:rsidP="004F01BA">
      <w:pPr>
        <w:numPr>
          <w:ilvl w:val="0"/>
          <w:numId w:val="3"/>
        </w:numPr>
        <w:spacing w:before="0" w:beforeAutospacing="0" w:after="0" w:afterAutospacing="0"/>
        <w:ind w:hanging="720"/>
        <w:contextualSpacing/>
        <w:jc w:val="both"/>
        <w:rPr>
          <w:rFonts w:ascii="Times New Roman" w:eastAsia="Calibri" w:hAnsi="Times New Roman" w:cs="Times New Roman"/>
          <w:color w:val="000000"/>
          <w:sz w:val="24"/>
          <w:szCs w:val="24"/>
        </w:rPr>
      </w:pPr>
      <w:r w:rsidRPr="00A4562F">
        <w:rPr>
          <w:rFonts w:ascii="Times New Roman" w:eastAsia="Calibri" w:hAnsi="Times New Roman" w:cs="Times New Roman"/>
          <w:color w:val="000000"/>
          <w:sz w:val="24"/>
          <w:szCs w:val="24"/>
        </w:rPr>
        <w:t>«</w:t>
      </w:r>
      <w:proofErr w:type="spellStart"/>
      <w:r w:rsidRPr="00A4562F">
        <w:rPr>
          <w:rFonts w:ascii="Times New Roman" w:eastAsia="Calibri" w:hAnsi="Times New Roman" w:cs="Times New Roman"/>
          <w:color w:val="000000"/>
          <w:sz w:val="24"/>
          <w:szCs w:val="24"/>
        </w:rPr>
        <w:t>Искусство</w:t>
      </w:r>
      <w:proofErr w:type="spellEnd"/>
      <w:r w:rsidRPr="00A4562F">
        <w:rPr>
          <w:rFonts w:ascii="Times New Roman" w:eastAsia="Calibri" w:hAnsi="Times New Roman" w:cs="Times New Roman"/>
          <w:color w:val="000000"/>
          <w:sz w:val="24"/>
          <w:szCs w:val="24"/>
        </w:rPr>
        <w:t>».</w:t>
      </w:r>
    </w:p>
    <w:p w:rsidR="00A4562F" w:rsidRPr="00A4562F" w:rsidRDefault="004F01BA" w:rsidP="004F01BA">
      <w:pPr>
        <w:numPr>
          <w:ilvl w:val="0"/>
          <w:numId w:val="3"/>
        </w:numPr>
        <w:spacing w:before="0" w:beforeAutospacing="0" w:after="0" w:afterAutospacing="0"/>
        <w:ind w:hanging="720"/>
        <w:jc w:val="both"/>
        <w:rPr>
          <w:rFonts w:ascii="Times New Roman" w:eastAsia="Calibri" w:hAnsi="Times New Roman" w:cs="Times New Roman"/>
          <w:color w:val="000000"/>
          <w:sz w:val="24"/>
          <w:szCs w:val="24"/>
          <w:lang w:val="ru-RU"/>
        </w:rPr>
      </w:pPr>
      <w:r w:rsidRPr="00A4562F">
        <w:rPr>
          <w:rFonts w:ascii="Times New Roman" w:eastAsia="Calibri" w:hAnsi="Times New Roman" w:cs="Times New Roman"/>
          <w:color w:val="000000"/>
          <w:sz w:val="24"/>
          <w:szCs w:val="24"/>
          <w:lang w:val="ru-RU"/>
        </w:rPr>
        <w:t xml:space="preserve"> </w:t>
      </w:r>
      <w:r w:rsidR="00A4562F" w:rsidRPr="00A4562F">
        <w:rPr>
          <w:rFonts w:ascii="Times New Roman" w:eastAsia="Calibri" w:hAnsi="Times New Roman" w:cs="Times New Roman"/>
          <w:color w:val="000000"/>
          <w:sz w:val="24"/>
          <w:szCs w:val="24"/>
          <w:lang w:val="ru-RU"/>
        </w:rPr>
        <w:t>«Физическая культура и основы безопасности жизнедеятельности».</w:t>
      </w:r>
    </w:p>
    <w:p w:rsidR="00A4562F" w:rsidRPr="00A4562F" w:rsidRDefault="00A4562F" w:rsidP="004F01BA">
      <w:pPr>
        <w:spacing w:before="0" w:beforeAutospacing="0" w:after="0" w:afterAutospacing="0"/>
        <w:ind w:firstLine="708"/>
        <w:jc w:val="both"/>
        <w:rPr>
          <w:rFonts w:ascii="Times New Roman" w:eastAsia="Calibri" w:hAnsi="Times New Roman" w:cs="Times New Roman"/>
          <w:color w:val="000000"/>
          <w:sz w:val="24"/>
          <w:szCs w:val="24"/>
          <w:lang w:val="ru-RU"/>
        </w:rPr>
      </w:pPr>
      <w:r w:rsidRPr="00A4562F">
        <w:rPr>
          <w:rFonts w:ascii="Times New Roman" w:eastAsia="Calibri" w:hAnsi="Times New Roman" w:cs="Times New Roman"/>
          <w:color w:val="000000"/>
          <w:sz w:val="24"/>
          <w:szCs w:val="24"/>
          <w:lang w:val="ru-RU"/>
        </w:rPr>
        <w:t>Обучение в</w:t>
      </w:r>
      <w:r w:rsidRPr="00A4562F">
        <w:rPr>
          <w:rFonts w:ascii="Times New Roman" w:eastAsia="Calibri" w:hAnsi="Times New Roman" w:cs="Times New Roman"/>
          <w:color w:val="000000"/>
          <w:sz w:val="24"/>
          <w:szCs w:val="24"/>
        </w:rPr>
        <w:t> </w:t>
      </w:r>
      <w:r w:rsidRPr="00A4562F">
        <w:rPr>
          <w:rFonts w:ascii="Times New Roman" w:eastAsia="Calibri" w:hAnsi="Times New Roman" w:cs="Times New Roman"/>
          <w:color w:val="000000"/>
          <w:sz w:val="24"/>
          <w:szCs w:val="24"/>
          <w:lang w:val="ru-RU"/>
        </w:rPr>
        <w:t>МБОУ «</w:t>
      </w:r>
      <w:proofErr w:type="spellStart"/>
      <w:r w:rsidRPr="00A4562F">
        <w:rPr>
          <w:rFonts w:ascii="Times New Roman" w:eastAsia="Calibri" w:hAnsi="Times New Roman" w:cs="Times New Roman"/>
          <w:color w:val="000000"/>
          <w:sz w:val="24"/>
          <w:szCs w:val="24"/>
          <w:lang w:val="ru-RU"/>
        </w:rPr>
        <w:t>Криничненская</w:t>
      </w:r>
      <w:proofErr w:type="spellEnd"/>
      <w:r w:rsidRPr="00A4562F">
        <w:rPr>
          <w:rFonts w:ascii="Times New Roman" w:eastAsia="Calibri" w:hAnsi="Times New Roman" w:cs="Times New Roman"/>
          <w:color w:val="000000"/>
          <w:sz w:val="24"/>
          <w:szCs w:val="24"/>
          <w:lang w:val="ru-RU"/>
        </w:rPr>
        <w:t xml:space="preserve"> СШ» ведется на русском языке.</w:t>
      </w:r>
      <w:r w:rsidRPr="00A4562F">
        <w:rPr>
          <w:rFonts w:ascii="Times New Roman" w:eastAsia="Calibri" w:hAnsi="Times New Roman" w:cs="Times New Roman"/>
          <w:color w:val="000000"/>
          <w:sz w:val="24"/>
          <w:szCs w:val="24"/>
        </w:rPr>
        <w:t> </w:t>
      </w:r>
    </w:p>
    <w:p w:rsidR="00A4562F" w:rsidRPr="00A4562F" w:rsidRDefault="00A4562F" w:rsidP="00A4562F">
      <w:pPr>
        <w:spacing w:before="0" w:beforeAutospacing="0" w:after="0" w:afterAutospacing="0"/>
        <w:jc w:val="both"/>
        <w:rPr>
          <w:rFonts w:ascii="Times New Roman" w:eastAsia="Calibri" w:hAnsi="Times New Roman" w:cs="Times New Roman"/>
          <w:color w:val="000000"/>
          <w:sz w:val="24"/>
          <w:szCs w:val="24"/>
          <w:lang w:val="ru-RU"/>
        </w:rPr>
      </w:pPr>
      <w:r w:rsidRPr="00A4562F">
        <w:rPr>
          <w:rFonts w:ascii="Times New Roman" w:eastAsia="Calibri" w:hAnsi="Times New Roman" w:cs="Times New Roman"/>
          <w:color w:val="000000"/>
          <w:sz w:val="24"/>
          <w:szCs w:val="24"/>
          <w:lang w:val="ru-RU"/>
        </w:rPr>
        <w:lastRenderedPageBreak/>
        <w:t>Учебный план предусматривает преподавание учебных предметов «Родной язык» и «Родная литература» предметной области «Родной язык и родная литература в следующих классах: 8 и 9</w:t>
      </w:r>
    </w:p>
    <w:p w:rsidR="00A4562F" w:rsidRPr="00A4562F" w:rsidRDefault="00A4562F" w:rsidP="00A4562F">
      <w:pPr>
        <w:ind w:firstLine="708"/>
        <w:jc w:val="both"/>
        <w:rPr>
          <w:rFonts w:ascii="Times New Roman" w:eastAsia="Calibri" w:hAnsi="Times New Roman" w:cs="Times New Roman"/>
          <w:color w:val="000000"/>
          <w:sz w:val="24"/>
          <w:szCs w:val="24"/>
          <w:lang w:val="ru-RU"/>
        </w:rPr>
      </w:pPr>
      <w:r w:rsidRPr="00A4562F">
        <w:rPr>
          <w:rFonts w:ascii="Times New Roman" w:eastAsia="Calibri" w:hAnsi="Times New Roman" w:cs="Times New Roman"/>
          <w:color w:val="000000"/>
          <w:sz w:val="24"/>
          <w:szCs w:val="24"/>
          <w:lang w:val="ru-RU"/>
        </w:rPr>
        <w:t>Учебный план не предусматривает преподавание и изучение предмета «Второй иностранный язык» в рамках обязательной предметной области «Иностранные</w:t>
      </w:r>
      <w:r w:rsidRPr="00A4562F">
        <w:rPr>
          <w:rFonts w:ascii="Times New Roman" w:eastAsia="Calibri" w:hAnsi="Times New Roman" w:cs="Times New Roman"/>
          <w:color w:val="000000"/>
          <w:sz w:val="24"/>
          <w:szCs w:val="24"/>
        </w:rPr>
        <w:t> </w:t>
      </w:r>
      <w:r w:rsidRPr="00A4562F">
        <w:rPr>
          <w:rFonts w:ascii="Times New Roman" w:eastAsia="Calibri" w:hAnsi="Times New Roman" w:cs="Times New Roman"/>
          <w:color w:val="000000"/>
          <w:sz w:val="24"/>
          <w:szCs w:val="24"/>
          <w:lang w:val="ru-RU"/>
        </w:rPr>
        <w:t>языки», так как родители в заявлениях не выразили желания изучать учебный предмет.</w:t>
      </w:r>
    </w:p>
    <w:p w:rsidR="00A4562F" w:rsidRPr="00A4562F" w:rsidRDefault="00A4562F" w:rsidP="00A4562F">
      <w:pPr>
        <w:spacing w:before="0" w:beforeAutospacing="0" w:after="0" w:afterAutospacing="0"/>
        <w:ind w:firstLine="708"/>
        <w:jc w:val="both"/>
        <w:rPr>
          <w:rFonts w:ascii="Times New Roman" w:eastAsia="Calibri" w:hAnsi="Times New Roman" w:cs="Times New Roman"/>
          <w:color w:val="000000"/>
          <w:sz w:val="24"/>
          <w:szCs w:val="24"/>
          <w:lang w:val="ru-RU"/>
        </w:rPr>
      </w:pPr>
      <w:r w:rsidRPr="00A4562F">
        <w:rPr>
          <w:rFonts w:ascii="Times New Roman" w:eastAsia="Calibri" w:hAnsi="Times New Roman" w:cs="Times New Roman"/>
          <w:color w:val="000000"/>
          <w:sz w:val="24"/>
          <w:szCs w:val="24"/>
          <w:lang w:val="ru-RU"/>
        </w:rPr>
        <w:t>В 2023/2024 учебном году для обучающихся 8–9-х классов в учебный курс «Алгебра» включено</w:t>
      </w:r>
      <w:r w:rsidRPr="00A4562F">
        <w:rPr>
          <w:rFonts w:ascii="Times New Roman" w:eastAsia="Calibri" w:hAnsi="Times New Roman" w:cs="Times New Roman"/>
          <w:color w:val="000000"/>
          <w:sz w:val="24"/>
          <w:szCs w:val="24"/>
        </w:rPr>
        <w:t> </w:t>
      </w:r>
      <w:r w:rsidRPr="00A4562F">
        <w:rPr>
          <w:rFonts w:ascii="Times New Roman" w:eastAsia="Calibri" w:hAnsi="Times New Roman" w:cs="Times New Roman"/>
          <w:color w:val="000000"/>
          <w:sz w:val="24"/>
          <w:szCs w:val="24"/>
          <w:lang w:val="ru-RU"/>
        </w:rPr>
        <w:t>вероятностно-статистическое содержание, предусмотренное программой̆ к изучению в предшествующие годы обучения. Для этого добавлено 1 час на изучение предмета «Алгебра» в 8-9 классах (из часов второго иностранного языка).</w:t>
      </w:r>
    </w:p>
    <w:p w:rsidR="00A4562F" w:rsidRPr="00A4562F" w:rsidRDefault="00A4562F" w:rsidP="00A4562F">
      <w:pPr>
        <w:spacing w:before="0" w:beforeAutospacing="0" w:after="0" w:afterAutospacing="0"/>
        <w:ind w:firstLine="708"/>
        <w:jc w:val="both"/>
        <w:rPr>
          <w:rFonts w:ascii="Times New Roman" w:eastAsia="Calibri" w:hAnsi="Times New Roman" w:cs="Times New Roman"/>
          <w:color w:val="000000"/>
          <w:sz w:val="24"/>
          <w:szCs w:val="24"/>
          <w:lang w:val="ru-RU"/>
        </w:rPr>
      </w:pPr>
      <w:r w:rsidRPr="00A4562F">
        <w:rPr>
          <w:rFonts w:ascii="Times New Roman" w:eastAsia="Calibri" w:hAnsi="Times New Roman" w:cs="Times New Roman"/>
          <w:color w:val="000000"/>
          <w:sz w:val="24"/>
          <w:szCs w:val="24"/>
          <w:lang w:val="ru-RU"/>
        </w:rPr>
        <w:t xml:space="preserve"> При проведении занятий по  «Родному языку» и «Родной литературе» в 8 классе осуществляется деление классов на две группы (Родной язык (русский), Родной язык (</w:t>
      </w:r>
      <w:proofErr w:type="spellStart"/>
      <w:r w:rsidRPr="00A4562F">
        <w:rPr>
          <w:rFonts w:ascii="Times New Roman" w:eastAsia="Calibri" w:hAnsi="Times New Roman" w:cs="Times New Roman"/>
          <w:color w:val="000000"/>
          <w:sz w:val="24"/>
          <w:szCs w:val="24"/>
          <w:lang w:val="ru-RU"/>
        </w:rPr>
        <w:t>крымскотатарский</w:t>
      </w:r>
      <w:proofErr w:type="spellEnd"/>
      <w:r w:rsidRPr="00A4562F">
        <w:rPr>
          <w:rFonts w:ascii="Times New Roman" w:eastAsia="Calibri" w:hAnsi="Times New Roman" w:cs="Times New Roman"/>
          <w:color w:val="000000"/>
          <w:sz w:val="24"/>
          <w:szCs w:val="24"/>
          <w:lang w:val="ru-RU"/>
        </w:rPr>
        <w:t>))</w:t>
      </w:r>
    </w:p>
    <w:p w:rsidR="00FA2997" w:rsidRPr="00246500" w:rsidRDefault="00FA2997" w:rsidP="00FA2997">
      <w:pPr>
        <w:spacing w:before="0" w:beforeAutospacing="0" w:after="0" w:afterAutospacing="0"/>
        <w:jc w:val="center"/>
        <w:rPr>
          <w:rFonts w:ascii="Times New Roman" w:hAnsi="Times New Roman" w:cs="Times New Roman"/>
          <w:b/>
          <w:bCs/>
          <w:color w:val="000000"/>
          <w:sz w:val="24"/>
          <w:szCs w:val="24"/>
          <w:lang w:val="ru-RU"/>
        </w:rPr>
      </w:pPr>
      <w:r w:rsidRPr="00246500">
        <w:rPr>
          <w:rFonts w:ascii="Times New Roman" w:hAnsi="Times New Roman" w:cs="Times New Roman"/>
          <w:b/>
          <w:bCs/>
          <w:color w:val="000000"/>
          <w:sz w:val="24"/>
          <w:szCs w:val="24"/>
          <w:lang w:val="ru-RU"/>
        </w:rPr>
        <w:t>Часть учебного плана,</w:t>
      </w:r>
    </w:p>
    <w:p w:rsidR="00FA2997" w:rsidRPr="00246500" w:rsidRDefault="00FA2997" w:rsidP="00FA2997">
      <w:pPr>
        <w:spacing w:before="0" w:beforeAutospacing="0" w:after="0" w:afterAutospacing="0"/>
        <w:jc w:val="center"/>
        <w:rPr>
          <w:rFonts w:ascii="Times New Roman" w:hAnsi="Times New Roman" w:cs="Times New Roman"/>
          <w:color w:val="000000"/>
          <w:sz w:val="24"/>
          <w:szCs w:val="24"/>
          <w:lang w:val="ru-RU"/>
        </w:rPr>
      </w:pPr>
      <w:proofErr w:type="gramStart"/>
      <w:r w:rsidRPr="00246500">
        <w:rPr>
          <w:rFonts w:ascii="Times New Roman" w:hAnsi="Times New Roman" w:cs="Times New Roman"/>
          <w:b/>
          <w:bCs/>
          <w:color w:val="000000"/>
          <w:sz w:val="24"/>
          <w:szCs w:val="24"/>
          <w:lang w:val="ru-RU"/>
        </w:rPr>
        <w:t>формируемая</w:t>
      </w:r>
      <w:proofErr w:type="gramEnd"/>
      <w:r w:rsidRPr="00246500">
        <w:rPr>
          <w:rFonts w:ascii="Times New Roman" w:hAnsi="Times New Roman" w:cs="Times New Roman"/>
          <w:b/>
          <w:bCs/>
          <w:color w:val="000000"/>
          <w:sz w:val="24"/>
          <w:szCs w:val="24"/>
          <w:lang w:val="ru-RU"/>
        </w:rPr>
        <w:t xml:space="preserve"> участниками образовательных отношений.</w:t>
      </w:r>
    </w:p>
    <w:p w:rsidR="00FA2997" w:rsidRPr="00246500" w:rsidRDefault="00FA2997" w:rsidP="00FA2997">
      <w:pPr>
        <w:spacing w:before="0" w:beforeAutospacing="0" w:after="0" w:afterAutospacing="0"/>
        <w:ind w:firstLine="708"/>
        <w:jc w:val="both"/>
        <w:rPr>
          <w:rFonts w:ascii="Times New Roman" w:hAnsi="Times New Roman" w:cs="Times New Roman"/>
          <w:color w:val="000000"/>
          <w:sz w:val="24"/>
          <w:szCs w:val="24"/>
          <w:lang w:val="ru-RU"/>
        </w:rPr>
      </w:pPr>
      <w:r w:rsidRPr="00246500">
        <w:rPr>
          <w:rFonts w:ascii="Times New Roman" w:hAnsi="Times New Roman" w:cs="Times New Roman"/>
          <w:color w:val="000000"/>
          <w:sz w:val="24"/>
          <w:szCs w:val="24"/>
          <w:lang w:val="ru-RU"/>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w:t>
      </w:r>
      <w:proofErr w:type="gramStart"/>
      <w:r w:rsidRPr="00246500">
        <w:rPr>
          <w:rFonts w:ascii="Times New Roman" w:hAnsi="Times New Roman" w:cs="Times New Roman"/>
          <w:color w:val="000000"/>
          <w:sz w:val="24"/>
          <w:szCs w:val="24"/>
          <w:lang w:val="ru-RU"/>
        </w:rPr>
        <w:t>обучающихся</w:t>
      </w:r>
      <w:proofErr w:type="gramEnd"/>
      <w:r w:rsidRPr="00246500">
        <w:rPr>
          <w:rFonts w:ascii="Times New Roman" w:hAnsi="Times New Roman" w:cs="Times New Roman"/>
          <w:color w:val="000000"/>
          <w:sz w:val="24"/>
          <w:szCs w:val="24"/>
          <w:lang w:val="ru-RU"/>
        </w:rPr>
        <w:t>, используется:</w:t>
      </w:r>
    </w:p>
    <w:p w:rsidR="00FA2997" w:rsidRPr="00246500" w:rsidRDefault="00FA2997" w:rsidP="00FA2997">
      <w:pPr>
        <w:spacing w:before="0" w:beforeAutospacing="0" w:after="0" w:afterAutospacing="0"/>
        <w:jc w:val="both"/>
        <w:rPr>
          <w:rFonts w:ascii="Times New Roman" w:hAnsi="Times New Roman" w:cs="Times New Roman"/>
          <w:color w:val="000000"/>
          <w:sz w:val="24"/>
          <w:szCs w:val="24"/>
          <w:lang w:val="ru-RU"/>
        </w:rPr>
      </w:pPr>
      <w:r w:rsidRPr="00246500">
        <w:rPr>
          <w:rFonts w:ascii="Times New Roman" w:hAnsi="Times New Roman" w:cs="Times New Roman"/>
          <w:color w:val="000000"/>
          <w:sz w:val="24"/>
          <w:szCs w:val="24"/>
          <w:lang w:val="ru-RU"/>
        </w:rPr>
        <w:t>1. На увеличение учебных часов, отводимых на изучение отдельных учебных предметов, курсов, модулей для углубленного изучения:</w:t>
      </w:r>
    </w:p>
    <w:p w:rsidR="00FA2997" w:rsidRPr="00246500" w:rsidRDefault="00FA2997" w:rsidP="00FA2997">
      <w:pPr>
        <w:spacing w:before="0" w:beforeAutospacing="0" w:after="0" w:afterAutospacing="0"/>
        <w:jc w:val="both"/>
        <w:rPr>
          <w:rFonts w:ascii="Times New Roman" w:hAnsi="Times New Roman" w:cs="Times New Roman"/>
          <w:bCs/>
          <w:color w:val="000000"/>
          <w:sz w:val="24"/>
          <w:szCs w:val="24"/>
          <w:lang w:val="ru-RU"/>
        </w:rPr>
      </w:pPr>
      <w:r w:rsidRPr="00246500">
        <w:rPr>
          <w:rFonts w:ascii="Times New Roman" w:hAnsi="Times New Roman" w:cs="Times New Roman"/>
          <w:bCs/>
          <w:color w:val="000000"/>
          <w:sz w:val="24"/>
          <w:szCs w:val="24"/>
          <w:lang w:val="ru-RU"/>
        </w:rPr>
        <w:t>Родной литературы в 8 классе - 0,5 час</w:t>
      </w:r>
      <w:r>
        <w:rPr>
          <w:rFonts w:ascii="Times New Roman" w:hAnsi="Times New Roman" w:cs="Times New Roman"/>
          <w:bCs/>
          <w:color w:val="000000"/>
          <w:sz w:val="24"/>
          <w:szCs w:val="24"/>
          <w:lang w:val="ru-RU"/>
        </w:rPr>
        <w:t>а</w:t>
      </w:r>
      <w:r w:rsidRPr="00246500">
        <w:rPr>
          <w:rFonts w:ascii="Times New Roman" w:hAnsi="Times New Roman" w:cs="Times New Roman"/>
          <w:bCs/>
          <w:color w:val="000000"/>
          <w:sz w:val="24"/>
          <w:szCs w:val="24"/>
          <w:lang w:val="ru-RU"/>
        </w:rPr>
        <w:t>.</w:t>
      </w:r>
    </w:p>
    <w:p w:rsidR="00FA2997" w:rsidRDefault="00FA2997" w:rsidP="00FA2997">
      <w:pPr>
        <w:spacing w:before="0" w:beforeAutospacing="0" w:after="0" w:afterAutospacing="0"/>
        <w:ind w:firstLine="708"/>
        <w:jc w:val="both"/>
        <w:rPr>
          <w:rFonts w:ascii="Times New Roman" w:hAnsi="Times New Roman" w:cs="Times New Roman"/>
          <w:bCs/>
          <w:color w:val="000000"/>
          <w:sz w:val="24"/>
          <w:szCs w:val="24"/>
          <w:lang w:val="ru-RU"/>
        </w:rPr>
      </w:pPr>
      <w:r>
        <w:rPr>
          <w:rFonts w:ascii="Times New Roman" w:hAnsi="Times New Roman" w:cs="Times New Roman"/>
          <w:bCs/>
          <w:color w:val="000000"/>
          <w:sz w:val="24"/>
          <w:szCs w:val="24"/>
          <w:lang w:val="ru-RU"/>
        </w:rPr>
        <w:t xml:space="preserve">Изучение предмета «Технология» закончено в 8 классе, поэтому часы </w:t>
      </w:r>
      <w:proofErr w:type="gramStart"/>
      <w:r>
        <w:rPr>
          <w:rFonts w:ascii="Times New Roman" w:hAnsi="Times New Roman" w:cs="Times New Roman"/>
          <w:bCs/>
          <w:color w:val="000000"/>
          <w:sz w:val="24"/>
          <w:szCs w:val="24"/>
          <w:lang w:val="ru-RU"/>
        </w:rPr>
        <w:t>формируемой</w:t>
      </w:r>
      <w:proofErr w:type="gramEnd"/>
      <w:r>
        <w:rPr>
          <w:rFonts w:ascii="Times New Roman" w:hAnsi="Times New Roman" w:cs="Times New Roman"/>
          <w:bCs/>
          <w:color w:val="000000"/>
          <w:sz w:val="24"/>
          <w:szCs w:val="24"/>
          <w:lang w:val="ru-RU"/>
        </w:rPr>
        <w:t xml:space="preserve"> участниками образовательных отношений в 9 классе (0,5) переданы на изучение учебного предмета «Родной язык».</w:t>
      </w:r>
    </w:p>
    <w:p w:rsidR="00FA2997" w:rsidRPr="00246500" w:rsidRDefault="00FA2997" w:rsidP="00FA2997">
      <w:pPr>
        <w:spacing w:before="0" w:beforeAutospacing="0" w:after="0" w:afterAutospacing="0"/>
        <w:ind w:firstLine="708"/>
        <w:jc w:val="both"/>
        <w:rPr>
          <w:rFonts w:ascii="Times New Roman" w:hAnsi="Times New Roman" w:cs="Times New Roman"/>
          <w:color w:val="000000"/>
          <w:sz w:val="24"/>
          <w:szCs w:val="24"/>
          <w:lang w:val="ru-RU"/>
        </w:rPr>
      </w:pPr>
      <w:r>
        <w:rPr>
          <w:rFonts w:ascii="Times New Roman" w:hAnsi="Times New Roman" w:cs="Times New Roman"/>
          <w:bCs/>
          <w:color w:val="000000"/>
          <w:sz w:val="24"/>
          <w:szCs w:val="24"/>
          <w:lang w:val="ru-RU"/>
        </w:rPr>
        <w:t>У</w:t>
      </w:r>
      <w:r w:rsidRPr="00246500">
        <w:rPr>
          <w:rFonts w:ascii="Times New Roman" w:hAnsi="Times New Roman" w:cs="Times New Roman"/>
          <w:color w:val="000000"/>
          <w:sz w:val="24"/>
          <w:szCs w:val="24"/>
          <w:lang w:val="ru-RU"/>
        </w:rPr>
        <w:t xml:space="preserve">чебный предмет «История» в рамках обязательной предметной области «Общественно-научные предметы» в соответствии с ФОП ООО включает в себя учебные курсы «История России» и «Всеобщая история.  В 9-м классе в соответствии с ФОП ООО и Методическими рекомендациями, которые </w:t>
      </w:r>
      <w:proofErr w:type="spellStart"/>
      <w:r w:rsidRPr="00246500">
        <w:rPr>
          <w:rFonts w:ascii="Times New Roman" w:hAnsi="Times New Roman" w:cs="Times New Roman"/>
          <w:color w:val="000000"/>
          <w:sz w:val="24"/>
          <w:szCs w:val="24"/>
          <w:lang w:val="ru-RU"/>
        </w:rPr>
        <w:t>Минпросвещения</w:t>
      </w:r>
      <w:proofErr w:type="spellEnd"/>
      <w:r w:rsidRPr="00246500">
        <w:rPr>
          <w:rFonts w:ascii="Times New Roman" w:hAnsi="Times New Roman" w:cs="Times New Roman"/>
          <w:color w:val="000000"/>
          <w:sz w:val="24"/>
          <w:szCs w:val="24"/>
          <w:lang w:val="ru-RU"/>
        </w:rPr>
        <w:t xml:space="preserve"> направило письмом от 03.03.2023 № 03-327, в учебный предмет «История», помимо учебных курсов «История России» и «Всеобщая история», включен модуль «Введение в новейшую историю России». С целью реализации модуля «Введение в новейшую историю России» добавлено 0,5 часа на изучение предмета «История» в 9 классах.</w:t>
      </w:r>
    </w:p>
    <w:p w:rsidR="00FA2997" w:rsidRPr="00246500" w:rsidRDefault="00FA2997" w:rsidP="00FA2997">
      <w:pPr>
        <w:spacing w:before="0" w:beforeAutospacing="0" w:after="0" w:afterAutospacing="0"/>
        <w:jc w:val="both"/>
        <w:rPr>
          <w:rFonts w:ascii="Times New Roman" w:hAnsi="Times New Roman" w:cs="Times New Roman"/>
          <w:color w:val="000000"/>
          <w:sz w:val="24"/>
          <w:szCs w:val="24"/>
          <w:lang w:val="ru-RU"/>
        </w:rPr>
      </w:pPr>
    </w:p>
    <w:p w:rsidR="00FA2997" w:rsidRPr="00246500" w:rsidRDefault="00FA2997" w:rsidP="00FA2997">
      <w:pPr>
        <w:spacing w:before="0" w:beforeAutospacing="0" w:after="0" w:afterAutospacing="0"/>
        <w:jc w:val="both"/>
        <w:rPr>
          <w:rFonts w:ascii="Times New Roman" w:hAnsi="Times New Roman" w:cs="Times New Roman"/>
          <w:color w:val="000000"/>
          <w:sz w:val="24"/>
          <w:szCs w:val="24"/>
          <w:lang w:val="ru-RU"/>
        </w:rPr>
      </w:pPr>
      <w:r w:rsidRPr="00246500">
        <w:rPr>
          <w:rFonts w:ascii="Times New Roman" w:hAnsi="Times New Roman" w:cs="Times New Roman"/>
          <w:color w:val="000000"/>
          <w:sz w:val="24"/>
          <w:szCs w:val="24"/>
          <w:lang w:val="ru-RU"/>
        </w:rPr>
        <w:t xml:space="preserve">  </w:t>
      </w:r>
      <w:r w:rsidRPr="00246500">
        <w:rPr>
          <w:rFonts w:ascii="Times New Roman" w:hAnsi="Times New Roman" w:cs="Times New Roman"/>
          <w:color w:val="000000"/>
          <w:sz w:val="24"/>
          <w:szCs w:val="24"/>
          <w:lang w:val="ru-RU"/>
        </w:rPr>
        <w:tab/>
        <w:t xml:space="preserve"> В целях</w:t>
      </w:r>
      <w:r w:rsidRPr="00246500">
        <w:rPr>
          <w:rFonts w:ascii="Times New Roman" w:hAnsi="Times New Roman" w:cs="Times New Roman"/>
          <w:color w:val="000000"/>
          <w:sz w:val="24"/>
          <w:szCs w:val="24"/>
        </w:rPr>
        <w:t> </w:t>
      </w:r>
      <w:r w:rsidRPr="00246500">
        <w:rPr>
          <w:rFonts w:ascii="Times New Roman" w:hAnsi="Times New Roman" w:cs="Times New Roman"/>
          <w:color w:val="000000"/>
          <w:sz w:val="24"/>
          <w:szCs w:val="24"/>
          <w:lang w:val="ru-RU"/>
        </w:rPr>
        <w:t>выполнения</w:t>
      </w:r>
      <w:r w:rsidRPr="00246500">
        <w:rPr>
          <w:rFonts w:ascii="Times New Roman" w:hAnsi="Times New Roman" w:cs="Times New Roman"/>
          <w:color w:val="000000"/>
          <w:sz w:val="24"/>
          <w:szCs w:val="24"/>
        </w:rPr>
        <w:t> </w:t>
      </w:r>
      <w:r w:rsidRPr="00246500">
        <w:rPr>
          <w:rFonts w:ascii="Times New Roman" w:hAnsi="Times New Roman" w:cs="Times New Roman"/>
          <w:color w:val="000000"/>
          <w:sz w:val="24"/>
          <w:szCs w:val="24"/>
          <w:lang w:val="ru-RU"/>
        </w:rPr>
        <w:t xml:space="preserve">Концепции развития детско-юношеского спорта в Российской Федерации до 2030 года и в соответствии с письмом </w:t>
      </w:r>
      <w:proofErr w:type="spellStart"/>
      <w:r w:rsidRPr="00246500">
        <w:rPr>
          <w:rFonts w:ascii="Times New Roman" w:hAnsi="Times New Roman" w:cs="Times New Roman"/>
          <w:color w:val="000000"/>
          <w:sz w:val="24"/>
          <w:szCs w:val="24"/>
          <w:lang w:val="ru-RU"/>
        </w:rPr>
        <w:t>Минпросвещения</w:t>
      </w:r>
      <w:proofErr w:type="spellEnd"/>
      <w:r w:rsidRPr="00246500">
        <w:rPr>
          <w:rFonts w:ascii="Times New Roman" w:hAnsi="Times New Roman" w:cs="Times New Roman"/>
          <w:color w:val="000000"/>
          <w:sz w:val="24"/>
          <w:szCs w:val="24"/>
          <w:lang w:val="ru-RU"/>
        </w:rPr>
        <w:t xml:space="preserve"> от 21.12.2022 № ТВ-2859/03 МБОУ «</w:t>
      </w:r>
      <w:proofErr w:type="spellStart"/>
      <w:r w:rsidRPr="00246500">
        <w:rPr>
          <w:rFonts w:ascii="Times New Roman" w:hAnsi="Times New Roman" w:cs="Times New Roman"/>
          <w:color w:val="000000"/>
          <w:sz w:val="24"/>
          <w:szCs w:val="24"/>
          <w:lang w:val="ru-RU"/>
        </w:rPr>
        <w:t>Криничненская</w:t>
      </w:r>
      <w:proofErr w:type="spellEnd"/>
      <w:r w:rsidRPr="00246500">
        <w:rPr>
          <w:rFonts w:ascii="Times New Roman" w:hAnsi="Times New Roman" w:cs="Times New Roman"/>
          <w:color w:val="000000"/>
          <w:sz w:val="24"/>
          <w:szCs w:val="24"/>
          <w:lang w:val="ru-RU"/>
        </w:rPr>
        <w:t xml:space="preserve"> СШ» реализует третий час физической активности за счет часов спортивной секций в рамках дополнительного образования детей.</w:t>
      </w:r>
    </w:p>
    <w:p w:rsidR="00FA2997" w:rsidRDefault="00FA2997" w:rsidP="00450A3C">
      <w:pPr>
        <w:spacing w:before="0" w:beforeAutospacing="0" w:after="0" w:afterAutospacing="0"/>
        <w:jc w:val="center"/>
        <w:rPr>
          <w:rFonts w:ascii="Times New Roman" w:eastAsia="Times New Roman" w:hAnsi="Times New Roman" w:cs="Times New Roman"/>
          <w:b/>
          <w:sz w:val="24"/>
          <w:szCs w:val="24"/>
          <w:lang w:val="ru-RU"/>
        </w:rPr>
      </w:pPr>
    </w:p>
    <w:p w:rsidR="00450A3C" w:rsidRPr="00450A3C" w:rsidRDefault="00450A3C" w:rsidP="00450A3C">
      <w:pPr>
        <w:spacing w:before="0" w:beforeAutospacing="0" w:after="0" w:afterAutospacing="0"/>
        <w:jc w:val="center"/>
        <w:rPr>
          <w:rFonts w:ascii="Times New Roman" w:eastAsia="Times New Roman" w:hAnsi="Times New Roman" w:cs="Times New Roman"/>
          <w:b/>
          <w:sz w:val="24"/>
          <w:szCs w:val="24"/>
          <w:lang w:val="ru-RU"/>
        </w:rPr>
      </w:pPr>
      <w:r w:rsidRPr="00450A3C">
        <w:rPr>
          <w:rFonts w:ascii="Times New Roman" w:eastAsia="Times New Roman" w:hAnsi="Times New Roman" w:cs="Times New Roman"/>
          <w:b/>
          <w:sz w:val="24"/>
          <w:szCs w:val="24"/>
          <w:lang w:val="ru-RU"/>
        </w:rPr>
        <w:t>УЧЕБНЫЙ ПЛАН</w:t>
      </w:r>
    </w:p>
    <w:p w:rsidR="00450A3C" w:rsidRPr="00450A3C" w:rsidRDefault="00450A3C" w:rsidP="00450A3C">
      <w:pPr>
        <w:spacing w:before="0" w:beforeAutospacing="0" w:after="0" w:afterAutospacing="0"/>
        <w:jc w:val="center"/>
        <w:rPr>
          <w:rFonts w:ascii="Times New Roman" w:eastAsia="Times New Roman" w:hAnsi="Times New Roman" w:cs="Times New Roman"/>
          <w:b/>
          <w:sz w:val="24"/>
          <w:szCs w:val="24"/>
          <w:lang w:val="ru-RU"/>
        </w:rPr>
      </w:pPr>
    </w:p>
    <w:tbl>
      <w:tblPr>
        <w:tblW w:w="9313" w:type="dxa"/>
        <w:jc w:val="center"/>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1"/>
        <w:gridCol w:w="4109"/>
        <w:gridCol w:w="2083"/>
      </w:tblGrid>
      <w:tr w:rsidR="00450A3C" w:rsidRPr="001934DA" w:rsidTr="00450A3C">
        <w:trPr>
          <w:jc w:val="center"/>
        </w:trPr>
        <w:tc>
          <w:tcPr>
            <w:tcW w:w="3121" w:type="dxa"/>
            <w:vMerge w:val="restart"/>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hAnsi="Times New Roman" w:cs="Times New Roman"/>
                <w:b/>
                <w:sz w:val="24"/>
                <w:szCs w:val="24"/>
                <w:lang w:val="ru-RU"/>
              </w:rPr>
            </w:pPr>
            <w:r w:rsidRPr="00450A3C">
              <w:rPr>
                <w:rFonts w:ascii="Times New Roman" w:hAnsi="Times New Roman" w:cs="Times New Roman"/>
                <w:b/>
                <w:sz w:val="24"/>
                <w:szCs w:val="24"/>
                <w:lang w:val="ru-RU"/>
              </w:rPr>
              <w:t>Предметные области</w:t>
            </w:r>
          </w:p>
          <w:p w:rsidR="00450A3C" w:rsidRPr="00450A3C" w:rsidRDefault="00450A3C" w:rsidP="00450A3C">
            <w:pPr>
              <w:spacing w:before="0" w:beforeAutospacing="0" w:after="0" w:afterAutospacing="0"/>
              <w:rPr>
                <w:rFonts w:ascii="Times New Roman" w:hAnsi="Times New Roman" w:cs="Times New Roman"/>
                <w:b/>
                <w:sz w:val="24"/>
                <w:szCs w:val="24"/>
                <w:lang w:val="ru-RU"/>
              </w:rPr>
            </w:pPr>
          </w:p>
        </w:tc>
        <w:tc>
          <w:tcPr>
            <w:tcW w:w="4109" w:type="dxa"/>
            <w:vMerge w:val="restart"/>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hAnsi="Times New Roman" w:cs="Times New Roman"/>
                <w:b/>
                <w:sz w:val="24"/>
                <w:szCs w:val="24"/>
                <w:lang w:val="ru-RU"/>
              </w:rPr>
            </w:pPr>
            <w:r w:rsidRPr="00450A3C">
              <w:rPr>
                <w:rFonts w:ascii="Times New Roman" w:hAnsi="Times New Roman" w:cs="Times New Roman"/>
                <w:b/>
                <w:sz w:val="24"/>
                <w:szCs w:val="24"/>
                <w:lang w:val="ru-RU"/>
              </w:rPr>
              <w:t>Учебные предметы</w:t>
            </w:r>
          </w:p>
          <w:p w:rsidR="00450A3C" w:rsidRPr="00450A3C" w:rsidRDefault="00450A3C" w:rsidP="00450A3C">
            <w:pPr>
              <w:spacing w:before="0" w:beforeAutospacing="0" w:after="0" w:afterAutospacing="0"/>
              <w:rPr>
                <w:rFonts w:ascii="Times New Roman" w:hAnsi="Times New Roman" w:cs="Times New Roman"/>
                <w:b/>
                <w:sz w:val="24"/>
                <w:szCs w:val="24"/>
                <w:lang w:val="ru-RU"/>
              </w:rPr>
            </w:pPr>
          </w:p>
        </w:tc>
        <w:tc>
          <w:tcPr>
            <w:tcW w:w="2083"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jc w:val="center"/>
              <w:rPr>
                <w:rFonts w:ascii="Times New Roman" w:hAnsi="Times New Roman" w:cs="Times New Roman"/>
                <w:b/>
                <w:sz w:val="24"/>
                <w:szCs w:val="24"/>
                <w:lang w:val="ru-RU"/>
              </w:rPr>
            </w:pPr>
            <w:r w:rsidRPr="00450A3C">
              <w:rPr>
                <w:rFonts w:ascii="Times New Roman" w:hAnsi="Times New Roman" w:cs="Times New Roman"/>
                <w:b/>
                <w:sz w:val="24"/>
                <w:szCs w:val="24"/>
                <w:lang w:val="ru-RU"/>
              </w:rPr>
              <w:t>Количество часов в неделю по классам</w:t>
            </w:r>
          </w:p>
        </w:tc>
      </w:tr>
      <w:tr w:rsidR="00450A3C" w:rsidRPr="00450A3C" w:rsidTr="00450A3C">
        <w:trPr>
          <w:jc w:val="center"/>
        </w:trPr>
        <w:tc>
          <w:tcPr>
            <w:tcW w:w="3121" w:type="dxa"/>
            <w:vMerge/>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eastAsia="Times New Roman" w:hAnsi="Times New Roman" w:cs="Times New Roman"/>
                <w:b/>
                <w:sz w:val="24"/>
                <w:szCs w:val="24"/>
                <w:lang w:val="ru-RU"/>
              </w:rPr>
            </w:pPr>
          </w:p>
        </w:tc>
        <w:tc>
          <w:tcPr>
            <w:tcW w:w="4109" w:type="dxa"/>
            <w:vMerge/>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eastAsia="Times New Roman" w:hAnsi="Times New Roman" w:cs="Times New Roman"/>
                <w:b/>
                <w:sz w:val="24"/>
                <w:szCs w:val="24"/>
                <w:lang w:val="ru-RU"/>
              </w:rPr>
            </w:pPr>
          </w:p>
        </w:tc>
        <w:tc>
          <w:tcPr>
            <w:tcW w:w="2083"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jc w:val="center"/>
              <w:rPr>
                <w:rFonts w:ascii="Times New Roman" w:eastAsia="Times New Roman" w:hAnsi="Times New Roman" w:cs="Times New Roman"/>
                <w:b/>
                <w:sz w:val="24"/>
                <w:szCs w:val="24"/>
                <w:lang w:val="ru-RU"/>
              </w:rPr>
            </w:pPr>
            <w:r w:rsidRPr="00450A3C">
              <w:rPr>
                <w:rFonts w:ascii="Times New Roman" w:hAnsi="Times New Roman" w:cs="Times New Roman"/>
                <w:b/>
                <w:sz w:val="24"/>
                <w:szCs w:val="24"/>
                <w:lang w:val="ru-RU"/>
              </w:rPr>
              <w:t>9</w:t>
            </w:r>
          </w:p>
        </w:tc>
      </w:tr>
      <w:tr w:rsidR="00450A3C" w:rsidRPr="00450A3C" w:rsidTr="00450A3C">
        <w:trPr>
          <w:jc w:val="center"/>
        </w:trPr>
        <w:tc>
          <w:tcPr>
            <w:tcW w:w="3121" w:type="dxa"/>
            <w:vMerge/>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eastAsia="Times New Roman" w:hAnsi="Times New Roman" w:cs="Times New Roman"/>
                <w:b/>
                <w:sz w:val="24"/>
                <w:szCs w:val="24"/>
                <w:lang w:val="ru-RU"/>
              </w:rPr>
            </w:pPr>
          </w:p>
        </w:tc>
        <w:tc>
          <w:tcPr>
            <w:tcW w:w="4109"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eastAsia="Times New Roman" w:hAnsi="Times New Roman" w:cs="Times New Roman"/>
                <w:sz w:val="24"/>
                <w:szCs w:val="24"/>
                <w:lang w:val="ru-RU"/>
              </w:rPr>
            </w:pPr>
            <w:r w:rsidRPr="00450A3C">
              <w:rPr>
                <w:rFonts w:ascii="Times New Roman" w:hAnsi="Times New Roman" w:cs="Times New Roman"/>
                <w:sz w:val="24"/>
                <w:szCs w:val="24"/>
                <w:lang w:val="ru-RU"/>
              </w:rPr>
              <w:t>Обязательная часть</w:t>
            </w:r>
          </w:p>
        </w:tc>
        <w:tc>
          <w:tcPr>
            <w:tcW w:w="2083" w:type="dxa"/>
            <w:tcBorders>
              <w:top w:val="single" w:sz="4" w:space="0" w:color="auto"/>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jc w:val="center"/>
              <w:rPr>
                <w:rFonts w:ascii="Times New Roman" w:eastAsia="Times New Roman" w:hAnsi="Times New Roman" w:cs="Times New Roman"/>
                <w:b/>
                <w:sz w:val="24"/>
                <w:szCs w:val="24"/>
                <w:lang w:val="ru-RU"/>
              </w:rPr>
            </w:pPr>
          </w:p>
        </w:tc>
      </w:tr>
      <w:tr w:rsidR="00450A3C" w:rsidRPr="00450A3C" w:rsidTr="00450A3C">
        <w:trPr>
          <w:jc w:val="center"/>
        </w:trPr>
        <w:tc>
          <w:tcPr>
            <w:tcW w:w="3121" w:type="dxa"/>
            <w:vMerge w:val="restart"/>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hAnsi="Times New Roman" w:cs="Times New Roman"/>
                <w:sz w:val="24"/>
                <w:szCs w:val="24"/>
                <w:lang w:val="ru-RU"/>
              </w:rPr>
            </w:pPr>
            <w:r w:rsidRPr="00450A3C">
              <w:rPr>
                <w:rFonts w:ascii="Times New Roman" w:hAnsi="Times New Roman" w:cs="Times New Roman"/>
                <w:sz w:val="24"/>
                <w:szCs w:val="24"/>
                <w:lang w:val="ru-RU"/>
              </w:rPr>
              <w:t>Русский язык и литература</w:t>
            </w:r>
          </w:p>
        </w:tc>
        <w:tc>
          <w:tcPr>
            <w:tcW w:w="4109"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hAnsi="Times New Roman" w:cs="Times New Roman"/>
                <w:sz w:val="24"/>
                <w:szCs w:val="24"/>
                <w:lang w:val="ru-RU"/>
              </w:rPr>
            </w:pPr>
            <w:r w:rsidRPr="00450A3C">
              <w:rPr>
                <w:rFonts w:ascii="Times New Roman" w:hAnsi="Times New Roman" w:cs="Times New Roman"/>
                <w:sz w:val="24"/>
                <w:szCs w:val="24"/>
                <w:lang w:val="ru-RU"/>
              </w:rPr>
              <w:t>Русский язык</w:t>
            </w:r>
          </w:p>
        </w:tc>
        <w:tc>
          <w:tcPr>
            <w:tcW w:w="2083"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450A3C" w:rsidRPr="00450A3C" w:rsidTr="00450A3C">
        <w:trPr>
          <w:jc w:val="center"/>
        </w:trPr>
        <w:tc>
          <w:tcPr>
            <w:tcW w:w="3121" w:type="dxa"/>
            <w:vMerge/>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eastAsia="Times New Roman" w:hAnsi="Times New Roman" w:cs="Times New Roman"/>
                <w:sz w:val="24"/>
                <w:szCs w:val="24"/>
                <w:lang w:val="ru-RU"/>
              </w:rPr>
            </w:pPr>
          </w:p>
        </w:tc>
        <w:tc>
          <w:tcPr>
            <w:tcW w:w="4109"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eastAsia="Times New Roman" w:hAnsi="Times New Roman" w:cs="Times New Roman"/>
                <w:sz w:val="24"/>
                <w:szCs w:val="24"/>
                <w:lang w:val="ru-RU"/>
              </w:rPr>
            </w:pPr>
            <w:r w:rsidRPr="00450A3C">
              <w:rPr>
                <w:rFonts w:ascii="Times New Roman" w:hAnsi="Times New Roman" w:cs="Times New Roman"/>
                <w:sz w:val="24"/>
                <w:szCs w:val="24"/>
                <w:lang w:val="ru-RU"/>
              </w:rPr>
              <w:t xml:space="preserve">Литература </w:t>
            </w:r>
          </w:p>
        </w:tc>
        <w:tc>
          <w:tcPr>
            <w:tcW w:w="2083"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jc w:val="center"/>
              <w:rPr>
                <w:rFonts w:ascii="Times New Roman" w:eastAsia="Times New Roman" w:hAnsi="Times New Roman" w:cs="Times New Roman"/>
                <w:sz w:val="24"/>
                <w:szCs w:val="24"/>
                <w:lang w:val="ru-RU"/>
              </w:rPr>
            </w:pPr>
            <w:r w:rsidRPr="00450A3C">
              <w:rPr>
                <w:rFonts w:ascii="Times New Roman" w:hAnsi="Times New Roman" w:cs="Times New Roman"/>
                <w:sz w:val="24"/>
                <w:szCs w:val="24"/>
                <w:lang w:val="ru-RU"/>
              </w:rPr>
              <w:t>3</w:t>
            </w:r>
          </w:p>
        </w:tc>
      </w:tr>
      <w:tr w:rsidR="00450A3C" w:rsidRPr="00450A3C" w:rsidTr="00450A3C">
        <w:trPr>
          <w:jc w:val="center"/>
        </w:trPr>
        <w:tc>
          <w:tcPr>
            <w:tcW w:w="3121" w:type="dxa"/>
            <w:vMerge w:val="restart"/>
            <w:tcBorders>
              <w:top w:val="single" w:sz="4" w:space="0" w:color="auto"/>
              <w:left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hAnsi="Times New Roman" w:cs="Times New Roman"/>
                <w:sz w:val="24"/>
                <w:szCs w:val="24"/>
                <w:lang w:val="ru-RU"/>
              </w:rPr>
            </w:pPr>
            <w:r w:rsidRPr="00450A3C">
              <w:rPr>
                <w:rFonts w:ascii="Times New Roman" w:hAnsi="Times New Roman" w:cs="Times New Roman"/>
                <w:sz w:val="24"/>
                <w:szCs w:val="24"/>
                <w:lang w:val="ru-RU"/>
              </w:rPr>
              <w:t>Родной язык и родная литература</w:t>
            </w:r>
          </w:p>
        </w:tc>
        <w:tc>
          <w:tcPr>
            <w:tcW w:w="4109"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hAnsi="Times New Roman" w:cs="Times New Roman"/>
                <w:sz w:val="24"/>
                <w:szCs w:val="24"/>
                <w:lang w:val="ru-RU"/>
              </w:rPr>
            </w:pPr>
            <w:r w:rsidRPr="00450A3C">
              <w:rPr>
                <w:rFonts w:ascii="Times New Roman" w:hAnsi="Times New Roman" w:cs="Times New Roman"/>
                <w:sz w:val="24"/>
                <w:szCs w:val="24"/>
                <w:lang w:val="ru-RU"/>
              </w:rPr>
              <w:t>Родной язык (русский)</w:t>
            </w:r>
          </w:p>
        </w:tc>
        <w:tc>
          <w:tcPr>
            <w:tcW w:w="2083"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jc w:val="center"/>
              <w:rPr>
                <w:rFonts w:ascii="Times New Roman" w:hAnsi="Times New Roman" w:cs="Times New Roman"/>
                <w:sz w:val="24"/>
                <w:szCs w:val="24"/>
                <w:lang w:val="ru-RU"/>
              </w:rPr>
            </w:pPr>
            <w:r w:rsidRPr="00450A3C">
              <w:rPr>
                <w:rFonts w:ascii="Times New Roman" w:hAnsi="Times New Roman" w:cs="Times New Roman"/>
                <w:sz w:val="24"/>
                <w:szCs w:val="24"/>
                <w:lang w:val="ru-RU"/>
              </w:rPr>
              <w:t>1</w:t>
            </w:r>
          </w:p>
        </w:tc>
      </w:tr>
      <w:tr w:rsidR="00450A3C" w:rsidRPr="00450A3C" w:rsidTr="00450A3C">
        <w:trPr>
          <w:jc w:val="center"/>
        </w:trPr>
        <w:tc>
          <w:tcPr>
            <w:tcW w:w="3121" w:type="dxa"/>
            <w:vMerge/>
            <w:tcBorders>
              <w:top w:val="single" w:sz="4" w:space="0" w:color="auto"/>
              <w:left w:val="single" w:sz="4" w:space="0" w:color="auto"/>
              <w:right w:val="single" w:sz="4" w:space="0" w:color="auto"/>
            </w:tcBorders>
            <w:hideMark/>
          </w:tcPr>
          <w:p w:rsidR="00450A3C" w:rsidRPr="00450A3C" w:rsidRDefault="00450A3C" w:rsidP="00450A3C">
            <w:pPr>
              <w:spacing w:before="0" w:beforeAutospacing="0" w:after="0" w:afterAutospacing="0"/>
              <w:jc w:val="center"/>
              <w:rPr>
                <w:rFonts w:ascii="Times New Roman" w:eastAsia="Times New Roman" w:hAnsi="Times New Roman" w:cs="Times New Roman"/>
                <w:sz w:val="24"/>
                <w:szCs w:val="24"/>
                <w:lang w:val="ru-RU"/>
              </w:rPr>
            </w:pPr>
          </w:p>
        </w:tc>
        <w:tc>
          <w:tcPr>
            <w:tcW w:w="4109"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ind w:right="-105"/>
              <w:rPr>
                <w:rFonts w:ascii="Times New Roman" w:eastAsia="Times New Roman" w:hAnsi="Times New Roman" w:cs="Times New Roman"/>
                <w:sz w:val="24"/>
                <w:szCs w:val="24"/>
                <w:lang w:val="ru-RU"/>
              </w:rPr>
            </w:pPr>
            <w:r w:rsidRPr="00450A3C">
              <w:rPr>
                <w:rFonts w:ascii="Times New Roman" w:hAnsi="Times New Roman" w:cs="Times New Roman"/>
                <w:sz w:val="24"/>
                <w:szCs w:val="24"/>
                <w:lang w:val="ru-RU"/>
              </w:rPr>
              <w:t>Родная литература (русская)</w:t>
            </w:r>
          </w:p>
        </w:tc>
        <w:tc>
          <w:tcPr>
            <w:tcW w:w="2083"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jc w:val="center"/>
              <w:rPr>
                <w:rFonts w:ascii="Times New Roman" w:eastAsia="Times New Roman" w:hAnsi="Times New Roman" w:cs="Times New Roman"/>
                <w:sz w:val="24"/>
                <w:szCs w:val="24"/>
                <w:lang w:val="ru-RU"/>
              </w:rPr>
            </w:pPr>
            <w:r w:rsidRPr="00450A3C">
              <w:rPr>
                <w:rFonts w:ascii="Times New Roman" w:hAnsi="Times New Roman" w:cs="Times New Roman"/>
                <w:sz w:val="24"/>
                <w:szCs w:val="24"/>
                <w:lang w:val="ru-RU"/>
              </w:rPr>
              <w:t>0,5</w:t>
            </w:r>
          </w:p>
        </w:tc>
      </w:tr>
      <w:tr w:rsidR="00450A3C" w:rsidRPr="00450A3C" w:rsidTr="00450A3C">
        <w:trPr>
          <w:jc w:val="center"/>
        </w:trPr>
        <w:tc>
          <w:tcPr>
            <w:tcW w:w="3121" w:type="dxa"/>
            <w:tcBorders>
              <w:top w:val="single" w:sz="4" w:space="0" w:color="auto"/>
              <w:left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hAnsi="Times New Roman" w:cs="Times New Roman"/>
                <w:sz w:val="24"/>
                <w:szCs w:val="24"/>
                <w:lang w:val="ru-RU"/>
              </w:rPr>
            </w:pPr>
            <w:r w:rsidRPr="00450A3C">
              <w:rPr>
                <w:rFonts w:ascii="Times New Roman" w:hAnsi="Times New Roman" w:cs="Times New Roman"/>
                <w:sz w:val="24"/>
                <w:szCs w:val="24"/>
                <w:lang w:val="ru-RU"/>
              </w:rPr>
              <w:lastRenderedPageBreak/>
              <w:t>Иностранные языки</w:t>
            </w:r>
          </w:p>
        </w:tc>
        <w:tc>
          <w:tcPr>
            <w:tcW w:w="4109"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hAnsi="Times New Roman" w:cs="Times New Roman"/>
                <w:sz w:val="24"/>
                <w:szCs w:val="24"/>
                <w:lang w:val="ru-RU"/>
              </w:rPr>
            </w:pPr>
            <w:r w:rsidRPr="00450A3C">
              <w:rPr>
                <w:rFonts w:ascii="Times New Roman" w:hAnsi="Times New Roman" w:cs="Times New Roman"/>
                <w:sz w:val="24"/>
                <w:szCs w:val="24"/>
                <w:lang w:val="ru-RU"/>
              </w:rPr>
              <w:t>Иностранный язык (английский)</w:t>
            </w:r>
          </w:p>
        </w:tc>
        <w:tc>
          <w:tcPr>
            <w:tcW w:w="2083"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jc w:val="center"/>
              <w:rPr>
                <w:rFonts w:ascii="Times New Roman" w:hAnsi="Times New Roman" w:cs="Times New Roman"/>
                <w:sz w:val="24"/>
                <w:szCs w:val="24"/>
                <w:lang w:val="ru-RU"/>
              </w:rPr>
            </w:pPr>
            <w:r w:rsidRPr="00450A3C">
              <w:rPr>
                <w:rFonts w:ascii="Times New Roman" w:hAnsi="Times New Roman" w:cs="Times New Roman"/>
                <w:sz w:val="24"/>
                <w:szCs w:val="24"/>
                <w:lang w:val="ru-RU"/>
              </w:rPr>
              <w:t>3</w:t>
            </w:r>
          </w:p>
        </w:tc>
      </w:tr>
      <w:tr w:rsidR="00450A3C" w:rsidRPr="00450A3C" w:rsidTr="00450A3C">
        <w:trPr>
          <w:jc w:val="center"/>
        </w:trPr>
        <w:tc>
          <w:tcPr>
            <w:tcW w:w="3121" w:type="dxa"/>
            <w:vMerge w:val="restart"/>
            <w:tcBorders>
              <w:top w:val="single" w:sz="4" w:space="0" w:color="auto"/>
              <w:left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hAnsi="Times New Roman" w:cs="Times New Roman"/>
                <w:sz w:val="24"/>
                <w:szCs w:val="24"/>
                <w:lang w:val="ru-RU"/>
              </w:rPr>
            </w:pPr>
            <w:r w:rsidRPr="00450A3C">
              <w:rPr>
                <w:rFonts w:ascii="Times New Roman" w:hAnsi="Times New Roman" w:cs="Times New Roman"/>
                <w:sz w:val="24"/>
                <w:szCs w:val="24"/>
                <w:lang w:val="ru-RU"/>
              </w:rPr>
              <w:t>Общественно-научные предметы</w:t>
            </w:r>
          </w:p>
          <w:p w:rsidR="00450A3C" w:rsidRPr="00450A3C" w:rsidRDefault="00450A3C" w:rsidP="00450A3C">
            <w:pPr>
              <w:spacing w:before="0" w:beforeAutospacing="0" w:after="0" w:afterAutospacing="0"/>
              <w:rPr>
                <w:rFonts w:ascii="Times New Roman" w:hAnsi="Times New Roman" w:cs="Times New Roman"/>
                <w:sz w:val="24"/>
                <w:szCs w:val="24"/>
                <w:lang w:val="ru-RU"/>
              </w:rPr>
            </w:pPr>
          </w:p>
        </w:tc>
        <w:tc>
          <w:tcPr>
            <w:tcW w:w="4109"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hAnsi="Times New Roman" w:cs="Times New Roman"/>
                <w:sz w:val="24"/>
                <w:szCs w:val="24"/>
                <w:lang w:val="ru-RU"/>
              </w:rPr>
            </w:pPr>
            <w:r w:rsidRPr="00450A3C">
              <w:rPr>
                <w:rFonts w:ascii="Times New Roman" w:hAnsi="Times New Roman" w:cs="Times New Roman"/>
                <w:sz w:val="24"/>
                <w:szCs w:val="24"/>
                <w:lang w:val="ru-RU"/>
              </w:rPr>
              <w:t>История</w:t>
            </w:r>
          </w:p>
        </w:tc>
        <w:tc>
          <w:tcPr>
            <w:tcW w:w="2083"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jc w:val="center"/>
              <w:rPr>
                <w:rFonts w:ascii="Times New Roman" w:hAnsi="Times New Roman" w:cs="Times New Roman"/>
                <w:sz w:val="24"/>
                <w:szCs w:val="24"/>
                <w:lang w:val="ru-RU"/>
              </w:rPr>
            </w:pPr>
            <w:r w:rsidRPr="00450A3C">
              <w:rPr>
                <w:rFonts w:ascii="Times New Roman" w:hAnsi="Times New Roman" w:cs="Times New Roman"/>
                <w:sz w:val="24"/>
                <w:szCs w:val="24"/>
                <w:lang w:val="ru-RU"/>
              </w:rPr>
              <w:t>2,5</w:t>
            </w:r>
          </w:p>
        </w:tc>
      </w:tr>
      <w:tr w:rsidR="00450A3C" w:rsidRPr="00450A3C" w:rsidTr="00450A3C">
        <w:trPr>
          <w:jc w:val="center"/>
        </w:trPr>
        <w:tc>
          <w:tcPr>
            <w:tcW w:w="3121" w:type="dxa"/>
            <w:vMerge/>
            <w:tcBorders>
              <w:left w:val="single" w:sz="4" w:space="0" w:color="auto"/>
              <w:right w:val="single" w:sz="4" w:space="0" w:color="auto"/>
            </w:tcBorders>
          </w:tcPr>
          <w:p w:rsidR="00450A3C" w:rsidRPr="00450A3C" w:rsidRDefault="00450A3C" w:rsidP="00450A3C">
            <w:pPr>
              <w:spacing w:before="0" w:beforeAutospacing="0" w:after="0" w:afterAutospacing="0"/>
              <w:jc w:val="center"/>
              <w:rPr>
                <w:rFonts w:ascii="Times New Roman" w:eastAsia="Times New Roman" w:hAnsi="Times New Roman" w:cs="Times New Roman"/>
                <w:sz w:val="24"/>
                <w:szCs w:val="24"/>
                <w:lang w:val="ru-RU"/>
              </w:rPr>
            </w:pPr>
          </w:p>
        </w:tc>
        <w:tc>
          <w:tcPr>
            <w:tcW w:w="4109" w:type="dxa"/>
            <w:tcBorders>
              <w:top w:val="single" w:sz="4" w:space="0" w:color="auto"/>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rPr>
                <w:rFonts w:ascii="Times New Roman" w:eastAsia="Times New Roman" w:hAnsi="Times New Roman" w:cs="Times New Roman"/>
                <w:sz w:val="24"/>
                <w:szCs w:val="24"/>
                <w:lang w:val="ru-RU"/>
              </w:rPr>
            </w:pPr>
            <w:r w:rsidRPr="00450A3C">
              <w:rPr>
                <w:rFonts w:ascii="Times New Roman" w:hAnsi="Times New Roman" w:cs="Times New Roman"/>
                <w:sz w:val="24"/>
                <w:szCs w:val="24"/>
                <w:lang w:val="ru-RU"/>
              </w:rPr>
              <w:t xml:space="preserve">Обществознание </w:t>
            </w:r>
          </w:p>
        </w:tc>
        <w:tc>
          <w:tcPr>
            <w:tcW w:w="2083" w:type="dxa"/>
            <w:tcBorders>
              <w:top w:val="single" w:sz="4" w:space="0" w:color="auto"/>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jc w:val="center"/>
              <w:rPr>
                <w:rFonts w:ascii="Times New Roman" w:eastAsia="Times New Roman" w:hAnsi="Times New Roman" w:cs="Times New Roman"/>
                <w:sz w:val="24"/>
                <w:szCs w:val="24"/>
                <w:lang w:val="ru-RU"/>
              </w:rPr>
            </w:pPr>
            <w:r w:rsidRPr="00450A3C">
              <w:rPr>
                <w:rFonts w:ascii="Times New Roman" w:hAnsi="Times New Roman" w:cs="Times New Roman"/>
                <w:sz w:val="24"/>
                <w:szCs w:val="24"/>
                <w:lang w:val="ru-RU"/>
              </w:rPr>
              <w:t>1</w:t>
            </w:r>
          </w:p>
        </w:tc>
      </w:tr>
      <w:tr w:rsidR="00450A3C" w:rsidRPr="00450A3C" w:rsidTr="00450A3C">
        <w:trPr>
          <w:jc w:val="center"/>
        </w:trPr>
        <w:tc>
          <w:tcPr>
            <w:tcW w:w="3121" w:type="dxa"/>
            <w:vMerge/>
            <w:tcBorders>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jc w:val="center"/>
              <w:rPr>
                <w:rFonts w:ascii="Times New Roman" w:eastAsia="Times New Roman" w:hAnsi="Times New Roman" w:cs="Times New Roman"/>
                <w:sz w:val="24"/>
                <w:szCs w:val="24"/>
                <w:lang w:val="ru-RU"/>
              </w:rPr>
            </w:pPr>
          </w:p>
        </w:tc>
        <w:tc>
          <w:tcPr>
            <w:tcW w:w="4109"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eastAsia="Times New Roman" w:hAnsi="Times New Roman" w:cs="Times New Roman"/>
                <w:sz w:val="24"/>
                <w:szCs w:val="24"/>
                <w:lang w:val="ru-RU"/>
              </w:rPr>
            </w:pPr>
            <w:r w:rsidRPr="00450A3C">
              <w:rPr>
                <w:rFonts w:ascii="Times New Roman" w:hAnsi="Times New Roman" w:cs="Times New Roman"/>
                <w:sz w:val="24"/>
                <w:szCs w:val="24"/>
                <w:lang w:val="ru-RU"/>
              </w:rPr>
              <w:t xml:space="preserve">География </w:t>
            </w:r>
          </w:p>
        </w:tc>
        <w:tc>
          <w:tcPr>
            <w:tcW w:w="2083"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jc w:val="center"/>
              <w:rPr>
                <w:rFonts w:ascii="Times New Roman" w:eastAsia="Times New Roman" w:hAnsi="Times New Roman" w:cs="Times New Roman"/>
                <w:sz w:val="24"/>
                <w:szCs w:val="24"/>
                <w:lang w:val="ru-RU"/>
              </w:rPr>
            </w:pPr>
            <w:r w:rsidRPr="00450A3C">
              <w:rPr>
                <w:rFonts w:ascii="Times New Roman" w:hAnsi="Times New Roman" w:cs="Times New Roman"/>
                <w:sz w:val="24"/>
                <w:szCs w:val="24"/>
                <w:lang w:val="ru-RU"/>
              </w:rPr>
              <w:t>2</w:t>
            </w:r>
          </w:p>
        </w:tc>
      </w:tr>
      <w:tr w:rsidR="00450A3C" w:rsidRPr="00450A3C" w:rsidTr="00450A3C">
        <w:trPr>
          <w:jc w:val="center"/>
        </w:trPr>
        <w:tc>
          <w:tcPr>
            <w:tcW w:w="3121" w:type="dxa"/>
            <w:vMerge w:val="restart"/>
            <w:tcBorders>
              <w:top w:val="single" w:sz="4" w:space="0" w:color="auto"/>
              <w:left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hAnsi="Times New Roman" w:cs="Times New Roman"/>
                <w:sz w:val="24"/>
                <w:szCs w:val="24"/>
                <w:lang w:val="ru-RU"/>
              </w:rPr>
            </w:pPr>
            <w:r w:rsidRPr="00450A3C">
              <w:rPr>
                <w:rFonts w:ascii="Times New Roman" w:hAnsi="Times New Roman" w:cs="Times New Roman"/>
                <w:sz w:val="24"/>
                <w:szCs w:val="24"/>
                <w:lang w:val="ru-RU"/>
              </w:rPr>
              <w:t>Математика и информатика</w:t>
            </w:r>
          </w:p>
          <w:p w:rsidR="00450A3C" w:rsidRPr="00450A3C" w:rsidRDefault="00450A3C" w:rsidP="00450A3C">
            <w:pPr>
              <w:spacing w:before="0" w:beforeAutospacing="0" w:after="0" w:afterAutospacing="0"/>
              <w:rPr>
                <w:rFonts w:ascii="Times New Roman" w:hAnsi="Times New Roman" w:cs="Times New Roman"/>
                <w:sz w:val="24"/>
                <w:szCs w:val="24"/>
                <w:lang w:val="ru-RU"/>
              </w:rPr>
            </w:pPr>
          </w:p>
        </w:tc>
        <w:tc>
          <w:tcPr>
            <w:tcW w:w="4109"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hAnsi="Times New Roman" w:cs="Times New Roman"/>
                <w:sz w:val="24"/>
                <w:szCs w:val="24"/>
                <w:lang w:val="ru-RU"/>
              </w:rPr>
            </w:pPr>
            <w:r w:rsidRPr="00450A3C">
              <w:rPr>
                <w:rFonts w:ascii="Times New Roman" w:hAnsi="Times New Roman" w:cs="Times New Roman"/>
                <w:sz w:val="24"/>
                <w:szCs w:val="24"/>
                <w:lang w:val="ru-RU"/>
              </w:rPr>
              <w:t>Алгебра</w:t>
            </w:r>
          </w:p>
        </w:tc>
        <w:tc>
          <w:tcPr>
            <w:tcW w:w="2083"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jc w:val="center"/>
              <w:rPr>
                <w:rFonts w:ascii="Times New Roman" w:hAnsi="Times New Roman" w:cs="Times New Roman"/>
                <w:sz w:val="24"/>
                <w:szCs w:val="24"/>
                <w:lang w:val="ru-RU"/>
              </w:rPr>
            </w:pPr>
            <w:r w:rsidRPr="00450A3C">
              <w:rPr>
                <w:rFonts w:ascii="Times New Roman" w:hAnsi="Times New Roman" w:cs="Times New Roman"/>
                <w:sz w:val="24"/>
                <w:szCs w:val="24"/>
                <w:lang w:val="ru-RU"/>
              </w:rPr>
              <w:t>4</w:t>
            </w:r>
          </w:p>
        </w:tc>
      </w:tr>
      <w:tr w:rsidR="00450A3C" w:rsidRPr="00450A3C" w:rsidTr="00450A3C">
        <w:trPr>
          <w:trHeight w:val="257"/>
          <w:jc w:val="center"/>
        </w:trPr>
        <w:tc>
          <w:tcPr>
            <w:tcW w:w="3121" w:type="dxa"/>
            <w:vMerge/>
            <w:tcBorders>
              <w:left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eastAsia="Times New Roman" w:hAnsi="Times New Roman" w:cs="Times New Roman"/>
                <w:sz w:val="24"/>
                <w:szCs w:val="24"/>
                <w:lang w:val="ru-RU"/>
              </w:rPr>
            </w:pPr>
          </w:p>
        </w:tc>
        <w:tc>
          <w:tcPr>
            <w:tcW w:w="4109"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eastAsia="Times New Roman" w:hAnsi="Times New Roman" w:cs="Times New Roman"/>
                <w:sz w:val="24"/>
                <w:szCs w:val="24"/>
                <w:lang w:val="ru-RU"/>
              </w:rPr>
            </w:pPr>
            <w:r w:rsidRPr="00450A3C">
              <w:rPr>
                <w:rFonts w:ascii="Times New Roman" w:hAnsi="Times New Roman" w:cs="Times New Roman"/>
                <w:sz w:val="24"/>
                <w:szCs w:val="24"/>
                <w:lang w:val="ru-RU"/>
              </w:rPr>
              <w:t>Геометрия</w:t>
            </w:r>
          </w:p>
        </w:tc>
        <w:tc>
          <w:tcPr>
            <w:tcW w:w="2083"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jc w:val="center"/>
              <w:rPr>
                <w:rFonts w:ascii="Times New Roman" w:eastAsia="Times New Roman" w:hAnsi="Times New Roman" w:cs="Times New Roman"/>
                <w:sz w:val="24"/>
                <w:szCs w:val="24"/>
                <w:lang w:val="ru-RU"/>
              </w:rPr>
            </w:pPr>
            <w:r w:rsidRPr="00450A3C">
              <w:rPr>
                <w:rFonts w:ascii="Times New Roman" w:hAnsi="Times New Roman" w:cs="Times New Roman"/>
                <w:sz w:val="24"/>
                <w:szCs w:val="24"/>
                <w:lang w:val="ru-RU"/>
              </w:rPr>
              <w:t>2</w:t>
            </w:r>
          </w:p>
        </w:tc>
      </w:tr>
      <w:tr w:rsidR="00450A3C" w:rsidRPr="00450A3C" w:rsidTr="00450A3C">
        <w:trPr>
          <w:jc w:val="center"/>
        </w:trPr>
        <w:tc>
          <w:tcPr>
            <w:tcW w:w="3121" w:type="dxa"/>
            <w:vMerge/>
            <w:tcBorders>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jc w:val="center"/>
              <w:rPr>
                <w:rFonts w:ascii="Times New Roman" w:eastAsia="Times New Roman" w:hAnsi="Times New Roman" w:cs="Times New Roman"/>
                <w:sz w:val="24"/>
                <w:szCs w:val="24"/>
                <w:lang w:val="ru-RU"/>
              </w:rPr>
            </w:pPr>
          </w:p>
        </w:tc>
        <w:tc>
          <w:tcPr>
            <w:tcW w:w="4109"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eastAsia="Times New Roman" w:hAnsi="Times New Roman" w:cs="Times New Roman"/>
                <w:sz w:val="24"/>
                <w:szCs w:val="24"/>
                <w:lang w:val="ru-RU"/>
              </w:rPr>
            </w:pPr>
            <w:r w:rsidRPr="00450A3C">
              <w:rPr>
                <w:rFonts w:ascii="Times New Roman" w:hAnsi="Times New Roman" w:cs="Times New Roman"/>
                <w:sz w:val="24"/>
                <w:szCs w:val="24"/>
                <w:lang w:val="ru-RU"/>
              </w:rPr>
              <w:t>Информатика</w:t>
            </w:r>
          </w:p>
        </w:tc>
        <w:tc>
          <w:tcPr>
            <w:tcW w:w="2083"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jc w:val="center"/>
              <w:rPr>
                <w:rFonts w:ascii="Times New Roman" w:eastAsia="Times New Roman" w:hAnsi="Times New Roman" w:cs="Times New Roman"/>
                <w:sz w:val="24"/>
                <w:szCs w:val="24"/>
                <w:lang w:val="ru-RU"/>
              </w:rPr>
            </w:pPr>
            <w:r w:rsidRPr="00450A3C">
              <w:rPr>
                <w:rFonts w:ascii="Times New Roman" w:hAnsi="Times New Roman" w:cs="Times New Roman"/>
                <w:sz w:val="24"/>
                <w:szCs w:val="24"/>
                <w:lang w:val="ru-RU"/>
              </w:rPr>
              <w:t>1</w:t>
            </w:r>
          </w:p>
        </w:tc>
      </w:tr>
      <w:tr w:rsidR="00450A3C" w:rsidRPr="00450A3C" w:rsidTr="00450A3C">
        <w:trPr>
          <w:jc w:val="center"/>
        </w:trPr>
        <w:tc>
          <w:tcPr>
            <w:tcW w:w="3121" w:type="dxa"/>
            <w:vMerge w:val="restart"/>
            <w:tcBorders>
              <w:top w:val="single" w:sz="4" w:space="0" w:color="auto"/>
              <w:left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hAnsi="Times New Roman" w:cs="Times New Roman"/>
                <w:sz w:val="24"/>
                <w:szCs w:val="24"/>
                <w:lang w:val="ru-RU"/>
              </w:rPr>
            </w:pPr>
            <w:proofErr w:type="gramStart"/>
            <w:r w:rsidRPr="00450A3C">
              <w:rPr>
                <w:rFonts w:ascii="Times New Roman" w:hAnsi="Times New Roman" w:cs="Times New Roman"/>
                <w:sz w:val="24"/>
                <w:szCs w:val="24"/>
                <w:lang w:val="ru-RU"/>
              </w:rPr>
              <w:t>Естественно-научные</w:t>
            </w:r>
            <w:proofErr w:type="gramEnd"/>
            <w:r w:rsidRPr="00450A3C">
              <w:rPr>
                <w:rFonts w:ascii="Times New Roman" w:hAnsi="Times New Roman" w:cs="Times New Roman"/>
                <w:sz w:val="24"/>
                <w:szCs w:val="24"/>
                <w:lang w:val="ru-RU"/>
              </w:rPr>
              <w:t xml:space="preserve"> предметы</w:t>
            </w:r>
          </w:p>
          <w:p w:rsidR="00450A3C" w:rsidRPr="00450A3C" w:rsidRDefault="00450A3C" w:rsidP="00450A3C">
            <w:pPr>
              <w:spacing w:before="0" w:beforeAutospacing="0" w:after="0" w:afterAutospacing="0"/>
              <w:rPr>
                <w:rFonts w:ascii="Times New Roman" w:hAnsi="Times New Roman" w:cs="Times New Roman"/>
                <w:sz w:val="24"/>
                <w:szCs w:val="24"/>
                <w:lang w:val="ru-RU"/>
              </w:rPr>
            </w:pPr>
          </w:p>
        </w:tc>
        <w:tc>
          <w:tcPr>
            <w:tcW w:w="4109"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hAnsi="Times New Roman" w:cs="Times New Roman"/>
                <w:sz w:val="24"/>
                <w:szCs w:val="24"/>
                <w:lang w:val="ru-RU"/>
              </w:rPr>
            </w:pPr>
            <w:r w:rsidRPr="00450A3C">
              <w:rPr>
                <w:rFonts w:ascii="Times New Roman" w:hAnsi="Times New Roman" w:cs="Times New Roman"/>
                <w:sz w:val="24"/>
                <w:szCs w:val="24"/>
                <w:lang w:val="ru-RU"/>
              </w:rPr>
              <w:t>Физика</w:t>
            </w:r>
          </w:p>
        </w:tc>
        <w:tc>
          <w:tcPr>
            <w:tcW w:w="2083" w:type="dxa"/>
            <w:tcBorders>
              <w:top w:val="single" w:sz="4" w:space="0" w:color="auto"/>
              <w:left w:val="single" w:sz="4" w:space="0" w:color="auto"/>
              <w:bottom w:val="single" w:sz="4" w:space="0" w:color="auto"/>
              <w:right w:val="single" w:sz="4" w:space="0" w:color="auto"/>
            </w:tcBorders>
            <w:hideMark/>
          </w:tcPr>
          <w:p w:rsidR="00450A3C" w:rsidRPr="00450A3C" w:rsidRDefault="00A4562F" w:rsidP="00450A3C">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450A3C" w:rsidRPr="00450A3C" w:rsidTr="00450A3C">
        <w:trPr>
          <w:trHeight w:val="267"/>
          <w:jc w:val="center"/>
        </w:trPr>
        <w:tc>
          <w:tcPr>
            <w:tcW w:w="3121" w:type="dxa"/>
            <w:vMerge/>
            <w:tcBorders>
              <w:left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eastAsia="Times New Roman" w:hAnsi="Times New Roman" w:cs="Times New Roman"/>
                <w:sz w:val="24"/>
                <w:szCs w:val="24"/>
                <w:lang w:val="ru-RU"/>
              </w:rPr>
            </w:pPr>
          </w:p>
        </w:tc>
        <w:tc>
          <w:tcPr>
            <w:tcW w:w="4109"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eastAsia="Times New Roman" w:hAnsi="Times New Roman" w:cs="Times New Roman"/>
                <w:sz w:val="24"/>
                <w:szCs w:val="24"/>
                <w:lang w:val="ru-RU"/>
              </w:rPr>
            </w:pPr>
            <w:r w:rsidRPr="00450A3C">
              <w:rPr>
                <w:rFonts w:ascii="Times New Roman" w:hAnsi="Times New Roman" w:cs="Times New Roman"/>
                <w:sz w:val="24"/>
                <w:szCs w:val="24"/>
                <w:lang w:val="ru-RU"/>
              </w:rPr>
              <w:t>Биология</w:t>
            </w:r>
          </w:p>
        </w:tc>
        <w:tc>
          <w:tcPr>
            <w:tcW w:w="2083"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jc w:val="center"/>
              <w:rPr>
                <w:rFonts w:ascii="Times New Roman" w:eastAsia="Times New Roman" w:hAnsi="Times New Roman" w:cs="Times New Roman"/>
                <w:sz w:val="24"/>
                <w:szCs w:val="24"/>
                <w:lang w:val="ru-RU"/>
              </w:rPr>
            </w:pPr>
            <w:r w:rsidRPr="00450A3C">
              <w:rPr>
                <w:rFonts w:ascii="Times New Roman" w:hAnsi="Times New Roman" w:cs="Times New Roman"/>
                <w:sz w:val="24"/>
                <w:szCs w:val="24"/>
                <w:lang w:val="ru-RU"/>
              </w:rPr>
              <w:t>2</w:t>
            </w:r>
          </w:p>
        </w:tc>
      </w:tr>
      <w:tr w:rsidR="00450A3C" w:rsidRPr="00450A3C" w:rsidTr="00450A3C">
        <w:trPr>
          <w:trHeight w:val="257"/>
          <w:jc w:val="center"/>
        </w:trPr>
        <w:tc>
          <w:tcPr>
            <w:tcW w:w="3121" w:type="dxa"/>
            <w:vMerge/>
            <w:tcBorders>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rPr>
                <w:rFonts w:ascii="Times New Roman" w:eastAsia="Times New Roman" w:hAnsi="Times New Roman" w:cs="Times New Roman"/>
                <w:sz w:val="24"/>
                <w:szCs w:val="24"/>
                <w:lang w:val="ru-RU"/>
              </w:rPr>
            </w:pPr>
          </w:p>
        </w:tc>
        <w:tc>
          <w:tcPr>
            <w:tcW w:w="4109" w:type="dxa"/>
            <w:tcBorders>
              <w:top w:val="single" w:sz="4" w:space="0" w:color="auto"/>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rPr>
                <w:rFonts w:ascii="Times New Roman" w:hAnsi="Times New Roman" w:cs="Times New Roman"/>
                <w:sz w:val="24"/>
                <w:szCs w:val="24"/>
                <w:lang w:val="ru-RU"/>
              </w:rPr>
            </w:pPr>
            <w:r w:rsidRPr="00450A3C">
              <w:rPr>
                <w:rFonts w:ascii="Times New Roman" w:hAnsi="Times New Roman" w:cs="Times New Roman"/>
                <w:sz w:val="24"/>
                <w:szCs w:val="24"/>
                <w:lang w:val="ru-RU"/>
              </w:rPr>
              <w:t>Химия</w:t>
            </w:r>
          </w:p>
        </w:tc>
        <w:tc>
          <w:tcPr>
            <w:tcW w:w="2083" w:type="dxa"/>
            <w:tcBorders>
              <w:top w:val="single" w:sz="4" w:space="0" w:color="auto"/>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jc w:val="center"/>
              <w:rPr>
                <w:rFonts w:ascii="Times New Roman" w:hAnsi="Times New Roman" w:cs="Times New Roman"/>
                <w:sz w:val="24"/>
                <w:szCs w:val="24"/>
                <w:lang w:val="ru-RU"/>
              </w:rPr>
            </w:pPr>
            <w:r w:rsidRPr="00450A3C">
              <w:rPr>
                <w:rFonts w:ascii="Times New Roman" w:hAnsi="Times New Roman" w:cs="Times New Roman"/>
                <w:sz w:val="24"/>
                <w:szCs w:val="24"/>
                <w:lang w:val="ru-RU"/>
              </w:rPr>
              <w:t>2</w:t>
            </w:r>
          </w:p>
        </w:tc>
      </w:tr>
      <w:tr w:rsidR="00450A3C" w:rsidRPr="00450A3C" w:rsidTr="00450A3C">
        <w:trPr>
          <w:trHeight w:val="539"/>
          <w:jc w:val="center"/>
        </w:trPr>
        <w:tc>
          <w:tcPr>
            <w:tcW w:w="3121" w:type="dxa"/>
            <w:vMerge w:val="restart"/>
            <w:tcBorders>
              <w:top w:val="single" w:sz="4" w:space="0" w:color="auto"/>
              <w:left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hAnsi="Times New Roman" w:cs="Times New Roman"/>
                <w:sz w:val="24"/>
                <w:szCs w:val="24"/>
                <w:lang w:val="ru-RU"/>
              </w:rPr>
            </w:pPr>
            <w:r w:rsidRPr="00450A3C">
              <w:rPr>
                <w:rFonts w:ascii="Times New Roman" w:hAnsi="Times New Roman" w:cs="Times New Roman"/>
                <w:sz w:val="24"/>
                <w:szCs w:val="24"/>
                <w:lang w:val="ru-RU"/>
              </w:rPr>
              <w:t>Физическая культура и основы безопасности жизнедеятельности</w:t>
            </w:r>
          </w:p>
        </w:tc>
        <w:tc>
          <w:tcPr>
            <w:tcW w:w="4109"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hAnsi="Times New Roman" w:cs="Times New Roman"/>
                <w:sz w:val="24"/>
                <w:szCs w:val="24"/>
                <w:lang w:val="ru-RU"/>
              </w:rPr>
            </w:pPr>
            <w:r w:rsidRPr="00450A3C">
              <w:rPr>
                <w:rFonts w:ascii="Times New Roman" w:hAnsi="Times New Roman" w:cs="Times New Roman"/>
                <w:sz w:val="24"/>
                <w:szCs w:val="24"/>
                <w:lang w:val="ru-RU"/>
              </w:rPr>
              <w:t>Физическая культура</w:t>
            </w:r>
          </w:p>
        </w:tc>
        <w:tc>
          <w:tcPr>
            <w:tcW w:w="2083"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jc w:val="center"/>
              <w:rPr>
                <w:rFonts w:ascii="Times New Roman" w:hAnsi="Times New Roman" w:cs="Times New Roman"/>
                <w:sz w:val="24"/>
                <w:szCs w:val="24"/>
                <w:lang w:val="ru-RU"/>
              </w:rPr>
            </w:pPr>
            <w:r w:rsidRPr="00450A3C">
              <w:rPr>
                <w:rFonts w:ascii="Times New Roman" w:hAnsi="Times New Roman" w:cs="Times New Roman"/>
                <w:sz w:val="24"/>
                <w:szCs w:val="24"/>
                <w:lang w:val="ru-RU"/>
              </w:rPr>
              <w:t>2</w:t>
            </w:r>
          </w:p>
        </w:tc>
      </w:tr>
      <w:tr w:rsidR="00450A3C" w:rsidRPr="00450A3C" w:rsidTr="00450A3C">
        <w:trPr>
          <w:trHeight w:val="682"/>
          <w:jc w:val="center"/>
        </w:trPr>
        <w:tc>
          <w:tcPr>
            <w:tcW w:w="3121" w:type="dxa"/>
            <w:vMerge/>
            <w:tcBorders>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rPr>
                <w:rFonts w:ascii="Times New Roman" w:hAnsi="Times New Roman" w:cs="Times New Roman"/>
                <w:sz w:val="24"/>
                <w:szCs w:val="24"/>
                <w:lang w:val="ru-RU"/>
              </w:rPr>
            </w:pPr>
          </w:p>
        </w:tc>
        <w:tc>
          <w:tcPr>
            <w:tcW w:w="4109" w:type="dxa"/>
            <w:tcBorders>
              <w:top w:val="single" w:sz="4" w:space="0" w:color="auto"/>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rPr>
                <w:rFonts w:ascii="Times New Roman" w:hAnsi="Times New Roman" w:cs="Times New Roman"/>
                <w:sz w:val="24"/>
                <w:szCs w:val="24"/>
                <w:lang w:val="ru-RU"/>
              </w:rPr>
            </w:pPr>
            <w:r w:rsidRPr="00450A3C">
              <w:rPr>
                <w:rFonts w:ascii="Times New Roman" w:hAnsi="Times New Roman" w:cs="Times New Roman"/>
                <w:sz w:val="24"/>
                <w:szCs w:val="24"/>
                <w:lang w:val="ru-RU"/>
              </w:rPr>
              <w:t>Основы безопасности жизнедеятельности</w:t>
            </w:r>
          </w:p>
        </w:tc>
        <w:tc>
          <w:tcPr>
            <w:tcW w:w="2083" w:type="dxa"/>
            <w:tcBorders>
              <w:top w:val="single" w:sz="4" w:space="0" w:color="auto"/>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jc w:val="center"/>
              <w:rPr>
                <w:rFonts w:ascii="Times New Roman" w:hAnsi="Times New Roman" w:cs="Times New Roman"/>
                <w:sz w:val="24"/>
                <w:szCs w:val="24"/>
                <w:lang w:val="ru-RU"/>
              </w:rPr>
            </w:pPr>
            <w:r w:rsidRPr="00450A3C">
              <w:rPr>
                <w:rFonts w:ascii="Times New Roman" w:hAnsi="Times New Roman" w:cs="Times New Roman"/>
                <w:sz w:val="24"/>
                <w:szCs w:val="24"/>
                <w:lang w:val="ru-RU"/>
              </w:rPr>
              <w:t>1</w:t>
            </w:r>
          </w:p>
        </w:tc>
      </w:tr>
      <w:tr w:rsidR="00450A3C" w:rsidRPr="00450A3C" w:rsidTr="00450A3C">
        <w:trPr>
          <w:jc w:val="center"/>
        </w:trPr>
        <w:tc>
          <w:tcPr>
            <w:tcW w:w="7230" w:type="dxa"/>
            <w:gridSpan w:val="2"/>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hAnsi="Times New Roman" w:cs="Times New Roman"/>
                <w:b/>
                <w:sz w:val="24"/>
                <w:szCs w:val="24"/>
                <w:lang w:val="ru-RU"/>
              </w:rPr>
            </w:pPr>
            <w:r w:rsidRPr="00450A3C">
              <w:rPr>
                <w:rFonts w:ascii="Times New Roman" w:hAnsi="Times New Roman" w:cs="Times New Roman"/>
                <w:b/>
                <w:sz w:val="24"/>
                <w:szCs w:val="24"/>
                <w:lang w:val="ru-RU"/>
              </w:rPr>
              <w:t>ИТОГО</w:t>
            </w:r>
          </w:p>
        </w:tc>
        <w:tc>
          <w:tcPr>
            <w:tcW w:w="2083"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jc w:val="center"/>
              <w:rPr>
                <w:rFonts w:ascii="Times New Roman" w:hAnsi="Times New Roman" w:cs="Times New Roman"/>
                <w:sz w:val="24"/>
                <w:szCs w:val="24"/>
                <w:lang w:val="ru-RU"/>
              </w:rPr>
            </w:pPr>
            <w:r w:rsidRPr="00450A3C">
              <w:rPr>
                <w:rFonts w:ascii="Times New Roman" w:hAnsi="Times New Roman" w:cs="Times New Roman"/>
                <w:sz w:val="24"/>
                <w:szCs w:val="24"/>
                <w:lang w:val="ru-RU"/>
              </w:rPr>
              <w:t>33</w:t>
            </w:r>
          </w:p>
        </w:tc>
      </w:tr>
      <w:tr w:rsidR="00450A3C" w:rsidRPr="00450A3C" w:rsidTr="00450A3C">
        <w:trPr>
          <w:trHeight w:val="615"/>
          <w:jc w:val="center"/>
        </w:trPr>
        <w:tc>
          <w:tcPr>
            <w:tcW w:w="7230" w:type="dxa"/>
            <w:gridSpan w:val="2"/>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rPr>
                <w:rFonts w:ascii="Times New Roman" w:hAnsi="Times New Roman" w:cs="Times New Roman"/>
                <w:b/>
                <w:sz w:val="24"/>
                <w:szCs w:val="24"/>
                <w:lang w:val="ru-RU"/>
              </w:rPr>
            </w:pPr>
            <w:r w:rsidRPr="00450A3C">
              <w:rPr>
                <w:rFonts w:ascii="Times New Roman" w:hAnsi="Times New Roman" w:cs="Times New Roman"/>
                <w:b/>
                <w:sz w:val="24"/>
                <w:szCs w:val="24"/>
                <w:lang w:val="ru-RU"/>
              </w:rPr>
              <w:t>Максимально допустимая недельная нагрузка при 5-дневной учебной неделе</w:t>
            </w:r>
          </w:p>
        </w:tc>
        <w:tc>
          <w:tcPr>
            <w:tcW w:w="2083"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jc w:val="center"/>
              <w:rPr>
                <w:rFonts w:ascii="Times New Roman" w:hAnsi="Times New Roman" w:cs="Times New Roman"/>
                <w:sz w:val="24"/>
                <w:szCs w:val="24"/>
                <w:lang w:val="ru-RU"/>
              </w:rPr>
            </w:pPr>
            <w:r w:rsidRPr="00450A3C">
              <w:rPr>
                <w:rFonts w:ascii="Times New Roman" w:hAnsi="Times New Roman" w:cs="Times New Roman"/>
                <w:sz w:val="24"/>
                <w:szCs w:val="24"/>
                <w:lang w:val="ru-RU"/>
              </w:rPr>
              <w:t>33</w:t>
            </w:r>
          </w:p>
        </w:tc>
      </w:tr>
      <w:tr w:rsidR="00450A3C" w:rsidRPr="00450A3C" w:rsidTr="00450A3C">
        <w:trPr>
          <w:trHeight w:val="780"/>
          <w:jc w:val="center"/>
        </w:trPr>
        <w:tc>
          <w:tcPr>
            <w:tcW w:w="3121" w:type="dxa"/>
            <w:vMerge w:val="restart"/>
            <w:tcBorders>
              <w:top w:val="single" w:sz="4" w:space="0" w:color="auto"/>
              <w:left w:val="single" w:sz="4" w:space="0" w:color="auto"/>
              <w:right w:val="single" w:sz="4" w:space="0" w:color="auto"/>
            </w:tcBorders>
          </w:tcPr>
          <w:p w:rsidR="00450A3C" w:rsidRPr="00450A3C" w:rsidRDefault="00450A3C" w:rsidP="00450A3C">
            <w:pPr>
              <w:spacing w:before="0" w:beforeAutospacing="0" w:after="0" w:afterAutospacing="0"/>
              <w:rPr>
                <w:rFonts w:ascii="Times New Roman" w:hAnsi="Times New Roman" w:cs="Times New Roman"/>
                <w:b/>
                <w:sz w:val="24"/>
                <w:szCs w:val="24"/>
                <w:lang w:val="ru-RU"/>
              </w:rPr>
            </w:pPr>
            <w:r w:rsidRPr="00450A3C">
              <w:rPr>
                <w:rFonts w:ascii="Times New Roman" w:hAnsi="Times New Roman" w:cs="Times New Roman"/>
                <w:b/>
                <w:sz w:val="24"/>
                <w:szCs w:val="24"/>
                <w:lang w:val="ru-RU"/>
              </w:rPr>
              <w:t>Внеурочная деятельность, включая коррекционно-развивающую работу</w:t>
            </w:r>
          </w:p>
          <w:p w:rsidR="00450A3C" w:rsidRPr="00450A3C" w:rsidRDefault="00450A3C" w:rsidP="00450A3C">
            <w:pPr>
              <w:spacing w:before="0" w:beforeAutospacing="0" w:after="0" w:afterAutospacing="0"/>
              <w:rPr>
                <w:rFonts w:ascii="Times New Roman" w:hAnsi="Times New Roman" w:cs="Times New Roman"/>
                <w:sz w:val="24"/>
                <w:szCs w:val="24"/>
                <w:lang w:val="ru-RU"/>
              </w:rPr>
            </w:pPr>
          </w:p>
        </w:tc>
        <w:tc>
          <w:tcPr>
            <w:tcW w:w="4109" w:type="dxa"/>
            <w:tcBorders>
              <w:top w:val="single" w:sz="4" w:space="0" w:color="auto"/>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rPr>
                <w:rFonts w:ascii="Times New Roman" w:hAnsi="Times New Roman" w:cs="Times New Roman"/>
                <w:sz w:val="24"/>
                <w:szCs w:val="24"/>
                <w:lang w:val="ru-RU"/>
              </w:rPr>
            </w:pPr>
            <w:r w:rsidRPr="00450A3C">
              <w:rPr>
                <w:rFonts w:ascii="Times New Roman" w:hAnsi="Times New Roman" w:cs="Times New Roman"/>
                <w:sz w:val="24"/>
                <w:szCs w:val="24"/>
                <w:lang w:val="ru-RU"/>
              </w:rPr>
              <w:t>Развитие устной речи на основе изучения курса «Школа русского слова»</w:t>
            </w:r>
          </w:p>
        </w:tc>
        <w:tc>
          <w:tcPr>
            <w:tcW w:w="2083" w:type="dxa"/>
            <w:tcBorders>
              <w:top w:val="single" w:sz="4" w:space="0" w:color="auto"/>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jc w:val="center"/>
              <w:rPr>
                <w:rFonts w:ascii="Times New Roman" w:hAnsi="Times New Roman" w:cs="Times New Roman"/>
                <w:sz w:val="24"/>
                <w:szCs w:val="24"/>
                <w:lang w:val="ru-RU"/>
              </w:rPr>
            </w:pPr>
            <w:r w:rsidRPr="00450A3C">
              <w:rPr>
                <w:rFonts w:ascii="Times New Roman" w:hAnsi="Times New Roman" w:cs="Times New Roman"/>
                <w:sz w:val="24"/>
                <w:szCs w:val="24"/>
                <w:lang w:val="ru-RU"/>
              </w:rPr>
              <w:t>1</w:t>
            </w:r>
          </w:p>
        </w:tc>
      </w:tr>
      <w:tr w:rsidR="00450A3C" w:rsidRPr="00450A3C" w:rsidTr="00EB146F">
        <w:trPr>
          <w:trHeight w:val="828"/>
          <w:jc w:val="center"/>
        </w:trPr>
        <w:tc>
          <w:tcPr>
            <w:tcW w:w="3121" w:type="dxa"/>
            <w:vMerge/>
            <w:tcBorders>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jc w:val="center"/>
              <w:rPr>
                <w:rFonts w:ascii="Times New Roman" w:eastAsia="Times New Roman" w:hAnsi="Times New Roman" w:cs="Times New Roman"/>
                <w:sz w:val="24"/>
                <w:szCs w:val="24"/>
                <w:lang w:val="ru-RU"/>
              </w:rPr>
            </w:pPr>
          </w:p>
        </w:tc>
        <w:tc>
          <w:tcPr>
            <w:tcW w:w="4109" w:type="dxa"/>
            <w:tcBorders>
              <w:top w:val="single" w:sz="4" w:space="0" w:color="auto"/>
              <w:left w:val="single" w:sz="4" w:space="0" w:color="auto"/>
              <w:bottom w:val="single" w:sz="4" w:space="0" w:color="auto"/>
              <w:right w:val="single" w:sz="4" w:space="0" w:color="auto"/>
            </w:tcBorders>
            <w:hideMark/>
          </w:tcPr>
          <w:p w:rsidR="00450A3C" w:rsidRPr="00450A3C" w:rsidRDefault="00450A3C" w:rsidP="00EB146F">
            <w:pPr>
              <w:spacing w:before="0" w:beforeAutospacing="0" w:after="0" w:afterAutospacing="0"/>
              <w:rPr>
                <w:rFonts w:ascii="Times New Roman" w:eastAsia="Times New Roman" w:hAnsi="Times New Roman" w:cs="Times New Roman"/>
                <w:sz w:val="24"/>
                <w:szCs w:val="24"/>
                <w:lang w:val="ru-RU"/>
              </w:rPr>
            </w:pPr>
            <w:r w:rsidRPr="00450A3C">
              <w:rPr>
                <w:rFonts w:ascii="Times New Roman" w:hAnsi="Times New Roman" w:cs="Times New Roman"/>
                <w:sz w:val="24"/>
                <w:szCs w:val="24"/>
                <w:lang w:val="ru-RU"/>
              </w:rPr>
              <w:t>Развитие социальной адаптации на основе изучения курса «</w:t>
            </w:r>
            <w:r w:rsidR="00EB146F">
              <w:rPr>
                <w:rFonts w:ascii="Times New Roman" w:hAnsi="Times New Roman" w:cs="Times New Roman"/>
                <w:sz w:val="24"/>
                <w:szCs w:val="24"/>
                <w:lang w:val="ru-RU"/>
              </w:rPr>
              <w:t>Познание мира</w:t>
            </w:r>
            <w:r w:rsidRPr="00450A3C">
              <w:rPr>
                <w:rFonts w:ascii="Times New Roman" w:hAnsi="Times New Roman" w:cs="Times New Roman"/>
                <w:sz w:val="24"/>
                <w:szCs w:val="24"/>
                <w:lang w:val="ru-RU"/>
              </w:rPr>
              <w:t>»</w:t>
            </w:r>
          </w:p>
        </w:tc>
        <w:tc>
          <w:tcPr>
            <w:tcW w:w="2083" w:type="dxa"/>
            <w:tcBorders>
              <w:top w:val="single" w:sz="4" w:space="0" w:color="auto"/>
              <w:left w:val="single" w:sz="4" w:space="0" w:color="auto"/>
              <w:bottom w:val="single" w:sz="4" w:space="0" w:color="auto"/>
              <w:right w:val="single" w:sz="4" w:space="0" w:color="auto"/>
            </w:tcBorders>
            <w:hideMark/>
          </w:tcPr>
          <w:p w:rsidR="00450A3C" w:rsidRPr="00450A3C" w:rsidRDefault="00450A3C" w:rsidP="00450A3C">
            <w:pPr>
              <w:spacing w:before="0" w:beforeAutospacing="0" w:after="0" w:afterAutospacing="0"/>
              <w:jc w:val="center"/>
              <w:rPr>
                <w:rFonts w:ascii="Times New Roman" w:eastAsia="Times New Roman" w:hAnsi="Times New Roman" w:cs="Times New Roman"/>
                <w:sz w:val="24"/>
                <w:szCs w:val="24"/>
                <w:lang w:val="ru-RU"/>
              </w:rPr>
            </w:pPr>
            <w:r w:rsidRPr="00450A3C">
              <w:rPr>
                <w:rFonts w:ascii="Times New Roman" w:hAnsi="Times New Roman" w:cs="Times New Roman"/>
                <w:sz w:val="24"/>
                <w:szCs w:val="24"/>
                <w:lang w:val="ru-RU"/>
              </w:rPr>
              <w:t>1</w:t>
            </w:r>
          </w:p>
        </w:tc>
      </w:tr>
      <w:tr w:rsidR="00450A3C" w:rsidRPr="00450A3C" w:rsidTr="00450A3C">
        <w:trPr>
          <w:trHeight w:val="297"/>
          <w:jc w:val="center"/>
        </w:trPr>
        <w:tc>
          <w:tcPr>
            <w:tcW w:w="3121" w:type="dxa"/>
            <w:tcBorders>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jc w:val="center"/>
              <w:rPr>
                <w:rFonts w:ascii="Times New Roman" w:eastAsia="Times New Roman" w:hAnsi="Times New Roman" w:cs="Times New Roman"/>
                <w:sz w:val="24"/>
                <w:szCs w:val="24"/>
                <w:lang w:val="ru-RU"/>
              </w:rPr>
            </w:pPr>
          </w:p>
        </w:tc>
        <w:tc>
          <w:tcPr>
            <w:tcW w:w="4109" w:type="dxa"/>
            <w:tcBorders>
              <w:top w:val="single" w:sz="4" w:space="0" w:color="auto"/>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rPr>
                <w:rFonts w:ascii="Times New Roman" w:hAnsi="Times New Roman" w:cs="Times New Roman"/>
                <w:sz w:val="24"/>
                <w:szCs w:val="24"/>
                <w:lang w:val="ru-RU"/>
              </w:rPr>
            </w:pPr>
            <w:r w:rsidRPr="00450A3C">
              <w:rPr>
                <w:rFonts w:ascii="Times New Roman" w:hAnsi="Times New Roman" w:cs="Times New Roman"/>
                <w:sz w:val="24"/>
                <w:szCs w:val="24"/>
                <w:lang w:val="ru-RU"/>
              </w:rPr>
              <w:t xml:space="preserve">«Разговоры о </w:t>
            </w:r>
            <w:proofErr w:type="gramStart"/>
            <w:r w:rsidRPr="00450A3C">
              <w:rPr>
                <w:rFonts w:ascii="Times New Roman" w:hAnsi="Times New Roman" w:cs="Times New Roman"/>
                <w:sz w:val="24"/>
                <w:szCs w:val="24"/>
                <w:lang w:val="ru-RU"/>
              </w:rPr>
              <w:t>важном</w:t>
            </w:r>
            <w:proofErr w:type="gramEnd"/>
            <w:r w:rsidRPr="00450A3C">
              <w:rPr>
                <w:rFonts w:ascii="Times New Roman" w:hAnsi="Times New Roman" w:cs="Times New Roman"/>
                <w:sz w:val="24"/>
                <w:szCs w:val="24"/>
                <w:lang w:val="ru-RU"/>
              </w:rPr>
              <w:t>»</w:t>
            </w:r>
          </w:p>
        </w:tc>
        <w:tc>
          <w:tcPr>
            <w:tcW w:w="2083" w:type="dxa"/>
            <w:tcBorders>
              <w:top w:val="single" w:sz="4" w:space="0" w:color="auto"/>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jc w:val="center"/>
              <w:rPr>
                <w:rFonts w:ascii="Times New Roman" w:hAnsi="Times New Roman" w:cs="Times New Roman"/>
                <w:sz w:val="24"/>
                <w:szCs w:val="24"/>
                <w:lang w:val="ru-RU"/>
              </w:rPr>
            </w:pPr>
            <w:r w:rsidRPr="00450A3C">
              <w:rPr>
                <w:rFonts w:ascii="Times New Roman" w:hAnsi="Times New Roman" w:cs="Times New Roman"/>
                <w:sz w:val="24"/>
                <w:szCs w:val="24"/>
                <w:lang w:val="ru-RU"/>
              </w:rPr>
              <w:t>1</w:t>
            </w:r>
          </w:p>
        </w:tc>
      </w:tr>
      <w:tr w:rsidR="00450A3C" w:rsidRPr="00450A3C" w:rsidTr="00450A3C">
        <w:trPr>
          <w:trHeight w:val="297"/>
          <w:jc w:val="center"/>
        </w:trPr>
        <w:tc>
          <w:tcPr>
            <w:tcW w:w="3121" w:type="dxa"/>
            <w:tcBorders>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jc w:val="center"/>
              <w:rPr>
                <w:rFonts w:ascii="Times New Roman" w:eastAsia="Times New Roman" w:hAnsi="Times New Roman" w:cs="Times New Roman"/>
                <w:sz w:val="24"/>
                <w:szCs w:val="24"/>
                <w:lang w:val="ru-RU"/>
              </w:rPr>
            </w:pPr>
          </w:p>
        </w:tc>
        <w:tc>
          <w:tcPr>
            <w:tcW w:w="4109" w:type="dxa"/>
            <w:tcBorders>
              <w:top w:val="single" w:sz="4" w:space="0" w:color="auto"/>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rPr>
                <w:rFonts w:ascii="Times New Roman" w:hAnsi="Times New Roman" w:cs="Times New Roman"/>
                <w:sz w:val="24"/>
                <w:szCs w:val="24"/>
                <w:lang w:val="ru-RU"/>
              </w:rPr>
            </w:pPr>
            <w:r w:rsidRPr="00450A3C">
              <w:rPr>
                <w:rFonts w:ascii="Times New Roman" w:hAnsi="Times New Roman" w:cs="Times New Roman"/>
                <w:sz w:val="24"/>
                <w:szCs w:val="24"/>
                <w:lang w:val="ru-RU"/>
              </w:rPr>
              <w:t>Билет в будущее</w:t>
            </w:r>
          </w:p>
        </w:tc>
        <w:tc>
          <w:tcPr>
            <w:tcW w:w="2083" w:type="dxa"/>
            <w:tcBorders>
              <w:top w:val="single" w:sz="4" w:space="0" w:color="auto"/>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jc w:val="center"/>
              <w:rPr>
                <w:rFonts w:ascii="Times New Roman" w:hAnsi="Times New Roman" w:cs="Times New Roman"/>
                <w:sz w:val="24"/>
                <w:szCs w:val="24"/>
                <w:lang w:val="ru-RU"/>
              </w:rPr>
            </w:pPr>
            <w:r w:rsidRPr="00450A3C">
              <w:rPr>
                <w:rFonts w:ascii="Times New Roman" w:hAnsi="Times New Roman" w:cs="Times New Roman"/>
                <w:sz w:val="24"/>
                <w:szCs w:val="24"/>
                <w:lang w:val="ru-RU"/>
              </w:rPr>
              <w:t>1</w:t>
            </w:r>
          </w:p>
        </w:tc>
      </w:tr>
      <w:tr w:rsidR="00450A3C" w:rsidRPr="00450A3C" w:rsidTr="00450A3C">
        <w:trPr>
          <w:trHeight w:val="297"/>
          <w:jc w:val="center"/>
        </w:trPr>
        <w:tc>
          <w:tcPr>
            <w:tcW w:w="3121" w:type="dxa"/>
            <w:tcBorders>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jc w:val="center"/>
              <w:rPr>
                <w:rFonts w:ascii="Times New Roman" w:eastAsia="Times New Roman" w:hAnsi="Times New Roman" w:cs="Times New Roman"/>
                <w:sz w:val="24"/>
                <w:szCs w:val="24"/>
                <w:lang w:val="ru-RU"/>
              </w:rPr>
            </w:pPr>
          </w:p>
        </w:tc>
        <w:tc>
          <w:tcPr>
            <w:tcW w:w="4109" w:type="dxa"/>
            <w:tcBorders>
              <w:top w:val="single" w:sz="4" w:space="0" w:color="auto"/>
              <w:left w:val="single" w:sz="4" w:space="0" w:color="auto"/>
              <w:bottom w:val="single" w:sz="4" w:space="0" w:color="auto"/>
              <w:right w:val="single" w:sz="4" w:space="0" w:color="auto"/>
            </w:tcBorders>
            <w:vAlign w:val="center"/>
          </w:tcPr>
          <w:p w:rsidR="00450A3C" w:rsidRPr="008324AE" w:rsidRDefault="00450A3C" w:rsidP="00085D4B">
            <w:pPr>
              <w:widowControl w:val="0"/>
              <w:autoSpaceDE w:val="0"/>
              <w:autoSpaceDN w:val="0"/>
              <w:adjustRightInd w:val="0"/>
              <w:rPr>
                <w:rFonts w:ascii="Times New Roman" w:eastAsia="Calibri" w:hAnsi="Times New Roman" w:cs="Times New Roman"/>
                <w:b/>
                <w:sz w:val="24"/>
                <w:szCs w:val="24"/>
                <w:lang w:val="ru-RU"/>
              </w:rPr>
            </w:pPr>
            <w:r w:rsidRPr="008324AE">
              <w:rPr>
                <w:rFonts w:ascii="Times New Roman" w:eastAsia="Calibri" w:hAnsi="Times New Roman" w:cs="Times New Roman"/>
                <w:sz w:val="24"/>
                <w:szCs w:val="24"/>
                <w:lang w:val="ru-RU"/>
              </w:rPr>
              <w:t>«Спортивные игры»</w:t>
            </w:r>
          </w:p>
        </w:tc>
        <w:tc>
          <w:tcPr>
            <w:tcW w:w="2083" w:type="dxa"/>
            <w:tcBorders>
              <w:top w:val="single" w:sz="4" w:space="0" w:color="auto"/>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450A3C" w:rsidRPr="00450A3C" w:rsidTr="00450A3C">
        <w:trPr>
          <w:trHeight w:val="297"/>
          <w:jc w:val="center"/>
        </w:trPr>
        <w:tc>
          <w:tcPr>
            <w:tcW w:w="3121" w:type="dxa"/>
            <w:tcBorders>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jc w:val="center"/>
              <w:rPr>
                <w:rFonts w:ascii="Times New Roman" w:eastAsia="Times New Roman" w:hAnsi="Times New Roman" w:cs="Times New Roman"/>
                <w:sz w:val="24"/>
                <w:szCs w:val="24"/>
                <w:lang w:val="ru-RU"/>
              </w:rPr>
            </w:pPr>
          </w:p>
        </w:tc>
        <w:tc>
          <w:tcPr>
            <w:tcW w:w="4109" w:type="dxa"/>
            <w:tcBorders>
              <w:top w:val="single" w:sz="4" w:space="0" w:color="auto"/>
              <w:left w:val="single" w:sz="4" w:space="0" w:color="auto"/>
              <w:bottom w:val="single" w:sz="4" w:space="0" w:color="auto"/>
              <w:right w:val="single" w:sz="4" w:space="0" w:color="auto"/>
            </w:tcBorders>
            <w:vAlign w:val="center"/>
          </w:tcPr>
          <w:p w:rsidR="00450A3C" w:rsidRPr="00BF2B2F" w:rsidRDefault="00450A3C" w:rsidP="00085D4B">
            <w:pPr>
              <w:spacing w:after="0"/>
              <w:jc w:val="both"/>
              <w:rPr>
                <w:rFonts w:ascii="Times New Roman" w:hAnsi="Times New Roman" w:cs="Times New Roman"/>
                <w:sz w:val="24"/>
                <w:szCs w:val="24"/>
              </w:rPr>
            </w:pPr>
            <w:r w:rsidRPr="00BF2B2F">
              <w:rPr>
                <w:rFonts w:ascii="Times New Roman" w:hAnsi="Times New Roman" w:cs="Times New Roman"/>
                <w:sz w:val="24"/>
                <w:szCs w:val="24"/>
                <w:lang w:val="ru-RU"/>
              </w:rPr>
              <w:t>«Основы проектной деятельности»</w:t>
            </w:r>
          </w:p>
        </w:tc>
        <w:tc>
          <w:tcPr>
            <w:tcW w:w="2083" w:type="dxa"/>
            <w:tcBorders>
              <w:top w:val="single" w:sz="4" w:space="0" w:color="auto"/>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0,5</w:t>
            </w:r>
          </w:p>
        </w:tc>
      </w:tr>
      <w:tr w:rsidR="00450A3C" w:rsidRPr="00450A3C" w:rsidTr="00450A3C">
        <w:trPr>
          <w:trHeight w:val="297"/>
          <w:jc w:val="center"/>
        </w:trPr>
        <w:tc>
          <w:tcPr>
            <w:tcW w:w="3121" w:type="dxa"/>
            <w:tcBorders>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jc w:val="center"/>
              <w:rPr>
                <w:rFonts w:ascii="Times New Roman" w:eastAsia="Times New Roman" w:hAnsi="Times New Roman" w:cs="Times New Roman"/>
                <w:sz w:val="24"/>
                <w:szCs w:val="24"/>
                <w:lang w:val="ru-RU"/>
              </w:rPr>
            </w:pPr>
          </w:p>
        </w:tc>
        <w:tc>
          <w:tcPr>
            <w:tcW w:w="4109" w:type="dxa"/>
            <w:tcBorders>
              <w:top w:val="single" w:sz="4" w:space="0" w:color="auto"/>
              <w:left w:val="single" w:sz="4" w:space="0" w:color="auto"/>
              <w:bottom w:val="single" w:sz="4" w:space="0" w:color="auto"/>
              <w:right w:val="single" w:sz="4" w:space="0" w:color="auto"/>
            </w:tcBorders>
            <w:vAlign w:val="center"/>
          </w:tcPr>
          <w:p w:rsidR="00450A3C" w:rsidRPr="00BF2B2F" w:rsidRDefault="00450A3C" w:rsidP="00085D4B">
            <w:pPr>
              <w:spacing w:before="0" w:beforeAutospacing="0" w:after="0" w:afterAutospacing="0"/>
              <w:jc w:val="both"/>
              <w:rPr>
                <w:rFonts w:ascii="Times New Roman" w:eastAsia="Times New Roman" w:hAnsi="Times New Roman" w:cs="Times New Roman"/>
                <w:color w:val="000000"/>
                <w:sz w:val="24"/>
                <w:szCs w:val="24"/>
                <w:shd w:val="clear" w:color="auto" w:fill="FFFFFF"/>
                <w:lang w:val="ru-RU" w:eastAsia="ru-RU"/>
              </w:rPr>
            </w:pPr>
            <w:r w:rsidRPr="00BF2B2F">
              <w:rPr>
                <w:rFonts w:ascii="Times New Roman" w:eastAsia="Times New Roman" w:hAnsi="Times New Roman" w:cs="Times New Roman"/>
                <w:color w:val="000000"/>
                <w:sz w:val="24"/>
                <w:szCs w:val="24"/>
                <w:shd w:val="clear" w:color="auto" w:fill="FFFFFF"/>
                <w:lang w:val="ru-RU" w:eastAsia="ru-RU"/>
              </w:rPr>
              <w:t>«Русский язык без пробелов»</w:t>
            </w:r>
          </w:p>
        </w:tc>
        <w:tc>
          <w:tcPr>
            <w:tcW w:w="2083" w:type="dxa"/>
            <w:tcBorders>
              <w:top w:val="single" w:sz="4" w:space="0" w:color="auto"/>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0,5</w:t>
            </w:r>
          </w:p>
        </w:tc>
      </w:tr>
      <w:tr w:rsidR="00450A3C" w:rsidRPr="00450A3C" w:rsidTr="00450A3C">
        <w:trPr>
          <w:trHeight w:val="297"/>
          <w:jc w:val="center"/>
        </w:trPr>
        <w:tc>
          <w:tcPr>
            <w:tcW w:w="3121" w:type="dxa"/>
            <w:tcBorders>
              <w:left w:val="single" w:sz="4" w:space="0" w:color="auto"/>
              <w:bottom w:val="single" w:sz="4" w:space="0" w:color="auto"/>
              <w:right w:val="single" w:sz="4" w:space="0" w:color="auto"/>
            </w:tcBorders>
          </w:tcPr>
          <w:p w:rsidR="00450A3C" w:rsidRPr="00450A3C" w:rsidRDefault="007107BB" w:rsidP="00FB1FC2">
            <w:pPr>
              <w:spacing w:before="0" w:beforeAutospacing="0" w:after="0" w:afterAutospacing="0"/>
              <w:rPr>
                <w:rFonts w:ascii="Times New Roman" w:hAnsi="Times New Roman" w:cs="Times New Roman"/>
                <w:b/>
                <w:sz w:val="24"/>
                <w:szCs w:val="24"/>
                <w:lang w:val="ru-RU"/>
              </w:rPr>
            </w:pPr>
            <w:r>
              <w:rPr>
                <w:rFonts w:ascii="Times New Roman" w:hAnsi="Times New Roman" w:cs="Times New Roman"/>
                <w:b/>
                <w:sz w:val="24"/>
                <w:szCs w:val="24"/>
                <w:lang w:val="ru-RU"/>
              </w:rPr>
              <w:t>Всего</w:t>
            </w:r>
            <w:r w:rsidR="00450A3C" w:rsidRPr="00450A3C">
              <w:rPr>
                <w:rFonts w:ascii="Times New Roman" w:hAnsi="Times New Roman" w:cs="Times New Roman"/>
                <w:b/>
                <w:sz w:val="24"/>
                <w:szCs w:val="24"/>
                <w:lang w:val="ru-RU"/>
              </w:rPr>
              <w:t xml:space="preserve"> </w:t>
            </w:r>
          </w:p>
        </w:tc>
        <w:tc>
          <w:tcPr>
            <w:tcW w:w="4109" w:type="dxa"/>
            <w:tcBorders>
              <w:top w:val="single" w:sz="4" w:space="0" w:color="auto"/>
              <w:left w:val="single" w:sz="4" w:space="0" w:color="auto"/>
              <w:bottom w:val="single" w:sz="4" w:space="0" w:color="auto"/>
              <w:right w:val="single" w:sz="4" w:space="0" w:color="auto"/>
            </w:tcBorders>
          </w:tcPr>
          <w:p w:rsidR="00450A3C" w:rsidRPr="00450A3C" w:rsidRDefault="00450A3C" w:rsidP="00FB1FC2">
            <w:pPr>
              <w:spacing w:before="0" w:beforeAutospacing="0" w:after="0" w:afterAutospacing="0"/>
              <w:rPr>
                <w:rFonts w:ascii="Times New Roman" w:hAnsi="Times New Roman" w:cs="Times New Roman"/>
                <w:sz w:val="24"/>
                <w:szCs w:val="24"/>
                <w:lang w:val="ru-RU"/>
              </w:rPr>
            </w:pPr>
          </w:p>
        </w:tc>
        <w:tc>
          <w:tcPr>
            <w:tcW w:w="2083" w:type="dxa"/>
            <w:tcBorders>
              <w:top w:val="single" w:sz="4" w:space="0" w:color="auto"/>
              <w:left w:val="single" w:sz="4" w:space="0" w:color="auto"/>
              <w:bottom w:val="single" w:sz="4" w:space="0" w:color="auto"/>
              <w:right w:val="single" w:sz="4" w:space="0" w:color="auto"/>
            </w:tcBorders>
          </w:tcPr>
          <w:p w:rsidR="00450A3C" w:rsidRPr="00450A3C" w:rsidRDefault="007107BB" w:rsidP="00FB1FC2">
            <w:pPr>
              <w:spacing w:before="0" w:beforeAutospacing="0" w:after="0" w:afterAutospacing="0"/>
              <w:jc w:val="center"/>
              <w:rPr>
                <w:rFonts w:ascii="Times New Roman" w:hAnsi="Times New Roman" w:cs="Times New Roman"/>
                <w:b/>
                <w:sz w:val="24"/>
                <w:szCs w:val="24"/>
                <w:lang w:val="ru-RU"/>
              </w:rPr>
            </w:pPr>
            <w:r>
              <w:rPr>
                <w:rFonts w:ascii="Times New Roman" w:hAnsi="Times New Roman" w:cs="Times New Roman"/>
                <w:b/>
                <w:sz w:val="24"/>
                <w:szCs w:val="24"/>
                <w:lang w:val="ru-RU"/>
              </w:rPr>
              <w:t>6</w:t>
            </w:r>
          </w:p>
        </w:tc>
      </w:tr>
      <w:tr w:rsidR="00450A3C" w:rsidRPr="00450A3C" w:rsidTr="00450A3C">
        <w:trPr>
          <w:jc w:val="center"/>
        </w:trPr>
        <w:tc>
          <w:tcPr>
            <w:tcW w:w="3121" w:type="dxa"/>
            <w:tcBorders>
              <w:top w:val="single" w:sz="4" w:space="0" w:color="auto"/>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rPr>
                <w:rFonts w:ascii="Times New Roman" w:hAnsi="Times New Roman" w:cs="Times New Roman"/>
                <w:b/>
                <w:sz w:val="24"/>
                <w:szCs w:val="24"/>
                <w:lang w:val="ru-RU"/>
              </w:rPr>
            </w:pPr>
            <w:r w:rsidRPr="00450A3C">
              <w:rPr>
                <w:rFonts w:ascii="Times New Roman" w:hAnsi="Times New Roman" w:cs="Times New Roman"/>
                <w:b/>
                <w:sz w:val="24"/>
                <w:szCs w:val="24"/>
                <w:lang w:val="ru-RU"/>
              </w:rPr>
              <w:t>Всего финансируется</w:t>
            </w:r>
          </w:p>
        </w:tc>
        <w:tc>
          <w:tcPr>
            <w:tcW w:w="4109" w:type="dxa"/>
            <w:tcBorders>
              <w:top w:val="single" w:sz="4" w:space="0" w:color="auto"/>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rPr>
                <w:rFonts w:ascii="Times New Roman" w:hAnsi="Times New Roman" w:cs="Times New Roman"/>
                <w:sz w:val="24"/>
                <w:szCs w:val="24"/>
                <w:lang w:val="ru-RU"/>
              </w:rPr>
            </w:pPr>
          </w:p>
        </w:tc>
        <w:tc>
          <w:tcPr>
            <w:tcW w:w="2083" w:type="dxa"/>
            <w:tcBorders>
              <w:top w:val="single" w:sz="4" w:space="0" w:color="auto"/>
              <w:left w:val="single" w:sz="4" w:space="0" w:color="auto"/>
              <w:bottom w:val="single" w:sz="4" w:space="0" w:color="auto"/>
              <w:right w:val="single" w:sz="4" w:space="0" w:color="auto"/>
            </w:tcBorders>
          </w:tcPr>
          <w:p w:rsidR="00450A3C" w:rsidRPr="00450A3C" w:rsidRDefault="00450A3C" w:rsidP="00450A3C">
            <w:pPr>
              <w:spacing w:before="0" w:beforeAutospacing="0" w:after="0" w:afterAutospacing="0"/>
              <w:jc w:val="center"/>
              <w:rPr>
                <w:rFonts w:ascii="Times New Roman" w:hAnsi="Times New Roman" w:cs="Times New Roman"/>
                <w:b/>
                <w:sz w:val="24"/>
                <w:szCs w:val="24"/>
                <w:lang w:val="ru-RU"/>
              </w:rPr>
            </w:pPr>
            <w:r w:rsidRPr="00450A3C">
              <w:rPr>
                <w:rFonts w:ascii="Times New Roman" w:hAnsi="Times New Roman" w:cs="Times New Roman"/>
                <w:b/>
                <w:sz w:val="24"/>
                <w:szCs w:val="24"/>
                <w:lang w:val="ru-RU"/>
              </w:rPr>
              <w:t>39</w:t>
            </w:r>
          </w:p>
        </w:tc>
      </w:tr>
    </w:tbl>
    <w:p w:rsidR="00450A3C" w:rsidRPr="00450A3C" w:rsidRDefault="00450A3C" w:rsidP="00450A3C">
      <w:pPr>
        <w:spacing w:before="0" w:beforeAutospacing="0" w:after="200" w:afterAutospacing="0" w:line="276" w:lineRule="auto"/>
        <w:rPr>
          <w:lang w:val="ru-RU"/>
        </w:rPr>
      </w:pPr>
    </w:p>
    <w:p w:rsidR="00450A3C" w:rsidRPr="00246500" w:rsidRDefault="00450A3C" w:rsidP="00450A3C">
      <w:pPr>
        <w:spacing w:before="0" w:beforeAutospacing="0" w:after="0" w:afterAutospacing="0"/>
        <w:ind w:left="357"/>
        <w:jc w:val="both"/>
        <w:rPr>
          <w:rFonts w:ascii="Times New Roman" w:hAnsi="Times New Roman" w:cs="Times New Roman"/>
          <w:color w:val="000000"/>
          <w:sz w:val="24"/>
          <w:szCs w:val="24"/>
          <w:lang w:val="ru-RU"/>
        </w:rPr>
      </w:pPr>
    </w:p>
    <w:p w:rsidR="00E429CE" w:rsidRPr="007E427B" w:rsidRDefault="00E429CE">
      <w:pPr>
        <w:rPr>
          <w:lang w:val="ru-RU"/>
        </w:rPr>
      </w:pPr>
    </w:p>
    <w:sectPr w:rsidR="00E429CE" w:rsidRPr="007E42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D1A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503D7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020B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BE"/>
    <w:rsid w:val="001934DA"/>
    <w:rsid w:val="003749BE"/>
    <w:rsid w:val="00450A3C"/>
    <w:rsid w:val="004F01BA"/>
    <w:rsid w:val="0059718D"/>
    <w:rsid w:val="007107BB"/>
    <w:rsid w:val="007667B4"/>
    <w:rsid w:val="007E427B"/>
    <w:rsid w:val="00857395"/>
    <w:rsid w:val="009565F7"/>
    <w:rsid w:val="00A4562F"/>
    <w:rsid w:val="00C8098D"/>
    <w:rsid w:val="00DC3EED"/>
    <w:rsid w:val="00E429CE"/>
    <w:rsid w:val="00EB146F"/>
    <w:rsid w:val="00FA2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7B"/>
    <w:pPr>
      <w:spacing w:before="100" w:beforeAutospacing="1" w:after="100" w:afterAutospacing="1"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427B"/>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7E427B"/>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7B"/>
    <w:pPr>
      <w:spacing w:before="100" w:beforeAutospacing="1" w:after="100" w:afterAutospacing="1"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427B"/>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7E427B"/>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1583</Words>
  <Characters>9027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18</cp:revision>
  <cp:lastPrinted>2023-09-18T08:06:00Z</cp:lastPrinted>
  <dcterms:created xsi:type="dcterms:W3CDTF">2023-08-06T11:53:00Z</dcterms:created>
  <dcterms:modified xsi:type="dcterms:W3CDTF">2023-09-18T08:07:00Z</dcterms:modified>
</cp:coreProperties>
</file>