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rPr>
      </w:pPr>
      <w:r>
        <w:rPr>
          <w:rFonts w:ascii="Times New Roman" w:hAnsi="Times New Roman" w:cs="Times New Roman"/>
          <w:b/>
          <w:sz w:val="28"/>
        </w:rPr>
        <w:t xml:space="preserve">МИНИСТЕРСТВО ПРОСВЕЩЕНИЯ </w:t>
      </w:r>
      <w:r>
        <w:rPr>
          <w:rFonts w:ascii="Times New Roman" w:hAnsi="Times New Roman" w:cs="Times New Roman"/>
          <w:b/>
          <w:sz w:val="28"/>
          <w:lang w:val="ru-RU"/>
        </w:rPr>
        <w:t>РОССИЙСКОЙ</w:t>
      </w:r>
      <w:r>
        <w:rPr>
          <w:rFonts w:ascii="Times New Roman" w:hAnsi="Times New Roman" w:cs="Times New Roman"/>
          <w:b/>
          <w:sz w:val="28"/>
        </w:rPr>
        <w:t xml:space="preserve"> ФЕДЕРАЦИИ</w:t>
      </w:r>
    </w:p>
    <w:p>
      <w:pPr>
        <w:jc w:val="center"/>
        <w:rPr>
          <w:rFonts w:ascii="Times New Roman" w:hAnsi="Times New Roman" w:cs="Times New Roman"/>
          <w:b/>
          <w:sz w:val="28"/>
        </w:rPr>
      </w:pPr>
      <w:r>
        <w:rPr>
          <w:rFonts w:ascii="Times New Roman" w:hAnsi="Times New Roman" w:cs="Times New Roman"/>
          <w:b/>
          <w:sz w:val="28"/>
        </w:rPr>
        <w:t xml:space="preserve">Министерство образования, науки и </w:t>
      </w:r>
      <w:r>
        <w:rPr>
          <w:rFonts w:ascii="Times New Roman" w:hAnsi="Times New Roman" w:cs="Times New Roman"/>
          <w:b/>
          <w:sz w:val="28"/>
          <w:lang w:val="ru-RU"/>
        </w:rPr>
        <w:t>молодёжи</w:t>
      </w:r>
      <w:r>
        <w:rPr>
          <w:rFonts w:ascii="Times New Roman" w:hAnsi="Times New Roman" w:cs="Times New Roman"/>
          <w:b/>
          <w:sz w:val="28"/>
        </w:rPr>
        <w:t xml:space="preserve"> Республики Крым</w:t>
      </w:r>
    </w:p>
    <w:p>
      <w:pPr>
        <w:jc w:val="center"/>
        <w:rPr>
          <w:rFonts w:ascii="Times New Roman" w:hAnsi="Times New Roman" w:cs="Times New Roman"/>
          <w:b/>
          <w:sz w:val="28"/>
        </w:rPr>
      </w:pPr>
      <w:r>
        <w:rPr>
          <w:rFonts w:ascii="Times New Roman" w:hAnsi="Times New Roman" w:cs="Times New Roman"/>
          <w:b/>
          <w:sz w:val="28"/>
        </w:rPr>
        <w:t>Администрация города Симферополя Республики Крым</w:t>
      </w:r>
    </w:p>
    <w:p>
      <w:pPr>
        <w:jc w:val="center"/>
        <w:rPr>
          <w:rFonts w:ascii="Times New Roman" w:hAnsi="Times New Roman" w:cs="Times New Roman"/>
          <w:b/>
          <w:sz w:val="28"/>
        </w:rPr>
      </w:pPr>
      <w:r>
        <w:rPr>
          <w:rFonts w:ascii="Times New Roman" w:hAnsi="Times New Roman" w:cs="Times New Roman"/>
          <w:b/>
          <w:sz w:val="28"/>
        </w:rPr>
        <w:t>МБОУ «СОШ № 29 им. Г. К. Жукова» г. Симферополя</w:t>
      </w:r>
    </w:p>
    <w:p>
      <w:pPr>
        <w:jc w:val="center"/>
        <w:rPr>
          <w:rFonts w:ascii="Times New Roman" w:hAnsi="Times New Roman" w:cs="Times New Roman"/>
          <w:sz w:val="28"/>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65"/>
        <w:gridCol w:w="4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65"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СОГЛАСОВАНО</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Председатель Методического Совета</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МБОУ «СОШ № 29 им. Г. К. Жукова» </w:t>
            </w:r>
            <w:r>
              <w:rPr>
                <w:rFonts w:ascii="Times New Roman" w:hAnsi="Times New Roman" w:cs="Times New Roman"/>
                <w:sz w:val="24"/>
                <w:szCs w:val="24"/>
              </w:rPr>
              <w:br w:type="textWrapping"/>
            </w:r>
            <w:r>
              <w:rPr>
                <w:rFonts w:ascii="Times New Roman" w:hAnsi="Times New Roman" w:cs="Times New Roman"/>
                <w:sz w:val="24"/>
                <w:szCs w:val="24"/>
              </w:rPr>
              <w:t>г. Симферополя</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 В. К. Карева</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(протокол от 29.08.2023 г. № 4)</w:t>
            </w:r>
          </w:p>
          <w:p>
            <w:pPr>
              <w:spacing w:after="0" w:line="240" w:lineRule="auto"/>
              <w:jc w:val="center"/>
              <w:rPr>
                <w:rFonts w:ascii="Times New Roman" w:hAnsi="Times New Roman" w:cs="Times New Roman"/>
                <w:sz w:val="24"/>
                <w:szCs w:val="24"/>
              </w:rPr>
            </w:pPr>
          </w:p>
        </w:tc>
        <w:tc>
          <w:tcPr>
            <w:tcW w:w="4791"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УТВЕРЖДЕНА</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приказом МБОУ «СОШ № 29</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им. Г. К. Жукова» г. Симферополя</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29.08.2023 г. № 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65"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СОГЛАСОВАНО</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Руководитель Методического Объединения</w:t>
            </w:r>
          </w:p>
          <w:p>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rPr>
              <w:t>Учителей</w:t>
            </w:r>
            <w:r>
              <w:rPr>
                <w:rFonts w:hint="default" w:ascii="Times New Roman" w:hAnsi="Times New Roman" w:cs="Times New Roman"/>
                <w:sz w:val="24"/>
                <w:szCs w:val="24"/>
                <w:lang w:val="ru-RU"/>
              </w:rPr>
              <w:t xml:space="preserve"> физической культуры и основ безопасности жизнедеятельности</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МБОУ «СОШ № 29 им. Г. К. Жукова» </w:t>
            </w:r>
            <w:r>
              <w:rPr>
                <w:rFonts w:ascii="Times New Roman" w:hAnsi="Times New Roman" w:cs="Times New Roman"/>
                <w:sz w:val="24"/>
                <w:szCs w:val="24"/>
              </w:rPr>
              <w:br w:type="textWrapping"/>
            </w:r>
            <w:r>
              <w:rPr>
                <w:rFonts w:ascii="Times New Roman" w:hAnsi="Times New Roman" w:cs="Times New Roman"/>
                <w:sz w:val="24"/>
                <w:szCs w:val="24"/>
              </w:rPr>
              <w:t>г. Симферополя</w:t>
            </w:r>
          </w:p>
          <w:p>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rPr>
              <w:t xml:space="preserve">___________ / </w:t>
            </w:r>
            <w:r>
              <w:rPr>
                <w:rFonts w:ascii="Times New Roman" w:hAnsi="Times New Roman" w:cs="Times New Roman"/>
                <w:sz w:val="24"/>
                <w:szCs w:val="24"/>
                <w:lang w:val="ru-RU"/>
              </w:rPr>
              <w:t>Михно</w:t>
            </w:r>
            <w:r>
              <w:rPr>
                <w:rFonts w:hint="default" w:ascii="Times New Roman" w:hAnsi="Times New Roman" w:cs="Times New Roman"/>
                <w:sz w:val="24"/>
                <w:szCs w:val="24"/>
                <w:lang w:val="ru-RU"/>
              </w:rPr>
              <w:t xml:space="preserve"> Е.В.</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(протокол от </w:t>
            </w:r>
            <w:r>
              <w:rPr>
                <w:rFonts w:hint="default" w:ascii="Times New Roman" w:hAnsi="Times New Roman" w:cs="Times New Roman"/>
                <w:sz w:val="24"/>
                <w:szCs w:val="24"/>
                <w:lang w:val="ru-RU"/>
              </w:rPr>
              <w:t>28</w:t>
            </w:r>
            <w:r>
              <w:rPr>
                <w:rFonts w:ascii="Times New Roman" w:hAnsi="Times New Roman" w:cs="Times New Roman"/>
                <w:sz w:val="24"/>
                <w:szCs w:val="24"/>
              </w:rPr>
              <w:t>.</w:t>
            </w:r>
            <w:r>
              <w:rPr>
                <w:rFonts w:hint="default" w:ascii="Times New Roman" w:hAnsi="Times New Roman" w:cs="Times New Roman"/>
                <w:sz w:val="24"/>
                <w:szCs w:val="24"/>
                <w:lang w:val="ru-RU"/>
              </w:rPr>
              <w:t>09</w:t>
            </w:r>
            <w:r>
              <w:rPr>
                <w:rFonts w:ascii="Times New Roman" w:hAnsi="Times New Roman" w:cs="Times New Roman"/>
                <w:sz w:val="24"/>
                <w:szCs w:val="24"/>
              </w:rPr>
              <w:t xml:space="preserve">.2023 г. № </w:t>
            </w:r>
            <w:r>
              <w:rPr>
                <w:rFonts w:hint="default" w:ascii="Times New Roman" w:hAnsi="Times New Roman" w:cs="Times New Roman"/>
                <w:sz w:val="24"/>
                <w:szCs w:val="24"/>
                <w:lang w:val="ru-RU"/>
              </w:rPr>
              <w:t>4</w:t>
            </w:r>
            <w:r>
              <w:rPr>
                <w:rFonts w:ascii="Times New Roman" w:hAnsi="Times New Roman" w:cs="Times New Roman"/>
                <w:sz w:val="24"/>
                <w:szCs w:val="24"/>
              </w:rPr>
              <w:t>)</w:t>
            </w:r>
          </w:p>
          <w:p>
            <w:pPr>
              <w:spacing w:after="0" w:line="240" w:lineRule="auto"/>
              <w:jc w:val="center"/>
              <w:rPr>
                <w:rFonts w:ascii="Times New Roman" w:hAnsi="Times New Roman" w:cs="Times New Roman"/>
                <w:sz w:val="24"/>
                <w:szCs w:val="24"/>
              </w:rPr>
            </w:pPr>
          </w:p>
        </w:tc>
        <w:tc>
          <w:tcPr>
            <w:tcW w:w="4791" w:type="dxa"/>
          </w:tcPr>
          <w:p>
            <w:pPr>
              <w:spacing w:after="0" w:line="240" w:lineRule="auto"/>
              <w:jc w:val="center"/>
              <w:rPr>
                <w:rFonts w:ascii="Times New Roman" w:hAnsi="Times New Roman" w:cs="Times New Roman"/>
                <w:sz w:val="24"/>
                <w:szCs w:val="24"/>
              </w:rPr>
            </w:pPr>
          </w:p>
        </w:tc>
      </w:tr>
    </w:tbl>
    <w:p>
      <w:pPr>
        <w:jc w:val="center"/>
        <w:rPr>
          <w:rFonts w:ascii="Times New Roman" w:hAnsi="Times New Roman" w:cs="Times New Roman"/>
          <w:sz w:val="28"/>
        </w:rPr>
      </w:pPr>
    </w:p>
    <w:p>
      <w:pPr>
        <w:jc w:val="center"/>
        <w:rPr>
          <w:rFonts w:ascii="Times New Roman" w:hAnsi="Times New Roman" w:cs="Times New Roman"/>
          <w:sz w:val="28"/>
        </w:rPr>
      </w:pPr>
      <w:bookmarkStart w:id="0" w:name="_GoBack"/>
      <w:bookmarkEnd w:id="0"/>
    </w:p>
    <w:p>
      <w:pPr>
        <w:jc w:val="center"/>
        <w:rPr>
          <w:rFonts w:ascii="Times New Roman" w:hAnsi="Times New Roman" w:cs="Times New Roman"/>
          <w:sz w:val="28"/>
        </w:rPr>
      </w:pPr>
    </w:p>
    <w:p>
      <w:pPr>
        <w:jc w:val="center"/>
        <w:rPr>
          <w:rFonts w:ascii="Times New Roman" w:hAnsi="Times New Roman" w:cs="Times New Roman"/>
          <w:b/>
          <w:sz w:val="44"/>
        </w:rPr>
      </w:pPr>
      <w:r>
        <w:rPr>
          <w:rFonts w:ascii="Times New Roman" w:hAnsi="Times New Roman" w:cs="Times New Roman"/>
          <w:b/>
          <w:sz w:val="44"/>
        </w:rPr>
        <w:t>РАБОЧАЯ ПРОГРАММА</w:t>
      </w:r>
    </w:p>
    <w:p>
      <w:pPr>
        <w:jc w:val="center"/>
        <w:rPr>
          <w:rFonts w:ascii="Times New Roman" w:hAnsi="Times New Roman" w:cs="Times New Roman"/>
          <w:b/>
          <w:sz w:val="44"/>
        </w:rPr>
      </w:pPr>
      <w:r>
        <w:rPr>
          <w:rFonts w:ascii="Times New Roman" w:hAnsi="Times New Roman" w:cs="Times New Roman"/>
          <w:b/>
          <w:sz w:val="44"/>
        </w:rPr>
        <w:t>учебного предмета «</w:t>
      </w:r>
      <w:r>
        <w:rPr>
          <w:rFonts w:ascii="Times New Roman" w:hAnsi="Times New Roman" w:cs="Times New Roman"/>
          <w:b/>
          <w:sz w:val="44"/>
          <w:lang w:val="ru-RU"/>
        </w:rPr>
        <w:t>Физическая</w:t>
      </w:r>
      <w:r>
        <w:rPr>
          <w:rFonts w:hint="default" w:ascii="Times New Roman" w:hAnsi="Times New Roman" w:cs="Times New Roman"/>
          <w:b/>
          <w:sz w:val="44"/>
          <w:lang w:val="ru-RU"/>
        </w:rPr>
        <w:t xml:space="preserve"> культура</w:t>
      </w:r>
      <w:r>
        <w:rPr>
          <w:rFonts w:ascii="Times New Roman" w:hAnsi="Times New Roman" w:cs="Times New Roman"/>
          <w:b/>
          <w:sz w:val="44"/>
        </w:rPr>
        <w:t>»</w:t>
      </w:r>
    </w:p>
    <w:p>
      <w:pPr>
        <w:jc w:val="center"/>
        <w:rPr>
          <w:rFonts w:ascii="Times New Roman" w:hAnsi="Times New Roman" w:cs="Times New Roman"/>
          <w:b/>
          <w:sz w:val="44"/>
        </w:rPr>
      </w:pPr>
      <w:r>
        <w:rPr>
          <w:rFonts w:ascii="Times New Roman" w:hAnsi="Times New Roman" w:cs="Times New Roman"/>
          <w:b/>
          <w:sz w:val="44"/>
        </w:rPr>
        <w:t>для обучающихся 1 – 4 классов</w:t>
      </w:r>
    </w:p>
    <w:p>
      <w:pPr>
        <w:jc w:val="center"/>
        <w:rPr>
          <w:rFonts w:ascii="Times New Roman" w:hAnsi="Times New Roman" w:cs="Times New Roman"/>
          <w:b/>
          <w:color w:val="FF0000"/>
          <w:sz w:val="28"/>
        </w:rPr>
      </w:pPr>
    </w:p>
    <w:p>
      <w:pPr>
        <w:jc w:val="both"/>
        <w:rPr>
          <w:rFonts w:ascii="Times New Roman" w:hAnsi="Times New Roman" w:cs="Times New Roman"/>
          <w:b/>
          <w:color w:val="FF0000"/>
          <w:sz w:val="28"/>
        </w:rPr>
      </w:pPr>
    </w:p>
    <w:p>
      <w:pPr>
        <w:jc w:val="center"/>
        <w:rPr>
          <w:rFonts w:ascii="Times New Roman" w:hAnsi="Times New Roman" w:cs="Times New Roman"/>
          <w:b/>
          <w:color w:val="FF0000"/>
          <w:sz w:val="28"/>
        </w:rPr>
      </w:pPr>
    </w:p>
    <w:p>
      <w:pPr>
        <w:jc w:val="center"/>
        <w:rPr>
          <w:rFonts w:ascii="Times New Roman" w:hAnsi="Times New Roman" w:cs="Times New Roman"/>
          <w:b/>
          <w:color w:val="FF0000"/>
          <w:sz w:val="28"/>
        </w:rPr>
      </w:pPr>
    </w:p>
    <w:p>
      <w:pPr>
        <w:jc w:val="center"/>
        <w:rPr>
          <w:rFonts w:ascii="Times New Roman" w:hAnsi="Times New Roman" w:cs="Times New Roman"/>
          <w:b/>
          <w:color w:val="FF0000"/>
          <w:sz w:val="28"/>
        </w:rPr>
      </w:pPr>
    </w:p>
    <w:p>
      <w:pPr>
        <w:jc w:val="center"/>
        <w:rPr>
          <w:rFonts w:ascii="Times New Roman" w:hAnsi="Times New Roman" w:cs="Times New Roman"/>
          <w:b/>
          <w:sz w:val="28"/>
        </w:rPr>
      </w:pPr>
      <w:r>
        <w:rPr>
          <w:rFonts w:ascii="Times New Roman" w:hAnsi="Times New Roman" w:cs="Times New Roman"/>
          <w:b/>
          <w:sz w:val="28"/>
        </w:rPr>
        <w:t>Г. Симферополь, 2023</w:t>
      </w:r>
    </w:p>
    <w:p>
      <w:pPr>
        <w:spacing w:before="0" w:beforeAutospacing="0" w:after="160" w:afterAutospacing="0" w:line="259" w:lineRule="auto"/>
        <w:jc w:val="center"/>
        <w:rPr>
          <w:rStyle w:val="8"/>
          <w:rFonts w:ascii="Times New Roman" w:hAnsi="Times New Roman"/>
          <w:sz w:val="24"/>
          <w:szCs w:val="24"/>
        </w:rPr>
      </w:pPr>
      <w:r>
        <w:rPr>
          <w:rStyle w:val="8"/>
          <w:rFonts w:ascii="Times New Roman" w:hAnsi="Times New Roman"/>
          <w:sz w:val="24"/>
          <w:szCs w:val="24"/>
        </w:rPr>
        <w:br w:type="page"/>
      </w:r>
    </w:p>
    <w:p>
      <w:pPr>
        <w:spacing w:after="0" w:line="240" w:lineRule="auto"/>
        <w:ind w:firstLine="709"/>
        <w:jc w:val="center"/>
        <w:rPr>
          <w:rFonts w:ascii="Times New Roman" w:hAnsi="Times New Roman"/>
          <w:b/>
          <w:sz w:val="24"/>
          <w:szCs w:val="24"/>
        </w:rPr>
      </w:pPr>
      <w:r>
        <w:rPr>
          <w:rFonts w:ascii="Times New Roman" w:hAnsi="Times New Roman"/>
          <w:b/>
          <w:sz w:val="24"/>
          <w:szCs w:val="24"/>
        </w:rPr>
        <w:t>ПРОГРАММА НАЧАЛЬНОГО ОБЩЕГО ОБРАЗОВАНИЯ</w:t>
      </w:r>
    </w:p>
    <w:p>
      <w:pPr>
        <w:spacing w:after="0" w:line="240" w:lineRule="auto"/>
        <w:ind w:firstLine="709"/>
        <w:jc w:val="center"/>
        <w:rPr>
          <w:rFonts w:ascii="Times New Roman" w:hAnsi="Times New Roman"/>
          <w:sz w:val="24"/>
          <w:szCs w:val="24"/>
        </w:rPr>
      </w:pPr>
    </w:p>
    <w:p>
      <w:pPr>
        <w:pStyle w:val="12"/>
        <w:spacing w:before="0" w:beforeAutospacing="0" w:after="0" w:afterAutospacing="0"/>
        <w:ind w:firstLine="709"/>
        <w:jc w:val="center"/>
      </w:pPr>
      <w:r>
        <w:t>ПОЯСНИТЕЛЬНАЯ ЗАПИСКА</w:t>
      </w:r>
    </w:p>
    <w:p>
      <w:pPr>
        <w:pStyle w:val="12"/>
        <w:spacing w:before="0" w:beforeAutospacing="0" w:after="0" w:afterAutospacing="0"/>
        <w:ind w:firstLine="709"/>
        <w:jc w:val="center"/>
      </w:pPr>
    </w:p>
    <w:p>
      <w:pPr>
        <w:pStyle w:val="12"/>
        <w:spacing w:before="0" w:beforeAutospacing="0" w:after="0" w:afterAutospacing="0"/>
        <w:ind w:firstLine="709"/>
        <w:jc w:val="both"/>
      </w:pPr>
      <w:r>
        <w:rPr>
          <w:rStyle w:val="8"/>
          <w:b w:val="0"/>
        </w:rPr>
        <w:t>Программа разработана на основе ФОП и требований к результатам освоения НОО</w:t>
      </w:r>
      <w:r>
        <w:rPr>
          <w:b/>
          <w:color w:val="000000"/>
        </w:rPr>
        <w:t>,</w:t>
      </w:r>
      <w:r>
        <w:rPr>
          <w:color w:val="000000"/>
        </w:rPr>
        <w:t xml:space="preserve"> представленных в </w:t>
      </w:r>
      <w:r>
        <w:rPr>
          <w:color w:val="000000"/>
          <w:lang w:val="ru-RU"/>
        </w:rPr>
        <w:t>обновлённом</w:t>
      </w:r>
      <w:r>
        <w:rPr>
          <w:color w:val="000000"/>
        </w:rPr>
        <w:t xml:space="preserve"> ФГОС, которая </w:t>
      </w:r>
      <w:r>
        <w:rPr>
          <w:color w:val="171717"/>
          <w:shd w:val="clear" w:color="auto" w:fill="FFFFFF"/>
        </w:rPr>
        <w:t xml:space="preserve"> ориентируется на формирование личностной компетентности учащихся, овладение ими универсальными способами учебной деятельности обучающихся, содержит описание взаимосвязи учебных действий и учебных предметов, характеристику познавательных, регулятивных и коммуникативных учебных действий учеников, приобщение подрастающего поколения к российским традиционным и духовным ценностям, включая и ценности своей этнической группы.</w:t>
      </w:r>
    </w:p>
    <w:p>
      <w:pPr>
        <w:tabs>
          <w:tab w:val="left" w:pos="426"/>
        </w:tabs>
        <w:spacing w:after="0" w:line="240" w:lineRule="auto"/>
        <w:ind w:firstLine="709"/>
        <w:jc w:val="both"/>
        <w:rPr>
          <w:rFonts w:ascii="Times New Roman" w:hAnsi="Times New Roman"/>
          <w:sz w:val="24"/>
          <w:szCs w:val="24"/>
        </w:rPr>
      </w:pPr>
      <w:r>
        <w:rPr>
          <w:rFonts w:ascii="Times New Roman" w:hAnsi="Times New Roman"/>
          <w:color w:val="000000"/>
          <w:sz w:val="24"/>
          <w:szCs w:val="24"/>
        </w:rPr>
        <w:t>Цель: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 – ориентированной направленности.</w:t>
      </w:r>
    </w:p>
    <w:p>
      <w:pPr>
        <w:spacing w:after="0" w:line="240" w:lineRule="auto"/>
        <w:ind w:firstLine="709"/>
        <w:jc w:val="both"/>
        <w:rPr>
          <w:rFonts w:ascii="Times New Roman" w:hAnsi="Times New Roman"/>
          <w:sz w:val="24"/>
          <w:szCs w:val="24"/>
        </w:rPr>
      </w:pPr>
      <w:r>
        <w:rPr>
          <w:rFonts w:ascii="Times New Roman" w:hAnsi="Times New Roman"/>
          <w:sz w:val="24"/>
          <w:szCs w:val="24"/>
        </w:rPr>
        <w:t>Задачи:</w:t>
      </w:r>
    </w:p>
    <w:p>
      <w:pPr>
        <w:pStyle w:val="16"/>
        <w:numPr>
          <w:ilvl w:val="0"/>
          <w:numId w:val="1"/>
        </w:numPr>
        <w:tabs>
          <w:tab w:val="left" w:pos="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формирование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w:t>
      </w:r>
      <w:r>
        <w:rPr>
          <w:rFonts w:ascii="Times New Roman" w:hAnsi="Times New Roman"/>
          <w:color w:val="000000"/>
          <w:sz w:val="24"/>
          <w:szCs w:val="24"/>
        </w:rPr>
        <w:t>, приобретение знаний и способов самостоятельной деятельности, развитие физических качеств и освоение физических упражнений оздоровительной, спортивной и прикладно - ориентированной направленности, организации активного отдыха и досуга;</w:t>
      </w:r>
    </w:p>
    <w:p>
      <w:pPr>
        <w:pStyle w:val="16"/>
        <w:numPr>
          <w:ilvl w:val="0"/>
          <w:numId w:val="1"/>
        </w:numPr>
        <w:tabs>
          <w:tab w:val="left" w:pos="0"/>
        </w:tabs>
        <w:spacing w:after="0" w:line="240" w:lineRule="auto"/>
        <w:ind w:left="0" w:firstLine="0"/>
        <w:jc w:val="both"/>
        <w:rPr>
          <w:rFonts w:ascii="Times New Roman" w:hAnsi="Times New Roman"/>
          <w:sz w:val="24"/>
          <w:szCs w:val="24"/>
        </w:rPr>
      </w:pPr>
      <w:r>
        <w:rPr>
          <w:rFonts w:ascii="Times New Roman" w:hAnsi="Times New Roman"/>
          <w:color w:val="000000"/>
          <w:sz w:val="24"/>
          <w:szCs w:val="24"/>
        </w:rPr>
        <w:t xml:space="preserve"> приобщение учащихся к истории и традициям физической культуры и спорта народов России;</w:t>
      </w:r>
    </w:p>
    <w:p>
      <w:pPr>
        <w:tabs>
          <w:tab w:val="left" w:pos="0"/>
        </w:tabs>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 xml:space="preserve">овладение умениями организовывать здоровьесберегающую жизнедеятельность (распорядок дня, утренняя гимнастика, гимнастические минутки, подвижные и общеразвивающие игры и т. д.); </w:t>
      </w:r>
    </w:p>
    <w:p>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формирование умений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w:t>
      </w:r>
    </w:p>
    <w:p>
      <w:pPr>
        <w:tabs>
          <w:tab w:val="left" w:pos="0"/>
        </w:tabs>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формирование положительных навыков и способов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pPr>
        <w:pStyle w:val="3"/>
        <w:spacing w:before="0" w:beforeAutospacing="0" w:after="0" w:afterAutospacing="0"/>
        <w:ind w:firstLine="709"/>
        <w:jc w:val="center"/>
      </w:pPr>
      <w:r>
        <w:t>Структура и содержание рабочей программы</w:t>
      </w:r>
    </w:p>
    <w:p>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Данная программа скорректирована с учетом региональных условий, особенностей, интересов учащихся,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pPr>
        <w:pStyle w:val="17"/>
        <w:tabs>
          <w:tab w:val="left" w:pos="426"/>
        </w:tabs>
        <w:spacing w:before="0" w:beforeAutospacing="0" w:after="0" w:afterAutospacing="0"/>
        <w:ind w:firstLine="709"/>
        <w:rPr>
          <w:color w:val="000000"/>
        </w:rPr>
      </w:pPr>
      <w:r>
        <w:rPr>
          <w:color w:val="000000"/>
        </w:rPr>
        <w:t xml:space="preserve">Содержание программы НОО, ООО, СОО образования изложено по годам обучения и раскрывает основные её содержательные линии, обязательные для изучения в каждом классе и определены в соответствии с базовыми компонентами двигательной деятельности: </w:t>
      </w:r>
    </w:p>
    <w:p>
      <w:pPr>
        <w:pStyle w:val="17"/>
        <w:spacing w:before="0" w:beforeAutospacing="0" w:after="0" w:afterAutospacing="0"/>
        <w:rPr>
          <w:color w:val="000000"/>
          <w:highlight w:val="yellow"/>
        </w:rPr>
      </w:pPr>
      <w:r>
        <w:rPr>
          <w:color w:val="000000"/>
        </w:rPr>
        <w:t xml:space="preserve">– информационным («Знания о физической культуре») - соответствует основным направлениям развития познавательной активности человека: влияние возрастных особенностей организма на физическое развитие; оздоровительная направленность закаливания, закаливающих процедур; связь физкультуры с другими предметами; </w:t>
      </w:r>
    </w:p>
    <w:p>
      <w:pPr>
        <w:pStyle w:val="3"/>
        <w:spacing w:before="0" w:beforeAutospacing="0" w:after="0" w:afterAutospacing="0"/>
        <w:jc w:val="both"/>
        <w:rPr>
          <w:b w:val="0"/>
        </w:rPr>
      </w:pPr>
      <w:r>
        <w:rPr>
          <w:color w:val="000000"/>
        </w:rPr>
        <w:t xml:space="preserve"> – </w:t>
      </w:r>
      <w:r>
        <w:rPr>
          <w:b w:val="0"/>
          <w:color w:val="000000"/>
        </w:rPr>
        <w:t>операциональным</w:t>
      </w:r>
      <w:r>
        <w:rPr>
          <w:color w:val="000000"/>
        </w:rPr>
        <w:t>(</w:t>
      </w:r>
      <w:r>
        <w:rPr>
          <w:b w:val="0"/>
          <w:color w:val="000000"/>
        </w:rPr>
        <w:t>«Способы самостоятельной деятельности»</w:t>
      </w:r>
      <w:r>
        <w:rPr>
          <w:color w:val="000000"/>
        </w:rPr>
        <w:t>) -</w:t>
      </w:r>
      <w:r>
        <w:rPr>
          <w:b w:val="0"/>
          <w:color w:val="000000"/>
        </w:rPr>
        <w:t xml:space="preserve"> соотносится с представлениями о самостоятельных занятиях физическими упражнениями, способах организации и исполнения и контроля над физическим развитием и физической подготовленностью учащихся</w:t>
      </w:r>
      <w:r>
        <w:rPr>
          <w:color w:val="000000"/>
        </w:rPr>
        <w:t xml:space="preserve">; </w:t>
      </w:r>
    </w:p>
    <w:p>
      <w:pPr>
        <w:pStyle w:val="3"/>
        <w:spacing w:before="0" w:beforeAutospacing="0" w:after="0" w:afterAutospacing="0"/>
        <w:jc w:val="both"/>
        <w:rPr>
          <w:b w:val="0"/>
        </w:rPr>
      </w:pPr>
      <w:r>
        <w:rPr>
          <w:color w:val="000000"/>
        </w:rPr>
        <w:t xml:space="preserve">– </w:t>
      </w:r>
      <w:r>
        <w:rPr>
          <w:b w:val="0"/>
          <w:color w:val="000000"/>
        </w:rPr>
        <w:t>мотивационно-процессуальным</w:t>
      </w:r>
      <w:r>
        <w:rPr>
          <w:color w:val="000000"/>
        </w:rPr>
        <w:t xml:space="preserve"> (</w:t>
      </w:r>
      <w:r>
        <w:rPr>
          <w:b w:val="0"/>
          <w:color w:val="000000"/>
        </w:rPr>
        <w:t>«Физическое совершенствование»</w:t>
      </w:r>
      <w:r>
        <w:rPr>
          <w:color w:val="000000"/>
        </w:rPr>
        <w:t xml:space="preserve">) </w:t>
      </w:r>
      <w:r>
        <w:rPr>
          <w:b w:val="0"/>
          <w:color w:val="000000"/>
        </w:rPr>
        <w:t>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 спортивные игры, и двигательные действия из видов спорта, а также общеразвивающие упражнения с различной функциональной направленностью</w:t>
      </w:r>
      <w:r>
        <w:rPr>
          <w:b w:val="0"/>
        </w:rPr>
        <w:t xml:space="preserve"> сгруппированы внутри разделов по признакам функционального воздействия на развитие основных физических качеств учащихся.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обучающихся, степени освоенности ими этих упражнений, условий проведения различных форм занятий, наличия спортивного инвентаря и оборудования.</w:t>
      </w:r>
    </w:p>
    <w:p>
      <w:pPr>
        <w:pStyle w:val="17"/>
        <w:tabs>
          <w:tab w:val="left" w:pos="709"/>
        </w:tabs>
        <w:spacing w:before="0" w:beforeAutospacing="0" w:after="0" w:afterAutospacing="0"/>
        <w:ind w:firstLine="709"/>
        <w:rPr>
          <w:color w:val="000000"/>
        </w:rPr>
      </w:pPr>
      <w:r>
        <w:rPr>
          <w:color w:val="000000"/>
        </w:rPr>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r>
        <w:rPr>
          <w:b/>
          <w:bCs/>
          <w:i/>
          <w:iCs/>
          <w:color w:val="000000"/>
        </w:rPr>
        <w:t xml:space="preserve"> инвариантные модули </w:t>
      </w:r>
      <w:r>
        <w:rPr>
          <w:color w:val="000000"/>
        </w:rPr>
        <w:t>«Гимнастика», «Легкая атлетика», «Зимние виды спорта»,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pPr>
        <w:pStyle w:val="17"/>
        <w:tabs>
          <w:tab w:val="left" w:pos="567"/>
        </w:tabs>
        <w:spacing w:before="0" w:beforeAutospacing="0" w:after="0" w:afterAutospacing="0"/>
        <w:ind w:firstLine="709"/>
        <w:rPr>
          <w:color w:val="000000"/>
        </w:rPr>
      </w:pPr>
      <w:r>
        <w:rPr>
          <w:color w:val="000000"/>
        </w:rPr>
        <w:t>Организация вправе самостоятельно определять последовательность модулей и количество часов на освоение учащимися модулей учебного предмета.</w:t>
      </w:r>
    </w:p>
    <w:p>
      <w:pPr>
        <w:pStyle w:val="17"/>
        <w:spacing w:before="0" w:beforeAutospacing="0" w:after="0" w:afterAutospacing="0"/>
        <w:ind w:firstLine="709"/>
        <w:rPr>
          <w:b/>
          <w:color w:val="FF0000"/>
        </w:rPr>
      </w:pPr>
      <w:r>
        <w:rPr>
          <w:color w:val="000000"/>
        </w:rPr>
        <w:t xml:space="preserve">Учитывая региональные климатические условия, материально-техническую базу общеобразовательной организации модули «Лыжная подготовка», «Зимние виды спорта» </w:t>
      </w:r>
      <w:r>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Российской Федерации. </w:t>
      </w:r>
    </w:p>
    <w:p>
      <w:pPr>
        <w:pStyle w:val="2"/>
        <w:spacing w:before="0" w:after="0"/>
        <w:ind w:firstLine="709"/>
        <w:jc w:val="both"/>
        <w:rPr>
          <w:rFonts w:ascii="Times New Roman" w:hAnsi="Times New Roman"/>
          <w:b w:val="0"/>
          <w:i/>
          <w:iCs/>
          <w:sz w:val="24"/>
          <w:szCs w:val="24"/>
        </w:rPr>
      </w:pPr>
      <w:r>
        <w:rPr>
          <w:rFonts w:ascii="Times New Roman" w:hAnsi="Times New Roman"/>
          <w:b w:val="0"/>
          <w:iCs/>
          <w:color w:val="000000"/>
          <w:sz w:val="24"/>
          <w:szCs w:val="24"/>
        </w:rPr>
        <w:t>Инвариантные модули</w:t>
      </w:r>
      <w:r>
        <w:rPr>
          <w:rStyle w:val="6"/>
          <w:rFonts w:ascii="Times New Roman" w:hAnsi="Times New Roman"/>
          <w:b w:val="0"/>
          <w:i w:val="0"/>
          <w:sz w:val="24"/>
          <w:szCs w:val="24"/>
        </w:rPr>
        <w:t>дополнительно включают в себя подвижные игры, которые по своему содержанию и направленности согласуются с соответствующим видом спорта, и являются средством закрепления и совершенствования двигательных навыков и развития физических качеств.</w:t>
      </w:r>
    </w:p>
    <w:p>
      <w:pPr>
        <w:pStyle w:val="17"/>
        <w:tabs>
          <w:tab w:val="left" w:pos="567"/>
        </w:tabs>
        <w:spacing w:before="0" w:beforeAutospacing="0" w:after="0" w:afterAutospacing="0"/>
        <w:ind w:firstLine="709"/>
        <w:rPr>
          <w:color w:val="000000"/>
        </w:rPr>
      </w:pPr>
      <w:r>
        <w:rPr>
          <w:iCs/>
          <w:color w:val="000000"/>
        </w:rPr>
        <w:t>Вариативные модули</w:t>
      </w:r>
      <w:r>
        <w:rPr>
          <w:color w:val="000000"/>
        </w:rPr>
        <w:t>объединены в программе НОО модулем «Прикладно-ориентированная физическая культура», в ООО модулем «Спорт», СОО модулем «Спортивная и физическая подготовка», исходя из интересов учащихся, традиций конкретного региона или образовательной организации, разрабатывается учителями физической культуры самостоятельно на основе содержания базовой физической подготовки, национальных видов спорта, современных оздоровительных систем,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w:t>
      </w:r>
      <w:r>
        <w:rPr>
          <w:color w:val="000000"/>
        </w:rPr>
        <w:tab/>
      </w:r>
    </w:p>
    <w:p>
      <w:pPr>
        <w:pStyle w:val="17"/>
        <w:tabs>
          <w:tab w:val="left" w:pos="426"/>
        </w:tabs>
        <w:spacing w:before="0" w:beforeAutospacing="0" w:after="0" w:afterAutospacing="0"/>
        <w:ind w:firstLine="709"/>
        <w:rPr>
          <w:color w:val="000000"/>
        </w:rPr>
      </w:pPr>
      <w:r>
        <w:rPr>
          <w:color w:val="000000"/>
        </w:rPr>
        <w:t xml:space="preserve">Вариативные модули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 </w:t>
      </w:r>
    </w:p>
    <w:p>
      <w:pPr>
        <w:spacing w:after="0" w:line="240" w:lineRule="auto"/>
        <w:ind w:firstLine="709"/>
        <w:jc w:val="both"/>
        <w:rPr>
          <w:rFonts w:ascii="Times New Roman" w:hAnsi="Times New Roman"/>
          <w:sz w:val="24"/>
          <w:szCs w:val="24"/>
        </w:rPr>
      </w:pPr>
      <w:r>
        <w:rPr>
          <w:rFonts w:ascii="Times New Roman" w:hAnsi="Times New Roman"/>
          <w:sz w:val="24"/>
          <w:szCs w:val="24"/>
        </w:rPr>
        <w:t>Программный материал усложняется по разделам каждый год за счет увеличения сложности элементов на базе ранее пройденных. Для прохождения теоретических сведений можно выделять время, как в процессе уроков, так и один час урочного времени в каждой четверти.</w:t>
      </w:r>
    </w:p>
    <w:p>
      <w:pPr>
        <w:pStyle w:val="17"/>
        <w:tabs>
          <w:tab w:val="left" w:pos="567"/>
        </w:tabs>
        <w:spacing w:before="0" w:beforeAutospacing="0" w:after="0" w:afterAutospacing="0"/>
        <w:ind w:firstLine="709"/>
        <w:rPr>
          <w:color w:val="000000"/>
        </w:rPr>
      </w:pPr>
      <w:r>
        <w:rPr>
          <w:color w:val="000000"/>
        </w:rPr>
        <w:t xml:space="preserve">Рабочая программа составляется на уровень образования НОО 1-4 класс (4 года), ООО 5-9 класс (5 лет), СОО - 10-11 класс (2 года). Планируемые результаты, содержание учебного предмета и тематическое планирование целесообразно распределять по годам обучения.   </w:t>
      </w:r>
    </w:p>
    <w:p>
      <w:pPr>
        <w:pStyle w:val="3"/>
        <w:spacing w:before="0" w:beforeAutospacing="0" w:after="0" w:afterAutospacing="0"/>
        <w:ind w:firstLine="709"/>
        <w:jc w:val="both"/>
        <w:rPr>
          <w:b w:val="0"/>
          <w:color w:val="000000"/>
        </w:rPr>
      </w:pPr>
      <w:r>
        <w:rPr>
          <w:b w:val="0"/>
          <w:color w:val="000000"/>
        </w:rPr>
        <w:t>При реализации рабочей программы учитель физической культуры учитывает возможности использования электронных (цифровых) образовательных ресурсов (ЭОР), применяемых для обучения и воспитания различных групп пользователей, реализующих дидактические возможности ИКТ, содержание которых соответствует законодательству об образовании.</w:t>
      </w:r>
    </w:p>
    <w:p>
      <w:pPr>
        <w:pStyle w:val="3"/>
        <w:spacing w:before="0" w:beforeAutospacing="0" w:after="0" w:afterAutospacing="0"/>
        <w:ind w:firstLine="709"/>
        <w:jc w:val="both"/>
        <w:rPr>
          <w:b w:val="0"/>
          <w:color w:val="000000"/>
        </w:rPr>
      </w:pPr>
    </w:p>
    <w:p>
      <w:pPr>
        <w:pStyle w:val="12"/>
        <w:spacing w:before="0" w:beforeAutospacing="0" w:after="0" w:afterAutospacing="0"/>
        <w:ind w:firstLine="709"/>
        <w:jc w:val="center"/>
        <w:rPr>
          <w:rStyle w:val="18"/>
          <w:b/>
        </w:rPr>
      </w:pPr>
      <w:r>
        <w:rPr>
          <w:rStyle w:val="18"/>
          <w:b/>
        </w:rPr>
        <w:t>ПЛАНИРУЕМЫЕ РЕЗУЛЬТАТЫ ОСВОЕНИЯ ПРОГРАММЫ</w:t>
      </w:r>
    </w:p>
    <w:p>
      <w:pPr>
        <w:pStyle w:val="12"/>
        <w:spacing w:before="0" w:beforeAutospacing="0" w:after="0" w:afterAutospacing="0"/>
        <w:ind w:firstLine="709"/>
        <w:jc w:val="center"/>
        <w:rPr>
          <w:rStyle w:val="18"/>
          <w:b/>
        </w:rPr>
      </w:pPr>
    </w:p>
    <w:p>
      <w:pPr>
        <w:tabs>
          <w:tab w:val="left" w:pos="426"/>
        </w:tabs>
        <w:spacing w:after="0" w:line="240" w:lineRule="auto"/>
        <w:ind w:firstLine="709"/>
        <w:jc w:val="both"/>
        <w:rPr>
          <w:rStyle w:val="6"/>
          <w:rFonts w:ascii="Times New Roman" w:hAnsi="Times New Roman"/>
          <w:i w:val="0"/>
          <w:sz w:val="24"/>
          <w:szCs w:val="24"/>
        </w:rPr>
      </w:pPr>
      <w:r>
        <w:rPr>
          <w:rStyle w:val="6"/>
          <w:rFonts w:ascii="Times New Roman" w:hAnsi="Times New Roman"/>
          <w:i w:val="0"/>
          <w:sz w:val="24"/>
          <w:szCs w:val="24"/>
        </w:rPr>
        <w:t>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pPr>
        <w:spacing w:after="0" w:line="240" w:lineRule="auto"/>
        <w:ind w:firstLine="709"/>
        <w:jc w:val="both"/>
        <w:rPr>
          <w:rStyle w:val="6"/>
          <w:rFonts w:ascii="Times New Roman" w:hAnsi="Times New Roman"/>
          <w:i w:val="0"/>
          <w:sz w:val="24"/>
          <w:szCs w:val="24"/>
        </w:rPr>
      </w:pPr>
      <w:r>
        <w:rPr>
          <w:rStyle w:val="6"/>
          <w:rFonts w:ascii="Times New Roman" w:hAnsi="Times New Roman"/>
          <w:i w:val="0"/>
          <w:sz w:val="24"/>
          <w:szCs w:val="24"/>
        </w:rPr>
        <w:t>Освоение программы обеспечивает выполнение учащимися нормативов Всероссийского физкультурно-спортивного комплекса ГТО и другие предметные результаты ФГОС НОО.</w:t>
      </w:r>
    </w:p>
    <w:p>
      <w:pPr>
        <w:pStyle w:val="12"/>
        <w:spacing w:before="0" w:beforeAutospacing="0" w:after="0" w:afterAutospacing="0"/>
        <w:ind w:firstLine="709"/>
        <w:rPr>
          <w:b/>
          <w:highlight w:val="yellow"/>
        </w:rPr>
      </w:pPr>
    </w:p>
    <w:p>
      <w:pPr>
        <w:pStyle w:val="12"/>
        <w:spacing w:before="0" w:beforeAutospacing="0" w:after="0" w:afterAutospacing="0"/>
        <w:ind w:firstLine="709"/>
        <w:rPr>
          <w:b/>
        </w:rPr>
      </w:pPr>
      <w:r>
        <w:rPr>
          <w:b/>
        </w:rPr>
        <w:t>Личностные результаты.</w:t>
      </w:r>
    </w:p>
    <w:p>
      <w:pPr>
        <w:spacing w:after="0" w:line="240" w:lineRule="auto"/>
        <w:ind w:firstLine="709"/>
        <w:jc w:val="both"/>
        <w:rPr>
          <w:rStyle w:val="6"/>
          <w:rFonts w:ascii="Times New Roman" w:hAnsi="Times New Roman"/>
          <w:i w:val="0"/>
          <w:sz w:val="24"/>
          <w:szCs w:val="24"/>
        </w:rPr>
      </w:pPr>
      <w:r>
        <w:rPr>
          <w:rStyle w:val="6"/>
          <w:rFonts w:ascii="Times New Roman" w:hAnsi="Times New Roman"/>
          <w:i w:val="0"/>
          <w:sz w:val="24"/>
          <w:szCs w:val="24"/>
        </w:rPr>
        <w:t xml:space="preserve">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w:t>
      </w:r>
      <w:r>
        <w:rPr>
          <w:rFonts w:ascii="Times New Roman" w:hAnsi="Times New Roman"/>
          <w:color w:val="000000"/>
          <w:sz w:val="24"/>
          <w:szCs w:val="24"/>
        </w:rPr>
        <w:t>самовоспитания и саморазвития, формирования внутренней позиции личности</w:t>
      </w:r>
    </w:p>
    <w:p>
      <w:pPr>
        <w:tabs>
          <w:tab w:val="left" w:pos="567"/>
        </w:tabs>
        <w:spacing w:after="0" w:line="240" w:lineRule="auto"/>
        <w:ind w:firstLine="709"/>
        <w:jc w:val="both"/>
        <w:rPr>
          <w:rStyle w:val="6"/>
          <w:rFonts w:ascii="Times New Roman" w:hAnsi="Times New Roman"/>
          <w:i w:val="0"/>
          <w:sz w:val="24"/>
          <w:szCs w:val="24"/>
        </w:rPr>
      </w:pPr>
      <w:r>
        <w:rPr>
          <w:rStyle w:val="6"/>
          <w:rFonts w:ascii="Times New Roman" w:hAnsi="Times New Roman"/>
          <w:i w:val="0"/>
          <w:sz w:val="24"/>
          <w:szCs w:val="24"/>
        </w:rPr>
        <w:t xml:space="preserve">Личностные результаты должны отражать готовность учащихся руководствоваться ценностями и приобретение первоначального опыта деятельности на их основе. </w:t>
      </w:r>
    </w:p>
    <w:p>
      <w:pPr>
        <w:spacing w:after="0" w:line="240" w:lineRule="auto"/>
        <w:ind w:firstLine="709"/>
        <w:jc w:val="both"/>
        <w:rPr>
          <w:rStyle w:val="6"/>
          <w:rFonts w:ascii="Times New Roman" w:hAnsi="Times New Roman"/>
          <w:i w:val="0"/>
          <w:sz w:val="24"/>
          <w:szCs w:val="24"/>
        </w:rPr>
      </w:pPr>
      <w:r>
        <w:rPr>
          <w:rStyle w:val="6"/>
          <w:rFonts w:ascii="Times New Roman" w:hAnsi="Times New Roman"/>
          <w:i w:val="0"/>
          <w:sz w:val="24"/>
          <w:szCs w:val="24"/>
        </w:rPr>
        <w:t xml:space="preserve">Патриотическое воспитание: </w:t>
      </w:r>
    </w:p>
    <w:p>
      <w:pPr>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 </w:t>
      </w:r>
    </w:p>
    <w:p>
      <w:pPr>
        <w:spacing w:after="0" w:line="240" w:lineRule="auto"/>
        <w:ind w:firstLine="709"/>
        <w:jc w:val="both"/>
        <w:rPr>
          <w:rStyle w:val="6"/>
          <w:rFonts w:ascii="Times New Roman" w:hAnsi="Times New Roman"/>
          <w:i w:val="0"/>
          <w:sz w:val="24"/>
          <w:szCs w:val="24"/>
        </w:rPr>
      </w:pPr>
      <w:r>
        <w:rPr>
          <w:rStyle w:val="6"/>
          <w:rFonts w:ascii="Times New Roman" w:hAnsi="Times New Roman"/>
          <w:i w:val="0"/>
          <w:sz w:val="24"/>
          <w:szCs w:val="24"/>
        </w:rPr>
        <w:t xml:space="preserve">Гражданское воспитание: </w:t>
      </w:r>
    </w:p>
    <w:p>
      <w:pPr>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w:t>
      </w:r>
    </w:p>
    <w:p>
      <w:pPr>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готовность оценивать своё поведение и поступки своих товарищей с позиции нравственных и правовых норм с учётом осознания последствий поступков; </w:t>
      </w:r>
    </w:p>
    <w:p>
      <w:pPr>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 </w:t>
      </w:r>
    </w:p>
    <w:p>
      <w:pPr>
        <w:tabs>
          <w:tab w:val="left" w:pos="426"/>
        </w:tabs>
        <w:spacing w:after="0" w:line="240" w:lineRule="auto"/>
        <w:ind w:firstLine="709"/>
        <w:jc w:val="both"/>
        <w:rPr>
          <w:rStyle w:val="6"/>
          <w:rFonts w:ascii="Times New Roman" w:hAnsi="Times New Roman"/>
          <w:i w:val="0"/>
          <w:sz w:val="24"/>
          <w:szCs w:val="24"/>
        </w:rPr>
      </w:pPr>
      <w:r>
        <w:rPr>
          <w:rStyle w:val="6"/>
          <w:rFonts w:ascii="Times New Roman" w:hAnsi="Times New Roman"/>
          <w:i w:val="0"/>
          <w:sz w:val="24"/>
          <w:szCs w:val="24"/>
        </w:rPr>
        <w:t xml:space="preserve">Ценности научного познания: </w:t>
      </w:r>
    </w:p>
    <w:p>
      <w:pPr>
        <w:tabs>
          <w:tab w:val="left" w:pos="426"/>
        </w:tabs>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знание истории развития представлений о физическом развитии и воспитании человека в российской культурно-педагогической традиции; </w:t>
      </w:r>
    </w:p>
    <w:p>
      <w:pPr>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 </w:t>
      </w:r>
    </w:p>
    <w:p>
      <w:pPr>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 </w:t>
      </w:r>
    </w:p>
    <w:p>
      <w:pPr>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 </w:t>
      </w:r>
    </w:p>
    <w:p>
      <w:pPr>
        <w:spacing w:after="0" w:line="240" w:lineRule="auto"/>
        <w:ind w:firstLine="709"/>
        <w:jc w:val="both"/>
        <w:rPr>
          <w:rStyle w:val="6"/>
          <w:rFonts w:ascii="Times New Roman" w:hAnsi="Times New Roman"/>
          <w:i w:val="0"/>
          <w:sz w:val="24"/>
          <w:szCs w:val="24"/>
        </w:rPr>
      </w:pPr>
      <w:r>
        <w:rPr>
          <w:rStyle w:val="6"/>
          <w:rFonts w:ascii="Times New Roman" w:hAnsi="Times New Roman"/>
          <w:i w:val="0"/>
          <w:sz w:val="24"/>
          <w:szCs w:val="24"/>
        </w:rPr>
        <w:t>Формирование культуры здоровья:</w:t>
      </w:r>
    </w:p>
    <w:p>
      <w:pPr>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 осознание ценности своего здоровья для себя, общества, государства; </w:t>
      </w:r>
    </w:p>
    <w:p>
      <w:pPr>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ответственное отношение к регулярным занятиям физической культурой, в том числе освоению гимнастических упражнений как важных жизнеобеспечивающих умений; </w:t>
      </w:r>
    </w:p>
    <w:p>
      <w:pPr>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установка на здоровый образ жизни, необходимость соблюдения правил безопасности при занятиях физической культурой и спортом.                   </w:t>
      </w:r>
    </w:p>
    <w:p>
      <w:pPr>
        <w:tabs>
          <w:tab w:val="left" w:pos="709"/>
        </w:tabs>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ab/>
      </w:r>
      <w:r>
        <w:rPr>
          <w:rStyle w:val="6"/>
          <w:rFonts w:ascii="Times New Roman" w:hAnsi="Times New Roman"/>
          <w:i w:val="0"/>
          <w:sz w:val="24"/>
          <w:szCs w:val="24"/>
        </w:rPr>
        <w:t xml:space="preserve">Экологическое воспитание: </w:t>
      </w:r>
    </w:p>
    <w:p>
      <w:pPr>
        <w:tabs>
          <w:tab w:val="left" w:pos="426"/>
        </w:tabs>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экологически целесообразное отношение к природе, внимательное отношение к человеку, его потребностям в жизнеобеспечивающих двигательных действиях; </w:t>
      </w:r>
    </w:p>
    <w:p>
      <w:pPr>
        <w:spacing w:after="0" w:line="240" w:lineRule="auto"/>
        <w:jc w:val="both"/>
        <w:rPr>
          <w:rStyle w:val="6"/>
          <w:rFonts w:ascii="Times New Roman" w:hAnsi="Times New Roman"/>
          <w:i w:val="0"/>
          <w:sz w:val="24"/>
          <w:szCs w:val="24"/>
        </w:rPr>
      </w:pPr>
      <w:r>
        <w:rPr>
          <w:rStyle w:val="6"/>
          <w:rFonts w:ascii="Times New Roman" w:hAnsi="Times New Roman"/>
          <w:i w:val="0"/>
          <w:sz w:val="24"/>
          <w:szCs w:val="24"/>
        </w:rPr>
        <w:t xml:space="preserve">—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 </w:t>
      </w:r>
    </w:p>
    <w:p>
      <w:pPr>
        <w:spacing w:after="0" w:line="240" w:lineRule="auto"/>
        <w:jc w:val="both"/>
        <w:rPr>
          <w:rStyle w:val="18"/>
          <w:rFonts w:ascii="Times New Roman" w:hAnsi="Times New Roman"/>
          <w:iCs/>
          <w:sz w:val="24"/>
          <w:szCs w:val="24"/>
        </w:rPr>
      </w:pPr>
      <w:r>
        <w:rPr>
          <w:rStyle w:val="6"/>
          <w:rFonts w:ascii="Times New Roman" w:hAnsi="Times New Roman"/>
          <w:i w:val="0"/>
          <w:sz w:val="24"/>
          <w:szCs w:val="24"/>
        </w:rPr>
        <w:t>— экологическое мышление, умение руководствоваться им в познавательной, коммуникативной и социальной практике.</w:t>
      </w:r>
    </w:p>
    <w:p>
      <w:pPr>
        <w:pStyle w:val="12"/>
        <w:spacing w:before="0" w:beforeAutospacing="0" w:after="0" w:afterAutospacing="0"/>
        <w:ind w:firstLine="709"/>
        <w:rPr>
          <w:b/>
        </w:rPr>
      </w:pPr>
      <w:r>
        <w:rPr>
          <w:b/>
        </w:rPr>
        <w:t>Предметные результаты</w:t>
      </w:r>
    </w:p>
    <w:p>
      <w:pPr>
        <w:pStyle w:val="12"/>
        <w:spacing w:before="0" w:beforeAutospacing="0" w:after="0" w:afterAutospacing="0"/>
        <w:ind w:firstLine="709"/>
        <w:jc w:val="both"/>
        <w:rPr>
          <w:b/>
        </w:rPr>
      </w:pPr>
      <w:r>
        <w:rPr>
          <w:color w:val="000000"/>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w:t>
      </w:r>
    </w:p>
    <w:p>
      <w:pPr>
        <w:pStyle w:val="12"/>
        <w:spacing w:before="0" w:beforeAutospacing="0" w:after="0" w:afterAutospacing="0"/>
        <w:ind w:firstLine="709"/>
        <w:rPr>
          <w:b/>
          <w:highlight w:val="yellow"/>
        </w:rPr>
      </w:pPr>
    </w:p>
    <w:p>
      <w:pPr>
        <w:pStyle w:val="12"/>
        <w:spacing w:before="0" w:beforeAutospacing="0" w:after="0" w:afterAutospacing="0"/>
        <w:ind w:firstLine="709"/>
        <w:jc w:val="center"/>
        <w:rPr>
          <w:rStyle w:val="18"/>
          <w:b/>
        </w:rPr>
      </w:pPr>
      <w:r>
        <w:rPr>
          <w:b/>
        </w:rPr>
        <w:t>1 КЛАСС</w:t>
      </w:r>
    </w:p>
    <w:p>
      <w:pPr>
        <w:spacing w:after="0" w:line="240" w:lineRule="auto"/>
        <w:ind w:firstLine="709"/>
        <w:jc w:val="center"/>
        <w:rPr>
          <w:rStyle w:val="18"/>
          <w:rFonts w:ascii="Times New Roman" w:hAnsi="Times New Roman"/>
          <w:b/>
          <w:sz w:val="24"/>
          <w:szCs w:val="24"/>
        </w:rPr>
      </w:pPr>
      <w:r>
        <w:rPr>
          <w:rStyle w:val="18"/>
          <w:rFonts w:ascii="Times New Roman" w:hAnsi="Times New Roman"/>
          <w:b/>
          <w:sz w:val="24"/>
          <w:szCs w:val="24"/>
        </w:rPr>
        <w:t>ПЛАНИРУЕМЫЕ РЕЗУЛЬТАТЫ ОСВОЕНИЯ ПРОГРАММЫ</w:t>
      </w:r>
    </w:p>
    <w:p>
      <w:pPr>
        <w:spacing w:after="0" w:line="240" w:lineRule="auto"/>
        <w:ind w:firstLine="709"/>
        <w:jc w:val="both"/>
        <w:rPr>
          <w:rFonts w:ascii="Times New Roman" w:hAnsi="Times New Roman"/>
          <w:bCs/>
          <w:sz w:val="24"/>
          <w:szCs w:val="24"/>
          <w:highlight w:val="yellow"/>
        </w:rPr>
      </w:pPr>
    </w:p>
    <w:p>
      <w:pPr>
        <w:pStyle w:val="12"/>
        <w:spacing w:before="0" w:beforeAutospacing="0" w:after="0" w:afterAutospacing="0"/>
        <w:ind w:firstLine="709"/>
        <w:rPr>
          <w:b/>
        </w:rPr>
      </w:pPr>
      <w:r>
        <w:rPr>
          <w:b/>
        </w:rPr>
        <w:t>Метапредметные результаты</w:t>
      </w:r>
    </w:p>
    <w:p>
      <w:pPr>
        <w:pStyle w:val="12"/>
        <w:spacing w:before="0" w:beforeAutospacing="0" w:after="0" w:afterAutospacing="0"/>
        <w:ind w:firstLine="709"/>
        <w:rPr>
          <w:color w:val="000000"/>
        </w:rPr>
      </w:pPr>
      <w:r>
        <w:rPr>
          <w:color w:val="000000"/>
        </w:rPr>
        <w:t xml:space="preserve">По окончании </w:t>
      </w:r>
      <w:r>
        <w:rPr>
          <w:bCs/>
          <w:color w:val="000000"/>
        </w:rPr>
        <w:t>первого года обучения,</w:t>
      </w:r>
      <w:r>
        <w:rPr>
          <w:color w:val="000000"/>
        </w:rPr>
        <w:t xml:space="preserve"> учащиеся научатся:</w:t>
      </w:r>
    </w:p>
    <w:p>
      <w:pPr>
        <w:pStyle w:val="12"/>
        <w:spacing w:before="0" w:beforeAutospacing="0" w:after="0" w:afterAutospacing="0"/>
        <w:ind w:firstLine="709"/>
        <w:rPr>
          <w:i/>
          <w:iCs/>
          <w:color w:val="000000"/>
        </w:rPr>
      </w:pPr>
      <w:r>
        <w:rPr>
          <w:i/>
          <w:iCs/>
          <w:color w:val="000000"/>
        </w:rPr>
        <w:t>познавательные УУД:</w:t>
      </w:r>
    </w:p>
    <w:p>
      <w:pPr>
        <w:pStyle w:val="12"/>
        <w:numPr>
          <w:ilvl w:val="0"/>
          <w:numId w:val="2"/>
        </w:numPr>
        <w:tabs>
          <w:tab w:val="left" w:pos="426"/>
        </w:tabs>
        <w:spacing w:before="0" w:beforeAutospacing="0" w:after="0" w:afterAutospacing="0"/>
        <w:ind w:left="0" w:firstLine="709"/>
        <w:jc w:val="both"/>
        <w:rPr>
          <w:b/>
        </w:rPr>
      </w:pPr>
      <w:r>
        <w:rPr>
          <w:color w:val="000000"/>
        </w:rPr>
        <w:t>находить общие и отличительные признаки в передвижениях человека и животных;</w:t>
      </w:r>
    </w:p>
    <w:p>
      <w:pPr>
        <w:pStyle w:val="12"/>
        <w:numPr>
          <w:ilvl w:val="0"/>
          <w:numId w:val="2"/>
        </w:numPr>
        <w:tabs>
          <w:tab w:val="left" w:pos="426"/>
        </w:tabs>
        <w:spacing w:before="0" w:beforeAutospacing="0" w:after="0" w:afterAutospacing="0"/>
        <w:ind w:left="0" w:firstLine="709"/>
        <w:jc w:val="both"/>
        <w:rPr>
          <w:b/>
        </w:rPr>
      </w:pPr>
      <w:r>
        <w:rPr>
          <w:color w:val="000000"/>
        </w:rPr>
        <w:t>устанавливать связь между бытовыми движениями древних людей и физическими упражнениями из современных видов спорта;</w:t>
      </w:r>
    </w:p>
    <w:p>
      <w:pPr>
        <w:pStyle w:val="12"/>
        <w:numPr>
          <w:ilvl w:val="0"/>
          <w:numId w:val="2"/>
        </w:numPr>
        <w:tabs>
          <w:tab w:val="left" w:pos="426"/>
        </w:tabs>
        <w:spacing w:before="0" w:beforeAutospacing="0" w:after="0" w:afterAutospacing="0"/>
        <w:ind w:left="0" w:firstLine="709"/>
        <w:jc w:val="both"/>
        <w:rPr>
          <w:b/>
        </w:rPr>
      </w:pPr>
      <w:r>
        <w:rPr>
          <w:color w:val="000000"/>
        </w:rPr>
        <w:t>сравнивать способы передвижения ходьбой и бегом, находить между ними общие и отличительные признаки;</w:t>
      </w:r>
    </w:p>
    <w:p>
      <w:pPr>
        <w:pStyle w:val="12"/>
        <w:numPr>
          <w:ilvl w:val="0"/>
          <w:numId w:val="2"/>
        </w:numPr>
        <w:tabs>
          <w:tab w:val="left" w:pos="426"/>
        </w:tabs>
        <w:spacing w:before="0" w:beforeAutospacing="0" w:after="0" w:afterAutospacing="0"/>
        <w:ind w:left="0" w:firstLine="709"/>
        <w:jc w:val="both"/>
        <w:rPr>
          <w:b/>
        </w:rPr>
      </w:pPr>
      <w:r>
        <w:rPr>
          <w:color w:val="000000"/>
        </w:rPr>
        <w:t>выявлять признаки правильной и неправильной осанки, приводить возможные причины её нарушений;</w:t>
      </w:r>
    </w:p>
    <w:p>
      <w:pPr>
        <w:pStyle w:val="12"/>
        <w:numPr>
          <w:ilvl w:val="0"/>
          <w:numId w:val="2"/>
        </w:numPr>
        <w:tabs>
          <w:tab w:val="left" w:pos="426"/>
        </w:tabs>
        <w:spacing w:before="0" w:beforeAutospacing="0" w:after="0" w:afterAutospacing="0"/>
        <w:ind w:left="0" w:firstLine="709"/>
        <w:jc w:val="both"/>
        <w:rPr>
          <w:b/>
        </w:rPr>
      </w:pPr>
      <w:r>
        <w:rPr>
          <w:color w:val="000000"/>
        </w:rPr>
        <w:t>способствовать формированию функциональной грамотности.</w:t>
      </w:r>
    </w:p>
    <w:p>
      <w:pPr>
        <w:pStyle w:val="12"/>
        <w:spacing w:before="0" w:beforeAutospacing="0" w:after="0" w:afterAutospacing="0"/>
        <w:ind w:firstLine="709"/>
        <w:jc w:val="both"/>
        <w:rPr>
          <w:color w:val="000000"/>
        </w:rPr>
      </w:pPr>
      <w:r>
        <w:rPr>
          <w:i/>
          <w:iCs/>
          <w:color w:val="000000"/>
        </w:rPr>
        <w:t xml:space="preserve">коммуникативные УУД:  </w:t>
      </w:r>
    </w:p>
    <w:p>
      <w:pPr>
        <w:pStyle w:val="12"/>
        <w:numPr>
          <w:ilvl w:val="0"/>
          <w:numId w:val="3"/>
        </w:numPr>
        <w:spacing w:before="0" w:beforeAutospacing="0" w:after="0" w:afterAutospacing="0"/>
        <w:ind w:left="0" w:firstLine="709"/>
        <w:jc w:val="both"/>
        <w:rPr>
          <w:b/>
        </w:rPr>
      </w:pPr>
      <w:r>
        <w:rPr>
          <w:color w:val="000000"/>
        </w:rPr>
        <w:t>воспроизводить названия разучиваемых физических упражнений и их исходные положения;</w:t>
      </w:r>
    </w:p>
    <w:p>
      <w:pPr>
        <w:pStyle w:val="12"/>
        <w:numPr>
          <w:ilvl w:val="0"/>
          <w:numId w:val="3"/>
        </w:numPr>
        <w:spacing w:before="0" w:beforeAutospacing="0" w:after="0" w:afterAutospacing="0"/>
        <w:ind w:left="0" w:firstLine="709"/>
        <w:jc w:val="both"/>
        <w:rPr>
          <w:b/>
        </w:rPr>
      </w:pPr>
      <w:r>
        <w:rPr>
          <w:color w:val="000000"/>
        </w:rPr>
        <w:t>высказывать мнение о положительном влиянии занятий физической культурой, оценивать влияние гигиенических процедур на укрепление здоровья;</w:t>
      </w:r>
    </w:p>
    <w:p>
      <w:pPr>
        <w:pStyle w:val="12"/>
        <w:numPr>
          <w:ilvl w:val="0"/>
          <w:numId w:val="3"/>
        </w:numPr>
        <w:spacing w:before="0" w:beforeAutospacing="0" w:after="0" w:afterAutospacing="0"/>
        <w:ind w:left="0" w:firstLine="709"/>
        <w:jc w:val="both"/>
        <w:rPr>
          <w:b/>
        </w:rPr>
      </w:pPr>
      <w:r>
        <w:rPr>
          <w:color w:val="000000"/>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pPr>
        <w:pStyle w:val="12"/>
        <w:numPr>
          <w:ilvl w:val="0"/>
          <w:numId w:val="3"/>
        </w:numPr>
        <w:spacing w:before="0" w:beforeAutospacing="0" w:after="0" w:afterAutospacing="0"/>
        <w:ind w:left="0" w:firstLine="709"/>
        <w:jc w:val="both"/>
        <w:rPr>
          <w:b/>
        </w:rPr>
      </w:pPr>
      <w:r>
        <w:rPr>
          <w:color w:val="000000"/>
        </w:rPr>
        <w:t>обсуждать правила проведения подвижных игр, обосновывать объективность определения победителей.</w:t>
      </w:r>
    </w:p>
    <w:p>
      <w:pPr>
        <w:pStyle w:val="12"/>
        <w:spacing w:before="0" w:beforeAutospacing="0" w:after="0" w:afterAutospacing="0"/>
        <w:ind w:firstLine="709"/>
        <w:jc w:val="both"/>
        <w:rPr>
          <w:b/>
        </w:rPr>
      </w:pPr>
      <w:r>
        <w:rPr>
          <w:i/>
          <w:iCs/>
          <w:color w:val="000000"/>
        </w:rPr>
        <w:t>регулятивные УУД:</w:t>
      </w:r>
    </w:p>
    <w:p>
      <w:pPr>
        <w:pStyle w:val="12"/>
        <w:numPr>
          <w:ilvl w:val="0"/>
          <w:numId w:val="3"/>
        </w:numPr>
        <w:spacing w:before="0" w:beforeAutospacing="0" w:after="0" w:afterAutospacing="0"/>
        <w:ind w:left="0" w:firstLine="709"/>
        <w:jc w:val="both"/>
        <w:rPr>
          <w:b/>
        </w:rPr>
      </w:pPr>
      <w:r>
        <w:rPr>
          <w:color w:val="000000"/>
        </w:rPr>
        <w:t>выполнять комплексы физкультминуток, утренней зарядки, упражнений по профилактике нарушения и коррекции осанки;</w:t>
      </w:r>
    </w:p>
    <w:p>
      <w:pPr>
        <w:pStyle w:val="12"/>
        <w:numPr>
          <w:ilvl w:val="0"/>
          <w:numId w:val="3"/>
        </w:numPr>
        <w:spacing w:before="0" w:beforeAutospacing="0" w:after="0" w:afterAutospacing="0"/>
        <w:ind w:left="0" w:firstLine="709"/>
        <w:jc w:val="both"/>
        <w:rPr>
          <w:b/>
        </w:rPr>
      </w:pPr>
      <w:r>
        <w:rPr>
          <w:color w:val="000000"/>
        </w:rPr>
        <w:t>выполнять учебные задания по обучению новым физическим упражнениям и развитию физических качеств;</w:t>
      </w:r>
    </w:p>
    <w:p>
      <w:pPr>
        <w:pStyle w:val="12"/>
        <w:numPr>
          <w:ilvl w:val="0"/>
          <w:numId w:val="3"/>
        </w:numPr>
        <w:spacing w:before="0" w:beforeAutospacing="0" w:after="0" w:afterAutospacing="0"/>
        <w:ind w:left="0" w:firstLine="709"/>
        <w:jc w:val="both"/>
        <w:rPr>
          <w:b/>
        </w:rPr>
      </w:pPr>
      <w:r>
        <w:rPr>
          <w:color w:val="000000"/>
        </w:rPr>
        <w:t>проявлять уважительное отношение к участникам совместной игровой и соревновательной деятельности.</w:t>
      </w:r>
    </w:p>
    <w:p>
      <w:pPr>
        <w:pStyle w:val="12"/>
        <w:spacing w:before="0" w:beforeAutospacing="0" w:after="0" w:afterAutospacing="0"/>
        <w:ind w:firstLine="709"/>
        <w:jc w:val="both"/>
        <w:rPr>
          <w:b/>
        </w:rPr>
      </w:pPr>
    </w:p>
    <w:p>
      <w:pPr>
        <w:pStyle w:val="12"/>
        <w:spacing w:before="0" w:beforeAutospacing="0" w:after="0" w:afterAutospacing="0"/>
        <w:ind w:firstLine="709"/>
        <w:jc w:val="both"/>
        <w:rPr>
          <w:b/>
        </w:rPr>
      </w:pPr>
      <w:r>
        <w:rPr>
          <w:b/>
        </w:rPr>
        <w:t>Предметные результаты</w:t>
      </w:r>
    </w:p>
    <w:p>
      <w:pPr>
        <w:pStyle w:val="12"/>
        <w:spacing w:before="0" w:beforeAutospacing="0" w:after="0" w:afterAutospacing="0"/>
        <w:ind w:firstLine="709"/>
        <w:jc w:val="both"/>
        <w:rPr>
          <w:color w:val="000000"/>
        </w:rPr>
      </w:pPr>
      <w:r>
        <w:rPr>
          <w:color w:val="000000"/>
        </w:rPr>
        <w:t>К концу обучения в 1-м классе учащийся научится:</w:t>
      </w:r>
    </w:p>
    <w:p>
      <w:pPr>
        <w:pStyle w:val="12"/>
        <w:numPr>
          <w:ilvl w:val="0"/>
          <w:numId w:val="4"/>
        </w:numPr>
        <w:spacing w:before="0" w:beforeAutospacing="0" w:after="0" w:afterAutospacing="0"/>
        <w:ind w:left="0" w:firstLine="709"/>
        <w:jc w:val="both"/>
        <w:rPr>
          <w:color w:val="000000"/>
        </w:rPr>
      </w:pPr>
      <w:r>
        <w:rPr>
          <w:color w:val="000000"/>
        </w:rPr>
        <w:t>приводить примеры основных дневных дел и их распределение в индивидуальном режиме дня;</w:t>
      </w:r>
    </w:p>
    <w:p>
      <w:pPr>
        <w:pStyle w:val="12"/>
        <w:numPr>
          <w:ilvl w:val="0"/>
          <w:numId w:val="4"/>
        </w:numPr>
        <w:spacing w:before="0" w:beforeAutospacing="0" w:after="0" w:afterAutospacing="0"/>
        <w:ind w:left="0" w:firstLine="709"/>
        <w:jc w:val="both"/>
        <w:rPr>
          <w:color w:val="000000"/>
        </w:rPr>
      </w:pPr>
      <w:r>
        <w:rPr>
          <w:color w:val="000000"/>
        </w:rPr>
        <w:t>соблюдать правила поведения на уроках физической культурой, приводить примеры подбора одежды для самостоятельных занятий;</w:t>
      </w:r>
    </w:p>
    <w:p>
      <w:pPr>
        <w:pStyle w:val="12"/>
        <w:numPr>
          <w:ilvl w:val="0"/>
          <w:numId w:val="4"/>
        </w:numPr>
        <w:spacing w:before="0" w:beforeAutospacing="0" w:after="0" w:afterAutospacing="0"/>
        <w:ind w:left="0" w:firstLine="709"/>
        <w:jc w:val="both"/>
        <w:rPr>
          <w:color w:val="000000"/>
        </w:rPr>
      </w:pPr>
      <w:r>
        <w:rPr>
          <w:color w:val="000000"/>
        </w:rPr>
        <w:t>выполнять упражнения утренней зарядки и физкультминуток;</w:t>
      </w:r>
    </w:p>
    <w:p>
      <w:pPr>
        <w:pStyle w:val="12"/>
        <w:numPr>
          <w:ilvl w:val="0"/>
          <w:numId w:val="4"/>
        </w:numPr>
        <w:spacing w:before="0" w:beforeAutospacing="0" w:after="0" w:afterAutospacing="0"/>
        <w:ind w:left="0" w:firstLine="709"/>
        <w:jc w:val="both"/>
        <w:rPr>
          <w:color w:val="000000"/>
        </w:rPr>
      </w:pPr>
      <w:r>
        <w:rPr>
          <w:color w:val="000000"/>
        </w:rPr>
        <w:t>анализировать причины нарушения осанки и демонстрировать упражнения по профилактике её нарушения;</w:t>
      </w:r>
    </w:p>
    <w:p>
      <w:pPr>
        <w:pStyle w:val="12"/>
        <w:numPr>
          <w:ilvl w:val="0"/>
          <w:numId w:val="4"/>
        </w:numPr>
        <w:spacing w:before="0" w:beforeAutospacing="0" w:after="0" w:afterAutospacing="0"/>
        <w:ind w:left="0" w:firstLine="709"/>
        <w:jc w:val="both"/>
        <w:rPr>
          <w:color w:val="000000"/>
        </w:rPr>
      </w:pPr>
      <w:r>
        <w:rPr>
          <w:color w:val="000000"/>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pStyle w:val="12"/>
        <w:numPr>
          <w:ilvl w:val="0"/>
          <w:numId w:val="4"/>
        </w:numPr>
        <w:spacing w:before="0" w:beforeAutospacing="0" w:after="0" w:afterAutospacing="0"/>
        <w:ind w:left="0" w:firstLine="709"/>
        <w:jc w:val="both"/>
        <w:rPr>
          <w:color w:val="000000"/>
        </w:rPr>
      </w:pPr>
      <w:r>
        <w:rPr>
          <w:color w:val="000000"/>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pPr>
        <w:pStyle w:val="12"/>
        <w:numPr>
          <w:ilvl w:val="0"/>
          <w:numId w:val="4"/>
        </w:numPr>
        <w:spacing w:before="0" w:beforeAutospacing="0" w:after="0" w:afterAutospacing="0"/>
        <w:ind w:left="0" w:firstLine="709"/>
        <w:jc w:val="both"/>
        <w:rPr>
          <w:color w:val="000000"/>
        </w:rPr>
      </w:pPr>
      <w:r>
        <w:rPr>
          <w:color w:val="000000"/>
        </w:rPr>
        <w:t>играть в подвижные игры с общеразвивающей направленностью.</w:t>
      </w:r>
    </w:p>
    <w:p>
      <w:pPr>
        <w:pStyle w:val="12"/>
        <w:spacing w:before="0" w:beforeAutospacing="0" w:after="0" w:afterAutospacing="0"/>
        <w:jc w:val="center"/>
        <w:rPr>
          <w:b/>
        </w:rPr>
      </w:pPr>
      <w:r>
        <w:rPr>
          <w:b/>
        </w:rPr>
        <w:t>Содержание учебного предмета для 1 класса</w:t>
      </w:r>
    </w:p>
    <w:tbl>
      <w:tblPr>
        <w:tblStyle w:val="15"/>
        <w:tblW w:w="1063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3260"/>
        <w:gridCol w:w="1560"/>
        <w:gridCol w:w="5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pStyle w:val="12"/>
              <w:spacing w:before="0" w:beforeAutospacing="0" w:after="0" w:afterAutospacing="0"/>
              <w:jc w:val="both"/>
            </w:pPr>
            <w:r>
              <w:t>№</w:t>
            </w:r>
          </w:p>
          <w:p>
            <w:pPr>
              <w:pStyle w:val="12"/>
              <w:spacing w:before="0" w:beforeAutospacing="0" w:after="0" w:afterAutospacing="0"/>
              <w:jc w:val="both"/>
            </w:pPr>
            <w:r>
              <w:t>п/п</w:t>
            </w:r>
          </w:p>
        </w:tc>
        <w:tc>
          <w:tcPr>
            <w:tcW w:w="3260" w:type="dxa"/>
          </w:tcPr>
          <w:p>
            <w:pPr>
              <w:pStyle w:val="12"/>
              <w:spacing w:before="0" w:beforeAutospacing="0" w:after="0" w:afterAutospacing="0"/>
              <w:jc w:val="center"/>
            </w:pPr>
            <w:r>
              <w:t>Содержание учебного материала</w:t>
            </w:r>
          </w:p>
        </w:tc>
        <w:tc>
          <w:tcPr>
            <w:tcW w:w="1560" w:type="dxa"/>
          </w:tcPr>
          <w:p>
            <w:pPr>
              <w:pStyle w:val="12"/>
              <w:spacing w:before="0" w:beforeAutospacing="0" w:after="0" w:afterAutospacing="0"/>
              <w:jc w:val="center"/>
            </w:pPr>
            <w:r>
              <w:t>Количество часов</w:t>
            </w:r>
          </w:p>
        </w:tc>
        <w:tc>
          <w:tcPr>
            <w:tcW w:w="5101" w:type="dxa"/>
          </w:tcPr>
          <w:p>
            <w:pPr>
              <w:pStyle w:val="12"/>
              <w:spacing w:before="0" w:beforeAutospacing="0" w:after="0" w:afterAutospacing="0"/>
              <w:jc w:val="center"/>
            </w:pPr>
            <w:r>
              <w:t>Виды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4"/>
          </w:tcPr>
          <w:p>
            <w:pPr>
              <w:pStyle w:val="12"/>
              <w:spacing w:before="0" w:beforeAutospacing="0" w:after="0" w:afterAutospacing="0"/>
              <w:jc w:val="both"/>
            </w:pPr>
            <w:r>
              <w:rPr>
                <w:b/>
              </w:rPr>
              <w:t xml:space="preserve">Раздел 1. </w:t>
            </w:r>
            <w:r>
              <w:rPr>
                <w:b/>
                <w:bCs/>
                <w:iCs/>
                <w:color w:val="000000"/>
              </w:rPr>
              <w:t>Знания о физической культуре.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pStyle w:val="12"/>
              <w:spacing w:before="0" w:beforeAutospacing="0" w:after="0" w:afterAutospacing="0"/>
              <w:jc w:val="both"/>
            </w:pPr>
            <w:r>
              <w:t>1.1</w:t>
            </w:r>
          </w:p>
        </w:tc>
        <w:tc>
          <w:tcPr>
            <w:tcW w:w="3260" w:type="dxa"/>
          </w:tcPr>
          <w:p>
            <w:pPr>
              <w:pStyle w:val="12"/>
              <w:spacing w:before="0" w:beforeAutospacing="0" w:after="0" w:afterAutospacing="0"/>
            </w:pPr>
            <w:r>
              <w:rPr>
                <w:color w:val="000000"/>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r>
              <w:t xml:space="preserve"> Роль слуха и зрения при движениях и передвижениях человека. </w:t>
            </w:r>
          </w:p>
        </w:tc>
        <w:tc>
          <w:tcPr>
            <w:tcW w:w="1560" w:type="dxa"/>
          </w:tcPr>
          <w:p>
            <w:pPr>
              <w:pStyle w:val="12"/>
              <w:spacing w:before="0" w:beforeAutospacing="0" w:after="0" w:afterAutospacing="0"/>
              <w:jc w:val="both"/>
            </w:pPr>
            <w:r>
              <w:t>В процессе уроков</w:t>
            </w:r>
          </w:p>
        </w:tc>
        <w:tc>
          <w:tcPr>
            <w:tcW w:w="5101" w:type="dxa"/>
          </w:tcPr>
          <w:p>
            <w:pPr>
              <w:pStyle w:val="12"/>
              <w:spacing w:before="0" w:beforeAutospacing="0" w:after="0" w:afterAutospacing="0"/>
              <w:jc w:val="both"/>
            </w:pPr>
            <w:r>
              <w:t>Что понимается под физической культурой (рассказ учителя, просмотр видеофильмов и иллюстративного материала):  обсуждают рассказ учителя о видах спорта и занятиях физическими упражнениями, которым обучают школьников на уроках физической культуры, рассказывают об известных видах спорта и проводят примеры упражнений, которые умеют выполнять; проводят наблюдение за передвижениями животных и выделяют общие признаки с передвижениями человека; проводят сравнение между современными физическими упражнениями и трудовыми действиями древних охотников, устанавливают возможную связь между ними.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4"/>
          </w:tcPr>
          <w:p>
            <w:pPr>
              <w:tabs>
                <w:tab w:val="left" w:pos="992"/>
              </w:tabs>
              <w:spacing w:after="0" w:line="240" w:lineRule="auto"/>
              <w:jc w:val="both"/>
              <w:rPr>
                <w:rFonts w:ascii="Times New Roman" w:hAnsi="Times New Roman"/>
                <w:sz w:val="24"/>
                <w:szCs w:val="24"/>
                <w:lang w:val="en-US"/>
              </w:rPr>
            </w:pPr>
            <w:r>
              <w:rPr>
                <w:rFonts w:ascii="Times New Roman" w:hAnsi="Times New Roman"/>
                <w:b/>
                <w:sz w:val="24"/>
                <w:szCs w:val="24"/>
              </w:rPr>
              <w:t xml:space="preserve">Раздел  2. </w:t>
            </w:r>
            <w:r>
              <w:rPr>
                <w:rFonts w:ascii="Times New Roman" w:hAnsi="Times New Roman"/>
                <w:b/>
                <w:bCs/>
                <w:iCs/>
                <w:color w:val="000000"/>
                <w:sz w:val="24"/>
                <w:szCs w:val="24"/>
              </w:rPr>
              <w:t>Способы самостоятельной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pStyle w:val="12"/>
              <w:spacing w:before="0" w:beforeAutospacing="0" w:after="0" w:afterAutospacing="0"/>
              <w:jc w:val="both"/>
            </w:pPr>
            <w:r>
              <w:t>2.1</w:t>
            </w:r>
          </w:p>
        </w:tc>
        <w:tc>
          <w:tcPr>
            <w:tcW w:w="3260" w:type="dxa"/>
          </w:tcPr>
          <w:p>
            <w:pPr>
              <w:pStyle w:val="12"/>
              <w:spacing w:before="0" w:beforeAutospacing="0" w:after="0" w:afterAutospacing="0"/>
            </w:pPr>
            <w:r>
              <w:rPr>
                <w:color w:val="000000"/>
              </w:rPr>
              <w:t>Режим дня школьника и правила его составления и соблюдения.</w:t>
            </w:r>
          </w:p>
          <w:p>
            <w:pPr>
              <w:pStyle w:val="12"/>
              <w:spacing w:before="0" w:beforeAutospacing="0" w:after="0" w:afterAutospacing="0"/>
              <w:jc w:val="both"/>
            </w:pPr>
          </w:p>
        </w:tc>
        <w:tc>
          <w:tcPr>
            <w:tcW w:w="1560" w:type="dxa"/>
          </w:tcPr>
          <w:p>
            <w:pPr>
              <w:pStyle w:val="12"/>
              <w:spacing w:before="0" w:beforeAutospacing="0" w:after="0" w:afterAutospacing="0"/>
              <w:jc w:val="both"/>
            </w:pPr>
            <w:r>
              <w:t>В процессе уроков</w:t>
            </w:r>
          </w:p>
        </w:tc>
        <w:tc>
          <w:tcPr>
            <w:tcW w:w="5101" w:type="dxa"/>
          </w:tcPr>
          <w:p>
            <w:pPr>
              <w:pStyle w:val="12"/>
              <w:spacing w:before="0" w:beforeAutospacing="0" w:after="0" w:afterAutospacing="0"/>
              <w:jc w:val="both"/>
            </w:pPr>
            <w:r>
              <w:t>Режим дня школьника (беседа с учителем, использование иллюстративного материала): обсуждают предназначение режима дня, определяют основные дневные мероприятия первоклассника и распределяют их по часам с утра до вечера; знакомятся с таблицей режима дня и правилами её оформления, уточняют индивидуальные мероприятия и заполняют таблицу (по образцу, с помощью родителей).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4"/>
          </w:tcPr>
          <w:p>
            <w:pPr>
              <w:pStyle w:val="12"/>
              <w:spacing w:before="0" w:beforeAutospacing="0" w:after="0" w:afterAutospacing="0"/>
              <w:rPr>
                <w:lang w:val="en-US"/>
              </w:rPr>
            </w:pPr>
            <w:r>
              <w:rPr>
                <w:b/>
              </w:rPr>
              <w:t>Раздел  3. Физическое совершенствование.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pStyle w:val="12"/>
              <w:spacing w:before="0" w:beforeAutospacing="0" w:after="0" w:afterAutospacing="0"/>
              <w:jc w:val="both"/>
            </w:pPr>
          </w:p>
        </w:tc>
        <w:tc>
          <w:tcPr>
            <w:tcW w:w="9921" w:type="dxa"/>
            <w:gridSpan w:val="3"/>
          </w:tcPr>
          <w:p>
            <w:pPr>
              <w:pStyle w:val="12"/>
              <w:numPr>
                <w:ilvl w:val="1"/>
                <w:numId w:val="5"/>
              </w:numPr>
              <w:spacing w:before="0" w:beforeAutospacing="0" w:after="0" w:afterAutospacing="0"/>
              <w:rPr>
                <w:b/>
              </w:rPr>
            </w:pPr>
            <w:r>
              <w:rPr>
                <w:i/>
                <w:iCs/>
                <w:color w:val="000000"/>
              </w:rPr>
              <w:t xml:space="preserve"> Оздоровительная физическая культура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0" w:type="dxa"/>
          </w:tcPr>
          <w:p>
            <w:pPr>
              <w:pStyle w:val="12"/>
              <w:spacing w:before="0" w:beforeAutospacing="0" w:after="0" w:afterAutospacing="0"/>
              <w:jc w:val="both"/>
            </w:pPr>
            <w:r>
              <w:t>3.1.1</w:t>
            </w:r>
          </w:p>
        </w:tc>
        <w:tc>
          <w:tcPr>
            <w:tcW w:w="3260" w:type="dxa"/>
          </w:tcPr>
          <w:p>
            <w:pPr>
              <w:pStyle w:val="12"/>
              <w:spacing w:before="0" w:beforeAutospacing="0" w:after="0" w:afterAutospacing="0"/>
              <w:jc w:val="both"/>
            </w:pPr>
            <w:r>
              <w:rPr>
                <w:color w:val="000000"/>
              </w:rPr>
              <w:t xml:space="preserve">Правила поведения на уроках физической культуры, подбора одежды для занятий в спортивном зале и на открытом воздухе. </w:t>
            </w:r>
            <w:r>
              <w:t xml:space="preserve">Правила предупреждения травматизма во время занятий физическими упражнениями. </w:t>
            </w:r>
          </w:p>
        </w:tc>
        <w:tc>
          <w:tcPr>
            <w:tcW w:w="1560" w:type="dxa"/>
          </w:tcPr>
          <w:p>
            <w:pPr>
              <w:pStyle w:val="12"/>
              <w:spacing w:before="0" w:beforeAutospacing="0" w:after="0" w:afterAutospacing="0"/>
              <w:jc w:val="both"/>
            </w:pPr>
            <w:r>
              <w:t>В процессе уроков</w:t>
            </w:r>
          </w:p>
        </w:tc>
        <w:tc>
          <w:tcPr>
            <w:tcW w:w="5101" w:type="dxa"/>
          </w:tcPr>
          <w:p>
            <w:pPr>
              <w:pStyle w:val="12"/>
              <w:spacing w:before="0" w:beforeAutospacing="0" w:after="0" w:afterAutospacing="0"/>
              <w:jc w:val="both"/>
            </w:pPr>
            <w:r>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710" w:type="dxa"/>
          </w:tcPr>
          <w:p>
            <w:pPr>
              <w:pStyle w:val="12"/>
              <w:spacing w:before="0" w:beforeAutospacing="0" w:after="0" w:afterAutospacing="0"/>
              <w:jc w:val="both"/>
            </w:pPr>
            <w:r>
              <w:t>3.1.2</w:t>
            </w:r>
          </w:p>
        </w:tc>
        <w:tc>
          <w:tcPr>
            <w:tcW w:w="3260" w:type="dxa"/>
          </w:tcPr>
          <w:p>
            <w:pPr>
              <w:pStyle w:val="12"/>
              <w:spacing w:before="0" w:beforeAutospacing="0" w:after="0" w:afterAutospacing="0"/>
              <w:jc w:val="both"/>
            </w:pPr>
            <w:r>
              <w:rPr>
                <w:color w:val="000000"/>
              </w:rPr>
              <w:t>Гигиена человека и требования к проведению гигиенических процедур.</w:t>
            </w:r>
            <w:r>
              <w:t xml:space="preserve"> Закаливание организма: воздушные и солнечные ванны, купание в естественных водоемах.</w:t>
            </w:r>
          </w:p>
        </w:tc>
        <w:tc>
          <w:tcPr>
            <w:tcW w:w="1560" w:type="dxa"/>
          </w:tcPr>
          <w:p>
            <w:pPr>
              <w:pStyle w:val="12"/>
              <w:spacing w:before="0" w:beforeAutospacing="0" w:after="0" w:afterAutospacing="0"/>
              <w:jc w:val="both"/>
            </w:pPr>
            <w:r>
              <w:t>В процессе уроков</w:t>
            </w:r>
          </w:p>
        </w:tc>
        <w:tc>
          <w:tcPr>
            <w:tcW w:w="5101" w:type="dxa"/>
          </w:tcPr>
          <w:p>
            <w:pPr>
              <w:pStyle w:val="12"/>
              <w:spacing w:before="0" w:beforeAutospacing="0" w:after="0" w:afterAutospacing="0"/>
              <w:jc w:val="both"/>
            </w:pPr>
            <w:r>
              <w:t>Личная гигиена и гигиенические процедуры (беседа с учителем, использование видеофильмов и иллюстративного материала): знакомятся с понятием «личная гигиена», обсуждают положительную связь личной гигиены с состоянием здоровья человека; знакомятся с гигиеническими процедурами и правилами их выполнения, устанавливают время их проведения в режиме дня.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pStyle w:val="12"/>
              <w:spacing w:before="0" w:beforeAutospacing="0" w:after="0" w:afterAutospacing="0"/>
              <w:jc w:val="both"/>
            </w:pPr>
            <w:r>
              <w:t>3.1.3</w:t>
            </w:r>
          </w:p>
        </w:tc>
        <w:tc>
          <w:tcPr>
            <w:tcW w:w="3260" w:type="dxa"/>
          </w:tcPr>
          <w:p>
            <w:pPr>
              <w:pStyle w:val="12"/>
              <w:spacing w:before="0" w:beforeAutospacing="0" w:after="0" w:afterAutospacing="0"/>
              <w:jc w:val="both"/>
              <w:rPr>
                <w:color w:val="000000"/>
              </w:rPr>
            </w:pPr>
            <w:r>
              <w:rPr>
                <w:color w:val="000000"/>
              </w:rPr>
              <w:t>Осанка и комплексы упражнений для правильного её развития.</w:t>
            </w:r>
          </w:p>
        </w:tc>
        <w:tc>
          <w:tcPr>
            <w:tcW w:w="1560" w:type="dxa"/>
          </w:tcPr>
          <w:p>
            <w:pPr>
              <w:pStyle w:val="12"/>
              <w:spacing w:before="0" w:beforeAutospacing="0" w:after="0" w:afterAutospacing="0"/>
              <w:jc w:val="both"/>
            </w:pPr>
            <w:r>
              <w:t>В процессе уроков</w:t>
            </w:r>
          </w:p>
        </w:tc>
        <w:tc>
          <w:tcPr>
            <w:tcW w:w="5101" w:type="dxa"/>
          </w:tcPr>
          <w:p>
            <w:pPr>
              <w:pStyle w:val="12"/>
              <w:spacing w:before="0" w:beforeAutospacing="0" w:after="0" w:afterAutospacing="0"/>
              <w:jc w:val="both"/>
            </w:pPr>
            <w:r>
              <w:t>Осанка человека (рассказ учителя с использованием фотографий, рисунков, видеоматериала):</w:t>
            </w:r>
          </w:p>
          <w:p>
            <w:pPr>
              <w:pStyle w:val="12"/>
              <w:spacing w:before="0" w:beforeAutospacing="0" w:after="0" w:afterAutospacing="0"/>
              <w:jc w:val="both"/>
            </w:pPr>
            <w:r>
              <w:t xml:space="preserve">-  знакомятся с понятием «осанка человека», правильной и неправильной формой осанки, обсуждают её отличительные признаки; </w:t>
            </w:r>
          </w:p>
          <w:p>
            <w:pPr>
              <w:pStyle w:val="12"/>
              <w:spacing w:before="0" w:beforeAutospacing="0" w:after="0" w:afterAutospacing="0"/>
              <w:jc w:val="both"/>
            </w:pPr>
            <w:r>
              <w:t>- знакомятся с возможными причинами нарушения осанки и способами её профилактики; определяют целесообразность использования физических упражнений для профилактики нарушения осанки;</w:t>
            </w:r>
          </w:p>
          <w:p>
            <w:pPr>
              <w:pStyle w:val="12"/>
              <w:spacing w:before="0" w:beforeAutospacing="0" w:after="0" w:afterAutospacing="0"/>
              <w:jc w:val="both"/>
            </w:pPr>
            <w:r>
              <w:t>- разучивают упражнения для профилактики нарушения осанки (упражнения для формирования навыка прямостояния и упражнения для развития силы отдельных мышечных групп).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pStyle w:val="12"/>
              <w:spacing w:before="0" w:beforeAutospacing="0" w:after="0" w:afterAutospacing="0"/>
              <w:jc w:val="both"/>
            </w:pPr>
            <w:r>
              <w:t>3.1.4</w:t>
            </w:r>
          </w:p>
        </w:tc>
        <w:tc>
          <w:tcPr>
            <w:tcW w:w="3260" w:type="dxa"/>
          </w:tcPr>
          <w:p>
            <w:pPr>
              <w:pStyle w:val="12"/>
              <w:spacing w:before="0" w:beforeAutospacing="0" w:after="0" w:afterAutospacing="0"/>
              <w:jc w:val="both"/>
            </w:pPr>
            <w:r>
              <w:rPr>
                <w:color w:val="000000"/>
              </w:rPr>
              <w:t>Физические упражнения для физкультминуток и утренней зарядки.</w:t>
            </w:r>
          </w:p>
          <w:p>
            <w:pPr>
              <w:pStyle w:val="12"/>
              <w:spacing w:before="0" w:beforeAutospacing="0" w:after="0" w:afterAutospacing="0"/>
              <w:jc w:val="both"/>
              <w:rPr>
                <w:color w:val="000000"/>
              </w:rPr>
            </w:pPr>
          </w:p>
        </w:tc>
        <w:tc>
          <w:tcPr>
            <w:tcW w:w="1560" w:type="dxa"/>
          </w:tcPr>
          <w:p>
            <w:pPr>
              <w:pStyle w:val="12"/>
              <w:spacing w:before="0" w:beforeAutospacing="0" w:after="0" w:afterAutospacing="0"/>
              <w:jc w:val="both"/>
            </w:pPr>
            <w:r>
              <w:t>В процессе уроков</w:t>
            </w:r>
          </w:p>
        </w:tc>
        <w:tc>
          <w:tcPr>
            <w:tcW w:w="5101" w:type="dxa"/>
          </w:tcPr>
          <w:p>
            <w:pPr>
              <w:pStyle w:val="12"/>
              <w:spacing w:before="0" w:beforeAutospacing="0" w:after="0" w:afterAutospacing="0"/>
              <w:jc w:val="both"/>
            </w:pPr>
            <w:r>
              <w:t xml:space="preserve">Утренняя зарядка и физкультминутки в режиме дня школьника (рассказ учителя, использование видеофильмов, иллюстративного материала): </w:t>
            </w:r>
          </w:p>
          <w:p>
            <w:pPr>
              <w:pStyle w:val="12"/>
              <w:spacing w:before="0" w:beforeAutospacing="0" w:after="0" w:afterAutospacing="0"/>
              <w:jc w:val="both"/>
            </w:pPr>
            <w:r>
              <w:t xml:space="preserve">- 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 </w:t>
            </w:r>
          </w:p>
          <w:p>
            <w:pPr>
              <w:pStyle w:val="12"/>
              <w:spacing w:before="0" w:beforeAutospacing="0" w:after="0" w:afterAutospacing="0"/>
              <w:jc w:val="both"/>
            </w:pPr>
            <w:r>
              <w:t>- 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w:t>
            </w:r>
          </w:p>
          <w:p>
            <w:pPr>
              <w:pStyle w:val="12"/>
              <w:spacing w:before="0" w:beforeAutospacing="0" w:after="0" w:afterAutospacing="0"/>
              <w:jc w:val="both"/>
            </w:pPr>
            <w:r>
              <w:t>- разучивают комплексы физкультминуток в положении сидя и стоя на месте (упражнения на усиление активности дыхания, кровообращения и внимания; профилактики утомления мышц пальцев рук и спины);</w:t>
            </w:r>
          </w:p>
          <w:p>
            <w:pPr>
              <w:pStyle w:val="12"/>
              <w:spacing w:before="0" w:beforeAutospacing="0" w:after="0" w:afterAutospacing="0"/>
              <w:jc w:val="both"/>
            </w:pPr>
            <w:r>
              <w:t>- обсуждают рассказ учителя о пользе утренней зарядки, правилах выполнения входящих в неё упражнений; уточняют название упражнений и последовательность их выполнения в комплексе; - разучивают комплекс утренней зарядки, контролируют правильность и последовательность выполнения входящих в него упражнений (упражнения для усиления дыхания и работы сердца; для мышц рук, туловища, спины, живота и ног; дыхательные упражнения для восстановления организма).</w:t>
            </w:r>
          </w:p>
        </w:tc>
      </w:tr>
    </w:tbl>
    <w:p>
      <w:pPr>
        <w:pStyle w:val="12"/>
        <w:spacing w:before="0" w:beforeAutospacing="0" w:after="0" w:afterAutospacing="0"/>
        <w:rPr>
          <w:i/>
          <w:iCs/>
          <w:color w:val="000000"/>
        </w:rPr>
      </w:pPr>
    </w:p>
    <w:p>
      <w:pPr>
        <w:pStyle w:val="12"/>
        <w:spacing w:before="0" w:beforeAutospacing="0" w:after="0" w:afterAutospacing="0"/>
        <w:jc w:val="center"/>
        <w:rPr>
          <w:b/>
        </w:rPr>
      </w:pPr>
      <w:r>
        <w:rPr>
          <w:i/>
          <w:iCs/>
          <w:color w:val="000000"/>
        </w:rPr>
        <w:t>3.2. Спортивно-оздоровительная физическая культура</w:t>
      </w:r>
    </w:p>
    <w:p>
      <w:pPr>
        <w:pStyle w:val="12"/>
        <w:spacing w:before="0" w:beforeAutospacing="0" w:after="0" w:afterAutospacing="0"/>
        <w:jc w:val="center"/>
        <w:rPr>
          <w:b/>
        </w:rPr>
      </w:pPr>
      <w:r>
        <w:rPr>
          <w:b/>
        </w:rPr>
        <w:t>3.2.1 Модуль «ЛЕГКАЯ АТЛЕТИКА»</w:t>
      </w:r>
    </w:p>
    <w:tbl>
      <w:tblPr>
        <w:tblStyle w:val="5"/>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center"/>
              <w:rPr>
                <w:rFonts w:ascii="Times New Roman" w:hAnsi="Times New Roman"/>
                <w:i/>
                <w:sz w:val="24"/>
                <w:szCs w:val="24"/>
              </w:rPr>
            </w:pPr>
            <w:r>
              <w:rPr>
                <w:rFonts w:ascii="Times New Roman" w:hAnsi="Times New Roman"/>
                <w:i/>
                <w:sz w:val="24"/>
                <w:szCs w:val="24"/>
              </w:rPr>
              <w:t>Содержание учебного материала</w:t>
            </w:r>
          </w:p>
        </w:tc>
        <w:tc>
          <w:tcPr>
            <w:tcW w:w="5811" w:type="dxa"/>
            <w:shd w:val="clear" w:color="auto" w:fill="auto"/>
          </w:tcPr>
          <w:p>
            <w:pPr>
              <w:spacing w:after="0" w:line="240" w:lineRule="auto"/>
              <w:jc w:val="center"/>
              <w:rPr>
                <w:rFonts w:ascii="Times New Roman" w:hAnsi="Times New Roman"/>
                <w:i/>
                <w:sz w:val="24"/>
                <w:szCs w:val="24"/>
              </w:rPr>
            </w:pPr>
            <w:r>
              <w:rPr>
                <w:rFonts w:ascii="Times New Roman" w:hAnsi="Times New Roman"/>
                <w:i/>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b/>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Правила поведения на уроках физической культуры и легкой атлетике.  Двигательный режим дня. Измерение ЧСС. Самоконтроль.</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 Знакомятся с различными приемами измерения ЧСС, основными признаками утомления.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Специальная 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lef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Специальные беговые, прыжковые упражнения, упражнения для метаний.</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Выполняют: специальные беговые и прыжковые упражнения; упражнения  для метаний.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Бег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Бег 30м; повторный бег 2х20м, 2х30м, 2х50м; челночный бег 3х10м; 4х9м; бег с чередованием ходьбы, равномерная ходьба и бег 1000м без учета времени</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Выполняют: повторный бег 2х20м, 2х30м, 2х50м; бег 30м; челночный бег 3х10м, 4х9м.</w:t>
            </w:r>
          </w:p>
          <w:p>
            <w:pPr>
              <w:spacing w:after="0" w:line="240" w:lineRule="auto"/>
              <w:jc w:val="both"/>
              <w:rPr>
                <w:rFonts w:ascii="Times New Roman" w:hAnsi="Times New Roman"/>
                <w:sz w:val="24"/>
                <w:szCs w:val="24"/>
              </w:rPr>
            </w:pPr>
            <w:r>
              <w:rPr>
                <w:rFonts w:ascii="Times New Roman" w:hAnsi="Times New Roman"/>
                <w:sz w:val="24"/>
                <w:szCs w:val="24"/>
              </w:rPr>
              <w:t>Равномерное передвижение в ходьбе и беге (объяснение учителя, рисунки, видеоматериалы):  равномерная ходьба в колонне по одному с использованием лидера (передвижение учителя), с изменением скорости передвижения, равномерный бег в колонне по одному в чередовании с равномерной ходьбой (по команде), равномерный бег в колонне по одному с разной скоростью передвижения: равномерный бег 1000м.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b/>
                <w:sz w:val="24"/>
                <w:szCs w:val="24"/>
              </w:rPr>
            </w:pPr>
            <w:r>
              <w:rPr>
                <w:rFonts w:ascii="Times New Roman" w:hAnsi="Times New Roman"/>
                <w:b/>
                <w:sz w:val="24"/>
                <w:szCs w:val="24"/>
              </w:rPr>
              <w:t>Прыжки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Прыжки в длину с места; прыжок в длину с разбега способом «согнув ноги» (отталкивание, приземление); прыжок в высоту способом «перешагивание» с прямого разбега. Прыжки через скакалку.</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Выполняют: прыжок в длину с места (объяснение и образец учителя, видеоматериал, рисунки): </w:t>
            </w:r>
          </w:p>
          <w:p>
            <w:pPr>
              <w:spacing w:after="0" w:line="240" w:lineRule="auto"/>
              <w:jc w:val="both"/>
              <w:rPr>
                <w:rFonts w:ascii="Times New Roman" w:hAnsi="Times New Roman"/>
                <w:sz w:val="24"/>
                <w:szCs w:val="24"/>
              </w:rPr>
            </w:pPr>
            <w:r>
              <w:rPr>
                <w:rFonts w:ascii="Times New Roman" w:hAnsi="Times New Roman"/>
                <w:sz w:val="24"/>
                <w:szCs w:val="24"/>
              </w:rPr>
              <w:t xml:space="preserve">- знакомство с образцом учителя и правилами выполнения прыжка (расположение у стартовой линии, принятие исходного положения перед прыжком; </w:t>
            </w:r>
          </w:p>
          <w:p>
            <w:pPr>
              <w:spacing w:after="0" w:line="240" w:lineRule="auto"/>
              <w:jc w:val="both"/>
              <w:rPr>
                <w:rFonts w:ascii="Times New Roman" w:hAnsi="Times New Roman"/>
                <w:sz w:val="24"/>
                <w:szCs w:val="24"/>
              </w:rPr>
            </w:pPr>
            <w:r>
              <w:rPr>
                <w:rFonts w:ascii="Times New Roman" w:hAnsi="Times New Roman"/>
                <w:sz w:val="24"/>
                <w:szCs w:val="24"/>
              </w:rPr>
              <w:t>- выполнение приземления после фазы полёта; измерение результата после приземления);</w:t>
            </w:r>
          </w:p>
          <w:p>
            <w:pPr>
              <w:spacing w:after="0" w:line="240" w:lineRule="auto"/>
              <w:jc w:val="both"/>
              <w:rPr>
                <w:rFonts w:ascii="Times New Roman" w:hAnsi="Times New Roman"/>
                <w:sz w:val="24"/>
                <w:szCs w:val="24"/>
              </w:rPr>
            </w:pPr>
            <w:r>
              <w:rPr>
                <w:rFonts w:ascii="Times New Roman" w:hAnsi="Times New Roman"/>
                <w:sz w:val="24"/>
                <w:szCs w:val="24"/>
              </w:rPr>
              <w:t>- разучивают одновременное отталкивание двумя ногами (прыжки вверх из полуприседа на месте;</w:t>
            </w:r>
          </w:p>
          <w:p>
            <w:pPr>
              <w:spacing w:after="0" w:line="240" w:lineRule="auto"/>
              <w:jc w:val="both"/>
              <w:rPr>
                <w:rFonts w:ascii="Times New Roman" w:hAnsi="Times New Roman"/>
                <w:sz w:val="24"/>
                <w:szCs w:val="24"/>
              </w:rPr>
            </w:pPr>
            <w:r>
              <w:rPr>
                <w:rFonts w:ascii="Times New Roman" w:hAnsi="Times New Roman"/>
                <w:sz w:val="24"/>
                <w:szCs w:val="24"/>
              </w:rPr>
              <w:t>- с поворотом в правую и левую сторону); обучаются приземлению после спрыгивания с горки матов;</w:t>
            </w:r>
          </w:p>
          <w:p>
            <w:pPr>
              <w:spacing w:after="0" w:line="240" w:lineRule="auto"/>
              <w:jc w:val="both"/>
              <w:rPr>
                <w:rFonts w:ascii="Times New Roman" w:hAnsi="Times New Roman"/>
                <w:sz w:val="24"/>
                <w:szCs w:val="24"/>
              </w:rPr>
            </w:pPr>
            <w:r>
              <w:rPr>
                <w:rFonts w:ascii="Times New Roman" w:hAnsi="Times New Roman"/>
                <w:sz w:val="24"/>
                <w:szCs w:val="24"/>
              </w:rPr>
              <w:t xml:space="preserve">- обучаются прыжку в длину с места в полной координации. </w:t>
            </w:r>
          </w:p>
          <w:p>
            <w:pPr>
              <w:spacing w:after="0" w:line="240" w:lineRule="auto"/>
              <w:jc w:val="both"/>
              <w:rPr>
                <w:rFonts w:ascii="Times New Roman" w:hAnsi="Times New Roman"/>
                <w:sz w:val="24"/>
                <w:szCs w:val="24"/>
              </w:rPr>
            </w:pPr>
            <w:r>
              <w:rPr>
                <w:rFonts w:ascii="Times New Roman" w:hAnsi="Times New Roman"/>
                <w:sz w:val="24"/>
                <w:szCs w:val="24"/>
              </w:rPr>
              <w:t>Выполняют: прыжок в высоту с прямого разбега (объяснение и образец учителя, видеоматериал, рисунки):</w:t>
            </w:r>
          </w:p>
          <w:p>
            <w:pPr>
              <w:spacing w:after="0" w:line="240" w:lineRule="auto"/>
              <w:jc w:val="both"/>
              <w:rPr>
                <w:rFonts w:ascii="Times New Roman" w:hAnsi="Times New Roman"/>
                <w:sz w:val="24"/>
                <w:szCs w:val="24"/>
              </w:rPr>
            </w:pPr>
            <w:r>
              <w:rPr>
                <w:rFonts w:ascii="Times New Roman" w:hAnsi="Times New Roman"/>
                <w:sz w:val="24"/>
                <w:szCs w:val="24"/>
              </w:rPr>
              <w:t xml:space="preserve">- наблюдают выполнение образца техники прыжка в высоту с прямого разбега, анализируют основные его фазы (разбег, отталкивание, полёт, приземление); </w:t>
            </w:r>
          </w:p>
          <w:p>
            <w:pPr>
              <w:spacing w:after="0" w:line="240" w:lineRule="auto"/>
              <w:jc w:val="both"/>
              <w:rPr>
                <w:rFonts w:ascii="Times New Roman" w:hAnsi="Times New Roman"/>
                <w:sz w:val="24"/>
                <w:szCs w:val="24"/>
              </w:rPr>
            </w:pPr>
            <w:r>
              <w:rPr>
                <w:rFonts w:ascii="Times New Roman" w:hAnsi="Times New Roman"/>
                <w:sz w:val="24"/>
                <w:szCs w:val="24"/>
              </w:rPr>
              <w:t>- разучивают фазу приземления (после прыжка вверх толчком двумя ногами, после прыжка вверх перёд толчком двумя ногами с невысокой площадки);</w:t>
            </w:r>
          </w:p>
          <w:p>
            <w:pPr>
              <w:spacing w:after="0" w:line="240" w:lineRule="auto"/>
              <w:jc w:val="both"/>
              <w:rPr>
                <w:rFonts w:ascii="Times New Roman" w:hAnsi="Times New Roman"/>
                <w:sz w:val="24"/>
                <w:szCs w:val="24"/>
              </w:rPr>
            </w:pPr>
            <w:r>
              <w:rPr>
                <w:rFonts w:ascii="Times New Roman" w:hAnsi="Times New Roman"/>
                <w:sz w:val="24"/>
                <w:szCs w:val="24"/>
              </w:rPr>
              <w:t>- разучивают фазу отталкивания (прыжки на одной ноге по разметкам, прыжки толчком одной ногой вперёд - вверх с места и с разбега с приземлением);</w:t>
            </w:r>
          </w:p>
          <w:p>
            <w:pPr>
              <w:spacing w:after="0" w:line="240" w:lineRule="auto"/>
              <w:jc w:val="both"/>
              <w:rPr>
                <w:rFonts w:ascii="Times New Roman" w:hAnsi="Times New Roman"/>
                <w:sz w:val="24"/>
                <w:szCs w:val="24"/>
              </w:rPr>
            </w:pPr>
            <w:r>
              <w:rPr>
                <w:rFonts w:ascii="Times New Roman" w:hAnsi="Times New Roman"/>
                <w:sz w:val="24"/>
                <w:szCs w:val="24"/>
              </w:rPr>
              <w:t>- разучивают фазы разбега (бег по разметкам с ускорением; бег с ускорением и последующим отталкиванием);</w:t>
            </w:r>
          </w:p>
          <w:p>
            <w:pPr>
              <w:spacing w:after="0" w:line="240" w:lineRule="auto"/>
              <w:jc w:val="both"/>
              <w:rPr>
                <w:rFonts w:ascii="Times New Roman" w:hAnsi="Times New Roman"/>
                <w:sz w:val="24"/>
                <w:szCs w:val="24"/>
              </w:rPr>
            </w:pPr>
            <w:r>
              <w:rPr>
                <w:rFonts w:ascii="Times New Roman" w:hAnsi="Times New Roman"/>
                <w:sz w:val="24"/>
                <w:szCs w:val="24"/>
              </w:rPr>
              <w:t>- разучивают выполнение прыжка в высоту, в полной координации. Выполняют: различные прыжки через скакалку на месте и в движении.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Метание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Метание теннисного мяча в вертикальную и горизонтальную цели (9м); метание мяча на дальность.</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Выполняют: подброс и ловлю теннисного мяча из различных положений;</w:t>
            </w:r>
          </w:p>
          <w:p>
            <w:pPr>
              <w:spacing w:after="0" w:line="240" w:lineRule="auto"/>
              <w:jc w:val="both"/>
              <w:rPr>
                <w:rFonts w:ascii="Times New Roman" w:hAnsi="Times New Roman"/>
                <w:sz w:val="24"/>
                <w:szCs w:val="24"/>
              </w:rPr>
            </w:pPr>
            <w:r>
              <w:rPr>
                <w:rFonts w:ascii="Times New Roman" w:hAnsi="Times New Roman"/>
                <w:sz w:val="24"/>
                <w:szCs w:val="24"/>
              </w:rPr>
              <w:t>- метание теннисного мяча с места в вертикальную и горизонтальную цели (объяснение и образец учителя, видеоматериал, рисунки): знакомятся с образцом учителя и правилами его выполнения (расположение у стартовой линии, принятие исходного положения перед метанием; выполнение фазы «натянутого лука»; измерение результата после метания; метание на дальность.</w:t>
            </w:r>
          </w:p>
        </w:tc>
      </w:tr>
    </w:tbl>
    <w:p>
      <w:pPr>
        <w:pStyle w:val="12"/>
        <w:spacing w:before="0" w:beforeAutospacing="0" w:after="0" w:afterAutospacing="0"/>
        <w:rPr>
          <w:b/>
        </w:rPr>
      </w:pPr>
    </w:p>
    <w:p>
      <w:pPr>
        <w:pStyle w:val="12"/>
        <w:spacing w:before="0" w:beforeAutospacing="0" w:after="0" w:afterAutospacing="0"/>
        <w:ind w:left="360"/>
        <w:jc w:val="center"/>
        <w:rPr>
          <w:b/>
        </w:rPr>
      </w:pPr>
      <w:r>
        <w:rPr>
          <w:b/>
        </w:rPr>
        <w:t>3.2.2 Модуль «ГИМНАСТИКА С ОСНОВАМИ АКРОБАТИКИ»</w:t>
      </w:r>
    </w:p>
    <w:tbl>
      <w:tblPr>
        <w:tblStyle w:val="5"/>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820" w:type="dxa"/>
            <w:shd w:val="clear" w:color="auto" w:fill="auto"/>
          </w:tcPr>
          <w:p>
            <w:pPr>
              <w:spacing w:after="0" w:line="240" w:lineRule="auto"/>
              <w:jc w:val="center"/>
              <w:rPr>
                <w:rFonts w:ascii="Times New Roman" w:hAnsi="Times New Roman"/>
                <w:i/>
                <w:sz w:val="24"/>
                <w:szCs w:val="24"/>
              </w:rPr>
            </w:pPr>
            <w:r>
              <w:rPr>
                <w:rFonts w:ascii="Times New Roman" w:hAnsi="Times New Roman"/>
                <w:i/>
                <w:sz w:val="24"/>
                <w:szCs w:val="24"/>
              </w:rPr>
              <w:t>Содержание учебного материала</w:t>
            </w:r>
          </w:p>
        </w:tc>
        <w:tc>
          <w:tcPr>
            <w:tcW w:w="5811" w:type="dxa"/>
            <w:shd w:val="clear" w:color="auto" w:fill="auto"/>
          </w:tcPr>
          <w:p>
            <w:pPr>
              <w:spacing w:after="0" w:line="240" w:lineRule="auto"/>
              <w:jc w:val="center"/>
              <w:rPr>
                <w:rFonts w:ascii="Times New Roman" w:hAnsi="Times New Roman"/>
                <w:i/>
                <w:sz w:val="24"/>
                <w:szCs w:val="24"/>
              </w:rPr>
            </w:pPr>
            <w:r>
              <w:rPr>
                <w:rFonts w:ascii="Times New Roman" w:hAnsi="Times New Roman"/>
                <w:i/>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Одежда и обувь для занятий. </w:t>
            </w:r>
            <w:r>
              <w:rPr>
                <w:rFonts w:ascii="Times New Roman" w:hAnsi="Times New Roman"/>
                <w:sz w:val="24"/>
                <w:szCs w:val="24"/>
              </w:rPr>
              <w:br w:type="textWrapping"/>
            </w:r>
            <w:r>
              <w:rPr>
                <w:rFonts w:ascii="Times New Roman" w:hAnsi="Times New Roman"/>
                <w:sz w:val="24"/>
                <w:szCs w:val="24"/>
              </w:rPr>
              <w:t>Правила техники безопасности. Виды гимнастики. Название снарядов и гимнастических элементов. Способы саморегуляции и самоконтроля (приемы измерения пульса до, вовремя и после физических нагрузок).  Страховка и самостраховка.</w:t>
            </w:r>
          </w:p>
        </w:tc>
        <w:tc>
          <w:tcPr>
            <w:tcW w:w="5811" w:type="dxa"/>
            <w:shd w:val="clear" w:color="auto" w:fill="auto"/>
          </w:tcPr>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Знакомство с правилами поведения на уроках гимнастики,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p>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Выполняет: контроль и самоконтроль режима нагрузок по внешним признакам, самочувствию и показателям частоты сердечных сокращений; упражнения со страховкой и самостраховкой.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Общефизическая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 xml:space="preserve">Исходные положения в физических упражнениях: стойки, упоры, седы, положения лёжа. </w:t>
            </w:r>
            <w:r>
              <w:rPr>
                <w:rFonts w:ascii="Times New Roman" w:hAnsi="Times New Roman"/>
                <w:sz w:val="24"/>
                <w:szCs w:val="24"/>
              </w:rPr>
              <w:t>Организующие команды и приемы: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 Общеразвивающие упражнения (упражнения на месте и в движении, 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Исходные положения в физических упражнениях (использование показа учителя, иллюстративного материала, видеофильмов): знакомятся с понятием «исходное положение»; значением исходного положения для последующего выполнения упражнения; наблюдают образец техники учителя, уточняют требования к выполнению отдельных исходных положений; разучивают основные исходные положения для выполнения гимнастических упражнений, их названия и требования к выполнению (стойки; упоры; седы, положения лёжа). </w:t>
            </w:r>
          </w:p>
          <w:p>
            <w:pPr>
              <w:spacing w:after="0" w:line="240" w:lineRule="auto"/>
              <w:jc w:val="both"/>
              <w:rPr>
                <w:rFonts w:ascii="Times New Roman" w:hAnsi="Times New Roman"/>
                <w:b/>
                <w:sz w:val="24"/>
                <w:szCs w:val="24"/>
              </w:rPr>
            </w:pPr>
            <w:r>
              <w:rPr>
                <w:rFonts w:ascii="Times New Roman" w:hAnsi="Times New Roman"/>
                <w:sz w:val="24"/>
                <w:szCs w:val="24"/>
              </w:rPr>
              <w:t>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анализируют образец техники учителя, уточняют выполнение отдельных технических элементов; разучивают способы построения, стоя на месте (шеренга, колонна по одному, две шеренги, колонна по одному и по два); разучивают повороты, стоя на месте (вправо, влево); разучивают передвижение ходьбой в колонне по одному с равномерной скоростью.</w:t>
            </w:r>
          </w:p>
          <w:p>
            <w:pPr>
              <w:spacing w:after="0" w:line="240" w:lineRule="auto"/>
              <w:jc w:val="both"/>
              <w:rPr>
                <w:rFonts w:ascii="Times New Roman" w:hAnsi="Times New Roman"/>
                <w:sz w:val="24"/>
                <w:szCs w:val="24"/>
              </w:rPr>
            </w:pPr>
            <w:r>
              <w:rPr>
                <w:rFonts w:ascii="Times New Roman" w:hAnsi="Times New Roman"/>
                <w:sz w:val="24"/>
                <w:szCs w:val="24"/>
              </w:rPr>
              <w:t xml:space="preserve">Выполняют: организационные команды и приемы, общеразвивающие упражнения, упражнения для формирования осанки и предупреждения плоскостопия.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Специальная 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Акробатические упражнения и развитие координационных способностей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 xml:space="preserve">Подъём туловища из положения, лёжа на спине и животе; подъём ног из положения, лёжа на животе; </w:t>
            </w:r>
            <w:r>
              <w:rPr>
                <w:rFonts w:ascii="Times New Roman" w:hAnsi="Times New Roman"/>
                <w:sz w:val="24"/>
                <w:szCs w:val="24"/>
              </w:rPr>
              <w:t xml:space="preserve">седы (на пятках, углом); группировка из положения, лежа; перекаты назад из седа в группировке и обратно; перекаты из упора присев, назад и боком, кувырок вперед; стойка, на лопатках согнув ноги; мост из положения, лежа на спине. Прыжки через скакалку. </w:t>
            </w:r>
          </w:p>
        </w:tc>
        <w:tc>
          <w:tcPr>
            <w:tcW w:w="5811"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подъёму туловища  из положения, лёжа на спине и животе; обучаются подъёму ног из положения, лёжа на животе; обучаются сгибанию рук в положении упор лёжа; разучивают прыжки в группировке, толчком двумя ногами; разучивают прыжки в упоре на руках, толчком двумя ногами</w:t>
            </w:r>
            <w:r>
              <w:rPr>
                <w:rFonts w:ascii="Times New Roman" w:hAnsi="Times New Roman"/>
                <w:b/>
                <w:sz w:val="24"/>
                <w:szCs w:val="24"/>
              </w:rPr>
              <w:t xml:space="preserve">; </w:t>
            </w:r>
            <w:r>
              <w:rPr>
                <w:rFonts w:ascii="Times New Roman" w:hAnsi="Times New Roman"/>
                <w:sz w:val="24"/>
                <w:szCs w:val="24"/>
              </w:rPr>
              <w:t>упоры, седы, группировки и перекаты, кувырок вперед, стойку на лопатках согнув ноги, «мост» из положения, лежа на спине, прыжки через скакалку.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Висы и упоры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Упоры: присев, лежа, согнувшись, лежа сзади;</w:t>
            </w:r>
            <w:r>
              <w:rPr>
                <w:rFonts w:ascii="Times New Roman" w:hAnsi="Times New Roman"/>
                <w:color w:val="000000"/>
                <w:sz w:val="24"/>
                <w:szCs w:val="24"/>
              </w:rPr>
              <w:t xml:space="preserve"> сгибание рук в положении упор лёжа; </w:t>
            </w:r>
            <w:r>
              <w:rPr>
                <w:rFonts w:ascii="Times New Roman" w:hAnsi="Times New Roman"/>
                <w:sz w:val="24"/>
                <w:szCs w:val="24"/>
              </w:rPr>
              <w:t>упражнения в упоре лежа и стоя на коленях на гимнастической скамейке; Висы: упражнения в висе стоя и лежа, висе спиной к гимнастической стенке, поднимание согнутых и прямых ног; вис на согнутых руках, подтягивание в висе на высокой перекладине и лежа на низкой перекладине.</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упорам присев, лежа, согнувшись, обучаются сгибанию рук в положении упор, лёжа от скамейки и пола; в висе стоя и лежа, спиной  к гимнастической стенке, поднимание согнутых и прямых ног; вис на согнутых руках, подтягивание в висе на высокой перекладине и лежа на низкой перекладине.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Лазание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Передвижение по гимнастической стенке вверх и вниз, горизонтально лицом и спиной к опоре, по наклонной скамейке в упоре присев и стоя на коленях; подтягивание, лежа на животе по горизонтальной скамейке; перелазанье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перелезание через гимнастическое бревно (высота до 60 см); лазание по канату.</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Лазание по гимнастической стенке, скамейке, канату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различным передвижениям по гимнастической стенке вверх и вниз, горизонтально лицом и спиной к опоре, по наклонной скамейке в упоре присев и стоя на коленях;подтягивание, лежа на животе по горизонтальной скамейке; перелазание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перелезание через гимнастическое бревно (высота до 60 см); лазание по канату.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b/>
                <w:sz w:val="24"/>
                <w:szCs w:val="24"/>
              </w:rPr>
            </w:pPr>
            <w:r>
              <w:rPr>
                <w:rFonts w:ascii="Times New Roman" w:hAnsi="Times New Roman"/>
                <w:b/>
                <w:sz w:val="24"/>
                <w:szCs w:val="24"/>
              </w:rPr>
              <w:t>Упражнения на равновесие и танцевальные упражнения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Стойка на носках, на одной ноге (на полу и гимнастической скамейке); ходьба по гимнастической скамейке; перешагивание через мячи; повороты на 90</w:t>
            </w:r>
            <w:r>
              <w:rPr>
                <w:rFonts w:ascii="Times New Roman" w:hAnsi="Times New Roman"/>
                <w:sz w:val="24"/>
                <w:szCs w:val="24"/>
                <w:vertAlign w:val="superscript"/>
              </w:rPr>
              <w:t>о</w:t>
            </w:r>
            <w:r>
              <w:rPr>
                <w:rFonts w:ascii="Times New Roman" w:hAnsi="Times New Roman"/>
                <w:sz w:val="24"/>
                <w:szCs w:val="24"/>
              </w:rPr>
              <w:t>; ходьба по рейке гимнастической скамейке. Стойка на двух и одной ноге с закрытыми глазами; на бревне (высота 60 см) на одной и двух ногах; ходьба по рейке гимнастической скамейке и по бревну; перешагивание через набивные мячи и их переноска; повороты  кругом стоя и при ходьбе; на носках и на рейке гимнастической скамейке.</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Упражнения на равновесие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стойкам на носках, на одной ноге (на полу и гимнастической скамейке); ходьбе по гимнастической скамейке; перешагиванию через мячи; поворотам на 90</w:t>
            </w:r>
            <w:r>
              <w:rPr>
                <w:rFonts w:ascii="Times New Roman" w:hAnsi="Times New Roman"/>
                <w:sz w:val="24"/>
                <w:szCs w:val="24"/>
                <w:vertAlign w:val="superscript"/>
              </w:rPr>
              <w:t>о</w:t>
            </w:r>
            <w:r>
              <w:rPr>
                <w:rFonts w:ascii="Times New Roman" w:hAnsi="Times New Roman"/>
                <w:sz w:val="24"/>
                <w:szCs w:val="24"/>
              </w:rPr>
              <w:t>; ходьбе по рейке гимнастической скамейки;стойкам на двух и одной ноге с закрытыми глазами; на бревне (высота 60 см) на одной и двух ногах; ходьбе по рейке гимнастической скамейки и по бревну; перешагиванию через набивные мячи и их переноска; поворотам  кругом стоя и при ходьбе; на носках и на рейке гимнастической скамейки; знакомятся с танцевальными упражнениями: шаг с прискоком; приставные шаги; шаг галопа в сторону.</w:t>
            </w:r>
          </w:p>
        </w:tc>
      </w:tr>
    </w:tbl>
    <w:p>
      <w:pPr>
        <w:pStyle w:val="12"/>
        <w:spacing w:before="0" w:beforeAutospacing="0" w:after="0" w:afterAutospacing="0"/>
        <w:rPr>
          <w:b/>
        </w:rPr>
      </w:pPr>
    </w:p>
    <w:p>
      <w:pPr>
        <w:pStyle w:val="12"/>
        <w:spacing w:before="0" w:beforeAutospacing="0" w:after="0" w:afterAutospacing="0"/>
        <w:jc w:val="center"/>
        <w:rPr>
          <w:b/>
        </w:rPr>
      </w:pPr>
      <w:r>
        <w:rPr>
          <w:b/>
        </w:rPr>
        <w:t>3.2.3. Модуль «ПОДВИЖНЫЕ ИГРЫ»</w:t>
      </w:r>
    </w:p>
    <w:tbl>
      <w:tblPr>
        <w:tblStyle w:val="5"/>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820" w:type="dxa"/>
            <w:tcBorders>
              <w:left w:val="single" w:color="auto" w:sz="4" w:space="0"/>
              <w:right w:val="single" w:color="auto" w:sz="4" w:space="0"/>
            </w:tcBorders>
            <w:shd w:val="clear" w:color="auto" w:fill="auto"/>
          </w:tcPr>
          <w:p>
            <w:pPr>
              <w:spacing w:after="0" w:line="240" w:lineRule="auto"/>
              <w:jc w:val="center"/>
              <w:rPr>
                <w:rFonts w:ascii="Times New Roman" w:hAnsi="Times New Roman"/>
                <w:i/>
                <w:sz w:val="24"/>
                <w:szCs w:val="24"/>
              </w:rPr>
            </w:pPr>
            <w:r>
              <w:rPr>
                <w:rFonts w:ascii="Times New Roman" w:hAnsi="Times New Roman"/>
                <w:i/>
                <w:sz w:val="24"/>
                <w:szCs w:val="24"/>
              </w:rPr>
              <w:t>Содержание учебного материала</w:t>
            </w:r>
          </w:p>
        </w:tc>
        <w:tc>
          <w:tcPr>
            <w:tcW w:w="5811" w:type="dxa"/>
            <w:tcBorders>
              <w:left w:val="single" w:color="auto" w:sz="4" w:space="0"/>
              <w:right w:val="single" w:color="auto" w:sz="4" w:space="0"/>
            </w:tcBorders>
            <w:shd w:val="clear" w:color="auto" w:fill="auto"/>
          </w:tcPr>
          <w:p>
            <w:pPr>
              <w:spacing w:after="0" w:line="240" w:lineRule="auto"/>
              <w:jc w:val="center"/>
              <w:rPr>
                <w:rFonts w:ascii="Times New Roman" w:hAnsi="Times New Roman"/>
                <w:i/>
                <w:sz w:val="24"/>
                <w:szCs w:val="24"/>
              </w:rPr>
            </w:pPr>
            <w:r>
              <w:rPr>
                <w:rFonts w:ascii="Times New Roman" w:hAnsi="Times New Roman"/>
                <w:i/>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0631" w:type="dxa"/>
            <w:gridSpan w:val="2"/>
            <w:tcBorders>
              <w:left w:val="single" w:color="auto" w:sz="4" w:space="0"/>
              <w:right w:val="single" w:color="auto" w:sz="4" w:space="0"/>
            </w:tcBorders>
            <w:shd w:val="clear" w:color="auto" w:fill="auto"/>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820" w:type="dxa"/>
            <w:tcBorders>
              <w:left w:val="single" w:color="auto" w:sz="4" w:space="0"/>
              <w:right w:val="single" w:color="auto" w:sz="4" w:space="0"/>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5811" w:type="dxa"/>
            <w:tcBorders>
              <w:left w:val="single" w:color="auto" w:sz="4" w:space="0"/>
              <w:righ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Знакомство с правилами поведения на уроках подвижных игр, с требованиями к обязательному их соблюдению; знакомятся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b/>
                <w:sz w:val="24"/>
                <w:szCs w:val="24"/>
              </w:rPr>
            </w:pPr>
            <w:r>
              <w:rPr>
                <w:rFonts w:ascii="Times New Roman" w:hAnsi="Times New Roman"/>
                <w:b/>
                <w:sz w:val="24"/>
                <w:szCs w:val="24"/>
              </w:rPr>
              <w:t>Подвижные игры и эстафеты с элементами легкой атлетики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Подвижные игры и эстафеты с элементами бега, прыжков и метания: «Пятнашки», «Волк во рву», «Кто быстрее», «Третий лишний»,  «Кто дальше бросит», «Зайцы в огороде», «Точно в мишень», «Метатели», «Удочка».</w:t>
            </w:r>
          </w:p>
        </w:tc>
        <w:tc>
          <w:tcPr>
            <w:tcW w:w="5811"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Играют: в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Подвижные игры и эстафеты с элементами гимнастики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Подвижные, народные игры, эстафеты с элементами гимнастики.</w:t>
            </w:r>
            <w:r>
              <w:rPr>
                <w:rFonts w:ascii="Times New Roman" w:hAnsi="Times New Roman"/>
                <w:color w:val="000000"/>
                <w:sz w:val="24"/>
                <w:szCs w:val="24"/>
              </w:rPr>
              <w:t xml:space="preserve"> Считалки для самостоятельной организации подвижных игр.</w:t>
            </w:r>
            <w:r>
              <w:rPr>
                <w:rFonts w:ascii="Times New Roman" w:hAnsi="Times New Roman"/>
                <w:sz w:val="24"/>
                <w:szCs w:val="24"/>
              </w:rPr>
              <w:t xml:space="preserve"> «У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«Запрещенное движение», «Класс, смирно!».</w:t>
            </w:r>
          </w:p>
        </w:tc>
        <w:tc>
          <w:tcPr>
            <w:tcW w:w="5811"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Играют: в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bl>
    <w:p>
      <w:pPr>
        <w:pStyle w:val="12"/>
        <w:spacing w:before="0" w:beforeAutospacing="0" w:after="0" w:afterAutospacing="0"/>
        <w:jc w:val="center"/>
        <w:rPr>
          <w:b/>
        </w:rPr>
      </w:pPr>
    </w:p>
    <w:p>
      <w:pPr>
        <w:pStyle w:val="12"/>
        <w:spacing w:before="0" w:beforeAutospacing="0" w:after="0" w:afterAutospacing="0"/>
        <w:jc w:val="center"/>
        <w:rPr>
          <w:b/>
        </w:rPr>
      </w:pPr>
      <w:r>
        <w:rPr>
          <w:b/>
        </w:rPr>
        <w:t>3.2.4. Модуль «ПОДВИЖНЫЕ ИГРЫ С ЭЛЕМЕНТАМИ СПОРТИВНЫХ ИГР»</w:t>
      </w:r>
    </w:p>
    <w:tbl>
      <w:tblPr>
        <w:tblStyle w:val="5"/>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820" w:type="dxa"/>
            <w:tcBorders>
              <w:left w:val="single" w:color="auto" w:sz="4" w:space="0"/>
              <w:right w:val="single" w:color="auto" w:sz="4" w:space="0"/>
            </w:tcBorders>
            <w:shd w:val="clear" w:color="auto" w:fill="auto"/>
          </w:tcPr>
          <w:p>
            <w:pPr>
              <w:spacing w:after="0" w:line="240" w:lineRule="auto"/>
              <w:jc w:val="center"/>
              <w:rPr>
                <w:rFonts w:ascii="Times New Roman" w:hAnsi="Times New Roman"/>
                <w:i/>
                <w:sz w:val="24"/>
                <w:szCs w:val="24"/>
              </w:rPr>
            </w:pPr>
            <w:r>
              <w:rPr>
                <w:rFonts w:ascii="Times New Roman" w:hAnsi="Times New Roman"/>
                <w:i/>
                <w:sz w:val="24"/>
                <w:szCs w:val="24"/>
              </w:rPr>
              <w:t>Содержание учебного материала</w:t>
            </w:r>
          </w:p>
        </w:tc>
        <w:tc>
          <w:tcPr>
            <w:tcW w:w="5811" w:type="dxa"/>
            <w:tcBorders>
              <w:left w:val="single" w:color="auto" w:sz="4" w:space="0"/>
              <w:right w:val="single" w:color="auto" w:sz="4" w:space="0"/>
            </w:tcBorders>
            <w:shd w:val="clear" w:color="auto" w:fill="auto"/>
          </w:tcPr>
          <w:p>
            <w:pPr>
              <w:spacing w:after="0" w:line="240" w:lineRule="auto"/>
              <w:jc w:val="center"/>
              <w:rPr>
                <w:rFonts w:ascii="Times New Roman" w:hAnsi="Times New Roman"/>
                <w:i/>
                <w:sz w:val="24"/>
                <w:szCs w:val="24"/>
              </w:rPr>
            </w:pPr>
            <w:r>
              <w:rPr>
                <w:rFonts w:ascii="Times New Roman" w:hAnsi="Times New Roman"/>
                <w:i/>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0631" w:type="dxa"/>
            <w:gridSpan w:val="2"/>
            <w:tcBorders>
              <w:left w:val="single" w:color="auto" w:sz="4" w:space="0"/>
              <w:right w:val="single" w:color="auto" w:sz="4" w:space="0"/>
            </w:tcBorders>
            <w:shd w:val="clear" w:color="auto" w:fill="auto"/>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820" w:type="dxa"/>
            <w:tcBorders>
              <w:left w:val="single" w:color="auto" w:sz="4" w:space="0"/>
              <w:righ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5811" w:type="dxa"/>
            <w:tcBorders>
              <w:left w:val="single" w:color="auto" w:sz="4" w:space="0"/>
              <w:righ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Знакомство с правилами поведения на уроках подвижных игр с элементами волейбола,  баскетбола,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На материале раздела «Спортивные игры»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Волейбол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Подбрасывание и ловли; броски мяча 2-мя руками из-за головы; через сетку (передача 2-мя руками сверху); передача мяча в парах, на месте; броски мяча из различных исходных положений (сидя, стоя, 1-2-мя руками)  эстафеты с мячом; игра в «Пионербол», «Снайперы», «Охотники и утки», «Перебежка» и т.д.</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Обучаются подбрасыванию и ловли мяча, броскам мяча 2-мя руками из-за головы; через сетку (передача 2-мя руками сверху); передачи мяча в парах, на месте; броскам мяча из различных исходных положений (сидя, стоя, 1-2-мя руками); игре «Пионербол».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Баскетбол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Ловля мяча на месте; бросок мяча снизу на месте; передача мяча снизу на месте; бросок мяча в цель; ведение мяча на месте; «Охотник и утки», «Не давай мяч водящему», «Гонка мячей по кругу», «Выстрел в небо» эстафеты с мячами, «Мяч в обруч, «Передал, садись» и т.д.</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Обучаются: ловле,  передачи, ведению мяча на месте, броскам мяча в цель, баскетбольный щит и в кольцо; игре в баскетбол по упрощённым правила.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Футбол</w:t>
            </w:r>
          </w:p>
        </w:tc>
        <w:tc>
          <w:tcPr>
            <w:tcW w:w="5811" w:type="dxa"/>
            <w:shd w:val="clear" w:color="auto" w:fill="auto"/>
          </w:tcPr>
          <w:p>
            <w:pPr>
              <w:spacing w:after="0" w:line="240" w:lineRule="auto"/>
              <w:jc w:val="both"/>
              <w:rPr>
                <w:rFonts w:ascii="Times New Roman"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Обучаются</w:t>
            </w:r>
            <w:r>
              <w:rPr>
                <w:rFonts w:ascii="Times New Roman" w:hAnsi="Times New Roman"/>
                <w:b/>
                <w:sz w:val="24"/>
                <w:szCs w:val="24"/>
              </w:rPr>
              <w:t xml:space="preserve">: </w:t>
            </w:r>
            <w:r>
              <w:rPr>
                <w:rFonts w:ascii="Times New Roman" w:hAnsi="Times New Roman"/>
                <w:sz w:val="24"/>
                <w:szCs w:val="24"/>
              </w:rPr>
              <w:t>ударам по мячу: внутренней стороной стопы («щечкой») по не подвижному мячу с места,  с 1-2 шагов; по мячу, катящемуся на встречу; ударам ногой с разбега по неподвижному и катящемуся мячу;  ведению мяча между предметами и с обводкой предметов; игре в футбол по упрощённым правила.</w:t>
            </w:r>
          </w:p>
        </w:tc>
      </w:tr>
    </w:tbl>
    <w:p>
      <w:pPr>
        <w:pStyle w:val="12"/>
        <w:spacing w:before="0" w:beforeAutospacing="0" w:after="0" w:afterAutospacing="0"/>
        <w:rPr>
          <w:b/>
          <w:iCs/>
        </w:rPr>
      </w:pPr>
    </w:p>
    <w:p>
      <w:pPr>
        <w:pStyle w:val="12"/>
        <w:spacing w:before="0" w:beforeAutospacing="0" w:after="0" w:afterAutospacing="0"/>
        <w:ind w:left="-142"/>
        <w:jc w:val="center"/>
        <w:rPr>
          <w:b/>
          <w:iCs/>
        </w:rPr>
      </w:pPr>
      <w:r>
        <w:rPr>
          <w:b/>
          <w:iCs/>
        </w:rPr>
        <w:t>Модуль «ПРИКЛАДНО-ОРИЕНТИРОВАННАЯ ФИЗИЧЕСКАЯ КУЛЬТУРА»</w:t>
      </w:r>
    </w:p>
    <w:tbl>
      <w:tblPr>
        <w:tblStyle w:val="15"/>
        <w:tblW w:w="1063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6"/>
        <w:gridCol w:w="5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6" w:type="dxa"/>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845" w:type="dxa"/>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6" w:type="dxa"/>
          </w:tcPr>
          <w:p>
            <w:pPr>
              <w:pStyle w:val="12"/>
              <w:spacing w:before="0" w:beforeAutospacing="0" w:after="0" w:afterAutospacing="0"/>
              <w:jc w:val="both"/>
              <w:rPr>
                <w:b/>
                <w:iCs/>
                <w:highlight w:val="yellow"/>
              </w:rPr>
            </w:pPr>
            <w:r>
              <w:rPr>
                <w:color w:val="000000"/>
              </w:rPr>
              <w:t xml:space="preserve">Развитие основных физических качеств средствами спортивных и подвижных игр Подготовка к выполнению нормативных требований комплекса ГТО. </w:t>
            </w:r>
          </w:p>
        </w:tc>
        <w:tc>
          <w:tcPr>
            <w:tcW w:w="5845" w:type="dxa"/>
          </w:tcPr>
          <w:p>
            <w:pPr>
              <w:pStyle w:val="12"/>
              <w:spacing w:before="0" w:beforeAutospacing="0" w:after="0" w:afterAutospacing="0"/>
              <w:jc w:val="both"/>
              <w:rPr>
                <w:b/>
                <w:iCs/>
                <w:highlight w:val="yellow"/>
              </w:rPr>
            </w:pPr>
            <w:r>
              <w:rPr>
                <w:iCs/>
                <w:color w:val="000000"/>
              </w:rPr>
              <w:t>Д</w:t>
            </w:r>
            <w:r>
              <w:rPr>
                <w:color w:val="000000"/>
              </w:rPr>
              <w:t>емонстрация прироста показателей физических качеств к нормативным требованиям комплекса ГТО.</w:t>
            </w:r>
          </w:p>
        </w:tc>
      </w:tr>
    </w:tbl>
    <w:p>
      <w:pPr>
        <w:pStyle w:val="12"/>
        <w:spacing w:before="0" w:beforeAutospacing="0" w:after="0" w:afterAutospacing="0"/>
        <w:jc w:val="center"/>
        <w:rPr>
          <w:b/>
          <w:bCs/>
          <w:color w:val="000000"/>
        </w:rPr>
      </w:pPr>
    </w:p>
    <w:p>
      <w:pPr>
        <w:pStyle w:val="12"/>
        <w:spacing w:before="0" w:beforeAutospacing="0" w:after="0" w:afterAutospacing="0"/>
        <w:jc w:val="center"/>
        <w:rPr>
          <w:b/>
        </w:rPr>
      </w:pPr>
    </w:p>
    <w:p>
      <w:pPr>
        <w:pStyle w:val="12"/>
        <w:spacing w:before="0" w:beforeAutospacing="0" w:after="0" w:afterAutospacing="0"/>
        <w:jc w:val="center"/>
        <w:rPr>
          <w:b/>
        </w:rPr>
      </w:pPr>
      <w:r>
        <w:rPr>
          <w:b/>
        </w:rPr>
        <w:t>2 КЛАСС</w:t>
      </w:r>
    </w:p>
    <w:p>
      <w:pPr>
        <w:spacing w:after="0" w:line="240" w:lineRule="auto"/>
        <w:jc w:val="center"/>
        <w:rPr>
          <w:rStyle w:val="18"/>
          <w:rFonts w:ascii="Times New Roman" w:hAnsi="Times New Roman"/>
          <w:b/>
          <w:sz w:val="24"/>
          <w:szCs w:val="24"/>
        </w:rPr>
      </w:pPr>
      <w:r>
        <w:rPr>
          <w:rStyle w:val="18"/>
          <w:rFonts w:ascii="Times New Roman" w:hAnsi="Times New Roman"/>
          <w:b/>
          <w:sz w:val="24"/>
          <w:szCs w:val="24"/>
        </w:rPr>
        <w:t>ПЛАНИРУЕМЫЕ РЕЗУЛЬТАТЫ ОСВОЕНИЯ ПРОГРАММЫ</w:t>
      </w:r>
    </w:p>
    <w:p>
      <w:pPr>
        <w:pStyle w:val="12"/>
        <w:spacing w:before="0" w:beforeAutospacing="0" w:after="0" w:afterAutospacing="0"/>
        <w:rPr>
          <w:b/>
          <w:highlight w:val="yellow"/>
        </w:rPr>
      </w:pPr>
    </w:p>
    <w:p>
      <w:pPr>
        <w:pStyle w:val="12"/>
        <w:spacing w:before="0" w:beforeAutospacing="0" w:after="0" w:afterAutospacing="0"/>
        <w:rPr>
          <w:b/>
        </w:rPr>
      </w:pPr>
      <w:r>
        <w:rPr>
          <w:b/>
        </w:rPr>
        <w:t>Метапредметные результаты</w:t>
      </w:r>
    </w:p>
    <w:p>
      <w:pPr>
        <w:pStyle w:val="12"/>
        <w:spacing w:before="0" w:beforeAutospacing="0" w:after="0" w:afterAutospacing="0"/>
        <w:rPr>
          <w:b/>
        </w:rPr>
      </w:pPr>
      <w:r>
        <w:rPr>
          <w:color w:val="000000"/>
        </w:rPr>
        <w:t xml:space="preserve">По окончании </w:t>
      </w:r>
      <w:r>
        <w:rPr>
          <w:bCs/>
          <w:color w:val="000000"/>
        </w:rPr>
        <w:t xml:space="preserve">2 года обучения, </w:t>
      </w:r>
      <w:r>
        <w:rPr>
          <w:color w:val="000000"/>
        </w:rPr>
        <w:t>учащиеся научатся:</w:t>
      </w:r>
    </w:p>
    <w:p>
      <w:pPr>
        <w:pStyle w:val="12"/>
        <w:spacing w:before="0" w:beforeAutospacing="0" w:after="0" w:afterAutospacing="0"/>
        <w:jc w:val="both"/>
        <w:rPr>
          <w:b/>
        </w:rPr>
      </w:pPr>
      <w:r>
        <w:rPr>
          <w:i/>
          <w:iCs/>
          <w:color w:val="000000"/>
        </w:rPr>
        <w:t>познавательные УУД:</w:t>
      </w:r>
    </w:p>
    <w:p>
      <w:pPr>
        <w:pStyle w:val="12"/>
        <w:numPr>
          <w:ilvl w:val="0"/>
          <w:numId w:val="6"/>
        </w:numPr>
        <w:spacing w:before="0" w:beforeAutospacing="0" w:after="0" w:afterAutospacing="0"/>
        <w:ind w:left="426"/>
        <w:jc w:val="both"/>
        <w:rPr>
          <w:b/>
        </w:rPr>
      </w:pPr>
      <w:r>
        <w:rPr>
          <w:color w:val="000000"/>
        </w:rPr>
        <w:t>характеризовать понятие «физические качества», называть физические качества и определять их отличительные признаки;</w:t>
      </w:r>
    </w:p>
    <w:p>
      <w:pPr>
        <w:pStyle w:val="12"/>
        <w:numPr>
          <w:ilvl w:val="0"/>
          <w:numId w:val="6"/>
        </w:numPr>
        <w:spacing w:before="0" w:beforeAutospacing="0" w:after="0" w:afterAutospacing="0"/>
        <w:ind w:left="426"/>
        <w:jc w:val="both"/>
        <w:rPr>
          <w:b/>
        </w:rPr>
      </w:pPr>
      <w:r>
        <w:rPr>
          <w:color w:val="000000"/>
        </w:rPr>
        <w:t>понимать связь между закаливающими процедурами и укреплением здоровья;</w:t>
      </w:r>
    </w:p>
    <w:p>
      <w:pPr>
        <w:pStyle w:val="12"/>
        <w:numPr>
          <w:ilvl w:val="0"/>
          <w:numId w:val="6"/>
        </w:numPr>
        <w:spacing w:before="0" w:beforeAutospacing="0" w:after="0" w:afterAutospacing="0"/>
        <w:ind w:left="426"/>
        <w:jc w:val="both"/>
        <w:rPr>
          <w:b/>
        </w:rPr>
      </w:pPr>
      <w:r>
        <w:rPr>
          <w:color w:val="000000"/>
        </w:rPr>
        <w:t>выявлять отличительные признаки упражнений на развитие разных физических качеств, приводить примеры и демонстрировать их выполнение;</w:t>
      </w:r>
    </w:p>
    <w:p>
      <w:pPr>
        <w:pStyle w:val="12"/>
        <w:numPr>
          <w:ilvl w:val="0"/>
          <w:numId w:val="6"/>
        </w:numPr>
        <w:spacing w:before="0" w:beforeAutospacing="0" w:after="0" w:afterAutospacing="0"/>
        <w:ind w:left="426"/>
        <w:jc w:val="both"/>
        <w:rPr>
          <w:b/>
        </w:rPr>
      </w:pPr>
      <w:r>
        <w:rPr>
          <w:color w:val="000000"/>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pPr>
        <w:pStyle w:val="12"/>
        <w:numPr>
          <w:ilvl w:val="0"/>
          <w:numId w:val="6"/>
        </w:numPr>
        <w:spacing w:before="0" w:beforeAutospacing="0" w:after="0" w:afterAutospacing="0"/>
        <w:ind w:left="426"/>
        <w:jc w:val="both"/>
        <w:rPr>
          <w:b/>
        </w:rPr>
      </w:pPr>
      <w:r>
        <w:rPr>
          <w:color w:val="000000"/>
        </w:rPr>
        <w:t>вести наблюдения за изменениями показателей физического развития и физических качеств, проводить процедуры их измерения.</w:t>
      </w:r>
    </w:p>
    <w:p>
      <w:pPr>
        <w:pStyle w:val="12"/>
        <w:spacing w:before="0" w:beforeAutospacing="0" w:after="0" w:afterAutospacing="0"/>
        <w:ind w:left="66"/>
        <w:jc w:val="both"/>
        <w:rPr>
          <w:b/>
        </w:rPr>
      </w:pPr>
      <w:r>
        <w:rPr>
          <w:i/>
          <w:iCs/>
          <w:color w:val="000000"/>
        </w:rPr>
        <w:t>коммуникативные УУД:</w:t>
      </w:r>
    </w:p>
    <w:p>
      <w:pPr>
        <w:pStyle w:val="12"/>
        <w:numPr>
          <w:ilvl w:val="0"/>
          <w:numId w:val="6"/>
        </w:numPr>
        <w:spacing w:before="0" w:beforeAutospacing="0" w:after="0" w:afterAutospacing="0"/>
        <w:ind w:left="426"/>
        <w:jc w:val="both"/>
        <w:rPr>
          <w:color w:val="000000"/>
        </w:rPr>
      </w:pPr>
      <w:r>
        <w:rPr>
          <w:color w:val="000000"/>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pPr>
        <w:pStyle w:val="12"/>
        <w:numPr>
          <w:ilvl w:val="0"/>
          <w:numId w:val="6"/>
        </w:numPr>
        <w:spacing w:before="0" w:beforeAutospacing="0" w:after="0" w:afterAutospacing="0"/>
        <w:ind w:left="426"/>
        <w:jc w:val="both"/>
        <w:rPr>
          <w:color w:val="000000"/>
        </w:rPr>
      </w:pPr>
      <w:r>
        <w:rPr>
          <w:color w:val="000000"/>
        </w:rPr>
        <w:t>исполнять роль капитана и судьи в подвижных играх, аргументировано высказывать суждения о своих действиях и принятых решениях;</w:t>
      </w:r>
    </w:p>
    <w:p>
      <w:pPr>
        <w:pStyle w:val="12"/>
        <w:numPr>
          <w:ilvl w:val="0"/>
          <w:numId w:val="6"/>
        </w:numPr>
        <w:spacing w:before="0" w:beforeAutospacing="0" w:after="0" w:afterAutospacing="0"/>
        <w:ind w:left="426"/>
        <w:jc w:val="both"/>
        <w:rPr>
          <w:color w:val="000000"/>
        </w:rPr>
      </w:pPr>
      <w:r>
        <w:rPr>
          <w:color w:val="000000"/>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pPr>
        <w:pStyle w:val="12"/>
        <w:spacing w:before="0" w:beforeAutospacing="0" w:after="0" w:afterAutospacing="0"/>
        <w:ind w:left="66"/>
        <w:jc w:val="both"/>
        <w:rPr>
          <w:i/>
          <w:iCs/>
          <w:color w:val="000000"/>
        </w:rPr>
      </w:pPr>
    </w:p>
    <w:p>
      <w:pPr>
        <w:pStyle w:val="12"/>
        <w:spacing w:before="0" w:beforeAutospacing="0" w:after="0" w:afterAutospacing="0"/>
        <w:ind w:left="66"/>
        <w:jc w:val="both"/>
        <w:rPr>
          <w:color w:val="000000"/>
        </w:rPr>
      </w:pPr>
      <w:r>
        <w:rPr>
          <w:i/>
          <w:iCs/>
          <w:color w:val="000000"/>
        </w:rPr>
        <w:t>регулятивные УУД:</w:t>
      </w:r>
    </w:p>
    <w:p>
      <w:pPr>
        <w:pStyle w:val="12"/>
        <w:numPr>
          <w:ilvl w:val="0"/>
          <w:numId w:val="7"/>
        </w:numPr>
        <w:spacing w:before="0" w:beforeAutospacing="0" w:after="0" w:afterAutospacing="0"/>
        <w:ind w:left="426"/>
        <w:jc w:val="both"/>
        <w:rPr>
          <w:color w:val="000000"/>
        </w:rPr>
      </w:pPr>
      <w:r>
        <w:rPr>
          <w:color w:val="000000"/>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w:t>
      </w:r>
    </w:p>
    <w:p>
      <w:pPr>
        <w:pStyle w:val="12"/>
        <w:numPr>
          <w:ilvl w:val="0"/>
          <w:numId w:val="7"/>
        </w:numPr>
        <w:spacing w:before="0" w:beforeAutospacing="0" w:after="0" w:afterAutospacing="0"/>
        <w:ind w:left="426"/>
        <w:jc w:val="both"/>
        <w:rPr>
          <w:color w:val="000000"/>
        </w:rPr>
      </w:pPr>
      <w:r>
        <w:rPr>
          <w:color w:val="000000"/>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pPr>
        <w:pStyle w:val="12"/>
        <w:numPr>
          <w:ilvl w:val="0"/>
          <w:numId w:val="7"/>
        </w:numPr>
        <w:spacing w:before="0" w:beforeAutospacing="0" w:after="0" w:afterAutospacing="0"/>
        <w:ind w:left="426"/>
        <w:jc w:val="both"/>
        <w:rPr>
          <w:color w:val="000000"/>
        </w:rPr>
      </w:pPr>
      <w:r>
        <w:rPr>
          <w:color w:val="000000"/>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pPr>
        <w:pStyle w:val="12"/>
        <w:numPr>
          <w:ilvl w:val="0"/>
          <w:numId w:val="7"/>
        </w:numPr>
        <w:spacing w:before="0" w:beforeAutospacing="0" w:after="0" w:afterAutospacing="0"/>
        <w:ind w:left="426"/>
        <w:jc w:val="both"/>
        <w:rPr>
          <w:color w:val="000000"/>
        </w:rPr>
      </w:pPr>
      <w:r>
        <w:rPr>
          <w:color w:val="000000"/>
        </w:rPr>
        <w:t>контролировать соответствие двигательных действий правилам подвижных игр, проявлять эмоциональную сдержанность при возникновении ошибок.</w:t>
      </w:r>
    </w:p>
    <w:p>
      <w:pPr>
        <w:pStyle w:val="12"/>
        <w:spacing w:before="0" w:beforeAutospacing="0" w:after="0" w:afterAutospacing="0"/>
        <w:jc w:val="both"/>
        <w:rPr>
          <w:b/>
        </w:rPr>
      </w:pPr>
    </w:p>
    <w:p>
      <w:pPr>
        <w:pStyle w:val="12"/>
        <w:spacing w:before="0" w:beforeAutospacing="0" w:after="0" w:afterAutospacing="0"/>
        <w:jc w:val="both"/>
        <w:rPr>
          <w:b/>
        </w:rPr>
      </w:pPr>
      <w:r>
        <w:rPr>
          <w:b/>
        </w:rPr>
        <w:t>Предметные результаты</w:t>
      </w:r>
    </w:p>
    <w:p>
      <w:pPr>
        <w:pStyle w:val="12"/>
        <w:spacing w:before="0" w:beforeAutospacing="0" w:after="0" w:afterAutospacing="0"/>
        <w:jc w:val="both"/>
        <w:rPr>
          <w:color w:val="000000"/>
        </w:rPr>
      </w:pPr>
      <w:r>
        <w:rPr>
          <w:color w:val="000000"/>
        </w:rPr>
        <w:t>К концу обучения во 2-м классе учащийся научится:</w:t>
      </w:r>
    </w:p>
    <w:p>
      <w:pPr>
        <w:pStyle w:val="12"/>
        <w:numPr>
          <w:ilvl w:val="0"/>
          <w:numId w:val="8"/>
        </w:numPr>
        <w:spacing w:before="0" w:beforeAutospacing="0" w:after="0" w:afterAutospacing="0"/>
        <w:ind w:left="426"/>
        <w:jc w:val="both"/>
        <w:rPr>
          <w:color w:val="000000"/>
        </w:rPr>
      </w:pPr>
      <w:r>
        <w:rPr>
          <w:color w:val="000000"/>
        </w:rPr>
        <w:t>демонстрировать примеры основных физических качеств и высказывать своё суждение об их связи с укреплением здоровья и физическим развитием;</w:t>
      </w:r>
    </w:p>
    <w:p>
      <w:pPr>
        <w:pStyle w:val="12"/>
        <w:numPr>
          <w:ilvl w:val="0"/>
          <w:numId w:val="8"/>
        </w:numPr>
        <w:spacing w:before="0" w:beforeAutospacing="0" w:after="0" w:afterAutospacing="0"/>
        <w:ind w:left="426"/>
        <w:jc w:val="both"/>
        <w:rPr>
          <w:color w:val="000000"/>
        </w:rPr>
      </w:pPr>
      <w:r>
        <w:rPr>
          <w:color w:val="000000"/>
        </w:rPr>
        <w:t>измерять показатели длины и массы тела, физических качеств с помощью специальных тестовых упражнений, вести наблюдения за их изменениями;</w:t>
      </w:r>
    </w:p>
    <w:p>
      <w:pPr>
        <w:pStyle w:val="12"/>
        <w:numPr>
          <w:ilvl w:val="0"/>
          <w:numId w:val="8"/>
        </w:numPr>
        <w:spacing w:before="0" w:beforeAutospacing="0" w:after="0" w:afterAutospacing="0"/>
        <w:ind w:left="426"/>
        <w:jc w:val="both"/>
        <w:rPr>
          <w:color w:val="000000"/>
        </w:rPr>
      </w:pPr>
      <w:r>
        <w:rPr>
          <w:color w:val="000000"/>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w:t>
      </w:r>
      <w:r>
        <w:rPr>
          <w:color w:val="000000"/>
        </w:rPr>
        <w:br w:type="textWrapping"/>
      </w:r>
      <w:r>
        <w:rPr>
          <w:color w:val="000000"/>
        </w:rPr>
        <w:t>мяча правой и левой рукой, перебрасывании его с руки на руку, перекатыванию;</w:t>
      </w:r>
    </w:p>
    <w:p>
      <w:pPr>
        <w:pStyle w:val="12"/>
        <w:numPr>
          <w:ilvl w:val="0"/>
          <w:numId w:val="8"/>
        </w:numPr>
        <w:spacing w:before="0" w:beforeAutospacing="0" w:after="0" w:afterAutospacing="0"/>
        <w:ind w:left="426"/>
        <w:jc w:val="both"/>
        <w:rPr>
          <w:color w:val="000000"/>
        </w:rPr>
      </w:pPr>
      <w:r>
        <w:rPr>
          <w:color w:val="000000"/>
        </w:rPr>
        <w:t>демонстрировать танцевальный хороводный шаг в совместном передвижении;</w:t>
      </w:r>
    </w:p>
    <w:p>
      <w:pPr>
        <w:pStyle w:val="12"/>
        <w:numPr>
          <w:ilvl w:val="0"/>
          <w:numId w:val="8"/>
        </w:numPr>
        <w:spacing w:before="0" w:beforeAutospacing="0" w:after="0" w:afterAutospacing="0"/>
        <w:ind w:left="426"/>
        <w:jc w:val="both"/>
        <w:rPr>
          <w:color w:val="000000"/>
        </w:rPr>
      </w:pPr>
      <w:r>
        <w:rPr>
          <w:color w:val="000000"/>
        </w:rPr>
        <w:t>выполнять прыжки по разметкам на разное расстояние и с разной амплитудой; в высоту с прямого разбега;</w:t>
      </w:r>
    </w:p>
    <w:p>
      <w:pPr>
        <w:pStyle w:val="12"/>
        <w:numPr>
          <w:ilvl w:val="0"/>
          <w:numId w:val="8"/>
        </w:numPr>
        <w:spacing w:before="0" w:beforeAutospacing="0" w:after="0" w:afterAutospacing="0"/>
        <w:ind w:left="426"/>
        <w:jc w:val="both"/>
        <w:rPr>
          <w:color w:val="000000"/>
        </w:rPr>
      </w:pPr>
      <w:r>
        <w:rPr>
          <w:color w:val="000000"/>
        </w:rPr>
        <w:t>организовывать и играть в подвижные игры на развитие основных физических качеств, с использованием технических приёмов из спортивных игр;</w:t>
      </w:r>
    </w:p>
    <w:p>
      <w:pPr>
        <w:pStyle w:val="12"/>
        <w:numPr>
          <w:ilvl w:val="0"/>
          <w:numId w:val="8"/>
        </w:numPr>
        <w:spacing w:before="0" w:beforeAutospacing="0" w:after="0" w:afterAutospacing="0"/>
        <w:ind w:left="426"/>
        <w:jc w:val="both"/>
        <w:rPr>
          <w:color w:val="000000"/>
        </w:rPr>
      </w:pPr>
      <w:r>
        <w:rPr>
          <w:color w:val="000000"/>
        </w:rPr>
        <w:t>выполнять упражнения на развитие физических качеств.</w:t>
      </w:r>
    </w:p>
    <w:p>
      <w:pPr>
        <w:pStyle w:val="12"/>
        <w:spacing w:before="0" w:beforeAutospacing="0" w:after="0" w:afterAutospacing="0"/>
        <w:jc w:val="center"/>
        <w:rPr>
          <w:b/>
        </w:rPr>
      </w:pPr>
      <w:r>
        <w:rPr>
          <w:b/>
        </w:rPr>
        <w:t>Содержание учебного предмета для 2 класса</w:t>
      </w:r>
    </w:p>
    <w:tbl>
      <w:tblPr>
        <w:tblStyle w:val="15"/>
        <w:tblW w:w="1077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3118"/>
        <w:gridCol w:w="1418"/>
        <w:gridCol w:w="5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pStyle w:val="12"/>
              <w:spacing w:before="0" w:beforeAutospacing="0" w:after="0" w:afterAutospacing="0"/>
              <w:jc w:val="both"/>
            </w:pPr>
            <w:r>
              <w:t>№</w:t>
            </w:r>
          </w:p>
          <w:p>
            <w:pPr>
              <w:pStyle w:val="12"/>
              <w:spacing w:before="0" w:beforeAutospacing="0" w:after="0" w:afterAutospacing="0"/>
              <w:jc w:val="both"/>
            </w:pPr>
            <w:r>
              <w:t>п/п</w:t>
            </w:r>
          </w:p>
        </w:tc>
        <w:tc>
          <w:tcPr>
            <w:tcW w:w="3118" w:type="dxa"/>
          </w:tcPr>
          <w:p>
            <w:pPr>
              <w:pStyle w:val="12"/>
              <w:spacing w:before="0" w:beforeAutospacing="0" w:after="0" w:afterAutospacing="0"/>
              <w:jc w:val="center"/>
            </w:pPr>
            <w:r>
              <w:t>Вид программного материала</w:t>
            </w:r>
          </w:p>
        </w:tc>
        <w:tc>
          <w:tcPr>
            <w:tcW w:w="1418" w:type="dxa"/>
          </w:tcPr>
          <w:p>
            <w:pPr>
              <w:pStyle w:val="12"/>
              <w:spacing w:before="0" w:beforeAutospacing="0" w:after="0" w:afterAutospacing="0"/>
              <w:jc w:val="center"/>
            </w:pPr>
            <w:r>
              <w:t>Количество часов</w:t>
            </w:r>
          </w:p>
        </w:tc>
        <w:tc>
          <w:tcPr>
            <w:tcW w:w="5528" w:type="dxa"/>
          </w:tcPr>
          <w:p>
            <w:pPr>
              <w:pStyle w:val="12"/>
              <w:spacing w:before="0" w:beforeAutospacing="0" w:after="0" w:afterAutospacing="0"/>
              <w:jc w:val="center"/>
            </w:pPr>
            <w:r>
              <w:t>Виды деятельности</w:t>
            </w:r>
          </w:p>
          <w:p>
            <w:pPr>
              <w:pStyle w:val="12"/>
              <w:spacing w:before="0" w:beforeAutospacing="0" w:after="0" w:afterAutospacing="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74" w:type="dxa"/>
            <w:gridSpan w:val="4"/>
          </w:tcPr>
          <w:p>
            <w:pPr>
              <w:pStyle w:val="12"/>
              <w:spacing w:before="0" w:beforeAutospacing="0" w:after="0" w:afterAutospacing="0"/>
              <w:jc w:val="both"/>
            </w:pPr>
            <w:r>
              <w:rPr>
                <w:b/>
              </w:rPr>
              <w:t xml:space="preserve">Раздел 1. </w:t>
            </w:r>
            <w:r>
              <w:rPr>
                <w:b/>
                <w:bCs/>
                <w:iCs/>
                <w:color w:val="000000"/>
              </w:rPr>
              <w:t>Знания о физической культуре.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pStyle w:val="12"/>
              <w:spacing w:before="0" w:beforeAutospacing="0" w:after="0" w:afterAutospacing="0"/>
              <w:jc w:val="both"/>
            </w:pPr>
            <w:r>
              <w:t>1.1</w:t>
            </w:r>
          </w:p>
        </w:tc>
        <w:tc>
          <w:tcPr>
            <w:tcW w:w="3118" w:type="dxa"/>
          </w:tcPr>
          <w:p>
            <w:pPr>
              <w:pStyle w:val="12"/>
              <w:spacing w:before="0" w:beforeAutospacing="0" w:after="0" w:afterAutospacing="0"/>
              <w:jc w:val="both"/>
            </w:pPr>
            <w:r>
              <w:rPr>
                <w:color w:val="000000"/>
              </w:rPr>
              <w:t>Из истории возникновения физических упражнений и первых соревнований. Зарождение Олимпийских игр древности.</w:t>
            </w:r>
            <w:r>
              <w:t xml:space="preserve"> Роль и значение занятий физической культурой и поддержание хорошего здоровья для успешной учебы, и социализации в обществе. Здоровье и развитие человека. Строение тела человека и его положение в пространстве. Работа органов дыхания и сердечно - сосудистой системы.</w:t>
            </w:r>
          </w:p>
        </w:tc>
        <w:tc>
          <w:tcPr>
            <w:tcW w:w="1418" w:type="dxa"/>
          </w:tcPr>
          <w:p>
            <w:pPr>
              <w:pStyle w:val="12"/>
              <w:spacing w:before="0" w:beforeAutospacing="0" w:after="0" w:afterAutospacing="0"/>
              <w:jc w:val="both"/>
            </w:pPr>
            <w:r>
              <w:t>В процессе уроков</w:t>
            </w:r>
          </w:p>
        </w:tc>
        <w:tc>
          <w:tcPr>
            <w:tcW w:w="5528" w:type="dxa"/>
          </w:tcPr>
          <w:p>
            <w:pPr>
              <w:pStyle w:val="12"/>
              <w:spacing w:before="0" w:beforeAutospacing="0" w:after="0" w:afterAutospacing="0"/>
              <w:jc w:val="both"/>
            </w:pPr>
            <w:r>
              <w:t xml:space="preserve">Рассказ учителя, просмотр видеофильмов и иллюстративного материала: обсуждают рассказ учителя об истории возникновения физических упражнений и появления подвижных игр, </w:t>
            </w:r>
            <w:r>
              <w:rPr>
                <w:color w:val="000000"/>
              </w:rPr>
              <w:t>анализируют поступок Геракла как причину проведения спортивных состязаний</w:t>
            </w:r>
            <w:r>
              <w:t xml:space="preserve">, </w:t>
            </w:r>
            <w:r>
              <w:rPr>
                <w:color w:val="000000"/>
              </w:rPr>
              <w:t>устанавливают связь подвижных игр с подготовкой к трудовой и военной деятельности; приводят примеры из числа освоенных игр; изучают роль и значение физической культуры в поддержании хорошего здоровья для успешной учебы и социализации в обществе; изучают строение тела человека и его положение в пространстве.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74" w:type="dxa"/>
            <w:gridSpan w:val="4"/>
          </w:tcPr>
          <w:p>
            <w:pPr>
              <w:tabs>
                <w:tab w:val="left" w:pos="992"/>
              </w:tabs>
              <w:spacing w:after="0" w:line="240" w:lineRule="auto"/>
              <w:jc w:val="both"/>
              <w:rPr>
                <w:rFonts w:ascii="Times New Roman" w:hAnsi="Times New Roman"/>
                <w:sz w:val="24"/>
                <w:szCs w:val="24"/>
                <w:lang w:val="en-US"/>
              </w:rPr>
            </w:pPr>
            <w:r>
              <w:rPr>
                <w:rFonts w:ascii="Times New Roman" w:hAnsi="Times New Roman"/>
                <w:b/>
                <w:sz w:val="24"/>
                <w:szCs w:val="24"/>
              </w:rPr>
              <w:t xml:space="preserve">Раздел 2. </w:t>
            </w:r>
            <w:r>
              <w:rPr>
                <w:rFonts w:ascii="Times New Roman" w:hAnsi="Times New Roman"/>
                <w:b/>
                <w:bCs/>
                <w:iCs/>
                <w:color w:val="000000"/>
                <w:sz w:val="24"/>
                <w:szCs w:val="24"/>
              </w:rPr>
              <w:t>Способы самостоятельной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pStyle w:val="12"/>
              <w:spacing w:before="0" w:beforeAutospacing="0" w:after="0" w:afterAutospacing="0"/>
              <w:jc w:val="both"/>
            </w:pPr>
            <w:r>
              <w:t>2.1</w:t>
            </w:r>
          </w:p>
        </w:tc>
        <w:tc>
          <w:tcPr>
            <w:tcW w:w="3118" w:type="dxa"/>
          </w:tcPr>
          <w:p>
            <w:pPr>
              <w:pStyle w:val="12"/>
              <w:spacing w:before="0" w:beforeAutospacing="0" w:after="0" w:afterAutospacing="0"/>
              <w:jc w:val="both"/>
            </w:pPr>
            <w:r>
              <w:rPr>
                <w:color w:val="000000"/>
              </w:rPr>
              <w:t>Физическое развитие и его измерение. Физические качества человека: сила, быстрота, гибкость, выносливость, координация и способы их измерения. Составление дневника наблюдений по физической культуре.</w:t>
            </w:r>
          </w:p>
        </w:tc>
        <w:tc>
          <w:tcPr>
            <w:tcW w:w="1418" w:type="dxa"/>
          </w:tcPr>
          <w:p>
            <w:pPr>
              <w:pStyle w:val="12"/>
              <w:spacing w:before="0" w:beforeAutospacing="0" w:after="0" w:afterAutospacing="0"/>
              <w:jc w:val="both"/>
            </w:pPr>
            <w:r>
              <w:t>В процессе уроков</w:t>
            </w:r>
          </w:p>
        </w:tc>
        <w:tc>
          <w:tcPr>
            <w:tcW w:w="5528" w:type="dxa"/>
          </w:tcPr>
          <w:p>
            <w:pPr>
              <w:pStyle w:val="12"/>
              <w:spacing w:before="0" w:beforeAutospacing="0" w:after="0" w:afterAutospacing="0"/>
              <w:jc w:val="both"/>
              <w:rPr>
                <w:color w:val="000000"/>
              </w:rPr>
            </w:pPr>
            <w:r>
              <w:rPr>
                <w:color w:val="000000"/>
              </w:rPr>
              <w:t xml:space="preserve">Знакомятся: </w:t>
            </w:r>
          </w:p>
          <w:p>
            <w:pPr>
              <w:pStyle w:val="12"/>
              <w:tabs>
                <w:tab w:val="left" w:pos="265"/>
              </w:tabs>
              <w:spacing w:before="0" w:beforeAutospacing="0" w:after="0" w:afterAutospacing="0"/>
              <w:jc w:val="both"/>
              <w:rPr>
                <w:color w:val="000000"/>
              </w:rPr>
            </w:pPr>
            <w:r>
              <w:rPr>
                <w:color w:val="000000"/>
              </w:rPr>
              <w:t xml:space="preserve">- с понятием «физическое развитие» и основными показателями физического развития (длина и масса тела, форма осанка; </w:t>
            </w:r>
          </w:p>
          <w:p>
            <w:pPr>
              <w:pStyle w:val="12"/>
              <w:tabs>
                <w:tab w:val="left" w:pos="265"/>
              </w:tabs>
              <w:spacing w:before="0" w:beforeAutospacing="0" w:after="0" w:afterAutospacing="0"/>
              <w:jc w:val="both"/>
              <w:rPr>
                <w:color w:val="000000"/>
              </w:rPr>
            </w:pPr>
            <w:r>
              <w:rPr>
                <w:color w:val="000000"/>
              </w:rPr>
              <w:t>- с понятием «физические качества», рассматривают физические качества как способность человека выполнять физические упражнения, жизненно важные двигательные, спортивные и трудовые действия;</w:t>
            </w:r>
            <w:r>
              <w:rPr>
                <w:color w:val="000000"/>
              </w:rPr>
              <w:br w:type="textWrapping"/>
            </w:r>
            <w:r>
              <w:rPr>
                <w:color w:val="000000"/>
              </w:rPr>
              <w:t xml:space="preserve">- с понятием «сила», рассматривают силу как физическое качество человека и анализируют факторы, от которых зависит проявление силы (напряжение мышц и скорость их сокращения); </w:t>
            </w:r>
          </w:p>
          <w:p>
            <w:pPr>
              <w:pStyle w:val="12"/>
              <w:spacing w:before="0" w:beforeAutospacing="0" w:after="0" w:afterAutospacing="0"/>
              <w:jc w:val="both"/>
              <w:rPr>
                <w:color w:val="000000"/>
              </w:rPr>
            </w:pPr>
            <w:r>
              <w:rPr>
                <w:color w:val="000000"/>
              </w:rPr>
              <w:t>- с понятием «быстрота», рассматривают быстроту как физическое качество человека, анализируют факторы, от которых зависит проявление быстроты (быстрота реакции, скорость движения;</w:t>
            </w:r>
          </w:p>
          <w:p>
            <w:pPr>
              <w:pStyle w:val="12"/>
              <w:spacing w:before="0" w:beforeAutospacing="0" w:after="0" w:afterAutospacing="0"/>
              <w:jc w:val="both"/>
              <w:rPr>
                <w:color w:val="000000"/>
              </w:rPr>
            </w:pPr>
            <w:r>
              <w:rPr>
                <w:color w:val="000000"/>
              </w:rPr>
              <w:t>- с понятием «выносливость», рассматривают выносливость как физическое качество человека, анализируют факторы, от которых зависит проявление выносливости (потребление кислорода, лёгочная вентиляция, частота сердечных сокращений);</w:t>
            </w:r>
          </w:p>
          <w:p>
            <w:pPr>
              <w:pStyle w:val="12"/>
              <w:spacing w:before="0" w:beforeAutospacing="0" w:after="0" w:afterAutospacing="0"/>
              <w:jc w:val="both"/>
              <w:rPr>
                <w:color w:val="000000"/>
              </w:rPr>
            </w:pPr>
            <w:r>
              <w:rPr>
                <w:color w:val="000000"/>
              </w:rPr>
              <w:t>- с понятием «гибкость», рассматривают гибкость как физическое качество человека, анализируют факторы, от которых зависит проявление гибкости (подвижность суставов и эластичность мышц);</w:t>
            </w:r>
          </w:p>
          <w:p>
            <w:pPr>
              <w:pStyle w:val="12"/>
              <w:spacing w:before="0" w:beforeAutospacing="0" w:after="0" w:afterAutospacing="0"/>
              <w:jc w:val="both"/>
              <w:rPr>
                <w:color w:val="000000"/>
              </w:rPr>
            </w:pPr>
            <w:r>
              <w:rPr>
                <w:color w:val="000000"/>
              </w:rPr>
              <w:t>- с понятием «равновесие», рассматривают равновесие как физическое качество человека, анализируют факторы, от которых зависит проявление равновесия (точность движений, сохранение поз на ограниченной опоре);</w:t>
            </w:r>
          </w:p>
          <w:p>
            <w:pPr>
              <w:pStyle w:val="12"/>
              <w:spacing w:before="0" w:beforeAutospacing="0" w:after="0" w:afterAutospacing="0"/>
              <w:jc w:val="both"/>
              <w:rPr>
                <w:color w:val="000000"/>
              </w:rPr>
            </w:pPr>
            <w:r>
              <w:rPr>
                <w:color w:val="000000"/>
              </w:rPr>
              <w:t>- составляют таблицу индивидуальных показателей измерения физического</w:t>
            </w:r>
            <w:r>
              <w:rPr>
                <w:color w:val="000000"/>
              </w:rPr>
              <w:br w:type="textWrapping"/>
            </w:r>
            <w:r>
              <w:rPr>
                <w:color w:val="000000"/>
              </w:rPr>
              <w:t>развития и физических качеств (по образцу).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74" w:type="dxa"/>
            <w:gridSpan w:val="4"/>
          </w:tcPr>
          <w:p>
            <w:pPr>
              <w:pStyle w:val="12"/>
              <w:spacing w:before="0" w:beforeAutospacing="0" w:after="0" w:afterAutospacing="0"/>
              <w:rPr>
                <w:lang w:val="en-US"/>
              </w:rPr>
            </w:pPr>
            <w:r>
              <w:rPr>
                <w:b/>
              </w:rPr>
              <w:t>Раздел  3. Физическое совершенствование.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pStyle w:val="12"/>
              <w:spacing w:before="0" w:beforeAutospacing="0" w:after="0" w:afterAutospacing="0"/>
              <w:jc w:val="both"/>
            </w:pPr>
          </w:p>
        </w:tc>
        <w:tc>
          <w:tcPr>
            <w:tcW w:w="10064" w:type="dxa"/>
            <w:gridSpan w:val="3"/>
          </w:tcPr>
          <w:p>
            <w:pPr>
              <w:pStyle w:val="12"/>
              <w:spacing w:before="0" w:beforeAutospacing="0" w:after="0" w:afterAutospacing="0"/>
              <w:rPr>
                <w:b/>
              </w:rPr>
            </w:pPr>
            <w:r>
              <w:rPr>
                <w:i/>
                <w:iCs/>
                <w:color w:val="000000"/>
              </w:rPr>
              <w:t>3.1. Оздоровительная физическая культура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710" w:type="dxa"/>
          </w:tcPr>
          <w:p>
            <w:pPr>
              <w:pStyle w:val="12"/>
              <w:spacing w:before="0" w:beforeAutospacing="0" w:after="0" w:afterAutospacing="0"/>
              <w:jc w:val="both"/>
            </w:pPr>
            <w:r>
              <w:t>3.1.1</w:t>
            </w:r>
          </w:p>
        </w:tc>
        <w:tc>
          <w:tcPr>
            <w:tcW w:w="3118" w:type="dxa"/>
          </w:tcPr>
          <w:p>
            <w:pPr>
              <w:pStyle w:val="12"/>
              <w:spacing w:before="0" w:beforeAutospacing="0" w:after="0" w:afterAutospacing="0"/>
              <w:jc w:val="both"/>
            </w:pPr>
            <w:r>
              <w:rPr>
                <w:color w:val="000000"/>
              </w:rPr>
              <w:t xml:space="preserve">Правила поведения на уроках физической культуры, подбора одежды для занятий в спортивном зале и на открытом воздухе. </w:t>
            </w:r>
            <w:r>
              <w:t xml:space="preserve">Правила предупреждения травматизма во время занятий физическими упражнениями. </w:t>
            </w:r>
          </w:p>
        </w:tc>
        <w:tc>
          <w:tcPr>
            <w:tcW w:w="1418" w:type="dxa"/>
          </w:tcPr>
          <w:p>
            <w:pPr>
              <w:pStyle w:val="12"/>
              <w:spacing w:before="0" w:beforeAutospacing="0" w:after="0" w:afterAutospacing="0"/>
              <w:jc w:val="both"/>
            </w:pPr>
            <w:r>
              <w:t>В процессе уроков</w:t>
            </w:r>
          </w:p>
        </w:tc>
        <w:tc>
          <w:tcPr>
            <w:tcW w:w="5528" w:type="dxa"/>
          </w:tcPr>
          <w:p>
            <w:pPr>
              <w:pStyle w:val="12"/>
              <w:spacing w:before="0" w:beforeAutospacing="0" w:after="0" w:afterAutospacing="0"/>
              <w:jc w:val="both"/>
            </w:pPr>
            <w:r>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p>
            <w:pPr>
              <w:pStyle w:val="12"/>
              <w:spacing w:before="0" w:beforeAutospacing="0" w:after="0" w:afterAutospacing="0"/>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710" w:type="dxa"/>
          </w:tcPr>
          <w:p>
            <w:pPr>
              <w:pStyle w:val="12"/>
              <w:spacing w:before="0" w:beforeAutospacing="0" w:after="0" w:afterAutospacing="0"/>
              <w:jc w:val="both"/>
            </w:pPr>
            <w:r>
              <w:t>3.1.2</w:t>
            </w:r>
          </w:p>
        </w:tc>
        <w:tc>
          <w:tcPr>
            <w:tcW w:w="3118" w:type="dxa"/>
          </w:tcPr>
          <w:p>
            <w:pPr>
              <w:pStyle w:val="12"/>
              <w:spacing w:before="0" w:beforeAutospacing="0" w:after="0" w:afterAutospacing="0"/>
              <w:jc w:val="both"/>
            </w:pPr>
            <w:r>
              <w:t>Закаливание организма: воздушные и солнечные ванны, купание в естественных водоемах.</w:t>
            </w:r>
          </w:p>
        </w:tc>
        <w:tc>
          <w:tcPr>
            <w:tcW w:w="1418" w:type="dxa"/>
          </w:tcPr>
          <w:p>
            <w:pPr>
              <w:pStyle w:val="12"/>
              <w:spacing w:before="0" w:beforeAutospacing="0" w:after="0" w:afterAutospacing="0"/>
              <w:jc w:val="both"/>
            </w:pPr>
            <w:r>
              <w:t>В процессе уроков</w:t>
            </w:r>
          </w:p>
        </w:tc>
        <w:tc>
          <w:tcPr>
            <w:tcW w:w="5528" w:type="dxa"/>
          </w:tcPr>
          <w:p>
            <w:pPr>
              <w:pStyle w:val="12"/>
              <w:spacing w:before="0" w:beforeAutospacing="0" w:after="0" w:afterAutospacing="0"/>
              <w:jc w:val="both"/>
            </w:pPr>
            <w:r>
              <w:t xml:space="preserve">Закаливание организма (беседа с учителем, использование видеофильмов и иллюстративного материала): </w:t>
            </w:r>
            <w:r>
              <w:rPr>
                <w:color w:val="000000"/>
              </w:rPr>
              <w:t>знакомятся с влиянием закаливания при помощи обтирания на укрепление здоровья, с правилами проведения закаливающей процедуры.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pStyle w:val="12"/>
              <w:spacing w:before="0" w:beforeAutospacing="0" w:after="0" w:afterAutospacing="0"/>
              <w:jc w:val="both"/>
            </w:pPr>
            <w:r>
              <w:t>3.1.3</w:t>
            </w:r>
          </w:p>
        </w:tc>
        <w:tc>
          <w:tcPr>
            <w:tcW w:w="3118" w:type="dxa"/>
          </w:tcPr>
          <w:p>
            <w:pPr>
              <w:pStyle w:val="12"/>
              <w:spacing w:before="0" w:beforeAutospacing="0" w:after="0" w:afterAutospacing="0"/>
              <w:jc w:val="both"/>
              <w:rPr>
                <w:color w:val="000000"/>
              </w:rPr>
            </w:pPr>
            <w:r>
              <w:rPr>
                <w:bCs/>
                <w:color w:val="000000"/>
              </w:rPr>
              <w:t>Утренняя зарядка. Составление индивидуальных</w:t>
            </w:r>
            <w:r>
              <w:rPr>
                <w:color w:val="000000"/>
              </w:rPr>
              <w:br w:type="textWrapping"/>
            </w:r>
            <w:r>
              <w:rPr>
                <w:bCs/>
                <w:color w:val="000000"/>
              </w:rPr>
              <w:t>комплексов утренней зарядки</w:t>
            </w:r>
          </w:p>
        </w:tc>
        <w:tc>
          <w:tcPr>
            <w:tcW w:w="1418" w:type="dxa"/>
          </w:tcPr>
          <w:p>
            <w:pPr>
              <w:pStyle w:val="12"/>
              <w:spacing w:before="0" w:beforeAutospacing="0" w:after="0" w:afterAutospacing="0"/>
              <w:jc w:val="both"/>
            </w:pPr>
            <w:r>
              <w:t>В процессе уроков</w:t>
            </w:r>
          </w:p>
        </w:tc>
        <w:tc>
          <w:tcPr>
            <w:tcW w:w="5528" w:type="dxa"/>
          </w:tcPr>
          <w:p>
            <w:pPr>
              <w:pStyle w:val="12"/>
              <w:spacing w:before="0" w:beforeAutospacing="0" w:after="0" w:afterAutospacing="0"/>
              <w:jc w:val="both"/>
            </w:pPr>
            <w:r>
              <w:t xml:space="preserve">Утренняя зарядка и физкультминутки в режиме дня школьника (рассказ учителя, использование видеофильмов, иллюстративного материала): </w:t>
            </w:r>
          </w:p>
          <w:p>
            <w:pPr>
              <w:pStyle w:val="12"/>
              <w:spacing w:before="0" w:beforeAutospacing="0" w:after="0" w:afterAutospacing="0"/>
              <w:jc w:val="both"/>
            </w:pPr>
            <w:r>
              <w:t xml:space="preserve">- 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 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 </w:t>
            </w:r>
          </w:p>
          <w:p>
            <w:pPr>
              <w:pStyle w:val="12"/>
              <w:spacing w:before="0" w:beforeAutospacing="0" w:after="0" w:afterAutospacing="0"/>
              <w:jc w:val="both"/>
              <w:rPr>
                <w:color w:val="000000"/>
              </w:rPr>
            </w:pPr>
            <w:r>
              <w:t xml:space="preserve">- </w:t>
            </w:r>
            <w:r>
              <w:rPr>
                <w:color w:val="000000"/>
              </w:rPr>
              <w:t xml:space="preserve">записывают комплекс утренней зарядки в дневник физической культуры с указанием дозировки упражнений; разучивают комплекс утренней зарядки (по группам); </w:t>
            </w:r>
          </w:p>
          <w:p>
            <w:pPr>
              <w:pStyle w:val="12"/>
              <w:spacing w:before="0" w:beforeAutospacing="0" w:after="0" w:afterAutospacing="0"/>
              <w:jc w:val="both"/>
            </w:pPr>
            <w:r>
              <w:rPr>
                <w:color w:val="000000"/>
              </w:rPr>
              <w:t>- составляют индивидуальный комплекс утренней зарядки по правилам из предлагаемых упражнений, определяют их последовательности и дозировки (упражнения на пробуждение мышц; усиление дыхания и кровообращения; включение в работу мышц рук, туловища, спины, живота и ног; восстановление дыхания).</w:t>
            </w:r>
          </w:p>
        </w:tc>
      </w:tr>
    </w:tbl>
    <w:p>
      <w:pPr>
        <w:pStyle w:val="12"/>
        <w:spacing w:before="0" w:beforeAutospacing="0" w:after="0" w:afterAutospacing="0"/>
        <w:jc w:val="center"/>
        <w:rPr>
          <w:b/>
        </w:rPr>
      </w:pPr>
    </w:p>
    <w:p>
      <w:pPr>
        <w:pStyle w:val="12"/>
        <w:spacing w:before="0" w:beforeAutospacing="0" w:after="0" w:afterAutospacing="0"/>
        <w:rPr>
          <w:b/>
        </w:rPr>
      </w:pPr>
      <w:r>
        <w:rPr>
          <w:i/>
          <w:iCs/>
          <w:color w:val="000000"/>
        </w:rPr>
        <w:t>3.2. Спортивно-оздоровительная физическая культура</w:t>
      </w:r>
    </w:p>
    <w:p>
      <w:pPr>
        <w:pStyle w:val="12"/>
        <w:spacing w:before="0" w:beforeAutospacing="0" w:after="0" w:afterAutospacing="0"/>
        <w:jc w:val="center"/>
        <w:rPr>
          <w:b/>
        </w:rPr>
      </w:pPr>
    </w:p>
    <w:p>
      <w:pPr>
        <w:pStyle w:val="12"/>
        <w:spacing w:before="0" w:beforeAutospacing="0" w:after="0" w:afterAutospacing="0"/>
        <w:jc w:val="center"/>
        <w:rPr>
          <w:b/>
        </w:rPr>
      </w:pPr>
      <w:r>
        <w:rPr>
          <w:b/>
        </w:rPr>
        <w:t>3.2.1 Модуль «ЛЕГКАЯ АТЛЕТИКА»</w:t>
      </w:r>
    </w:p>
    <w:tbl>
      <w:tblPr>
        <w:tblStyle w:val="5"/>
        <w:tblW w:w="107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954"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Общие знания о здоровом образе жизни. Одежда и обувь для занятий. Гигиена. Правила поведения и техники безопасности. Виды легкой атлетики.</w:t>
            </w:r>
          </w:p>
        </w:tc>
        <w:tc>
          <w:tcPr>
            <w:tcW w:w="5954" w:type="dxa"/>
            <w:shd w:val="clear" w:color="auto" w:fill="auto"/>
          </w:tcPr>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 </w:t>
            </w:r>
            <w:r>
              <w:rPr>
                <w:rFonts w:ascii="Times New Roman" w:hAnsi="Times New Roman"/>
                <w:color w:val="000000"/>
                <w:sz w:val="24"/>
                <w:szCs w:val="24"/>
              </w:rPr>
              <w:t xml:space="preserve">анализируют возможные негативные ситуации, связанные с невыполнением правил поведения, приводят примеры </w:t>
            </w:r>
            <w:r>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 изучают виды легкой атлетики.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Специальная 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lef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Специальные беговые, прыжковые упражнения, упражнения для метаний.</w:t>
            </w:r>
          </w:p>
        </w:tc>
        <w:tc>
          <w:tcPr>
            <w:tcW w:w="5954"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Выполняют: специальные беговые и прыжковые упражнения; упражнения  для метаний.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Бег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Бег 30 м: низкий старт; положение туловища и рук; бег по дистанции; финиширование; </w:t>
            </w:r>
            <w:r>
              <w:rPr>
                <w:rFonts w:ascii="Times New Roman" w:hAnsi="Times New Roman"/>
                <w:color w:val="000000"/>
                <w:sz w:val="24"/>
                <w:szCs w:val="24"/>
              </w:rPr>
              <w:t xml:space="preserve">ускорения из разных исходных положений; змейкой; по кругу; с оббеганием предметов; с преодолением небольших препятствий </w:t>
            </w:r>
            <w:r>
              <w:rPr>
                <w:rFonts w:ascii="Times New Roman" w:hAnsi="Times New Roman"/>
                <w:sz w:val="24"/>
                <w:szCs w:val="24"/>
              </w:rPr>
              <w:t>повторный бег 2х20 м, 2х30 м; «челночный» бег 3х10 м; 4х9 м; бег с чередованием ходьбы, равномерный бег 1000 м без учета времени.</w:t>
            </w:r>
          </w:p>
        </w:tc>
        <w:tc>
          <w:tcPr>
            <w:tcW w:w="5954"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Выполняют: бег 30 м; низкий старт; положение туловища и рук; бег по дистанции; финиширование; </w:t>
            </w:r>
            <w:r>
              <w:rPr>
                <w:rFonts w:ascii="Times New Roman" w:hAnsi="Times New Roman"/>
                <w:color w:val="000000"/>
                <w:sz w:val="24"/>
                <w:szCs w:val="24"/>
              </w:rPr>
              <w:t xml:space="preserve">ускорения из разных исходных положений; змейкой; по кругу; с оббеганием предметов; с преодолением небольших </w:t>
            </w:r>
            <w:r>
              <w:rPr>
                <w:rFonts w:ascii="Times New Roman" w:hAnsi="Times New Roman"/>
                <w:sz w:val="24"/>
                <w:szCs w:val="24"/>
              </w:rPr>
              <w:t>повторный бег 2х20 м, 2х30 м; «челночный» бег 3х10 м, 4х9 м; технику низкого старта; чередование ходьбы и бега 1000м; равномерный бег 1000 м. Выполняют бег 30 м на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Прыжки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 xml:space="preserve">Прыжки толчком одной ногой и двумя ногами с места, в движении в разных направлениях, с разной амплитудой и траекторией полёта. </w:t>
            </w:r>
            <w:r>
              <w:rPr>
                <w:rFonts w:ascii="Times New Roman" w:hAnsi="Times New Roman"/>
                <w:sz w:val="24"/>
                <w:szCs w:val="24"/>
              </w:rPr>
              <w:t xml:space="preserve">Прыжки в длину с места; согласованное движение рук и ног при отталкивании, мягкое приземление. </w:t>
            </w:r>
          </w:p>
          <w:p>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Прыжки в высоту с прямого разбега.</w:t>
            </w:r>
          </w:p>
          <w:p>
            <w:pPr>
              <w:spacing w:after="0" w:line="240" w:lineRule="auto"/>
              <w:jc w:val="both"/>
              <w:rPr>
                <w:rFonts w:ascii="Times New Roman" w:hAnsi="Times New Roman"/>
                <w:sz w:val="24"/>
                <w:szCs w:val="24"/>
              </w:rPr>
            </w:pPr>
            <w:r>
              <w:rPr>
                <w:rFonts w:ascii="Times New Roman" w:hAnsi="Times New Roman"/>
                <w:color w:val="000000"/>
                <w:sz w:val="24"/>
                <w:szCs w:val="24"/>
              </w:rPr>
              <w:t>Прыжки через скакалку на месте и в движении.</w:t>
            </w:r>
          </w:p>
        </w:tc>
        <w:tc>
          <w:tcPr>
            <w:tcW w:w="5954"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Выполняют: </w:t>
            </w:r>
            <w:r>
              <w:rPr>
                <w:rFonts w:ascii="Times New Roman" w:hAnsi="Times New Roman"/>
                <w:i/>
                <w:sz w:val="24"/>
                <w:szCs w:val="24"/>
              </w:rPr>
              <w:t>прыжок в длину с места</w:t>
            </w:r>
            <w:r>
              <w:rPr>
                <w:rFonts w:ascii="Times New Roman" w:hAnsi="Times New Roman"/>
                <w:sz w:val="24"/>
                <w:szCs w:val="24"/>
              </w:rPr>
              <w:t xml:space="preserve"> (объяснение и образец учителя, видеоматериал, рисунки): разучивают одновременное отталкивание двумя ногами (прыжки вверх из полуприседа на месте; с поворотом в правую и левую сторону); обучаются приземлению после спрыгивания с горки матов; обучаются прыжку в длину с места в полной координации. </w:t>
            </w:r>
          </w:p>
          <w:p>
            <w:pPr>
              <w:spacing w:after="0" w:line="240" w:lineRule="auto"/>
              <w:jc w:val="both"/>
              <w:rPr>
                <w:rFonts w:ascii="Times New Roman" w:hAnsi="Times New Roman"/>
                <w:i/>
                <w:iCs/>
                <w:color w:val="000000"/>
                <w:sz w:val="24"/>
                <w:szCs w:val="24"/>
              </w:rPr>
            </w:pPr>
            <w:r>
              <w:rPr>
                <w:rFonts w:ascii="Times New Roman" w:hAnsi="Times New Roman"/>
                <w:sz w:val="24"/>
                <w:szCs w:val="24"/>
              </w:rPr>
              <w:t xml:space="preserve">Выполняют: </w:t>
            </w:r>
            <w:r>
              <w:rPr>
                <w:rFonts w:ascii="Times New Roman" w:hAnsi="Times New Roman"/>
                <w:i/>
                <w:sz w:val="24"/>
                <w:szCs w:val="24"/>
              </w:rPr>
              <w:t>прыжок  в высоту с прямого разбега</w:t>
            </w:r>
            <w:r>
              <w:rPr>
                <w:rFonts w:ascii="Times New Roman" w:hAnsi="Times New Roman"/>
                <w:sz w:val="24"/>
                <w:szCs w:val="24"/>
              </w:rPr>
              <w:t>(объяснение и образец учителя, видеоматериал, рисунки): наблюдают выполнение образца техники прыжка в высоту с прямого разбега,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 (бег по разметкам с ускорением; бег с ускорением и последующим отталкиванием); разучивают выполнение прыжка в высоту, в полной координации;</w:t>
            </w:r>
            <w:r>
              <w:rPr>
                <w:rFonts w:ascii="Times New Roman" w:hAnsi="Times New Roman"/>
                <w:color w:val="000000"/>
                <w:sz w:val="24"/>
                <w:szCs w:val="24"/>
              </w:rPr>
              <w:t xml:space="preserve"> разучивают сложно координированные прыжковые упражнения.</w:t>
            </w:r>
            <w:r>
              <w:rPr>
                <w:rFonts w:ascii="Times New Roman" w:hAnsi="Times New Roman"/>
                <w:sz w:val="24"/>
                <w:szCs w:val="24"/>
              </w:rPr>
              <w:t xml:space="preserve"> Выполняют: различные прыжки через скакалку на месте и в движении. Выполняют прыжок с места, в высоту на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Метание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 xml:space="preserve">Броски малого мяча в неподвижную мишень разными способами из положения, стоя, сидя и лёжа. </w:t>
            </w:r>
            <w:r>
              <w:rPr>
                <w:rFonts w:ascii="Times New Roman" w:hAnsi="Times New Roman"/>
                <w:sz w:val="24"/>
                <w:szCs w:val="24"/>
              </w:rPr>
              <w:t>Держание малого мяча, метание в вертикальную и горизонтальную цели  (9 м).</w:t>
            </w:r>
          </w:p>
        </w:tc>
        <w:tc>
          <w:tcPr>
            <w:tcW w:w="5954" w:type="dxa"/>
            <w:shd w:val="clear" w:color="auto" w:fill="auto"/>
          </w:tcPr>
          <w:p>
            <w:pPr>
              <w:spacing w:after="0" w:line="240" w:lineRule="auto"/>
              <w:jc w:val="both"/>
              <w:rPr>
                <w:rFonts w:ascii="Times New Roman" w:hAnsi="Times New Roman"/>
                <w:i/>
                <w:iCs/>
                <w:color w:val="000000"/>
                <w:sz w:val="24"/>
                <w:szCs w:val="24"/>
              </w:rPr>
            </w:pPr>
            <w:r>
              <w:rPr>
                <w:rFonts w:ascii="Times New Roman" w:hAnsi="Times New Roman"/>
                <w:color w:val="000000"/>
                <w:sz w:val="24"/>
                <w:szCs w:val="24"/>
              </w:rPr>
              <w:t xml:space="preserve">Разучивают упражнения в бросках малого мяча в неподвижную мишень </w:t>
            </w:r>
            <w:r>
              <w:rPr>
                <w:rFonts w:ascii="Times New Roman" w:hAnsi="Times New Roman"/>
                <w:sz w:val="24"/>
                <w:szCs w:val="24"/>
              </w:rPr>
              <w:t>(объяснение и образец учителя, видеоматериал, рисунки)</w:t>
            </w:r>
            <w:r>
              <w:rPr>
                <w:rFonts w:ascii="Times New Roman" w:hAnsi="Times New Roman"/>
                <w:color w:val="000000"/>
                <w:sz w:val="24"/>
                <w:szCs w:val="24"/>
              </w:rPr>
              <w:t>;</w:t>
            </w:r>
            <w:r>
              <w:rPr>
                <w:rFonts w:ascii="Times New Roman" w:hAnsi="Times New Roman"/>
                <w:sz w:val="24"/>
                <w:szCs w:val="24"/>
              </w:rPr>
              <w:t xml:space="preserve"> выполняют: метание в вертикальную и горизонтальную цели; правильно держит мяч; измерение результата после метания; метание на дальность. Выполняют метание на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Домашние задания (самостоятельные занятия)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Броски, ловля теннисного мяча из различных исходных положений, с поворотами; равномерный бег умеренной интенсивности; прыжки через скакалку.</w:t>
            </w:r>
          </w:p>
        </w:tc>
        <w:tc>
          <w:tcPr>
            <w:tcW w:w="5954"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Выполняют: комплексы утренней гимнастики; броски и ловлю теннисного мяча; бег; прыжки.</w:t>
            </w:r>
          </w:p>
        </w:tc>
      </w:tr>
    </w:tbl>
    <w:p>
      <w:pPr>
        <w:pStyle w:val="12"/>
        <w:spacing w:before="0" w:beforeAutospacing="0" w:after="0" w:afterAutospacing="0"/>
        <w:jc w:val="center"/>
        <w:rPr>
          <w:b/>
        </w:rPr>
      </w:pPr>
    </w:p>
    <w:p>
      <w:pPr>
        <w:pStyle w:val="12"/>
        <w:spacing w:before="0" w:beforeAutospacing="0" w:after="0" w:afterAutospacing="0"/>
        <w:jc w:val="center"/>
        <w:rPr>
          <w:b/>
        </w:rPr>
      </w:pPr>
      <w:r>
        <w:rPr>
          <w:b/>
        </w:rPr>
        <w:t>3.2.2 Модуль«ГИМНАСТИКА С ОСНОВАМИ АКРОБАТИКИ»</w:t>
      </w:r>
    </w:p>
    <w:tbl>
      <w:tblPr>
        <w:tblStyle w:val="5"/>
        <w:tblW w:w="107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786"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954"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740"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4786"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Одежда и обувь для занятий. </w:t>
            </w:r>
            <w:r>
              <w:rPr>
                <w:rFonts w:ascii="Times New Roman" w:hAnsi="Times New Roman"/>
                <w:sz w:val="24"/>
                <w:szCs w:val="24"/>
              </w:rPr>
              <w:br w:type="textWrapping"/>
            </w:r>
            <w:r>
              <w:rPr>
                <w:rFonts w:ascii="Times New Roman" w:hAnsi="Times New Roman"/>
                <w:sz w:val="24"/>
                <w:szCs w:val="24"/>
              </w:rPr>
              <w:t>Правила техники безопасности. Виды гимнастики. Название снарядов и гимнастических элементов. Личная гигиена, режим дня. Закаливание. Способы саморегуляции и самоконтроля (приемы измерения пульса до, вовремя и после физических нагрузок).  Страховка и самостраховка</w:t>
            </w:r>
          </w:p>
        </w:tc>
        <w:tc>
          <w:tcPr>
            <w:tcW w:w="5954" w:type="dxa"/>
            <w:shd w:val="clear" w:color="auto" w:fill="auto"/>
          </w:tcPr>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Знакомство с правилами поведения на уроках гимнастики,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p>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самостраховкой.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740"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Общефизическая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6"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Организующие команды и приемы: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 Общеразвивающие упражнения (упражнения на месте и в движении, 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5954"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анализируют образец техники учителя, уточняют выполнение отдельных технических элементов; разучивают способы построения, стоя на месте (шеренга, колонна по одному, две шеренги, колонна по одному и по два); разучивают повороты, стоя на месте (вправо, влево); разучивают передвижение ходьбой в колонне по одному с равномерной скоростью.</w:t>
            </w:r>
          </w:p>
          <w:p>
            <w:pPr>
              <w:spacing w:after="0" w:line="240" w:lineRule="auto"/>
              <w:jc w:val="both"/>
              <w:rPr>
                <w:rFonts w:ascii="Times New Roman" w:hAnsi="Times New Roman"/>
                <w:sz w:val="24"/>
                <w:szCs w:val="24"/>
              </w:rPr>
            </w:pPr>
            <w:r>
              <w:rPr>
                <w:rFonts w:ascii="Times New Roman" w:hAnsi="Times New Roman"/>
                <w:sz w:val="24"/>
                <w:szCs w:val="24"/>
              </w:rPr>
              <w:t>Выполняют: организационные команды и приемы, общеразвивающие упражнения, упражнения для формирования осанки и предупреждения плоскостопия.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740"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Специальная 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740"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Акробатические упражнения и развитие координационных способностей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786"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Седы (на пятках, углом); группировка из положения, лежа; перекаты назад изседа в группировке и обратно; перекаты из упора присев, назад и боком, кувырок вперед; стойка, на лопатках согнув ноги; мост из положения, лежа на спине. Прыжки через скакалку: </w:t>
            </w:r>
            <w:r>
              <w:rPr>
                <w:rFonts w:ascii="Times New Roman" w:hAnsi="Times New Roman"/>
                <w:color w:val="000000"/>
                <w:sz w:val="24"/>
                <w:szCs w:val="24"/>
              </w:rPr>
              <w:t xml:space="preserve">на двух ногах и поочерёдно на правой и левой ноге на месте. </w:t>
            </w:r>
          </w:p>
        </w:tc>
        <w:tc>
          <w:tcPr>
            <w:tcW w:w="5954"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группировке из положения, лежа; перекаты назад из седа в группировке и обратно; перекаты из упора присев, назад и боком, кувырку вперед; стойки, на лопатках согнув ноги; «мост» из положения, лежа на спине; разучивают прыжки в группировке, толчком двумя ногами. Выполняют: различные прыжки через скакалку </w:t>
            </w:r>
            <w:r>
              <w:rPr>
                <w:rFonts w:ascii="Times New Roman" w:hAnsi="Times New Roman"/>
                <w:color w:val="000000"/>
                <w:sz w:val="24"/>
                <w:szCs w:val="24"/>
              </w:rPr>
              <w:t>на двух ногах и поочерёдно на правой и левой ноге на месте.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740"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Висы и упоры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786"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Упоры (присев, лежа, согнувшись, лежа сзади); упражнения в висе стоя и лежа, висе спиной к гимнастической стенке, поднимание согнутых и прямых ног; вис на согнутых руках, подтягивание, в висе лежа согнувшись; упражнения в упоре лежа и стоя на коленях на гимнастической скамейке.</w:t>
            </w:r>
          </w:p>
        </w:tc>
        <w:tc>
          <w:tcPr>
            <w:tcW w:w="5954"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Выполняют: висы, стоя и лежа; подтягивание, в висе лежа; сгибание рук в положении упоре лёжа от скамейки и пола; упражнения в упоре лежа и стоя на коленях.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740"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Лазание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786"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Передвижение по гимнастической стенке вверх и вниз, горизонтально лицом и спиной к опоре, по наклонной скамейке в упоре присев и стоя на коленях; подтягивание, лежа на животе по горизонтальной скамейке; перелазание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перелезание через гимнастическое бревно (высота до 60см); лазание по канату.</w:t>
            </w:r>
          </w:p>
        </w:tc>
        <w:tc>
          <w:tcPr>
            <w:tcW w:w="5954" w:type="dxa"/>
            <w:shd w:val="clear" w:color="auto" w:fill="auto"/>
          </w:tcPr>
          <w:p>
            <w:pPr>
              <w:spacing w:after="0" w:line="240" w:lineRule="auto"/>
              <w:jc w:val="both"/>
              <w:rPr>
                <w:rFonts w:ascii="Times New Roman" w:hAnsi="Times New Roman"/>
                <w:sz w:val="24"/>
                <w:szCs w:val="24"/>
              </w:rPr>
            </w:pPr>
            <w:r>
              <w:rPr>
                <w:rFonts w:ascii="Times New Roman" w:hAnsi="Times New Roman"/>
                <w:i/>
                <w:sz w:val="24"/>
                <w:szCs w:val="24"/>
              </w:rPr>
              <w:t>Лазание по гимнастической стенке, скамейке, канату</w:t>
            </w:r>
            <w:r>
              <w:rPr>
                <w:rFonts w:ascii="Times New Roman" w:hAnsi="Times New Roman"/>
                <w:sz w:val="24"/>
                <w:szCs w:val="24"/>
              </w:rPr>
              <w:t xml:space="preserve"> (использование показа учителя, иллюстративного материала, видеофильмов); - наблюдают и анализируют образцы техники учителя, контролируют её выполнение другими учащимися, помогают им исправлять ошибки; обучаются различным передвижениям по гимнастической стенке вверх и вниз, горизонтально лицом и спиной к опоре, по наклонной скамейке в упоре присев и стоя на коленях;подтягивание, лежа на животе по горизонтальной скамейке; перелазание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перелезание через гимнастическое бревно (высота до 60см); лазание по канату.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0740" w:type="dxa"/>
            <w:gridSpan w:val="2"/>
            <w:shd w:val="clear" w:color="auto" w:fill="auto"/>
          </w:tcPr>
          <w:p>
            <w:pPr>
              <w:spacing w:after="0" w:line="240" w:lineRule="auto"/>
              <w:rPr>
                <w:rFonts w:ascii="Times New Roman" w:hAnsi="Times New Roman"/>
                <w:b/>
                <w:sz w:val="24"/>
                <w:szCs w:val="24"/>
              </w:rPr>
            </w:pPr>
            <w:r>
              <w:rPr>
                <w:rFonts w:ascii="Times New Roman" w:hAnsi="Times New Roman"/>
                <w:b/>
                <w:sz w:val="24"/>
                <w:szCs w:val="24"/>
              </w:rPr>
              <w:t>Упражнения на равновесие и танцевальные упражнения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0" w:hRule="atLeast"/>
        </w:trPr>
        <w:tc>
          <w:tcPr>
            <w:tcW w:w="4786"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Стойка на носках, на одной ноге (на полу и гимнастической скамейке); ходьба по гимнастической скамейке; перешагивание через мячи; повороты на 90</w:t>
            </w:r>
            <w:r>
              <w:rPr>
                <w:rFonts w:ascii="Times New Roman" w:hAnsi="Times New Roman"/>
                <w:sz w:val="24"/>
                <w:szCs w:val="24"/>
                <w:vertAlign w:val="superscript"/>
              </w:rPr>
              <w:t>о</w:t>
            </w:r>
            <w:r>
              <w:rPr>
                <w:rFonts w:ascii="Times New Roman" w:hAnsi="Times New Roman"/>
                <w:sz w:val="24"/>
                <w:szCs w:val="24"/>
              </w:rPr>
              <w:t>; ходьба по рейке гимнастической скамейке. Стойка на двух и одной ноге с закрытыми глазами; на бревне (высота 60см) на одной и двух ногах; ходьба по рейке гимнастической скамейке и по бревну; перешагивание через набивные мячи и их переноска; повороты  кругом стоя и при ходьбе; на носках и на рейке гимнастической скамейке.</w:t>
            </w:r>
          </w:p>
        </w:tc>
        <w:tc>
          <w:tcPr>
            <w:tcW w:w="5954"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Упражнения на равновесие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стойкам на носках, на одной ноге (на полу и гимнастической скамейке); ходьбе по гимнастической скамейке; перешагиванию через мячи; поворотам на 90</w:t>
            </w:r>
            <w:r>
              <w:rPr>
                <w:rFonts w:ascii="Times New Roman" w:hAnsi="Times New Roman"/>
                <w:sz w:val="24"/>
                <w:szCs w:val="24"/>
                <w:vertAlign w:val="superscript"/>
              </w:rPr>
              <w:t>о</w:t>
            </w:r>
            <w:r>
              <w:rPr>
                <w:rFonts w:ascii="Times New Roman" w:hAnsi="Times New Roman"/>
                <w:sz w:val="24"/>
                <w:szCs w:val="24"/>
              </w:rPr>
              <w:t xml:space="preserve">; ходьбе по рейке гимнастической скамейки;стойкам на двух и одной ноге с закрытыми глазами; на бревне (высота 60см) на одной и двух ногах; ходьбе по рейке гимнастической скамейки и по бревну; перешагиванию через набивные мячи и их переноска; поворотам  кругом стоя и при ходьбе; на носках и на рейке гимнастической скамейки; </w:t>
            </w:r>
            <w:r>
              <w:rPr>
                <w:rFonts w:ascii="Times New Roman" w:hAnsi="Times New Roman"/>
                <w:color w:val="000000"/>
                <w:sz w:val="24"/>
                <w:szCs w:val="24"/>
              </w:rPr>
              <w:t>знакомятся</w:t>
            </w:r>
            <w:r>
              <w:rPr>
                <w:rFonts w:ascii="Times New Roman" w:hAnsi="Times New Roman"/>
                <w:sz w:val="24"/>
                <w:szCs w:val="24"/>
              </w:rPr>
              <w:t xml:space="preserve"> с танцевальными упражнениями: шаг с прискоком; приставные шаги; шаг галопа в сторону; </w:t>
            </w:r>
            <w:r>
              <w:rPr>
                <w:rFonts w:ascii="Times New Roman" w:hAnsi="Times New Roman"/>
                <w:color w:val="000000"/>
                <w:sz w:val="24"/>
                <w:szCs w:val="24"/>
              </w:rPr>
              <w:t xml:space="preserve"> хороводный шаг и танцем галоп, наблюдают образец учителя, выделяют основные элементы в танцевальных движениях;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740"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Домашние задания (самостоятельные занятия)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786"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Прыжки через скакалку; подтягивание на перекладине; сгибание рук в упоре лежа от скамейки или пола; комплекс упражнений утреней гимнастики, осанки, плоскостопия, гибкости, равновесие типа «ласточка», на широкой опоре с фиксацией равновесия.</w:t>
            </w:r>
          </w:p>
        </w:tc>
        <w:tc>
          <w:tcPr>
            <w:tcW w:w="5954"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w:t>
            </w:r>
          </w:p>
        </w:tc>
      </w:tr>
    </w:tbl>
    <w:p>
      <w:pPr>
        <w:pStyle w:val="12"/>
        <w:spacing w:before="0" w:beforeAutospacing="0" w:after="0" w:afterAutospacing="0"/>
        <w:jc w:val="center"/>
        <w:rPr>
          <w:b/>
        </w:rPr>
      </w:pPr>
    </w:p>
    <w:p>
      <w:pPr>
        <w:pStyle w:val="12"/>
        <w:spacing w:before="0" w:beforeAutospacing="0" w:after="0" w:afterAutospacing="0"/>
        <w:jc w:val="center"/>
        <w:rPr>
          <w:b/>
        </w:rPr>
      </w:pPr>
      <w:r>
        <w:rPr>
          <w:b/>
        </w:rPr>
        <w:t>3.2.3. Модуль «ПОДВИЖНЫЕ ИГРЫ»</w:t>
      </w:r>
    </w:p>
    <w:tbl>
      <w:tblPr>
        <w:tblStyle w:val="5"/>
        <w:tblW w:w="107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820" w:type="dxa"/>
            <w:tcBorders>
              <w:left w:val="single" w:color="auto" w:sz="4" w:space="0"/>
              <w:right w:val="single" w:color="auto" w:sz="4" w:space="0"/>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954" w:type="dxa"/>
            <w:tcBorders>
              <w:left w:val="single" w:color="auto" w:sz="4" w:space="0"/>
              <w:right w:val="single" w:color="auto" w:sz="4" w:space="0"/>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774" w:type="dxa"/>
            <w:gridSpan w:val="2"/>
            <w:tcBorders>
              <w:left w:val="single" w:color="auto" w:sz="4" w:space="0"/>
              <w:right w:val="single" w:color="auto" w:sz="4" w:space="0"/>
            </w:tcBorders>
            <w:shd w:val="clear" w:color="auto" w:fill="auto"/>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820" w:type="dxa"/>
            <w:tcBorders>
              <w:left w:val="single" w:color="auto" w:sz="4" w:space="0"/>
              <w:right w:val="single" w:color="auto" w:sz="4" w:space="0"/>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5954" w:type="dxa"/>
            <w:tcBorders>
              <w:left w:val="single" w:color="auto" w:sz="4" w:space="0"/>
              <w:righ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Выполняют правила поведения на уроках подвижных игр, с требованиями к обязательному их соблюдению; знакомятся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tcBorders>
              <w:right w:val="single" w:color="auto" w:sz="4" w:space="0"/>
            </w:tcBorders>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Подвижные игры и эстафеты с элементами легкой атлетики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color w:val="000000"/>
                <w:sz w:val="24"/>
                <w:szCs w:val="24"/>
              </w:rPr>
            </w:pPr>
            <w:r>
              <w:rPr>
                <w:rFonts w:ascii="Times New Roman" w:hAnsi="Times New Roman"/>
                <w:sz w:val="24"/>
                <w:szCs w:val="24"/>
              </w:rPr>
              <w:t>«Пятнашки», «Волк во рву», «Кто быстрее», «Третий лишний», «Кто дальше бросит», «Зайце в огороде», «Точно в мишень», «Метатели», «Удочка»; Эстафеты с бегом прыжками, метанием.</w:t>
            </w:r>
          </w:p>
        </w:tc>
        <w:tc>
          <w:tcPr>
            <w:tcW w:w="5954" w:type="dxa"/>
            <w:tcBorders>
              <w:right w:val="single" w:color="auto" w:sz="4" w:space="0"/>
            </w:tcBorders>
            <w:shd w:val="clear" w:color="auto" w:fill="auto"/>
          </w:tcPr>
          <w:p>
            <w:pPr>
              <w:spacing w:after="0" w:line="240" w:lineRule="auto"/>
              <w:jc w:val="both"/>
              <w:rPr>
                <w:rFonts w:ascii="Times New Roman" w:hAnsi="Times New Roman"/>
                <w:color w:val="000000"/>
                <w:sz w:val="24"/>
                <w:szCs w:val="24"/>
              </w:rPr>
            </w:pPr>
            <w:r>
              <w:rPr>
                <w:rFonts w:ascii="Times New Roman" w:hAnsi="Times New Roman"/>
                <w:sz w:val="24"/>
                <w:szCs w:val="24"/>
              </w:rPr>
              <w:t>Играют: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tcBorders>
              <w:righ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Подвижные игры и эстафеты с элементами гимнастики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 «У медведя во бору»; «Раки»; «Тройка»; «Бой петухов»; «Совушка»; «Салки – догонялки»; «Не урони мешочек» и т.д. Игровые задания с использованием строевых упражнений типа: «Становись – разойдись», «Смена мест», «К своим флажкам», «Запрещенное движение», «Класс, смирно!».</w:t>
            </w:r>
          </w:p>
        </w:tc>
        <w:tc>
          <w:tcPr>
            <w:tcW w:w="5954" w:type="dxa"/>
            <w:tcBorders>
              <w:right w:val="single" w:color="auto" w:sz="4" w:space="0"/>
            </w:tcBorders>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Играют: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tcBorders>
              <w:righ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Домашние задания (самостоятельные занятия)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Комплекс упражнений утренней гимнастики, осанки, плоскостопия, гибкости</w:t>
            </w:r>
          </w:p>
        </w:tc>
        <w:tc>
          <w:tcPr>
            <w:tcW w:w="5954" w:type="dxa"/>
            <w:tcBorders>
              <w:righ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pPr>
        <w:pStyle w:val="12"/>
        <w:spacing w:before="0" w:beforeAutospacing="0" w:after="0" w:afterAutospacing="0"/>
        <w:rPr>
          <w:b/>
        </w:rPr>
      </w:pPr>
    </w:p>
    <w:p>
      <w:pPr>
        <w:pStyle w:val="12"/>
        <w:spacing w:before="0" w:beforeAutospacing="0" w:after="0" w:afterAutospacing="0"/>
        <w:jc w:val="center"/>
        <w:rPr>
          <w:b/>
        </w:rPr>
      </w:pPr>
      <w:r>
        <w:rPr>
          <w:b/>
        </w:rPr>
        <w:t>3.2.4. Модуль «ПОДВИЖНЫЕ ИГРЫ С ЭЛЕМЕНТАМИ СПОРТИВНЫХ ИГР»</w:t>
      </w:r>
    </w:p>
    <w:tbl>
      <w:tblPr>
        <w:tblStyle w:val="5"/>
        <w:tblW w:w="107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820" w:type="dxa"/>
            <w:tcBorders>
              <w:left w:val="single" w:color="auto" w:sz="4" w:space="0"/>
              <w:right w:val="single" w:color="auto" w:sz="4" w:space="0"/>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954" w:type="dxa"/>
            <w:tcBorders>
              <w:left w:val="single" w:color="auto" w:sz="4" w:space="0"/>
              <w:right w:val="single" w:color="auto" w:sz="4" w:space="0"/>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774" w:type="dxa"/>
            <w:gridSpan w:val="2"/>
            <w:tcBorders>
              <w:left w:val="single" w:color="auto" w:sz="4" w:space="0"/>
              <w:right w:val="single" w:color="auto" w:sz="4" w:space="0"/>
            </w:tcBorders>
            <w:shd w:val="clear" w:color="auto" w:fill="auto"/>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820" w:type="dxa"/>
            <w:tcBorders>
              <w:left w:val="single" w:color="auto" w:sz="4" w:space="0"/>
              <w:righ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5954" w:type="dxa"/>
            <w:tcBorders>
              <w:left w:val="single" w:color="auto" w:sz="4" w:space="0"/>
              <w:righ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Знакомятся с правилами поведения на уроках подвижных игр с элементами волейбола,  баскетбола,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Волейбол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Подбрасывание и подача мяча; 2-мя руками;  передача мяча сверху 2-мя руками из-за головы; передача мяча через сетку (передача 2-мя руками сверху); передача мяча в парах, на месте; броски мяча из различных исходных положений (сидя, стоя, 1-2-мя руками)  эстафеты с мячом; игра в «Пионербол 2-мя мячами», «Снайперы», «Охотники и утки», «Перебежка» и т.д.</w:t>
            </w:r>
          </w:p>
        </w:tc>
        <w:tc>
          <w:tcPr>
            <w:tcW w:w="5954"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Н</w:t>
            </w:r>
            <w:r>
              <w:rPr>
                <w:rFonts w:ascii="Times New Roman" w:hAnsi="Times New Roman"/>
                <w:color w:val="000000"/>
                <w:sz w:val="24"/>
                <w:szCs w:val="24"/>
              </w:rPr>
              <w:t xml:space="preserve">аблюдают и анализируют образцы технических действий игры </w:t>
            </w:r>
            <w:r>
              <w:rPr>
                <w:rFonts w:ascii="Times New Roman" w:hAnsi="Times New Roman"/>
                <w:sz w:val="24"/>
                <w:szCs w:val="24"/>
              </w:rPr>
              <w:t>волейбол</w:t>
            </w:r>
            <w:r>
              <w:rPr>
                <w:rFonts w:ascii="Times New Roman" w:hAnsi="Times New Roman"/>
                <w:color w:val="000000"/>
                <w:sz w:val="24"/>
                <w:szCs w:val="24"/>
              </w:rPr>
              <w:t xml:space="preserve">, выделяют трудные элементы и уточняют способы их выполнения; разучивают технические действия игры </w:t>
            </w:r>
            <w:r>
              <w:rPr>
                <w:rFonts w:ascii="Times New Roman" w:hAnsi="Times New Roman"/>
                <w:sz w:val="24"/>
                <w:szCs w:val="24"/>
              </w:rPr>
              <w:t>волейбол</w:t>
            </w:r>
            <w:r>
              <w:rPr>
                <w:rFonts w:ascii="Times New Roman" w:hAnsi="Times New Roman"/>
                <w:color w:val="000000"/>
                <w:sz w:val="24"/>
                <w:szCs w:val="24"/>
              </w:rPr>
              <w:t xml:space="preserve"> (работа в парах и группах); разучивают правила подвижных игр с элементами </w:t>
            </w:r>
            <w:r>
              <w:rPr>
                <w:rFonts w:ascii="Times New Roman" w:hAnsi="Times New Roman"/>
                <w:sz w:val="24"/>
                <w:szCs w:val="24"/>
              </w:rPr>
              <w:t>волейбола</w:t>
            </w:r>
            <w:r>
              <w:rPr>
                <w:rFonts w:ascii="Times New Roman" w:hAnsi="Times New Roman"/>
                <w:color w:val="000000"/>
                <w:sz w:val="24"/>
                <w:szCs w:val="24"/>
              </w:rPr>
              <w:t xml:space="preserve"> и знакомятся с особенностями выбора и подготовки мест их проведения.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Баскетбол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Ловля мяча на месте; бросок мяча снизу на месте; передача мяча снизу на месте; бросок мяча в цель; ведение мяча на месте; «Охотник и утки», «Не давай мяч водящему», «Гонка мячей по кругу», «Выстрел в небо» эстафеты с мячами, «Мяч в обруч, «Передал, садись» и т.д.</w:t>
            </w:r>
          </w:p>
        </w:tc>
        <w:tc>
          <w:tcPr>
            <w:tcW w:w="5954"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Наблюдают и анализируют образцы технических действий игры баскетбол, выделяют трудные элементы и уточняют способы их выполнения; разучивают технические действия игры баскетбол (работа в парах и группах); разучивают правила подвижных игр с элементами баскетбола и знакомятся с особенностями выбора и подготовки мест их проведения.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Футбол</w:t>
            </w:r>
          </w:p>
        </w:tc>
        <w:tc>
          <w:tcPr>
            <w:tcW w:w="5954" w:type="dxa"/>
            <w:shd w:val="clear" w:color="auto" w:fill="auto"/>
          </w:tcPr>
          <w:p>
            <w:pPr>
              <w:spacing w:after="0" w:line="240" w:lineRule="auto"/>
              <w:jc w:val="both"/>
              <w:rPr>
                <w:rFonts w:ascii="Times New Roman"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5954"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Наблюдают и анализируют образцы технических действий игры футбол, выделяют трудные элементы и уточняют способы их выполнения; разучивают технические действия игры футбол:</w:t>
            </w:r>
            <w:r>
              <w:rPr>
                <w:rFonts w:ascii="Times New Roman" w:hAnsi="Times New Roman"/>
                <w:sz w:val="24"/>
                <w:szCs w:val="24"/>
              </w:rPr>
              <w:t xml:space="preserve"> ударам по мячу: внутренней стороной стопы («щечкой») по не подвижному мячу с места,  с 1-2 шагов; по мячу, катящемуся на встречу; ударам ногой с разбега по неподвижному и катящемуся мячу; ведению мяча между предметами и с обводкой предметов; </w:t>
            </w:r>
            <w:r>
              <w:rPr>
                <w:rFonts w:ascii="Times New Roman" w:hAnsi="Times New Roman"/>
                <w:color w:val="000000"/>
                <w:sz w:val="24"/>
                <w:szCs w:val="24"/>
              </w:rPr>
              <w:t xml:space="preserve"> (работа в парах и группах); разучивают правила подвижных игр с элементами футбола и знакомятся с особенностями выбора и подготовки мест их проведения; </w:t>
            </w:r>
            <w:r>
              <w:rPr>
                <w:rFonts w:ascii="Times New Roman" w:hAnsi="Times New Roman"/>
                <w:sz w:val="24"/>
                <w:szCs w:val="24"/>
              </w:rPr>
              <w:t>игре в футбол по упрощённым правила.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Домашние задания (самостоятельные занятия)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Упражнения в бросках, ловле и передачах мяча, ударах и остановках мяча ногами, ведение мяча на месте</w:t>
            </w:r>
          </w:p>
        </w:tc>
        <w:tc>
          <w:tcPr>
            <w:tcW w:w="5954"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pPr>
        <w:pStyle w:val="12"/>
        <w:spacing w:before="0" w:beforeAutospacing="0" w:after="0" w:afterAutospacing="0"/>
        <w:ind w:left="-142"/>
        <w:rPr>
          <w:b/>
          <w:iCs/>
          <w:highlight w:val="yellow"/>
        </w:rPr>
      </w:pPr>
    </w:p>
    <w:p>
      <w:pPr>
        <w:pStyle w:val="12"/>
        <w:spacing w:before="0" w:beforeAutospacing="0" w:after="0" w:afterAutospacing="0"/>
        <w:ind w:left="-142"/>
        <w:jc w:val="center"/>
        <w:rPr>
          <w:rStyle w:val="19"/>
        </w:rPr>
      </w:pPr>
      <w:r>
        <w:rPr>
          <w:b/>
          <w:iCs/>
        </w:rPr>
        <w:t>Модуль «ПРИКЛАДНО-ОРИЕНТИРОВАННАЯ ФИЗИЧЕСКАЯ КУЛЬТУРА»</w:t>
      </w:r>
    </w:p>
    <w:tbl>
      <w:tblPr>
        <w:tblStyle w:val="15"/>
        <w:tblW w:w="107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6"/>
        <w:gridCol w:w="5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6" w:type="dxa"/>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954" w:type="dxa"/>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6" w:type="dxa"/>
          </w:tcPr>
          <w:p>
            <w:pPr>
              <w:pStyle w:val="12"/>
              <w:spacing w:before="0" w:beforeAutospacing="0" w:after="0" w:afterAutospacing="0"/>
              <w:jc w:val="both"/>
              <w:rPr>
                <w:b/>
                <w:iCs/>
                <w:highlight w:val="yellow"/>
              </w:rPr>
            </w:pPr>
            <w:r>
              <w:rPr>
                <w:color w:val="000000"/>
              </w:rPr>
              <w:t xml:space="preserve">Подготовка к соревнованиям по комплексу ГТО. Развитие основных физических качеств средствами подвижных и спортивных игр. </w:t>
            </w:r>
          </w:p>
        </w:tc>
        <w:tc>
          <w:tcPr>
            <w:tcW w:w="5954" w:type="dxa"/>
          </w:tcPr>
          <w:p>
            <w:pPr>
              <w:pStyle w:val="12"/>
              <w:spacing w:before="0" w:beforeAutospacing="0" w:after="0" w:afterAutospacing="0"/>
              <w:jc w:val="both"/>
              <w:rPr>
                <w:color w:val="000000"/>
              </w:rPr>
            </w:pPr>
            <w:r>
              <w:rPr>
                <w:i/>
                <w:iCs/>
                <w:color w:val="000000"/>
              </w:rPr>
              <w:t xml:space="preserve">Подготовка к выполнению нормативных требований комплекса ГТО» </w:t>
            </w:r>
            <w:r>
              <w:rPr>
                <w:color w:val="000000"/>
              </w:rPr>
              <w:t xml:space="preserve">(рассказ учителя, образцы упражнений, видеоролики): - знакомство с правилами соревнований по комплексу ГТО и совместно обсуждают его нормативные требования; </w:t>
            </w:r>
          </w:p>
          <w:p>
            <w:pPr>
              <w:pStyle w:val="12"/>
              <w:spacing w:before="0" w:beforeAutospacing="0" w:after="0" w:afterAutospacing="0"/>
              <w:jc w:val="both"/>
              <w:rPr>
                <w:color w:val="000000"/>
              </w:rPr>
            </w:pPr>
            <w:r>
              <w:rPr>
                <w:color w:val="000000"/>
              </w:rPr>
              <w:t>- наблюдают выполнение учителем тестовых упражнений комплекса, уточняют правила их выполнения;</w:t>
            </w:r>
          </w:p>
          <w:p>
            <w:pPr>
              <w:pStyle w:val="12"/>
              <w:spacing w:before="0" w:beforeAutospacing="0" w:after="0" w:afterAutospacing="0"/>
              <w:jc w:val="both"/>
              <w:rPr>
                <w:color w:val="000000"/>
              </w:rPr>
            </w:pPr>
            <w:r>
              <w:rPr>
                <w:color w:val="000000"/>
              </w:rPr>
              <w:t>- совершенствуют технику тестовых упражнений, контролируют её элементы и правильность выполнения другими учащимися (работа в парах и группах);</w:t>
            </w:r>
            <w:r>
              <w:rPr>
                <w:color w:val="000000"/>
              </w:rPr>
              <w:br w:type="textWrapping"/>
            </w:r>
            <w:r>
              <w:rPr>
                <w:color w:val="000000"/>
              </w:rPr>
              <w:t>- разучивают упражнения физической подготовки для самостоятельных занятий:</w:t>
            </w:r>
          </w:p>
          <w:p>
            <w:pPr>
              <w:pStyle w:val="12"/>
              <w:spacing w:before="0" w:beforeAutospacing="0" w:after="0" w:afterAutospacing="0"/>
              <w:jc w:val="both"/>
              <w:rPr>
                <w:color w:val="000000"/>
              </w:rPr>
            </w:pPr>
            <w:r>
              <w:rPr>
                <w:color w:val="000000"/>
              </w:rPr>
              <w:t>1 — развитие силы (с предметами и весом собственного тела);</w:t>
            </w:r>
          </w:p>
          <w:p>
            <w:pPr>
              <w:pStyle w:val="12"/>
              <w:spacing w:before="0" w:beforeAutospacing="0" w:after="0" w:afterAutospacing="0"/>
              <w:jc w:val="both"/>
              <w:rPr>
                <w:color w:val="000000"/>
              </w:rPr>
            </w:pPr>
            <w:r>
              <w:rPr>
                <w:color w:val="000000"/>
              </w:rPr>
              <w:t xml:space="preserve">2 — развитие выносливости (в прыжках, беге и ходьбе); </w:t>
            </w:r>
          </w:p>
          <w:p>
            <w:pPr>
              <w:pStyle w:val="12"/>
              <w:spacing w:before="0" w:beforeAutospacing="0" w:after="0" w:afterAutospacing="0"/>
              <w:jc w:val="both"/>
              <w:rPr>
                <w:b/>
                <w:iCs/>
                <w:highlight w:val="yellow"/>
              </w:rPr>
            </w:pPr>
            <w:r>
              <w:rPr>
                <w:color w:val="000000"/>
              </w:rPr>
              <w:t>3 — развитие равновесия (в статических позах и передвижениях по ограниченной опоре);</w:t>
            </w:r>
            <w:r>
              <w:rPr>
                <w:color w:val="000000"/>
              </w:rPr>
              <w:br w:type="textWrapping"/>
            </w:r>
            <w:r>
              <w:rPr>
                <w:color w:val="000000"/>
              </w:rPr>
              <w:t>4 — развитие координации (броски малого мяча в цель, передвижения на возвышенной опоре). Демонстрация прироста показателей физических качеств к нормативным требованиям комплекса ГТО</w:t>
            </w:r>
          </w:p>
        </w:tc>
      </w:tr>
    </w:tbl>
    <w:p>
      <w:pPr>
        <w:shd w:val="clear" w:color="auto" w:fill="FFFFFF"/>
        <w:spacing w:after="0" w:line="240" w:lineRule="auto"/>
        <w:textAlignment w:val="baseline"/>
        <w:rPr>
          <w:rFonts w:ascii="Times New Roman" w:hAnsi="Times New Roman"/>
          <w:color w:val="333333"/>
          <w:sz w:val="24"/>
          <w:szCs w:val="24"/>
        </w:rPr>
      </w:pPr>
    </w:p>
    <w:p>
      <w:pPr>
        <w:pStyle w:val="12"/>
        <w:spacing w:before="0" w:beforeAutospacing="0" w:after="0" w:afterAutospacing="0"/>
        <w:jc w:val="center"/>
        <w:rPr>
          <w:b/>
        </w:rPr>
      </w:pPr>
      <w:r>
        <w:rPr>
          <w:b/>
        </w:rPr>
        <w:t>3 КЛАСС</w:t>
      </w:r>
    </w:p>
    <w:p>
      <w:pPr>
        <w:spacing w:after="0" w:line="240" w:lineRule="auto"/>
        <w:jc w:val="center"/>
        <w:rPr>
          <w:rStyle w:val="18"/>
          <w:rFonts w:ascii="Times New Roman" w:hAnsi="Times New Roman"/>
          <w:b/>
          <w:sz w:val="24"/>
          <w:szCs w:val="24"/>
        </w:rPr>
      </w:pPr>
      <w:r>
        <w:rPr>
          <w:rStyle w:val="18"/>
          <w:rFonts w:ascii="Times New Roman" w:hAnsi="Times New Roman"/>
          <w:b/>
          <w:sz w:val="24"/>
          <w:szCs w:val="24"/>
        </w:rPr>
        <w:t>ПЛАНИРУЕМЫЕ РЕЗУЛЬТАТЫ ОСВОЕНИЯ ПРОГРАММЫ</w:t>
      </w:r>
    </w:p>
    <w:p>
      <w:pPr>
        <w:pStyle w:val="12"/>
        <w:spacing w:before="0" w:beforeAutospacing="0" w:after="0" w:afterAutospacing="0"/>
        <w:rPr>
          <w:b/>
        </w:rPr>
      </w:pPr>
    </w:p>
    <w:p>
      <w:pPr>
        <w:pStyle w:val="12"/>
        <w:spacing w:before="0" w:beforeAutospacing="0" w:after="0" w:afterAutospacing="0"/>
        <w:rPr>
          <w:b/>
        </w:rPr>
      </w:pPr>
      <w:r>
        <w:rPr>
          <w:b/>
        </w:rPr>
        <w:t>Метапредметные результаты</w:t>
      </w:r>
    </w:p>
    <w:p>
      <w:pPr>
        <w:pStyle w:val="12"/>
        <w:spacing w:before="0" w:beforeAutospacing="0" w:after="0" w:afterAutospacing="0"/>
        <w:rPr>
          <w:b/>
        </w:rPr>
      </w:pPr>
      <w:r>
        <w:rPr>
          <w:color w:val="000000"/>
        </w:rPr>
        <w:t xml:space="preserve">     По окончании </w:t>
      </w:r>
      <w:r>
        <w:rPr>
          <w:bCs/>
          <w:color w:val="000000"/>
        </w:rPr>
        <w:t xml:space="preserve">третьего года обучения, </w:t>
      </w:r>
      <w:r>
        <w:rPr>
          <w:color w:val="000000"/>
        </w:rPr>
        <w:t>учащиеся научатся:</w:t>
      </w:r>
    </w:p>
    <w:p>
      <w:pPr>
        <w:pStyle w:val="12"/>
        <w:spacing w:before="0" w:beforeAutospacing="0" w:after="0" w:afterAutospacing="0"/>
        <w:jc w:val="both"/>
        <w:rPr>
          <w:b/>
        </w:rPr>
      </w:pPr>
      <w:r>
        <w:rPr>
          <w:i/>
          <w:iCs/>
          <w:color w:val="000000"/>
        </w:rPr>
        <w:t>познавательные УУД:</w:t>
      </w:r>
    </w:p>
    <w:p>
      <w:pPr>
        <w:pStyle w:val="12"/>
        <w:numPr>
          <w:ilvl w:val="0"/>
          <w:numId w:val="9"/>
        </w:numPr>
        <w:spacing w:before="0" w:beforeAutospacing="0" w:after="0" w:afterAutospacing="0"/>
        <w:ind w:left="426"/>
        <w:jc w:val="both"/>
        <w:rPr>
          <w:b/>
        </w:rPr>
      </w:pPr>
      <w:r>
        <w:rPr>
          <w:color w:val="000000"/>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pPr>
        <w:pStyle w:val="12"/>
        <w:numPr>
          <w:ilvl w:val="0"/>
          <w:numId w:val="9"/>
        </w:numPr>
        <w:spacing w:before="0" w:beforeAutospacing="0" w:after="0" w:afterAutospacing="0"/>
        <w:ind w:left="426"/>
        <w:jc w:val="both"/>
        <w:rPr>
          <w:b/>
        </w:rPr>
      </w:pPr>
      <w:r>
        <w:rPr>
          <w:color w:val="000000"/>
        </w:rPr>
        <w:t>объяснять понятие «дозировка нагрузки», правильно применять способы её регулирования на занятиях физической культурой;</w:t>
      </w:r>
    </w:p>
    <w:p>
      <w:pPr>
        <w:pStyle w:val="12"/>
        <w:numPr>
          <w:ilvl w:val="0"/>
          <w:numId w:val="9"/>
        </w:numPr>
        <w:spacing w:before="0" w:beforeAutospacing="0" w:after="0" w:afterAutospacing="0"/>
        <w:ind w:left="426"/>
        <w:jc w:val="both"/>
        <w:rPr>
          <w:b/>
        </w:rPr>
      </w:pPr>
      <w:r>
        <w:rPr>
          <w:color w:val="000000"/>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pPr>
        <w:pStyle w:val="12"/>
        <w:numPr>
          <w:ilvl w:val="0"/>
          <w:numId w:val="9"/>
        </w:numPr>
        <w:spacing w:before="0" w:beforeAutospacing="0" w:after="0" w:afterAutospacing="0"/>
        <w:ind w:left="426"/>
        <w:jc w:val="both"/>
        <w:rPr>
          <w:b/>
        </w:rPr>
      </w:pPr>
      <w:r>
        <w:rPr>
          <w:color w:val="000000"/>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pPr>
        <w:pStyle w:val="12"/>
        <w:numPr>
          <w:ilvl w:val="0"/>
          <w:numId w:val="9"/>
        </w:numPr>
        <w:spacing w:before="0" w:beforeAutospacing="0" w:after="0" w:afterAutospacing="0"/>
        <w:ind w:left="426"/>
        <w:jc w:val="both"/>
        <w:rPr>
          <w:b/>
        </w:rPr>
      </w:pPr>
      <w:r>
        <w:rPr>
          <w:color w:val="000000"/>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(полугодиям).</w:t>
      </w:r>
    </w:p>
    <w:p>
      <w:pPr>
        <w:pStyle w:val="12"/>
        <w:spacing w:before="0" w:beforeAutospacing="0" w:after="0" w:afterAutospacing="0"/>
        <w:ind w:left="66"/>
        <w:jc w:val="both"/>
        <w:rPr>
          <w:b/>
        </w:rPr>
      </w:pPr>
      <w:r>
        <w:rPr>
          <w:i/>
          <w:iCs/>
          <w:color w:val="000000"/>
        </w:rPr>
        <w:t>коммуникативные УУД:</w:t>
      </w:r>
    </w:p>
    <w:p>
      <w:pPr>
        <w:pStyle w:val="12"/>
        <w:numPr>
          <w:ilvl w:val="0"/>
          <w:numId w:val="9"/>
        </w:numPr>
        <w:spacing w:before="0" w:beforeAutospacing="0" w:after="0" w:afterAutospacing="0"/>
        <w:ind w:left="426"/>
        <w:jc w:val="both"/>
        <w:rPr>
          <w:color w:val="000000"/>
        </w:rPr>
      </w:pPr>
      <w:r>
        <w:rPr>
          <w:color w:val="000000"/>
        </w:rPr>
        <w:t>организовывать совместные подвижные игры, принимать в них активное участие с соблюдением правил и норм этического поведения;</w:t>
      </w:r>
    </w:p>
    <w:p>
      <w:pPr>
        <w:pStyle w:val="12"/>
        <w:numPr>
          <w:ilvl w:val="0"/>
          <w:numId w:val="9"/>
        </w:numPr>
        <w:spacing w:before="0" w:beforeAutospacing="0" w:after="0" w:afterAutospacing="0"/>
        <w:ind w:left="426"/>
        <w:jc w:val="both"/>
        <w:rPr>
          <w:color w:val="000000"/>
        </w:rPr>
      </w:pPr>
      <w:r>
        <w:rPr>
          <w:color w:val="000000"/>
        </w:rPr>
        <w:t>правильно использовать строевые команды, названия упражнений и способов деятельности во время совместного выполнения учебных заданий;</w:t>
      </w:r>
    </w:p>
    <w:p>
      <w:pPr>
        <w:pStyle w:val="12"/>
        <w:numPr>
          <w:ilvl w:val="0"/>
          <w:numId w:val="9"/>
        </w:numPr>
        <w:spacing w:before="0" w:beforeAutospacing="0" w:after="0" w:afterAutospacing="0"/>
        <w:ind w:left="426"/>
        <w:jc w:val="both"/>
        <w:rPr>
          <w:color w:val="000000"/>
        </w:rPr>
      </w:pPr>
      <w:r>
        <w:rPr>
          <w:color w:val="000000"/>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pPr>
        <w:pStyle w:val="12"/>
        <w:numPr>
          <w:ilvl w:val="0"/>
          <w:numId w:val="9"/>
        </w:numPr>
        <w:spacing w:before="0" w:beforeAutospacing="0" w:after="0" w:afterAutospacing="0"/>
        <w:ind w:left="426"/>
        <w:jc w:val="both"/>
        <w:rPr>
          <w:color w:val="000000"/>
        </w:rPr>
      </w:pPr>
      <w:r>
        <w:rPr>
          <w:color w:val="000000"/>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pPr>
        <w:pStyle w:val="12"/>
        <w:spacing w:before="0" w:beforeAutospacing="0" w:after="0" w:afterAutospacing="0"/>
        <w:ind w:left="66"/>
        <w:jc w:val="both"/>
        <w:rPr>
          <w:color w:val="000000"/>
        </w:rPr>
      </w:pPr>
      <w:r>
        <w:rPr>
          <w:i/>
          <w:iCs/>
          <w:color w:val="000000"/>
        </w:rPr>
        <w:t>регулятивные УУД:</w:t>
      </w:r>
    </w:p>
    <w:p>
      <w:pPr>
        <w:pStyle w:val="12"/>
        <w:numPr>
          <w:ilvl w:val="0"/>
          <w:numId w:val="9"/>
        </w:numPr>
        <w:spacing w:before="0" w:beforeAutospacing="0" w:after="0" w:afterAutospacing="0"/>
        <w:ind w:left="426"/>
        <w:jc w:val="both"/>
        <w:rPr>
          <w:color w:val="000000"/>
        </w:rPr>
      </w:pPr>
      <w:r>
        <w:rPr>
          <w:color w:val="000000"/>
        </w:rPr>
        <w:t>контролировать выполнение физических упражнений, корректировать их на основе сравнения с заданными образцами;</w:t>
      </w:r>
    </w:p>
    <w:p>
      <w:pPr>
        <w:pStyle w:val="12"/>
        <w:numPr>
          <w:ilvl w:val="0"/>
          <w:numId w:val="9"/>
        </w:numPr>
        <w:spacing w:before="0" w:beforeAutospacing="0" w:after="0" w:afterAutospacing="0"/>
        <w:ind w:left="426"/>
        <w:jc w:val="both"/>
        <w:rPr>
          <w:color w:val="000000"/>
        </w:rPr>
      </w:pPr>
      <w:r>
        <w:rPr>
          <w:color w:val="000000"/>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pPr>
        <w:pStyle w:val="12"/>
        <w:numPr>
          <w:ilvl w:val="0"/>
          <w:numId w:val="9"/>
        </w:numPr>
        <w:spacing w:before="0" w:beforeAutospacing="0" w:after="0" w:afterAutospacing="0"/>
        <w:ind w:left="426"/>
        <w:jc w:val="both"/>
        <w:rPr>
          <w:color w:val="000000"/>
        </w:rPr>
      </w:pPr>
      <w:r>
        <w:rPr>
          <w:color w:val="000000"/>
        </w:rPr>
        <w:t>оценивать сложность возникающих игровых задач, предлагать их совместное коллективное решение.</w:t>
      </w:r>
    </w:p>
    <w:p>
      <w:pPr>
        <w:pStyle w:val="12"/>
        <w:spacing w:before="0" w:beforeAutospacing="0" w:after="0" w:afterAutospacing="0"/>
        <w:jc w:val="both"/>
        <w:rPr>
          <w:b/>
        </w:rPr>
      </w:pPr>
    </w:p>
    <w:p>
      <w:pPr>
        <w:pStyle w:val="12"/>
        <w:spacing w:before="0" w:beforeAutospacing="0" w:after="0" w:afterAutospacing="0"/>
        <w:jc w:val="both"/>
        <w:rPr>
          <w:b/>
        </w:rPr>
      </w:pPr>
      <w:r>
        <w:rPr>
          <w:b/>
        </w:rPr>
        <w:t>Предметные результаты</w:t>
      </w:r>
    </w:p>
    <w:p>
      <w:pPr>
        <w:pStyle w:val="12"/>
        <w:spacing w:before="0" w:beforeAutospacing="0" w:after="0" w:afterAutospacing="0"/>
        <w:jc w:val="both"/>
        <w:rPr>
          <w:color w:val="000000"/>
        </w:rPr>
      </w:pPr>
      <w:r>
        <w:rPr>
          <w:color w:val="000000"/>
        </w:rPr>
        <w:t>К концу обучения в 3 классе учащийся научится:</w:t>
      </w:r>
    </w:p>
    <w:p>
      <w:pPr>
        <w:pStyle w:val="12"/>
        <w:numPr>
          <w:ilvl w:val="0"/>
          <w:numId w:val="10"/>
        </w:numPr>
        <w:spacing w:before="0" w:beforeAutospacing="0" w:after="0" w:afterAutospacing="0"/>
        <w:ind w:left="426"/>
        <w:jc w:val="both"/>
        <w:rPr>
          <w:b/>
        </w:rPr>
      </w:pPr>
      <w:r>
        <w:rPr>
          <w:color w:val="000000"/>
        </w:rPr>
        <w:t>соблюдать правила во время выполнения гимнастических и акробатических упражнений; легкоатлетической и игровой подготовки;</w:t>
      </w:r>
    </w:p>
    <w:p>
      <w:pPr>
        <w:pStyle w:val="12"/>
        <w:numPr>
          <w:ilvl w:val="0"/>
          <w:numId w:val="10"/>
        </w:numPr>
        <w:spacing w:before="0" w:beforeAutospacing="0" w:after="0" w:afterAutospacing="0"/>
        <w:ind w:left="426"/>
        <w:jc w:val="both"/>
        <w:rPr>
          <w:b/>
        </w:rPr>
      </w:pPr>
      <w:r>
        <w:rPr>
          <w:color w:val="000000"/>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pPr>
        <w:pStyle w:val="12"/>
        <w:numPr>
          <w:ilvl w:val="0"/>
          <w:numId w:val="10"/>
        </w:numPr>
        <w:spacing w:before="0" w:beforeAutospacing="0" w:after="0" w:afterAutospacing="0"/>
        <w:ind w:left="426"/>
        <w:jc w:val="both"/>
        <w:rPr>
          <w:b/>
        </w:rPr>
      </w:pPr>
      <w:r>
        <w:rPr>
          <w:color w:val="000000"/>
        </w:rPr>
        <w:t>измерять частоту пульса и определять физическую нагрузку по её значениям с помощью таблицы стандартных нагрузок;</w:t>
      </w:r>
    </w:p>
    <w:p>
      <w:pPr>
        <w:pStyle w:val="12"/>
        <w:numPr>
          <w:ilvl w:val="0"/>
          <w:numId w:val="10"/>
        </w:numPr>
        <w:spacing w:before="0" w:beforeAutospacing="0" w:after="0" w:afterAutospacing="0"/>
        <w:ind w:left="426"/>
        <w:jc w:val="both"/>
        <w:rPr>
          <w:b/>
        </w:rPr>
      </w:pPr>
      <w:r>
        <w:rPr>
          <w:color w:val="000000"/>
        </w:rPr>
        <w:t>выполнять упражнения дыхательной и зрительной гимнастики, объяснять их связь с предупреждением появления утомления;</w:t>
      </w:r>
    </w:p>
    <w:p>
      <w:pPr>
        <w:pStyle w:val="12"/>
        <w:numPr>
          <w:ilvl w:val="0"/>
          <w:numId w:val="10"/>
        </w:numPr>
        <w:spacing w:before="0" w:beforeAutospacing="0" w:after="0" w:afterAutospacing="0"/>
        <w:ind w:left="426"/>
        <w:jc w:val="both"/>
        <w:rPr>
          <w:b/>
        </w:rPr>
      </w:pPr>
      <w:r>
        <w:rPr>
          <w:color w:val="000000"/>
        </w:rPr>
        <w:t>выполнять движение противоходом в колонне по одному, перестраиваться из колонны по одному в колонну по три на месте и в движении;</w:t>
      </w:r>
    </w:p>
    <w:p>
      <w:pPr>
        <w:pStyle w:val="12"/>
        <w:numPr>
          <w:ilvl w:val="0"/>
          <w:numId w:val="10"/>
        </w:numPr>
        <w:spacing w:before="0" w:beforeAutospacing="0" w:after="0" w:afterAutospacing="0"/>
        <w:ind w:left="426"/>
        <w:jc w:val="both"/>
        <w:rPr>
          <w:b/>
        </w:rPr>
      </w:pPr>
      <w:r>
        <w:rPr>
          <w:color w:val="000000"/>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w:t>
      </w:r>
      <w:r>
        <w:rPr>
          <w:color w:val="000000"/>
        </w:rPr>
        <w:br w:type="textWrapping"/>
      </w:r>
      <w:r>
        <w:rPr>
          <w:color w:val="000000"/>
        </w:rPr>
        <w:t>левым и правым боком, спиной вперёд;</w:t>
      </w:r>
    </w:p>
    <w:p>
      <w:pPr>
        <w:pStyle w:val="12"/>
        <w:numPr>
          <w:ilvl w:val="0"/>
          <w:numId w:val="10"/>
        </w:numPr>
        <w:spacing w:before="0" w:beforeAutospacing="0" w:after="0" w:afterAutospacing="0"/>
        <w:ind w:left="426"/>
        <w:jc w:val="both"/>
        <w:rPr>
          <w:b/>
        </w:rPr>
      </w:pPr>
      <w:r>
        <w:rPr>
          <w:color w:val="000000"/>
        </w:rPr>
        <w:t>передвигаться по нижней жерди гимнастической стенки приставным шагом в правую и левую сторону; лазать разноимённым способом;</w:t>
      </w:r>
    </w:p>
    <w:p>
      <w:pPr>
        <w:pStyle w:val="12"/>
        <w:numPr>
          <w:ilvl w:val="0"/>
          <w:numId w:val="10"/>
        </w:numPr>
        <w:spacing w:before="0" w:beforeAutospacing="0" w:after="0" w:afterAutospacing="0"/>
        <w:ind w:left="426"/>
        <w:jc w:val="both"/>
        <w:rPr>
          <w:b/>
        </w:rPr>
      </w:pPr>
      <w:r>
        <w:rPr>
          <w:color w:val="000000"/>
        </w:rPr>
        <w:t>демонстрировать прыжки через скакалку на двух ногах и попеременно на правой и левой ноге;</w:t>
      </w:r>
    </w:p>
    <w:p>
      <w:pPr>
        <w:pStyle w:val="12"/>
        <w:numPr>
          <w:ilvl w:val="0"/>
          <w:numId w:val="10"/>
        </w:numPr>
        <w:spacing w:before="0" w:beforeAutospacing="0" w:after="0" w:afterAutospacing="0"/>
        <w:ind w:left="426"/>
        <w:jc w:val="both"/>
        <w:rPr>
          <w:b/>
        </w:rPr>
      </w:pPr>
      <w:r>
        <w:rPr>
          <w:color w:val="000000"/>
        </w:rPr>
        <w:t>демонстрировать упражнения ритмической гимнастики, движения танцев галоп и полька;</w:t>
      </w:r>
    </w:p>
    <w:p>
      <w:pPr>
        <w:pStyle w:val="12"/>
        <w:numPr>
          <w:ilvl w:val="0"/>
          <w:numId w:val="10"/>
        </w:numPr>
        <w:spacing w:before="0" w:beforeAutospacing="0" w:after="0" w:afterAutospacing="0"/>
        <w:ind w:left="426"/>
        <w:jc w:val="both"/>
        <w:rPr>
          <w:b/>
        </w:rPr>
      </w:pPr>
      <w:r>
        <w:rPr>
          <w:color w:val="000000"/>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pPr>
        <w:pStyle w:val="12"/>
        <w:numPr>
          <w:ilvl w:val="0"/>
          <w:numId w:val="10"/>
        </w:numPr>
        <w:spacing w:before="0" w:beforeAutospacing="0" w:after="0" w:afterAutospacing="0"/>
        <w:ind w:left="426"/>
        <w:jc w:val="both"/>
        <w:rPr>
          <w:b/>
        </w:rPr>
      </w:pPr>
      <w:r>
        <w:rPr>
          <w:color w:val="000000"/>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w:t>
      </w:r>
      <w:r>
        <w:rPr>
          <w:color w:val="000000"/>
        </w:rPr>
        <w:br w:type="textWrapping"/>
      </w:r>
      <w:r>
        <w:rPr>
          <w:color w:val="000000"/>
        </w:rPr>
        <w:t xml:space="preserve">(ведение футбольного мяча змейкой) </w:t>
      </w:r>
    </w:p>
    <w:p>
      <w:pPr>
        <w:pStyle w:val="12"/>
        <w:numPr>
          <w:ilvl w:val="0"/>
          <w:numId w:val="10"/>
        </w:numPr>
        <w:spacing w:before="0" w:beforeAutospacing="0" w:after="0" w:afterAutospacing="0"/>
        <w:ind w:left="426"/>
        <w:jc w:val="both"/>
        <w:rPr>
          <w:b/>
        </w:rPr>
      </w:pPr>
      <w:r>
        <w:rPr>
          <w:color w:val="000000"/>
        </w:rPr>
        <w:t>выполнять упражнения на развитие физических качеств, демонстрировать приросты в их показателях.</w:t>
      </w:r>
    </w:p>
    <w:p>
      <w:pPr>
        <w:pStyle w:val="12"/>
        <w:spacing w:before="0" w:beforeAutospacing="0" w:after="0" w:afterAutospacing="0"/>
        <w:jc w:val="center"/>
        <w:rPr>
          <w:b/>
        </w:rPr>
      </w:pPr>
      <w:r>
        <w:rPr>
          <w:b/>
        </w:rPr>
        <w:t>Содержание учебного предмета для 3 класса</w:t>
      </w:r>
    </w:p>
    <w:p>
      <w:pPr>
        <w:pStyle w:val="12"/>
        <w:spacing w:before="0" w:beforeAutospacing="0" w:after="0" w:afterAutospacing="0"/>
        <w:jc w:val="both"/>
        <w:rPr>
          <w:color w:val="FF0000"/>
        </w:rPr>
      </w:pPr>
    </w:p>
    <w:tbl>
      <w:tblPr>
        <w:tblStyle w:val="15"/>
        <w:tblW w:w="1063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2639"/>
        <w:gridCol w:w="1417"/>
        <w:gridCol w:w="5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w:t>
            </w:r>
          </w:p>
          <w:p>
            <w:pPr>
              <w:pStyle w:val="12"/>
              <w:spacing w:before="0" w:beforeAutospacing="0" w:after="0" w:afterAutospacing="0"/>
              <w:jc w:val="both"/>
            </w:pPr>
            <w:r>
              <w:t>п/п</w:t>
            </w:r>
          </w:p>
        </w:tc>
        <w:tc>
          <w:tcPr>
            <w:tcW w:w="2639" w:type="dxa"/>
          </w:tcPr>
          <w:p>
            <w:pPr>
              <w:pStyle w:val="12"/>
              <w:spacing w:before="0" w:beforeAutospacing="0" w:after="0" w:afterAutospacing="0"/>
              <w:jc w:val="center"/>
            </w:pPr>
            <w:r>
              <w:t>Вид программного материала</w:t>
            </w:r>
          </w:p>
        </w:tc>
        <w:tc>
          <w:tcPr>
            <w:tcW w:w="1417" w:type="dxa"/>
          </w:tcPr>
          <w:p>
            <w:pPr>
              <w:pStyle w:val="12"/>
              <w:spacing w:before="0" w:beforeAutospacing="0" w:after="0" w:afterAutospacing="0"/>
              <w:jc w:val="both"/>
            </w:pPr>
            <w:r>
              <w:t>Количество часов</w:t>
            </w:r>
          </w:p>
        </w:tc>
        <w:tc>
          <w:tcPr>
            <w:tcW w:w="5819" w:type="dxa"/>
          </w:tcPr>
          <w:p>
            <w:pPr>
              <w:pStyle w:val="12"/>
              <w:spacing w:before="0" w:beforeAutospacing="0" w:after="0" w:afterAutospacing="0"/>
              <w:jc w:val="center"/>
            </w:pPr>
            <w:r>
              <w:t>Виды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4"/>
          </w:tcPr>
          <w:p>
            <w:pPr>
              <w:pStyle w:val="12"/>
              <w:spacing w:before="0" w:beforeAutospacing="0" w:after="0" w:afterAutospacing="0"/>
              <w:jc w:val="both"/>
            </w:pPr>
            <w:r>
              <w:rPr>
                <w:b/>
              </w:rPr>
              <w:t xml:space="preserve">Раздел 1. </w:t>
            </w:r>
            <w:r>
              <w:rPr>
                <w:b/>
                <w:bCs/>
                <w:iCs/>
                <w:color w:val="000000"/>
              </w:rPr>
              <w:t>Знания о физической культуре.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1.1</w:t>
            </w:r>
          </w:p>
        </w:tc>
        <w:tc>
          <w:tcPr>
            <w:tcW w:w="2639" w:type="dxa"/>
          </w:tcPr>
          <w:p>
            <w:pPr>
              <w:pStyle w:val="12"/>
              <w:spacing w:before="0" w:beforeAutospacing="0" w:after="0" w:afterAutospacing="0"/>
            </w:pPr>
            <w:r>
              <w:rPr>
                <w:bCs/>
                <w:color w:val="000000"/>
              </w:rPr>
              <w:t>Физическая культура у древних народов</w:t>
            </w:r>
          </w:p>
        </w:tc>
        <w:tc>
          <w:tcPr>
            <w:tcW w:w="1417" w:type="dxa"/>
          </w:tcPr>
          <w:p>
            <w:pPr>
              <w:pStyle w:val="12"/>
              <w:spacing w:before="0" w:beforeAutospacing="0" w:after="0" w:afterAutospacing="0"/>
              <w:jc w:val="both"/>
            </w:pPr>
            <w:r>
              <w:t>В процессе уроков</w:t>
            </w:r>
          </w:p>
        </w:tc>
        <w:tc>
          <w:tcPr>
            <w:tcW w:w="5819" w:type="dxa"/>
          </w:tcPr>
          <w:p>
            <w:pPr>
              <w:pStyle w:val="12"/>
              <w:spacing w:before="0" w:beforeAutospacing="0" w:after="0" w:afterAutospacing="0"/>
              <w:jc w:val="both"/>
            </w:pPr>
            <w:r>
              <w:rPr>
                <w:color w:val="000000"/>
              </w:rPr>
              <w:t>Обсуждают рассказ учителя и рассматривают иллюстрации о физической культуре народов, населявших территорию России в древности, анализируют её значение для подготовки молодёжи к трудовой деятельности; знакомятся с историей возникновения первых спортивных соревнований и видов спорта, сравнивают их с современными видами спорта, приводят примеры их общих и отличительных признаков.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4"/>
          </w:tcPr>
          <w:p>
            <w:pPr>
              <w:tabs>
                <w:tab w:val="left" w:pos="992"/>
              </w:tabs>
              <w:spacing w:after="0" w:line="240" w:lineRule="auto"/>
              <w:jc w:val="both"/>
              <w:rPr>
                <w:rFonts w:ascii="Times New Roman" w:hAnsi="Times New Roman"/>
                <w:sz w:val="24"/>
                <w:szCs w:val="24"/>
                <w:lang w:val="en-US"/>
              </w:rPr>
            </w:pPr>
            <w:r>
              <w:rPr>
                <w:rFonts w:ascii="Times New Roman" w:hAnsi="Times New Roman"/>
                <w:b/>
                <w:sz w:val="24"/>
                <w:szCs w:val="24"/>
              </w:rPr>
              <w:t xml:space="preserve">Раздел 2. </w:t>
            </w:r>
            <w:r>
              <w:rPr>
                <w:rFonts w:ascii="Times New Roman" w:hAnsi="Times New Roman"/>
                <w:b/>
                <w:bCs/>
                <w:iCs/>
                <w:color w:val="000000"/>
                <w:sz w:val="24"/>
                <w:szCs w:val="24"/>
              </w:rPr>
              <w:t>Способы самостоятельной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2.1</w:t>
            </w:r>
          </w:p>
        </w:tc>
        <w:tc>
          <w:tcPr>
            <w:tcW w:w="2639" w:type="dxa"/>
          </w:tcPr>
          <w:p>
            <w:pPr>
              <w:pStyle w:val="12"/>
              <w:spacing w:before="0" w:beforeAutospacing="0" w:after="0" w:afterAutospacing="0"/>
              <w:jc w:val="both"/>
            </w:pPr>
            <w:r>
              <w:rPr>
                <w:bCs/>
                <w:color w:val="000000"/>
              </w:rPr>
              <w:t>Виды физических упражнений</w:t>
            </w:r>
          </w:p>
        </w:tc>
        <w:tc>
          <w:tcPr>
            <w:tcW w:w="1417" w:type="dxa"/>
          </w:tcPr>
          <w:p>
            <w:pPr>
              <w:pStyle w:val="12"/>
              <w:spacing w:before="0" w:beforeAutospacing="0" w:after="0" w:afterAutospacing="0"/>
              <w:jc w:val="both"/>
            </w:pPr>
            <w:r>
              <w:t>В процессе уроков</w:t>
            </w:r>
          </w:p>
        </w:tc>
        <w:tc>
          <w:tcPr>
            <w:tcW w:w="5819" w:type="dxa"/>
          </w:tcPr>
          <w:p>
            <w:pPr>
              <w:pStyle w:val="12"/>
              <w:spacing w:before="0" w:beforeAutospacing="0" w:after="0" w:afterAutospacing="0"/>
              <w:jc w:val="both"/>
            </w:pPr>
            <w:r>
              <w:rPr>
                <w:color w:val="000000"/>
              </w:rPr>
              <w:t>Знакомство с видами физических упражнений, находя различия между ними, и раскрывают их предназначение для занятий физической культурой; выполняют несколько общеразвивающих упражнений и объясняют их отличительные признаки; выполняют подводящие упражнения и объясняют их отличительные признаки; выполняют соревновательные упражнения и объясняют их отличительные признаки (упражнения из базовых видов спорта).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2.2</w:t>
            </w:r>
          </w:p>
        </w:tc>
        <w:tc>
          <w:tcPr>
            <w:tcW w:w="2639" w:type="dxa"/>
          </w:tcPr>
          <w:p>
            <w:pPr>
              <w:pStyle w:val="12"/>
              <w:spacing w:before="0" w:beforeAutospacing="0" w:after="0" w:afterAutospacing="0"/>
              <w:ind w:firstLine="26"/>
              <w:rPr>
                <w:color w:val="000000"/>
              </w:rPr>
            </w:pPr>
            <w:r>
              <w:rPr>
                <w:bCs/>
                <w:color w:val="000000"/>
              </w:rPr>
              <w:t>Измерение пульса на уроках физической культуры</w:t>
            </w:r>
          </w:p>
        </w:tc>
        <w:tc>
          <w:tcPr>
            <w:tcW w:w="1417" w:type="dxa"/>
          </w:tcPr>
          <w:p>
            <w:pPr>
              <w:spacing w:after="0" w:line="240" w:lineRule="auto"/>
              <w:rPr>
                <w:rFonts w:ascii="Times New Roman" w:hAnsi="Times New Roman"/>
                <w:sz w:val="24"/>
                <w:szCs w:val="24"/>
              </w:rPr>
            </w:pPr>
            <w:r>
              <w:rPr>
                <w:rFonts w:ascii="Times New Roman" w:hAnsi="Times New Roman"/>
                <w:sz w:val="24"/>
                <w:szCs w:val="24"/>
              </w:rPr>
              <w:t>В процессе уроков</w:t>
            </w:r>
          </w:p>
        </w:tc>
        <w:tc>
          <w:tcPr>
            <w:tcW w:w="5819" w:type="dxa"/>
          </w:tcPr>
          <w:p>
            <w:pPr>
              <w:pStyle w:val="12"/>
              <w:spacing w:before="0" w:beforeAutospacing="0" w:after="0" w:afterAutospacing="0"/>
              <w:jc w:val="both"/>
            </w:pPr>
            <w:r>
              <w:rPr>
                <w:color w:val="000000"/>
              </w:rPr>
              <w:t>Наблюдают за образцом измерения пульса, способом наложения руки под грудь; обсуждают и анализируют правила выполнения, способ подсчёта пульсовых толчков; разучивают действия по измерению пульса и определению его значений; знакомятся с таблицей величины нагрузки по значениям пульса (малая, средняя и большая нагрузка); проводят мини-исследования по определению величины нагрузки по значениям пульса и показателям таблицы при выполнении стандартного упражнения (30 приседаний в спокойном темпе).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2.3</w:t>
            </w:r>
          </w:p>
        </w:tc>
        <w:tc>
          <w:tcPr>
            <w:tcW w:w="2639" w:type="dxa"/>
          </w:tcPr>
          <w:p>
            <w:pPr>
              <w:pStyle w:val="12"/>
              <w:spacing w:before="0" w:beforeAutospacing="0" w:after="0" w:afterAutospacing="0"/>
              <w:rPr>
                <w:color w:val="000000"/>
              </w:rPr>
            </w:pPr>
            <w:r>
              <w:rPr>
                <w:bCs/>
                <w:color w:val="000000"/>
              </w:rPr>
              <w:t>Дозировка физической нагрузки вовремя занятий физической</w:t>
            </w:r>
            <w:r>
              <w:rPr>
                <w:color w:val="000000"/>
              </w:rPr>
              <w:br w:type="textWrapping"/>
            </w:r>
            <w:r>
              <w:rPr>
                <w:bCs/>
                <w:color w:val="000000"/>
              </w:rPr>
              <w:t>культурой</w:t>
            </w:r>
          </w:p>
        </w:tc>
        <w:tc>
          <w:tcPr>
            <w:tcW w:w="1417" w:type="dxa"/>
          </w:tcPr>
          <w:p>
            <w:pPr>
              <w:spacing w:after="0" w:line="240" w:lineRule="auto"/>
              <w:rPr>
                <w:rFonts w:ascii="Times New Roman" w:hAnsi="Times New Roman"/>
                <w:sz w:val="24"/>
                <w:szCs w:val="24"/>
              </w:rPr>
            </w:pPr>
            <w:r>
              <w:rPr>
                <w:rFonts w:ascii="Times New Roman" w:hAnsi="Times New Roman"/>
                <w:sz w:val="24"/>
                <w:szCs w:val="24"/>
              </w:rPr>
              <w:t>В процессе уроков</w:t>
            </w:r>
          </w:p>
        </w:tc>
        <w:tc>
          <w:tcPr>
            <w:tcW w:w="5819" w:type="dxa"/>
          </w:tcPr>
          <w:p>
            <w:pPr>
              <w:pStyle w:val="12"/>
              <w:spacing w:before="0" w:beforeAutospacing="0" w:after="0" w:afterAutospacing="0"/>
              <w:jc w:val="both"/>
            </w:pPr>
            <w:r>
              <w:rPr>
                <w:color w:val="000000"/>
              </w:rPr>
              <w:t>Знакомятся с понятием «дозировка нагрузки» и способами изменения воздействий дозировки нагрузки на организм, обучаются её записи в дневнике физической культуры; составляют комплекс физкультминутки с индивидуальной дозировкой упражнений, подбирая её по значениям пульса и ориентируясь на показатели таблицы нагрузки; измерение пульса после выполнения физкультминутки и определение величины физической нагрузки по таблице; составляют индивидуальный план утренней зарядки, определяют её воздействие на</w:t>
            </w:r>
            <w:r>
              <w:rPr>
                <w:color w:val="000000"/>
              </w:rPr>
              <w:br w:type="textWrapping"/>
            </w:r>
            <w:r>
              <w:rPr>
                <w:color w:val="000000"/>
              </w:rPr>
              <w:t>организм с помощью измерения пульса в начале и по окончании выполнения (по разнице показателей).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4"/>
          </w:tcPr>
          <w:p>
            <w:pPr>
              <w:pStyle w:val="12"/>
              <w:spacing w:before="0" w:beforeAutospacing="0" w:after="0" w:afterAutospacing="0"/>
              <w:rPr>
                <w:lang w:val="en-US"/>
              </w:rPr>
            </w:pPr>
            <w:r>
              <w:rPr>
                <w:b/>
              </w:rPr>
              <w:t>Раздел  3. Физическое совершенствование.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rPr>
                <w:lang w:val="en-US"/>
              </w:rPr>
            </w:pPr>
          </w:p>
        </w:tc>
        <w:tc>
          <w:tcPr>
            <w:tcW w:w="9875" w:type="dxa"/>
            <w:gridSpan w:val="3"/>
          </w:tcPr>
          <w:p>
            <w:pPr>
              <w:pStyle w:val="12"/>
              <w:spacing w:before="0" w:beforeAutospacing="0" w:after="0" w:afterAutospacing="0"/>
              <w:rPr>
                <w:b/>
              </w:rPr>
            </w:pPr>
            <w:r>
              <w:rPr>
                <w:i/>
                <w:iCs/>
                <w:color w:val="000000"/>
              </w:rPr>
              <w:t>3.1. Оздоровительная физическая культура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7" w:hRule="atLeast"/>
        </w:trPr>
        <w:tc>
          <w:tcPr>
            <w:tcW w:w="756" w:type="dxa"/>
          </w:tcPr>
          <w:p>
            <w:pPr>
              <w:pStyle w:val="12"/>
              <w:spacing w:before="0" w:beforeAutospacing="0" w:after="0" w:afterAutospacing="0"/>
              <w:jc w:val="both"/>
            </w:pPr>
            <w:r>
              <w:t>3.1.1</w:t>
            </w:r>
          </w:p>
        </w:tc>
        <w:tc>
          <w:tcPr>
            <w:tcW w:w="2639" w:type="dxa"/>
          </w:tcPr>
          <w:p>
            <w:pPr>
              <w:pStyle w:val="12"/>
              <w:spacing w:before="0" w:beforeAutospacing="0" w:after="0" w:afterAutospacing="0"/>
              <w:jc w:val="both"/>
            </w:pPr>
            <w:r>
              <w:rPr>
                <w:color w:val="000000"/>
              </w:rPr>
              <w:t xml:space="preserve">Правила поведения на уроках физической культуры, подбора одежды для занятий в спортивном зале и на открытом воздухе. </w:t>
            </w:r>
            <w:r>
              <w:t xml:space="preserve">Правила предупреждения травматизма во время занятий физическими упражнениями. </w:t>
            </w:r>
          </w:p>
        </w:tc>
        <w:tc>
          <w:tcPr>
            <w:tcW w:w="1417" w:type="dxa"/>
          </w:tcPr>
          <w:p>
            <w:pPr>
              <w:pStyle w:val="12"/>
              <w:spacing w:before="0" w:beforeAutospacing="0" w:after="0" w:afterAutospacing="0"/>
              <w:jc w:val="both"/>
            </w:pPr>
            <w:r>
              <w:t>В процессе уроков</w:t>
            </w:r>
          </w:p>
        </w:tc>
        <w:tc>
          <w:tcPr>
            <w:tcW w:w="5819" w:type="dxa"/>
          </w:tcPr>
          <w:p>
            <w:pPr>
              <w:pStyle w:val="12"/>
              <w:spacing w:before="0" w:beforeAutospacing="0" w:after="0" w:afterAutospacing="0"/>
              <w:jc w:val="both"/>
            </w:pPr>
            <w:r>
              <w:t>Правила поведения на уроках физической культуры» (учебный диалог): знакомство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756" w:type="dxa"/>
          </w:tcPr>
          <w:p>
            <w:pPr>
              <w:pStyle w:val="12"/>
              <w:spacing w:before="0" w:beforeAutospacing="0" w:after="0" w:afterAutospacing="0"/>
              <w:jc w:val="both"/>
            </w:pPr>
            <w:r>
              <w:t>3.1.2.</w:t>
            </w:r>
          </w:p>
        </w:tc>
        <w:tc>
          <w:tcPr>
            <w:tcW w:w="2639" w:type="dxa"/>
          </w:tcPr>
          <w:p>
            <w:pPr>
              <w:pStyle w:val="12"/>
              <w:spacing w:before="0" w:beforeAutospacing="0" w:after="0" w:afterAutospacing="0"/>
              <w:jc w:val="both"/>
            </w:pPr>
            <w:r>
              <w:t xml:space="preserve">Закаливание организма: воздушные и солнечные ванны, купание в естественных водоемах. </w:t>
            </w:r>
            <w:r>
              <w:rPr>
                <w:bCs/>
                <w:color w:val="000000"/>
              </w:rPr>
              <w:t>Дыхательная зрительная гимнастика.</w:t>
            </w:r>
          </w:p>
        </w:tc>
        <w:tc>
          <w:tcPr>
            <w:tcW w:w="1417" w:type="dxa"/>
          </w:tcPr>
          <w:p>
            <w:pPr>
              <w:pStyle w:val="12"/>
              <w:spacing w:before="0" w:beforeAutospacing="0" w:after="0" w:afterAutospacing="0"/>
              <w:jc w:val="both"/>
            </w:pPr>
            <w:r>
              <w:t>В процессе уроков</w:t>
            </w:r>
          </w:p>
        </w:tc>
        <w:tc>
          <w:tcPr>
            <w:tcW w:w="5819" w:type="dxa"/>
          </w:tcPr>
          <w:p>
            <w:pPr>
              <w:pStyle w:val="12"/>
              <w:spacing w:before="0" w:beforeAutospacing="0" w:after="0" w:afterAutospacing="0"/>
              <w:jc w:val="both"/>
            </w:pPr>
            <w:r>
              <w:t xml:space="preserve">Закаливание организма (беседа с учителем, использование видеофильмов и иллюстративного материала): </w:t>
            </w:r>
            <w:r>
              <w:rPr>
                <w:color w:val="000000"/>
              </w:rPr>
              <w:t>знакомство с влиянием закаливания при помощи обтирания на укрепление здоровья, с правилами проведения закаливающей процедуры; изучают комплексы дыхательной и зрительной гимнастики.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3.1.3.</w:t>
            </w:r>
          </w:p>
        </w:tc>
        <w:tc>
          <w:tcPr>
            <w:tcW w:w="2639" w:type="dxa"/>
          </w:tcPr>
          <w:p>
            <w:pPr>
              <w:pStyle w:val="12"/>
              <w:spacing w:before="0" w:beforeAutospacing="0" w:after="0" w:afterAutospacing="0"/>
              <w:jc w:val="both"/>
              <w:rPr>
                <w:color w:val="000000"/>
              </w:rPr>
            </w:pPr>
            <w:r>
              <w:rPr>
                <w:color w:val="000000"/>
              </w:rPr>
              <w:t>Осанка и комплексы упражнений для правильного её развития.</w:t>
            </w:r>
          </w:p>
        </w:tc>
        <w:tc>
          <w:tcPr>
            <w:tcW w:w="1417" w:type="dxa"/>
          </w:tcPr>
          <w:p>
            <w:pPr>
              <w:pStyle w:val="12"/>
              <w:spacing w:before="0" w:beforeAutospacing="0" w:after="0" w:afterAutospacing="0"/>
              <w:jc w:val="both"/>
            </w:pPr>
            <w:r>
              <w:t>В процессе уроков</w:t>
            </w:r>
          </w:p>
        </w:tc>
        <w:tc>
          <w:tcPr>
            <w:tcW w:w="5819" w:type="dxa"/>
          </w:tcPr>
          <w:p>
            <w:pPr>
              <w:pStyle w:val="12"/>
              <w:spacing w:before="0" w:beforeAutospacing="0" w:after="0" w:afterAutospacing="0"/>
              <w:jc w:val="both"/>
            </w:pPr>
            <w:r>
              <w:t>Осанка человека (рассказ учителя с использованием фотографий, рисунков, видеоматериала): знакомство с понятием «осанка человека», правильной и неправильной формой осанки, обсуждают её отличительные признаки; знакомство с возможными причинами нарушения осанки и способами её профилактики; определяют целесообразность использования физических упражнений для профилактики нарушения осанки; разучивают упражнения для профилактики нарушения осанки (упражнения для формирования навыка прямостояния и упражнения для развития силы отдельных мышечных групп).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3.1.4.</w:t>
            </w:r>
          </w:p>
        </w:tc>
        <w:tc>
          <w:tcPr>
            <w:tcW w:w="2639" w:type="dxa"/>
          </w:tcPr>
          <w:p>
            <w:pPr>
              <w:pStyle w:val="12"/>
              <w:spacing w:before="0" w:beforeAutospacing="0" w:after="0" w:afterAutospacing="0"/>
              <w:jc w:val="both"/>
            </w:pPr>
            <w:r>
              <w:rPr>
                <w:color w:val="000000"/>
              </w:rPr>
              <w:t>Физические упражнения для физкультминуток и утренней зарядки.</w:t>
            </w:r>
          </w:p>
          <w:p>
            <w:pPr>
              <w:pStyle w:val="12"/>
              <w:spacing w:before="0" w:beforeAutospacing="0" w:after="0" w:afterAutospacing="0"/>
              <w:jc w:val="both"/>
              <w:rPr>
                <w:color w:val="000000"/>
              </w:rPr>
            </w:pPr>
          </w:p>
        </w:tc>
        <w:tc>
          <w:tcPr>
            <w:tcW w:w="1417" w:type="dxa"/>
          </w:tcPr>
          <w:p>
            <w:pPr>
              <w:pStyle w:val="12"/>
              <w:spacing w:before="0" w:beforeAutospacing="0" w:after="0" w:afterAutospacing="0"/>
              <w:jc w:val="both"/>
            </w:pPr>
            <w:r>
              <w:t>В процессе уроков</w:t>
            </w:r>
          </w:p>
        </w:tc>
        <w:tc>
          <w:tcPr>
            <w:tcW w:w="5819" w:type="dxa"/>
          </w:tcPr>
          <w:p>
            <w:pPr>
              <w:pStyle w:val="12"/>
              <w:spacing w:before="0" w:beforeAutospacing="0" w:after="0" w:afterAutospacing="0"/>
              <w:jc w:val="both"/>
            </w:pPr>
            <w:r>
              <w:t>Утренняя зарядка и физкультминутки в режиме дня школьника (рассказ учителя, использование видеофильмов, иллюстративного материала): 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 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 разучивают комплексы физкультминуток в положении сидя и стоя на месте (упражнения на усиление активности дыхания, кровообращения и внимания; профилактики утомления мышц пальцев рук и спины); обсуждают рассказ учителя о пользе утренней зарядки, правилах выполнения входящих в неё упражнений; уточняют название упражнений и последовательность их выполнения в комплексе; разучивают комплекс утренней зарядки, контролируют правильность и последовательность выполнения входящих в него упражнений (упражнения для усиления дыхания и работы сердца; для мышц рук, туловища, спины, живота и ног; дыхательные упражнения для восстановления организма).</w:t>
            </w:r>
          </w:p>
        </w:tc>
      </w:tr>
    </w:tbl>
    <w:p>
      <w:pPr>
        <w:pStyle w:val="12"/>
        <w:spacing w:before="0" w:beforeAutospacing="0" w:after="0" w:afterAutospacing="0"/>
        <w:rPr>
          <w:i/>
          <w:iCs/>
          <w:color w:val="000000"/>
        </w:rPr>
      </w:pPr>
    </w:p>
    <w:p>
      <w:pPr>
        <w:pStyle w:val="12"/>
        <w:spacing w:before="0" w:beforeAutospacing="0" w:after="0" w:afterAutospacing="0"/>
        <w:jc w:val="center"/>
        <w:rPr>
          <w:b/>
        </w:rPr>
      </w:pPr>
      <w:r>
        <w:rPr>
          <w:i/>
          <w:iCs/>
          <w:color w:val="000000"/>
        </w:rPr>
        <w:t>3.2. Спортивно-оздоровительная физическая культура</w:t>
      </w:r>
    </w:p>
    <w:p>
      <w:pPr>
        <w:pStyle w:val="12"/>
        <w:spacing w:before="0" w:beforeAutospacing="0" w:after="0" w:afterAutospacing="0"/>
        <w:jc w:val="center"/>
        <w:rPr>
          <w:b/>
        </w:rPr>
      </w:pPr>
      <w:r>
        <w:rPr>
          <w:b/>
        </w:rPr>
        <w:t>3.2.1. Модуль «ЛЕГКАЯ АТЛЕТИКА»</w:t>
      </w:r>
    </w:p>
    <w:p>
      <w:pPr>
        <w:pStyle w:val="12"/>
        <w:spacing w:before="0" w:beforeAutospacing="0" w:after="0" w:afterAutospacing="0"/>
        <w:jc w:val="center"/>
        <w:rPr>
          <w:b/>
        </w:rPr>
      </w:pPr>
    </w:p>
    <w:tbl>
      <w:tblPr>
        <w:tblStyle w:val="5"/>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811"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Олимпийские игры современности. Двигательный режим дня. Измерение ЧСС. Самоконтроль.</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Правила поведения на уроках физической культуры (учебный диалог):</w:t>
            </w:r>
          </w:p>
          <w:p>
            <w:pPr>
              <w:spacing w:after="0" w:line="240" w:lineRule="auto"/>
              <w:jc w:val="both"/>
              <w:rPr>
                <w:rFonts w:ascii="Times New Roman" w:hAnsi="Times New Roman"/>
                <w:sz w:val="24"/>
                <w:szCs w:val="24"/>
              </w:rPr>
            </w:pPr>
            <w:r>
              <w:rPr>
                <w:rFonts w:ascii="Times New Roman" w:hAnsi="Times New Roman"/>
                <w:sz w:val="24"/>
                <w:szCs w:val="24"/>
              </w:rPr>
              <w:t>- знакомство с правилами поведения на уроках легкой атлетики и кроссовой подготовки, с требованиями к обязательному их соблюдению;</w:t>
            </w:r>
          </w:p>
          <w:p>
            <w:pPr>
              <w:spacing w:after="0" w:line="240" w:lineRule="auto"/>
              <w:jc w:val="both"/>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w:t>
            </w:r>
          </w:p>
          <w:p>
            <w:pPr>
              <w:spacing w:after="0" w:line="240" w:lineRule="auto"/>
              <w:jc w:val="both"/>
              <w:rPr>
                <w:rFonts w:ascii="Times New Roman" w:hAnsi="Times New Roman"/>
                <w:sz w:val="24"/>
                <w:szCs w:val="24"/>
              </w:rPr>
            </w:pPr>
            <w:r>
              <w:rPr>
                <w:rFonts w:ascii="Times New Roman" w:hAnsi="Times New Roman"/>
                <w:color w:val="000000"/>
                <w:sz w:val="24"/>
                <w:szCs w:val="24"/>
              </w:rPr>
              <w:t>-</w:t>
            </w:r>
            <w:r>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w:t>
            </w:r>
          </w:p>
          <w:p>
            <w:pPr>
              <w:spacing w:after="0" w:line="240" w:lineRule="auto"/>
              <w:jc w:val="both"/>
              <w:rPr>
                <w:rFonts w:ascii="Times New Roman" w:hAnsi="Times New Roman"/>
                <w:sz w:val="24"/>
                <w:szCs w:val="24"/>
              </w:rPr>
            </w:pPr>
            <w:r>
              <w:rPr>
                <w:rFonts w:ascii="Times New Roman" w:hAnsi="Times New Roman"/>
                <w:sz w:val="24"/>
                <w:szCs w:val="24"/>
              </w:rPr>
              <w:t>- изучают виды легкой атлетики.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Специальная 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20" w:type="dxa"/>
            <w:tcBorders>
              <w:lef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Специальные беговые, прыжковые упражнения, упражнения для метаний.</w:t>
            </w:r>
          </w:p>
        </w:tc>
        <w:tc>
          <w:tcPr>
            <w:tcW w:w="5811"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Выполняют: специальные беговые и прыжковые упражнения; упражнения  для метаний.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Бег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Бег 30 м; повторный бег 2х2 м, 2х30 м, 2х50 м; </w:t>
            </w:r>
            <w:r>
              <w:rPr>
                <w:rFonts w:ascii="Times New Roman" w:hAnsi="Times New Roman"/>
                <w:bCs/>
                <w:color w:val="000000"/>
                <w:sz w:val="24"/>
                <w:szCs w:val="24"/>
              </w:rPr>
              <w:t>беговые упражнения повышенной координационной сложности, «</w:t>
            </w:r>
            <w:r>
              <w:rPr>
                <w:rFonts w:ascii="Times New Roman" w:hAnsi="Times New Roman"/>
                <w:sz w:val="24"/>
                <w:szCs w:val="24"/>
              </w:rPr>
              <w:t>челночный» бег 3х10 м; 4х9 м; бег с чередованием ходьбы, равномерный бег 1000 м без учета времен.</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Выполняют</w:t>
            </w:r>
            <w:r>
              <w:rPr>
                <w:rFonts w:ascii="Times New Roman" w:hAnsi="Times New Roman"/>
                <w:sz w:val="24"/>
                <w:szCs w:val="24"/>
              </w:rPr>
              <w:t xml:space="preserve">: бег 30 м; </w:t>
            </w:r>
            <w:r>
              <w:rPr>
                <w:rFonts w:ascii="Times New Roman" w:hAnsi="Times New Roman"/>
                <w:color w:val="000000"/>
                <w:sz w:val="24"/>
                <w:szCs w:val="24"/>
              </w:rPr>
              <w:t>бег с максимальной скоростью на короткое расстояние;</w:t>
            </w:r>
            <w:r>
              <w:rPr>
                <w:rFonts w:ascii="Times New Roman" w:hAnsi="Times New Roman"/>
                <w:sz w:val="24"/>
                <w:szCs w:val="24"/>
              </w:rPr>
              <w:t xml:space="preserve"> повторный бег 2х20 м, 2х30 м, 2х50 м; «челночный» бег </w:t>
            </w:r>
            <w:r>
              <w:rPr>
                <w:rFonts w:ascii="Times New Roman" w:hAnsi="Times New Roman"/>
                <w:color w:val="000000"/>
                <w:sz w:val="24"/>
                <w:szCs w:val="24"/>
              </w:rPr>
              <w:t>3х5 м, 4х5 м,</w:t>
            </w:r>
            <w:r>
              <w:rPr>
                <w:rFonts w:ascii="Times New Roman" w:hAnsi="Times New Roman"/>
                <w:sz w:val="24"/>
                <w:szCs w:val="24"/>
              </w:rPr>
              <w:t xml:space="preserve"> 3х10 м, 4х9 м;</w:t>
            </w:r>
            <w:r>
              <w:rPr>
                <w:rFonts w:ascii="Times New Roman" w:hAnsi="Times New Roman"/>
                <w:color w:val="000000"/>
                <w:sz w:val="24"/>
                <w:szCs w:val="24"/>
              </w:rPr>
              <w:t xml:space="preserve"> бег через набивные мячи; ускорение с высокого старта; </w:t>
            </w:r>
            <w:r>
              <w:rPr>
                <w:rFonts w:ascii="Times New Roman" w:hAnsi="Times New Roman"/>
                <w:sz w:val="24"/>
                <w:szCs w:val="24"/>
              </w:rPr>
              <w:t>чередование ходьбы и бега 1000 м; равномерный бег 1000 м. Выполняют бег 30 м на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Прыжки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Прыжки в длину с места; прыжок в длину с разбега способом «согнув ноги» (отталкивание приземление); прыжок в высоту способом </w:t>
            </w:r>
            <w:r>
              <w:rPr>
                <w:rFonts w:ascii="Times New Roman" w:hAnsi="Times New Roman"/>
                <w:color w:val="000000"/>
                <w:sz w:val="24"/>
                <w:szCs w:val="24"/>
              </w:rPr>
              <w:t>с прямого разбега.</w:t>
            </w:r>
          </w:p>
        </w:tc>
        <w:tc>
          <w:tcPr>
            <w:tcW w:w="5811" w:type="dxa"/>
            <w:shd w:val="clear" w:color="auto" w:fill="auto"/>
          </w:tcPr>
          <w:p>
            <w:pPr>
              <w:spacing w:after="0" w:line="240" w:lineRule="auto"/>
              <w:jc w:val="both"/>
              <w:rPr>
                <w:rFonts w:ascii="Times New Roman" w:hAnsi="Times New Roman"/>
                <w:i/>
                <w:iCs/>
                <w:color w:val="000000"/>
                <w:sz w:val="24"/>
                <w:szCs w:val="24"/>
              </w:rPr>
            </w:pPr>
            <w:r>
              <w:rPr>
                <w:rFonts w:ascii="Times New Roman" w:hAnsi="Times New Roman"/>
                <w:color w:val="000000"/>
                <w:sz w:val="24"/>
                <w:szCs w:val="24"/>
              </w:rPr>
              <w:t>Наблюдают и анализируют образец техники прыжка в длину с места и  с разбега, способом согнув ноги, обсуждают особенности выполнения отдельных его фаз (разбег, отталкивание, полёт, приземление); разучивают подводящие упражнения к прыжку с разбега, согнув ноги: спрыгивание с горки матов с выполнением техники приземления; спрыгивание с горки матов со сгибанием и разгибанием ног в коленях во время полёта; прыжки с места вперёд - верх толчком одной ногой с разведением и сведением ног в полёте; прыжки с прямого разбега через планку толчком одной ногой и приземлением на две ноги; выполняют прыжок в длину с места и  с разбега, согнув ноги в полной координации;</w:t>
            </w:r>
            <w:r>
              <w:rPr>
                <w:rFonts w:ascii="Times New Roman" w:hAnsi="Times New Roman"/>
                <w:sz w:val="24"/>
                <w:szCs w:val="24"/>
              </w:rPr>
              <w:t xml:space="preserve"> Выполняют: прыжок  в высоту с прямого разбега (объяснение и образец учителя, видеоматериал, рисунки): наблюдают выполнение образца техники прыжка в высоту с прямого разбега,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 (бег по разметкам с ускорением; бег с ускорением и последующим отталкиванием); разучивают выполнение прыжка в высоту, в полной координации;</w:t>
            </w:r>
            <w:r>
              <w:rPr>
                <w:rFonts w:ascii="Times New Roman" w:hAnsi="Times New Roman"/>
                <w:color w:val="000000"/>
                <w:sz w:val="24"/>
                <w:szCs w:val="24"/>
              </w:rPr>
              <w:t xml:space="preserve"> разучивают сложно координированные прыжковые упражнения.</w:t>
            </w:r>
            <w:r>
              <w:rPr>
                <w:rFonts w:ascii="Times New Roman" w:hAnsi="Times New Roman"/>
                <w:sz w:val="24"/>
                <w:szCs w:val="24"/>
              </w:rPr>
              <w:t xml:space="preserve"> Выполняют: различные прыжки через скакалку на месте и в движении. Выполняют прыжок в длину с места, с разбега и в высоту на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Метание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Метание мяча в вертикальную и горизонтальную цели (9 м); метание мяча на дальность; </w:t>
            </w:r>
            <w:r>
              <w:rPr>
                <w:rFonts w:ascii="Times New Roman" w:hAnsi="Times New Roman"/>
                <w:color w:val="000000"/>
                <w:sz w:val="24"/>
                <w:szCs w:val="24"/>
              </w:rPr>
              <w:t>броски набивного мяча из-за головы в положении сидя и стоя на месте.</w:t>
            </w:r>
          </w:p>
          <w:p>
            <w:pPr>
              <w:spacing w:after="0" w:line="240" w:lineRule="auto"/>
              <w:jc w:val="both"/>
              <w:rPr>
                <w:rFonts w:ascii="Times New Roman" w:hAnsi="Times New Roman"/>
                <w:sz w:val="24"/>
                <w:szCs w:val="24"/>
              </w:rPr>
            </w:pP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Наблюдают выполнение образца техники броска набивного мяча из-за головы в положении стоя и сидя, анализируют особенности выполнения отдельных его фаз и элементов; разучивают бросок набивного мяча из-за головы в положении стоя на дальность; разучивают бросок набивного мяча из-за головы в положении сидя и стоя через находящуюся впереди на небольшой высоте планку;</w:t>
            </w:r>
            <w:r>
              <w:rPr>
                <w:rFonts w:ascii="Times New Roman" w:hAnsi="Times New Roman"/>
                <w:sz w:val="24"/>
                <w:szCs w:val="24"/>
              </w:rPr>
              <w:t>выполняют: метание мяча в вертикальную и горизонтальную цели; метание на дальность.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Домашние задания (самостоятельные занятия)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Броски, ловля теннисного мяча из различных исходных положений, с поворотами; равномерный бег умеренной интенсивности; прыжки через скакалку.</w:t>
            </w:r>
          </w:p>
        </w:tc>
        <w:tc>
          <w:tcPr>
            <w:tcW w:w="5811"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Выполняют: комплексы утренней гимнастики; броски и ловлю теннисного мяча; бег; прыжки.</w:t>
            </w:r>
          </w:p>
        </w:tc>
      </w:tr>
    </w:tbl>
    <w:p>
      <w:pPr>
        <w:pStyle w:val="12"/>
        <w:spacing w:before="0" w:beforeAutospacing="0" w:after="0" w:afterAutospacing="0"/>
        <w:rPr>
          <w:b/>
        </w:rPr>
      </w:pPr>
    </w:p>
    <w:p>
      <w:pPr>
        <w:pStyle w:val="12"/>
        <w:spacing w:before="0" w:beforeAutospacing="0" w:after="0" w:afterAutospacing="0"/>
        <w:ind w:left="360"/>
        <w:jc w:val="center"/>
        <w:rPr>
          <w:b/>
        </w:rPr>
      </w:pPr>
      <w:r>
        <w:rPr>
          <w:b/>
        </w:rPr>
        <w:t>3.2.2. Модуль «ГИМНАСТИКА С ОСНОВАМИ АКРОБАТИКИ»</w:t>
      </w:r>
    </w:p>
    <w:p>
      <w:pPr>
        <w:pStyle w:val="12"/>
        <w:spacing w:before="0" w:beforeAutospacing="0" w:after="0" w:afterAutospacing="0"/>
        <w:ind w:left="360"/>
        <w:jc w:val="center"/>
        <w:rPr>
          <w:b/>
        </w:rPr>
      </w:pPr>
    </w:p>
    <w:tbl>
      <w:tblPr>
        <w:tblStyle w:val="5"/>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811"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Правила техники безопасности. Идеалы и символика Олимпийских игр. Закаливание. Режим дня, гигиена. Физическая культура как система регулярных занятий физическими упражнениями Способы саморегуляции и самоконтроля (приемы измерения пульса до, вовремя и после физических нагрузок). Страховка и самостраховка.</w:t>
            </w:r>
          </w:p>
        </w:tc>
        <w:tc>
          <w:tcPr>
            <w:tcW w:w="5811" w:type="dxa"/>
            <w:shd w:val="clear" w:color="auto" w:fill="auto"/>
          </w:tcPr>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Знакомятся с правилами поведения на уроках гимнастики,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p>
          <w:p>
            <w:pPr>
              <w:pStyle w:val="9"/>
              <w:spacing w:after="0"/>
              <w:ind w:left="0"/>
              <w:jc w:val="both"/>
              <w:rPr>
                <w:color w:val="333333"/>
                <w:sz w:val="24"/>
                <w:szCs w:val="24"/>
              </w:rPr>
            </w:pPr>
            <w:r>
              <w:rPr>
                <w:sz w:val="24"/>
                <w:szCs w:val="24"/>
              </w:rPr>
              <w:t>Выполняют: контроль и самоконтроль режима нагрузок по внешним признакам, самочувствию и показателям частоты сердечных сокращений; упражнения со страховкой и самостраховкой.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Общефизическая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 xml:space="preserve">Строевые упражнения в движении противоходом; перестроении из колонны по одному в колонну по три, стоя на месте и в движении. </w:t>
            </w:r>
            <w:r>
              <w:rPr>
                <w:rFonts w:ascii="Times New Roman" w:hAnsi="Times New Roman"/>
                <w:sz w:val="24"/>
                <w:szCs w:val="24"/>
              </w:rPr>
              <w:t>Перестроение в две шеренги, выполнение команд «Шире шаг!», «Чаще шаг!», «На первый – второй рассчитайся!» передвижение в колонне, по «диагонали», «противоходом» и «змейкой». Общеразвивающие упражнения (упражнения на месте и в движении, 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5811" w:type="dxa"/>
            <w:shd w:val="clear" w:color="auto" w:fill="auto"/>
          </w:tcPr>
          <w:p>
            <w:pPr>
              <w:pStyle w:val="9"/>
              <w:spacing w:after="0"/>
              <w:ind w:left="0"/>
              <w:jc w:val="both"/>
              <w:rPr>
                <w:b/>
                <w:sz w:val="24"/>
                <w:szCs w:val="24"/>
              </w:rPr>
            </w:pPr>
            <w:r>
              <w:rPr>
                <w:sz w:val="24"/>
                <w:szCs w:val="24"/>
              </w:rPr>
              <w:t xml:space="preserve">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анализируют образец техники учителя, уточняют выполнение отдельных технических элементов; разучивают </w:t>
            </w:r>
            <w:r>
              <w:rPr>
                <w:color w:val="000000"/>
                <w:sz w:val="24"/>
                <w:szCs w:val="24"/>
              </w:rPr>
              <w:t>правила выполнения передвижений в колоне по одному по команде</w:t>
            </w:r>
            <w:r>
              <w:rPr>
                <w:color w:val="000000"/>
                <w:sz w:val="24"/>
                <w:szCs w:val="24"/>
              </w:rPr>
              <w:br w:type="textWrapping"/>
            </w:r>
            <w:r>
              <w:rPr>
                <w:color w:val="000000"/>
                <w:sz w:val="24"/>
                <w:szCs w:val="24"/>
              </w:rPr>
              <w:t>«Противоходом, налево шагом марш!»; разучивают правила перестроения уступами из колонны по одному в колонну по три и обратно по командам: «Класс, по три рассчитайсь!»; «Класс, вправо (влево) приставными шагами в  колонну по три шагом марш!»; «Класс, на свои места приставными шагами, шагом марш!»; разучивают правила перестроения из колонны по одному в колонну по три, с поворотом в движении по команде: «В колонну по три налево шагом марш!»;  «В колонну по одному с поворотом налево, в обход шагом марш!»;</w:t>
            </w:r>
            <w:r>
              <w:rPr>
                <w:sz w:val="24"/>
                <w:szCs w:val="24"/>
              </w:rPr>
              <w:t xml:space="preserve">выполняют: комплексы общеразвивающих упражнений на развитие силы, быстроты, гибкости и координации; строевые команды; построение и перестроение.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Специальная 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Акробатические упражнения и развитие координационных способностей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Перекаты и группировка с последующей опорой руками за головой, 2-3 кувырка вперед и стойка на лопатках; кувырок назад; мост из положения, лежа ни спине. Прыжки через скакалку </w:t>
            </w:r>
            <w:r>
              <w:rPr>
                <w:rFonts w:ascii="Times New Roman" w:hAnsi="Times New Roman"/>
                <w:color w:val="000000"/>
                <w:sz w:val="24"/>
                <w:szCs w:val="24"/>
              </w:rPr>
              <w:t xml:space="preserve">с изменяющейся скоростью вращения на двух ногах и поочерёдно на правой и левой ноге; прыжки через скакалку назад с равномерной скоростью. </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группировке из положения, лежа; перекаты назад с последующей опорой руками за головой, 2-3 кувырка вперед и стойка на лопатках; кувырок назад; мост из положения, лежа ни спине. Выполняют: прыжки через скакалку.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b/>
                <w:sz w:val="24"/>
                <w:szCs w:val="24"/>
              </w:rPr>
            </w:pPr>
            <w:r>
              <w:rPr>
                <w:rFonts w:ascii="Times New Roman" w:hAnsi="Times New Roman"/>
                <w:b/>
                <w:sz w:val="24"/>
                <w:szCs w:val="24"/>
              </w:rPr>
              <w:t>Висы и упоры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Упражнения в висе стоя и лежа, вис, на согнутых руках согнув ноги, подтягивание в висе; упражнения в упоре лежа на гимнастической скамейке.</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Выполняют: висы, стоя и лежа; подтягивание, в висе лежа; сгибание рук в положении упоре лёжа от скамейки и пола; упражнения в упоре лежа и стоя на коленях.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0631"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Лазание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По наклонной скамейке в упоре лежа, потягиваясь руками; по канату в 3 приема; перелазанье через препятствия. </w:t>
            </w:r>
            <w:r>
              <w:rPr>
                <w:rFonts w:ascii="Times New Roman" w:hAnsi="Times New Roman"/>
                <w:color w:val="000000"/>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Н</w:t>
            </w:r>
            <w:r>
              <w:rPr>
                <w:rFonts w:ascii="Times New Roman" w:hAnsi="Times New Roman"/>
                <w:color w:val="000000"/>
                <w:sz w:val="24"/>
                <w:szCs w:val="24"/>
              </w:rPr>
              <w:t>аблюдают и анализируют образец техники лазания по канату в три приёма, выделяют основные технические элементы, определяют трудности их выполнения; разучивают и выполняют подводящие упражнения (приседания из виса стоя на гимнастической перекладине; прыжки вверх с удерживанием гимнастического мяча между колен; подтягивание туловища двумя руками из положения, лёжа на животе на гимнастической скамейке;вис на гимнастическом канате со сгибанием и разгибанием ног в коленях); разучивают технику лазания по канату (по фазам движения и в полной координации); наблюдают и анализируют образец техники лазания по гимнастической стенке разноимённым способом, обсуждают трудные элементы в выполнении упражнения; разучивают лазанье по гимнастической стенке разноимённым способом на небольшую высоту с последующим спрыгиванием; разучивают лазание и спуск по гимнастической стенке разноимённым способом на небольшую высоту; выполняют лазание и спуск по гимнастической стенке на большую высоту в полной координации.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Опорный прыжок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Опорные прыжки на горку из гимнастических матов, на коня, козла; вскок в упор, стоя на коленях и соскок взмахом рук.</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Н</w:t>
            </w:r>
            <w:r>
              <w:rPr>
                <w:rFonts w:ascii="Times New Roman" w:hAnsi="Times New Roman"/>
                <w:color w:val="000000"/>
                <w:sz w:val="24"/>
                <w:szCs w:val="24"/>
              </w:rPr>
              <w:t xml:space="preserve">аблюдают и анализируют образец техники </w:t>
            </w:r>
            <w:r>
              <w:rPr>
                <w:rFonts w:ascii="Times New Roman" w:hAnsi="Times New Roman"/>
                <w:sz w:val="24"/>
                <w:szCs w:val="24"/>
              </w:rPr>
              <w:t xml:space="preserve">опорного прыжка в упор, стоя на коленях и соскок взмахом рук; </w:t>
            </w:r>
            <w:r>
              <w:rPr>
                <w:rFonts w:ascii="Times New Roman" w:hAnsi="Times New Roman"/>
                <w:color w:val="000000"/>
                <w:sz w:val="24"/>
                <w:szCs w:val="24"/>
              </w:rPr>
              <w:t xml:space="preserve">разучивают технику </w:t>
            </w:r>
            <w:r>
              <w:rPr>
                <w:rFonts w:ascii="Times New Roman" w:hAnsi="Times New Roman"/>
                <w:sz w:val="24"/>
                <w:szCs w:val="24"/>
              </w:rPr>
              <w:t>опорного прыжка; страховка и самостраховка.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b/>
                <w:sz w:val="24"/>
                <w:szCs w:val="24"/>
              </w:rPr>
            </w:pPr>
            <w:r>
              <w:rPr>
                <w:rFonts w:ascii="Times New Roman" w:hAnsi="Times New Roman"/>
                <w:b/>
                <w:sz w:val="24"/>
                <w:szCs w:val="24"/>
              </w:rPr>
              <w:t xml:space="preserve">Упражнения на равновесие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 xml:space="preserve">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w:t>
            </w:r>
            <w:r>
              <w:rPr>
                <w:rFonts w:ascii="Times New Roman" w:hAnsi="Times New Roman"/>
                <w:sz w:val="24"/>
                <w:szCs w:val="24"/>
              </w:rPr>
              <w:t>Ходьба приставными шагами по бревну (высота до 1м); повороты на носках и на одной ноге; приседания и переход в упор присев, упор, стоя на коленях, сед. Повороты прыжком на 90</w:t>
            </w:r>
            <w:r>
              <w:rPr>
                <w:rFonts w:ascii="Times New Roman" w:hAnsi="Times New Roman"/>
                <w:sz w:val="24"/>
                <w:szCs w:val="24"/>
                <w:vertAlign w:val="superscript"/>
              </w:rPr>
              <w:t>о</w:t>
            </w:r>
            <w:r>
              <w:rPr>
                <w:rFonts w:ascii="Times New Roman" w:hAnsi="Times New Roman"/>
                <w:sz w:val="24"/>
                <w:szCs w:val="24"/>
              </w:rPr>
              <w:t>.</w:t>
            </w:r>
          </w:p>
        </w:tc>
        <w:tc>
          <w:tcPr>
            <w:tcW w:w="5811" w:type="dxa"/>
            <w:shd w:val="clear" w:color="auto" w:fill="auto"/>
          </w:tcPr>
          <w:p>
            <w:pPr>
              <w:spacing w:after="0" w:line="240" w:lineRule="auto"/>
              <w:jc w:val="both"/>
              <w:rPr>
                <w:rFonts w:ascii="Times New Roman" w:hAnsi="Times New Roman"/>
                <w:b/>
                <w:sz w:val="24"/>
                <w:szCs w:val="24"/>
              </w:rPr>
            </w:pPr>
            <w:r>
              <w:rPr>
                <w:rFonts w:ascii="Times New Roman" w:hAnsi="Times New Roman"/>
                <w:color w:val="000000"/>
                <w:sz w:val="24"/>
                <w:szCs w:val="24"/>
              </w:rPr>
              <w:t>Выполняют стилизованную ходьбу с произвольным движением рук (вперёд, вверх, назад, в стороны); выполняют движения туловища, стоя и во время ходьбы (повороты в правую и левую сторону с движением рук, отведением поочерёдно правой и левой ноги в стороны и вперёд); выполняют передвижения спиной вперёд с поворотом кругом способом переступания; выполняют передвижение  стилизованным шагом с высоким подниманием колен,</w:t>
            </w:r>
            <w:r>
              <w:rPr>
                <w:rFonts w:ascii="Times New Roman" w:hAnsi="Times New Roman"/>
                <w:color w:val="000000"/>
                <w:sz w:val="24"/>
                <w:szCs w:val="24"/>
              </w:rPr>
              <w:br w:type="textWrapping"/>
            </w:r>
            <w:r>
              <w:rPr>
                <w:rFonts w:ascii="Times New Roman" w:hAnsi="Times New Roman"/>
                <w:color w:val="000000"/>
                <w:sz w:val="24"/>
                <w:szCs w:val="24"/>
              </w:rPr>
              <w:t>разучивают передвижения по наклонной гимнастической скамейке (лицом вперёд с</w:t>
            </w:r>
            <w:r>
              <w:rPr>
                <w:rFonts w:ascii="Times New Roman" w:hAnsi="Times New Roman"/>
                <w:color w:val="000000"/>
                <w:sz w:val="24"/>
                <w:szCs w:val="24"/>
              </w:rPr>
              <w:br w:type="textWrapping"/>
            </w:r>
            <w:r>
              <w:rPr>
                <w:rFonts w:ascii="Times New Roman" w:hAnsi="Times New Roman"/>
                <w:color w:val="000000"/>
                <w:sz w:val="24"/>
                <w:szCs w:val="24"/>
              </w:rPr>
              <w:t>поворотом кругом, способом переступания, ходьбой с высоким подниманием колен и движением руками в разные стороны, приставным шагом поочерёдно левым и правым боком, скрёстным шагом поочерёдно левым и правым боком); приставным шагом с чередованием движения левым и правым боком; выполняют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 на уровне груди; выполняют передвижение приставным шагом поочерёдно правым и левым боком по</w:t>
            </w:r>
            <w:r>
              <w:rPr>
                <w:rFonts w:ascii="Times New Roman" w:hAnsi="Times New Roman"/>
                <w:color w:val="000000"/>
                <w:sz w:val="24"/>
                <w:szCs w:val="24"/>
              </w:rPr>
              <w:br w:type="textWrapping"/>
            </w:r>
            <w:r>
              <w:rPr>
                <w:rFonts w:ascii="Times New Roman" w:hAnsi="Times New Roman"/>
                <w:color w:val="000000"/>
                <w:sz w:val="24"/>
                <w:szCs w:val="24"/>
              </w:rPr>
              <w:t>третьей (четвёртой) жерди гимнастической стенки, удерживаясь хватом сверху за жердь на уровне груди.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color w:val="000000"/>
                <w:sz w:val="24"/>
                <w:szCs w:val="24"/>
              </w:rPr>
            </w:pPr>
            <w:r>
              <w:rPr>
                <w:rFonts w:ascii="Times New Roman" w:hAnsi="Times New Roman"/>
                <w:sz w:val="24"/>
                <w:szCs w:val="24"/>
              </w:rPr>
              <w:t>Шаги галопа и польки в парах; сочетание изученных танцевальных шагов, русский медленный шаг. Первая и вторая позиция ног; сочетание шагов галопа и польки в парах; элементы народных танцев.</w:t>
            </w:r>
          </w:p>
        </w:tc>
        <w:tc>
          <w:tcPr>
            <w:tcW w:w="5811" w:type="dxa"/>
            <w:shd w:val="clear" w:color="auto" w:fill="auto"/>
          </w:tcPr>
          <w:p>
            <w:pPr>
              <w:spacing w:after="0" w:line="240" w:lineRule="auto"/>
              <w:jc w:val="both"/>
              <w:rPr>
                <w:rFonts w:ascii="Times New Roman" w:hAnsi="Times New Roman"/>
                <w:color w:val="000000"/>
                <w:sz w:val="24"/>
                <w:szCs w:val="24"/>
              </w:rPr>
            </w:pPr>
            <w:r>
              <w:rPr>
                <w:rFonts w:ascii="Times New Roman" w:hAnsi="Times New Roman"/>
                <w:color w:val="000000"/>
                <w:sz w:val="24"/>
                <w:szCs w:val="24"/>
              </w:rPr>
              <w:t>Повторяют движения танца галоп (приставной шаг в правую и левую сторону с подскоком и приземлением; шаг вперёд с подскоком и приземлением); выполняют танец галоп в полной координации под музыкальное сопровождение (в парах); наблюдают и анализируют образец движений танца полька, находят общее и различия с движениями танца галоп; небольшой шаг вперёд правой ногой, левая нога сгибается в колене; подскок на правой ноге, левая нога выпрямляется вперёд к низу; небольшой шаг левой ногой, правая нога сгибается в колене; подскок на левой ноге, правая нога выпрямляется вперёд к низу; разучивают танец полька в полной координации с музыкальным сопровождением; выполняют движения танца полька по отдельным фазам и элементам.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bCs/>
                <w:color w:val="000000"/>
                <w:sz w:val="24"/>
                <w:szCs w:val="24"/>
              </w:rPr>
              <w:t>Прыжки через скакалку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Прыжки на двух ногах с одновременным вращением скакалки одной рукой, прыжки через скакалку на двух ногах с вращением назад.</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Наблюдают и обсуждают технику выполнения прыжков через скакалку с изменяющейся скоростью вращения вперёд; обучаются вращению сложенной вдвое скакалки поочерёдно правой и левой рукой, стоя на месте; разучивают прыжки на двух ногах с одновременным вращением скакалки одной рукой с разной скоростью поочерёдно с правого и левого бока; прыжки на двух ногах через скакалку, вращающуюся с изменяющейся скоростью;наблюдают и анализируют образец техники прыжка через скакалку на двух ногах с вращением назад, обсуждают трудности в выполнении; разучивают подводящие упражнения (вращение поочерёдно правой и левой рукой назад сложенной вдвое скакалки, стоя на месте; прыжки с вращением одной рукой назад сложенной вдвое скакалки поочерёдно с правого и левого бока); выполнение прыжков через скакалку на двух ногах с вращением назад.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Домашние задания (самостоятельные занятия)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Прыжки через скакалку; наклоны, вперед стоя и сидя; подтягивание на перекладине; элементы акробатики (кувырки, перекаты, стойка на лопатках, мост из положения, лежа); поднимание туловища в сед; комплекс упражнений утренней гимнастики, осанки, плоскостопия; </w:t>
            </w:r>
          </w:p>
        </w:tc>
        <w:tc>
          <w:tcPr>
            <w:tcW w:w="5811"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Выполняют: комплексы утренней гимнастики; прыжки через скакалку; подтягивание;  поднимание туловища в сед; элементы акробатики.</w:t>
            </w:r>
          </w:p>
        </w:tc>
      </w:tr>
    </w:tbl>
    <w:p>
      <w:pPr>
        <w:pStyle w:val="12"/>
        <w:spacing w:before="0" w:beforeAutospacing="0" w:after="0" w:afterAutospacing="0"/>
        <w:jc w:val="center"/>
        <w:rPr>
          <w:b/>
        </w:rPr>
      </w:pPr>
    </w:p>
    <w:p>
      <w:pPr>
        <w:pStyle w:val="12"/>
        <w:spacing w:before="0" w:beforeAutospacing="0" w:after="0" w:afterAutospacing="0"/>
        <w:jc w:val="center"/>
        <w:rPr>
          <w:b/>
        </w:rPr>
      </w:pPr>
      <w:r>
        <w:rPr>
          <w:b/>
        </w:rPr>
        <w:t>3.2.3. Модуль «ПОДВИЖНЫЕ ИГРЫ»</w:t>
      </w:r>
    </w:p>
    <w:tbl>
      <w:tblPr>
        <w:tblStyle w:val="5"/>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811"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Выполняют правила поведения на уроках подвижных игр, с требованиями к обязательному их соблюдению; знакомство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Подвижные игры и эстафеты с элементами легкой атлетики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«Пятнашки», «Волк во рву», «Кто быстрее», «Третий лишний», «Кто дальше бросит», «Зайце в огороде», «Точно в мишень», «Метатели», «Удочка»; Эстафеты с бегом прыжками, метанием.</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Играют: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Подвижные игры и эстафеты с элементами гимнастики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lef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«Запрещенной движение», «Класс, смирно!».</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Играют: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Домашние задания (самостоятельные занятия)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Комплекс упражнений утренней гимнастики, осанки, плоскостопия, гибкости.</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pPr>
        <w:pStyle w:val="12"/>
        <w:spacing w:before="0" w:beforeAutospacing="0" w:after="0" w:afterAutospacing="0"/>
        <w:rPr>
          <w:b/>
        </w:rPr>
      </w:pPr>
    </w:p>
    <w:p>
      <w:pPr>
        <w:pStyle w:val="12"/>
        <w:spacing w:before="0" w:beforeAutospacing="0" w:after="0" w:afterAutospacing="0"/>
        <w:jc w:val="center"/>
        <w:rPr>
          <w:b/>
          <w:bCs/>
          <w:color w:val="000000"/>
        </w:rPr>
      </w:pPr>
      <w:r>
        <w:rPr>
          <w:b/>
        </w:rPr>
        <w:t>3.2.4. Модуль «ПОДВИЖНЫЕ ИГРЫ С ЭЛЕМЕНТАМИ СПОРТИВНЫХ ИГР»</w:t>
      </w:r>
    </w:p>
    <w:tbl>
      <w:tblPr>
        <w:tblStyle w:val="15"/>
        <w:tblW w:w="1063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0"/>
        <w:gridCol w:w="5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811" w:type="dxa"/>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2"/>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both"/>
              <w:rPr>
                <w:rFonts w:ascii="Times New Roman" w:hAnsi="Times New Roman"/>
                <w:sz w:val="24"/>
                <w:szCs w:val="24"/>
              </w:rPr>
            </w:pPr>
            <w:r>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5811" w:type="dxa"/>
          </w:tcPr>
          <w:p>
            <w:pPr>
              <w:spacing w:after="0" w:line="240" w:lineRule="auto"/>
              <w:jc w:val="both"/>
              <w:rPr>
                <w:rFonts w:ascii="Times New Roman" w:hAnsi="Times New Roman"/>
                <w:sz w:val="24"/>
                <w:szCs w:val="24"/>
              </w:rPr>
            </w:pPr>
            <w:r>
              <w:rPr>
                <w:rFonts w:ascii="Times New Roman" w:hAnsi="Times New Roman"/>
                <w:sz w:val="24"/>
                <w:szCs w:val="24"/>
              </w:rPr>
              <w:t xml:space="preserve">Знакомство с правилами поведения на уроках подвижных игр с элементами спортивных игр, </w:t>
            </w:r>
            <w:r>
              <w:rPr>
                <w:rFonts w:ascii="Times New Roman" w:hAnsi="Times New Roman"/>
                <w:color w:val="000000"/>
                <w:sz w:val="24"/>
                <w:szCs w:val="24"/>
              </w:rPr>
              <w:t>условия их проведения и способы подготовки игровой площадки</w:t>
            </w:r>
            <w:r>
              <w:rPr>
                <w:rFonts w:ascii="Times New Roman" w:hAnsi="Times New Roman"/>
                <w:sz w:val="24"/>
                <w:szCs w:val="24"/>
              </w:rPr>
              <w:t xml:space="preserve"> волейбола,  баскетбола,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2"/>
          </w:tcPr>
          <w:p>
            <w:pPr>
              <w:pStyle w:val="12"/>
              <w:spacing w:before="0" w:beforeAutospacing="0" w:after="0" w:afterAutospacing="0"/>
              <w:rPr>
                <w:b/>
                <w:bCs/>
                <w:color w:val="000000"/>
              </w:rPr>
            </w:pPr>
            <w:r>
              <w:rPr>
                <w:b/>
              </w:rPr>
              <w:t>Волейбол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both"/>
              <w:rPr>
                <w:rFonts w:ascii="Times New Roman" w:hAnsi="Times New Roman"/>
                <w:sz w:val="24"/>
                <w:szCs w:val="24"/>
              </w:rPr>
            </w:pPr>
            <w:r>
              <w:rPr>
                <w:rFonts w:ascii="Times New Roman" w:hAnsi="Times New Roman"/>
                <w:sz w:val="24"/>
                <w:szCs w:val="24"/>
              </w:rPr>
              <w:t>Подбрасывание и подача мяча; прием мяча снизу 2-мя руками; передача мяча сверху 2-мя руками; нижняя прямая подача; передача мяча через сетку (передача 2-мя руками сверху, кулаком снизу); передача мяча в парах, на месте и в движении правым (левым) боком; эстафеты с мячом; игра в «Пионербол» по упрощённым правилам, «Снайперы», «Охотники и утки», «Перебежка» и т.д.</w:t>
            </w:r>
          </w:p>
        </w:tc>
        <w:tc>
          <w:tcPr>
            <w:tcW w:w="5811" w:type="dxa"/>
          </w:tcPr>
          <w:p>
            <w:pPr>
              <w:tabs>
                <w:tab w:val="left" w:pos="540"/>
              </w:tabs>
              <w:suppressAutoHyphens/>
              <w:spacing w:after="0" w:line="240" w:lineRule="auto"/>
              <w:jc w:val="both"/>
              <w:rPr>
                <w:rFonts w:ascii="Times New Roman" w:hAnsi="Times New Roman"/>
                <w:sz w:val="24"/>
                <w:szCs w:val="24"/>
              </w:rPr>
            </w:pPr>
            <w:r>
              <w:rPr>
                <w:rFonts w:ascii="Times New Roman" w:hAnsi="Times New Roman"/>
                <w:color w:val="000000"/>
                <w:sz w:val="24"/>
                <w:szCs w:val="24"/>
              </w:rPr>
              <w:t>Наблюдают за образцами технических действий игры волейбол, уточняют особенности их выполнения; разучивают технические приёмы игры волейбол (в группах и парах): прямая нижняя подача через волейбольную сетку; приём и передача волейбольного мяча двумя руками снизу; подбрасывание и ловля волейбольного мяча двумя руками на месте и в движении вперёд и назад, передвижением приставным шагом в правую и левую сторону;лёгкие удары по волейбольному мячу снизу вверх двумя руками на месте и в движении, передвижением приставным шагом в правую и левую сторону; приём и передача мяча в парах двумя руками снизу на месте; приём и передача мяча в парах двумя руками снизу в передвижение приставным шагом в правую и левую сторону.</w:t>
            </w:r>
            <w:r>
              <w:rPr>
                <w:rFonts w:ascii="Times New Roman" w:hAnsi="Times New Roman"/>
                <w:sz w:val="24"/>
                <w:szCs w:val="24"/>
              </w:rPr>
              <w:t>Выполняют: подбрасывание, подачу, прием, передача мяча снизу и сверху; правила игры, техника безопасности.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2"/>
          </w:tcPr>
          <w:p>
            <w:pPr>
              <w:pStyle w:val="12"/>
              <w:spacing w:before="0" w:beforeAutospacing="0" w:after="0" w:afterAutospacing="0"/>
              <w:rPr>
                <w:b/>
                <w:bCs/>
                <w:color w:val="000000"/>
              </w:rPr>
            </w:pPr>
            <w:r>
              <w:rPr>
                <w:b/>
              </w:rPr>
              <w:t>Баскетбол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both"/>
              <w:rPr>
                <w:rFonts w:ascii="Times New Roman" w:hAnsi="Times New Roman"/>
                <w:sz w:val="24"/>
                <w:szCs w:val="24"/>
              </w:rPr>
            </w:pPr>
            <w:r>
              <w:rPr>
                <w:rFonts w:ascii="Times New Roman" w:hAnsi="Times New Roman"/>
                <w:color w:val="000000"/>
                <w:sz w:val="24"/>
                <w:szCs w:val="24"/>
              </w:rPr>
              <w:t xml:space="preserve">Ведение баскетбольного мяча; ловля и передача баскетбольного мяча. </w:t>
            </w:r>
            <w:r>
              <w:rPr>
                <w:rFonts w:ascii="Times New Roman" w:hAnsi="Times New Roman"/>
                <w:sz w:val="24"/>
                <w:szCs w:val="24"/>
              </w:rPr>
              <w:t>Ловля мяча на месте и в движении: низко летящего и летящего на уровне головы: броски мяча 2-мя руками стоя на месте (мяч снизу, у груди, сзади за головой); передача мяча (снизу, от груди, от плеча); ведение мяча на месте и в движении; бросок мяча от груди на месте в щит, цель; эстафеты с мячами; игра в баскетбол по упрощённым правилам («мини-баскетбол»); «Охотник и утки», «Не давай мяч водящему», «Гонка мячей по кругу», «Выстрел в небо».</w:t>
            </w:r>
          </w:p>
        </w:tc>
        <w:tc>
          <w:tcPr>
            <w:tcW w:w="5811" w:type="dxa"/>
          </w:tcPr>
          <w:p>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Наблюдают за образцами технических действий игры баскетбол, уточняют особенности их выполнения; разучивают технические приёмы игры баскетбол (в группах и парах); основная стойка баскетболиста; ловля и передача баскетбольного мяча двумя руками от груди в основной стойке; ловля и передача баскетбольного мяча двумя руками от груди в движении приставным шагом в правую и левую сторону; ведение баскетбольного мяча шагом с равномерной скоростью и небольшими ускорениями.</w:t>
            </w:r>
            <w:r>
              <w:rPr>
                <w:rFonts w:ascii="Times New Roman" w:hAnsi="Times New Roman"/>
                <w:sz w:val="24"/>
                <w:szCs w:val="24"/>
              </w:rPr>
              <w:t xml:space="preserve"> Выполняют: ловлю, передачи, ведение, броски мяча; правила игры; техника безопасности.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2"/>
          </w:tcPr>
          <w:p>
            <w:pPr>
              <w:pStyle w:val="12"/>
              <w:spacing w:before="0" w:beforeAutospacing="0" w:after="0" w:afterAutospacing="0"/>
              <w:rPr>
                <w:b/>
                <w:bCs/>
                <w:color w:val="000000"/>
              </w:rPr>
            </w:pPr>
            <w:r>
              <w:rPr>
                <w:b/>
              </w:rPr>
              <w:t>Футбол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both"/>
              <w:rPr>
                <w:rFonts w:ascii="Times New Roman" w:hAnsi="Times New Roman"/>
                <w:sz w:val="24"/>
                <w:szCs w:val="24"/>
              </w:rPr>
            </w:pPr>
            <w:r>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5811" w:type="dxa"/>
          </w:tcPr>
          <w:p>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Наблюдают за образцами технических действий игры футбол, уточняют особенности их выполнения; разучивают технические приёмы игры футбол (в группах и парах): ведение футбольного мяча с равномерной скоростью змейкой, по прямой, по кругу; удар по неподвижному футбольному мячу внутренней стороной стопы с небольшого разбега в мишень.</w:t>
            </w:r>
            <w:r>
              <w:rPr>
                <w:rFonts w:ascii="Times New Roman" w:hAnsi="Times New Roman"/>
                <w:sz w:val="24"/>
                <w:szCs w:val="24"/>
              </w:rPr>
              <w:t>Выполняют: удары по мячу; ведение и передача мяча, правила игры, техника безопасности.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2"/>
          </w:tcPr>
          <w:p>
            <w:pPr>
              <w:pStyle w:val="12"/>
              <w:spacing w:before="0" w:beforeAutospacing="0" w:after="0" w:afterAutospacing="0"/>
              <w:rPr>
                <w:b/>
                <w:bCs/>
                <w:color w:val="000000"/>
              </w:rPr>
            </w:pPr>
            <w:r>
              <w:rPr>
                <w:b/>
              </w:rPr>
              <w:t>Домашние задания (самостоятельные занятия)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both"/>
              <w:rPr>
                <w:rFonts w:ascii="Times New Roman" w:hAnsi="Times New Roman"/>
                <w:sz w:val="24"/>
                <w:szCs w:val="24"/>
              </w:rPr>
            </w:pPr>
            <w:r>
              <w:rPr>
                <w:rFonts w:ascii="Times New Roman" w:hAnsi="Times New Roman"/>
                <w:sz w:val="24"/>
                <w:szCs w:val="24"/>
              </w:rPr>
              <w:t>Комплекс упражнений утренней гимнастики, осанки, плоскостопия, гибкости.</w:t>
            </w:r>
          </w:p>
        </w:tc>
        <w:tc>
          <w:tcPr>
            <w:tcW w:w="5811" w:type="dxa"/>
          </w:tcPr>
          <w:p>
            <w:pPr>
              <w:spacing w:after="0" w:line="240" w:lineRule="auto"/>
              <w:jc w:val="both"/>
              <w:rPr>
                <w:rFonts w:ascii="Times New Roman" w:hAnsi="Times New Roman"/>
                <w:sz w:val="24"/>
                <w:szCs w:val="24"/>
              </w:rPr>
            </w:pPr>
            <w:r>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pPr>
        <w:pStyle w:val="12"/>
        <w:spacing w:before="0" w:beforeAutospacing="0" w:after="0" w:afterAutospacing="0"/>
        <w:ind w:left="-142"/>
        <w:rPr>
          <w:b/>
          <w:iCs/>
        </w:rPr>
      </w:pPr>
    </w:p>
    <w:p>
      <w:pPr>
        <w:pStyle w:val="12"/>
        <w:spacing w:before="0" w:beforeAutospacing="0" w:after="0" w:afterAutospacing="0"/>
        <w:ind w:left="-142"/>
        <w:jc w:val="center"/>
        <w:rPr>
          <w:rStyle w:val="19"/>
        </w:rPr>
      </w:pPr>
      <w:r>
        <w:rPr>
          <w:b/>
          <w:iCs/>
        </w:rPr>
        <w:t>Модуль «ПРИКЛАДНО-ОРИЕНТИРОВАННАЯ ФИЗИЧЕСКАЯ КУЛЬТУРА»</w:t>
      </w:r>
    </w:p>
    <w:tbl>
      <w:tblPr>
        <w:tblStyle w:val="15"/>
        <w:tblW w:w="1063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0"/>
        <w:gridCol w:w="5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20" w:type="dxa"/>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811" w:type="dxa"/>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pStyle w:val="12"/>
              <w:spacing w:before="0" w:beforeAutospacing="0" w:after="0" w:afterAutospacing="0"/>
              <w:jc w:val="both"/>
              <w:rPr>
                <w:b/>
                <w:iCs/>
                <w:highlight w:val="yellow"/>
              </w:rPr>
            </w:pPr>
            <w:r>
              <w:rPr>
                <w:color w:val="000000"/>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tc>
        <w:tc>
          <w:tcPr>
            <w:tcW w:w="5811" w:type="dxa"/>
          </w:tcPr>
          <w:p>
            <w:pPr>
              <w:pStyle w:val="12"/>
              <w:spacing w:before="0" w:beforeAutospacing="0" w:after="0" w:afterAutospacing="0"/>
              <w:jc w:val="both"/>
              <w:rPr>
                <w:color w:val="000000"/>
              </w:rPr>
            </w:pPr>
            <w:r>
              <w:rPr>
                <w:i/>
                <w:iCs/>
                <w:color w:val="000000"/>
              </w:rPr>
              <w:t xml:space="preserve">Подготовка к выполнению нормативных требований комплекса ГТО» </w:t>
            </w:r>
            <w:r>
              <w:rPr>
                <w:color w:val="000000"/>
              </w:rPr>
              <w:t xml:space="preserve">(рассказ учителя, образцы упражнений, видеоролики): </w:t>
            </w:r>
          </w:p>
          <w:p>
            <w:pPr>
              <w:pStyle w:val="12"/>
              <w:spacing w:before="0" w:beforeAutospacing="0" w:after="0" w:afterAutospacing="0"/>
              <w:jc w:val="both"/>
              <w:rPr>
                <w:color w:val="000000"/>
              </w:rPr>
            </w:pPr>
            <w:r>
              <w:rPr>
                <w:color w:val="000000"/>
              </w:rPr>
              <w:t xml:space="preserve">- знакомство с правилами соревнований по комплексу ГТО исовместно обсуждают его нормативные требования; </w:t>
            </w:r>
          </w:p>
          <w:p>
            <w:pPr>
              <w:pStyle w:val="12"/>
              <w:spacing w:before="0" w:beforeAutospacing="0" w:after="0" w:afterAutospacing="0"/>
              <w:jc w:val="both"/>
              <w:rPr>
                <w:color w:val="000000"/>
              </w:rPr>
            </w:pPr>
            <w:r>
              <w:rPr>
                <w:color w:val="000000"/>
              </w:rPr>
              <w:t>- наблюдают выполнение учителем тестовых упражнений комплекса, уточняют правила их выполнения;</w:t>
            </w:r>
          </w:p>
          <w:p>
            <w:pPr>
              <w:pStyle w:val="12"/>
              <w:spacing w:before="0" w:beforeAutospacing="0" w:after="0" w:afterAutospacing="0"/>
              <w:jc w:val="both"/>
              <w:rPr>
                <w:color w:val="000000"/>
              </w:rPr>
            </w:pPr>
            <w:r>
              <w:rPr>
                <w:color w:val="000000"/>
              </w:rPr>
              <w:t>- совершенствуют технику тестовых упражнений, контролируют её элементы и правильность выполнения другими учащимися (работа в парах и группах);</w:t>
            </w:r>
            <w:r>
              <w:rPr>
                <w:color w:val="000000"/>
              </w:rPr>
              <w:br w:type="textWrapping"/>
            </w:r>
            <w:r>
              <w:rPr>
                <w:color w:val="000000"/>
              </w:rPr>
              <w:t>- разучивают упражнения физической подготовки для самостоятельных занятий:</w:t>
            </w:r>
          </w:p>
          <w:p>
            <w:pPr>
              <w:pStyle w:val="12"/>
              <w:spacing w:before="0" w:beforeAutospacing="0" w:after="0" w:afterAutospacing="0"/>
              <w:jc w:val="both"/>
              <w:rPr>
                <w:color w:val="000000"/>
              </w:rPr>
            </w:pPr>
            <w:r>
              <w:rPr>
                <w:color w:val="000000"/>
              </w:rPr>
              <w:t>1 — развитие силы (с предметами и весом собственного тела);</w:t>
            </w:r>
          </w:p>
          <w:p>
            <w:pPr>
              <w:pStyle w:val="12"/>
              <w:spacing w:before="0" w:beforeAutospacing="0" w:after="0" w:afterAutospacing="0"/>
              <w:jc w:val="both"/>
              <w:rPr>
                <w:color w:val="000000"/>
              </w:rPr>
            </w:pPr>
            <w:r>
              <w:rPr>
                <w:color w:val="000000"/>
              </w:rPr>
              <w:t xml:space="preserve">2 — развитие выносливости (в прыжках, беге и ходьбе); </w:t>
            </w:r>
          </w:p>
          <w:p>
            <w:pPr>
              <w:pStyle w:val="12"/>
              <w:spacing w:before="0" w:beforeAutospacing="0" w:after="0" w:afterAutospacing="0"/>
              <w:jc w:val="both"/>
              <w:rPr>
                <w:b/>
                <w:iCs/>
                <w:highlight w:val="yellow"/>
              </w:rPr>
            </w:pPr>
            <w:r>
              <w:rPr>
                <w:color w:val="000000"/>
              </w:rPr>
              <w:t>3 — развитие равновесия (в статических позах и передвижениях по ограниченной опоре);</w:t>
            </w:r>
            <w:r>
              <w:rPr>
                <w:color w:val="000000"/>
              </w:rPr>
              <w:br w:type="textWrapping"/>
            </w:r>
            <w:r>
              <w:rPr>
                <w:color w:val="000000"/>
              </w:rPr>
              <w:t>4 — развитие координации (броски малого мяча в цель, передвижения на возвышенной опоре). Демонстрация прироста показателей физических качеств к нормативным требованиям комплекса ГТО.</w:t>
            </w:r>
          </w:p>
        </w:tc>
      </w:tr>
    </w:tbl>
    <w:p>
      <w:pPr>
        <w:pStyle w:val="12"/>
        <w:spacing w:before="0" w:beforeAutospacing="0" w:after="0" w:afterAutospacing="0"/>
        <w:rPr>
          <w:b/>
          <w:bCs/>
          <w:color w:val="000000"/>
        </w:rPr>
      </w:pPr>
    </w:p>
    <w:p>
      <w:pPr>
        <w:pStyle w:val="12"/>
        <w:spacing w:before="0" w:beforeAutospacing="0" w:after="0" w:afterAutospacing="0"/>
        <w:jc w:val="center"/>
        <w:rPr>
          <w:b/>
        </w:rPr>
      </w:pPr>
    </w:p>
    <w:p>
      <w:pPr>
        <w:pStyle w:val="12"/>
        <w:spacing w:before="0" w:beforeAutospacing="0" w:after="0" w:afterAutospacing="0"/>
        <w:jc w:val="center"/>
        <w:rPr>
          <w:b/>
        </w:rPr>
      </w:pPr>
      <w:r>
        <w:rPr>
          <w:b/>
        </w:rPr>
        <w:t>4 КЛАСС</w:t>
      </w:r>
    </w:p>
    <w:p>
      <w:pPr>
        <w:spacing w:after="0" w:line="240" w:lineRule="auto"/>
        <w:jc w:val="center"/>
        <w:rPr>
          <w:rFonts w:ascii="Times New Roman" w:hAnsi="Times New Roman"/>
          <w:b/>
          <w:sz w:val="24"/>
          <w:szCs w:val="24"/>
        </w:rPr>
      </w:pPr>
      <w:r>
        <w:rPr>
          <w:rStyle w:val="18"/>
          <w:rFonts w:ascii="Times New Roman" w:hAnsi="Times New Roman"/>
          <w:b/>
          <w:sz w:val="24"/>
          <w:szCs w:val="24"/>
        </w:rPr>
        <w:t>ПЛАНИРУЕМЫЕ РЕЗУЛЬТАТЫ ОСВОЕНИЯ ПРОГРАММЫ</w:t>
      </w:r>
    </w:p>
    <w:p>
      <w:pPr>
        <w:pStyle w:val="12"/>
        <w:spacing w:before="0" w:beforeAutospacing="0" w:after="0" w:afterAutospacing="0"/>
        <w:rPr>
          <w:b/>
        </w:rPr>
      </w:pPr>
    </w:p>
    <w:p>
      <w:pPr>
        <w:pStyle w:val="12"/>
        <w:spacing w:before="0" w:beforeAutospacing="0" w:after="0" w:afterAutospacing="0"/>
        <w:rPr>
          <w:b/>
        </w:rPr>
      </w:pPr>
      <w:r>
        <w:rPr>
          <w:b/>
        </w:rPr>
        <w:t>Метапредметные результаты</w:t>
      </w:r>
    </w:p>
    <w:p>
      <w:pPr>
        <w:pStyle w:val="12"/>
        <w:spacing w:before="0" w:beforeAutospacing="0" w:after="0" w:afterAutospacing="0"/>
        <w:rPr>
          <w:b/>
        </w:rPr>
      </w:pPr>
      <w:r>
        <w:rPr>
          <w:color w:val="000000"/>
        </w:rPr>
        <w:t xml:space="preserve">По окончании </w:t>
      </w:r>
      <w:r>
        <w:rPr>
          <w:bCs/>
          <w:color w:val="000000"/>
        </w:rPr>
        <w:t xml:space="preserve">четвертого года  обучения, </w:t>
      </w:r>
      <w:r>
        <w:rPr>
          <w:color w:val="000000"/>
        </w:rPr>
        <w:t>учащиеся научатся:</w:t>
      </w:r>
    </w:p>
    <w:p>
      <w:pPr>
        <w:pStyle w:val="12"/>
        <w:spacing w:before="0" w:beforeAutospacing="0" w:after="0" w:afterAutospacing="0"/>
        <w:jc w:val="both"/>
        <w:rPr>
          <w:color w:val="000000"/>
        </w:rPr>
      </w:pPr>
      <w:r>
        <w:rPr>
          <w:i/>
          <w:iCs/>
          <w:color w:val="000000"/>
        </w:rPr>
        <w:t>познавательные УУД:</w:t>
      </w:r>
    </w:p>
    <w:p>
      <w:pPr>
        <w:pStyle w:val="12"/>
        <w:numPr>
          <w:ilvl w:val="0"/>
          <w:numId w:val="11"/>
        </w:numPr>
        <w:spacing w:before="0" w:beforeAutospacing="0" w:after="0" w:afterAutospacing="0"/>
        <w:ind w:left="426"/>
        <w:jc w:val="both"/>
        <w:rPr>
          <w:b/>
        </w:rPr>
      </w:pPr>
      <w:r>
        <w:rPr>
          <w:color w:val="000000"/>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pPr>
        <w:pStyle w:val="12"/>
        <w:numPr>
          <w:ilvl w:val="0"/>
          <w:numId w:val="11"/>
        </w:numPr>
        <w:spacing w:before="0" w:beforeAutospacing="0" w:after="0" w:afterAutospacing="0"/>
        <w:ind w:left="426"/>
        <w:jc w:val="both"/>
        <w:rPr>
          <w:b/>
        </w:rPr>
      </w:pPr>
      <w:r>
        <w:rPr>
          <w:color w:val="000000"/>
        </w:rPr>
        <w:t>выявлять отставание в развитии физических качеств от возрастных стандартов, приводить примеры физических упражнений по их устранению;</w:t>
      </w:r>
    </w:p>
    <w:p>
      <w:pPr>
        <w:pStyle w:val="12"/>
        <w:numPr>
          <w:ilvl w:val="0"/>
          <w:numId w:val="11"/>
        </w:numPr>
        <w:spacing w:before="0" w:beforeAutospacing="0" w:after="0" w:afterAutospacing="0"/>
        <w:ind w:left="426"/>
        <w:jc w:val="both"/>
        <w:rPr>
          <w:b/>
        </w:rPr>
      </w:pPr>
      <w:r>
        <w:rPr>
          <w:color w:val="000000"/>
        </w:rPr>
        <w:t>объединять физические упражнения по их целевому предназначению: на профилактику нарушения осанки, развитие силы, быстроты и выносливости.</w:t>
      </w:r>
    </w:p>
    <w:p>
      <w:pPr>
        <w:pStyle w:val="12"/>
        <w:spacing w:before="0" w:beforeAutospacing="0" w:after="0" w:afterAutospacing="0"/>
        <w:jc w:val="both"/>
        <w:rPr>
          <w:color w:val="000000"/>
        </w:rPr>
      </w:pPr>
      <w:r>
        <w:rPr>
          <w:i/>
          <w:iCs/>
          <w:color w:val="000000"/>
        </w:rPr>
        <w:t>коммуникативные УУД:</w:t>
      </w:r>
    </w:p>
    <w:p>
      <w:pPr>
        <w:pStyle w:val="12"/>
        <w:numPr>
          <w:ilvl w:val="0"/>
          <w:numId w:val="12"/>
        </w:numPr>
        <w:spacing w:before="0" w:beforeAutospacing="0" w:after="0" w:afterAutospacing="0"/>
        <w:ind w:left="426"/>
        <w:jc w:val="both"/>
        <w:rPr>
          <w:b/>
        </w:rPr>
      </w:pPr>
      <w:r>
        <w:rPr>
          <w:color w:val="000000"/>
        </w:rPr>
        <w:t>взаимодействовать с учителем и учащимися, воспроизводить ранее изученный материал и отвечать на вопросы в процессе учебного диалога;</w:t>
      </w:r>
    </w:p>
    <w:p>
      <w:pPr>
        <w:pStyle w:val="12"/>
        <w:numPr>
          <w:ilvl w:val="0"/>
          <w:numId w:val="12"/>
        </w:numPr>
        <w:spacing w:before="0" w:beforeAutospacing="0" w:after="0" w:afterAutospacing="0"/>
        <w:ind w:left="426"/>
        <w:jc w:val="both"/>
        <w:rPr>
          <w:b/>
        </w:rPr>
      </w:pPr>
      <w:r>
        <w:rPr>
          <w:color w:val="000000"/>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pPr>
        <w:pStyle w:val="12"/>
        <w:numPr>
          <w:ilvl w:val="0"/>
          <w:numId w:val="12"/>
        </w:numPr>
        <w:spacing w:before="0" w:beforeAutospacing="0" w:after="0" w:afterAutospacing="0"/>
        <w:ind w:left="426"/>
        <w:jc w:val="both"/>
        <w:rPr>
          <w:b/>
        </w:rPr>
      </w:pPr>
      <w:r>
        <w:rPr>
          <w:color w:val="000000"/>
        </w:rPr>
        <w:t>оказывать посильную первую помощь во время занятий физической культурой.</w:t>
      </w:r>
    </w:p>
    <w:p>
      <w:pPr>
        <w:pStyle w:val="12"/>
        <w:spacing w:before="0" w:beforeAutospacing="0" w:after="0" w:afterAutospacing="0"/>
        <w:jc w:val="both"/>
        <w:rPr>
          <w:color w:val="000000"/>
        </w:rPr>
      </w:pPr>
      <w:r>
        <w:rPr>
          <w:i/>
          <w:iCs/>
          <w:color w:val="000000"/>
        </w:rPr>
        <w:t>регулятивные УУД:</w:t>
      </w:r>
    </w:p>
    <w:p>
      <w:pPr>
        <w:pStyle w:val="12"/>
        <w:numPr>
          <w:ilvl w:val="0"/>
          <w:numId w:val="13"/>
        </w:numPr>
        <w:spacing w:before="0" w:beforeAutospacing="0" w:after="0" w:afterAutospacing="0"/>
        <w:ind w:left="426"/>
        <w:jc w:val="both"/>
        <w:rPr>
          <w:b/>
        </w:rPr>
      </w:pPr>
      <w:r>
        <w:rPr>
          <w:color w:val="000000"/>
        </w:rPr>
        <w:t>выполнять указания учителя, проявлять активность и самостоятельность при выполнении учебных заданий;</w:t>
      </w:r>
    </w:p>
    <w:p>
      <w:pPr>
        <w:pStyle w:val="12"/>
        <w:numPr>
          <w:ilvl w:val="0"/>
          <w:numId w:val="13"/>
        </w:numPr>
        <w:spacing w:before="0" w:beforeAutospacing="0" w:after="0" w:afterAutospacing="0"/>
        <w:ind w:left="426"/>
        <w:jc w:val="both"/>
        <w:rPr>
          <w:b/>
        </w:rPr>
      </w:pPr>
      <w:r>
        <w:rPr>
          <w:color w:val="000000"/>
        </w:rPr>
        <w:t>самостоятельно проводить занятия на основе изученного материала и с учётом собственных интересов;</w:t>
      </w:r>
    </w:p>
    <w:p>
      <w:pPr>
        <w:pStyle w:val="12"/>
        <w:numPr>
          <w:ilvl w:val="0"/>
          <w:numId w:val="13"/>
        </w:numPr>
        <w:spacing w:before="0" w:beforeAutospacing="0" w:after="0" w:afterAutospacing="0"/>
        <w:ind w:left="426"/>
        <w:jc w:val="both"/>
        <w:rPr>
          <w:b/>
        </w:rPr>
      </w:pPr>
      <w:r>
        <w:rPr>
          <w:color w:val="000000"/>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pPr>
        <w:pStyle w:val="12"/>
        <w:spacing w:before="0" w:beforeAutospacing="0" w:after="0" w:afterAutospacing="0"/>
        <w:jc w:val="both"/>
        <w:rPr>
          <w:b/>
          <w:highlight w:val="yellow"/>
        </w:rPr>
      </w:pPr>
    </w:p>
    <w:p>
      <w:pPr>
        <w:pStyle w:val="12"/>
        <w:spacing w:before="0" w:beforeAutospacing="0" w:after="0" w:afterAutospacing="0"/>
        <w:jc w:val="both"/>
        <w:rPr>
          <w:b/>
        </w:rPr>
      </w:pPr>
      <w:r>
        <w:rPr>
          <w:b/>
        </w:rPr>
        <w:t>Предметные результаты</w:t>
      </w:r>
    </w:p>
    <w:p>
      <w:pPr>
        <w:pStyle w:val="12"/>
        <w:spacing w:before="0" w:beforeAutospacing="0" w:after="0" w:afterAutospacing="0"/>
        <w:jc w:val="both"/>
        <w:rPr>
          <w:color w:val="000000"/>
        </w:rPr>
      </w:pPr>
      <w:r>
        <w:rPr>
          <w:color w:val="000000"/>
        </w:rPr>
        <w:t>К концу обучения в 4классе учащийся научится:</w:t>
      </w:r>
    </w:p>
    <w:p>
      <w:pPr>
        <w:pStyle w:val="12"/>
        <w:numPr>
          <w:ilvl w:val="0"/>
          <w:numId w:val="14"/>
        </w:numPr>
        <w:spacing w:before="0" w:beforeAutospacing="0" w:after="0" w:afterAutospacing="0"/>
        <w:ind w:left="426"/>
        <w:jc w:val="both"/>
        <w:rPr>
          <w:color w:val="000000"/>
        </w:rPr>
      </w:pPr>
      <w:r>
        <w:rPr>
          <w:color w:val="000000"/>
        </w:rPr>
        <w:t>объяснять назначение комплекса ГТО и выявлять его связь с подготовкой к труду и защите Родины;</w:t>
      </w:r>
    </w:p>
    <w:p>
      <w:pPr>
        <w:pStyle w:val="12"/>
        <w:numPr>
          <w:ilvl w:val="0"/>
          <w:numId w:val="14"/>
        </w:numPr>
        <w:spacing w:before="0" w:beforeAutospacing="0" w:after="0" w:afterAutospacing="0"/>
        <w:ind w:left="426" w:hanging="426"/>
        <w:jc w:val="both"/>
        <w:rPr>
          <w:color w:val="000000"/>
        </w:rPr>
      </w:pPr>
      <w:r>
        <w:rPr>
          <w:color w:val="000000"/>
        </w:rPr>
        <w:t>осознавать положительное влияние занятий физической подготовкой на укрепление здоровья, развитие сердечно - сосудистой и дыхательной систем;</w:t>
      </w:r>
    </w:p>
    <w:p>
      <w:pPr>
        <w:pStyle w:val="12"/>
        <w:numPr>
          <w:ilvl w:val="0"/>
          <w:numId w:val="14"/>
        </w:numPr>
        <w:spacing w:before="0" w:beforeAutospacing="0" w:after="0" w:afterAutospacing="0"/>
        <w:ind w:left="426" w:hanging="426"/>
        <w:jc w:val="both"/>
        <w:rPr>
          <w:color w:val="000000"/>
        </w:rPr>
      </w:pPr>
      <w:r>
        <w:rPr>
          <w:color w:val="000000"/>
        </w:rPr>
        <w:t>приводить примеры регулирования физической нагрузки по пульсу при развитии физических качеств: силы, быстроты, выносливости и гибкости;</w:t>
      </w:r>
    </w:p>
    <w:p>
      <w:pPr>
        <w:pStyle w:val="12"/>
        <w:numPr>
          <w:ilvl w:val="0"/>
          <w:numId w:val="14"/>
        </w:numPr>
        <w:spacing w:before="0" w:beforeAutospacing="0" w:after="0" w:afterAutospacing="0"/>
        <w:ind w:left="426" w:hanging="426"/>
        <w:jc w:val="both"/>
        <w:rPr>
          <w:color w:val="000000"/>
        </w:rPr>
      </w:pPr>
      <w:r>
        <w:rPr>
          <w:color w:val="000000"/>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w:t>
      </w:r>
    </w:p>
    <w:p>
      <w:pPr>
        <w:pStyle w:val="12"/>
        <w:numPr>
          <w:ilvl w:val="0"/>
          <w:numId w:val="14"/>
        </w:numPr>
        <w:spacing w:before="0" w:beforeAutospacing="0" w:after="0" w:afterAutospacing="0"/>
        <w:ind w:left="426" w:hanging="426"/>
        <w:jc w:val="both"/>
        <w:rPr>
          <w:color w:val="000000"/>
        </w:rPr>
      </w:pPr>
      <w:r>
        <w:rPr>
          <w:color w:val="000000"/>
        </w:rPr>
        <w:t>проявлять готовность оказать первую помощь в случае необходимости;</w:t>
      </w:r>
    </w:p>
    <w:p>
      <w:pPr>
        <w:pStyle w:val="12"/>
        <w:numPr>
          <w:ilvl w:val="0"/>
          <w:numId w:val="14"/>
        </w:numPr>
        <w:spacing w:before="0" w:beforeAutospacing="0" w:after="0" w:afterAutospacing="0"/>
        <w:ind w:left="426" w:hanging="426"/>
        <w:jc w:val="both"/>
        <w:rPr>
          <w:color w:val="000000"/>
        </w:rPr>
      </w:pPr>
      <w:r>
        <w:rPr>
          <w:color w:val="000000"/>
        </w:rPr>
        <w:t>демонстрировать акробатические комбинации из 5—7 хорошо освоенных упражнений (с помощью учителя);</w:t>
      </w:r>
    </w:p>
    <w:p>
      <w:pPr>
        <w:pStyle w:val="12"/>
        <w:numPr>
          <w:ilvl w:val="0"/>
          <w:numId w:val="14"/>
        </w:numPr>
        <w:spacing w:before="0" w:beforeAutospacing="0" w:after="0" w:afterAutospacing="0"/>
        <w:ind w:left="426" w:hanging="426"/>
        <w:jc w:val="both"/>
        <w:rPr>
          <w:color w:val="000000"/>
        </w:rPr>
      </w:pPr>
      <w:r>
        <w:rPr>
          <w:color w:val="000000"/>
        </w:rPr>
        <w:t>демонстрировать опорный прыжок через гимнастического козла с разбега способом напрыгивания;</w:t>
      </w:r>
    </w:p>
    <w:p>
      <w:pPr>
        <w:pStyle w:val="12"/>
        <w:numPr>
          <w:ilvl w:val="0"/>
          <w:numId w:val="14"/>
        </w:numPr>
        <w:spacing w:before="0" w:beforeAutospacing="0" w:after="0" w:afterAutospacing="0"/>
        <w:ind w:left="426" w:hanging="426"/>
        <w:jc w:val="both"/>
        <w:rPr>
          <w:color w:val="000000"/>
        </w:rPr>
      </w:pPr>
      <w:r>
        <w:rPr>
          <w:color w:val="000000"/>
        </w:rPr>
        <w:t>демонстрировать движения танца «Летка-енка» в групповом исполнении под музыкальное сопровождение;</w:t>
      </w:r>
    </w:p>
    <w:p>
      <w:pPr>
        <w:pStyle w:val="12"/>
        <w:numPr>
          <w:ilvl w:val="0"/>
          <w:numId w:val="14"/>
        </w:numPr>
        <w:spacing w:before="0" w:beforeAutospacing="0" w:after="0" w:afterAutospacing="0"/>
        <w:ind w:left="426" w:hanging="426"/>
        <w:jc w:val="both"/>
        <w:rPr>
          <w:color w:val="000000"/>
        </w:rPr>
      </w:pPr>
      <w:r>
        <w:rPr>
          <w:color w:val="000000"/>
        </w:rPr>
        <w:t>выполнять прыжок в высоту с разбега перешагиванием;</w:t>
      </w:r>
    </w:p>
    <w:p>
      <w:pPr>
        <w:pStyle w:val="12"/>
        <w:numPr>
          <w:ilvl w:val="0"/>
          <w:numId w:val="14"/>
        </w:numPr>
        <w:spacing w:before="0" w:beforeAutospacing="0" w:after="0" w:afterAutospacing="0"/>
        <w:ind w:left="426" w:hanging="426"/>
        <w:jc w:val="both"/>
        <w:rPr>
          <w:color w:val="000000"/>
        </w:rPr>
      </w:pPr>
      <w:r>
        <w:rPr>
          <w:color w:val="000000"/>
        </w:rPr>
        <w:t>выполнять метание малого (теннисного) мяча на дальность;</w:t>
      </w:r>
    </w:p>
    <w:p>
      <w:pPr>
        <w:pStyle w:val="12"/>
        <w:numPr>
          <w:ilvl w:val="0"/>
          <w:numId w:val="14"/>
        </w:numPr>
        <w:spacing w:before="0" w:beforeAutospacing="0" w:after="0" w:afterAutospacing="0"/>
        <w:ind w:left="426" w:hanging="426"/>
        <w:jc w:val="both"/>
        <w:rPr>
          <w:color w:val="000000"/>
        </w:rPr>
      </w:pPr>
      <w:r>
        <w:rPr>
          <w:color w:val="000000"/>
        </w:rPr>
        <w:t>выполнять освоенные технические действия спортивных игр баскетбол, волейбол и футбол в условиях игровой деятельности;</w:t>
      </w:r>
    </w:p>
    <w:p>
      <w:pPr>
        <w:pStyle w:val="12"/>
        <w:numPr>
          <w:ilvl w:val="0"/>
          <w:numId w:val="14"/>
        </w:numPr>
        <w:spacing w:before="0" w:beforeAutospacing="0" w:after="0" w:afterAutospacing="0"/>
        <w:ind w:left="426" w:hanging="426"/>
        <w:jc w:val="both"/>
        <w:rPr>
          <w:color w:val="000000"/>
        </w:rPr>
      </w:pPr>
      <w:r>
        <w:rPr>
          <w:color w:val="000000"/>
        </w:rPr>
        <w:t>выполнять упражнения на развитие физических качеств, демонстрировать приросты в их показателях</w:t>
      </w:r>
    </w:p>
    <w:p>
      <w:pPr>
        <w:pStyle w:val="12"/>
        <w:spacing w:before="0" w:beforeAutospacing="0" w:after="0" w:afterAutospacing="0"/>
        <w:jc w:val="center"/>
        <w:rPr>
          <w:b/>
        </w:rPr>
      </w:pPr>
      <w:r>
        <w:rPr>
          <w:b/>
        </w:rPr>
        <w:t>Содержание учебного предмета для 4 класса</w:t>
      </w:r>
    </w:p>
    <w:tbl>
      <w:tblPr>
        <w:tblStyle w:val="15"/>
        <w:tblW w:w="1063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2650"/>
        <w:gridCol w:w="141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w:t>
            </w:r>
          </w:p>
          <w:p>
            <w:pPr>
              <w:pStyle w:val="12"/>
              <w:spacing w:before="0" w:beforeAutospacing="0" w:after="0" w:afterAutospacing="0"/>
              <w:jc w:val="both"/>
            </w:pPr>
            <w:r>
              <w:t>п/п</w:t>
            </w:r>
          </w:p>
        </w:tc>
        <w:tc>
          <w:tcPr>
            <w:tcW w:w="2650" w:type="dxa"/>
          </w:tcPr>
          <w:p>
            <w:pPr>
              <w:pStyle w:val="12"/>
              <w:spacing w:before="0" w:beforeAutospacing="0" w:after="0" w:afterAutospacing="0"/>
              <w:jc w:val="both"/>
            </w:pPr>
            <w:r>
              <w:t>Вид программного материала</w:t>
            </w:r>
          </w:p>
        </w:tc>
        <w:tc>
          <w:tcPr>
            <w:tcW w:w="1417" w:type="dxa"/>
          </w:tcPr>
          <w:p>
            <w:pPr>
              <w:pStyle w:val="12"/>
              <w:spacing w:before="0" w:beforeAutospacing="0" w:after="0" w:afterAutospacing="0"/>
              <w:jc w:val="both"/>
            </w:pPr>
            <w:r>
              <w:t>Количество часов</w:t>
            </w:r>
          </w:p>
        </w:tc>
        <w:tc>
          <w:tcPr>
            <w:tcW w:w="5808" w:type="dxa"/>
          </w:tcPr>
          <w:p>
            <w:pPr>
              <w:pStyle w:val="12"/>
              <w:spacing w:before="0" w:beforeAutospacing="0" w:after="0" w:afterAutospacing="0"/>
              <w:jc w:val="center"/>
            </w:pPr>
            <w:r>
              <w:t>Виды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1.1</w:t>
            </w:r>
          </w:p>
        </w:tc>
        <w:tc>
          <w:tcPr>
            <w:tcW w:w="2650" w:type="dxa"/>
          </w:tcPr>
          <w:p>
            <w:pPr>
              <w:pStyle w:val="12"/>
              <w:spacing w:before="0" w:beforeAutospacing="0" w:after="0" w:afterAutospacing="0"/>
            </w:pPr>
            <w:r>
              <w:rPr>
                <w:color w:val="000000"/>
              </w:rPr>
              <w:t xml:space="preserve">История развития физической культуры в России. Развитие национальных видов спорта в России.  </w:t>
            </w:r>
          </w:p>
        </w:tc>
        <w:tc>
          <w:tcPr>
            <w:tcW w:w="1417" w:type="dxa"/>
          </w:tcPr>
          <w:p>
            <w:pPr>
              <w:pStyle w:val="12"/>
              <w:spacing w:before="0" w:beforeAutospacing="0" w:after="0" w:afterAutospacing="0"/>
              <w:jc w:val="both"/>
            </w:pPr>
            <w:r>
              <w:t>В процессе уроков</w:t>
            </w:r>
          </w:p>
        </w:tc>
        <w:tc>
          <w:tcPr>
            <w:tcW w:w="5808" w:type="dxa"/>
          </w:tcPr>
          <w:p>
            <w:pPr>
              <w:pStyle w:val="12"/>
              <w:spacing w:before="0" w:beforeAutospacing="0" w:after="0" w:afterAutospacing="0"/>
              <w:jc w:val="both"/>
            </w:pPr>
            <w:r>
              <w:rPr>
                <w:color w:val="000000"/>
              </w:rPr>
              <w:t>Обсуждают рассказ учителя и рассматривают иллюстрации истории развития физической культуры в России; знакомятся с историей возникновения национальных видов спорта в России, сравнивают их с современными видами спорта, приводят примеры их общих и отличительных признаков.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1.2</w:t>
            </w:r>
          </w:p>
        </w:tc>
        <w:tc>
          <w:tcPr>
            <w:tcW w:w="2650" w:type="dxa"/>
          </w:tcPr>
          <w:p>
            <w:pPr>
              <w:pStyle w:val="12"/>
              <w:spacing w:before="0" w:beforeAutospacing="0" w:after="0" w:afterAutospacing="0"/>
              <w:rPr>
                <w:color w:val="000000"/>
              </w:rPr>
            </w:pPr>
            <w:r>
              <w:t>Связь физических упражнений с трудовой деятельностью.</w:t>
            </w:r>
          </w:p>
        </w:tc>
        <w:tc>
          <w:tcPr>
            <w:tcW w:w="1417" w:type="dxa"/>
          </w:tcPr>
          <w:p>
            <w:pPr>
              <w:pStyle w:val="12"/>
              <w:spacing w:before="0" w:beforeAutospacing="0" w:after="0" w:afterAutospacing="0"/>
              <w:jc w:val="both"/>
            </w:pPr>
            <w:r>
              <w:t>В процессе уроков</w:t>
            </w:r>
          </w:p>
        </w:tc>
        <w:tc>
          <w:tcPr>
            <w:tcW w:w="5808" w:type="dxa"/>
          </w:tcPr>
          <w:p>
            <w:pPr>
              <w:pStyle w:val="12"/>
              <w:spacing w:before="0" w:beforeAutospacing="0" w:after="0" w:afterAutospacing="0"/>
              <w:jc w:val="both"/>
              <w:rPr>
                <w:color w:val="000000"/>
              </w:rPr>
            </w:pPr>
            <w:r>
              <w:rPr>
                <w:color w:val="000000"/>
              </w:rPr>
              <w:t>Обсуждают рассказ учителя и рассматривают иллюстрации о связи физических упражнений с трудовой деятельностью; анализируют её значение для подготовки молодёжи к трудовой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1.3</w:t>
            </w:r>
          </w:p>
        </w:tc>
        <w:tc>
          <w:tcPr>
            <w:tcW w:w="2650" w:type="dxa"/>
          </w:tcPr>
          <w:p>
            <w:pPr>
              <w:pStyle w:val="12"/>
              <w:spacing w:before="0" w:beforeAutospacing="0" w:after="0" w:afterAutospacing="0"/>
              <w:jc w:val="both"/>
            </w:pPr>
            <w:r>
              <w:t>Основные физические качества: сила, быстрота, выносливость, гибкость, равновесие.</w:t>
            </w:r>
          </w:p>
          <w:p>
            <w:pPr>
              <w:pStyle w:val="12"/>
              <w:spacing w:before="0" w:beforeAutospacing="0" w:after="0" w:afterAutospacing="0"/>
            </w:pPr>
          </w:p>
        </w:tc>
        <w:tc>
          <w:tcPr>
            <w:tcW w:w="1417" w:type="dxa"/>
          </w:tcPr>
          <w:p>
            <w:pPr>
              <w:pStyle w:val="12"/>
              <w:spacing w:before="0" w:beforeAutospacing="0" w:after="0" w:afterAutospacing="0"/>
              <w:jc w:val="both"/>
            </w:pPr>
            <w:r>
              <w:t>В процессе уроков</w:t>
            </w:r>
          </w:p>
        </w:tc>
        <w:tc>
          <w:tcPr>
            <w:tcW w:w="5808" w:type="dxa"/>
          </w:tcPr>
          <w:p>
            <w:pPr>
              <w:pStyle w:val="12"/>
              <w:spacing w:before="0" w:beforeAutospacing="0" w:after="0" w:afterAutospacing="0"/>
              <w:jc w:val="both"/>
              <w:rPr>
                <w:color w:val="000000"/>
              </w:rPr>
            </w:pPr>
            <w:r>
              <w:rPr>
                <w:color w:val="000000"/>
              </w:rPr>
              <w:t xml:space="preserve">Знакомство: </w:t>
            </w:r>
          </w:p>
          <w:p>
            <w:pPr>
              <w:pStyle w:val="12"/>
              <w:spacing w:before="0" w:beforeAutospacing="0" w:after="0" w:afterAutospacing="0"/>
              <w:jc w:val="both"/>
              <w:rPr>
                <w:color w:val="000000"/>
              </w:rPr>
            </w:pPr>
            <w:r>
              <w:rPr>
                <w:color w:val="000000"/>
              </w:rPr>
              <w:t>- с понятием «физическое развитие» и основными показателями физического развития (длина и масса тела, форма осанка; - с понятием «физические качества», рассматривают физические качества как способность человека выполнять физические упражнения, жизненно важные двигательные, спортивные и трудовые действия; - с понятием «сила», рассматривают силу как физическое качество человека и анализируют факторы, от которых зависит проявление силы (напряжение мышц и скорость их сокращения); - с понятием «быстрота», рассматривают быстроту как физическое качество человека, анализируют факторы, от которых зависит проявление быстроты (быстрота реакции, скорость движения;</w:t>
            </w:r>
          </w:p>
          <w:p>
            <w:pPr>
              <w:pStyle w:val="12"/>
              <w:spacing w:before="0" w:beforeAutospacing="0" w:after="0" w:afterAutospacing="0"/>
              <w:jc w:val="both"/>
              <w:rPr>
                <w:color w:val="000000"/>
              </w:rPr>
            </w:pPr>
            <w:r>
              <w:rPr>
                <w:color w:val="000000"/>
              </w:rPr>
              <w:t>- с понятием «выносливость», рассматривают выносливость как физическое качество человека, анализируют факторы, от которых зависит проявление выносливости (потребление кислорода, лёгочная вентиляция, частота сердечных сокращений); - с понятием «гибкость», рассматривают гибкость как физическое качество человека, анализируют факторы, от которых зависит проявление гибкости (подвижность суставов и эластичность мышц); - с понятием «равновесие», рассматривают равновесие как физическое качество человека, анализируют факторы, от которых зависит проявление равновесия (точность движений, сохранение поз на ограниченной опоре).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2.1</w:t>
            </w:r>
          </w:p>
        </w:tc>
        <w:tc>
          <w:tcPr>
            <w:tcW w:w="2650" w:type="dxa"/>
          </w:tcPr>
          <w:p>
            <w:pPr>
              <w:pStyle w:val="12"/>
              <w:spacing w:before="0" w:beforeAutospacing="0" w:after="0" w:afterAutospacing="0"/>
              <w:jc w:val="both"/>
            </w:pPr>
            <w:r>
              <w:rPr>
                <w:color w:val="000000"/>
              </w:rPr>
              <w:t>Физическая</w:t>
            </w:r>
            <w:r>
              <w:rPr>
                <w:color w:val="000000"/>
              </w:rPr>
              <w:br w:type="textWrapping"/>
            </w:r>
            <w:r>
              <w:rPr>
                <w:color w:val="000000"/>
              </w:rPr>
              <w:t>подготовка. Влияние занятий физической подготовкой  на работу организма.</w:t>
            </w:r>
          </w:p>
        </w:tc>
        <w:tc>
          <w:tcPr>
            <w:tcW w:w="1417" w:type="dxa"/>
          </w:tcPr>
          <w:p>
            <w:pPr>
              <w:pStyle w:val="12"/>
              <w:spacing w:before="0" w:beforeAutospacing="0" w:after="0" w:afterAutospacing="0"/>
              <w:jc w:val="both"/>
            </w:pPr>
            <w:r>
              <w:t>В процессе уроков</w:t>
            </w:r>
          </w:p>
        </w:tc>
        <w:tc>
          <w:tcPr>
            <w:tcW w:w="5808" w:type="dxa"/>
          </w:tcPr>
          <w:p>
            <w:pPr>
              <w:pStyle w:val="12"/>
              <w:spacing w:before="0" w:beforeAutospacing="0" w:after="0" w:afterAutospacing="0"/>
              <w:jc w:val="both"/>
            </w:pPr>
            <w:r>
              <w:rPr>
                <w:color w:val="000000"/>
              </w:rPr>
              <w:t xml:space="preserve">Знакомство с понятием «физическая подготовка»; </w:t>
            </w:r>
            <w:r>
              <w:t>устанавливают связь</w:t>
            </w:r>
            <w:r>
              <w:rPr>
                <w:color w:val="000000"/>
              </w:rPr>
              <w:t xml:space="preserve"> положительного влияния занятий физической подготовкой на работу организма; укрепление здоровья, развитие сердечно - сосудистой и дыхательной систем.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2.2</w:t>
            </w:r>
          </w:p>
        </w:tc>
        <w:tc>
          <w:tcPr>
            <w:tcW w:w="2650" w:type="dxa"/>
          </w:tcPr>
          <w:p>
            <w:pPr>
              <w:pStyle w:val="12"/>
              <w:spacing w:before="0" w:beforeAutospacing="0" w:after="0" w:afterAutospacing="0"/>
              <w:ind w:firstLine="26"/>
              <w:jc w:val="both"/>
              <w:rPr>
                <w:color w:val="000000"/>
              </w:rPr>
            </w:pPr>
            <w:r>
              <w:rPr>
                <w:color w:val="000000"/>
              </w:rPr>
              <w:t xml:space="preserve">Регулирование физической нагрузки по пульсу на самостоятельных занятиях физической подготовкой. </w:t>
            </w:r>
            <w:r>
              <w:rPr>
                <w:color w:val="000000"/>
              </w:rPr>
              <w:br w:type="textWrapping"/>
            </w:r>
            <w:r>
              <w:rPr>
                <w:color w:val="000000"/>
              </w:rPr>
              <w:t>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w:t>
            </w:r>
          </w:p>
        </w:tc>
        <w:tc>
          <w:tcPr>
            <w:tcW w:w="1417" w:type="dxa"/>
          </w:tcPr>
          <w:p>
            <w:pPr>
              <w:spacing w:after="0" w:line="240" w:lineRule="auto"/>
              <w:rPr>
                <w:rFonts w:ascii="Times New Roman" w:hAnsi="Times New Roman"/>
                <w:sz w:val="24"/>
                <w:szCs w:val="24"/>
              </w:rPr>
            </w:pPr>
            <w:r>
              <w:rPr>
                <w:rFonts w:ascii="Times New Roman" w:hAnsi="Times New Roman"/>
                <w:sz w:val="24"/>
                <w:szCs w:val="24"/>
              </w:rPr>
              <w:t>В процессе уроков</w:t>
            </w:r>
          </w:p>
        </w:tc>
        <w:tc>
          <w:tcPr>
            <w:tcW w:w="5808" w:type="dxa"/>
          </w:tcPr>
          <w:p>
            <w:pPr>
              <w:pStyle w:val="12"/>
              <w:spacing w:before="0" w:beforeAutospacing="0" w:after="0" w:afterAutospacing="0"/>
              <w:jc w:val="both"/>
            </w:pPr>
            <w:r>
              <w:rPr>
                <w:color w:val="000000"/>
              </w:rPr>
              <w:t>Наблюдают за образцом измерения пульса, способом наложения руки под грудь; обсуждают и анализируют правила выполнения, способ подсчёта пульсовых толчков; разучивают действия по измерению пульса и определению его значений; знакомятся с таблицей величины нагрузки по значениям пульса (малая, средняя и большая нагрузка); приводят примеры регулирования физической нагрузки по пульсу на самостоятельных занятиях физической подготовкой; определяют нагрузку по внешним признакам и самочувствию; проводят мини-исследования по определению величины нагрузки по значениям пульса и показателям таблицы при выполнении стандартного упражнения (30 приседаний в спокойном темпе).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56" w:type="dxa"/>
          </w:tcPr>
          <w:p>
            <w:pPr>
              <w:pStyle w:val="12"/>
              <w:spacing w:before="0" w:beforeAutospacing="0" w:after="0" w:afterAutospacing="0"/>
              <w:jc w:val="both"/>
            </w:pPr>
            <w:r>
              <w:t>2.3</w:t>
            </w:r>
          </w:p>
        </w:tc>
        <w:tc>
          <w:tcPr>
            <w:tcW w:w="2650" w:type="dxa"/>
          </w:tcPr>
          <w:p>
            <w:pPr>
              <w:pStyle w:val="12"/>
              <w:spacing w:before="0" w:beforeAutospacing="0" w:after="0" w:afterAutospacing="0"/>
              <w:jc w:val="both"/>
              <w:rPr>
                <w:color w:val="000000"/>
              </w:rPr>
            </w:pPr>
            <w:r>
              <w:rPr>
                <w:color w:val="000000"/>
              </w:rPr>
              <w:t>Оказание первой помощи при травмах во время самостоятельных занятий физической культурой.</w:t>
            </w:r>
            <w:r>
              <w:rPr>
                <w:color w:val="000000"/>
                <w:highlight w:val="yellow"/>
              </w:rPr>
              <w:br w:type="textWrapping"/>
            </w:r>
          </w:p>
        </w:tc>
        <w:tc>
          <w:tcPr>
            <w:tcW w:w="1417" w:type="dxa"/>
          </w:tcPr>
          <w:p>
            <w:pPr>
              <w:spacing w:after="0" w:line="240" w:lineRule="auto"/>
              <w:rPr>
                <w:rFonts w:ascii="Times New Roman" w:hAnsi="Times New Roman"/>
                <w:sz w:val="24"/>
                <w:szCs w:val="24"/>
              </w:rPr>
            </w:pPr>
            <w:r>
              <w:rPr>
                <w:rFonts w:ascii="Times New Roman" w:hAnsi="Times New Roman"/>
                <w:sz w:val="24"/>
                <w:szCs w:val="24"/>
              </w:rPr>
              <w:t>В процессе уроков</w:t>
            </w:r>
          </w:p>
        </w:tc>
        <w:tc>
          <w:tcPr>
            <w:tcW w:w="5808" w:type="dxa"/>
          </w:tcPr>
          <w:p>
            <w:pPr>
              <w:pStyle w:val="12"/>
              <w:spacing w:before="0" w:beforeAutospacing="0" w:after="0" w:afterAutospacing="0"/>
              <w:jc w:val="both"/>
              <w:rPr>
                <w:color w:val="000000"/>
              </w:rPr>
            </w:pPr>
            <w:r>
              <w:rPr>
                <w:color w:val="000000"/>
              </w:rPr>
              <w:t>Знакомство с видами травм при выполнении физических упражнений; с правилами оказания первой помощи при травмах; приводят примеры оказания первой помощи при травмах во время самостоятельных занятий физической культурой и спортом; характеризуют причины их появления на занятиях гимнастикой и лёгкой атлетикой,  плавательной подготовкой; проявляют готовность оказать первую помощь в случае необходимости.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4"/>
          </w:tcPr>
          <w:p>
            <w:pPr>
              <w:pStyle w:val="12"/>
              <w:spacing w:before="0" w:beforeAutospacing="0" w:after="0" w:afterAutospacing="0"/>
              <w:rPr>
                <w:lang w:val="en-US"/>
              </w:rPr>
            </w:pPr>
            <w:r>
              <w:rPr>
                <w:b/>
              </w:rPr>
              <w:t>Раздел  3. Физическое совершенствование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4"/>
          </w:tcPr>
          <w:p>
            <w:pPr>
              <w:pStyle w:val="12"/>
              <w:spacing w:before="0" w:beforeAutospacing="0" w:after="0" w:afterAutospacing="0"/>
              <w:rPr>
                <w:b/>
              </w:rPr>
            </w:pPr>
            <w:r>
              <w:rPr>
                <w:i/>
                <w:iCs/>
                <w:color w:val="000000"/>
              </w:rPr>
              <w:t>3.1. Оздоровительная физическая культура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7" w:hRule="atLeast"/>
        </w:trPr>
        <w:tc>
          <w:tcPr>
            <w:tcW w:w="756" w:type="dxa"/>
          </w:tcPr>
          <w:p>
            <w:pPr>
              <w:pStyle w:val="12"/>
              <w:spacing w:before="0" w:beforeAutospacing="0" w:after="0" w:afterAutospacing="0"/>
              <w:jc w:val="both"/>
            </w:pPr>
            <w:r>
              <w:t>3.1.1</w:t>
            </w:r>
          </w:p>
        </w:tc>
        <w:tc>
          <w:tcPr>
            <w:tcW w:w="2650" w:type="dxa"/>
          </w:tcPr>
          <w:p>
            <w:pPr>
              <w:pStyle w:val="12"/>
              <w:spacing w:before="0" w:beforeAutospacing="0" w:after="0" w:afterAutospacing="0"/>
              <w:jc w:val="both"/>
            </w:pPr>
            <w:r>
              <w:rPr>
                <w:color w:val="000000"/>
              </w:rPr>
              <w:t xml:space="preserve">Правила поведения на уроках физической культуры, подбора одежды для занятий в спортивном зале и на открытом воздухе. </w:t>
            </w:r>
            <w:r>
              <w:t xml:space="preserve">Правила предупреждения травматизма во время занятий физическими упражнениями. </w:t>
            </w:r>
          </w:p>
        </w:tc>
        <w:tc>
          <w:tcPr>
            <w:tcW w:w="1417" w:type="dxa"/>
          </w:tcPr>
          <w:p>
            <w:pPr>
              <w:pStyle w:val="12"/>
              <w:spacing w:before="0" w:beforeAutospacing="0" w:after="0" w:afterAutospacing="0"/>
              <w:jc w:val="both"/>
            </w:pPr>
            <w:r>
              <w:t>В процессе уроков</w:t>
            </w:r>
          </w:p>
        </w:tc>
        <w:tc>
          <w:tcPr>
            <w:tcW w:w="5808" w:type="dxa"/>
          </w:tcPr>
          <w:p>
            <w:pPr>
              <w:pStyle w:val="12"/>
              <w:spacing w:before="0" w:beforeAutospacing="0" w:after="0" w:afterAutospacing="0"/>
              <w:jc w:val="both"/>
            </w:pPr>
            <w:r>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756" w:type="dxa"/>
          </w:tcPr>
          <w:p>
            <w:pPr>
              <w:pStyle w:val="12"/>
              <w:spacing w:before="0" w:beforeAutospacing="0" w:after="0" w:afterAutospacing="0"/>
              <w:jc w:val="both"/>
            </w:pPr>
            <w:r>
              <w:t>3.1.2.</w:t>
            </w:r>
          </w:p>
        </w:tc>
        <w:tc>
          <w:tcPr>
            <w:tcW w:w="2650" w:type="dxa"/>
          </w:tcPr>
          <w:p>
            <w:pPr>
              <w:pStyle w:val="12"/>
              <w:spacing w:before="0" w:beforeAutospacing="0" w:after="0" w:afterAutospacing="0"/>
              <w:jc w:val="both"/>
            </w:pPr>
            <w:r>
              <w:t xml:space="preserve">Закаливание организма: воздушные и солнечные ванны, купание в естественных водоемах. </w:t>
            </w:r>
            <w:r>
              <w:rPr>
                <w:bCs/>
                <w:color w:val="000000"/>
              </w:rPr>
              <w:t>Дыхательная гимнастика. Зрительная гимнастика.</w:t>
            </w:r>
          </w:p>
        </w:tc>
        <w:tc>
          <w:tcPr>
            <w:tcW w:w="1417" w:type="dxa"/>
          </w:tcPr>
          <w:p>
            <w:pPr>
              <w:pStyle w:val="12"/>
              <w:spacing w:before="0" w:beforeAutospacing="0" w:after="0" w:afterAutospacing="0"/>
              <w:jc w:val="both"/>
            </w:pPr>
            <w:r>
              <w:t>В процессе уроков</w:t>
            </w:r>
          </w:p>
        </w:tc>
        <w:tc>
          <w:tcPr>
            <w:tcW w:w="5808" w:type="dxa"/>
          </w:tcPr>
          <w:p>
            <w:pPr>
              <w:pStyle w:val="12"/>
              <w:spacing w:before="0" w:beforeAutospacing="0" w:after="0" w:afterAutospacing="0"/>
              <w:jc w:val="both"/>
            </w:pPr>
            <w:r>
              <w:t xml:space="preserve">Закаливание организма (беседа с учителем, использование видеофильмов и иллюстративного материала): </w:t>
            </w:r>
            <w:r>
              <w:rPr>
                <w:color w:val="000000"/>
              </w:rPr>
              <w:t>знакомятся с влиянием закаливания при помощи обтирания на укрепление здоровья, с правилами проведения закаливающей процедуры; изучают комплексы дыхательной и зрительной гимнастики.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tcPr>
          <w:p>
            <w:pPr>
              <w:pStyle w:val="12"/>
              <w:spacing w:before="0" w:beforeAutospacing="0" w:after="0" w:afterAutospacing="0"/>
              <w:jc w:val="both"/>
            </w:pPr>
            <w:r>
              <w:t>3.1.3.</w:t>
            </w:r>
          </w:p>
        </w:tc>
        <w:tc>
          <w:tcPr>
            <w:tcW w:w="2650" w:type="dxa"/>
          </w:tcPr>
          <w:p>
            <w:pPr>
              <w:pStyle w:val="12"/>
              <w:spacing w:before="0" w:beforeAutospacing="0" w:after="0" w:afterAutospacing="0"/>
              <w:jc w:val="both"/>
              <w:rPr>
                <w:color w:val="000000"/>
              </w:rPr>
            </w:pPr>
            <w:r>
              <w:rPr>
                <w:color w:val="000000"/>
              </w:rPr>
              <w:t>Оценка состояния осанки, упражнения</w:t>
            </w:r>
            <w:r>
              <w:rPr>
                <w:color w:val="000000"/>
              </w:rPr>
              <w:br w:type="textWrapping"/>
            </w:r>
            <w:r>
              <w:rPr>
                <w:color w:val="000000"/>
              </w:rPr>
              <w:t>для профилактики её нарушения (на расслабление мышц спины и профилактику сутулости). Осанка и комплексы упражнений для правильного её развития.</w:t>
            </w:r>
          </w:p>
        </w:tc>
        <w:tc>
          <w:tcPr>
            <w:tcW w:w="1417" w:type="dxa"/>
          </w:tcPr>
          <w:p>
            <w:pPr>
              <w:pStyle w:val="12"/>
              <w:spacing w:before="0" w:beforeAutospacing="0" w:after="0" w:afterAutospacing="0"/>
              <w:jc w:val="both"/>
            </w:pPr>
            <w:r>
              <w:t>В процессе уроков</w:t>
            </w:r>
          </w:p>
        </w:tc>
        <w:tc>
          <w:tcPr>
            <w:tcW w:w="5808" w:type="dxa"/>
          </w:tcPr>
          <w:p>
            <w:pPr>
              <w:pStyle w:val="12"/>
              <w:spacing w:before="0" w:beforeAutospacing="0" w:after="0" w:afterAutospacing="0"/>
              <w:jc w:val="both"/>
            </w:pPr>
            <w:r>
              <w:t>Осанка человека (рассказ учителя с использованием фотографий, рисунков, видеоматериала): знакомятся с понятием «осанка человека», правильной и неправильной формой осанки, обсуждают её отличительные признаки; знакомятся с возможными причинами нарушения осанки и способами её профилактики; определяют целесообразность использования физических упражнений для профилактики нарушения осанки; разучивают упражнения для профилактики нарушения осанки (упражнения для формирования навыка прямостояния и упражнения для развития силы отдельных мышечных групп).</w:t>
            </w:r>
          </w:p>
        </w:tc>
      </w:tr>
    </w:tbl>
    <w:p>
      <w:pPr>
        <w:pStyle w:val="12"/>
        <w:spacing w:before="0" w:beforeAutospacing="0" w:after="0" w:afterAutospacing="0"/>
        <w:rPr>
          <w:i/>
          <w:iCs/>
          <w:color w:val="000000"/>
        </w:rPr>
      </w:pPr>
    </w:p>
    <w:p>
      <w:pPr>
        <w:pStyle w:val="12"/>
        <w:spacing w:before="0" w:beforeAutospacing="0" w:after="0" w:afterAutospacing="0"/>
        <w:jc w:val="center"/>
        <w:rPr>
          <w:b/>
        </w:rPr>
      </w:pPr>
      <w:r>
        <w:rPr>
          <w:i/>
          <w:iCs/>
          <w:color w:val="000000"/>
        </w:rPr>
        <w:t>3.2. Спортивно-оздоровительная физическая культура</w:t>
      </w:r>
    </w:p>
    <w:p>
      <w:pPr>
        <w:pStyle w:val="12"/>
        <w:spacing w:before="0" w:beforeAutospacing="0" w:after="0" w:afterAutospacing="0"/>
        <w:jc w:val="center"/>
        <w:rPr>
          <w:b/>
        </w:rPr>
      </w:pPr>
      <w:r>
        <w:rPr>
          <w:b/>
        </w:rPr>
        <w:t>3.2.1. Модуль «ЛЕГКАЯ АТЛЕТИКА»</w:t>
      </w:r>
    </w:p>
    <w:p>
      <w:pPr>
        <w:pStyle w:val="12"/>
        <w:spacing w:before="0" w:beforeAutospacing="0" w:after="0" w:afterAutospacing="0"/>
        <w:jc w:val="center"/>
        <w:rPr>
          <w:b/>
        </w:rPr>
      </w:pPr>
    </w:p>
    <w:tbl>
      <w:tblPr>
        <w:tblStyle w:val="5"/>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811"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Правила поведения на уроках легкой атлетики. Виды легкой атлетики. </w:t>
            </w:r>
            <w:r>
              <w:rPr>
                <w:rFonts w:ascii="Times New Roman" w:hAnsi="Times New Roman"/>
                <w:color w:val="000000" w:themeColor="text1"/>
                <w:sz w:val="24"/>
                <w:szCs w:val="24"/>
                <w14:textFill>
                  <w14:solidFill>
                    <w14:schemeClr w14:val="tx1"/>
                  </w14:solidFill>
                </w14:textFill>
              </w:rPr>
              <w:t>Рациональное питание. Закаливание. Ведущие спортсмены России по легкой атлетике.</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w:t>
            </w:r>
            <w:r>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 </w:t>
            </w:r>
            <w:r>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 изучают виды легкой атлетики; узнают о ведущих спортсменах России по легкой атлетике.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Специальная 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lef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Специальные беговые, прыжковые упражнения, упражнения для метаний.</w:t>
            </w:r>
          </w:p>
        </w:tc>
        <w:tc>
          <w:tcPr>
            <w:tcW w:w="5811"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Выполняют: специальные беговые и прыжковые упражнения; упражнения  для метаний.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Бег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Бег 30 м; повторный бег 2х2 м, 2х30 м, 2х50 м; </w:t>
            </w:r>
            <w:r>
              <w:rPr>
                <w:rFonts w:ascii="Times New Roman" w:hAnsi="Times New Roman"/>
                <w:bCs/>
                <w:color w:val="000000"/>
                <w:sz w:val="24"/>
                <w:szCs w:val="24"/>
              </w:rPr>
              <w:t>беговые упражнения повышенной</w:t>
            </w:r>
            <w:r>
              <w:rPr>
                <w:rFonts w:ascii="Times New Roman" w:hAnsi="Times New Roman"/>
                <w:color w:val="000000"/>
                <w:sz w:val="24"/>
                <w:szCs w:val="24"/>
              </w:rPr>
              <w:br w:type="textWrapping"/>
            </w:r>
            <w:r>
              <w:rPr>
                <w:rFonts w:ascii="Times New Roman" w:hAnsi="Times New Roman"/>
                <w:bCs/>
                <w:color w:val="000000"/>
                <w:sz w:val="24"/>
                <w:szCs w:val="24"/>
              </w:rPr>
              <w:t>координационной сложности, «</w:t>
            </w:r>
            <w:r>
              <w:rPr>
                <w:rFonts w:ascii="Times New Roman" w:hAnsi="Times New Roman"/>
                <w:sz w:val="24"/>
                <w:szCs w:val="24"/>
              </w:rPr>
              <w:t>челночный» бег 3х10 м; 4х9 м; бег с чередованием ходьбы, равномерный бег 1000 м без учета времен.</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Выполняют</w:t>
            </w:r>
            <w:r>
              <w:rPr>
                <w:rFonts w:ascii="Times New Roman" w:hAnsi="Times New Roman"/>
                <w:sz w:val="24"/>
                <w:szCs w:val="24"/>
              </w:rPr>
              <w:t xml:space="preserve">: </w:t>
            </w:r>
            <w:r>
              <w:rPr>
                <w:rFonts w:ascii="Times New Roman" w:hAnsi="Times New Roman"/>
                <w:color w:val="000000"/>
                <w:sz w:val="24"/>
                <w:szCs w:val="24"/>
              </w:rPr>
              <w:t xml:space="preserve">стартовое ускорение, финиширование; </w:t>
            </w:r>
            <w:r>
              <w:rPr>
                <w:rFonts w:ascii="Times New Roman" w:hAnsi="Times New Roman"/>
                <w:sz w:val="24"/>
                <w:szCs w:val="24"/>
              </w:rPr>
              <w:t xml:space="preserve">бег 30 м, 60 м; </w:t>
            </w:r>
            <w:r>
              <w:rPr>
                <w:rFonts w:ascii="Times New Roman" w:hAnsi="Times New Roman"/>
                <w:color w:val="000000"/>
                <w:sz w:val="24"/>
                <w:szCs w:val="24"/>
              </w:rPr>
              <w:t>бег с максимальной скоростью на короткое расстояние;</w:t>
            </w:r>
            <w:r>
              <w:rPr>
                <w:rFonts w:ascii="Times New Roman" w:hAnsi="Times New Roman"/>
                <w:sz w:val="24"/>
                <w:szCs w:val="24"/>
              </w:rPr>
              <w:t xml:space="preserve"> повторный бег 2х20 м, 2х30 м, 2х50 м; «челночный» бег </w:t>
            </w:r>
            <w:r>
              <w:rPr>
                <w:rFonts w:ascii="Times New Roman" w:hAnsi="Times New Roman"/>
                <w:color w:val="000000"/>
                <w:sz w:val="24"/>
                <w:szCs w:val="24"/>
              </w:rPr>
              <w:t>3х5 м, 4х5 м,</w:t>
            </w:r>
            <w:r>
              <w:rPr>
                <w:rFonts w:ascii="Times New Roman" w:hAnsi="Times New Roman"/>
                <w:sz w:val="24"/>
                <w:szCs w:val="24"/>
              </w:rPr>
              <w:t xml:space="preserve"> 3х10 м, 4х9 м;</w:t>
            </w:r>
            <w:r>
              <w:rPr>
                <w:rFonts w:ascii="Times New Roman" w:hAnsi="Times New Roman"/>
                <w:color w:val="000000"/>
                <w:sz w:val="24"/>
                <w:szCs w:val="24"/>
              </w:rPr>
              <w:t xml:space="preserve"> бег через набивные мячи; ускорение с высокого старта; </w:t>
            </w:r>
            <w:r>
              <w:rPr>
                <w:rFonts w:ascii="Times New Roman" w:hAnsi="Times New Roman"/>
                <w:sz w:val="24"/>
                <w:szCs w:val="24"/>
              </w:rPr>
              <w:t>чередование ходьбы и бега 1000 м; равномерный бег 1000 м. Выполняют бег 30 м на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Прыжки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Прыжки в длину с места; прыжки в длину с разбега способом «согнув ноги» (отталкивание приземление); </w:t>
            </w:r>
            <w:r>
              <w:rPr>
                <w:rFonts w:ascii="Times New Roman" w:hAnsi="Times New Roman"/>
                <w:color w:val="000000" w:themeColor="text1"/>
                <w:sz w:val="24"/>
                <w:szCs w:val="24"/>
                <w14:textFill>
                  <w14:solidFill>
                    <w14:schemeClr w14:val="tx1"/>
                  </w14:solidFill>
                </w14:textFill>
              </w:rPr>
              <w:t>прыжок в высоту способом «перешагивание». Прыжки через скакалку.</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Наблюдают и анализируют образец техники прыжка в длину с места и  с разбега, способом согнув ноги, обсуждают особенности выполнения отдельных его фаз (разбег, отталкивание, полёт, приземление); разучивают подводящие упражнения к прыжку с разбега, согнув ноги: спрыгивание с горки матов с выполнением техники приземления; спрыгивание с горки матов со сгибанием и разгибанием ног в коленях во время полёта; прыжки с места вперёд - верх толчком одной ногой с разведением и сведением ног в полёте; прыжки с прямого разбега через планку толчком одной ногой и приземлением на две ноги; выполняют прыжок в длину с места и  с разбега, согнув ноги в полной координации.</w:t>
            </w:r>
            <w:r>
              <w:rPr>
                <w:rFonts w:ascii="Times New Roman" w:hAnsi="Times New Roman"/>
                <w:sz w:val="24"/>
                <w:szCs w:val="24"/>
              </w:rPr>
              <w:t xml:space="preserve"> Выполняют: прыжок  в высоту </w:t>
            </w:r>
            <w:r>
              <w:rPr>
                <w:rFonts w:ascii="Times New Roman" w:hAnsi="Times New Roman"/>
                <w:color w:val="000000" w:themeColor="text1"/>
                <w:sz w:val="24"/>
                <w:szCs w:val="24"/>
                <w14:textFill>
                  <w14:solidFill>
                    <w14:schemeClr w14:val="tx1"/>
                  </w14:solidFill>
                </w14:textFill>
              </w:rPr>
              <w:t>способом «перешагивание»</w:t>
            </w:r>
            <w:r>
              <w:rPr>
                <w:rFonts w:ascii="Times New Roman" w:hAnsi="Times New Roman"/>
                <w:sz w:val="24"/>
                <w:szCs w:val="24"/>
              </w:rPr>
              <w:t xml:space="preserve"> (объяснение и образец учителя, видеоматериал, рисунки): наблюдают выполнение образца техники прыжка в высоту </w:t>
            </w:r>
            <w:r>
              <w:rPr>
                <w:rFonts w:ascii="Times New Roman" w:hAnsi="Times New Roman"/>
                <w:color w:val="000000" w:themeColor="text1"/>
                <w:sz w:val="24"/>
                <w:szCs w:val="24"/>
                <w14:textFill>
                  <w14:solidFill>
                    <w14:schemeClr w14:val="tx1"/>
                  </w14:solidFill>
                </w14:textFill>
              </w:rPr>
              <w:t>способом «перешагивание»</w:t>
            </w:r>
            <w:r>
              <w:rPr>
                <w:rFonts w:ascii="Times New Roman" w:hAnsi="Times New Roman"/>
                <w:sz w:val="24"/>
                <w:szCs w:val="24"/>
              </w:rPr>
              <w:t>,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 (бег по разметкам с ускорением; бег с ускорением и последующим  отталкиванием);                                                                                                                                                                                                                                                                                                                                                                                                                                                                                                                                                                                                                                                                                                                                                                                                                                                                                                                                                                                                                                                                                                                                                                                                                                                                                                                                                                                                                                                                                                                                                                                                                                                                                                                                                                                                                                                                                                                                                                                                                                                                                                                                                                                                                                                                                                                                                                                                                                                                                                                                                                                                                                                                                                                                                                                                                                                                                                                                                                                                                             разучивают выполнение прыжка в высоту, в полной координации;</w:t>
            </w:r>
            <w:r>
              <w:rPr>
                <w:rFonts w:ascii="Times New Roman" w:hAnsi="Times New Roman"/>
                <w:color w:val="000000"/>
                <w:sz w:val="24"/>
                <w:szCs w:val="24"/>
              </w:rPr>
              <w:t xml:space="preserve"> разучивают сложно координированные прыжковые упражнения.</w:t>
            </w:r>
            <w:r>
              <w:rPr>
                <w:rFonts w:ascii="Times New Roman" w:hAnsi="Times New Roman"/>
                <w:sz w:val="24"/>
                <w:szCs w:val="24"/>
              </w:rPr>
              <w:t xml:space="preserve"> Выполняют: различные прыжки через скакалку на месте и в движении. Выполняют прыжок в длину с места, с разбега и в высоту на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Метание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Метание мяча в вертикальную и горизонтальную цели (9 м); метание мяча на дальность </w:t>
            </w:r>
            <w:r>
              <w:rPr>
                <w:rFonts w:ascii="Times New Roman" w:hAnsi="Times New Roman"/>
                <w:color w:val="000000" w:themeColor="text1"/>
                <w:sz w:val="24"/>
                <w:szCs w:val="24"/>
                <w14:textFill>
                  <w14:solidFill>
                    <w14:schemeClr w14:val="tx1"/>
                  </w14:solidFill>
                </w14:textFill>
              </w:rPr>
              <w:t>в коридор 10 м с разбега.</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 xml:space="preserve">Наблюдают выполнение образца техники метания мяча в вертикальную и горизонтальную цели; метания мяча на дальность с разбега; анализируют особенности выполнения отдельных его фаз и элементов; </w:t>
            </w:r>
            <w:r>
              <w:rPr>
                <w:rFonts w:ascii="Times New Roman" w:hAnsi="Times New Roman"/>
                <w:sz w:val="24"/>
                <w:szCs w:val="24"/>
              </w:rPr>
              <w:t>выполняют: метание мяча в вертикальную и горизонтальную цели; метание на дальность. Выполняют метание мяча на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Домашние задания (самостоятельные занятия)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Броски, ловля теннисного мяча из различных исходных положений, с поворотами; равномерный бег умеренной интенсивности; прыжки через скакалку.</w:t>
            </w:r>
          </w:p>
        </w:tc>
        <w:tc>
          <w:tcPr>
            <w:tcW w:w="5811"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Выполняют: комплексы утренней гимнастики; броски и ловлю теннисного мяча; бег; прыжки.</w:t>
            </w:r>
          </w:p>
        </w:tc>
      </w:tr>
    </w:tbl>
    <w:p>
      <w:pPr>
        <w:pStyle w:val="12"/>
        <w:spacing w:before="0" w:beforeAutospacing="0" w:after="0" w:afterAutospacing="0"/>
        <w:rPr>
          <w:b/>
        </w:rPr>
      </w:pPr>
    </w:p>
    <w:p>
      <w:pPr>
        <w:pStyle w:val="12"/>
        <w:spacing w:before="0" w:beforeAutospacing="0" w:after="0" w:afterAutospacing="0"/>
        <w:ind w:left="360"/>
        <w:jc w:val="center"/>
        <w:rPr>
          <w:b/>
        </w:rPr>
      </w:pPr>
      <w:r>
        <w:rPr>
          <w:b/>
        </w:rPr>
        <w:t>3.2.2. Модуль «ГИМНАСТИКА С ОСНОВАМИ АКРОБАТИКИ»</w:t>
      </w:r>
    </w:p>
    <w:p>
      <w:pPr>
        <w:pStyle w:val="12"/>
        <w:spacing w:before="0" w:beforeAutospacing="0" w:after="0" w:afterAutospacing="0"/>
        <w:ind w:left="360"/>
        <w:jc w:val="center"/>
        <w:rPr>
          <w:b/>
        </w:rPr>
      </w:pPr>
    </w:p>
    <w:tbl>
      <w:tblPr>
        <w:tblStyle w:val="5"/>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811"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Правила техники безопасности. </w:t>
            </w:r>
            <w:r>
              <w:rPr>
                <w:rFonts w:ascii="Times New Roman" w:hAnsi="Times New Roman"/>
                <w:color w:val="000000" w:themeColor="text1"/>
                <w:sz w:val="24"/>
                <w:szCs w:val="24"/>
                <w14:textFill>
                  <w14:solidFill>
                    <w14:schemeClr w14:val="tx1"/>
                  </w14:solidFill>
                </w14:textFill>
              </w:rPr>
              <w:t xml:space="preserve">Общая характеристика здорового образа жизни Двигательный режим дня. </w:t>
            </w:r>
            <w:r>
              <w:rPr>
                <w:rFonts w:ascii="Times New Roman" w:hAnsi="Times New Roman"/>
                <w:sz w:val="24"/>
                <w:szCs w:val="24"/>
              </w:rPr>
              <w:t>Физическая культура как система регулярных занятий физическими упражнениями Способы саморегуляции и самоконтроля (приемы измерения пульса до, вовремя и после физических нагрузок). Страховка и самостраховка.</w:t>
            </w:r>
          </w:p>
        </w:tc>
        <w:tc>
          <w:tcPr>
            <w:tcW w:w="5811" w:type="dxa"/>
            <w:shd w:val="clear" w:color="auto" w:fill="auto"/>
          </w:tcPr>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Знакомство: </w:t>
            </w:r>
          </w:p>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 с правилами поведения на уроках гимнастики, с требованиями к обязательному их соблюдению;</w:t>
            </w:r>
          </w:p>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 с формой одежды для занятий гимнастикой в спортивном зале и в домашних условиях;</w:t>
            </w:r>
          </w:p>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знаниями о здоровом образе жизни, гигиене, режиме дня, техникой безопасности, и правилами проведения закаливающих процедур; </w:t>
            </w:r>
          </w:p>
          <w:p>
            <w:pPr>
              <w:tabs>
                <w:tab w:val="left" w:pos="540"/>
              </w:tabs>
              <w:suppressAutoHyphens/>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с понятием «физическая подготовка» и ее связь с развитием физических качеств, систем дыхания и кровообращения; физической нагрузкой и способах ее регулирования (дозирования); </w:t>
            </w:r>
          </w:p>
          <w:p>
            <w:pPr>
              <w:tabs>
                <w:tab w:val="left" w:pos="540"/>
              </w:tabs>
              <w:suppressAutoHyphens/>
              <w:spacing w:after="0" w:line="240" w:lineRule="auto"/>
              <w:jc w:val="both"/>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 причинами возникновения травм во время занятий физическими упражнениями, профилактики травматизма.</w:t>
            </w:r>
          </w:p>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Выполняют:</w:t>
            </w:r>
          </w:p>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контроль или самоконтроль режима нагрузок по внешним признакам, самочувствию и показателям частоты сердечных сокращений; </w:t>
            </w:r>
          </w:p>
          <w:p>
            <w:pPr>
              <w:tabs>
                <w:tab w:val="left" w:pos="540"/>
              </w:tabs>
              <w:suppressAutoHyphens/>
              <w:spacing w:after="0" w:line="240" w:lineRule="auto"/>
              <w:jc w:val="both"/>
              <w:rPr>
                <w:rFonts w:ascii="Times New Roman" w:hAnsi="Times New Roman"/>
                <w:sz w:val="24"/>
                <w:szCs w:val="24"/>
              </w:rPr>
            </w:pPr>
            <w:r>
              <w:rPr>
                <w:rFonts w:ascii="Times New Roman" w:hAnsi="Times New Roman"/>
                <w:sz w:val="24"/>
                <w:szCs w:val="24"/>
              </w:rPr>
              <w:t>- упражнения со страховкой и самостраховкой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Общефизическая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20" w:type="dxa"/>
            <w:shd w:val="clear" w:color="auto" w:fill="auto"/>
          </w:tcPr>
          <w:p>
            <w:pPr>
              <w:spacing w:after="0" w:line="240" w:lineRule="auto"/>
              <w:jc w:val="both"/>
              <w:rPr>
                <w:rFonts w:ascii="Times New Roman" w:hAnsi="Times New Roman"/>
                <w:color w:val="000000"/>
                <w:sz w:val="24"/>
                <w:szCs w:val="24"/>
              </w:rPr>
            </w:pPr>
            <w:r>
              <w:rPr>
                <w:rFonts w:ascii="Times New Roman" w:hAnsi="Times New Roman"/>
                <w:color w:val="000000" w:themeColor="text1"/>
                <w:sz w:val="24"/>
                <w:szCs w:val="24"/>
                <w14:textFill>
                  <w14:solidFill>
                    <w14:schemeClr w14:val="tx1"/>
                  </w14:solidFill>
                </w14:textFill>
              </w:rPr>
              <w:t>Перестроение в две шеренги, выполнение команд «Становись!», «Равняйсь!», «Смирно!», «Вольно!»; повороты на месте, налево, направо и кругом. Общеразвивающие упражнения (упражнения на месте и в движении, без предмета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5811" w:type="dxa"/>
            <w:shd w:val="clear" w:color="auto" w:fill="auto"/>
          </w:tcPr>
          <w:p>
            <w:pPr>
              <w:pStyle w:val="9"/>
              <w:spacing w:after="0"/>
              <w:ind w:left="0"/>
              <w:jc w:val="both"/>
              <w:rPr>
                <w:b/>
                <w:sz w:val="24"/>
                <w:szCs w:val="24"/>
              </w:rPr>
            </w:pPr>
            <w:r>
              <w:rPr>
                <w:sz w:val="24"/>
                <w:szCs w:val="24"/>
              </w:rPr>
              <w:t xml:space="preserve">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анализируют образец техники учителя, уточняют выполнение отдельных технических элементов; </w:t>
            </w:r>
            <w:r>
              <w:rPr>
                <w:color w:val="000000"/>
                <w:sz w:val="24"/>
                <w:szCs w:val="24"/>
              </w:rPr>
              <w:t xml:space="preserve">разучивают выполнение команд </w:t>
            </w:r>
            <w:r>
              <w:rPr>
                <w:color w:val="000000" w:themeColor="text1"/>
                <w:sz w:val="24"/>
                <w:szCs w:val="24"/>
                <w14:textFill>
                  <w14:solidFill>
                    <w14:schemeClr w14:val="tx1"/>
                  </w14:solidFill>
                </w14:textFill>
              </w:rPr>
              <w:t xml:space="preserve">«Становись!», «Равняйсь!», «Смирно!», «Вольно!»; </w:t>
            </w:r>
            <w:r>
              <w:rPr>
                <w:color w:val="000000"/>
                <w:sz w:val="24"/>
                <w:szCs w:val="24"/>
              </w:rPr>
              <w:t xml:space="preserve">правила перестроения в две шеренги; разучивают </w:t>
            </w:r>
            <w:r>
              <w:rPr>
                <w:color w:val="000000" w:themeColor="text1"/>
                <w:sz w:val="24"/>
                <w:szCs w:val="24"/>
                <w14:textFill>
                  <w14:solidFill>
                    <w14:schemeClr w14:val="tx1"/>
                  </w14:solidFill>
                </w14:textFill>
              </w:rPr>
              <w:t>повороты на месте, налево, направо и кругом</w:t>
            </w:r>
            <w:r>
              <w:rPr>
                <w:color w:val="000000"/>
                <w:sz w:val="24"/>
                <w:szCs w:val="24"/>
              </w:rPr>
              <w:t xml:space="preserve">; </w:t>
            </w:r>
            <w:r>
              <w:rPr>
                <w:sz w:val="24"/>
                <w:szCs w:val="24"/>
              </w:rPr>
              <w:t>выполняют: комплексы общеразвивающих упражнений на развитие силы, быстроты, гибкости и координации.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Специальная физическая подготовка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Акробатические упражнения и развитие координационных способностей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 xml:space="preserve">Кувырок вперед, назад перекатом стойка на лопатках; мост из положения, лежа на спине; прыжки через скакалку. </w:t>
            </w:r>
            <w:r>
              <w:rPr>
                <w:rFonts w:ascii="Times New Roman" w:hAnsi="Times New Roman"/>
                <w:color w:val="000000"/>
                <w:sz w:val="24"/>
                <w:szCs w:val="24"/>
              </w:rPr>
              <w:t>Акробатические комбинации из раннее разученных упражнений.</w:t>
            </w:r>
            <w:r>
              <w:rPr>
                <w:rFonts w:ascii="Times New Roman" w:hAnsi="Times New Roman"/>
                <w:sz w:val="24"/>
                <w:szCs w:val="24"/>
              </w:rPr>
              <w:t xml:space="preserve"> Прыжки через скакалку </w:t>
            </w:r>
            <w:r>
              <w:rPr>
                <w:rFonts w:ascii="Times New Roman" w:hAnsi="Times New Roman"/>
                <w:color w:val="000000"/>
                <w:sz w:val="24"/>
                <w:szCs w:val="24"/>
              </w:rPr>
              <w:t xml:space="preserve">с изменяющейся скоростью вращения на двух ногах и поочерёдно на правой и левой ноге; прыжки через скакалку назад с равномерной скоростью. </w:t>
            </w:r>
          </w:p>
        </w:tc>
        <w:tc>
          <w:tcPr>
            <w:tcW w:w="5811" w:type="dxa"/>
            <w:shd w:val="clear" w:color="auto" w:fill="auto"/>
          </w:tcPr>
          <w:p>
            <w:pPr>
              <w:pStyle w:val="12"/>
              <w:spacing w:before="0" w:beforeAutospacing="0" w:after="0" w:afterAutospacing="0"/>
              <w:jc w:val="both"/>
              <w:rPr>
                <w:color w:val="000000"/>
              </w:rPr>
            </w:pPr>
            <w:r>
              <w:t xml:space="preserve">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2-3 кувыркам вперед и стойка на лопатках; кувырок назад; мост из положения, лежа ни спине; </w:t>
            </w:r>
            <w:r>
              <w:rPr>
                <w:color w:val="000000"/>
              </w:rPr>
              <w:t xml:space="preserve">демонстрируют акробатические комбинации из 5—7 хорошо освоенных упражнений (с помощью учителя). </w:t>
            </w:r>
            <w:r>
              <w:t>Выполняют: прыжки через скакалку.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b/>
                <w:sz w:val="24"/>
                <w:szCs w:val="24"/>
              </w:rPr>
            </w:pPr>
            <w:r>
              <w:rPr>
                <w:rFonts w:ascii="Times New Roman" w:hAnsi="Times New Roman"/>
                <w:b/>
                <w:sz w:val="24"/>
                <w:szCs w:val="24"/>
              </w:rPr>
              <w:t>Висы и упоры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 xml:space="preserve">Висы завесом; вис на согнутых руках; подтягивание в висе. </w:t>
            </w:r>
            <w:r>
              <w:rPr>
                <w:rFonts w:ascii="Times New Roman" w:hAnsi="Times New Roman"/>
                <w:color w:val="000000"/>
                <w:sz w:val="24"/>
                <w:szCs w:val="24"/>
              </w:rPr>
              <w:t>Упражнения на низкой гимнастической перекладине: висы и упоры, подъём переворотом.</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Выполняют: висы, стоя и лежа; подтягивание, в висе лежа; сгибание рук в положении упоре лёжа от скамейки и пола; упражнения </w:t>
            </w:r>
            <w:r>
              <w:rPr>
                <w:rFonts w:ascii="Times New Roman" w:hAnsi="Times New Roman"/>
                <w:color w:val="000000"/>
                <w:sz w:val="24"/>
                <w:szCs w:val="24"/>
              </w:rPr>
              <w:t>на низкой гимнастической перекладине: висы и упоры, подъём переворотом.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0631"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Лазание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По канату в 3 приема; перелезание через препятствие.</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Н</w:t>
            </w:r>
            <w:r>
              <w:rPr>
                <w:rFonts w:ascii="Times New Roman" w:hAnsi="Times New Roman"/>
                <w:color w:val="000000"/>
                <w:sz w:val="24"/>
                <w:szCs w:val="24"/>
              </w:rPr>
              <w:t xml:space="preserve">аблюдают и анализируют образец техники лазания по канату в три приёма, выделяют основные технические элементы, определяют трудности их выполнения; разучивают и выполняют подводящие упражнения (приседания из виса стоя на гимнастической перекладине; прыжки вверх с удерживанием гимнастического мяча между колен; вис на гимнастическом канате со сгибанием и разгибанием ног в коленях); </w:t>
            </w:r>
            <w:r>
              <w:rPr>
                <w:rFonts w:ascii="Times New Roman" w:hAnsi="Times New Roman"/>
                <w:sz w:val="24"/>
                <w:szCs w:val="24"/>
              </w:rPr>
              <w:t>выполняют:</w:t>
            </w:r>
            <w:r>
              <w:rPr>
                <w:rFonts w:ascii="Times New Roman" w:hAnsi="Times New Roman"/>
                <w:color w:val="000000"/>
                <w:sz w:val="24"/>
                <w:szCs w:val="24"/>
              </w:rPr>
              <w:t xml:space="preserve"> технику лазания по канату (по фазам движения и в полной координации).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Опорный прыжок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Опорные прыжки на горку из гимнастических матов, на коня, козла; вскок в упор, стоя на коленях и соскок взмахом рук.</w:t>
            </w:r>
          </w:p>
        </w:tc>
        <w:tc>
          <w:tcPr>
            <w:tcW w:w="5811" w:type="dxa"/>
            <w:shd w:val="clear" w:color="auto" w:fill="auto"/>
          </w:tcPr>
          <w:p>
            <w:pPr>
              <w:pStyle w:val="12"/>
              <w:spacing w:before="0" w:beforeAutospacing="0" w:after="0" w:afterAutospacing="0"/>
              <w:jc w:val="both"/>
              <w:rPr>
                <w:color w:val="000000"/>
              </w:rPr>
            </w:pPr>
            <w:r>
              <w:t>Н</w:t>
            </w:r>
            <w:r>
              <w:rPr>
                <w:color w:val="000000"/>
              </w:rPr>
              <w:t xml:space="preserve">аблюдают и анализируют образец техники </w:t>
            </w:r>
            <w:r>
              <w:t xml:space="preserve">опорного прыжка в упор, стоя на коленях и соскок взмахом рук; </w:t>
            </w:r>
            <w:r>
              <w:rPr>
                <w:color w:val="000000"/>
              </w:rPr>
              <w:t>демонстрируют опорный прыжок через гимнастического козла с разбега способом напрыгивания;</w:t>
            </w:r>
            <w:r>
              <w:t xml:space="preserve"> страховка и самостраховка.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b/>
                <w:sz w:val="24"/>
                <w:szCs w:val="24"/>
              </w:rPr>
            </w:pPr>
            <w:r>
              <w:rPr>
                <w:rFonts w:ascii="Times New Roman" w:hAnsi="Times New Roman"/>
                <w:b/>
                <w:sz w:val="24"/>
                <w:szCs w:val="24"/>
              </w:rPr>
              <w:t xml:space="preserve">Упражнения на равновесие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 xml:space="preserve">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w:t>
            </w:r>
            <w:r>
              <w:rPr>
                <w:rFonts w:ascii="Times New Roman" w:hAnsi="Times New Roman"/>
                <w:sz w:val="24"/>
                <w:szCs w:val="24"/>
              </w:rPr>
              <w:t>Ходьба приставными шагами по бревну (высота до 1м); повороты на носках и на одной ноге; приседания и переход в упор присев, упор, стоя на коленях, сед. Повороты прыжком на 90</w:t>
            </w:r>
            <w:r>
              <w:rPr>
                <w:rFonts w:ascii="Times New Roman" w:hAnsi="Times New Roman"/>
                <w:sz w:val="24"/>
                <w:szCs w:val="24"/>
                <w:vertAlign w:val="superscript"/>
              </w:rPr>
              <w:t>о</w:t>
            </w:r>
            <w:r>
              <w:rPr>
                <w:rFonts w:ascii="Times New Roman" w:hAnsi="Times New Roman"/>
                <w:sz w:val="24"/>
                <w:szCs w:val="24"/>
              </w:rPr>
              <w:t>.</w:t>
            </w:r>
          </w:p>
        </w:tc>
        <w:tc>
          <w:tcPr>
            <w:tcW w:w="5811" w:type="dxa"/>
            <w:shd w:val="clear" w:color="auto" w:fill="auto"/>
          </w:tcPr>
          <w:p>
            <w:pPr>
              <w:spacing w:after="0" w:line="240" w:lineRule="auto"/>
              <w:jc w:val="both"/>
              <w:rPr>
                <w:rFonts w:ascii="Times New Roman" w:hAnsi="Times New Roman"/>
                <w:b/>
                <w:sz w:val="24"/>
                <w:szCs w:val="24"/>
              </w:rPr>
            </w:pPr>
            <w:r>
              <w:rPr>
                <w:rFonts w:ascii="Times New Roman" w:hAnsi="Times New Roman"/>
                <w:color w:val="000000"/>
                <w:sz w:val="24"/>
                <w:szCs w:val="24"/>
              </w:rPr>
              <w:t>Выполняют стилизованную ходьбу с произвольным движением рук (вперёд, вверх, назад, в стороны); выполняют движения туловища, стоя и во время ходьбы (повороты в правую и левую сторону с движением рук, отведением поочерёдно правой и левой ноги в стороны и вперёд); выполняют передвижения спиной вперёд с поворотом кругом способом переступания; выполняют передвижение  стилизованным шагом с высоким подниманием колен,</w:t>
            </w:r>
            <w:r>
              <w:rPr>
                <w:rFonts w:ascii="Times New Roman" w:hAnsi="Times New Roman"/>
                <w:color w:val="000000"/>
                <w:sz w:val="24"/>
                <w:szCs w:val="24"/>
              </w:rPr>
              <w:br w:type="textWrapping"/>
            </w:r>
            <w:r>
              <w:rPr>
                <w:rFonts w:ascii="Times New Roman" w:hAnsi="Times New Roman"/>
                <w:color w:val="000000"/>
                <w:sz w:val="24"/>
                <w:szCs w:val="24"/>
              </w:rPr>
              <w:t>разучивают передвижения по наклонной гимнастической скамейке (лицом вперёд с</w:t>
            </w:r>
            <w:r>
              <w:rPr>
                <w:rFonts w:ascii="Times New Roman" w:hAnsi="Times New Roman"/>
                <w:color w:val="000000"/>
                <w:sz w:val="24"/>
                <w:szCs w:val="24"/>
              </w:rPr>
              <w:br w:type="textWrapping"/>
            </w:r>
            <w:r>
              <w:rPr>
                <w:rFonts w:ascii="Times New Roman" w:hAnsi="Times New Roman"/>
                <w:color w:val="000000"/>
                <w:sz w:val="24"/>
                <w:szCs w:val="24"/>
              </w:rPr>
              <w:t>поворотом кругом, способом переступания, ходьбой с высоким подниманием колен и движением руками в разные стороны, приставным шагом поочерёдно левым и правым боком, скрёстным шагом поочерёдно левым и правым боком); приставным шагом с чередованием движения левым и правым боком;; выполняют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 на уровне груди; выполняют передвижение приставным шагом поочерёдно правым и левым боком по третьей (четвёртой) жерди гимнастической стенки, удерживаясь хватом сверху за жердь на уровне груди.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Шаги галопа и польки в парах; сочетание изученных танцевальных шагов, русский медленный шаг. Первая и вторая позиция ног; сочетание шагов галопа и польки в парах; движения танца «Летка-енка»; элементы народных танцев.</w:t>
            </w:r>
          </w:p>
          <w:p>
            <w:pPr>
              <w:spacing w:after="0" w:line="240" w:lineRule="auto"/>
              <w:jc w:val="both"/>
              <w:rPr>
                <w:rFonts w:ascii="Times New Roman" w:hAnsi="Times New Roman"/>
                <w:color w:val="000000"/>
                <w:sz w:val="24"/>
                <w:szCs w:val="24"/>
              </w:rPr>
            </w:pPr>
          </w:p>
        </w:tc>
        <w:tc>
          <w:tcPr>
            <w:tcW w:w="5811" w:type="dxa"/>
            <w:shd w:val="clear" w:color="auto" w:fill="auto"/>
          </w:tcPr>
          <w:p>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Повторяют движения танца галоп (приставной шаг в правую и левую сторону с подскоком и приземлением; шаг вперёд с подскоком и приземлением); выполняют танец галоп в полной координации под музыкальное сопровождение (в парах); наблюдают и анализируют образец движений танца полька, находят общее и различия с движениями танца галоп; небольшой шаг вперёд правой ногой, левая нога сгибается в колене; подскок на правой ноге, левая нога выпрямляется вперёд к низу; небольшой шаг левой ногой, правая нога сгибается в колене; подскок на левой ноге, правая нога выпрямляется вперёд к низу; демонстрируют танец полька и </w:t>
            </w:r>
            <w:r>
              <w:rPr>
                <w:rFonts w:ascii="Times New Roman" w:hAnsi="Times New Roman"/>
                <w:color w:val="000000" w:themeColor="text1"/>
                <w:sz w:val="24"/>
                <w:szCs w:val="24"/>
                <w14:textFill>
                  <w14:solidFill>
                    <w14:schemeClr w14:val="tx1"/>
                  </w14:solidFill>
                </w14:textFill>
              </w:rPr>
              <w:t>«Летка-енка»</w:t>
            </w:r>
            <w:r>
              <w:rPr>
                <w:rFonts w:ascii="Times New Roman" w:hAnsi="Times New Roman"/>
                <w:color w:val="000000"/>
                <w:sz w:val="24"/>
                <w:szCs w:val="24"/>
              </w:rPr>
              <w:t xml:space="preserve"> в полной координации и в групповом исполнении с музыкальным сопровождением.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bCs/>
                <w:color w:val="000000"/>
                <w:sz w:val="24"/>
                <w:szCs w:val="24"/>
              </w:rPr>
              <w:t>Прыжки через скакалку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Прыжки на двух ногах с одновременным вращением скакалки одной рукой, прыжки через скакалку на двух ногах с вращением назад.</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color w:val="000000"/>
                <w:sz w:val="24"/>
                <w:szCs w:val="24"/>
              </w:rPr>
              <w:t>Наблюдают и обсуждают технику выполнения прыжков через скакалку с изменяющейся скоростью вращения вперёд; обучаются вращению сложенной вдвое скакалки поочерёдно правой и левой рукой,</w:t>
            </w:r>
            <w:r>
              <w:rPr>
                <w:rFonts w:ascii="Times New Roman" w:hAnsi="Times New Roman"/>
                <w:color w:val="000000"/>
                <w:sz w:val="24"/>
                <w:szCs w:val="24"/>
              </w:rPr>
              <w:br w:type="textWrapping"/>
            </w:r>
            <w:r>
              <w:rPr>
                <w:rFonts w:ascii="Times New Roman" w:hAnsi="Times New Roman"/>
                <w:color w:val="000000"/>
                <w:sz w:val="24"/>
                <w:szCs w:val="24"/>
              </w:rPr>
              <w:t>стоя на месте; разучивают прыжки на двух ногах с одновременным вращением скакалки одной рукой с разной скоростью поочерёдно с правого и левого бока; прыжки на двух ногах через скакалку, вращающуюся с изменяющейся скоростью;наблюдают и анализируют образец техники прыжка через скакалку на двух ногах с вращением назад, обсуждают трудности в выполнении; разучивают подводящие упражнения (вращение поочерёдно правой и левой рукой</w:t>
            </w:r>
            <w:r>
              <w:rPr>
                <w:rFonts w:ascii="Times New Roman" w:hAnsi="Times New Roman"/>
                <w:color w:val="000000"/>
                <w:sz w:val="24"/>
                <w:szCs w:val="24"/>
              </w:rPr>
              <w:br w:type="textWrapping"/>
            </w:r>
            <w:r>
              <w:rPr>
                <w:rFonts w:ascii="Times New Roman" w:hAnsi="Times New Roman"/>
                <w:color w:val="000000"/>
                <w:sz w:val="24"/>
                <w:szCs w:val="24"/>
              </w:rPr>
              <w:t>назад сложенной вдвое скакалки, стоя на месте; прыжки с вращением одной рукой назад сложенной вдвое скакалки поочерёдно с правого и левого бока); выполнение прыжков через скакалку на двух ногах с вращением назад.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b/>
                <w:sz w:val="24"/>
                <w:szCs w:val="24"/>
              </w:rPr>
            </w:pPr>
            <w:r>
              <w:rPr>
                <w:rFonts w:ascii="Times New Roman" w:hAnsi="Times New Roman"/>
                <w:b/>
                <w:sz w:val="24"/>
                <w:szCs w:val="24"/>
              </w:rPr>
              <w:t>Домашние задания (самостоятельные занятия)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Прыжки через скакалку; наклоны, вперед стоя и сидя; подтягивание на перекладине; элементы акробатики (кувырки, перекаты, стойка на лопатках, мост из положения, лежа); поднимание туловища в сед; комплекс упражнений утренней гимнастики, осанки, плоскостопия; </w:t>
            </w:r>
          </w:p>
        </w:tc>
        <w:tc>
          <w:tcPr>
            <w:tcW w:w="5811" w:type="dxa"/>
            <w:shd w:val="clear" w:color="auto" w:fill="auto"/>
          </w:tcPr>
          <w:p>
            <w:pPr>
              <w:spacing w:after="0" w:line="240" w:lineRule="auto"/>
              <w:jc w:val="both"/>
              <w:rPr>
                <w:rFonts w:ascii="Times New Roman" w:hAnsi="Times New Roman"/>
                <w:b/>
                <w:sz w:val="24"/>
                <w:szCs w:val="24"/>
              </w:rPr>
            </w:pPr>
            <w:r>
              <w:rPr>
                <w:rFonts w:ascii="Times New Roman" w:hAnsi="Times New Roman"/>
                <w:sz w:val="24"/>
                <w:szCs w:val="24"/>
              </w:rPr>
              <w:t>Выполняют: комплексы утренней гимнастики; прыжки через скакалку; подтягивание;  поднимание туловища в сед; элементы акробатики.</w:t>
            </w:r>
          </w:p>
        </w:tc>
      </w:tr>
    </w:tbl>
    <w:p>
      <w:pPr>
        <w:pStyle w:val="12"/>
        <w:spacing w:before="0" w:beforeAutospacing="0" w:after="0" w:afterAutospacing="0"/>
        <w:ind w:left="360"/>
        <w:jc w:val="center"/>
        <w:rPr>
          <w:b/>
        </w:rPr>
      </w:pPr>
    </w:p>
    <w:p>
      <w:pPr>
        <w:pStyle w:val="12"/>
        <w:spacing w:before="0" w:beforeAutospacing="0" w:after="0" w:afterAutospacing="0"/>
        <w:ind w:left="360"/>
        <w:jc w:val="center"/>
        <w:rPr>
          <w:b/>
        </w:rPr>
      </w:pPr>
      <w:r>
        <w:rPr>
          <w:b/>
        </w:rPr>
        <w:t>3.2.3. Модуль «ПОДВИЖНЫЕ ИГРЫ»</w:t>
      </w:r>
    </w:p>
    <w:p>
      <w:pPr>
        <w:pStyle w:val="12"/>
        <w:spacing w:before="0" w:beforeAutospacing="0" w:after="0" w:afterAutospacing="0"/>
        <w:ind w:left="360"/>
        <w:jc w:val="center"/>
        <w:rPr>
          <w:b/>
        </w:rPr>
      </w:pPr>
    </w:p>
    <w:tbl>
      <w:tblPr>
        <w:tblStyle w:val="5"/>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811" w:type="dxa"/>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rPr>
                <w:rFonts w:ascii="Times New Roman" w:hAnsi="Times New Roman"/>
                <w:sz w:val="24"/>
                <w:szCs w:val="24"/>
              </w:rPr>
            </w:pPr>
            <w:r>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Выполняют правила поведения на уроках подвижных игр, с требованиями к обязательному их соблюдению; знакомство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Подвижные игры и эстафеты с элементами легкой атлетики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«Пятнашки», «Волк во рву», «Кто быстрее», «Третий лишний», «Кто дальше бросит», «Зайце в огороде», «Точно в мишень», «Метатели», «Удочка»; Эстафеты с бегом прыжками, метанием.</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Играют: в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Подвижные игры и эстафеты с элементами гимнастики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Borders>
              <w:left w:val="single" w:color="auto" w:sz="4" w:space="0"/>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«Запрещенное движение», «Класс, смирно!».</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Играют: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2"/>
            <w:shd w:val="clear" w:color="auto" w:fill="auto"/>
          </w:tcPr>
          <w:p>
            <w:pPr>
              <w:spacing w:after="0" w:line="240" w:lineRule="auto"/>
              <w:jc w:val="both"/>
              <w:rPr>
                <w:rFonts w:ascii="Times New Roman" w:hAnsi="Times New Roman"/>
                <w:sz w:val="24"/>
                <w:szCs w:val="24"/>
              </w:rPr>
            </w:pPr>
            <w:r>
              <w:rPr>
                <w:rFonts w:ascii="Times New Roman" w:hAnsi="Times New Roman"/>
                <w:b/>
                <w:sz w:val="24"/>
                <w:szCs w:val="24"/>
              </w:rPr>
              <w:t>Домашние задания (самостоятельные занятия)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Комплекс упражнений утренней гимнастики, осанки, плоскостопия, гибкости</w:t>
            </w:r>
          </w:p>
        </w:tc>
        <w:tc>
          <w:tcPr>
            <w:tcW w:w="5811" w:type="dxa"/>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pPr>
        <w:pStyle w:val="12"/>
        <w:spacing w:before="0" w:beforeAutospacing="0" w:after="0" w:afterAutospacing="0"/>
        <w:jc w:val="center"/>
        <w:rPr>
          <w:b/>
        </w:rPr>
      </w:pPr>
    </w:p>
    <w:p>
      <w:pPr>
        <w:pStyle w:val="12"/>
        <w:spacing w:before="0" w:beforeAutospacing="0" w:after="0" w:afterAutospacing="0"/>
        <w:jc w:val="center"/>
        <w:rPr>
          <w:b/>
          <w:bCs/>
          <w:color w:val="000000"/>
        </w:rPr>
      </w:pPr>
      <w:r>
        <w:rPr>
          <w:b/>
        </w:rPr>
        <w:t>3.2.4. Модуль «ПОДВИЖНЫЕ ИГРЫ С ЭЛЕМЕНТАМИ СПОРТИВНЫХ ИГР»</w:t>
      </w:r>
    </w:p>
    <w:tbl>
      <w:tblPr>
        <w:tblStyle w:val="15"/>
        <w:tblW w:w="1063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0"/>
        <w:gridCol w:w="5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811" w:type="dxa"/>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2"/>
          </w:tcPr>
          <w:p>
            <w:pPr>
              <w:spacing w:after="0" w:line="240" w:lineRule="auto"/>
              <w:rPr>
                <w:rFonts w:ascii="Times New Roman" w:hAnsi="Times New Roman"/>
                <w:sz w:val="24"/>
                <w:szCs w:val="24"/>
              </w:rPr>
            </w:pPr>
            <w:r>
              <w:rPr>
                <w:rFonts w:ascii="Times New Roman" w:hAnsi="Times New Roman"/>
                <w:b/>
                <w:sz w:val="24"/>
                <w:szCs w:val="24"/>
              </w:rPr>
              <w:t>Теоретические сведения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rPr>
                <w:rFonts w:ascii="Times New Roman" w:hAnsi="Times New Roman"/>
                <w:sz w:val="24"/>
                <w:szCs w:val="24"/>
              </w:rPr>
            </w:pPr>
            <w:r>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5811" w:type="dxa"/>
          </w:tcPr>
          <w:p>
            <w:pPr>
              <w:spacing w:after="0" w:line="240" w:lineRule="auto"/>
              <w:jc w:val="both"/>
              <w:rPr>
                <w:rFonts w:ascii="Times New Roman" w:hAnsi="Times New Roman"/>
                <w:sz w:val="24"/>
                <w:szCs w:val="24"/>
              </w:rPr>
            </w:pPr>
            <w:r>
              <w:rPr>
                <w:rFonts w:ascii="Times New Roman" w:hAnsi="Times New Roman"/>
                <w:sz w:val="24"/>
                <w:szCs w:val="24"/>
              </w:rPr>
              <w:t xml:space="preserve">Знакомство с правилами поведения на уроках подвижных игр с элементами спортивных игр, </w:t>
            </w:r>
            <w:r>
              <w:rPr>
                <w:rFonts w:ascii="Times New Roman" w:hAnsi="Times New Roman"/>
                <w:color w:val="000000"/>
                <w:sz w:val="24"/>
                <w:szCs w:val="24"/>
              </w:rPr>
              <w:t>условия их проведения и способы подготовки игровой площадки</w:t>
            </w:r>
            <w:r>
              <w:rPr>
                <w:rFonts w:ascii="Times New Roman" w:hAnsi="Times New Roman"/>
                <w:sz w:val="24"/>
                <w:szCs w:val="24"/>
              </w:rPr>
              <w:t xml:space="preserve"> волейбола,  баскетбола,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2"/>
          </w:tcPr>
          <w:p>
            <w:pPr>
              <w:pStyle w:val="12"/>
              <w:spacing w:before="0" w:beforeAutospacing="0" w:after="0" w:afterAutospacing="0"/>
              <w:rPr>
                <w:b/>
                <w:bCs/>
                <w:color w:val="000000"/>
              </w:rPr>
            </w:pPr>
            <w:r>
              <w:rPr>
                <w:b/>
              </w:rPr>
              <w:t>Волейбол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both"/>
              <w:rPr>
                <w:rFonts w:ascii="Times New Roman" w:hAnsi="Times New Roman"/>
                <w:sz w:val="24"/>
                <w:szCs w:val="24"/>
              </w:rPr>
            </w:pPr>
            <w:r>
              <w:rPr>
                <w:rFonts w:ascii="Times New Roman" w:hAnsi="Times New Roman"/>
                <w:sz w:val="24"/>
                <w:szCs w:val="24"/>
              </w:rPr>
              <w:t>Подбрасывание и подача мяча; прием мяча снизу 2-мя руками; передача мяча сверху 2-мя руками; нижняя прямая подача; передача мяча через сетку (передача 2-мя руками сверху, кулаком снизу); передача мяча в парах, на месте и в движении правым (левым) боком; эстафеты с мячом; игра в «Пионербол» по упрощённым правилам, «Снайперы», «Охотники и утки», «Перебежка» и т.д.</w:t>
            </w:r>
          </w:p>
        </w:tc>
        <w:tc>
          <w:tcPr>
            <w:tcW w:w="5811" w:type="dxa"/>
          </w:tcPr>
          <w:p>
            <w:pPr>
              <w:tabs>
                <w:tab w:val="left" w:pos="540"/>
              </w:tabs>
              <w:suppressAutoHyphens/>
              <w:spacing w:after="0" w:line="240" w:lineRule="auto"/>
              <w:jc w:val="both"/>
              <w:rPr>
                <w:rFonts w:ascii="Times New Roman" w:hAnsi="Times New Roman"/>
                <w:sz w:val="24"/>
                <w:szCs w:val="24"/>
              </w:rPr>
            </w:pPr>
            <w:r>
              <w:rPr>
                <w:rFonts w:ascii="Times New Roman" w:hAnsi="Times New Roman"/>
                <w:color w:val="000000"/>
                <w:sz w:val="24"/>
                <w:szCs w:val="24"/>
              </w:rPr>
              <w:t>Наблюдают за образцами технических действий игры волейбол, уточняют особенности их выполнения; разучивают технические приёмы игры волейбол (в группах и парах): прямая нижняя подача через волейбольную сетку; приём и передача волейбольного мяча двумя руками снизу; подбрасывание и ловля волейбольного мяча двумя руками на месте и в движении вперёд и назад, передвижением приставным шагом в правую и левую сторону;лёгкие удары по волейбольному мячу снизу вверх двумя руками на месте и в движении, передвижением приставным шагом в правую и левую сторону; приём и передача мяча в парах двумя руками снизу на месте; приём и передача мяча в парах двумя руками снизу в передвижение приставным шагом в правую и левую сторону.</w:t>
            </w:r>
            <w:r>
              <w:rPr>
                <w:rFonts w:ascii="Times New Roman" w:hAnsi="Times New Roman"/>
                <w:sz w:val="24"/>
                <w:szCs w:val="24"/>
              </w:rPr>
              <w:t>Выполняют: подбрасывание, подачу, прием, передача мяча снизу и сверху; правила игры, техника безопасности.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2"/>
          </w:tcPr>
          <w:p>
            <w:pPr>
              <w:pStyle w:val="12"/>
              <w:spacing w:before="0" w:beforeAutospacing="0" w:after="0" w:afterAutospacing="0"/>
              <w:rPr>
                <w:b/>
                <w:bCs/>
                <w:color w:val="000000"/>
              </w:rPr>
            </w:pPr>
            <w:r>
              <w:rPr>
                <w:b/>
              </w:rPr>
              <w:t>Баскетбол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both"/>
              <w:rPr>
                <w:rFonts w:ascii="Times New Roman" w:hAnsi="Times New Roman"/>
                <w:sz w:val="24"/>
                <w:szCs w:val="24"/>
              </w:rPr>
            </w:pPr>
            <w:r>
              <w:rPr>
                <w:rFonts w:ascii="Times New Roman" w:hAnsi="Times New Roman"/>
                <w:color w:val="000000"/>
                <w:sz w:val="24"/>
                <w:szCs w:val="24"/>
              </w:rPr>
              <w:t xml:space="preserve">Ведение баскетбольного мяча; ловля и передача баскетбольного мяча. </w:t>
            </w:r>
            <w:r>
              <w:rPr>
                <w:rFonts w:ascii="Times New Roman" w:hAnsi="Times New Roman"/>
                <w:sz w:val="24"/>
                <w:szCs w:val="24"/>
              </w:rPr>
              <w:t>Ловля мяча на месте и в движении: низко летящего и летящего на уровне головы: броски мяча 2-мя руками стоя на месте (мяч снизу, у груди, сзади за головой); передача мяча (снизу, от груди, от плеча); ведение мяча на месте и в движении; бросок мяча от груди на месте в щит, цель; эстафеты с мячами; игра в баскетбол по упрощённым правилам («мини-баскетбол»); «Охотник и утки», «Не давай мяч водящему», «Гонка мячей по кругу», «Выстрел в небо».</w:t>
            </w:r>
          </w:p>
        </w:tc>
        <w:tc>
          <w:tcPr>
            <w:tcW w:w="5811" w:type="dxa"/>
          </w:tcPr>
          <w:p>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Наблюдают за образцами технических действий игры баскетбол, уточняют особенности их выполнения; разучивают технические приёмы игры баскетбол (в группах и парах); основная стойка баскетболиста; ловля и передача баскетбольного мяча двумя руками от груди в основной стойке; ловля и передача баскетбольного мяча двумя руками от груди в движении приставным шагом в правую и левую сторону; ведение баскетбольного мяча шагом с равномерной скоростью и небольшими ускорениями.</w:t>
            </w:r>
            <w:r>
              <w:rPr>
                <w:rFonts w:ascii="Times New Roman" w:hAnsi="Times New Roman"/>
                <w:sz w:val="24"/>
                <w:szCs w:val="24"/>
              </w:rPr>
              <w:t xml:space="preserve"> Выполняют: ловлю, передачи, ведение, броски мяча; правила игры; техника безопасности.</w:t>
            </w:r>
          </w:p>
          <w:p>
            <w:pPr>
              <w:spacing w:after="0" w:line="240" w:lineRule="auto"/>
              <w:jc w:val="both"/>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2"/>
          </w:tcPr>
          <w:p>
            <w:pPr>
              <w:pStyle w:val="12"/>
              <w:spacing w:before="0" w:beforeAutospacing="0" w:after="0" w:afterAutospacing="0"/>
              <w:rPr>
                <w:b/>
                <w:bCs/>
                <w:color w:val="000000"/>
              </w:rPr>
            </w:pPr>
            <w:r>
              <w:rPr>
                <w:b/>
              </w:rPr>
              <w:t>Футбол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both"/>
              <w:rPr>
                <w:rFonts w:ascii="Times New Roman" w:hAnsi="Times New Roman"/>
                <w:sz w:val="24"/>
                <w:szCs w:val="24"/>
              </w:rPr>
            </w:pPr>
            <w:r>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5811" w:type="dxa"/>
          </w:tcPr>
          <w:p>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Наблюдают за образцами технических действий игры футбол, уточняют особенности их выполнения; разучивают технические приёмы игры футбол (в группах и парах): ведение футбольного мяча с равномерной скоростью змейкой, по прямой, по кругу; удар по неподвижному футбольному мячу внутренней стороной стопы с небольшого разбега в мишень.</w:t>
            </w:r>
            <w:r>
              <w:rPr>
                <w:rFonts w:ascii="Times New Roman" w:hAnsi="Times New Roman"/>
                <w:sz w:val="24"/>
                <w:szCs w:val="24"/>
              </w:rPr>
              <w:t>Выполняют: удары по мячу; ведение и передача мяча, правила игры, техника безопасности.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1" w:type="dxa"/>
            <w:gridSpan w:val="2"/>
          </w:tcPr>
          <w:p>
            <w:pPr>
              <w:pStyle w:val="12"/>
              <w:spacing w:before="0" w:beforeAutospacing="0" w:after="0" w:afterAutospacing="0"/>
              <w:rPr>
                <w:b/>
                <w:bCs/>
                <w:color w:val="000000"/>
              </w:rPr>
            </w:pPr>
            <w:r>
              <w:rPr>
                <w:b/>
              </w:rPr>
              <w:t>Домашние задания (самостоятельные занятия)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both"/>
              <w:rPr>
                <w:rFonts w:ascii="Times New Roman" w:hAnsi="Times New Roman"/>
                <w:sz w:val="24"/>
                <w:szCs w:val="24"/>
              </w:rPr>
            </w:pPr>
            <w:r>
              <w:rPr>
                <w:rFonts w:ascii="Times New Roman" w:hAnsi="Times New Roman"/>
                <w:sz w:val="24"/>
                <w:szCs w:val="24"/>
              </w:rPr>
              <w:t>Комплекс упражнений утренней гимнастики, осанки, плоскостопия, гибкости.</w:t>
            </w:r>
          </w:p>
        </w:tc>
        <w:tc>
          <w:tcPr>
            <w:tcW w:w="5811" w:type="dxa"/>
          </w:tcPr>
          <w:p>
            <w:pPr>
              <w:spacing w:after="0" w:line="240" w:lineRule="auto"/>
              <w:jc w:val="both"/>
              <w:rPr>
                <w:rFonts w:ascii="Times New Roman" w:hAnsi="Times New Roman"/>
                <w:sz w:val="24"/>
                <w:szCs w:val="24"/>
              </w:rPr>
            </w:pPr>
            <w:r>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pPr>
        <w:pStyle w:val="12"/>
        <w:spacing w:before="0" w:beforeAutospacing="0" w:after="0" w:afterAutospacing="0"/>
        <w:rPr>
          <w:b/>
        </w:rPr>
      </w:pPr>
    </w:p>
    <w:p>
      <w:pPr>
        <w:pStyle w:val="12"/>
        <w:spacing w:before="0" w:beforeAutospacing="0" w:after="0" w:afterAutospacing="0"/>
        <w:ind w:left="-142"/>
        <w:jc w:val="center"/>
        <w:rPr>
          <w:b/>
          <w:iCs/>
        </w:rPr>
      </w:pPr>
      <w:r>
        <w:rPr>
          <w:b/>
          <w:iCs/>
        </w:rPr>
        <w:t>Модуль «ПРИКЛАДНО-ОРИЕНТИРОВАННАЯ ФИЗИЧЕСКАЯ КУЛЬТУРА»</w:t>
      </w:r>
    </w:p>
    <w:p>
      <w:pPr>
        <w:pStyle w:val="12"/>
        <w:spacing w:before="0" w:beforeAutospacing="0" w:after="0" w:afterAutospacing="0"/>
        <w:ind w:left="-142"/>
        <w:jc w:val="center"/>
        <w:rPr>
          <w:rStyle w:val="19"/>
        </w:rPr>
      </w:pPr>
    </w:p>
    <w:tbl>
      <w:tblPr>
        <w:tblStyle w:val="15"/>
        <w:tblW w:w="1063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0"/>
        <w:gridCol w:w="5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spacing w:after="0" w:line="240" w:lineRule="auto"/>
              <w:jc w:val="center"/>
              <w:rPr>
                <w:rFonts w:ascii="Times New Roman" w:hAnsi="Times New Roman"/>
                <w:sz w:val="24"/>
                <w:szCs w:val="24"/>
              </w:rPr>
            </w:pPr>
            <w:r>
              <w:rPr>
                <w:rFonts w:ascii="Times New Roman" w:hAnsi="Times New Roman"/>
                <w:sz w:val="24"/>
                <w:szCs w:val="24"/>
              </w:rPr>
              <w:t>Содержание учебного материала</w:t>
            </w:r>
          </w:p>
        </w:tc>
        <w:tc>
          <w:tcPr>
            <w:tcW w:w="5811" w:type="dxa"/>
          </w:tcPr>
          <w:p>
            <w:pPr>
              <w:spacing w:after="0" w:line="240" w:lineRule="auto"/>
              <w:jc w:val="center"/>
              <w:rPr>
                <w:rFonts w:ascii="Times New Roman" w:hAnsi="Times New Roman"/>
                <w:sz w:val="24"/>
                <w:szCs w:val="24"/>
              </w:rPr>
            </w:pPr>
            <w:r>
              <w:rPr>
                <w:rFonts w:ascii="Times New Roman" w:hAnsi="Times New Roman"/>
                <w:sz w:val="24"/>
                <w:szCs w:val="24"/>
              </w:rPr>
              <w:t>Виды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0" w:type="dxa"/>
          </w:tcPr>
          <w:p>
            <w:pPr>
              <w:pStyle w:val="12"/>
              <w:spacing w:before="0" w:beforeAutospacing="0" w:after="0" w:afterAutospacing="0"/>
              <w:jc w:val="both"/>
              <w:rPr>
                <w:b/>
                <w:iCs/>
                <w:highlight w:val="yellow"/>
              </w:rPr>
            </w:pPr>
            <w:r>
              <w:rPr>
                <w:color w:val="000000"/>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r>
              <w:t>Модуль  «Лапта», «Плавание», «Шахматы» и т.д.</w:t>
            </w:r>
          </w:p>
        </w:tc>
        <w:tc>
          <w:tcPr>
            <w:tcW w:w="5811" w:type="dxa"/>
          </w:tcPr>
          <w:p>
            <w:pPr>
              <w:pStyle w:val="12"/>
              <w:spacing w:before="0" w:beforeAutospacing="0" w:after="0" w:afterAutospacing="0"/>
              <w:jc w:val="both"/>
              <w:rPr>
                <w:color w:val="000000"/>
              </w:rPr>
            </w:pPr>
            <w:r>
              <w:rPr>
                <w:i/>
                <w:iCs/>
                <w:color w:val="000000"/>
              </w:rPr>
              <w:t xml:space="preserve">Подготовка к выполнению нормативных требований комплекса ГТО </w:t>
            </w:r>
            <w:r>
              <w:rPr>
                <w:color w:val="000000"/>
              </w:rPr>
              <w:t xml:space="preserve">(рассказ учителя, образцы упражнений, видеоролики): </w:t>
            </w:r>
          </w:p>
          <w:p>
            <w:pPr>
              <w:pStyle w:val="12"/>
              <w:spacing w:before="0" w:beforeAutospacing="0" w:after="0" w:afterAutospacing="0"/>
              <w:jc w:val="both"/>
              <w:rPr>
                <w:color w:val="000000"/>
              </w:rPr>
            </w:pPr>
            <w:r>
              <w:rPr>
                <w:color w:val="000000"/>
              </w:rPr>
              <w:t>-  знакомятся с правилами соревнований по комплексу ГТО и совместно обсуждают его нормативные требования, наблюдают выполнение учителем тестовых упражнений комплекса, уточняют правила их выполнения;</w:t>
            </w:r>
          </w:p>
          <w:p>
            <w:pPr>
              <w:pStyle w:val="12"/>
              <w:spacing w:before="0" w:beforeAutospacing="0" w:after="0" w:afterAutospacing="0"/>
              <w:jc w:val="both"/>
              <w:rPr>
                <w:color w:val="000000"/>
              </w:rPr>
            </w:pPr>
            <w:r>
              <w:rPr>
                <w:color w:val="000000"/>
              </w:rPr>
              <w:t>- совершенствуют технику тестовых упражнений, контролируют её элементы и правильность выполнения другими учащимися (работа в парах и группах);</w:t>
            </w:r>
            <w:r>
              <w:rPr>
                <w:color w:val="000000"/>
              </w:rPr>
              <w:br w:type="textWrapping"/>
            </w:r>
            <w:r>
              <w:rPr>
                <w:color w:val="000000"/>
              </w:rPr>
              <w:t xml:space="preserve">-  разучивают упражнения физической подготовки для самостоятельных занятий: 1  — развитие силы (с предметами и весом собственного тела); 2 — развитие выносливости (в прыжках, беге и ходьбе); 3 — развитие равновесия (в статических позах и передвижениях по ограниченной опоре); 4 — развитие координации (броски малого мяча в цель, передвижения на возвышенной опоре). </w:t>
            </w:r>
            <w:r>
              <w:rPr>
                <w:iCs/>
                <w:color w:val="000000"/>
              </w:rPr>
              <w:t>Д</w:t>
            </w:r>
            <w:r>
              <w:rPr>
                <w:color w:val="000000"/>
              </w:rPr>
              <w:t>емонстрация прироста показателей физических качеств к нормативным требованиям комплекса ГТО.</w:t>
            </w:r>
          </w:p>
        </w:tc>
      </w:tr>
    </w:tbl>
    <w:p>
      <w:pPr>
        <w:pStyle w:val="12"/>
        <w:spacing w:before="0" w:beforeAutospacing="0" w:after="0" w:afterAutospacing="0"/>
        <w:rPr>
          <w:b/>
        </w:rPr>
      </w:pPr>
    </w:p>
    <w:p>
      <w:pPr>
        <w:pStyle w:val="12"/>
        <w:spacing w:before="0" w:beforeAutospacing="0" w:after="0" w:afterAutospacing="0"/>
        <w:jc w:val="center"/>
        <w:rPr>
          <w:b/>
        </w:rPr>
      </w:pPr>
    </w:p>
    <w:p>
      <w:pPr>
        <w:pStyle w:val="12"/>
        <w:spacing w:before="0" w:beforeAutospacing="0" w:after="0" w:afterAutospacing="0"/>
        <w:rPr>
          <w:b/>
        </w:rPr>
      </w:pPr>
    </w:p>
    <w:p>
      <w:pPr>
        <w:pStyle w:val="12"/>
        <w:spacing w:before="0" w:beforeAutospacing="0" w:after="0" w:afterAutospacing="0"/>
        <w:jc w:val="center"/>
        <w:rPr>
          <w:b/>
        </w:rPr>
      </w:pPr>
    </w:p>
    <w:p>
      <w:pPr>
        <w:pStyle w:val="12"/>
        <w:spacing w:before="0" w:beforeAutospacing="0" w:after="0" w:afterAutospacing="0"/>
        <w:jc w:val="center"/>
        <w:rPr>
          <w:b/>
        </w:rPr>
      </w:pPr>
      <w:r>
        <w:rPr>
          <w:b/>
        </w:rPr>
        <w:t xml:space="preserve">Примерное распределение учебного времени (2/3 часа в неделю) </w:t>
      </w:r>
    </w:p>
    <w:p>
      <w:pPr>
        <w:pStyle w:val="12"/>
        <w:spacing w:before="0" w:beforeAutospacing="0" w:after="0" w:afterAutospacing="0"/>
        <w:jc w:val="center"/>
        <w:rPr>
          <w:b/>
        </w:rPr>
      </w:pPr>
      <w:r>
        <w:rPr>
          <w:b/>
        </w:rPr>
        <w:t xml:space="preserve">для прохождения программного материала </w:t>
      </w:r>
    </w:p>
    <w:p>
      <w:pPr>
        <w:pStyle w:val="12"/>
        <w:spacing w:before="0" w:beforeAutospacing="0" w:after="0" w:afterAutospacing="0"/>
        <w:jc w:val="center"/>
        <w:rPr>
          <w:b/>
        </w:rPr>
      </w:pPr>
      <w:r>
        <w:rPr>
          <w:b/>
        </w:rPr>
        <w:t xml:space="preserve">1-4 класс </w:t>
      </w:r>
    </w:p>
    <w:tbl>
      <w:tblPr>
        <w:tblStyle w:val="5"/>
        <w:tblpPr w:leftFromText="180" w:rightFromText="180" w:vertAnchor="text" w:tblpY="118"/>
        <w:tblW w:w="10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319"/>
        <w:gridCol w:w="769"/>
        <w:gridCol w:w="910"/>
        <w:gridCol w:w="908"/>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Pr>
          <w:p>
            <w:pPr>
              <w:pStyle w:val="12"/>
              <w:spacing w:before="0" w:beforeAutospacing="0" w:after="0" w:afterAutospacing="0"/>
              <w:jc w:val="center"/>
            </w:pPr>
          </w:p>
          <w:p>
            <w:pPr>
              <w:pStyle w:val="12"/>
              <w:spacing w:before="0" w:beforeAutospacing="0" w:after="0" w:afterAutospacing="0"/>
              <w:jc w:val="center"/>
            </w:pPr>
          </w:p>
        </w:tc>
        <w:tc>
          <w:tcPr>
            <w:tcW w:w="6319" w:type="dxa"/>
            <w:vMerge w:val="restart"/>
          </w:tcPr>
          <w:p>
            <w:pPr>
              <w:pStyle w:val="12"/>
              <w:spacing w:before="0" w:beforeAutospacing="0" w:after="0" w:afterAutospacing="0"/>
              <w:jc w:val="center"/>
            </w:pPr>
            <w:r>
              <w:t>Вид программного материала</w:t>
            </w:r>
          </w:p>
        </w:tc>
        <w:tc>
          <w:tcPr>
            <w:tcW w:w="3497" w:type="dxa"/>
            <w:gridSpan w:val="4"/>
          </w:tcPr>
          <w:p>
            <w:pPr>
              <w:pStyle w:val="12"/>
              <w:spacing w:before="0" w:beforeAutospacing="0" w:after="0" w:afterAutospacing="0"/>
              <w:jc w:val="center"/>
            </w:pPr>
            <w:r>
              <w:t>Количество часов (уроков)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pStyle w:val="12"/>
              <w:spacing w:before="0" w:beforeAutospacing="0" w:after="0" w:afterAutospacing="0"/>
              <w:jc w:val="center"/>
            </w:pPr>
          </w:p>
        </w:tc>
        <w:tc>
          <w:tcPr>
            <w:tcW w:w="6319" w:type="dxa"/>
            <w:vMerge w:val="continue"/>
          </w:tcPr>
          <w:p>
            <w:pPr>
              <w:pStyle w:val="12"/>
              <w:spacing w:before="0" w:beforeAutospacing="0" w:after="0" w:afterAutospacing="0"/>
              <w:jc w:val="center"/>
            </w:pPr>
          </w:p>
        </w:tc>
        <w:tc>
          <w:tcPr>
            <w:tcW w:w="3497" w:type="dxa"/>
            <w:gridSpan w:val="4"/>
          </w:tcPr>
          <w:p>
            <w:pPr>
              <w:pStyle w:val="12"/>
              <w:spacing w:before="0" w:beforeAutospacing="0" w:after="0" w:afterAutospacing="0"/>
              <w:jc w:val="center"/>
            </w:pPr>
            <w:r>
              <w:t xml:space="preserve">Класс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817" w:type="dxa"/>
            <w:vMerge w:val="continue"/>
          </w:tcPr>
          <w:p>
            <w:pPr>
              <w:pStyle w:val="12"/>
              <w:spacing w:before="0" w:beforeAutospacing="0" w:after="0" w:afterAutospacing="0"/>
              <w:jc w:val="center"/>
            </w:pPr>
          </w:p>
        </w:tc>
        <w:tc>
          <w:tcPr>
            <w:tcW w:w="6319" w:type="dxa"/>
            <w:vMerge w:val="continue"/>
          </w:tcPr>
          <w:p>
            <w:pPr>
              <w:pStyle w:val="12"/>
              <w:spacing w:before="0" w:beforeAutospacing="0" w:after="0" w:afterAutospacing="0"/>
              <w:jc w:val="center"/>
            </w:pPr>
          </w:p>
        </w:tc>
        <w:tc>
          <w:tcPr>
            <w:tcW w:w="769" w:type="dxa"/>
          </w:tcPr>
          <w:p>
            <w:pPr>
              <w:pStyle w:val="12"/>
              <w:spacing w:before="0" w:beforeAutospacing="0" w:after="0" w:afterAutospacing="0"/>
              <w:jc w:val="center"/>
              <w:rPr>
                <w:lang w:val="en-US"/>
              </w:rPr>
            </w:pPr>
            <w:r>
              <w:rPr>
                <w:lang w:val="en-US"/>
              </w:rPr>
              <w:t>I</w:t>
            </w:r>
          </w:p>
        </w:tc>
        <w:tc>
          <w:tcPr>
            <w:tcW w:w="910" w:type="dxa"/>
          </w:tcPr>
          <w:p>
            <w:pPr>
              <w:pStyle w:val="12"/>
              <w:spacing w:before="0" w:beforeAutospacing="0" w:after="0" w:afterAutospacing="0"/>
              <w:jc w:val="center"/>
              <w:rPr>
                <w:lang w:val="en-US"/>
              </w:rPr>
            </w:pPr>
            <w:r>
              <w:rPr>
                <w:lang w:val="en-US"/>
              </w:rPr>
              <w:t>II</w:t>
            </w:r>
          </w:p>
        </w:tc>
        <w:tc>
          <w:tcPr>
            <w:tcW w:w="908" w:type="dxa"/>
          </w:tcPr>
          <w:p>
            <w:pPr>
              <w:pStyle w:val="12"/>
              <w:spacing w:before="0" w:beforeAutospacing="0" w:after="0" w:afterAutospacing="0"/>
              <w:jc w:val="center"/>
              <w:rPr>
                <w:lang w:val="en-US"/>
              </w:rPr>
            </w:pPr>
            <w:r>
              <w:rPr>
                <w:lang w:val="en-US"/>
              </w:rPr>
              <w:t>III</w:t>
            </w:r>
          </w:p>
        </w:tc>
        <w:tc>
          <w:tcPr>
            <w:tcW w:w="910" w:type="dxa"/>
          </w:tcPr>
          <w:p>
            <w:pPr>
              <w:pStyle w:val="12"/>
              <w:spacing w:before="0" w:beforeAutospacing="0" w:after="0" w:afterAutospacing="0"/>
              <w:jc w:val="center"/>
            </w:pPr>
            <w:r>
              <w:rPr>
                <w:lang w:val="en-US"/>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136" w:type="dxa"/>
            <w:gridSpan w:val="2"/>
          </w:tcPr>
          <w:p>
            <w:pPr>
              <w:pStyle w:val="12"/>
              <w:spacing w:before="0" w:beforeAutospacing="0" w:after="0" w:afterAutospacing="0"/>
              <w:jc w:val="center"/>
            </w:pPr>
            <w:r>
              <w:rPr>
                <w:b/>
                <w:bCs/>
                <w:i/>
                <w:iCs/>
                <w:color w:val="000000"/>
              </w:rPr>
              <w:t>Инвариантные модули</w:t>
            </w:r>
          </w:p>
        </w:tc>
        <w:tc>
          <w:tcPr>
            <w:tcW w:w="769" w:type="dxa"/>
          </w:tcPr>
          <w:p>
            <w:pPr>
              <w:pStyle w:val="12"/>
              <w:spacing w:before="0" w:beforeAutospacing="0" w:after="0" w:afterAutospacing="0"/>
              <w:jc w:val="center"/>
            </w:pPr>
            <w:r>
              <w:t>66</w:t>
            </w:r>
          </w:p>
        </w:tc>
        <w:tc>
          <w:tcPr>
            <w:tcW w:w="910" w:type="dxa"/>
          </w:tcPr>
          <w:p>
            <w:pPr>
              <w:spacing w:after="0" w:line="240" w:lineRule="auto"/>
              <w:rPr>
                <w:rFonts w:ascii="Times New Roman" w:hAnsi="Times New Roman"/>
                <w:sz w:val="24"/>
                <w:szCs w:val="24"/>
              </w:rPr>
            </w:pPr>
            <w:r>
              <w:rPr>
                <w:rFonts w:ascii="Times New Roman" w:hAnsi="Times New Roman"/>
                <w:sz w:val="24"/>
                <w:szCs w:val="24"/>
              </w:rPr>
              <w:t>68</w:t>
            </w:r>
          </w:p>
        </w:tc>
        <w:tc>
          <w:tcPr>
            <w:tcW w:w="908" w:type="dxa"/>
          </w:tcPr>
          <w:p>
            <w:pPr>
              <w:spacing w:after="0" w:line="240" w:lineRule="auto"/>
              <w:rPr>
                <w:rFonts w:ascii="Times New Roman" w:hAnsi="Times New Roman"/>
                <w:sz w:val="24"/>
                <w:szCs w:val="24"/>
              </w:rPr>
            </w:pPr>
            <w:r>
              <w:rPr>
                <w:rFonts w:ascii="Times New Roman" w:hAnsi="Times New Roman"/>
                <w:sz w:val="24"/>
                <w:szCs w:val="24"/>
              </w:rPr>
              <w:t>68</w:t>
            </w:r>
          </w:p>
        </w:tc>
        <w:tc>
          <w:tcPr>
            <w:tcW w:w="910" w:type="dxa"/>
          </w:tcPr>
          <w:p>
            <w:pPr>
              <w:spacing w:after="0" w:line="240" w:lineRule="auto"/>
              <w:rPr>
                <w:rFonts w:ascii="Times New Roman" w:hAnsi="Times New Roman"/>
                <w:sz w:val="24"/>
                <w:szCs w:val="24"/>
              </w:rPr>
            </w:pPr>
            <w:r>
              <w:rPr>
                <w:rFonts w:ascii="Times New Roman" w:hAnsi="Times New Roman"/>
                <w:sz w:val="24"/>
                <w:szCs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2"/>
              <w:spacing w:before="0" w:beforeAutospacing="0" w:after="0" w:afterAutospacing="0"/>
              <w:rPr>
                <w:b/>
                <w:lang w:val="en-US"/>
              </w:rPr>
            </w:pPr>
            <w:r>
              <w:rPr>
                <w:b/>
              </w:rPr>
              <w:t>1</w:t>
            </w:r>
          </w:p>
        </w:tc>
        <w:tc>
          <w:tcPr>
            <w:tcW w:w="6319" w:type="dxa"/>
          </w:tcPr>
          <w:p>
            <w:pPr>
              <w:pStyle w:val="12"/>
              <w:spacing w:before="0" w:beforeAutospacing="0" w:after="0" w:afterAutospacing="0"/>
            </w:pPr>
            <w:r>
              <w:t>Раздел 1. Знания о физической культуре</w:t>
            </w:r>
          </w:p>
        </w:tc>
        <w:tc>
          <w:tcPr>
            <w:tcW w:w="3497" w:type="dxa"/>
            <w:gridSpan w:val="4"/>
          </w:tcPr>
          <w:p>
            <w:pPr>
              <w:pStyle w:val="12"/>
              <w:spacing w:before="0" w:beforeAutospacing="0" w:after="0" w:afterAutospacing="0"/>
              <w:jc w:val="center"/>
            </w:pPr>
            <w:r>
              <w:t>В процессе уроков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2"/>
              <w:spacing w:before="0" w:beforeAutospacing="0" w:after="0" w:afterAutospacing="0"/>
              <w:rPr>
                <w:b/>
                <w:lang w:val="en-US"/>
              </w:rPr>
            </w:pPr>
            <w:r>
              <w:rPr>
                <w:b/>
                <w:lang w:val="en-US"/>
              </w:rPr>
              <w:t>2</w:t>
            </w:r>
          </w:p>
        </w:tc>
        <w:tc>
          <w:tcPr>
            <w:tcW w:w="6319" w:type="dxa"/>
          </w:tcPr>
          <w:p>
            <w:pPr>
              <w:pStyle w:val="12"/>
              <w:spacing w:before="0" w:beforeAutospacing="0" w:after="0" w:afterAutospacing="0"/>
            </w:pPr>
            <w:r>
              <w:t xml:space="preserve">Раздел 2. </w:t>
            </w:r>
            <w:r>
              <w:rPr>
                <w:color w:val="000000"/>
              </w:rPr>
              <w:t>Способы самостоятельной деятельности</w:t>
            </w:r>
          </w:p>
        </w:tc>
        <w:tc>
          <w:tcPr>
            <w:tcW w:w="3497" w:type="dxa"/>
            <w:gridSpan w:val="4"/>
          </w:tcPr>
          <w:p>
            <w:pPr>
              <w:spacing w:after="0" w:line="240" w:lineRule="auto"/>
              <w:jc w:val="center"/>
              <w:rPr>
                <w:rFonts w:ascii="Times New Roman" w:hAnsi="Times New Roman"/>
                <w:sz w:val="24"/>
                <w:szCs w:val="24"/>
              </w:rPr>
            </w:pPr>
            <w:r>
              <w:rPr>
                <w:rFonts w:ascii="Times New Roman" w:hAnsi="Times New Roman"/>
                <w:sz w:val="24"/>
                <w:szCs w:val="24"/>
              </w:rPr>
              <w:t>В процессе уроков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2"/>
              <w:spacing w:before="0" w:beforeAutospacing="0" w:after="0" w:afterAutospacing="0"/>
              <w:rPr>
                <w:b/>
                <w:lang w:val="en-US"/>
              </w:rPr>
            </w:pPr>
            <w:r>
              <w:rPr>
                <w:b/>
                <w:lang w:val="en-US"/>
              </w:rPr>
              <w:t>3</w:t>
            </w:r>
          </w:p>
        </w:tc>
        <w:tc>
          <w:tcPr>
            <w:tcW w:w="6319" w:type="dxa"/>
          </w:tcPr>
          <w:p>
            <w:pPr>
              <w:pStyle w:val="12"/>
              <w:spacing w:before="0" w:beforeAutospacing="0" w:after="0" w:afterAutospacing="0"/>
            </w:pPr>
            <w:r>
              <w:t xml:space="preserve">Раздел 3. Физическое совершенствование. </w:t>
            </w:r>
          </w:p>
        </w:tc>
        <w:tc>
          <w:tcPr>
            <w:tcW w:w="3497" w:type="dxa"/>
            <w:gridSpan w:val="4"/>
          </w:tcPr>
          <w:p>
            <w:pPr>
              <w:spacing w:after="0" w:line="240" w:lineRule="auto"/>
              <w:jc w:val="center"/>
              <w:rPr>
                <w:rFonts w:ascii="Times New Roman" w:hAnsi="Times New Roman"/>
                <w:sz w:val="24"/>
                <w:szCs w:val="24"/>
              </w:rPr>
            </w:pPr>
            <w:r>
              <w:rPr>
                <w:rFonts w:ascii="Times New Roman" w:hAnsi="Times New Roman"/>
                <w:sz w:val="24"/>
                <w:szCs w:val="24"/>
              </w:rPr>
              <w:t>В процессе уроков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2"/>
              <w:spacing w:before="0" w:beforeAutospacing="0" w:after="0" w:afterAutospacing="0"/>
            </w:pPr>
            <w:r>
              <w:t>3.1</w:t>
            </w:r>
          </w:p>
        </w:tc>
        <w:tc>
          <w:tcPr>
            <w:tcW w:w="6319" w:type="dxa"/>
          </w:tcPr>
          <w:p>
            <w:pPr>
              <w:pStyle w:val="12"/>
              <w:spacing w:before="0" w:beforeAutospacing="0" w:after="0" w:afterAutospacing="0"/>
            </w:pPr>
            <w:r>
              <w:rPr>
                <w:i/>
                <w:iCs/>
                <w:color w:val="000000"/>
              </w:rPr>
              <w:t>Оздоровительная физическая культура</w:t>
            </w:r>
          </w:p>
        </w:tc>
        <w:tc>
          <w:tcPr>
            <w:tcW w:w="3497" w:type="dxa"/>
            <w:gridSpan w:val="4"/>
          </w:tcPr>
          <w:p>
            <w:pPr>
              <w:spacing w:after="0" w:line="240" w:lineRule="auto"/>
              <w:jc w:val="center"/>
              <w:rPr>
                <w:rFonts w:ascii="Times New Roman" w:hAnsi="Times New Roman"/>
                <w:sz w:val="24"/>
                <w:szCs w:val="24"/>
              </w:rPr>
            </w:pPr>
            <w:r>
              <w:rPr>
                <w:rFonts w:ascii="Times New Roman" w:hAnsi="Times New Roman"/>
                <w:sz w:val="24"/>
                <w:szCs w:val="24"/>
              </w:rPr>
              <w:t>В процессе уроков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2"/>
              <w:spacing w:before="0" w:beforeAutospacing="0" w:after="0" w:afterAutospacing="0"/>
            </w:pPr>
            <w:r>
              <w:rPr>
                <w:lang w:val="en-US"/>
              </w:rPr>
              <w:t>3</w:t>
            </w:r>
            <w:r>
              <w:t>.2</w:t>
            </w:r>
          </w:p>
        </w:tc>
        <w:tc>
          <w:tcPr>
            <w:tcW w:w="6319" w:type="dxa"/>
            <w:vMerge w:val="restart"/>
          </w:tcPr>
          <w:p>
            <w:pPr>
              <w:pStyle w:val="12"/>
              <w:spacing w:before="0" w:beforeAutospacing="0" w:after="0" w:afterAutospacing="0"/>
            </w:pPr>
            <w:r>
              <w:rPr>
                <w:i/>
                <w:iCs/>
                <w:color w:val="000000"/>
              </w:rPr>
              <w:t>Спортивно-оздоровительная физическая культура</w:t>
            </w:r>
          </w:p>
          <w:p>
            <w:pPr>
              <w:pStyle w:val="12"/>
              <w:spacing w:before="0" w:beforeAutospacing="0" w:after="0" w:afterAutospacing="0"/>
            </w:pPr>
            <w:r>
              <w:t>Модуль «Легкая атлетика»</w:t>
            </w:r>
          </w:p>
          <w:p>
            <w:pPr>
              <w:pStyle w:val="12"/>
              <w:spacing w:before="0" w:beforeAutospacing="0" w:after="0" w:afterAutospacing="0"/>
            </w:pPr>
            <w:r>
              <w:t>Модуль «Гимнастика с основами акробатики»</w:t>
            </w:r>
          </w:p>
          <w:p>
            <w:pPr>
              <w:pStyle w:val="12"/>
              <w:spacing w:before="0" w:beforeAutospacing="0" w:after="0" w:afterAutospacing="0"/>
            </w:pPr>
            <w:r>
              <w:t>Модуль «Подвижные игры»</w:t>
            </w:r>
          </w:p>
          <w:p>
            <w:pPr>
              <w:pStyle w:val="12"/>
              <w:spacing w:before="0" w:beforeAutospacing="0" w:after="0" w:afterAutospacing="0"/>
            </w:pPr>
            <w:r>
              <w:t>Модуль «Подвижные игры с элементами спортивных игр»</w:t>
            </w:r>
          </w:p>
        </w:tc>
        <w:tc>
          <w:tcPr>
            <w:tcW w:w="3497" w:type="dxa"/>
            <w:gridSpan w:val="4"/>
          </w:tcPr>
          <w:p>
            <w:pPr>
              <w:spacing w:after="0" w:line="240" w:lineRule="auto"/>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2"/>
              <w:spacing w:before="0" w:beforeAutospacing="0" w:after="0" w:afterAutospacing="0"/>
            </w:pPr>
            <w:r>
              <w:t>3.2.1</w:t>
            </w:r>
          </w:p>
        </w:tc>
        <w:tc>
          <w:tcPr>
            <w:tcW w:w="6319" w:type="dxa"/>
            <w:vMerge w:val="continue"/>
          </w:tcPr>
          <w:p>
            <w:pPr>
              <w:pStyle w:val="12"/>
              <w:spacing w:before="0" w:beforeAutospacing="0" w:after="0" w:afterAutospacing="0"/>
            </w:pPr>
          </w:p>
        </w:tc>
        <w:tc>
          <w:tcPr>
            <w:tcW w:w="769" w:type="dxa"/>
          </w:tcPr>
          <w:p>
            <w:pPr>
              <w:pStyle w:val="12"/>
              <w:spacing w:before="0" w:beforeAutospacing="0" w:after="0" w:afterAutospacing="0"/>
              <w:jc w:val="center"/>
            </w:pPr>
            <w:r>
              <w:t>18/18</w:t>
            </w:r>
          </w:p>
        </w:tc>
        <w:tc>
          <w:tcPr>
            <w:tcW w:w="910" w:type="dxa"/>
          </w:tcPr>
          <w:p>
            <w:pPr>
              <w:pStyle w:val="12"/>
              <w:spacing w:before="0" w:beforeAutospacing="0" w:after="0" w:afterAutospacing="0"/>
              <w:jc w:val="center"/>
            </w:pPr>
            <w:r>
              <w:t>18/18</w:t>
            </w:r>
          </w:p>
        </w:tc>
        <w:tc>
          <w:tcPr>
            <w:tcW w:w="908" w:type="dxa"/>
          </w:tcPr>
          <w:p>
            <w:pPr>
              <w:pStyle w:val="12"/>
              <w:spacing w:before="0" w:beforeAutospacing="0" w:after="0" w:afterAutospacing="0"/>
              <w:jc w:val="center"/>
            </w:pPr>
            <w:r>
              <w:t>20/20</w:t>
            </w:r>
          </w:p>
        </w:tc>
        <w:tc>
          <w:tcPr>
            <w:tcW w:w="910" w:type="dxa"/>
          </w:tcPr>
          <w:p>
            <w:pPr>
              <w:pStyle w:val="12"/>
              <w:spacing w:before="0" w:beforeAutospacing="0" w:after="0" w:afterAutospacing="0"/>
              <w:jc w:val="center"/>
            </w:pPr>
            <w: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2"/>
              <w:spacing w:before="0" w:beforeAutospacing="0" w:after="0" w:afterAutospacing="0"/>
            </w:pPr>
            <w:r>
              <w:t>3.2.2</w:t>
            </w:r>
          </w:p>
        </w:tc>
        <w:tc>
          <w:tcPr>
            <w:tcW w:w="6319" w:type="dxa"/>
            <w:vMerge w:val="continue"/>
          </w:tcPr>
          <w:p>
            <w:pPr>
              <w:pStyle w:val="12"/>
              <w:spacing w:before="0" w:beforeAutospacing="0" w:after="0" w:afterAutospacing="0"/>
            </w:pPr>
          </w:p>
        </w:tc>
        <w:tc>
          <w:tcPr>
            <w:tcW w:w="769" w:type="dxa"/>
          </w:tcPr>
          <w:p>
            <w:pPr>
              <w:pStyle w:val="12"/>
              <w:spacing w:before="0" w:beforeAutospacing="0" w:after="0" w:afterAutospacing="0"/>
              <w:jc w:val="center"/>
            </w:pPr>
            <w:r>
              <w:t>18/18</w:t>
            </w:r>
          </w:p>
        </w:tc>
        <w:tc>
          <w:tcPr>
            <w:tcW w:w="910" w:type="dxa"/>
          </w:tcPr>
          <w:p>
            <w:pPr>
              <w:pStyle w:val="12"/>
              <w:spacing w:before="0" w:beforeAutospacing="0" w:after="0" w:afterAutospacing="0"/>
              <w:jc w:val="center"/>
            </w:pPr>
            <w:r>
              <w:t>18/18</w:t>
            </w:r>
          </w:p>
        </w:tc>
        <w:tc>
          <w:tcPr>
            <w:tcW w:w="908" w:type="dxa"/>
          </w:tcPr>
          <w:p>
            <w:pPr>
              <w:pStyle w:val="12"/>
              <w:spacing w:before="0" w:beforeAutospacing="0" w:after="0" w:afterAutospacing="0"/>
              <w:jc w:val="center"/>
            </w:pPr>
            <w:r>
              <w:t>18/18</w:t>
            </w:r>
          </w:p>
        </w:tc>
        <w:tc>
          <w:tcPr>
            <w:tcW w:w="910" w:type="dxa"/>
          </w:tcPr>
          <w:p>
            <w:pPr>
              <w:pStyle w:val="12"/>
              <w:spacing w:before="0" w:beforeAutospacing="0" w:after="0" w:afterAutospacing="0"/>
              <w:jc w:val="center"/>
            </w:pPr>
            <w:r>
              <w:t>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2"/>
              <w:spacing w:before="0" w:beforeAutospacing="0" w:after="0" w:afterAutospacing="0"/>
            </w:pPr>
            <w:r>
              <w:t>3.2.3</w:t>
            </w:r>
          </w:p>
        </w:tc>
        <w:tc>
          <w:tcPr>
            <w:tcW w:w="6319" w:type="dxa"/>
            <w:vMerge w:val="continue"/>
          </w:tcPr>
          <w:p>
            <w:pPr>
              <w:pStyle w:val="12"/>
              <w:spacing w:before="0" w:beforeAutospacing="0" w:after="0" w:afterAutospacing="0"/>
            </w:pPr>
          </w:p>
        </w:tc>
        <w:tc>
          <w:tcPr>
            <w:tcW w:w="769" w:type="dxa"/>
          </w:tcPr>
          <w:p>
            <w:pPr>
              <w:pStyle w:val="12"/>
              <w:spacing w:before="0" w:beforeAutospacing="0" w:after="0" w:afterAutospacing="0"/>
              <w:jc w:val="center"/>
            </w:pPr>
            <w:r>
              <w:t>10</w:t>
            </w:r>
          </w:p>
        </w:tc>
        <w:tc>
          <w:tcPr>
            <w:tcW w:w="910" w:type="dxa"/>
          </w:tcPr>
          <w:p>
            <w:pPr>
              <w:pStyle w:val="12"/>
              <w:spacing w:before="0" w:beforeAutospacing="0" w:after="0" w:afterAutospacing="0"/>
              <w:jc w:val="center"/>
            </w:pPr>
            <w:r>
              <w:t>12</w:t>
            </w:r>
          </w:p>
        </w:tc>
        <w:tc>
          <w:tcPr>
            <w:tcW w:w="908" w:type="dxa"/>
          </w:tcPr>
          <w:p>
            <w:pPr>
              <w:pStyle w:val="12"/>
              <w:spacing w:before="0" w:beforeAutospacing="0" w:after="0" w:afterAutospacing="0"/>
              <w:jc w:val="center"/>
            </w:pPr>
            <w:r>
              <w:t>10</w:t>
            </w:r>
          </w:p>
        </w:tc>
        <w:tc>
          <w:tcPr>
            <w:tcW w:w="910" w:type="dxa"/>
          </w:tcPr>
          <w:p>
            <w:pPr>
              <w:pStyle w:val="12"/>
              <w:spacing w:before="0" w:beforeAutospacing="0" w:after="0" w:afterAutospacing="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2"/>
              <w:spacing w:before="0" w:beforeAutospacing="0" w:after="0" w:afterAutospacing="0"/>
            </w:pPr>
            <w:r>
              <w:t>3.2.4</w:t>
            </w:r>
          </w:p>
        </w:tc>
        <w:tc>
          <w:tcPr>
            <w:tcW w:w="6319" w:type="dxa"/>
            <w:vMerge w:val="continue"/>
          </w:tcPr>
          <w:p>
            <w:pPr>
              <w:pStyle w:val="12"/>
              <w:spacing w:before="0" w:beforeAutospacing="0" w:after="0" w:afterAutospacing="0"/>
            </w:pPr>
          </w:p>
        </w:tc>
        <w:tc>
          <w:tcPr>
            <w:tcW w:w="769" w:type="dxa"/>
          </w:tcPr>
          <w:p>
            <w:pPr>
              <w:pStyle w:val="12"/>
              <w:spacing w:before="0" w:beforeAutospacing="0" w:after="0" w:afterAutospacing="0"/>
              <w:jc w:val="center"/>
            </w:pPr>
            <w:r>
              <w:t>20</w:t>
            </w:r>
          </w:p>
        </w:tc>
        <w:tc>
          <w:tcPr>
            <w:tcW w:w="910" w:type="dxa"/>
          </w:tcPr>
          <w:p>
            <w:pPr>
              <w:pStyle w:val="12"/>
              <w:spacing w:before="0" w:beforeAutospacing="0" w:after="0" w:afterAutospacing="0"/>
              <w:jc w:val="center"/>
            </w:pPr>
            <w:r>
              <w:t>20</w:t>
            </w:r>
          </w:p>
        </w:tc>
        <w:tc>
          <w:tcPr>
            <w:tcW w:w="908" w:type="dxa"/>
          </w:tcPr>
          <w:p>
            <w:pPr>
              <w:pStyle w:val="12"/>
              <w:spacing w:before="0" w:beforeAutospacing="0" w:after="0" w:afterAutospacing="0"/>
              <w:jc w:val="center"/>
            </w:pPr>
            <w:r>
              <w:t>20</w:t>
            </w:r>
          </w:p>
        </w:tc>
        <w:tc>
          <w:tcPr>
            <w:tcW w:w="910" w:type="dxa"/>
          </w:tcPr>
          <w:p>
            <w:pPr>
              <w:pStyle w:val="12"/>
              <w:spacing w:before="0" w:beforeAutospacing="0" w:after="0" w:afterAutospacing="0"/>
              <w:jc w:val="center"/>
            </w:pPr>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6" w:type="dxa"/>
            <w:gridSpan w:val="2"/>
          </w:tcPr>
          <w:p>
            <w:pPr>
              <w:pStyle w:val="12"/>
              <w:spacing w:before="0" w:beforeAutospacing="0" w:after="0" w:afterAutospacing="0"/>
              <w:jc w:val="center"/>
            </w:pPr>
            <w:r>
              <w:rPr>
                <w:b/>
                <w:i/>
                <w:iCs/>
                <w:color w:val="000000"/>
              </w:rPr>
              <w:t>Вариативные модули</w:t>
            </w:r>
          </w:p>
        </w:tc>
        <w:tc>
          <w:tcPr>
            <w:tcW w:w="769" w:type="dxa"/>
          </w:tcPr>
          <w:p>
            <w:pPr>
              <w:pStyle w:val="12"/>
              <w:spacing w:before="0" w:beforeAutospacing="0" w:after="0" w:afterAutospacing="0"/>
              <w:jc w:val="center"/>
            </w:pPr>
          </w:p>
        </w:tc>
        <w:tc>
          <w:tcPr>
            <w:tcW w:w="910" w:type="dxa"/>
          </w:tcPr>
          <w:p>
            <w:pPr>
              <w:pStyle w:val="12"/>
              <w:spacing w:before="0" w:beforeAutospacing="0" w:after="0" w:afterAutospacing="0"/>
            </w:pPr>
          </w:p>
        </w:tc>
        <w:tc>
          <w:tcPr>
            <w:tcW w:w="908" w:type="dxa"/>
          </w:tcPr>
          <w:p>
            <w:pPr>
              <w:pStyle w:val="12"/>
              <w:spacing w:before="0" w:beforeAutospacing="0" w:after="0" w:afterAutospacing="0"/>
              <w:jc w:val="center"/>
            </w:pPr>
          </w:p>
        </w:tc>
        <w:tc>
          <w:tcPr>
            <w:tcW w:w="910" w:type="dxa"/>
          </w:tcPr>
          <w:p>
            <w:pPr>
              <w:pStyle w:val="12"/>
              <w:spacing w:before="0" w:beforeAutospacing="0" w:after="0" w:afterAutospacing="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17" w:type="dxa"/>
          </w:tcPr>
          <w:p>
            <w:pPr>
              <w:pStyle w:val="12"/>
              <w:spacing w:before="0" w:beforeAutospacing="0" w:after="0" w:afterAutospacing="0"/>
            </w:pPr>
            <w:r>
              <w:t>4</w:t>
            </w:r>
          </w:p>
        </w:tc>
        <w:tc>
          <w:tcPr>
            <w:tcW w:w="6319" w:type="dxa"/>
          </w:tcPr>
          <w:p>
            <w:pPr>
              <w:pStyle w:val="20"/>
              <w:tabs>
                <w:tab w:val="left" w:pos="426"/>
              </w:tabs>
              <w:spacing w:before="0" w:beforeAutospacing="0" w:after="0" w:afterAutospacing="0"/>
              <w:jc w:val="both"/>
              <w:rPr>
                <w:i/>
                <w:iCs/>
                <w:color w:val="404040" w:themeColor="text1" w:themeTint="BF"/>
                <w:sz w:val="24"/>
                <w:szCs w:val="24"/>
                <w14:textFill>
                  <w14:solidFill>
                    <w14:schemeClr w14:val="tx1">
                      <w14:lumMod w14:val="75000"/>
                      <w14:lumOff w14:val="25000"/>
                    </w14:schemeClr>
                  </w14:solidFill>
                </w14:textFill>
              </w:rPr>
            </w:pPr>
            <w:r>
              <w:rPr>
                <w:iCs/>
                <w:sz w:val="24"/>
                <w:szCs w:val="24"/>
              </w:rPr>
              <w:t>Модуль «Прикладно-ориентированная физическая культура»</w:t>
            </w:r>
          </w:p>
        </w:tc>
        <w:tc>
          <w:tcPr>
            <w:tcW w:w="769" w:type="dxa"/>
          </w:tcPr>
          <w:p>
            <w:pPr>
              <w:pStyle w:val="12"/>
              <w:spacing w:before="0" w:beforeAutospacing="0" w:after="0" w:afterAutospacing="0"/>
            </w:pPr>
            <w:r>
              <w:t xml:space="preserve"> - \30</w:t>
            </w:r>
          </w:p>
        </w:tc>
        <w:tc>
          <w:tcPr>
            <w:tcW w:w="910" w:type="dxa"/>
          </w:tcPr>
          <w:p>
            <w:pPr>
              <w:pStyle w:val="12"/>
              <w:spacing w:before="0" w:beforeAutospacing="0" w:after="0" w:afterAutospacing="0"/>
            </w:pPr>
            <w:r>
              <w:t>- \30</w:t>
            </w:r>
          </w:p>
        </w:tc>
        <w:tc>
          <w:tcPr>
            <w:tcW w:w="908" w:type="dxa"/>
          </w:tcPr>
          <w:p>
            <w:pPr>
              <w:pStyle w:val="12"/>
              <w:spacing w:before="0" w:beforeAutospacing="0" w:after="0" w:afterAutospacing="0"/>
            </w:pPr>
            <w:r>
              <w:t>- \30</w:t>
            </w:r>
          </w:p>
        </w:tc>
        <w:tc>
          <w:tcPr>
            <w:tcW w:w="910" w:type="dxa"/>
          </w:tcPr>
          <w:p>
            <w:pPr>
              <w:pStyle w:val="12"/>
              <w:spacing w:before="0" w:beforeAutospacing="0" w:after="0" w:afterAutospacing="0"/>
              <w:jc w:val="center"/>
            </w:pPr>
            <w:r>
              <w:t>-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2"/>
              <w:spacing w:before="0" w:beforeAutospacing="0" w:after="0" w:afterAutospacing="0"/>
              <w:jc w:val="center"/>
            </w:pPr>
          </w:p>
        </w:tc>
        <w:tc>
          <w:tcPr>
            <w:tcW w:w="6319" w:type="dxa"/>
          </w:tcPr>
          <w:p>
            <w:pPr>
              <w:pStyle w:val="12"/>
              <w:spacing w:before="0" w:beforeAutospacing="0" w:after="0" w:afterAutospacing="0"/>
            </w:pPr>
            <w:r>
              <w:t xml:space="preserve">Итого </w:t>
            </w:r>
          </w:p>
        </w:tc>
        <w:tc>
          <w:tcPr>
            <w:tcW w:w="769" w:type="dxa"/>
          </w:tcPr>
          <w:p>
            <w:pPr>
              <w:pStyle w:val="12"/>
              <w:spacing w:before="0" w:beforeAutospacing="0" w:after="0" w:afterAutospacing="0"/>
              <w:jc w:val="center"/>
            </w:pPr>
            <w:r>
              <w:t>66</w:t>
            </w:r>
          </w:p>
        </w:tc>
        <w:tc>
          <w:tcPr>
            <w:tcW w:w="910" w:type="dxa"/>
          </w:tcPr>
          <w:p>
            <w:pPr>
              <w:pStyle w:val="12"/>
              <w:spacing w:before="0" w:beforeAutospacing="0" w:after="0" w:afterAutospacing="0"/>
              <w:jc w:val="center"/>
            </w:pPr>
            <w:r>
              <w:t>68</w:t>
            </w:r>
          </w:p>
        </w:tc>
        <w:tc>
          <w:tcPr>
            <w:tcW w:w="908" w:type="dxa"/>
          </w:tcPr>
          <w:p>
            <w:pPr>
              <w:pStyle w:val="12"/>
              <w:spacing w:before="0" w:beforeAutospacing="0" w:after="0" w:afterAutospacing="0"/>
              <w:jc w:val="center"/>
            </w:pPr>
            <w:r>
              <w:t>68</w:t>
            </w:r>
          </w:p>
        </w:tc>
        <w:tc>
          <w:tcPr>
            <w:tcW w:w="910" w:type="dxa"/>
          </w:tcPr>
          <w:p>
            <w:pPr>
              <w:pStyle w:val="12"/>
              <w:spacing w:before="0" w:beforeAutospacing="0" w:after="0" w:afterAutospacing="0"/>
              <w:jc w:val="center"/>
            </w:pPr>
            <w:r>
              <w:t>68</w:t>
            </w:r>
          </w:p>
        </w:tc>
      </w:tr>
    </w:tbl>
    <w:p/>
    <w:p>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120" w:right="0" w:firstLine="0"/>
        <w:jc w:val="left"/>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shd w:val="clear" w:fill="FFFFFF"/>
        </w:rPr>
        <w:br w:type="textWrapping"/>
      </w:r>
      <w:r>
        <w:rPr>
          <w:rFonts w:hint="default" w:ascii="Times New Roman" w:hAnsi="Times New Roman" w:cs="Times New Roman"/>
          <w:b/>
          <w:bCs/>
          <w:i w:val="0"/>
          <w:iCs w:val="0"/>
          <w:caps w:val="0"/>
          <w:color w:val="000000"/>
          <w:spacing w:val="0"/>
          <w:sz w:val="24"/>
          <w:szCs w:val="24"/>
          <w:shd w:val="clear" w:fill="FFFFFF"/>
        </w:rPr>
        <w:t>УЧЕБНО-МЕТОДИЧЕСКОЕ ОБЕСПЕЧЕНИЕ ОБРАЗОВАТЕЛЬНОГО ПРОЦЕССА</w:t>
      </w:r>
    </w:p>
    <w:p>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24" w:lineRule="atLeast"/>
        <w:ind w:left="120" w:right="0" w:firstLine="0"/>
        <w:jc w:val="left"/>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shd w:val="clear" w:fill="FFFFFF"/>
        </w:rPr>
        <w:t>ОБЯЗАТЕЛЬНЫЕ УЧЕБНЫЕ МАТЕРИАЛЫ ДЛЯ УЧЕНИКА</w:t>
      </w:r>
    </w:p>
    <w:p>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24" w:lineRule="atLeast"/>
        <w:ind w:left="120" w:right="0" w:firstLine="0"/>
        <w:jc w:val="left"/>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 Физическая культура, 1-4 классы/ Лях В.И., Акционерное общество «Издательство «Просвещение»‌​</w:t>
      </w:r>
    </w:p>
    <w:p>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24" w:lineRule="atLeast"/>
        <w:ind w:left="120" w:right="0" w:firstLine="0"/>
        <w:jc w:val="left"/>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Физическая культура - 1 класс - Российская электронная школа (resh.edu.ru)</w:t>
      </w:r>
      <w:r>
        <w:rPr>
          <w:rFonts w:hint="default" w:ascii="Times New Roman" w:hAnsi="Times New Roman" w:cs="Times New Roman"/>
          <w:i w:val="0"/>
          <w:iCs w:val="0"/>
          <w:caps w:val="0"/>
          <w:color w:val="000000"/>
          <w:spacing w:val="0"/>
          <w:sz w:val="24"/>
          <w:szCs w:val="24"/>
          <w:shd w:val="clear" w:fill="FFFFFF"/>
        </w:rPr>
        <w:br w:type="textWrapping"/>
      </w:r>
      <w:r>
        <w:rPr>
          <w:rFonts w:hint="default" w:ascii="Times New Roman" w:hAnsi="Times New Roman" w:cs="Times New Roman"/>
          <w:i w:val="0"/>
          <w:iCs w:val="0"/>
          <w:caps w:val="0"/>
          <w:color w:val="000000"/>
          <w:spacing w:val="0"/>
          <w:sz w:val="24"/>
          <w:szCs w:val="24"/>
          <w:shd w:val="clear" w:fill="FFFFFF"/>
        </w:rPr>
        <w:t> https://www.gto.ru</w:t>
      </w:r>
    </w:p>
    <w:p>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24" w:lineRule="atLeast"/>
        <w:ind w:left="120" w:right="0" w:firstLine="0"/>
        <w:jc w:val="left"/>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shd w:val="clear" w:fill="FFFFFF"/>
        </w:rPr>
        <w:t>МЕТОДИЧЕСКИЕ МАТЕРИАЛЫ ДЛЯ УЧИТЕЛЯ</w:t>
      </w:r>
    </w:p>
    <w:p>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24" w:lineRule="atLeast"/>
        <w:ind w:left="120" w:right="0" w:firstLine="0"/>
        <w:jc w:val="left"/>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shd w:val="clear" w:fill="FFFFFF"/>
        </w:rPr>
        <w:t>https://resh.edu.ru/</w:t>
      </w:r>
      <w:r>
        <w:rPr>
          <w:rFonts w:hint="default" w:ascii="Times New Roman" w:hAnsi="Times New Roman" w:cs="Times New Roman"/>
          <w:i w:val="0"/>
          <w:iCs w:val="0"/>
          <w:caps w:val="0"/>
          <w:color w:val="000000"/>
          <w:spacing w:val="0"/>
          <w:sz w:val="24"/>
          <w:szCs w:val="24"/>
          <w:shd w:val="clear" w:fill="FFFFFF"/>
        </w:rPr>
        <w:br w:type="textWrapping"/>
      </w:r>
      <w:r>
        <w:rPr>
          <w:rFonts w:hint="default" w:ascii="Times New Roman" w:hAnsi="Times New Roman" w:cs="Times New Roman"/>
          <w:i w:val="0"/>
          <w:iCs w:val="0"/>
          <w:caps w:val="0"/>
          <w:color w:val="000000"/>
          <w:spacing w:val="0"/>
          <w:sz w:val="24"/>
          <w:szCs w:val="24"/>
          <w:shd w:val="clear" w:fill="FFFFFF"/>
        </w:rPr>
        <w:t> https://edsoo.ru/Metodicheskie_videouroki.htm</w:t>
      </w:r>
      <w:r>
        <w:rPr>
          <w:rFonts w:hint="default" w:ascii="Times New Roman" w:hAnsi="Times New Roman" w:cs="Times New Roman"/>
          <w:i w:val="0"/>
          <w:iCs w:val="0"/>
          <w:caps w:val="0"/>
          <w:color w:val="000000"/>
          <w:spacing w:val="0"/>
          <w:sz w:val="24"/>
          <w:szCs w:val="24"/>
          <w:shd w:val="clear" w:fill="FFFFFF"/>
        </w:rPr>
        <w:br w:type="textWrapping"/>
      </w:r>
      <w:r>
        <w:rPr>
          <w:rFonts w:hint="default" w:ascii="Times New Roman" w:hAnsi="Times New Roman" w:cs="Times New Roman"/>
          <w:i w:val="0"/>
          <w:iCs w:val="0"/>
          <w:caps w:val="0"/>
          <w:color w:val="000000"/>
          <w:spacing w:val="0"/>
          <w:sz w:val="24"/>
          <w:szCs w:val="24"/>
          <w:shd w:val="clear" w:fill="FFFFFF"/>
        </w:rPr>
        <w:t> Методические рекомендации | ВФСК ГТО (gto.ru)</w:t>
      </w:r>
      <w:r>
        <w:rPr>
          <w:rFonts w:hint="default" w:ascii="Times New Roman" w:hAnsi="Times New Roman" w:cs="Times New Roman"/>
          <w:i w:val="0"/>
          <w:iCs w:val="0"/>
          <w:caps w:val="0"/>
          <w:color w:val="000000"/>
          <w:spacing w:val="0"/>
          <w:sz w:val="24"/>
          <w:szCs w:val="24"/>
          <w:shd w:val="clear" w:fill="FFFFFF"/>
        </w:rPr>
        <w:br w:type="textWrapping"/>
      </w:r>
      <w:r>
        <w:rPr>
          <w:rFonts w:hint="default" w:ascii="Times New Roman" w:hAnsi="Times New Roman" w:cs="Times New Roman"/>
          <w:i w:val="0"/>
          <w:iCs w:val="0"/>
          <w:caps w:val="0"/>
          <w:color w:val="000000"/>
          <w:spacing w:val="0"/>
          <w:sz w:val="24"/>
          <w:szCs w:val="24"/>
          <w:shd w:val="clear" w:fill="FFFFFF"/>
        </w:rPr>
        <w:t> https://www.gto.ru</w:t>
      </w:r>
    </w:p>
    <w:p>
      <w:pPr>
        <w:spacing w:after="0" w:line="240" w:lineRule="auto"/>
        <w:rPr>
          <w:rFonts w:ascii="Times New Roman" w:hAnsi="Times New Roman"/>
          <w:b/>
          <w:color w:val="000000"/>
          <w:sz w:val="24"/>
          <w:szCs w:val="24"/>
        </w:rPr>
      </w:pPr>
    </w:p>
    <w:p>
      <w:pPr>
        <w:spacing w:after="0" w:line="240" w:lineRule="auto"/>
        <w:rPr>
          <w:rFonts w:ascii="Times New Roman" w:hAnsi="Times New Roman" w:eastAsia="MS Mincho"/>
          <w:sz w:val="24"/>
          <w:szCs w:val="24"/>
        </w:rPr>
      </w:pPr>
      <w:r>
        <w:rPr>
          <w:rFonts w:ascii="Times New Roman" w:hAnsi="Times New Roman"/>
          <w:b/>
          <w:color w:val="000000"/>
          <w:sz w:val="24"/>
          <w:szCs w:val="24"/>
        </w:rPr>
        <w:t>УЧЕБНО-МЕТОДИЧЕСКОЕ ОБЕСПЕЧЕНИЕ ОБРАЗОВАТЕЛЬНОГО ПРОЦЕССА</w:t>
      </w:r>
    </w:p>
    <w:p>
      <w:pPr>
        <w:autoSpaceDE w:val="0"/>
        <w:autoSpaceDN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ЦИФРОВЫЕ ОБРАЗОВАТЕЛЬНЫЕ РЕСУРСЫ И РЕСУРСЫ СЕТИ ИНТЕРНЕТ</w:t>
      </w:r>
    </w:p>
    <w:p>
      <w:pPr>
        <w:autoSpaceDE w:val="0"/>
        <w:autoSpaceDN w:val="0"/>
        <w:spacing w:after="0" w:line="240" w:lineRule="auto"/>
        <w:jc w:val="center"/>
        <w:rPr>
          <w:rFonts w:ascii="Times New Roman" w:hAnsi="Times New Roman"/>
          <w:b/>
          <w:bCs/>
          <w:sz w:val="24"/>
          <w:szCs w:val="24"/>
        </w:rPr>
      </w:pPr>
    </w:p>
    <w:p>
      <w:pPr>
        <w:autoSpaceDE w:val="0"/>
        <w:autoSpaceDN w:val="0"/>
        <w:spacing w:after="0" w:line="240" w:lineRule="auto"/>
        <w:jc w:val="center"/>
        <w:rPr>
          <w:rFonts w:ascii="Times New Roman" w:hAnsi="Times New Roman"/>
          <w:b/>
          <w:bCs/>
          <w:sz w:val="24"/>
          <w:szCs w:val="24"/>
        </w:rPr>
      </w:pPr>
      <w:r>
        <w:rPr>
          <w:rFonts w:ascii="Times New Roman" w:hAnsi="Times New Roman"/>
          <w:b/>
          <w:bCs/>
          <w:sz w:val="24"/>
          <w:szCs w:val="24"/>
        </w:rPr>
        <w:t>Журналы и газеты по физической культуре</w:t>
      </w:r>
    </w:p>
    <w:p>
      <w:pPr>
        <w:autoSpaceDE w:val="0"/>
        <w:autoSpaceDN w:val="0"/>
        <w:spacing w:after="0" w:line="240" w:lineRule="auto"/>
        <w:rPr>
          <w:rFonts w:ascii="Times New Roman" w:hAnsi="Times New Roman"/>
          <w:color w:val="000000"/>
          <w:sz w:val="24"/>
          <w:szCs w:val="24"/>
        </w:rPr>
      </w:pPr>
      <w:r>
        <w:rPr>
          <w:rFonts w:ascii="Times New Roman" w:hAnsi="Times New Roman"/>
          <w:color w:val="0000FF"/>
          <w:sz w:val="24"/>
          <w:szCs w:val="24"/>
        </w:rPr>
        <w:t xml:space="preserve">http://www.teoriya.ru/ru/taxonomy/term/2 </w:t>
      </w:r>
      <w:r>
        <w:rPr>
          <w:rFonts w:ascii="Times New Roman" w:hAnsi="Times New Roman"/>
          <w:color w:val="000000"/>
          <w:sz w:val="24"/>
          <w:szCs w:val="24"/>
        </w:rPr>
        <w:t>- научно-методический журнал "Физическая культура: воспитание, образование, тренировка"</w:t>
      </w:r>
      <w:r>
        <w:rPr>
          <w:rFonts w:ascii="Times New Roman" w:hAnsi="Times New Roman"/>
          <w:color w:val="000000"/>
          <w:sz w:val="24"/>
          <w:szCs w:val="24"/>
        </w:rPr>
        <w:br w:type="textWrapping"/>
      </w:r>
      <w:r>
        <w:rPr>
          <w:rFonts w:ascii="Times New Roman" w:hAnsi="Times New Roman"/>
          <w:color w:val="0000FF"/>
          <w:sz w:val="24"/>
          <w:szCs w:val="24"/>
        </w:rPr>
        <w:t xml:space="preserve">http://zdd.1september.ru/ </w:t>
      </w:r>
      <w:r>
        <w:rPr>
          <w:rFonts w:ascii="Times New Roman" w:hAnsi="Times New Roman"/>
          <w:color w:val="000000"/>
          <w:sz w:val="24"/>
          <w:szCs w:val="24"/>
        </w:rPr>
        <w:t>-  газета "Здоровье детей"</w:t>
      </w:r>
      <w:r>
        <w:rPr>
          <w:rFonts w:ascii="Times New Roman" w:hAnsi="Times New Roman"/>
          <w:color w:val="000000"/>
          <w:sz w:val="24"/>
          <w:szCs w:val="24"/>
        </w:rPr>
        <w:br w:type="textWrapping"/>
      </w:r>
      <w:r>
        <w:rPr>
          <w:rFonts w:ascii="Times New Roman" w:hAnsi="Times New Roman"/>
          <w:color w:val="0000FF"/>
          <w:sz w:val="24"/>
          <w:szCs w:val="24"/>
        </w:rPr>
        <w:t xml:space="preserve">http://spo.1september.ru/ </w:t>
      </w:r>
      <w:r>
        <w:rPr>
          <w:rFonts w:ascii="Times New Roman" w:hAnsi="Times New Roman"/>
          <w:color w:val="000000"/>
          <w:sz w:val="24"/>
          <w:szCs w:val="24"/>
        </w:rPr>
        <w:t>- газета "Спорт в школе"</w:t>
      </w:r>
      <w:r>
        <w:rPr>
          <w:rFonts w:ascii="Times New Roman" w:hAnsi="Times New Roman"/>
          <w:color w:val="000000"/>
          <w:sz w:val="24"/>
          <w:szCs w:val="24"/>
        </w:rPr>
        <w:br w:type="textWrapping"/>
      </w:r>
      <w:r>
        <w:rPr>
          <w:rFonts w:ascii="Times New Roman" w:hAnsi="Times New Roman"/>
          <w:color w:val="0000FF"/>
          <w:sz w:val="24"/>
          <w:szCs w:val="24"/>
        </w:rPr>
        <w:t xml:space="preserve">http://kzg.narod.ru/ </w:t>
      </w:r>
      <w:r>
        <w:rPr>
          <w:rFonts w:ascii="Times New Roman" w:hAnsi="Times New Roman"/>
          <w:color w:val="000000"/>
          <w:sz w:val="24"/>
          <w:szCs w:val="24"/>
        </w:rPr>
        <w:t>- журнал «Культура здоровой жизни»</w:t>
      </w:r>
      <w:r>
        <w:rPr>
          <w:rFonts w:ascii="Times New Roman" w:hAnsi="Times New Roman"/>
          <w:color w:val="000000"/>
          <w:sz w:val="24"/>
          <w:szCs w:val="24"/>
        </w:rPr>
        <w:br w:type="textWrapping"/>
      </w:r>
      <w:r>
        <w:rPr>
          <w:rFonts w:ascii="Times New Roman" w:hAnsi="Times New Roman"/>
          <w:color w:val="0000FF"/>
          <w:sz w:val="24"/>
          <w:szCs w:val="24"/>
        </w:rPr>
        <w:t xml:space="preserve">http://teoriya.ru/ru </w:t>
      </w:r>
      <w:r>
        <w:rPr>
          <w:rFonts w:ascii="Times New Roman" w:hAnsi="Times New Roman"/>
          <w:color w:val="000000"/>
          <w:sz w:val="24"/>
          <w:szCs w:val="24"/>
        </w:rPr>
        <w:t>- журнал «Теория и практика физической культуры».</w:t>
      </w:r>
      <w:r>
        <w:rPr>
          <w:rFonts w:ascii="Times New Roman" w:hAnsi="Times New Roman"/>
          <w:color w:val="000000"/>
          <w:sz w:val="24"/>
          <w:szCs w:val="24"/>
        </w:rPr>
        <w:br w:type="textWrapping"/>
      </w:r>
      <w:r>
        <w:rPr>
          <w:rFonts w:ascii="Times New Roman" w:hAnsi="Times New Roman"/>
          <w:color w:val="0000FF"/>
          <w:sz w:val="24"/>
          <w:szCs w:val="24"/>
        </w:rPr>
        <w:t xml:space="preserve">http://www.e-osnova.ru/journal/16/archive/ </w:t>
      </w:r>
      <w:r>
        <w:rPr>
          <w:rFonts w:ascii="Times New Roman" w:hAnsi="Times New Roman"/>
          <w:color w:val="000000"/>
          <w:sz w:val="24"/>
          <w:szCs w:val="24"/>
        </w:rPr>
        <w:t>- журнал «Физическая культура. Всё для учителя!»</w:t>
      </w:r>
    </w:p>
    <w:p>
      <w:pPr>
        <w:autoSpaceDE w:val="0"/>
        <w:autoSpaceDN w:val="0"/>
        <w:spacing w:after="0" w:line="240" w:lineRule="auto"/>
        <w:rPr>
          <w:rFonts w:ascii="Times New Roman" w:hAnsi="Times New Roman"/>
          <w:b/>
          <w:bCs/>
          <w:sz w:val="24"/>
          <w:szCs w:val="24"/>
        </w:rPr>
      </w:pPr>
    </w:p>
    <w:p>
      <w:pPr>
        <w:autoSpaceDE w:val="0"/>
        <w:autoSpaceDN w:val="0"/>
        <w:spacing w:after="0" w:line="240" w:lineRule="auto"/>
        <w:jc w:val="center"/>
        <w:rPr>
          <w:rFonts w:ascii="Times New Roman" w:hAnsi="Times New Roman"/>
          <w:color w:val="0000FF"/>
          <w:sz w:val="24"/>
          <w:szCs w:val="24"/>
        </w:rPr>
      </w:pPr>
      <w:r>
        <w:rPr>
          <w:rFonts w:ascii="Times New Roman" w:hAnsi="Times New Roman"/>
          <w:b/>
          <w:bCs/>
          <w:sz w:val="24"/>
          <w:szCs w:val="24"/>
        </w:rPr>
        <w:t>Методические материалы</w:t>
      </w:r>
    </w:p>
    <w:p>
      <w:pPr>
        <w:pStyle w:val="2"/>
        <w:spacing w:before="0" w:after="0"/>
        <w:rPr>
          <w:rFonts w:ascii="Times New Roman" w:hAnsi="Times New Roman"/>
          <w:b w:val="0"/>
          <w:color w:val="0088CC"/>
          <w:sz w:val="24"/>
          <w:szCs w:val="24"/>
        </w:rPr>
      </w:pPr>
      <w:r>
        <w:fldChar w:fldCharType="begin"/>
      </w:r>
      <w:r>
        <w:instrText xml:space="preserve"> HYPERLINK "https://fk-i-s.ru/liter" </w:instrText>
      </w:r>
      <w:r>
        <w:fldChar w:fldCharType="separate"/>
      </w:r>
      <w:r>
        <w:rPr>
          <w:rStyle w:val="7"/>
          <w:rFonts w:ascii="Times New Roman" w:hAnsi="Times New Roman"/>
          <w:b w:val="0"/>
          <w:sz w:val="24"/>
          <w:szCs w:val="24"/>
          <w:lang w:val="en-US"/>
        </w:rPr>
        <w:t>https</w:t>
      </w:r>
      <w:r>
        <w:rPr>
          <w:rStyle w:val="7"/>
          <w:rFonts w:ascii="Times New Roman" w:hAnsi="Times New Roman"/>
          <w:b w:val="0"/>
          <w:sz w:val="24"/>
          <w:szCs w:val="24"/>
        </w:rPr>
        <w:t>://</w:t>
      </w:r>
      <w:r>
        <w:rPr>
          <w:rStyle w:val="7"/>
          <w:rFonts w:ascii="Times New Roman" w:hAnsi="Times New Roman"/>
          <w:b w:val="0"/>
          <w:sz w:val="24"/>
          <w:szCs w:val="24"/>
          <w:lang w:val="en-US"/>
        </w:rPr>
        <w:t>fk</w:t>
      </w:r>
      <w:r>
        <w:rPr>
          <w:rStyle w:val="7"/>
          <w:rFonts w:ascii="Times New Roman" w:hAnsi="Times New Roman"/>
          <w:b w:val="0"/>
          <w:sz w:val="24"/>
          <w:szCs w:val="24"/>
        </w:rPr>
        <w:t>-</w:t>
      </w:r>
      <w:r>
        <w:rPr>
          <w:rStyle w:val="7"/>
          <w:rFonts w:ascii="Times New Roman" w:hAnsi="Times New Roman"/>
          <w:b w:val="0"/>
          <w:sz w:val="24"/>
          <w:szCs w:val="24"/>
          <w:lang w:val="en-US"/>
        </w:rPr>
        <w:t>i</w:t>
      </w:r>
      <w:r>
        <w:rPr>
          <w:rStyle w:val="7"/>
          <w:rFonts w:ascii="Times New Roman" w:hAnsi="Times New Roman"/>
          <w:b w:val="0"/>
          <w:sz w:val="24"/>
          <w:szCs w:val="24"/>
        </w:rPr>
        <w:t>-</w:t>
      </w:r>
      <w:r>
        <w:rPr>
          <w:rStyle w:val="7"/>
          <w:rFonts w:ascii="Times New Roman" w:hAnsi="Times New Roman"/>
          <w:b w:val="0"/>
          <w:sz w:val="24"/>
          <w:szCs w:val="24"/>
          <w:lang w:val="en-US"/>
        </w:rPr>
        <w:t>s</w:t>
      </w:r>
      <w:r>
        <w:rPr>
          <w:rStyle w:val="7"/>
          <w:rFonts w:ascii="Times New Roman" w:hAnsi="Times New Roman"/>
          <w:b w:val="0"/>
          <w:sz w:val="24"/>
          <w:szCs w:val="24"/>
        </w:rPr>
        <w:t>.</w:t>
      </w:r>
      <w:r>
        <w:rPr>
          <w:rStyle w:val="7"/>
          <w:rFonts w:ascii="Times New Roman" w:hAnsi="Times New Roman"/>
          <w:b w:val="0"/>
          <w:sz w:val="24"/>
          <w:szCs w:val="24"/>
          <w:lang w:val="en-US"/>
        </w:rPr>
        <w:t>ru</w:t>
      </w:r>
      <w:r>
        <w:rPr>
          <w:rStyle w:val="7"/>
          <w:rFonts w:ascii="Times New Roman" w:hAnsi="Times New Roman"/>
          <w:b w:val="0"/>
          <w:sz w:val="24"/>
          <w:szCs w:val="24"/>
        </w:rPr>
        <w:t>/</w:t>
      </w:r>
      <w:r>
        <w:rPr>
          <w:rStyle w:val="7"/>
          <w:rFonts w:ascii="Times New Roman" w:hAnsi="Times New Roman"/>
          <w:b w:val="0"/>
          <w:sz w:val="24"/>
          <w:szCs w:val="24"/>
          <w:lang w:val="en-US"/>
        </w:rPr>
        <w:t>liter</w:t>
      </w:r>
      <w:r>
        <w:rPr>
          <w:rStyle w:val="7"/>
          <w:rFonts w:ascii="Times New Roman" w:hAnsi="Times New Roman"/>
          <w:b w:val="0"/>
          <w:sz w:val="24"/>
          <w:szCs w:val="24"/>
          <w:lang w:val="en-US"/>
        </w:rPr>
        <w:fldChar w:fldCharType="end"/>
      </w:r>
      <w:r>
        <w:rPr>
          <w:rFonts w:ascii="Times New Roman" w:hAnsi="Times New Roman"/>
          <w:b w:val="0"/>
          <w:color w:val="025296"/>
          <w:sz w:val="24"/>
          <w:szCs w:val="24"/>
        </w:rPr>
        <w:t xml:space="preserve"> - </w:t>
      </w:r>
      <w:r>
        <w:rPr>
          <w:rFonts w:ascii="Times New Roman" w:hAnsi="Times New Roman"/>
          <w:b w:val="0"/>
          <w:color w:val="000000" w:themeColor="text1"/>
          <w:sz w:val="24"/>
          <w:szCs w:val="24"/>
          <w14:textFill>
            <w14:solidFill>
              <w14:schemeClr w14:val="tx1"/>
            </w14:solidFill>
          </w14:textFill>
        </w:rPr>
        <w:t>Книги по физической культуре и спорту</w:t>
      </w:r>
    </w:p>
    <w:p>
      <w:pPr>
        <w:shd w:val="clear" w:color="auto" w:fill="FFFFFF"/>
        <w:spacing w:after="0" w:line="240" w:lineRule="auto"/>
        <w:rPr>
          <w:rFonts w:ascii="Times New Roman" w:hAnsi="Times New Roman"/>
          <w:color w:val="000000" w:themeColor="text1"/>
          <w:sz w:val="24"/>
          <w:szCs w:val="24"/>
          <w14:textFill>
            <w14:solidFill>
              <w14:schemeClr w14:val="tx1"/>
            </w14:solidFill>
          </w14:textFill>
        </w:rPr>
      </w:pPr>
      <w:r>
        <w:fldChar w:fldCharType="begin"/>
      </w:r>
      <w:r>
        <w:instrText xml:space="preserve"> HYPERLINK "https://resh.edu.ru/subject/9/" </w:instrText>
      </w:r>
      <w:r>
        <w:fldChar w:fldCharType="separate"/>
      </w:r>
      <w:r>
        <w:rPr>
          <w:rStyle w:val="7"/>
          <w:rFonts w:ascii="Times New Roman" w:hAnsi="Times New Roman"/>
          <w:sz w:val="24"/>
          <w:szCs w:val="24"/>
        </w:rPr>
        <w:t>https://resh.edu.ru/subject/9/</w:t>
      </w:r>
      <w:r>
        <w:rPr>
          <w:rStyle w:val="7"/>
          <w:rFonts w:ascii="Times New Roman" w:hAnsi="Times New Roman"/>
          <w:sz w:val="24"/>
          <w:szCs w:val="24"/>
        </w:rPr>
        <w:fldChar w:fldCharType="end"/>
      </w:r>
      <w:r>
        <w:rPr>
          <w:rFonts w:ascii="Times New Roman" w:hAnsi="Times New Roman"/>
          <w:color w:val="025296"/>
          <w:sz w:val="24"/>
          <w:szCs w:val="24"/>
        </w:rPr>
        <w:t xml:space="preserve"> - </w:t>
      </w:r>
      <w:r>
        <w:rPr>
          <w:rFonts w:ascii="Times New Roman" w:hAnsi="Times New Roman"/>
          <w:color w:val="000000" w:themeColor="text1"/>
          <w:sz w:val="24"/>
          <w:szCs w:val="24"/>
          <w14:textFill>
            <w14:solidFill>
              <w14:schemeClr w14:val="tx1"/>
            </w14:solidFill>
          </w14:textFill>
        </w:rPr>
        <w:t>Российская электронная школа (РЭШ)</w:t>
      </w:r>
    </w:p>
    <w:p>
      <w:pPr>
        <w:pStyle w:val="14"/>
        <w:shd w:val="clear" w:color="auto" w:fill="FFFFFF"/>
        <w:spacing w:before="0" w:beforeAutospacing="0" w:after="0" w:afterAutospacing="0"/>
        <w:rPr>
          <w:color w:val="000000"/>
        </w:rPr>
      </w:pPr>
      <w:r>
        <w:fldChar w:fldCharType="begin"/>
      </w:r>
      <w:r>
        <w:instrText xml:space="preserve"> HYPERLINK "http://festival.1september.ru/" </w:instrText>
      </w:r>
      <w:r>
        <w:fldChar w:fldCharType="separate"/>
      </w:r>
      <w:r>
        <w:rPr>
          <w:rStyle w:val="7"/>
        </w:rPr>
        <w:t>http://festival.1september.ru/</w:t>
      </w:r>
      <w:r>
        <w:rPr>
          <w:rStyle w:val="7"/>
        </w:rPr>
        <w:fldChar w:fldCharType="end"/>
      </w:r>
      <w:r>
        <w:rPr>
          <w:color w:val="000000"/>
        </w:rPr>
        <w:t xml:space="preserve">  - Фестиваль педагогических идей «Открытый урок»</w:t>
      </w:r>
    </w:p>
    <w:p>
      <w:pPr>
        <w:spacing w:after="0" w:line="240" w:lineRule="auto"/>
        <w:rPr>
          <w:rFonts w:ascii="Times New Roman" w:hAnsi="Times New Roman"/>
          <w:color w:val="000000"/>
          <w:sz w:val="24"/>
          <w:szCs w:val="24"/>
          <w:shd w:val="clear" w:color="auto" w:fill="FFFFFF"/>
        </w:rPr>
      </w:pPr>
      <w:r>
        <w:fldChar w:fldCharType="begin"/>
      </w:r>
      <w:r>
        <w:instrText xml:space="preserve"> HYPERLINK "http://fizkultura-na5.ru/" </w:instrText>
      </w:r>
      <w:r>
        <w:fldChar w:fldCharType="separate"/>
      </w:r>
      <w:r>
        <w:rPr>
          <w:rStyle w:val="7"/>
          <w:rFonts w:ascii="Times New Roman" w:hAnsi="Times New Roman"/>
          <w:sz w:val="24"/>
          <w:szCs w:val="24"/>
          <w:shd w:val="clear" w:color="auto" w:fill="FFFFFF"/>
        </w:rPr>
        <w:t>http://fizkultura-na5.ru/</w:t>
      </w:r>
      <w:r>
        <w:rPr>
          <w:rStyle w:val="7"/>
          <w:rFonts w:ascii="Times New Roman" w:hAnsi="Times New Roman"/>
          <w:sz w:val="24"/>
          <w:szCs w:val="24"/>
          <w:shd w:val="clear" w:color="auto" w:fill="FFFFFF"/>
        </w:rPr>
        <w:fldChar w:fldCharType="end"/>
      </w:r>
      <w:r>
        <w:rPr>
          <w:rFonts w:ascii="Times New Roman" w:hAnsi="Times New Roman"/>
          <w:color w:val="000000"/>
          <w:sz w:val="24"/>
          <w:szCs w:val="24"/>
          <w:shd w:val="clear" w:color="auto" w:fill="FFFFFF"/>
        </w:rPr>
        <w:t>- Физкультура на «5»</w:t>
      </w:r>
    </w:p>
    <w:p>
      <w:pPr>
        <w:spacing w:after="0" w:line="240" w:lineRule="auto"/>
        <w:rPr>
          <w:rFonts w:ascii="Times New Roman" w:hAnsi="Times New Roman"/>
          <w:color w:val="000000"/>
          <w:sz w:val="24"/>
          <w:szCs w:val="24"/>
          <w:shd w:val="clear" w:color="auto" w:fill="FFFFFF"/>
        </w:rPr>
      </w:pPr>
      <w:r>
        <w:fldChar w:fldCharType="begin"/>
      </w:r>
      <w:r>
        <w:instrText xml:space="preserve"> HYPERLINK "http://fizkulturnica.ru/" </w:instrText>
      </w:r>
      <w:r>
        <w:fldChar w:fldCharType="separate"/>
      </w:r>
      <w:r>
        <w:rPr>
          <w:rStyle w:val="7"/>
          <w:rFonts w:ascii="Times New Roman" w:hAnsi="Times New Roman"/>
          <w:sz w:val="24"/>
          <w:szCs w:val="24"/>
          <w:shd w:val="clear" w:color="auto" w:fill="FFFFFF"/>
        </w:rPr>
        <w:t>http://fizkulturnica.ru/</w:t>
      </w:r>
      <w:r>
        <w:rPr>
          <w:rStyle w:val="7"/>
          <w:rFonts w:ascii="Times New Roman" w:hAnsi="Times New Roman"/>
          <w:sz w:val="24"/>
          <w:szCs w:val="24"/>
          <w:shd w:val="clear" w:color="auto" w:fill="FFFFFF"/>
        </w:rPr>
        <w:fldChar w:fldCharType="end"/>
      </w:r>
      <w:r>
        <w:rPr>
          <w:rFonts w:ascii="Times New Roman" w:hAnsi="Times New Roman"/>
          <w:color w:val="000000"/>
          <w:sz w:val="24"/>
          <w:szCs w:val="24"/>
          <w:shd w:val="clear" w:color="auto" w:fill="FFFFFF"/>
        </w:rPr>
        <w:t xml:space="preserve"> - Здоровый образ жизни</w:t>
      </w:r>
    </w:p>
    <w:p>
      <w:pPr>
        <w:spacing w:after="0" w:line="240" w:lineRule="auto"/>
        <w:rPr>
          <w:rFonts w:ascii="Times New Roman" w:hAnsi="Times New Roman"/>
          <w:sz w:val="24"/>
          <w:szCs w:val="24"/>
        </w:rPr>
      </w:pPr>
      <w:r>
        <w:fldChar w:fldCharType="begin"/>
      </w:r>
      <w:r>
        <w:instrText xml:space="preserve"> HYPERLINK "https://eor-np.ru/taxonomy/term/114" </w:instrText>
      </w:r>
      <w:r>
        <w:fldChar w:fldCharType="separate"/>
      </w:r>
      <w:r>
        <w:rPr>
          <w:rStyle w:val="7"/>
          <w:rFonts w:ascii="Times New Roman" w:hAnsi="Times New Roman"/>
          <w:sz w:val="24"/>
          <w:szCs w:val="24"/>
          <w:shd w:val="clear" w:color="auto" w:fill="FFFFFF"/>
          <w:lang w:val="en-US"/>
        </w:rPr>
        <w:t>https</w:t>
      </w:r>
      <w:r>
        <w:rPr>
          <w:rStyle w:val="7"/>
          <w:rFonts w:ascii="Times New Roman" w:hAnsi="Times New Roman"/>
          <w:sz w:val="24"/>
          <w:szCs w:val="24"/>
          <w:shd w:val="clear" w:color="auto" w:fill="FFFFFF"/>
        </w:rPr>
        <w:t>://</w:t>
      </w:r>
      <w:r>
        <w:rPr>
          <w:rStyle w:val="7"/>
          <w:rFonts w:ascii="Times New Roman" w:hAnsi="Times New Roman"/>
          <w:sz w:val="24"/>
          <w:szCs w:val="24"/>
          <w:shd w:val="clear" w:color="auto" w:fill="FFFFFF"/>
          <w:lang w:val="en-US"/>
        </w:rPr>
        <w:t>eor</w:t>
      </w:r>
      <w:r>
        <w:rPr>
          <w:rStyle w:val="7"/>
          <w:rFonts w:ascii="Times New Roman" w:hAnsi="Times New Roman"/>
          <w:sz w:val="24"/>
          <w:szCs w:val="24"/>
          <w:shd w:val="clear" w:color="auto" w:fill="FFFFFF"/>
        </w:rPr>
        <w:t>-</w:t>
      </w:r>
      <w:r>
        <w:rPr>
          <w:rStyle w:val="7"/>
          <w:rFonts w:ascii="Times New Roman" w:hAnsi="Times New Roman"/>
          <w:sz w:val="24"/>
          <w:szCs w:val="24"/>
          <w:shd w:val="clear" w:color="auto" w:fill="FFFFFF"/>
          <w:lang w:val="en-US"/>
        </w:rPr>
        <w:t>np</w:t>
      </w:r>
      <w:r>
        <w:rPr>
          <w:rStyle w:val="7"/>
          <w:rFonts w:ascii="Times New Roman" w:hAnsi="Times New Roman"/>
          <w:sz w:val="24"/>
          <w:szCs w:val="24"/>
          <w:shd w:val="clear" w:color="auto" w:fill="FFFFFF"/>
        </w:rPr>
        <w:t>.</w:t>
      </w:r>
      <w:r>
        <w:rPr>
          <w:rStyle w:val="7"/>
          <w:rFonts w:ascii="Times New Roman" w:hAnsi="Times New Roman"/>
          <w:sz w:val="24"/>
          <w:szCs w:val="24"/>
          <w:shd w:val="clear" w:color="auto" w:fill="FFFFFF"/>
          <w:lang w:val="en-US"/>
        </w:rPr>
        <w:t>ru</w:t>
      </w:r>
      <w:r>
        <w:rPr>
          <w:rStyle w:val="7"/>
          <w:rFonts w:ascii="Times New Roman" w:hAnsi="Times New Roman"/>
          <w:sz w:val="24"/>
          <w:szCs w:val="24"/>
          <w:shd w:val="clear" w:color="auto" w:fill="FFFFFF"/>
        </w:rPr>
        <w:t>/</w:t>
      </w:r>
      <w:r>
        <w:rPr>
          <w:rStyle w:val="7"/>
          <w:rFonts w:ascii="Times New Roman" w:hAnsi="Times New Roman"/>
          <w:sz w:val="24"/>
          <w:szCs w:val="24"/>
          <w:shd w:val="clear" w:color="auto" w:fill="FFFFFF"/>
          <w:lang w:val="en-US"/>
        </w:rPr>
        <w:t>taxonomy</w:t>
      </w:r>
      <w:r>
        <w:rPr>
          <w:rStyle w:val="7"/>
          <w:rFonts w:ascii="Times New Roman" w:hAnsi="Times New Roman"/>
          <w:sz w:val="24"/>
          <w:szCs w:val="24"/>
          <w:shd w:val="clear" w:color="auto" w:fill="FFFFFF"/>
        </w:rPr>
        <w:t>/</w:t>
      </w:r>
      <w:r>
        <w:rPr>
          <w:rStyle w:val="7"/>
          <w:rFonts w:ascii="Times New Roman" w:hAnsi="Times New Roman"/>
          <w:sz w:val="24"/>
          <w:szCs w:val="24"/>
          <w:shd w:val="clear" w:color="auto" w:fill="FFFFFF"/>
          <w:lang w:val="en-US"/>
        </w:rPr>
        <w:t>term</w:t>
      </w:r>
      <w:r>
        <w:rPr>
          <w:rStyle w:val="7"/>
          <w:rFonts w:ascii="Times New Roman" w:hAnsi="Times New Roman"/>
          <w:sz w:val="24"/>
          <w:szCs w:val="24"/>
          <w:shd w:val="clear" w:color="auto" w:fill="FFFFFF"/>
        </w:rPr>
        <w:t>/114</w:t>
      </w:r>
      <w:r>
        <w:rPr>
          <w:rStyle w:val="7"/>
          <w:rFonts w:ascii="Times New Roman" w:hAnsi="Times New Roman"/>
          <w:sz w:val="24"/>
          <w:szCs w:val="24"/>
          <w:shd w:val="clear" w:color="auto" w:fill="FFFFFF"/>
        </w:rPr>
        <w:fldChar w:fldCharType="end"/>
      </w:r>
      <w:r>
        <w:rPr>
          <w:rFonts w:ascii="Times New Roman" w:hAnsi="Times New Roman"/>
          <w:color w:val="252525"/>
          <w:sz w:val="24"/>
          <w:szCs w:val="24"/>
          <w:shd w:val="clear" w:color="auto" w:fill="FFFFFF"/>
        </w:rPr>
        <w:t xml:space="preserve"> - электронные образовательные ресурсы по физкультуре</w:t>
      </w:r>
      <w:r>
        <w:rPr>
          <w:rFonts w:ascii="Times New Roman" w:hAnsi="Times New Roman"/>
          <w:color w:val="0000FF"/>
          <w:sz w:val="24"/>
          <w:szCs w:val="24"/>
        </w:rPr>
        <w:br w:type="textWrapping"/>
      </w:r>
      <w:r>
        <w:rPr>
          <w:rFonts w:ascii="Times New Roman" w:hAnsi="Times New Roman"/>
          <w:color w:val="0000FF"/>
          <w:sz w:val="24"/>
          <w:szCs w:val="24"/>
        </w:rPr>
        <w:t>http://www.infosport.ru  -</w:t>
      </w:r>
      <w:r>
        <w:rPr>
          <w:rFonts w:ascii="Times New Roman" w:hAnsi="Times New Roman"/>
          <w:color w:val="000000"/>
          <w:sz w:val="24"/>
          <w:szCs w:val="24"/>
        </w:rPr>
        <w:t>Национальная информационная сеть «Спортивная Россия». Ресурс содержит в себе разнообразные виды информации о спорте.</w:t>
      </w:r>
      <w:r>
        <w:rPr>
          <w:rFonts w:ascii="Times New Roman" w:hAnsi="Times New Roman"/>
          <w:color w:val="000000"/>
          <w:sz w:val="24"/>
          <w:szCs w:val="24"/>
        </w:rPr>
        <w:br w:type="textWrapping"/>
      </w:r>
      <w:r>
        <w:rPr>
          <w:rFonts w:ascii="Times New Roman" w:hAnsi="Times New Roman"/>
          <w:color w:val="0000FF"/>
          <w:sz w:val="24"/>
          <w:szCs w:val="24"/>
        </w:rPr>
        <w:t xml:space="preserve">http://metodsovet.su/dir/fiz_kultura/9  - </w:t>
      </w:r>
      <w:r>
        <w:rPr>
          <w:rFonts w:ascii="Times New Roman" w:hAnsi="Times New Roman"/>
          <w:color w:val="000000"/>
          <w:sz w:val="24"/>
          <w:szCs w:val="24"/>
        </w:rPr>
        <w:t>Методсовет. Методический портал учителя физической культуры</w:t>
      </w:r>
      <w:r>
        <w:rPr>
          <w:rFonts w:ascii="Times New Roman" w:hAnsi="Times New Roman"/>
          <w:color w:val="000000"/>
          <w:sz w:val="24"/>
          <w:szCs w:val="24"/>
        </w:rPr>
        <w:br w:type="textWrapping"/>
      </w:r>
      <w:r>
        <w:rPr>
          <w:rFonts w:ascii="Times New Roman" w:hAnsi="Times New Roman"/>
          <w:color w:val="0000FF"/>
          <w:sz w:val="24"/>
          <w:szCs w:val="24"/>
        </w:rPr>
        <w:t xml:space="preserve">https://spo.1sept.ru/urok/ - </w:t>
      </w:r>
      <w:r>
        <w:rPr>
          <w:rFonts w:ascii="Times New Roman" w:hAnsi="Times New Roman"/>
          <w:color w:val="000000"/>
          <w:sz w:val="24"/>
          <w:szCs w:val="24"/>
        </w:rPr>
        <w:t>Сайт "Я иду на урок физкультуры"</w:t>
      </w:r>
      <w:r>
        <w:rPr>
          <w:rFonts w:ascii="Times New Roman" w:hAnsi="Times New Roman"/>
          <w:color w:val="000000"/>
          <w:sz w:val="24"/>
          <w:szCs w:val="24"/>
        </w:rPr>
        <w:br w:type="textWrapping"/>
      </w:r>
      <w:r>
        <w:rPr>
          <w:rFonts w:ascii="Times New Roman" w:hAnsi="Times New Roman"/>
          <w:color w:val="0000FF"/>
          <w:sz w:val="24"/>
          <w:szCs w:val="24"/>
        </w:rPr>
        <w:t xml:space="preserve">http://www.fizkult-ura.ru/  - </w:t>
      </w:r>
      <w:r>
        <w:rPr>
          <w:rFonts w:ascii="Times New Roman" w:hAnsi="Times New Roman"/>
          <w:color w:val="000000"/>
          <w:sz w:val="24"/>
          <w:szCs w:val="24"/>
        </w:rPr>
        <w:t>Сайт «ФизкультУра»</w:t>
      </w:r>
      <w:r>
        <w:rPr>
          <w:rFonts w:ascii="Times New Roman" w:hAnsi="Times New Roman"/>
          <w:color w:val="000000"/>
          <w:sz w:val="24"/>
          <w:szCs w:val="24"/>
        </w:rPr>
        <w:br w:type="textWrapping"/>
      </w:r>
      <w:r>
        <w:rPr>
          <w:rFonts w:ascii="Times New Roman" w:hAnsi="Times New Roman"/>
          <w:color w:val="0000FF"/>
          <w:sz w:val="24"/>
          <w:szCs w:val="24"/>
        </w:rPr>
        <w:t xml:space="preserve">http://www.fizkulturavshkole.ru/ - </w:t>
      </w:r>
      <w:r>
        <w:rPr>
          <w:rFonts w:ascii="Times New Roman" w:hAnsi="Times New Roman"/>
          <w:color w:val="000000"/>
          <w:sz w:val="24"/>
          <w:szCs w:val="24"/>
        </w:rPr>
        <w:t>Проект создан в помощь учителям физкультуры, тренерам, студентам спортивных ВУЗов и СУЗов, любителям здорового образа жизни.</w:t>
      </w:r>
    </w:p>
    <w:p>
      <w:pPr>
        <w:autoSpaceDE w:val="0"/>
        <w:autoSpaceDN w:val="0"/>
        <w:spacing w:after="0" w:line="240" w:lineRule="auto"/>
        <w:jc w:val="both"/>
        <w:rPr>
          <w:rFonts w:ascii="Times New Roman" w:hAnsi="Times New Roman"/>
          <w:color w:val="000000"/>
          <w:sz w:val="24"/>
          <w:szCs w:val="24"/>
        </w:rPr>
      </w:pPr>
      <w:r>
        <w:rPr>
          <w:rFonts w:ascii="Times New Roman" w:hAnsi="Times New Roman"/>
          <w:color w:val="0000FF"/>
          <w:sz w:val="24"/>
          <w:szCs w:val="24"/>
        </w:rPr>
        <w:t xml:space="preserve">https://fizcultura.ucoz.ru/  - </w:t>
      </w:r>
      <w:r>
        <w:rPr>
          <w:rFonts w:ascii="Times New Roman" w:hAnsi="Times New Roman"/>
          <w:color w:val="000000"/>
          <w:sz w:val="24"/>
          <w:szCs w:val="24"/>
        </w:rPr>
        <w:t>ФИЗКУЛЬТУРА - сайт учителей физической культуры</w:t>
      </w:r>
    </w:p>
    <w:p>
      <w:pPr>
        <w:autoSpaceDE w:val="0"/>
        <w:autoSpaceDN w:val="0"/>
        <w:spacing w:after="0" w:line="240" w:lineRule="auto"/>
        <w:jc w:val="both"/>
        <w:rPr>
          <w:rFonts w:ascii="Times New Roman" w:hAnsi="Times New Roman"/>
          <w:color w:val="000000"/>
          <w:sz w:val="24"/>
          <w:szCs w:val="24"/>
        </w:rPr>
      </w:pPr>
      <w:r>
        <w:rPr>
          <w:rFonts w:ascii="Times New Roman" w:hAnsi="Times New Roman"/>
          <w:color w:val="0000FF"/>
          <w:sz w:val="24"/>
          <w:szCs w:val="24"/>
        </w:rPr>
        <w:t xml:space="preserve">http://fizkultura-na5.ru/ - </w:t>
      </w:r>
      <w:r>
        <w:rPr>
          <w:rFonts w:ascii="Times New Roman" w:hAnsi="Times New Roman"/>
          <w:color w:val="000000"/>
          <w:sz w:val="24"/>
          <w:szCs w:val="24"/>
        </w:rPr>
        <w:t>На этом сайте собраны материалы, которые охватывают практически все аспекты преподавания физической культуры: программы по физкультуре, здоровьесбережения и видам спорта, календарно-тематическое планирование для всех классов, кроссворды, комплексы</w:t>
      </w:r>
      <w:r>
        <w:rPr>
          <w:rFonts w:ascii="Times New Roman" w:hAnsi="Times New Roman"/>
          <w:color w:val="000000"/>
          <w:sz w:val="24"/>
          <w:szCs w:val="24"/>
        </w:rPr>
        <w:br w:type="textWrapping"/>
      </w:r>
      <w:r>
        <w:rPr>
          <w:rFonts w:ascii="Times New Roman" w:hAnsi="Times New Roman"/>
          <w:color w:val="000000"/>
          <w:sz w:val="24"/>
          <w:szCs w:val="24"/>
        </w:rPr>
        <w:t>упражнений, правила соревнований, приказы Министерства образования и многое другое…</w:t>
      </w:r>
      <w:r>
        <w:rPr>
          <w:rFonts w:ascii="Times New Roman" w:hAnsi="Times New Roman"/>
          <w:color w:val="000000"/>
          <w:sz w:val="24"/>
          <w:szCs w:val="24"/>
        </w:rPr>
        <w:br w:type="textWrapping"/>
      </w:r>
      <w:r>
        <w:rPr>
          <w:rFonts w:ascii="Times New Roman" w:hAnsi="Times New Roman"/>
          <w:color w:val="0000FF"/>
          <w:sz w:val="24"/>
          <w:szCs w:val="24"/>
        </w:rPr>
        <w:t xml:space="preserve">http://fizkulturnica.ru/ - </w:t>
      </w:r>
      <w:r>
        <w:rPr>
          <w:rFonts w:ascii="Times New Roman" w:hAnsi="Times New Roman"/>
          <w:color w:val="000000"/>
          <w:sz w:val="24"/>
          <w:szCs w:val="24"/>
        </w:rPr>
        <w:t>Сайт, предназначен для учителей физической культуры, учеников и их родителей.</w:t>
      </w:r>
      <w:r>
        <w:rPr>
          <w:rFonts w:ascii="Times New Roman" w:hAnsi="Times New Roman"/>
          <w:color w:val="000000"/>
          <w:sz w:val="24"/>
          <w:szCs w:val="24"/>
        </w:rPr>
        <w:br w:type="textWrapping"/>
      </w:r>
      <w:r>
        <w:rPr>
          <w:rFonts w:ascii="Times New Roman" w:hAnsi="Times New Roman"/>
          <w:color w:val="0000FF"/>
          <w:sz w:val="24"/>
          <w:szCs w:val="24"/>
        </w:rPr>
        <w:t xml:space="preserve">http://www.iron-health.ru/programmy-trenirovok/metodika-razvitiya-vzryvnojsily-nog.html - </w:t>
      </w:r>
      <w:r>
        <w:rPr>
          <w:rFonts w:ascii="Times New Roman" w:hAnsi="Times New Roman"/>
          <w:color w:val="000000"/>
          <w:sz w:val="24"/>
          <w:szCs w:val="24"/>
        </w:rPr>
        <w:t>Методика</w:t>
      </w:r>
    </w:p>
    <w:p>
      <w:pPr>
        <w:autoSpaceDE w:val="0"/>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развития взрывной силы ног</w:t>
      </w:r>
    </w:p>
    <w:p>
      <w:pPr>
        <w:autoSpaceDE w:val="0"/>
        <w:autoSpaceDN w:val="0"/>
        <w:spacing w:after="0" w:line="240" w:lineRule="auto"/>
        <w:jc w:val="both"/>
        <w:rPr>
          <w:rFonts w:ascii="Times New Roman" w:hAnsi="Times New Roman"/>
          <w:color w:val="000000"/>
          <w:sz w:val="24"/>
          <w:szCs w:val="24"/>
        </w:rPr>
      </w:pPr>
      <w:r>
        <w:rPr>
          <w:rFonts w:ascii="Times New Roman" w:hAnsi="Times New Roman"/>
          <w:color w:val="0000FF"/>
          <w:sz w:val="24"/>
          <w:szCs w:val="24"/>
        </w:rPr>
        <w:t xml:space="preserve">http://ds31.centerstart.ru/ - </w:t>
      </w:r>
      <w:r>
        <w:rPr>
          <w:rFonts w:ascii="Times New Roman" w:hAnsi="Times New Roman"/>
          <w:color w:val="000000"/>
          <w:sz w:val="24"/>
          <w:szCs w:val="24"/>
        </w:rPr>
        <w:t>Рекомендации инструктора по физкультуре</w:t>
      </w:r>
    </w:p>
    <w:p>
      <w:pPr>
        <w:autoSpaceDE w:val="0"/>
        <w:autoSpaceDN w:val="0"/>
        <w:spacing w:after="0" w:line="240" w:lineRule="auto"/>
        <w:jc w:val="both"/>
        <w:rPr>
          <w:rFonts w:ascii="Times New Roman" w:hAnsi="Times New Roman"/>
          <w:color w:val="000000"/>
          <w:sz w:val="24"/>
          <w:szCs w:val="24"/>
        </w:rPr>
      </w:pPr>
      <w:r>
        <w:rPr>
          <w:rFonts w:ascii="Times New Roman" w:hAnsi="Times New Roman"/>
          <w:color w:val="0000FF"/>
          <w:sz w:val="24"/>
          <w:szCs w:val="24"/>
        </w:rPr>
        <w:t xml:space="preserve">http://www.kazedu.kz/ - </w:t>
      </w:r>
      <w:r>
        <w:rPr>
          <w:rFonts w:ascii="Times New Roman" w:hAnsi="Times New Roman"/>
          <w:color w:val="000000"/>
          <w:sz w:val="24"/>
          <w:szCs w:val="24"/>
        </w:rPr>
        <w:t>Комплекс упражнений по физической культуре</w:t>
      </w:r>
    </w:p>
    <w:p>
      <w:pPr>
        <w:autoSpaceDE w:val="0"/>
        <w:autoSpaceDN w:val="0"/>
        <w:spacing w:after="0" w:line="240" w:lineRule="auto"/>
        <w:jc w:val="both"/>
        <w:rPr>
          <w:rFonts w:ascii="Times New Roman" w:hAnsi="Times New Roman"/>
          <w:color w:val="000000"/>
          <w:sz w:val="24"/>
          <w:szCs w:val="24"/>
        </w:rPr>
      </w:pPr>
      <w:r>
        <w:rPr>
          <w:rFonts w:ascii="Times New Roman" w:hAnsi="Times New Roman"/>
          <w:color w:val="0000FF"/>
          <w:sz w:val="24"/>
          <w:szCs w:val="24"/>
        </w:rPr>
        <w:t xml:space="preserve">http://plavaem.info/den-fizkulturnika.php - </w:t>
      </w:r>
      <w:r>
        <w:rPr>
          <w:rFonts w:ascii="Times New Roman" w:hAnsi="Times New Roman"/>
          <w:color w:val="000000"/>
          <w:sz w:val="24"/>
          <w:szCs w:val="24"/>
        </w:rPr>
        <w:t>Праздник День физкультурника</w:t>
      </w:r>
    </w:p>
    <w:p>
      <w:pPr>
        <w:autoSpaceDE w:val="0"/>
        <w:autoSpaceDN w:val="0"/>
        <w:spacing w:after="0" w:line="240" w:lineRule="auto"/>
        <w:jc w:val="both"/>
        <w:rPr>
          <w:rFonts w:ascii="Times New Roman" w:hAnsi="Times New Roman"/>
          <w:color w:val="000000"/>
          <w:sz w:val="24"/>
          <w:szCs w:val="24"/>
        </w:rPr>
      </w:pPr>
      <w:r>
        <w:rPr>
          <w:rFonts w:ascii="Times New Roman" w:hAnsi="Times New Roman"/>
          <w:color w:val="0000FF"/>
          <w:sz w:val="24"/>
          <w:szCs w:val="24"/>
        </w:rPr>
        <w:t xml:space="preserve">http://summercamp.ru/ - </w:t>
      </w:r>
      <w:r>
        <w:rPr>
          <w:rFonts w:ascii="Times New Roman" w:hAnsi="Times New Roman"/>
          <w:color w:val="000000"/>
          <w:sz w:val="24"/>
          <w:szCs w:val="24"/>
        </w:rPr>
        <w:t>Комплекс упражнений для детей 8-12 лет</w:t>
      </w:r>
    </w:p>
    <w:p>
      <w:pPr>
        <w:autoSpaceDE w:val="0"/>
        <w:autoSpaceDN w:val="0"/>
        <w:spacing w:after="0" w:line="240" w:lineRule="auto"/>
        <w:jc w:val="both"/>
        <w:rPr>
          <w:rFonts w:ascii="Times New Roman" w:hAnsi="Times New Roman"/>
          <w:color w:val="000000"/>
          <w:sz w:val="24"/>
          <w:szCs w:val="24"/>
        </w:rPr>
      </w:pPr>
      <w:r>
        <w:fldChar w:fldCharType="begin"/>
      </w:r>
      <w:r>
        <w:instrText xml:space="preserve"> HYPERLINK "http://znak-zdorovya.ru/kompleks-uprazhneniy-pri-narushenii-osanki.htm" </w:instrText>
      </w:r>
      <w:r>
        <w:fldChar w:fldCharType="separate"/>
      </w:r>
      <w:r>
        <w:rPr>
          <w:rStyle w:val="7"/>
          <w:rFonts w:ascii="Times New Roman" w:hAnsi="Times New Roman"/>
          <w:sz w:val="24"/>
          <w:szCs w:val="24"/>
        </w:rPr>
        <w:t>http://znak-zdorovya.ru/kompleks-uprazhneniy-pri-narushenii-osanki.htm</w:t>
      </w:r>
      <w:r>
        <w:rPr>
          <w:rStyle w:val="7"/>
          <w:rFonts w:ascii="Times New Roman" w:hAnsi="Times New Roman"/>
          <w:sz w:val="24"/>
          <w:szCs w:val="24"/>
        </w:rPr>
        <w:fldChar w:fldCharType="end"/>
      </w:r>
      <w:r>
        <w:rPr>
          <w:rFonts w:ascii="Times New Roman" w:hAnsi="Times New Roman"/>
          <w:color w:val="0000FF"/>
          <w:sz w:val="24"/>
          <w:szCs w:val="24"/>
        </w:rPr>
        <w:t xml:space="preserve"> - </w:t>
      </w:r>
      <w:r>
        <w:rPr>
          <w:rFonts w:ascii="Times New Roman" w:hAnsi="Times New Roman"/>
          <w:color w:val="000000"/>
          <w:sz w:val="24"/>
          <w:szCs w:val="24"/>
        </w:rPr>
        <w:t>Примерный комплекс упражнений при нарушении осанки</w:t>
      </w:r>
    </w:p>
    <w:p>
      <w:pPr>
        <w:autoSpaceDE w:val="0"/>
        <w:autoSpaceDN w:val="0"/>
        <w:spacing w:after="0" w:line="240" w:lineRule="auto"/>
        <w:rPr>
          <w:rFonts w:ascii="Times New Roman" w:hAnsi="Times New Roman"/>
          <w:color w:val="000000"/>
          <w:sz w:val="24"/>
          <w:szCs w:val="24"/>
        </w:rPr>
      </w:pPr>
      <w:r>
        <w:fldChar w:fldCharType="begin"/>
      </w:r>
      <w:r>
        <w:instrText xml:space="preserve"> HYPERLINK "http://ilive.com.ua/sports/uprazhneniya-dlya-detey-s-dcp_88949i15913.html" </w:instrText>
      </w:r>
      <w:r>
        <w:fldChar w:fldCharType="separate"/>
      </w:r>
      <w:r>
        <w:rPr>
          <w:rStyle w:val="7"/>
          <w:rFonts w:ascii="Times New Roman" w:hAnsi="Times New Roman"/>
          <w:sz w:val="24"/>
          <w:szCs w:val="24"/>
        </w:rPr>
        <w:t>http://ilive.com.ua/sports/uprazhneniya-dlya-detey-s-dcp_88949i15913.html</w:t>
      </w:r>
      <w:r>
        <w:rPr>
          <w:rStyle w:val="7"/>
          <w:rFonts w:ascii="Times New Roman" w:hAnsi="Times New Roman"/>
          <w:sz w:val="24"/>
          <w:szCs w:val="24"/>
        </w:rPr>
        <w:fldChar w:fldCharType="end"/>
      </w:r>
      <w:r>
        <w:rPr>
          <w:rFonts w:ascii="Times New Roman" w:hAnsi="Times New Roman"/>
          <w:color w:val="0000FF"/>
          <w:sz w:val="24"/>
          <w:szCs w:val="24"/>
        </w:rPr>
        <w:t xml:space="preserve"> -  </w:t>
      </w:r>
      <w:r>
        <w:rPr>
          <w:rFonts w:ascii="Times New Roman" w:hAnsi="Times New Roman"/>
          <w:color w:val="000000"/>
          <w:sz w:val="24"/>
          <w:szCs w:val="24"/>
        </w:rPr>
        <w:t>Упражнения для детей с ДЦП. Лечебная физкультура при ДЦП</w:t>
      </w:r>
      <w:r>
        <w:rPr>
          <w:rFonts w:ascii="Times New Roman" w:hAnsi="Times New Roman"/>
          <w:color w:val="000000"/>
          <w:sz w:val="24"/>
          <w:szCs w:val="24"/>
        </w:rPr>
        <w:br w:type="textWrapping"/>
      </w:r>
      <w:r>
        <w:rPr>
          <w:rFonts w:ascii="Times New Roman" w:hAnsi="Times New Roman"/>
          <w:color w:val="0000FF"/>
          <w:sz w:val="24"/>
          <w:szCs w:val="24"/>
        </w:rPr>
        <w:t xml:space="preserve">http://www.parentakademy.ru/malysh/gymnastic/13.html - </w:t>
      </w:r>
      <w:r>
        <w:rPr>
          <w:rFonts w:ascii="Times New Roman" w:hAnsi="Times New Roman"/>
          <w:color w:val="000000"/>
          <w:sz w:val="24"/>
          <w:szCs w:val="24"/>
        </w:rPr>
        <w:t>Упражнения для детей с предметами (мяч, скакалка, гантели)</w:t>
      </w:r>
      <w:r>
        <w:rPr>
          <w:rFonts w:ascii="Times New Roman" w:hAnsi="Times New Roman"/>
          <w:color w:val="000000"/>
          <w:sz w:val="24"/>
          <w:szCs w:val="24"/>
        </w:rPr>
        <w:br w:type="textWrapping"/>
      </w:r>
      <w:r>
        <w:rPr>
          <w:rFonts w:ascii="Times New Roman" w:hAnsi="Times New Roman"/>
          <w:color w:val="0000FF"/>
          <w:sz w:val="24"/>
          <w:szCs w:val="24"/>
        </w:rPr>
        <w:t xml:space="preserve">http://sport-men.ru/ - </w:t>
      </w:r>
      <w:r>
        <w:rPr>
          <w:rFonts w:ascii="Times New Roman" w:hAnsi="Times New Roman"/>
          <w:color w:val="000000"/>
          <w:sz w:val="24"/>
          <w:szCs w:val="24"/>
        </w:rPr>
        <w:t>Обучение игры в баскетбол. Обучение технике финиша. Обучение технике плавания</w:t>
      </w:r>
      <w:r>
        <w:rPr>
          <w:rFonts w:ascii="Times New Roman" w:hAnsi="Times New Roman"/>
          <w:color w:val="000000"/>
          <w:sz w:val="24"/>
          <w:szCs w:val="24"/>
        </w:rPr>
        <w:br w:type="textWrapping"/>
      </w:r>
      <w:r>
        <w:rPr>
          <w:rFonts w:ascii="Times New Roman" w:hAnsi="Times New Roman"/>
          <w:color w:val="0000FF"/>
          <w:sz w:val="24"/>
          <w:szCs w:val="24"/>
        </w:rPr>
        <w:t xml:space="preserve">http://sport-men.ru/kompleksy-uprazhnenij/kompleksy-lfk.html - </w:t>
      </w:r>
      <w:r>
        <w:rPr>
          <w:rFonts w:ascii="Times New Roman" w:hAnsi="Times New Roman"/>
          <w:color w:val="000000"/>
          <w:sz w:val="24"/>
          <w:szCs w:val="24"/>
        </w:rPr>
        <w:t>Комплексы ЛФК. Комплексы аутогенной тренировки и релаксации на уроке физической культуры.</w:t>
      </w:r>
    </w:p>
    <w:p>
      <w:pPr>
        <w:autoSpaceDE w:val="0"/>
        <w:autoSpaceDN w:val="0"/>
        <w:spacing w:after="0" w:line="240" w:lineRule="auto"/>
        <w:rPr>
          <w:rFonts w:ascii="Times New Roman" w:hAnsi="Times New Roman"/>
          <w:color w:val="000000"/>
          <w:sz w:val="24"/>
          <w:szCs w:val="24"/>
        </w:rPr>
      </w:pPr>
      <w:r>
        <w:rPr>
          <w:rFonts w:ascii="Times New Roman" w:hAnsi="Times New Roman"/>
          <w:color w:val="0000FF"/>
          <w:sz w:val="24"/>
          <w:szCs w:val="24"/>
        </w:rPr>
        <w:t xml:space="preserve">https://www.uchportal.ru/load/100 - </w:t>
      </w:r>
      <w:r>
        <w:rPr>
          <w:rFonts w:ascii="Times New Roman" w:hAnsi="Times New Roman"/>
          <w:color w:val="000000"/>
          <w:sz w:val="24"/>
          <w:szCs w:val="24"/>
        </w:rPr>
        <w:t>Учительский портал. Методические разработки по физической культуре</w:t>
      </w:r>
      <w:r>
        <w:rPr>
          <w:rFonts w:ascii="Times New Roman" w:hAnsi="Times New Roman"/>
          <w:color w:val="000000"/>
          <w:sz w:val="24"/>
          <w:szCs w:val="24"/>
        </w:rPr>
        <w:br w:type="textWrapping"/>
      </w:r>
      <w:r>
        <w:rPr>
          <w:rFonts w:ascii="Times New Roman" w:hAnsi="Times New Roman"/>
          <w:color w:val="0000FF"/>
          <w:sz w:val="24"/>
          <w:szCs w:val="24"/>
        </w:rPr>
        <w:t xml:space="preserve">http://www.ja-zdorov.ru/blog/gimnastika-dlya-detej-3-4-let-poleznye-fizicheskieuprazhneniya/  - </w:t>
      </w:r>
      <w:r>
        <w:rPr>
          <w:rFonts w:ascii="Times New Roman" w:hAnsi="Times New Roman"/>
          <w:color w:val="000000"/>
          <w:sz w:val="24"/>
          <w:szCs w:val="24"/>
        </w:rPr>
        <w:t>Гимнастика для детей 3-4 Лет. Полезные Физические Упражнения</w:t>
      </w:r>
      <w:r>
        <w:rPr>
          <w:rFonts w:ascii="Times New Roman" w:hAnsi="Times New Roman"/>
          <w:color w:val="000000"/>
          <w:sz w:val="24"/>
          <w:szCs w:val="24"/>
        </w:rPr>
        <w:br w:type="textWrapping"/>
      </w:r>
      <w:r>
        <w:rPr>
          <w:rFonts w:ascii="Times New Roman" w:hAnsi="Times New Roman"/>
          <w:color w:val="0000FF"/>
          <w:sz w:val="24"/>
          <w:szCs w:val="24"/>
        </w:rPr>
        <w:t xml:space="preserve">http://pedsovet.su/load/98 - </w:t>
      </w:r>
      <w:r>
        <w:rPr>
          <w:rFonts w:ascii="Times New Roman" w:hAnsi="Times New Roman"/>
          <w:color w:val="000000"/>
          <w:sz w:val="24"/>
          <w:szCs w:val="24"/>
        </w:rPr>
        <w:t>Сайт «Педсовет» База разработок по физической культуре</w:t>
      </w:r>
      <w:r>
        <w:rPr>
          <w:rFonts w:ascii="Times New Roman" w:hAnsi="Times New Roman"/>
          <w:color w:val="000000"/>
          <w:sz w:val="24"/>
          <w:szCs w:val="24"/>
        </w:rPr>
        <w:br w:type="textWrapping"/>
      </w:r>
      <w:r>
        <w:rPr>
          <w:rFonts w:ascii="Times New Roman" w:hAnsi="Times New Roman"/>
          <w:color w:val="0000FF"/>
          <w:sz w:val="24"/>
          <w:szCs w:val="24"/>
        </w:rPr>
        <w:t xml:space="preserve">https://fiz-ra-ura.jimdofree.com/ - </w:t>
      </w:r>
      <w:r>
        <w:rPr>
          <w:rFonts w:ascii="Times New Roman" w:hAnsi="Times New Roman"/>
          <w:color w:val="000000"/>
          <w:sz w:val="24"/>
          <w:szCs w:val="24"/>
        </w:rPr>
        <w:t>Сайт «Живи ярко! Живи спортом!» Педагогическая копилка (рабочие программы, тематическое планирование и др.)</w:t>
      </w:r>
      <w:r>
        <w:rPr>
          <w:rFonts w:ascii="Times New Roman" w:hAnsi="Times New Roman"/>
          <w:color w:val="000000"/>
          <w:sz w:val="24"/>
          <w:szCs w:val="24"/>
        </w:rPr>
        <w:br w:type="textWrapping"/>
      </w:r>
      <w:r>
        <w:rPr>
          <w:rFonts w:ascii="Times New Roman" w:hAnsi="Times New Roman"/>
          <w:color w:val="0000FF"/>
          <w:sz w:val="24"/>
          <w:szCs w:val="24"/>
        </w:rPr>
        <w:t xml:space="preserve">https://easyen.ru/load/fizicheskaja_kultura/fizkultura/144 - </w:t>
      </w:r>
      <w:r>
        <w:rPr>
          <w:rFonts w:ascii="Times New Roman" w:hAnsi="Times New Roman"/>
          <w:color w:val="000000"/>
          <w:sz w:val="24"/>
          <w:szCs w:val="24"/>
        </w:rPr>
        <w:t>Современный учительский портал. Разработки уроков физической культуры.</w:t>
      </w:r>
      <w:r>
        <w:rPr>
          <w:rFonts w:ascii="Times New Roman" w:hAnsi="Times New Roman"/>
          <w:color w:val="000000"/>
          <w:sz w:val="24"/>
          <w:szCs w:val="24"/>
        </w:rPr>
        <w:br w:type="textWrapping"/>
      </w:r>
      <w:r>
        <w:rPr>
          <w:rFonts w:ascii="Times New Roman" w:hAnsi="Times New Roman"/>
          <w:color w:val="0000FF"/>
          <w:sz w:val="24"/>
          <w:szCs w:val="24"/>
        </w:rPr>
        <w:t xml:space="preserve">https://uchitelya.com/fizkultura/ - </w:t>
      </w:r>
      <w:r>
        <w:rPr>
          <w:rFonts w:ascii="Times New Roman" w:hAnsi="Times New Roman"/>
          <w:color w:val="000000"/>
          <w:sz w:val="24"/>
          <w:szCs w:val="24"/>
        </w:rPr>
        <w:t>Учителя.com Учительский портал. Разработки уроков, спортивных праздников и внеклассных мероприятий. Слайдовые презентации и проекты. Подробные описания комплексов упражнений, правил командных и подвижных игр. Описания техник и упражнений для их отработки. Планы предметных недель и соревнований</w:t>
      </w:r>
      <w:r>
        <w:rPr>
          <w:rFonts w:ascii="Times New Roman" w:hAnsi="Times New Roman"/>
          <w:color w:val="000000"/>
          <w:sz w:val="24"/>
          <w:szCs w:val="24"/>
        </w:rPr>
        <w:br w:type="textWrapping"/>
      </w:r>
      <w:r>
        <w:rPr>
          <w:rFonts w:ascii="Times New Roman" w:hAnsi="Times New Roman"/>
          <w:color w:val="0000FF"/>
          <w:sz w:val="24"/>
          <w:szCs w:val="24"/>
        </w:rPr>
        <w:t xml:space="preserve">https://konspekteka.ru/fizkultura/ - </w:t>
      </w:r>
      <w:r>
        <w:rPr>
          <w:rFonts w:ascii="Times New Roman" w:hAnsi="Times New Roman"/>
          <w:color w:val="000000"/>
          <w:sz w:val="24"/>
          <w:szCs w:val="24"/>
        </w:rPr>
        <w:t>Учебно-методические материалы и разработки по физической культуре</w:t>
      </w:r>
      <w:r>
        <w:rPr>
          <w:rFonts w:ascii="Times New Roman" w:hAnsi="Times New Roman"/>
          <w:color w:val="000000"/>
          <w:sz w:val="24"/>
          <w:szCs w:val="24"/>
        </w:rPr>
        <w:br w:type="textWrapping"/>
      </w:r>
      <w:r>
        <w:rPr>
          <w:rFonts w:ascii="Times New Roman" w:hAnsi="Times New Roman"/>
          <w:color w:val="0000FF"/>
          <w:sz w:val="24"/>
          <w:szCs w:val="24"/>
        </w:rPr>
        <w:t xml:space="preserve">https://rosuchebnik.ru/metodicheskaja-pomosch/materialy/predmet-fizicheskayakultura_type-metodicheskoe-posobie/ - </w:t>
      </w:r>
      <w:r>
        <w:rPr>
          <w:rFonts w:ascii="Times New Roman" w:hAnsi="Times New Roman"/>
          <w:color w:val="000000"/>
          <w:sz w:val="24"/>
          <w:szCs w:val="24"/>
        </w:rPr>
        <w:t>Методические пособия по физической культуре</w:t>
      </w:r>
      <w:r>
        <w:rPr>
          <w:rFonts w:ascii="Times New Roman" w:hAnsi="Times New Roman"/>
          <w:color w:val="000000"/>
          <w:sz w:val="24"/>
          <w:szCs w:val="24"/>
        </w:rPr>
        <w:br w:type="textWrapping"/>
      </w:r>
      <w:r>
        <w:rPr>
          <w:rFonts w:ascii="Times New Roman" w:hAnsi="Times New Roman"/>
          <w:color w:val="0000FF"/>
          <w:sz w:val="24"/>
          <w:szCs w:val="24"/>
        </w:rPr>
        <w:t xml:space="preserve">https://www.1urok.ru/categories/17?page=1 - </w:t>
      </w:r>
      <w:r>
        <w:rPr>
          <w:rFonts w:ascii="Times New Roman" w:hAnsi="Times New Roman"/>
          <w:color w:val="000000"/>
          <w:sz w:val="24"/>
          <w:szCs w:val="24"/>
        </w:rPr>
        <w:t>Современный урок физической культуры</w:t>
      </w:r>
      <w:r>
        <w:rPr>
          <w:rFonts w:ascii="Times New Roman" w:hAnsi="Times New Roman"/>
          <w:color w:val="000000"/>
          <w:sz w:val="24"/>
          <w:szCs w:val="24"/>
        </w:rPr>
        <w:br w:type="textWrapping"/>
      </w:r>
      <w:r>
        <w:rPr>
          <w:rFonts w:ascii="Times New Roman" w:hAnsi="Times New Roman"/>
          <w:color w:val="0000FF"/>
          <w:sz w:val="24"/>
          <w:szCs w:val="24"/>
        </w:rPr>
        <w:t xml:space="preserve">https://videouroki.net/razrabotki/fizkultura/videouroki-6/ - </w:t>
      </w:r>
      <w:r>
        <w:rPr>
          <w:rFonts w:ascii="Times New Roman" w:hAnsi="Times New Roman"/>
          <w:color w:val="000000"/>
          <w:sz w:val="24"/>
          <w:szCs w:val="24"/>
        </w:rPr>
        <w:t>Видеоуроки по физкультуре и другие полезные материалы для учителя физкультуры.</w:t>
      </w:r>
      <w:r>
        <w:rPr>
          <w:rFonts w:ascii="Times New Roman" w:hAnsi="Times New Roman"/>
          <w:color w:val="000000"/>
          <w:sz w:val="24"/>
          <w:szCs w:val="24"/>
        </w:rPr>
        <w:br w:type="textWrapping"/>
      </w:r>
      <w:r>
        <w:rPr>
          <w:rFonts w:ascii="Times New Roman" w:hAnsi="Times New Roman"/>
          <w:color w:val="0000FF"/>
          <w:sz w:val="24"/>
          <w:szCs w:val="24"/>
        </w:rPr>
        <w:t xml:space="preserve">http://pculture.ru/uroki/otkritie_uroki/ </w:t>
      </w:r>
      <w:r>
        <w:rPr>
          <w:rFonts w:ascii="Times New Roman" w:hAnsi="Times New Roman"/>
          <w:color w:val="000000"/>
          <w:sz w:val="24"/>
          <w:szCs w:val="24"/>
        </w:rPr>
        <w:t>Физическая культура. Сайт для учителей и преподавателей физкультуры</w:t>
      </w:r>
      <w:r>
        <w:rPr>
          <w:rFonts w:ascii="Times New Roman" w:hAnsi="Times New Roman"/>
          <w:color w:val="000000"/>
          <w:sz w:val="24"/>
          <w:szCs w:val="24"/>
        </w:rPr>
        <w:br w:type="textWrapping"/>
      </w:r>
      <w:r>
        <w:fldChar w:fldCharType="begin"/>
      </w:r>
      <w:r>
        <w:instrText xml:space="preserve"> HYPERLINK "https://fb.ru/article/387878/bazovyie-vidyi-sporta-klassifikatsiya-i-opisanie" </w:instrText>
      </w:r>
      <w:r>
        <w:fldChar w:fldCharType="separate"/>
      </w:r>
      <w:r>
        <w:rPr>
          <w:rStyle w:val="7"/>
          <w:rFonts w:ascii="Times New Roman" w:hAnsi="Times New Roman"/>
          <w:sz w:val="24"/>
          <w:szCs w:val="24"/>
        </w:rPr>
        <w:t>https://fb.ru/article/387878/bazovyie-vidyi-sporta-klassifikatsiya-i-opisanie</w:t>
      </w:r>
      <w:r>
        <w:rPr>
          <w:rStyle w:val="7"/>
          <w:rFonts w:ascii="Times New Roman" w:hAnsi="Times New Roman"/>
          <w:sz w:val="24"/>
          <w:szCs w:val="24"/>
        </w:rPr>
        <w:fldChar w:fldCharType="end"/>
      </w:r>
      <w:r>
        <w:rPr>
          <w:rFonts w:ascii="Times New Roman" w:hAnsi="Times New Roman"/>
          <w:color w:val="0000FF"/>
          <w:sz w:val="24"/>
          <w:szCs w:val="24"/>
        </w:rPr>
        <w:t xml:space="preserve"> - </w:t>
      </w:r>
      <w:r>
        <w:rPr>
          <w:rFonts w:ascii="Times New Roman" w:hAnsi="Times New Roman"/>
          <w:color w:val="000000"/>
          <w:sz w:val="24"/>
          <w:szCs w:val="24"/>
        </w:rPr>
        <w:t>Базовые виды сорта</w:t>
      </w:r>
      <w:r>
        <w:rPr>
          <w:rFonts w:ascii="Times New Roman" w:hAnsi="Times New Roman"/>
          <w:color w:val="000000"/>
          <w:sz w:val="24"/>
          <w:szCs w:val="24"/>
        </w:rPr>
        <w:br w:type="textWrapping"/>
      </w:r>
      <w:r>
        <w:rPr>
          <w:rFonts w:ascii="Times New Roman" w:hAnsi="Times New Roman"/>
          <w:color w:val="0000FF"/>
          <w:sz w:val="24"/>
          <w:szCs w:val="24"/>
        </w:rPr>
        <w:t xml:space="preserve">https://studme.org/121201244106/meditsina/vidy_sovremennogo_sporta - </w:t>
      </w:r>
      <w:r>
        <w:rPr>
          <w:rFonts w:ascii="Times New Roman" w:hAnsi="Times New Roman"/>
          <w:color w:val="000000"/>
          <w:sz w:val="24"/>
          <w:szCs w:val="24"/>
        </w:rPr>
        <w:t>Виды современного спорта</w:t>
      </w:r>
      <w:r>
        <w:rPr>
          <w:rFonts w:ascii="Times New Roman" w:hAnsi="Times New Roman"/>
          <w:color w:val="000000"/>
          <w:sz w:val="24"/>
          <w:szCs w:val="24"/>
        </w:rPr>
        <w:br w:type="textWrapping"/>
      </w:r>
      <w:r>
        <w:rPr>
          <w:rFonts w:ascii="Times New Roman" w:hAnsi="Times New Roman"/>
          <w:color w:val="0000FF"/>
          <w:sz w:val="24"/>
          <w:szCs w:val="24"/>
        </w:rPr>
        <w:t xml:space="preserve">http://sport.rkomi.ru/content/menu/801/Gimnastika-i-metodika-prepodavaniyaVoronin-D.I.-Kuznezov-V.A..pdf  - </w:t>
      </w:r>
      <w:r>
        <w:rPr>
          <w:rFonts w:ascii="Times New Roman" w:hAnsi="Times New Roman"/>
          <w:color w:val="000000"/>
          <w:sz w:val="24"/>
          <w:szCs w:val="24"/>
        </w:rPr>
        <w:t>Гимнастика и методика преподавания. Дидактические материалы</w:t>
      </w:r>
    </w:p>
    <w:p>
      <w:pPr>
        <w:autoSpaceDE w:val="0"/>
        <w:autoSpaceDN w:val="0"/>
        <w:spacing w:after="0" w:line="240" w:lineRule="auto"/>
        <w:rPr>
          <w:rFonts w:ascii="Times New Roman" w:hAnsi="Times New Roman"/>
          <w:b/>
          <w:bCs/>
          <w:color w:val="7030A0"/>
          <w:sz w:val="24"/>
          <w:szCs w:val="24"/>
        </w:rPr>
      </w:pPr>
      <w:r>
        <w:rPr>
          <w:rFonts w:ascii="Times New Roman" w:hAnsi="Times New Roman"/>
          <w:color w:val="0000FF"/>
          <w:sz w:val="24"/>
          <w:szCs w:val="24"/>
        </w:rPr>
        <w:t xml:space="preserve">https://clck.ru/LbZS9  - </w:t>
      </w:r>
      <w:r>
        <w:rPr>
          <w:rFonts w:ascii="Times New Roman" w:hAnsi="Times New Roman"/>
          <w:color w:val="000000"/>
          <w:sz w:val="24"/>
          <w:szCs w:val="24"/>
        </w:rPr>
        <w:t>Электронные учебники по физической культуре</w:t>
      </w:r>
      <w:r>
        <w:rPr>
          <w:rFonts w:ascii="Times New Roman" w:hAnsi="Times New Roman"/>
          <w:color w:val="000000"/>
          <w:sz w:val="24"/>
          <w:szCs w:val="24"/>
        </w:rPr>
        <w:br w:type="textWrapping"/>
      </w:r>
      <w:r>
        <w:rPr>
          <w:rFonts w:ascii="Times New Roman" w:hAnsi="Times New Roman"/>
          <w:color w:val="0000FF"/>
          <w:sz w:val="24"/>
          <w:szCs w:val="24"/>
        </w:rPr>
        <w:t xml:space="preserve">https://kopilkaurokov.ru/fizkultura - </w:t>
      </w:r>
      <w:r>
        <w:rPr>
          <w:rFonts w:ascii="Times New Roman" w:hAnsi="Times New Roman"/>
          <w:color w:val="000000"/>
          <w:sz w:val="24"/>
          <w:szCs w:val="24"/>
        </w:rPr>
        <w:t>Сайт "Копилка уроков": 1 -4 классы.  "Гимнастика". 5 - 9 классы "Баскетбол", "Легкая атлетика", "Развитие силы и выносливости"</w:t>
      </w:r>
    </w:p>
    <w:p>
      <w:pPr>
        <w:autoSpaceDE w:val="0"/>
        <w:autoSpaceDN w:val="0"/>
        <w:spacing w:after="0" w:line="240" w:lineRule="auto"/>
        <w:rPr>
          <w:rFonts w:ascii="Times New Roman" w:hAnsi="Times New Roman"/>
          <w:color w:val="000000"/>
          <w:sz w:val="24"/>
          <w:szCs w:val="24"/>
        </w:rPr>
      </w:pPr>
      <w:r>
        <w:fldChar w:fldCharType="begin"/>
      </w:r>
      <w:r>
        <w:instrText xml:space="preserve"> HYPERLINK "https://edsoo.ru/Primernie_rabochie_progra.htm" </w:instrText>
      </w:r>
      <w:r>
        <w:fldChar w:fldCharType="separate"/>
      </w:r>
      <w:r>
        <w:rPr>
          <w:rStyle w:val="7"/>
          <w:rFonts w:ascii="Times New Roman" w:hAnsi="Times New Roman"/>
          <w:sz w:val="24"/>
          <w:szCs w:val="24"/>
        </w:rPr>
        <w:t>https://edsoo.ru/Primernie_rabochie_progra.htm</w:t>
      </w:r>
      <w:r>
        <w:rPr>
          <w:rStyle w:val="7"/>
          <w:rFonts w:ascii="Times New Roman" w:hAnsi="Times New Roman"/>
          <w:sz w:val="24"/>
          <w:szCs w:val="24"/>
        </w:rPr>
        <w:fldChar w:fldCharType="end"/>
      </w:r>
      <w:r>
        <w:rPr>
          <w:rFonts w:ascii="Times New Roman" w:hAnsi="Times New Roman"/>
          <w:color w:val="0000FF"/>
          <w:sz w:val="24"/>
          <w:szCs w:val="24"/>
        </w:rPr>
        <w:t xml:space="preserve"> -</w:t>
      </w:r>
      <w:r>
        <w:rPr>
          <w:rFonts w:ascii="Times New Roman" w:hAnsi="Times New Roman"/>
          <w:color w:val="000000"/>
          <w:sz w:val="24"/>
          <w:szCs w:val="24"/>
        </w:rPr>
        <w:t xml:space="preserve"> портала Единого содержания общего образования</w:t>
      </w:r>
    </w:p>
    <w:p>
      <w:pPr>
        <w:autoSpaceDE w:val="0"/>
        <w:autoSpaceDN w:val="0"/>
        <w:spacing w:after="0" w:line="240" w:lineRule="auto"/>
        <w:rPr>
          <w:rFonts w:ascii="Times New Roman" w:hAnsi="Times New Roman"/>
          <w:color w:val="000000"/>
          <w:sz w:val="24"/>
          <w:szCs w:val="24"/>
        </w:rPr>
      </w:pPr>
      <w:r>
        <w:fldChar w:fldCharType="begin"/>
      </w:r>
      <w:r>
        <w:instrText xml:space="preserve"> HYPERLINK "https://fgosreestr.ru" </w:instrText>
      </w:r>
      <w:r>
        <w:fldChar w:fldCharType="separate"/>
      </w:r>
      <w:r>
        <w:rPr>
          <w:rStyle w:val="7"/>
          <w:rFonts w:ascii="Times New Roman" w:hAnsi="Times New Roman"/>
          <w:sz w:val="24"/>
          <w:szCs w:val="24"/>
        </w:rPr>
        <w:t>https://fgosreestr.ru</w:t>
      </w:r>
      <w:r>
        <w:rPr>
          <w:rStyle w:val="7"/>
          <w:rFonts w:ascii="Times New Roman" w:hAnsi="Times New Roman"/>
          <w:sz w:val="24"/>
          <w:szCs w:val="24"/>
        </w:rPr>
        <w:fldChar w:fldCharType="end"/>
      </w:r>
      <w:r>
        <w:rPr>
          <w:rFonts w:ascii="Times New Roman" w:hAnsi="Times New Roman"/>
          <w:color w:val="000000"/>
          <w:sz w:val="24"/>
          <w:szCs w:val="24"/>
        </w:rPr>
        <w:t>. - реестра примерных основных общеобразовательных программ</w:t>
      </w:r>
    </w:p>
    <w:p>
      <w:pPr>
        <w:autoSpaceDE w:val="0"/>
        <w:autoSpaceDN w:val="0"/>
        <w:spacing w:after="0" w:line="240" w:lineRule="auto"/>
        <w:rPr>
          <w:rFonts w:ascii="Times New Roman" w:hAnsi="Times New Roman"/>
          <w:color w:val="000000"/>
          <w:sz w:val="24"/>
          <w:szCs w:val="24"/>
        </w:rPr>
      </w:pPr>
      <w:r>
        <w:fldChar w:fldCharType="begin"/>
      </w:r>
      <w:r>
        <w:instrText xml:space="preserve"> HYPERLINK "https://edsoo.ru/constructor/" </w:instrText>
      </w:r>
      <w:r>
        <w:fldChar w:fldCharType="separate"/>
      </w:r>
      <w:r>
        <w:rPr>
          <w:rStyle w:val="7"/>
          <w:rFonts w:ascii="Times New Roman" w:hAnsi="Times New Roman"/>
          <w:sz w:val="24"/>
          <w:szCs w:val="24"/>
        </w:rPr>
        <w:t>https://edsoo.ru/constructor/</w:t>
      </w:r>
      <w:r>
        <w:rPr>
          <w:rStyle w:val="7"/>
          <w:rFonts w:ascii="Times New Roman" w:hAnsi="Times New Roman"/>
          <w:sz w:val="24"/>
          <w:szCs w:val="24"/>
        </w:rPr>
        <w:fldChar w:fldCharType="end"/>
      </w:r>
      <w:r>
        <w:rPr>
          <w:rFonts w:ascii="Times New Roman" w:hAnsi="Times New Roman"/>
          <w:color w:val="000000"/>
          <w:sz w:val="24"/>
          <w:szCs w:val="24"/>
        </w:rPr>
        <w:t>. - конструктор рабочих программ</w:t>
      </w:r>
    </w:p>
    <w:p>
      <w:pPr>
        <w:autoSpaceDE w:val="0"/>
        <w:autoSpaceDN w:val="0"/>
        <w:spacing w:after="0" w:line="240" w:lineRule="auto"/>
        <w:rPr>
          <w:rFonts w:ascii="Times New Roman" w:hAnsi="Times New Roman"/>
          <w:color w:val="000000"/>
          <w:sz w:val="24"/>
          <w:szCs w:val="24"/>
        </w:rPr>
      </w:pPr>
      <w:r>
        <w:fldChar w:fldCharType="begin"/>
      </w:r>
      <w:r>
        <w:instrText xml:space="preserve"> HYPERLINK "https://edsoo.ru/Metodicheskie_videouroki.htm" </w:instrText>
      </w:r>
      <w:r>
        <w:fldChar w:fldCharType="separate"/>
      </w:r>
      <w:r>
        <w:rPr>
          <w:rStyle w:val="7"/>
          <w:rFonts w:ascii="Times New Roman" w:hAnsi="Times New Roman"/>
          <w:sz w:val="24"/>
          <w:szCs w:val="24"/>
        </w:rPr>
        <w:t>https://edsoo.ru/Metodicheskie_videouroki.htm</w:t>
      </w:r>
      <w:r>
        <w:rPr>
          <w:rStyle w:val="7"/>
          <w:rFonts w:ascii="Times New Roman" w:hAnsi="Times New Roman"/>
          <w:sz w:val="24"/>
          <w:szCs w:val="24"/>
        </w:rPr>
        <w:fldChar w:fldCharType="end"/>
      </w:r>
      <w:r>
        <w:rPr>
          <w:rFonts w:ascii="Times New Roman" w:hAnsi="Times New Roman"/>
          <w:color w:val="000000"/>
          <w:sz w:val="24"/>
          <w:szCs w:val="24"/>
        </w:rPr>
        <w:t>. - методическиевидеоуроки для педагогов</w:t>
      </w:r>
    </w:p>
    <w:p>
      <w:pPr>
        <w:autoSpaceDE w:val="0"/>
        <w:autoSpaceDN w:val="0"/>
        <w:spacing w:after="0" w:line="240" w:lineRule="auto"/>
        <w:rPr>
          <w:rFonts w:ascii="Times New Roman" w:hAnsi="Times New Roman"/>
          <w:color w:val="000000"/>
          <w:sz w:val="24"/>
          <w:szCs w:val="24"/>
        </w:rPr>
      </w:pPr>
      <w:r>
        <w:fldChar w:fldCharType="begin"/>
      </w:r>
      <w:r>
        <w:instrText xml:space="preserve"> HYPERLINK "https://edsoo.ru/Metodicheskie_posobiya_i_v.htm" </w:instrText>
      </w:r>
      <w:r>
        <w:fldChar w:fldCharType="separate"/>
      </w:r>
      <w:r>
        <w:rPr>
          <w:rStyle w:val="7"/>
          <w:rFonts w:ascii="Times New Roman" w:hAnsi="Times New Roman"/>
          <w:sz w:val="24"/>
          <w:szCs w:val="24"/>
        </w:rPr>
        <w:t>https://edsoo.ru/Metodicheskie_posobiya_i_v.htm</w:t>
      </w:r>
      <w:r>
        <w:rPr>
          <w:rStyle w:val="7"/>
          <w:rFonts w:ascii="Times New Roman" w:hAnsi="Times New Roman"/>
          <w:sz w:val="24"/>
          <w:szCs w:val="24"/>
        </w:rPr>
        <w:fldChar w:fldCharType="end"/>
      </w:r>
      <w:r>
        <w:rPr>
          <w:rFonts w:ascii="Times New Roman" w:hAnsi="Times New Roman"/>
          <w:color w:val="000000"/>
          <w:sz w:val="24"/>
          <w:szCs w:val="24"/>
        </w:rPr>
        <w:t>. - учебные пособия</w:t>
      </w:r>
    </w:p>
    <w:p>
      <w:pPr>
        <w:pStyle w:val="11"/>
        <w:spacing w:after="0"/>
        <w:ind w:right="-142"/>
      </w:pPr>
      <w:r>
        <w:fldChar w:fldCharType="begin"/>
      </w:r>
      <w:r>
        <w:instrText xml:space="preserve"> HYPERLINK "https://rosuchebnik.ru/metodicheskaja-pomosch/nachalnoe-obrazovanie/" </w:instrText>
      </w:r>
      <w:r>
        <w:fldChar w:fldCharType="separate"/>
      </w:r>
      <w:r>
        <w:rPr>
          <w:rStyle w:val="7"/>
        </w:rPr>
        <w:t>https://rosuchebnik.ru/metodicheskaja-pomosch/nachalnoe-obrazovanie/</w:t>
      </w:r>
      <w:r>
        <w:rPr>
          <w:rStyle w:val="7"/>
        </w:rPr>
        <w:fldChar w:fldCharType="end"/>
      </w:r>
      <w:r>
        <w:rPr>
          <w:rStyle w:val="7"/>
        </w:rPr>
        <w:t xml:space="preserve"> - </w:t>
      </w:r>
      <w:r>
        <w:t>Раздел сайта корпорации «Российский учебник» «Начальное образование»</w:t>
      </w:r>
    </w:p>
    <w:p>
      <w:pPr>
        <w:pStyle w:val="11"/>
        <w:spacing w:after="0"/>
      </w:pPr>
      <w:r>
        <w:fldChar w:fldCharType="begin"/>
      </w:r>
      <w:r>
        <w:instrText xml:space="preserve"> HYPERLINK "https://urok.1sept.ru/" </w:instrText>
      </w:r>
      <w:r>
        <w:fldChar w:fldCharType="separate"/>
      </w:r>
      <w:r>
        <w:rPr>
          <w:rStyle w:val="7"/>
        </w:rPr>
        <w:t>https://urok.1sept.ru/</w:t>
      </w:r>
      <w:r>
        <w:rPr>
          <w:rStyle w:val="7"/>
        </w:rPr>
        <w:fldChar w:fldCharType="end"/>
      </w:r>
      <w:r>
        <w:t xml:space="preserve">  - «Открытый урок. Первое сентября» </w:t>
      </w:r>
    </w:p>
    <w:p>
      <w:pPr>
        <w:pStyle w:val="11"/>
        <w:spacing w:after="0"/>
      </w:pPr>
      <w:r>
        <w:fldChar w:fldCharType="begin"/>
      </w:r>
      <w:r>
        <w:instrText xml:space="preserve"> HYPERLINK "http://www.nachalka.com/" </w:instrText>
      </w:r>
      <w:r>
        <w:fldChar w:fldCharType="separate"/>
      </w:r>
      <w:r>
        <w:rPr>
          <w:rStyle w:val="7"/>
        </w:rPr>
        <w:t>http://www.nachalka.com/</w:t>
      </w:r>
      <w:r>
        <w:rPr>
          <w:rStyle w:val="7"/>
        </w:rPr>
        <w:fldChar w:fldCharType="end"/>
      </w:r>
      <w:r>
        <w:t xml:space="preserve">  - «Начальная школа» </w:t>
      </w:r>
    </w:p>
    <w:p>
      <w:pPr>
        <w:pStyle w:val="11"/>
        <w:spacing w:after="0"/>
        <w:ind w:right="315"/>
      </w:pPr>
      <w:r>
        <w:fldChar w:fldCharType="begin"/>
      </w:r>
      <w:r>
        <w:instrText xml:space="preserve"> HYPERLINK "http://www.solnet.ee/" </w:instrText>
      </w:r>
      <w:r>
        <w:fldChar w:fldCharType="separate"/>
      </w:r>
      <w:r>
        <w:rPr>
          <w:rStyle w:val="7"/>
        </w:rPr>
        <w:t>http://www.solnet.ee/</w:t>
      </w:r>
      <w:r>
        <w:rPr>
          <w:rStyle w:val="7"/>
        </w:rPr>
        <w:fldChar w:fldCharType="end"/>
      </w:r>
      <w:r>
        <w:rPr>
          <w:rStyle w:val="7"/>
        </w:rPr>
        <w:t xml:space="preserve"> - </w:t>
      </w:r>
      <w:r>
        <w:t xml:space="preserve">Детский портал «Солнышко» </w:t>
      </w:r>
    </w:p>
    <w:p>
      <w:pPr>
        <w:autoSpaceDE w:val="0"/>
        <w:autoSpaceDN w:val="0"/>
        <w:spacing w:after="0" w:line="240" w:lineRule="auto"/>
        <w:rPr>
          <w:rFonts w:ascii="Times New Roman" w:hAnsi="Times New Roman" w:eastAsia="MS Mincho"/>
          <w:sz w:val="24"/>
          <w:szCs w:val="24"/>
        </w:rPr>
      </w:pPr>
      <w:r>
        <w:fldChar w:fldCharType="begin"/>
      </w:r>
      <w:r>
        <w:instrText xml:space="preserve"> HYPERLINK "https://levico.ru/" </w:instrText>
      </w:r>
      <w:r>
        <w:fldChar w:fldCharType="separate"/>
      </w:r>
      <w:r>
        <w:rPr>
          <w:rStyle w:val="7"/>
          <w:rFonts w:ascii="Times New Roman" w:hAnsi="Times New Roman"/>
          <w:sz w:val="24"/>
          <w:szCs w:val="24"/>
        </w:rPr>
        <w:t>https://levico.ru/</w:t>
      </w:r>
      <w:r>
        <w:rPr>
          <w:rStyle w:val="7"/>
          <w:rFonts w:ascii="Times New Roman" w:hAnsi="Times New Roman"/>
          <w:sz w:val="24"/>
          <w:szCs w:val="24"/>
        </w:rPr>
        <w:fldChar w:fldCharType="end"/>
      </w:r>
      <w:r>
        <w:rPr>
          <w:rStyle w:val="7"/>
          <w:rFonts w:ascii="Times New Roman" w:hAnsi="Times New Roman"/>
          <w:sz w:val="24"/>
          <w:szCs w:val="24"/>
        </w:rPr>
        <w:t xml:space="preserve"> - </w:t>
      </w:r>
      <w:r>
        <w:rPr>
          <w:rFonts w:ascii="Times New Roman" w:hAnsi="Times New Roman"/>
          <w:sz w:val="24"/>
          <w:szCs w:val="24"/>
        </w:rPr>
        <w:t>Шахматы онлайн</w:t>
      </w:r>
    </w:p>
    <w:p>
      <w:pPr>
        <w:shd w:val="clear" w:color="auto" w:fill="FFFFFF"/>
        <w:spacing w:after="0" w:line="240" w:lineRule="auto"/>
        <w:rPr>
          <w:rStyle w:val="7"/>
          <w:rFonts w:ascii="Times New Roman" w:hAnsi="Times New Roman"/>
          <w:color w:val="0070C0"/>
          <w:sz w:val="24"/>
          <w:szCs w:val="24"/>
        </w:rPr>
      </w:pPr>
      <w:r>
        <w:fldChar w:fldCharType="begin"/>
      </w:r>
      <w:r>
        <w:instrText xml:space="preserve"> HYPERLINK "http://school-collection.edu.ru/catalog/teacher/?&amp;subject%5b%5d=38" \t "_top" </w:instrText>
      </w:r>
      <w:r>
        <w:fldChar w:fldCharType="separate"/>
      </w:r>
      <w:r>
        <w:rPr>
          <w:rStyle w:val="7"/>
          <w:rFonts w:ascii="Times New Roman" w:hAnsi="Times New Roman"/>
          <w:color w:val="0070C0"/>
          <w:sz w:val="24"/>
          <w:szCs w:val="24"/>
        </w:rPr>
        <w:t>http://school-collection.edu.ru</w:t>
      </w:r>
      <w:r>
        <w:rPr>
          <w:rStyle w:val="7"/>
          <w:rFonts w:ascii="Times New Roman" w:hAnsi="Times New Roman"/>
          <w:color w:val="0070C0"/>
          <w:sz w:val="24"/>
          <w:szCs w:val="24"/>
        </w:rPr>
        <w:fldChar w:fldCharType="end"/>
      </w:r>
      <w:r>
        <w:rPr>
          <w:rFonts w:ascii="Times New Roman" w:hAnsi="Times New Roman"/>
          <w:color w:val="000000"/>
          <w:sz w:val="24"/>
          <w:szCs w:val="24"/>
        </w:rPr>
        <w:t>- Единая Коллекция цифровых образовательных ресурсов для учреждений общего и начального профессионального образования.</w:t>
      </w:r>
      <w:r>
        <w:rPr>
          <w:rFonts w:ascii="Times New Roman" w:hAnsi="Times New Roman"/>
          <w:color w:val="0563C1"/>
          <w:sz w:val="24"/>
          <w:szCs w:val="24"/>
        </w:rPr>
        <w:br w:type="textWrapping"/>
      </w:r>
      <w:r>
        <w:fldChar w:fldCharType="begin"/>
      </w:r>
      <w:r>
        <w:instrText xml:space="preserve"> HYPERLINK "http://www.itn.ru/communities.aspx?cat_no=22924&amp;tmpl=com" </w:instrText>
      </w:r>
      <w:r>
        <w:fldChar w:fldCharType="separate"/>
      </w:r>
      <w:r>
        <w:rPr>
          <w:rStyle w:val="7"/>
          <w:rFonts w:ascii="Times New Roman" w:hAnsi="Times New Roman"/>
          <w:sz w:val="24"/>
          <w:szCs w:val="24"/>
        </w:rPr>
        <w:t>http://www.itn.ru/communities.aspx?cat_no=22924&amp;tmpl=com</w:t>
      </w:r>
      <w:r>
        <w:rPr>
          <w:rStyle w:val="7"/>
          <w:rFonts w:ascii="Times New Roman" w:hAnsi="Times New Roman"/>
          <w:sz w:val="24"/>
          <w:szCs w:val="24"/>
        </w:rPr>
        <w:fldChar w:fldCharType="end"/>
      </w:r>
      <w:r>
        <w:rPr>
          <w:rFonts w:ascii="Times New Roman" w:hAnsi="Times New Roman"/>
          <w:color w:val="000000"/>
          <w:sz w:val="24"/>
          <w:szCs w:val="24"/>
        </w:rPr>
        <w:t>- Сообщество учителей физической культуры на портале «Сеть творческих учителей»</w:t>
      </w:r>
      <w:r>
        <w:rPr>
          <w:rFonts w:ascii="Times New Roman" w:hAnsi="Times New Roman"/>
          <w:color w:val="0563C1"/>
          <w:sz w:val="24"/>
          <w:szCs w:val="24"/>
        </w:rPr>
        <w:br w:type="textWrapping"/>
      </w:r>
      <w:r>
        <w:fldChar w:fldCharType="begin"/>
      </w:r>
      <w:r>
        <w:instrText xml:space="preserve"> HYPERLINK "http://metodsovet.su/dir/fiz_kultura/" </w:instrText>
      </w:r>
      <w:r>
        <w:fldChar w:fldCharType="separate"/>
      </w:r>
      <w:r>
        <w:rPr>
          <w:rStyle w:val="7"/>
          <w:rFonts w:ascii="Times New Roman" w:hAnsi="Times New Roman"/>
          <w:sz w:val="24"/>
          <w:szCs w:val="24"/>
        </w:rPr>
        <w:t>http://metodsovet.su/dir/fiz_kultura/</w:t>
      </w:r>
      <w:r>
        <w:rPr>
          <w:rStyle w:val="7"/>
          <w:rFonts w:ascii="Times New Roman" w:hAnsi="Times New Roman"/>
          <w:sz w:val="24"/>
          <w:szCs w:val="24"/>
        </w:rPr>
        <w:fldChar w:fldCharType="end"/>
      </w:r>
      <w:r>
        <w:rPr>
          <w:rFonts w:ascii="Times New Roman" w:hAnsi="Times New Roman"/>
          <w:color w:val="000000"/>
          <w:sz w:val="24"/>
          <w:szCs w:val="24"/>
        </w:rPr>
        <w:t>- Образовательные сайты для учителей физической культуры</w:t>
      </w:r>
      <w:r>
        <w:rPr>
          <w:rFonts w:ascii="Times New Roman" w:hAnsi="Times New Roman"/>
          <w:color w:val="0563C1"/>
          <w:sz w:val="24"/>
          <w:szCs w:val="24"/>
        </w:rPr>
        <w:br w:type="textWrapping"/>
      </w:r>
      <w:r>
        <w:fldChar w:fldCharType="begin"/>
      </w:r>
      <w:r>
        <w:instrText xml:space="preserve"> HYPERLINK "http://www.trainer.h1.ru/" </w:instrText>
      </w:r>
      <w:r>
        <w:fldChar w:fldCharType="separate"/>
      </w:r>
      <w:r>
        <w:rPr>
          <w:rStyle w:val="7"/>
          <w:rFonts w:ascii="Times New Roman" w:hAnsi="Times New Roman"/>
          <w:sz w:val="24"/>
          <w:szCs w:val="24"/>
        </w:rPr>
        <w:t>http://www.trainer.h1.ru/</w:t>
      </w:r>
      <w:r>
        <w:rPr>
          <w:rStyle w:val="7"/>
          <w:rFonts w:ascii="Times New Roman" w:hAnsi="Times New Roman"/>
          <w:sz w:val="24"/>
          <w:szCs w:val="24"/>
        </w:rPr>
        <w:fldChar w:fldCharType="end"/>
      </w:r>
      <w:r>
        <w:rPr>
          <w:rFonts w:ascii="Times New Roman" w:hAnsi="Times New Roman"/>
          <w:color w:val="000000"/>
          <w:sz w:val="24"/>
          <w:szCs w:val="24"/>
        </w:rPr>
        <w:t>- сеть творческих учителей/сообщество учителей физической культуры</w:t>
      </w:r>
      <w:r>
        <w:rPr>
          <w:rFonts w:ascii="Times New Roman" w:hAnsi="Times New Roman"/>
          <w:color w:val="0563C1"/>
          <w:sz w:val="24"/>
          <w:szCs w:val="24"/>
        </w:rPr>
        <w:br w:type="textWrapping"/>
      </w:r>
      <w:r>
        <w:fldChar w:fldCharType="begin"/>
      </w:r>
      <w:r>
        <w:instrText xml:space="preserve"> HYPERLINK "http://zdd.1september.ru/" </w:instrText>
      </w:r>
      <w:r>
        <w:fldChar w:fldCharType="separate"/>
      </w:r>
      <w:r>
        <w:rPr>
          <w:rStyle w:val="7"/>
          <w:rFonts w:ascii="Times New Roman" w:hAnsi="Times New Roman"/>
          <w:sz w:val="24"/>
          <w:szCs w:val="24"/>
        </w:rPr>
        <w:t>http://zdd.1september.ru/</w:t>
      </w:r>
      <w:r>
        <w:rPr>
          <w:rStyle w:val="7"/>
          <w:rFonts w:ascii="Times New Roman" w:hAnsi="Times New Roman"/>
          <w:sz w:val="24"/>
          <w:szCs w:val="24"/>
        </w:rPr>
        <w:fldChar w:fldCharType="end"/>
      </w:r>
      <w:r>
        <w:rPr>
          <w:rFonts w:ascii="Times New Roman" w:hAnsi="Times New Roman"/>
          <w:color w:val="000000"/>
          <w:sz w:val="24"/>
          <w:szCs w:val="24"/>
        </w:rPr>
        <w:t>- сайт учителя физической культуры</w:t>
      </w:r>
      <w:r>
        <w:rPr>
          <w:rFonts w:ascii="Times New Roman" w:hAnsi="Times New Roman"/>
          <w:color w:val="0563C1"/>
          <w:sz w:val="24"/>
          <w:szCs w:val="24"/>
        </w:rPr>
        <w:br w:type="textWrapping"/>
      </w:r>
      <w:r>
        <w:fldChar w:fldCharType="begin"/>
      </w:r>
      <w:r>
        <w:instrText xml:space="preserve"> HYPERLINK "https://www.youtube.com/watch?v=WAX97LbQfYI" \t "_blank" </w:instrText>
      </w:r>
      <w:r>
        <w:fldChar w:fldCharType="separate"/>
      </w:r>
      <w:r>
        <w:rPr>
          <w:rStyle w:val="7"/>
          <w:rFonts w:ascii="Times New Roman" w:hAnsi="Times New Roman"/>
          <w:sz w:val="24"/>
          <w:szCs w:val="24"/>
        </w:rPr>
        <w:t>https://www.youtube.com/watch?v=WAX97LbQfYI</w:t>
      </w:r>
      <w:r>
        <w:rPr>
          <w:rStyle w:val="7"/>
          <w:rFonts w:ascii="Times New Roman" w:hAnsi="Times New Roman"/>
          <w:sz w:val="24"/>
          <w:szCs w:val="24"/>
        </w:rPr>
        <w:fldChar w:fldCharType="end"/>
      </w:r>
      <w:r>
        <w:rPr>
          <w:rFonts w:ascii="Times New Roman" w:hAnsi="Times New Roman"/>
          <w:sz w:val="24"/>
          <w:szCs w:val="24"/>
        </w:rPr>
        <w:t xml:space="preserve"> - Видеоурок. Техника безопасности на уроках легкой атлетики</w:t>
      </w:r>
    </w:p>
    <w:p>
      <w:pPr>
        <w:spacing w:after="0" w:line="240" w:lineRule="auto"/>
        <w:rPr>
          <w:rFonts w:ascii="Times New Roman" w:hAnsi="Times New Roman"/>
          <w:sz w:val="24"/>
          <w:szCs w:val="24"/>
        </w:rPr>
      </w:pPr>
      <w:r>
        <w:fldChar w:fldCharType="begin"/>
      </w:r>
      <w:r>
        <w:instrText xml:space="preserve"> HYPERLINK "https://www.youtube.com/channel/UCZq14y4m3wP98Qj5tiKXfjA" \t "_blank" </w:instrText>
      </w:r>
      <w:r>
        <w:fldChar w:fldCharType="separate"/>
      </w:r>
      <w:r>
        <w:rPr>
          <w:rStyle w:val="7"/>
          <w:rFonts w:ascii="Times New Roman" w:hAnsi="Times New Roman"/>
          <w:sz w:val="24"/>
          <w:szCs w:val="24"/>
        </w:rPr>
        <w:t>https://www.youtube.com/channel/UCZq14y4m3wP98Qj5tiKXfjA</w:t>
      </w:r>
      <w:r>
        <w:rPr>
          <w:rStyle w:val="7"/>
          <w:rFonts w:ascii="Times New Roman" w:hAnsi="Times New Roman"/>
          <w:sz w:val="24"/>
          <w:szCs w:val="24"/>
        </w:rPr>
        <w:fldChar w:fldCharType="end"/>
      </w:r>
      <w:r>
        <w:rPr>
          <w:rFonts w:ascii="Times New Roman" w:hAnsi="Times New Roman"/>
          <w:sz w:val="24"/>
          <w:szCs w:val="24"/>
        </w:rPr>
        <w:t xml:space="preserve"> - Видеоурок. Спортивные игры, Гимнастика</w:t>
      </w:r>
    </w:p>
    <w:p>
      <w:pPr>
        <w:pStyle w:val="21"/>
        <w:spacing w:before="0" w:beforeAutospacing="0" w:after="0" w:afterAutospacing="0"/>
        <w:textAlignment w:val="baseline"/>
        <w:rPr>
          <w:b/>
        </w:rPr>
      </w:pPr>
      <w:r>
        <w:rPr>
          <w:rStyle w:val="22"/>
          <w:b/>
        </w:rPr>
        <w:t>Для проведения тестирования возможно воспользоваться данными сайтами:</w:t>
      </w:r>
    </w:p>
    <w:p>
      <w:pPr>
        <w:spacing w:after="0" w:line="240" w:lineRule="auto"/>
        <w:rPr>
          <w:rFonts w:ascii="Times New Roman" w:hAnsi="Times New Roman"/>
          <w:sz w:val="24"/>
          <w:szCs w:val="24"/>
        </w:rPr>
      </w:pPr>
      <w:r>
        <w:fldChar w:fldCharType="begin"/>
      </w:r>
      <w:r>
        <w:instrText xml:space="preserve"> HYPERLINK "https://moeobrazovanie.ru/online_test/fizkultura" \t "_blank" </w:instrText>
      </w:r>
      <w:r>
        <w:fldChar w:fldCharType="separate"/>
      </w:r>
      <w:r>
        <w:rPr>
          <w:rStyle w:val="7"/>
          <w:rFonts w:ascii="Times New Roman" w:hAnsi="Times New Roman"/>
          <w:color w:val="005BD1"/>
          <w:sz w:val="24"/>
          <w:szCs w:val="24"/>
          <w:shd w:val="clear" w:color="auto" w:fill="FFFFFF"/>
        </w:rPr>
        <w:t>https://moeobrazovanie.ru/online_test/fizkultura</w:t>
      </w:r>
      <w:r>
        <w:rPr>
          <w:rStyle w:val="7"/>
          <w:rFonts w:ascii="Times New Roman" w:hAnsi="Times New Roman"/>
          <w:color w:val="005BD1"/>
          <w:sz w:val="24"/>
          <w:szCs w:val="24"/>
          <w:shd w:val="clear" w:color="auto" w:fill="FFFFFF"/>
        </w:rPr>
        <w:fldChar w:fldCharType="end"/>
      </w:r>
    </w:p>
    <w:p>
      <w:pPr>
        <w:shd w:val="clear" w:color="auto" w:fill="FFFFFF"/>
        <w:spacing w:after="0" w:line="240" w:lineRule="auto"/>
        <w:rPr>
          <w:rFonts w:ascii="Times New Roman" w:hAnsi="Times New Roman"/>
          <w:color w:val="333333"/>
          <w:sz w:val="24"/>
          <w:szCs w:val="24"/>
        </w:rPr>
      </w:pPr>
      <w:r>
        <w:fldChar w:fldCharType="begin"/>
      </w:r>
      <w:r>
        <w:instrText xml:space="preserve"> HYPERLINK "https://testedu.ru/test/fizkultura/" \t "_blank" </w:instrText>
      </w:r>
      <w:r>
        <w:fldChar w:fldCharType="separate"/>
      </w:r>
      <w:r>
        <w:rPr>
          <w:rFonts w:ascii="Times New Roman" w:hAnsi="Times New Roman"/>
          <w:color w:val="005BD1"/>
          <w:sz w:val="24"/>
          <w:szCs w:val="24"/>
          <w:u w:val="single"/>
        </w:rPr>
        <w:t>https://testedu.ru/test/fizkultura/</w:t>
      </w:r>
      <w:r>
        <w:rPr>
          <w:rFonts w:ascii="Times New Roman" w:hAnsi="Times New Roman"/>
          <w:color w:val="005BD1"/>
          <w:sz w:val="24"/>
          <w:szCs w:val="24"/>
          <w:u w:val="single"/>
        </w:rPr>
        <w:fldChar w:fldCharType="end"/>
      </w:r>
    </w:p>
    <w:p>
      <w:pPr>
        <w:spacing w:after="0" w:line="240" w:lineRule="auto"/>
        <w:rPr>
          <w:rFonts w:ascii="Times New Roman" w:hAnsi="Times New Roman"/>
          <w:color w:val="005BD1"/>
          <w:sz w:val="24"/>
          <w:szCs w:val="24"/>
          <w:u w:val="single"/>
        </w:rPr>
      </w:pPr>
      <w:r>
        <w:fldChar w:fldCharType="begin"/>
      </w:r>
      <w:r>
        <w:instrText xml:space="preserve"> HYPERLINK "https://videouroki.net/tests/fizkultura/" \t "_blank" </w:instrText>
      </w:r>
      <w:r>
        <w:fldChar w:fldCharType="separate"/>
      </w:r>
      <w:r>
        <w:rPr>
          <w:rFonts w:ascii="Times New Roman" w:hAnsi="Times New Roman"/>
          <w:color w:val="005BD1"/>
          <w:sz w:val="24"/>
          <w:szCs w:val="24"/>
          <w:u w:val="single"/>
        </w:rPr>
        <w:t>https://videouroki.net/tests/fizkultura/</w:t>
      </w:r>
      <w:r>
        <w:rPr>
          <w:rFonts w:ascii="Times New Roman" w:hAnsi="Times New Roman"/>
          <w:color w:val="005BD1"/>
          <w:sz w:val="24"/>
          <w:szCs w:val="24"/>
          <w:u w:val="single"/>
        </w:rPr>
        <w:fldChar w:fldCharType="end"/>
      </w:r>
    </w:p>
    <w:p>
      <w:pPr>
        <w:autoSpaceDE w:val="0"/>
        <w:autoSpaceDN w:val="0"/>
        <w:spacing w:after="0" w:line="240" w:lineRule="auto"/>
        <w:jc w:val="center"/>
        <w:rPr>
          <w:rFonts w:ascii="Times New Roman" w:hAnsi="Times New Roman"/>
          <w:b/>
          <w:bCs/>
          <w:sz w:val="24"/>
          <w:szCs w:val="24"/>
        </w:rPr>
      </w:pPr>
      <w:r>
        <w:rPr>
          <w:rFonts w:ascii="Times New Roman" w:hAnsi="Times New Roman"/>
          <w:b/>
          <w:bCs/>
          <w:sz w:val="24"/>
          <w:szCs w:val="24"/>
        </w:rPr>
        <w:t>Сайты спортивных федераций РФ</w:t>
      </w:r>
    </w:p>
    <w:p>
      <w:pPr>
        <w:pStyle w:val="21"/>
        <w:spacing w:before="0" w:beforeAutospacing="0" w:after="0" w:afterAutospacing="0"/>
        <w:ind w:firstLine="317"/>
        <w:jc w:val="both"/>
        <w:textAlignment w:val="baseline"/>
        <w:rPr>
          <w:color w:val="000000"/>
        </w:rPr>
      </w:pPr>
      <w:r>
        <w:rPr>
          <w:color w:val="0000FF"/>
        </w:rPr>
        <w:t xml:space="preserve">http://www.basket.ru </w:t>
      </w:r>
      <w:r>
        <w:rPr>
          <w:color w:val="000000"/>
        </w:rPr>
        <w:t>— Федерация баскетбола</w:t>
      </w:r>
    </w:p>
    <w:p>
      <w:pPr>
        <w:pStyle w:val="21"/>
        <w:spacing w:before="0" w:beforeAutospacing="0" w:after="0" w:afterAutospacing="0"/>
        <w:jc w:val="both"/>
        <w:textAlignment w:val="baseline"/>
        <w:rPr>
          <w:color w:val="000000"/>
        </w:rPr>
      </w:pPr>
      <w:r>
        <w:rPr>
          <w:color w:val="0000FF"/>
        </w:rPr>
        <w:t xml:space="preserve">http://www.shashki.ru </w:t>
      </w:r>
      <w:r>
        <w:rPr>
          <w:color w:val="000000"/>
        </w:rPr>
        <w:t>— Федерация шашек</w:t>
      </w:r>
    </w:p>
    <w:p>
      <w:pPr>
        <w:pStyle w:val="21"/>
        <w:spacing w:before="0" w:beforeAutospacing="0" w:after="0" w:afterAutospacing="0"/>
        <w:jc w:val="both"/>
        <w:textAlignment w:val="baseline"/>
        <w:rPr>
          <w:color w:val="000000"/>
        </w:rPr>
      </w:pPr>
      <w:r>
        <w:rPr>
          <w:color w:val="0000FF"/>
        </w:rPr>
        <w:t xml:space="preserve">http://www.shaping.ru </w:t>
      </w:r>
      <w:r>
        <w:rPr>
          <w:color w:val="000000"/>
        </w:rPr>
        <w:t>— Федерация шейпинга</w:t>
      </w:r>
    </w:p>
    <w:p>
      <w:pPr>
        <w:pStyle w:val="21"/>
        <w:spacing w:before="0" w:beforeAutospacing="0" w:after="0" w:afterAutospacing="0"/>
        <w:jc w:val="both"/>
        <w:textAlignment w:val="baseline"/>
        <w:rPr>
          <w:color w:val="000000"/>
        </w:rPr>
      </w:pPr>
      <w:r>
        <w:rPr>
          <w:color w:val="0000FF"/>
        </w:rPr>
        <w:t xml:space="preserve">http://www.aiki.ru </w:t>
      </w:r>
      <w:r>
        <w:rPr>
          <w:color w:val="000000"/>
        </w:rPr>
        <w:t>— Федерация айкидо</w:t>
      </w:r>
    </w:p>
    <w:p>
      <w:pPr>
        <w:pStyle w:val="21"/>
        <w:spacing w:before="0" w:beforeAutospacing="0" w:after="0" w:afterAutospacing="0"/>
        <w:jc w:val="both"/>
        <w:textAlignment w:val="baseline"/>
        <w:rPr>
          <w:color w:val="000000"/>
        </w:rPr>
      </w:pPr>
      <w:r>
        <w:rPr>
          <w:color w:val="0000FF"/>
        </w:rPr>
        <w:t xml:space="preserve">http://www.aerobics.ru </w:t>
      </w:r>
      <w:r>
        <w:rPr>
          <w:color w:val="000000"/>
        </w:rPr>
        <w:t>— Федерация аэробики</w:t>
      </w:r>
    </w:p>
    <w:p>
      <w:pPr>
        <w:pStyle w:val="21"/>
        <w:spacing w:before="0" w:beforeAutospacing="0" w:after="0" w:afterAutospacing="0"/>
        <w:jc w:val="both"/>
        <w:textAlignment w:val="baseline"/>
        <w:rPr>
          <w:color w:val="000000"/>
        </w:rPr>
      </w:pPr>
      <w:r>
        <w:rPr>
          <w:color w:val="0000FF"/>
        </w:rPr>
        <w:t xml:space="preserve">http://www.billiard-info.ru </w:t>
      </w:r>
      <w:r>
        <w:rPr>
          <w:color w:val="000000"/>
        </w:rPr>
        <w:t>— Федерация бильярдного спорта</w:t>
      </w:r>
    </w:p>
    <w:p>
      <w:pPr>
        <w:pStyle w:val="21"/>
        <w:spacing w:before="0" w:beforeAutospacing="0" w:after="0" w:afterAutospacing="0"/>
        <w:jc w:val="both"/>
        <w:textAlignment w:val="baseline"/>
        <w:rPr>
          <w:color w:val="000000"/>
        </w:rPr>
      </w:pPr>
      <w:r>
        <w:rPr>
          <w:color w:val="0000FF"/>
        </w:rPr>
        <w:t xml:space="preserve">http://www.volley.ru </w:t>
      </w:r>
      <w:r>
        <w:rPr>
          <w:color w:val="000000"/>
        </w:rPr>
        <w:t>— Федерация волейбола</w:t>
      </w:r>
    </w:p>
    <w:p>
      <w:pPr>
        <w:pStyle w:val="21"/>
        <w:spacing w:before="0" w:beforeAutospacing="0" w:after="0" w:afterAutospacing="0"/>
        <w:jc w:val="both"/>
        <w:textAlignment w:val="baseline"/>
        <w:rPr>
          <w:b/>
        </w:rPr>
      </w:pPr>
      <w:r>
        <w:rPr>
          <w:color w:val="0000FF"/>
        </w:rPr>
        <w:t xml:space="preserve">http://www.rfrg.org </w:t>
      </w:r>
      <w:r>
        <w:rPr>
          <w:color w:val="000000"/>
        </w:rPr>
        <w:t>— Федерация художественной гимнастики</w:t>
      </w:r>
    </w:p>
    <w:p>
      <w:pPr>
        <w:spacing w:after="0" w:line="240" w:lineRule="auto"/>
      </w:pPr>
    </w:p>
    <w:p/>
    <w:sectPr>
      <w:footerReference r:id="rId5" w:type="default"/>
      <w:pgSz w:w="11906" w:h="16838"/>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s0lY7tAAAAAFAQAADwAAAAAAAAABACAAAAAiAAAAZHJzL2Rv&#10;d25yZXYueG1sUEsBAhQAFAAAAAgAh07iQJE6Y7HtAgAANgYAAA4AAAAAAAAAAQAgAAAAHwEAAGRy&#10;cy9lMm9Eb2MueG1sUEsFBgAAAAAGAAYAWQEAAH4G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17D3A"/>
    <w:multiLevelType w:val="multilevel"/>
    <w:tmpl w:val="01717D3A"/>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
    <w:nsid w:val="094A0925"/>
    <w:multiLevelType w:val="multilevel"/>
    <w:tmpl w:val="094A092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09B4745C"/>
    <w:multiLevelType w:val="multilevel"/>
    <w:tmpl w:val="09B474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F990B43"/>
    <w:multiLevelType w:val="multilevel"/>
    <w:tmpl w:val="3F990B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6957505"/>
    <w:multiLevelType w:val="multilevel"/>
    <w:tmpl w:val="46957505"/>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5">
    <w:nsid w:val="4A8D426B"/>
    <w:multiLevelType w:val="multilevel"/>
    <w:tmpl w:val="4A8D4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C063424"/>
    <w:multiLevelType w:val="multilevel"/>
    <w:tmpl w:val="4C063424"/>
    <w:lvl w:ilvl="0" w:tentative="0">
      <w:start w:val="1"/>
      <w:numFmt w:val="decimal"/>
      <w:lvlText w:val="%1."/>
      <w:lvlJc w:val="left"/>
      <w:pPr>
        <w:tabs>
          <w:tab w:val="left" w:pos="720"/>
        </w:tabs>
        <w:ind w:left="720" w:hanging="360"/>
      </w:pPr>
    </w:lvl>
    <w:lvl w:ilvl="1" w:tentative="0">
      <w:start w:val="1"/>
      <w:numFmt w:val="decimal"/>
      <w:isLgl/>
      <w:lvlText w:val="%1.%2."/>
      <w:lvlJc w:val="left"/>
      <w:pPr>
        <w:ind w:left="720" w:hanging="360"/>
      </w:pPr>
      <w:rPr>
        <w:rFonts w:hint="default"/>
        <w:b w:val="0"/>
        <w:i/>
        <w:color w:val="000000"/>
      </w:rPr>
    </w:lvl>
    <w:lvl w:ilvl="2" w:tentative="0">
      <w:start w:val="1"/>
      <w:numFmt w:val="decimal"/>
      <w:isLgl/>
      <w:lvlText w:val="%1.%2.%3."/>
      <w:lvlJc w:val="left"/>
      <w:pPr>
        <w:ind w:left="1080" w:hanging="720"/>
      </w:pPr>
      <w:rPr>
        <w:rFonts w:hint="default"/>
        <w:b w:val="0"/>
        <w:i/>
        <w:color w:val="000000"/>
      </w:rPr>
    </w:lvl>
    <w:lvl w:ilvl="3" w:tentative="0">
      <w:start w:val="1"/>
      <w:numFmt w:val="decimal"/>
      <w:isLgl/>
      <w:lvlText w:val="%1.%2.%3.%4."/>
      <w:lvlJc w:val="left"/>
      <w:pPr>
        <w:ind w:left="1080" w:hanging="720"/>
      </w:pPr>
      <w:rPr>
        <w:rFonts w:hint="default"/>
        <w:b w:val="0"/>
        <w:i/>
        <w:color w:val="000000"/>
      </w:rPr>
    </w:lvl>
    <w:lvl w:ilvl="4" w:tentative="0">
      <w:start w:val="1"/>
      <w:numFmt w:val="decimal"/>
      <w:isLgl/>
      <w:lvlText w:val="%1.%2.%3.%4.%5."/>
      <w:lvlJc w:val="left"/>
      <w:pPr>
        <w:ind w:left="1440" w:hanging="1080"/>
      </w:pPr>
      <w:rPr>
        <w:rFonts w:hint="default"/>
        <w:b w:val="0"/>
        <w:i/>
        <w:color w:val="000000"/>
      </w:rPr>
    </w:lvl>
    <w:lvl w:ilvl="5" w:tentative="0">
      <w:start w:val="1"/>
      <w:numFmt w:val="decimal"/>
      <w:isLgl/>
      <w:lvlText w:val="%1.%2.%3.%4.%5.%6."/>
      <w:lvlJc w:val="left"/>
      <w:pPr>
        <w:ind w:left="1440" w:hanging="1080"/>
      </w:pPr>
      <w:rPr>
        <w:rFonts w:hint="default"/>
        <w:b w:val="0"/>
        <w:i/>
        <w:color w:val="000000"/>
      </w:rPr>
    </w:lvl>
    <w:lvl w:ilvl="6" w:tentative="0">
      <w:start w:val="1"/>
      <w:numFmt w:val="decimal"/>
      <w:isLgl/>
      <w:lvlText w:val="%1.%2.%3.%4.%5.%6.%7."/>
      <w:lvlJc w:val="left"/>
      <w:pPr>
        <w:ind w:left="1800" w:hanging="1440"/>
      </w:pPr>
      <w:rPr>
        <w:rFonts w:hint="default"/>
        <w:b w:val="0"/>
        <w:i/>
        <w:color w:val="000000"/>
      </w:rPr>
    </w:lvl>
    <w:lvl w:ilvl="7" w:tentative="0">
      <w:start w:val="1"/>
      <w:numFmt w:val="decimal"/>
      <w:isLgl/>
      <w:lvlText w:val="%1.%2.%3.%4.%5.%6.%7.%8."/>
      <w:lvlJc w:val="left"/>
      <w:pPr>
        <w:ind w:left="1800" w:hanging="1440"/>
      </w:pPr>
      <w:rPr>
        <w:rFonts w:hint="default"/>
        <w:b w:val="0"/>
        <w:i/>
        <w:color w:val="000000"/>
      </w:rPr>
    </w:lvl>
    <w:lvl w:ilvl="8" w:tentative="0">
      <w:start w:val="1"/>
      <w:numFmt w:val="decimal"/>
      <w:isLgl/>
      <w:lvlText w:val="%1.%2.%3.%4.%5.%6.%7.%8.%9."/>
      <w:lvlJc w:val="left"/>
      <w:pPr>
        <w:ind w:left="2160" w:hanging="1800"/>
      </w:pPr>
      <w:rPr>
        <w:rFonts w:hint="default"/>
        <w:b w:val="0"/>
        <w:i/>
        <w:color w:val="000000"/>
      </w:rPr>
    </w:lvl>
  </w:abstractNum>
  <w:abstractNum w:abstractNumId="7">
    <w:nsid w:val="52430C8F"/>
    <w:multiLevelType w:val="multilevel"/>
    <w:tmpl w:val="52430C8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62646FEA"/>
    <w:multiLevelType w:val="multilevel"/>
    <w:tmpl w:val="62646F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A627230"/>
    <w:multiLevelType w:val="multilevel"/>
    <w:tmpl w:val="6A6272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23D6759"/>
    <w:multiLevelType w:val="multilevel"/>
    <w:tmpl w:val="723D67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28D5D64"/>
    <w:multiLevelType w:val="multilevel"/>
    <w:tmpl w:val="728D5D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4995B07"/>
    <w:multiLevelType w:val="multilevel"/>
    <w:tmpl w:val="74995B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5C30371"/>
    <w:multiLevelType w:val="multilevel"/>
    <w:tmpl w:val="75C303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0"/>
  </w:num>
  <w:num w:numId="4">
    <w:abstractNumId w:val="2"/>
  </w:num>
  <w:num w:numId="5">
    <w:abstractNumId w:val="6"/>
  </w:num>
  <w:num w:numId="6">
    <w:abstractNumId w:val="5"/>
  </w:num>
  <w:num w:numId="7">
    <w:abstractNumId w:val="7"/>
  </w:num>
  <w:num w:numId="8">
    <w:abstractNumId w:val="11"/>
  </w:num>
  <w:num w:numId="9">
    <w:abstractNumId w:val="13"/>
  </w:num>
  <w:num w:numId="10">
    <w:abstractNumId w:val="10"/>
  </w:num>
  <w:num w:numId="11">
    <w:abstractNumId w:val="12"/>
  </w:num>
  <w:num w:numId="12">
    <w:abstractNumId w:val="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C4065"/>
    <w:rsid w:val="271B61A1"/>
    <w:rsid w:val="365C4065"/>
    <w:rsid w:val="62173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1"/>
    <w:basedOn w:val="1"/>
    <w:next w:val="1"/>
    <w:qFormat/>
    <w:uiPriority w:val="0"/>
    <w:pPr>
      <w:keepNext/>
      <w:spacing w:before="240" w:after="60" w:line="240" w:lineRule="auto"/>
      <w:outlineLvl w:val="0"/>
    </w:pPr>
    <w:rPr>
      <w:rFonts w:ascii="Cambria" w:hAnsi="Cambria"/>
      <w:b/>
      <w:bCs/>
      <w:kern w:val="32"/>
      <w:sz w:val="32"/>
      <w:szCs w:val="32"/>
    </w:rPr>
  </w:style>
  <w:style w:type="paragraph" w:styleId="3">
    <w:name w:val="heading 4"/>
    <w:basedOn w:val="1"/>
    <w:qFormat/>
    <w:uiPriority w:val="0"/>
    <w:pPr>
      <w:spacing w:before="100" w:beforeAutospacing="1" w:after="100" w:afterAutospacing="1" w:line="240" w:lineRule="auto"/>
      <w:outlineLvl w:val="3"/>
    </w:pPr>
    <w:rPr>
      <w:rFonts w:ascii="Times New Roman" w:hAnsi="Times New Roman"/>
      <w:b/>
      <w:bCs/>
      <w:sz w:val="24"/>
      <w:szCs w:val="24"/>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qFormat/>
    <w:uiPriority w:val="20"/>
    <w:rPr>
      <w:i/>
      <w:iCs/>
    </w:rPr>
  </w:style>
  <w:style w:type="character" w:styleId="7">
    <w:name w:val="Hyperlink"/>
    <w:basedOn w:val="4"/>
    <w:unhideWhenUsed/>
    <w:qFormat/>
    <w:uiPriority w:val="99"/>
    <w:rPr>
      <w:color w:val="0000FF"/>
      <w:u w:val="single"/>
    </w:rPr>
  </w:style>
  <w:style w:type="character" w:styleId="8">
    <w:name w:val="Strong"/>
    <w:qFormat/>
    <w:uiPriority w:val="0"/>
    <w:rPr>
      <w:b/>
      <w:bCs/>
    </w:rPr>
  </w:style>
  <w:style w:type="paragraph" w:styleId="9">
    <w:name w:val="Body Text Indent 3"/>
    <w:basedOn w:val="1"/>
    <w:qFormat/>
    <w:uiPriority w:val="0"/>
    <w:pPr>
      <w:spacing w:after="120" w:line="240" w:lineRule="auto"/>
      <w:ind w:left="283"/>
    </w:pPr>
    <w:rPr>
      <w:rFonts w:ascii="Times New Roman" w:hAnsi="Times New Roman"/>
      <w:sz w:val="16"/>
      <w:szCs w:val="16"/>
    </w:rPr>
  </w:style>
  <w:style w:type="paragraph" w:styleId="10">
    <w:name w:val="header"/>
    <w:basedOn w:val="1"/>
    <w:uiPriority w:val="0"/>
    <w:pPr>
      <w:tabs>
        <w:tab w:val="center" w:pos="4153"/>
        <w:tab w:val="right" w:pos="8306"/>
      </w:tabs>
    </w:pPr>
  </w:style>
  <w:style w:type="paragraph" w:styleId="11">
    <w:name w:val="Body Text"/>
    <w:basedOn w:val="1"/>
    <w:qFormat/>
    <w:uiPriority w:val="0"/>
    <w:pPr>
      <w:spacing w:after="120" w:line="240" w:lineRule="auto"/>
    </w:pPr>
    <w:rPr>
      <w:rFonts w:ascii="Times New Roman" w:hAnsi="Times New Roman"/>
      <w:sz w:val="24"/>
      <w:szCs w:val="24"/>
    </w:rPr>
  </w:style>
  <w:style w:type="paragraph" w:styleId="12">
    <w:name w:val="Body Text Indent"/>
    <w:basedOn w:val="1"/>
    <w:qFormat/>
    <w:uiPriority w:val="0"/>
    <w:pPr>
      <w:spacing w:before="100" w:beforeAutospacing="1" w:after="100" w:afterAutospacing="1" w:line="240" w:lineRule="auto"/>
    </w:pPr>
    <w:rPr>
      <w:rFonts w:ascii="Times New Roman" w:hAnsi="Times New Roman"/>
      <w:sz w:val="24"/>
      <w:szCs w:val="24"/>
    </w:rPr>
  </w:style>
  <w:style w:type="paragraph" w:styleId="13">
    <w:name w:val="footer"/>
    <w:basedOn w:val="1"/>
    <w:qFormat/>
    <w:uiPriority w:val="99"/>
    <w:pPr>
      <w:tabs>
        <w:tab w:val="center" w:pos="4677"/>
        <w:tab w:val="right" w:pos="9355"/>
      </w:tabs>
      <w:spacing w:after="0" w:line="240" w:lineRule="auto"/>
    </w:pPr>
    <w:rPr>
      <w:rFonts w:ascii="Times New Roman" w:hAnsi="Times New Roman"/>
      <w:sz w:val="24"/>
      <w:szCs w:val="24"/>
    </w:rPr>
  </w:style>
  <w:style w:type="paragraph" w:styleId="14">
    <w:name w:val="Normal (Web)"/>
    <w:basedOn w:val="1"/>
    <w:qFormat/>
    <w:uiPriority w:val="0"/>
    <w:pPr>
      <w:spacing w:before="100" w:beforeAutospacing="1" w:after="100" w:afterAutospacing="1" w:line="240" w:lineRule="auto"/>
    </w:pPr>
    <w:rPr>
      <w:rFonts w:ascii="Times New Roman" w:hAnsi="Times New Roman"/>
      <w:sz w:val="24"/>
      <w:szCs w:val="24"/>
    </w:rPr>
  </w:style>
  <w:style w:type="table" w:styleId="15">
    <w:name w:val="Table Grid"/>
    <w:basedOn w:val="5"/>
    <w:qFormat/>
    <w:uiPriority w:val="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6">
    <w:name w:val="List Paragraph"/>
    <w:basedOn w:val="1"/>
    <w:qFormat/>
    <w:uiPriority w:val="34"/>
    <w:pPr>
      <w:ind w:left="720"/>
      <w:contextualSpacing/>
    </w:pPr>
  </w:style>
  <w:style w:type="paragraph" w:customStyle="1" w:styleId="17">
    <w:name w:val="body"/>
    <w:basedOn w:val="1"/>
    <w:qFormat/>
    <w:uiPriority w:val="0"/>
    <w:pPr>
      <w:spacing w:before="100" w:beforeAutospacing="1" w:after="100" w:afterAutospacing="1" w:line="240" w:lineRule="auto"/>
      <w:jc w:val="both"/>
    </w:pPr>
    <w:rPr>
      <w:rFonts w:ascii="Times New Roman" w:hAnsi="Times New Roman"/>
      <w:sz w:val="24"/>
      <w:szCs w:val="24"/>
    </w:rPr>
  </w:style>
  <w:style w:type="character" w:customStyle="1" w:styleId="18">
    <w:name w:val="c9"/>
    <w:basedOn w:val="4"/>
    <w:qFormat/>
    <w:uiPriority w:val="0"/>
  </w:style>
  <w:style w:type="character" w:customStyle="1" w:styleId="19">
    <w:name w:val="Subtle Emphasis"/>
    <w:basedOn w:val="4"/>
    <w:qFormat/>
    <w:uiPriority w:val="19"/>
    <w:rPr>
      <w:i/>
      <w:iCs/>
      <w:color w:val="404040" w:themeColor="text1" w:themeTint="BF"/>
      <w14:textFill>
        <w14:solidFill>
          <w14:schemeClr w14:val="tx1">
            <w14:lumMod w14:val="75000"/>
            <w14:lumOff w14:val="25000"/>
          </w14:schemeClr>
        </w14:solidFill>
      </w14:textFill>
    </w:rPr>
  </w:style>
  <w:style w:type="paragraph" w:customStyle="1" w:styleId="20">
    <w:name w:val="zag_big"/>
    <w:basedOn w:val="1"/>
    <w:qFormat/>
    <w:uiPriority w:val="0"/>
    <w:pPr>
      <w:spacing w:before="100" w:beforeAutospacing="1" w:after="100" w:afterAutospacing="1" w:line="240" w:lineRule="auto"/>
      <w:jc w:val="center"/>
    </w:pPr>
    <w:rPr>
      <w:rFonts w:ascii="Times New Roman" w:hAnsi="Times New Roman"/>
      <w:sz w:val="29"/>
      <w:szCs w:val="29"/>
    </w:rPr>
  </w:style>
  <w:style w:type="paragraph" w:customStyle="1" w:styleId="21">
    <w:name w:val="paragraph"/>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22">
    <w:name w:val="normaltextrun"/>
    <w:qFormat/>
    <w:uiPriority w:val="0"/>
  </w:style>
  <w:style w:type="table" w:customStyle="1" w:styleId="23">
    <w:name w:val="Сетка таблицы1"/>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2023-09-17T15:02:00Z</dcterms:created>
  <dc:creator>Катерина Михно</dc:creator>
  <cp:lastModifiedBy>Admin</cp:lastModifiedBy>
  <cp:lastPrinted>2023-09-18T08:17:08Z</cp:lastPrinted>
  <dcterms:modified xsi:type="dcterms:W3CDTF">2023-09-18T08:18:49Z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43FCA9744AD4463B8A89B9CFC9171D1D_11</vt:lpwstr>
  </property>
</Properties>
</file>