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4F" w:rsidRPr="00F34A36" w:rsidRDefault="00A9364F" w:rsidP="00A9364F">
      <w:pPr>
        <w:spacing w:after="0"/>
        <w:rPr>
          <w:rFonts w:hAnsi="Times New Roman" w:cs="Times New Roman"/>
          <w:bCs/>
          <w:color w:val="000000"/>
          <w:sz w:val="24"/>
          <w:szCs w:val="24"/>
        </w:rPr>
      </w:pPr>
    </w:p>
    <w:p w:rsidR="006A6848" w:rsidRDefault="006A6848" w:rsidP="006A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D7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5B31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B3176" w:rsidRPr="005B3176" w:rsidRDefault="006A6848" w:rsidP="005B3176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5B3176" w:rsidRPr="005B3176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="005B3176" w:rsidRPr="005B3176"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 w:rsidR="005B3176" w:rsidRPr="005B3176">
        <w:rPr>
          <w:rFonts w:ascii="Times New Roman" w:hAnsi="Times New Roman" w:cs="Times New Roman"/>
          <w:sz w:val="24"/>
          <w:szCs w:val="24"/>
        </w:rPr>
        <w:t xml:space="preserve"> </w:t>
      </w:r>
      <w:r w:rsidR="005B317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3176" w:rsidRPr="005B3176">
        <w:rPr>
          <w:rFonts w:ascii="Times New Roman" w:hAnsi="Times New Roman" w:cs="Times New Roman"/>
          <w:sz w:val="24"/>
          <w:szCs w:val="24"/>
        </w:rPr>
        <w:t xml:space="preserve">СШ» </w:t>
      </w:r>
      <w:proofErr w:type="spellStart"/>
      <w:r w:rsidR="005B3176" w:rsidRPr="005B3176">
        <w:rPr>
          <w:rFonts w:ascii="Times New Roman" w:hAnsi="Times New Roman" w:cs="Times New Roman"/>
          <w:sz w:val="24"/>
          <w:szCs w:val="24"/>
        </w:rPr>
        <w:t>Белогогорского</w:t>
      </w:r>
      <w:proofErr w:type="spellEnd"/>
      <w:r w:rsidR="005B3176" w:rsidRPr="005B3176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6A6848" w:rsidRDefault="006A6848" w:rsidP="005B3176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B317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176">
        <w:rPr>
          <w:rFonts w:ascii="Times New Roman" w:hAnsi="Times New Roman" w:cs="Times New Roman"/>
          <w:sz w:val="24"/>
          <w:szCs w:val="24"/>
        </w:rPr>
        <w:t xml:space="preserve">от </w:t>
      </w:r>
      <w:r w:rsidR="00A9364F">
        <w:rPr>
          <w:rFonts w:ascii="Times New Roman" w:hAnsi="Times New Roman" w:cs="Times New Roman"/>
          <w:sz w:val="24"/>
          <w:szCs w:val="24"/>
        </w:rPr>
        <w:t>10</w:t>
      </w:r>
      <w:r w:rsidR="00234952">
        <w:rPr>
          <w:rFonts w:ascii="Times New Roman" w:hAnsi="Times New Roman" w:cs="Times New Roman"/>
          <w:sz w:val="24"/>
          <w:szCs w:val="24"/>
        </w:rPr>
        <w:t>.11.</w:t>
      </w:r>
      <w:r w:rsidR="00A9364F">
        <w:rPr>
          <w:rFonts w:ascii="Times New Roman" w:hAnsi="Times New Roman" w:cs="Times New Roman"/>
          <w:sz w:val="24"/>
          <w:szCs w:val="24"/>
        </w:rPr>
        <w:t>.2025</w:t>
      </w:r>
      <w:r w:rsidR="005B3176">
        <w:rPr>
          <w:rFonts w:ascii="Times New Roman" w:hAnsi="Times New Roman" w:cs="Times New Roman"/>
          <w:sz w:val="24"/>
          <w:szCs w:val="24"/>
        </w:rPr>
        <w:t xml:space="preserve"> №</w:t>
      </w:r>
      <w:r w:rsidRPr="006A6848">
        <w:rPr>
          <w:rFonts w:ascii="Times New Roman" w:hAnsi="Times New Roman" w:cs="Times New Roman"/>
          <w:sz w:val="24"/>
          <w:szCs w:val="24"/>
        </w:rPr>
        <w:t xml:space="preserve"> </w:t>
      </w:r>
      <w:r w:rsidR="00A9364F">
        <w:rPr>
          <w:rFonts w:ascii="Times New Roman" w:hAnsi="Times New Roman" w:cs="Times New Roman"/>
          <w:sz w:val="24"/>
          <w:szCs w:val="24"/>
        </w:rPr>
        <w:t>281</w:t>
      </w:r>
      <w:r w:rsidRPr="006A684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B860C6" w:rsidRDefault="00B860C6" w:rsidP="006A6848">
      <w:pPr>
        <w:spacing w:after="0" w:line="240" w:lineRule="auto"/>
        <w:ind w:left="4536" w:hanging="567"/>
        <w:jc w:val="right"/>
        <w:rPr>
          <w:rFonts w:ascii="Times New Roman" w:hAnsi="Times New Roman" w:cs="Times New Roman"/>
          <w:sz w:val="24"/>
          <w:szCs w:val="24"/>
        </w:rPr>
      </w:pPr>
    </w:p>
    <w:p w:rsidR="00413DEC" w:rsidRPr="00413DEC" w:rsidRDefault="00413DEC" w:rsidP="00413DEC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13DEC" w:rsidRPr="00413DEC" w:rsidRDefault="00413DEC" w:rsidP="00413DEC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413DEC">
        <w:rPr>
          <w:rFonts w:ascii="Times New Roman" w:eastAsia="Calibri" w:hAnsi="Times New Roman" w:cs="Times New Roman"/>
          <w:b/>
          <w:sz w:val="24"/>
          <w:lang w:eastAsia="en-US"/>
        </w:rPr>
        <w:t>План мероприятий (дорожная карта), направленных на формирование и оценку в 2024-2025 учебном году функциональной грамотности обучающихся МБОУ «</w:t>
      </w:r>
      <w:proofErr w:type="spellStart"/>
      <w:r w:rsidRPr="00413DEC">
        <w:rPr>
          <w:rFonts w:ascii="Times New Roman" w:eastAsia="Calibri" w:hAnsi="Times New Roman" w:cs="Times New Roman"/>
          <w:b/>
          <w:sz w:val="24"/>
          <w:lang w:eastAsia="en-US"/>
        </w:rPr>
        <w:t>Криничненская</w:t>
      </w:r>
      <w:proofErr w:type="spellEnd"/>
      <w:r w:rsidRPr="00413DEC">
        <w:rPr>
          <w:rFonts w:ascii="Times New Roman" w:eastAsia="Calibri" w:hAnsi="Times New Roman" w:cs="Times New Roman"/>
          <w:b/>
          <w:sz w:val="24"/>
          <w:lang w:eastAsia="en-US"/>
        </w:rPr>
        <w:t xml:space="preserve"> СШ»</w:t>
      </w:r>
    </w:p>
    <w:p w:rsidR="00413DEC" w:rsidRPr="00413DEC" w:rsidRDefault="00413DEC" w:rsidP="00413DEC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413DEC">
        <w:rPr>
          <w:rFonts w:ascii="Times New Roman" w:eastAsia="Calibri" w:hAnsi="Times New Roman" w:cs="Times New Roman"/>
          <w:b/>
          <w:sz w:val="24"/>
          <w:lang w:eastAsia="en-US"/>
        </w:rPr>
        <w:t>Белогорского района Республики Крым</w:t>
      </w:r>
    </w:p>
    <w:p w:rsidR="00413DEC" w:rsidRPr="00413DEC" w:rsidRDefault="00413DEC" w:rsidP="00413DEC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694"/>
        <w:gridCol w:w="3402"/>
        <w:gridCol w:w="3366"/>
      </w:tblGrid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DE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DE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694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DEC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DEC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DEC">
              <w:rPr>
                <w:rFonts w:ascii="Times New Roman" w:hAnsi="Times New Roman" w:cs="Times New Roman"/>
                <w:b/>
                <w:sz w:val="24"/>
              </w:rPr>
              <w:t>Планируемый результат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98" w:type="dxa"/>
            <w:gridSpan w:val="4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DEC">
              <w:rPr>
                <w:rFonts w:ascii="Times New Roman" w:hAnsi="Times New Roman" w:cs="Times New Roman"/>
                <w:b/>
                <w:sz w:val="24"/>
              </w:rPr>
              <w:t>Организационно-управленческая деятельность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Разработка и утверждение плана</w:t>
            </w:r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мероприятий (дорожной карты)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формированию и развитию</w:t>
            </w:r>
          </w:p>
          <w:p w:rsidR="00413DEC" w:rsidRPr="00413DEC" w:rsidRDefault="00413DEC" w:rsidP="00A936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функциональной грамотности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413DEC">
              <w:rPr>
                <w:rFonts w:ascii="Times New Roman" w:hAnsi="Times New Roman" w:cs="Times New Roman"/>
                <w:sz w:val="24"/>
              </w:rPr>
              <w:t xml:space="preserve"> на 202</w:t>
            </w:r>
            <w:r w:rsidR="00A9364F"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 w:rsidR="00A9364F">
              <w:rPr>
                <w:rFonts w:ascii="Times New Roman" w:hAnsi="Times New Roman" w:cs="Times New Roman"/>
                <w:sz w:val="24"/>
              </w:rPr>
              <w:t>6</w:t>
            </w:r>
            <w:r w:rsidRPr="00413DEC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694" w:type="dxa"/>
          </w:tcPr>
          <w:p w:rsidR="00413DEC" w:rsidRPr="00413DEC" w:rsidRDefault="00413DEC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Сентябрь 202</w:t>
            </w:r>
            <w:r w:rsidR="00A9364F"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 xml:space="preserve">План мероприятий (дорожная карта) направленный на формирование и оценку функциональной грамотности обучающихся </w:t>
            </w:r>
            <w:proofErr w:type="gramEnd"/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Определение школьного координатора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вопросам формирования и оценки</w:t>
            </w:r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функциональной грамотности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694" w:type="dxa"/>
          </w:tcPr>
          <w:p w:rsidR="00413DEC" w:rsidRPr="00413DEC" w:rsidRDefault="00413DEC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Сентябрь 202</w:t>
            </w:r>
            <w:r w:rsidR="00A9364F"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13DEC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Pr="00413DEC">
              <w:rPr>
                <w:rFonts w:ascii="Times New Roman" w:hAnsi="Times New Roman" w:cs="Times New Roman"/>
                <w:sz w:val="24"/>
              </w:rPr>
              <w:t xml:space="preserve"> директора, Киреева О.В.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Приказ о назначении 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Организация участия в </w:t>
            </w:r>
            <w:r w:rsidRPr="00413DEC">
              <w:rPr>
                <w:rFonts w:ascii="Times New Roman" w:hAnsi="Times New Roman" w:cs="Times New Roman"/>
                <w:sz w:val="24"/>
                <w:szCs w:val="24"/>
              </w:rPr>
              <w:t xml:space="preserve">оценке качества общего образования на основе практики международных исследований </w:t>
            </w:r>
            <w:r w:rsidRPr="00413DEC">
              <w:rPr>
                <w:rFonts w:ascii="Times New Roman" w:hAnsi="Times New Roman" w:cs="Times New Roman"/>
                <w:sz w:val="24"/>
              </w:rPr>
              <w:t xml:space="preserve">по формированию и оценке функциональной грамотности обучающихся </w:t>
            </w:r>
          </w:p>
        </w:tc>
        <w:tc>
          <w:tcPr>
            <w:tcW w:w="2694" w:type="dxa"/>
          </w:tcPr>
          <w:p w:rsidR="00413DEC" w:rsidRPr="00413DEC" w:rsidRDefault="00413DEC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Октябрь 202</w:t>
            </w:r>
            <w:r w:rsidR="00A9364F"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Проведение тестирования и анкетирования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413DEC">
              <w:rPr>
                <w:rFonts w:ascii="Times New Roman" w:hAnsi="Times New Roman" w:cs="Times New Roman"/>
                <w:sz w:val="24"/>
              </w:rPr>
              <w:t xml:space="preserve">, отобранных в Оценке, в компьютерном формате 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Организация информационно-просветительской работы с родителями по вопросам функциональной </w:t>
            </w:r>
            <w:r w:rsidRPr="00413DEC">
              <w:rPr>
                <w:rFonts w:ascii="Times New Roman" w:hAnsi="Times New Roman" w:cs="Times New Roman"/>
                <w:sz w:val="24"/>
              </w:rPr>
              <w:lastRenderedPageBreak/>
              <w:t>грамотности</w:t>
            </w:r>
          </w:p>
        </w:tc>
        <w:tc>
          <w:tcPr>
            <w:tcW w:w="2694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lastRenderedPageBreak/>
              <w:t>202</w:t>
            </w:r>
            <w:r w:rsidR="00A9364F"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 w:rsidR="00A9364F">
              <w:rPr>
                <w:rFonts w:ascii="Times New Roman" w:hAnsi="Times New Roman" w:cs="Times New Roman"/>
                <w:sz w:val="24"/>
              </w:rPr>
              <w:t>6</w:t>
            </w:r>
          </w:p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Повышение информированности по вопросам оценке качества </w:t>
            </w:r>
            <w:r w:rsidRPr="00413DEC">
              <w:rPr>
                <w:rFonts w:ascii="Times New Roman" w:hAnsi="Times New Roman" w:cs="Times New Roman"/>
                <w:sz w:val="24"/>
              </w:rPr>
              <w:lastRenderedPageBreak/>
              <w:t>образования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98" w:type="dxa"/>
            <w:gridSpan w:val="4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DEC">
              <w:rPr>
                <w:rFonts w:ascii="Times New Roman" w:hAnsi="Times New Roman" w:cs="Times New Roman"/>
                <w:b/>
                <w:sz w:val="24"/>
              </w:rPr>
              <w:t>Работа с педагогическим коллективом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Проведение анкетирования</w:t>
            </w:r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педагогических работников</w:t>
            </w:r>
          </w:p>
        </w:tc>
        <w:tc>
          <w:tcPr>
            <w:tcW w:w="2694" w:type="dxa"/>
          </w:tcPr>
          <w:p w:rsidR="00413DEC" w:rsidRPr="00413DEC" w:rsidRDefault="00413DEC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Сентябрь 202</w:t>
            </w:r>
            <w:r w:rsidR="00A9364F"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Аналитическая справка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Создание условий для повышения квалификации педагогов по вопросам функциональной грамотности</w:t>
            </w:r>
          </w:p>
        </w:tc>
        <w:tc>
          <w:tcPr>
            <w:tcW w:w="2694" w:type="dxa"/>
          </w:tcPr>
          <w:p w:rsidR="00A9364F" w:rsidRPr="00413DEC" w:rsidRDefault="00A9364F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Повышение квалификации учителей по вопросам функциональной грамотности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Организация и проведение открытых уроков, мастер-классов по вопросам формирования и оценки функциональной грамотности</w:t>
            </w:r>
          </w:p>
        </w:tc>
        <w:tc>
          <w:tcPr>
            <w:tcW w:w="2694" w:type="dxa"/>
          </w:tcPr>
          <w:p w:rsidR="00A9364F" w:rsidRPr="00413DEC" w:rsidRDefault="00A9364F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Руководители ШМО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Распространение положительного опыта работы учителей  по формированию функциональной грамотности обучающихся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Организация и проведение педагогических советов, семинаров, круглых столов по вопросам формирования и оценки функциональной грамотности</w:t>
            </w:r>
          </w:p>
        </w:tc>
        <w:tc>
          <w:tcPr>
            <w:tcW w:w="2694" w:type="dxa"/>
          </w:tcPr>
          <w:p w:rsidR="00A9364F" w:rsidRPr="00413DEC" w:rsidRDefault="00A9364F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Обсуждение и распространение эффективных практик по формированию функциональной грамотности.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Участие в онлайн-форумах по обсуждению лучших практик и проблемных вопросов формирования и оцени функциональной грамотности</w:t>
            </w:r>
          </w:p>
        </w:tc>
        <w:tc>
          <w:tcPr>
            <w:tcW w:w="2694" w:type="dxa"/>
          </w:tcPr>
          <w:p w:rsidR="00A9364F" w:rsidRPr="00413DEC" w:rsidRDefault="00A9364F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Участие в обсуждении эффективных практик по формированию функциональной грамотности</w:t>
            </w:r>
          </w:p>
        </w:tc>
      </w:tr>
      <w:tr w:rsidR="00413DEC" w:rsidRPr="00413DEC" w:rsidTr="00413DEC">
        <w:tc>
          <w:tcPr>
            <w:tcW w:w="562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36" w:type="dxa"/>
          </w:tcPr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Проведение консультаций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педагогических работников школы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вопросам формирования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математической</w:t>
            </w:r>
            <w:proofErr w:type="gramEnd"/>
            <w:r w:rsidRPr="00413DEC">
              <w:rPr>
                <w:rFonts w:ascii="Times New Roman" w:hAnsi="Times New Roman" w:cs="Times New Roman"/>
                <w:sz w:val="24"/>
              </w:rPr>
              <w:t>,</w:t>
            </w:r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естественнонаучной,</w:t>
            </w:r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читательской, финансовой,</w:t>
            </w:r>
          </w:p>
          <w:p w:rsidR="00413DEC" w:rsidRPr="00413DEC" w:rsidRDefault="00413DEC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креативной и глобальной грамотности</w:t>
            </w:r>
          </w:p>
        </w:tc>
        <w:tc>
          <w:tcPr>
            <w:tcW w:w="2694" w:type="dxa"/>
          </w:tcPr>
          <w:p w:rsidR="00A9364F" w:rsidRPr="00413DEC" w:rsidRDefault="00A9364F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</w:tc>
        <w:tc>
          <w:tcPr>
            <w:tcW w:w="3366" w:type="dxa"/>
          </w:tcPr>
          <w:p w:rsidR="00413DEC" w:rsidRPr="00413DEC" w:rsidRDefault="00413DEC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Организация методической поддержки учителей </w:t>
            </w:r>
          </w:p>
        </w:tc>
      </w:tr>
      <w:tr w:rsidR="00775E22" w:rsidRPr="00413DEC" w:rsidTr="00413DEC">
        <w:tc>
          <w:tcPr>
            <w:tcW w:w="562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536" w:type="dxa"/>
          </w:tcPr>
          <w:p w:rsidR="00775E22" w:rsidRPr="00775E22" w:rsidRDefault="00775E22" w:rsidP="00AE5C05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775E22">
              <w:rPr>
                <w:rStyle w:val="212pt"/>
              </w:rPr>
              <w:t>Участие в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2694" w:type="dxa"/>
          </w:tcPr>
          <w:p w:rsidR="00A9364F" w:rsidRPr="00413DEC" w:rsidRDefault="00775E22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5E2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9364F" w:rsidRPr="00413DEC">
              <w:rPr>
                <w:rFonts w:ascii="Times New Roman" w:hAnsi="Times New Roman" w:cs="Times New Roman"/>
                <w:sz w:val="24"/>
              </w:rPr>
              <w:t>202</w:t>
            </w:r>
            <w:r w:rsidR="00A9364F">
              <w:rPr>
                <w:rFonts w:ascii="Times New Roman" w:hAnsi="Times New Roman" w:cs="Times New Roman"/>
                <w:sz w:val="24"/>
              </w:rPr>
              <w:t>5</w:t>
            </w:r>
            <w:r w:rsidR="00A9364F" w:rsidRPr="00413DEC">
              <w:rPr>
                <w:rFonts w:ascii="Times New Roman" w:hAnsi="Times New Roman" w:cs="Times New Roman"/>
                <w:sz w:val="24"/>
              </w:rPr>
              <w:t>-202</w:t>
            </w:r>
            <w:r w:rsidR="00A9364F">
              <w:rPr>
                <w:rFonts w:ascii="Times New Roman" w:hAnsi="Times New Roman" w:cs="Times New Roman"/>
                <w:sz w:val="24"/>
              </w:rPr>
              <w:t>6</w:t>
            </w:r>
          </w:p>
          <w:p w:rsidR="00775E22" w:rsidRPr="00775E22" w:rsidRDefault="00775E22" w:rsidP="00775E22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75E22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3402" w:type="dxa"/>
          </w:tcPr>
          <w:p w:rsidR="00775E22" w:rsidRPr="00775E22" w:rsidRDefault="00775E22" w:rsidP="00775E22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75E2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Учителя-предметники</w:t>
            </w:r>
          </w:p>
        </w:tc>
        <w:tc>
          <w:tcPr>
            <w:tcW w:w="3366" w:type="dxa"/>
          </w:tcPr>
          <w:p w:rsidR="00775E22" w:rsidRPr="00775E22" w:rsidRDefault="00775E22" w:rsidP="00775E22">
            <w:pPr>
              <w:pStyle w:val="20"/>
              <w:spacing w:before="0" w:after="0" w:line="266" w:lineRule="exact"/>
              <w:rPr>
                <w:rStyle w:val="212pt"/>
              </w:rPr>
            </w:pPr>
            <w:r w:rsidRPr="00775E22">
              <w:rPr>
                <w:rStyle w:val="212pt"/>
              </w:rPr>
              <w:t>Проведены</w:t>
            </w:r>
            <w:r w:rsidRPr="00775E22">
              <w:rPr>
                <w:sz w:val="24"/>
                <w:szCs w:val="24"/>
              </w:rPr>
              <w:t xml:space="preserve"> </w:t>
            </w:r>
            <w:r w:rsidRPr="00775E22">
              <w:rPr>
                <w:rStyle w:val="212pt"/>
              </w:rPr>
              <w:t xml:space="preserve">мероприятия по организации и проведению практико-ориентированных ШМО учителей-предметников  по вопросам </w:t>
            </w:r>
            <w:r w:rsidRPr="00775E22">
              <w:rPr>
                <w:rStyle w:val="212pt"/>
              </w:rPr>
              <w:lastRenderedPageBreak/>
              <w:t>формирования и оценки функциональной грамотности обучающихся</w:t>
            </w:r>
          </w:p>
        </w:tc>
      </w:tr>
      <w:tr w:rsidR="00775E22" w:rsidRPr="00413DEC" w:rsidTr="00413DEC">
        <w:tc>
          <w:tcPr>
            <w:tcW w:w="562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98" w:type="dxa"/>
            <w:gridSpan w:val="4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3DEC">
              <w:rPr>
                <w:rFonts w:ascii="Times New Roman" w:hAnsi="Times New Roman" w:cs="Times New Roman"/>
                <w:b/>
                <w:sz w:val="24"/>
              </w:rPr>
              <w:t xml:space="preserve">Работа с </w:t>
            </w:r>
            <w:proofErr w:type="gramStart"/>
            <w:r w:rsidRPr="00413DEC">
              <w:rPr>
                <w:rFonts w:ascii="Times New Roman" w:hAnsi="Times New Roman" w:cs="Times New Roman"/>
                <w:b/>
                <w:sz w:val="24"/>
              </w:rPr>
              <w:t>обучающимися</w:t>
            </w:r>
            <w:proofErr w:type="gramEnd"/>
          </w:p>
        </w:tc>
      </w:tr>
      <w:tr w:rsidR="00775E22" w:rsidRPr="00413DEC" w:rsidTr="00413DEC">
        <w:tc>
          <w:tcPr>
            <w:tcW w:w="562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536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Организация внедрение в учебный процесс заданий по формированию и оценке функциональной грамотности</w:t>
            </w:r>
          </w:p>
        </w:tc>
        <w:tc>
          <w:tcPr>
            <w:tcW w:w="2694" w:type="dxa"/>
          </w:tcPr>
          <w:p w:rsidR="00A9364F" w:rsidRPr="00413DEC" w:rsidRDefault="00A9364F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  <w:tc>
          <w:tcPr>
            <w:tcW w:w="3366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Банк заданий направленных на развитие функциональной грамотности обучающихся</w:t>
            </w:r>
          </w:p>
        </w:tc>
      </w:tr>
      <w:tr w:rsidR="00775E22" w:rsidRPr="00413DEC" w:rsidTr="00413DEC">
        <w:tc>
          <w:tcPr>
            <w:tcW w:w="562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536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Проведение диагностических мониторинговых исследований функциональной грамотности обучающихся на платформе «Российская электронная школа»</w:t>
            </w:r>
          </w:p>
        </w:tc>
        <w:tc>
          <w:tcPr>
            <w:tcW w:w="2694" w:type="dxa"/>
          </w:tcPr>
          <w:p w:rsidR="00A9364F" w:rsidRPr="00413DEC" w:rsidRDefault="00A9364F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  <w:tc>
          <w:tcPr>
            <w:tcW w:w="3366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Протокол диагностических работ с результатами</w:t>
            </w:r>
          </w:p>
        </w:tc>
      </w:tr>
      <w:tr w:rsidR="00775E22" w:rsidRPr="00413DEC" w:rsidTr="00413DEC">
        <w:tc>
          <w:tcPr>
            <w:tcW w:w="562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536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Организация внедрения курсов внеурочной деятельности, направленных на формирование функциональной грамотности</w:t>
            </w:r>
          </w:p>
        </w:tc>
        <w:tc>
          <w:tcPr>
            <w:tcW w:w="2694" w:type="dxa"/>
          </w:tcPr>
          <w:p w:rsidR="00A9364F" w:rsidRPr="00413DEC" w:rsidRDefault="00A9364F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6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Программа внеурочной деятельности «Функциональная грамотность»</w:t>
            </w:r>
          </w:p>
        </w:tc>
      </w:tr>
      <w:tr w:rsidR="00775E22" w:rsidRPr="00413DEC" w:rsidTr="00413DEC">
        <w:tc>
          <w:tcPr>
            <w:tcW w:w="562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536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Организация работы по внедрению во внеурочную деятельность эффективных форм и методов формирования функциональной грамотности, в том числе, с применением электронного банка заданий, разработанного РЭШ</w:t>
            </w:r>
          </w:p>
        </w:tc>
        <w:tc>
          <w:tcPr>
            <w:tcW w:w="2694" w:type="dxa"/>
          </w:tcPr>
          <w:p w:rsidR="00A9364F" w:rsidRPr="00413DEC" w:rsidRDefault="00A9364F" w:rsidP="00A936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3DE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402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Учителя предметники </w:t>
            </w:r>
          </w:p>
        </w:tc>
        <w:tc>
          <w:tcPr>
            <w:tcW w:w="3366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Повышение уровня функциональной грамотности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775E22" w:rsidRPr="00413DEC" w:rsidTr="00413DEC">
        <w:tc>
          <w:tcPr>
            <w:tcW w:w="562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36" w:type="dxa"/>
          </w:tcPr>
          <w:p w:rsidR="00775E22" w:rsidRPr="00413DEC" w:rsidRDefault="00775E22" w:rsidP="00413D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Проведение мероприятий по формированию функциональной грамотности обучающихся</w:t>
            </w:r>
            <w:r>
              <w:rPr>
                <w:rFonts w:ascii="Times New Roman" w:hAnsi="Times New Roman" w:cs="Times New Roman"/>
                <w:sz w:val="24"/>
              </w:rPr>
              <w:t xml:space="preserve"> (Неделя функциональной грамотности)</w:t>
            </w:r>
          </w:p>
        </w:tc>
        <w:tc>
          <w:tcPr>
            <w:tcW w:w="2694" w:type="dxa"/>
          </w:tcPr>
          <w:p w:rsidR="00775E22" w:rsidRPr="00413DEC" w:rsidRDefault="00A9364F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оябрь 2025</w:t>
            </w:r>
            <w:r w:rsidR="00775E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Заместитель по УВР, Рахматуллина А.Н.</w:t>
            </w:r>
          </w:p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  <w:tc>
          <w:tcPr>
            <w:tcW w:w="3366" w:type="dxa"/>
          </w:tcPr>
          <w:p w:rsidR="00775E22" w:rsidRPr="00413DEC" w:rsidRDefault="00775E22" w:rsidP="00413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DEC">
              <w:rPr>
                <w:rFonts w:ascii="Times New Roman" w:hAnsi="Times New Roman" w:cs="Times New Roman"/>
                <w:sz w:val="24"/>
              </w:rPr>
              <w:t xml:space="preserve">Повышение уровня функциональной грамотности </w:t>
            </w:r>
            <w:proofErr w:type="gramStart"/>
            <w:r w:rsidRPr="00413DEC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</w:tbl>
    <w:p w:rsidR="00413DEC" w:rsidRPr="00413DEC" w:rsidRDefault="00413DEC" w:rsidP="00413DEC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B84DE9" w:rsidRDefault="00B84DE9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3D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Приложение 1</w:t>
      </w:r>
    </w:p>
    <w:p w:rsidR="003D273D" w:rsidRDefault="003D273D" w:rsidP="003D273D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5B3176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Pr="005B3176"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 w:rsidRPr="005B3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B3176">
        <w:rPr>
          <w:rFonts w:ascii="Times New Roman" w:hAnsi="Times New Roman" w:cs="Times New Roman"/>
          <w:sz w:val="24"/>
          <w:szCs w:val="24"/>
        </w:rPr>
        <w:t xml:space="preserve">СШ» </w:t>
      </w:r>
      <w:proofErr w:type="spellStart"/>
      <w:r w:rsidRPr="005B3176">
        <w:rPr>
          <w:rFonts w:ascii="Times New Roman" w:hAnsi="Times New Roman" w:cs="Times New Roman"/>
          <w:sz w:val="24"/>
          <w:szCs w:val="24"/>
        </w:rPr>
        <w:t>Белогогорского</w:t>
      </w:r>
      <w:proofErr w:type="spellEnd"/>
      <w:r w:rsidRPr="005B3176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Pr="003D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73D" w:rsidRPr="005B3176" w:rsidRDefault="003D273D" w:rsidP="003D273D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10.11..2025 №</w:t>
      </w:r>
      <w:r w:rsidRPr="006A6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281</w:t>
      </w:r>
    </w:p>
    <w:p w:rsidR="003D273D" w:rsidRDefault="003D273D" w:rsidP="003D273D">
      <w:pPr>
        <w:spacing w:after="0"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3D2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Состав рабочей группы, </w:t>
      </w:r>
      <w:proofErr w:type="gramStart"/>
      <w:r w:rsidRPr="003D273D">
        <w:rPr>
          <w:rFonts w:ascii="Times New Roman" w:hAnsi="Times New Roman" w:cs="Times New Roman"/>
          <w:sz w:val="24"/>
          <w:szCs w:val="24"/>
          <w:lang w:val="ru"/>
        </w:rPr>
        <w:t>ответственных</w:t>
      </w:r>
      <w:proofErr w:type="gramEnd"/>
      <w:r w:rsidRPr="003D273D">
        <w:rPr>
          <w:rFonts w:ascii="Times New Roman" w:hAnsi="Times New Roman" w:cs="Times New Roman"/>
          <w:sz w:val="24"/>
          <w:szCs w:val="24"/>
          <w:lang w:val="ru"/>
        </w:rPr>
        <w:t xml:space="preserve"> за направления по вопросам формирования и оценки функциональной грамотности</w:t>
      </w: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5A5DAC" w:rsidRPr="00F34A36" w:rsidRDefault="005A5DAC" w:rsidP="005A5DAC">
      <w:pPr>
        <w:spacing w:after="0"/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>1.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Читательская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грамотность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креативного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мышления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–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Федоренко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Ю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.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С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.. </w:t>
      </w:r>
    </w:p>
    <w:p w:rsidR="005A5DAC" w:rsidRPr="00F34A36" w:rsidRDefault="005A5DAC" w:rsidP="005A5DAC">
      <w:pPr>
        <w:spacing w:after="0"/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>2.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Математическая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грамотность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–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Клюева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Ю</w:t>
      </w:r>
      <w:r>
        <w:rPr>
          <w:rFonts w:hAnsi="Times New Roman" w:cs="Times New Roman"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Cs/>
          <w:color w:val="000000"/>
          <w:sz w:val="24"/>
          <w:szCs w:val="24"/>
        </w:rPr>
        <w:t>.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</w:p>
    <w:p w:rsidR="005A5DAC" w:rsidRPr="00F34A36" w:rsidRDefault="005A5DAC" w:rsidP="005A5DAC">
      <w:pPr>
        <w:spacing w:after="0"/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>3.</w:t>
      </w:r>
      <w:proofErr w:type="gramStart"/>
      <w:r w:rsidRPr="00F34A36">
        <w:rPr>
          <w:rFonts w:hAnsi="Times New Roman" w:cs="Times New Roman"/>
          <w:bCs/>
          <w:color w:val="000000"/>
          <w:sz w:val="24"/>
          <w:szCs w:val="24"/>
        </w:rPr>
        <w:t>Естественно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-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научная</w:t>
      </w:r>
      <w:proofErr w:type="gramEnd"/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грамотность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–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34A36">
        <w:rPr>
          <w:rFonts w:hAnsi="Times New Roman" w:cs="Times New Roman"/>
          <w:bCs/>
          <w:color w:val="000000"/>
          <w:sz w:val="24"/>
          <w:szCs w:val="24"/>
        </w:rPr>
        <w:t>Жатова</w:t>
      </w:r>
      <w:proofErr w:type="spellEnd"/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Л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.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Г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. </w:t>
      </w:r>
    </w:p>
    <w:p w:rsidR="005A5DAC" w:rsidRPr="00F34A36" w:rsidRDefault="005A5DAC" w:rsidP="005A5DAC">
      <w:pPr>
        <w:spacing w:after="0"/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>4.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Финансовая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грамотность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–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Филь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Cs/>
          <w:color w:val="000000"/>
          <w:sz w:val="24"/>
          <w:szCs w:val="24"/>
        </w:rPr>
        <w:t>В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.</w:t>
      </w:r>
    </w:p>
    <w:p w:rsidR="005A5DAC" w:rsidRPr="00F34A36" w:rsidRDefault="005A5DAC" w:rsidP="005A5DAC">
      <w:pPr>
        <w:spacing w:after="0"/>
        <w:rPr>
          <w:rFonts w:hAnsi="Times New Roman" w:cs="Times New Roman"/>
          <w:bCs/>
          <w:color w:val="000000"/>
          <w:sz w:val="24"/>
          <w:szCs w:val="24"/>
        </w:rPr>
      </w:pPr>
      <w:r>
        <w:rPr>
          <w:rFonts w:hAnsi="Times New Roman" w:cs="Times New Roman"/>
          <w:bCs/>
          <w:color w:val="000000"/>
          <w:sz w:val="24"/>
          <w:szCs w:val="24"/>
        </w:rPr>
        <w:t>5.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Глобальных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компетенций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- 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Золотаренко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Э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.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В</w:t>
      </w:r>
      <w:r w:rsidRPr="00F34A36">
        <w:rPr>
          <w:rFonts w:hAnsi="Times New Roman" w:cs="Times New Roman"/>
          <w:bCs/>
          <w:color w:val="000000"/>
          <w:sz w:val="24"/>
          <w:szCs w:val="24"/>
        </w:rPr>
        <w:t>.</w:t>
      </w:r>
    </w:p>
    <w:p w:rsidR="003D273D" w:rsidRPr="005A5DAC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3D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Приложение 1</w:t>
      </w:r>
    </w:p>
    <w:p w:rsidR="003D273D" w:rsidRDefault="003D273D" w:rsidP="003D273D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5B3176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Pr="005B3176"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 w:rsidRPr="005B3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B3176">
        <w:rPr>
          <w:rFonts w:ascii="Times New Roman" w:hAnsi="Times New Roman" w:cs="Times New Roman"/>
          <w:sz w:val="24"/>
          <w:szCs w:val="24"/>
        </w:rPr>
        <w:t xml:space="preserve">СШ» </w:t>
      </w:r>
      <w:proofErr w:type="spellStart"/>
      <w:r w:rsidRPr="005B3176">
        <w:rPr>
          <w:rFonts w:ascii="Times New Roman" w:hAnsi="Times New Roman" w:cs="Times New Roman"/>
          <w:sz w:val="24"/>
          <w:szCs w:val="24"/>
        </w:rPr>
        <w:t>Белогогорского</w:t>
      </w:r>
      <w:proofErr w:type="spellEnd"/>
      <w:r w:rsidRPr="005B3176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Pr="003D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73D" w:rsidRPr="005B3176" w:rsidRDefault="003D273D" w:rsidP="003D273D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10.11..2025 №</w:t>
      </w:r>
      <w:r w:rsidRPr="006A6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281</w:t>
      </w: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3D273D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8-9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2025/2026</w:t>
      </w:r>
      <w:r w:rsidRPr="006E5D6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273D">
        <w:rPr>
          <w:rFonts w:hAnsi="Times New Roman" w:cs="Times New Roman"/>
          <w:color w:val="000000"/>
          <w:sz w:val="24"/>
          <w:szCs w:val="24"/>
        </w:rPr>
        <w:t>участвующих</w:t>
      </w:r>
      <w:r w:rsidRPr="003D27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273D">
        <w:rPr>
          <w:rFonts w:hAnsi="Times New Roman" w:cs="Times New Roman"/>
          <w:color w:val="000000"/>
          <w:sz w:val="24"/>
          <w:szCs w:val="24"/>
        </w:rPr>
        <w:t>в</w:t>
      </w:r>
      <w:r w:rsidRPr="003D27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273D">
        <w:rPr>
          <w:rFonts w:hAnsi="Times New Roman" w:cs="Times New Roman"/>
          <w:color w:val="000000"/>
          <w:sz w:val="24"/>
          <w:szCs w:val="24"/>
        </w:rPr>
        <w:t>формировании</w:t>
      </w:r>
      <w:r w:rsidRPr="003D27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273D">
        <w:rPr>
          <w:rFonts w:hAnsi="Times New Roman" w:cs="Times New Roman"/>
          <w:color w:val="000000"/>
          <w:sz w:val="24"/>
          <w:szCs w:val="24"/>
        </w:rPr>
        <w:t>функциональной</w:t>
      </w:r>
      <w:r w:rsidRPr="003D273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273D">
        <w:rPr>
          <w:rFonts w:hAnsi="Times New Roman" w:cs="Times New Roman"/>
          <w:color w:val="000000"/>
          <w:sz w:val="24"/>
          <w:szCs w:val="24"/>
        </w:rPr>
        <w:t>грамотности</w:t>
      </w:r>
    </w:p>
    <w:p w:rsidR="005A5DAC" w:rsidRDefault="005A5DAC" w:rsidP="003D2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p w:rsidR="005A5DAC" w:rsidRDefault="005A5DAC" w:rsidP="003D2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p w:rsidR="005A5DAC" w:rsidRDefault="005A5DAC" w:rsidP="003D2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480"/>
        <w:gridCol w:w="4331"/>
      </w:tblGrid>
      <w:tr w:rsidR="00272DD1" w:rsidRPr="005A5DAC" w:rsidTr="00D8685E">
        <w:trPr>
          <w:trHeight w:val="264"/>
        </w:trPr>
        <w:tc>
          <w:tcPr>
            <w:tcW w:w="560" w:type="dxa"/>
            <w:shd w:val="clear" w:color="auto" w:fill="auto"/>
          </w:tcPr>
          <w:p w:rsidR="00272DD1" w:rsidRPr="005A5DAC" w:rsidRDefault="00272DD1" w:rsidP="003773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80" w:type="dxa"/>
            <w:shd w:val="clear" w:color="auto" w:fill="auto"/>
          </w:tcPr>
          <w:p w:rsidR="00272DD1" w:rsidRPr="005A5DAC" w:rsidRDefault="00272DD1" w:rsidP="003773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331" w:type="dxa"/>
            <w:shd w:val="clear" w:color="auto" w:fill="auto"/>
          </w:tcPr>
          <w:p w:rsidR="00272DD1" w:rsidRPr="005A5DAC" w:rsidRDefault="00272DD1" w:rsidP="003773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3A71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A5DA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272DD1" w:rsidRPr="005A5DAC" w:rsidRDefault="00272DD1" w:rsidP="003A71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Абибуллаев</w:t>
            </w:r>
            <w:proofErr w:type="spellEnd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Дилявер</w:t>
            </w:r>
            <w:proofErr w:type="spellEnd"/>
          </w:p>
        </w:tc>
        <w:tc>
          <w:tcPr>
            <w:tcW w:w="4331" w:type="dxa"/>
            <w:shd w:val="clear" w:color="auto" w:fill="auto"/>
            <w:vAlign w:val="center"/>
          </w:tcPr>
          <w:p w:rsidR="00272DD1" w:rsidRPr="005A5DAC" w:rsidRDefault="00272DD1" w:rsidP="003A7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Витряк</w:t>
            </w:r>
            <w:proofErr w:type="spellEnd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Глухова Ева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Гутовский</w:t>
            </w:r>
            <w:proofErr w:type="spellEnd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Деменчуков</w:t>
            </w:r>
            <w:proofErr w:type="spellEnd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Кецкало</w:t>
            </w:r>
            <w:proofErr w:type="spellEnd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Карина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Климов Богдан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Куликов Роман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Куличенко Даниил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Куршутов</w:t>
            </w:r>
            <w:proofErr w:type="spellEnd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Исмет</w:t>
            </w:r>
            <w:proofErr w:type="spellEnd"/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Мельниченко Ева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Усеинов</w:t>
            </w:r>
            <w:proofErr w:type="spellEnd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Дилявер</w:t>
            </w:r>
            <w:proofErr w:type="spellEnd"/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Хлыстенкова</w:t>
            </w:r>
            <w:proofErr w:type="spellEnd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72DD1" w:rsidRPr="005A5DAC" w:rsidTr="00272DD1">
        <w:trPr>
          <w:trHeight w:val="264"/>
        </w:trPr>
        <w:tc>
          <w:tcPr>
            <w:tcW w:w="560" w:type="dxa"/>
            <w:shd w:val="clear" w:color="auto" w:fill="auto"/>
            <w:vAlign w:val="center"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:rsidR="00272DD1" w:rsidRPr="005A5DAC" w:rsidRDefault="00272DD1" w:rsidP="00272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Юмахин</w:t>
            </w:r>
            <w:proofErr w:type="spellEnd"/>
            <w:r w:rsidRPr="005A5D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4331" w:type="dxa"/>
            <w:shd w:val="clear" w:color="auto" w:fill="auto"/>
            <w:vAlign w:val="center"/>
            <w:hideMark/>
          </w:tcPr>
          <w:p w:rsidR="00272DD1" w:rsidRPr="005A5DAC" w:rsidRDefault="00272DD1" w:rsidP="005A5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5A5DAC" w:rsidRDefault="005A5DAC" w:rsidP="00272D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272DD1" w:rsidRDefault="00272DD1" w:rsidP="00272D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272DD1" w:rsidRDefault="00272DD1" w:rsidP="00272D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272DD1" w:rsidRDefault="00272DD1" w:rsidP="00272D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272DD1" w:rsidRDefault="00272DD1" w:rsidP="00272D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272DD1" w:rsidRDefault="00272DD1" w:rsidP="00272D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272DD1" w:rsidRDefault="00272DD1" w:rsidP="00272D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5A5DAC" w:rsidRDefault="005A5DAC" w:rsidP="003D2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89"/>
        <w:gridCol w:w="4589"/>
      </w:tblGrid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ED34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89" w:type="dxa"/>
          </w:tcPr>
          <w:p w:rsidR="005A5DAC" w:rsidRPr="005A5DAC" w:rsidRDefault="005A5DAC" w:rsidP="00ED34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Аблятифов</w:t>
            </w:r>
            <w:proofErr w:type="spellEnd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Адиль</w:t>
            </w:r>
            <w:proofErr w:type="spellEnd"/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Басов Артём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Босов</w:t>
            </w:r>
            <w:proofErr w:type="spellEnd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Даниил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Володин Никита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Гордеев Вадим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Гречнев</w:t>
            </w:r>
            <w:proofErr w:type="spellEnd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Даниил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Грудницкий</w:t>
            </w:r>
            <w:proofErr w:type="spellEnd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Гура</w:t>
            </w:r>
            <w:proofErr w:type="spellEnd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Васелина</w:t>
            </w:r>
            <w:proofErr w:type="spellEnd"/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Гутовский</w:t>
            </w:r>
            <w:proofErr w:type="spellEnd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Даниил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Деменчуков</w:t>
            </w:r>
            <w:proofErr w:type="spellEnd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Данил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Джеппаров</w:t>
            </w:r>
            <w:proofErr w:type="spellEnd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Ислям</w:t>
            </w:r>
            <w:proofErr w:type="spellEnd"/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Ксения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Зимин Егор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Зубарева Каролина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Кондратов Степан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Куличенко София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Рахматуллин </w:t>
            </w: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Саитжемилова</w:t>
            </w:r>
            <w:proofErr w:type="spellEnd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Сеченов Гавриил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A5DAC" w:rsidRPr="005A5DAC" w:rsidTr="004564D4">
        <w:trPr>
          <w:trHeight w:val="247"/>
        </w:trPr>
        <w:tc>
          <w:tcPr>
            <w:tcW w:w="576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89" w:type="dxa"/>
          </w:tcPr>
          <w:p w:rsidR="005A5DAC" w:rsidRPr="005A5DAC" w:rsidRDefault="005A5DAC" w:rsidP="005A5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C">
              <w:rPr>
                <w:rFonts w:ascii="Times New Roman" w:hAnsi="Times New Roman" w:cs="Times New Roman"/>
                <w:bCs/>
                <w:sz w:val="24"/>
                <w:szCs w:val="24"/>
              </w:rPr>
              <w:t>Туз Вадим</w:t>
            </w:r>
          </w:p>
        </w:tc>
        <w:tc>
          <w:tcPr>
            <w:tcW w:w="4589" w:type="dxa"/>
          </w:tcPr>
          <w:p w:rsidR="005A5DAC" w:rsidRPr="005A5DAC" w:rsidRDefault="00272DD1" w:rsidP="00272D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:rsidR="003D273D" w:rsidRDefault="003D273D" w:rsidP="003D27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3D27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3D27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3D27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p w:rsidR="003D273D" w:rsidRPr="0086068E" w:rsidRDefault="003D273D" w:rsidP="0013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"/>
        </w:rPr>
      </w:pPr>
    </w:p>
    <w:sectPr w:rsidR="003D273D" w:rsidRPr="0086068E" w:rsidSect="00476A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809"/>
    <w:multiLevelType w:val="hybridMultilevel"/>
    <w:tmpl w:val="145C88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A61EA"/>
    <w:multiLevelType w:val="multilevel"/>
    <w:tmpl w:val="1DAC99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515D0"/>
    <w:multiLevelType w:val="multilevel"/>
    <w:tmpl w:val="318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15046073"/>
    <w:multiLevelType w:val="multilevel"/>
    <w:tmpl w:val="AA1A47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0D6C89"/>
    <w:multiLevelType w:val="hybridMultilevel"/>
    <w:tmpl w:val="A2E4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13EFA"/>
    <w:multiLevelType w:val="hybridMultilevel"/>
    <w:tmpl w:val="FA041AEA"/>
    <w:lvl w:ilvl="0" w:tplc="2E02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826CB"/>
    <w:multiLevelType w:val="hybridMultilevel"/>
    <w:tmpl w:val="4336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17A7C"/>
    <w:multiLevelType w:val="multilevel"/>
    <w:tmpl w:val="8146E8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48"/>
    <w:rsid w:val="000000AB"/>
    <w:rsid w:val="00003354"/>
    <w:rsid w:val="0003563F"/>
    <w:rsid w:val="00090D62"/>
    <w:rsid w:val="000B0DA0"/>
    <w:rsid w:val="000E5E0A"/>
    <w:rsid w:val="00105697"/>
    <w:rsid w:val="00137CF5"/>
    <w:rsid w:val="00150A16"/>
    <w:rsid w:val="00155006"/>
    <w:rsid w:val="001638F9"/>
    <w:rsid w:val="001A5CE7"/>
    <w:rsid w:val="001E0232"/>
    <w:rsid w:val="00212D93"/>
    <w:rsid w:val="00223437"/>
    <w:rsid w:val="00234952"/>
    <w:rsid w:val="00241718"/>
    <w:rsid w:val="00251E07"/>
    <w:rsid w:val="00254372"/>
    <w:rsid w:val="00255F6F"/>
    <w:rsid w:val="002658F8"/>
    <w:rsid w:val="00272DD1"/>
    <w:rsid w:val="00295E61"/>
    <w:rsid w:val="002B53A6"/>
    <w:rsid w:val="002D34A2"/>
    <w:rsid w:val="002E05E4"/>
    <w:rsid w:val="002F67E2"/>
    <w:rsid w:val="00304C7D"/>
    <w:rsid w:val="00306690"/>
    <w:rsid w:val="0037233A"/>
    <w:rsid w:val="00382361"/>
    <w:rsid w:val="00390A21"/>
    <w:rsid w:val="003C199D"/>
    <w:rsid w:val="003D273D"/>
    <w:rsid w:val="003E3D92"/>
    <w:rsid w:val="00413DEC"/>
    <w:rsid w:val="00436C3C"/>
    <w:rsid w:val="004416A1"/>
    <w:rsid w:val="00476A33"/>
    <w:rsid w:val="00490305"/>
    <w:rsid w:val="004B40A1"/>
    <w:rsid w:val="004F135B"/>
    <w:rsid w:val="00557F73"/>
    <w:rsid w:val="00586F8D"/>
    <w:rsid w:val="005A5DAC"/>
    <w:rsid w:val="005B3176"/>
    <w:rsid w:val="005B504D"/>
    <w:rsid w:val="005C1E3C"/>
    <w:rsid w:val="005C5DAF"/>
    <w:rsid w:val="00607442"/>
    <w:rsid w:val="006224F7"/>
    <w:rsid w:val="00636950"/>
    <w:rsid w:val="00675553"/>
    <w:rsid w:val="00675CCC"/>
    <w:rsid w:val="006A6848"/>
    <w:rsid w:val="006C2B2D"/>
    <w:rsid w:val="006E209B"/>
    <w:rsid w:val="00702550"/>
    <w:rsid w:val="00744812"/>
    <w:rsid w:val="0075136D"/>
    <w:rsid w:val="00753CE1"/>
    <w:rsid w:val="0075607C"/>
    <w:rsid w:val="00775E22"/>
    <w:rsid w:val="007A720F"/>
    <w:rsid w:val="007D1AC6"/>
    <w:rsid w:val="00822E6D"/>
    <w:rsid w:val="0086068E"/>
    <w:rsid w:val="0086556E"/>
    <w:rsid w:val="008D7455"/>
    <w:rsid w:val="00973956"/>
    <w:rsid w:val="009748E3"/>
    <w:rsid w:val="00975337"/>
    <w:rsid w:val="009831B3"/>
    <w:rsid w:val="0098778B"/>
    <w:rsid w:val="00991DEA"/>
    <w:rsid w:val="009A0D48"/>
    <w:rsid w:val="009A33D2"/>
    <w:rsid w:val="009E3A4C"/>
    <w:rsid w:val="00A0777C"/>
    <w:rsid w:val="00A309A1"/>
    <w:rsid w:val="00A707E8"/>
    <w:rsid w:val="00A81573"/>
    <w:rsid w:val="00A903E6"/>
    <w:rsid w:val="00A9364F"/>
    <w:rsid w:val="00AC6967"/>
    <w:rsid w:val="00AD2680"/>
    <w:rsid w:val="00AD5A82"/>
    <w:rsid w:val="00AF3B0F"/>
    <w:rsid w:val="00B51242"/>
    <w:rsid w:val="00B71328"/>
    <w:rsid w:val="00B84DE9"/>
    <w:rsid w:val="00B860C6"/>
    <w:rsid w:val="00BB1890"/>
    <w:rsid w:val="00BB7359"/>
    <w:rsid w:val="00C01042"/>
    <w:rsid w:val="00C027EC"/>
    <w:rsid w:val="00C04E18"/>
    <w:rsid w:val="00C11E94"/>
    <w:rsid w:val="00C458AF"/>
    <w:rsid w:val="00C4745E"/>
    <w:rsid w:val="00C627BF"/>
    <w:rsid w:val="00C76B60"/>
    <w:rsid w:val="00CB2AFA"/>
    <w:rsid w:val="00CD781E"/>
    <w:rsid w:val="00CF401D"/>
    <w:rsid w:val="00CF71A4"/>
    <w:rsid w:val="00D55D30"/>
    <w:rsid w:val="00D64FF0"/>
    <w:rsid w:val="00D75CC5"/>
    <w:rsid w:val="00DA5004"/>
    <w:rsid w:val="00DB6BD6"/>
    <w:rsid w:val="00DD2A86"/>
    <w:rsid w:val="00DF5797"/>
    <w:rsid w:val="00E03222"/>
    <w:rsid w:val="00E276C4"/>
    <w:rsid w:val="00E34321"/>
    <w:rsid w:val="00E53094"/>
    <w:rsid w:val="00E7600D"/>
    <w:rsid w:val="00EA51C7"/>
    <w:rsid w:val="00ED53A0"/>
    <w:rsid w:val="00EF0697"/>
    <w:rsid w:val="00F0125A"/>
    <w:rsid w:val="00F22773"/>
    <w:rsid w:val="00F55E37"/>
    <w:rsid w:val="00F74ACC"/>
    <w:rsid w:val="00FA15FB"/>
    <w:rsid w:val="00FB0CF9"/>
    <w:rsid w:val="00FB1DA7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6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753C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3CE1"/>
  </w:style>
  <w:style w:type="character" w:customStyle="1" w:styleId="Bodytext2">
    <w:name w:val="Body text (2)"/>
    <w:basedOn w:val="a0"/>
    <w:rsid w:val="00CD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">
    <w:name w:val="Сетка таблицы1"/>
    <w:basedOn w:val="a1"/>
    <w:next w:val="a6"/>
    <w:uiPriority w:val="39"/>
    <w:rsid w:val="00413D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75E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E22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775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6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753C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3CE1"/>
  </w:style>
  <w:style w:type="character" w:customStyle="1" w:styleId="Bodytext2">
    <w:name w:val="Body text (2)"/>
    <w:basedOn w:val="a0"/>
    <w:rsid w:val="00CD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">
    <w:name w:val="Сетка таблицы1"/>
    <w:basedOn w:val="a1"/>
    <w:next w:val="a6"/>
    <w:uiPriority w:val="39"/>
    <w:rsid w:val="00413D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75E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E22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775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52EB-483B-4A72-A35C-ED3730A1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г.Красноперекопск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24</cp:revision>
  <cp:lastPrinted>2025-11-13T07:20:00Z</cp:lastPrinted>
  <dcterms:created xsi:type="dcterms:W3CDTF">2021-09-01T09:47:00Z</dcterms:created>
  <dcterms:modified xsi:type="dcterms:W3CDTF">2025-11-13T09:04:00Z</dcterms:modified>
</cp:coreProperties>
</file>